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D06" w:rsidRDefault="0014486F">
      <w:pPr>
        <w:pStyle w:val="a3"/>
      </w:pPr>
      <w:r>
        <w:t>Министерство образования</w:t>
      </w:r>
    </w:p>
    <w:p w:rsidR="00727D06" w:rsidRDefault="0014486F">
      <w:pPr>
        <w:jc w:val="center"/>
        <w:rPr>
          <w:b/>
          <w:sz w:val="32"/>
        </w:rPr>
      </w:pPr>
      <w:r>
        <w:rPr>
          <w:b/>
          <w:sz w:val="32"/>
        </w:rPr>
        <w:t>Российской Федерации</w:t>
      </w:r>
    </w:p>
    <w:p w:rsidR="00727D06" w:rsidRDefault="00727D06">
      <w:pPr>
        <w:rPr>
          <w:sz w:val="28"/>
        </w:rPr>
      </w:pPr>
    </w:p>
    <w:p w:rsidR="00727D06" w:rsidRDefault="0014486F">
      <w:pPr>
        <w:jc w:val="center"/>
        <w:rPr>
          <w:b/>
          <w:sz w:val="36"/>
        </w:rPr>
      </w:pPr>
      <w:r>
        <w:rPr>
          <w:b/>
          <w:sz w:val="36"/>
        </w:rPr>
        <w:t>ТОМСКИЙ  ГОСУДАРСТВЕННЫЙ  УНИВЕРСИТЕТ   СИСТЕМ  УПРАВЛЕНИЯ  И  РАДИОЭЛЕКТРОНИКИ (ТУСУР)</w:t>
      </w:r>
    </w:p>
    <w:p w:rsidR="00727D06" w:rsidRDefault="00727D06">
      <w:pPr>
        <w:jc w:val="center"/>
      </w:pPr>
    </w:p>
    <w:p w:rsidR="00727D06" w:rsidRDefault="00727D06">
      <w:pPr>
        <w:jc w:val="center"/>
      </w:pPr>
    </w:p>
    <w:p w:rsidR="00727D06" w:rsidRDefault="00727D06">
      <w:pPr>
        <w:jc w:val="center"/>
      </w:pPr>
    </w:p>
    <w:p w:rsidR="00727D06" w:rsidRDefault="00727D06">
      <w:pPr>
        <w:jc w:val="center"/>
      </w:pPr>
    </w:p>
    <w:p w:rsidR="00727D06" w:rsidRDefault="00727D06"/>
    <w:p w:rsidR="00727D06" w:rsidRDefault="0014486F">
      <w:pPr>
        <w:jc w:val="center"/>
        <w:rPr>
          <w:b/>
          <w:sz w:val="28"/>
        </w:rPr>
      </w:pPr>
      <w:r>
        <w:rPr>
          <w:b/>
          <w:sz w:val="32"/>
        </w:rPr>
        <w:t>Кафедра радиоэлектроники и защиты информации (РЗИ)</w:t>
      </w: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14486F">
      <w:pPr>
        <w:jc w:val="center"/>
        <w:rPr>
          <w:b/>
          <w:sz w:val="40"/>
        </w:rPr>
      </w:pPr>
      <w:r>
        <w:rPr>
          <w:b/>
          <w:sz w:val="40"/>
        </w:rPr>
        <w:t>ШИРОКОПОЛОСНЫЙ УСИЛИТЕЛЬ КАЛИБРОВКИ РАДИОВЕЩАТЕЛЬНЫХ СТАНЦИЙ</w:t>
      </w:r>
    </w:p>
    <w:p w:rsidR="00727D06" w:rsidRDefault="00727D06">
      <w:pPr>
        <w:jc w:val="center"/>
      </w:pPr>
    </w:p>
    <w:p w:rsidR="00727D06" w:rsidRDefault="00727D06">
      <w:pPr>
        <w:jc w:val="center"/>
      </w:pPr>
    </w:p>
    <w:p w:rsidR="00727D06" w:rsidRDefault="00727D06">
      <w:pPr>
        <w:jc w:val="center"/>
        <w:rPr>
          <w:sz w:val="32"/>
        </w:rPr>
      </w:pPr>
    </w:p>
    <w:p w:rsidR="00727D06" w:rsidRDefault="0014486F">
      <w:pPr>
        <w:jc w:val="center"/>
        <w:rPr>
          <w:b/>
          <w:sz w:val="32"/>
        </w:rPr>
      </w:pPr>
      <w:r>
        <w:rPr>
          <w:b/>
          <w:sz w:val="32"/>
        </w:rPr>
        <w:t>Пояснительная записка к курсовой работе по дисциплине</w:t>
      </w:r>
    </w:p>
    <w:p w:rsidR="00727D06" w:rsidRDefault="0014486F">
      <w:pPr>
        <w:jc w:val="center"/>
        <w:rPr>
          <w:b/>
          <w:sz w:val="32"/>
        </w:rPr>
      </w:pPr>
      <w:r>
        <w:rPr>
          <w:b/>
          <w:sz w:val="32"/>
        </w:rPr>
        <w:t>”Аналоговые электронные устройства (АЭУ)”</w:t>
      </w: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14486F">
      <w:pPr>
        <w:jc w:val="center"/>
        <w:rPr>
          <w:b/>
          <w:sz w:val="28"/>
        </w:rPr>
      </w:pPr>
      <w:r>
        <w:rPr>
          <w:b/>
          <w:sz w:val="28"/>
        </w:rPr>
        <w:t xml:space="preserve">                                                 </w:t>
      </w:r>
      <w:r>
        <w:rPr>
          <w:sz w:val="28"/>
        </w:rPr>
        <w:t xml:space="preserve">                     Студент гр.148-3</w:t>
      </w:r>
    </w:p>
    <w:p w:rsidR="00727D06" w:rsidRDefault="0014486F">
      <w:pPr>
        <w:jc w:val="center"/>
        <w:rPr>
          <w:b/>
          <w:sz w:val="32"/>
        </w:rPr>
      </w:pPr>
      <w:r>
        <w:rPr>
          <w:sz w:val="32"/>
        </w:rPr>
        <w:t xml:space="preserve">                                                                              _________</w:t>
      </w:r>
      <w:r>
        <w:rPr>
          <w:sz w:val="28"/>
        </w:rPr>
        <w:t>Д.В. Коновалов</w:t>
      </w:r>
    </w:p>
    <w:p w:rsidR="00727D06" w:rsidRDefault="0014486F">
      <w:pPr>
        <w:jc w:val="center"/>
        <w:rPr>
          <w:b/>
          <w:sz w:val="28"/>
        </w:rPr>
      </w:pPr>
      <w:r>
        <w:rPr>
          <w:b/>
          <w:sz w:val="28"/>
        </w:rPr>
        <w:t xml:space="preserve">                                                           </w:t>
      </w:r>
      <w:r>
        <w:rPr>
          <w:sz w:val="28"/>
        </w:rPr>
        <w:t>7.05.2001</w:t>
      </w:r>
    </w:p>
    <w:p w:rsidR="00727D06" w:rsidRDefault="00727D06">
      <w:pPr>
        <w:jc w:val="center"/>
        <w:rPr>
          <w:b/>
          <w:sz w:val="32"/>
        </w:rPr>
      </w:pPr>
    </w:p>
    <w:p w:rsidR="00727D06" w:rsidRDefault="0014486F">
      <w:pPr>
        <w:jc w:val="center"/>
        <w:rPr>
          <w:sz w:val="28"/>
        </w:rPr>
      </w:pPr>
      <w:r>
        <w:rPr>
          <w:b/>
          <w:sz w:val="32"/>
        </w:rPr>
        <w:t xml:space="preserve">                                                        </w:t>
      </w:r>
      <w:r>
        <w:rPr>
          <w:sz w:val="28"/>
        </w:rPr>
        <w:t>Руководитель</w:t>
      </w:r>
    </w:p>
    <w:p w:rsidR="00727D06" w:rsidRDefault="0014486F">
      <w:pPr>
        <w:jc w:val="center"/>
        <w:rPr>
          <w:b/>
          <w:sz w:val="28"/>
        </w:rPr>
      </w:pPr>
      <w:r>
        <w:rPr>
          <w:sz w:val="28"/>
        </w:rPr>
        <w:t xml:space="preserve">                                                                     доцент каф. РЗИ</w:t>
      </w:r>
    </w:p>
    <w:p w:rsidR="00727D06" w:rsidRDefault="0014486F">
      <w:pPr>
        <w:jc w:val="center"/>
        <w:rPr>
          <w:sz w:val="28"/>
        </w:rPr>
      </w:pPr>
      <w:r>
        <w:rPr>
          <w:b/>
          <w:sz w:val="28"/>
        </w:rPr>
        <w:t xml:space="preserve">                                                                               </w:t>
      </w:r>
      <w:r>
        <w:rPr>
          <w:sz w:val="28"/>
        </w:rPr>
        <w:t>_________А.А. Титов</w:t>
      </w:r>
    </w:p>
    <w:p w:rsidR="00727D06" w:rsidRDefault="0014486F">
      <w:pPr>
        <w:jc w:val="center"/>
        <w:rPr>
          <w:b/>
          <w:sz w:val="28"/>
        </w:rPr>
      </w:pPr>
      <w:r>
        <w:rPr>
          <w:sz w:val="28"/>
        </w:rPr>
        <w:t xml:space="preserve">                                                            _________</w:t>
      </w:r>
    </w:p>
    <w:p w:rsidR="00727D06" w:rsidRDefault="0014486F">
      <w:pPr>
        <w:jc w:val="center"/>
        <w:rPr>
          <w:sz w:val="28"/>
        </w:rPr>
      </w:pPr>
      <w:r>
        <w:rPr>
          <w:sz w:val="28"/>
        </w:rPr>
        <w:t xml:space="preserve">                      </w:t>
      </w:r>
    </w:p>
    <w:p w:rsidR="00727D06" w:rsidRDefault="00727D06">
      <w:pPr>
        <w:jc w:val="center"/>
      </w:pPr>
    </w:p>
    <w:p w:rsidR="00727D06" w:rsidRDefault="00727D06">
      <w:pPr>
        <w:jc w:val="center"/>
      </w:pPr>
    </w:p>
    <w:p w:rsidR="00727D06" w:rsidRDefault="00727D06">
      <w:pPr>
        <w:jc w:val="center"/>
      </w:pPr>
    </w:p>
    <w:p w:rsidR="00727D06" w:rsidRDefault="00727D06">
      <w:pPr>
        <w:jc w:val="center"/>
      </w:pPr>
    </w:p>
    <w:p w:rsidR="00727D06" w:rsidRDefault="00727D06">
      <w:pPr>
        <w:jc w:val="center"/>
      </w:pPr>
    </w:p>
    <w:p w:rsidR="00727D06" w:rsidRDefault="0014486F">
      <w:pPr>
        <w:jc w:val="center"/>
        <w:rPr>
          <w:sz w:val="32"/>
        </w:rPr>
      </w:pPr>
      <w:r>
        <w:rPr>
          <w:sz w:val="32"/>
        </w:rPr>
        <w:t>Томск 2001</w:t>
      </w:r>
    </w:p>
    <w:p w:rsidR="00727D06" w:rsidRDefault="0014486F">
      <w:pPr>
        <w:pStyle w:val="1"/>
      </w:pPr>
      <w:r>
        <w:t>РЕФЕРАТ</w:t>
      </w:r>
    </w:p>
    <w:p w:rsidR="00727D06" w:rsidRDefault="00727D06">
      <w:pPr>
        <w:rPr>
          <w:sz w:val="28"/>
        </w:rPr>
      </w:pPr>
    </w:p>
    <w:p w:rsidR="00727D06" w:rsidRDefault="0014486F">
      <w:pPr>
        <w:pStyle w:val="2"/>
      </w:pPr>
      <w:r>
        <w:t xml:space="preserve">        Курсовая работа      43с., 15 рис., 1 табл., 7  источников, 1 приложение.</w:t>
      </w:r>
    </w:p>
    <w:p w:rsidR="00727D06" w:rsidRDefault="0014486F">
      <w:pPr>
        <w:jc w:val="both"/>
        <w:rPr>
          <w:sz w:val="28"/>
        </w:rPr>
      </w:pPr>
      <w:r>
        <w:rPr>
          <w:sz w:val="28"/>
        </w:rPr>
        <w:t xml:space="preserve">        УСИЛИТЕЛЬНЫЙ КАСКАД, ТРАНЗИСТОР, КОЭФФИЦИЕНТ ПЕРЕДАЧИ,  ЧАСТОТНЫЕ ИСКАЖЕНИЯ, ДИАПАЗОН ЧАСТОТ, НАПРЯЖЕНИЕ, МОЩНОСТЬ, ТЕРМОСТАБИЛИЗАЦИЯ, КОРРЕКТИРУЮЩАЯ ЦЕПЬ, ОДНОНАПРАВЛЕННАЯ МОДЕЛЬ.</w:t>
      </w:r>
    </w:p>
    <w:p w:rsidR="00727D06" w:rsidRDefault="0014486F">
      <w:pPr>
        <w:pStyle w:val="a4"/>
        <w:rPr>
          <w:sz w:val="28"/>
          <w:lang w:val="en-US"/>
        </w:rPr>
      </w:pPr>
      <w:r>
        <w:rPr>
          <w:sz w:val="28"/>
        </w:rPr>
        <w:t xml:space="preserve">        </w:t>
      </w:r>
      <w:r>
        <w:rPr>
          <w:sz w:val="28"/>
          <w:lang w:val="en-US"/>
        </w:rPr>
        <w:t>Объектом исследования в данной курсовой работе являются методы расчета усилительнх каскадов на основе транзисторов.</w:t>
      </w:r>
    </w:p>
    <w:p w:rsidR="00727D06" w:rsidRDefault="0014486F">
      <w:pPr>
        <w:jc w:val="both"/>
        <w:rPr>
          <w:sz w:val="28"/>
        </w:rPr>
      </w:pPr>
      <w:r>
        <w:rPr>
          <w:sz w:val="28"/>
          <w:lang w:val="en-US"/>
        </w:rPr>
        <w:t xml:space="preserve">        Цель ра</w:t>
      </w:r>
      <w:r>
        <w:rPr>
          <w:sz w:val="28"/>
        </w:rPr>
        <w:t>боты - преобрести практические навыки в расчете усилительных каскадов на примере решения конкретной задачи.</w:t>
      </w:r>
    </w:p>
    <w:p w:rsidR="00727D06" w:rsidRDefault="0014486F">
      <w:pPr>
        <w:jc w:val="both"/>
        <w:rPr>
          <w:sz w:val="28"/>
        </w:rPr>
      </w:pPr>
      <w:r>
        <w:rPr>
          <w:sz w:val="28"/>
        </w:rPr>
        <w:t xml:space="preserve">        В процессе работы производился расчет различных элементов широкополосного усилителя.  </w:t>
      </w:r>
    </w:p>
    <w:p w:rsidR="00727D06" w:rsidRDefault="0014486F">
      <w:pPr>
        <w:pStyle w:val="a5"/>
        <w:tabs>
          <w:tab w:val="clear" w:pos="4153"/>
          <w:tab w:val="clear" w:pos="8306"/>
        </w:tabs>
        <w:spacing w:line="312" w:lineRule="auto"/>
        <w:jc w:val="both"/>
        <w:rPr>
          <w:sz w:val="28"/>
        </w:rPr>
      </w:pPr>
      <w:r>
        <w:t xml:space="preserve">         </w:t>
      </w:r>
      <w:r>
        <w:rPr>
          <w:sz w:val="28"/>
        </w:rPr>
        <w:t>Пояснительная записка выполнена в текстовом редакторе Microsoft Word  7.0.</w:t>
      </w:r>
    </w:p>
    <w:p w:rsidR="00727D06" w:rsidRDefault="0014486F">
      <w:pPr>
        <w:pStyle w:val="a5"/>
        <w:tabs>
          <w:tab w:val="clear" w:pos="4153"/>
          <w:tab w:val="clear" w:pos="8306"/>
        </w:tabs>
        <w:spacing w:line="312" w:lineRule="auto"/>
        <w:jc w:val="both"/>
        <w:rPr>
          <w:sz w:val="28"/>
        </w:rPr>
      </w:pPr>
      <w:r>
        <w:t xml:space="preserve">   </w:t>
      </w:r>
      <w:r>
        <w:rPr>
          <w:sz w:val="28"/>
        </w:rPr>
        <w:t xml:space="preserve"> </w:t>
      </w:r>
    </w:p>
    <w:p w:rsidR="00727D06" w:rsidRDefault="0014486F">
      <w:pPr>
        <w:jc w:val="both"/>
        <w:rPr>
          <w:sz w:val="28"/>
        </w:rPr>
      </w:pPr>
      <w:r>
        <w:rPr>
          <w:sz w:val="28"/>
        </w:rPr>
        <w:t xml:space="preserve">        </w:t>
      </w:r>
    </w:p>
    <w:p w:rsidR="00727D06" w:rsidRDefault="00727D06">
      <w:pPr>
        <w:jc w:val="both"/>
        <w:rPr>
          <w:sz w:val="32"/>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right"/>
        <w:rPr>
          <w:sz w:val="28"/>
        </w:rPr>
      </w:pPr>
    </w:p>
    <w:p w:rsidR="00727D06" w:rsidRDefault="00727D06">
      <w:pPr>
        <w:jc w:val="right"/>
        <w:rPr>
          <w:sz w:val="28"/>
        </w:rPr>
      </w:pPr>
    </w:p>
    <w:p w:rsidR="00727D06" w:rsidRDefault="0014486F">
      <w:pPr>
        <w:jc w:val="both"/>
        <w:rPr>
          <w:b/>
          <w:sz w:val="30"/>
        </w:rPr>
      </w:pPr>
      <w:r>
        <w:rPr>
          <w:sz w:val="28"/>
        </w:rPr>
        <w:tab/>
      </w:r>
      <w:r>
        <w:rPr>
          <w:b/>
          <w:sz w:val="30"/>
        </w:rPr>
        <w:t>Техническое задание</w:t>
      </w:r>
    </w:p>
    <w:p w:rsidR="00727D06" w:rsidRDefault="00727D06">
      <w:pPr>
        <w:jc w:val="both"/>
        <w:rPr>
          <w:b/>
          <w:sz w:val="30"/>
        </w:rPr>
      </w:pPr>
    </w:p>
    <w:p w:rsidR="00727D06" w:rsidRDefault="0014486F">
      <w:pPr>
        <w:jc w:val="both"/>
        <w:rPr>
          <w:sz w:val="28"/>
          <w:lang w:val="en-US"/>
        </w:rPr>
      </w:pPr>
      <w:r>
        <w:rPr>
          <w:b/>
          <w:sz w:val="30"/>
        </w:rPr>
        <w:tab/>
      </w:r>
      <w:r>
        <w:rPr>
          <w:sz w:val="28"/>
        </w:rPr>
        <w:t>Исходные данные для проектирования широкополосного усилителя калибровки радиовещательных станций</w:t>
      </w:r>
      <w:r>
        <w:rPr>
          <w:sz w:val="28"/>
          <w:lang w:val="en-US"/>
        </w:rPr>
        <w:t>:</w:t>
      </w:r>
    </w:p>
    <w:p w:rsidR="00727D06" w:rsidRDefault="0014486F">
      <w:pPr>
        <w:jc w:val="both"/>
        <w:rPr>
          <w:sz w:val="28"/>
          <w:lang w:val="en-US"/>
        </w:rPr>
      </w:pPr>
      <w:r>
        <w:rPr>
          <w:sz w:val="28"/>
          <w:lang w:val="en-US"/>
        </w:rPr>
        <w:tab/>
      </w:r>
    </w:p>
    <w:p w:rsidR="00727D06" w:rsidRDefault="0014486F">
      <w:pPr>
        <w:numPr>
          <w:ilvl w:val="0"/>
          <w:numId w:val="1"/>
        </w:numPr>
        <w:jc w:val="both"/>
        <w:rPr>
          <w:sz w:val="28"/>
        </w:rPr>
      </w:pPr>
      <w:r>
        <w:rPr>
          <w:sz w:val="28"/>
        </w:rPr>
        <w:t>Диапазон частот</w:t>
      </w:r>
      <w:r>
        <w:rPr>
          <w:sz w:val="28"/>
          <w:lang w:val="en-US"/>
        </w:rPr>
        <w:t>:</w:t>
      </w:r>
      <w:r>
        <w:rPr>
          <w:sz w:val="28"/>
        </w:rPr>
        <w:t xml:space="preserve">  0.5</w:t>
      </w:r>
      <w:r>
        <w:rPr>
          <w:sz w:val="28"/>
        </w:rPr>
        <w:sym w:font="Symbol" w:char="F0B8"/>
      </w:r>
      <w:r>
        <w:rPr>
          <w:sz w:val="28"/>
        </w:rPr>
        <w:t xml:space="preserve"> 50МГц.</w:t>
      </w:r>
    </w:p>
    <w:p w:rsidR="00727D06" w:rsidRDefault="0014486F">
      <w:pPr>
        <w:numPr>
          <w:ilvl w:val="0"/>
          <w:numId w:val="1"/>
        </w:numPr>
        <w:jc w:val="both"/>
        <w:rPr>
          <w:sz w:val="28"/>
        </w:rPr>
      </w:pPr>
      <w:r>
        <w:rPr>
          <w:sz w:val="28"/>
        </w:rPr>
        <w:t>Допустимые частотные искажения 2дБ</w:t>
      </w:r>
      <w:r>
        <w:rPr>
          <w:i/>
          <w:sz w:val="28"/>
        </w:rPr>
        <w:t>.</w:t>
      </w:r>
    </w:p>
    <w:p w:rsidR="00727D06" w:rsidRDefault="0014486F">
      <w:pPr>
        <w:numPr>
          <w:ilvl w:val="0"/>
          <w:numId w:val="1"/>
        </w:numPr>
        <w:jc w:val="both"/>
        <w:rPr>
          <w:sz w:val="28"/>
        </w:rPr>
      </w:pPr>
      <w:r>
        <w:rPr>
          <w:sz w:val="28"/>
        </w:rPr>
        <w:t>Коэффициент усиления 30дБ.</w:t>
      </w:r>
    </w:p>
    <w:p w:rsidR="00727D06" w:rsidRDefault="0014486F">
      <w:pPr>
        <w:numPr>
          <w:ilvl w:val="0"/>
          <w:numId w:val="1"/>
        </w:numPr>
        <w:jc w:val="both"/>
        <w:rPr>
          <w:sz w:val="28"/>
        </w:rPr>
      </w:pPr>
      <w:r>
        <w:rPr>
          <w:sz w:val="28"/>
        </w:rPr>
        <w:t>Выходная мощность Р</w:t>
      </w:r>
      <w:r>
        <w:rPr>
          <w:sz w:val="32"/>
          <w:vertAlign w:val="subscript"/>
        </w:rPr>
        <w:t>вых.</w:t>
      </w:r>
      <w:r>
        <w:rPr>
          <w:sz w:val="28"/>
        </w:rPr>
        <w:t>=20Вт.</w:t>
      </w:r>
    </w:p>
    <w:p w:rsidR="00727D06" w:rsidRDefault="0014486F">
      <w:pPr>
        <w:numPr>
          <w:ilvl w:val="0"/>
          <w:numId w:val="1"/>
        </w:numPr>
        <w:jc w:val="both"/>
        <w:rPr>
          <w:sz w:val="28"/>
        </w:rPr>
      </w:pPr>
      <w:r>
        <w:rPr>
          <w:sz w:val="28"/>
        </w:rPr>
        <w:t xml:space="preserve">Величина нагрузки </w:t>
      </w:r>
      <w:r>
        <w:rPr>
          <w:sz w:val="28"/>
          <w:lang w:val="en-US"/>
        </w:rPr>
        <w:t>R</w:t>
      </w:r>
      <w:r>
        <w:rPr>
          <w:sz w:val="28"/>
          <w:vertAlign w:val="subscript"/>
        </w:rPr>
        <w:t>н</w:t>
      </w:r>
      <w:r>
        <w:rPr>
          <w:sz w:val="28"/>
        </w:rPr>
        <w:t xml:space="preserve"> =50 Ом.</w:t>
      </w:r>
    </w:p>
    <w:p w:rsidR="00727D06" w:rsidRDefault="0014486F">
      <w:pPr>
        <w:numPr>
          <w:ilvl w:val="0"/>
          <w:numId w:val="1"/>
        </w:numPr>
        <w:jc w:val="both"/>
        <w:rPr>
          <w:sz w:val="28"/>
        </w:rPr>
      </w:pPr>
      <w:r>
        <w:rPr>
          <w:sz w:val="28"/>
        </w:rPr>
        <w:t xml:space="preserve">Сопротивление генератора </w:t>
      </w:r>
      <w:r>
        <w:rPr>
          <w:sz w:val="28"/>
          <w:lang w:val="en-US"/>
        </w:rPr>
        <w:t>R</w:t>
      </w:r>
      <w:r>
        <w:rPr>
          <w:sz w:val="28"/>
          <w:vertAlign w:val="subscript"/>
        </w:rPr>
        <w:t>Г</w:t>
      </w:r>
      <w:r>
        <w:rPr>
          <w:sz w:val="28"/>
        </w:rPr>
        <w:t xml:space="preserve"> = 50 Ом.</w:t>
      </w:r>
    </w:p>
    <w:p w:rsidR="00727D06" w:rsidRDefault="0014486F">
      <w:pPr>
        <w:numPr>
          <w:ilvl w:val="0"/>
          <w:numId w:val="1"/>
        </w:numPr>
        <w:jc w:val="both"/>
        <w:rPr>
          <w:sz w:val="28"/>
        </w:rPr>
      </w:pPr>
      <w:r>
        <w:rPr>
          <w:sz w:val="28"/>
        </w:rPr>
        <w:t>Диапазон рабочих температур</w:t>
      </w:r>
      <w:r>
        <w:rPr>
          <w:sz w:val="28"/>
          <w:lang w:val="en-US"/>
        </w:rPr>
        <w:t>:</w:t>
      </w:r>
      <w:r>
        <w:rPr>
          <w:sz w:val="28"/>
        </w:rPr>
        <w:t xml:space="preserve"> от 0 до +60 градусов Цельсия.</w:t>
      </w: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right"/>
        <w:rPr>
          <w:sz w:val="28"/>
        </w:rPr>
      </w:pPr>
    </w:p>
    <w:p w:rsidR="00727D06" w:rsidRDefault="00727D06">
      <w:pPr>
        <w:jc w:val="right"/>
        <w:rPr>
          <w:sz w:val="28"/>
        </w:rPr>
      </w:pPr>
    </w:p>
    <w:p w:rsidR="00727D06" w:rsidRDefault="0014486F">
      <w:pPr>
        <w:jc w:val="center"/>
        <w:rPr>
          <w:b/>
          <w:sz w:val="28"/>
        </w:rPr>
      </w:pPr>
      <w:r>
        <w:rPr>
          <w:b/>
          <w:sz w:val="28"/>
        </w:rPr>
        <w:t>СОДЕРЖАНИЕ</w:t>
      </w:r>
    </w:p>
    <w:p w:rsidR="00727D06" w:rsidRDefault="00727D06">
      <w:pPr>
        <w:jc w:val="center"/>
        <w:rPr>
          <w:b/>
          <w:sz w:val="28"/>
        </w:rPr>
      </w:pPr>
    </w:p>
    <w:p w:rsidR="00727D06" w:rsidRDefault="0014486F">
      <w:pPr>
        <w:pStyle w:val="2"/>
      </w:pPr>
      <w:r>
        <w:t>1 Введение……………………………………………………………………………5</w:t>
      </w:r>
    </w:p>
    <w:p w:rsidR="00727D06" w:rsidRDefault="0014486F">
      <w:pPr>
        <w:jc w:val="both"/>
        <w:rPr>
          <w:sz w:val="28"/>
        </w:rPr>
      </w:pPr>
      <w:r>
        <w:rPr>
          <w:sz w:val="28"/>
        </w:rPr>
        <w:t>2 Определение числа каскадов……………………………………………………..6</w:t>
      </w:r>
    </w:p>
    <w:p w:rsidR="00727D06" w:rsidRDefault="0014486F">
      <w:pPr>
        <w:jc w:val="both"/>
        <w:rPr>
          <w:sz w:val="28"/>
        </w:rPr>
      </w:pPr>
      <w:r>
        <w:rPr>
          <w:sz w:val="28"/>
        </w:rPr>
        <w:t>3 Распределение искажения на высокой частоте (ВЧ)……………………………6</w:t>
      </w:r>
    </w:p>
    <w:p w:rsidR="00727D06" w:rsidRDefault="0014486F">
      <w:pPr>
        <w:jc w:val="both"/>
        <w:rPr>
          <w:sz w:val="28"/>
        </w:rPr>
      </w:pPr>
      <w:r>
        <w:rPr>
          <w:sz w:val="28"/>
        </w:rPr>
        <w:t>4 Расчет оконечного каскада……………………………………………………….6</w:t>
      </w:r>
    </w:p>
    <w:p w:rsidR="00727D06" w:rsidRDefault="0014486F">
      <w:pPr>
        <w:jc w:val="both"/>
        <w:rPr>
          <w:sz w:val="28"/>
        </w:rPr>
      </w:pPr>
      <w:r>
        <w:rPr>
          <w:sz w:val="28"/>
        </w:rPr>
        <w:t xml:space="preserve">        4.1 Расчет рабочей точки………………………………………………………6</w:t>
      </w:r>
    </w:p>
    <w:p w:rsidR="00727D06" w:rsidRDefault="0014486F">
      <w:pPr>
        <w:jc w:val="both"/>
        <w:rPr>
          <w:sz w:val="28"/>
        </w:rPr>
      </w:pPr>
      <w:r>
        <w:rPr>
          <w:sz w:val="28"/>
        </w:rPr>
        <w:t xml:space="preserve">        4.2 Выбор транзистора………………………………………………………..10</w:t>
      </w:r>
    </w:p>
    <w:p w:rsidR="00727D06" w:rsidRDefault="0014486F">
      <w:pPr>
        <w:jc w:val="both"/>
        <w:rPr>
          <w:sz w:val="28"/>
        </w:rPr>
      </w:pPr>
      <w:r>
        <w:rPr>
          <w:sz w:val="28"/>
        </w:rPr>
        <w:t xml:space="preserve">        4.3 Расчет эквивалентных схем транзистора………………………………..11</w:t>
      </w:r>
    </w:p>
    <w:p w:rsidR="00727D06" w:rsidRDefault="0014486F">
      <w:pPr>
        <w:jc w:val="both"/>
        <w:rPr>
          <w:sz w:val="28"/>
        </w:rPr>
      </w:pPr>
      <w:r>
        <w:rPr>
          <w:sz w:val="28"/>
        </w:rPr>
        <w:t xml:space="preserve">                4.3.1 Схема Джиаколетто……………………………………………….11</w:t>
      </w:r>
    </w:p>
    <w:p w:rsidR="00727D06" w:rsidRDefault="0014486F">
      <w:pPr>
        <w:jc w:val="both"/>
        <w:rPr>
          <w:sz w:val="28"/>
        </w:rPr>
      </w:pPr>
      <w:r>
        <w:rPr>
          <w:sz w:val="28"/>
        </w:rPr>
        <w:t xml:space="preserve">                4.3.2 Однонаправленная модель………………………………………..13</w:t>
      </w:r>
    </w:p>
    <w:p w:rsidR="00727D06" w:rsidRDefault="0014486F">
      <w:pPr>
        <w:jc w:val="both"/>
        <w:rPr>
          <w:sz w:val="28"/>
        </w:rPr>
      </w:pPr>
      <w:r>
        <w:rPr>
          <w:sz w:val="28"/>
        </w:rPr>
        <w:t xml:space="preserve">        4.4 Расчет схем термостабилизации…………………………………………15</w:t>
      </w:r>
    </w:p>
    <w:p w:rsidR="00727D06" w:rsidRDefault="0014486F">
      <w:pPr>
        <w:jc w:val="both"/>
        <w:rPr>
          <w:sz w:val="28"/>
        </w:rPr>
      </w:pPr>
      <w:r>
        <w:rPr>
          <w:sz w:val="28"/>
        </w:rPr>
        <w:t xml:space="preserve">                4.4.1 Эмиттерная термостабилизация………………………………….15</w:t>
      </w:r>
    </w:p>
    <w:p w:rsidR="00727D06" w:rsidRDefault="0014486F">
      <w:pPr>
        <w:jc w:val="both"/>
        <w:rPr>
          <w:sz w:val="28"/>
        </w:rPr>
      </w:pPr>
      <w:r>
        <w:rPr>
          <w:sz w:val="28"/>
        </w:rPr>
        <w:t xml:space="preserve">                4.4.2 Коллекторная термостабилизация………………………………..17</w:t>
      </w:r>
    </w:p>
    <w:p w:rsidR="00727D06" w:rsidRDefault="0014486F">
      <w:pPr>
        <w:jc w:val="both"/>
        <w:rPr>
          <w:sz w:val="28"/>
        </w:rPr>
      </w:pPr>
      <w:r>
        <w:rPr>
          <w:sz w:val="28"/>
        </w:rPr>
        <w:t xml:space="preserve">                4.4.3 Активная коллекторная термостабилизация…………………….18</w:t>
      </w:r>
    </w:p>
    <w:p w:rsidR="00727D06" w:rsidRDefault="0014486F">
      <w:pPr>
        <w:jc w:val="both"/>
        <w:rPr>
          <w:sz w:val="28"/>
        </w:rPr>
      </w:pPr>
      <w:r>
        <w:rPr>
          <w:sz w:val="28"/>
        </w:rPr>
        <w:t xml:space="preserve">        4.5 Расчет корректируещих цепей…………………………………………...20 </w:t>
      </w:r>
    </w:p>
    <w:p w:rsidR="00727D06" w:rsidRDefault="0014486F">
      <w:pPr>
        <w:jc w:val="both"/>
        <w:rPr>
          <w:sz w:val="28"/>
        </w:rPr>
      </w:pPr>
      <w:r>
        <w:rPr>
          <w:sz w:val="28"/>
        </w:rPr>
        <w:tab/>
        <w:t xml:space="preserve">      4.5.1 Выходная корректирующая цепь…………………………………20</w:t>
      </w:r>
    </w:p>
    <w:p w:rsidR="00727D06" w:rsidRDefault="0014486F">
      <w:pPr>
        <w:jc w:val="both"/>
        <w:rPr>
          <w:sz w:val="28"/>
        </w:rPr>
      </w:pPr>
      <w:r>
        <w:rPr>
          <w:sz w:val="28"/>
        </w:rPr>
        <w:t xml:space="preserve">                4.5.2 Межкаскадная корректирующая цепь……………………………21</w:t>
      </w:r>
    </w:p>
    <w:p w:rsidR="00727D06" w:rsidRDefault="0014486F">
      <w:pPr>
        <w:jc w:val="both"/>
        <w:rPr>
          <w:sz w:val="28"/>
        </w:rPr>
      </w:pPr>
      <w:r>
        <w:rPr>
          <w:sz w:val="28"/>
        </w:rPr>
        <w:t>5 Расчет предоконечного каскада…………………………………………………26</w:t>
      </w:r>
    </w:p>
    <w:p w:rsidR="00727D06" w:rsidRDefault="0014486F">
      <w:pPr>
        <w:jc w:val="both"/>
        <w:rPr>
          <w:sz w:val="28"/>
        </w:rPr>
      </w:pPr>
      <w:r>
        <w:rPr>
          <w:sz w:val="28"/>
        </w:rPr>
        <w:t xml:space="preserve">        5.1 Расчет рабочей точки …………………………………………………….26</w:t>
      </w:r>
    </w:p>
    <w:p w:rsidR="00727D06" w:rsidRDefault="0014486F">
      <w:pPr>
        <w:jc w:val="both"/>
        <w:rPr>
          <w:sz w:val="28"/>
        </w:rPr>
      </w:pPr>
      <w:r>
        <w:rPr>
          <w:sz w:val="28"/>
        </w:rPr>
        <w:t xml:space="preserve">        5.2 Расчет эквивлентной схемы транзистора………………………………..26</w:t>
      </w:r>
    </w:p>
    <w:p w:rsidR="00727D06" w:rsidRDefault="0014486F">
      <w:pPr>
        <w:jc w:val="both"/>
        <w:rPr>
          <w:sz w:val="28"/>
        </w:rPr>
      </w:pPr>
      <w:r>
        <w:rPr>
          <w:sz w:val="28"/>
        </w:rPr>
        <w:t xml:space="preserve">        5.3 Расчет схемы термостабилизации………………………………………..27</w:t>
      </w:r>
    </w:p>
    <w:p w:rsidR="00727D06" w:rsidRDefault="0014486F">
      <w:pPr>
        <w:jc w:val="both"/>
        <w:rPr>
          <w:sz w:val="28"/>
        </w:rPr>
      </w:pPr>
      <w:r>
        <w:rPr>
          <w:sz w:val="28"/>
        </w:rPr>
        <w:t xml:space="preserve">        5.4 Расчет межкаскадной корректирующей цепи ………….……………….28</w:t>
      </w:r>
    </w:p>
    <w:p w:rsidR="00727D06" w:rsidRDefault="0014486F">
      <w:pPr>
        <w:jc w:val="both"/>
        <w:rPr>
          <w:sz w:val="28"/>
        </w:rPr>
      </w:pPr>
      <w:r>
        <w:rPr>
          <w:sz w:val="28"/>
        </w:rPr>
        <w:t>6 Расчет входного каскада…………………………………………………………30</w:t>
      </w:r>
    </w:p>
    <w:p w:rsidR="00727D06" w:rsidRDefault="0014486F">
      <w:pPr>
        <w:jc w:val="both"/>
        <w:rPr>
          <w:sz w:val="28"/>
        </w:rPr>
      </w:pPr>
      <w:r>
        <w:rPr>
          <w:sz w:val="28"/>
        </w:rPr>
        <w:t xml:space="preserve">        6.1 Расчет рабочей точки……………………………………………………..30</w:t>
      </w:r>
    </w:p>
    <w:p w:rsidR="00727D06" w:rsidRDefault="0014486F">
      <w:pPr>
        <w:jc w:val="both"/>
        <w:rPr>
          <w:sz w:val="28"/>
        </w:rPr>
      </w:pPr>
      <w:r>
        <w:rPr>
          <w:sz w:val="28"/>
        </w:rPr>
        <w:t xml:space="preserve">        6.2 Расчет эквивалентной схемы транзистора………………………………31</w:t>
      </w:r>
    </w:p>
    <w:p w:rsidR="00727D06" w:rsidRDefault="0014486F">
      <w:pPr>
        <w:jc w:val="both"/>
        <w:rPr>
          <w:sz w:val="28"/>
        </w:rPr>
      </w:pPr>
      <w:r>
        <w:rPr>
          <w:sz w:val="28"/>
        </w:rPr>
        <w:t xml:space="preserve">        6.3 Расчет схемы термостабилизации………………………………………..31 </w:t>
      </w:r>
    </w:p>
    <w:p w:rsidR="00727D06" w:rsidRDefault="0014486F">
      <w:pPr>
        <w:jc w:val="both"/>
        <w:rPr>
          <w:sz w:val="28"/>
        </w:rPr>
      </w:pPr>
      <w:r>
        <w:rPr>
          <w:sz w:val="28"/>
        </w:rPr>
        <w:t xml:space="preserve">        6.4 Расчет входной корректирующей цепи …………………………………32</w:t>
      </w:r>
    </w:p>
    <w:p w:rsidR="00727D06" w:rsidRDefault="0014486F">
      <w:pPr>
        <w:jc w:val="both"/>
        <w:rPr>
          <w:sz w:val="28"/>
        </w:rPr>
      </w:pPr>
      <w:r>
        <w:rPr>
          <w:sz w:val="28"/>
        </w:rPr>
        <w:t>7 Расчет разделительных и блокировочных конденсаторов……………….……35</w:t>
      </w:r>
    </w:p>
    <w:p w:rsidR="00727D06" w:rsidRDefault="0014486F">
      <w:pPr>
        <w:jc w:val="both"/>
        <w:rPr>
          <w:sz w:val="28"/>
        </w:rPr>
      </w:pPr>
      <w:r>
        <w:rPr>
          <w:sz w:val="28"/>
        </w:rPr>
        <w:t>8 Заключение………………………………………………………………………..38</w:t>
      </w:r>
    </w:p>
    <w:p w:rsidR="00727D06" w:rsidRDefault="0014486F">
      <w:pPr>
        <w:jc w:val="both"/>
        <w:rPr>
          <w:sz w:val="28"/>
        </w:rPr>
      </w:pPr>
      <w:r>
        <w:rPr>
          <w:sz w:val="28"/>
        </w:rPr>
        <w:t>Список использованных источников……………………………………………...39</w:t>
      </w:r>
    </w:p>
    <w:p w:rsidR="00727D06" w:rsidRDefault="0014486F">
      <w:pPr>
        <w:jc w:val="both"/>
        <w:rPr>
          <w:sz w:val="28"/>
        </w:rPr>
      </w:pPr>
      <w:r>
        <w:rPr>
          <w:sz w:val="28"/>
        </w:rPr>
        <w:t xml:space="preserve">Приложение А Схема принципиальная…………………………………………...40 </w:t>
      </w:r>
    </w:p>
    <w:p w:rsidR="00727D06" w:rsidRDefault="0014486F">
      <w:pPr>
        <w:jc w:val="both"/>
        <w:rPr>
          <w:sz w:val="28"/>
        </w:rPr>
      </w:pPr>
      <w:r>
        <w:rPr>
          <w:sz w:val="28"/>
        </w:rPr>
        <w:t>РТФ КП.468740.001 ПЗ. Перечень элементов……………………………………42</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right"/>
        <w:rPr>
          <w:sz w:val="28"/>
        </w:rPr>
      </w:pPr>
    </w:p>
    <w:p w:rsidR="00727D06" w:rsidRDefault="0014486F">
      <w:pPr>
        <w:pStyle w:val="3"/>
      </w:pPr>
      <w:r>
        <w:t>1 ВВЕДЕНИЕ</w:t>
      </w:r>
    </w:p>
    <w:p w:rsidR="00727D06" w:rsidRDefault="0014486F">
      <w:pPr>
        <w:jc w:val="both"/>
        <w:rPr>
          <w:sz w:val="28"/>
        </w:rPr>
      </w:pPr>
      <w:r>
        <w:rPr>
          <w:sz w:val="28"/>
        </w:rPr>
        <w:t xml:space="preserve">          </w:t>
      </w:r>
      <w:r>
        <w:rPr>
          <w:sz w:val="28"/>
        </w:rPr>
        <w:tab/>
      </w:r>
    </w:p>
    <w:p w:rsidR="00727D06" w:rsidRDefault="0014486F">
      <w:pPr>
        <w:pStyle w:val="20"/>
      </w:pPr>
      <w:r>
        <w:tab/>
        <w:t xml:space="preserve">В настоящее время усилители получили очень широкое распространение практически во всех сферах человеческой деятельности: в промышленности,  в технике, в медицине, в музыке, на транспорте и во многих других. Усилители являются необходимым элементом любых систем связи, радиовещания, акустики, автоматики, измерений и управления. </w:t>
      </w:r>
    </w:p>
    <w:p w:rsidR="00727D06" w:rsidRDefault="0014486F">
      <w:pPr>
        <w:pStyle w:val="20"/>
      </w:pPr>
      <w:r>
        <w:tab/>
        <w:t>При ремонте усилителей мощности, которые входят в состав радиовещательной станции, либо их поверке используется стандартная измерительная аппаратура с амплитудой выходного сигнала 1 вольт. Поэтому появляется необходимость усиления тестовых сигналов до амплитуды, обеспечивающей стандартный режим работы усилителя мощности радиовещательной станции. По-другому, такой усилитель называют усилителем раскачки, и к нему предъявляются следующие требования</w:t>
      </w:r>
      <w:r>
        <w:rPr>
          <w:lang w:val="en-US"/>
        </w:rPr>
        <w:t>:</w:t>
      </w:r>
      <w:r>
        <w:t xml:space="preserve"> обеспечение заданного уровня выходной мощности</w:t>
      </w:r>
      <w:r>
        <w:rPr>
          <w:lang w:val="en-US"/>
        </w:rPr>
        <w:t>;</w:t>
      </w:r>
      <w:r>
        <w:t xml:space="preserve"> широкополосность</w:t>
      </w:r>
      <w:r>
        <w:rPr>
          <w:lang w:val="en-US"/>
        </w:rPr>
        <w:t>;</w:t>
      </w:r>
      <w:r>
        <w:t xml:space="preserve"> повышенный коэффициент полезного действия</w:t>
      </w:r>
      <w:r>
        <w:rPr>
          <w:lang w:val="en-US"/>
        </w:rPr>
        <w:t>;</w:t>
      </w:r>
      <w:r>
        <w:t xml:space="preserve"> малый уровень нелинейных искажений. При проектировании такого усилителя необходимо использовать мощные биполярные транзисторы и межкаскадные корректирующие цепи, которые позволяют достичь требуемых параметров. </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right"/>
        <w:rPr>
          <w:sz w:val="28"/>
        </w:rPr>
      </w:pPr>
    </w:p>
    <w:p w:rsidR="00727D06" w:rsidRDefault="00727D06">
      <w:pPr>
        <w:jc w:val="right"/>
        <w:rPr>
          <w:sz w:val="28"/>
        </w:rPr>
      </w:pPr>
    </w:p>
    <w:p w:rsidR="00727D06" w:rsidRDefault="00727D06">
      <w:pPr>
        <w:jc w:val="right"/>
        <w:rPr>
          <w:sz w:val="28"/>
        </w:rPr>
      </w:pPr>
    </w:p>
    <w:p w:rsidR="00727D06" w:rsidRDefault="0014486F">
      <w:pPr>
        <w:pStyle w:val="4"/>
      </w:pPr>
      <w:r>
        <w:t>2 Определение числа каскадов</w:t>
      </w:r>
    </w:p>
    <w:p w:rsidR="00727D06" w:rsidRDefault="00727D06">
      <w:pPr>
        <w:jc w:val="both"/>
        <w:rPr>
          <w:b/>
          <w:sz w:val="30"/>
        </w:rPr>
      </w:pPr>
    </w:p>
    <w:p w:rsidR="00727D06" w:rsidRDefault="0014486F">
      <w:pPr>
        <w:jc w:val="both"/>
        <w:rPr>
          <w:sz w:val="28"/>
        </w:rPr>
      </w:pPr>
      <w:r>
        <w:rPr>
          <w:b/>
          <w:sz w:val="30"/>
        </w:rPr>
        <w:tab/>
      </w:r>
      <w:r>
        <w:rPr>
          <w:sz w:val="28"/>
        </w:rPr>
        <w:t>Число каскадов для любого усилителя выбирается исходя из того, какой коэффициент усиления должно обеспечивать заданное устройство. Для того чтобы обеспечить коэффициент усиления 30дБ необходимо соединить последовательно три усилительных каскада, так как одним каскадом невозможно достичь такого усиления, который может выдать примерно 10-12дБ.</w:t>
      </w:r>
    </w:p>
    <w:p w:rsidR="00727D06" w:rsidRDefault="00727D06">
      <w:pPr>
        <w:jc w:val="both"/>
        <w:rPr>
          <w:sz w:val="28"/>
        </w:rPr>
      </w:pPr>
    </w:p>
    <w:p w:rsidR="00727D06" w:rsidRDefault="0014486F">
      <w:pPr>
        <w:jc w:val="both"/>
        <w:rPr>
          <w:b/>
          <w:sz w:val="30"/>
        </w:rPr>
      </w:pPr>
      <w:r>
        <w:rPr>
          <w:sz w:val="28"/>
        </w:rPr>
        <w:tab/>
      </w:r>
      <w:r>
        <w:rPr>
          <w:b/>
          <w:sz w:val="30"/>
        </w:rPr>
        <w:t>3 Распределение искажения на ВЧ</w:t>
      </w:r>
    </w:p>
    <w:p w:rsidR="00727D06" w:rsidRDefault="00727D06">
      <w:pPr>
        <w:jc w:val="both"/>
        <w:rPr>
          <w:b/>
          <w:sz w:val="30"/>
        </w:rPr>
      </w:pPr>
    </w:p>
    <w:p w:rsidR="00727D06" w:rsidRDefault="0014486F">
      <w:pPr>
        <w:ind w:firstLine="708"/>
        <w:jc w:val="both"/>
        <w:rPr>
          <w:sz w:val="28"/>
        </w:rPr>
      </w:pPr>
      <w:r>
        <w:rPr>
          <w:sz w:val="28"/>
        </w:rPr>
        <w:t>Допустимые частотные искажения по заданию равны 2дБ. Исходя из числа усилительных  каскадов  найдем искажения приходящиеся на каждый каскад</w:t>
      </w:r>
      <w:r>
        <w:rPr>
          <w:sz w:val="28"/>
          <w:lang w:val="en-US"/>
        </w:rPr>
        <w:t>:</w:t>
      </w:r>
    </w:p>
    <w:p w:rsidR="00727D06" w:rsidRDefault="00A515C9">
      <w:pPr>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1.85pt;margin-top:3.15pt;width:101pt;height:42pt;z-index:-251756544;mso-wrap-edited:f" wrapcoords="11840 2314 11360 6943 12000 8486 800 8871 160 14271 3520 14657 3520 16200 11360 20057 14080 20057 16320 20057 16640 20057 21440 14657 20480 11957 19520 7714 18560 6557 14880 2314 11840 2314" o:allowincell="f">
            <v:imagedata r:id="rId7" o:title=""/>
            <w10:wrap type="tight" side="right"/>
          </v:shape>
        </w:pict>
      </w:r>
    </w:p>
    <w:p w:rsidR="00727D06" w:rsidRDefault="0014486F">
      <w:pPr>
        <w:jc w:val="right"/>
        <w:rPr>
          <w:sz w:val="28"/>
        </w:rPr>
      </w:pPr>
      <w:r>
        <w:rPr>
          <w:sz w:val="28"/>
        </w:rPr>
        <w:t>(3.1)</w:t>
      </w:r>
    </w:p>
    <w:p w:rsidR="00727D06" w:rsidRDefault="00727D06">
      <w:pPr>
        <w:jc w:val="right"/>
        <w:rPr>
          <w:sz w:val="28"/>
        </w:rPr>
      </w:pPr>
    </w:p>
    <w:p w:rsidR="00727D06" w:rsidRDefault="0014486F">
      <w:pPr>
        <w:jc w:val="both"/>
        <w:rPr>
          <w:sz w:val="28"/>
          <w:lang w:val="en-US"/>
        </w:rPr>
      </w:pPr>
      <w:r>
        <w:rPr>
          <w:sz w:val="28"/>
        </w:rPr>
        <w:t xml:space="preserve">где   </w:t>
      </w:r>
      <w:r>
        <w:rPr>
          <w:i/>
          <w:sz w:val="28"/>
        </w:rPr>
        <w:t>М</w:t>
      </w:r>
      <w:r>
        <w:rPr>
          <w:i/>
          <w:sz w:val="36"/>
          <w:vertAlign w:val="subscript"/>
        </w:rPr>
        <w:t>общ.</w:t>
      </w:r>
      <w:r>
        <w:rPr>
          <w:i/>
          <w:sz w:val="32"/>
        </w:rPr>
        <w:t xml:space="preserve"> – </w:t>
      </w:r>
      <w:r>
        <w:rPr>
          <w:sz w:val="28"/>
        </w:rPr>
        <w:t>частотные искажения</w:t>
      </w:r>
      <w:r>
        <w:rPr>
          <w:i/>
          <w:sz w:val="32"/>
        </w:rPr>
        <w:t xml:space="preserve"> </w:t>
      </w:r>
      <w:r>
        <w:rPr>
          <w:sz w:val="28"/>
        </w:rPr>
        <w:t>усилителя</w:t>
      </w:r>
      <w:r>
        <w:rPr>
          <w:sz w:val="28"/>
          <w:lang w:val="en-US"/>
        </w:rPr>
        <w:t>;</w:t>
      </w:r>
    </w:p>
    <w:p w:rsidR="00727D06" w:rsidRDefault="0014486F">
      <w:pPr>
        <w:jc w:val="both"/>
        <w:rPr>
          <w:sz w:val="28"/>
          <w:lang w:val="en-US"/>
        </w:rPr>
      </w:pPr>
      <w:r>
        <w:rPr>
          <w:sz w:val="28"/>
          <w:lang w:val="en-US"/>
        </w:rPr>
        <w:t xml:space="preserve">        </w:t>
      </w:r>
      <w:r>
        <w:rPr>
          <w:i/>
          <w:sz w:val="28"/>
        </w:rPr>
        <w:t>М</w:t>
      </w:r>
      <w:r>
        <w:rPr>
          <w:i/>
          <w:sz w:val="36"/>
          <w:vertAlign w:val="subscript"/>
        </w:rPr>
        <w:t>кас.</w:t>
      </w:r>
      <w:r>
        <w:rPr>
          <w:i/>
          <w:sz w:val="36"/>
        </w:rPr>
        <w:t xml:space="preserve"> – </w:t>
      </w:r>
      <w:r>
        <w:rPr>
          <w:sz w:val="28"/>
        </w:rPr>
        <w:t>частотные искажения одного усилительного каскада</w:t>
      </w:r>
      <w:r>
        <w:rPr>
          <w:sz w:val="28"/>
          <w:lang w:val="en-US"/>
        </w:rPr>
        <w:t>;</w:t>
      </w:r>
    </w:p>
    <w:p w:rsidR="00727D06" w:rsidRDefault="00A515C9">
      <w:pPr>
        <w:jc w:val="both"/>
        <w:rPr>
          <w:sz w:val="28"/>
        </w:rPr>
      </w:pPr>
      <w:r>
        <w:rPr>
          <w:noProof/>
          <w:sz w:val="28"/>
        </w:rPr>
        <w:pict>
          <v:shape id="_x0000_s1219" type="#_x0000_t75" style="position:absolute;left:0;text-align:left;margin-left:.15pt;margin-top:18.95pt;width:99pt;height:37pt;z-index:251561984" o:allowincell="f">
            <v:imagedata r:id="rId8" o:title=""/>
            <w10:wrap type="topAndBottom"/>
          </v:shape>
        </w:pict>
      </w:r>
      <w:r w:rsidR="0014486F">
        <w:rPr>
          <w:sz w:val="28"/>
          <w:lang w:val="en-US"/>
        </w:rPr>
        <w:t xml:space="preserve">        </w:t>
      </w:r>
      <w:r w:rsidR="0014486F">
        <w:rPr>
          <w:i/>
          <w:sz w:val="28"/>
          <w:lang w:val="en-US"/>
        </w:rPr>
        <w:t xml:space="preserve">N – </w:t>
      </w:r>
      <w:r w:rsidR="0014486F">
        <w:rPr>
          <w:sz w:val="28"/>
        </w:rPr>
        <w:t>число усилительных каскадов.</w:t>
      </w:r>
    </w:p>
    <w:p w:rsidR="00727D06" w:rsidRDefault="00727D06">
      <w:pPr>
        <w:jc w:val="both"/>
        <w:rPr>
          <w:sz w:val="28"/>
        </w:rPr>
      </w:pPr>
    </w:p>
    <w:p w:rsidR="00727D06" w:rsidRDefault="0014486F">
      <w:pPr>
        <w:jc w:val="both"/>
        <w:rPr>
          <w:b/>
          <w:sz w:val="30"/>
        </w:rPr>
      </w:pPr>
      <w:r>
        <w:rPr>
          <w:sz w:val="28"/>
        </w:rPr>
        <w:t xml:space="preserve">       </w:t>
      </w:r>
      <w:r>
        <w:rPr>
          <w:sz w:val="28"/>
        </w:rPr>
        <w:tab/>
      </w:r>
      <w:r>
        <w:rPr>
          <w:b/>
          <w:sz w:val="30"/>
        </w:rPr>
        <w:t>4</w:t>
      </w:r>
      <w:r>
        <w:rPr>
          <w:b/>
          <w:sz w:val="28"/>
        </w:rPr>
        <w:t xml:space="preserve"> </w:t>
      </w:r>
      <w:r>
        <w:rPr>
          <w:b/>
          <w:sz w:val="30"/>
        </w:rPr>
        <w:t>Расчет оконечного каскада</w:t>
      </w:r>
    </w:p>
    <w:p w:rsidR="00727D06" w:rsidRDefault="00727D06">
      <w:pPr>
        <w:jc w:val="both"/>
        <w:rPr>
          <w:b/>
          <w:sz w:val="30"/>
        </w:rPr>
      </w:pPr>
    </w:p>
    <w:p w:rsidR="00727D06" w:rsidRDefault="0014486F">
      <w:pPr>
        <w:jc w:val="both"/>
        <w:rPr>
          <w:b/>
          <w:sz w:val="30"/>
        </w:rPr>
      </w:pPr>
      <w:r>
        <w:rPr>
          <w:b/>
          <w:sz w:val="30"/>
        </w:rPr>
        <w:tab/>
        <w:t>4.1 Расчет рабочей точки</w:t>
      </w:r>
    </w:p>
    <w:p w:rsidR="00727D06" w:rsidRDefault="00727D06">
      <w:pPr>
        <w:jc w:val="both"/>
        <w:rPr>
          <w:b/>
          <w:sz w:val="30"/>
        </w:rPr>
      </w:pPr>
    </w:p>
    <w:p w:rsidR="00727D06" w:rsidRDefault="0014486F">
      <w:pPr>
        <w:jc w:val="both"/>
        <w:rPr>
          <w:sz w:val="28"/>
          <w:lang w:val="en-US"/>
        </w:rPr>
      </w:pPr>
      <w:r>
        <w:rPr>
          <w:b/>
          <w:sz w:val="30"/>
        </w:rPr>
        <w:tab/>
      </w:r>
      <w:r>
        <w:rPr>
          <w:sz w:val="28"/>
        </w:rPr>
        <w:t>Для расчета рабочей точки найдем выходное напряжение</w:t>
      </w:r>
      <w:r>
        <w:rPr>
          <w:sz w:val="28"/>
          <w:lang w:val="en-US"/>
        </w:rPr>
        <w:t>,</w:t>
      </w:r>
      <w:r>
        <w:rPr>
          <w:sz w:val="28"/>
        </w:rPr>
        <w:t xml:space="preserve"> которое должен выдавать усилитель</w:t>
      </w:r>
      <w:r>
        <w:rPr>
          <w:sz w:val="28"/>
          <w:lang w:val="en-US"/>
        </w:rPr>
        <w:t>,</w:t>
      </w:r>
      <w:r>
        <w:rPr>
          <w:sz w:val="28"/>
        </w:rPr>
        <w:t xml:space="preserve"> воспользовавшись следующим соотношением</w:t>
      </w:r>
      <w:r>
        <w:rPr>
          <w:sz w:val="28"/>
          <w:lang w:val="en-US"/>
        </w:rPr>
        <w:t>:</w:t>
      </w:r>
    </w:p>
    <w:p w:rsidR="00727D06" w:rsidRDefault="00A515C9">
      <w:pPr>
        <w:jc w:val="both"/>
        <w:rPr>
          <w:sz w:val="28"/>
          <w:lang w:val="en-US"/>
        </w:rPr>
      </w:pPr>
      <w:r>
        <w:rPr>
          <w:noProof/>
          <w:sz w:val="28"/>
        </w:rPr>
        <w:pict>
          <v:shape id="_x0000_s1220" type="#_x0000_t75" style="position:absolute;left:0;text-align:left;margin-left:201.2pt;margin-top:2pt;width:95pt;height:42.95pt;z-index:-251753472;mso-wrap-edited:f" wrapcoords="13606 1137 11225 2653 10715 3789 10885 7200 1020 7200 510 12126 1871 14400 14287 19326 17178 20084 18709 20084 19049 14400 20920 12505 21430 9853 19049 4926 14627 1137 13606 1137" o:allowincell="f">
            <v:imagedata r:id="rId9" o:title=""/>
            <w10:wrap type="tight" side="right"/>
          </v:shape>
        </w:pict>
      </w:r>
    </w:p>
    <w:p w:rsidR="00727D06" w:rsidRDefault="0014486F">
      <w:pPr>
        <w:jc w:val="right"/>
        <w:rPr>
          <w:sz w:val="28"/>
          <w:lang w:val="en-US"/>
        </w:rPr>
      </w:pPr>
      <w:r>
        <w:rPr>
          <w:sz w:val="28"/>
          <w:lang w:val="en-US"/>
        </w:rPr>
        <w:t xml:space="preserve">                                                (4.1)</w:t>
      </w:r>
    </w:p>
    <w:p w:rsidR="00727D06" w:rsidRDefault="00727D06">
      <w:pPr>
        <w:jc w:val="both"/>
        <w:rPr>
          <w:sz w:val="28"/>
          <w:lang w:val="en-US"/>
        </w:rPr>
      </w:pPr>
    </w:p>
    <w:p w:rsidR="00727D06" w:rsidRDefault="0014486F">
      <w:pPr>
        <w:jc w:val="both"/>
        <w:rPr>
          <w:sz w:val="28"/>
          <w:lang w:val="en-US"/>
        </w:rPr>
      </w:pPr>
      <w:r>
        <w:rPr>
          <w:sz w:val="28"/>
        </w:rPr>
        <w:tab/>
        <w:t xml:space="preserve">Выразим из формулы  (4.1)  </w:t>
      </w:r>
      <w:r>
        <w:rPr>
          <w:i/>
          <w:sz w:val="28"/>
          <w:lang w:val="en-US"/>
        </w:rPr>
        <w:t>U</w:t>
      </w:r>
      <w:r>
        <w:rPr>
          <w:i/>
          <w:sz w:val="36"/>
          <w:vertAlign w:val="subscript"/>
        </w:rPr>
        <w:t>вых.</w:t>
      </w:r>
      <w:r>
        <w:rPr>
          <w:sz w:val="28"/>
          <w:lang w:val="en-US"/>
        </w:rPr>
        <w:t>:</w:t>
      </w:r>
    </w:p>
    <w:p w:rsidR="00727D06" w:rsidRDefault="00A515C9">
      <w:pPr>
        <w:jc w:val="both"/>
        <w:rPr>
          <w:sz w:val="28"/>
          <w:lang w:val="en-US"/>
        </w:rPr>
      </w:pPr>
      <w:r>
        <w:rPr>
          <w:noProof/>
          <w:sz w:val="28"/>
        </w:rPr>
        <w:pict>
          <v:shape id="_x0000_s1221" type="#_x0000_t75" style="position:absolute;left:0;text-align:left;margin-left:186.8pt;margin-top:10.5pt;width:137pt;height:23pt;z-index:251564032" o:allowincell="f">
            <v:imagedata r:id="rId10" o:title=""/>
            <w10:wrap type="topAndBottom"/>
          </v:shape>
        </w:pict>
      </w:r>
      <w:r w:rsidR="0014486F">
        <w:rPr>
          <w:sz w:val="28"/>
          <w:lang w:val="en-US"/>
        </w:rPr>
        <w:tab/>
      </w:r>
    </w:p>
    <w:p w:rsidR="00727D06" w:rsidRDefault="00A515C9">
      <w:pPr>
        <w:ind w:firstLine="708"/>
        <w:jc w:val="both"/>
        <w:rPr>
          <w:sz w:val="28"/>
          <w:lang w:val="en-US"/>
        </w:rPr>
      </w:pPr>
      <w:r>
        <w:rPr>
          <w:noProof/>
          <w:sz w:val="28"/>
        </w:rPr>
        <w:pict>
          <v:shape id="_x0000_s1222" type="#_x0000_t75" style="position:absolute;left:0;text-align:left;margin-left:6.8pt;margin-top:25.8pt;width:185pt;height:22pt;z-index:251565056" o:allowincell="f">
            <v:imagedata r:id="rId11" o:title=""/>
            <w10:wrap type="topAndBottom"/>
          </v:shape>
        </w:pict>
      </w:r>
      <w:r w:rsidR="0014486F">
        <w:rPr>
          <w:sz w:val="28"/>
        </w:rPr>
        <w:t xml:space="preserve">Подставляя значения </w:t>
      </w:r>
      <w:r w:rsidR="0014486F">
        <w:rPr>
          <w:i/>
          <w:sz w:val="28"/>
          <w:lang w:val="en-US"/>
        </w:rPr>
        <w:t>R</w:t>
      </w:r>
      <w:r w:rsidR="0014486F">
        <w:rPr>
          <w:i/>
          <w:sz w:val="28"/>
          <w:vertAlign w:val="subscript"/>
        </w:rPr>
        <w:t>н</w:t>
      </w:r>
      <w:r w:rsidR="0014486F">
        <w:rPr>
          <w:i/>
          <w:sz w:val="28"/>
        </w:rPr>
        <w:t>=</w:t>
      </w:r>
      <w:r w:rsidR="0014486F">
        <w:rPr>
          <w:sz w:val="28"/>
        </w:rPr>
        <w:t xml:space="preserve">50(Ом), </w:t>
      </w:r>
      <w:r w:rsidR="0014486F">
        <w:rPr>
          <w:i/>
          <w:sz w:val="28"/>
        </w:rPr>
        <w:t>Р</w:t>
      </w:r>
      <w:r w:rsidR="0014486F">
        <w:rPr>
          <w:i/>
          <w:sz w:val="36"/>
          <w:vertAlign w:val="subscript"/>
        </w:rPr>
        <w:t>вых.</w:t>
      </w:r>
      <w:r w:rsidR="0014486F">
        <w:rPr>
          <w:i/>
          <w:sz w:val="28"/>
        </w:rPr>
        <w:t>=</w:t>
      </w:r>
      <w:r w:rsidR="0014486F">
        <w:rPr>
          <w:sz w:val="28"/>
        </w:rPr>
        <w:t>20(Вт) получим</w:t>
      </w:r>
      <w:r w:rsidR="0014486F">
        <w:rPr>
          <w:sz w:val="28"/>
          <w:lang w:val="en-US"/>
        </w:rPr>
        <w:t>:</w:t>
      </w:r>
    </w:p>
    <w:p w:rsidR="00727D06" w:rsidRDefault="0014486F">
      <w:pPr>
        <w:jc w:val="right"/>
        <w:rPr>
          <w:sz w:val="28"/>
          <w:lang w:val="en-US"/>
        </w:rPr>
      </w:pPr>
      <w:r>
        <w:rPr>
          <w:sz w:val="28"/>
          <w:lang w:val="en-US"/>
        </w:rPr>
        <w:tab/>
      </w:r>
    </w:p>
    <w:p w:rsidR="00727D06" w:rsidRDefault="0014486F">
      <w:pPr>
        <w:ind w:firstLine="708"/>
        <w:jc w:val="both"/>
        <w:rPr>
          <w:sz w:val="28"/>
          <w:lang w:val="en-US"/>
        </w:rPr>
      </w:pPr>
      <w:r>
        <w:rPr>
          <w:sz w:val="28"/>
        </w:rPr>
        <w:t>Зная выходное напряжение</w:t>
      </w:r>
      <w:r>
        <w:rPr>
          <w:sz w:val="28"/>
          <w:lang w:val="en-US"/>
        </w:rPr>
        <w:t>,</w:t>
      </w:r>
      <w:r>
        <w:rPr>
          <w:sz w:val="28"/>
        </w:rPr>
        <w:t xml:space="preserve"> найдем выходной ток</w:t>
      </w:r>
      <w:r>
        <w:rPr>
          <w:sz w:val="28"/>
          <w:lang w:val="en-US"/>
        </w:rPr>
        <w:t>:</w:t>
      </w:r>
    </w:p>
    <w:p w:rsidR="00727D06" w:rsidRDefault="00727D06">
      <w:pPr>
        <w:jc w:val="both"/>
        <w:rPr>
          <w:sz w:val="28"/>
          <w:lang w:val="en-US"/>
        </w:rPr>
      </w:pPr>
    </w:p>
    <w:p w:rsidR="00727D06" w:rsidRDefault="00A515C9">
      <w:pPr>
        <w:jc w:val="both"/>
        <w:rPr>
          <w:sz w:val="28"/>
          <w:lang w:val="en-US"/>
        </w:rPr>
      </w:pPr>
      <w:r>
        <w:rPr>
          <w:noProof/>
          <w:sz w:val="28"/>
        </w:rPr>
        <w:pict>
          <v:shape id="_x0000_s1223" type="#_x0000_t75" style="position:absolute;left:0;text-align:left;margin-left:7.25pt;margin-top:3.15pt;width:186.95pt;height:42pt;z-index:-251750400;mso-wrap-edited:f" wrapcoords="5465 1929 2863 4629 434 7329 173 12729 1214 14271 6593 14271 6333 18129 6593 20057 7373 20057 8154 20057 11884 20057 13880 18129 13706 14271 19952 14271 21513 13114 20993 8100 21080 5014 13966 1929 6940 1929 5465 1929" o:allowincell="f">
            <v:imagedata r:id="rId12" o:title=""/>
            <w10:wrap type="tight" side="right"/>
          </v:shape>
        </w:pict>
      </w:r>
    </w:p>
    <w:p w:rsidR="00727D06" w:rsidRDefault="0014486F">
      <w:pPr>
        <w:jc w:val="right"/>
        <w:rPr>
          <w:sz w:val="28"/>
          <w:lang w:val="en-US"/>
        </w:rPr>
      </w:pPr>
      <w:r>
        <w:rPr>
          <w:sz w:val="28"/>
          <w:lang w:val="en-US"/>
        </w:rPr>
        <w:t>(4.2)</w:t>
      </w:r>
    </w:p>
    <w:p w:rsidR="00727D06" w:rsidRDefault="00727D06">
      <w:pPr>
        <w:jc w:val="right"/>
        <w:rPr>
          <w:sz w:val="28"/>
          <w:lang w:val="en-US"/>
        </w:rPr>
      </w:pPr>
    </w:p>
    <w:p w:rsidR="00727D06" w:rsidRDefault="0014486F">
      <w:pPr>
        <w:ind w:firstLine="708"/>
        <w:jc w:val="both"/>
        <w:rPr>
          <w:sz w:val="28"/>
        </w:rPr>
      </w:pPr>
      <w:r>
        <w:rPr>
          <w:sz w:val="28"/>
        </w:rPr>
        <w:t xml:space="preserve">Так как значения выходного напряжения и тока высокие, то с целью максимального использования выходного транзистора усилителя по мощности, на выходе усилителя следует установить трансформатор импедансов 1/9 на длинных линиях </w:t>
      </w:r>
      <w:r>
        <w:rPr>
          <w:sz w:val="28"/>
          <w:lang w:val="en-US"/>
        </w:rPr>
        <w:t>[1]</w:t>
      </w:r>
      <w:r>
        <w:rPr>
          <w:sz w:val="28"/>
        </w:rPr>
        <w:t>. Который уменьшает выходное напряжение в 3 раза и нагрузку</w:t>
      </w:r>
      <w:r>
        <w:rPr>
          <w:sz w:val="28"/>
          <w:lang w:val="en-US"/>
        </w:rPr>
        <w:t xml:space="preserve"> </w:t>
      </w:r>
      <w:r>
        <w:rPr>
          <w:sz w:val="28"/>
        </w:rPr>
        <w:t>в 9 раз.</w:t>
      </w:r>
    </w:p>
    <w:p w:rsidR="00727D06" w:rsidRDefault="00A515C9">
      <w:pPr>
        <w:ind w:firstLine="708"/>
        <w:jc w:val="both"/>
        <w:rPr>
          <w:sz w:val="28"/>
          <w:lang w:val="en-US"/>
        </w:rPr>
      </w:pPr>
      <w:r>
        <w:rPr>
          <w:noProof/>
          <w:sz w:val="28"/>
        </w:rPr>
        <w:pict>
          <v:shape id="_x0000_s1224" type="#_x0000_t75" style="position:absolute;left:0;text-align:left;margin-left:.15pt;margin-top:7.45pt;width:174pt;height:123pt;z-index:251567104" o:allowincell="f">
            <v:imagedata r:id="rId13" o:title=""/>
            <w10:wrap type="topAndBottom"/>
          </v:shape>
        </w:pict>
      </w:r>
      <w:r w:rsidR="0014486F">
        <w:rPr>
          <w:sz w:val="28"/>
          <w:lang w:val="en-US"/>
        </w:rPr>
        <w:t xml:space="preserve">Расчитаем </w:t>
      </w:r>
      <w:r w:rsidR="0014486F">
        <w:rPr>
          <w:sz w:val="28"/>
        </w:rPr>
        <w:t>рабочую точку двумя способами</w:t>
      </w:r>
      <w:r w:rsidR="0014486F">
        <w:rPr>
          <w:sz w:val="28"/>
          <w:lang w:val="en-US"/>
        </w:rPr>
        <w:t>:</w:t>
      </w:r>
    </w:p>
    <w:p w:rsidR="00727D06" w:rsidRDefault="0014486F">
      <w:pPr>
        <w:jc w:val="both"/>
        <w:rPr>
          <w:sz w:val="28"/>
        </w:rPr>
      </w:pPr>
      <w:r>
        <w:rPr>
          <w:sz w:val="28"/>
          <w:lang w:val="en-US"/>
        </w:rPr>
        <w:t>1.П</w:t>
      </w:r>
      <w:r>
        <w:rPr>
          <w:sz w:val="28"/>
        </w:rPr>
        <w:t xml:space="preserve">ри использовании активного сопротивления </w:t>
      </w:r>
      <w:r>
        <w:rPr>
          <w:i/>
          <w:sz w:val="28"/>
          <w:lang w:val="en-US"/>
        </w:rPr>
        <w:t>R</w:t>
      </w:r>
      <w:r>
        <w:rPr>
          <w:i/>
          <w:sz w:val="32"/>
          <w:vertAlign w:val="subscript"/>
          <w:lang w:val="en-US"/>
        </w:rPr>
        <w:t>k</w:t>
      </w:r>
      <w:r>
        <w:rPr>
          <w:b/>
          <w:i/>
          <w:sz w:val="32"/>
          <w:lang w:val="en-US"/>
        </w:rPr>
        <w:t xml:space="preserve">  </w:t>
      </w:r>
      <w:r>
        <w:rPr>
          <w:sz w:val="28"/>
        </w:rPr>
        <w:t>в цепи коллектора.</w:t>
      </w:r>
    </w:p>
    <w:p w:rsidR="00727D06" w:rsidRDefault="0014486F">
      <w:pPr>
        <w:jc w:val="both"/>
        <w:rPr>
          <w:sz w:val="28"/>
        </w:rPr>
      </w:pPr>
      <w:r>
        <w:rPr>
          <w:sz w:val="28"/>
        </w:rPr>
        <w:t>2.При использовании дросселя в цепи коллектора.</w:t>
      </w:r>
    </w:p>
    <w:p w:rsidR="00727D06" w:rsidRDefault="00727D06">
      <w:pPr>
        <w:jc w:val="both"/>
        <w:rPr>
          <w:sz w:val="28"/>
        </w:rPr>
      </w:pPr>
    </w:p>
    <w:p w:rsidR="00727D06" w:rsidRDefault="0014486F">
      <w:pPr>
        <w:jc w:val="both"/>
        <w:rPr>
          <w:sz w:val="28"/>
        </w:rPr>
      </w:pPr>
      <w:r>
        <w:rPr>
          <w:sz w:val="28"/>
        </w:rPr>
        <w:t xml:space="preserve">1.Расчет рабочей точки </w:t>
      </w:r>
      <w:r>
        <w:rPr>
          <w:sz w:val="28"/>
          <w:lang w:val="en-US"/>
        </w:rPr>
        <w:t>п</w:t>
      </w:r>
      <w:r>
        <w:rPr>
          <w:sz w:val="28"/>
        </w:rPr>
        <w:t xml:space="preserve">ри использовании активного сопротивления </w:t>
      </w:r>
      <w:r>
        <w:rPr>
          <w:i/>
          <w:sz w:val="28"/>
          <w:lang w:val="en-US"/>
        </w:rPr>
        <w:t>R</w:t>
      </w:r>
      <w:r>
        <w:rPr>
          <w:i/>
          <w:sz w:val="32"/>
          <w:vertAlign w:val="subscript"/>
          <w:lang w:val="en-US"/>
        </w:rPr>
        <w:t>k</w:t>
      </w:r>
      <w:r>
        <w:rPr>
          <w:b/>
          <w:i/>
          <w:sz w:val="32"/>
          <w:lang w:val="en-US"/>
        </w:rPr>
        <w:t xml:space="preserve"> </w:t>
      </w:r>
      <w:r>
        <w:rPr>
          <w:sz w:val="28"/>
        </w:rPr>
        <w:t>в цепи</w:t>
      </w:r>
    </w:p>
    <w:p w:rsidR="00727D06" w:rsidRDefault="0014486F">
      <w:pPr>
        <w:jc w:val="both"/>
        <w:rPr>
          <w:sz w:val="28"/>
        </w:rPr>
      </w:pPr>
      <w:r>
        <w:rPr>
          <w:sz w:val="28"/>
        </w:rPr>
        <w:t xml:space="preserve">   коллектора.</w:t>
      </w:r>
    </w:p>
    <w:p w:rsidR="00727D06" w:rsidRDefault="00A515C9">
      <w:pPr>
        <w:jc w:val="both"/>
        <w:rPr>
          <w:sz w:val="28"/>
        </w:rPr>
      </w:pPr>
      <w:r>
        <w:pict>
          <v:shape id="_x0000_s1225" type="#_x0000_t75" style="position:absolute;left:0;text-align:left;margin-left:113.75pt;margin-top:19.05pt;width:227.3pt;height:182.05pt;z-index:251568128" o:allowincell="f">
            <v:imagedata r:id="rId14" o:title=""/>
            <w10:wrap type="topAndBottom"/>
          </v:shape>
        </w:pict>
      </w:r>
    </w:p>
    <w:p w:rsidR="00727D06" w:rsidRDefault="0014486F">
      <w:pPr>
        <w:jc w:val="both"/>
        <w:rPr>
          <w:sz w:val="28"/>
          <w:lang w:val="en-US"/>
        </w:rPr>
      </w:pPr>
      <w:r>
        <w:rPr>
          <w:sz w:val="28"/>
        </w:rPr>
        <w:t xml:space="preserve">  </w:t>
      </w:r>
    </w:p>
    <w:p w:rsidR="00727D06" w:rsidRDefault="0014486F">
      <w:pPr>
        <w:spacing w:line="360" w:lineRule="auto"/>
        <w:jc w:val="center"/>
        <w:rPr>
          <w:sz w:val="28"/>
        </w:rPr>
      </w:pPr>
      <w:r>
        <w:rPr>
          <w:sz w:val="28"/>
        </w:rPr>
        <w:t>Рис.4.1- Схема оконечного некорректированного каскада</w:t>
      </w:r>
    </w:p>
    <w:p w:rsidR="00727D06" w:rsidRDefault="0014486F">
      <w:pPr>
        <w:spacing w:line="360" w:lineRule="auto"/>
        <w:jc w:val="both"/>
        <w:rPr>
          <w:sz w:val="28"/>
        </w:rPr>
      </w:pPr>
      <w:r>
        <w:rPr>
          <w:sz w:val="28"/>
        </w:rPr>
        <w:t xml:space="preserve">Выберем </w:t>
      </w:r>
      <w:r>
        <w:rPr>
          <w:i/>
          <w:sz w:val="28"/>
        </w:rPr>
        <w:t xml:space="preserve"> </w:t>
      </w:r>
      <w:r>
        <w:rPr>
          <w:i/>
          <w:sz w:val="28"/>
          <w:lang w:val="en-US"/>
        </w:rPr>
        <w:t>R</w:t>
      </w:r>
      <w:r>
        <w:rPr>
          <w:i/>
          <w:sz w:val="36"/>
          <w:vertAlign w:val="subscript"/>
        </w:rPr>
        <w:t>к</w:t>
      </w:r>
      <w:r>
        <w:rPr>
          <w:i/>
          <w:sz w:val="28"/>
        </w:rPr>
        <w:t>=</w:t>
      </w:r>
      <w:r>
        <w:rPr>
          <w:i/>
          <w:sz w:val="28"/>
          <w:lang w:val="en-US"/>
        </w:rPr>
        <w:t>R</w:t>
      </w:r>
      <w:r>
        <w:rPr>
          <w:i/>
          <w:sz w:val="36"/>
          <w:vertAlign w:val="subscript"/>
        </w:rPr>
        <w:t>н</w:t>
      </w:r>
      <w:r>
        <w:rPr>
          <w:sz w:val="28"/>
        </w:rPr>
        <w:t xml:space="preserve"> </w:t>
      </w:r>
      <w:r>
        <w:rPr>
          <w:i/>
          <w:sz w:val="28"/>
        </w:rPr>
        <w:t>=</w:t>
      </w:r>
      <w:r>
        <w:rPr>
          <w:sz w:val="28"/>
        </w:rPr>
        <w:t>6 (Ом).</w:t>
      </w:r>
    </w:p>
    <w:p w:rsidR="00727D06" w:rsidRDefault="00A515C9">
      <w:pPr>
        <w:spacing w:line="360" w:lineRule="auto"/>
        <w:ind w:firstLine="708"/>
        <w:jc w:val="both"/>
        <w:rPr>
          <w:i/>
          <w:sz w:val="28"/>
        </w:rPr>
      </w:pPr>
      <w:r>
        <w:rPr>
          <w:noProof/>
          <w:sz w:val="28"/>
        </w:rPr>
        <w:pict>
          <v:shape id="_x0000_s1226" type="#_x0000_t75" style="position:absolute;left:0;text-align:left;margin-left:7.25pt;margin-top:31.5pt;width:317pt;height:42pt;z-index:-251747328;mso-wrap-edited:f" wrapcoords="8697 1543 4776 1543 428 6943 143 11957 784 13886 784 14271 8127 20057 19105 20057 19319 18900 19105 16971 18463 13886 21172 13500 21457 11957 20459 7714 20673 3471 18535 1543 14115 1543 8697 1543" o:allowincell="f">
            <v:imagedata r:id="rId15" o:title=""/>
            <w10:wrap type="tight" side="right"/>
          </v:shape>
        </w:pict>
      </w:r>
      <w:r w:rsidR="0014486F">
        <w:rPr>
          <w:sz w:val="28"/>
        </w:rPr>
        <w:t xml:space="preserve">Найдем выходной ток </w:t>
      </w:r>
      <w:r w:rsidR="0014486F">
        <w:rPr>
          <w:i/>
          <w:sz w:val="28"/>
          <w:lang w:val="en-US"/>
        </w:rPr>
        <w:t>I</w:t>
      </w:r>
      <w:r w:rsidR="0014486F">
        <w:rPr>
          <w:i/>
          <w:sz w:val="36"/>
          <w:vertAlign w:val="subscript"/>
        </w:rPr>
        <w:t>вых.</w:t>
      </w:r>
      <w:r w:rsidR="0014486F">
        <w:rPr>
          <w:i/>
          <w:sz w:val="28"/>
        </w:rPr>
        <w:t>.</w:t>
      </w:r>
    </w:p>
    <w:p w:rsidR="00727D06" w:rsidRDefault="0014486F">
      <w:pPr>
        <w:spacing w:line="360" w:lineRule="auto"/>
        <w:ind w:firstLine="708"/>
        <w:jc w:val="right"/>
        <w:rPr>
          <w:sz w:val="28"/>
        </w:rPr>
      </w:pPr>
      <w:r>
        <w:rPr>
          <w:sz w:val="28"/>
        </w:rPr>
        <w:t>(4.3)</w:t>
      </w:r>
    </w:p>
    <w:p w:rsidR="00727D06" w:rsidRDefault="00727D06">
      <w:pPr>
        <w:spacing w:line="360" w:lineRule="auto"/>
        <w:ind w:firstLine="708"/>
        <w:jc w:val="both"/>
        <w:rPr>
          <w:sz w:val="28"/>
        </w:rPr>
      </w:pPr>
    </w:p>
    <w:p w:rsidR="00727D06" w:rsidRDefault="0014486F">
      <w:pPr>
        <w:jc w:val="both"/>
        <w:rPr>
          <w:sz w:val="28"/>
          <w:lang w:val="en-US"/>
        </w:rPr>
      </w:pPr>
      <w:r>
        <w:rPr>
          <w:b/>
          <w:sz w:val="30"/>
        </w:rPr>
        <w:tab/>
      </w:r>
      <w:r>
        <w:rPr>
          <w:sz w:val="28"/>
        </w:rPr>
        <w:t>Ток в рабочей точке найдем по следующей формуле</w:t>
      </w:r>
      <w:r>
        <w:rPr>
          <w:sz w:val="28"/>
          <w:lang w:val="en-US"/>
        </w:rPr>
        <w:t>:</w:t>
      </w:r>
    </w:p>
    <w:p w:rsidR="00727D06" w:rsidRDefault="00A515C9">
      <w:pPr>
        <w:jc w:val="right"/>
        <w:rPr>
          <w:sz w:val="28"/>
          <w:lang w:val="en-US"/>
        </w:rPr>
      </w:pPr>
      <w:r>
        <w:rPr>
          <w:noProof/>
          <w:sz w:val="28"/>
        </w:rPr>
        <w:pict>
          <v:shape id="_x0000_s1227" type="#_x0000_t75" style="position:absolute;left:0;text-align:left;margin-left:6.8pt;margin-top:4.25pt;width:268pt;height:20pt;z-index:-251746304;mso-wrap-edited:f" wrapcoords="19785 4000 363 4000 61 14400 605 18400 10891 18400 21176 18400 21418 16800 21418 12800 20995 4000 19785 4000" o:allowincell="f">
            <v:imagedata r:id="rId16" o:title=""/>
            <w10:wrap type="tight" side="right"/>
          </v:shape>
        </w:pict>
      </w:r>
      <w:r w:rsidR="0014486F">
        <w:rPr>
          <w:sz w:val="28"/>
          <w:lang w:val="en-US"/>
        </w:rPr>
        <w:t>(4.4)</w:t>
      </w:r>
    </w:p>
    <w:p w:rsidR="00727D06" w:rsidRDefault="0014486F">
      <w:pPr>
        <w:jc w:val="both"/>
        <w:rPr>
          <w:sz w:val="28"/>
          <w:lang w:val="en-US"/>
        </w:rPr>
      </w:pPr>
      <w:r>
        <w:rPr>
          <w:sz w:val="28"/>
        </w:rPr>
        <w:tab/>
      </w:r>
    </w:p>
    <w:p w:rsidR="00727D06" w:rsidRDefault="0014486F">
      <w:pPr>
        <w:ind w:firstLine="708"/>
        <w:jc w:val="both"/>
        <w:rPr>
          <w:sz w:val="28"/>
          <w:lang w:val="en-US"/>
        </w:rPr>
      </w:pPr>
      <w:r>
        <w:rPr>
          <w:sz w:val="28"/>
        </w:rPr>
        <w:t>Напряжение в рабочей точке найдем по формуле</w:t>
      </w:r>
      <w:r>
        <w:rPr>
          <w:sz w:val="28"/>
          <w:lang w:val="en-US"/>
        </w:rPr>
        <w:t>:</w:t>
      </w:r>
    </w:p>
    <w:p w:rsidR="00727D06" w:rsidRDefault="00A515C9">
      <w:pPr>
        <w:jc w:val="right"/>
        <w:rPr>
          <w:sz w:val="28"/>
          <w:lang w:val="en-US"/>
        </w:rPr>
      </w:pPr>
      <w:r>
        <w:rPr>
          <w:noProof/>
          <w:sz w:val="28"/>
        </w:rPr>
        <w:pict>
          <v:shape id="_x0000_s1228" type="#_x0000_t75" style="position:absolute;left:0;text-align:left;margin-left:14.35pt;margin-top:8.8pt;width:253pt;height:20pt;z-index:-251745280;mso-wrap-edited:f" wrapcoords="19677 4000 128 4000 0 14400 961 18400 10383 18400 21151 18400 21408 16800 21408 12800 20959 4000 19677 4000" o:allowincell="f">
            <v:imagedata r:id="rId17" o:title=""/>
            <w10:wrap type="tight" side="right"/>
          </v:shape>
        </w:pict>
      </w:r>
    </w:p>
    <w:p w:rsidR="00727D06" w:rsidRDefault="0014486F">
      <w:pPr>
        <w:jc w:val="right"/>
        <w:rPr>
          <w:sz w:val="28"/>
          <w:lang w:val="en-US"/>
        </w:rPr>
      </w:pPr>
      <w:r>
        <w:rPr>
          <w:sz w:val="28"/>
          <w:lang w:val="en-US"/>
        </w:rPr>
        <w:tab/>
        <w:t>(4.5)</w:t>
      </w:r>
    </w:p>
    <w:p w:rsidR="00727D06" w:rsidRDefault="0014486F">
      <w:pPr>
        <w:jc w:val="both"/>
        <w:rPr>
          <w:sz w:val="28"/>
        </w:rPr>
      </w:pPr>
      <w:r>
        <w:rPr>
          <w:sz w:val="28"/>
          <w:lang w:val="en-US"/>
        </w:rPr>
        <w:tab/>
      </w:r>
      <w:r>
        <w:rPr>
          <w:sz w:val="28"/>
        </w:rPr>
        <w:t>Напряжение питания будет равно</w:t>
      </w:r>
      <w:r>
        <w:rPr>
          <w:sz w:val="28"/>
          <w:lang w:val="en-US"/>
        </w:rPr>
        <w:t>:</w:t>
      </w:r>
    </w:p>
    <w:p w:rsidR="00727D06" w:rsidRDefault="00A515C9">
      <w:pPr>
        <w:jc w:val="both"/>
        <w:rPr>
          <w:sz w:val="28"/>
        </w:rPr>
      </w:pPr>
      <w:r>
        <w:rPr>
          <w:noProof/>
          <w:sz w:val="28"/>
        </w:rPr>
        <w:pict>
          <v:shape id="_x0000_s1229" type="#_x0000_t75" style="position:absolute;left:0;text-align:left;margin-left:6.8pt;margin-top:6.75pt;width:281pt;height:20pt;z-index:-251744256;mso-wrap-edited:f" wrapcoords="19814 4000 288 4000 58 15200 864 18400 9216 18400 21197 18400 21427 16800 21427 12800 21024 4000 19814 4000" o:allowincell="f">
            <v:imagedata r:id="rId18" o:title=""/>
            <w10:wrap type="tight"/>
          </v:shape>
        </w:pict>
      </w:r>
    </w:p>
    <w:p w:rsidR="00727D06" w:rsidRDefault="0014486F">
      <w:pPr>
        <w:jc w:val="both"/>
        <w:rPr>
          <w:sz w:val="28"/>
        </w:rPr>
      </w:pPr>
      <w:r>
        <w:rPr>
          <w:sz w:val="28"/>
        </w:rPr>
        <w:t xml:space="preserve"> </w:t>
      </w:r>
    </w:p>
    <w:p w:rsidR="00727D06" w:rsidRDefault="0014486F">
      <w:pPr>
        <w:jc w:val="both"/>
        <w:rPr>
          <w:sz w:val="28"/>
        </w:rPr>
      </w:pPr>
      <w:r>
        <w:rPr>
          <w:sz w:val="28"/>
        </w:rPr>
        <w:tab/>
        <w:t>Построим нагрузочные прямые которые изображены на рисунке 4.2 для этого определим следующие параметры</w:t>
      </w:r>
      <w:r>
        <w:rPr>
          <w:sz w:val="28"/>
          <w:lang w:val="en-US"/>
        </w:rPr>
        <w:t>:</w:t>
      </w:r>
      <w:r>
        <w:rPr>
          <w:sz w:val="28"/>
        </w:rPr>
        <w:t xml:space="preserve"> </w:t>
      </w:r>
    </w:p>
    <w:p w:rsidR="00727D06" w:rsidRDefault="00A515C9">
      <w:pPr>
        <w:jc w:val="both"/>
        <w:rPr>
          <w:sz w:val="28"/>
        </w:rPr>
      </w:pPr>
      <w:r>
        <w:rPr>
          <w:noProof/>
          <w:sz w:val="28"/>
        </w:rPr>
        <w:pict>
          <v:shape id="_x0000_s1230" type="#_x0000_t75" style="position:absolute;left:0;text-align:left;margin-left:0;margin-top:1.55pt;width:219pt;height:83pt;z-index:-251743232;mso-wrap-edited:f" wrapcoords="8063 973 148 3503 74 6616 1553 7200 8433 7200 8433 9146 9321 10314 10800 10314 3847 11481 3403 11676 3403 13427 814 14011 222 14595 148 16930 962 17903 3403 19654 4216 20627 4290 20627 4956 20627 5400 20627 8655 19849 10578 19654 15238 17514 15386 14400 14647 14011 9616 13427 10800 10314 13389 10314 15016 9146 14868 7200 20490 7005 21526 6616 21082 4086 21156 2724 14425 973 8803 973 8063 973" o:allowincell="f">
            <v:imagedata r:id="rId19" o:title=""/>
            <w10:wrap type="tight" side="right"/>
          </v:shape>
        </w:pict>
      </w:r>
    </w:p>
    <w:p w:rsidR="00727D06" w:rsidRDefault="0014486F">
      <w:pPr>
        <w:jc w:val="right"/>
        <w:rPr>
          <w:sz w:val="28"/>
        </w:rPr>
      </w:pPr>
      <w:r>
        <w:rPr>
          <w:sz w:val="28"/>
        </w:rPr>
        <w:t>(4.6)</w:t>
      </w:r>
    </w:p>
    <w:p w:rsidR="00727D06" w:rsidRDefault="00727D06">
      <w:pPr>
        <w:jc w:val="both"/>
        <w:rPr>
          <w:sz w:val="28"/>
        </w:rPr>
      </w:pPr>
    </w:p>
    <w:p w:rsidR="00727D06" w:rsidRDefault="0014486F">
      <w:pPr>
        <w:jc w:val="right"/>
        <w:rPr>
          <w:sz w:val="28"/>
        </w:rPr>
      </w:pPr>
      <w:r>
        <w:rPr>
          <w:sz w:val="28"/>
        </w:rPr>
        <w:t>(4.7)</w:t>
      </w:r>
    </w:p>
    <w:p w:rsidR="00727D06" w:rsidRDefault="00A515C9">
      <w:pPr>
        <w:jc w:val="both"/>
        <w:rPr>
          <w:sz w:val="28"/>
        </w:rPr>
      </w:pPr>
      <w:r>
        <w:pict>
          <v:shape id="_x0000_s1231" type="#_x0000_t75" style="position:absolute;left:0;text-align:left;margin-left:-92.25pt;margin-top:28.4pt;width:367.2pt;height:333.5pt;z-index:251574272" o:allowincell="f">
            <v:imagedata r:id="rId20" o:title=""/>
            <w10:wrap type="topAndBottom"/>
          </v:shape>
        </w:pict>
      </w:r>
    </w:p>
    <w:p w:rsidR="00727D06" w:rsidRDefault="00727D06">
      <w:pPr>
        <w:jc w:val="center"/>
        <w:rPr>
          <w:sz w:val="28"/>
        </w:rPr>
      </w:pPr>
    </w:p>
    <w:p w:rsidR="00727D06" w:rsidRDefault="0014486F">
      <w:pPr>
        <w:pStyle w:val="5"/>
      </w:pPr>
      <w:r>
        <w:t>Рисунок 4.2 – Нагрузочные прямые по переменному и постоянному току</w:t>
      </w:r>
    </w:p>
    <w:p w:rsidR="00727D06" w:rsidRDefault="00727D06">
      <w:pPr>
        <w:jc w:val="both"/>
        <w:rPr>
          <w:sz w:val="28"/>
        </w:rPr>
      </w:pPr>
    </w:p>
    <w:p w:rsidR="00727D06" w:rsidRDefault="0014486F">
      <w:pPr>
        <w:jc w:val="both"/>
        <w:rPr>
          <w:sz w:val="28"/>
        </w:rPr>
      </w:pPr>
      <w:r>
        <w:rPr>
          <w:sz w:val="28"/>
        </w:rPr>
        <w:t xml:space="preserve">2. Расчет рабочей точки </w:t>
      </w:r>
      <w:r>
        <w:rPr>
          <w:sz w:val="28"/>
          <w:lang w:val="en-US"/>
        </w:rPr>
        <w:t>п</w:t>
      </w:r>
      <w:r>
        <w:rPr>
          <w:sz w:val="28"/>
        </w:rPr>
        <w:t>ри использовании дросселя</w:t>
      </w:r>
      <w:r>
        <w:rPr>
          <w:b/>
          <w:i/>
          <w:sz w:val="32"/>
          <w:lang w:val="en-US"/>
        </w:rPr>
        <w:t xml:space="preserve"> </w:t>
      </w:r>
      <w:r>
        <w:rPr>
          <w:sz w:val="28"/>
        </w:rPr>
        <w:t>в цепи коллектора.</w:t>
      </w:r>
    </w:p>
    <w:p w:rsidR="00727D06" w:rsidRDefault="00727D06">
      <w:pPr>
        <w:jc w:val="both"/>
        <w:rPr>
          <w:sz w:val="28"/>
        </w:rPr>
      </w:pPr>
    </w:p>
    <w:p w:rsidR="00727D06" w:rsidRDefault="0014486F">
      <w:pPr>
        <w:ind w:firstLine="708"/>
        <w:jc w:val="both"/>
        <w:rPr>
          <w:sz w:val="28"/>
        </w:rPr>
      </w:pPr>
      <w:r>
        <w:rPr>
          <w:sz w:val="28"/>
        </w:rPr>
        <w:t>Схема каскада по переменному току приведена на рисунке 4.2.</w:t>
      </w:r>
    </w:p>
    <w:p w:rsidR="00727D06" w:rsidRDefault="00727D06">
      <w:pPr>
        <w:jc w:val="both"/>
        <w:rPr>
          <w:sz w:val="28"/>
        </w:rPr>
      </w:pPr>
    </w:p>
    <w:p w:rsidR="00727D06" w:rsidRDefault="00A515C9">
      <w:pPr>
        <w:jc w:val="both"/>
        <w:rPr>
          <w:sz w:val="28"/>
        </w:rPr>
      </w:pPr>
      <w:r>
        <w:pict>
          <v:shape id="_x0000_s1232" type="#_x0000_t75" style="position:absolute;left:0;text-align:left;margin-left:127.9pt;margin-top:21.25pt;width:248.6pt;height:196.5pt;z-index:251575296" o:allowincell="f">
            <v:imagedata r:id="rId21" o:title=""/>
            <w10:wrap type="topAndBottom"/>
          </v:shape>
        </w:pict>
      </w:r>
      <w:r w:rsidR="0014486F">
        <w:rPr>
          <w:sz w:val="28"/>
        </w:rPr>
        <w:tab/>
      </w:r>
    </w:p>
    <w:p w:rsidR="00727D06" w:rsidRDefault="0014486F">
      <w:pPr>
        <w:pStyle w:val="5"/>
      </w:pPr>
      <w:r>
        <w:t xml:space="preserve"> Рисунок 4.3.- Схема каскада по переменному току</w:t>
      </w:r>
    </w:p>
    <w:p w:rsidR="00727D06" w:rsidRDefault="00727D06">
      <w:pPr>
        <w:jc w:val="both"/>
        <w:rPr>
          <w:sz w:val="28"/>
        </w:rPr>
      </w:pPr>
    </w:p>
    <w:p w:rsidR="00727D06" w:rsidRDefault="00A515C9">
      <w:pPr>
        <w:ind w:firstLine="708"/>
        <w:jc w:val="both"/>
        <w:rPr>
          <w:sz w:val="28"/>
          <w:lang w:val="en-US"/>
        </w:rPr>
      </w:pPr>
      <w:r>
        <w:rPr>
          <w:noProof/>
          <w:sz w:val="28"/>
        </w:rPr>
        <w:pict>
          <v:shape id="_x0000_s1233" type="#_x0000_t75" style="position:absolute;left:0;text-align:left;margin-left:5.6pt;margin-top:20.7pt;width:174pt;height:42pt;z-index:251576320" o:allowincell="f">
            <v:imagedata r:id="rId22" o:title=""/>
            <w10:wrap type="topAndBottom"/>
          </v:shape>
        </w:pict>
      </w:r>
      <w:r w:rsidR="0014486F">
        <w:rPr>
          <w:sz w:val="28"/>
        </w:rPr>
        <w:t>Выходной ток будет равен</w:t>
      </w:r>
      <w:r w:rsidR="0014486F">
        <w:rPr>
          <w:sz w:val="28"/>
          <w:lang w:val="en-US"/>
        </w:rPr>
        <w:t>:</w:t>
      </w:r>
    </w:p>
    <w:p w:rsidR="00727D06" w:rsidRDefault="00A515C9">
      <w:pPr>
        <w:jc w:val="both"/>
        <w:rPr>
          <w:sz w:val="28"/>
          <w:lang w:val="en-US"/>
        </w:rPr>
      </w:pPr>
      <w:r>
        <w:rPr>
          <w:noProof/>
          <w:sz w:val="28"/>
        </w:rPr>
        <w:pict>
          <v:shape id="_x0000_s1234" type="#_x0000_t75" style="position:absolute;left:0;text-align:left;margin-left:2pt;margin-top:69.4pt;width:300pt;height:42.95pt;z-index:251577344" o:allowincell="f">
            <v:imagedata r:id="rId23" o:title=""/>
            <w10:wrap type="topAndBottom"/>
          </v:shape>
        </w:pict>
      </w:r>
      <w:r w:rsidR="0014486F">
        <w:rPr>
          <w:sz w:val="28"/>
          <w:lang w:val="en-US"/>
        </w:rPr>
        <w:tab/>
      </w:r>
      <w:r w:rsidR="0014486F">
        <w:rPr>
          <w:sz w:val="28"/>
        </w:rPr>
        <w:t>Найдем ток и напряжение в рабочей точке</w:t>
      </w:r>
      <w:r w:rsidR="0014486F">
        <w:rPr>
          <w:sz w:val="28"/>
          <w:lang w:val="en-US"/>
        </w:rPr>
        <w:t>:</w:t>
      </w:r>
    </w:p>
    <w:p w:rsidR="00727D06" w:rsidRDefault="00A515C9">
      <w:pPr>
        <w:jc w:val="both"/>
        <w:rPr>
          <w:sz w:val="28"/>
          <w:lang w:val="en-US"/>
        </w:rPr>
      </w:pPr>
      <w:r>
        <w:rPr>
          <w:noProof/>
          <w:sz w:val="28"/>
        </w:rPr>
        <w:pict>
          <v:shape id="_x0000_s1235" type="#_x0000_t75" style="position:absolute;left:0;text-align:left;margin-left:7.25pt;margin-top:70.55pt;width:132.95pt;height:20pt;z-index:251578368" o:allowincell="f">
            <v:imagedata r:id="rId24" o:title=""/>
            <w10:wrap type="topAndBottom"/>
          </v:shape>
        </w:pict>
      </w:r>
      <w:r w:rsidR="0014486F">
        <w:rPr>
          <w:sz w:val="28"/>
          <w:lang w:val="en-US"/>
        </w:rPr>
        <w:tab/>
      </w:r>
      <w:r w:rsidR="0014486F">
        <w:rPr>
          <w:sz w:val="28"/>
        </w:rPr>
        <w:t>Напряжение питания будет равно</w:t>
      </w:r>
      <w:r w:rsidR="0014486F">
        <w:rPr>
          <w:sz w:val="28"/>
          <w:lang w:val="en-US"/>
        </w:rPr>
        <w:t>:</w:t>
      </w:r>
    </w:p>
    <w:p w:rsidR="00727D06" w:rsidRDefault="0014486F">
      <w:pPr>
        <w:jc w:val="both"/>
        <w:rPr>
          <w:sz w:val="28"/>
          <w:lang w:val="en-US"/>
        </w:rPr>
      </w:pPr>
      <w:r>
        <w:rPr>
          <w:sz w:val="28"/>
          <w:lang w:val="en-US"/>
        </w:rPr>
        <w:tab/>
      </w:r>
      <w:r>
        <w:rPr>
          <w:sz w:val="28"/>
        </w:rPr>
        <w:t>Определим потребляемую и рассеиваемую мощность транзистора</w:t>
      </w:r>
      <w:r>
        <w:rPr>
          <w:sz w:val="28"/>
          <w:lang w:val="en-US"/>
        </w:rPr>
        <w:t>:</w:t>
      </w:r>
    </w:p>
    <w:p w:rsidR="00727D06" w:rsidRDefault="00A515C9">
      <w:pPr>
        <w:jc w:val="right"/>
        <w:rPr>
          <w:sz w:val="28"/>
          <w:lang w:val="en-US"/>
        </w:rPr>
      </w:pPr>
      <w:r>
        <w:rPr>
          <w:noProof/>
          <w:sz w:val="28"/>
        </w:rPr>
        <w:pict>
          <v:shape id="_x0000_s1236" type="#_x0000_t75" style="position:absolute;left:0;text-align:left;margin-left:7.25pt;margin-top:9.5pt;width:260pt;height:48pt;z-index:-251737088;mso-wrap-edited:f" wrapcoords="18737 1688 373 1688 124 6412 934 8100 8964 12488 373 13162 124 17888 996 17888 809 20250 1183 20250 15437 19238 15375 17888 15749 17550 15126 12825 10769 12488 21289 7425 21476 5400 21289 3375 20853 1688 18737 1688" o:allowincell="f">
            <v:imagedata r:id="rId25" o:title=""/>
            <w10:wrap type="tight" side="right"/>
          </v:shape>
        </w:pict>
      </w:r>
      <w:r w:rsidR="0014486F">
        <w:rPr>
          <w:sz w:val="28"/>
          <w:lang w:val="en-US"/>
        </w:rPr>
        <w:t>(4.8)</w:t>
      </w:r>
    </w:p>
    <w:p w:rsidR="00727D06" w:rsidRDefault="00727D06">
      <w:pPr>
        <w:jc w:val="right"/>
        <w:rPr>
          <w:sz w:val="28"/>
          <w:lang w:val="en-US"/>
        </w:rPr>
      </w:pPr>
    </w:p>
    <w:p w:rsidR="00727D06" w:rsidRDefault="0014486F">
      <w:pPr>
        <w:jc w:val="right"/>
        <w:rPr>
          <w:sz w:val="28"/>
          <w:lang w:val="en-US"/>
        </w:rPr>
      </w:pPr>
      <w:r>
        <w:rPr>
          <w:sz w:val="28"/>
          <w:lang w:val="en-US"/>
        </w:rPr>
        <w:t>(4.9)</w:t>
      </w:r>
    </w:p>
    <w:p w:rsidR="00727D06" w:rsidRDefault="00727D06">
      <w:pPr>
        <w:jc w:val="both"/>
        <w:rPr>
          <w:sz w:val="28"/>
          <w:lang w:val="en-US"/>
        </w:rPr>
      </w:pPr>
    </w:p>
    <w:p w:rsidR="00727D06" w:rsidRDefault="0014486F">
      <w:pPr>
        <w:ind w:firstLine="708"/>
        <w:jc w:val="both"/>
        <w:rPr>
          <w:sz w:val="28"/>
        </w:rPr>
      </w:pPr>
      <w:r>
        <w:rPr>
          <w:sz w:val="28"/>
        </w:rPr>
        <w:t>Результаты выбора рабочей точки двумя способами приведены в таблице 4.1.</w:t>
      </w:r>
    </w:p>
    <w:p w:rsidR="00727D06" w:rsidRDefault="0014486F">
      <w:pPr>
        <w:pStyle w:val="20"/>
      </w:pPr>
      <w:r>
        <w:t>Таблица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727D06">
        <w:tc>
          <w:tcPr>
            <w:tcW w:w="1642" w:type="dxa"/>
          </w:tcPr>
          <w:p w:rsidR="00727D06" w:rsidRDefault="00727D06">
            <w:pPr>
              <w:jc w:val="both"/>
              <w:rPr>
                <w:sz w:val="28"/>
              </w:rPr>
            </w:pPr>
          </w:p>
        </w:tc>
        <w:tc>
          <w:tcPr>
            <w:tcW w:w="1642" w:type="dxa"/>
          </w:tcPr>
          <w:p w:rsidR="00727D06" w:rsidRDefault="0014486F">
            <w:pPr>
              <w:jc w:val="center"/>
              <w:rPr>
                <w:sz w:val="28"/>
              </w:rPr>
            </w:pPr>
            <w:r>
              <w:rPr>
                <w:sz w:val="28"/>
                <w:lang w:val="en-US"/>
              </w:rPr>
              <w:t>E</w:t>
            </w:r>
            <w:r>
              <w:rPr>
                <w:sz w:val="28"/>
                <w:vertAlign w:val="subscript"/>
              </w:rPr>
              <w:t>п</w:t>
            </w:r>
            <w:r>
              <w:rPr>
                <w:sz w:val="28"/>
              </w:rPr>
              <w:t>,</w:t>
            </w:r>
            <w:r>
              <w:rPr>
                <w:sz w:val="28"/>
                <w:vertAlign w:val="subscript"/>
              </w:rPr>
              <w:t xml:space="preserve"> </w:t>
            </w:r>
            <w:r>
              <w:rPr>
                <w:sz w:val="28"/>
              </w:rPr>
              <w:t>(В)</w:t>
            </w:r>
          </w:p>
        </w:tc>
        <w:tc>
          <w:tcPr>
            <w:tcW w:w="1642" w:type="dxa"/>
          </w:tcPr>
          <w:p w:rsidR="00727D06" w:rsidRDefault="0014486F">
            <w:pPr>
              <w:jc w:val="center"/>
              <w:rPr>
                <w:sz w:val="28"/>
              </w:rPr>
            </w:pPr>
            <w:r>
              <w:rPr>
                <w:sz w:val="28"/>
                <w:lang w:val="en-US"/>
              </w:rPr>
              <w:t>I</w:t>
            </w:r>
            <w:r>
              <w:rPr>
                <w:sz w:val="28"/>
                <w:vertAlign w:val="subscript"/>
              </w:rPr>
              <w:t>ко</w:t>
            </w:r>
            <w:r>
              <w:rPr>
                <w:sz w:val="28"/>
              </w:rPr>
              <w:t>, (А)</w:t>
            </w:r>
          </w:p>
        </w:tc>
        <w:tc>
          <w:tcPr>
            <w:tcW w:w="1642" w:type="dxa"/>
          </w:tcPr>
          <w:p w:rsidR="00727D06" w:rsidRDefault="0014486F">
            <w:pPr>
              <w:jc w:val="center"/>
              <w:rPr>
                <w:sz w:val="28"/>
                <w:lang w:val="en-US"/>
              </w:rPr>
            </w:pPr>
            <w:r>
              <w:rPr>
                <w:sz w:val="28"/>
                <w:lang w:val="en-US"/>
              </w:rPr>
              <w:t>U</w:t>
            </w:r>
            <w:r>
              <w:rPr>
                <w:sz w:val="28"/>
                <w:vertAlign w:val="subscript"/>
                <w:lang w:val="en-US"/>
              </w:rPr>
              <w:t>кэо</w:t>
            </w:r>
            <w:r>
              <w:rPr>
                <w:sz w:val="28"/>
                <w:lang w:val="en-US"/>
              </w:rPr>
              <w:t>, (В)</w:t>
            </w:r>
          </w:p>
        </w:tc>
        <w:tc>
          <w:tcPr>
            <w:tcW w:w="1642" w:type="dxa"/>
          </w:tcPr>
          <w:p w:rsidR="00727D06" w:rsidRDefault="0014486F">
            <w:pPr>
              <w:jc w:val="center"/>
              <w:rPr>
                <w:sz w:val="28"/>
                <w:lang w:val="en-US"/>
              </w:rPr>
            </w:pPr>
            <w:r>
              <w:rPr>
                <w:sz w:val="28"/>
                <w:lang w:val="en-US"/>
              </w:rPr>
              <w:t>P</w:t>
            </w:r>
            <w:r>
              <w:rPr>
                <w:sz w:val="28"/>
                <w:vertAlign w:val="subscript"/>
                <w:lang w:val="en-US"/>
              </w:rPr>
              <w:t>расс.</w:t>
            </w:r>
            <w:r>
              <w:rPr>
                <w:sz w:val="28"/>
                <w:lang w:val="en-US"/>
              </w:rPr>
              <w:t>,(Вт)</w:t>
            </w:r>
          </w:p>
        </w:tc>
        <w:tc>
          <w:tcPr>
            <w:tcW w:w="1642" w:type="dxa"/>
          </w:tcPr>
          <w:p w:rsidR="00727D06" w:rsidRDefault="0014486F">
            <w:pPr>
              <w:jc w:val="center"/>
              <w:rPr>
                <w:sz w:val="28"/>
                <w:lang w:val="en-US"/>
              </w:rPr>
            </w:pPr>
            <w:r>
              <w:rPr>
                <w:sz w:val="28"/>
                <w:lang w:val="en-US"/>
              </w:rPr>
              <w:t>P</w:t>
            </w:r>
            <w:r>
              <w:rPr>
                <w:sz w:val="28"/>
                <w:vertAlign w:val="subscript"/>
                <w:lang w:val="en-US"/>
              </w:rPr>
              <w:t>потр.</w:t>
            </w:r>
            <w:r>
              <w:rPr>
                <w:sz w:val="28"/>
                <w:lang w:val="en-US"/>
              </w:rPr>
              <w:t>,(Вт)</w:t>
            </w:r>
          </w:p>
        </w:tc>
      </w:tr>
      <w:tr w:rsidR="00727D06">
        <w:tc>
          <w:tcPr>
            <w:tcW w:w="1642" w:type="dxa"/>
          </w:tcPr>
          <w:p w:rsidR="00727D06" w:rsidRDefault="0014486F">
            <w:pPr>
              <w:jc w:val="center"/>
              <w:rPr>
                <w:sz w:val="28"/>
                <w:vertAlign w:val="subscript"/>
              </w:rPr>
            </w:pPr>
            <w:r>
              <w:rPr>
                <w:sz w:val="28"/>
              </w:rPr>
              <w:t xml:space="preserve">С </w:t>
            </w:r>
            <w:r>
              <w:rPr>
                <w:sz w:val="28"/>
                <w:lang w:val="en-US"/>
              </w:rPr>
              <w:t>R</w:t>
            </w:r>
            <w:r>
              <w:rPr>
                <w:sz w:val="28"/>
                <w:vertAlign w:val="subscript"/>
              </w:rPr>
              <w:t>к</w:t>
            </w:r>
          </w:p>
        </w:tc>
        <w:tc>
          <w:tcPr>
            <w:tcW w:w="1642" w:type="dxa"/>
          </w:tcPr>
          <w:p w:rsidR="00727D06" w:rsidRDefault="0014486F">
            <w:pPr>
              <w:jc w:val="center"/>
              <w:rPr>
                <w:sz w:val="28"/>
              </w:rPr>
            </w:pPr>
            <w:r>
              <w:rPr>
                <w:sz w:val="28"/>
              </w:rPr>
              <w:t>50.5</w:t>
            </w:r>
          </w:p>
        </w:tc>
        <w:tc>
          <w:tcPr>
            <w:tcW w:w="1642" w:type="dxa"/>
          </w:tcPr>
          <w:p w:rsidR="00727D06" w:rsidRDefault="0014486F">
            <w:pPr>
              <w:jc w:val="center"/>
              <w:rPr>
                <w:sz w:val="28"/>
              </w:rPr>
            </w:pPr>
            <w:r>
              <w:rPr>
                <w:sz w:val="28"/>
              </w:rPr>
              <w:t>5</w:t>
            </w:r>
          </w:p>
        </w:tc>
        <w:tc>
          <w:tcPr>
            <w:tcW w:w="1642" w:type="dxa"/>
          </w:tcPr>
          <w:p w:rsidR="00727D06" w:rsidRDefault="0014486F">
            <w:pPr>
              <w:jc w:val="center"/>
              <w:rPr>
                <w:sz w:val="28"/>
              </w:rPr>
            </w:pPr>
            <w:r>
              <w:rPr>
                <w:sz w:val="28"/>
              </w:rPr>
              <w:t>17.5</w:t>
            </w:r>
          </w:p>
        </w:tc>
        <w:tc>
          <w:tcPr>
            <w:tcW w:w="1642" w:type="dxa"/>
          </w:tcPr>
          <w:p w:rsidR="00727D06" w:rsidRDefault="0014486F">
            <w:pPr>
              <w:jc w:val="center"/>
              <w:rPr>
                <w:sz w:val="28"/>
              </w:rPr>
            </w:pPr>
            <w:r>
              <w:rPr>
                <w:sz w:val="28"/>
              </w:rPr>
              <w:t>87.5</w:t>
            </w:r>
          </w:p>
        </w:tc>
        <w:tc>
          <w:tcPr>
            <w:tcW w:w="1642" w:type="dxa"/>
          </w:tcPr>
          <w:p w:rsidR="00727D06" w:rsidRDefault="0014486F">
            <w:pPr>
              <w:jc w:val="center"/>
              <w:rPr>
                <w:sz w:val="28"/>
              </w:rPr>
            </w:pPr>
            <w:r>
              <w:rPr>
                <w:sz w:val="28"/>
              </w:rPr>
              <w:t>252.5</w:t>
            </w:r>
          </w:p>
        </w:tc>
      </w:tr>
      <w:tr w:rsidR="00727D06">
        <w:tc>
          <w:tcPr>
            <w:tcW w:w="1642" w:type="dxa"/>
          </w:tcPr>
          <w:p w:rsidR="00727D06" w:rsidRDefault="0014486F">
            <w:pPr>
              <w:jc w:val="center"/>
              <w:rPr>
                <w:sz w:val="28"/>
                <w:vertAlign w:val="subscript"/>
              </w:rPr>
            </w:pPr>
            <w:r>
              <w:rPr>
                <w:sz w:val="28"/>
              </w:rPr>
              <w:t xml:space="preserve">Без </w:t>
            </w:r>
            <w:r>
              <w:rPr>
                <w:sz w:val="28"/>
                <w:lang w:val="en-US"/>
              </w:rPr>
              <w:t>R</w:t>
            </w:r>
            <w:r>
              <w:rPr>
                <w:sz w:val="28"/>
                <w:vertAlign w:val="subscript"/>
              </w:rPr>
              <w:t>к</w:t>
            </w:r>
          </w:p>
        </w:tc>
        <w:tc>
          <w:tcPr>
            <w:tcW w:w="1642" w:type="dxa"/>
          </w:tcPr>
          <w:p w:rsidR="00727D06" w:rsidRDefault="0014486F">
            <w:pPr>
              <w:jc w:val="center"/>
              <w:rPr>
                <w:sz w:val="28"/>
              </w:rPr>
            </w:pPr>
            <w:r>
              <w:rPr>
                <w:sz w:val="28"/>
              </w:rPr>
              <w:t>17.5</w:t>
            </w:r>
          </w:p>
        </w:tc>
        <w:tc>
          <w:tcPr>
            <w:tcW w:w="1642" w:type="dxa"/>
          </w:tcPr>
          <w:p w:rsidR="00727D06" w:rsidRDefault="0014486F">
            <w:pPr>
              <w:jc w:val="center"/>
              <w:rPr>
                <w:sz w:val="28"/>
              </w:rPr>
            </w:pPr>
            <w:r>
              <w:rPr>
                <w:sz w:val="28"/>
              </w:rPr>
              <w:t>2.75</w:t>
            </w:r>
          </w:p>
        </w:tc>
        <w:tc>
          <w:tcPr>
            <w:tcW w:w="1642" w:type="dxa"/>
          </w:tcPr>
          <w:p w:rsidR="00727D06" w:rsidRDefault="0014486F">
            <w:pPr>
              <w:jc w:val="center"/>
              <w:rPr>
                <w:sz w:val="28"/>
              </w:rPr>
            </w:pPr>
            <w:r>
              <w:rPr>
                <w:sz w:val="28"/>
              </w:rPr>
              <w:t>17.5</w:t>
            </w:r>
          </w:p>
        </w:tc>
        <w:tc>
          <w:tcPr>
            <w:tcW w:w="1642" w:type="dxa"/>
          </w:tcPr>
          <w:p w:rsidR="00727D06" w:rsidRDefault="0014486F">
            <w:pPr>
              <w:jc w:val="center"/>
              <w:rPr>
                <w:sz w:val="28"/>
              </w:rPr>
            </w:pPr>
            <w:r>
              <w:rPr>
                <w:sz w:val="28"/>
              </w:rPr>
              <w:t>48.1</w:t>
            </w:r>
          </w:p>
        </w:tc>
        <w:tc>
          <w:tcPr>
            <w:tcW w:w="1642" w:type="dxa"/>
          </w:tcPr>
          <w:p w:rsidR="00727D06" w:rsidRDefault="0014486F">
            <w:pPr>
              <w:jc w:val="center"/>
              <w:rPr>
                <w:sz w:val="28"/>
              </w:rPr>
            </w:pPr>
            <w:r>
              <w:rPr>
                <w:sz w:val="28"/>
              </w:rPr>
              <w:t>48.1</w:t>
            </w:r>
          </w:p>
        </w:tc>
      </w:tr>
    </w:tbl>
    <w:p w:rsidR="00727D06" w:rsidRDefault="00727D06">
      <w:pPr>
        <w:jc w:val="right"/>
        <w:rPr>
          <w:sz w:val="28"/>
          <w:lang w:val="en-US"/>
        </w:rPr>
      </w:pPr>
    </w:p>
    <w:p w:rsidR="00727D06" w:rsidRDefault="0014486F">
      <w:pPr>
        <w:jc w:val="both"/>
        <w:rPr>
          <w:sz w:val="28"/>
        </w:rPr>
      </w:pPr>
      <w:r>
        <w:rPr>
          <w:sz w:val="28"/>
          <w:lang w:val="en-US"/>
        </w:rPr>
        <w:tab/>
      </w:r>
      <w:r>
        <w:rPr>
          <w:sz w:val="28"/>
        </w:rPr>
        <w:t>Из таблицы 4.1 видно, что для данного курсового задания целесообразно использовать дроссель в цепи коллектора.</w:t>
      </w:r>
    </w:p>
    <w:p w:rsidR="00727D06" w:rsidRDefault="0014486F">
      <w:pPr>
        <w:ind w:firstLine="708"/>
        <w:jc w:val="both"/>
        <w:rPr>
          <w:sz w:val="28"/>
        </w:rPr>
      </w:pPr>
      <w:r>
        <w:rPr>
          <w:sz w:val="28"/>
        </w:rPr>
        <w:t>Построим нагрузочные прямые, которые изображены на рисунке 4.4</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A515C9">
      <w:pPr>
        <w:jc w:val="both"/>
        <w:rPr>
          <w:sz w:val="28"/>
        </w:rPr>
      </w:pPr>
      <w:r>
        <w:pict>
          <v:shape id="_x0000_s1237" type="#_x0000_t75" style="position:absolute;left:0;text-align:left;margin-left:93.2pt;margin-top:16.95pt;width:5in;height:320pt;z-index:251580416" o:allowincell="f">
            <v:imagedata r:id="rId26" o:title=""/>
            <w10:wrap type="topAndBottom"/>
          </v:shape>
        </w:pict>
      </w:r>
      <w:r w:rsidR="0014486F">
        <w:rPr>
          <w:sz w:val="28"/>
        </w:rPr>
        <w:t xml:space="preserve"> </w:t>
      </w:r>
      <w:r w:rsidR="0014486F">
        <w:rPr>
          <w:sz w:val="28"/>
        </w:rPr>
        <w:tab/>
      </w:r>
    </w:p>
    <w:p w:rsidR="00727D06" w:rsidRDefault="00727D06">
      <w:pPr>
        <w:jc w:val="both"/>
        <w:rPr>
          <w:sz w:val="28"/>
        </w:rPr>
      </w:pPr>
    </w:p>
    <w:p w:rsidR="00727D06" w:rsidRDefault="0014486F">
      <w:pPr>
        <w:pStyle w:val="5"/>
      </w:pPr>
      <w:r>
        <w:t>Рисунок 4.4 – Нагрузочные прямые по переменному и постоянному току</w:t>
      </w:r>
    </w:p>
    <w:p w:rsidR="00727D06" w:rsidRDefault="00727D06">
      <w:pPr>
        <w:jc w:val="both"/>
        <w:rPr>
          <w:sz w:val="28"/>
        </w:rPr>
      </w:pPr>
    </w:p>
    <w:p w:rsidR="00727D06" w:rsidRDefault="0014486F">
      <w:pPr>
        <w:ind w:firstLine="708"/>
        <w:jc w:val="both"/>
        <w:rPr>
          <w:b/>
          <w:sz w:val="30"/>
        </w:rPr>
      </w:pPr>
      <w:r>
        <w:rPr>
          <w:b/>
          <w:sz w:val="30"/>
        </w:rPr>
        <w:t>4.2 Выбор транзистора</w:t>
      </w:r>
    </w:p>
    <w:p w:rsidR="00727D06" w:rsidRDefault="00727D06">
      <w:pPr>
        <w:jc w:val="both"/>
        <w:rPr>
          <w:b/>
          <w:sz w:val="30"/>
        </w:rPr>
      </w:pPr>
    </w:p>
    <w:p w:rsidR="00727D06" w:rsidRDefault="0014486F">
      <w:pPr>
        <w:jc w:val="both"/>
        <w:rPr>
          <w:sz w:val="28"/>
          <w:lang w:val="en-US"/>
        </w:rPr>
      </w:pPr>
      <w:r>
        <w:rPr>
          <w:b/>
          <w:sz w:val="30"/>
        </w:rPr>
        <w:tab/>
      </w:r>
      <w:r>
        <w:rPr>
          <w:sz w:val="28"/>
        </w:rPr>
        <w:t>Для выбора транзистора необходимо чтобы его параметры удовлетворяли следующим условиям</w:t>
      </w:r>
      <w:r>
        <w:rPr>
          <w:sz w:val="28"/>
          <w:lang w:val="en-US"/>
        </w:rPr>
        <w:t>:</w:t>
      </w:r>
    </w:p>
    <w:p w:rsidR="00727D06" w:rsidRDefault="00A515C9">
      <w:pPr>
        <w:jc w:val="both"/>
        <w:rPr>
          <w:sz w:val="28"/>
          <w:lang w:val="en-US"/>
        </w:rPr>
      </w:pPr>
      <w:r>
        <w:rPr>
          <w:noProof/>
          <w:sz w:val="28"/>
        </w:rPr>
        <w:pict>
          <v:shape id="_x0000_s1238" type="#_x0000_t75" style="position:absolute;left:0;text-align:left;margin-left:201.2pt;margin-top:10.3pt;width:129pt;height:96pt;z-index:-251735040;mso-wrap-edited:f" wrapcoords="1050 675 750 1181 150 10631 600 19575 900 20925 1050 20925 1800 20925 12900 20925 13800 19575 12600 17719 11700 17550 1200 16875 6600 16875 19800 15019 19800 12825 15000 12150 1200 11475 6150 11475 20400 9450 20400 7256 15300 6581 5700 6075 21150 4050 21450 1688 17400 1012 1800 675 1050 675" o:allowincell="f">
            <v:imagedata r:id="rId27" o:title=""/>
            <w10:wrap type="square" side="right"/>
          </v:shape>
        </w:pict>
      </w:r>
    </w:p>
    <w:p w:rsidR="00727D06" w:rsidRDefault="0014486F">
      <w:pPr>
        <w:rPr>
          <w:sz w:val="28"/>
        </w:rPr>
      </w:pPr>
      <w:r>
        <w:rPr>
          <w:sz w:val="28"/>
        </w:rPr>
        <w:t xml:space="preserve">                             </w:t>
      </w:r>
    </w:p>
    <w:p w:rsidR="00727D06" w:rsidRDefault="00727D06">
      <w:pPr>
        <w:jc w:val="both"/>
        <w:rPr>
          <w:sz w:val="28"/>
        </w:rPr>
      </w:pPr>
    </w:p>
    <w:p w:rsidR="00727D06" w:rsidRDefault="0014486F">
      <w:pPr>
        <w:jc w:val="right"/>
        <w:rPr>
          <w:sz w:val="28"/>
        </w:rPr>
      </w:pPr>
      <w:r>
        <w:rPr>
          <w:sz w:val="28"/>
        </w:rPr>
        <w:t xml:space="preserve"> (4.10)                                        </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14486F">
      <w:pPr>
        <w:jc w:val="both"/>
        <w:rPr>
          <w:sz w:val="28"/>
        </w:rPr>
      </w:pPr>
      <w:r>
        <w:rPr>
          <w:sz w:val="28"/>
        </w:rPr>
        <w:t xml:space="preserve">где </w:t>
      </w:r>
      <w:r>
        <w:rPr>
          <w:i/>
          <w:sz w:val="28"/>
          <w:lang w:val="en-US"/>
        </w:rPr>
        <w:t>I</w:t>
      </w:r>
      <w:r>
        <w:rPr>
          <w:i/>
          <w:sz w:val="28"/>
          <w:vertAlign w:val="subscript"/>
        </w:rPr>
        <w:t>кдоп.</w:t>
      </w:r>
      <w:r>
        <w:rPr>
          <w:sz w:val="28"/>
        </w:rPr>
        <w:t xml:space="preserve"> – максимально - допустимый ток коллектора</w:t>
      </w:r>
      <w:r>
        <w:rPr>
          <w:sz w:val="28"/>
          <w:lang w:val="en-US"/>
        </w:rPr>
        <w:t>;</w:t>
      </w:r>
      <w:r>
        <w:rPr>
          <w:sz w:val="28"/>
        </w:rPr>
        <w:t xml:space="preserve"> </w:t>
      </w:r>
    </w:p>
    <w:p w:rsidR="00727D06" w:rsidRDefault="0014486F">
      <w:pPr>
        <w:jc w:val="both"/>
        <w:rPr>
          <w:sz w:val="28"/>
          <w:lang w:val="en-US"/>
        </w:rPr>
      </w:pPr>
      <w:r>
        <w:rPr>
          <w:sz w:val="28"/>
          <w:lang w:val="en-US"/>
        </w:rPr>
        <w:t xml:space="preserve">      </w:t>
      </w:r>
      <w:r>
        <w:rPr>
          <w:i/>
          <w:sz w:val="28"/>
          <w:lang w:val="en-US"/>
        </w:rPr>
        <w:t>U</w:t>
      </w:r>
      <w:r>
        <w:rPr>
          <w:i/>
          <w:sz w:val="28"/>
          <w:vertAlign w:val="subscript"/>
        </w:rPr>
        <w:t>кэдоп.</w:t>
      </w:r>
      <w:r>
        <w:rPr>
          <w:sz w:val="28"/>
        </w:rPr>
        <w:t xml:space="preserve"> – максимально – допустимое напряжение на коллектор – эмиттере</w:t>
      </w:r>
      <w:r>
        <w:rPr>
          <w:sz w:val="28"/>
          <w:lang w:val="en-US"/>
        </w:rPr>
        <w:t xml:space="preserve">; </w:t>
      </w:r>
    </w:p>
    <w:p w:rsidR="00727D06" w:rsidRDefault="0014486F">
      <w:pPr>
        <w:jc w:val="both"/>
        <w:rPr>
          <w:sz w:val="28"/>
          <w:lang w:val="en-US"/>
        </w:rPr>
      </w:pPr>
      <w:r>
        <w:rPr>
          <w:sz w:val="28"/>
          <w:lang w:val="en-US"/>
        </w:rPr>
        <w:t xml:space="preserve">       </w:t>
      </w:r>
      <w:r>
        <w:rPr>
          <w:i/>
          <w:sz w:val="28"/>
          <w:lang w:val="en-US"/>
        </w:rPr>
        <w:t>P</w:t>
      </w:r>
      <w:r>
        <w:rPr>
          <w:i/>
          <w:sz w:val="28"/>
          <w:vertAlign w:val="subscript"/>
        </w:rPr>
        <w:t>кдоп</w:t>
      </w:r>
      <w:r>
        <w:rPr>
          <w:i/>
          <w:sz w:val="28"/>
        </w:rPr>
        <w:t xml:space="preserve"> </w:t>
      </w:r>
      <w:r>
        <w:rPr>
          <w:sz w:val="28"/>
        </w:rPr>
        <w:t>– максимально – допустимая  мощность рассеиваемая на коллекторе</w:t>
      </w:r>
      <w:r>
        <w:rPr>
          <w:sz w:val="28"/>
          <w:lang w:val="en-US"/>
        </w:rPr>
        <w:t>;</w:t>
      </w:r>
      <w:r>
        <w:rPr>
          <w:sz w:val="28"/>
        </w:rPr>
        <w:t xml:space="preserve"> </w:t>
      </w:r>
      <w:r>
        <w:rPr>
          <w:sz w:val="28"/>
          <w:lang w:val="en-US"/>
        </w:rPr>
        <w:t xml:space="preserve"> </w:t>
      </w:r>
    </w:p>
    <w:p w:rsidR="00727D06" w:rsidRDefault="0014486F">
      <w:pPr>
        <w:jc w:val="both"/>
        <w:rPr>
          <w:sz w:val="28"/>
        </w:rPr>
      </w:pPr>
      <w:r>
        <w:rPr>
          <w:sz w:val="28"/>
        </w:rPr>
        <w:t xml:space="preserve">       </w:t>
      </w:r>
      <w:r>
        <w:rPr>
          <w:i/>
          <w:sz w:val="28"/>
          <w:lang w:val="en-US"/>
        </w:rPr>
        <w:t>f</w:t>
      </w:r>
      <w:r>
        <w:rPr>
          <w:i/>
          <w:sz w:val="28"/>
          <w:vertAlign w:val="subscript"/>
        </w:rPr>
        <w:t>Т</w:t>
      </w:r>
      <w:r>
        <w:rPr>
          <w:sz w:val="28"/>
          <w:lang w:val="en-US"/>
        </w:rPr>
        <w:t xml:space="preserve"> – </w:t>
      </w:r>
      <w:r>
        <w:rPr>
          <w:sz w:val="28"/>
        </w:rPr>
        <w:t>максимальная граничная частота транзистора.</w:t>
      </w:r>
    </w:p>
    <w:p w:rsidR="00727D06" w:rsidRDefault="00727D06">
      <w:pPr>
        <w:jc w:val="right"/>
        <w:rPr>
          <w:sz w:val="28"/>
        </w:rPr>
      </w:pPr>
    </w:p>
    <w:p w:rsidR="00727D06" w:rsidRDefault="00A515C9">
      <w:pPr>
        <w:ind w:firstLine="708"/>
        <w:jc w:val="both"/>
        <w:rPr>
          <w:sz w:val="28"/>
        </w:rPr>
      </w:pPr>
      <w:r>
        <w:rPr>
          <w:noProof/>
          <w:sz w:val="28"/>
        </w:rPr>
        <w:pict>
          <v:shape id="_x0000_s1239" type="#_x0000_t75" style="position:absolute;left:0;text-align:left;margin-left:.15pt;margin-top:22.1pt;width:98pt;height:42.95pt;z-index:251582464" o:allowincell="f">
            <v:imagedata r:id="rId28" o:title=""/>
            <w10:wrap type="topAndBottom"/>
          </v:shape>
        </w:pict>
      </w:r>
      <w:r w:rsidR="0014486F">
        <w:rPr>
          <w:sz w:val="28"/>
        </w:rPr>
        <w:t>Из неравенства (4.10 ) определим значения допустимых параметров.</w:t>
      </w:r>
    </w:p>
    <w:p w:rsidR="00727D06" w:rsidRDefault="00727D06">
      <w:pPr>
        <w:jc w:val="both"/>
        <w:rPr>
          <w:sz w:val="28"/>
        </w:rPr>
      </w:pPr>
    </w:p>
    <w:p w:rsidR="00727D06" w:rsidRDefault="00A515C9">
      <w:pPr>
        <w:pStyle w:val="20"/>
      </w:pPr>
      <w:r>
        <w:rPr>
          <w:noProof/>
        </w:rPr>
        <w:pict>
          <v:shape id="_x0000_s1240" type="#_x0000_t75" style="position:absolute;left:0;text-align:left;margin-left:.15pt;margin-top:142.8pt;width:110pt;height:20pt;z-index:251583488" o:allowincell="f">
            <v:imagedata r:id="rId29" o:title=""/>
            <w10:wrap type="topAndBottom"/>
          </v:shape>
        </w:pict>
      </w:r>
      <w:r>
        <w:rPr>
          <w:noProof/>
        </w:rPr>
        <w:pict>
          <v:shape id="_x0000_s1241" type="#_x0000_t75" style="position:absolute;left:0;text-align:left;margin-left:163.45pt;margin-top:51.6pt;width:99pt;height:95pt;z-index:251584512" o:allowincell="f">
            <v:imagedata r:id="rId30" o:title=""/>
            <w10:wrap type="topAndBottom"/>
          </v:shape>
        </w:pict>
      </w:r>
      <w:r>
        <w:rPr>
          <w:noProof/>
        </w:rPr>
        <w:pict>
          <v:shape id="_x0000_s1242" type="#_x0000_t75" style="position:absolute;left:0;text-align:left;margin-left:0;margin-top:3.15pt;width:114.95pt;height:48pt;z-index:251585536" o:allowincell="f">
            <v:imagedata r:id="rId31" o:title=""/>
            <w10:wrap type="topAndBottom"/>
          </v:shape>
        </w:pict>
      </w:r>
      <w:r w:rsidR="0014486F">
        <w:tab/>
        <w:t xml:space="preserve">Исходя из полученных значений, выберем выходной транзистор КТ930Б с помощью справочника </w:t>
      </w:r>
      <w:r w:rsidR="0014486F">
        <w:rPr>
          <w:lang w:val="en-US"/>
        </w:rPr>
        <w:t>[2].</w:t>
      </w:r>
    </w:p>
    <w:p w:rsidR="00727D06" w:rsidRDefault="00A515C9">
      <w:pPr>
        <w:jc w:val="both"/>
        <w:rPr>
          <w:sz w:val="28"/>
          <w:lang w:val="en-US"/>
        </w:rPr>
      </w:pPr>
      <w:r>
        <w:rPr>
          <w:noProof/>
          <w:sz w:val="28"/>
        </w:rPr>
        <w:pict>
          <v:shape id="_x0000_s1243" type="#_x0000_t75" style="position:absolute;left:0;text-align:left;margin-left:.15pt;margin-top:21.9pt;width:121.95pt;height:96pt;z-index:251586560" o:allowincell="f">
            <v:imagedata r:id="rId32" o:title=""/>
            <w10:wrap type="topAndBottom"/>
          </v:shape>
        </w:pict>
      </w:r>
      <w:r w:rsidR="0014486F">
        <w:rPr>
          <w:sz w:val="28"/>
        </w:rPr>
        <w:t>Транзистор имеет следующие допустимые параметры</w:t>
      </w:r>
      <w:r w:rsidR="0014486F">
        <w:rPr>
          <w:sz w:val="28"/>
          <w:lang w:val="en-US"/>
        </w:rPr>
        <w:t>:</w:t>
      </w:r>
    </w:p>
    <w:p w:rsidR="00727D06" w:rsidRDefault="00727D06">
      <w:pPr>
        <w:jc w:val="both"/>
        <w:rPr>
          <w:sz w:val="28"/>
          <w:lang w:val="en-US"/>
        </w:rPr>
      </w:pPr>
    </w:p>
    <w:p w:rsidR="00727D06" w:rsidRDefault="0014486F">
      <w:pPr>
        <w:jc w:val="both"/>
        <w:rPr>
          <w:b/>
          <w:sz w:val="30"/>
        </w:rPr>
      </w:pPr>
      <w:r>
        <w:rPr>
          <w:b/>
          <w:sz w:val="30"/>
          <w:lang w:val="en-US"/>
        </w:rPr>
        <w:tab/>
        <w:t xml:space="preserve">4.3 </w:t>
      </w:r>
      <w:r>
        <w:rPr>
          <w:b/>
          <w:sz w:val="30"/>
        </w:rPr>
        <w:t>Расчет эквивалентных схем транзистора</w:t>
      </w:r>
    </w:p>
    <w:p w:rsidR="00727D06" w:rsidRDefault="0014486F">
      <w:pPr>
        <w:jc w:val="both"/>
        <w:rPr>
          <w:b/>
          <w:sz w:val="30"/>
        </w:rPr>
      </w:pPr>
      <w:r>
        <w:rPr>
          <w:b/>
          <w:sz w:val="30"/>
        </w:rPr>
        <w:tab/>
      </w:r>
    </w:p>
    <w:p w:rsidR="00727D06" w:rsidRDefault="0014486F">
      <w:pPr>
        <w:jc w:val="both"/>
        <w:rPr>
          <w:b/>
          <w:sz w:val="30"/>
        </w:rPr>
      </w:pPr>
      <w:r>
        <w:rPr>
          <w:b/>
          <w:sz w:val="30"/>
        </w:rPr>
        <w:tab/>
        <w:t>4.3.1 Схема Джиаколетто</w:t>
      </w:r>
    </w:p>
    <w:p w:rsidR="00727D06" w:rsidRDefault="00727D06">
      <w:pPr>
        <w:jc w:val="both"/>
        <w:rPr>
          <w:b/>
          <w:sz w:val="30"/>
        </w:rPr>
      </w:pPr>
    </w:p>
    <w:p w:rsidR="00727D06" w:rsidRDefault="0014486F">
      <w:pPr>
        <w:ind w:firstLine="708"/>
        <w:jc w:val="both"/>
        <w:rPr>
          <w:sz w:val="28"/>
        </w:rPr>
      </w:pPr>
      <w:r>
        <w:rPr>
          <w:sz w:val="28"/>
        </w:rPr>
        <w:t>Многочисленные исследования показывают, что даже на умеренно высоких частотах транзистор не является безынерционным прибором. Свойства транзистора при малом сигнале в широком диапазоне частот удобно анализировать при помощи физических эквивалентных схем. Наиболее полные из них строятся на базе длинных линий и включают в себя ряд элементов с сосредоточенными параметрами. Наиболее распространенная  эквивалентная схема- схема Джиаколетто, которая представлена на рисунке 4.5. Подробное</w:t>
      </w:r>
    </w:p>
    <w:p w:rsidR="00727D06" w:rsidRDefault="0014486F">
      <w:pPr>
        <w:jc w:val="both"/>
        <w:rPr>
          <w:b/>
          <w:sz w:val="30"/>
        </w:rPr>
      </w:pPr>
      <w:r>
        <w:rPr>
          <w:sz w:val="28"/>
        </w:rPr>
        <w:t xml:space="preserve">описание схемы можно найти </w:t>
      </w:r>
      <w:r>
        <w:rPr>
          <w:sz w:val="28"/>
          <w:lang w:val="en-US"/>
        </w:rPr>
        <w:t>[3].</w:t>
      </w:r>
    </w:p>
    <w:p w:rsidR="00727D06" w:rsidRDefault="00A515C9">
      <w:pPr>
        <w:jc w:val="right"/>
        <w:rPr>
          <w:sz w:val="28"/>
        </w:rPr>
      </w:pPr>
      <w:r>
        <w:pict>
          <v:shape id="_x0000_s1244" type="#_x0000_t75" style="position:absolute;left:0;text-align:left;margin-left:42.75pt;margin-top:20.7pt;width:355.15pt;height:137.65pt;z-index:251587584" o:allowincell="f">
            <v:imagedata r:id="rId33" o:title=""/>
            <w10:wrap type="topAndBottom"/>
          </v:shape>
        </w:pict>
      </w:r>
    </w:p>
    <w:p w:rsidR="00727D06" w:rsidRDefault="0014486F">
      <w:pPr>
        <w:pStyle w:val="5"/>
      </w:pPr>
      <w:r>
        <w:t>Рисунок 4.5 – Схема Джиаколетто</w:t>
      </w:r>
    </w:p>
    <w:p w:rsidR="00727D06" w:rsidRDefault="00727D06">
      <w:pPr>
        <w:jc w:val="center"/>
        <w:rPr>
          <w:sz w:val="28"/>
        </w:rPr>
      </w:pPr>
    </w:p>
    <w:p w:rsidR="00727D06" w:rsidRDefault="0014486F">
      <w:pPr>
        <w:jc w:val="both"/>
        <w:rPr>
          <w:sz w:val="28"/>
        </w:rPr>
      </w:pPr>
      <w:r>
        <w:rPr>
          <w:sz w:val="28"/>
        </w:rPr>
        <w:tab/>
        <w:t>Достоинство этой схемы заключается в следующем</w:t>
      </w:r>
      <w:r>
        <w:rPr>
          <w:sz w:val="28"/>
          <w:lang w:val="en-US"/>
        </w:rPr>
        <w:t>:</w:t>
      </w:r>
      <w:r>
        <w:rPr>
          <w:sz w:val="28"/>
        </w:rPr>
        <w:t xml:space="preserve"> схема Джиаколетто с достаточной для практических расчетов точностью отражает реальные свойства транзисторов на частотах </w:t>
      </w:r>
      <w:r>
        <w:rPr>
          <w:sz w:val="28"/>
          <w:lang w:val="en-US"/>
        </w:rPr>
        <w:t xml:space="preserve"> </w:t>
      </w:r>
      <w:r>
        <w:rPr>
          <w:i/>
          <w:sz w:val="28"/>
          <w:lang w:val="en-US"/>
        </w:rPr>
        <w:t xml:space="preserve">f </w:t>
      </w:r>
      <w:r>
        <w:rPr>
          <w:i/>
          <w:sz w:val="28"/>
          <w:lang w:val="en-US"/>
        </w:rPr>
        <w:sym w:font="Symbol" w:char="F0A3"/>
      </w:r>
      <w:r>
        <w:rPr>
          <w:i/>
          <w:sz w:val="28"/>
          <w:lang w:val="en-US"/>
        </w:rPr>
        <w:t xml:space="preserve"> 0.5f</w:t>
      </w:r>
      <w:r>
        <w:rPr>
          <w:i/>
          <w:sz w:val="28"/>
          <w:vertAlign w:val="subscript"/>
        </w:rPr>
        <w:t>т</w:t>
      </w:r>
      <w:r>
        <w:rPr>
          <w:sz w:val="28"/>
        </w:rPr>
        <w:t xml:space="preserve"> </w:t>
      </w:r>
      <w:r>
        <w:rPr>
          <w:sz w:val="28"/>
          <w:lang w:val="en-US"/>
        </w:rPr>
        <w:t>;</w:t>
      </w:r>
      <w:r>
        <w:rPr>
          <w:sz w:val="28"/>
        </w:rPr>
        <w:t xml:space="preserve"> при последовательном применении этой схемы и найденных с ее помощью </w:t>
      </w:r>
      <w:r>
        <w:rPr>
          <w:i/>
          <w:sz w:val="28"/>
          <w:lang w:val="en-US"/>
        </w:rPr>
        <w:t>Y</w:t>
      </w:r>
      <w:r>
        <w:rPr>
          <w:sz w:val="28"/>
          <w:lang w:val="en-US"/>
        </w:rPr>
        <w:t xml:space="preserve">- </w:t>
      </w:r>
      <w:r>
        <w:rPr>
          <w:sz w:val="28"/>
        </w:rPr>
        <w:t xml:space="preserve">параметров транзистора достигается наибольшее единство теории ламповых и транзисторных усилителей. </w:t>
      </w:r>
    </w:p>
    <w:p w:rsidR="00727D06" w:rsidRDefault="0014486F">
      <w:pPr>
        <w:ind w:firstLine="708"/>
        <w:jc w:val="both"/>
        <w:rPr>
          <w:sz w:val="28"/>
          <w:lang w:val="en-US"/>
        </w:rPr>
      </w:pPr>
      <w:r>
        <w:rPr>
          <w:sz w:val="28"/>
        </w:rPr>
        <w:t>Расчитаем элементы схемы, воспользовавшись справочными данными и приведенными ниже формулами.</w:t>
      </w:r>
    </w:p>
    <w:p w:rsidR="00727D06" w:rsidRDefault="00A515C9">
      <w:pPr>
        <w:jc w:val="both"/>
        <w:rPr>
          <w:sz w:val="28"/>
          <w:lang w:val="en-US"/>
        </w:rPr>
      </w:pPr>
      <w:r>
        <w:rPr>
          <w:noProof/>
          <w:sz w:val="28"/>
        </w:rPr>
        <w:pict>
          <v:shape id="_x0000_s1245" type="#_x0000_t75" style="position:absolute;left:0;text-align:left;margin-left:158pt;margin-top:13.15pt;width:1in;height:20pt;z-index:-251727872;mso-wrap-edited:f" wrapcoords="450 4800 225 12000 1800 17600 3600 18400 6750 18400 20025 17600 21375 16000 19350 4800 450 4800" o:allowincell="f">
            <v:imagedata r:id="rId34" o:title=""/>
            <w10:wrap type="tight"/>
          </v:shape>
        </w:pict>
      </w:r>
      <w:r w:rsidR="0014486F">
        <w:rPr>
          <w:sz w:val="28"/>
          <w:lang w:val="en-US"/>
        </w:rPr>
        <w:tab/>
      </w:r>
      <w:r w:rsidR="0014486F">
        <w:rPr>
          <w:sz w:val="28"/>
        </w:rPr>
        <w:t>Справочные данные для транзистора КТ930Б</w:t>
      </w:r>
      <w:r w:rsidR="0014486F">
        <w:rPr>
          <w:sz w:val="28"/>
          <w:lang w:val="en-US"/>
        </w:rPr>
        <w:t>:</w:t>
      </w:r>
    </w:p>
    <w:p w:rsidR="00727D06" w:rsidRDefault="00A515C9">
      <w:pPr>
        <w:jc w:val="both"/>
        <w:rPr>
          <w:sz w:val="28"/>
        </w:rPr>
      </w:pPr>
      <w:r>
        <w:rPr>
          <w:noProof/>
          <w:sz w:val="28"/>
        </w:rPr>
        <w:pict>
          <v:shape id="_x0000_s1246" type="#_x0000_t75" style="position:absolute;left:0;text-align:left;margin-left:0;margin-top:0;width:116pt;height:23pt;z-index:-251726848;mso-wrap-edited:f" wrapcoords="1234 4800 206 9600 411 13600 2880 17600 2880 18400 4731 18400 19337 15200 21394 12000 20777 4800 1234 4800" o:allowincell="f">
            <v:imagedata r:id="rId35" o:title=""/>
            <w10:wrap type="tight" side="right"/>
          </v:shape>
        </w:pict>
      </w:r>
      <w:r w:rsidR="0014486F">
        <w:rPr>
          <w:sz w:val="28"/>
        </w:rPr>
        <w:t xml:space="preserve">при </w:t>
      </w:r>
    </w:p>
    <w:p w:rsidR="00727D06" w:rsidRDefault="00A515C9">
      <w:pPr>
        <w:jc w:val="both"/>
        <w:rPr>
          <w:sz w:val="28"/>
        </w:rPr>
      </w:pPr>
      <w:r>
        <w:rPr>
          <w:noProof/>
          <w:sz w:val="28"/>
        </w:rPr>
        <w:pict>
          <v:shape id="_x0000_s1247" type="#_x0000_t75" style="position:absolute;left:0;text-align:left;margin-left:-113.6pt;margin-top:16.95pt;width:99pt;height:23pt;z-index:-251725824;mso-wrap-edited:f" wrapcoords="16200 2787 3436 7665 164 9755 491 14632 1636 18813 1800 18813 2782 18813 20618 18116 21600 14632 20618 11845 19964 8361 18164 2787 16200 2787" o:allowincell="f">
            <v:imagedata r:id="rId36" o:title=""/>
            <w10:wrap type="tight" side="right"/>
          </v:shape>
        </w:pict>
      </w:r>
    </w:p>
    <w:p w:rsidR="00727D06" w:rsidRDefault="00A515C9">
      <w:pPr>
        <w:jc w:val="both"/>
        <w:rPr>
          <w:sz w:val="28"/>
        </w:rPr>
      </w:pPr>
      <w:r>
        <w:rPr>
          <w:noProof/>
          <w:sz w:val="28"/>
        </w:rPr>
        <w:pict>
          <v:shape id="_x0000_s1248" type="#_x0000_t75" style="position:absolute;left:0;text-align:left;margin-left:43.75pt;margin-top:.85pt;width:71pt;height:20pt;z-index:-251724800;mso-wrap-edited:f" wrapcoords="455 4800 227 12000 1819 17600 3638 18400 6821 18400 20463 17600 21145 10400 19326 4800 455 4800" o:allowincell="f">
            <v:imagedata r:id="rId37" o:title=""/>
            <w10:wrap type="tight"/>
          </v:shape>
        </w:pict>
      </w:r>
      <w:r w:rsidR="0014486F">
        <w:rPr>
          <w:sz w:val="28"/>
        </w:rPr>
        <w:t xml:space="preserve">при </w:t>
      </w:r>
    </w:p>
    <w:p w:rsidR="00727D06" w:rsidRDefault="00A515C9">
      <w:pPr>
        <w:jc w:val="both"/>
        <w:rPr>
          <w:sz w:val="32"/>
        </w:rPr>
      </w:pPr>
      <w:r>
        <w:rPr>
          <w:noProof/>
          <w:sz w:val="28"/>
        </w:rPr>
        <w:pict>
          <v:shape id="_x0000_s1249" type="#_x0000_t75" style="position:absolute;left:0;text-align:left;margin-left:-108pt;margin-top:13.55pt;width:113pt;height:95pt;z-index:251592704" o:allowincell="f">
            <v:imagedata r:id="rId38" o:title=""/>
            <w10:wrap type="topAndBottom"/>
          </v:shape>
        </w:pict>
      </w:r>
      <w:r w:rsidR="0014486F">
        <w:rPr>
          <w:i/>
          <w:sz w:val="28"/>
          <w:lang w:val="en-US"/>
        </w:rPr>
        <w:t>C</w:t>
      </w:r>
      <w:r w:rsidR="0014486F">
        <w:rPr>
          <w:i/>
          <w:sz w:val="32"/>
          <w:vertAlign w:val="subscript"/>
        </w:rPr>
        <w:t>к</w:t>
      </w:r>
      <w:r w:rsidR="0014486F">
        <w:rPr>
          <w:sz w:val="32"/>
        </w:rPr>
        <w:t>- емкость коллекторного перехода,</w:t>
      </w:r>
    </w:p>
    <w:p w:rsidR="00727D06" w:rsidRDefault="0014486F">
      <w:pPr>
        <w:jc w:val="both"/>
        <w:rPr>
          <w:sz w:val="28"/>
        </w:rPr>
      </w:pPr>
      <w:r>
        <w:rPr>
          <w:i/>
          <w:sz w:val="28"/>
          <w:lang w:val="en-US"/>
        </w:rPr>
        <w:sym w:font="Symbol" w:char="F074"/>
      </w:r>
      <w:r>
        <w:rPr>
          <w:i/>
          <w:sz w:val="32"/>
          <w:vertAlign w:val="subscript"/>
          <w:lang w:val="en-US"/>
        </w:rPr>
        <w:t>с</w:t>
      </w:r>
      <w:r>
        <w:rPr>
          <w:sz w:val="28"/>
          <w:lang w:val="en-US"/>
        </w:rPr>
        <w:t xml:space="preserve">- </w:t>
      </w:r>
      <w:r>
        <w:rPr>
          <w:sz w:val="28"/>
        </w:rPr>
        <w:t>постоянная времени обратной связи,</w:t>
      </w:r>
    </w:p>
    <w:p w:rsidR="00727D06" w:rsidRDefault="0014486F">
      <w:pPr>
        <w:jc w:val="both"/>
        <w:rPr>
          <w:sz w:val="28"/>
        </w:rPr>
      </w:pPr>
      <w:r>
        <w:rPr>
          <w:i/>
          <w:sz w:val="28"/>
          <w:lang w:val="en-US"/>
        </w:rPr>
        <w:sym w:font="Symbol" w:char="F062"/>
      </w:r>
      <w:r>
        <w:rPr>
          <w:i/>
          <w:sz w:val="28"/>
          <w:vertAlign w:val="subscript"/>
          <w:lang w:val="en-US"/>
        </w:rPr>
        <w:t>о</w:t>
      </w:r>
      <w:r>
        <w:rPr>
          <w:sz w:val="28"/>
          <w:lang w:val="en-US"/>
        </w:rPr>
        <w:t xml:space="preserve">- </w:t>
      </w:r>
      <w:r>
        <w:rPr>
          <w:sz w:val="28"/>
        </w:rPr>
        <w:t>статический коэффициент передачи тока в схеме с ОЭ.</w:t>
      </w:r>
    </w:p>
    <w:p w:rsidR="00727D06" w:rsidRDefault="0014486F">
      <w:pPr>
        <w:jc w:val="both"/>
        <w:rPr>
          <w:sz w:val="28"/>
          <w:lang w:val="en-US"/>
        </w:rPr>
      </w:pPr>
      <w:r>
        <w:rPr>
          <w:sz w:val="28"/>
        </w:rPr>
        <w:tab/>
        <w:t xml:space="preserve">Найдем значение емкости коллектора при </w:t>
      </w:r>
      <w:r>
        <w:rPr>
          <w:i/>
          <w:sz w:val="28"/>
          <w:lang w:val="en-US"/>
        </w:rPr>
        <w:t>U</w:t>
      </w:r>
      <w:r>
        <w:rPr>
          <w:i/>
          <w:sz w:val="32"/>
          <w:vertAlign w:val="subscript"/>
        </w:rPr>
        <w:t>кэ</w:t>
      </w:r>
      <w:r>
        <w:rPr>
          <w:i/>
          <w:sz w:val="28"/>
        </w:rPr>
        <w:t xml:space="preserve">=10В </w:t>
      </w:r>
      <w:r>
        <w:rPr>
          <w:sz w:val="28"/>
        </w:rPr>
        <w:t>по следующей формуле</w:t>
      </w:r>
      <w:r>
        <w:rPr>
          <w:sz w:val="28"/>
          <w:lang w:val="en-US"/>
        </w:rPr>
        <w:t>:</w:t>
      </w:r>
    </w:p>
    <w:p w:rsidR="00727D06" w:rsidRDefault="00A515C9">
      <w:pPr>
        <w:jc w:val="both"/>
        <w:rPr>
          <w:sz w:val="28"/>
          <w:lang w:val="en-US"/>
        </w:rPr>
      </w:pPr>
      <w:r>
        <w:rPr>
          <w:noProof/>
          <w:sz w:val="28"/>
        </w:rPr>
        <w:pict>
          <v:shape id="_x0000_s1250" type="#_x0000_t75" style="position:absolute;left:0;text-align:left;margin-left:136.4pt;margin-top:6.15pt;width:191pt;height:46pt;z-index:-251722752;mso-wrap-edited:f" wrapcoords="17160 1416 16990 7082 256 7436 85 12748 1281 12748 1281 14518 12294 18413 16648 18413 16734 20184 17075 20184 19039 20184 20746 19475 20746 16643 18612 13102 21173 12748 21429 12393 20575 7082 21088 1416 17160 1416" o:allowincell="f">
            <v:imagedata r:id="rId39" o:title=""/>
            <w10:wrap type="tight" side="right"/>
          </v:shape>
        </w:pict>
      </w:r>
    </w:p>
    <w:p w:rsidR="00727D06" w:rsidRDefault="0014486F">
      <w:pPr>
        <w:jc w:val="right"/>
        <w:rPr>
          <w:sz w:val="28"/>
          <w:lang w:val="en-US"/>
        </w:rPr>
      </w:pPr>
      <w:r>
        <w:rPr>
          <w:sz w:val="28"/>
          <w:lang w:val="en-US"/>
        </w:rPr>
        <w:t>(4.11)</w:t>
      </w:r>
    </w:p>
    <w:p w:rsidR="00727D06" w:rsidRDefault="00727D06">
      <w:pPr>
        <w:jc w:val="both"/>
        <w:rPr>
          <w:sz w:val="28"/>
        </w:rPr>
      </w:pPr>
    </w:p>
    <w:p w:rsidR="00727D06" w:rsidRDefault="00727D06">
      <w:pPr>
        <w:jc w:val="both"/>
        <w:rPr>
          <w:sz w:val="28"/>
        </w:rPr>
      </w:pPr>
    </w:p>
    <w:p w:rsidR="00727D06" w:rsidRDefault="0014486F">
      <w:pPr>
        <w:jc w:val="both"/>
        <w:rPr>
          <w:sz w:val="28"/>
          <w:lang w:val="en-US"/>
        </w:rPr>
      </w:pPr>
      <w:r>
        <w:rPr>
          <w:sz w:val="28"/>
        </w:rPr>
        <w:t xml:space="preserve">где </w:t>
      </w:r>
      <w:r>
        <w:rPr>
          <w:i/>
          <w:sz w:val="28"/>
          <w:lang w:val="en-US"/>
        </w:rPr>
        <w:t>U</w:t>
      </w:r>
      <w:r>
        <w:rPr>
          <w:i/>
          <w:sz w:val="28"/>
          <w:lang w:val="en-US"/>
        </w:rPr>
        <w:sym w:font="Symbol" w:char="F0A2"/>
      </w:r>
      <w:r>
        <w:rPr>
          <w:i/>
          <w:sz w:val="32"/>
          <w:vertAlign w:val="subscript"/>
        </w:rPr>
        <w:t>кэо</w:t>
      </w:r>
      <w:r>
        <w:rPr>
          <w:i/>
          <w:sz w:val="28"/>
        </w:rPr>
        <w:t xml:space="preserve"> – </w:t>
      </w:r>
      <w:r>
        <w:rPr>
          <w:sz w:val="28"/>
        </w:rPr>
        <w:t>справочное или паспортное значение напряжения;</w:t>
      </w:r>
    </w:p>
    <w:p w:rsidR="00727D06" w:rsidRDefault="00A515C9">
      <w:pPr>
        <w:jc w:val="both"/>
        <w:rPr>
          <w:sz w:val="28"/>
        </w:rPr>
      </w:pPr>
      <w:r>
        <w:rPr>
          <w:noProof/>
          <w:sz w:val="28"/>
        </w:rPr>
        <w:pict>
          <v:shape id="_x0000_s1251" type="#_x0000_t75" style="position:absolute;left:0;text-align:left;margin-left:-.4pt;margin-top:24.15pt;width:274pt;height:41pt;z-index:251594752" o:allowincell="f">
            <v:imagedata r:id="rId40" o:title=""/>
            <w10:wrap type="topAndBottom"/>
          </v:shape>
        </w:pict>
      </w:r>
      <w:r w:rsidR="0014486F">
        <w:rPr>
          <w:sz w:val="28"/>
        </w:rPr>
        <w:t xml:space="preserve">       </w:t>
      </w:r>
      <w:r w:rsidR="0014486F">
        <w:rPr>
          <w:i/>
          <w:sz w:val="28"/>
          <w:lang w:val="en-US"/>
        </w:rPr>
        <w:t>U</w:t>
      </w:r>
      <w:r w:rsidR="0014486F">
        <w:rPr>
          <w:i/>
          <w:sz w:val="32"/>
          <w:vertAlign w:val="subscript"/>
        </w:rPr>
        <w:t>кэо</w:t>
      </w:r>
      <w:r w:rsidR="0014486F">
        <w:rPr>
          <w:sz w:val="28"/>
        </w:rPr>
        <w:t xml:space="preserve"> –  требуемое значение напряжения.</w:t>
      </w:r>
    </w:p>
    <w:p w:rsidR="00727D06" w:rsidRDefault="0014486F">
      <w:pPr>
        <w:jc w:val="both"/>
        <w:rPr>
          <w:sz w:val="28"/>
          <w:lang w:val="en-US"/>
        </w:rPr>
      </w:pPr>
      <w:r>
        <w:rPr>
          <w:sz w:val="28"/>
        </w:rPr>
        <w:tab/>
        <w:t>Сопротивление базы будет равно</w:t>
      </w:r>
      <w:r>
        <w:rPr>
          <w:sz w:val="28"/>
          <w:lang w:val="en-US"/>
        </w:rPr>
        <w:t>:</w:t>
      </w:r>
    </w:p>
    <w:p w:rsidR="00727D06" w:rsidRDefault="00A515C9">
      <w:pPr>
        <w:jc w:val="both"/>
        <w:rPr>
          <w:sz w:val="28"/>
          <w:lang w:val="en-US"/>
        </w:rPr>
      </w:pPr>
      <w:r>
        <w:rPr>
          <w:noProof/>
          <w:sz w:val="28"/>
        </w:rPr>
        <w:pict>
          <v:shape id="_x0000_s1252" type="#_x0000_t75" style="position:absolute;left:0;text-align:left;margin-left:206.05pt;margin-top:5.15pt;width:58pt;height:42pt;z-index:-251720704;mso-wrap-edited:f" wrapcoords="12577 3471 547 8871 547 13886 4101 15814 11484 15814 11484 17357 13944 20057 15311 20057 17772 20057 18319 18129 17225 17357 12577 15814 21053 13886 20780 10414 16405 8871 17225 6557 15038 3471 12577 3471" o:allowincell="f">
            <v:imagedata r:id="rId41" o:title=""/>
            <w10:wrap type="tight" side="right"/>
          </v:shape>
        </w:pict>
      </w:r>
    </w:p>
    <w:p w:rsidR="00727D06" w:rsidRDefault="0014486F">
      <w:pPr>
        <w:jc w:val="right"/>
        <w:rPr>
          <w:sz w:val="28"/>
          <w:lang w:val="en-US"/>
        </w:rPr>
      </w:pPr>
      <w:r>
        <w:rPr>
          <w:sz w:val="28"/>
          <w:lang w:val="en-US"/>
        </w:rPr>
        <w:t>(4.12)</w:t>
      </w:r>
    </w:p>
    <w:p w:rsidR="00727D06" w:rsidRDefault="00727D06">
      <w:pPr>
        <w:jc w:val="both"/>
        <w:rPr>
          <w:sz w:val="28"/>
        </w:rPr>
      </w:pPr>
    </w:p>
    <w:p w:rsidR="00727D06" w:rsidRDefault="00A515C9">
      <w:pPr>
        <w:jc w:val="both"/>
        <w:rPr>
          <w:sz w:val="28"/>
          <w:lang w:val="en-US"/>
        </w:rPr>
      </w:pPr>
      <w:r>
        <w:rPr>
          <w:noProof/>
          <w:sz w:val="28"/>
        </w:rPr>
        <w:pict>
          <v:shape id="_x0000_s1253" type="#_x0000_t75" style="position:absolute;left:0;text-align:left;margin-left:0;margin-top:0;width:183pt;height:42pt;z-index:251596800" o:allowincell="f">
            <v:imagedata r:id="rId42" o:title=""/>
            <w10:wrap type="topAndBottom"/>
          </v:shape>
        </w:pict>
      </w:r>
      <w:r w:rsidR="0014486F">
        <w:rPr>
          <w:sz w:val="28"/>
        </w:rPr>
        <w:tab/>
        <w:t>Найдем сопротивление эмиттера по формуле</w:t>
      </w:r>
      <w:r w:rsidR="0014486F">
        <w:rPr>
          <w:sz w:val="28"/>
          <w:lang w:val="en-US"/>
        </w:rPr>
        <w:t>:</w:t>
      </w:r>
    </w:p>
    <w:p w:rsidR="00727D06" w:rsidRDefault="00A515C9">
      <w:pPr>
        <w:jc w:val="both"/>
        <w:rPr>
          <w:sz w:val="28"/>
          <w:lang w:val="en-US"/>
        </w:rPr>
      </w:pPr>
      <w:r>
        <w:rPr>
          <w:noProof/>
          <w:sz w:val="28"/>
        </w:rPr>
        <w:pict>
          <v:shape id="_x0000_s1254" type="#_x0000_t75" style="position:absolute;left:0;text-align:left;margin-left:172.4pt;margin-top:7.6pt;width:162pt;height:42.95pt;z-index:-251718656;mso-wrap-edited:f" wrapcoords="6500 1895 6300 4547 6400 6821 300 7958 200 12884 4600 14021 4200 17811 5300 19326 13300 20084 13700 20084 19600 20084 20600 19326 20400 14021 21500 11747 20800 9853 11800 7958 15500 7958 17100 6063 16900 1895 6500 1895" o:allowincell="f">
            <v:imagedata r:id="rId43" o:title=""/>
            <w10:wrap type="tight" side="right"/>
          </v:shape>
        </w:pict>
      </w:r>
    </w:p>
    <w:p w:rsidR="00727D06" w:rsidRDefault="0014486F">
      <w:pPr>
        <w:jc w:val="right"/>
        <w:rPr>
          <w:sz w:val="28"/>
          <w:lang w:val="en-US"/>
        </w:rPr>
      </w:pPr>
      <w:r>
        <w:rPr>
          <w:sz w:val="28"/>
          <w:lang w:val="en-US"/>
        </w:rPr>
        <w:t>(4.13)</w:t>
      </w:r>
    </w:p>
    <w:p w:rsidR="00727D06" w:rsidRDefault="00727D06">
      <w:pPr>
        <w:jc w:val="center"/>
        <w:rPr>
          <w:sz w:val="28"/>
        </w:rPr>
      </w:pPr>
    </w:p>
    <w:p w:rsidR="00727D06" w:rsidRDefault="0014486F">
      <w:pPr>
        <w:jc w:val="both"/>
        <w:rPr>
          <w:sz w:val="28"/>
        </w:rPr>
      </w:pPr>
      <w:r>
        <w:rPr>
          <w:sz w:val="28"/>
        </w:rPr>
        <w:t xml:space="preserve">где </w:t>
      </w:r>
      <w:r>
        <w:rPr>
          <w:i/>
          <w:sz w:val="28"/>
          <w:lang w:val="en-US"/>
        </w:rPr>
        <w:t>I</w:t>
      </w:r>
      <w:r>
        <w:rPr>
          <w:i/>
          <w:sz w:val="32"/>
          <w:vertAlign w:val="subscript"/>
        </w:rPr>
        <w:t>ко</w:t>
      </w:r>
      <w:r>
        <w:rPr>
          <w:i/>
          <w:sz w:val="32"/>
        </w:rPr>
        <w:t xml:space="preserve"> </w:t>
      </w:r>
      <w:r>
        <w:rPr>
          <w:sz w:val="28"/>
        </w:rPr>
        <w:t xml:space="preserve">– ток в рабочей точке, занесенный в формулу в мА. </w:t>
      </w:r>
    </w:p>
    <w:p w:rsidR="00727D06" w:rsidRDefault="00A515C9">
      <w:pPr>
        <w:rPr>
          <w:sz w:val="28"/>
        </w:rPr>
      </w:pPr>
      <w:r>
        <w:rPr>
          <w:noProof/>
          <w:sz w:val="28"/>
        </w:rPr>
        <w:pict>
          <v:shape id="_x0000_s1255" type="#_x0000_t75" style="position:absolute;margin-left:.15pt;margin-top:9.05pt;width:246pt;height:42pt;z-index:251598848" o:allowincell="f">
            <v:imagedata r:id="rId44" o:title=""/>
            <w10:wrap type="topAndBottom"/>
          </v:shape>
        </w:pict>
      </w:r>
    </w:p>
    <w:p w:rsidR="00727D06" w:rsidRDefault="00A515C9">
      <w:pPr>
        <w:jc w:val="both"/>
        <w:rPr>
          <w:sz w:val="28"/>
          <w:lang w:val="en-US"/>
        </w:rPr>
      </w:pPr>
      <w:r>
        <w:rPr>
          <w:noProof/>
          <w:sz w:val="28"/>
        </w:rPr>
        <w:pict>
          <v:shape id="_x0000_s1256" type="#_x0000_t75" style="position:absolute;left:0;text-align:left;margin-left:191.85pt;margin-top:15.1pt;width:117pt;height:41pt;z-index:-251716608;mso-wrap-edited:f" wrapcoords="13569 1964 10800 8247 415 8247 138 13353 8446 20029 18692 20029 19662 20029 20354 17280 20215 14531 21462 10996 20077 9818 10800 8247 13569 8247 14677 6284 14262 1964 13569 1964" o:allowincell="f">
            <v:imagedata r:id="rId45" o:title=""/>
            <w10:wrap type="tight" side="right"/>
          </v:shape>
        </w:pict>
      </w:r>
      <w:r w:rsidR="0014486F">
        <w:rPr>
          <w:sz w:val="28"/>
        </w:rPr>
        <w:tab/>
        <w:t>Проводимость база-эмиттер расчитаем по формуле</w:t>
      </w:r>
      <w:r w:rsidR="0014486F">
        <w:rPr>
          <w:sz w:val="28"/>
          <w:lang w:val="en-US"/>
        </w:rPr>
        <w:t>:</w:t>
      </w:r>
    </w:p>
    <w:p w:rsidR="00727D06" w:rsidRDefault="00727D06">
      <w:pPr>
        <w:jc w:val="both"/>
        <w:rPr>
          <w:sz w:val="28"/>
        </w:rPr>
      </w:pPr>
    </w:p>
    <w:p w:rsidR="00727D06" w:rsidRDefault="0014486F">
      <w:pPr>
        <w:jc w:val="right"/>
        <w:rPr>
          <w:sz w:val="28"/>
          <w:lang w:val="en-US"/>
        </w:rPr>
      </w:pPr>
      <w:r>
        <w:rPr>
          <w:sz w:val="28"/>
          <w:lang w:val="en-US"/>
        </w:rPr>
        <w:t>(4.14)</w:t>
      </w:r>
    </w:p>
    <w:p w:rsidR="00727D06" w:rsidRDefault="00727D06">
      <w:pPr>
        <w:jc w:val="both"/>
        <w:rPr>
          <w:sz w:val="28"/>
        </w:rPr>
      </w:pPr>
    </w:p>
    <w:p w:rsidR="00727D06" w:rsidRDefault="00A515C9">
      <w:pPr>
        <w:jc w:val="both"/>
        <w:rPr>
          <w:sz w:val="28"/>
          <w:lang w:val="en-US"/>
        </w:rPr>
      </w:pPr>
      <w:r>
        <w:rPr>
          <w:noProof/>
          <w:sz w:val="28"/>
        </w:rPr>
        <w:pict>
          <v:shape id="_x0000_s1257" type="#_x0000_t75" style="position:absolute;left:0;text-align:left;margin-left:186.8pt;margin-top:63.55pt;width:118pt;height:41pt;z-index:-251715584;mso-wrap-edited:f" wrapcoords="13070 1964 413 7069 138 10604 1376 13745 6604 14531 6604 18065 9218 20029 14308 20029 19674 20029 20087 15709 18848 14531 14308 14531 21187 11782 20637 9818 2201 8247 11006 8247 14171 6676 13758 1964 13070 1964" o:allowincell="f">
            <v:imagedata r:id="rId46" o:title=""/>
            <w10:wrap type="tight" side="right"/>
          </v:shape>
        </w:pict>
      </w:r>
      <w:r>
        <w:rPr>
          <w:noProof/>
          <w:sz w:val="28"/>
        </w:rPr>
        <w:pict>
          <v:shape id="_x0000_s1258" type="#_x0000_t75" style="position:absolute;left:0;text-align:left;margin-left:0;margin-top:0;width:225pt;height:41pt;z-index:251601920" o:allowincell="f">
            <v:imagedata r:id="rId47" o:title=""/>
            <w10:wrap type="topAndBottom"/>
          </v:shape>
        </w:pict>
      </w:r>
      <w:r w:rsidR="0014486F">
        <w:rPr>
          <w:sz w:val="28"/>
          <w:lang w:val="en-US"/>
        </w:rPr>
        <w:tab/>
      </w:r>
      <w:r w:rsidR="0014486F">
        <w:rPr>
          <w:sz w:val="28"/>
        </w:rPr>
        <w:t>Определим  диффузионную емкость  по формуле</w:t>
      </w:r>
      <w:r w:rsidR="0014486F">
        <w:rPr>
          <w:sz w:val="28"/>
          <w:lang w:val="en-US"/>
        </w:rPr>
        <w:t>:</w:t>
      </w:r>
    </w:p>
    <w:p w:rsidR="00727D06" w:rsidRDefault="00727D06">
      <w:pPr>
        <w:jc w:val="both"/>
        <w:rPr>
          <w:sz w:val="28"/>
        </w:rPr>
      </w:pPr>
    </w:p>
    <w:p w:rsidR="00727D06" w:rsidRDefault="0014486F">
      <w:pPr>
        <w:jc w:val="right"/>
        <w:rPr>
          <w:sz w:val="28"/>
          <w:lang w:val="en-US"/>
        </w:rPr>
      </w:pPr>
      <w:r>
        <w:rPr>
          <w:sz w:val="28"/>
          <w:lang w:val="en-US"/>
        </w:rPr>
        <w:t>(4.15)</w:t>
      </w:r>
    </w:p>
    <w:p w:rsidR="00727D06" w:rsidRDefault="00727D06">
      <w:pPr>
        <w:jc w:val="both"/>
        <w:rPr>
          <w:sz w:val="28"/>
        </w:rPr>
      </w:pPr>
    </w:p>
    <w:p w:rsidR="00727D06" w:rsidRDefault="00A515C9">
      <w:pPr>
        <w:jc w:val="both"/>
        <w:rPr>
          <w:sz w:val="28"/>
        </w:rPr>
      </w:pPr>
      <w:r>
        <w:rPr>
          <w:noProof/>
          <w:sz w:val="28"/>
        </w:rPr>
        <w:pict>
          <v:shape id="_x0000_s1259" type="#_x0000_t75" style="position:absolute;left:0;text-align:left;margin-left:201.2pt;margin-top:58.95pt;width:84pt;height:46pt;z-index:-251713536;mso-wrap-edited:f" wrapcoords="8679 2125 771 7436 386 11685 771 13102 11379 19121 11571 19830 17936 19830 18321 18059 11764 13456 19671 12748 21021 11685 19286 7082 17743 5666 11957 2125 8679 2125" o:allowincell="f">
            <v:imagedata r:id="rId48" o:title=""/>
            <w10:wrap type="tight" side="right"/>
          </v:shape>
        </w:pict>
      </w:r>
      <w:r>
        <w:rPr>
          <w:noProof/>
          <w:sz w:val="28"/>
        </w:rPr>
        <w:pict>
          <v:shape id="_x0000_s1260" type="#_x0000_t75" style="position:absolute;left:0;text-align:left;margin-left:0;margin-top:0;width:287pt;height:39pt;z-index:251603968" o:allowincell="f">
            <v:imagedata r:id="rId49" o:title=""/>
            <w10:wrap type="topAndBottom"/>
          </v:shape>
        </w:pict>
      </w:r>
      <w:r w:rsidR="0014486F">
        <w:rPr>
          <w:sz w:val="28"/>
          <w:lang w:val="en-US"/>
        </w:rPr>
        <w:tab/>
      </w:r>
      <w:r w:rsidR="0014486F">
        <w:rPr>
          <w:sz w:val="28"/>
        </w:rPr>
        <w:t>Сопротивление  внутреннего источника тока будет равно</w:t>
      </w:r>
      <w:r w:rsidR="0014486F">
        <w:rPr>
          <w:sz w:val="28"/>
          <w:lang w:val="en-US"/>
        </w:rPr>
        <w:t>:</w:t>
      </w:r>
      <w:r w:rsidR="0014486F">
        <w:rPr>
          <w:sz w:val="28"/>
        </w:rPr>
        <w:t xml:space="preserve"> </w:t>
      </w:r>
    </w:p>
    <w:p w:rsidR="00727D06" w:rsidRDefault="00727D06">
      <w:pPr>
        <w:jc w:val="both"/>
        <w:rPr>
          <w:sz w:val="28"/>
        </w:rPr>
      </w:pPr>
    </w:p>
    <w:p w:rsidR="00727D06" w:rsidRDefault="0014486F">
      <w:pPr>
        <w:jc w:val="right"/>
        <w:rPr>
          <w:sz w:val="28"/>
          <w:lang w:val="en-US"/>
        </w:rPr>
      </w:pPr>
      <w:r>
        <w:rPr>
          <w:sz w:val="28"/>
          <w:lang w:val="en-US"/>
        </w:rPr>
        <w:t>(4.16)</w:t>
      </w:r>
    </w:p>
    <w:p w:rsidR="00727D06" w:rsidRDefault="00A515C9">
      <w:pPr>
        <w:jc w:val="both"/>
        <w:rPr>
          <w:sz w:val="28"/>
        </w:rPr>
      </w:pPr>
      <w:r>
        <w:rPr>
          <w:noProof/>
          <w:sz w:val="28"/>
        </w:rPr>
        <w:pict>
          <v:shape id="_x0000_s1261" type="#_x0000_t75" style="position:absolute;left:0;text-align:left;margin-left:-274.2pt;margin-top:18.25pt;width:160pt;height:83pt;z-index:251604992" o:allowincell="f">
            <v:imagedata r:id="rId50" o:title=""/>
            <w10:wrap type="topAndBottom"/>
          </v:shape>
        </w:pict>
      </w:r>
    </w:p>
    <w:p w:rsidR="00727D06" w:rsidRDefault="00A515C9">
      <w:pPr>
        <w:rPr>
          <w:sz w:val="28"/>
          <w:lang w:val="en-US"/>
        </w:rPr>
      </w:pPr>
      <w:r>
        <w:rPr>
          <w:noProof/>
          <w:sz w:val="28"/>
        </w:rPr>
        <w:pict>
          <v:shape id="_x0000_s1262" type="#_x0000_t75" style="position:absolute;margin-left:198.95pt;margin-top:116.15pt;width:81pt;height:42pt;z-index:-251710464;mso-wrap-edited:f" wrapcoords="13277 1543 12683 4243 12088 7714 396 8486 0 11957 2774 13886 2774 15429 13673 20057 17240 20057 18429 20057 19024 20057 18826 18129 17439 13886 21204 13114 21006 11186 16646 7714 14664 1543 13277 1543" o:allowincell="f">
            <v:imagedata r:id="rId51" o:title=""/>
            <w10:wrap type="tight" side="right"/>
          </v:shape>
        </w:pict>
      </w:r>
      <w:r w:rsidR="0014486F">
        <w:rPr>
          <w:sz w:val="28"/>
        </w:rPr>
        <w:tab/>
        <w:t>Статический коэффициент передачи тока в схеме с ОБ найдем по формуле</w:t>
      </w:r>
      <w:r w:rsidR="0014486F">
        <w:rPr>
          <w:sz w:val="28"/>
          <w:lang w:val="en-US"/>
        </w:rPr>
        <w:t>:</w:t>
      </w:r>
    </w:p>
    <w:p w:rsidR="00727D06" w:rsidRDefault="00727D06">
      <w:pPr>
        <w:jc w:val="both"/>
        <w:rPr>
          <w:sz w:val="28"/>
          <w:lang w:val="en-US"/>
        </w:rPr>
      </w:pPr>
    </w:p>
    <w:p w:rsidR="00727D06" w:rsidRDefault="00A515C9">
      <w:pPr>
        <w:jc w:val="right"/>
        <w:rPr>
          <w:sz w:val="28"/>
          <w:lang w:val="en-US"/>
        </w:rPr>
      </w:pPr>
      <w:r>
        <w:rPr>
          <w:noProof/>
          <w:sz w:val="28"/>
        </w:rPr>
        <w:pict>
          <v:shape id="_x0000_s1263" type="#_x0000_t75" style="position:absolute;left:0;text-align:left;margin-left:-280.2pt;margin-top:19.55pt;width:119pt;height:37pt;z-index:251607040" o:allowincell="f">
            <v:imagedata r:id="rId52" o:title=""/>
            <w10:wrap type="topAndBottom"/>
          </v:shape>
        </w:pict>
      </w:r>
      <w:r w:rsidR="0014486F">
        <w:rPr>
          <w:sz w:val="28"/>
          <w:lang w:val="en-US"/>
        </w:rPr>
        <w:t>(4.17)</w:t>
      </w:r>
    </w:p>
    <w:p w:rsidR="00727D06" w:rsidRDefault="0014486F">
      <w:pPr>
        <w:jc w:val="both"/>
        <w:rPr>
          <w:sz w:val="28"/>
          <w:lang w:val="en-US"/>
        </w:rPr>
      </w:pPr>
      <w:r>
        <w:rPr>
          <w:sz w:val="28"/>
          <w:lang w:val="en-US"/>
        </w:rPr>
        <w:tab/>
      </w:r>
      <w:r>
        <w:rPr>
          <w:sz w:val="28"/>
        </w:rPr>
        <w:t>Крутизну транзистора определим по формуле</w:t>
      </w:r>
      <w:r>
        <w:rPr>
          <w:sz w:val="28"/>
          <w:lang w:val="en-US"/>
        </w:rPr>
        <w:t>:</w:t>
      </w:r>
    </w:p>
    <w:p w:rsidR="00727D06" w:rsidRDefault="00A515C9">
      <w:pPr>
        <w:jc w:val="both"/>
        <w:rPr>
          <w:sz w:val="28"/>
          <w:lang w:val="en-US"/>
        </w:rPr>
      </w:pPr>
      <w:r>
        <w:rPr>
          <w:noProof/>
          <w:sz w:val="28"/>
        </w:rPr>
        <w:pict>
          <v:shape id="_x0000_s1264" type="#_x0000_t75" style="position:absolute;left:0;text-align:left;margin-left:206.05pt;margin-top:5.15pt;width:53pt;height:42pt;z-index:-251708416;mso-wrap-edited:f" wrapcoords="12132 3471 2663 6943 296 8100 296 11571 9468 15814 13315 15814 13019 17743 13907 20057 14795 20057 16570 20057 17458 19671 16866 18129 14795 15814 20712 12343 19529 10029 16570 9257 18049 7329 15682 3471 12132 3471" o:allowincell="f">
            <v:imagedata r:id="rId53" o:title=""/>
            <w10:wrap type="tight" side="right"/>
          </v:shape>
        </w:pict>
      </w:r>
    </w:p>
    <w:p w:rsidR="00727D06" w:rsidRDefault="00A515C9">
      <w:pPr>
        <w:jc w:val="right"/>
        <w:rPr>
          <w:sz w:val="28"/>
          <w:lang w:val="en-US"/>
        </w:rPr>
      </w:pPr>
      <w:r>
        <w:rPr>
          <w:noProof/>
          <w:sz w:val="28"/>
        </w:rPr>
        <w:pict>
          <v:shape id="_x0000_s1265" type="#_x0000_t75" style="position:absolute;left:0;text-align:left;margin-left:-267.65pt;margin-top:26.1pt;width:116pt;height:37pt;z-index:251609088" o:allowincell="f">
            <v:imagedata r:id="rId54" o:title=""/>
            <w10:wrap type="topAndBottom"/>
          </v:shape>
        </w:pict>
      </w:r>
      <w:r w:rsidR="0014486F">
        <w:rPr>
          <w:sz w:val="28"/>
          <w:lang w:val="en-US"/>
        </w:rPr>
        <w:t>(4.18)</w:t>
      </w:r>
    </w:p>
    <w:p w:rsidR="00727D06" w:rsidRDefault="00A515C9">
      <w:pPr>
        <w:jc w:val="both"/>
        <w:rPr>
          <w:sz w:val="28"/>
          <w:lang w:val="en-US"/>
        </w:rPr>
      </w:pPr>
      <w:r>
        <w:rPr>
          <w:noProof/>
          <w:sz w:val="28"/>
        </w:rPr>
        <w:pict>
          <v:shape id="_x0000_s1266" type="#_x0000_t75" style="position:absolute;left:0;text-align:left;margin-left:0;margin-top:0;width:10pt;height:20pt;z-index:251610112" o:allowincell="f">
            <v:imagedata r:id="rId55" o:title=""/>
            <w10:wrap type="topAndBottom"/>
          </v:shape>
        </w:pict>
      </w:r>
    </w:p>
    <w:p w:rsidR="00727D06" w:rsidRDefault="0014486F">
      <w:pPr>
        <w:jc w:val="both"/>
        <w:rPr>
          <w:b/>
          <w:sz w:val="30"/>
        </w:rPr>
      </w:pPr>
      <w:r>
        <w:rPr>
          <w:b/>
          <w:sz w:val="30"/>
          <w:lang w:val="en-US"/>
        </w:rPr>
        <w:tab/>
        <w:t xml:space="preserve">4.3.2 </w:t>
      </w:r>
      <w:r>
        <w:rPr>
          <w:b/>
          <w:sz w:val="30"/>
        </w:rPr>
        <w:t>Однонаправленная модель</w:t>
      </w:r>
    </w:p>
    <w:p w:rsidR="00727D06" w:rsidRDefault="00727D06">
      <w:pPr>
        <w:jc w:val="both"/>
        <w:rPr>
          <w:b/>
          <w:sz w:val="30"/>
        </w:rPr>
      </w:pPr>
    </w:p>
    <w:p w:rsidR="00727D06" w:rsidRDefault="0014486F">
      <w:pPr>
        <w:ind w:firstLine="708"/>
        <w:jc w:val="both"/>
        <w:rPr>
          <w:b/>
          <w:sz w:val="30"/>
        </w:rPr>
      </w:pPr>
      <w:r>
        <w:rPr>
          <w:sz w:val="28"/>
        </w:rPr>
        <w:t>Однонаправленная модель, так же как и схема Джиаколетто, является эквивалентной схемой замещения транзистора. Схема представляет собой высокочастотную модель, которая изображена на рисунке 4.6.  Полное</w:t>
      </w:r>
    </w:p>
    <w:p w:rsidR="00727D06" w:rsidRDefault="0014486F">
      <w:pPr>
        <w:jc w:val="both"/>
        <w:rPr>
          <w:b/>
          <w:sz w:val="30"/>
        </w:rPr>
      </w:pPr>
      <w:r>
        <w:rPr>
          <w:sz w:val="28"/>
        </w:rPr>
        <w:t xml:space="preserve">описание однонаправленной модели можно найти в </w:t>
      </w:r>
      <w:r>
        <w:rPr>
          <w:sz w:val="28"/>
          <w:lang w:val="en-US"/>
        </w:rPr>
        <w:t>[4].</w:t>
      </w:r>
    </w:p>
    <w:p w:rsidR="00727D06" w:rsidRDefault="00A515C9">
      <w:pPr>
        <w:jc w:val="both"/>
        <w:rPr>
          <w:sz w:val="28"/>
          <w:lang w:val="en-US"/>
        </w:rPr>
      </w:pPr>
      <w:r>
        <w:pict>
          <v:shape id="_x0000_s1267" type="#_x0000_t75" style="position:absolute;left:0;text-align:left;margin-left:85.35pt;margin-top:15.55pt;width:309.6pt;height:135.8pt;z-index:251611136" o:allowincell="f">
            <v:imagedata r:id="rId56" o:title=""/>
            <w10:wrap type="topAndBottom"/>
          </v:shape>
        </w:pict>
      </w:r>
      <w:r w:rsidR="0014486F">
        <w:rPr>
          <w:sz w:val="28"/>
        </w:rPr>
        <w:tab/>
      </w:r>
    </w:p>
    <w:p w:rsidR="00727D06" w:rsidRDefault="0014486F">
      <w:pPr>
        <w:pStyle w:val="5"/>
      </w:pPr>
      <w:r>
        <w:t>Рисунок 4.6 – Однонаправленная модель</w:t>
      </w:r>
    </w:p>
    <w:p w:rsidR="00727D06" w:rsidRDefault="00727D06">
      <w:pPr>
        <w:jc w:val="center"/>
        <w:rPr>
          <w:sz w:val="28"/>
        </w:rPr>
      </w:pPr>
    </w:p>
    <w:p w:rsidR="00727D06" w:rsidRDefault="0014486F">
      <w:pPr>
        <w:ind w:firstLine="708"/>
        <w:jc w:val="both"/>
        <w:rPr>
          <w:sz w:val="28"/>
        </w:rPr>
      </w:pPr>
      <w:r>
        <w:rPr>
          <w:sz w:val="28"/>
        </w:rPr>
        <w:t>Расчитаем элементы схемы воспользовавшись справочными данными и приведенными ниже формулами.</w:t>
      </w:r>
    </w:p>
    <w:p w:rsidR="00727D06" w:rsidRDefault="0014486F">
      <w:pPr>
        <w:ind w:firstLine="708"/>
        <w:jc w:val="both"/>
        <w:rPr>
          <w:sz w:val="28"/>
          <w:lang w:val="en-US"/>
        </w:rPr>
      </w:pPr>
      <w:r>
        <w:rPr>
          <w:sz w:val="28"/>
        </w:rPr>
        <w:t>Справочные данные для транзистора КТ930Б</w:t>
      </w:r>
      <w:r>
        <w:rPr>
          <w:sz w:val="28"/>
          <w:lang w:val="en-US"/>
        </w:rPr>
        <w:t>:</w:t>
      </w:r>
    </w:p>
    <w:p w:rsidR="00727D06" w:rsidRDefault="00A515C9">
      <w:pPr>
        <w:jc w:val="both"/>
        <w:rPr>
          <w:sz w:val="28"/>
          <w:lang w:val="en-US"/>
        </w:rPr>
      </w:pPr>
      <w:r>
        <w:rPr>
          <w:noProof/>
          <w:sz w:val="28"/>
        </w:rPr>
        <w:pict>
          <v:shape id="_x0000_s1268" type="#_x0000_t75" style="position:absolute;left:0;text-align:left;margin-left:0;margin-top:0;width:209pt;height:78.95pt;z-index:-251704320;mso-wrap-edited:f" wrapcoords="16065 642 1350 1711 540 1925 270 4491 2025 6202 10800 7485 1755 9196 675 9624 270 12404 2295 13473 10800 14329 1350 16040 135 16467 135 19461 2835 20745 6075 20745 6615 20745 14040 19889 15255 19461 14445 17750 14715 16467 13905 15826 10800 14329 19170 13473 21195 12832 20520 10907 21195 10693 18765 8554 10800 7485 20655 5347 21330 4277 20250 4063 21195 2994 20520 2352 16875 642 16065 642" o:allowincell="f">
            <v:imagedata r:id="rId57" o:title=""/>
            <w10:wrap type="tight" side="right"/>
          </v:shape>
        </w:pict>
      </w:r>
    </w:p>
    <w:p w:rsidR="00727D06" w:rsidRDefault="00727D06">
      <w:pPr>
        <w:ind w:firstLine="708"/>
        <w:jc w:val="both"/>
        <w:rPr>
          <w:sz w:val="28"/>
          <w:lang w:val="en-US"/>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14486F">
      <w:pPr>
        <w:jc w:val="both"/>
        <w:rPr>
          <w:sz w:val="28"/>
        </w:rPr>
      </w:pPr>
      <w:r>
        <w:rPr>
          <w:i/>
          <w:sz w:val="28"/>
          <w:lang w:val="en-US"/>
        </w:rPr>
        <w:t>L</w:t>
      </w:r>
      <w:r>
        <w:rPr>
          <w:i/>
          <w:sz w:val="30"/>
          <w:vertAlign w:val="subscript"/>
        </w:rPr>
        <w:t>б</w:t>
      </w:r>
      <w:r>
        <w:rPr>
          <w:sz w:val="30"/>
        </w:rPr>
        <w:t xml:space="preserve"> – </w:t>
      </w:r>
      <w:r>
        <w:rPr>
          <w:sz w:val="28"/>
        </w:rPr>
        <w:t>индуктивность базового вывода</w:t>
      </w:r>
      <w:r>
        <w:rPr>
          <w:sz w:val="28"/>
          <w:lang w:val="en-US"/>
        </w:rPr>
        <w:t>;</w:t>
      </w:r>
    </w:p>
    <w:p w:rsidR="00727D06" w:rsidRDefault="0014486F">
      <w:pPr>
        <w:jc w:val="both"/>
        <w:rPr>
          <w:sz w:val="28"/>
          <w:lang w:val="en-US"/>
        </w:rPr>
      </w:pPr>
      <w:r>
        <w:rPr>
          <w:i/>
          <w:sz w:val="28"/>
          <w:lang w:val="en-US"/>
        </w:rPr>
        <w:t>L</w:t>
      </w:r>
      <w:r>
        <w:rPr>
          <w:i/>
          <w:sz w:val="30"/>
          <w:vertAlign w:val="subscript"/>
        </w:rPr>
        <w:t>э</w:t>
      </w:r>
      <w:r>
        <w:rPr>
          <w:sz w:val="28"/>
        </w:rPr>
        <w:t xml:space="preserve"> – индуктивность эмиттерного вывода</w:t>
      </w:r>
      <w:r>
        <w:rPr>
          <w:sz w:val="28"/>
          <w:lang w:val="en-US"/>
        </w:rPr>
        <w:t>;</w:t>
      </w:r>
    </w:p>
    <w:p w:rsidR="00727D06" w:rsidRDefault="0014486F">
      <w:pPr>
        <w:jc w:val="both"/>
        <w:rPr>
          <w:sz w:val="30"/>
        </w:rPr>
      </w:pPr>
      <w:r>
        <w:rPr>
          <w:i/>
          <w:sz w:val="28"/>
          <w:lang w:val="en-US"/>
        </w:rPr>
        <w:t>G</w:t>
      </w:r>
      <w:r>
        <w:rPr>
          <w:i/>
          <w:sz w:val="30"/>
          <w:vertAlign w:val="subscript"/>
        </w:rPr>
        <w:t>ном1,2</w:t>
      </w:r>
      <w:r>
        <w:rPr>
          <w:sz w:val="30"/>
          <w:vertAlign w:val="subscript"/>
        </w:rPr>
        <w:t xml:space="preserve"> </w:t>
      </w:r>
      <w:r>
        <w:rPr>
          <w:sz w:val="30"/>
        </w:rPr>
        <w:t xml:space="preserve">– </w:t>
      </w:r>
      <w:r>
        <w:rPr>
          <w:sz w:val="28"/>
        </w:rPr>
        <w:t>коэффициент усиления по мощности в режиме двустороннего</w:t>
      </w:r>
      <w:r>
        <w:rPr>
          <w:sz w:val="30"/>
          <w:vertAlign w:val="subscript"/>
        </w:rPr>
        <w:t xml:space="preserve"> </w:t>
      </w:r>
    </w:p>
    <w:p w:rsidR="00727D06" w:rsidRDefault="0014486F">
      <w:pPr>
        <w:jc w:val="both"/>
        <w:rPr>
          <w:sz w:val="28"/>
        </w:rPr>
      </w:pPr>
      <w:r>
        <w:rPr>
          <w:sz w:val="28"/>
        </w:rPr>
        <w:t xml:space="preserve">               согласования.</w:t>
      </w:r>
    </w:p>
    <w:p w:rsidR="00727D06" w:rsidRDefault="00A515C9">
      <w:pPr>
        <w:jc w:val="both"/>
        <w:rPr>
          <w:sz w:val="28"/>
        </w:rPr>
      </w:pPr>
      <w:r>
        <w:rPr>
          <w:noProof/>
          <w:sz w:val="28"/>
        </w:rPr>
        <w:pict>
          <v:shape id="_x0000_s1269" type="#_x0000_t75" style="position:absolute;left:0;text-align:left;margin-left:216.9pt;margin-top:15.25pt;width:94pt;height:22pt;z-index:-251703296;mso-wrap-edited:f" wrapcoords="864 3724 346 11917 691 15641 2074 17131 11405 17876 12442 17876 20218 17131 21082 14152 20909 11917 18662 3724 864 3724" o:allowincell="f">
            <v:imagedata r:id="rId58" o:title=""/>
            <w10:wrap type="tight" side="right"/>
          </v:shape>
        </w:pict>
      </w:r>
      <w:r w:rsidR="0014486F">
        <w:rPr>
          <w:sz w:val="28"/>
        </w:rPr>
        <w:tab/>
        <w:t>Определим входную индуктивность по следующей формуле</w:t>
      </w:r>
      <w:r w:rsidR="0014486F">
        <w:rPr>
          <w:sz w:val="28"/>
          <w:lang w:val="en-US"/>
        </w:rPr>
        <w:t>:</w:t>
      </w:r>
    </w:p>
    <w:p w:rsidR="00727D06" w:rsidRDefault="00A515C9">
      <w:pPr>
        <w:jc w:val="right"/>
        <w:rPr>
          <w:sz w:val="28"/>
        </w:rPr>
      </w:pPr>
      <w:r>
        <w:rPr>
          <w:noProof/>
          <w:sz w:val="28"/>
        </w:rPr>
        <w:pict>
          <v:shape id="_x0000_s1270" type="#_x0000_t75" style="position:absolute;left:0;text-align:left;margin-left:-316.75pt;margin-top:27.95pt;width:250pt;height:23pt;z-index:251614208" o:allowincell="f">
            <v:imagedata r:id="rId59" o:title=""/>
            <w10:wrap type="topAndBottom"/>
          </v:shape>
        </w:pict>
      </w:r>
      <w:r w:rsidR="0014486F">
        <w:rPr>
          <w:sz w:val="28"/>
        </w:rPr>
        <w:t>(4.19)</w:t>
      </w:r>
    </w:p>
    <w:p w:rsidR="00727D06" w:rsidRDefault="0014486F">
      <w:pPr>
        <w:jc w:val="both"/>
        <w:rPr>
          <w:sz w:val="28"/>
          <w:lang w:val="en-US"/>
        </w:rPr>
      </w:pPr>
      <w:r>
        <w:rPr>
          <w:sz w:val="28"/>
        </w:rPr>
        <w:tab/>
        <w:t>Входное сопротивление равно сопротивлению базы в схеме Джиаколетто</w:t>
      </w:r>
      <w:r>
        <w:rPr>
          <w:sz w:val="28"/>
          <w:lang w:val="en-US"/>
        </w:rPr>
        <w:t>:</w:t>
      </w:r>
    </w:p>
    <w:p w:rsidR="00727D06" w:rsidRDefault="00A515C9">
      <w:pPr>
        <w:jc w:val="both"/>
        <w:rPr>
          <w:sz w:val="28"/>
          <w:lang w:val="en-US"/>
        </w:rPr>
      </w:pPr>
      <w:r>
        <w:rPr>
          <w:noProof/>
          <w:sz w:val="28"/>
        </w:rPr>
        <w:pict>
          <v:shape id="_x0000_s1271" type="#_x0000_t75" style="position:absolute;left:0;text-align:left;margin-left:.15pt;margin-top:3.5pt;width:159pt;height:42pt;z-index:251615232" o:allowincell="f">
            <v:imagedata r:id="rId60" o:title=""/>
            <w10:wrap type="topAndBottom"/>
          </v:shape>
        </w:pict>
      </w:r>
      <w:r w:rsidR="0014486F">
        <w:rPr>
          <w:sz w:val="28"/>
        </w:rPr>
        <w:t xml:space="preserve"> </w:t>
      </w:r>
      <w:r w:rsidR="0014486F">
        <w:rPr>
          <w:sz w:val="28"/>
          <w:lang w:val="en-US"/>
        </w:rPr>
        <w:tab/>
      </w:r>
      <w:r w:rsidR="0014486F">
        <w:rPr>
          <w:sz w:val="28"/>
        </w:rPr>
        <w:t>Выходное сопротивление найдем по формуле</w:t>
      </w:r>
      <w:r w:rsidR="0014486F">
        <w:rPr>
          <w:sz w:val="28"/>
          <w:lang w:val="en-US"/>
        </w:rPr>
        <w:t>:</w:t>
      </w:r>
    </w:p>
    <w:p w:rsidR="00727D06" w:rsidRDefault="00A515C9">
      <w:pPr>
        <w:jc w:val="both"/>
        <w:rPr>
          <w:sz w:val="28"/>
        </w:rPr>
      </w:pPr>
      <w:r>
        <w:rPr>
          <w:noProof/>
          <w:sz w:val="28"/>
        </w:rPr>
        <w:pict>
          <v:shape id="_x0000_s1272" type="#_x0000_t75" style="position:absolute;left:0;text-align:left;margin-left:198.95pt;margin-top:10.85pt;width:100pt;height:46pt;z-index:-251700224;mso-wrap-edited:f" wrapcoords="10881 2125 650 7082 325 11685 650 13102 13317 19475 13155 19830 18677 19830 18839 18059 13317 13456 19976 12748 21113 11685 19651 7082 18352 5666 13642 2125 10881 2125" o:allowincell="f">
            <v:imagedata r:id="rId61" o:title=""/>
            <w10:wrap type="tight" side="right"/>
          </v:shape>
        </w:pict>
      </w:r>
      <w:r w:rsidR="0014486F">
        <w:rPr>
          <w:sz w:val="28"/>
          <w:lang w:val="en-US"/>
        </w:rPr>
        <w:tab/>
      </w:r>
    </w:p>
    <w:p w:rsidR="00727D06" w:rsidRDefault="00A515C9">
      <w:pPr>
        <w:jc w:val="right"/>
        <w:rPr>
          <w:sz w:val="28"/>
          <w:lang w:val="en-US"/>
        </w:rPr>
      </w:pPr>
      <w:r>
        <w:rPr>
          <w:noProof/>
          <w:sz w:val="28"/>
        </w:rPr>
        <w:pict>
          <v:shape id="_x0000_s1273" type="#_x0000_t75" style="position:absolute;left:0;text-align:left;margin-left:-303.1pt;margin-top:34.1pt;width:175pt;height:46pt;z-index:251617280" o:allowincell="f">
            <v:imagedata r:id="rId62" o:title=""/>
            <w10:wrap type="topAndBottom"/>
          </v:shape>
        </w:pict>
      </w:r>
      <w:r w:rsidR="0014486F">
        <w:rPr>
          <w:sz w:val="28"/>
          <w:lang w:val="en-US"/>
        </w:rPr>
        <w:t>(4.20)</w:t>
      </w:r>
    </w:p>
    <w:p w:rsidR="00727D06" w:rsidRDefault="00A515C9">
      <w:pPr>
        <w:jc w:val="both"/>
        <w:rPr>
          <w:sz w:val="28"/>
        </w:rPr>
      </w:pPr>
      <w:r>
        <w:rPr>
          <w:noProof/>
          <w:sz w:val="28"/>
        </w:rPr>
        <w:pict>
          <v:shape id="_x0000_s1274" type="#_x0000_t75" style="position:absolute;left:0;text-align:left;margin-left:-305.55pt;margin-top:103.5pt;width:301.95pt;height:41pt;z-index:251618304" o:allowincell="f">
            <v:imagedata r:id="rId63" o:title=""/>
            <w10:wrap type="topAndBottom"/>
          </v:shape>
        </w:pict>
      </w:r>
      <w:r>
        <w:rPr>
          <w:noProof/>
          <w:sz w:val="28"/>
        </w:rPr>
        <w:pict>
          <v:shape id="_x0000_s1275" type="#_x0000_t75" style="position:absolute;left:0;text-align:left;margin-left:0;margin-top:0;width:10pt;height:20pt;z-index:251619328" o:allowincell="f">
            <v:imagedata r:id="rId55" o:title=""/>
            <w10:wrap type="topAndBottom"/>
          </v:shape>
        </w:pict>
      </w:r>
      <w:r w:rsidR="0014486F">
        <w:rPr>
          <w:sz w:val="28"/>
        </w:rPr>
        <w:tab/>
        <w:t>Выходную емкость найдем по формуле (4.11) при напряжении в рабочей точке.</w:t>
      </w:r>
    </w:p>
    <w:p w:rsidR="00727D06" w:rsidRDefault="0014486F">
      <w:pPr>
        <w:jc w:val="both"/>
        <w:rPr>
          <w:sz w:val="30"/>
          <w:lang w:val="en-US"/>
        </w:rPr>
      </w:pPr>
      <w:r>
        <w:rPr>
          <w:sz w:val="28"/>
        </w:rPr>
        <w:t xml:space="preserve"> </w:t>
      </w:r>
      <w:r>
        <w:rPr>
          <w:sz w:val="28"/>
        </w:rPr>
        <w:tab/>
        <w:t xml:space="preserve">Определим частоту </w:t>
      </w:r>
      <w:r>
        <w:rPr>
          <w:i/>
          <w:sz w:val="28"/>
          <w:lang w:val="en-US"/>
        </w:rPr>
        <w:t>f</w:t>
      </w:r>
      <w:r>
        <w:rPr>
          <w:i/>
          <w:sz w:val="30"/>
          <w:vertAlign w:val="subscript"/>
          <w:lang w:val="en-US"/>
        </w:rPr>
        <w:t>max</w:t>
      </w:r>
      <w:r>
        <w:rPr>
          <w:sz w:val="30"/>
          <w:lang w:val="en-US"/>
        </w:rPr>
        <w:t xml:space="preserve"> </w:t>
      </w:r>
      <w:r>
        <w:rPr>
          <w:sz w:val="30"/>
        </w:rPr>
        <w:t>из следующей формулы</w:t>
      </w:r>
      <w:r>
        <w:rPr>
          <w:sz w:val="30"/>
          <w:lang w:val="en-US"/>
        </w:rPr>
        <w:t>:</w:t>
      </w:r>
    </w:p>
    <w:p w:rsidR="00727D06" w:rsidRDefault="00A515C9">
      <w:pPr>
        <w:jc w:val="both"/>
        <w:rPr>
          <w:sz w:val="30"/>
          <w:lang w:val="en-US"/>
        </w:rPr>
      </w:pPr>
      <w:r>
        <w:rPr>
          <w:noProof/>
          <w:sz w:val="30"/>
        </w:rPr>
        <w:pict>
          <v:shape id="_x0000_s1276" type="#_x0000_t75" style="position:absolute;left:0;text-align:left;margin-left:163.45pt;margin-top:11.55pt;width:123pt;height:49pt;z-index:-251696128;mso-wrap-edited:f" wrapcoords="19229 997 12117 2658 10800 3655 10800 6314 1317 8640 132 9305 132 14622 5005 16948 10800 16948 11590 20271 11722 20271 18176 20271 18307 20271 19098 16948 21073 13625 21073 12295 19098 11631 19098 6314 19624 6314 20151 2991 20020 997 19229 997" o:allowincell="f">
            <v:imagedata r:id="rId64" o:title=""/>
            <w10:wrap type="tight" side="right"/>
          </v:shape>
        </w:pict>
      </w:r>
    </w:p>
    <w:p w:rsidR="00727D06" w:rsidRDefault="0014486F">
      <w:pPr>
        <w:jc w:val="right"/>
        <w:rPr>
          <w:sz w:val="28"/>
        </w:rPr>
      </w:pPr>
      <w:r>
        <w:rPr>
          <w:sz w:val="28"/>
        </w:rPr>
        <w:t>(4.21)</w:t>
      </w:r>
    </w:p>
    <w:p w:rsidR="00727D06" w:rsidRDefault="00727D06">
      <w:pPr>
        <w:jc w:val="both"/>
        <w:rPr>
          <w:sz w:val="28"/>
        </w:rPr>
      </w:pPr>
    </w:p>
    <w:p w:rsidR="00727D06" w:rsidRDefault="00727D06">
      <w:pPr>
        <w:jc w:val="both"/>
        <w:rPr>
          <w:sz w:val="28"/>
        </w:rPr>
      </w:pPr>
    </w:p>
    <w:p w:rsidR="00727D06" w:rsidRDefault="00A515C9">
      <w:pPr>
        <w:jc w:val="both"/>
        <w:rPr>
          <w:sz w:val="28"/>
        </w:rPr>
      </w:pPr>
      <w:r>
        <w:rPr>
          <w:noProof/>
          <w:sz w:val="28"/>
        </w:rPr>
        <w:pict>
          <v:shape id="_x0000_s1277" type="#_x0000_t75" style="position:absolute;left:0;text-align:left;margin-left:.15pt;margin-top:37.2pt;width:314pt;height:28pt;z-index:251621376" o:allowincell="f">
            <v:imagedata r:id="rId65" o:title=""/>
            <w10:wrap type="topAndBottom"/>
          </v:shape>
        </w:pict>
      </w:r>
      <w:r w:rsidR="0014486F">
        <w:rPr>
          <w:sz w:val="28"/>
        </w:rPr>
        <w:t xml:space="preserve">где   </w:t>
      </w:r>
      <w:r w:rsidR="0014486F">
        <w:rPr>
          <w:i/>
          <w:sz w:val="28"/>
          <w:lang w:val="en-US"/>
        </w:rPr>
        <w:t xml:space="preserve">f </w:t>
      </w:r>
      <w:r w:rsidR="0014486F">
        <w:rPr>
          <w:sz w:val="28"/>
          <w:lang w:val="en-US"/>
        </w:rPr>
        <w:t xml:space="preserve">– </w:t>
      </w:r>
      <w:r w:rsidR="0014486F">
        <w:rPr>
          <w:sz w:val="28"/>
        </w:rPr>
        <w:t>частота на которой коэффициент усиления по мощности имеет значение 3.5.</w:t>
      </w:r>
    </w:p>
    <w:p w:rsidR="00727D06" w:rsidRDefault="00727D06">
      <w:pPr>
        <w:jc w:val="both"/>
        <w:rPr>
          <w:sz w:val="28"/>
          <w:lang w:val="en-US"/>
        </w:rPr>
      </w:pPr>
    </w:p>
    <w:p w:rsidR="00727D06" w:rsidRDefault="0014486F">
      <w:pPr>
        <w:jc w:val="both"/>
        <w:rPr>
          <w:b/>
          <w:sz w:val="30"/>
          <w:lang w:val="en-US"/>
        </w:rPr>
      </w:pPr>
      <w:r>
        <w:rPr>
          <w:sz w:val="28"/>
          <w:lang w:val="en-US"/>
        </w:rPr>
        <w:tab/>
      </w:r>
      <w:r>
        <w:rPr>
          <w:b/>
          <w:sz w:val="30"/>
          <w:lang w:val="en-US"/>
        </w:rPr>
        <w:t xml:space="preserve">4.4 </w:t>
      </w:r>
      <w:r>
        <w:rPr>
          <w:b/>
          <w:sz w:val="30"/>
        </w:rPr>
        <w:t>Расчет схем термостабилизации</w:t>
      </w:r>
    </w:p>
    <w:p w:rsidR="00727D06" w:rsidRDefault="00727D06">
      <w:pPr>
        <w:jc w:val="both"/>
        <w:rPr>
          <w:sz w:val="28"/>
          <w:lang w:val="en-US"/>
        </w:rPr>
      </w:pPr>
    </w:p>
    <w:p w:rsidR="00727D06" w:rsidRDefault="0014486F">
      <w:pPr>
        <w:jc w:val="both"/>
        <w:rPr>
          <w:sz w:val="28"/>
        </w:rPr>
      </w:pPr>
      <w:r>
        <w:rPr>
          <w:sz w:val="28"/>
          <w:lang w:val="en-US"/>
        </w:rPr>
        <w:tab/>
      </w:r>
      <w:r>
        <w:rPr>
          <w:sz w:val="28"/>
        </w:rPr>
        <w:t>Выбор схемы обеспечения исходного режима транзисторного каскада тесным образом связан с температурной стабилизацией положения рабочей точки. Объясняется это следующим. Важной особенностью транзисторов является зависимость их вольт-амперных характеристик от температуры р-</w:t>
      </w:r>
      <w:r>
        <w:rPr>
          <w:sz w:val="28"/>
          <w:lang w:val="en-US"/>
        </w:rPr>
        <w:t>n</w:t>
      </w:r>
      <w:r>
        <w:rPr>
          <w:sz w:val="28"/>
        </w:rPr>
        <w:t xml:space="preserve"> переходов и, следовательно, от температуры внешней среды. Это явление нежелательно, так как температурные смещения статических характеристик обуславливают не только изменения усилительных параметров транзистора в рабочей точке, но и приводят к перемещению рабочей точки. Изменения в положении рабочей точки в свою очередь сопровождаются дальнейшим изменением усилительных параметров, так как последние зависят от режима. Таким образом, электрические показатели усилителя оказываются подверженными влиянию температуры и при неблагоприятных условиях могут существенным образом отклониться от нормы.   </w:t>
      </w:r>
    </w:p>
    <w:p w:rsidR="00727D06" w:rsidRDefault="0014486F">
      <w:pPr>
        <w:jc w:val="both"/>
        <w:rPr>
          <w:sz w:val="28"/>
        </w:rPr>
      </w:pPr>
      <w:r>
        <w:rPr>
          <w:sz w:val="28"/>
        </w:rPr>
        <w:tab/>
        <w:t xml:space="preserve">Для сохранения режима работы транзистора в условиях непостоянства температуры окружающей среды в схему каскада вводят специальные </w:t>
      </w:r>
    </w:p>
    <w:p w:rsidR="00727D06" w:rsidRDefault="0014486F">
      <w:pPr>
        <w:jc w:val="both"/>
        <w:rPr>
          <w:sz w:val="28"/>
        </w:rPr>
      </w:pPr>
      <w:r>
        <w:rPr>
          <w:sz w:val="28"/>
        </w:rPr>
        <w:t>элементы температурной стабилизации. Существует три вида температурной стабилизации</w:t>
      </w:r>
      <w:r>
        <w:rPr>
          <w:sz w:val="28"/>
          <w:lang w:val="en-US"/>
        </w:rPr>
        <w:t>:</w:t>
      </w:r>
      <w:r>
        <w:rPr>
          <w:sz w:val="28"/>
        </w:rPr>
        <w:t xml:space="preserve"> эмиттерная стабилизация, коллекторная стабилизация и активная коллекторная стабилизация.</w:t>
      </w:r>
    </w:p>
    <w:p w:rsidR="00727D06" w:rsidRDefault="00727D06">
      <w:pPr>
        <w:jc w:val="both"/>
        <w:rPr>
          <w:sz w:val="28"/>
        </w:rPr>
      </w:pPr>
    </w:p>
    <w:p w:rsidR="00727D06" w:rsidRDefault="0014486F">
      <w:pPr>
        <w:jc w:val="both"/>
        <w:rPr>
          <w:b/>
          <w:sz w:val="30"/>
        </w:rPr>
      </w:pPr>
      <w:r>
        <w:rPr>
          <w:sz w:val="28"/>
        </w:rPr>
        <w:tab/>
      </w:r>
      <w:r>
        <w:rPr>
          <w:b/>
          <w:sz w:val="30"/>
        </w:rPr>
        <w:t>4.4.1 Эмиттерная термостабилизация</w:t>
      </w:r>
    </w:p>
    <w:p w:rsidR="00727D06" w:rsidRDefault="00727D06">
      <w:pPr>
        <w:jc w:val="both"/>
        <w:rPr>
          <w:sz w:val="28"/>
        </w:rPr>
      </w:pPr>
    </w:p>
    <w:p w:rsidR="00727D06" w:rsidRDefault="0014486F">
      <w:pPr>
        <w:jc w:val="both"/>
        <w:rPr>
          <w:sz w:val="28"/>
          <w:lang w:val="en-US"/>
        </w:rPr>
      </w:pPr>
      <w:r>
        <w:rPr>
          <w:sz w:val="28"/>
        </w:rPr>
        <w:tab/>
        <w:t xml:space="preserve">Одной из распространенных схем с обратной связью, предназначенных для стабилизации режима, является схема с эмиттерной стабилизацией </w:t>
      </w:r>
      <w:r>
        <w:rPr>
          <w:sz w:val="28"/>
          <w:lang w:val="en-US"/>
        </w:rPr>
        <w:t>[5]</w:t>
      </w:r>
      <w:r>
        <w:rPr>
          <w:sz w:val="28"/>
        </w:rPr>
        <w:t xml:space="preserve">, которая изображена на рисунке 4.7. </w:t>
      </w:r>
    </w:p>
    <w:p w:rsidR="00727D06" w:rsidRDefault="00A515C9">
      <w:pPr>
        <w:pStyle w:val="5"/>
      </w:pPr>
      <w:r>
        <w:pict>
          <v:shape id="_x0000_s1278" type="#_x0000_t75" style="position:absolute;left:0;text-align:left;margin-left:113.75pt;margin-top:2.6pt;width:302.4pt;height:230.4pt;z-index:251622400" o:allowincell="f">
            <v:imagedata r:id="rId66" o:title=""/>
            <w10:wrap type="topAndBottom"/>
          </v:shape>
        </w:pict>
      </w:r>
      <w:r w:rsidR="0014486F">
        <w:tab/>
        <w:t>Рисунок 4.7 – Схема эмиттерной термостабилизации</w:t>
      </w:r>
    </w:p>
    <w:p w:rsidR="00727D06" w:rsidRDefault="00727D06">
      <w:pPr>
        <w:jc w:val="both"/>
        <w:rPr>
          <w:sz w:val="28"/>
        </w:rPr>
      </w:pPr>
    </w:p>
    <w:p w:rsidR="00727D06" w:rsidRDefault="0014486F">
      <w:pPr>
        <w:ind w:firstLine="708"/>
        <w:jc w:val="both"/>
        <w:rPr>
          <w:sz w:val="28"/>
          <w:lang w:val="en-US"/>
        </w:rPr>
      </w:pPr>
      <w:r>
        <w:rPr>
          <w:sz w:val="28"/>
        </w:rPr>
        <w:t>Рассчитаем основные элементы схемы по следующим формулам</w:t>
      </w:r>
      <w:r>
        <w:rPr>
          <w:sz w:val="28"/>
          <w:lang w:val="en-US"/>
        </w:rPr>
        <w:t>:</w:t>
      </w:r>
    </w:p>
    <w:p w:rsidR="00727D06" w:rsidRDefault="00727D06">
      <w:pPr>
        <w:jc w:val="both"/>
        <w:rPr>
          <w:sz w:val="28"/>
          <w:lang w:val="en-US"/>
        </w:rPr>
      </w:pPr>
    </w:p>
    <w:p w:rsidR="00727D06" w:rsidRDefault="00A515C9">
      <w:pPr>
        <w:jc w:val="both"/>
        <w:rPr>
          <w:sz w:val="28"/>
          <w:lang w:val="en-US"/>
        </w:rPr>
      </w:pPr>
      <w:r>
        <w:rPr>
          <w:noProof/>
          <w:sz w:val="28"/>
        </w:rPr>
        <w:pict>
          <v:shape id="_x0000_s1279" type="#_x0000_t75" style="position:absolute;left:0;text-align:left;margin-left:191.85pt;margin-top:1.6pt;width:81pt;height:65pt;z-index:-251693056;mso-wrap-edited:f" wrapcoords="400 1241 200 3476 1600 5214 3200 5462 9800 9186 800 12166 400 15393 3000 16883 10400 17131 9600 19117 9800 20110 11200 20359 14000 20359 14800 19366 14000 18621 11200 17131 14400 17131 17000 15393 16600 13159 13200 8938 4800 5214 20600 5214 21400 2979 19600 1241 400 1241" o:allowincell="f">
            <v:imagedata r:id="rId67" o:title=""/>
            <w10:wrap type="tight" side="right"/>
          </v:shape>
        </w:pict>
      </w:r>
    </w:p>
    <w:p w:rsidR="00727D06" w:rsidRDefault="00727D06">
      <w:pPr>
        <w:jc w:val="both"/>
        <w:rPr>
          <w:sz w:val="28"/>
        </w:rPr>
      </w:pPr>
    </w:p>
    <w:p w:rsidR="00727D06" w:rsidRDefault="0014486F">
      <w:pPr>
        <w:jc w:val="right"/>
        <w:rPr>
          <w:sz w:val="28"/>
          <w:lang w:val="en-US"/>
        </w:rPr>
      </w:pPr>
      <w:r>
        <w:rPr>
          <w:sz w:val="28"/>
          <w:lang w:val="en-US"/>
        </w:rPr>
        <w:t>(4.22)</w:t>
      </w:r>
    </w:p>
    <w:p w:rsidR="00727D06" w:rsidRDefault="00A515C9">
      <w:pPr>
        <w:jc w:val="both"/>
        <w:rPr>
          <w:sz w:val="28"/>
        </w:rPr>
      </w:pPr>
      <w:r>
        <w:rPr>
          <w:noProof/>
          <w:sz w:val="28"/>
        </w:rPr>
        <w:pict>
          <v:shape id="_x0000_s1280" type="#_x0000_t75" style="position:absolute;left:0;text-align:left;margin-left:-72.05pt;margin-top:16pt;width:145pt;height:159pt;z-index:-251692032;mso-wrap-edited:f" wrapcoords="5484 471 560 1492 224 2435 448 2749 1231 2985 1231 3535 6827 4241 10744 4241 560 5105 224 6284 1455 6755 10744 6755 6379 7697 6491 8012 1679 8561 448 8797 112 9975 1903 10368 11527 10525 11192 10918 10744 11782 6379 12567 6379 13039 1231 13431 336 13588 224 14845 2798 15316 8282 15788 9401 16337 10744 16809 1679 17280 336 17437 224 18615 5820 19322 10744 19322 1119 19715 448 19793 336 20736 895 21207 1231 21286 3022 21286 12759 21207 13430 20579 11192 20343 11192 19793 10744 19322 14997 18694 15109 18223 11639 18065 14997 17673 10744 16809 11975 16337 11639 15709 8953 15552 15109 14767 14997 14138 13990 13039 14437 12646 13766 12410 10744 11782 14773 11546 14885 10996 11975 10525 21264 10054 20928 9347 21376 9190 20481 7697 19474 7540 10744 6755 11863 6755 12759 6127 12647 5498 10632 4241 6827 2985 8953 2749 9065 1728 8058 1649 7610 1257 6379 471 5484 471" o:allowincell="f">
            <v:imagedata r:id="rId68" o:title=""/>
            <w10:wrap type="tight" side="right"/>
          </v:shape>
        </w:pict>
      </w:r>
    </w:p>
    <w:p w:rsidR="00727D06" w:rsidRDefault="0014486F">
      <w:pPr>
        <w:jc w:val="right"/>
        <w:rPr>
          <w:sz w:val="28"/>
        </w:rPr>
      </w:pPr>
      <w:r>
        <w:rPr>
          <w:sz w:val="28"/>
        </w:rPr>
        <w:t>(4.23)</w:t>
      </w:r>
    </w:p>
    <w:p w:rsidR="00727D06" w:rsidRDefault="00727D06">
      <w:pPr>
        <w:jc w:val="both"/>
        <w:rPr>
          <w:sz w:val="28"/>
        </w:rPr>
      </w:pPr>
    </w:p>
    <w:p w:rsidR="00727D06" w:rsidRDefault="00727D06">
      <w:pPr>
        <w:jc w:val="right"/>
        <w:rPr>
          <w:sz w:val="28"/>
        </w:rPr>
      </w:pPr>
    </w:p>
    <w:p w:rsidR="00727D06" w:rsidRDefault="0014486F">
      <w:pPr>
        <w:jc w:val="right"/>
        <w:rPr>
          <w:sz w:val="28"/>
        </w:rPr>
      </w:pPr>
      <w:r>
        <w:rPr>
          <w:sz w:val="28"/>
        </w:rPr>
        <w:t>(4.24)</w:t>
      </w:r>
    </w:p>
    <w:p w:rsidR="00727D06" w:rsidRDefault="00727D06">
      <w:pPr>
        <w:jc w:val="right"/>
        <w:rPr>
          <w:sz w:val="28"/>
        </w:rPr>
      </w:pPr>
    </w:p>
    <w:p w:rsidR="00727D06" w:rsidRDefault="0014486F">
      <w:pPr>
        <w:jc w:val="right"/>
        <w:rPr>
          <w:sz w:val="28"/>
        </w:rPr>
      </w:pPr>
      <w:r>
        <w:rPr>
          <w:sz w:val="28"/>
        </w:rPr>
        <w:t>(4.25)</w:t>
      </w:r>
    </w:p>
    <w:p w:rsidR="00727D06" w:rsidRDefault="00727D06">
      <w:pPr>
        <w:jc w:val="right"/>
        <w:rPr>
          <w:sz w:val="28"/>
          <w:lang w:val="en-US"/>
        </w:rPr>
      </w:pPr>
    </w:p>
    <w:p w:rsidR="00727D06" w:rsidRDefault="00727D06">
      <w:pPr>
        <w:pStyle w:val="5"/>
      </w:pPr>
    </w:p>
    <w:p w:rsidR="00727D06" w:rsidRDefault="0014486F">
      <w:pPr>
        <w:jc w:val="right"/>
        <w:rPr>
          <w:sz w:val="28"/>
        </w:rPr>
      </w:pPr>
      <w:r>
        <w:rPr>
          <w:sz w:val="28"/>
        </w:rPr>
        <w:t>(4.26)</w:t>
      </w:r>
    </w:p>
    <w:p w:rsidR="00727D06" w:rsidRDefault="00727D06">
      <w:pPr>
        <w:jc w:val="both"/>
        <w:rPr>
          <w:sz w:val="28"/>
        </w:rPr>
      </w:pPr>
    </w:p>
    <w:p w:rsidR="00727D06" w:rsidRDefault="00A515C9">
      <w:pPr>
        <w:jc w:val="right"/>
        <w:rPr>
          <w:sz w:val="28"/>
        </w:rPr>
      </w:pPr>
      <w:r>
        <w:rPr>
          <w:noProof/>
          <w:sz w:val="28"/>
        </w:rPr>
        <w:pict>
          <v:shape id="_x0000_s1281" type="#_x0000_t75" style="position:absolute;left:0;text-align:left;margin-left:184.75pt;margin-top:4.15pt;width:103.95pt;height:45pt;z-index:-251691008;mso-wrap-edited:f" wrapcoords="622 2160 311 6480 622 7920 2176 7920 777 13680 466 17280 932 19080 1865 19800 4196 19800 17560 19440 18647 16920 15384 13680 20201 7920 21445 7560 20978 3240 17094 2160 622 2160" o:allowincell="f">
            <v:imagedata r:id="rId69" o:title=""/>
            <w10:wrap type="tight" side="right"/>
          </v:shape>
        </w:pict>
      </w:r>
      <w:r w:rsidR="0014486F">
        <w:rPr>
          <w:sz w:val="28"/>
        </w:rPr>
        <w:t>(4.27)</w:t>
      </w:r>
    </w:p>
    <w:p w:rsidR="00727D06" w:rsidRDefault="00727D06">
      <w:pPr>
        <w:jc w:val="right"/>
        <w:rPr>
          <w:sz w:val="28"/>
        </w:rPr>
      </w:pPr>
    </w:p>
    <w:p w:rsidR="00727D06" w:rsidRDefault="0014486F">
      <w:pPr>
        <w:jc w:val="right"/>
        <w:rPr>
          <w:sz w:val="28"/>
        </w:rPr>
      </w:pPr>
      <w:r>
        <w:rPr>
          <w:sz w:val="28"/>
        </w:rPr>
        <w:t xml:space="preserve"> (4.28)</w:t>
      </w:r>
    </w:p>
    <w:p w:rsidR="00727D06" w:rsidRDefault="0014486F">
      <w:pPr>
        <w:jc w:val="both"/>
        <w:rPr>
          <w:sz w:val="28"/>
          <w:lang w:val="en-US"/>
        </w:rPr>
      </w:pPr>
      <w:r>
        <w:rPr>
          <w:sz w:val="28"/>
        </w:rPr>
        <w:t xml:space="preserve">где </w:t>
      </w:r>
      <w:r>
        <w:rPr>
          <w:i/>
          <w:sz w:val="28"/>
          <w:lang w:val="en-US"/>
        </w:rPr>
        <w:t>I</w:t>
      </w:r>
      <w:r>
        <w:rPr>
          <w:i/>
          <w:sz w:val="30"/>
          <w:vertAlign w:val="subscript"/>
        </w:rPr>
        <w:t>дел.</w:t>
      </w:r>
      <w:r>
        <w:rPr>
          <w:sz w:val="28"/>
        </w:rPr>
        <w:t xml:space="preserve"> – ток делителя</w:t>
      </w:r>
      <w:r>
        <w:rPr>
          <w:sz w:val="28"/>
          <w:lang w:val="en-US"/>
        </w:rPr>
        <w:t>;</w:t>
      </w:r>
    </w:p>
    <w:p w:rsidR="00727D06" w:rsidRDefault="0014486F">
      <w:pPr>
        <w:jc w:val="both"/>
        <w:rPr>
          <w:sz w:val="28"/>
        </w:rPr>
      </w:pPr>
      <w:r>
        <w:rPr>
          <w:i/>
          <w:sz w:val="28"/>
          <w:lang w:val="en-US"/>
        </w:rPr>
        <w:t xml:space="preserve">       P</w:t>
      </w:r>
      <w:r>
        <w:rPr>
          <w:i/>
          <w:sz w:val="28"/>
          <w:vertAlign w:val="subscript"/>
          <w:lang w:val="en-US"/>
        </w:rPr>
        <w:t>R</w:t>
      </w:r>
      <w:r>
        <w:rPr>
          <w:i/>
          <w:sz w:val="28"/>
          <w:vertAlign w:val="subscript"/>
        </w:rPr>
        <w:t>э</w:t>
      </w:r>
      <w:r>
        <w:rPr>
          <w:sz w:val="28"/>
        </w:rPr>
        <w:t xml:space="preserve"> – мощность рассеиваемая на резисторе </w:t>
      </w:r>
      <w:r>
        <w:rPr>
          <w:i/>
          <w:sz w:val="28"/>
          <w:lang w:val="en-US"/>
        </w:rPr>
        <w:t>R</w:t>
      </w:r>
      <w:r>
        <w:rPr>
          <w:i/>
          <w:sz w:val="28"/>
          <w:vertAlign w:val="subscript"/>
        </w:rPr>
        <w:t>э</w:t>
      </w:r>
      <w:r>
        <w:rPr>
          <w:sz w:val="28"/>
        </w:rPr>
        <w:t xml:space="preserve"> .</w:t>
      </w:r>
    </w:p>
    <w:p w:rsidR="00727D06" w:rsidRDefault="00A515C9">
      <w:pPr>
        <w:jc w:val="both"/>
        <w:rPr>
          <w:sz w:val="32"/>
        </w:rPr>
      </w:pPr>
      <w:r>
        <w:rPr>
          <w:noProof/>
          <w:sz w:val="32"/>
        </w:rPr>
        <w:pict>
          <v:shape id="_x0000_s1282" type="#_x0000_t75" style="position:absolute;left:0;text-align:left;margin-left:.15pt;margin-top:40.35pt;width:129pt;height:37pt;z-index:251626496" o:allowincell="f">
            <v:imagedata r:id="rId70" o:title=""/>
            <w10:wrap type="topAndBottom"/>
          </v:shape>
        </w:pict>
      </w:r>
      <w:r w:rsidR="0014486F">
        <w:rPr>
          <w:sz w:val="28"/>
        </w:rPr>
        <w:tab/>
        <w:t xml:space="preserve">Выберем напряжение </w:t>
      </w:r>
      <w:r w:rsidR="0014486F">
        <w:rPr>
          <w:i/>
          <w:sz w:val="28"/>
          <w:lang w:val="en-US"/>
        </w:rPr>
        <w:t>U</w:t>
      </w:r>
      <w:r w:rsidR="0014486F">
        <w:rPr>
          <w:i/>
          <w:sz w:val="32"/>
          <w:vertAlign w:val="subscript"/>
        </w:rPr>
        <w:t>э</w:t>
      </w:r>
      <w:r w:rsidR="0014486F">
        <w:rPr>
          <w:i/>
          <w:sz w:val="32"/>
        </w:rPr>
        <w:t xml:space="preserve">=3В </w:t>
      </w:r>
      <w:r w:rsidR="0014486F">
        <w:rPr>
          <w:sz w:val="28"/>
        </w:rPr>
        <w:t xml:space="preserve">и по формуле (4.22) определим сопротивление </w:t>
      </w:r>
      <w:r w:rsidR="0014486F">
        <w:rPr>
          <w:sz w:val="28"/>
          <w:lang w:val="en-US"/>
        </w:rPr>
        <w:t>R</w:t>
      </w:r>
      <w:r w:rsidR="0014486F">
        <w:rPr>
          <w:sz w:val="32"/>
          <w:vertAlign w:val="subscript"/>
        </w:rPr>
        <w:t>э</w:t>
      </w:r>
      <w:r w:rsidR="0014486F">
        <w:rPr>
          <w:sz w:val="32"/>
        </w:rPr>
        <w:t>.</w:t>
      </w:r>
    </w:p>
    <w:p w:rsidR="00727D06" w:rsidRDefault="0014486F">
      <w:pPr>
        <w:jc w:val="both"/>
        <w:rPr>
          <w:sz w:val="28"/>
        </w:rPr>
      </w:pPr>
      <w:r>
        <w:rPr>
          <w:sz w:val="32"/>
        </w:rPr>
        <w:tab/>
      </w:r>
      <w:r>
        <w:rPr>
          <w:sz w:val="28"/>
        </w:rPr>
        <w:t>Базовый ток найдем из формулы (4.23).</w:t>
      </w:r>
    </w:p>
    <w:p w:rsidR="00727D06" w:rsidRDefault="00A515C9">
      <w:pPr>
        <w:jc w:val="both"/>
        <w:rPr>
          <w:sz w:val="28"/>
        </w:rPr>
      </w:pPr>
      <w:r>
        <w:rPr>
          <w:noProof/>
          <w:sz w:val="28"/>
        </w:rPr>
        <w:pict>
          <v:shape id="_x0000_s1283" type="#_x0000_t75" style="position:absolute;left:0;text-align:left;margin-left:.9pt;margin-top:4.5pt;width:126pt;height:37pt;z-index:251627520" o:allowincell="f">
            <v:imagedata r:id="rId71" o:title=""/>
            <w10:wrap type="topAndBottom"/>
          </v:shape>
        </w:pict>
      </w:r>
      <w:r w:rsidR="0014486F">
        <w:rPr>
          <w:sz w:val="28"/>
        </w:rPr>
        <w:tab/>
        <w:t xml:space="preserve">Ток делителя рассчитываем по формуле (4.24). </w:t>
      </w:r>
    </w:p>
    <w:p w:rsidR="00727D06" w:rsidRDefault="00A515C9">
      <w:pPr>
        <w:jc w:val="both"/>
        <w:rPr>
          <w:sz w:val="28"/>
        </w:rPr>
      </w:pPr>
      <w:r>
        <w:rPr>
          <w:noProof/>
          <w:sz w:val="28"/>
        </w:rPr>
        <w:pict>
          <v:shape id="_x0000_s1284" type="#_x0000_t75" style="position:absolute;left:0;text-align:left;margin-left:0;margin-top:0;width:157pt;height:22pt;z-index:251628544" o:allowincell="f">
            <v:imagedata r:id="rId72" o:title=""/>
            <w10:wrap type="topAndBottom"/>
          </v:shape>
        </w:pict>
      </w:r>
      <w:r w:rsidR="0014486F">
        <w:rPr>
          <w:sz w:val="28"/>
        </w:rPr>
        <w:t xml:space="preserve"> </w:t>
      </w:r>
      <w:r w:rsidR="0014486F">
        <w:rPr>
          <w:sz w:val="28"/>
        </w:rPr>
        <w:tab/>
        <w:t xml:space="preserve">Определим напряжение питания по формуле (4.27). </w:t>
      </w:r>
    </w:p>
    <w:p w:rsidR="00727D06" w:rsidRDefault="00A515C9">
      <w:pPr>
        <w:jc w:val="both"/>
        <w:rPr>
          <w:sz w:val="28"/>
        </w:rPr>
      </w:pPr>
      <w:r>
        <w:rPr>
          <w:noProof/>
          <w:sz w:val="28"/>
        </w:rPr>
        <w:pict>
          <v:shape id="_x0000_s1285" type="#_x0000_t75" style="position:absolute;left:0;text-align:left;margin-left:0;margin-top:0;width:139pt;height:20pt;z-index:251629568" o:allowincell="f">
            <v:imagedata r:id="rId73" o:title=""/>
            <w10:wrap type="topAndBottom"/>
          </v:shape>
        </w:pict>
      </w:r>
      <w:r w:rsidR="0014486F">
        <w:rPr>
          <w:sz w:val="28"/>
        </w:rPr>
        <w:tab/>
        <w:t>Значения сопротивлений базового делителя найдем из формул (4.25,4.26).</w:t>
      </w:r>
    </w:p>
    <w:p w:rsidR="00727D06" w:rsidRDefault="00A515C9">
      <w:pPr>
        <w:jc w:val="both"/>
        <w:rPr>
          <w:sz w:val="28"/>
        </w:rPr>
      </w:pPr>
      <w:r>
        <w:rPr>
          <w:noProof/>
          <w:sz w:val="28"/>
        </w:rPr>
        <w:pict>
          <v:shape id="_x0000_s1286" type="#_x0000_t75" style="position:absolute;left:0;text-align:left;margin-left:0;margin-top:0;width:201pt;height:78pt;z-index:251630592" o:allowincell="f">
            <v:imagedata r:id="rId74" o:title=""/>
            <w10:wrap type="topAndBottom"/>
          </v:shape>
        </w:pict>
      </w:r>
      <w:r w:rsidR="0014486F">
        <w:rPr>
          <w:sz w:val="28"/>
        </w:rPr>
        <w:tab/>
        <w:t xml:space="preserve">Мощность рассеиваемая на резисторе </w:t>
      </w:r>
      <w:r w:rsidR="0014486F">
        <w:rPr>
          <w:sz w:val="28"/>
          <w:lang w:val="en-US"/>
        </w:rPr>
        <w:t>R</w:t>
      </w:r>
      <w:r w:rsidR="0014486F">
        <w:rPr>
          <w:sz w:val="32"/>
          <w:vertAlign w:val="subscript"/>
        </w:rPr>
        <w:t>э</w:t>
      </w:r>
      <w:r w:rsidR="0014486F">
        <w:rPr>
          <w:sz w:val="28"/>
        </w:rPr>
        <w:t xml:space="preserve"> рассчитаем по формуле (4.28).</w:t>
      </w:r>
    </w:p>
    <w:p w:rsidR="00727D06" w:rsidRDefault="00A515C9">
      <w:pPr>
        <w:jc w:val="both"/>
        <w:rPr>
          <w:sz w:val="28"/>
        </w:rPr>
      </w:pPr>
      <w:r>
        <w:rPr>
          <w:noProof/>
          <w:sz w:val="28"/>
        </w:rPr>
        <w:pict>
          <v:shape id="_x0000_s1287" type="#_x0000_t75" style="position:absolute;left:0;text-align:left;margin-left:0;margin-top:0;width:149pt;height:22pt;z-index:251631616" o:allowincell="f">
            <v:imagedata r:id="rId75" o:title=""/>
            <w10:wrap type="topAndBottom"/>
          </v:shape>
        </w:pict>
      </w:r>
      <w:r w:rsidR="0014486F">
        <w:rPr>
          <w:sz w:val="28"/>
        </w:rPr>
        <w:tab/>
        <w:t xml:space="preserve">     </w:t>
      </w:r>
    </w:p>
    <w:p w:rsidR="00727D06" w:rsidRDefault="0014486F">
      <w:pPr>
        <w:jc w:val="both"/>
        <w:rPr>
          <w:b/>
          <w:sz w:val="30"/>
        </w:rPr>
      </w:pPr>
      <w:r>
        <w:rPr>
          <w:b/>
          <w:sz w:val="30"/>
        </w:rPr>
        <w:tab/>
        <w:t>4.4.2 Коллекторная термостабилизация</w:t>
      </w:r>
    </w:p>
    <w:p w:rsidR="00727D06" w:rsidRDefault="0014486F">
      <w:pPr>
        <w:jc w:val="both"/>
        <w:rPr>
          <w:b/>
          <w:sz w:val="28"/>
        </w:rPr>
      </w:pPr>
      <w:r>
        <w:rPr>
          <w:b/>
          <w:sz w:val="30"/>
        </w:rPr>
        <w:tab/>
      </w:r>
    </w:p>
    <w:p w:rsidR="00727D06" w:rsidRDefault="0014486F">
      <w:pPr>
        <w:jc w:val="both"/>
        <w:rPr>
          <w:sz w:val="28"/>
        </w:rPr>
      </w:pPr>
      <w:r>
        <w:rPr>
          <w:b/>
          <w:sz w:val="28"/>
        </w:rPr>
        <w:t xml:space="preserve"> </w:t>
      </w:r>
      <w:r>
        <w:rPr>
          <w:b/>
          <w:sz w:val="28"/>
        </w:rPr>
        <w:tab/>
        <w:t xml:space="preserve"> </w:t>
      </w:r>
      <w:r>
        <w:rPr>
          <w:sz w:val="28"/>
        </w:rPr>
        <w:t xml:space="preserve">Коллекторная стабилизация является простейшей и наиболее экономичной из всех схем термостабилизации. Стабилизация положения точки покоя осуществляется параллельной отрицательной обратной связью по напряжению, снимаемой с коллектора транзистора. Полное описание и работу схемы можно найти в книге </w:t>
      </w:r>
      <w:r>
        <w:rPr>
          <w:sz w:val="28"/>
          <w:lang w:val="en-US"/>
        </w:rPr>
        <w:t xml:space="preserve">[5]. </w:t>
      </w:r>
      <w:r>
        <w:rPr>
          <w:sz w:val="28"/>
        </w:rPr>
        <w:t>Схема коллекторной стабилизации представлена на рисунке 4.8.</w:t>
      </w:r>
    </w:p>
    <w:p w:rsidR="00727D06" w:rsidRDefault="00A515C9">
      <w:pPr>
        <w:jc w:val="right"/>
        <w:rPr>
          <w:sz w:val="28"/>
        </w:rPr>
      </w:pPr>
      <w:r>
        <w:pict>
          <v:shape id="_x0000_s1288" type="#_x0000_t75" style="position:absolute;left:0;text-align:left;margin-left:78.25pt;margin-top:28.8pt;width:319.5pt;height:197.9pt;z-index:251632640" o:allowincell="f">
            <v:imagedata r:id="rId76" o:title=""/>
            <w10:wrap type="topAndBottom"/>
          </v:shape>
        </w:pict>
      </w:r>
    </w:p>
    <w:p w:rsidR="00727D06" w:rsidRDefault="0014486F">
      <w:pPr>
        <w:pStyle w:val="5"/>
      </w:pPr>
      <w:r>
        <w:t>Рисунок 4.8 – Схема коллекторной термостабилизации</w:t>
      </w:r>
    </w:p>
    <w:p w:rsidR="00727D06" w:rsidRDefault="00727D06">
      <w:pPr>
        <w:jc w:val="both"/>
        <w:rPr>
          <w:sz w:val="28"/>
        </w:rPr>
      </w:pPr>
    </w:p>
    <w:p w:rsidR="00727D06" w:rsidRDefault="0014486F">
      <w:pPr>
        <w:jc w:val="both"/>
        <w:rPr>
          <w:sz w:val="28"/>
          <w:lang w:val="en-US"/>
        </w:rPr>
      </w:pPr>
      <w:r>
        <w:rPr>
          <w:sz w:val="28"/>
        </w:rPr>
        <w:tab/>
        <w:t>Рассчитаем основные элементы схемы по следующим формулам</w:t>
      </w:r>
      <w:r>
        <w:rPr>
          <w:sz w:val="28"/>
          <w:lang w:val="en-US"/>
        </w:rPr>
        <w:t>:</w:t>
      </w:r>
    </w:p>
    <w:p w:rsidR="00727D06" w:rsidRDefault="00A515C9">
      <w:pPr>
        <w:jc w:val="both"/>
        <w:rPr>
          <w:sz w:val="28"/>
          <w:lang w:val="en-US"/>
        </w:rPr>
      </w:pPr>
      <w:r>
        <w:rPr>
          <w:noProof/>
          <w:sz w:val="28"/>
        </w:rPr>
        <w:pict>
          <v:shape id="_x0000_s1289" type="#_x0000_t75" style="position:absolute;left:0;text-align:left;margin-left:198.95pt;margin-top:3.5pt;width:95pt;height:67pt;z-index:-251682816;mso-wrap-edited:f" wrapcoords="300 704 150 1761 1200 2583 2700 2583 2550 3052 5700 4226 7350 4461 600 6222 300 7630 600 8100 2100 8217 9000 10096 7350 11857 600 13265 300 15026 2550 15613 12600 15730 10950 17609 1950 18665 750 18900 450 20309 1050 21013 1800 21130 18750 21130 19800 20309 19200 20074 15900 19487 16650 19017 15750 18665 10800 17609 14550 17374 15000 16083 17850 15730 21300 14909 20250 11622 11250 10096 11850 9861 11250 9274 9300 8217 13650 8100 13950 6691 12450 6339 12000 5870 9900 4461 4650 2583 18300 2583 18900 1526 17400 704 300 704" o:allowincell="f">
            <v:imagedata r:id="rId77" o:title=""/>
            <w10:wrap type="tight" side="right"/>
          </v:shape>
        </w:pict>
      </w:r>
    </w:p>
    <w:p w:rsidR="00727D06" w:rsidRDefault="00727D06">
      <w:pPr>
        <w:jc w:val="both"/>
        <w:rPr>
          <w:sz w:val="28"/>
        </w:rPr>
      </w:pPr>
    </w:p>
    <w:p w:rsidR="00727D06" w:rsidRDefault="0014486F">
      <w:pPr>
        <w:jc w:val="right"/>
        <w:rPr>
          <w:sz w:val="28"/>
        </w:rPr>
      </w:pPr>
      <w:r>
        <w:rPr>
          <w:sz w:val="28"/>
        </w:rPr>
        <w:t>(4.29)</w:t>
      </w:r>
    </w:p>
    <w:p w:rsidR="00727D06" w:rsidRDefault="00727D06">
      <w:pPr>
        <w:jc w:val="both"/>
        <w:rPr>
          <w:sz w:val="28"/>
        </w:rPr>
      </w:pPr>
    </w:p>
    <w:p w:rsidR="00727D06" w:rsidRDefault="00A515C9">
      <w:pPr>
        <w:jc w:val="right"/>
        <w:rPr>
          <w:sz w:val="28"/>
        </w:rPr>
      </w:pPr>
      <w:r>
        <w:rPr>
          <w:noProof/>
          <w:sz w:val="28"/>
        </w:rPr>
        <w:pict>
          <v:shape id="_x0000_s1290" type="#_x0000_t75" style="position:absolute;left:0;text-align:left;margin-left:184.75pt;margin-top:-5.4pt;width:108pt;height:67.95pt;z-index:-251681792;mso-wrap-edited:f" wrapcoords="7350 1424 600 4747 300 7596 750 8782 1950 9257 13050 12818 750 15903 450 18989 900 20176 1800 20651 18750 20651 18450 20413 19650 19226 19350 18514 16500 16615 15750 14954 14400 12818 15150 11156 14850 10207 13350 9020 21000 8545 21000 5459 17400 5222 20250 3798 20100 1424 7350 1424" o:allowincell="f">
            <v:imagedata r:id="rId78" o:title=""/>
            <w10:wrap type="tight" side="right"/>
          </v:shape>
        </w:pict>
      </w:r>
      <w:r w:rsidR="0014486F">
        <w:rPr>
          <w:sz w:val="28"/>
        </w:rPr>
        <w:t>(4.30)</w:t>
      </w:r>
    </w:p>
    <w:p w:rsidR="00727D06" w:rsidRDefault="00727D06">
      <w:pPr>
        <w:jc w:val="both"/>
        <w:rPr>
          <w:sz w:val="28"/>
        </w:rPr>
      </w:pPr>
    </w:p>
    <w:p w:rsidR="00727D06" w:rsidRDefault="00727D06">
      <w:pPr>
        <w:jc w:val="right"/>
        <w:rPr>
          <w:sz w:val="28"/>
        </w:rPr>
      </w:pPr>
    </w:p>
    <w:p w:rsidR="00727D06" w:rsidRDefault="0014486F">
      <w:pPr>
        <w:jc w:val="right"/>
        <w:rPr>
          <w:sz w:val="28"/>
        </w:rPr>
      </w:pPr>
      <w:r>
        <w:rPr>
          <w:sz w:val="28"/>
        </w:rPr>
        <w:t>(4.31)</w:t>
      </w:r>
    </w:p>
    <w:p w:rsidR="00727D06" w:rsidRDefault="0014486F">
      <w:pPr>
        <w:ind w:firstLine="708"/>
        <w:jc w:val="both"/>
        <w:rPr>
          <w:sz w:val="28"/>
        </w:rPr>
      </w:pPr>
      <w:r>
        <w:rPr>
          <w:sz w:val="28"/>
        </w:rPr>
        <w:t xml:space="preserve">Выберем напряжение </w:t>
      </w:r>
      <w:r>
        <w:rPr>
          <w:i/>
          <w:sz w:val="28"/>
          <w:lang w:val="en-US"/>
        </w:rPr>
        <w:t>U</w:t>
      </w:r>
      <w:r>
        <w:rPr>
          <w:i/>
          <w:sz w:val="28"/>
          <w:vertAlign w:val="subscript"/>
          <w:lang w:val="en-US"/>
        </w:rPr>
        <w:t>R</w:t>
      </w:r>
      <w:r>
        <w:rPr>
          <w:i/>
          <w:sz w:val="28"/>
          <w:vertAlign w:val="subscript"/>
        </w:rPr>
        <w:t>к</w:t>
      </w:r>
      <w:r>
        <w:rPr>
          <w:i/>
          <w:sz w:val="28"/>
        </w:rPr>
        <w:t>=7.5В</w:t>
      </w:r>
      <w:r>
        <w:rPr>
          <w:sz w:val="28"/>
        </w:rPr>
        <w:t xml:space="preserve"> и расчитаем значение сопротивления </w:t>
      </w:r>
      <w:r>
        <w:rPr>
          <w:i/>
          <w:sz w:val="28"/>
          <w:lang w:val="en-US"/>
        </w:rPr>
        <w:t>R</w:t>
      </w:r>
      <w:r>
        <w:rPr>
          <w:i/>
          <w:sz w:val="28"/>
          <w:vertAlign w:val="subscript"/>
        </w:rPr>
        <w:t>к</w:t>
      </w:r>
      <w:r>
        <w:rPr>
          <w:sz w:val="28"/>
        </w:rPr>
        <w:t xml:space="preserve"> по формуле (4.29).</w:t>
      </w:r>
    </w:p>
    <w:p w:rsidR="00727D06" w:rsidRDefault="00A515C9">
      <w:pPr>
        <w:jc w:val="both"/>
        <w:rPr>
          <w:sz w:val="28"/>
        </w:rPr>
      </w:pPr>
      <w:r>
        <w:rPr>
          <w:noProof/>
          <w:sz w:val="28"/>
        </w:rPr>
        <w:pict>
          <v:shape id="_x0000_s1291" type="#_x0000_t75" style="position:absolute;left:0;text-align:left;margin-left:0;margin-top:0;width:132pt;height:37pt;z-index:251635712" o:allowincell="f">
            <v:imagedata r:id="rId79" o:title=""/>
            <w10:wrap type="topAndBottom"/>
          </v:shape>
        </w:pict>
      </w:r>
      <w:r w:rsidR="0014486F">
        <w:rPr>
          <w:sz w:val="28"/>
        </w:rPr>
        <w:tab/>
        <w:t>Базовый ток найдем из формулы (4.23).</w:t>
      </w:r>
    </w:p>
    <w:p w:rsidR="00727D06" w:rsidRDefault="00A515C9">
      <w:pPr>
        <w:jc w:val="both"/>
        <w:rPr>
          <w:sz w:val="28"/>
        </w:rPr>
      </w:pPr>
      <w:r>
        <w:rPr>
          <w:noProof/>
          <w:sz w:val="28"/>
        </w:rPr>
        <w:pict>
          <v:shape id="_x0000_s1292" type="#_x0000_t75" style="position:absolute;left:0;text-align:left;margin-left:0;margin-top:0;width:126pt;height:37pt;z-index:251636736" o:allowincell="f">
            <v:imagedata r:id="rId71" o:title=""/>
            <w10:wrap type="topAndBottom"/>
          </v:shape>
        </w:pict>
      </w:r>
      <w:r w:rsidR="0014486F">
        <w:rPr>
          <w:sz w:val="28"/>
        </w:rPr>
        <w:tab/>
        <w:t xml:space="preserve">Зная базовый ток расчитаем сопротивление </w:t>
      </w:r>
      <w:r w:rsidR="0014486F">
        <w:rPr>
          <w:i/>
          <w:sz w:val="28"/>
          <w:lang w:val="en-US"/>
        </w:rPr>
        <w:t>R</w:t>
      </w:r>
      <w:r w:rsidR="0014486F">
        <w:rPr>
          <w:i/>
          <w:sz w:val="32"/>
          <w:vertAlign w:val="subscript"/>
        </w:rPr>
        <w:t>б</w:t>
      </w:r>
      <w:r w:rsidR="0014486F">
        <w:rPr>
          <w:sz w:val="28"/>
        </w:rPr>
        <w:t xml:space="preserve"> по формуле (4.30).</w:t>
      </w:r>
    </w:p>
    <w:p w:rsidR="00727D06" w:rsidRDefault="00A515C9">
      <w:pPr>
        <w:jc w:val="both"/>
        <w:rPr>
          <w:sz w:val="28"/>
        </w:rPr>
      </w:pPr>
      <w:r>
        <w:rPr>
          <w:noProof/>
          <w:sz w:val="28"/>
        </w:rPr>
        <w:pict>
          <v:shape id="_x0000_s1293" type="#_x0000_t75" style="position:absolute;left:0;text-align:left;margin-left:0;margin-top:0;width:178pt;height:37pt;z-index:251637760" o:allowincell="f">
            <v:imagedata r:id="rId80" o:title=""/>
            <w10:wrap type="topAndBottom"/>
          </v:shape>
        </w:pict>
      </w:r>
      <w:r w:rsidR="0014486F">
        <w:rPr>
          <w:sz w:val="28"/>
        </w:rPr>
        <w:tab/>
        <w:t xml:space="preserve">Определим рассеиваемую мощность на резисторе </w:t>
      </w:r>
      <w:r w:rsidR="0014486F">
        <w:rPr>
          <w:i/>
          <w:sz w:val="28"/>
          <w:lang w:val="en-US"/>
        </w:rPr>
        <w:t>R</w:t>
      </w:r>
      <w:r w:rsidR="0014486F">
        <w:rPr>
          <w:i/>
          <w:sz w:val="32"/>
          <w:vertAlign w:val="subscript"/>
        </w:rPr>
        <w:t>к</w:t>
      </w:r>
      <w:r w:rsidR="0014486F">
        <w:rPr>
          <w:sz w:val="28"/>
        </w:rPr>
        <w:t xml:space="preserve"> по формуле (4.31).</w:t>
      </w:r>
    </w:p>
    <w:p w:rsidR="00727D06" w:rsidRDefault="00A515C9">
      <w:pPr>
        <w:jc w:val="both"/>
        <w:rPr>
          <w:sz w:val="28"/>
        </w:rPr>
      </w:pPr>
      <w:r>
        <w:rPr>
          <w:noProof/>
          <w:sz w:val="28"/>
        </w:rPr>
        <w:pict>
          <v:shape id="_x0000_s1294" type="#_x0000_t75" style="position:absolute;left:0;text-align:left;margin-left:0;margin-top:0;width:162pt;height:22pt;z-index:251638784" o:allowincell="f">
            <v:imagedata r:id="rId81" o:title=""/>
            <w10:wrap type="topAndBottom"/>
          </v:shape>
        </w:pict>
      </w:r>
    </w:p>
    <w:p w:rsidR="00727D06" w:rsidRDefault="0014486F">
      <w:pPr>
        <w:ind w:firstLine="708"/>
        <w:jc w:val="both"/>
        <w:rPr>
          <w:b/>
          <w:sz w:val="30"/>
        </w:rPr>
      </w:pPr>
      <w:r>
        <w:rPr>
          <w:b/>
          <w:sz w:val="30"/>
        </w:rPr>
        <w:t>4.4.3 Активная коллекторная термостабилизация</w:t>
      </w:r>
    </w:p>
    <w:p w:rsidR="00727D06" w:rsidRDefault="00727D06">
      <w:pPr>
        <w:jc w:val="both"/>
        <w:rPr>
          <w:sz w:val="28"/>
        </w:rPr>
      </w:pPr>
    </w:p>
    <w:p w:rsidR="00727D06" w:rsidRDefault="00A515C9">
      <w:pPr>
        <w:jc w:val="both"/>
        <w:rPr>
          <w:sz w:val="28"/>
        </w:rPr>
      </w:pPr>
      <w:r>
        <w:pict>
          <v:shape id="_x0000_s1295" type="#_x0000_t75" style="position:absolute;left:0;text-align:left;margin-left:99.55pt;margin-top:68.35pt;width:298.2pt;height:273.65pt;z-index:251639808" o:allowincell="f">
            <v:imagedata r:id="rId82" o:title=""/>
            <w10:wrap type="topAndBottom"/>
          </v:shape>
        </w:pict>
      </w:r>
      <w:r w:rsidR="0014486F">
        <w:rPr>
          <w:sz w:val="28"/>
        </w:rPr>
        <w:tab/>
        <w:t>В данном курсовом проекте использована активная коллекторная термостабилизация, которая является достаточно эффективной в мощных усилительных каскадах. Схема активной коллекторной термостабилизации изображена на рисунке 4.9.</w:t>
      </w:r>
    </w:p>
    <w:p w:rsidR="00727D06" w:rsidRDefault="00727D06">
      <w:pPr>
        <w:pStyle w:val="5"/>
      </w:pPr>
    </w:p>
    <w:p w:rsidR="00727D06" w:rsidRDefault="0014486F">
      <w:pPr>
        <w:jc w:val="center"/>
        <w:rPr>
          <w:sz w:val="28"/>
          <w:lang w:val="en-US"/>
        </w:rPr>
      </w:pPr>
      <w:r>
        <w:rPr>
          <w:sz w:val="28"/>
        </w:rPr>
        <w:t>Рисунок 4.9 – Схема активной коллекторной термостабилизации</w:t>
      </w:r>
    </w:p>
    <w:p w:rsidR="00727D06" w:rsidRDefault="0014486F">
      <w:pPr>
        <w:jc w:val="both"/>
        <w:rPr>
          <w:sz w:val="28"/>
          <w:lang w:val="en-US"/>
        </w:rPr>
      </w:pPr>
      <w:r>
        <w:rPr>
          <w:sz w:val="28"/>
          <w:lang w:val="en-US"/>
        </w:rPr>
        <w:t xml:space="preserve">VT1 – </w:t>
      </w:r>
      <w:r>
        <w:rPr>
          <w:sz w:val="28"/>
        </w:rPr>
        <w:t>транзистор КТ814</w:t>
      </w:r>
      <w:r>
        <w:rPr>
          <w:sz w:val="28"/>
          <w:lang w:val="en-US"/>
        </w:rPr>
        <w:t xml:space="preserve">:  </w:t>
      </w:r>
      <w:r>
        <w:rPr>
          <w:i/>
          <w:sz w:val="28"/>
          <w:lang w:val="en-US"/>
        </w:rPr>
        <w:sym w:font="Symbol" w:char="F062"/>
      </w:r>
      <w:r>
        <w:rPr>
          <w:i/>
          <w:sz w:val="28"/>
          <w:vertAlign w:val="subscript"/>
          <w:lang w:val="en-US"/>
        </w:rPr>
        <w:t>о</w:t>
      </w:r>
      <w:r>
        <w:rPr>
          <w:i/>
          <w:sz w:val="28"/>
          <w:lang w:val="en-US"/>
        </w:rPr>
        <w:t>= 40, U</w:t>
      </w:r>
      <w:r>
        <w:rPr>
          <w:i/>
          <w:sz w:val="28"/>
          <w:vertAlign w:val="subscript"/>
          <w:lang w:val="en-US"/>
        </w:rPr>
        <w:t>кэдоп.</w:t>
      </w:r>
      <w:r>
        <w:rPr>
          <w:i/>
          <w:sz w:val="28"/>
          <w:lang w:val="en-US"/>
        </w:rPr>
        <w:t>=20В, I</w:t>
      </w:r>
      <w:r>
        <w:rPr>
          <w:i/>
          <w:sz w:val="28"/>
          <w:vertAlign w:val="subscript"/>
        </w:rPr>
        <w:t>к</w:t>
      </w:r>
      <w:r>
        <w:rPr>
          <w:i/>
          <w:sz w:val="28"/>
        </w:rPr>
        <w:t xml:space="preserve"> =2.5А</w:t>
      </w:r>
      <w:r>
        <w:rPr>
          <w:sz w:val="28"/>
          <w:lang w:val="en-US"/>
        </w:rPr>
        <w:t>;</w:t>
      </w:r>
    </w:p>
    <w:p w:rsidR="00727D06" w:rsidRDefault="0014486F">
      <w:pPr>
        <w:jc w:val="both"/>
        <w:rPr>
          <w:sz w:val="28"/>
          <w:lang w:val="en-US"/>
        </w:rPr>
      </w:pPr>
      <w:r>
        <w:rPr>
          <w:sz w:val="28"/>
          <w:lang w:val="en-US"/>
        </w:rPr>
        <w:t xml:space="preserve">VT2 – </w:t>
      </w:r>
      <w:r>
        <w:rPr>
          <w:sz w:val="28"/>
        </w:rPr>
        <w:t>транзистор КТ930Б</w:t>
      </w:r>
      <w:r>
        <w:rPr>
          <w:sz w:val="28"/>
          <w:lang w:val="en-US"/>
        </w:rPr>
        <w:t>.</w:t>
      </w:r>
    </w:p>
    <w:p w:rsidR="00727D06" w:rsidRDefault="0014486F">
      <w:pPr>
        <w:jc w:val="both"/>
        <w:rPr>
          <w:sz w:val="28"/>
          <w:lang w:val="en-US"/>
        </w:rPr>
      </w:pPr>
      <w:r>
        <w:rPr>
          <w:sz w:val="28"/>
        </w:rPr>
        <w:tab/>
        <w:t>Рассчитаем элементы схемы по следующим формулам</w:t>
      </w:r>
      <w:r>
        <w:rPr>
          <w:sz w:val="28"/>
          <w:lang w:val="en-US"/>
        </w:rPr>
        <w:t>:</w:t>
      </w:r>
    </w:p>
    <w:p w:rsidR="00727D06" w:rsidRDefault="00A515C9">
      <w:pPr>
        <w:jc w:val="both"/>
        <w:rPr>
          <w:sz w:val="28"/>
        </w:rPr>
      </w:pPr>
      <w:r>
        <w:rPr>
          <w:noProof/>
          <w:sz w:val="28"/>
        </w:rPr>
        <w:pict>
          <v:shape id="_x0000_s1296" type="#_x0000_t75" style="position:absolute;left:0;text-align:left;margin-left:177.65pt;margin-top:8.65pt;width:126pt;height:251pt;z-index:-251675648;mso-wrap-edited:f" wrapcoords="119 267 0 802 835 1123 2148 1123 2029 1337 6683 1871 8950 1978 4893 2352 597 2834 239 3422 477 3689 1193 3850 8712 4545 10144 4545 597 5347 239 5988 477 6255 1193 6416 8950 7111 10502 7111 119 7913 0 8448 835 8822 1909 8822 1909 9036 8712 9677 10740 9677 6564 10051 5728 10158 5728 10533 1313 10853 477 10960 239 11709 2148 12030 9666 12244 9428 12457 9905 12832 10740 13099 6564 13473 5609 13580 5609 13954 1313 14275 477 14382 239 15077 2029 15451 8592 15665 8354 15879 9428 16253 6086 16895 5609 17002 5609 17376 1074 17644 358 17750 239 18659 2864 18873 10979 19087 10740 19248 10740 19943 1909 20263 477 20370 239 21012 597 21226 1313 21333 15394 21333 16230 20958 15514 20798 12769 20798 11218 20103 10740 19943 14559 19675 14678 19194 11456 19087 21242 18552 21242 18178 20049 17376 20526 16949 19094 16842 10740 16521 12292 16253 12053 15879 9070 15665 15872 15238 16469 15077 15514 14810 16230 14810 16110 14596 15036 13954 15514 13634 15036 13527 10740 13099 14559 12832 14559 12297 10144 12244 19094 11816 19691 11709 18855 11388 19452 11388 19333 11121 18378 10533 18975 10212 18378 10105 10740 9677 14678 9517 15156 9250 14678 8822 19094 8822 19452 8234 17781 7966 18139 7699 17543 7592 12888 7111 14082 6416 15156 6202 14798 5560 9666 5400 14559 4651 14082 4545 14559 4224 13843 4063 10382 3689 15752 3689 16110 3101 14320 2834 14678 2566 13724 2406 9905 1978 4177 1123 8115 1123 8592 695 7757 267 119 267" o:allowincell="f">
            <v:imagedata r:id="rId83" o:title=""/>
            <w10:wrap type="tight" side="right"/>
          </v:shape>
        </w:pict>
      </w:r>
    </w:p>
    <w:p w:rsidR="00727D06" w:rsidRDefault="00727D06">
      <w:pPr>
        <w:jc w:val="both"/>
        <w:rPr>
          <w:sz w:val="28"/>
        </w:rPr>
      </w:pPr>
    </w:p>
    <w:p w:rsidR="00727D06" w:rsidRDefault="00727D06">
      <w:pPr>
        <w:jc w:val="both"/>
        <w:rPr>
          <w:sz w:val="28"/>
        </w:rPr>
      </w:pPr>
    </w:p>
    <w:p w:rsidR="00727D06" w:rsidRDefault="0014486F">
      <w:pPr>
        <w:jc w:val="right"/>
        <w:rPr>
          <w:sz w:val="28"/>
        </w:rPr>
      </w:pPr>
      <w:r>
        <w:rPr>
          <w:sz w:val="28"/>
        </w:rPr>
        <w:t>(4.32)</w:t>
      </w:r>
    </w:p>
    <w:p w:rsidR="00727D06" w:rsidRDefault="00727D06">
      <w:pPr>
        <w:jc w:val="both"/>
        <w:rPr>
          <w:sz w:val="28"/>
        </w:rPr>
      </w:pPr>
    </w:p>
    <w:p w:rsidR="00727D06" w:rsidRDefault="00727D06">
      <w:pPr>
        <w:jc w:val="both"/>
        <w:rPr>
          <w:sz w:val="28"/>
        </w:rPr>
      </w:pPr>
    </w:p>
    <w:p w:rsidR="00727D06" w:rsidRDefault="0014486F">
      <w:pPr>
        <w:jc w:val="right"/>
        <w:rPr>
          <w:sz w:val="28"/>
        </w:rPr>
      </w:pPr>
      <w:r>
        <w:rPr>
          <w:sz w:val="28"/>
        </w:rPr>
        <w:t>(4.33)</w:t>
      </w:r>
    </w:p>
    <w:p w:rsidR="00727D06" w:rsidRDefault="00727D06">
      <w:pPr>
        <w:jc w:val="both"/>
        <w:rPr>
          <w:sz w:val="28"/>
        </w:rPr>
      </w:pPr>
    </w:p>
    <w:p w:rsidR="00727D06" w:rsidRDefault="00727D06">
      <w:pPr>
        <w:jc w:val="right"/>
        <w:rPr>
          <w:sz w:val="28"/>
        </w:rPr>
      </w:pPr>
    </w:p>
    <w:p w:rsidR="00727D06" w:rsidRDefault="0014486F">
      <w:pPr>
        <w:jc w:val="right"/>
        <w:rPr>
          <w:sz w:val="28"/>
        </w:rPr>
      </w:pPr>
      <w:r>
        <w:rPr>
          <w:sz w:val="28"/>
        </w:rPr>
        <w:t>(4.34)</w:t>
      </w:r>
    </w:p>
    <w:p w:rsidR="00727D06" w:rsidRDefault="00727D06">
      <w:pPr>
        <w:jc w:val="both"/>
        <w:rPr>
          <w:sz w:val="28"/>
        </w:rPr>
      </w:pPr>
    </w:p>
    <w:p w:rsidR="00727D06" w:rsidRDefault="00727D06">
      <w:pPr>
        <w:jc w:val="both"/>
        <w:rPr>
          <w:sz w:val="28"/>
        </w:rPr>
      </w:pPr>
    </w:p>
    <w:p w:rsidR="00727D06" w:rsidRDefault="0014486F">
      <w:pPr>
        <w:jc w:val="right"/>
        <w:rPr>
          <w:sz w:val="28"/>
        </w:rPr>
      </w:pPr>
      <w:r>
        <w:rPr>
          <w:sz w:val="28"/>
        </w:rPr>
        <w:t>(4.35)</w:t>
      </w:r>
    </w:p>
    <w:p w:rsidR="00727D06" w:rsidRDefault="00727D06">
      <w:pPr>
        <w:jc w:val="right"/>
        <w:rPr>
          <w:sz w:val="28"/>
        </w:rPr>
      </w:pPr>
    </w:p>
    <w:p w:rsidR="00727D06" w:rsidRDefault="00727D06">
      <w:pPr>
        <w:jc w:val="both"/>
        <w:rPr>
          <w:sz w:val="28"/>
        </w:rPr>
      </w:pPr>
    </w:p>
    <w:p w:rsidR="00727D06" w:rsidRDefault="00A515C9">
      <w:pPr>
        <w:jc w:val="right"/>
        <w:rPr>
          <w:sz w:val="28"/>
        </w:rPr>
      </w:pPr>
      <w:r>
        <w:rPr>
          <w:noProof/>
          <w:sz w:val="28"/>
        </w:rPr>
        <w:pict>
          <v:shape id="_x0000_s1297" type="#_x0000_t75" style="position:absolute;left:0;text-align:left;margin-left:-103.7pt;margin-top:.15pt;width:136pt;height:117pt;z-index:-251674624;mso-wrap-edited:f" wrapcoords="5609 831 477 2908 239 4569 716 5123 1790 5677 9308 7477 5848 9554 477 11631 239 13292 716 13985 1790 14400 10740 16338 11695 16338 597 18277 239 20077 1193 20769 1313 20908 15394 20908 15514 19938 14798 19385 11814 18554 14559 16477 14798 15923 14320 15508 11695 14123 21123 13846 21242 12046 18139 11908 20407 11077 20526 9554 16469 8585 12292 7200 11814 6646 9428 5262 16230 5123 16230 3323 13246 3046 15514 2215 15394 831 5609 831" o:allowincell="f">
            <v:imagedata r:id="rId84" o:title=""/>
            <w10:wrap type="tight" side="right"/>
          </v:shape>
        </w:pict>
      </w:r>
      <w:r w:rsidR="0014486F">
        <w:rPr>
          <w:sz w:val="28"/>
        </w:rPr>
        <w:t>(4.36)</w:t>
      </w:r>
    </w:p>
    <w:p w:rsidR="00727D06" w:rsidRDefault="00727D06">
      <w:pPr>
        <w:jc w:val="both"/>
        <w:rPr>
          <w:sz w:val="28"/>
        </w:rPr>
      </w:pPr>
    </w:p>
    <w:p w:rsidR="00727D06" w:rsidRDefault="00727D06">
      <w:pPr>
        <w:jc w:val="both"/>
        <w:rPr>
          <w:sz w:val="28"/>
        </w:rPr>
      </w:pPr>
    </w:p>
    <w:p w:rsidR="00727D06" w:rsidRDefault="0014486F">
      <w:pPr>
        <w:jc w:val="right"/>
        <w:rPr>
          <w:sz w:val="28"/>
        </w:rPr>
      </w:pPr>
      <w:r>
        <w:rPr>
          <w:sz w:val="28"/>
        </w:rPr>
        <w:t>(4.37)</w:t>
      </w:r>
    </w:p>
    <w:p w:rsidR="00727D06" w:rsidRDefault="00727D06">
      <w:pPr>
        <w:jc w:val="both"/>
        <w:rPr>
          <w:sz w:val="28"/>
        </w:rPr>
      </w:pPr>
    </w:p>
    <w:p w:rsidR="00727D06" w:rsidRDefault="0014486F">
      <w:pPr>
        <w:jc w:val="both"/>
        <w:rPr>
          <w:sz w:val="28"/>
        </w:rPr>
      </w:pPr>
      <w:r>
        <w:rPr>
          <w:sz w:val="28"/>
        </w:rPr>
        <w:tab/>
      </w:r>
    </w:p>
    <w:p w:rsidR="00727D06" w:rsidRDefault="0014486F">
      <w:pPr>
        <w:jc w:val="right"/>
        <w:rPr>
          <w:sz w:val="28"/>
        </w:rPr>
      </w:pPr>
      <w:r>
        <w:rPr>
          <w:sz w:val="28"/>
        </w:rPr>
        <w:t>(4.38)</w:t>
      </w:r>
    </w:p>
    <w:p w:rsidR="00727D06" w:rsidRDefault="0014486F">
      <w:pPr>
        <w:jc w:val="both"/>
        <w:rPr>
          <w:sz w:val="28"/>
        </w:rPr>
      </w:pPr>
      <w:r>
        <w:rPr>
          <w:sz w:val="28"/>
        </w:rPr>
        <w:tab/>
      </w:r>
    </w:p>
    <w:p w:rsidR="00727D06" w:rsidRDefault="00A515C9">
      <w:pPr>
        <w:ind w:firstLine="708"/>
        <w:jc w:val="both"/>
        <w:rPr>
          <w:sz w:val="28"/>
        </w:rPr>
      </w:pPr>
      <w:r>
        <w:rPr>
          <w:noProof/>
          <w:sz w:val="28"/>
        </w:rPr>
        <w:pict>
          <v:shape id="_x0000_s1298" type="#_x0000_t75" style="position:absolute;left:0;text-align:left;margin-left:.15pt;margin-top:39.55pt;width:131pt;height:37pt;z-index:251642880" o:allowincell="f">
            <v:imagedata r:id="rId85" o:title=""/>
            <w10:wrap type="topAndBottom"/>
          </v:shape>
        </w:pict>
      </w:r>
      <w:r w:rsidR="0014486F">
        <w:rPr>
          <w:sz w:val="28"/>
        </w:rPr>
        <w:t xml:space="preserve">Выберем напряжение </w:t>
      </w:r>
      <w:r w:rsidR="0014486F">
        <w:rPr>
          <w:i/>
          <w:sz w:val="28"/>
          <w:lang w:val="en-US"/>
        </w:rPr>
        <w:t>U</w:t>
      </w:r>
      <w:r w:rsidR="0014486F">
        <w:rPr>
          <w:i/>
          <w:sz w:val="28"/>
          <w:vertAlign w:val="subscript"/>
          <w:lang w:val="en-US"/>
        </w:rPr>
        <w:t>R4</w:t>
      </w:r>
      <w:r w:rsidR="0014486F">
        <w:rPr>
          <w:i/>
          <w:sz w:val="28"/>
          <w:lang w:val="en-US"/>
        </w:rPr>
        <w:t>=1</w:t>
      </w:r>
      <w:r w:rsidR="0014486F">
        <w:rPr>
          <w:i/>
          <w:sz w:val="28"/>
        </w:rPr>
        <w:t>В</w:t>
      </w:r>
      <w:r w:rsidR="0014486F">
        <w:rPr>
          <w:sz w:val="28"/>
        </w:rPr>
        <w:t xml:space="preserve"> и рассчитаем значение резистора </w:t>
      </w:r>
      <w:r w:rsidR="0014486F">
        <w:rPr>
          <w:i/>
          <w:sz w:val="28"/>
          <w:lang w:val="en-US"/>
        </w:rPr>
        <w:t>R</w:t>
      </w:r>
      <w:r w:rsidR="0014486F">
        <w:rPr>
          <w:i/>
          <w:sz w:val="28"/>
          <w:vertAlign w:val="subscript"/>
          <w:lang w:val="en-US"/>
        </w:rPr>
        <w:t>4</w:t>
      </w:r>
      <w:r w:rsidR="0014486F">
        <w:rPr>
          <w:sz w:val="28"/>
          <w:lang w:val="en-US"/>
        </w:rPr>
        <w:t xml:space="preserve"> </w:t>
      </w:r>
      <w:r w:rsidR="0014486F">
        <w:rPr>
          <w:sz w:val="28"/>
        </w:rPr>
        <w:t>по формуле (4.32).</w:t>
      </w:r>
    </w:p>
    <w:p w:rsidR="00727D06" w:rsidRDefault="0014486F">
      <w:pPr>
        <w:jc w:val="both"/>
        <w:rPr>
          <w:sz w:val="28"/>
        </w:rPr>
      </w:pPr>
      <w:r>
        <w:rPr>
          <w:sz w:val="28"/>
        </w:rPr>
        <w:tab/>
        <w:t xml:space="preserve">Базовый ток транзистора </w:t>
      </w:r>
      <w:r>
        <w:rPr>
          <w:i/>
          <w:sz w:val="28"/>
          <w:lang w:val="en-US"/>
        </w:rPr>
        <w:t>VT2</w:t>
      </w:r>
      <w:r>
        <w:rPr>
          <w:sz w:val="28"/>
          <w:lang w:val="en-US"/>
        </w:rPr>
        <w:t xml:space="preserve"> </w:t>
      </w:r>
      <w:r>
        <w:rPr>
          <w:sz w:val="28"/>
        </w:rPr>
        <w:t>определим по формуле (4.33).</w:t>
      </w:r>
    </w:p>
    <w:p w:rsidR="00727D06" w:rsidRDefault="00A515C9">
      <w:pPr>
        <w:jc w:val="both"/>
        <w:rPr>
          <w:sz w:val="28"/>
        </w:rPr>
      </w:pPr>
      <w:r>
        <w:rPr>
          <w:noProof/>
          <w:sz w:val="28"/>
        </w:rPr>
        <w:pict>
          <v:shape id="_x0000_s1299" type="#_x0000_t75" style="position:absolute;left:0;text-align:left;margin-left:.15pt;margin-top:72.3pt;width:148pt;height:37pt;z-index:251643904" o:allowincell="f">
            <v:imagedata r:id="rId86" o:title=""/>
            <w10:wrap type="topAndBottom"/>
          </v:shape>
        </w:pict>
      </w:r>
      <w:r>
        <w:rPr>
          <w:noProof/>
          <w:sz w:val="28"/>
        </w:rPr>
        <w:pict>
          <v:shape id="_x0000_s1300" type="#_x0000_t75" style="position:absolute;left:0;text-align:left;margin-left:0;margin-top:0;width:146pt;height:37pt;z-index:251644928" o:allowincell="f">
            <v:imagedata r:id="rId87" o:title=""/>
            <w10:wrap type="topAndBottom"/>
          </v:shape>
        </w:pict>
      </w:r>
      <w:r w:rsidR="0014486F">
        <w:rPr>
          <w:sz w:val="28"/>
        </w:rPr>
        <w:tab/>
        <w:t xml:space="preserve">Напряжение в рабочей точке для транзистора </w:t>
      </w:r>
      <w:r w:rsidR="0014486F">
        <w:rPr>
          <w:i/>
          <w:sz w:val="28"/>
          <w:lang w:val="en-US"/>
        </w:rPr>
        <w:t xml:space="preserve">VT1 </w:t>
      </w:r>
      <w:r w:rsidR="0014486F">
        <w:rPr>
          <w:sz w:val="28"/>
        </w:rPr>
        <w:t>найдем по формуле (4.34).</w:t>
      </w:r>
      <w:r w:rsidR="0014486F">
        <w:rPr>
          <w:sz w:val="28"/>
        </w:rPr>
        <w:tab/>
      </w:r>
    </w:p>
    <w:p w:rsidR="00727D06" w:rsidRDefault="0014486F">
      <w:pPr>
        <w:ind w:firstLine="708"/>
        <w:jc w:val="both"/>
        <w:rPr>
          <w:sz w:val="28"/>
        </w:rPr>
      </w:pPr>
      <w:r>
        <w:rPr>
          <w:sz w:val="28"/>
        </w:rPr>
        <w:t xml:space="preserve">Значение сопротивления </w:t>
      </w:r>
      <w:r>
        <w:rPr>
          <w:i/>
          <w:sz w:val="28"/>
          <w:lang w:val="en-US"/>
        </w:rPr>
        <w:t>R</w:t>
      </w:r>
      <w:r>
        <w:rPr>
          <w:i/>
          <w:sz w:val="28"/>
          <w:vertAlign w:val="subscript"/>
          <w:lang w:val="en-US"/>
        </w:rPr>
        <w:t>2</w:t>
      </w:r>
      <w:r>
        <w:rPr>
          <w:i/>
          <w:sz w:val="28"/>
          <w:lang w:val="en-US"/>
        </w:rPr>
        <w:t xml:space="preserve">  </w:t>
      </w:r>
      <w:r>
        <w:rPr>
          <w:sz w:val="28"/>
          <w:lang w:val="en-US"/>
        </w:rPr>
        <w:t xml:space="preserve"> расчитаем </w:t>
      </w:r>
      <w:r>
        <w:rPr>
          <w:sz w:val="28"/>
        </w:rPr>
        <w:t>по формуле (4.35).</w:t>
      </w:r>
    </w:p>
    <w:p w:rsidR="00727D06" w:rsidRDefault="00A515C9">
      <w:pPr>
        <w:jc w:val="both"/>
        <w:rPr>
          <w:sz w:val="28"/>
          <w:lang w:val="en-US"/>
        </w:rPr>
      </w:pPr>
      <w:r>
        <w:rPr>
          <w:noProof/>
          <w:sz w:val="28"/>
        </w:rPr>
        <w:pict>
          <v:shape id="_x0000_s1301" type="#_x0000_t75" style="position:absolute;left:0;text-align:left;margin-left:0;margin-top:0;width:177pt;height:37pt;z-index:251645952" o:allowincell="f">
            <v:imagedata r:id="rId88" o:title=""/>
            <w10:wrap type="topAndBottom"/>
          </v:shape>
        </w:pict>
      </w:r>
      <w:r w:rsidR="0014486F">
        <w:rPr>
          <w:sz w:val="28"/>
        </w:rPr>
        <w:tab/>
        <w:t xml:space="preserve">Базовый ток транзистора </w:t>
      </w:r>
      <w:r w:rsidR="0014486F">
        <w:rPr>
          <w:i/>
          <w:sz w:val="28"/>
          <w:lang w:val="en-US"/>
        </w:rPr>
        <w:t>VT2</w:t>
      </w:r>
      <w:r w:rsidR="0014486F">
        <w:rPr>
          <w:sz w:val="28"/>
          <w:lang w:val="en-US"/>
        </w:rPr>
        <w:t xml:space="preserve"> </w:t>
      </w:r>
      <w:r w:rsidR="0014486F">
        <w:rPr>
          <w:sz w:val="28"/>
        </w:rPr>
        <w:t xml:space="preserve">равен значению тока в рабочей точке транзистора </w:t>
      </w:r>
      <w:r w:rsidR="0014486F">
        <w:rPr>
          <w:i/>
          <w:sz w:val="28"/>
          <w:lang w:val="en-US"/>
        </w:rPr>
        <w:t>VT1</w:t>
      </w:r>
      <w:r w:rsidR="0014486F">
        <w:rPr>
          <w:sz w:val="28"/>
          <w:lang w:val="en-US"/>
        </w:rPr>
        <w:t>.</w:t>
      </w:r>
    </w:p>
    <w:p w:rsidR="00727D06" w:rsidRDefault="00A515C9">
      <w:pPr>
        <w:jc w:val="both"/>
        <w:rPr>
          <w:sz w:val="28"/>
          <w:lang w:val="en-US"/>
        </w:rPr>
      </w:pPr>
      <w:r>
        <w:rPr>
          <w:noProof/>
          <w:sz w:val="28"/>
        </w:rPr>
        <w:pict>
          <v:shape id="_x0000_s1302" type="#_x0000_t75" style="position:absolute;left:0;text-align:left;margin-left:0;margin-top:0;width:156pt;height:22pt;z-index:251646976" o:allowincell="f">
            <v:imagedata r:id="rId89" o:title=""/>
            <w10:wrap type="topAndBottom"/>
          </v:shape>
        </w:pict>
      </w:r>
      <w:r w:rsidR="0014486F">
        <w:rPr>
          <w:sz w:val="28"/>
          <w:lang w:val="en-US"/>
        </w:rPr>
        <w:tab/>
      </w:r>
      <w:r w:rsidR="0014486F">
        <w:rPr>
          <w:sz w:val="28"/>
        </w:rPr>
        <w:t xml:space="preserve">Базовый ток транзистора </w:t>
      </w:r>
      <w:r w:rsidR="0014486F">
        <w:rPr>
          <w:sz w:val="28"/>
          <w:lang w:val="en-US"/>
        </w:rPr>
        <w:t>VT1</w:t>
      </w:r>
      <w:r w:rsidR="0014486F">
        <w:rPr>
          <w:sz w:val="28"/>
        </w:rPr>
        <w:t xml:space="preserve"> определим из формулы</w:t>
      </w:r>
      <w:r w:rsidR="0014486F">
        <w:rPr>
          <w:sz w:val="28"/>
          <w:lang w:val="en-US"/>
        </w:rPr>
        <w:t>:</w:t>
      </w:r>
    </w:p>
    <w:p w:rsidR="00727D06" w:rsidRDefault="00A515C9">
      <w:pPr>
        <w:jc w:val="both"/>
        <w:rPr>
          <w:sz w:val="28"/>
        </w:rPr>
      </w:pPr>
      <w:r>
        <w:rPr>
          <w:noProof/>
          <w:sz w:val="28"/>
        </w:rPr>
        <w:pict>
          <v:shape id="_x0000_s1303" type="#_x0000_t75" style="position:absolute;left:0;text-align:left;margin-left:0;margin-top:0;width:208pt;height:46pt;z-index:251648000" o:allowincell="f">
            <v:imagedata r:id="rId90" o:title=""/>
            <w10:wrap type="topAndBottom"/>
          </v:shape>
        </w:pict>
      </w:r>
      <w:r w:rsidR="0014486F">
        <w:rPr>
          <w:sz w:val="28"/>
          <w:lang w:val="en-US"/>
        </w:rPr>
        <w:tab/>
      </w:r>
      <w:r w:rsidR="0014486F">
        <w:rPr>
          <w:sz w:val="28"/>
        </w:rPr>
        <w:t>Ток делителя найдем по формуле (4.38).</w:t>
      </w:r>
    </w:p>
    <w:p w:rsidR="00727D06" w:rsidRDefault="00A515C9">
      <w:pPr>
        <w:jc w:val="both"/>
        <w:rPr>
          <w:sz w:val="28"/>
        </w:rPr>
      </w:pPr>
      <w:r>
        <w:rPr>
          <w:noProof/>
          <w:sz w:val="28"/>
        </w:rPr>
        <w:pict>
          <v:shape id="_x0000_s1304" type="#_x0000_t75" style="position:absolute;left:0;text-align:left;margin-left:0;margin-top:0;width:192pt;height:24.95pt;z-index:251649024" o:allowincell="f">
            <v:imagedata r:id="rId91" o:title=""/>
            <w10:wrap type="topAndBottom"/>
          </v:shape>
        </w:pict>
      </w:r>
      <w:r w:rsidR="0014486F">
        <w:rPr>
          <w:sz w:val="28"/>
        </w:rPr>
        <w:tab/>
        <w:t xml:space="preserve">Значение сопротивления </w:t>
      </w:r>
      <w:r w:rsidR="0014486F">
        <w:rPr>
          <w:sz w:val="28"/>
          <w:lang w:val="en-US"/>
        </w:rPr>
        <w:t>R</w:t>
      </w:r>
      <w:r w:rsidR="0014486F">
        <w:rPr>
          <w:sz w:val="28"/>
          <w:vertAlign w:val="subscript"/>
          <w:lang w:val="en-US"/>
        </w:rPr>
        <w:t>3</w:t>
      </w:r>
      <w:r w:rsidR="0014486F">
        <w:rPr>
          <w:sz w:val="28"/>
        </w:rPr>
        <w:t xml:space="preserve"> расчитаем по формуле (4.36). </w:t>
      </w:r>
    </w:p>
    <w:p w:rsidR="00727D06" w:rsidRDefault="00A515C9">
      <w:pPr>
        <w:jc w:val="both"/>
        <w:rPr>
          <w:sz w:val="28"/>
          <w:lang w:val="en-US"/>
        </w:rPr>
      </w:pPr>
      <w:r>
        <w:rPr>
          <w:noProof/>
          <w:sz w:val="28"/>
        </w:rPr>
        <w:pict>
          <v:shape id="_x0000_s1305" type="#_x0000_t75" style="position:absolute;left:0;text-align:left;margin-left:0;margin-top:0;width:179pt;height:39pt;z-index:251650048" o:allowincell="f">
            <v:imagedata r:id="rId92" o:title=""/>
            <w10:wrap type="topAndBottom"/>
          </v:shape>
        </w:pict>
      </w:r>
      <w:r w:rsidR="0014486F">
        <w:rPr>
          <w:sz w:val="28"/>
        </w:rPr>
        <w:tab/>
        <w:t>Напряжение питания будет равно</w:t>
      </w:r>
      <w:r w:rsidR="0014486F">
        <w:rPr>
          <w:sz w:val="28"/>
          <w:lang w:val="en-US"/>
        </w:rPr>
        <w:t>:</w:t>
      </w:r>
    </w:p>
    <w:p w:rsidR="00727D06" w:rsidRDefault="00A515C9">
      <w:pPr>
        <w:jc w:val="both"/>
        <w:rPr>
          <w:sz w:val="28"/>
        </w:rPr>
      </w:pPr>
      <w:r>
        <w:rPr>
          <w:noProof/>
          <w:sz w:val="28"/>
        </w:rPr>
        <w:pict>
          <v:shape id="_x0000_s1306" type="#_x0000_t75" style="position:absolute;left:0;text-align:left;margin-left:0;margin-top:0;width:243pt;height:22pt;z-index:251651072" o:allowincell="f">
            <v:imagedata r:id="rId93" o:title=""/>
            <w10:wrap type="topAndBottom"/>
          </v:shape>
        </w:pict>
      </w:r>
      <w:r w:rsidR="0014486F">
        <w:rPr>
          <w:sz w:val="28"/>
        </w:rPr>
        <w:tab/>
        <w:t xml:space="preserve">Значение сопротивления </w:t>
      </w:r>
      <w:r w:rsidR="0014486F">
        <w:rPr>
          <w:sz w:val="28"/>
          <w:lang w:val="en-US"/>
        </w:rPr>
        <w:t>R</w:t>
      </w:r>
      <w:r w:rsidR="0014486F">
        <w:rPr>
          <w:sz w:val="28"/>
          <w:vertAlign w:val="subscript"/>
          <w:lang w:val="en-US"/>
        </w:rPr>
        <w:t>1</w:t>
      </w:r>
      <w:r w:rsidR="0014486F">
        <w:rPr>
          <w:sz w:val="28"/>
          <w:lang w:val="en-US"/>
        </w:rPr>
        <w:t xml:space="preserve"> </w:t>
      </w:r>
      <w:r w:rsidR="0014486F">
        <w:rPr>
          <w:sz w:val="28"/>
        </w:rPr>
        <w:t>расчитаем по формуле (4.37).</w:t>
      </w:r>
    </w:p>
    <w:p w:rsidR="00727D06" w:rsidRDefault="00727D06">
      <w:pPr>
        <w:jc w:val="both"/>
        <w:rPr>
          <w:sz w:val="28"/>
        </w:rPr>
      </w:pPr>
    </w:p>
    <w:p w:rsidR="00727D06" w:rsidRDefault="00A515C9">
      <w:pPr>
        <w:jc w:val="both"/>
        <w:rPr>
          <w:sz w:val="28"/>
        </w:rPr>
      </w:pPr>
      <w:r>
        <w:rPr>
          <w:noProof/>
          <w:sz w:val="28"/>
        </w:rPr>
        <w:pict>
          <v:shape id="_x0000_s1307" type="#_x0000_t75" style="position:absolute;left:0;text-align:left;margin-left:0;margin-top:0;width:200pt;height:39pt;z-index:251652096" o:allowincell="f">
            <v:imagedata r:id="rId94" o:title=""/>
            <w10:wrap type="topAndBottom"/>
          </v:shape>
        </w:pict>
      </w:r>
    </w:p>
    <w:p w:rsidR="00727D06" w:rsidRDefault="0014486F">
      <w:pPr>
        <w:jc w:val="both"/>
        <w:rPr>
          <w:b/>
          <w:sz w:val="30"/>
        </w:rPr>
      </w:pPr>
      <w:r>
        <w:rPr>
          <w:sz w:val="28"/>
        </w:rPr>
        <w:tab/>
      </w:r>
      <w:r>
        <w:rPr>
          <w:b/>
          <w:sz w:val="30"/>
        </w:rPr>
        <w:t>4.5 Расчет корректирующих цепей</w:t>
      </w:r>
    </w:p>
    <w:p w:rsidR="00727D06" w:rsidRDefault="00727D06">
      <w:pPr>
        <w:jc w:val="both"/>
        <w:rPr>
          <w:sz w:val="28"/>
        </w:rPr>
      </w:pPr>
    </w:p>
    <w:p w:rsidR="00727D06" w:rsidRDefault="0014486F">
      <w:pPr>
        <w:jc w:val="both"/>
        <w:rPr>
          <w:b/>
          <w:sz w:val="30"/>
        </w:rPr>
      </w:pPr>
      <w:r>
        <w:rPr>
          <w:sz w:val="28"/>
        </w:rPr>
        <w:tab/>
      </w:r>
      <w:r>
        <w:rPr>
          <w:b/>
          <w:sz w:val="30"/>
        </w:rPr>
        <w:t>4.5.1 Выходная корректирующая цепь</w:t>
      </w:r>
    </w:p>
    <w:p w:rsidR="00727D06" w:rsidRDefault="00727D06">
      <w:pPr>
        <w:jc w:val="both"/>
        <w:rPr>
          <w:sz w:val="28"/>
        </w:rPr>
      </w:pPr>
    </w:p>
    <w:p w:rsidR="00727D06" w:rsidRDefault="00A515C9">
      <w:pPr>
        <w:jc w:val="both"/>
        <w:rPr>
          <w:sz w:val="28"/>
        </w:rPr>
      </w:pPr>
      <w:r>
        <w:pict>
          <v:shape id="_x0000_s1308" type="#_x0000_t75" style="position:absolute;left:0;text-align:left;margin-left:.15pt;margin-top:74.25pt;width:482.8pt;height:108.9pt;z-index:251653120" o:allowincell="f">
            <v:imagedata r:id="rId95" o:title=""/>
            <w10:wrap type="topAndBottom"/>
          </v:shape>
        </w:pict>
      </w:r>
      <w:r w:rsidR="0014486F">
        <w:rPr>
          <w:sz w:val="28"/>
        </w:rPr>
        <w:tab/>
        <w:t xml:space="preserve">Для передачи без потерь сигнала от одного каскада многокаскадного усилителя к другому используется последовательное соединение корректирующих цепей (КЦ) и усилительных элементов </w:t>
      </w:r>
      <w:r w:rsidR="0014486F">
        <w:rPr>
          <w:sz w:val="28"/>
          <w:lang w:val="en-US"/>
        </w:rPr>
        <w:t xml:space="preserve">[6]. </w:t>
      </w:r>
      <w:r w:rsidR="0014486F">
        <w:rPr>
          <w:sz w:val="28"/>
        </w:rPr>
        <w:t xml:space="preserve">На рисунке 4.10 изображен пример построения такой схемы усилителя по переменному  току. </w:t>
      </w:r>
    </w:p>
    <w:p w:rsidR="00727D06" w:rsidRDefault="0014486F">
      <w:pPr>
        <w:pStyle w:val="5"/>
      </w:pPr>
      <w:r>
        <w:t>Рисунок 4.10 Схема усилителя с корректирующими цепями</w:t>
      </w:r>
    </w:p>
    <w:p w:rsidR="00727D06" w:rsidRDefault="00727D06">
      <w:pPr>
        <w:jc w:val="both"/>
        <w:rPr>
          <w:sz w:val="28"/>
        </w:rPr>
      </w:pPr>
    </w:p>
    <w:p w:rsidR="00727D06" w:rsidRDefault="0014486F">
      <w:pPr>
        <w:spacing w:before="240" w:line="360" w:lineRule="auto"/>
        <w:ind w:firstLine="567"/>
        <w:jc w:val="both"/>
        <w:rPr>
          <w:sz w:val="28"/>
        </w:rPr>
      </w:pPr>
      <w:r>
        <w:rPr>
          <w:sz w:val="28"/>
        </w:rPr>
        <w:tab/>
        <w:t xml:space="preserve">Расчеты входных, выходных и межкаскадных КЦ ведутся с использованием эквивалентной схемы замещения транзистора приведенной на рисунке 4.11. Для получения максимальной выходной мощности в заданной полосе частот необходимо реализовать ощущаемое сопротивление нагрузки для внутреннего генератора транзистора, равное постоянной величине во всем рабочем диапазоне частот. Это можно реализовать, включив выходную емкость транзистора  в фильтр нижних частот, используемый в качестве выходной КЦ. Схема включения выходной КЦ приведена на рисунке </w:t>
      </w:r>
      <w:r>
        <w:rPr>
          <w:sz w:val="28"/>
          <w:lang w:val="en-US"/>
        </w:rPr>
        <w:t>4</w:t>
      </w:r>
      <w:r>
        <w:rPr>
          <w:sz w:val="28"/>
        </w:rPr>
        <w:t>.</w:t>
      </w:r>
      <w:r>
        <w:rPr>
          <w:sz w:val="28"/>
          <w:lang w:val="en-US"/>
        </w:rPr>
        <w:t>11</w:t>
      </w:r>
      <w:r>
        <w:rPr>
          <w:sz w:val="28"/>
        </w:rPr>
        <w:t>.</w:t>
      </w:r>
    </w:p>
    <w:p w:rsidR="00727D06" w:rsidRDefault="00A515C9">
      <w:pPr>
        <w:jc w:val="center"/>
        <w:rPr>
          <w:sz w:val="28"/>
        </w:rPr>
      </w:pPr>
      <w:r>
        <w:rPr>
          <w:sz w:val="28"/>
        </w:rPr>
        <w:pict>
          <v:shape id="_x0000_i1025" type="#_x0000_t75" style="width:310.5pt;height:137.25pt" fillcolor="window">
            <v:imagedata r:id="rId96" o:title=""/>
          </v:shape>
        </w:pict>
      </w:r>
    </w:p>
    <w:p w:rsidR="00727D06" w:rsidRDefault="00727D06">
      <w:pPr>
        <w:jc w:val="both"/>
        <w:rPr>
          <w:sz w:val="28"/>
        </w:rPr>
      </w:pPr>
    </w:p>
    <w:p w:rsidR="00727D06" w:rsidRDefault="0014486F">
      <w:pPr>
        <w:pStyle w:val="5"/>
      </w:pPr>
      <w:r>
        <w:t>Рисунок 4.11 – Схема выходной корректирующей цепи</w:t>
      </w:r>
    </w:p>
    <w:p w:rsidR="00727D06" w:rsidRDefault="00727D06">
      <w:pPr>
        <w:jc w:val="both"/>
        <w:rPr>
          <w:sz w:val="28"/>
        </w:rPr>
      </w:pPr>
    </w:p>
    <w:p w:rsidR="00727D06" w:rsidRDefault="0014486F">
      <w:pPr>
        <w:jc w:val="both"/>
        <w:rPr>
          <w:sz w:val="28"/>
        </w:rPr>
      </w:pPr>
      <w:r>
        <w:rPr>
          <w:sz w:val="28"/>
        </w:rPr>
        <w:tab/>
        <w:t xml:space="preserve">Выходную корректирующую цепь можно рассчитать с использованием методики Фано, которая подробно описана в методическом пособии </w:t>
      </w:r>
      <w:r>
        <w:rPr>
          <w:sz w:val="28"/>
          <w:lang w:val="en-US"/>
        </w:rPr>
        <w:t>[6].</w:t>
      </w:r>
      <w:r>
        <w:rPr>
          <w:sz w:val="28"/>
        </w:rPr>
        <w:t xml:space="preserve"> Зная </w:t>
      </w:r>
      <w:r>
        <w:rPr>
          <w:i/>
          <w:sz w:val="28"/>
        </w:rPr>
        <w:t>С</w:t>
      </w:r>
      <w:r>
        <w:rPr>
          <w:i/>
          <w:sz w:val="32"/>
          <w:vertAlign w:val="subscript"/>
        </w:rPr>
        <w:t>вых</w:t>
      </w:r>
      <w:r>
        <w:rPr>
          <w:sz w:val="32"/>
        </w:rPr>
        <w:t xml:space="preserve">  </w:t>
      </w:r>
      <w:r>
        <w:rPr>
          <w:sz w:val="28"/>
        </w:rPr>
        <w:t>и</w:t>
      </w:r>
      <w:r>
        <w:rPr>
          <w:sz w:val="32"/>
        </w:rPr>
        <w:t xml:space="preserve">  </w:t>
      </w:r>
      <w:r>
        <w:rPr>
          <w:i/>
          <w:sz w:val="28"/>
          <w:lang w:val="en-US"/>
        </w:rPr>
        <w:t>f</w:t>
      </w:r>
      <w:r>
        <w:rPr>
          <w:i/>
          <w:sz w:val="32"/>
          <w:vertAlign w:val="subscript"/>
        </w:rPr>
        <w:t>в</w:t>
      </w:r>
      <w:r>
        <w:rPr>
          <w:sz w:val="28"/>
        </w:rPr>
        <w:t xml:space="preserve">  можно рассчитать элементы </w:t>
      </w:r>
      <w:r>
        <w:rPr>
          <w:i/>
          <w:sz w:val="28"/>
          <w:lang w:val="en-US"/>
        </w:rPr>
        <w:t>L</w:t>
      </w:r>
      <w:r>
        <w:rPr>
          <w:i/>
          <w:sz w:val="28"/>
          <w:vertAlign w:val="subscript"/>
          <w:lang w:val="en-US"/>
        </w:rPr>
        <w:t>1</w:t>
      </w:r>
      <w:r>
        <w:rPr>
          <w:i/>
          <w:sz w:val="28"/>
          <w:lang w:val="en-US"/>
        </w:rPr>
        <w:t xml:space="preserve"> </w:t>
      </w:r>
      <w:r>
        <w:rPr>
          <w:sz w:val="28"/>
          <w:lang w:val="en-US"/>
        </w:rPr>
        <w:t xml:space="preserve"> </w:t>
      </w:r>
      <w:r>
        <w:rPr>
          <w:sz w:val="28"/>
        </w:rPr>
        <w:t>и</w:t>
      </w:r>
      <w:r>
        <w:rPr>
          <w:sz w:val="28"/>
          <w:lang w:val="en-US"/>
        </w:rPr>
        <w:t xml:space="preserve">  </w:t>
      </w:r>
      <w:r>
        <w:rPr>
          <w:i/>
          <w:sz w:val="28"/>
          <w:lang w:val="en-US"/>
        </w:rPr>
        <w:t>C</w:t>
      </w:r>
      <w:r>
        <w:rPr>
          <w:i/>
          <w:sz w:val="28"/>
          <w:vertAlign w:val="subscript"/>
          <w:lang w:val="en-US"/>
        </w:rPr>
        <w:t>1</w:t>
      </w:r>
      <w:r>
        <w:rPr>
          <w:sz w:val="28"/>
        </w:rPr>
        <w:t xml:space="preserve"> .</w:t>
      </w:r>
    </w:p>
    <w:p w:rsidR="00727D06" w:rsidRDefault="0014486F">
      <w:pPr>
        <w:ind w:firstLine="708"/>
        <w:jc w:val="both"/>
        <w:rPr>
          <w:sz w:val="28"/>
          <w:lang w:val="en-US"/>
        </w:rPr>
      </w:pPr>
      <w:r>
        <w:rPr>
          <w:sz w:val="28"/>
        </w:rPr>
        <w:t>Рассчитаем нормированное значение С</w:t>
      </w:r>
      <w:r>
        <w:rPr>
          <w:sz w:val="32"/>
          <w:vertAlign w:val="subscript"/>
        </w:rPr>
        <w:t>выхн</w:t>
      </w:r>
      <w:r>
        <w:rPr>
          <w:sz w:val="28"/>
        </w:rPr>
        <w:t xml:space="preserve">  по следующей формуле</w:t>
      </w:r>
      <w:r>
        <w:rPr>
          <w:sz w:val="28"/>
          <w:lang w:val="en-US"/>
        </w:rPr>
        <w:t>:</w:t>
      </w:r>
    </w:p>
    <w:p w:rsidR="00727D06" w:rsidRDefault="00A515C9">
      <w:pPr>
        <w:jc w:val="right"/>
        <w:rPr>
          <w:sz w:val="28"/>
          <w:lang w:val="en-US"/>
        </w:rPr>
      </w:pPr>
      <w:r>
        <w:rPr>
          <w:noProof/>
          <w:sz w:val="28"/>
        </w:rPr>
        <w:pict>
          <v:shape id="_x0000_s1309" type="#_x0000_t75" style="position:absolute;left:0;text-align:left;margin-left:.9pt;margin-top:22.4pt;width:305pt;height:23pt;z-index:251654144" o:allowincell="f">
            <v:imagedata r:id="rId97" o:title=""/>
            <w10:wrap type="topAndBottom"/>
          </v:shape>
        </w:pict>
      </w:r>
      <w:r>
        <w:rPr>
          <w:noProof/>
          <w:sz w:val="28"/>
        </w:rPr>
        <w:pict>
          <v:shape id="_x0000_s1310" type="#_x0000_t75" style="position:absolute;left:0;text-align:left;margin-left:173.7pt;margin-top:.8pt;width:145pt;height:20pt;z-index:-251661312;mso-wrap-edited:f" wrapcoords="672 4800 112 9600 224 13600 1567 17600 1679 18400 20481 18400 21264 13600 20145 8000 15668 4800 672 4800" o:allowincell="f">
            <v:imagedata r:id="rId98" o:title=""/>
            <w10:wrap type="tight" side="right"/>
          </v:shape>
        </w:pict>
      </w:r>
      <w:r w:rsidR="0014486F">
        <w:rPr>
          <w:sz w:val="28"/>
          <w:lang w:val="en-US"/>
        </w:rPr>
        <w:t>(4.39)</w:t>
      </w:r>
    </w:p>
    <w:p w:rsidR="00727D06" w:rsidRDefault="0014486F">
      <w:pPr>
        <w:jc w:val="both"/>
        <w:rPr>
          <w:sz w:val="28"/>
          <w:lang w:val="en-US"/>
        </w:rPr>
      </w:pPr>
      <w:r>
        <w:rPr>
          <w:sz w:val="28"/>
          <w:lang w:val="en-US"/>
        </w:rPr>
        <w:tab/>
      </w:r>
      <w:r>
        <w:rPr>
          <w:sz w:val="28"/>
        </w:rPr>
        <w:t xml:space="preserve">Исходя из таблицы, которая представлена в методическом пособии </w:t>
      </w:r>
      <w:r>
        <w:rPr>
          <w:sz w:val="28"/>
          <w:lang w:val="en-US"/>
        </w:rPr>
        <w:t xml:space="preserve">[6]. По </w:t>
      </w:r>
      <w:r>
        <w:rPr>
          <w:sz w:val="28"/>
        </w:rPr>
        <w:t xml:space="preserve">значению нормированной выходной емкости находим нормированные значения </w:t>
      </w:r>
      <w:r>
        <w:rPr>
          <w:sz w:val="28"/>
          <w:lang w:val="en-US"/>
        </w:rPr>
        <w:t>L</w:t>
      </w:r>
      <w:r>
        <w:rPr>
          <w:sz w:val="28"/>
          <w:vertAlign w:val="subscript"/>
          <w:lang w:val="en-US"/>
        </w:rPr>
        <w:t>1</w:t>
      </w:r>
      <w:r>
        <w:rPr>
          <w:sz w:val="28"/>
          <w:lang w:val="en-US"/>
        </w:rPr>
        <w:t xml:space="preserve"> </w:t>
      </w:r>
      <w:r>
        <w:rPr>
          <w:sz w:val="28"/>
        </w:rPr>
        <w:t>и</w:t>
      </w:r>
      <w:r>
        <w:rPr>
          <w:sz w:val="28"/>
          <w:lang w:val="en-US"/>
        </w:rPr>
        <w:t xml:space="preserve"> C</w:t>
      </w:r>
      <w:r>
        <w:rPr>
          <w:sz w:val="28"/>
          <w:vertAlign w:val="subscript"/>
          <w:lang w:val="en-US"/>
        </w:rPr>
        <w:t>1</w:t>
      </w:r>
      <w:r>
        <w:rPr>
          <w:sz w:val="28"/>
          <w:lang w:val="en-US"/>
        </w:rPr>
        <w:t xml:space="preserve">, а </w:t>
      </w:r>
      <w:r>
        <w:rPr>
          <w:sz w:val="28"/>
        </w:rPr>
        <w:t xml:space="preserve">так же коэффициент </w:t>
      </w:r>
      <w:r>
        <w:rPr>
          <w:sz w:val="28"/>
        </w:rPr>
        <w:sym w:font="Symbol" w:char="F06E"/>
      </w:r>
      <w:r>
        <w:rPr>
          <w:sz w:val="28"/>
        </w:rPr>
        <w:t>. Получим следующие значения</w:t>
      </w:r>
      <w:r>
        <w:rPr>
          <w:sz w:val="28"/>
          <w:lang w:val="en-US"/>
        </w:rPr>
        <w:t>:</w:t>
      </w:r>
    </w:p>
    <w:p w:rsidR="00727D06" w:rsidRDefault="00A515C9">
      <w:pPr>
        <w:jc w:val="both"/>
        <w:rPr>
          <w:sz w:val="28"/>
          <w:lang w:val="en-US"/>
        </w:rPr>
      </w:pPr>
      <w:r>
        <w:rPr>
          <w:noProof/>
          <w:sz w:val="28"/>
        </w:rPr>
        <w:pict>
          <v:shape id="_x0000_s1311" type="#_x0000_t75" style="position:absolute;left:0;text-align:left;margin-left:0;margin-top:0;width:107pt;height:67pt;z-index:251656192" o:allowincell="f">
            <v:imagedata r:id="rId99" o:title=""/>
            <w10:wrap type="topAndBottom"/>
          </v:shape>
        </w:pict>
      </w:r>
      <w:r w:rsidR="0014486F">
        <w:rPr>
          <w:sz w:val="28"/>
          <w:lang w:val="en-US"/>
        </w:rPr>
        <w:tab/>
      </w:r>
      <w:r w:rsidR="0014486F">
        <w:rPr>
          <w:sz w:val="28"/>
        </w:rPr>
        <w:t>Разнормируем полученные значения. В результате получим</w:t>
      </w:r>
      <w:r w:rsidR="0014486F">
        <w:rPr>
          <w:sz w:val="28"/>
          <w:lang w:val="en-US"/>
        </w:rPr>
        <w:t>:</w:t>
      </w:r>
    </w:p>
    <w:p w:rsidR="00727D06" w:rsidRDefault="00A515C9">
      <w:pPr>
        <w:jc w:val="both"/>
        <w:rPr>
          <w:sz w:val="28"/>
        </w:rPr>
      </w:pPr>
      <w:r>
        <w:rPr>
          <w:noProof/>
          <w:sz w:val="28"/>
        </w:rPr>
        <w:pict>
          <v:shape id="_x0000_s1312" type="#_x0000_t75" style="position:absolute;left:0;text-align:left;margin-left:0;margin-top:0;width:257pt;height:131pt;z-index:-251659264;mso-wrap-edited:f" wrapcoords="2897 617 2771 2098 2960 2592 378 2592 126 4320 882 4567 882 5184 3527 6542 4597 6542 4282 8517 189 10245 126 11355 378 12096 1008 12466 945 13824 4030 14441 10769 14441 4093 15799 4156 16416 756 17403 252 17650 126 19255 1637 20242 4345 20366 4345 21106 9698 21106 9635 20366 13036 19995 15240 19255 14988 18391 15114 17897 13854 17527 8376 16416 10769 14441 14169 14441 16121 13701 16058 12466 21285 12219 21600 10985 21096 10491 21159 9751 12343 8640 4660 8517 5101 6542 12280 6542 20341 5554 20466 2962 19270 2592 13162 2592 13413 987 12343 864 3212 617 2897 617" o:allowincell="f">
            <v:imagedata r:id="rId100" o:title=""/>
            <w10:wrap type="tight" side="right"/>
          </v:shape>
        </w:pict>
      </w:r>
      <w:r w:rsidR="0014486F">
        <w:rPr>
          <w:sz w:val="28"/>
        </w:rPr>
        <w:t xml:space="preserve"> </w:t>
      </w:r>
      <w:r w:rsidR="0014486F">
        <w:rPr>
          <w:sz w:val="28"/>
          <w:lang w:val="en-US"/>
        </w:rPr>
        <w:t xml:space="preserve"> </w:t>
      </w:r>
      <w:r w:rsidR="0014486F">
        <w:rPr>
          <w:sz w:val="28"/>
        </w:rPr>
        <w:t xml:space="preserve"> </w:t>
      </w:r>
    </w:p>
    <w:p w:rsidR="00727D06" w:rsidRDefault="0014486F">
      <w:pPr>
        <w:jc w:val="right"/>
        <w:rPr>
          <w:sz w:val="28"/>
          <w:lang w:val="en-US"/>
        </w:rPr>
      </w:pPr>
      <w:r>
        <w:rPr>
          <w:sz w:val="28"/>
          <w:lang w:val="en-US"/>
        </w:rPr>
        <w:t>(4.40)</w:t>
      </w:r>
    </w:p>
    <w:p w:rsidR="00727D06" w:rsidRDefault="00727D06">
      <w:pPr>
        <w:jc w:val="both"/>
        <w:rPr>
          <w:sz w:val="28"/>
        </w:rPr>
      </w:pPr>
    </w:p>
    <w:p w:rsidR="00727D06" w:rsidRDefault="00727D06">
      <w:pPr>
        <w:jc w:val="both"/>
        <w:rPr>
          <w:sz w:val="28"/>
        </w:rPr>
      </w:pPr>
    </w:p>
    <w:p w:rsidR="00727D06" w:rsidRDefault="0014486F">
      <w:pPr>
        <w:jc w:val="right"/>
        <w:rPr>
          <w:sz w:val="28"/>
          <w:lang w:val="en-US"/>
        </w:rPr>
      </w:pPr>
      <w:r>
        <w:rPr>
          <w:sz w:val="28"/>
          <w:lang w:val="en-US"/>
        </w:rPr>
        <w:t>(4.41)</w:t>
      </w:r>
    </w:p>
    <w:p w:rsidR="00727D06" w:rsidRDefault="00727D06">
      <w:pPr>
        <w:jc w:val="both"/>
        <w:rPr>
          <w:sz w:val="28"/>
        </w:rPr>
      </w:pPr>
    </w:p>
    <w:p w:rsidR="00727D06" w:rsidRDefault="0014486F">
      <w:pPr>
        <w:jc w:val="right"/>
        <w:rPr>
          <w:sz w:val="28"/>
          <w:lang w:val="en-US"/>
        </w:rPr>
      </w:pPr>
      <w:r>
        <w:rPr>
          <w:sz w:val="28"/>
        </w:rPr>
        <w:tab/>
      </w:r>
      <w:r>
        <w:rPr>
          <w:sz w:val="28"/>
          <w:lang w:val="en-US"/>
        </w:rPr>
        <w:t>(4.42)</w:t>
      </w:r>
    </w:p>
    <w:p w:rsidR="00727D06" w:rsidRDefault="00727D06">
      <w:pPr>
        <w:jc w:val="both"/>
        <w:rPr>
          <w:sz w:val="28"/>
        </w:rPr>
      </w:pPr>
    </w:p>
    <w:p w:rsidR="00727D06" w:rsidRDefault="00727D06">
      <w:pPr>
        <w:jc w:val="both"/>
        <w:rPr>
          <w:sz w:val="28"/>
        </w:rPr>
      </w:pPr>
    </w:p>
    <w:p w:rsidR="00727D06" w:rsidRDefault="0014486F">
      <w:pPr>
        <w:jc w:val="both"/>
        <w:rPr>
          <w:b/>
          <w:sz w:val="30"/>
        </w:rPr>
      </w:pPr>
      <w:r>
        <w:rPr>
          <w:sz w:val="28"/>
          <w:lang w:val="en-US"/>
        </w:rPr>
        <w:tab/>
      </w:r>
      <w:r>
        <w:rPr>
          <w:b/>
          <w:sz w:val="30"/>
          <w:lang w:val="en-US"/>
        </w:rPr>
        <w:t xml:space="preserve">4.5.2 </w:t>
      </w:r>
      <w:r>
        <w:rPr>
          <w:b/>
          <w:sz w:val="30"/>
        </w:rPr>
        <w:t>Межкаскадная корректирующая цепь</w:t>
      </w:r>
    </w:p>
    <w:p w:rsidR="00727D06" w:rsidRDefault="00727D06">
      <w:pPr>
        <w:jc w:val="both"/>
        <w:rPr>
          <w:sz w:val="28"/>
        </w:rPr>
      </w:pPr>
    </w:p>
    <w:p w:rsidR="00727D06" w:rsidRDefault="0014486F">
      <w:pPr>
        <w:jc w:val="both"/>
        <w:rPr>
          <w:sz w:val="28"/>
        </w:rPr>
      </w:pPr>
      <w:r>
        <w:rPr>
          <w:sz w:val="28"/>
        </w:rPr>
        <w:tab/>
        <w:t>Как упоминалось ранее, для передачи сигнала от одного каскада многокаскадного усилителя к другому, от источника сигнала на вход первого усилительного элемента и от выходной цепи последнего усилительного элемента в нагрузку применяют различные схемы, называемые межкаскадными корректирующими цепями (МКЦ). Эти схемы одновременно служат и для подачи питающих напряжений на электроды усилительных элементов, а также придания усилителю определенных свойств.</w:t>
      </w:r>
    </w:p>
    <w:p w:rsidR="00727D06" w:rsidRDefault="0014486F">
      <w:pPr>
        <w:pStyle w:val="a6"/>
        <w:ind w:firstLine="0"/>
      </w:pPr>
      <w:r>
        <w:tab/>
        <w:t>Существуем множество различных схем МКЦ, но в данном курсовом проекте используется межкаскадная корректирующая цепь третьего порядка, которая изображена на рисунке 4.12.</w:t>
      </w:r>
    </w:p>
    <w:p w:rsidR="00727D06" w:rsidRDefault="0014486F">
      <w:pPr>
        <w:pStyle w:val="a6"/>
        <w:ind w:firstLine="0"/>
      </w:pPr>
      <w:r>
        <w:tab/>
        <w:t>Межкаскадная корректирующая цепь третьего порядка обеспечивает достаточно хорошее согласование между усилительными элементами и способствует максимальной отдачи выходной мощности усилительного элемента в нагрузку.</w:t>
      </w:r>
    </w:p>
    <w:p w:rsidR="00727D06" w:rsidRDefault="00A515C9">
      <w:pPr>
        <w:pStyle w:val="a6"/>
        <w:ind w:firstLine="0"/>
        <w:jc w:val="center"/>
      </w:pPr>
      <w:r>
        <w:pict>
          <v:shape id="_x0000_s1313" type="#_x0000_t75" style="position:absolute;left:0;text-align:left;margin-left:56.95pt;margin-top:6.6pt;width:375.3pt;height:143.95pt;z-index:251658240" o:allowincell="f">
            <v:imagedata r:id="rId101" o:title=""/>
            <w10:wrap type="topAndBottom"/>
          </v:shape>
        </w:pict>
      </w:r>
      <w:r w:rsidR="0014486F">
        <w:t>Рисунок 4.12 – Каскад с межкаскадной корректирующей цепью</w:t>
      </w:r>
    </w:p>
    <w:p w:rsidR="00727D06" w:rsidRDefault="0014486F">
      <w:pPr>
        <w:pStyle w:val="a6"/>
        <w:ind w:firstLine="0"/>
        <w:jc w:val="center"/>
      </w:pPr>
      <w:r>
        <w:t>третьего порядка</w:t>
      </w:r>
    </w:p>
    <w:p w:rsidR="00727D06" w:rsidRDefault="00727D06">
      <w:pPr>
        <w:pStyle w:val="a6"/>
        <w:ind w:firstLine="0"/>
      </w:pPr>
    </w:p>
    <w:p w:rsidR="00727D06" w:rsidRDefault="0014486F">
      <w:pPr>
        <w:pStyle w:val="a6"/>
        <w:ind w:firstLine="0"/>
      </w:pPr>
      <w:r>
        <w:tab/>
        <w:t xml:space="preserve">В качестве усилительного элемента </w:t>
      </w:r>
      <w:r>
        <w:rPr>
          <w:i/>
          <w:lang w:val="en-US"/>
        </w:rPr>
        <w:t xml:space="preserve">VT2 </w:t>
      </w:r>
      <w:r>
        <w:t xml:space="preserve">используется транзистор КТ930А.   </w:t>
      </w:r>
    </w:p>
    <w:p w:rsidR="00727D06" w:rsidRDefault="0014486F">
      <w:pPr>
        <w:pStyle w:val="a6"/>
      </w:pPr>
      <w:r>
        <w:t>Расчет межкаскадной корректирующей цепи третьего порядка производится по следующей методике.</w:t>
      </w:r>
    </w:p>
    <w:p w:rsidR="00727D06" w:rsidRDefault="0014486F">
      <w:pPr>
        <w:pStyle w:val="a6"/>
        <w:rPr>
          <w:lang w:val="en-US"/>
        </w:rPr>
      </w:pPr>
      <w:r>
        <w:t xml:space="preserve">В начале расчета определяют неравномерность амплитудно-частотной характеристики (АЧХ) приходящейся на каждый каскад. Затем из таблицы, которая находится в методическом пособии </w:t>
      </w:r>
      <w:r>
        <w:rPr>
          <w:lang w:val="en-US"/>
        </w:rPr>
        <w:t xml:space="preserve">[6] </w:t>
      </w:r>
      <w:r>
        <w:t xml:space="preserve">по неравномерности АЧХ определяют коэффициенты  </w:t>
      </w:r>
      <w:r>
        <w:rPr>
          <w:i/>
        </w:rPr>
        <w:t>а</w:t>
      </w:r>
      <w:r>
        <w:rPr>
          <w:i/>
          <w:vertAlign w:val="subscript"/>
        </w:rPr>
        <w:t>1</w:t>
      </w:r>
      <w:r>
        <w:rPr>
          <w:i/>
        </w:rPr>
        <w:t xml:space="preserve"> , а</w:t>
      </w:r>
      <w:r>
        <w:rPr>
          <w:i/>
          <w:vertAlign w:val="subscript"/>
        </w:rPr>
        <w:t>2</w:t>
      </w:r>
      <w:r>
        <w:rPr>
          <w:i/>
        </w:rPr>
        <w:t>,, а</w:t>
      </w:r>
      <w:r>
        <w:rPr>
          <w:i/>
          <w:vertAlign w:val="subscript"/>
        </w:rPr>
        <w:t>3</w:t>
      </w:r>
      <w:r>
        <w:t xml:space="preserve">. После находят нормированные значения </w:t>
      </w:r>
      <w:r>
        <w:rPr>
          <w:i/>
        </w:rPr>
        <w:t>С</w:t>
      </w:r>
      <w:r>
        <w:rPr>
          <w:i/>
          <w:sz w:val="32"/>
          <w:vertAlign w:val="subscript"/>
        </w:rPr>
        <w:t>вых.н</w:t>
      </w:r>
      <w:r>
        <w:rPr>
          <w:sz w:val="32"/>
        </w:rPr>
        <w:t xml:space="preserve"> , </w:t>
      </w:r>
      <w:r>
        <w:rPr>
          <w:i/>
          <w:lang w:val="en-US"/>
        </w:rPr>
        <w:t>L</w:t>
      </w:r>
      <w:r>
        <w:rPr>
          <w:i/>
          <w:sz w:val="32"/>
          <w:vertAlign w:val="subscript"/>
        </w:rPr>
        <w:t>вх.н</w:t>
      </w:r>
      <w:r>
        <w:rPr>
          <w:sz w:val="32"/>
        </w:rPr>
        <w:t xml:space="preserve"> </w:t>
      </w:r>
      <w:r>
        <w:t xml:space="preserve">и </w:t>
      </w:r>
      <w:r>
        <w:rPr>
          <w:i/>
          <w:lang w:val="en-US"/>
        </w:rPr>
        <w:t>R</w:t>
      </w:r>
      <w:r>
        <w:rPr>
          <w:i/>
          <w:sz w:val="32"/>
          <w:vertAlign w:val="subscript"/>
        </w:rPr>
        <w:t>вх.н</w:t>
      </w:r>
      <w:r>
        <w:t xml:space="preserve"> по следующим формулам</w:t>
      </w:r>
      <w:r>
        <w:rPr>
          <w:lang w:val="en-US"/>
        </w:rPr>
        <w:t>:</w:t>
      </w:r>
    </w:p>
    <w:p w:rsidR="00727D06" w:rsidRDefault="00A515C9">
      <w:pPr>
        <w:pStyle w:val="a6"/>
        <w:ind w:firstLine="0"/>
      </w:pPr>
      <w:r>
        <w:rPr>
          <w:noProof/>
        </w:rPr>
        <w:pict>
          <v:shape id="_x0000_s1314" type="#_x0000_t75" style="position:absolute;left:0;text-align:left;margin-left:188.1pt;margin-top:6.15pt;width:160pt;height:110pt;z-index:-251657216;mso-wrap-edited:f" wrapcoords="608 882 101 1763 203 2498 1420 3233 1420 3380 6693 5584 1724 6906 507 7347 608 7935 203 9257 1623 9992 8011 10286 7707 11461 8620 12196 10749 12637 7301 14106 7301 14988 1217 15869 406 16163 203 18073 1724 18808 6693 19690 6592 20131 7403 20865 7910 20865 10648 20865 10851 19984 10242 19837 7606 19690 10546 18514 11561 17927 11054 17339 11155 16751 9837 15576 8214 14988 10749 12637 11662 12196 11459 11167 9025 10286 12169 10286 14096 9404 13994 6465 11966 5731 10242 5290 20383 3527 21397 3233 21093 1469 17746 882 608 882" o:allowincell="f">
            <v:imagedata r:id="rId102" o:title=""/>
            <w10:wrap type="tight" side="right"/>
          </v:shape>
        </w:pict>
      </w:r>
      <w:r w:rsidR="0014486F">
        <w:t xml:space="preserve"> </w:t>
      </w:r>
    </w:p>
    <w:p w:rsidR="00727D06" w:rsidRDefault="0014486F">
      <w:pPr>
        <w:pStyle w:val="a6"/>
        <w:ind w:firstLine="0"/>
        <w:jc w:val="right"/>
        <w:rPr>
          <w:lang w:val="en-US"/>
        </w:rPr>
      </w:pPr>
      <w:r>
        <w:rPr>
          <w:lang w:val="en-US"/>
        </w:rPr>
        <w:t>(4.43)</w:t>
      </w:r>
    </w:p>
    <w:p w:rsidR="00727D06" w:rsidRDefault="00727D06">
      <w:pPr>
        <w:pStyle w:val="a6"/>
        <w:ind w:firstLine="0"/>
      </w:pPr>
    </w:p>
    <w:p w:rsidR="00727D06" w:rsidRDefault="0014486F">
      <w:pPr>
        <w:pStyle w:val="a6"/>
        <w:ind w:firstLine="0"/>
        <w:jc w:val="right"/>
        <w:rPr>
          <w:lang w:val="en-US"/>
        </w:rPr>
      </w:pPr>
      <w:r>
        <w:rPr>
          <w:lang w:val="en-US"/>
        </w:rPr>
        <w:t>(4.44)</w:t>
      </w:r>
    </w:p>
    <w:p w:rsidR="00727D06" w:rsidRDefault="00727D06">
      <w:pPr>
        <w:pStyle w:val="a6"/>
        <w:ind w:firstLine="0"/>
      </w:pPr>
    </w:p>
    <w:p w:rsidR="00727D06" w:rsidRDefault="0014486F">
      <w:pPr>
        <w:pStyle w:val="a6"/>
        <w:ind w:firstLine="0"/>
        <w:jc w:val="right"/>
        <w:rPr>
          <w:lang w:val="en-US"/>
        </w:rPr>
      </w:pPr>
      <w:r>
        <w:rPr>
          <w:lang w:val="en-US"/>
        </w:rPr>
        <w:t>(4.45)</w:t>
      </w:r>
    </w:p>
    <w:p w:rsidR="00727D06" w:rsidRDefault="00727D06">
      <w:pPr>
        <w:pStyle w:val="a6"/>
        <w:ind w:firstLine="0"/>
      </w:pPr>
    </w:p>
    <w:p w:rsidR="00727D06" w:rsidRDefault="0014486F">
      <w:pPr>
        <w:pStyle w:val="a6"/>
        <w:ind w:firstLine="0"/>
      </w:pPr>
      <w:r>
        <w:tab/>
        <w:t xml:space="preserve">Для нахождения нормированных значений </w:t>
      </w:r>
      <w:r>
        <w:rPr>
          <w:i/>
        </w:rPr>
        <w:t>С</w:t>
      </w:r>
      <w:r>
        <w:rPr>
          <w:i/>
          <w:vertAlign w:val="subscript"/>
        </w:rPr>
        <w:t>1</w:t>
      </w:r>
      <w:r>
        <w:rPr>
          <w:i/>
          <w:vertAlign w:val="subscript"/>
          <w:lang w:val="en-US"/>
        </w:rPr>
        <w:t xml:space="preserve"> </w:t>
      </w:r>
      <w:r>
        <w:rPr>
          <w:i/>
          <w:lang w:val="en-US"/>
        </w:rPr>
        <w:t xml:space="preserve">, </w:t>
      </w:r>
      <w:r>
        <w:rPr>
          <w:i/>
        </w:rPr>
        <w:t>С</w:t>
      </w:r>
      <w:r>
        <w:rPr>
          <w:i/>
          <w:vertAlign w:val="subscript"/>
        </w:rPr>
        <w:t>2</w:t>
      </w:r>
      <w:r>
        <w:rPr>
          <w:i/>
        </w:rPr>
        <w:t xml:space="preserve"> </w:t>
      </w:r>
      <w:r>
        <w:rPr>
          <w:i/>
          <w:lang w:val="en-US"/>
        </w:rPr>
        <w:t>, L</w:t>
      </w:r>
      <w:r>
        <w:rPr>
          <w:i/>
          <w:vertAlign w:val="subscript"/>
          <w:lang w:val="en-US"/>
        </w:rPr>
        <w:t>1</w:t>
      </w:r>
      <w:r>
        <w:rPr>
          <w:lang w:val="en-US"/>
        </w:rPr>
        <w:t xml:space="preserve"> </w:t>
      </w:r>
      <w:r>
        <w:t xml:space="preserve"> рассчитывают следующие коэффициенты</w:t>
      </w:r>
      <w:r>
        <w:rPr>
          <w:lang w:val="en-US"/>
        </w:rPr>
        <w:t>:</w:t>
      </w:r>
    </w:p>
    <w:p w:rsidR="00727D06" w:rsidRDefault="00A515C9">
      <w:pPr>
        <w:pStyle w:val="a6"/>
        <w:ind w:firstLine="0"/>
      </w:pPr>
      <w:r>
        <w:rPr>
          <w:noProof/>
        </w:rPr>
        <w:pict>
          <v:shape id="_x0000_s1315" type="#_x0000_t75" style="position:absolute;left:0;text-align:left;margin-left:149.25pt;margin-top:5.9pt;width:198pt;height:44pt;z-index:-251656192;mso-wrap-edited:f" wrapcoords="17496 284 2808 853 2952 2558 144 2842 216 4832 10872 4832 9792 6111 9792 7105 10512 7105 4680 8811 4680 9379 144 9379 144 11368 4824 12079 11592 13926 3096 14211 2880 16200 0 16200 72 18189 12096 18474 10944 19326 10944 20321 11664 21032 12096 21032 12024 20747 21240 18616 21456 17337 21168 16768 20088 16200 20592 14211 20736 13500 14184 11511 13968 9095 13248 8526 10800 7105 11592 7105 18792 5116 18936 3979 18576 3411 17352 2558 17640 2558 18000 1137 17928 284 17496 284" o:allowincell="f">
            <v:imagedata r:id="rId103" o:title=""/>
            <w10:wrap type="tight" side="right"/>
          </v:shape>
        </w:pict>
      </w:r>
    </w:p>
    <w:p w:rsidR="00727D06" w:rsidRDefault="0014486F">
      <w:pPr>
        <w:pStyle w:val="a6"/>
        <w:ind w:firstLine="0"/>
        <w:jc w:val="right"/>
      </w:pPr>
      <w:r>
        <w:t>(4.46)</w:t>
      </w:r>
    </w:p>
    <w:p w:rsidR="00727D06" w:rsidRDefault="00A515C9">
      <w:pPr>
        <w:pStyle w:val="a6"/>
        <w:ind w:firstLine="0"/>
        <w:jc w:val="right"/>
      </w:pPr>
      <w:r>
        <w:rPr>
          <w:noProof/>
        </w:rPr>
        <w:pict>
          <v:shape id="_x0000_s1316" type="#_x0000_t75" style="position:absolute;left:0;text-align:left;margin-left:142.15pt;margin-top:-5.4pt;width:225pt;height:67.95pt;z-index:-251655168;mso-wrap-edited:f" wrapcoords="4896 237 720 1187 144 1424 144 4510 9792 7833 10800 7833 3384 9257 2952 9495 2952 11631 936 12580 144 13767 72 15903 10872 19226 11592 20651 11664 20651 12096 20651 12024 19226 14544 19226 21384 16378 21384 14479 21096 13292 20088 11631 20736 9020 20376 7833 11592 7833 14184 4985 14040 2374 13608 237 4896 237" o:allowincell="f">
            <v:imagedata r:id="rId104" o:title=""/>
            <w10:wrap type="tight" side="right"/>
          </v:shape>
        </w:pict>
      </w:r>
      <w:r w:rsidR="0014486F">
        <w:t>(4.47)</w:t>
      </w:r>
    </w:p>
    <w:p w:rsidR="00727D06" w:rsidRDefault="00727D06">
      <w:pPr>
        <w:pStyle w:val="a6"/>
        <w:ind w:firstLine="0"/>
        <w:jc w:val="right"/>
      </w:pPr>
    </w:p>
    <w:p w:rsidR="00727D06" w:rsidRDefault="0014486F">
      <w:pPr>
        <w:pStyle w:val="a6"/>
        <w:ind w:firstLine="0"/>
        <w:jc w:val="right"/>
      </w:pPr>
      <w:r>
        <w:t>(4.48)</w:t>
      </w:r>
    </w:p>
    <w:p w:rsidR="00727D06" w:rsidRDefault="00727D06">
      <w:pPr>
        <w:pStyle w:val="a6"/>
        <w:ind w:firstLine="0"/>
      </w:pPr>
    </w:p>
    <w:p w:rsidR="00727D06" w:rsidRDefault="00A515C9">
      <w:pPr>
        <w:pStyle w:val="a6"/>
        <w:ind w:firstLine="0"/>
      </w:pPr>
      <w:r>
        <w:rPr>
          <w:noProof/>
        </w:rPr>
        <w:pict>
          <v:shape id="_x0000_s1317" type="#_x0000_t75" style="position:absolute;left:0;text-align:left;margin-left:142.15pt;margin-top:10pt;width:173pt;height:47pt;z-index:-251654144;mso-wrap-edited:f" wrapcoords="5049 0 4769 5486 1309 7886 468 8914 468 10971 94 13714 1403 15086 10940 16457 10660 18857 13558 20229 14119 20229 14213 19543 13839 17143 13558 16457 21319 14400 21039 11314 21413 10629 20758 5486 20478 0 5049 0" o:allowincell="f">
            <v:imagedata r:id="rId105" o:title=""/>
            <w10:wrap type="tight" side="right"/>
          </v:shape>
        </w:pict>
      </w:r>
    </w:p>
    <w:p w:rsidR="00727D06" w:rsidRDefault="0014486F">
      <w:pPr>
        <w:pStyle w:val="a6"/>
        <w:ind w:firstLine="0"/>
        <w:jc w:val="right"/>
      </w:pPr>
      <w:r>
        <w:t>(4.49)</w:t>
      </w:r>
    </w:p>
    <w:p w:rsidR="00727D06" w:rsidRDefault="00727D06">
      <w:pPr>
        <w:pStyle w:val="a6"/>
        <w:ind w:firstLine="0"/>
        <w:jc w:val="right"/>
      </w:pPr>
    </w:p>
    <w:p w:rsidR="00727D06" w:rsidRDefault="00A515C9">
      <w:pPr>
        <w:pStyle w:val="a6"/>
        <w:ind w:firstLine="0"/>
      </w:pPr>
      <w:r>
        <w:rPr>
          <w:noProof/>
        </w:rPr>
        <w:pict>
          <v:shape id="_x0000_s1318" type="#_x0000_t75" style="position:absolute;left:0;text-align:left;margin-left:-115.75pt;margin-top:15.85pt;width:116pt;height:132pt;z-index:-251653120;mso-wrap-edited:f" wrapcoords="5143 0 4862 800 4769 1333 1309 2044 468 2311 468 2844 94 3556 1403 3911 10940 4267 10660 4800 10753 5689 7294 6400 5423 6844 1216 7467 94 7733 187 8889 3927 9956 5049 9956 5049 10311 9164 11378 10753 11378 187 12978 187 14044 1403 14222 1403 14578 5984 15911 7294 17067 1309 17956 187 18222 94 19467 1122 19911 3273 20089 3553 21244 3647 21244 13371 21244 13465 21244 13745 20089 13745 19911 14400 19200 13558 18933 9538 18489 9164 17422 8977 17067 9351 17067 11034 15911 11127 15644 11969 14222 12249 13511 11688 13244 8696 12800 10753 11378 10473 10667 9912 10044 9351 9956 11221 8800 10847 8533 11127 8178 9912 7111 10753 5689 14026 5244 14213 4800 13558 4267 21319 3733 21039 2933 21413 2756 20478 0 5143 0" o:allowincell="f">
            <v:imagedata r:id="rId106" o:title=""/>
            <w10:wrap type="tight" side="right"/>
          </v:shape>
        </w:pict>
      </w:r>
    </w:p>
    <w:p w:rsidR="00727D06" w:rsidRDefault="00727D06">
      <w:pPr>
        <w:pStyle w:val="a6"/>
        <w:ind w:firstLine="0"/>
      </w:pPr>
    </w:p>
    <w:p w:rsidR="00727D06" w:rsidRDefault="0014486F">
      <w:pPr>
        <w:pStyle w:val="a6"/>
        <w:ind w:firstLine="0"/>
        <w:jc w:val="right"/>
      </w:pPr>
      <w:r>
        <w:t>(4.50)</w:t>
      </w:r>
    </w:p>
    <w:p w:rsidR="00727D06" w:rsidRDefault="00727D06">
      <w:pPr>
        <w:pStyle w:val="a6"/>
        <w:ind w:firstLine="0"/>
      </w:pPr>
    </w:p>
    <w:p w:rsidR="00727D06" w:rsidRDefault="00727D06">
      <w:pPr>
        <w:pStyle w:val="a6"/>
        <w:ind w:firstLine="0"/>
      </w:pPr>
    </w:p>
    <w:p w:rsidR="00727D06" w:rsidRDefault="0014486F">
      <w:pPr>
        <w:pStyle w:val="a6"/>
        <w:ind w:firstLine="0"/>
        <w:jc w:val="right"/>
      </w:pPr>
      <w:r>
        <w:t>(4.51)</w:t>
      </w:r>
    </w:p>
    <w:p w:rsidR="00727D06" w:rsidRDefault="00727D06">
      <w:pPr>
        <w:pStyle w:val="a6"/>
        <w:ind w:firstLine="0"/>
      </w:pPr>
    </w:p>
    <w:p w:rsidR="00727D06" w:rsidRDefault="0014486F">
      <w:pPr>
        <w:pStyle w:val="a6"/>
        <w:ind w:firstLine="0"/>
        <w:jc w:val="right"/>
      </w:pPr>
      <w:r>
        <w:t>(4.52)</w:t>
      </w:r>
    </w:p>
    <w:p w:rsidR="00727D06" w:rsidRDefault="00727D06">
      <w:pPr>
        <w:pStyle w:val="a6"/>
        <w:ind w:firstLine="0"/>
      </w:pPr>
    </w:p>
    <w:p w:rsidR="00727D06" w:rsidRDefault="00727D06">
      <w:pPr>
        <w:pStyle w:val="a6"/>
        <w:ind w:firstLine="0"/>
      </w:pPr>
    </w:p>
    <w:p w:rsidR="00727D06" w:rsidRDefault="00A515C9">
      <w:pPr>
        <w:pStyle w:val="a6"/>
        <w:ind w:firstLine="0"/>
        <w:rPr>
          <w:lang w:val="en-US"/>
        </w:rPr>
      </w:pPr>
      <w:r>
        <w:rPr>
          <w:i/>
          <w:noProof/>
          <w:vertAlign w:val="subscript"/>
        </w:rPr>
        <w:pict>
          <v:shape id="_x0000_s1319" type="#_x0000_t75" style="position:absolute;left:0;text-align:left;margin-left:159.3pt;margin-top:21.55pt;width:162pt;height:124pt;z-index:-251652096;mso-wrap-edited:f" wrapcoords="6800 393 6000 524 600 2356 100 3273 200 3927 1500 4582 1500 5105 8700 6676 6400 6938 5400 7331 5400 8771 900 9425 100 9818 200 11782 7100 12960 11900 12960 8100 15055 1700 16364 500 16756 200 18327 1300 19113 5300 19244 5100 20553 6700 21076 10300 21076 12800 21076 13000 20422 12400 20029 10000 19244 13700 18458 13700 17804 10100 17149 9700 15578 9500 15055 11500 14007 12800 13091 12500 12960 21300 11520 21300 10735 20500 8771 20700 7200 19600 7069 10700 6676 6800 4582 8700 4582 8900 3011 7800 2487 7300 393 6800 393" o:allowincell="f">
            <v:imagedata r:id="rId107" o:title=""/>
            <w10:wrap type="tight" side="right"/>
          </v:shape>
        </w:pict>
      </w:r>
      <w:r w:rsidR="0014486F">
        <w:tab/>
        <w:t xml:space="preserve">Нормированные значения </w:t>
      </w:r>
      <w:r w:rsidR="0014486F">
        <w:rPr>
          <w:i/>
        </w:rPr>
        <w:t>С</w:t>
      </w:r>
      <w:r w:rsidR="0014486F">
        <w:rPr>
          <w:i/>
          <w:vertAlign w:val="subscript"/>
        </w:rPr>
        <w:t>1</w:t>
      </w:r>
      <w:r w:rsidR="0014486F">
        <w:rPr>
          <w:i/>
          <w:vertAlign w:val="subscript"/>
          <w:lang w:val="en-US"/>
        </w:rPr>
        <w:t xml:space="preserve"> </w:t>
      </w:r>
      <w:r w:rsidR="0014486F">
        <w:rPr>
          <w:i/>
          <w:lang w:val="en-US"/>
        </w:rPr>
        <w:t xml:space="preserve">, </w:t>
      </w:r>
      <w:r w:rsidR="0014486F">
        <w:rPr>
          <w:i/>
        </w:rPr>
        <w:t>С</w:t>
      </w:r>
      <w:r w:rsidR="0014486F">
        <w:rPr>
          <w:i/>
          <w:vertAlign w:val="subscript"/>
        </w:rPr>
        <w:t>2</w:t>
      </w:r>
      <w:r w:rsidR="0014486F">
        <w:rPr>
          <w:i/>
        </w:rPr>
        <w:t xml:space="preserve"> </w:t>
      </w:r>
      <w:r w:rsidR="0014486F">
        <w:rPr>
          <w:i/>
          <w:lang w:val="en-US"/>
        </w:rPr>
        <w:t>, L</w:t>
      </w:r>
      <w:r w:rsidR="0014486F">
        <w:rPr>
          <w:i/>
          <w:vertAlign w:val="subscript"/>
          <w:lang w:val="en-US"/>
        </w:rPr>
        <w:t>1</w:t>
      </w:r>
      <w:r w:rsidR="0014486F">
        <w:rPr>
          <w:lang w:val="en-US"/>
        </w:rPr>
        <w:t xml:space="preserve">  </w:t>
      </w:r>
      <w:r w:rsidR="0014486F">
        <w:t>рассчитывают по формулам</w:t>
      </w:r>
      <w:r w:rsidR="0014486F">
        <w:rPr>
          <w:lang w:val="en-US"/>
        </w:rPr>
        <w:t>:</w:t>
      </w:r>
    </w:p>
    <w:p w:rsidR="00727D06" w:rsidRDefault="0014486F">
      <w:pPr>
        <w:pStyle w:val="a6"/>
        <w:ind w:firstLine="0"/>
      </w:pPr>
      <w:r>
        <w:rPr>
          <w:i/>
          <w:vertAlign w:val="subscript"/>
          <w:lang w:val="en-US"/>
        </w:rPr>
        <w:t xml:space="preserve"> </w:t>
      </w:r>
    </w:p>
    <w:p w:rsidR="00727D06" w:rsidRDefault="0014486F">
      <w:pPr>
        <w:pStyle w:val="a6"/>
        <w:ind w:firstLine="0"/>
        <w:jc w:val="right"/>
        <w:rPr>
          <w:lang w:val="en-US"/>
        </w:rPr>
      </w:pPr>
      <w:r>
        <w:rPr>
          <w:lang w:val="en-US"/>
        </w:rPr>
        <w:t>(4.53)</w:t>
      </w:r>
    </w:p>
    <w:p w:rsidR="00727D06" w:rsidRDefault="00727D06">
      <w:pPr>
        <w:pStyle w:val="a6"/>
        <w:ind w:firstLine="0"/>
      </w:pPr>
    </w:p>
    <w:p w:rsidR="00727D06" w:rsidRDefault="0014486F">
      <w:pPr>
        <w:pStyle w:val="a6"/>
        <w:ind w:firstLine="0"/>
        <w:jc w:val="right"/>
        <w:rPr>
          <w:lang w:val="en-US"/>
        </w:rPr>
      </w:pPr>
      <w:r>
        <w:rPr>
          <w:lang w:val="en-US"/>
        </w:rPr>
        <w:t>(4.54)</w:t>
      </w:r>
    </w:p>
    <w:p w:rsidR="00727D06" w:rsidRDefault="00727D06">
      <w:pPr>
        <w:pStyle w:val="a6"/>
        <w:ind w:firstLine="0"/>
      </w:pPr>
    </w:p>
    <w:p w:rsidR="00727D06" w:rsidRDefault="00727D06">
      <w:pPr>
        <w:pStyle w:val="a6"/>
        <w:ind w:firstLine="0"/>
      </w:pPr>
    </w:p>
    <w:p w:rsidR="00727D06" w:rsidRDefault="0014486F">
      <w:pPr>
        <w:pStyle w:val="a6"/>
        <w:ind w:firstLine="0"/>
        <w:jc w:val="right"/>
        <w:rPr>
          <w:lang w:val="en-US"/>
        </w:rPr>
      </w:pPr>
      <w:r>
        <w:rPr>
          <w:lang w:val="en-US"/>
        </w:rPr>
        <w:t>(4.55)</w:t>
      </w:r>
    </w:p>
    <w:p w:rsidR="00727D06" w:rsidRDefault="00727D06">
      <w:pPr>
        <w:pStyle w:val="a6"/>
        <w:ind w:firstLine="0"/>
      </w:pPr>
    </w:p>
    <w:p w:rsidR="00727D06" w:rsidRDefault="00A515C9">
      <w:pPr>
        <w:pStyle w:val="a6"/>
        <w:ind w:firstLine="0"/>
        <w:rPr>
          <w:lang w:val="en-US"/>
        </w:rPr>
      </w:pPr>
      <w:r>
        <w:rPr>
          <w:noProof/>
        </w:rPr>
        <w:pict>
          <v:shape id="_x0000_s1320" type="#_x0000_t75" style="position:absolute;left:0;text-align:left;margin-left:144.9pt;margin-top:27.9pt;width:186.95pt;height:27pt;z-index:-251651072;mso-wrap-edited:f" wrapcoords="11104 1800 1128 4200 87 4800 87 15000 5812 18600 10757 18600 11104 18600 18477 18600 21340 16800 21427 1800 11104 1800" o:allowincell="f">
            <v:imagedata r:id="rId108" o:title=""/>
            <w10:wrap type="tight" side="right"/>
          </v:shape>
        </w:pict>
      </w:r>
      <w:r w:rsidR="0014486F">
        <w:rPr>
          <w:lang w:val="en-US"/>
        </w:rPr>
        <w:tab/>
      </w:r>
      <w:r w:rsidR="0014486F">
        <w:t>Коэффициент усиления определяют по следующей формуле</w:t>
      </w:r>
      <w:r w:rsidR="0014486F">
        <w:rPr>
          <w:lang w:val="en-US"/>
        </w:rPr>
        <w:t>:</w:t>
      </w:r>
    </w:p>
    <w:p w:rsidR="00727D06" w:rsidRDefault="00727D06">
      <w:pPr>
        <w:pStyle w:val="a6"/>
        <w:ind w:firstLine="0"/>
        <w:rPr>
          <w:lang w:val="en-US"/>
        </w:rPr>
      </w:pPr>
    </w:p>
    <w:p w:rsidR="00727D06" w:rsidRDefault="0014486F">
      <w:pPr>
        <w:pStyle w:val="a6"/>
        <w:ind w:firstLine="0"/>
        <w:jc w:val="right"/>
        <w:rPr>
          <w:lang w:val="en-US"/>
        </w:rPr>
      </w:pPr>
      <w:r>
        <w:rPr>
          <w:lang w:val="en-US"/>
        </w:rPr>
        <w:t>(4.56)</w:t>
      </w:r>
    </w:p>
    <w:p w:rsidR="00727D06" w:rsidRDefault="00727D06">
      <w:pPr>
        <w:pStyle w:val="a6"/>
        <w:ind w:firstLine="0"/>
      </w:pPr>
    </w:p>
    <w:p w:rsidR="00727D06" w:rsidRDefault="00A515C9">
      <w:pPr>
        <w:pStyle w:val="a6"/>
        <w:ind w:firstLine="0"/>
        <w:rPr>
          <w:lang w:val="en-US"/>
        </w:rPr>
      </w:pPr>
      <w:r>
        <w:rPr>
          <w:noProof/>
        </w:rPr>
        <w:pict>
          <v:shape id="_x0000_s1321" type="#_x0000_t75" style="position:absolute;left:0;text-align:left;margin-left:187.95pt;margin-top:28.3pt;width:102pt;height:177pt;z-index:-251650048;mso-wrap-edited:f" wrapcoords="11594 366 7465 366 794 1647 318 2837 635 3203 2065 3295 12547 4851 11276 6224 2382 7047 159 7322 159 8420 3971 9153 7624 9153 7306 9793 8894 10434 10800 10617 11118 12081 1588 12631 159 12814 159 13912 6035 15010 7624 15193 9847 16200 7782 16841 7147 17115 7147 17939 953 18122 318 19403 2065 19403 2065 19861 10006 20868 13500 21142 14453 21142 14929 20044 13341 19861 2700 19403 20171 19403 20965 19312 19218 17664 14453 16841 10800 16475 19059 15742 19694 15010 18106 15010 21441 13912 21124 12631 11753 12081 13659 11807 13500 11349 10800 10617 18424 10342 19218 9976 18106 9153 19376 9153 20806 8329 20806 7597 13500 6224 15565 4759 15882 4393 15247 3936 12865 3295 20806 3203 21282 2197 19376 1831 19694 824 17471 366 12706 366 11594 366" o:allowincell="f">
            <v:imagedata r:id="rId109" o:title=""/>
            <w10:wrap type="tight" side="right"/>
          </v:shape>
        </w:pict>
      </w:r>
      <w:r w:rsidR="0014486F">
        <w:rPr>
          <w:lang w:val="en-US"/>
        </w:rPr>
        <w:tab/>
      </w:r>
      <w:r w:rsidR="0014486F">
        <w:t xml:space="preserve">Значения элементов </w:t>
      </w:r>
      <w:r w:rsidR="0014486F">
        <w:rPr>
          <w:i/>
        </w:rPr>
        <w:t>С</w:t>
      </w:r>
      <w:r w:rsidR="0014486F">
        <w:rPr>
          <w:i/>
          <w:vertAlign w:val="subscript"/>
        </w:rPr>
        <w:t>1</w:t>
      </w:r>
      <w:r w:rsidR="0014486F">
        <w:rPr>
          <w:i/>
          <w:vertAlign w:val="subscript"/>
          <w:lang w:val="en-US"/>
        </w:rPr>
        <w:t xml:space="preserve"> </w:t>
      </w:r>
      <w:r w:rsidR="0014486F">
        <w:rPr>
          <w:i/>
          <w:lang w:val="en-US"/>
        </w:rPr>
        <w:t xml:space="preserve">, </w:t>
      </w:r>
      <w:r w:rsidR="0014486F">
        <w:rPr>
          <w:i/>
        </w:rPr>
        <w:t>С</w:t>
      </w:r>
      <w:r w:rsidR="0014486F">
        <w:rPr>
          <w:i/>
          <w:vertAlign w:val="subscript"/>
        </w:rPr>
        <w:t>2</w:t>
      </w:r>
      <w:r w:rsidR="0014486F">
        <w:rPr>
          <w:i/>
        </w:rPr>
        <w:t xml:space="preserve"> </w:t>
      </w:r>
      <w:r w:rsidR="0014486F">
        <w:rPr>
          <w:i/>
          <w:lang w:val="en-US"/>
        </w:rPr>
        <w:t>, L</w:t>
      </w:r>
      <w:r w:rsidR="0014486F">
        <w:rPr>
          <w:i/>
          <w:vertAlign w:val="subscript"/>
          <w:lang w:val="en-US"/>
        </w:rPr>
        <w:t>1</w:t>
      </w:r>
      <w:r w:rsidR="0014486F">
        <w:rPr>
          <w:i/>
          <w:lang w:val="en-US"/>
        </w:rPr>
        <w:t xml:space="preserve"> , R</w:t>
      </w:r>
      <w:r w:rsidR="0014486F">
        <w:rPr>
          <w:i/>
          <w:vertAlign w:val="subscript"/>
          <w:lang w:val="en-US"/>
        </w:rPr>
        <w:t>1</w:t>
      </w:r>
      <w:r w:rsidR="0014486F">
        <w:t xml:space="preserve"> рассчитывают по</w:t>
      </w:r>
      <w:r w:rsidR="0014486F">
        <w:rPr>
          <w:lang w:val="en-US"/>
        </w:rPr>
        <w:t xml:space="preserve"> </w:t>
      </w:r>
      <w:r w:rsidR="0014486F">
        <w:t>формулам</w:t>
      </w:r>
      <w:r w:rsidR="0014486F">
        <w:rPr>
          <w:lang w:val="en-US"/>
        </w:rPr>
        <w:t>:</w:t>
      </w:r>
    </w:p>
    <w:p w:rsidR="00727D06" w:rsidRDefault="0014486F">
      <w:pPr>
        <w:pStyle w:val="a6"/>
        <w:ind w:firstLine="0"/>
      </w:pPr>
      <w:r>
        <w:t xml:space="preserve"> </w:t>
      </w:r>
    </w:p>
    <w:p w:rsidR="00727D06" w:rsidRDefault="0014486F">
      <w:pPr>
        <w:pStyle w:val="a6"/>
        <w:ind w:firstLine="0"/>
        <w:jc w:val="right"/>
        <w:rPr>
          <w:lang w:val="en-US"/>
        </w:rPr>
      </w:pPr>
      <w:r>
        <w:rPr>
          <w:lang w:val="en-US"/>
        </w:rPr>
        <w:t>(4.57)</w:t>
      </w:r>
    </w:p>
    <w:p w:rsidR="00727D06" w:rsidRDefault="00727D06">
      <w:pPr>
        <w:pStyle w:val="a6"/>
        <w:ind w:firstLine="0"/>
        <w:rPr>
          <w:lang w:val="en-US"/>
        </w:rPr>
      </w:pPr>
    </w:p>
    <w:p w:rsidR="00727D06" w:rsidRDefault="00727D06">
      <w:pPr>
        <w:pStyle w:val="a6"/>
        <w:ind w:firstLine="0"/>
        <w:rPr>
          <w:lang w:val="en-US"/>
        </w:rPr>
      </w:pPr>
    </w:p>
    <w:p w:rsidR="00727D06" w:rsidRDefault="0014486F">
      <w:pPr>
        <w:pStyle w:val="a6"/>
        <w:ind w:firstLine="0"/>
        <w:jc w:val="right"/>
        <w:rPr>
          <w:lang w:val="en-US"/>
        </w:rPr>
      </w:pPr>
      <w:r>
        <w:rPr>
          <w:lang w:val="en-US"/>
        </w:rPr>
        <w:t>(4.58)</w:t>
      </w:r>
    </w:p>
    <w:p w:rsidR="00727D06" w:rsidRDefault="00727D06">
      <w:pPr>
        <w:pStyle w:val="a6"/>
        <w:ind w:firstLine="0"/>
        <w:rPr>
          <w:lang w:val="en-US"/>
        </w:rPr>
      </w:pPr>
    </w:p>
    <w:p w:rsidR="00727D06" w:rsidRDefault="00727D06">
      <w:pPr>
        <w:pStyle w:val="a6"/>
        <w:ind w:firstLine="0"/>
        <w:rPr>
          <w:lang w:val="en-US"/>
        </w:rPr>
      </w:pPr>
    </w:p>
    <w:p w:rsidR="00727D06" w:rsidRDefault="0014486F">
      <w:pPr>
        <w:pStyle w:val="a6"/>
        <w:ind w:firstLine="0"/>
        <w:jc w:val="right"/>
        <w:rPr>
          <w:lang w:val="en-US"/>
        </w:rPr>
      </w:pPr>
      <w:r>
        <w:rPr>
          <w:lang w:val="en-US"/>
        </w:rPr>
        <w:t>(4.59)</w:t>
      </w:r>
    </w:p>
    <w:p w:rsidR="00727D06" w:rsidRDefault="00727D06">
      <w:pPr>
        <w:pStyle w:val="a6"/>
        <w:ind w:firstLine="0"/>
        <w:rPr>
          <w:lang w:val="en-US"/>
        </w:rPr>
      </w:pPr>
    </w:p>
    <w:p w:rsidR="00727D06" w:rsidRDefault="00727D06">
      <w:pPr>
        <w:pStyle w:val="a6"/>
        <w:ind w:firstLine="0"/>
        <w:rPr>
          <w:lang w:val="en-US"/>
        </w:rPr>
      </w:pPr>
    </w:p>
    <w:p w:rsidR="00727D06" w:rsidRDefault="0014486F">
      <w:pPr>
        <w:pStyle w:val="a6"/>
        <w:ind w:firstLine="0"/>
        <w:jc w:val="right"/>
        <w:rPr>
          <w:lang w:val="en-US"/>
        </w:rPr>
      </w:pPr>
      <w:r>
        <w:rPr>
          <w:lang w:val="en-US"/>
        </w:rPr>
        <w:t>(4.60)</w:t>
      </w:r>
    </w:p>
    <w:p w:rsidR="00727D06" w:rsidRDefault="00727D06">
      <w:pPr>
        <w:pStyle w:val="a6"/>
        <w:ind w:firstLine="0"/>
        <w:rPr>
          <w:lang w:val="en-US"/>
        </w:rPr>
      </w:pPr>
    </w:p>
    <w:p w:rsidR="00727D06" w:rsidRDefault="0014486F">
      <w:pPr>
        <w:pStyle w:val="a6"/>
        <w:ind w:firstLine="0"/>
      </w:pPr>
      <w:r>
        <w:rPr>
          <w:lang w:val="en-US"/>
        </w:rPr>
        <w:tab/>
      </w:r>
      <w:r>
        <w:t xml:space="preserve">Рассчитаем межкаскадную корректирующую цепь между выходным и предоконечным каскадом. Для этого представим схему приведенную на рисунке 4.12 в виде эквивалентной схемы изображенной на рисунке 4.13. </w:t>
      </w:r>
    </w:p>
    <w:p w:rsidR="00727D06" w:rsidRDefault="0014486F">
      <w:pPr>
        <w:pStyle w:val="a6"/>
        <w:ind w:firstLine="0"/>
      </w:pPr>
      <w:r>
        <w:rPr>
          <w:lang w:val="en-US"/>
        </w:rPr>
        <w:tab/>
      </w:r>
      <w:r>
        <w:t xml:space="preserve">Рассчитаем элементы МКЦ. </w:t>
      </w:r>
    </w:p>
    <w:p w:rsidR="00727D06" w:rsidRDefault="0014486F">
      <w:pPr>
        <w:pStyle w:val="a6"/>
        <w:ind w:firstLine="0"/>
      </w:pPr>
      <w:r>
        <w:rPr>
          <w:lang w:val="en-US"/>
        </w:rPr>
        <w:tab/>
      </w:r>
      <w:r>
        <w:t xml:space="preserve">Значения выходных параметров транзистора КТ930А возьмем из пункта 5.2, где рассчитана эквивалентная схема этого транзистора. </w:t>
      </w:r>
    </w:p>
    <w:p w:rsidR="00727D06" w:rsidRDefault="0014486F">
      <w:pPr>
        <w:pStyle w:val="a6"/>
        <w:ind w:firstLine="0"/>
        <w:rPr>
          <w:i/>
          <w:lang w:val="en-US"/>
        </w:rPr>
      </w:pPr>
      <w:r>
        <w:rPr>
          <w:lang w:val="en-US"/>
        </w:rPr>
        <w:t xml:space="preserve">КТ930А:   </w:t>
      </w:r>
      <w:r>
        <w:rPr>
          <w:i/>
          <w:lang w:val="en-US"/>
        </w:rPr>
        <w:t>C</w:t>
      </w:r>
      <w:r>
        <w:rPr>
          <w:i/>
          <w:sz w:val="32"/>
          <w:vertAlign w:val="subscript"/>
        </w:rPr>
        <w:t>вых.</w:t>
      </w:r>
      <w:r>
        <w:rPr>
          <w:i/>
        </w:rPr>
        <w:t>= 78.42 пФ</w:t>
      </w:r>
      <w:r>
        <w:rPr>
          <w:i/>
          <w:lang w:val="en-US"/>
        </w:rPr>
        <w:t>;. R</w:t>
      </w:r>
      <w:r>
        <w:rPr>
          <w:i/>
          <w:sz w:val="32"/>
          <w:vertAlign w:val="subscript"/>
        </w:rPr>
        <w:t>вых.</w:t>
      </w:r>
      <w:r>
        <w:rPr>
          <w:i/>
        </w:rPr>
        <w:t>= 8.33 Ом.</w:t>
      </w:r>
    </w:p>
    <w:p w:rsidR="00727D06" w:rsidRDefault="00A515C9">
      <w:pPr>
        <w:pStyle w:val="a6"/>
        <w:ind w:firstLine="0"/>
        <w:jc w:val="center"/>
      </w:pPr>
      <w:r>
        <w:pict>
          <v:shape id="_x0000_s1322" type="#_x0000_t75" style="position:absolute;left:0;text-align:left;margin-left:64.05pt;margin-top:5pt;width:381.6pt;height:142.05pt;z-index:251667456" o:allowincell="f">
            <v:imagedata r:id="rId110" o:title=""/>
            <w10:wrap type="topAndBottom"/>
          </v:shape>
        </w:pict>
      </w:r>
      <w:r w:rsidR="0014486F">
        <w:t>Рисунок 4.13 – Эквивалентная схема каскада</w:t>
      </w:r>
    </w:p>
    <w:p w:rsidR="00727D06" w:rsidRDefault="0014486F">
      <w:pPr>
        <w:pStyle w:val="a6"/>
        <w:ind w:firstLine="0"/>
        <w:rPr>
          <w:lang w:val="en-US"/>
        </w:rPr>
      </w:pPr>
      <w:r>
        <w:rPr>
          <w:lang w:val="en-US"/>
        </w:rPr>
        <w:tab/>
      </w:r>
      <w:r>
        <w:rPr>
          <w:lang w:val="en-US"/>
        </w:rPr>
        <w:tab/>
      </w:r>
    </w:p>
    <w:p w:rsidR="00727D06" w:rsidRDefault="0014486F">
      <w:pPr>
        <w:pStyle w:val="a6"/>
        <w:ind w:firstLine="0"/>
      </w:pPr>
      <w:r>
        <w:rPr>
          <w:lang w:val="en-US"/>
        </w:rPr>
        <w:tab/>
      </w:r>
      <w:r>
        <w:t>Значения входных параметров транзистора КТ930Б возьмем из пункта 4.3.2.</w:t>
      </w:r>
    </w:p>
    <w:p w:rsidR="00727D06" w:rsidRDefault="00A515C9">
      <w:pPr>
        <w:pStyle w:val="a6"/>
        <w:ind w:firstLine="0"/>
        <w:rPr>
          <w:lang w:val="en-US"/>
        </w:rPr>
      </w:pPr>
      <w:r>
        <w:rPr>
          <w:noProof/>
        </w:rPr>
        <w:pict>
          <v:shape id="_x0000_s1323" type="#_x0000_t75" style="position:absolute;left:0;text-align:left;margin-left:58.5pt;margin-top:16.75pt;width:117pt;height:89pt;z-index:251668480" o:allowincell="f">
            <v:imagedata r:id="rId111" o:title=""/>
            <w10:wrap type="topAndBottom"/>
          </v:shape>
        </w:pict>
      </w:r>
      <w:r w:rsidR="0014486F">
        <w:t>КТ930Б</w:t>
      </w:r>
      <w:r w:rsidR="0014486F">
        <w:rPr>
          <w:lang w:val="en-US"/>
        </w:rPr>
        <w:t xml:space="preserve">:   </w:t>
      </w:r>
    </w:p>
    <w:p w:rsidR="00727D06" w:rsidRDefault="00A515C9">
      <w:pPr>
        <w:pStyle w:val="a6"/>
        <w:ind w:firstLine="0"/>
        <w:rPr>
          <w:lang w:val="en-US"/>
        </w:rPr>
      </w:pPr>
      <w:r>
        <w:rPr>
          <w:i/>
          <w:noProof/>
        </w:rPr>
        <w:pict>
          <v:shape id="_x0000_s1324" type="#_x0000_t75" style="position:absolute;left:0;text-align:left;margin-left:58.5pt;margin-top:137.45pt;width:235pt;height:48pt;z-index:251669504" o:allowincell="f">
            <v:imagedata r:id="rId112" o:title=""/>
            <w10:wrap type="topAndBottom"/>
          </v:shape>
        </w:pict>
      </w:r>
      <w:r>
        <w:rPr>
          <w:noProof/>
        </w:rPr>
        <w:pict>
          <v:shape id="_x0000_s1325" type="#_x0000_t75" style="position:absolute;left:0;text-align:left;margin-left:58.5pt;margin-top:94.25pt;width:82pt;height:42.95pt;z-index:251670528" o:allowincell="f">
            <v:imagedata r:id="rId113" o:title=""/>
            <w10:wrap type="topAndBottom"/>
          </v:shape>
        </w:pict>
      </w:r>
      <w:r w:rsidR="0014486F">
        <w:rPr>
          <w:i/>
        </w:rPr>
        <w:t xml:space="preserve">     </w:t>
      </w:r>
      <w:r w:rsidR="0014486F">
        <w:rPr>
          <w:i/>
          <w:lang w:val="en-US"/>
        </w:rPr>
        <w:t xml:space="preserve">   </w:t>
      </w:r>
      <w:r w:rsidR="0014486F">
        <w:rPr>
          <w:lang w:val="en-US"/>
        </w:rPr>
        <w:t xml:space="preserve">            </w:t>
      </w:r>
    </w:p>
    <w:p w:rsidR="00727D06" w:rsidRDefault="00727D06">
      <w:pPr>
        <w:pStyle w:val="a6"/>
        <w:ind w:firstLine="0"/>
        <w:rPr>
          <w:lang w:val="en-US"/>
        </w:rPr>
      </w:pPr>
    </w:p>
    <w:p w:rsidR="00727D06" w:rsidRDefault="00727D06">
      <w:pPr>
        <w:pStyle w:val="a6"/>
        <w:ind w:firstLine="0"/>
        <w:rPr>
          <w:lang w:val="en-US"/>
        </w:rPr>
      </w:pPr>
    </w:p>
    <w:p w:rsidR="00727D06" w:rsidRDefault="00A515C9">
      <w:pPr>
        <w:pStyle w:val="a6"/>
        <w:ind w:firstLine="0"/>
        <w:rPr>
          <w:lang w:val="en-US"/>
        </w:rPr>
      </w:pPr>
      <w:r>
        <w:rPr>
          <w:noProof/>
        </w:rPr>
        <w:pict>
          <v:shape id="_x0000_s1326" type="#_x0000_t75" style="position:absolute;left:0;text-align:left;margin-left:.15pt;margin-top:56.7pt;width:63pt;height:66pt;z-index:251671552" o:allowincell="f">
            <v:imagedata r:id="rId114" o:title=""/>
            <w10:wrap type="topAndBottom"/>
          </v:shape>
        </w:pict>
      </w:r>
      <w:r w:rsidR="0014486F">
        <w:rPr>
          <w:lang w:val="en-US"/>
        </w:rPr>
        <w:tab/>
      </w:r>
      <w:r w:rsidR="0014486F">
        <w:t xml:space="preserve">Неравномерность АЧХ приходящейся на каждый каскад  составляет 0.7дБ. Из таблицы находящейся в методическом пособии </w:t>
      </w:r>
      <w:r w:rsidR="0014486F">
        <w:rPr>
          <w:lang w:val="en-US"/>
        </w:rPr>
        <w:t>[6]</w:t>
      </w:r>
      <w:r w:rsidR="0014486F">
        <w:t xml:space="preserve"> коэффициенты</w:t>
      </w:r>
      <w:r w:rsidR="0014486F">
        <w:rPr>
          <w:lang w:val="en-US"/>
        </w:rPr>
        <w:t xml:space="preserve"> </w:t>
      </w:r>
      <w:r w:rsidR="0014486F">
        <w:rPr>
          <w:i/>
        </w:rPr>
        <w:t>а</w:t>
      </w:r>
      <w:r w:rsidR="0014486F">
        <w:rPr>
          <w:i/>
          <w:vertAlign w:val="subscript"/>
        </w:rPr>
        <w:t>1</w:t>
      </w:r>
      <w:r w:rsidR="0014486F">
        <w:rPr>
          <w:i/>
        </w:rPr>
        <w:t xml:space="preserve"> , а</w:t>
      </w:r>
      <w:r w:rsidR="0014486F">
        <w:rPr>
          <w:i/>
          <w:vertAlign w:val="subscript"/>
        </w:rPr>
        <w:t>2</w:t>
      </w:r>
      <w:r w:rsidR="0014486F">
        <w:rPr>
          <w:i/>
        </w:rPr>
        <w:t>,, а</w:t>
      </w:r>
      <w:r w:rsidR="0014486F">
        <w:rPr>
          <w:i/>
          <w:vertAlign w:val="subscript"/>
        </w:rPr>
        <w:t>3</w:t>
      </w:r>
      <w:r w:rsidR="0014486F">
        <w:t xml:space="preserve"> будут равны</w:t>
      </w:r>
      <w:r w:rsidR="0014486F">
        <w:rPr>
          <w:lang w:val="en-US"/>
        </w:rPr>
        <w:t>:</w:t>
      </w:r>
    </w:p>
    <w:p w:rsidR="00727D06" w:rsidRDefault="0014486F">
      <w:pPr>
        <w:pStyle w:val="a6"/>
        <w:ind w:firstLine="0"/>
      </w:pPr>
      <w:r>
        <w:tab/>
        <w:t>Нормируем входные и выходные параметры по формулам (4.43, 4.44, 4.45).</w:t>
      </w:r>
    </w:p>
    <w:p w:rsidR="00727D06" w:rsidRDefault="00A515C9">
      <w:pPr>
        <w:pStyle w:val="a6"/>
        <w:ind w:firstLine="0"/>
      </w:pPr>
      <w:r>
        <w:rPr>
          <w:noProof/>
        </w:rPr>
        <w:pict>
          <v:shape id="_x0000_s1327" type="#_x0000_t75" style="position:absolute;left:0;text-align:left;margin-left:.15pt;margin-top:150.5pt;width:357pt;height:276.95pt;z-index:251672576" o:allowincell="f">
            <v:imagedata r:id="rId115" o:title=""/>
            <w10:wrap type="topAndBottom"/>
          </v:shape>
        </w:pict>
      </w:r>
      <w:r>
        <w:rPr>
          <w:noProof/>
        </w:rPr>
        <w:pict>
          <v:shape id="_x0000_s1328" type="#_x0000_t75" style="position:absolute;left:0;text-align:left;margin-left:.15pt;margin-top:6.15pt;width:306pt;height:103.95pt;z-index:251673600" o:allowincell="f">
            <v:imagedata r:id="rId116" o:title=""/>
            <w10:wrap type="topAndBottom"/>
          </v:shape>
        </w:pict>
      </w:r>
      <w:r w:rsidR="0014486F">
        <w:tab/>
        <w:t xml:space="preserve">Для нахождения нормированных значений </w:t>
      </w:r>
      <w:r w:rsidR="0014486F">
        <w:rPr>
          <w:i/>
        </w:rPr>
        <w:t>С</w:t>
      </w:r>
      <w:r w:rsidR="0014486F">
        <w:rPr>
          <w:i/>
          <w:vertAlign w:val="subscript"/>
        </w:rPr>
        <w:t>1</w:t>
      </w:r>
      <w:r w:rsidR="0014486F">
        <w:rPr>
          <w:i/>
          <w:vertAlign w:val="subscript"/>
          <w:lang w:val="en-US"/>
        </w:rPr>
        <w:t xml:space="preserve"> </w:t>
      </w:r>
      <w:r w:rsidR="0014486F">
        <w:rPr>
          <w:i/>
          <w:lang w:val="en-US"/>
        </w:rPr>
        <w:t xml:space="preserve">, </w:t>
      </w:r>
      <w:r w:rsidR="0014486F">
        <w:rPr>
          <w:i/>
        </w:rPr>
        <w:t>С</w:t>
      </w:r>
      <w:r w:rsidR="0014486F">
        <w:rPr>
          <w:i/>
          <w:vertAlign w:val="subscript"/>
        </w:rPr>
        <w:t>2</w:t>
      </w:r>
      <w:r w:rsidR="0014486F">
        <w:rPr>
          <w:i/>
        </w:rPr>
        <w:t xml:space="preserve"> </w:t>
      </w:r>
      <w:r w:rsidR="0014486F">
        <w:rPr>
          <w:i/>
          <w:lang w:val="en-US"/>
        </w:rPr>
        <w:t>, L</w:t>
      </w:r>
      <w:r w:rsidR="0014486F">
        <w:rPr>
          <w:i/>
          <w:vertAlign w:val="subscript"/>
          <w:lang w:val="en-US"/>
        </w:rPr>
        <w:t>1</w:t>
      </w:r>
      <w:r w:rsidR="0014486F">
        <w:rPr>
          <w:i/>
        </w:rPr>
        <w:t xml:space="preserve"> </w:t>
      </w:r>
      <w:r w:rsidR="0014486F">
        <w:t>определим следующие коэффициенты по формулам (4.46 – 4.52).</w:t>
      </w:r>
    </w:p>
    <w:p w:rsidR="00727D06" w:rsidRDefault="00A515C9">
      <w:pPr>
        <w:pStyle w:val="a6"/>
        <w:ind w:firstLine="0"/>
      </w:pPr>
      <w:r>
        <w:rPr>
          <w:noProof/>
        </w:rPr>
        <w:pict>
          <v:shape id="_x0000_s1329" type="#_x0000_t75" style="position:absolute;left:0;text-align:left;margin-left:.15pt;margin-top:324.55pt;width:255pt;height:119pt;z-index:251674624" o:allowincell="f">
            <v:imagedata r:id="rId117" o:title=""/>
            <w10:wrap type="topAndBottom"/>
          </v:shape>
        </w:pict>
      </w:r>
      <w:r w:rsidR="0014486F">
        <w:tab/>
        <w:t xml:space="preserve">Нормированные значения элементов </w:t>
      </w:r>
      <w:r w:rsidR="0014486F">
        <w:rPr>
          <w:i/>
        </w:rPr>
        <w:t>С</w:t>
      </w:r>
      <w:r w:rsidR="0014486F">
        <w:rPr>
          <w:i/>
          <w:vertAlign w:val="subscript"/>
        </w:rPr>
        <w:t>1</w:t>
      </w:r>
      <w:r w:rsidR="0014486F">
        <w:rPr>
          <w:i/>
          <w:vertAlign w:val="subscript"/>
          <w:lang w:val="en-US"/>
        </w:rPr>
        <w:t xml:space="preserve"> </w:t>
      </w:r>
      <w:r w:rsidR="0014486F">
        <w:rPr>
          <w:i/>
          <w:lang w:val="en-US"/>
        </w:rPr>
        <w:t xml:space="preserve">, </w:t>
      </w:r>
      <w:r w:rsidR="0014486F">
        <w:rPr>
          <w:i/>
        </w:rPr>
        <w:t>С</w:t>
      </w:r>
      <w:r w:rsidR="0014486F">
        <w:rPr>
          <w:i/>
          <w:vertAlign w:val="subscript"/>
        </w:rPr>
        <w:t>2</w:t>
      </w:r>
      <w:r w:rsidR="0014486F">
        <w:rPr>
          <w:i/>
        </w:rPr>
        <w:t xml:space="preserve"> </w:t>
      </w:r>
      <w:r w:rsidR="0014486F">
        <w:rPr>
          <w:i/>
          <w:lang w:val="en-US"/>
        </w:rPr>
        <w:t>, L</w:t>
      </w:r>
      <w:r w:rsidR="0014486F">
        <w:rPr>
          <w:i/>
          <w:vertAlign w:val="subscript"/>
          <w:lang w:val="en-US"/>
        </w:rPr>
        <w:t>1</w:t>
      </w:r>
      <w:r w:rsidR="0014486F">
        <w:rPr>
          <w:i/>
          <w:lang w:val="en-US"/>
        </w:rPr>
        <w:t xml:space="preserve"> </w:t>
      </w:r>
      <w:r w:rsidR="0014486F">
        <w:t>найдем</w:t>
      </w:r>
      <w:r w:rsidR="0014486F">
        <w:rPr>
          <w:lang w:val="en-US"/>
        </w:rPr>
        <w:t xml:space="preserve"> по </w:t>
      </w:r>
      <w:r w:rsidR="0014486F">
        <w:t>формулам (4.53-4.55).</w:t>
      </w:r>
      <w:r w:rsidR="0014486F">
        <w:rPr>
          <w:lang w:val="en-US"/>
        </w:rPr>
        <w:t xml:space="preserve"> </w:t>
      </w:r>
    </w:p>
    <w:p w:rsidR="00727D06" w:rsidRDefault="00A515C9">
      <w:pPr>
        <w:pStyle w:val="a6"/>
        <w:ind w:firstLine="0"/>
        <w:jc w:val="left"/>
      </w:pPr>
      <w:r>
        <w:rPr>
          <w:noProof/>
        </w:rPr>
        <w:pict>
          <v:shape id="_x0000_s1330" type="#_x0000_t75" style="position:absolute;margin-left:.15pt;margin-top:149.7pt;width:234pt;height:49.95pt;z-index:251675648" o:allowincell="f">
            <v:imagedata r:id="rId118" o:title=""/>
            <w10:wrap type="topAndBottom"/>
          </v:shape>
        </w:pict>
      </w:r>
      <w:r w:rsidR="0014486F">
        <w:tab/>
        <w:t>Коэффициент усиления рассчитаем по формуле (4.56).</w:t>
      </w:r>
    </w:p>
    <w:p w:rsidR="00727D06" w:rsidRDefault="0014486F">
      <w:pPr>
        <w:pStyle w:val="a6"/>
        <w:ind w:firstLine="0"/>
        <w:jc w:val="left"/>
      </w:pPr>
      <w:r>
        <w:tab/>
        <w:t>Значения элементов МКЦ найдем из формул (4.57-4.60).</w:t>
      </w:r>
    </w:p>
    <w:p w:rsidR="00727D06" w:rsidRDefault="00727D06">
      <w:pPr>
        <w:pStyle w:val="a6"/>
        <w:ind w:firstLine="0"/>
      </w:pPr>
    </w:p>
    <w:p w:rsidR="00727D06" w:rsidRDefault="00727D06">
      <w:pPr>
        <w:pStyle w:val="a6"/>
        <w:ind w:firstLine="0"/>
        <w:jc w:val="left"/>
      </w:pPr>
    </w:p>
    <w:p w:rsidR="00727D06" w:rsidRDefault="00A515C9">
      <w:pPr>
        <w:pStyle w:val="a6"/>
        <w:ind w:firstLine="0"/>
        <w:jc w:val="left"/>
        <w:rPr>
          <w:b/>
          <w:sz w:val="30"/>
        </w:rPr>
      </w:pPr>
      <w:r>
        <w:rPr>
          <w:noProof/>
        </w:rPr>
        <w:pict>
          <v:shape id="_x0000_s1331" type="#_x0000_t75" style="position:absolute;margin-left:.15pt;margin-top:-13.95pt;width:226pt;height:159pt;z-index:251676672" o:allowincell="f">
            <v:imagedata r:id="rId119" o:title=""/>
            <w10:wrap type="topAndBottom"/>
          </v:shape>
        </w:pict>
      </w:r>
      <w:r w:rsidR="0014486F">
        <w:tab/>
      </w:r>
      <w:r w:rsidR="0014486F">
        <w:rPr>
          <w:b/>
          <w:sz w:val="30"/>
        </w:rPr>
        <w:t>5 Расчет предоконечного каскада</w:t>
      </w:r>
    </w:p>
    <w:p w:rsidR="00727D06" w:rsidRDefault="0014486F">
      <w:pPr>
        <w:pStyle w:val="a6"/>
        <w:ind w:firstLine="0"/>
        <w:jc w:val="left"/>
        <w:rPr>
          <w:b/>
          <w:sz w:val="30"/>
        </w:rPr>
      </w:pPr>
      <w:r>
        <w:rPr>
          <w:b/>
          <w:sz w:val="30"/>
        </w:rPr>
        <w:tab/>
      </w:r>
    </w:p>
    <w:p w:rsidR="00727D06" w:rsidRDefault="0014486F">
      <w:pPr>
        <w:pStyle w:val="a6"/>
        <w:ind w:firstLine="0"/>
        <w:jc w:val="left"/>
        <w:rPr>
          <w:b/>
          <w:sz w:val="30"/>
        </w:rPr>
      </w:pPr>
      <w:r>
        <w:rPr>
          <w:b/>
          <w:sz w:val="30"/>
        </w:rPr>
        <w:tab/>
        <w:t>5.1 Расчет рабочей точки</w:t>
      </w:r>
    </w:p>
    <w:p w:rsidR="00727D06" w:rsidRDefault="00727D06">
      <w:pPr>
        <w:pStyle w:val="a6"/>
        <w:ind w:firstLine="0"/>
        <w:jc w:val="left"/>
      </w:pPr>
    </w:p>
    <w:p w:rsidR="00727D06" w:rsidRDefault="0014486F">
      <w:pPr>
        <w:pStyle w:val="a6"/>
        <w:ind w:firstLine="0"/>
        <w:rPr>
          <w:lang w:val="en-US"/>
        </w:rPr>
      </w:pPr>
      <w:r>
        <w:tab/>
        <w:t>В предоконечном каскаде используется транзистор КТ930Б. Для того чтобы усилитель имел один источник питания, необходимо напряжение в рабочей точке оставить неизменным, то есть</w:t>
      </w:r>
      <w:r>
        <w:rPr>
          <w:lang w:val="en-US"/>
        </w:rPr>
        <w:t xml:space="preserve"> </w:t>
      </w:r>
      <w:r>
        <w:t>можно записать</w:t>
      </w:r>
      <w:r>
        <w:rPr>
          <w:lang w:val="en-US"/>
        </w:rPr>
        <w:t>:</w:t>
      </w:r>
    </w:p>
    <w:p w:rsidR="00727D06" w:rsidRDefault="00A515C9">
      <w:pPr>
        <w:pStyle w:val="a6"/>
        <w:ind w:firstLine="0"/>
      </w:pPr>
      <w:r>
        <w:rPr>
          <w:noProof/>
        </w:rPr>
        <w:pict>
          <v:shape id="_x0000_s1332" type="#_x0000_t75" style="position:absolute;left:0;text-align:left;margin-left:0;margin-top:0;width:172pt;height:22pt;z-index:251677696" o:allowincell="f">
            <v:imagedata r:id="rId120" o:title=""/>
            <w10:wrap type="topAndBottom"/>
          </v:shape>
        </w:pict>
      </w:r>
      <w:r w:rsidR="0014486F">
        <w:rPr>
          <w:lang w:val="en-US"/>
        </w:rPr>
        <w:tab/>
        <w:t xml:space="preserve">Ток в </w:t>
      </w:r>
      <w:r w:rsidR="0014486F">
        <w:t xml:space="preserve">рабочей точке изменяется в соответствии с коэффициентом усиления межкаскадной корректирующей цепи, которая рассчитана в пункте 4.5.2. </w:t>
      </w:r>
    </w:p>
    <w:p w:rsidR="00727D06" w:rsidRDefault="00A515C9">
      <w:pPr>
        <w:pStyle w:val="a6"/>
        <w:ind w:firstLine="0"/>
      </w:pPr>
      <w:r>
        <w:rPr>
          <w:noProof/>
        </w:rPr>
        <w:pict>
          <v:shape id="_x0000_s1333" type="#_x0000_t75" style="position:absolute;left:0;text-align:left;margin-left:0;margin-top:0;width:210pt;height:44pt;z-index:251678720" o:allowincell="f">
            <v:imagedata r:id="rId121" o:title=""/>
            <w10:wrap type="topAndBottom"/>
          </v:shape>
        </w:pict>
      </w:r>
    </w:p>
    <w:p w:rsidR="00727D06" w:rsidRDefault="0014486F">
      <w:pPr>
        <w:pStyle w:val="a6"/>
        <w:ind w:firstLine="0"/>
        <w:jc w:val="left"/>
        <w:rPr>
          <w:b/>
          <w:sz w:val="30"/>
        </w:rPr>
      </w:pPr>
      <w:r>
        <w:tab/>
      </w:r>
      <w:r>
        <w:rPr>
          <w:b/>
          <w:sz w:val="30"/>
        </w:rPr>
        <w:t>5.2 Расчет эквивалентной схемы транзистора</w:t>
      </w:r>
    </w:p>
    <w:p w:rsidR="00727D06" w:rsidRDefault="00727D06">
      <w:pPr>
        <w:pStyle w:val="a6"/>
        <w:ind w:firstLine="0"/>
        <w:jc w:val="left"/>
      </w:pPr>
    </w:p>
    <w:p w:rsidR="00727D06" w:rsidRDefault="0014486F">
      <w:pPr>
        <w:pStyle w:val="a6"/>
        <w:ind w:firstLine="0"/>
        <w:jc w:val="left"/>
      </w:pPr>
      <w:r>
        <w:tab/>
        <w:t>В качестве эквивалентной схемы расчитаем однонаправленную модель транзистора.</w:t>
      </w:r>
    </w:p>
    <w:p w:rsidR="00727D06" w:rsidRDefault="0014486F">
      <w:pPr>
        <w:pStyle w:val="a6"/>
        <w:ind w:firstLine="0"/>
      </w:pPr>
      <w:r>
        <w:tab/>
        <w:t>Рассчитаем элементы схемы, воспользовавшись справочными данными и формулами приведенными в пункте  4.3.2.</w:t>
      </w:r>
    </w:p>
    <w:p w:rsidR="00727D06" w:rsidRDefault="0014486F">
      <w:pPr>
        <w:pStyle w:val="a6"/>
        <w:ind w:firstLine="0"/>
        <w:jc w:val="left"/>
        <w:rPr>
          <w:lang w:val="en-US"/>
        </w:rPr>
      </w:pPr>
      <w:r>
        <w:tab/>
        <w:t>Справочные данные</w:t>
      </w:r>
      <w:r>
        <w:rPr>
          <w:lang w:val="en-US"/>
        </w:rPr>
        <w:t xml:space="preserve"> [2]</w:t>
      </w:r>
      <w:r>
        <w:t xml:space="preserve"> для транзистора КТ930А</w:t>
      </w:r>
      <w:r>
        <w:rPr>
          <w:lang w:val="en-US"/>
        </w:rPr>
        <w:t>:</w:t>
      </w:r>
    </w:p>
    <w:p w:rsidR="00727D06" w:rsidRDefault="00A515C9">
      <w:pPr>
        <w:pStyle w:val="a6"/>
        <w:ind w:firstLine="0"/>
        <w:jc w:val="left"/>
        <w:rPr>
          <w:lang w:val="en-US"/>
        </w:rPr>
      </w:pPr>
      <w:r>
        <w:rPr>
          <w:noProof/>
        </w:rPr>
        <w:pict>
          <v:shape id="_x0000_s1334" type="#_x0000_t75" style="position:absolute;margin-left:0;margin-top:0;width:162pt;height:186.95pt;z-index:-251636736;mso-wrap-edited:f" wrapcoords="0 0 21600 0 21600 21600 0 21600 0 0" o:allowincell="f">
            <v:imagedata r:id="rId122" o:title=""/>
            <w10:wrap type="tight" side="right"/>
          </v:shape>
        </w:pict>
      </w:r>
    </w:p>
    <w:p w:rsidR="00727D06" w:rsidRDefault="00727D06">
      <w:pPr>
        <w:pStyle w:val="a6"/>
        <w:ind w:firstLine="0"/>
        <w:jc w:val="left"/>
      </w:pPr>
    </w:p>
    <w:p w:rsidR="00727D06" w:rsidRDefault="00727D06">
      <w:pPr>
        <w:pStyle w:val="a6"/>
        <w:ind w:firstLine="0"/>
        <w:jc w:val="left"/>
      </w:pPr>
    </w:p>
    <w:p w:rsidR="00727D06" w:rsidRDefault="00727D06">
      <w:pPr>
        <w:pStyle w:val="a6"/>
        <w:ind w:firstLine="0"/>
        <w:jc w:val="left"/>
      </w:pPr>
    </w:p>
    <w:p w:rsidR="00727D06" w:rsidRDefault="0014486F">
      <w:pPr>
        <w:pStyle w:val="a6"/>
        <w:ind w:firstLine="0"/>
        <w:jc w:val="left"/>
      </w:pPr>
      <w:r>
        <w:t xml:space="preserve"> </w:t>
      </w:r>
    </w:p>
    <w:p w:rsidR="00727D06" w:rsidRDefault="0014486F">
      <w:pPr>
        <w:pStyle w:val="a6"/>
        <w:ind w:firstLine="0"/>
        <w:rPr>
          <w:vertAlign w:val="subscript"/>
          <w:lang w:val="en-US"/>
        </w:rPr>
      </w:pPr>
      <w:r>
        <w:t xml:space="preserve"> </w:t>
      </w:r>
      <w:r>
        <w:rPr>
          <w:lang w:val="en-US"/>
        </w:rPr>
        <w:t xml:space="preserve">               </w:t>
      </w: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A515C9">
      <w:pPr>
        <w:pStyle w:val="a6"/>
        <w:ind w:firstLine="0"/>
        <w:rPr>
          <w:lang w:val="en-US"/>
        </w:rPr>
      </w:pPr>
      <w:r>
        <w:rPr>
          <w:noProof/>
        </w:rPr>
        <w:pict>
          <v:shape id="_x0000_s1335" type="#_x0000_t75" style="position:absolute;left:0;text-align:left;margin-left:.9pt;margin-top:21.2pt;width:250pt;height:23pt;z-index:251680768" o:allowincell="f">
            <v:imagedata r:id="rId123" o:title=""/>
            <w10:wrap type="topAndBottom"/>
          </v:shape>
        </w:pict>
      </w:r>
      <w:r w:rsidR="0014486F">
        <w:rPr>
          <w:lang w:val="en-US"/>
        </w:rPr>
        <w:tab/>
      </w:r>
      <w:r w:rsidR="0014486F">
        <w:t>Входную индуктивность определим  по формуле 4.19</w:t>
      </w:r>
      <w:r w:rsidR="0014486F">
        <w:rPr>
          <w:lang w:val="en-US"/>
        </w:rPr>
        <w:t>.</w:t>
      </w:r>
    </w:p>
    <w:p w:rsidR="00727D06" w:rsidRDefault="00A515C9">
      <w:pPr>
        <w:pStyle w:val="a6"/>
        <w:ind w:firstLine="0"/>
        <w:rPr>
          <w:lang w:val="en-US"/>
        </w:rPr>
      </w:pPr>
      <w:r>
        <w:rPr>
          <w:noProof/>
        </w:rPr>
        <w:pict>
          <v:shape id="_x0000_s1336" type="#_x0000_t75" style="position:absolute;left:0;text-align:left;margin-left:.15pt;margin-top:65.35pt;width:235pt;height:87pt;z-index:251681792" o:allowincell="f">
            <v:imagedata r:id="rId124" o:title=""/>
            <w10:wrap type="topAndBottom"/>
          </v:shape>
        </w:pict>
      </w:r>
      <w:r w:rsidR="0014486F">
        <w:rPr>
          <w:lang w:val="en-US"/>
        </w:rPr>
        <w:tab/>
      </w:r>
      <w:r w:rsidR="0014486F">
        <w:t xml:space="preserve">Определим входное сопротивление по формуле (4.12), для этого найдем </w:t>
      </w:r>
      <w:r w:rsidR="0014486F">
        <w:rPr>
          <w:i/>
        </w:rPr>
        <w:t>С</w:t>
      </w:r>
      <w:r w:rsidR="0014486F">
        <w:rPr>
          <w:i/>
          <w:sz w:val="32"/>
          <w:vertAlign w:val="subscript"/>
        </w:rPr>
        <w:t>к</w:t>
      </w:r>
      <w:r w:rsidR="0014486F">
        <w:rPr>
          <w:i/>
        </w:rPr>
        <w:t xml:space="preserve"> </w:t>
      </w:r>
      <w:r w:rsidR="0014486F">
        <w:t xml:space="preserve">при напряжении </w:t>
      </w:r>
      <w:r w:rsidR="0014486F">
        <w:rPr>
          <w:i/>
          <w:lang w:val="en-US"/>
        </w:rPr>
        <w:t>U</w:t>
      </w:r>
      <w:r w:rsidR="0014486F">
        <w:rPr>
          <w:i/>
          <w:sz w:val="32"/>
          <w:vertAlign w:val="subscript"/>
        </w:rPr>
        <w:t>кэ</w:t>
      </w:r>
      <w:r w:rsidR="0014486F">
        <w:rPr>
          <w:i/>
        </w:rPr>
        <w:t xml:space="preserve"> = 10В</w:t>
      </w:r>
      <w:r w:rsidR="0014486F">
        <w:t xml:space="preserve"> воспользовавшись формулой (4.11.) </w:t>
      </w:r>
      <w:r w:rsidR="0014486F">
        <w:rPr>
          <w:lang w:val="en-US"/>
        </w:rPr>
        <w:tab/>
      </w:r>
    </w:p>
    <w:p w:rsidR="00727D06" w:rsidRDefault="0014486F">
      <w:pPr>
        <w:pStyle w:val="a6"/>
        <w:ind w:firstLine="0"/>
      </w:pPr>
      <w:r>
        <w:rPr>
          <w:lang w:val="en-US"/>
        </w:rPr>
        <w:tab/>
      </w:r>
      <w:r>
        <w:t>Выходную емкость найдем из формулы (4.12).</w:t>
      </w:r>
    </w:p>
    <w:p w:rsidR="00727D06" w:rsidRDefault="00A515C9">
      <w:pPr>
        <w:pStyle w:val="a6"/>
        <w:ind w:firstLine="0"/>
        <w:rPr>
          <w:lang w:val="en-US"/>
        </w:rPr>
      </w:pPr>
      <w:r>
        <w:rPr>
          <w:noProof/>
        </w:rPr>
        <w:pict>
          <v:shape id="_x0000_s1337" type="#_x0000_t75" style="position:absolute;left:0;text-align:left;margin-left:.9pt;margin-top:61.85pt;width:193pt;height:46pt;z-index:251682816" o:allowincell="f">
            <v:imagedata r:id="rId125" o:title=""/>
            <w10:wrap type="topAndBottom"/>
          </v:shape>
        </w:pict>
      </w:r>
      <w:r>
        <w:rPr>
          <w:noProof/>
        </w:rPr>
        <w:pict>
          <v:shape id="_x0000_s1338" type="#_x0000_t75" style="position:absolute;left:0;text-align:left;margin-left:0;margin-top:0;width:250pt;height:41pt;z-index:251683840" o:allowincell="f">
            <v:imagedata r:id="rId126" o:title=""/>
            <w10:wrap type="topAndBottom"/>
          </v:shape>
        </w:pict>
      </w:r>
      <w:r w:rsidR="0014486F">
        <w:rPr>
          <w:lang w:val="en-US"/>
        </w:rPr>
        <w:tab/>
      </w:r>
      <w:r w:rsidR="0014486F">
        <w:t>Выходное сопротивление определим из формулы (4.20)</w:t>
      </w:r>
      <w:r w:rsidR="0014486F">
        <w:rPr>
          <w:lang w:val="en-US"/>
        </w:rPr>
        <w:t>.</w:t>
      </w:r>
    </w:p>
    <w:p w:rsidR="00727D06" w:rsidRDefault="0014486F">
      <w:pPr>
        <w:jc w:val="both"/>
        <w:rPr>
          <w:sz w:val="28"/>
        </w:rPr>
      </w:pPr>
      <w:r>
        <w:rPr>
          <w:sz w:val="28"/>
          <w:lang w:val="en-US"/>
        </w:rPr>
        <w:tab/>
      </w:r>
      <w:r>
        <w:rPr>
          <w:sz w:val="28"/>
        </w:rPr>
        <w:t xml:space="preserve">Рассчитаем частоту </w:t>
      </w:r>
      <w:r>
        <w:rPr>
          <w:i/>
          <w:sz w:val="28"/>
          <w:lang w:val="en-US"/>
        </w:rPr>
        <w:t>f</w:t>
      </w:r>
      <w:r>
        <w:rPr>
          <w:i/>
          <w:sz w:val="30"/>
          <w:vertAlign w:val="subscript"/>
          <w:lang w:val="en-US"/>
        </w:rPr>
        <w:t>max</w:t>
      </w:r>
      <w:r>
        <w:rPr>
          <w:sz w:val="30"/>
          <w:lang w:val="en-US"/>
        </w:rPr>
        <w:t xml:space="preserve"> </w:t>
      </w:r>
      <w:r>
        <w:rPr>
          <w:sz w:val="30"/>
        </w:rPr>
        <w:t>из формулы (4.21).</w:t>
      </w:r>
    </w:p>
    <w:p w:rsidR="00727D06" w:rsidRDefault="00A515C9">
      <w:pPr>
        <w:jc w:val="both"/>
        <w:rPr>
          <w:sz w:val="28"/>
        </w:rPr>
      </w:pPr>
      <w:r>
        <w:rPr>
          <w:noProof/>
          <w:sz w:val="28"/>
        </w:rPr>
        <w:pict>
          <v:shape id="_x0000_s1339" type="#_x0000_t75" style="position:absolute;left:0;text-align:left;margin-left:.9pt;margin-top:8.75pt;width:301.95pt;height:28pt;z-index:251684864" o:allowincell="f">
            <v:imagedata r:id="rId127" o:title=""/>
            <w10:wrap type="topAndBottom"/>
          </v:shape>
        </w:pict>
      </w:r>
      <w:r w:rsidR="0014486F">
        <w:rPr>
          <w:sz w:val="28"/>
        </w:rPr>
        <w:tab/>
      </w:r>
    </w:p>
    <w:p w:rsidR="00727D06" w:rsidRDefault="0014486F">
      <w:pPr>
        <w:jc w:val="both"/>
        <w:rPr>
          <w:b/>
          <w:sz w:val="30"/>
        </w:rPr>
      </w:pPr>
      <w:r>
        <w:rPr>
          <w:sz w:val="28"/>
        </w:rPr>
        <w:tab/>
      </w:r>
      <w:r>
        <w:rPr>
          <w:b/>
          <w:sz w:val="30"/>
        </w:rPr>
        <w:t>5.3 Расчет схемы термостабилизации</w:t>
      </w:r>
    </w:p>
    <w:p w:rsidR="00727D06" w:rsidRDefault="00727D06">
      <w:pPr>
        <w:jc w:val="both"/>
        <w:rPr>
          <w:sz w:val="28"/>
        </w:rPr>
      </w:pPr>
    </w:p>
    <w:p w:rsidR="00727D06" w:rsidRDefault="0014486F">
      <w:pPr>
        <w:jc w:val="both"/>
        <w:rPr>
          <w:sz w:val="28"/>
        </w:rPr>
      </w:pPr>
      <w:r>
        <w:rPr>
          <w:sz w:val="28"/>
        </w:rPr>
        <w:tab/>
        <w:t>В предоконечном каскаде используется схема активной коллекторной термостабилизации.</w:t>
      </w:r>
    </w:p>
    <w:p w:rsidR="00727D06" w:rsidRDefault="0014486F">
      <w:pPr>
        <w:jc w:val="both"/>
        <w:rPr>
          <w:sz w:val="28"/>
        </w:rPr>
      </w:pPr>
      <w:r>
        <w:rPr>
          <w:sz w:val="28"/>
        </w:rPr>
        <w:tab/>
        <w:t>Рассчитаем элементы схемы воспользовавшись формулами приведенными в пункте</w:t>
      </w:r>
      <w:r>
        <w:rPr>
          <w:sz w:val="28"/>
          <w:lang w:val="en-US"/>
        </w:rPr>
        <w:t xml:space="preserve"> 4.4.3 и </w:t>
      </w:r>
      <w:r>
        <w:rPr>
          <w:sz w:val="28"/>
        </w:rPr>
        <w:t>рисунком</w:t>
      </w:r>
      <w:r>
        <w:rPr>
          <w:sz w:val="28"/>
          <w:lang w:val="en-US"/>
        </w:rPr>
        <w:t xml:space="preserve"> 4.9.</w:t>
      </w:r>
      <w:r>
        <w:rPr>
          <w:sz w:val="28"/>
        </w:rPr>
        <w:t xml:space="preserve"> </w:t>
      </w:r>
    </w:p>
    <w:p w:rsidR="00727D06" w:rsidRDefault="0014486F">
      <w:pPr>
        <w:jc w:val="both"/>
        <w:rPr>
          <w:sz w:val="28"/>
          <w:lang w:val="en-US"/>
        </w:rPr>
      </w:pPr>
      <w:r>
        <w:rPr>
          <w:sz w:val="28"/>
          <w:lang w:val="en-US"/>
        </w:rPr>
        <w:t xml:space="preserve">     </w:t>
      </w:r>
      <w:r>
        <w:rPr>
          <w:sz w:val="28"/>
        </w:rPr>
        <w:t xml:space="preserve">Выберем напряжение </w:t>
      </w:r>
      <w:r>
        <w:rPr>
          <w:i/>
          <w:sz w:val="28"/>
          <w:lang w:val="en-US"/>
        </w:rPr>
        <w:t>U</w:t>
      </w:r>
      <w:r>
        <w:rPr>
          <w:i/>
          <w:sz w:val="28"/>
          <w:vertAlign w:val="subscript"/>
          <w:lang w:val="en-US"/>
        </w:rPr>
        <w:t>R4</w:t>
      </w:r>
      <w:r>
        <w:rPr>
          <w:i/>
          <w:sz w:val="28"/>
          <w:lang w:val="en-US"/>
        </w:rPr>
        <w:t>=1</w:t>
      </w:r>
      <w:r>
        <w:rPr>
          <w:i/>
          <w:sz w:val="28"/>
        </w:rPr>
        <w:t>В</w:t>
      </w:r>
      <w:r>
        <w:rPr>
          <w:sz w:val="28"/>
        </w:rPr>
        <w:t xml:space="preserve"> и расчитаем значение резистора </w:t>
      </w:r>
      <w:r>
        <w:rPr>
          <w:i/>
          <w:sz w:val="28"/>
          <w:lang w:val="en-US"/>
        </w:rPr>
        <w:t>R</w:t>
      </w:r>
      <w:r>
        <w:rPr>
          <w:i/>
          <w:sz w:val="28"/>
          <w:vertAlign w:val="subscript"/>
          <w:lang w:val="en-US"/>
        </w:rPr>
        <w:t>4</w:t>
      </w:r>
      <w:r>
        <w:rPr>
          <w:sz w:val="28"/>
          <w:lang w:val="en-US"/>
        </w:rPr>
        <w:t xml:space="preserve"> </w:t>
      </w:r>
      <w:r>
        <w:rPr>
          <w:sz w:val="28"/>
        </w:rPr>
        <w:t>по формуле (4.32).</w:t>
      </w:r>
    </w:p>
    <w:p w:rsidR="00727D06" w:rsidRDefault="00A515C9">
      <w:pPr>
        <w:jc w:val="both"/>
        <w:rPr>
          <w:sz w:val="28"/>
        </w:rPr>
      </w:pPr>
      <w:r>
        <w:rPr>
          <w:noProof/>
          <w:sz w:val="28"/>
        </w:rPr>
        <w:pict>
          <v:shape id="_x0000_s1340" type="#_x0000_t75" style="position:absolute;left:0;text-align:left;margin-left:0;margin-top:0;width:129pt;height:37pt;z-index:251685888" o:allowincell="f">
            <v:imagedata r:id="rId128" o:title=""/>
            <w10:wrap type="topAndBottom"/>
          </v:shape>
        </w:pict>
      </w:r>
      <w:r w:rsidR="0014486F">
        <w:rPr>
          <w:sz w:val="28"/>
        </w:rPr>
        <w:tab/>
        <w:t xml:space="preserve">Базовый ток транзистора </w:t>
      </w:r>
      <w:r w:rsidR="0014486F">
        <w:rPr>
          <w:i/>
          <w:sz w:val="28"/>
          <w:lang w:val="en-US"/>
        </w:rPr>
        <w:t>VT2</w:t>
      </w:r>
      <w:r w:rsidR="0014486F">
        <w:rPr>
          <w:sz w:val="28"/>
          <w:lang w:val="en-US"/>
        </w:rPr>
        <w:t xml:space="preserve"> </w:t>
      </w:r>
      <w:r w:rsidR="0014486F">
        <w:rPr>
          <w:sz w:val="28"/>
        </w:rPr>
        <w:t>определим по формуле (4.33).</w:t>
      </w:r>
    </w:p>
    <w:p w:rsidR="00727D06" w:rsidRDefault="00A515C9">
      <w:pPr>
        <w:jc w:val="both"/>
        <w:rPr>
          <w:sz w:val="28"/>
        </w:rPr>
      </w:pPr>
      <w:r>
        <w:rPr>
          <w:noProof/>
          <w:sz w:val="28"/>
        </w:rPr>
        <w:pict>
          <v:shape id="_x0000_s1341" type="#_x0000_t75" style="position:absolute;left:0;text-align:left;margin-left:.9pt;margin-top:54.9pt;width:148pt;height:37pt;z-index:251686912" o:allowincell="f">
            <v:imagedata r:id="rId129" o:title=""/>
            <w10:wrap type="topAndBottom"/>
          </v:shape>
        </w:pict>
      </w:r>
      <w:r>
        <w:rPr>
          <w:noProof/>
          <w:sz w:val="28"/>
        </w:rPr>
        <w:pict>
          <v:shape id="_x0000_s1342" type="#_x0000_t75" style="position:absolute;left:0;text-align:left;margin-left:0;margin-top:0;width:154pt;height:37pt;z-index:251687936" o:allowincell="f">
            <v:imagedata r:id="rId130" o:title=""/>
            <w10:wrap type="topAndBottom"/>
          </v:shape>
        </w:pict>
      </w:r>
      <w:r w:rsidR="0014486F">
        <w:rPr>
          <w:sz w:val="28"/>
        </w:rPr>
        <w:tab/>
        <w:t xml:space="preserve">Напряжение в рабочей точке для транзистора </w:t>
      </w:r>
      <w:r w:rsidR="0014486F">
        <w:rPr>
          <w:i/>
          <w:sz w:val="28"/>
          <w:lang w:val="en-US"/>
        </w:rPr>
        <w:t xml:space="preserve">VT1 </w:t>
      </w:r>
      <w:r w:rsidR="0014486F">
        <w:rPr>
          <w:sz w:val="28"/>
        </w:rPr>
        <w:t>найдем по формуле (4.34).</w:t>
      </w:r>
      <w:r w:rsidR="0014486F">
        <w:rPr>
          <w:sz w:val="28"/>
        </w:rPr>
        <w:tab/>
        <w:t xml:space="preserve">Значение сопротивления </w:t>
      </w:r>
      <w:r w:rsidR="0014486F">
        <w:rPr>
          <w:i/>
          <w:sz w:val="28"/>
          <w:lang w:val="en-US"/>
        </w:rPr>
        <w:t>R</w:t>
      </w:r>
      <w:r w:rsidR="0014486F">
        <w:rPr>
          <w:i/>
          <w:sz w:val="28"/>
          <w:vertAlign w:val="subscript"/>
          <w:lang w:val="en-US"/>
        </w:rPr>
        <w:t>2</w:t>
      </w:r>
      <w:r w:rsidR="0014486F">
        <w:rPr>
          <w:i/>
          <w:sz w:val="28"/>
          <w:lang w:val="en-US"/>
        </w:rPr>
        <w:t xml:space="preserve">  </w:t>
      </w:r>
      <w:r w:rsidR="0014486F">
        <w:rPr>
          <w:sz w:val="28"/>
          <w:lang w:val="en-US"/>
        </w:rPr>
        <w:t xml:space="preserve"> расчитаем </w:t>
      </w:r>
      <w:r w:rsidR="0014486F">
        <w:rPr>
          <w:sz w:val="28"/>
        </w:rPr>
        <w:t>по формуле (4.35).</w:t>
      </w:r>
    </w:p>
    <w:p w:rsidR="00727D06" w:rsidRDefault="00A515C9">
      <w:pPr>
        <w:jc w:val="both"/>
        <w:rPr>
          <w:sz w:val="28"/>
          <w:lang w:val="en-US"/>
        </w:rPr>
      </w:pPr>
      <w:r>
        <w:rPr>
          <w:noProof/>
          <w:sz w:val="28"/>
        </w:rPr>
        <w:pict>
          <v:shape id="_x0000_s1343" type="#_x0000_t75" style="position:absolute;left:0;text-align:left;margin-left:0;margin-top:0;width:185pt;height:37pt;z-index:251688960" o:allowincell="f">
            <v:imagedata r:id="rId131" o:title=""/>
            <w10:wrap type="topAndBottom"/>
          </v:shape>
        </w:pict>
      </w:r>
      <w:r w:rsidR="0014486F">
        <w:rPr>
          <w:sz w:val="28"/>
        </w:rPr>
        <w:tab/>
        <w:t xml:space="preserve">Базовый ток транзистора </w:t>
      </w:r>
      <w:r w:rsidR="0014486F">
        <w:rPr>
          <w:i/>
          <w:sz w:val="28"/>
          <w:lang w:val="en-US"/>
        </w:rPr>
        <w:t>VT2</w:t>
      </w:r>
      <w:r w:rsidR="0014486F">
        <w:rPr>
          <w:sz w:val="28"/>
          <w:lang w:val="en-US"/>
        </w:rPr>
        <w:t xml:space="preserve"> </w:t>
      </w:r>
      <w:r w:rsidR="0014486F">
        <w:rPr>
          <w:sz w:val="28"/>
        </w:rPr>
        <w:t xml:space="preserve">равен значению тока в рабочей точке транзистора </w:t>
      </w:r>
      <w:r w:rsidR="0014486F">
        <w:rPr>
          <w:i/>
          <w:sz w:val="28"/>
          <w:lang w:val="en-US"/>
        </w:rPr>
        <w:t>VT1</w:t>
      </w:r>
      <w:r w:rsidR="0014486F">
        <w:rPr>
          <w:sz w:val="28"/>
          <w:lang w:val="en-US"/>
        </w:rPr>
        <w:t>.</w:t>
      </w:r>
    </w:p>
    <w:p w:rsidR="00727D06" w:rsidRDefault="00A515C9">
      <w:pPr>
        <w:jc w:val="both"/>
        <w:rPr>
          <w:sz w:val="28"/>
          <w:lang w:val="en-US"/>
        </w:rPr>
      </w:pPr>
      <w:r>
        <w:rPr>
          <w:noProof/>
          <w:sz w:val="28"/>
        </w:rPr>
        <w:pict>
          <v:shape id="_x0000_s1344" type="#_x0000_t75" style="position:absolute;left:0;text-align:left;margin-left:0;margin-top:0;width:164pt;height:22pt;z-index:251689984" o:allowincell="f">
            <v:imagedata r:id="rId132" o:title=""/>
            <w10:wrap type="topAndBottom"/>
          </v:shape>
        </w:pict>
      </w:r>
      <w:r w:rsidR="0014486F">
        <w:rPr>
          <w:sz w:val="28"/>
          <w:lang w:val="en-US"/>
        </w:rPr>
        <w:tab/>
      </w:r>
      <w:r w:rsidR="0014486F">
        <w:rPr>
          <w:sz w:val="28"/>
        </w:rPr>
        <w:t xml:space="preserve">Базовый ток транзистора </w:t>
      </w:r>
      <w:r w:rsidR="0014486F">
        <w:rPr>
          <w:sz w:val="28"/>
          <w:lang w:val="en-US"/>
        </w:rPr>
        <w:t>VT1</w:t>
      </w:r>
      <w:r w:rsidR="0014486F">
        <w:rPr>
          <w:sz w:val="28"/>
        </w:rPr>
        <w:t xml:space="preserve"> определим из формулы</w:t>
      </w:r>
      <w:r w:rsidR="0014486F">
        <w:rPr>
          <w:sz w:val="28"/>
          <w:lang w:val="en-US"/>
        </w:rPr>
        <w:t>:</w:t>
      </w:r>
    </w:p>
    <w:p w:rsidR="00727D06" w:rsidRDefault="00A515C9">
      <w:pPr>
        <w:jc w:val="both"/>
        <w:rPr>
          <w:sz w:val="28"/>
        </w:rPr>
      </w:pPr>
      <w:r>
        <w:rPr>
          <w:noProof/>
          <w:sz w:val="28"/>
        </w:rPr>
        <w:pict>
          <v:shape id="_x0000_s1345" type="#_x0000_t75" style="position:absolute;left:0;text-align:left;margin-left:.15pt;margin-top:69.25pt;width:203pt;height:24.95pt;z-index:251691008" o:allowincell="f">
            <v:imagedata r:id="rId133" o:title=""/>
            <w10:wrap type="topAndBottom"/>
          </v:shape>
        </w:pict>
      </w:r>
      <w:r>
        <w:rPr>
          <w:noProof/>
          <w:sz w:val="28"/>
        </w:rPr>
        <w:pict>
          <v:shape id="_x0000_s1346" type="#_x0000_t75" style="position:absolute;left:0;text-align:left;margin-left:0;margin-top:0;width:250pt;height:46pt;z-index:251692032" o:allowincell="f">
            <v:imagedata r:id="rId134" o:title=""/>
            <w10:wrap type="topAndBottom"/>
          </v:shape>
        </w:pict>
      </w:r>
      <w:r w:rsidR="0014486F">
        <w:rPr>
          <w:sz w:val="28"/>
          <w:lang w:val="en-US"/>
        </w:rPr>
        <w:tab/>
      </w:r>
      <w:r w:rsidR="0014486F">
        <w:rPr>
          <w:sz w:val="28"/>
        </w:rPr>
        <w:t>Ток делителя найдем по формуле (4.38).</w:t>
      </w:r>
    </w:p>
    <w:p w:rsidR="00727D06" w:rsidRDefault="00A515C9">
      <w:pPr>
        <w:jc w:val="both"/>
        <w:rPr>
          <w:sz w:val="28"/>
        </w:rPr>
      </w:pPr>
      <w:r>
        <w:rPr>
          <w:noProof/>
          <w:sz w:val="28"/>
        </w:rPr>
        <w:pict>
          <v:shape id="_x0000_s1347" type="#_x0000_t75" style="position:absolute;left:0;text-align:left;margin-left:.15pt;margin-top:51.15pt;width:180pt;height:37pt;z-index:251693056" o:allowincell="f">
            <v:imagedata r:id="rId135" o:title=""/>
            <w10:wrap type="topAndBottom"/>
          </v:shape>
        </w:pict>
      </w:r>
      <w:r w:rsidR="0014486F">
        <w:rPr>
          <w:sz w:val="28"/>
        </w:rPr>
        <w:tab/>
        <w:t xml:space="preserve">Значение сопротивления </w:t>
      </w:r>
      <w:r w:rsidR="0014486F">
        <w:rPr>
          <w:sz w:val="28"/>
          <w:lang w:val="en-US"/>
        </w:rPr>
        <w:t>R</w:t>
      </w:r>
      <w:r w:rsidR="0014486F">
        <w:rPr>
          <w:sz w:val="28"/>
          <w:vertAlign w:val="subscript"/>
          <w:lang w:val="en-US"/>
        </w:rPr>
        <w:t>3</w:t>
      </w:r>
      <w:r w:rsidR="0014486F">
        <w:rPr>
          <w:sz w:val="28"/>
        </w:rPr>
        <w:t xml:space="preserve"> расчитаем по формуле (4.36). </w:t>
      </w:r>
    </w:p>
    <w:p w:rsidR="00727D06" w:rsidRDefault="0014486F">
      <w:pPr>
        <w:jc w:val="both"/>
        <w:rPr>
          <w:sz w:val="28"/>
        </w:rPr>
      </w:pPr>
      <w:r>
        <w:rPr>
          <w:sz w:val="28"/>
        </w:rPr>
        <w:tab/>
        <w:t xml:space="preserve">Значение сопротивления </w:t>
      </w:r>
      <w:r>
        <w:rPr>
          <w:sz w:val="28"/>
          <w:lang w:val="en-US"/>
        </w:rPr>
        <w:t>R</w:t>
      </w:r>
      <w:r>
        <w:rPr>
          <w:sz w:val="28"/>
          <w:vertAlign w:val="subscript"/>
          <w:lang w:val="en-US"/>
        </w:rPr>
        <w:t>1</w:t>
      </w:r>
      <w:r>
        <w:rPr>
          <w:sz w:val="28"/>
          <w:lang w:val="en-US"/>
        </w:rPr>
        <w:t xml:space="preserve"> </w:t>
      </w:r>
      <w:r>
        <w:rPr>
          <w:sz w:val="28"/>
        </w:rPr>
        <w:t>расчитаем по формуле (4.37).</w:t>
      </w:r>
    </w:p>
    <w:p w:rsidR="00727D06" w:rsidRDefault="00A515C9">
      <w:pPr>
        <w:jc w:val="both"/>
        <w:rPr>
          <w:sz w:val="28"/>
        </w:rPr>
      </w:pPr>
      <w:r>
        <w:rPr>
          <w:noProof/>
          <w:sz w:val="28"/>
        </w:rPr>
        <w:pict>
          <v:shape id="_x0000_s1348" type="#_x0000_t75" style="position:absolute;left:0;text-align:left;margin-left:.9pt;margin-top:4.25pt;width:193.95pt;height:37pt;z-index:251694080" o:allowincell="f">
            <v:imagedata r:id="rId136" o:title=""/>
            <w10:wrap type="topAndBottom"/>
          </v:shape>
        </w:pict>
      </w:r>
    </w:p>
    <w:p w:rsidR="00727D06" w:rsidRDefault="0014486F">
      <w:pPr>
        <w:jc w:val="both"/>
        <w:rPr>
          <w:b/>
          <w:sz w:val="30"/>
        </w:rPr>
      </w:pPr>
      <w:r>
        <w:rPr>
          <w:sz w:val="28"/>
          <w:lang w:val="en-US"/>
        </w:rPr>
        <w:tab/>
      </w:r>
      <w:r>
        <w:rPr>
          <w:b/>
          <w:sz w:val="30"/>
          <w:lang w:val="en-US"/>
        </w:rPr>
        <w:t xml:space="preserve">5.4 </w:t>
      </w:r>
      <w:r>
        <w:rPr>
          <w:b/>
          <w:sz w:val="30"/>
        </w:rPr>
        <w:t xml:space="preserve">Расчет межкаскадной корректирующей цепи  </w:t>
      </w:r>
      <w:r>
        <w:rPr>
          <w:b/>
          <w:sz w:val="30"/>
          <w:lang w:val="en-US"/>
        </w:rPr>
        <w:t xml:space="preserve"> </w:t>
      </w:r>
    </w:p>
    <w:p w:rsidR="00727D06" w:rsidRDefault="00727D06">
      <w:pPr>
        <w:jc w:val="both"/>
        <w:rPr>
          <w:sz w:val="28"/>
          <w:lang w:val="en-US"/>
        </w:rPr>
      </w:pPr>
    </w:p>
    <w:p w:rsidR="00727D06" w:rsidRDefault="00A515C9">
      <w:pPr>
        <w:jc w:val="both"/>
        <w:rPr>
          <w:sz w:val="28"/>
        </w:rPr>
      </w:pPr>
      <w:r>
        <w:pict>
          <v:shape id="_x0000_s1349" type="#_x0000_t75" style="position:absolute;left:0;text-align:left;margin-left:49.85pt;margin-top:34.9pt;width:396pt;height:157.5pt;z-index:251695104" o:allowincell="f">
            <v:imagedata r:id="rId137" o:title=""/>
            <w10:wrap type="topAndBottom"/>
          </v:shape>
        </w:pict>
      </w:r>
      <w:r w:rsidR="0014486F">
        <w:rPr>
          <w:sz w:val="28"/>
          <w:lang w:val="en-US"/>
        </w:rPr>
        <w:tab/>
      </w:r>
      <w:r w:rsidR="0014486F">
        <w:rPr>
          <w:sz w:val="28"/>
        </w:rPr>
        <w:t>Расчитаем межкаскадную корректирующую цепь между входным и предоконечным каскадом. Эквивалентная схема изображена на рисунке 5.1.</w:t>
      </w:r>
    </w:p>
    <w:p w:rsidR="00727D06" w:rsidRDefault="0014486F">
      <w:pPr>
        <w:jc w:val="center"/>
        <w:rPr>
          <w:sz w:val="28"/>
        </w:rPr>
      </w:pPr>
      <w:r>
        <w:rPr>
          <w:sz w:val="28"/>
        </w:rPr>
        <w:t xml:space="preserve">Рисунок </w:t>
      </w:r>
      <w:r>
        <w:rPr>
          <w:sz w:val="28"/>
          <w:lang w:val="en-US"/>
        </w:rPr>
        <w:t xml:space="preserve">5.1 – </w:t>
      </w:r>
      <w:r>
        <w:rPr>
          <w:sz w:val="28"/>
        </w:rPr>
        <w:t>Эквивалентная схема каскада</w:t>
      </w:r>
    </w:p>
    <w:p w:rsidR="00727D06" w:rsidRDefault="00727D06">
      <w:pPr>
        <w:jc w:val="both"/>
        <w:rPr>
          <w:sz w:val="28"/>
          <w:lang w:val="en-US"/>
        </w:rPr>
      </w:pPr>
    </w:p>
    <w:p w:rsidR="00727D06" w:rsidRDefault="0014486F">
      <w:pPr>
        <w:jc w:val="both"/>
        <w:rPr>
          <w:sz w:val="28"/>
          <w:lang w:val="en-US"/>
        </w:rPr>
      </w:pPr>
      <w:r>
        <w:rPr>
          <w:sz w:val="28"/>
          <w:lang w:val="en-US"/>
        </w:rPr>
        <w:tab/>
      </w:r>
      <w:r>
        <w:rPr>
          <w:sz w:val="28"/>
        </w:rPr>
        <w:t xml:space="preserve">В качестве усилительного элемента </w:t>
      </w:r>
      <w:r>
        <w:rPr>
          <w:i/>
          <w:sz w:val="28"/>
          <w:lang w:val="en-US"/>
        </w:rPr>
        <w:t xml:space="preserve">VT1 </w:t>
      </w:r>
      <w:r>
        <w:rPr>
          <w:sz w:val="28"/>
        </w:rPr>
        <w:t>используется транзистор КТ916А.</w:t>
      </w:r>
    </w:p>
    <w:p w:rsidR="00727D06" w:rsidRDefault="0014486F">
      <w:pPr>
        <w:jc w:val="both"/>
      </w:pPr>
      <w:r>
        <w:rPr>
          <w:sz w:val="28"/>
          <w:lang w:val="en-US"/>
        </w:rPr>
        <w:tab/>
      </w:r>
      <w:r>
        <w:rPr>
          <w:sz w:val="28"/>
        </w:rPr>
        <w:t>Рассчитаем элементы МКЦ</w:t>
      </w:r>
      <w:r>
        <w:t xml:space="preserve">. </w:t>
      </w:r>
    </w:p>
    <w:p w:rsidR="00727D06" w:rsidRDefault="0014486F">
      <w:pPr>
        <w:pStyle w:val="a6"/>
        <w:ind w:firstLine="0"/>
      </w:pPr>
      <w:r>
        <w:rPr>
          <w:lang w:val="en-US"/>
        </w:rPr>
        <w:tab/>
      </w:r>
      <w:r>
        <w:t xml:space="preserve">Значения выходных параметров транзистора КТ916А возьмем из пункта 6.2, где рассчитана эквивалентная схема этого транзистора. </w:t>
      </w:r>
    </w:p>
    <w:p w:rsidR="00727D06" w:rsidRDefault="00A515C9">
      <w:pPr>
        <w:jc w:val="both"/>
        <w:rPr>
          <w:sz w:val="28"/>
          <w:lang w:val="en-US"/>
        </w:rPr>
      </w:pPr>
      <w:r>
        <w:rPr>
          <w:noProof/>
          <w:sz w:val="28"/>
        </w:rPr>
        <w:pict>
          <v:shape id="_x0000_s1350" type="#_x0000_t75" style="position:absolute;left:0;text-align:left;margin-left:51.3pt;margin-top:17.8pt;width:107pt;height:42.95pt;z-index:251696128" o:allowincell="f">
            <v:imagedata r:id="rId138" o:title=""/>
            <w10:wrap type="topAndBottom"/>
          </v:shape>
        </w:pict>
      </w:r>
      <w:r w:rsidR="0014486F">
        <w:rPr>
          <w:sz w:val="28"/>
          <w:lang w:val="en-US"/>
        </w:rPr>
        <w:t>КТ916А:</w:t>
      </w:r>
      <w:r w:rsidR="0014486F">
        <w:rPr>
          <w:sz w:val="28"/>
          <w:lang w:val="en-US"/>
        </w:rPr>
        <w:tab/>
      </w:r>
    </w:p>
    <w:p w:rsidR="00727D06" w:rsidRDefault="0014486F">
      <w:pPr>
        <w:pStyle w:val="a6"/>
        <w:ind w:firstLine="0"/>
      </w:pPr>
      <w:r>
        <w:rPr>
          <w:lang w:val="en-US"/>
        </w:rPr>
        <w:tab/>
      </w:r>
      <w:r>
        <w:t>Значения входных параметров транзистора КТ930А возьмем из пункта 5.2.</w:t>
      </w:r>
    </w:p>
    <w:p w:rsidR="00727D06" w:rsidRDefault="00A515C9">
      <w:pPr>
        <w:jc w:val="both"/>
        <w:rPr>
          <w:sz w:val="28"/>
          <w:lang w:val="en-US"/>
        </w:rPr>
      </w:pPr>
      <w:r>
        <w:rPr>
          <w:noProof/>
          <w:sz w:val="28"/>
        </w:rPr>
        <w:pict>
          <v:shape id="_x0000_s1351" type="#_x0000_t75" style="position:absolute;left:0;text-align:left;margin-left:58.5pt;margin-top:16.75pt;width:116pt;height:89pt;z-index:251697152" o:allowincell="f">
            <v:imagedata r:id="rId139" o:title=""/>
            <w10:wrap type="topAndBottom"/>
          </v:shape>
        </w:pict>
      </w:r>
      <w:r w:rsidR="0014486F">
        <w:rPr>
          <w:sz w:val="28"/>
        </w:rPr>
        <w:t>КТ930А</w:t>
      </w:r>
      <w:r w:rsidR="0014486F">
        <w:rPr>
          <w:sz w:val="28"/>
          <w:lang w:val="en-US"/>
        </w:rPr>
        <w:t>:</w:t>
      </w:r>
    </w:p>
    <w:p w:rsidR="00727D06" w:rsidRDefault="00A515C9">
      <w:pPr>
        <w:jc w:val="both"/>
        <w:rPr>
          <w:sz w:val="28"/>
        </w:rPr>
      </w:pPr>
      <w:r>
        <w:rPr>
          <w:noProof/>
          <w:sz w:val="28"/>
        </w:rPr>
        <w:pict>
          <v:shape id="_x0000_s1352" type="#_x0000_t75" style="position:absolute;left:0;text-align:left;margin-left:56.95pt;margin-top:95.35pt;width:276.95pt;height:71pt;z-index:251698176" o:allowincell="f">
            <v:imagedata r:id="rId140" o:title=""/>
            <w10:wrap type="topAndBottom"/>
          </v:shape>
        </w:pict>
      </w:r>
      <w:r w:rsidR="0014486F">
        <w:rPr>
          <w:sz w:val="28"/>
          <w:lang w:val="en-US"/>
        </w:rPr>
        <w:tab/>
        <w:t>Нагрузкой</w:t>
      </w:r>
      <w:r w:rsidR="0014486F">
        <w:rPr>
          <w:sz w:val="28"/>
        </w:rPr>
        <w:t xml:space="preserve"> </w:t>
      </w:r>
      <w:r w:rsidR="0014486F">
        <w:rPr>
          <w:sz w:val="28"/>
          <w:lang w:val="en-US"/>
        </w:rPr>
        <w:t xml:space="preserve">для предоконечного каскада </w:t>
      </w:r>
      <w:r w:rsidR="0014486F">
        <w:rPr>
          <w:sz w:val="28"/>
        </w:rPr>
        <w:t xml:space="preserve">является параллельное соединение </w:t>
      </w:r>
      <w:r w:rsidR="0014486F">
        <w:rPr>
          <w:i/>
          <w:sz w:val="28"/>
          <w:lang w:val="en-US"/>
        </w:rPr>
        <w:t>R</w:t>
      </w:r>
      <w:r w:rsidR="0014486F">
        <w:rPr>
          <w:i/>
          <w:sz w:val="32"/>
          <w:vertAlign w:val="subscript"/>
        </w:rPr>
        <w:t>вых</w:t>
      </w:r>
      <w:r w:rsidR="0014486F">
        <w:rPr>
          <w:sz w:val="32"/>
          <w:vertAlign w:val="subscript"/>
        </w:rPr>
        <w:t>.</w:t>
      </w:r>
      <w:r w:rsidR="0014486F">
        <w:rPr>
          <w:sz w:val="32"/>
        </w:rPr>
        <w:t xml:space="preserve"> </w:t>
      </w:r>
      <w:r w:rsidR="0014486F">
        <w:rPr>
          <w:sz w:val="28"/>
        </w:rPr>
        <w:t xml:space="preserve">транзистора и </w:t>
      </w:r>
      <w:r w:rsidR="0014486F">
        <w:rPr>
          <w:i/>
          <w:sz w:val="28"/>
          <w:lang w:val="en-US"/>
        </w:rPr>
        <w:t>R</w:t>
      </w:r>
      <w:r w:rsidR="0014486F">
        <w:rPr>
          <w:i/>
          <w:sz w:val="28"/>
          <w:vertAlign w:val="subscript"/>
          <w:lang w:val="en-US"/>
        </w:rPr>
        <w:t>1</w:t>
      </w:r>
      <w:r w:rsidR="0014486F">
        <w:rPr>
          <w:sz w:val="28"/>
        </w:rPr>
        <w:t xml:space="preserve"> .Где </w:t>
      </w:r>
      <w:r w:rsidR="0014486F">
        <w:rPr>
          <w:i/>
          <w:sz w:val="28"/>
          <w:lang w:val="en-US"/>
        </w:rPr>
        <w:t>R</w:t>
      </w:r>
      <w:r w:rsidR="0014486F">
        <w:rPr>
          <w:i/>
          <w:sz w:val="28"/>
          <w:vertAlign w:val="subscript"/>
          <w:lang w:val="en-US"/>
        </w:rPr>
        <w:t>1</w:t>
      </w:r>
      <w:r w:rsidR="0014486F">
        <w:rPr>
          <w:sz w:val="28"/>
          <w:lang w:val="en-US"/>
        </w:rPr>
        <w:t xml:space="preserve">– </w:t>
      </w:r>
      <w:r w:rsidR="0014486F">
        <w:rPr>
          <w:sz w:val="28"/>
        </w:rPr>
        <w:t>сопротивление, входящее в межкаскадную корректирующую цепь, рассчитанное в пункте 4.5.2.</w:t>
      </w:r>
    </w:p>
    <w:p w:rsidR="00727D06" w:rsidRDefault="00A515C9">
      <w:pPr>
        <w:pStyle w:val="a6"/>
        <w:ind w:firstLine="0"/>
      </w:pPr>
      <w:r>
        <w:rPr>
          <w:noProof/>
        </w:rPr>
        <w:pict>
          <v:shape id="_x0000_s1353" type="#_x0000_t75" style="position:absolute;left:0;text-align:left;margin-left:.15pt;margin-top:6.65pt;width:256pt;height:42pt;z-index:-251617280;mso-wrap-edited:f" wrapcoords="3484 1929 253 7329 127 12343 1013 14271 3294 14271 3104 18129 3294 20057 3801 20057 8108 20057 13555 20057 16596 18129 16533 14271 21410 12343 21537 8871 20523 8100 20587 3857 15709 1929 6144 1929 3484 1929" o:allowincell="f">
            <v:imagedata r:id="rId141" o:title=""/>
            <w10:wrap type="tight" side="right"/>
          </v:shape>
        </w:pict>
      </w:r>
      <w:r w:rsidR="0014486F">
        <w:tab/>
      </w:r>
    </w:p>
    <w:p w:rsidR="00727D06" w:rsidRDefault="00727D06">
      <w:pPr>
        <w:jc w:val="both"/>
        <w:rPr>
          <w:sz w:val="28"/>
          <w:lang w:val="en-US"/>
        </w:rPr>
      </w:pPr>
    </w:p>
    <w:p w:rsidR="00727D06" w:rsidRDefault="00727D06">
      <w:pPr>
        <w:jc w:val="both"/>
        <w:rPr>
          <w:sz w:val="28"/>
          <w:lang w:val="en-US"/>
        </w:rPr>
      </w:pPr>
    </w:p>
    <w:p w:rsidR="00727D06" w:rsidRDefault="0014486F">
      <w:pPr>
        <w:jc w:val="both"/>
        <w:rPr>
          <w:sz w:val="28"/>
        </w:rPr>
      </w:pPr>
      <w:r>
        <w:rPr>
          <w:sz w:val="28"/>
          <w:lang w:val="en-US"/>
        </w:rPr>
        <w:tab/>
      </w:r>
      <w:r>
        <w:rPr>
          <w:sz w:val="28"/>
        </w:rPr>
        <w:t>Нормируем входные и выходные параметры по формулам (4.43, 4.44, 4.45).</w:t>
      </w:r>
    </w:p>
    <w:p w:rsidR="00727D06" w:rsidRDefault="00A515C9">
      <w:pPr>
        <w:jc w:val="both"/>
        <w:rPr>
          <w:sz w:val="28"/>
        </w:rPr>
      </w:pPr>
      <w:r>
        <w:rPr>
          <w:noProof/>
        </w:rPr>
        <w:pict>
          <v:shape id="_x0000_s1354" type="#_x0000_t75" style="position:absolute;left:0;text-align:left;margin-left:.15pt;margin-top:5.3pt;width:305pt;height:103.95pt;z-index:251700224" o:allowincell="f">
            <v:imagedata r:id="rId142" o:title=""/>
            <w10:wrap type="topAndBottom"/>
          </v:shape>
        </w:pict>
      </w:r>
      <w:r>
        <w:rPr>
          <w:noProof/>
        </w:rPr>
        <w:pict>
          <v:shape id="_x0000_s1355" type="#_x0000_t75" style="position:absolute;left:0;text-align:left;margin-left:.9pt;margin-top:148.55pt;width:378pt;height:276.95pt;z-index:251701248" o:allowincell="f">
            <v:imagedata r:id="rId143" o:title=""/>
            <w10:wrap type="topAndBottom"/>
          </v:shape>
        </w:pict>
      </w:r>
      <w:r w:rsidR="0014486F">
        <w:rPr>
          <w:lang w:val="en-US"/>
        </w:rPr>
        <w:tab/>
      </w:r>
      <w:r w:rsidR="0014486F">
        <w:rPr>
          <w:sz w:val="28"/>
        </w:rPr>
        <w:t xml:space="preserve">Для нахождения нормированных значений </w:t>
      </w:r>
      <w:r w:rsidR="0014486F">
        <w:rPr>
          <w:i/>
          <w:sz w:val="28"/>
        </w:rPr>
        <w:t>С</w:t>
      </w:r>
      <w:r w:rsidR="0014486F">
        <w:rPr>
          <w:i/>
          <w:sz w:val="28"/>
          <w:vertAlign w:val="subscript"/>
        </w:rPr>
        <w:t>1</w:t>
      </w:r>
      <w:r w:rsidR="0014486F">
        <w:rPr>
          <w:i/>
          <w:sz w:val="28"/>
          <w:vertAlign w:val="subscript"/>
          <w:lang w:val="en-US"/>
        </w:rPr>
        <w:t xml:space="preserve"> </w:t>
      </w:r>
      <w:r w:rsidR="0014486F">
        <w:rPr>
          <w:i/>
          <w:sz w:val="28"/>
          <w:lang w:val="en-US"/>
        </w:rPr>
        <w:t xml:space="preserve">, </w:t>
      </w:r>
      <w:r w:rsidR="0014486F">
        <w:rPr>
          <w:i/>
          <w:sz w:val="28"/>
        </w:rPr>
        <w:t>С</w:t>
      </w:r>
      <w:r w:rsidR="0014486F">
        <w:rPr>
          <w:i/>
          <w:sz w:val="28"/>
          <w:vertAlign w:val="subscript"/>
        </w:rPr>
        <w:t>2</w:t>
      </w:r>
      <w:r w:rsidR="0014486F">
        <w:rPr>
          <w:i/>
          <w:sz w:val="28"/>
        </w:rPr>
        <w:t xml:space="preserve"> </w:t>
      </w:r>
      <w:r w:rsidR="0014486F">
        <w:rPr>
          <w:i/>
          <w:sz w:val="28"/>
          <w:lang w:val="en-US"/>
        </w:rPr>
        <w:t>, L</w:t>
      </w:r>
      <w:r w:rsidR="0014486F">
        <w:rPr>
          <w:i/>
          <w:sz w:val="28"/>
          <w:vertAlign w:val="subscript"/>
          <w:lang w:val="en-US"/>
        </w:rPr>
        <w:t>1</w:t>
      </w:r>
      <w:r w:rsidR="0014486F">
        <w:rPr>
          <w:i/>
          <w:sz w:val="28"/>
        </w:rPr>
        <w:t xml:space="preserve"> </w:t>
      </w:r>
      <w:r w:rsidR="0014486F">
        <w:rPr>
          <w:sz w:val="28"/>
        </w:rPr>
        <w:t>определим следующие коэффициенты по формулам (4.46 – 4.52).</w:t>
      </w:r>
    </w:p>
    <w:p w:rsidR="00727D06" w:rsidRDefault="0014486F">
      <w:pPr>
        <w:pStyle w:val="a6"/>
        <w:ind w:firstLine="0"/>
        <w:rPr>
          <w:lang w:val="en-US"/>
        </w:rPr>
      </w:pPr>
      <w:r>
        <w:tab/>
        <w:t xml:space="preserve">Нормированные значения элементов </w:t>
      </w:r>
      <w:r>
        <w:rPr>
          <w:i/>
        </w:rPr>
        <w:t>С</w:t>
      </w:r>
      <w:r>
        <w:rPr>
          <w:i/>
          <w:vertAlign w:val="subscript"/>
        </w:rPr>
        <w:t>1</w:t>
      </w:r>
      <w:r>
        <w:rPr>
          <w:i/>
          <w:vertAlign w:val="subscript"/>
          <w:lang w:val="en-US"/>
        </w:rPr>
        <w:t xml:space="preserve"> </w:t>
      </w:r>
      <w:r>
        <w:rPr>
          <w:i/>
          <w:lang w:val="en-US"/>
        </w:rPr>
        <w:t xml:space="preserve">, </w:t>
      </w:r>
      <w:r>
        <w:rPr>
          <w:i/>
        </w:rPr>
        <w:t>С</w:t>
      </w:r>
      <w:r>
        <w:rPr>
          <w:i/>
          <w:vertAlign w:val="subscript"/>
        </w:rPr>
        <w:t>2</w:t>
      </w:r>
      <w:r>
        <w:rPr>
          <w:i/>
        </w:rPr>
        <w:t xml:space="preserve"> </w:t>
      </w:r>
      <w:r>
        <w:rPr>
          <w:i/>
          <w:lang w:val="en-US"/>
        </w:rPr>
        <w:t>, L</w:t>
      </w:r>
      <w:r>
        <w:rPr>
          <w:i/>
          <w:vertAlign w:val="subscript"/>
          <w:lang w:val="en-US"/>
        </w:rPr>
        <w:t>1</w:t>
      </w:r>
      <w:r>
        <w:rPr>
          <w:i/>
          <w:lang w:val="en-US"/>
        </w:rPr>
        <w:t xml:space="preserve"> </w:t>
      </w:r>
      <w:r>
        <w:t>найдем</w:t>
      </w:r>
      <w:r>
        <w:rPr>
          <w:lang w:val="en-US"/>
        </w:rPr>
        <w:t xml:space="preserve"> по </w:t>
      </w:r>
      <w:r>
        <w:t>формулам (4.53-4.55).</w:t>
      </w:r>
      <w:r>
        <w:rPr>
          <w:lang w:val="en-US"/>
        </w:rPr>
        <w:t xml:space="preserve"> </w:t>
      </w:r>
    </w:p>
    <w:p w:rsidR="00727D06" w:rsidRDefault="00A515C9">
      <w:pPr>
        <w:pStyle w:val="a6"/>
        <w:ind w:firstLine="0"/>
      </w:pPr>
      <w:r>
        <w:rPr>
          <w:noProof/>
        </w:rPr>
        <w:pict>
          <v:shape id="_x0000_s1356" type="#_x0000_t75" style="position:absolute;left:0;text-align:left;margin-left:.15pt;margin-top:42.2pt;width:240pt;height:78pt;z-index:251702272" o:allowincell="f">
            <v:imagedata r:id="rId144" o:title=""/>
            <w10:wrap type="topAndBottom"/>
          </v:shape>
        </w:pict>
      </w:r>
      <w:r>
        <w:pict>
          <v:shape id="_x0000_s1357" type="#_x0000_t75" style="position:absolute;left:0;text-align:left;margin-left:0;margin-top:0;width:123pt;height:37pt;z-index:251703296" o:allowincell="f">
            <v:imagedata r:id="rId145" o:title=""/>
            <w10:wrap type="topAndBottom"/>
          </v:shape>
        </w:pict>
      </w:r>
    </w:p>
    <w:p w:rsidR="00727D06" w:rsidRDefault="0014486F">
      <w:pPr>
        <w:pStyle w:val="a6"/>
        <w:jc w:val="left"/>
      </w:pPr>
      <w:r>
        <w:t>Коэффициент усиления рассчитаем по формуле (4.56).</w:t>
      </w:r>
    </w:p>
    <w:p w:rsidR="00727D06" w:rsidRDefault="00A515C9">
      <w:pPr>
        <w:pStyle w:val="a6"/>
        <w:ind w:firstLine="0"/>
      </w:pPr>
      <w:r>
        <w:rPr>
          <w:noProof/>
        </w:rPr>
        <w:pict>
          <v:shape id="_x0000_s1358" type="#_x0000_t75" style="position:absolute;left:0;text-align:left;margin-left:7.25pt;margin-top:12.35pt;width:243pt;height:49pt;z-index:251704320" o:allowincell="f">
            <v:imagedata r:id="rId146" o:title=""/>
            <w10:wrap type="topAndBottom"/>
          </v:shape>
        </w:pict>
      </w:r>
      <w:r w:rsidR="0014486F">
        <w:tab/>
        <w:t>Значения элементов МКЦ найдем из формул (4.57-4.60).</w:t>
      </w:r>
    </w:p>
    <w:p w:rsidR="00727D06" w:rsidRDefault="00A515C9">
      <w:pPr>
        <w:pStyle w:val="a6"/>
        <w:ind w:firstLine="0"/>
        <w:jc w:val="left"/>
      </w:pPr>
      <w:r>
        <w:rPr>
          <w:noProof/>
        </w:rPr>
        <w:pict>
          <v:shape id="_x0000_s1359" type="#_x0000_t75" style="position:absolute;margin-left:7.25pt;margin-top:9pt;width:226pt;height:159pt;z-index:251705344" o:allowincell="f">
            <v:imagedata r:id="rId147" o:title=""/>
            <w10:wrap type="topAndBottom"/>
          </v:shape>
        </w:pict>
      </w:r>
      <w:r w:rsidR="0014486F">
        <w:tab/>
      </w:r>
    </w:p>
    <w:p w:rsidR="00727D06" w:rsidRDefault="0014486F">
      <w:pPr>
        <w:pStyle w:val="a6"/>
        <w:ind w:firstLine="0"/>
        <w:jc w:val="left"/>
        <w:rPr>
          <w:b/>
          <w:sz w:val="30"/>
        </w:rPr>
      </w:pPr>
      <w:r>
        <w:tab/>
      </w:r>
      <w:r>
        <w:rPr>
          <w:b/>
          <w:sz w:val="30"/>
        </w:rPr>
        <w:t>6 Расчет входного каскада</w:t>
      </w:r>
    </w:p>
    <w:p w:rsidR="00727D06" w:rsidRDefault="00727D06">
      <w:pPr>
        <w:pStyle w:val="a6"/>
        <w:ind w:firstLine="0"/>
        <w:jc w:val="left"/>
      </w:pPr>
    </w:p>
    <w:p w:rsidR="00727D06" w:rsidRDefault="0014486F">
      <w:pPr>
        <w:pStyle w:val="a6"/>
        <w:ind w:firstLine="0"/>
        <w:jc w:val="left"/>
        <w:rPr>
          <w:b/>
          <w:sz w:val="30"/>
        </w:rPr>
      </w:pPr>
      <w:r>
        <w:tab/>
      </w:r>
      <w:r>
        <w:rPr>
          <w:b/>
          <w:sz w:val="30"/>
        </w:rPr>
        <w:t>6.1 Расчет рабочей точки</w:t>
      </w:r>
    </w:p>
    <w:p w:rsidR="00727D06" w:rsidRDefault="00727D06">
      <w:pPr>
        <w:pStyle w:val="a6"/>
        <w:ind w:firstLine="0"/>
        <w:jc w:val="left"/>
      </w:pPr>
    </w:p>
    <w:p w:rsidR="00727D06" w:rsidRDefault="0014486F">
      <w:pPr>
        <w:pStyle w:val="a6"/>
        <w:ind w:firstLine="0"/>
        <w:rPr>
          <w:lang w:val="en-US"/>
        </w:rPr>
      </w:pPr>
      <w:r>
        <w:tab/>
        <w:t>В качестве входного каскада используется транзистор КТ916А. Напряжение в рабочей точке будет равно</w:t>
      </w:r>
      <w:r>
        <w:rPr>
          <w:lang w:val="en-US"/>
        </w:rPr>
        <w:t>:</w:t>
      </w:r>
    </w:p>
    <w:p w:rsidR="00727D06" w:rsidRDefault="00A515C9">
      <w:pPr>
        <w:pStyle w:val="a6"/>
        <w:ind w:firstLine="0"/>
      </w:pPr>
      <w:r>
        <w:rPr>
          <w:noProof/>
        </w:rPr>
        <w:pict>
          <v:shape id="_x0000_s1360" type="#_x0000_t75" style="position:absolute;left:0;text-align:left;margin-left:0;margin-top:0;width:235pt;height:22pt;z-index:251706368" o:allowincell="f">
            <v:imagedata r:id="rId148" o:title=""/>
            <w10:wrap type="topAndBottom"/>
          </v:shape>
        </w:pict>
      </w:r>
      <w:r w:rsidR="0014486F">
        <w:rPr>
          <w:lang w:val="en-US"/>
        </w:rPr>
        <w:tab/>
        <w:t xml:space="preserve">Ток в </w:t>
      </w:r>
      <w:r w:rsidR="0014486F">
        <w:t xml:space="preserve">рабочей точке изменяется в соответствии с коэффициентом усиления межкаскадной корректирующей цепи, которая рассчитана в пункте 5.4. </w:t>
      </w:r>
    </w:p>
    <w:p w:rsidR="00727D06" w:rsidRDefault="00A515C9">
      <w:pPr>
        <w:pStyle w:val="a6"/>
        <w:ind w:firstLine="0"/>
      </w:pPr>
      <w:r>
        <w:rPr>
          <w:noProof/>
        </w:rPr>
        <w:pict>
          <v:shape id="_x0000_s1361" type="#_x0000_t75" style="position:absolute;left:0;text-align:left;margin-left:0;margin-top:0;width:208pt;height:44pt;z-index:251707392" o:allowincell="f">
            <v:imagedata r:id="rId149" o:title=""/>
            <w10:wrap type="topAndBottom"/>
          </v:shape>
        </w:pict>
      </w:r>
      <w:r w:rsidR="0014486F">
        <w:t xml:space="preserve"> </w:t>
      </w:r>
    </w:p>
    <w:p w:rsidR="00727D06" w:rsidRDefault="0014486F">
      <w:pPr>
        <w:pStyle w:val="a6"/>
        <w:ind w:firstLine="0"/>
        <w:jc w:val="left"/>
      </w:pPr>
      <w:r>
        <w:tab/>
      </w:r>
    </w:p>
    <w:p w:rsidR="00727D06" w:rsidRDefault="00727D06">
      <w:pPr>
        <w:pStyle w:val="a6"/>
        <w:ind w:firstLine="0"/>
        <w:jc w:val="left"/>
      </w:pPr>
    </w:p>
    <w:p w:rsidR="00727D06" w:rsidRDefault="00727D06">
      <w:pPr>
        <w:pStyle w:val="a6"/>
        <w:ind w:firstLine="0"/>
        <w:jc w:val="left"/>
      </w:pPr>
    </w:p>
    <w:p w:rsidR="00727D06" w:rsidRDefault="0014486F">
      <w:pPr>
        <w:pStyle w:val="a6"/>
        <w:jc w:val="left"/>
        <w:rPr>
          <w:b/>
          <w:sz w:val="30"/>
        </w:rPr>
      </w:pPr>
      <w:r>
        <w:rPr>
          <w:b/>
          <w:sz w:val="30"/>
        </w:rPr>
        <w:t>6.2 Расчет эквивалентной схемы транзистора</w:t>
      </w:r>
    </w:p>
    <w:p w:rsidR="00727D06" w:rsidRDefault="00727D06">
      <w:pPr>
        <w:pStyle w:val="a6"/>
        <w:ind w:firstLine="0"/>
        <w:jc w:val="left"/>
      </w:pPr>
    </w:p>
    <w:p w:rsidR="00727D06" w:rsidRDefault="0014486F">
      <w:pPr>
        <w:pStyle w:val="a6"/>
        <w:ind w:firstLine="0"/>
        <w:jc w:val="left"/>
      </w:pPr>
      <w:r>
        <w:tab/>
        <w:t>В качестве эквивалентной схемы расчитаем однонаправленную модель транзистора.</w:t>
      </w:r>
    </w:p>
    <w:p w:rsidR="00727D06" w:rsidRDefault="0014486F">
      <w:pPr>
        <w:pStyle w:val="a6"/>
        <w:ind w:firstLine="0"/>
      </w:pPr>
      <w:r>
        <w:tab/>
        <w:t>Рассчитаем элементы схемы, воспользовавшись справочными данными и формулами приведенными в пункте  4.3.2.</w:t>
      </w:r>
    </w:p>
    <w:p w:rsidR="00727D06" w:rsidRDefault="0014486F">
      <w:pPr>
        <w:pStyle w:val="a6"/>
        <w:ind w:firstLine="0"/>
        <w:jc w:val="left"/>
        <w:rPr>
          <w:lang w:val="en-US"/>
        </w:rPr>
      </w:pPr>
      <w:r>
        <w:tab/>
        <w:t>Справочные данные</w:t>
      </w:r>
      <w:r>
        <w:rPr>
          <w:lang w:val="en-US"/>
        </w:rPr>
        <w:t xml:space="preserve"> [2]</w:t>
      </w:r>
      <w:r>
        <w:t xml:space="preserve"> для транзистора КТ916А</w:t>
      </w:r>
      <w:r>
        <w:rPr>
          <w:lang w:val="en-US"/>
        </w:rPr>
        <w:t>:</w:t>
      </w:r>
    </w:p>
    <w:p w:rsidR="00727D06" w:rsidRDefault="00A515C9">
      <w:pPr>
        <w:pStyle w:val="a6"/>
        <w:ind w:firstLine="0"/>
        <w:jc w:val="left"/>
        <w:rPr>
          <w:lang w:val="en-US"/>
        </w:rPr>
      </w:pPr>
      <w:r>
        <w:rPr>
          <w:noProof/>
        </w:rPr>
        <w:pict>
          <v:shape id="_x0000_s1362" type="#_x0000_t75" style="position:absolute;margin-left:0;margin-top:0;width:150.95pt;height:162pt;z-index:-251608064;mso-wrap-edited:f" wrapcoords="0 0 21600 0 21600 21600 0 21600 0 0" o:allowincell="f">
            <v:imagedata r:id="rId150" o:title=""/>
            <w10:wrap type="tight" side="right"/>
          </v:shape>
        </w:pict>
      </w:r>
    </w:p>
    <w:p w:rsidR="00727D06" w:rsidRDefault="00727D06">
      <w:pPr>
        <w:pStyle w:val="a6"/>
        <w:ind w:firstLine="0"/>
        <w:jc w:val="left"/>
      </w:pPr>
    </w:p>
    <w:p w:rsidR="00727D06" w:rsidRDefault="00727D06">
      <w:pPr>
        <w:pStyle w:val="a6"/>
        <w:ind w:firstLine="0"/>
        <w:jc w:val="left"/>
      </w:pPr>
    </w:p>
    <w:p w:rsidR="00727D06" w:rsidRDefault="00727D06">
      <w:pPr>
        <w:pStyle w:val="a6"/>
        <w:ind w:firstLine="0"/>
        <w:jc w:val="left"/>
      </w:pPr>
    </w:p>
    <w:p w:rsidR="00727D06" w:rsidRDefault="0014486F">
      <w:pPr>
        <w:pStyle w:val="a6"/>
        <w:ind w:firstLine="0"/>
        <w:jc w:val="left"/>
      </w:pPr>
      <w:r>
        <w:t xml:space="preserve"> </w:t>
      </w:r>
    </w:p>
    <w:p w:rsidR="00727D06" w:rsidRDefault="0014486F">
      <w:pPr>
        <w:pStyle w:val="a6"/>
        <w:ind w:firstLine="0"/>
        <w:rPr>
          <w:vertAlign w:val="subscript"/>
          <w:lang w:val="en-US"/>
        </w:rPr>
      </w:pPr>
      <w:r>
        <w:t xml:space="preserve"> </w:t>
      </w:r>
      <w:r>
        <w:rPr>
          <w:lang w:val="en-US"/>
        </w:rPr>
        <w:t xml:space="preserve">               </w:t>
      </w: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A515C9">
      <w:pPr>
        <w:pStyle w:val="a6"/>
        <w:ind w:firstLine="0"/>
      </w:pPr>
      <w:r>
        <w:rPr>
          <w:noProof/>
        </w:rPr>
        <w:pict>
          <v:shape id="_x0000_s1363" type="#_x0000_t75" style="position:absolute;left:0;text-align:left;margin-left:-159.8pt;margin-top:19pt;width:152pt;height:22pt;z-index:251709440" o:allowincell="f">
            <v:imagedata r:id="rId151" o:title=""/>
            <w10:wrap type="topAndBottom"/>
          </v:shape>
        </w:pict>
      </w:r>
    </w:p>
    <w:p w:rsidR="00727D06" w:rsidRDefault="00A515C9">
      <w:pPr>
        <w:pStyle w:val="a6"/>
        <w:ind w:firstLine="0"/>
        <w:rPr>
          <w:lang w:val="en-US"/>
        </w:rPr>
      </w:pPr>
      <w:r>
        <w:rPr>
          <w:noProof/>
        </w:rPr>
        <w:pict>
          <v:shape id="_x0000_s1364" type="#_x0000_t75" style="position:absolute;left:0;text-align:left;margin-left:.15pt;margin-top:42.8pt;width:229.95pt;height:23pt;z-index:251710464" o:allowincell="f">
            <v:imagedata r:id="rId152" o:title=""/>
            <w10:wrap type="topAndBottom"/>
          </v:shape>
        </w:pict>
      </w:r>
      <w:r w:rsidR="0014486F">
        <w:rPr>
          <w:lang w:val="en-US"/>
        </w:rPr>
        <w:tab/>
      </w:r>
      <w:r w:rsidR="0014486F">
        <w:t>Входную индуктивность определим  по формуле 4.19</w:t>
      </w:r>
      <w:r w:rsidR="0014486F">
        <w:rPr>
          <w:lang w:val="en-US"/>
        </w:rPr>
        <w:t>.</w:t>
      </w:r>
    </w:p>
    <w:p w:rsidR="00727D06" w:rsidRDefault="0014486F">
      <w:pPr>
        <w:pStyle w:val="a6"/>
        <w:ind w:firstLine="0"/>
        <w:rPr>
          <w:lang w:val="en-US"/>
        </w:rPr>
      </w:pPr>
      <w:r>
        <w:rPr>
          <w:lang w:val="en-US"/>
        </w:rPr>
        <w:tab/>
      </w:r>
      <w:r>
        <w:t xml:space="preserve">Определим входное сопротивление по формуле (4.12), для этого найдем </w:t>
      </w:r>
      <w:r>
        <w:rPr>
          <w:i/>
        </w:rPr>
        <w:t>С</w:t>
      </w:r>
      <w:r>
        <w:rPr>
          <w:i/>
          <w:sz w:val="32"/>
          <w:vertAlign w:val="subscript"/>
        </w:rPr>
        <w:t>к</w:t>
      </w:r>
      <w:r>
        <w:rPr>
          <w:i/>
        </w:rPr>
        <w:t xml:space="preserve"> </w:t>
      </w:r>
      <w:r>
        <w:t xml:space="preserve">при напряжении </w:t>
      </w:r>
      <w:r>
        <w:rPr>
          <w:i/>
          <w:lang w:val="en-US"/>
        </w:rPr>
        <w:t>U</w:t>
      </w:r>
      <w:r>
        <w:rPr>
          <w:i/>
          <w:sz w:val="32"/>
          <w:vertAlign w:val="subscript"/>
        </w:rPr>
        <w:t>кэ</w:t>
      </w:r>
      <w:r>
        <w:rPr>
          <w:i/>
        </w:rPr>
        <w:t xml:space="preserve"> = 10В</w:t>
      </w:r>
      <w:r>
        <w:t xml:space="preserve"> воспользовавшись формулой (4.11.) </w:t>
      </w:r>
      <w:r>
        <w:rPr>
          <w:lang w:val="en-US"/>
        </w:rPr>
        <w:tab/>
      </w:r>
    </w:p>
    <w:p w:rsidR="00727D06" w:rsidRDefault="00A515C9">
      <w:pPr>
        <w:pStyle w:val="a6"/>
        <w:ind w:firstLine="0"/>
      </w:pPr>
      <w:r>
        <w:rPr>
          <w:noProof/>
        </w:rPr>
        <w:pict>
          <v:shape id="_x0000_s1365" type="#_x0000_t75" style="position:absolute;left:0;text-align:left;margin-left:.9pt;margin-top:5pt;width:228pt;height:87pt;z-index:251711488" o:allowincell="f">
            <v:imagedata r:id="rId153" o:title=""/>
            <w10:wrap type="topAndBottom"/>
          </v:shape>
        </w:pict>
      </w:r>
      <w:r w:rsidR="0014486F">
        <w:rPr>
          <w:lang w:val="en-US"/>
        </w:rPr>
        <w:tab/>
      </w:r>
      <w:r w:rsidR="0014486F">
        <w:t>Выходную емкость найдем из формулы (4.12).</w:t>
      </w:r>
    </w:p>
    <w:p w:rsidR="00727D06" w:rsidRDefault="00A515C9">
      <w:pPr>
        <w:pStyle w:val="a6"/>
        <w:ind w:firstLine="0"/>
        <w:rPr>
          <w:lang w:val="en-US"/>
        </w:rPr>
      </w:pPr>
      <w:r>
        <w:rPr>
          <w:noProof/>
        </w:rPr>
        <w:pict>
          <v:shape id="_x0000_s1366" type="#_x0000_t75" style="position:absolute;left:0;text-align:left;margin-left:.9pt;margin-top:61.85pt;width:193.95pt;height:46pt;z-index:251712512" o:allowincell="f">
            <v:imagedata r:id="rId154" o:title=""/>
            <w10:wrap type="topAndBottom"/>
          </v:shape>
        </w:pict>
      </w:r>
      <w:r>
        <w:rPr>
          <w:noProof/>
        </w:rPr>
        <w:pict>
          <v:shape id="_x0000_s1367" type="#_x0000_t75" style="position:absolute;left:0;text-align:left;margin-left:0;margin-top:0;width:330pt;height:41pt;z-index:251713536" o:allowincell="f">
            <v:imagedata r:id="rId155" o:title=""/>
            <w10:wrap type="topAndBottom"/>
          </v:shape>
        </w:pict>
      </w:r>
      <w:r w:rsidR="0014486F">
        <w:rPr>
          <w:lang w:val="en-US"/>
        </w:rPr>
        <w:tab/>
      </w:r>
      <w:r w:rsidR="0014486F">
        <w:t>Выходное сопротивление определим из формулы (4.20)</w:t>
      </w:r>
      <w:r w:rsidR="0014486F">
        <w:rPr>
          <w:lang w:val="en-US"/>
        </w:rPr>
        <w:t>.</w:t>
      </w:r>
    </w:p>
    <w:p w:rsidR="00727D06" w:rsidRDefault="0014486F">
      <w:pPr>
        <w:jc w:val="both"/>
        <w:rPr>
          <w:sz w:val="28"/>
        </w:rPr>
      </w:pPr>
      <w:r>
        <w:rPr>
          <w:sz w:val="28"/>
          <w:lang w:val="en-US"/>
        </w:rPr>
        <w:tab/>
      </w:r>
      <w:r>
        <w:rPr>
          <w:sz w:val="28"/>
        </w:rPr>
        <w:t xml:space="preserve">Рассчитаем частоту </w:t>
      </w:r>
      <w:r>
        <w:rPr>
          <w:i/>
          <w:sz w:val="28"/>
          <w:lang w:val="en-US"/>
        </w:rPr>
        <w:t>f</w:t>
      </w:r>
      <w:r>
        <w:rPr>
          <w:i/>
          <w:sz w:val="30"/>
          <w:vertAlign w:val="subscript"/>
          <w:lang w:val="en-US"/>
        </w:rPr>
        <w:t>max</w:t>
      </w:r>
      <w:r>
        <w:rPr>
          <w:sz w:val="30"/>
          <w:lang w:val="en-US"/>
        </w:rPr>
        <w:t xml:space="preserve"> </w:t>
      </w:r>
      <w:r>
        <w:rPr>
          <w:sz w:val="30"/>
        </w:rPr>
        <w:t>из формулы (4.21).</w:t>
      </w:r>
    </w:p>
    <w:p w:rsidR="00727D06" w:rsidRDefault="00A515C9">
      <w:pPr>
        <w:jc w:val="both"/>
        <w:rPr>
          <w:sz w:val="28"/>
        </w:rPr>
      </w:pPr>
      <w:r>
        <w:rPr>
          <w:noProof/>
          <w:sz w:val="28"/>
        </w:rPr>
        <w:pict>
          <v:shape id="_x0000_s1368" type="#_x0000_t75" style="position:absolute;left:0;text-align:left;margin-left:.9pt;margin-top:8.75pt;width:283pt;height:27pt;z-index:251714560" o:allowincell="f">
            <v:imagedata r:id="rId156" o:title=""/>
            <w10:wrap type="topAndBottom"/>
          </v:shape>
        </w:pict>
      </w:r>
    </w:p>
    <w:p w:rsidR="00727D06" w:rsidRDefault="0014486F">
      <w:pPr>
        <w:jc w:val="both"/>
        <w:rPr>
          <w:b/>
          <w:sz w:val="30"/>
        </w:rPr>
      </w:pPr>
      <w:r>
        <w:rPr>
          <w:sz w:val="28"/>
        </w:rPr>
        <w:tab/>
      </w:r>
      <w:r>
        <w:rPr>
          <w:b/>
          <w:sz w:val="30"/>
        </w:rPr>
        <w:t>6.3 Расчет схемы термостабилизации</w:t>
      </w:r>
    </w:p>
    <w:p w:rsidR="00727D06" w:rsidRDefault="00727D06">
      <w:pPr>
        <w:jc w:val="both"/>
        <w:rPr>
          <w:sz w:val="28"/>
        </w:rPr>
      </w:pPr>
    </w:p>
    <w:p w:rsidR="00727D06" w:rsidRDefault="0014486F">
      <w:pPr>
        <w:jc w:val="both"/>
        <w:rPr>
          <w:sz w:val="28"/>
        </w:rPr>
      </w:pPr>
      <w:r>
        <w:rPr>
          <w:sz w:val="28"/>
        </w:rPr>
        <w:tab/>
        <w:t>В входном  каскаде используется схема активной коллекторной термостабилизации.</w:t>
      </w:r>
    </w:p>
    <w:p w:rsidR="00727D06" w:rsidRDefault="0014486F">
      <w:pPr>
        <w:jc w:val="both"/>
        <w:rPr>
          <w:sz w:val="28"/>
        </w:rPr>
      </w:pPr>
      <w:r>
        <w:rPr>
          <w:sz w:val="28"/>
        </w:rPr>
        <w:tab/>
        <w:t>Рассчитаем элементы схемы воспользовавшись формулами приведенными в пункте</w:t>
      </w:r>
      <w:r>
        <w:rPr>
          <w:sz w:val="28"/>
          <w:lang w:val="en-US"/>
        </w:rPr>
        <w:t xml:space="preserve"> 4.4.3 и </w:t>
      </w:r>
      <w:r>
        <w:rPr>
          <w:sz w:val="28"/>
        </w:rPr>
        <w:t xml:space="preserve">рисунком 4.9. </w:t>
      </w:r>
      <w:r>
        <w:rPr>
          <w:sz w:val="28"/>
          <w:lang w:val="en-US"/>
        </w:rPr>
        <w:t xml:space="preserve"> </w:t>
      </w:r>
      <w:r>
        <w:rPr>
          <w:sz w:val="28"/>
        </w:rPr>
        <w:t xml:space="preserve"> </w:t>
      </w:r>
    </w:p>
    <w:p w:rsidR="00727D06" w:rsidRDefault="0014486F">
      <w:pPr>
        <w:jc w:val="both"/>
        <w:rPr>
          <w:sz w:val="28"/>
          <w:lang w:val="en-US"/>
        </w:rPr>
      </w:pPr>
      <w:r>
        <w:rPr>
          <w:sz w:val="28"/>
          <w:lang w:val="en-US"/>
        </w:rPr>
        <w:t xml:space="preserve">     </w:t>
      </w:r>
      <w:r>
        <w:rPr>
          <w:sz w:val="28"/>
        </w:rPr>
        <w:t xml:space="preserve">Выберем напряжение </w:t>
      </w:r>
      <w:r>
        <w:rPr>
          <w:i/>
          <w:sz w:val="28"/>
          <w:lang w:val="en-US"/>
        </w:rPr>
        <w:t>U</w:t>
      </w:r>
      <w:r>
        <w:rPr>
          <w:i/>
          <w:sz w:val="28"/>
          <w:vertAlign w:val="subscript"/>
          <w:lang w:val="en-US"/>
        </w:rPr>
        <w:t>R4</w:t>
      </w:r>
      <w:r>
        <w:rPr>
          <w:i/>
          <w:sz w:val="28"/>
          <w:lang w:val="en-US"/>
        </w:rPr>
        <w:t>=1</w:t>
      </w:r>
      <w:r>
        <w:rPr>
          <w:i/>
          <w:sz w:val="28"/>
        </w:rPr>
        <w:t>В</w:t>
      </w:r>
      <w:r>
        <w:rPr>
          <w:sz w:val="28"/>
        </w:rPr>
        <w:t xml:space="preserve"> и расчитаем значение резистора </w:t>
      </w:r>
      <w:r>
        <w:rPr>
          <w:i/>
          <w:sz w:val="28"/>
          <w:lang w:val="en-US"/>
        </w:rPr>
        <w:t>R</w:t>
      </w:r>
      <w:r>
        <w:rPr>
          <w:i/>
          <w:sz w:val="28"/>
          <w:vertAlign w:val="subscript"/>
          <w:lang w:val="en-US"/>
        </w:rPr>
        <w:t>4</w:t>
      </w:r>
      <w:r>
        <w:rPr>
          <w:sz w:val="28"/>
          <w:lang w:val="en-US"/>
        </w:rPr>
        <w:t xml:space="preserve"> </w:t>
      </w:r>
      <w:r>
        <w:rPr>
          <w:sz w:val="28"/>
        </w:rPr>
        <w:t>по формуле (4.32).</w:t>
      </w:r>
    </w:p>
    <w:p w:rsidR="00727D06" w:rsidRDefault="00A515C9">
      <w:pPr>
        <w:jc w:val="both"/>
        <w:rPr>
          <w:sz w:val="28"/>
        </w:rPr>
      </w:pPr>
      <w:r>
        <w:rPr>
          <w:noProof/>
          <w:sz w:val="28"/>
        </w:rPr>
        <w:pict>
          <v:shape id="_x0000_s1369" type="#_x0000_t75" style="position:absolute;left:0;text-align:left;margin-left:0;margin-top:0;width:130pt;height:37pt;z-index:251715584" o:allowincell="f">
            <v:imagedata r:id="rId157" o:title=""/>
            <w10:wrap type="topAndBottom"/>
          </v:shape>
        </w:pict>
      </w:r>
      <w:r w:rsidR="0014486F">
        <w:rPr>
          <w:sz w:val="28"/>
        </w:rPr>
        <w:tab/>
        <w:t xml:space="preserve">Базовый ток транзистора </w:t>
      </w:r>
      <w:r w:rsidR="0014486F">
        <w:rPr>
          <w:i/>
          <w:sz w:val="28"/>
          <w:lang w:val="en-US"/>
        </w:rPr>
        <w:t>VT2</w:t>
      </w:r>
      <w:r w:rsidR="0014486F">
        <w:rPr>
          <w:sz w:val="28"/>
          <w:lang w:val="en-US"/>
        </w:rPr>
        <w:t xml:space="preserve"> </w:t>
      </w:r>
      <w:r w:rsidR="0014486F">
        <w:rPr>
          <w:sz w:val="28"/>
        </w:rPr>
        <w:t>определим по формуле (4.33).</w:t>
      </w:r>
    </w:p>
    <w:p w:rsidR="00727D06" w:rsidRDefault="00A515C9">
      <w:pPr>
        <w:jc w:val="both"/>
        <w:rPr>
          <w:sz w:val="28"/>
        </w:rPr>
      </w:pPr>
      <w:r>
        <w:rPr>
          <w:noProof/>
          <w:sz w:val="28"/>
        </w:rPr>
        <w:pict>
          <v:shape id="_x0000_s1370" type="#_x0000_t75" style="position:absolute;left:0;text-align:left;margin-left:.15pt;margin-top:74.75pt;width:148pt;height:37pt;z-index:251716608" o:allowincell="f">
            <v:imagedata r:id="rId158" o:title=""/>
            <w10:wrap type="topAndBottom"/>
          </v:shape>
        </w:pict>
      </w:r>
      <w:r>
        <w:rPr>
          <w:noProof/>
          <w:sz w:val="28"/>
        </w:rPr>
        <w:pict>
          <v:shape id="_x0000_s1371" type="#_x0000_t75" style="position:absolute;left:0;text-align:left;margin-left:0;margin-top:0;width:129pt;height:37pt;z-index:251717632" o:allowincell="f">
            <v:imagedata r:id="rId159" o:title=""/>
            <w10:wrap type="topAndBottom"/>
          </v:shape>
        </w:pict>
      </w:r>
      <w:r w:rsidR="0014486F">
        <w:rPr>
          <w:sz w:val="28"/>
        </w:rPr>
        <w:tab/>
        <w:t xml:space="preserve">Напряжение в рабочей точке для транзистора </w:t>
      </w:r>
      <w:r w:rsidR="0014486F">
        <w:rPr>
          <w:i/>
          <w:sz w:val="28"/>
          <w:lang w:val="en-US"/>
        </w:rPr>
        <w:t xml:space="preserve">VT1 </w:t>
      </w:r>
      <w:r w:rsidR="0014486F">
        <w:rPr>
          <w:sz w:val="28"/>
        </w:rPr>
        <w:t>найдем по формуле (4.34).</w:t>
      </w:r>
      <w:r w:rsidR="0014486F">
        <w:rPr>
          <w:sz w:val="28"/>
        </w:rPr>
        <w:tab/>
      </w:r>
    </w:p>
    <w:p w:rsidR="00727D06" w:rsidRDefault="0014486F">
      <w:pPr>
        <w:ind w:firstLine="708"/>
        <w:jc w:val="both"/>
        <w:rPr>
          <w:sz w:val="28"/>
        </w:rPr>
      </w:pPr>
      <w:r>
        <w:rPr>
          <w:sz w:val="28"/>
        </w:rPr>
        <w:t xml:space="preserve">Значение сопротивления </w:t>
      </w:r>
      <w:r>
        <w:rPr>
          <w:i/>
          <w:sz w:val="28"/>
          <w:lang w:val="en-US"/>
        </w:rPr>
        <w:t>R</w:t>
      </w:r>
      <w:r>
        <w:rPr>
          <w:i/>
          <w:sz w:val="28"/>
          <w:vertAlign w:val="subscript"/>
          <w:lang w:val="en-US"/>
        </w:rPr>
        <w:t>2</w:t>
      </w:r>
      <w:r>
        <w:rPr>
          <w:i/>
          <w:sz w:val="28"/>
          <w:lang w:val="en-US"/>
        </w:rPr>
        <w:t xml:space="preserve">  </w:t>
      </w:r>
      <w:r>
        <w:rPr>
          <w:sz w:val="28"/>
          <w:lang w:val="en-US"/>
        </w:rPr>
        <w:t xml:space="preserve"> расчитаем </w:t>
      </w:r>
      <w:r>
        <w:rPr>
          <w:sz w:val="28"/>
        </w:rPr>
        <w:t>по формуле (4.35).</w:t>
      </w:r>
    </w:p>
    <w:p w:rsidR="00727D06" w:rsidRDefault="00A515C9">
      <w:pPr>
        <w:jc w:val="both"/>
        <w:rPr>
          <w:sz w:val="28"/>
          <w:lang w:val="en-US"/>
        </w:rPr>
      </w:pPr>
      <w:r>
        <w:rPr>
          <w:noProof/>
          <w:sz w:val="28"/>
        </w:rPr>
        <w:pict>
          <v:shape id="_x0000_s1372" type="#_x0000_t75" style="position:absolute;left:0;text-align:left;margin-left:.15pt;margin-top:6.75pt;width:179pt;height:37pt;z-index:251718656" o:allowincell="f">
            <v:imagedata r:id="rId160" o:title=""/>
            <w10:wrap type="topAndBottom"/>
          </v:shape>
        </w:pict>
      </w:r>
      <w:r w:rsidR="0014486F">
        <w:rPr>
          <w:sz w:val="28"/>
        </w:rPr>
        <w:tab/>
        <w:t xml:space="preserve">Базовый ток транзистора </w:t>
      </w:r>
      <w:r w:rsidR="0014486F">
        <w:rPr>
          <w:i/>
          <w:sz w:val="28"/>
          <w:lang w:val="en-US"/>
        </w:rPr>
        <w:t>VT2</w:t>
      </w:r>
      <w:r w:rsidR="0014486F">
        <w:rPr>
          <w:sz w:val="28"/>
          <w:lang w:val="en-US"/>
        </w:rPr>
        <w:t xml:space="preserve"> </w:t>
      </w:r>
      <w:r w:rsidR="0014486F">
        <w:rPr>
          <w:sz w:val="28"/>
        </w:rPr>
        <w:t xml:space="preserve">равен значению тока в рабочей точке транзистора </w:t>
      </w:r>
      <w:r w:rsidR="0014486F">
        <w:rPr>
          <w:i/>
          <w:sz w:val="28"/>
          <w:lang w:val="en-US"/>
        </w:rPr>
        <w:t>VT1</w:t>
      </w:r>
      <w:r w:rsidR="0014486F">
        <w:rPr>
          <w:sz w:val="28"/>
          <w:lang w:val="en-US"/>
        </w:rPr>
        <w:t>.</w:t>
      </w:r>
    </w:p>
    <w:p w:rsidR="00727D06" w:rsidRDefault="00A515C9">
      <w:pPr>
        <w:jc w:val="both"/>
        <w:rPr>
          <w:sz w:val="28"/>
          <w:lang w:val="en-US"/>
        </w:rPr>
      </w:pPr>
      <w:r>
        <w:rPr>
          <w:noProof/>
          <w:sz w:val="28"/>
        </w:rPr>
        <w:pict>
          <v:shape id="_x0000_s1373" type="#_x0000_t75" style="position:absolute;left:0;text-align:left;margin-left:0;margin-top:0;width:164pt;height:22pt;z-index:251719680" o:allowincell="f">
            <v:imagedata r:id="rId132" o:title=""/>
            <w10:wrap type="topAndBottom"/>
          </v:shape>
        </w:pict>
      </w:r>
      <w:r w:rsidR="0014486F">
        <w:rPr>
          <w:sz w:val="28"/>
          <w:lang w:val="en-US"/>
        </w:rPr>
        <w:tab/>
      </w:r>
      <w:r w:rsidR="0014486F">
        <w:rPr>
          <w:sz w:val="28"/>
        </w:rPr>
        <w:t xml:space="preserve">Базовый ток транзистора </w:t>
      </w:r>
      <w:r w:rsidR="0014486F">
        <w:rPr>
          <w:sz w:val="28"/>
          <w:lang w:val="en-US"/>
        </w:rPr>
        <w:t>VT1</w:t>
      </w:r>
      <w:r w:rsidR="0014486F">
        <w:rPr>
          <w:sz w:val="28"/>
        </w:rPr>
        <w:t xml:space="preserve"> определим из формулы</w:t>
      </w:r>
      <w:r w:rsidR="0014486F">
        <w:rPr>
          <w:sz w:val="28"/>
          <w:lang w:val="en-US"/>
        </w:rPr>
        <w:t>:</w:t>
      </w:r>
    </w:p>
    <w:p w:rsidR="00727D06" w:rsidRDefault="00A515C9">
      <w:pPr>
        <w:jc w:val="both"/>
        <w:rPr>
          <w:sz w:val="28"/>
        </w:rPr>
      </w:pPr>
      <w:r>
        <w:rPr>
          <w:noProof/>
          <w:sz w:val="28"/>
        </w:rPr>
        <w:pict>
          <v:shape id="_x0000_s1374" type="#_x0000_t75" style="position:absolute;left:0;text-align:left;margin-left:0;margin-top:0;width:220pt;height:46pt;z-index:251720704" o:allowincell="f">
            <v:imagedata r:id="rId161" o:title=""/>
            <w10:wrap type="topAndBottom"/>
          </v:shape>
        </w:pict>
      </w:r>
      <w:r w:rsidR="0014486F">
        <w:rPr>
          <w:sz w:val="28"/>
          <w:lang w:val="en-US"/>
        </w:rPr>
        <w:tab/>
      </w:r>
      <w:r w:rsidR="0014486F">
        <w:rPr>
          <w:sz w:val="28"/>
        </w:rPr>
        <w:t>Ток делителя найдем по формуле (4.38).</w:t>
      </w:r>
    </w:p>
    <w:p w:rsidR="00727D06" w:rsidRDefault="00A515C9">
      <w:pPr>
        <w:jc w:val="both"/>
        <w:rPr>
          <w:sz w:val="28"/>
        </w:rPr>
      </w:pPr>
      <w:r>
        <w:rPr>
          <w:noProof/>
          <w:sz w:val="28"/>
        </w:rPr>
        <w:pict>
          <v:shape id="_x0000_s1375" type="#_x0000_t75" style="position:absolute;left:0;text-align:left;margin-left:.9pt;margin-top:48.15pt;width:146pt;height:37pt;z-index:251721728" o:allowincell="f">
            <v:imagedata r:id="rId162" o:title=""/>
            <w10:wrap type="topAndBottom"/>
          </v:shape>
        </w:pict>
      </w:r>
      <w:r>
        <w:rPr>
          <w:noProof/>
          <w:sz w:val="28"/>
        </w:rPr>
        <w:pict>
          <v:shape id="_x0000_s1376" type="#_x0000_t75" style="position:absolute;left:0;text-align:left;margin-left:0;margin-top:0;width:168pt;height:23pt;z-index:251722752" o:allowincell="f">
            <v:imagedata r:id="rId163" o:title=""/>
            <w10:wrap type="topAndBottom"/>
          </v:shape>
        </w:pict>
      </w:r>
      <w:r w:rsidR="0014486F">
        <w:rPr>
          <w:sz w:val="28"/>
        </w:rPr>
        <w:tab/>
        <w:t xml:space="preserve">Значение сопротивления </w:t>
      </w:r>
      <w:r w:rsidR="0014486F">
        <w:rPr>
          <w:sz w:val="28"/>
          <w:lang w:val="en-US"/>
        </w:rPr>
        <w:t>R</w:t>
      </w:r>
      <w:r w:rsidR="0014486F">
        <w:rPr>
          <w:sz w:val="28"/>
          <w:vertAlign w:val="subscript"/>
          <w:lang w:val="en-US"/>
        </w:rPr>
        <w:t>3</w:t>
      </w:r>
      <w:r w:rsidR="0014486F">
        <w:rPr>
          <w:sz w:val="28"/>
        </w:rPr>
        <w:t xml:space="preserve"> расчитаем по формуле (4.36). </w:t>
      </w:r>
    </w:p>
    <w:p w:rsidR="00727D06" w:rsidRDefault="0014486F">
      <w:pPr>
        <w:jc w:val="both"/>
        <w:rPr>
          <w:sz w:val="28"/>
        </w:rPr>
      </w:pPr>
      <w:r>
        <w:rPr>
          <w:sz w:val="28"/>
        </w:rPr>
        <w:tab/>
        <w:t xml:space="preserve">Значение сопротивления </w:t>
      </w:r>
      <w:r>
        <w:rPr>
          <w:sz w:val="28"/>
          <w:lang w:val="en-US"/>
        </w:rPr>
        <w:t>R</w:t>
      </w:r>
      <w:r>
        <w:rPr>
          <w:sz w:val="28"/>
          <w:vertAlign w:val="subscript"/>
          <w:lang w:val="en-US"/>
        </w:rPr>
        <w:t>1</w:t>
      </w:r>
      <w:r>
        <w:rPr>
          <w:sz w:val="28"/>
          <w:lang w:val="en-US"/>
        </w:rPr>
        <w:t xml:space="preserve"> </w:t>
      </w:r>
      <w:r>
        <w:rPr>
          <w:sz w:val="28"/>
        </w:rPr>
        <w:t>расчитаем по формуле (4.37).</w:t>
      </w:r>
    </w:p>
    <w:p w:rsidR="00727D06" w:rsidRDefault="00A515C9">
      <w:pPr>
        <w:jc w:val="both"/>
        <w:rPr>
          <w:sz w:val="28"/>
        </w:rPr>
      </w:pPr>
      <w:r>
        <w:rPr>
          <w:noProof/>
          <w:sz w:val="28"/>
        </w:rPr>
        <w:pict>
          <v:shape id="_x0000_s1377" type="#_x0000_t75" style="position:absolute;left:0;text-align:left;margin-left:.9pt;margin-top:4.25pt;width:190pt;height:37pt;z-index:251723776" o:allowincell="f">
            <v:imagedata r:id="rId164" o:title=""/>
            <w10:wrap type="topAndBottom"/>
          </v:shape>
        </w:pict>
      </w:r>
    </w:p>
    <w:p w:rsidR="00727D06" w:rsidRDefault="0014486F">
      <w:pPr>
        <w:jc w:val="both"/>
        <w:rPr>
          <w:b/>
          <w:sz w:val="30"/>
        </w:rPr>
      </w:pPr>
      <w:r>
        <w:rPr>
          <w:sz w:val="28"/>
          <w:lang w:val="en-US"/>
        </w:rPr>
        <w:tab/>
      </w:r>
      <w:r>
        <w:rPr>
          <w:b/>
          <w:sz w:val="30"/>
          <w:lang w:val="en-US"/>
        </w:rPr>
        <w:t xml:space="preserve">6.4 </w:t>
      </w:r>
      <w:r>
        <w:rPr>
          <w:b/>
          <w:sz w:val="30"/>
        </w:rPr>
        <w:t xml:space="preserve">Расчет входной корректирующей цепи  </w:t>
      </w:r>
      <w:r>
        <w:rPr>
          <w:b/>
          <w:sz w:val="30"/>
          <w:lang w:val="en-US"/>
        </w:rPr>
        <w:t xml:space="preserve"> </w:t>
      </w:r>
    </w:p>
    <w:p w:rsidR="00727D06" w:rsidRDefault="00727D06">
      <w:pPr>
        <w:jc w:val="both"/>
        <w:rPr>
          <w:sz w:val="28"/>
          <w:lang w:val="en-US"/>
        </w:rPr>
      </w:pPr>
    </w:p>
    <w:p w:rsidR="00727D06" w:rsidRDefault="0014486F">
      <w:pPr>
        <w:ind w:firstLine="708"/>
        <w:jc w:val="both"/>
        <w:rPr>
          <w:sz w:val="28"/>
          <w:lang w:val="en-US"/>
        </w:rPr>
      </w:pPr>
      <w:r>
        <w:rPr>
          <w:sz w:val="28"/>
          <w:lang w:val="en-US"/>
        </w:rPr>
        <w:t xml:space="preserve">В качестве входной корректирующей цепи </w:t>
      </w:r>
      <w:r>
        <w:rPr>
          <w:sz w:val="28"/>
        </w:rPr>
        <w:t>используется межкаскадная корректирующая цепь третьего порядка. Эквивалентная схема изображена на рисунке 5.1.</w:t>
      </w:r>
    </w:p>
    <w:p w:rsidR="00727D06" w:rsidRDefault="00A515C9">
      <w:pPr>
        <w:jc w:val="both"/>
        <w:rPr>
          <w:sz w:val="28"/>
          <w:lang w:val="en-US"/>
        </w:rPr>
      </w:pPr>
      <w:r>
        <w:pict>
          <v:shape id="_x0000_s1378" type="#_x0000_t75" style="position:absolute;left:0;text-align:left;margin-left:71.15pt;margin-top:23.1pt;width:345.6pt;height:147.65pt;z-index:251724800" o:allowincell="f">
            <v:imagedata r:id="rId165" o:title=""/>
            <w10:wrap type="topAndBottom"/>
          </v:shape>
        </w:pict>
      </w:r>
    </w:p>
    <w:p w:rsidR="00727D06" w:rsidRDefault="0014486F">
      <w:pPr>
        <w:jc w:val="center"/>
        <w:rPr>
          <w:sz w:val="28"/>
          <w:lang w:val="en-US"/>
        </w:rPr>
      </w:pPr>
      <w:r>
        <w:rPr>
          <w:sz w:val="28"/>
        </w:rPr>
        <w:t xml:space="preserve">Рисунок </w:t>
      </w:r>
      <w:r>
        <w:rPr>
          <w:sz w:val="28"/>
          <w:lang w:val="en-US"/>
        </w:rPr>
        <w:t xml:space="preserve">5.1 – </w:t>
      </w:r>
      <w:r>
        <w:rPr>
          <w:sz w:val="28"/>
        </w:rPr>
        <w:t>Эквивалентная схема каскада</w:t>
      </w:r>
    </w:p>
    <w:p w:rsidR="00727D06" w:rsidRDefault="0014486F">
      <w:pPr>
        <w:jc w:val="both"/>
        <w:rPr>
          <w:sz w:val="28"/>
          <w:lang w:val="en-US"/>
        </w:rPr>
      </w:pPr>
      <w:r>
        <w:rPr>
          <w:sz w:val="28"/>
          <w:lang w:val="en-US"/>
        </w:rPr>
        <w:tab/>
      </w:r>
    </w:p>
    <w:p w:rsidR="00727D06" w:rsidRDefault="0014486F">
      <w:pPr>
        <w:pStyle w:val="a6"/>
        <w:ind w:firstLine="0"/>
      </w:pPr>
      <w:r>
        <w:rPr>
          <w:lang w:val="en-US"/>
        </w:rPr>
        <w:tab/>
      </w:r>
      <w:r>
        <w:t xml:space="preserve">Рассчитаем элементы МКЦ. </w:t>
      </w:r>
    </w:p>
    <w:p w:rsidR="00727D06" w:rsidRDefault="00A515C9">
      <w:pPr>
        <w:pStyle w:val="a6"/>
        <w:ind w:firstLine="0"/>
      </w:pPr>
      <w:r>
        <w:rPr>
          <w:noProof/>
        </w:rPr>
        <w:pict>
          <v:shape id="_x0000_s1379" type="#_x0000_t75" style="position:absolute;left:0;text-align:left;margin-left:7.25pt;margin-top:35.9pt;width:124pt;height:42.95pt;z-index:251725824" o:allowincell="f">
            <v:imagedata r:id="rId166" o:title=""/>
            <w10:wrap type="topAndBottom"/>
          </v:shape>
        </w:pict>
      </w:r>
      <w:r w:rsidR="0014486F">
        <w:rPr>
          <w:lang w:val="en-US"/>
        </w:rPr>
        <w:tab/>
      </w:r>
      <w:r w:rsidR="0014486F">
        <w:t xml:space="preserve">Выходными параметрами в данном случае будут являться параметры генератора. </w:t>
      </w:r>
    </w:p>
    <w:p w:rsidR="00727D06" w:rsidRDefault="0014486F">
      <w:pPr>
        <w:pStyle w:val="a6"/>
      </w:pPr>
      <w:r>
        <w:t>Значения входных параметров транзистора КТ916А возьмем из пункта 6.2.</w:t>
      </w:r>
    </w:p>
    <w:p w:rsidR="00727D06" w:rsidRDefault="00A515C9">
      <w:pPr>
        <w:jc w:val="both"/>
        <w:rPr>
          <w:sz w:val="28"/>
          <w:lang w:val="en-US"/>
        </w:rPr>
      </w:pPr>
      <w:r>
        <w:rPr>
          <w:noProof/>
          <w:sz w:val="28"/>
        </w:rPr>
        <w:pict>
          <v:shape id="_x0000_s1380" type="#_x0000_t75" style="position:absolute;left:0;text-align:left;margin-left:58.5pt;margin-top:16.75pt;width:261pt;height:163pt;z-index:251726848" o:allowincell="f">
            <v:imagedata r:id="rId167" o:title=""/>
            <w10:wrap type="topAndBottom"/>
          </v:shape>
        </w:pict>
      </w:r>
      <w:r w:rsidR="0014486F">
        <w:rPr>
          <w:sz w:val="28"/>
        </w:rPr>
        <w:t>КТ916А</w:t>
      </w:r>
      <w:r w:rsidR="0014486F">
        <w:rPr>
          <w:sz w:val="28"/>
          <w:lang w:val="en-US"/>
        </w:rPr>
        <w:t>:</w:t>
      </w:r>
    </w:p>
    <w:p w:rsidR="00727D06" w:rsidRDefault="0014486F">
      <w:pPr>
        <w:jc w:val="both"/>
        <w:rPr>
          <w:sz w:val="28"/>
        </w:rPr>
      </w:pPr>
      <w:r>
        <w:rPr>
          <w:sz w:val="28"/>
          <w:lang w:val="en-US"/>
        </w:rPr>
        <w:tab/>
        <w:t>Нагрузкой</w:t>
      </w:r>
      <w:r>
        <w:rPr>
          <w:sz w:val="28"/>
        </w:rPr>
        <w:t xml:space="preserve"> </w:t>
      </w:r>
      <w:r>
        <w:rPr>
          <w:sz w:val="28"/>
          <w:lang w:val="en-US"/>
        </w:rPr>
        <w:t xml:space="preserve">для </w:t>
      </w:r>
      <w:r>
        <w:rPr>
          <w:sz w:val="28"/>
        </w:rPr>
        <w:t>входного</w:t>
      </w:r>
      <w:r>
        <w:rPr>
          <w:sz w:val="28"/>
          <w:lang w:val="en-US"/>
        </w:rPr>
        <w:t xml:space="preserve"> </w:t>
      </w:r>
      <w:r>
        <w:rPr>
          <w:sz w:val="28"/>
        </w:rPr>
        <w:t>каскада</w:t>
      </w:r>
      <w:r>
        <w:rPr>
          <w:sz w:val="28"/>
          <w:lang w:val="en-US"/>
        </w:rPr>
        <w:t xml:space="preserve"> </w:t>
      </w:r>
      <w:r>
        <w:rPr>
          <w:sz w:val="28"/>
        </w:rPr>
        <w:t xml:space="preserve">является параллельное соединение </w:t>
      </w:r>
      <w:r>
        <w:rPr>
          <w:i/>
          <w:sz w:val="28"/>
          <w:lang w:val="en-US"/>
        </w:rPr>
        <w:t>R</w:t>
      </w:r>
      <w:r>
        <w:rPr>
          <w:i/>
          <w:sz w:val="32"/>
          <w:vertAlign w:val="subscript"/>
        </w:rPr>
        <w:t>вых</w:t>
      </w:r>
      <w:r>
        <w:rPr>
          <w:sz w:val="32"/>
          <w:vertAlign w:val="subscript"/>
        </w:rPr>
        <w:t>.</w:t>
      </w:r>
      <w:r>
        <w:rPr>
          <w:sz w:val="32"/>
        </w:rPr>
        <w:t xml:space="preserve"> </w:t>
      </w:r>
      <w:r>
        <w:rPr>
          <w:sz w:val="28"/>
        </w:rPr>
        <w:t xml:space="preserve">транзистора и </w:t>
      </w:r>
      <w:r>
        <w:rPr>
          <w:i/>
          <w:sz w:val="28"/>
          <w:lang w:val="en-US"/>
        </w:rPr>
        <w:t>R</w:t>
      </w:r>
      <w:r>
        <w:rPr>
          <w:i/>
          <w:sz w:val="28"/>
          <w:vertAlign w:val="subscript"/>
          <w:lang w:val="en-US"/>
        </w:rPr>
        <w:t>1</w:t>
      </w:r>
      <w:r>
        <w:rPr>
          <w:sz w:val="28"/>
        </w:rPr>
        <w:t xml:space="preserve">. Где </w:t>
      </w:r>
      <w:r>
        <w:rPr>
          <w:i/>
          <w:sz w:val="28"/>
          <w:lang w:val="en-US"/>
        </w:rPr>
        <w:t>R</w:t>
      </w:r>
      <w:r>
        <w:rPr>
          <w:i/>
          <w:sz w:val="28"/>
          <w:vertAlign w:val="subscript"/>
          <w:lang w:val="en-US"/>
        </w:rPr>
        <w:t>1</w:t>
      </w:r>
      <w:r>
        <w:rPr>
          <w:i/>
          <w:sz w:val="28"/>
          <w:lang w:val="en-US"/>
        </w:rPr>
        <w:t xml:space="preserve"> </w:t>
      </w:r>
      <w:r>
        <w:rPr>
          <w:sz w:val="28"/>
          <w:lang w:val="en-US"/>
        </w:rPr>
        <w:t xml:space="preserve">– </w:t>
      </w:r>
      <w:r>
        <w:rPr>
          <w:sz w:val="28"/>
        </w:rPr>
        <w:t>сопротивление, входящее в межкаскадную корректирующую цепь, рассчитанное в пункте 5.4.</w:t>
      </w:r>
    </w:p>
    <w:p w:rsidR="00727D06" w:rsidRDefault="00A515C9">
      <w:pPr>
        <w:pStyle w:val="a6"/>
        <w:ind w:firstLine="0"/>
      </w:pPr>
      <w:r>
        <w:rPr>
          <w:noProof/>
        </w:rPr>
        <w:pict>
          <v:shape id="_x0000_s1381" type="#_x0000_t75" style="position:absolute;left:0;text-align:left;margin-left:.15pt;margin-top:79.25pt;width:286pt;height:103pt;z-index:251727872" o:allowincell="f">
            <v:imagedata r:id="rId168" o:title=""/>
            <w10:wrap type="topAndBottom"/>
          </v:shape>
        </w:pict>
      </w:r>
      <w:r>
        <w:rPr>
          <w:noProof/>
        </w:rPr>
        <w:pict>
          <v:shape id="_x0000_s1382" type="#_x0000_t75" style="position:absolute;left:0;text-align:left;margin-left:0;margin-top:0;width:254pt;height:42pt;z-index:251728896" o:allowincell="f">
            <v:imagedata r:id="rId169" o:title=""/>
            <w10:wrap type="topAndBottom"/>
          </v:shape>
        </w:pict>
      </w:r>
      <w:r w:rsidR="0014486F">
        <w:rPr>
          <w:lang w:val="en-US"/>
        </w:rPr>
        <w:tab/>
        <w:t xml:space="preserve"> </w:t>
      </w:r>
      <w:r w:rsidR="0014486F">
        <w:t>Нормируем входные и выходные параметры по формулам (4.43, 4.44, 4.45).</w:t>
      </w:r>
    </w:p>
    <w:p w:rsidR="00727D06" w:rsidRDefault="0014486F">
      <w:pPr>
        <w:pStyle w:val="a6"/>
        <w:ind w:firstLine="0"/>
      </w:pPr>
      <w:r>
        <w:rPr>
          <w:lang w:val="en-US"/>
        </w:rPr>
        <w:tab/>
      </w:r>
      <w:r w:rsidR="00A515C9">
        <w:rPr>
          <w:noProof/>
        </w:rPr>
        <w:pict>
          <v:shape id="_x0000_s1383" type="#_x0000_t75" style="position:absolute;left:0;text-align:left;margin-left:.15pt;margin-top:35.5pt;width:358pt;height:276.95pt;z-index:251729920;mso-position-horizontal-relative:text;mso-position-vertical-relative:text" o:allowincell="f">
            <v:imagedata r:id="rId170" o:title=""/>
            <w10:wrap type="topAndBottom"/>
          </v:shape>
        </w:pict>
      </w:r>
      <w:r>
        <w:t xml:space="preserve">Для нахождения нормированных значений </w:t>
      </w:r>
      <w:r>
        <w:rPr>
          <w:i/>
        </w:rPr>
        <w:t>С</w:t>
      </w:r>
      <w:r>
        <w:rPr>
          <w:i/>
          <w:vertAlign w:val="subscript"/>
        </w:rPr>
        <w:t>1</w:t>
      </w:r>
      <w:r>
        <w:rPr>
          <w:i/>
          <w:vertAlign w:val="subscript"/>
          <w:lang w:val="en-US"/>
        </w:rPr>
        <w:t xml:space="preserve"> </w:t>
      </w:r>
      <w:r>
        <w:rPr>
          <w:i/>
          <w:lang w:val="en-US"/>
        </w:rPr>
        <w:t xml:space="preserve">, </w:t>
      </w:r>
      <w:r>
        <w:rPr>
          <w:i/>
        </w:rPr>
        <w:t>С</w:t>
      </w:r>
      <w:r>
        <w:rPr>
          <w:i/>
          <w:vertAlign w:val="subscript"/>
        </w:rPr>
        <w:t>2</w:t>
      </w:r>
      <w:r>
        <w:rPr>
          <w:i/>
        </w:rPr>
        <w:t xml:space="preserve"> </w:t>
      </w:r>
      <w:r>
        <w:rPr>
          <w:i/>
          <w:lang w:val="en-US"/>
        </w:rPr>
        <w:t>, L</w:t>
      </w:r>
      <w:r>
        <w:rPr>
          <w:i/>
          <w:vertAlign w:val="subscript"/>
          <w:lang w:val="en-US"/>
        </w:rPr>
        <w:t>1</w:t>
      </w:r>
      <w:r>
        <w:rPr>
          <w:i/>
        </w:rPr>
        <w:t xml:space="preserve"> </w:t>
      </w:r>
      <w:r>
        <w:t>определим следующие коэффициенты по формулам (4.46 – 4.52).</w:t>
      </w:r>
    </w:p>
    <w:p w:rsidR="00727D06" w:rsidRDefault="0014486F">
      <w:pPr>
        <w:pStyle w:val="a6"/>
        <w:ind w:firstLine="0"/>
      </w:pPr>
      <w:r>
        <w:tab/>
        <w:t xml:space="preserve">Нормированные значения элементов </w:t>
      </w:r>
      <w:r>
        <w:rPr>
          <w:i/>
        </w:rPr>
        <w:t>С</w:t>
      </w:r>
      <w:r>
        <w:rPr>
          <w:i/>
          <w:vertAlign w:val="subscript"/>
        </w:rPr>
        <w:t>1</w:t>
      </w:r>
      <w:r>
        <w:rPr>
          <w:i/>
          <w:vertAlign w:val="subscript"/>
          <w:lang w:val="en-US"/>
        </w:rPr>
        <w:t xml:space="preserve"> </w:t>
      </w:r>
      <w:r>
        <w:rPr>
          <w:i/>
          <w:lang w:val="en-US"/>
        </w:rPr>
        <w:t xml:space="preserve">, </w:t>
      </w:r>
      <w:r>
        <w:rPr>
          <w:i/>
        </w:rPr>
        <w:t>С</w:t>
      </w:r>
      <w:r>
        <w:rPr>
          <w:i/>
          <w:vertAlign w:val="subscript"/>
        </w:rPr>
        <w:t>2</w:t>
      </w:r>
      <w:r>
        <w:rPr>
          <w:i/>
        </w:rPr>
        <w:t xml:space="preserve"> </w:t>
      </w:r>
      <w:r>
        <w:rPr>
          <w:i/>
          <w:lang w:val="en-US"/>
        </w:rPr>
        <w:t>, L</w:t>
      </w:r>
      <w:r>
        <w:rPr>
          <w:i/>
          <w:vertAlign w:val="subscript"/>
          <w:lang w:val="en-US"/>
        </w:rPr>
        <w:t>1</w:t>
      </w:r>
      <w:r>
        <w:rPr>
          <w:i/>
          <w:lang w:val="en-US"/>
        </w:rPr>
        <w:t xml:space="preserve"> </w:t>
      </w:r>
      <w:r>
        <w:t>найдем</w:t>
      </w:r>
      <w:r>
        <w:rPr>
          <w:lang w:val="en-US"/>
        </w:rPr>
        <w:t xml:space="preserve"> по </w:t>
      </w:r>
      <w:r>
        <w:t>формулам (4.53-4.55).</w:t>
      </w:r>
      <w:r>
        <w:rPr>
          <w:lang w:val="en-US"/>
        </w:rPr>
        <w:t xml:space="preserve"> </w:t>
      </w:r>
    </w:p>
    <w:p w:rsidR="00727D06" w:rsidRDefault="00A515C9">
      <w:pPr>
        <w:pStyle w:val="a6"/>
        <w:ind w:firstLine="0"/>
        <w:jc w:val="left"/>
      </w:pPr>
      <w:r>
        <w:rPr>
          <w:noProof/>
        </w:rPr>
        <w:pict>
          <v:shape id="_x0000_s1384" type="#_x0000_t75" style="position:absolute;margin-left:.9pt;margin-top:144.45pt;width:270pt;height:49.95pt;z-index:251730944" o:allowincell="f">
            <v:imagedata r:id="rId171" o:title=""/>
            <w10:wrap type="topAndBottom"/>
          </v:shape>
        </w:pict>
      </w:r>
      <w:r>
        <w:rPr>
          <w:noProof/>
        </w:rPr>
        <w:pict>
          <v:shape id="_x0000_s1385" type="#_x0000_t75" style="position:absolute;margin-left:0;margin-top:0;width:227pt;height:119pt;z-index:251731968" o:allowincell="f">
            <v:imagedata r:id="rId172" o:title=""/>
            <w10:wrap type="topAndBottom"/>
          </v:shape>
        </w:pict>
      </w:r>
      <w:r w:rsidR="0014486F">
        <w:tab/>
        <w:t>Коэффициент усиления рассчитаем по формуле (4.56).</w:t>
      </w:r>
    </w:p>
    <w:p w:rsidR="00727D06" w:rsidRDefault="0014486F">
      <w:pPr>
        <w:pStyle w:val="a6"/>
        <w:ind w:firstLine="0"/>
      </w:pPr>
      <w:r>
        <w:tab/>
      </w:r>
    </w:p>
    <w:p w:rsidR="00727D06" w:rsidRDefault="00A515C9">
      <w:pPr>
        <w:pStyle w:val="a6"/>
        <w:jc w:val="left"/>
      </w:pPr>
      <w:r>
        <w:rPr>
          <w:noProof/>
        </w:rPr>
        <w:pict>
          <v:shape id="_x0000_s1386" type="#_x0000_t75" style="position:absolute;left:0;text-align:left;margin-left:.9pt;margin-top:27.55pt;width:215pt;height:119pt;z-index:251732992" o:allowincell="f">
            <v:imagedata r:id="rId173" o:title=""/>
            <w10:wrap type="topAndBottom"/>
          </v:shape>
        </w:pict>
      </w:r>
      <w:r w:rsidR="0014486F">
        <w:t>Значения элементов МКЦ найдем из формул (4.57-4.60).</w:t>
      </w:r>
    </w:p>
    <w:p w:rsidR="00727D06" w:rsidRDefault="00727D06">
      <w:pPr>
        <w:pStyle w:val="a6"/>
        <w:ind w:firstLine="0"/>
      </w:pPr>
    </w:p>
    <w:p w:rsidR="00727D06" w:rsidRDefault="00A515C9">
      <w:pPr>
        <w:pStyle w:val="a6"/>
        <w:ind w:firstLine="0"/>
        <w:jc w:val="left"/>
        <w:rPr>
          <w:lang w:val="en-US"/>
        </w:rPr>
      </w:pPr>
      <w:r>
        <w:pict>
          <v:shape id="_x0000_s1387" type="#_x0000_t75" style="position:absolute;margin-left:0;margin-top:0;width:329pt;height:65pt;z-index:251734016" o:allowincell="f">
            <v:imagedata r:id="rId174" o:title=""/>
            <w10:wrap type="topAndBottom"/>
          </v:shape>
        </w:pict>
      </w:r>
    </w:p>
    <w:p w:rsidR="00727D06" w:rsidRDefault="0014486F">
      <w:pPr>
        <w:pStyle w:val="a6"/>
        <w:ind w:firstLine="0"/>
        <w:rPr>
          <w:b/>
          <w:sz w:val="30"/>
          <w:lang w:val="en-US"/>
        </w:rPr>
      </w:pPr>
      <w:r>
        <w:rPr>
          <w:lang w:val="en-US"/>
        </w:rPr>
        <w:tab/>
      </w:r>
      <w:r>
        <w:rPr>
          <w:b/>
          <w:sz w:val="30"/>
          <w:lang w:val="en-US"/>
        </w:rPr>
        <w:t xml:space="preserve">7 </w:t>
      </w:r>
      <w:r>
        <w:rPr>
          <w:b/>
          <w:sz w:val="30"/>
        </w:rPr>
        <w:t>Расчет разделительных и блокировочных конденсаторов</w:t>
      </w:r>
      <w:r>
        <w:rPr>
          <w:b/>
          <w:sz w:val="30"/>
          <w:lang w:val="en-US"/>
        </w:rPr>
        <w:t xml:space="preserve"> </w:t>
      </w:r>
    </w:p>
    <w:p w:rsidR="00727D06" w:rsidRDefault="00727D06">
      <w:pPr>
        <w:pStyle w:val="a6"/>
        <w:ind w:firstLine="0"/>
        <w:rPr>
          <w:lang w:val="en-US"/>
        </w:rPr>
      </w:pPr>
    </w:p>
    <w:p w:rsidR="00727D06" w:rsidRDefault="0014486F">
      <w:pPr>
        <w:pStyle w:val="a6"/>
        <w:ind w:firstLine="0"/>
        <w:rPr>
          <w:lang w:val="en-US"/>
        </w:rPr>
      </w:pPr>
      <w:r>
        <w:rPr>
          <w:lang w:val="en-US"/>
        </w:rPr>
        <w:tab/>
        <w:t xml:space="preserve">Рассчитаем </w:t>
      </w:r>
      <w:r>
        <w:t>разделительные конденсаторы по следующей формуле</w:t>
      </w:r>
      <w:r>
        <w:rPr>
          <w:lang w:val="en-US"/>
        </w:rPr>
        <w:t>:</w:t>
      </w:r>
    </w:p>
    <w:p w:rsidR="00727D06" w:rsidRDefault="00A515C9">
      <w:pPr>
        <w:pStyle w:val="a6"/>
        <w:ind w:firstLine="0"/>
        <w:rPr>
          <w:lang w:val="en-US"/>
        </w:rPr>
      </w:pPr>
      <w:r>
        <w:rPr>
          <w:noProof/>
        </w:rPr>
        <w:pict>
          <v:shape id="_x0000_s1388" type="#_x0000_t75" style="position:absolute;left:0;text-align:left;margin-left:135pt;margin-top:1.4pt;width:220pt;height:46pt;z-index:-251581440;mso-wrap-edited:f" wrapcoords="11500 1770 3170 5311 221 6728 147 9915 442 12039 1180 13102 1106 14518 3981 18059 7077 19475 8920 19830 16513 19830 16808 19830 20420 19830 20199 18767 20494 13102 21453 11685 21010 9561 12901 7436 12680 3187 12532 1770 11500 1770" o:allowincell="f">
            <v:imagedata r:id="rId175" o:title=""/>
            <w10:wrap type="tight" side="right"/>
          </v:shape>
        </w:pict>
      </w:r>
    </w:p>
    <w:p w:rsidR="00727D06" w:rsidRDefault="0014486F">
      <w:pPr>
        <w:pStyle w:val="a6"/>
        <w:ind w:firstLine="0"/>
        <w:jc w:val="right"/>
        <w:rPr>
          <w:lang w:val="en-US"/>
        </w:rPr>
      </w:pPr>
      <w:r>
        <w:rPr>
          <w:lang w:val="en-US"/>
        </w:rPr>
        <w:t>(7.1)</w:t>
      </w:r>
    </w:p>
    <w:p w:rsidR="00727D06" w:rsidRDefault="00727D06">
      <w:pPr>
        <w:pStyle w:val="a6"/>
        <w:ind w:firstLine="0"/>
        <w:rPr>
          <w:lang w:val="en-US"/>
        </w:rPr>
      </w:pPr>
    </w:p>
    <w:p w:rsidR="00727D06" w:rsidRDefault="0014486F">
      <w:pPr>
        <w:pStyle w:val="a6"/>
        <w:ind w:firstLine="0"/>
        <w:rPr>
          <w:lang w:val="en-US"/>
        </w:rPr>
      </w:pPr>
      <w:r>
        <w:t xml:space="preserve">где </w:t>
      </w:r>
      <w:r>
        <w:rPr>
          <w:lang w:val="en-US"/>
        </w:rPr>
        <w:t xml:space="preserve">   </w:t>
      </w:r>
      <w:r>
        <w:rPr>
          <w:i/>
          <w:lang w:val="en-US"/>
        </w:rPr>
        <w:t>Y</w:t>
      </w:r>
      <w:r>
        <w:rPr>
          <w:i/>
          <w:vertAlign w:val="subscript"/>
        </w:rPr>
        <w:t>н</w:t>
      </w:r>
      <w:r>
        <w:t xml:space="preserve"> – искажения приходящиеся на каждый конденсатор</w:t>
      </w:r>
      <w:r>
        <w:rPr>
          <w:lang w:val="en-US"/>
        </w:rPr>
        <w:t>;</w:t>
      </w:r>
    </w:p>
    <w:p w:rsidR="00727D06" w:rsidRDefault="0014486F">
      <w:pPr>
        <w:pStyle w:val="a6"/>
        <w:ind w:firstLine="0"/>
        <w:rPr>
          <w:lang w:val="en-US"/>
        </w:rPr>
      </w:pPr>
      <w:r>
        <w:rPr>
          <w:lang w:val="en-US"/>
        </w:rPr>
        <w:t xml:space="preserve">          </w:t>
      </w:r>
      <w:r>
        <w:rPr>
          <w:i/>
          <w:lang w:val="en-US"/>
        </w:rPr>
        <w:t>R</w:t>
      </w:r>
      <w:r>
        <w:rPr>
          <w:i/>
          <w:vertAlign w:val="subscript"/>
          <w:lang w:val="en-US"/>
        </w:rPr>
        <w:t>1</w:t>
      </w:r>
      <w:r>
        <w:rPr>
          <w:lang w:val="en-US"/>
        </w:rPr>
        <w:t xml:space="preserve"> – </w:t>
      </w:r>
      <w:r>
        <w:t>выходное сопротивление транзистора</w:t>
      </w:r>
      <w:r>
        <w:rPr>
          <w:lang w:val="en-US"/>
        </w:rPr>
        <w:t>;</w:t>
      </w:r>
    </w:p>
    <w:p w:rsidR="00727D06" w:rsidRDefault="0014486F">
      <w:pPr>
        <w:pStyle w:val="a6"/>
        <w:ind w:firstLine="0"/>
        <w:rPr>
          <w:lang w:val="en-US"/>
        </w:rPr>
      </w:pPr>
      <w:r>
        <w:rPr>
          <w:lang w:val="en-US"/>
        </w:rPr>
        <w:t xml:space="preserve">          </w:t>
      </w:r>
      <w:r>
        <w:rPr>
          <w:i/>
          <w:lang w:val="en-US"/>
        </w:rPr>
        <w:t>R</w:t>
      </w:r>
      <w:r>
        <w:rPr>
          <w:i/>
          <w:vertAlign w:val="subscript"/>
          <w:lang w:val="en-US"/>
        </w:rPr>
        <w:t>2</w:t>
      </w:r>
      <w:r>
        <w:rPr>
          <w:lang w:val="en-US"/>
        </w:rPr>
        <w:t xml:space="preserve"> – </w:t>
      </w:r>
      <w:r>
        <w:t>сопротивление нагрузки</w:t>
      </w:r>
      <w:r>
        <w:rPr>
          <w:lang w:val="en-US"/>
        </w:rPr>
        <w:t>;</w:t>
      </w:r>
    </w:p>
    <w:p w:rsidR="00727D06" w:rsidRDefault="00727D06">
      <w:pPr>
        <w:pStyle w:val="a6"/>
        <w:ind w:firstLine="0"/>
        <w:rPr>
          <w:lang w:val="en-US"/>
        </w:rPr>
      </w:pPr>
    </w:p>
    <w:p w:rsidR="00727D06" w:rsidRDefault="0014486F">
      <w:pPr>
        <w:pStyle w:val="a6"/>
        <w:ind w:firstLine="0"/>
        <w:rPr>
          <w:lang w:val="en-US"/>
        </w:rPr>
      </w:pPr>
      <w:r>
        <w:rPr>
          <w:lang w:val="en-US"/>
        </w:rPr>
        <w:tab/>
      </w:r>
      <w:r>
        <w:t xml:space="preserve">В нашем случае число разделительных конденсаторов будет равно четырем. Расчитаем разделительные конденсаторы </w:t>
      </w:r>
      <w:r>
        <w:rPr>
          <w:i/>
        </w:rPr>
        <w:t>С</w:t>
      </w:r>
      <w:r>
        <w:rPr>
          <w:i/>
          <w:vertAlign w:val="subscript"/>
        </w:rPr>
        <w:t>1</w:t>
      </w:r>
      <w:r>
        <w:rPr>
          <w:i/>
        </w:rPr>
        <w:t xml:space="preserve"> , С</w:t>
      </w:r>
      <w:r>
        <w:rPr>
          <w:i/>
          <w:vertAlign w:val="subscript"/>
        </w:rPr>
        <w:t>6</w:t>
      </w:r>
      <w:r>
        <w:rPr>
          <w:i/>
        </w:rPr>
        <w:t xml:space="preserve"> , С</w:t>
      </w:r>
      <w:r>
        <w:rPr>
          <w:i/>
          <w:vertAlign w:val="subscript"/>
        </w:rPr>
        <w:t>11</w:t>
      </w:r>
      <w:r>
        <w:rPr>
          <w:i/>
        </w:rPr>
        <w:t xml:space="preserve"> , С</w:t>
      </w:r>
      <w:r>
        <w:rPr>
          <w:i/>
          <w:vertAlign w:val="subscript"/>
        </w:rPr>
        <w:t>16</w:t>
      </w:r>
      <w:r>
        <w:t xml:space="preserve"> , которые изображены на принципиальной схеме (см. Приложение А).  Искажения</w:t>
      </w:r>
      <w:r>
        <w:rPr>
          <w:lang w:val="en-US"/>
        </w:rPr>
        <w:t>,</w:t>
      </w:r>
      <w:r>
        <w:t xml:space="preserve"> приходящиеся на каждый конденсатор</w:t>
      </w:r>
      <w:r>
        <w:rPr>
          <w:lang w:val="en-US"/>
        </w:rPr>
        <w:t>,</w:t>
      </w:r>
      <w:r>
        <w:t xml:space="preserve"> будут равны</w:t>
      </w:r>
      <w:r>
        <w:rPr>
          <w:lang w:val="en-US"/>
        </w:rPr>
        <w:t>:</w:t>
      </w:r>
    </w:p>
    <w:p w:rsidR="00727D06" w:rsidRDefault="00A515C9">
      <w:pPr>
        <w:pStyle w:val="a6"/>
        <w:ind w:firstLine="0"/>
      </w:pPr>
      <w:r>
        <w:rPr>
          <w:noProof/>
        </w:rPr>
        <w:pict>
          <v:shape id="_x0000_s1389" type="#_x0000_t75" style="position:absolute;left:0;text-align:left;margin-left:.15pt;margin-top:62.8pt;width:110pt;height:28pt;z-index:251736064" o:allowincell="f">
            <v:imagedata r:id="rId176" o:title=""/>
            <w10:wrap type="topAndBottom"/>
          </v:shape>
        </w:pict>
      </w:r>
      <w:r>
        <w:rPr>
          <w:noProof/>
        </w:rPr>
        <w:pict>
          <v:shape id="_x0000_s1390" type="#_x0000_t75" style="position:absolute;left:0;text-align:left;margin-left:0;margin-top:0;width:154pt;height:42pt;z-index:251737088" o:allowincell="f">
            <v:imagedata r:id="rId177" o:title=""/>
            <w10:wrap type="topAndBottom"/>
          </v:shape>
        </w:pict>
      </w:r>
      <w:r w:rsidR="0014486F">
        <w:t>или</w:t>
      </w:r>
    </w:p>
    <w:p w:rsidR="00727D06" w:rsidRDefault="0014486F">
      <w:pPr>
        <w:pStyle w:val="a6"/>
        <w:ind w:firstLine="0"/>
        <w:rPr>
          <w:lang w:val="en-US"/>
        </w:rPr>
      </w:pPr>
      <w:r>
        <w:rPr>
          <w:lang w:val="en-US"/>
        </w:rPr>
        <w:tab/>
      </w:r>
      <w:r>
        <w:t>Тогда искажения в области низких частот найдем по формуле</w:t>
      </w:r>
      <w:r>
        <w:rPr>
          <w:lang w:val="en-US"/>
        </w:rPr>
        <w:t>:</w:t>
      </w:r>
    </w:p>
    <w:p w:rsidR="00727D06" w:rsidRDefault="00A515C9">
      <w:pPr>
        <w:pStyle w:val="a6"/>
        <w:ind w:firstLine="0"/>
      </w:pPr>
      <w:r>
        <w:rPr>
          <w:noProof/>
        </w:rPr>
        <w:pict>
          <v:shape id="_x0000_s1391" type="#_x0000_t75" style="position:absolute;left:0;text-align:left;margin-left:0;margin-top:0;width:149pt;height:42pt;z-index:251738112" o:allowincell="f">
            <v:imagedata r:id="rId178" o:title=""/>
            <w10:wrap type="topAndBottom"/>
          </v:shape>
        </w:pict>
      </w:r>
      <w:r w:rsidR="0014486F">
        <w:tab/>
        <w:t xml:space="preserve">Найдем значение конденсаторов </w:t>
      </w:r>
      <w:r w:rsidR="0014486F">
        <w:rPr>
          <w:i/>
        </w:rPr>
        <w:t>С</w:t>
      </w:r>
      <w:r w:rsidR="0014486F">
        <w:rPr>
          <w:i/>
          <w:vertAlign w:val="subscript"/>
        </w:rPr>
        <w:t>1</w:t>
      </w:r>
      <w:r w:rsidR="0014486F">
        <w:rPr>
          <w:i/>
        </w:rPr>
        <w:t xml:space="preserve"> , С</w:t>
      </w:r>
      <w:r w:rsidR="0014486F">
        <w:rPr>
          <w:i/>
          <w:vertAlign w:val="subscript"/>
        </w:rPr>
        <w:t>6</w:t>
      </w:r>
      <w:r w:rsidR="0014486F">
        <w:rPr>
          <w:i/>
        </w:rPr>
        <w:t xml:space="preserve"> , С</w:t>
      </w:r>
      <w:r w:rsidR="0014486F">
        <w:rPr>
          <w:i/>
          <w:vertAlign w:val="subscript"/>
        </w:rPr>
        <w:t>11</w:t>
      </w:r>
      <w:r w:rsidR="0014486F">
        <w:rPr>
          <w:i/>
        </w:rPr>
        <w:t xml:space="preserve"> , С</w:t>
      </w:r>
      <w:r w:rsidR="0014486F">
        <w:rPr>
          <w:i/>
          <w:vertAlign w:val="subscript"/>
        </w:rPr>
        <w:t>16</w:t>
      </w:r>
      <w:r w:rsidR="0014486F">
        <w:t xml:space="preserve"> по формуле (7.1).</w:t>
      </w:r>
    </w:p>
    <w:p w:rsidR="00727D06" w:rsidRDefault="00A515C9">
      <w:pPr>
        <w:pStyle w:val="a6"/>
        <w:ind w:firstLine="0"/>
        <w:rPr>
          <w:lang w:val="en-US"/>
        </w:rPr>
      </w:pPr>
      <w:r>
        <w:rPr>
          <w:noProof/>
        </w:rPr>
        <w:pict>
          <v:shape id="_x0000_s1392" type="#_x0000_t75" style="position:absolute;left:0;text-align:left;margin-left:0;margin-top:0;width:336pt;height:113pt;z-index:251739136" o:allowincell="f">
            <v:imagedata r:id="rId179" o:title=""/>
            <w10:wrap type="topAndBottom"/>
          </v:shape>
        </w:pict>
      </w:r>
    </w:p>
    <w:p w:rsidR="00727D06" w:rsidRDefault="00A515C9">
      <w:pPr>
        <w:pStyle w:val="a6"/>
        <w:ind w:firstLine="0"/>
        <w:rPr>
          <w:lang w:val="en-US"/>
        </w:rPr>
      </w:pPr>
      <w:r>
        <w:rPr>
          <w:noProof/>
        </w:rPr>
        <w:pict>
          <v:shape id="_x0000_s1393" type="#_x0000_t75" style="position:absolute;left:0;text-align:left;margin-left:.15pt;margin-top:105.95pt;width:164pt;height:22pt;z-index:251740160" o:allowincell="f">
            <v:imagedata r:id="rId180" o:title=""/>
            <w10:wrap type="topAndBottom"/>
          </v:shape>
        </w:pict>
      </w:r>
      <w:r>
        <w:rPr>
          <w:noProof/>
        </w:rPr>
        <w:pict>
          <v:shape id="_x0000_s1394" type="#_x0000_t75" style="position:absolute;left:0;text-align:left;margin-left:.1pt;margin-top:4.15pt;width:348.95pt;height:90pt;z-index:251741184" o:allowincell="f">
            <v:imagedata r:id="rId181" o:title=""/>
            <w10:wrap type="topAndBottom"/>
          </v:shape>
        </w:pict>
      </w:r>
    </w:p>
    <w:p w:rsidR="00727D06" w:rsidRDefault="00A515C9">
      <w:pPr>
        <w:pStyle w:val="a6"/>
        <w:ind w:firstLine="0"/>
        <w:rPr>
          <w:lang w:val="en-US"/>
        </w:rPr>
      </w:pPr>
      <w:r>
        <w:rPr>
          <w:noProof/>
        </w:rPr>
        <w:pict>
          <v:shape id="_x0000_s1395" type="#_x0000_t75" style="position:absolute;left:0;text-align:left;margin-left:7.25pt;margin-top:85.8pt;width:327pt;height:90pt;z-index:251742208" o:allowincell="f">
            <v:imagedata r:id="rId182" o:title=""/>
            <w10:wrap type="topAndBottom"/>
          </v:shape>
        </w:pict>
      </w:r>
      <w:r>
        <w:rPr>
          <w:noProof/>
        </w:rPr>
        <w:pict>
          <v:shape id="_x0000_s1396" type="#_x0000_t75" style="position:absolute;left:0;text-align:left;margin-left:7.25pt;margin-top:6pt;width:370pt;height:66pt;z-index:251743232" o:allowincell="f">
            <v:imagedata r:id="rId183" o:title=""/>
            <w10:wrap type="topAndBottom"/>
          </v:shape>
        </w:pict>
      </w:r>
      <w:r w:rsidR="0014486F">
        <w:rPr>
          <w:lang w:val="en-US"/>
        </w:rPr>
        <w:tab/>
      </w:r>
      <w:r w:rsidR="0014486F">
        <w:t xml:space="preserve">Блокировочные конденсаторы </w:t>
      </w:r>
      <w:r w:rsidR="0014486F">
        <w:rPr>
          <w:i/>
        </w:rPr>
        <w:t>С</w:t>
      </w:r>
      <w:r w:rsidR="0014486F">
        <w:rPr>
          <w:i/>
          <w:vertAlign w:val="subscript"/>
        </w:rPr>
        <w:t>4</w:t>
      </w:r>
      <w:r w:rsidR="0014486F">
        <w:rPr>
          <w:i/>
        </w:rPr>
        <w:t xml:space="preserve"> , С</w:t>
      </w:r>
      <w:r w:rsidR="0014486F">
        <w:rPr>
          <w:i/>
          <w:vertAlign w:val="subscript"/>
        </w:rPr>
        <w:t>9</w:t>
      </w:r>
      <w:r w:rsidR="0014486F">
        <w:rPr>
          <w:i/>
        </w:rPr>
        <w:t xml:space="preserve"> , С</w:t>
      </w:r>
      <w:r w:rsidR="0014486F">
        <w:rPr>
          <w:i/>
          <w:vertAlign w:val="subscript"/>
        </w:rPr>
        <w:t>14</w:t>
      </w:r>
      <w:r w:rsidR="0014486F">
        <w:rPr>
          <w:i/>
        </w:rPr>
        <w:t xml:space="preserve"> ,</w:t>
      </w:r>
      <w:r w:rsidR="0014486F">
        <w:t xml:space="preserve"> определим из следующего условия</w:t>
      </w:r>
      <w:r w:rsidR="0014486F">
        <w:rPr>
          <w:lang w:val="en-US"/>
        </w:rPr>
        <w:t>:</w:t>
      </w:r>
    </w:p>
    <w:p w:rsidR="00727D06" w:rsidRDefault="00A515C9">
      <w:pPr>
        <w:pStyle w:val="a6"/>
        <w:ind w:firstLine="0"/>
        <w:rPr>
          <w:lang w:val="en-US"/>
        </w:rPr>
      </w:pPr>
      <w:r>
        <w:rPr>
          <w:noProof/>
        </w:rPr>
        <w:pict>
          <v:shape id="_x0000_s1397" type="#_x0000_t75" style="position:absolute;left:0;text-align:left;margin-left:213.1pt;margin-top:4.75pt;width:96.95pt;height:41pt;z-index:-251572224;mso-wrap-edited:f" wrapcoords="4219 1964 3881 3142 4050 7069 844 9425 338 10211 6581 14531 675 14531 506 17673 2700 20029 3712 20029 11475 20029 16200 18065 16031 14531 19744 14531 21262 12567 20588 7855 19238 5891 14850 1964 4219 1964" o:allowincell="f">
            <v:imagedata r:id="rId184" o:title=""/>
            <w10:wrap type="tight" side="right"/>
          </v:shape>
        </w:pict>
      </w:r>
    </w:p>
    <w:p w:rsidR="00727D06" w:rsidRDefault="0014486F">
      <w:pPr>
        <w:pStyle w:val="a6"/>
        <w:ind w:firstLine="0"/>
        <w:jc w:val="right"/>
        <w:rPr>
          <w:lang w:val="en-US"/>
        </w:rPr>
      </w:pPr>
      <w:r>
        <w:rPr>
          <w:lang w:val="en-US"/>
        </w:rPr>
        <w:t>(7.2)</w:t>
      </w:r>
    </w:p>
    <w:p w:rsidR="00727D06" w:rsidRDefault="00727D06">
      <w:pPr>
        <w:pStyle w:val="a6"/>
        <w:ind w:firstLine="0"/>
        <w:rPr>
          <w:lang w:val="en-US"/>
        </w:rPr>
      </w:pPr>
    </w:p>
    <w:p w:rsidR="00727D06" w:rsidRDefault="0014486F">
      <w:pPr>
        <w:pStyle w:val="a6"/>
        <w:ind w:firstLine="0"/>
      </w:pPr>
      <w:r>
        <w:t xml:space="preserve">где     </w:t>
      </w:r>
      <w:r>
        <w:rPr>
          <w:lang w:val="en-US"/>
        </w:rPr>
        <w:t xml:space="preserve">R – </w:t>
      </w:r>
      <w:r>
        <w:t>это</w:t>
      </w:r>
      <w:r>
        <w:rPr>
          <w:lang w:val="en-US"/>
        </w:rPr>
        <w:t xml:space="preserve"> </w:t>
      </w:r>
      <w:r>
        <w:t xml:space="preserve">сопротивление </w:t>
      </w:r>
      <w:r>
        <w:rPr>
          <w:lang w:val="en-US"/>
        </w:rPr>
        <w:t>R</w:t>
      </w:r>
      <w:r>
        <w:rPr>
          <w:vertAlign w:val="subscript"/>
          <w:lang w:val="en-US"/>
        </w:rPr>
        <w:t>2</w:t>
      </w:r>
      <w:r>
        <w:rPr>
          <w:lang w:val="en-US"/>
        </w:rPr>
        <w:t xml:space="preserve"> </w:t>
      </w:r>
      <w:r>
        <w:t>в схеме активной коллекторной термостабилизации.</w:t>
      </w:r>
    </w:p>
    <w:p w:rsidR="00727D06" w:rsidRDefault="00A515C9">
      <w:pPr>
        <w:pStyle w:val="a6"/>
        <w:ind w:firstLine="0"/>
        <w:rPr>
          <w:lang w:val="en-US"/>
        </w:rPr>
      </w:pPr>
      <w:r>
        <w:rPr>
          <w:noProof/>
        </w:rPr>
        <w:pict>
          <v:shape id="_x0000_s1398" type="#_x0000_t75" style="position:absolute;left:0;text-align:left;margin-left:220.2pt;margin-top:17.3pt;width:74pt;height:41pt;z-index:-251571200;mso-wrap-edited:f" wrapcoords="12218 1964 3491 5891 655 7462 218 10604 1091 12175 9382 14531 8727 18458 11127 20029 16800 20029 18764 20029 19200 16495 16582 14531 11564 14531 20945 11782 20509 10211 3491 8247 12873 8247 16364 6284 15709 1964 12218 1964" o:allowincell="f">
            <v:imagedata r:id="rId185" o:title=""/>
            <w10:wrap type="tight" side="right"/>
          </v:shape>
        </w:pict>
      </w:r>
      <w:r w:rsidR="0014486F">
        <w:rPr>
          <w:lang w:val="en-US"/>
        </w:rPr>
        <w:tab/>
      </w:r>
      <w:r w:rsidR="0014486F">
        <w:t>Выражая из соотношения (7.2) емкость С, получим</w:t>
      </w:r>
      <w:r w:rsidR="0014486F">
        <w:rPr>
          <w:lang w:val="en-US"/>
        </w:rPr>
        <w:t>:</w:t>
      </w:r>
    </w:p>
    <w:p w:rsidR="00727D06" w:rsidRDefault="00727D06">
      <w:pPr>
        <w:pStyle w:val="a6"/>
        <w:ind w:firstLine="0"/>
        <w:rPr>
          <w:lang w:val="en-US"/>
        </w:rPr>
      </w:pPr>
    </w:p>
    <w:p w:rsidR="00727D06" w:rsidRDefault="0014486F">
      <w:pPr>
        <w:pStyle w:val="a6"/>
        <w:ind w:firstLine="0"/>
        <w:jc w:val="right"/>
        <w:rPr>
          <w:lang w:val="en-US"/>
        </w:rPr>
      </w:pPr>
      <w:r>
        <w:rPr>
          <w:lang w:val="en-US"/>
        </w:rPr>
        <w:t>(7.3)</w:t>
      </w:r>
    </w:p>
    <w:p w:rsidR="00727D06" w:rsidRDefault="00727D06">
      <w:pPr>
        <w:pStyle w:val="a6"/>
        <w:ind w:firstLine="0"/>
        <w:rPr>
          <w:lang w:val="en-US"/>
        </w:rPr>
      </w:pPr>
    </w:p>
    <w:p w:rsidR="00727D06" w:rsidRDefault="0014486F">
      <w:pPr>
        <w:pStyle w:val="a6"/>
        <w:ind w:firstLine="0"/>
      </w:pPr>
      <w:r>
        <w:rPr>
          <w:lang w:val="en-US"/>
        </w:rPr>
        <w:tab/>
      </w:r>
      <w:r>
        <w:t xml:space="preserve">Определим значения емкостей </w:t>
      </w:r>
      <w:r>
        <w:rPr>
          <w:i/>
        </w:rPr>
        <w:t>С</w:t>
      </w:r>
      <w:r>
        <w:rPr>
          <w:i/>
          <w:vertAlign w:val="subscript"/>
        </w:rPr>
        <w:t>4</w:t>
      </w:r>
      <w:r>
        <w:rPr>
          <w:i/>
        </w:rPr>
        <w:t xml:space="preserve"> , С</w:t>
      </w:r>
      <w:r>
        <w:rPr>
          <w:i/>
          <w:vertAlign w:val="subscript"/>
        </w:rPr>
        <w:t>9</w:t>
      </w:r>
      <w:r>
        <w:rPr>
          <w:i/>
        </w:rPr>
        <w:t xml:space="preserve"> , С</w:t>
      </w:r>
      <w:r>
        <w:rPr>
          <w:i/>
          <w:vertAlign w:val="subscript"/>
        </w:rPr>
        <w:t>14</w:t>
      </w:r>
      <w:r>
        <w:t xml:space="preserve"> по формуле (7.3).</w:t>
      </w:r>
    </w:p>
    <w:p w:rsidR="00727D06" w:rsidRDefault="00A515C9">
      <w:pPr>
        <w:pStyle w:val="a6"/>
        <w:ind w:firstLine="0"/>
      </w:pPr>
      <w:r>
        <w:rPr>
          <w:noProof/>
        </w:rPr>
        <w:pict>
          <v:shape id="_x0000_s1399" type="#_x0000_t75" style="position:absolute;left:0;text-align:left;margin-left:0;margin-top:0;width:247pt;height:59pt;z-index:251746304" o:allowincell="f">
            <v:imagedata r:id="rId186" o:title=""/>
            <w10:wrap type="topAndBottom"/>
          </v:shape>
        </w:pict>
      </w:r>
    </w:p>
    <w:p w:rsidR="00727D06" w:rsidRDefault="00A515C9">
      <w:pPr>
        <w:pStyle w:val="a6"/>
        <w:ind w:firstLine="0"/>
      </w:pPr>
      <w:r>
        <w:rPr>
          <w:noProof/>
        </w:rPr>
        <w:pict>
          <v:shape id="_x0000_s1400" type="#_x0000_t75" style="position:absolute;left:0;text-align:left;margin-left:0;margin-top:0;width:246pt;height:59pt;z-index:251747328" o:allowincell="f">
            <v:imagedata r:id="rId187" o:title=""/>
            <w10:wrap type="topAndBottom"/>
          </v:shape>
        </w:pict>
      </w:r>
      <w:r>
        <w:rPr>
          <w:noProof/>
        </w:rPr>
        <w:pict>
          <v:shape id="_x0000_s1401" type="#_x0000_t75" style="position:absolute;left:0;text-align:left;margin-left:0;margin-top:0;width:10pt;height:20pt;z-index:251748352" o:allowincell="f">
            <v:imagedata r:id="rId55" o:title=""/>
            <w10:wrap type="topAndBottom"/>
          </v:shape>
        </w:pict>
      </w:r>
    </w:p>
    <w:p w:rsidR="00727D06" w:rsidRDefault="00A515C9">
      <w:pPr>
        <w:pStyle w:val="a6"/>
        <w:ind w:firstLine="0"/>
      </w:pPr>
      <w:r>
        <w:rPr>
          <w:noProof/>
        </w:rPr>
        <w:pict>
          <v:shape id="_x0000_s1402" type="#_x0000_t75" style="position:absolute;left:0;text-align:left;margin-left:0;margin-top:0;width:258pt;height:59pt;z-index:251749376" o:allowincell="f">
            <v:imagedata r:id="rId188" o:title=""/>
            <w10:wrap type="topAndBottom"/>
          </v:shape>
        </w:pict>
      </w:r>
    </w:p>
    <w:p w:rsidR="00727D06" w:rsidRDefault="0014486F">
      <w:pPr>
        <w:pStyle w:val="a6"/>
        <w:ind w:firstLine="0"/>
        <w:rPr>
          <w:lang w:val="en-US"/>
        </w:rPr>
      </w:pPr>
      <w:r>
        <w:tab/>
        <w:t xml:space="preserve">Расчитаем дроссель </w:t>
      </w:r>
      <w:r>
        <w:rPr>
          <w:lang w:val="en-US"/>
        </w:rPr>
        <w:t>L</w:t>
      </w:r>
      <w:r>
        <w:rPr>
          <w:vertAlign w:val="subscript"/>
        </w:rPr>
        <w:t>к</w:t>
      </w:r>
      <w:r>
        <w:t xml:space="preserve"> в цепи коллектора исходя из следующего соотношения</w:t>
      </w:r>
      <w:r>
        <w:rPr>
          <w:lang w:val="en-US"/>
        </w:rPr>
        <w:t>:</w:t>
      </w:r>
    </w:p>
    <w:p w:rsidR="00727D06" w:rsidRDefault="00A515C9">
      <w:pPr>
        <w:pStyle w:val="a6"/>
        <w:ind w:firstLine="0"/>
        <w:rPr>
          <w:lang w:val="en-US"/>
        </w:rPr>
      </w:pPr>
      <w:r>
        <w:rPr>
          <w:noProof/>
        </w:rPr>
        <w:pict>
          <v:shape id="_x0000_s1403" type="#_x0000_t75" style="position:absolute;left:0;text-align:left;margin-left:177.6pt;margin-top:14.4pt;width:134pt;height:20pt;z-index:-251566080;mso-wrap-edited:f" wrapcoords="13322 4000 776 4000 259 15200 1552 18400 7372 18400 21341 18400 21341 16800 20953 11200 20177 4000 13322 4000" o:allowincell="f">
            <v:imagedata r:id="rId189" o:title=""/>
            <w10:wrap type="tight" side="right"/>
          </v:shape>
        </w:pict>
      </w:r>
    </w:p>
    <w:p w:rsidR="00727D06" w:rsidRDefault="0014486F">
      <w:pPr>
        <w:pStyle w:val="a6"/>
        <w:ind w:firstLine="0"/>
        <w:jc w:val="right"/>
        <w:rPr>
          <w:lang w:val="en-US"/>
        </w:rPr>
      </w:pPr>
      <w:r>
        <w:rPr>
          <w:lang w:val="en-US"/>
        </w:rPr>
        <w:t>(7.4)</w:t>
      </w:r>
    </w:p>
    <w:p w:rsidR="00727D06" w:rsidRDefault="0014486F">
      <w:pPr>
        <w:pStyle w:val="a6"/>
        <w:ind w:firstLine="0"/>
      </w:pPr>
      <w:r>
        <w:t xml:space="preserve">где    </w:t>
      </w:r>
      <w:r>
        <w:rPr>
          <w:lang w:val="en-US"/>
        </w:rPr>
        <w:t xml:space="preserve">(R//C) – </w:t>
      </w:r>
      <w:r>
        <w:t>параллельное соединение элементов МКЦ.</w:t>
      </w:r>
    </w:p>
    <w:p w:rsidR="00727D06" w:rsidRDefault="0014486F">
      <w:pPr>
        <w:pStyle w:val="a6"/>
        <w:ind w:firstLine="0"/>
        <w:rPr>
          <w:lang w:val="en-US"/>
        </w:rPr>
      </w:pPr>
      <w:r>
        <w:tab/>
        <w:t xml:space="preserve">Выражая из соотношения (7.4) </w:t>
      </w:r>
      <w:r>
        <w:rPr>
          <w:lang w:val="en-US"/>
        </w:rPr>
        <w:t>L</w:t>
      </w:r>
      <w:r>
        <w:rPr>
          <w:vertAlign w:val="subscript"/>
        </w:rPr>
        <w:t>к</w:t>
      </w:r>
      <w:r>
        <w:t>,</w:t>
      </w:r>
      <w:r>
        <w:rPr>
          <w:lang w:val="en-US"/>
        </w:rPr>
        <w:t xml:space="preserve">  </w:t>
      </w:r>
      <w:r>
        <w:t>получим</w:t>
      </w:r>
      <w:r>
        <w:rPr>
          <w:lang w:val="en-US"/>
        </w:rPr>
        <w:t>:</w:t>
      </w:r>
    </w:p>
    <w:p w:rsidR="00727D06" w:rsidRDefault="00A515C9">
      <w:pPr>
        <w:pStyle w:val="a6"/>
        <w:ind w:firstLine="0"/>
        <w:rPr>
          <w:lang w:val="en-US"/>
        </w:rPr>
      </w:pPr>
      <w:r>
        <w:rPr>
          <w:noProof/>
        </w:rPr>
        <w:pict>
          <v:shape id="_x0000_s1404" type="#_x0000_t75" style="position:absolute;left:0;text-align:left;margin-left:170.55pt;margin-top:4.8pt;width:108pt;height:41pt;z-index:-251565056;mso-wrap-edited:f" wrapcoords="12000 0 7500 1571 6900 2356 7200 6284 900 6676 300 12175 1950 12567 1950 14138 13650 20029 15000 20029 15450 15709 13500 14531 2700 12567 19800 12567 21450 11782 20400 6284 20250 2749 19800 0 12000 0" o:allowincell="f">
            <v:imagedata r:id="rId190" o:title=""/>
            <w10:wrap type="tight" side="right"/>
          </v:shape>
        </w:pict>
      </w:r>
    </w:p>
    <w:p w:rsidR="00727D06" w:rsidRDefault="0014486F">
      <w:pPr>
        <w:pStyle w:val="a6"/>
        <w:ind w:firstLine="0"/>
        <w:jc w:val="right"/>
        <w:rPr>
          <w:lang w:val="en-US"/>
        </w:rPr>
      </w:pPr>
      <w:r>
        <w:rPr>
          <w:lang w:val="en-US"/>
        </w:rPr>
        <w:t>(7.5)</w:t>
      </w:r>
    </w:p>
    <w:p w:rsidR="00727D06" w:rsidRDefault="0014486F">
      <w:pPr>
        <w:pStyle w:val="a6"/>
        <w:ind w:firstLine="0"/>
      </w:pPr>
      <w:r>
        <w:rPr>
          <w:lang w:val="en-US"/>
        </w:rPr>
        <w:tab/>
      </w:r>
      <w:r>
        <w:t xml:space="preserve">Определим значения индуктивностей </w:t>
      </w:r>
      <w:r>
        <w:rPr>
          <w:i/>
          <w:lang w:val="en-US"/>
        </w:rPr>
        <w:t>L</w:t>
      </w:r>
      <w:r>
        <w:rPr>
          <w:i/>
          <w:vertAlign w:val="subscript"/>
          <w:lang w:val="en-US"/>
        </w:rPr>
        <w:t>2</w:t>
      </w:r>
      <w:r>
        <w:rPr>
          <w:i/>
          <w:lang w:val="en-US"/>
        </w:rPr>
        <w:t xml:space="preserve"> , L</w:t>
      </w:r>
      <w:r>
        <w:rPr>
          <w:i/>
          <w:vertAlign w:val="subscript"/>
          <w:lang w:val="en-US"/>
        </w:rPr>
        <w:t>4</w:t>
      </w:r>
      <w:r>
        <w:rPr>
          <w:i/>
          <w:lang w:val="en-US"/>
        </w:rPr>
        <w:t xml:space="preserve"> , L</w:t>
      </w:r>
      <w:r>
        <w:rPr>
          <w:i/>
          <w:vertAlign w:val="subscript"/>
          <w:lang w:val="en-US"/>
        </w:rPr>
        <w:t>6</w:t>
      </w:r>
      <w:r>
        <w:rPr>
          <w:lang w:val="en-US"/>
        </w:rPr>
        <w:t xml:space="preserve"> </w:t>
      </w:r>
      <w:r>
        <w:t>по формуле (7.5).</w:t>
      </w:r>
    </w:p>
    <w:p w:rsidR="00727D06" w:rsidRDefault="00A515C9">
      <w:pPr>
        <w:pStyle w:val="a6"/>
        <w:ind w:firstLine="0"/>
        <w:rPr>
          <w:lang w:val="en-US"/>
        </w:rPr>
      </w:pPr>
      <w:r>
        <w:rPr>
          <w:noProof/>
        </w:rPr>
        <w:pict>
          <v:shape id="_x0000_s1405" type="#_x0000_t75" style="position:absolute;left:0;text-align:left;margin-left:.15pt;margin-top:390.05pt;width:197pt;height:60.95pt;z-index:251752448" o:allowincell="f">
            <v:imagedata r:id="rId191" o:title=""/>
            <w10:wrap type="topAndBottom"/>
          </v:shape>
        </w:pict>
      </w:r>
      <w:r>
        <w:rPr>
          <w:noProof/>
        </w:rPr>
        <w:pict>
          <v:shape id="_x0000_s1406" type="#_x0000_t75" style="position:absolute;left:0;text-align:left;margin-left:.15pt;margin-top:193.4pt;width:330.95pt;height:174pt;z-index:251753472" o:allowincell="f">
            <v:imagedata r:id="rId192" o:title=""/>
            <w10:wrap type="topAndBottom"/>
          </v:shape>
        </w:pict>
      </w:r>
      <w:r>
        <w:rPr>
          <w:noProof/>
        </w:rPr>
        <w:pict>
          <v:shape id="_x0000_s1407" type="#_x0000_t75" style="position:absolute;left:0;text-align:left;margin-left:.1pt;margin-top:5.3pt;width:330.95pt;height:174pt;z-index:251754496" o:allowincell="f">
            <v:imagedata r:id="rId193" o:title=""/>
            <w10:wrap type="topAndBottom"/>
          </v:shape>
        </w:pict>
      </w:r>
    </w:p>
    <w:p w:rsidR="00727D06" w:rsidRDefault="0014486F">
      <w:pPr>
        <w:pStyle w:val="a6"/>
        <w:rPr>
          <w:lang w:val="en-US"/>
        </w:rPr>
      </w:pPr>
      <w:r>
        <w:t xml:space="preserve">Определим значения блокировочных емкостей </w:t>
      </w:r>
      <w:r>
        <w:rPr>
          <w:i/>
        </w:rPr>
        <w:t>С</w:t>
      </w:r>
      <w:r>
        <w:rPr>
          <w:i/>
          <w:vertAlign w:val="subscript"/>
        </w:rPr>
        <w:t>5</w:t>
      </w:r>
      <w:r>
        <w:rPr>
          <w:i/>
        </w:rPr>
        <w:t xml:space="preserve"> , С</w:t>
      </w:r>
      <w:r>
        <w:rPr>
          <w:i/>
          <w:vertAlign w:val="subscript"/>
        </w:rPr>
        <w:t>10</w:t>
      </w:r>
      <w:r>
        <w:rPr>
          <w:i/>
        </w:rPr>
        <w:t xml:space="preserve"> , С</w:t>
      </w:r>
      <w:r>
        <w:rPr>
          <w:i/>
          <w:vertAlign w:val="subscript"/>
        </w:rPr>
        <w:t>15</w:t>
      </w:r>
      <w:r>
        <w:rPr>
          <w:i/>
        </w:rPr>
        <w:t xml:space="preserve"> </w:t>
      </w:r>
      <w:r>
        <w:t xml:space="preserve">воспользовавшись формулой приведенной в методическом пособии </w:t>
      </w:r>
      <w:r>
        <w:rPr>
          <w:lang w:val="en-US"/>
        </w:rPr>
        <w:t>[7].</w:t>
      </w:r>
      <w:r w:rsidR="00A515C9">
        <w:rPr>
          <w:noProof/>
        </w:rPr>
        <w:pict>
          <v:shape id="_x0000_s1408" type="#_x0000_t75" style="position:absolute;left:0;text-align:left;margin-left:.15pt;margin-top:33.25pt;width:333pt;height:130pt;z-index:251755520;mso-position-horizontal-relative:text;mso-position-vertical-relative:text" o:allowincell="f">
            <v:imagedata r:id="rId194" o:title=""/>
            <w10:wrap type="topAndBottom"/>
          </v:shape>
        </w:pict>
      </w:r>
    </w:p>
    <w:p w:rsidR="00727D06" w:rsidRDefault="0014486F">
      <w:pPr>
        <w:pStyle w:val="a6"/>
        <w:ind w:firstLine="0"/>
        <w:rPr>
          <w:b/>
          <w:sz w:val="30"/>
        </w:rPr>
      </w:pPr>
      <w:r>
        <w:tab/>
      </w:r>
      <w:r>
        <w:rPr>
          <w:b/>
          <w:sz w:val="30"/>
        </w:rPr>
        <w:t>8 Заключение</w:t>
      </w:r>
    </w:p>
    <w:p w:rsidR="00727D06" w:rsidRDefault="00727D06">
      <w:pPr>
        <w:pStyle w:val="a6"/>
        <w:ind w:firstLine="0"/>
      </w:pPr>
    </w:p>
    <w:p w:rsidR="00727D06" w:rsidRDefault="0014486F">
      <w:pPr>
        <w:pStyle w:val="a6"/>
        <w:ind w:firstLine="0"/>
        <w:rPr>
          <w:lang w:val="en-US"/>
        </w:rPr>
      </w:pPr>
      <w:r>
        <w:tab/>
        <w:t>В результате работы был рассчитан усилитель, который имеет следующие параметры</w:t>
      </w:r>
      <w:r>
        <w:rPr>
          <w:lang w:val="en-US"/>
        </w:rPr>
        <w:t>:</w:t>
      </w:r>
    </w:p>
    <w:p w:rsidR="00727D06" w:rsidRDefault="0014486F">
      <w:pPr>
        <w:pStyle w:val="a6"/>
        <w:ind w:firstLine="0"/>
      </w:pPr>
      <w:r>
        <w:rPr>
          <w:lang w:val="en-US"/>
        </w:rPr>
        <w:tab/>
        <w:t>1.</w:t>
      </w:r>
      <w:r>
        <w:t>Рабочая полоса частот 0.5 – 50МГц.</w:t>
      </w:r>
    </w:p>
    <w:p w:rsidR="00727D06" w:rsidRDefault="0014486F">
      <w:pPr>
        <w:pStyle w:val="a6"/>
        <w:ind w:firstLine="0"/>
      </w:pPr>
      <w:r>
        <w:tab/>
        <w:t>2.Допустимые частотные искажения 2дБ.</w:t>
      </w:r>
    </w:p>
    <w:p w:rsidR="00727D06" w:rsidRDefault="0014486F">
      <w:pPr>
        <w:pStyle w:val="a6"/>
        <w:ind w:firstLine="0"/>
      </w:pPr>
      <w:r>
        <w:tab/>
        <w:t>3.Коэффициент усиления 44дБ.</w:t>
      </w:r>
    </w:p>
    <w:p w:rsidR="00727D06" w:rsidRDefault="0014486F">
      <w:pPr>
        <w:pStyle w:val="a6"/>
        <w:ind w:firstLine="0"/>
      </w:pPr>
      <w:r>
        <w:tab/>
        <w:t>4.Питание Е</w:t>
      </w:r>
      <w:r>
        <w:rPr>
          <w:vertAlign w:val="subscript"/>
        </w:rPr>
        <w:t>п</w:t>
      </w:r>
      <w:r>
        <w:t xml:space="preserve"> =20В. </w:t>
      </w:r>
    </w:p>
    <w:p w:rsidR="00727D06" w:rsidRDefault="0014486F">
      <w:pPr>
        <w:pStyle w:val="a6"/>
        <w:ind w:firstLine="0"/>
        <w:rPr>
          <w:lang w:val="en-US"/>
        </w:rPr>
      </w:pPr>
      <w:r>
        <w:tab/>
        <w:t>5.Выходная мощность Р</w:t>
      </w:r>
      <w:r>
        <w:rPr>
          <w:sz w:val="32"/>
          <w:vertAlign w:val="subscript"/>
        </w:rPr>
        <w:t>вых.</w:t>
      </w:r>
      <w:r>
        <w:t>=20Вт.</w:t>
      </w:r>
    </w:p>
    <w:p w:rsidR="00727D06" w:rsidRDefault="0014486F">
      <w:pPr>
        <w:pStyle w:val="a6"/>
        <w:ind w:firstLine="0"/>
      </w:pPr>
      <w:r>
        <w:tab/>
        <w:t>Усилитель имеет запас по усилению 14дБ, это необходимо для того, чтобы в случае ухудшения параметров отдельных элементов коэффициент передачи усилителя не опускался ниже заданного уровня.</w:t>
      </w: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727D06">
      <w:pPr>
        <w:pStyle w:val="a6"/>
        <w:ind w:firstLine="0"/>
      </w:pPr>
    </w:p>
    <w:p w:rsidR="00727D06" w:rsidRDefault="0014486F">
      <w:pPr>
        <w:pStyle w:val="a6"/>
        <w:ind w:firstLine="0"/>
      </w:pPr>
      <w:r>
        <w:t xml:space="preserve">       </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center"/>
        <w:rPr>
          <w:sz w:val="28"/>
        </w:rPr>
      </w:pPr>
    </w:p>
    <w:p w:rsidR="00727D06" w:rsidRDefault="00727D06">
      <w:pPr>
        <w:jc w:val="center"/>
        <w:rPr>
          <w:sz w:val="28"/>
        </w:rPr>
      </w:pPr>
    </w:p>
    <w:p w:rsidR="00727D06" w:rsidRDefault="00727D06">
      <w:pPr>
        <w:jc w:val="center"/>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14486F">
      <w:pPr>
        <w:jc w:val="both"/>
        <w:rPr>
          <w:b/>
          <w:sz w:val="30"/>
        </w:rPr>
      </w:pPr>
      <w:r>
        <w:rPr>
          <w:sz w:val="28"/>
        </w:rPr>
        <w:tab/>
      </w:r>
      <w:r>
        <w:rPr>
          <w:b/>
          <w:sz w:val="30"/>
        </w:rPr>
        <w:t>Список использованных источников</w:t>
      </w:r>
    </w:p>
    <w:p w:rsidR="00727D06" w:rsidRDefault="0014486F">
      <w:pPr>
        <w:jc w:val="both"/>
        <w:rPr>
          <w:sz w:val="28"/>
        </w:rPr>
      </w:pPr>
      <w:r>
        <w:rPr>
          <w:sz w:val="28"/>
        </w:rPr>
        <w:tab/>
      </w:r>
    </w:p>
    <w:p w:rsidR="00727D06" w:rsidRDefault="0014486F">
      <w:pPr>
        <w:ind w:firstLine="708"/>
        <w:jc w:val="both"/>
        <w:rPr>
          <w:sz w:val="28"/>
        </w:rPr>
      </w:pPr>
      <w:r>
        <w:rPr>
          <w:sz w:val="28"/>
        </w:rPr>
        <w:t xml:space="preserve">1 Проектирование радиопередающих устройств./ Под ред. </w:t>
      </w:r>
    </w:p>
    <w:p w:rsidR="00727D06" w:rsidRDefault="0014486F">
      <w:pPr>
        <w:jc w:val="both"/>
        <w:rPr>
          <w:sz w:val="28"/>
          <w:lang w:val="en-US"/>
        </w:rPr>
      </w:pPr>
      <w:r>
        <w:rPr>
          <w:sz w:val="28"/>
        </w:rPr>
        <w:t xml:space="preserve">              О.В. Алексеева. – М.</w:t>
      </w:r>
      <w:r>
        <w:rPr>
          <w:sz w:val="28"/>
          <w:lang w:val="en-US"/>
        </w:rPr>
        <w:t>:</w:t>
      </w:r>
      <w:r>
        <w:rPr>
          <w:sz w:val="28"/>
        </w:rPr>
        <w:t xml:space="preserve"> Радио и связь, 1987.- 392с.</w:t>
      </w:r>
    </w:p>
    <w:p w:rsidR="00727D06" w:rsidRDefault="0014486F">
      <w:pPr>
        <w:jc w:val="both"/>
        <w:rPr>
          <w:sz w:val="28"/>
        </w:rPr>
      </w:pPr>
      <w:r>
        <w:rPr>
          <w:sz w:val="28"/>
          <w:lang w:val="en-US"/>
        </w:rPr>
        <w:t xml:space="preserve">          2 </w:t>
      </w:r>
      <w:r>
        <w:rPr>
          <w:sz w:val="28"/>
        </w:rPr>
        <w:t xml:space="preserve">Полупроводниковые приборы: транзисторы. Справочник </w:t>
      </w:r>
      <w:r>
        <w:rPr>
          <w:sz w:val="28"/>
          <w:lang w:val="en-US"/>
        </w:rPr>
        <w:t xml:space="preserve">/ </w:t>
      </w:r>
      <w:r>
        <w:rPr>
          <w:sz w:val="28"/>
        </w:rPr>
        <w:t>Под ред.</w:t>
      </w:r>
    </w:p>
    <w:p w:rsidR="00727D06" w:rsidRDefault="0014486F">
      <w:pPr>
        <w:jc w:val="both"/>
        <w:rPr>
          <w:sz w:val="28"/>
        </w:rPr>
      </w:pPr>
      <w:r>
        <w:rPr>
          <w:sz w:val="28"/>
        </w:rPr>
        <w:t xml:space="preserve">             Горюнов Н.Н. – 2-е изд. М.: Энергоатомиздат, 1985-903с. </w:t>
      </w:r>
    </w:p>
    <w:p w:rsidR="00727D06" w:rsidRDefault="0014486F">
      <w:pPr>
        <w:jc w:val="both"/>
        <w:rPr>
          <w:sz w:val="28"/>
        </w:rPr>
      </w:pPr>
      <w:r>
        <w:rPr>
          <w:sz w:val="28"/>
        </w:rPr>
        <w:tab/>
        <w:t>3 Горбань Б.Г. Широкополосные усилители на транзисторах. – М.</w:t>
      </w:r>
      <w:r>
        <w:rPr>
          <w:sz w:val="28"/>
          <w:lang w:val="en-US"/>
        </w:rPr>
        <w:t>:</w:t>
      </w:r>
    </w:p>
    <w:p w:rsidR="00727D06" w:rsidRDefault="0014486F">
      <w:pPr>
        <w:jc w:val="both"/>
        <w:rPr>
          <w:sz w:val="28"/>
        </w:rPr>
      </w:pPr>
      <w:r>
        <w:rPr>
          <w:sz w:val="28"/>
        </w:rPr>
        <w:tab/>
        <w:t xml:space="preserve">   Энергия,  1975.-248с.</w:t>
      </w:r>
    </w:p>
    <w:p w:rsidR="00727D06" w:rsidRDefault="0014486F">
      <w:pPr>
        <w:jc w:val="both"/>
        <w:rPr>
          <w:sz w:val="28"/>
        </w:rPr>
      </w:pPr>
      <w:r>
        <w:rPr>
          <w:sz w:val="28"/>
        </w:rPr>
        <w:tab/>
        <w:t>4 Титов А.А., Бабан Л.И., Черкашин М.В. Расчет межкаскадной</w:t>
      </w:r>
    </w:p>
    <w:p w:rsidR="00727D06" w:rsidRDefault="0014486F">
      <w:pPr>
        <w:jc w:val="both"/>
        <w:rPr>
          <w:sz w:val="28"/>
        </w:rPr>
      </w:pPr>
      <w:r>
        <w:rPr>
          <w:sz w:val="28"/>
        </w:rPr>
        <w:t xml:space="preserve">             согласующей цепи транзисторного полосового усилителя мощности</w:t>
      </w:r>
    </w:p>
    <w:p w:rsidR="00727D06" w:rsidRDefault="0014486F">
      <w:pPr>
        <w:jc w:val="both"/>
        <w:rPr>
          <w:sz w:val="28"/>
        </w:rPr>
      </w:pPr>
      <w:r>
        <w:rPr>
          <w:sz w:val="28"/>
        </w:rPr>
        <w:t xml:space="preserve">             // Электронная техника    СЕР, СВЧ – техника. – 2000. – вып. 1(475).</w:t>
      </w:r>
    </w:p>
    <w:p w:rsidR="00727D06" w:rsidRDefault="0014486F">
      <w:pPr>
        <w:jc w:val="both"/>
        <w:rPr>
          <w:sz w:val="28"/>
        </w:rPr>
      </w:pPr>
      <w:r>
        <w:rPr>
          <w:sz w:val="28"/>
        </w:rPr>
        <w:tab/>
        <w:t>5 Цыкин Г.С. Усилительные устройства.-М</w:t>
      </w:r>
      <w:r>
        <w:rPr>
          <w:sz w:val="28"/>
          <w:lang w:val="en-US"/>
        </w:rPr>
        <w:t xml:space="preserve">.: </w:t>
      </w:r>
      <w:r>
        <w:rPr>
          <w:sz w:val="28"/>
        </w:rPr>
        <w:t>Связь, 1971.-367с.</w:t>
      </w:r>
    </w:p>
    <w:p w:rsidR="00727D06" w:rsidRDefault="0014486F">
      <w:pPr>
        <w:jc w:val="both"/>
        <w:rPr>
          <w:sz w:val="28"/>
        </w:rPr>
      </w:pPr>
      <w:r>
        <w:rPr>
          <w:sz w:val="28"/>
        </w:rPr>
        <w:tab/>
        <w:t xml:space="preserve">6 Титов А.А. Расчет корректирующих цепей широкополосных </w:t>
      </w:r>
    </w:p>
    <w:p w:rsidR="00727D06" w:rsidRDefault="0014486F">
      <w:pPr>
        <w:jc w:val="both"/>
        <w:rPr>
          <w:sz w:val="28"/>
          <w:lang w:val="en-US"/>
        </w:rPr>
      </w:pPr>
      <w:r>
        <w:rPr>
          <w:sz w:val="28"/>
        </w:rPr>
        <w:t xml:space="preserve">             усилительных каскадов на биполярных транзисторах</w:t>
      </w:r>
      <w:r>
        <w:rPr>
          <w:sz w:val="28"/>
          <w:lang w:val="en-US"/>
        </w:rPr>
        <w:t>,</w:t>
      </w:r>
      <w:r>
        <w:rPr>
          <w:sz w:val="28"/>
        </w:rPr>
        <w:t xml:space="preserve"> </w:t>
      </w:r>
    </w:p>
    <w:p w:rsidR="00727D06" w:rsidRDefault="0014486F">
      <w:pPr>
        <w:jc w:val="both"/>
        <w:rPr>
          <w:sz w:val="28"/>
        </w:rPr>
      </w:pPr>
      <w:r>
        <w:rPr>
          <w:sz w:val="28"/>
        </w:rPr>
        <w:t xml:space="preserve">             </w:t>
      </w:r>
      <w:r w:rsidRPr="000D2335">
        <w:rPr>
          <w:sz w:val="28"/>
        </w:rPr>
        <w:t>http://referat.ru/download/ref-2764.zip</w:t>
      </w:r>
      <w:r>
        <w:rPr>
          <w:sz w:val="28"/>
        </w:rPr>
        <w:t>.</w:t>
      </w:r>
    </w:p>
    <w:p w:rsidR="00727D06" w:rsidRDefault="0014486F">
      <w:pPr>
        <w:jc w:val="both"/>
        <w:rPr>
          <w:sz w:val="28"/>
        </w:rPr>
      </w:pPr>
      <w:r>
        <w:rPr>
          <w:sz w:val="28"/>
        </w:rPr>
        <w:t xml:space="preserve">          7 Красько А.С. Проектирование аналоговых электронных устройств.-</w:t>
      </w:r>
    </w:p>
    <w:p w:rsidR="00727D06" w:rsidRDefault="0014486F">
      <w:pPr>
        <w:jc w:val="both"/>
        <w:rPr>
          <w:sz w:val="28"/>
        </w:rPr>
      </w:pPr>
      <w:r>
        <w:rPr>
          <w:sz w:val="28"/>
        </w:rPr>
        <w:t xml:space="preserve">             Томск: ТУСУР, 2000</w:t>
      </w:r>
      <w:r>
        <w:rPr>
          <w:sz w:val="28"/>
          <w:lang w:val="en-US"/>
        </w:rPr>
        <w:t>.-</w:t>
      </w:r>
      <w:r>
        <w:rPr>
          <w:sz w:val="28"/>
        </w:rPr>
        <w:t>29с.</w:t>
      </w:r>
    </w:p>
    <w:p w:rsidR="00727D06" w:rsidRDefault="00727D06">
      <w:pPr>
        <w:jc w:val="both"/>
        <w:rPr>
          <w:sz w:val="28"/>
        </w:rPr>
      </w:pPr>
    </w:p>
    <w:p w:rsidR="00727D06" w:rsidRDefault="0014486F">
      <w:pPr>
        <w:jc w:val="both"/>
        <w:rPr>
          <w:sz w:val="28"/>
        </w:rPr>
      </w:pPr>
      <w:r>
        <w:rPr>
          <w:sz w:val="28"/>
        </w:rPr>
        <w:tab/>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lang w:val="en-US"/>
        </w:rPr>
      </w:pPr>
    </w:p>
    <w:p w:rsidR="00727D06" w:rsidRDefault="00727D06">
      <w:pPr>
        <w:jc w:val="right"/>
        <w:rPr>
          <w:sz w:val="28"/>
        </w:rPr>
      </w:pPr>
    </w:p>
    <w:p w:rsidR="00727D06" w:rsidRDefault="00727D06">
      <w:pPr>
        <w:jc w:val="center"/>
        <w:rPr>
          <w:b/>
          <w:sz w:val="30"/>
        </w:rPr>
      </w:pPr>
    </w:p>
    <w:p w:rsidR="00727D06" w:rsidRDefault="0014486F">
      <w:pPr>
        <w:jc w:val="center"/>
        <w:rPr>
          <w:sz w:val="28"/>
        </w:rPr>
      </w:pPr>
      <w:r>
        <w:rPr>
          <w:b/>
          <w:sz w:val="30"/>
        </w:rPr>
        <w:t>Приложение А</w:t>
      </w:r>
    </w:p>
    <w:p w:rsidR="00727D06" w:rsidRDefault="00727D06">
      <w:pPr>
        <w:jc w:val="both"/>
        <w:rPr>
          <w:b/>
          <w:sz w:val="30"/>
        </w:rPr>
      </w:pPr>
    </w:p>
    <w:p w:rsidR="00727D06" w:rsidRDefault="0014486F">
      <w:pPr>
        <w:ind w:left="-1620" w:firstLine="1620"/>
        <w:jc w:val="both"/>
        <w:rPr>
          <w:sz w:val="28"/>
        </w:rPr>
      </w:pPr>
      <w:r>
        <w:rPr>
          <w:sz w:val="28"/>
        </w:rPr>
        <w:tab/>
        <w:t>Принципиальная схема представлена на стр. 41.</w:t>
      </w:r>
    </w:p>
    <w:p w:rsidR="00727D06" w:rsidRDefault="00727D06">
      <w:pPr>
        <w:jc w:val="both"/>
        <w:rPr>
          <w:sz w:val="28"/>
        </w:rPr>
      </w:pPr>
    </w:p>
    <w:p w:rsidR="00727D06" w:rsidRDefault="0014486F">
      <w:pPr>
        <w:jc w:val="both"/>
        <w:rPr>
          <w:sz w:val="28"/>
        </w:rPr>
      </w:pPr>
      <w:r>
        <w:rPr>
          <w:sz w:val="28"/>
        </w:rPr>
        <w:tab/>
        <w:t>Перечень элементов приведен на стр. 42,43.</w:t>
      </w: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p w:rsidR="00727D06" w:rsidRDefault="00727D06">
      <w:pPr>
        <w:jc w:val="both"/>
        <w:rPr>
          <w:sz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2"/>
        <w:gridCol w:w="616"/>
        <w:gridCol w:w="1440"/>
        <w:gridCol w:w="779"/>
        <w:gridCol w:w="661"/>
        <w:gridCol w:w="3524"/>
        <w:gridCol w:w="256"/>
        <w:gridCol w:w="234"/>
        <w:gridCol w:w="360"/>
        <w:gridCol w:w="486"/>
        <w:gridCol w:w="469"/>
        <w:gridCol w:w="1403"/>
      </w:tblGrid>
      <w:tr w:rsidR="00727D06">
        <w:trPr>
          <w:trHeight w:val="13624"/>
        </w:trPr>
        <w:tc>
          <w:tcPr>
            <w:tcW w:w="10620" w:type="dxa"/>
            <w:gridSpan w:val="12"/>
          </w:tcPr>
          <w:p w:rsidR="00727D06" w:rsidRDefault="00A515C9">
            <w:pPr>
              <w:framePr w:hSpace="180" w:wrap="auto" w:vAnchor="page" w:hAnchor="page" w:x="1162" w:y="235"/>
              <w:ind w:left="-540"/>
              <w:rPr>
                <w:lang w:val="en-US"/>
              </w:rPr>
            </w:pPr>
            <w:r>
              <w:rPr>
                <w:noProof/>
              </w:rPr>
              <w:pict>
                <v:shape id="_x0000_s1200" type="#_x0000_t75" style="position:absolute;left:0;text-align:left;margin-left:57.15pt;margin-top:17.1pt;width:399.45pt;height:9in;z-index:251560960" o:allowincell="f">
                  <v:imagedata r:id="rId195" o:title=""/>
                  <w10:wrap type="topAndBottom"/>
                </v:shape>
              </w:pict>
            </w:r>
          </w:p>
          <w:p w:rsidR="00727D06" w:rsidRDefault="00727D06">
            <w:pPr>
              <w:framePr w:hSpace="180" w:wrap="auto" w:vAnchor="page" w:hAnchor="page" w:x="1162" w:y="235"/>
              <w:ind w:left="1980" w:hanging="420"/>
              <w:rPr>
                <w:lang w:val="en-US"/>
              </w:rPr>
            </w:pPr>
          </w:p>
          <w:p w:rsidR="00727D06" w:rsidRDefault="00727D06">
            <w:pPr>
              <w:framePr w:hSpace="180" w:wrap="auto" w:vAnchor="page" w:hAnchor="page" w:x="1162" w:y="235"/>
              <w:ind w:left="-540"/>
              <w:rPr>
                <w:lang w:val="en-US"/>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6" w:space="0" w:color="auto"/>
            </w:tcBorders>
          </w:tcPr>
          <w:p w:rsidR="00727D06" w:rsidRDefault="00727D06">
            <w:pPr>
              <w:framePr w:hSpace="180" w:wrap="auto" w:vAnchor="page" w:hAnchor="page" w:x="1162" w:y="235"/>
              <w:ind w:left="-180" w:firstLine="180"/>
              <w:rPr>
                <w:rFonts w:ascii="Courier" w:hAnsi="Courier"/>
              </w:rPr>
            </w:pPr>
          </w:p>
        </w:tc>
        <w:tc>
          <w:tcPr>
            <w:tcW w:w="616" w:type="dxa"/>
            <w:tcBorders>
              <w:top w:val="single" w:sz="12" w:space="0" w:color="auto"/>
              <w:left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1440" w:type="dxa"/>
            <w:tcBorders>
              <w:top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i/>
              </w:rPr>
            </w:pPr>
          </w:p>
        </w:tc>
        <w:tc>
          <w:tcPr>
            <w:tcW w:w="779" w:type="dxa"/>
            <w:tcBorders>
              <w:top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661" w:type="dxa"/>
            <w:tcBorders>
              <w:top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6732" w:type="dxa"/>
            <w:gridSpan w:val="7"/>
            <w:tcBorders>
              <w:top w:val="single" w:sz="12" w:space="0" w:color="auto"/>
              <w:right w:val="single" w:sz="12" w:space="0" w:color="auto"/>
            </w:tcBorders>
          </w:tcPr>
          <w:p w:rsidR="00727D06" w:rsidRDefault="00727D06">
            <w:pPr>
              <w:framePr w:hSpace="180" w:wrap="auto" w:vAnchor="page" w:hAnchor="page" w:x="1162" w:y="235"/>
              <w:rPr>
                <w:rFonts w:ascii="Courier" w:hAnsi="Courier"/>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left w:val="single" w:sz="12" w:space="0" w:color="auto"/>
            </w:tcBorders>
          </w:tcPr>
          <w:p w:rsidR="00727D06" w:rsidRDefault="00727D06">
            <w:pPr>
              <w:framePr w:hSpace="180" w:wrap="auto"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1440" w:type="dxa"/>
            <w:tcBorders>
              <w:right w:val="single" w:sz="12" w:space="0" w:color="auto"/>
            </w:tcBorders>
          </w:tcPr>
          <w:p w:rsidR="00727D06" w:rsidRDefault="00727D06">
            <w:pPr>
              <w:framePr w:hSpace="180" w:wrap="auto" w:vAnchor="page" w:hAnchor="page" w:x="1162" w:y="235"/>
              <w:rPr>
                <w:rFonts w:ascii="Courier" w:hAnsi="Courier"/>
                <w:i/>
              </w:rPr>
            </w:pPr>
          </w:p>
        </w:tc>
        <w:tc>
          <w:tcPr>
            <w:tcW w:w="779" w:type="dxa"/>
            <w:tcBorders>
              <w:right w:val="single" w:sz="12" w:space="0" w:color="auto"/>
            </w:tcBorders>
          </w:tcPr>
          <w:p w:rsidR="00727D06" w:rsidRDefault="00727D06">
            <w:pPr>
              <w:framePr w:hSpace="180" w:wrap="auto" w:vAnchor="page" w:hAnchor="page" w:x="1162" w:y="235"/>
              <w:rPr>
                <w:rFonts w:ascii="Courier" w:hAnsi="Courier"/>
              </w:rPr>
            </w:pPr>
          </w:p>
        </w:tc>
        <w:tc>
          <w:tcPr>
            <w:tcW w:w="661" w:type="dxa"/>
            <w:tcBorders>
              <w:right w:val="single" w:sz="12" w:space="0" w:color="auto"/>
            </w:tcBorders>
          </w:tcPr>
          <w:p w:rsidR="00727D06" w:rsidRDefault="00727D06">
            <w:pPr>
              <w:framePr w:hSpace="180" w:wrap="auto" w:vAnchor="page" w:hAnchor="page" w:x="1162" w:y="235"/>
              <w:rPr>
                <w:rFonts w:ascii="Courier" w:hAnsi="Courier"/>
              </w:rPr>
            </w:pPr>
          </w:p>
        </w:tc>
        <w:tc>
          <w:tcPr>
            <w:tcW w:w="6732" w:type="dxa"/>
            <w:gridSpan w:val="7"/>
            <w:tcBorders>
              <w:right w:val="single" w:sz="12" w:space="0" w:color="auto"/>
            </w:tcBorders>
          </w:tcPr>
          <w:p w:rsidR="00727D06" w:rsidRDefault="0014486F">
            <w:pPr>
              <w:framePr w:hSpace="180" w:wrap="auto" w:vAnchor="page" w:hAnchor="page" w:x="1162" w:y="235"/>
              <w:spacing w:after="120" w:line="240" w:lineRule="exact"/>
              <w:jc w:val="center"/>
              <w:rPr>
                <w:rFonts w:ascii="Courier" w:hAnsi="Courier"/>
                <w:i/>
                <w:sz w:val="28"/>
              </w:rPr>
            </w:pPr>
            <w:r>
              <w:rPr>
                <w:rFonts w:ascii="Courier" w:hAnsi="Courier"/>
                <w:i/>
                <w:sz w:val="28"/>
              </w:rPr>
              <w:t>РТФ КП 468740.001 ПЗ</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bottom w:val="single" w:sz="6" w:space="0" w:color="auto"/>
            </w:tcBorders>
          </w:tcPr>
          <w:p w:rsidR="00727D06" w:rsidRDefault="00727D06">
            <w:pPr>
              <w:framePr w:hSpace="180" w:wrap="auto" w:vAnchor="page" w:hAnchor="page" w:x="1162" w:y="235"/>
              <w:rPr>
                <w:rFonts w:ascii="Courier" w:hAnsi="Courier"/>
              </w:rPr>
            </w:pPr>
          </w:p>
        </w:tc>
        <w:tc>
          <w:tcPr>
            <w:tcW w:w="616" w:type="dxa"/>
            <w:tcBorders>
              <w:top w:val="single" w:sz="6" w:space="0" w:color="auto"/>
              <w:left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1440"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i/>
              </w:rPr>
            </w:pPr>
          </w:p>
        </w:tc>
        <w:tc>
          <w:tcPr>
            <w:tcW w:w="779"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661"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6732" w:type="dxa"/>
            <w:gridSpan w:val="7"/>
            <w:tcBorders>
              <w:bottom w:val="single" w:sz="12" w:space="0" w:color="auto"/>
              <w:right w:val="single" w:sz="12" w:space="0" w:color="auto"/>
            </w:tcBorders>
          </w:tcPr>
          <w:p w:rsidR="00727D06" w:rsidRDefault="00727D06">
            <w:pPr>
              <w:framePr w:hSpace="180" w:wrap="auto" w:vAnchor="page" w:hAnchor="page" w:x="1162" w:y="235"/>
              <w:rPr>
                <w:rFonts w:ascii="Courier" w:hAnsi="Courier"/>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6" w:space="0" w:color="auto"/>
              <w:left w:val="single" w:sz="12" w:space="0" w:color="auto"/>
            </w:tcBorders>
          </w:tcPr>
          <w:p w:rsidR="00727D06" w:rsidRDefault="00727D06">
            <w:pPr>
              <w:framePr w:hSpace="180" w:wrap="auto" w:vAnchor="page" w:hAnchor="page" w:x="1162" w:y="235"/>
              <w:rPr>
                <w:rFonts w:ascii="Courier" w:hAnsi="Courier"/>
              </w:rPr>
            </w:pPr>
          </w:p>
        </w:tc>
        <w:tc>
          <w:tcPr>
            <w:tcW w:w="616" w:type="dxa"/>
            <w:tcBorders>
              <w:top w:val="single" w:sz="6" w:space="0" w:color="auto"/>
              <w:left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1440" w:type="dxa"/>
            <w:tcBorders>
              <w:top w:val="single" w:sz="6" w:space="0" w:color="auto"/>
              <w:right w:val="single" w:sz="12" w:space="0" w:color="auto"/>
            </w:tcBorders>
          </w:tcPr>
          <w:p w:rsidR="00727D06" w:rsidRDefault="00727D06">
            <w:pPr>
              <w:framePr w:hSpace="180" w:wrap="auto" w:vAnchor="page" w:hAnchor="page" w:x="1162" w:y="235"/>
              <w:rPr>
                <w:rFonts w:ascii="Courier" w:hAnsi="Courier"/>
                <w:i/>
              </w:rPr>
            </w:pPr>
          </w:p>
        </w:tc>
        <w:tc>
          <w:tcPr>
            <w:tcW w:w="779" w:type="dxa"/>
            <w:tcBorders>
              <w:top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661" w:type="dxa"/>
            <w:tcBorders>
              <w:top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3524" w:type="dxa"/>
            <w:tcBorders>
              <w:top w:val="single" w:sz="12" w:space="0" w:color="auto"/>
              <w:right w:val="single" w:sz="12" w:space="0" w:color="auto"/>
            </w:tcBorders>
          </w:tcPr>
          <w:p w:rsidR="00727D06" w:rsidRDefault="0014486F">
            <w:pPr>
              <w:framePr w:hSpace="180" w:wrap="auto" w:vAnchor="page" w:hAnchor="page" w:x="1162" w:y="235"/>
              <w:jc w:val="center"/>
              <w:rPr>
                <w:i/>
              </w:rPr>
            </w:pPr>
            <w:r>
              <w:rPr>
                <w:i/>
              </w:rPr>
              <w:t>ШИРОКОПОЛОСНЫЙ</w:t>
            </w:r>
          </w:p>
        </w:tc>
        <w:tc>
          <w:tcPr>
            <w:tcW w:w="850" w:type="dxa"/>
            <w:gridSpan w:val="3"/>
            <w:tcBorders>
              <w:top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jc w:val="center"/>
              <w:rPr>
                <w:rFonts w:ascii="Courier" w:hAnsi="Courier"/>
                <w:sz w:val="22"/>
              </w:rPr>
            </w:pPr>
            <w:r>
              <w:rPr>
                <w:rFonts w:ascii="Courier" w:hAnsi="Courier"/>
                <w:sz w:val="22"/>
              </w:rPr>
              <w:t>Лит</w:t>
            </w:r>
          </w:p>
        </w:tc>
        <w:tc>
          <w:tcPr>
            <w:tcW w:w="955" w:type="dxa"/>
            <w:gridSpan w:val="2"/>
            <w:tcBorders>
              <w:top w:val="single" w:sz="12" w:space="0" w:color="auto"/>
              <w:bottom w:val="single" w:sz="12" w:space="0" w:color="auto"/>
            </w:tcBorders>
          </w:tcPr>
          <w:p w:rsidR="00727D06" w:rsidRDefault="0014486F">
            <w:pPr>
              <w:framePr w:hSpace="180" w:wrap="auto" w:vAnchor="page" w:hAnchor="page" w:x="1162" w:y="235"/>
              <w:spacing w:after="120" w:line="240" w:lineRule="exact"/>
              <w:rPr>
                <w:rFonts w:ascii="Courier" w:hAnsi="Courier"/>
                <w:sz w:val="22"/>
              </w:rPr>
            </w:pPr>
            <w:r>
              <w:rPr>
                <w:rFonts w:ascii="Courier" w:hAnsi="Courier"/>
                <w:sz w:val="22"/>
              </w:rPr>
              <w:t>Масса</w:t>
            </w:r>
          </w:p>
        </w:tc>
        <w:tc>
          <w:tcPr>
            <w:tcW w:w="1403" w:type="dxa"/>
            <w:tcBorders>
              <w:top w:val="single" w:sz="12" w:space="0" w:color="auto"/>
              <w:left w:val="single" w:sz="12" w:space="0" w:color="auto"/>
              <w:bottom w:val="single" w:sz="12" w:space="0" w:color="auto"/>
              <w:right w:val="single" w:sz="12" w:space="0" w:color="auto"/>
            </w:tcBorders>
          </w:tcPr>
          <w:p w:rsidR="00727D06" w:rsidRDefault="0014486F">
            <w:pPr>
              <w:pStyle w:val="4"/>
              <w:framePr w:hSpace="180" w:wrap="auto" w:vAnchor="page" w:hAnchor="page" w:x="1162" w:y="235"/>
              <w:ind w:firstLine="0"/>
              <w:jc w:val="left"/>
              <w:rPr>
                <w:rFonts w:ascii="Courier" w:hAnsi="Courier"/>
                <w:b w:val="0"/>
                <w:sz w:val="22"/>
              </w:rPr>
            </w:pPr>
            <w:r>
              <w:rPr>
                <w:rFonts w:ascii="Courier" w:hAnsi="Courier"/>
                <w:b w:val="0"/>
                <w:sz w:val="22"/>
              </w:rPr>
              <w:t>Масштаб</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392" w:type="dxa"/>
            <w:tcBorders>
              <w:top w:val="single" w:sz="12" w:space="0" w:color="auto"/>
              <w:left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ind w:right="-101" w:hanging="142"/>
              <w:jc w:val="center"/>
              <w:rPr>
                <w:rFonts w:ascii="Courier" w:hAnsi="Courier"/>
                <w:sz w:val="22"/>
              </w:rPr>
            </w:pPr>
            <w:r>
              <w:rPr>
                <w:rFonts w:ascii="Courier" w:hAnsi="Courier"/>
                <w:sz w:val="22"/>
              </w:rPr>
              <w:t>Изм</w:t>
            </w:r>
          </w:p>
        </w:tc>
        <w:tc>
          <w:tcPr>
            <w:tcW w:w="616" w:type="dxa"/>
            <w:tcBorders>
              <w:top w:val="single" w:sz="12" w:space="0" w:color="auto"/>
              <w:bottom w:val="single" w:sz="12" w:space="0" w:color="auto"/>
            </w:tcBorders>
          </w:tcPr>
          <w:p w:rsidR="00727D06" w:rsidRDefault="0014486F">
            <w:pPr>
              <w:pStyle w:val="2"/>
              <w:framePr w:hSpace="180" w:wrap="auto" w:vAnchor="page" w:hAnchor="page" w:x="1162" w:y="235"/>
              <w:spacing w:after="120" w:line="240" w:lineRule="exact"/>
              <w:rPr>
                <w:sz w:val="22"/>
              </w:rPr>
            </w:pPr>
            <w:r>
              <w:rPr>
                <w:sz w:val="22"/>
              </w:rPr>
              <w:t>Лист</w:t>
            </w:r>
          </w:p>
        </w:tc>
        <w:tc>
          <w:tcPr>
            <w:tcW w:w="1440" w:type="dxa"/>
            <w:tcBorders>
              <w:top w:val="single" w:sz="12" w:space="0" w:color="auto"/>
              <w:left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79" w:type="dxa"/>
            <w:tcBorders>
              <w:top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jc w:val="center"/>
              <w:rPr>
                <w:rFonts w:ascii="Courier" w:hAnsi="Courier"/>
                <w:sz w:val="22"/>
              </w:rPr>
            </w:pPr>
            <w:r>
              <w:rPr>
                <w:rFonts w:ascii="Courier" w:hAnsi="Courier"/>
                <w:sz w:val="22"/>
              </w:rPr>
              <w:t>Подп.</w:t>
            </w:r>
          </w:p>
        </w:tc>
        <w:tc>
          <w:tcPr>
            <w:tcW w:w="661" w:type="dxa"/>
            <w:tcBorders>
              <w:top w:val="single" w:sz="12" w:space="0" w:color="auto"/>
              <w:bottom w:val="single" w:sz="12" w:space="0" w:color="auto"/>
              <w:right w:val="single" w:sz="12" w:space="0" w:color="auto"/>
            </w:tcBorders>
          </w:tcPr>
          <w:p w:rsidR="00727D06" w:rsidRDefault="0014486F">
            <w:pPr>
              <w:pStyle w:val="1"/>
              <w:framePr w:hSpace="180" w:wrap="auto" w:vAnchor="page" w:hAnchor="page" w:x="1162" w:y="235"/>
              <w:spacing w:after="120" w:line="240" w:lineRule="exact"/>
              <w:rPr>
                <w:rFonts w:ascii="Courier" w:hAnsi="Courier"/>
                <w:b w:val="0"/>
                <w:i w:val="0"/>
                <w:sz w:val="22"/>
              </w:rPr>
            </w:pPr>
            <w:r>
              <w:rPr>
                <w:rFonts w:ascii="Courier" w:hAnsi="Courier"/>
                <w:b w:val="0"/>
                <w:i w:val="0"/>
                <w:sz w:val="22"/>
              </w:rPr>
              <w:t>Дата</w:t>
            </w:r>
          </w:p>
        </w:tc>
        <w:tc>
          <w:tcPr>
            <w:tcW w:w="3524" w:type="dxa"/>
            <w:tcBorders>
              <w:right w:val="single" w:sz="12" w:space="0" w:color="auto"/>
            </w:tcBorders>
          </w:tcPr>
          <w:p w:rsidR="00727D06" w:rsidRDefault="0014486F">
            <w:pPr>
              <w:pStyle w:val="6"/>
              <w:framePr w:hSpace="180" w:wrap="auto" w:vAnchor="page" w:hAnchor="page" w:x="1162" w:y="235"/>
              <w:spacing w:after="120" w:line="240" w:lineRule="exact"/>
              <w:rPr>
                <w:rFonts w:ascii="Courier" w:hAnsi="Courier"/>
                <w:sz w:val="24"/>
              </w:rPr>
            </w:pPr>
            <w:r>
              <w:rPr>
                <w:rFonts w:ascii="Courier" w:hAnsi="Courier"/>
                <w:sz w:val="24"/>
              </w:rPr>
              <w:t>УСИЛИТЕЛЬ ШИРОКОПОЛОСНЫЙ</w:t>
            </w:r>
          </w:p>
        </w:tc>
        <w:tc>
          <w:tcPr>
            <w:tcW w:w="256" w:type="dxa"/>
            <w:tcBorders>
              <w:top w:val="single" w:sz="12" w:space="0" w:color="auto"/>
            </w:tcBorders>
          </w:tcPr>
          <w:p w:rsidR="00727D06" w:rsidRDefault="00727D06">
            <w:pPr>
              <w:framePr w:hSpace="180" w:wrap="auto" w:vAnchor="page" w:hAnchor="page" w:x="1162" w:y="235"/>
              <w:rPr>
                <w:rFonts w:ascii="Courier" w:hAnsi="Courier"/>
              </w:rPr>
            </w:pPr>
          </w:p>
        </w:tc>
        <w:tc>
          <w:tcPr>
            <w:tcW w:w="234" w:type="dxa"/>
            <w:tcBorders>
              <w:top w:val="single" w:sz="12" w:space="0" w:color="auto"/>
              <w:left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360" w:type="dxa"/>
            <w:tcBorders>
              <w:top w:val="single" w:sz="12" w:space="0" w:color="auto"/>
              <w:right w:val="single" w:sz="12" w:space="0" w:color="auto"/>
            </w:tcBorders>
          </w:tcPr>
          <w:p w:rsidR="00727D06" w:rsidRDefault="00727D06">
            <w:pPr>
              <w:framePr w:hSpace="180" w:wrap="auto" w:vAnchor="page" w:hAnchor="page" w:x="1162" w:y="235"/>
              <w:rPr>
                <w:rFonts w:ascii="Courier" w:hAnsi="Courier"/>
                <w:sz w:val="22"/>
              </w:rPr>
            </w:pPr>
          </w:p>
        </w:tc>
        <w:tc>
          <w:tcPr>
            <w:tcW w:w="955" w:type="dxa"/>
            <w:gridSpan w:val="2"/>
          </w:tcPr>
          <w:p w:rsidR="00727D06" w:rsidRDefault="00727D06">
            <w:pPr>
              <w:framePr w:hSpace="180" w:wrap="auto" w:vAnchor="page" w:hAnchor="page" w:x="1162" w:y="235"/>
              <w:rPr>
                <w:rFonts w:ascii="Courier" w:hAnsi="Courier"/>
                <w:sz w:val="22"/>
              </w:rPr>
            </w:pPr>
          </w:p>
        </w:tc>
        <w:tc>
          <w:tcPr>
            <w:tcW w:w="1403" w:type="dxa"/>
            <w:tcBorders>
              <w:left w:val="single" w:sz="12" w:space="0" w:color="auto"/>
              <w:right w:val="single" w:sz="12" w:space="0" w:color="auto"/>
            </w:tcBorders>
          </w:tcPr>
          <w:p w:rsidR="00727D06" w:rsidRDefault="00727D06">
            <w:pPr>
              <w:framePr w:hSpace="180" w:wrap="auto" w:vAnchor="page" w:hAnchor="page" w:x="1162" w:y="235"/>
              <w:rPr>
                <w:rFonts w:ascii="Courier" w:hAnsi="Courier"/>
                <w:sz w:val="22"/>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bottom w:val="single" w:sz="4" w:space="0" w:color="auto"/>
            </w:tcBorders>
          </w:tcPr>
          <w:p w:rsidR="00727D06" w:rsidRDefault="0014486F">
            <w:pPr>
              <w:framePr w:hSpace="180" w:wrap="auto" w:vAnchor="page" w:hAnchor="page" w:x="1162" w:y="235"/>
              <w:ind w:right="-47" w:hanging="70"/>
              <w:jc w:val="center"/>
              <w:rPr>
                <w:rFonts w:ascii="Courier" w:hAnsi="Courier"/>
                <w:sz w:val="22"/>
              </w:rPr>
            </w:pPr>
            <w:r>
              <w:rPr>
                <w:rFonts w:ascii="Courier" w:hAnsi="Courier"/>
                <w:sz w:val="22"/>
              </w:rPr>
              <w:t>Выполнил</w:t>
            </w:r>
          </w:p>
        </w:tc>
        <w:tc>
          <w:tcPr>
            <w:tcW w:w="1440" w:type="dxa"/>
            <w:tcBorders>
              <w:left w:val="single" w:sz="12" w:space="0" w:color="auto"/>
              <w:right w:val="single" w:sz="12" w:space="0" w:color="auto"/>
            </w:tcBorders>
          </w:tcPr>
          <w:p w:rsidR="00727D06" w:rsidRDefault="0014486F">
            <w:pPr>
              <w:pStyle w:val="9"/>
              <w:framePr w:hSpace="180" w:wrap="auto" w:vAnchor="page" w:hAnchor="page" w:x="1162" w:y="235"/>
              <w:spacing w:after="120" w:line="240" w:lineRule="exact"/>
              <w:ind w:right="-73"/>
              <w:rPr>
                <w:rFonts w:ascii="Courier" w:hAnsi="Courier"/>
                <w:i w:val="0"/>
                <w:sz w:val="22"/>
              </w:rPr>
            </w:pPr>
            <w:r>
              <w:rPr>
                <w:rFonts w:ascii="Courier" w:hAnsi="Courier"/>
                <w:i w:val="0"/>
                <w:sz w:val="22"/>
              </w:rPr>
              <w:t>Коновалов</w:t>
            </w:r>
          </w:p>
        </w:tc>
        <w:tc>
          <w:tcPr>
            <w:tcW w:w="779" w:type="dxa"/>
            <w:tcBorders>
              <w:right w:val="single" w:sz="12" w:space="0" w:color="auto"/>
            </w:tcBorders>
          </w:tcPr>
          <w:p w:rsidR="00727D06" w:rsidRDefault="00727D06">
            <w:pPr>
              <w:framePr w:hSpace="180" w:wrap="auto" w:vAnchor="page" w:hAnchor="page" w:x="1162" w:y="235"/>
              <w:rPr>
                <w:rFonts w:ascii="Courier" w:hAnsi="Courier"/>
                <w:i/>
                <w:sz w:val="22"/>
              </w:rPr>
            </w:pPr>
          </w:p>
        </w:tc>
        <w:tc>
          <w:tcPr>
            <w:tcW w:w="661" w:type="dxa"/>
            <w:tcBorders>
              <w:right w:val="single" w:sz="12" w:space="0" w:color="auto"/>
            </w:tcBorders>
          </w:tcPr>
          <w:p w:rsidR="00727D06" w:rsidRDefault="00727D06">
            <w:pPr>
              <w:framePr w:hSpace="180" w:wrap="auto" w:vAnchor="page" w:hAnchor="page" w:x="1162" w:y="235"/>
              <w:rPr>
                <w:rFonts w:ascii="Courier" w:hAnsi="Courier"/>
                <w:sz w:val="22"/>
              </w:rPr>
            </w:pPr>
          </w:p>
        </w:tc>
        <w:tc>
          <w:tcPr>
            <w:tcW w:w="3524" w:type="dxa"/>
            <w:tcBorders>
              <w:right w:val="single" w:sz="12" w:space="0" w:color="auto"/>
            </w:tcBorders>
          </w:tcPr>
          <w:p w:rsidR="00727D06" w:rsidRDefault="0014486F">
            <w:pPr>
              <w:pStyle w:val="7"/>
              <w:framePr w:hSpace="180" w:wrap="auto" w:vAnchor="page" w:hAnchor="page" w:x="1162" w:y="235"/>
              <w:ind w:firstLine="142"/>
              <w:rPr>
                <w:rFonts w:ascii="Courier" w:hAnsi="Courier"/>
                <w:caps/>
              </w:rPr>
            </w:pPr>
            <w:r>
              <w:rPr>
                <w:rFonts w:ascii="Courier" w:hAnsi="Courier"/>
                <w:caps/>
              </w:rPr>
              <w:t xml:space="preserve">КАЛИБРОВКИ </w:t>
            </w:r>
          </w:p>
        </w:tc>
        <w:tc>
          <w:tcPr>
            <w:tcW w:w="256" w:type="dxa"/>
          </w:tcPr>
          <w:p w:rsidR="00727D06" w:rsidRDefault="00727D06">
            <w:pPr>
              <w:framePr w:hSpace="180" w:wrap="auto" w:vAnchor="page" w:hAnchor="page" w:x="1162" w:y="235"/>
              <w:jc w:val="center"/>
              <w:rPr>
                <w:rFonts w:ascii="Courier" w:hAnsi="Courier"/>
              </w:rPr>
            </w:pPr>
          </w:p>
        </w:tc>
        <w:tc>
          <w:tcPr>
            <w:tcW w:w="234" w:type="dxa"/>
            <w:tcBorders>
              <w:left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360" w:type="dxa"/>
            <w:tcBorders>
              <w:right w:val="single" w:sz="12" w:space="0" w:color="auto"/>
            </w:tcBorders>
          </w:tcPr>
          <w:p w:rsidR="00727D06" w:rsidRDefault="00727D06">
            <w:pPr>
              <w:framePr w:hSpace="180" w:wrap="auto" w:vAnchor="page" w:hAnchor="page" w:x="1162" w:y="235"/>
              <w:rPr>
                <w:rFonts w:ascii="Courier" w:hAnsi="Courier"/>
                <w:sz w:val="22"/>
              </w:rPr>
            </w:pPr>
          </w:p>
        </w:tc>
        <w:tc>
          <w:tcPr>
            <w:tcW w:w="955" w:type="dxa"/>
            <w:gridSpan w:val="2"/>
          </w:tcPr>
          <w:p w:rsidR="00727D06" w:rsidRDefault="00727D06">
            <w:pPr>
              <w:framePr w:hSpace="180" w:wrap="auto" w:vAnchor="page" w:hAnchor="page" w:x="1162" w:y="235"/>
              <w:rPr>
                <w:rFonts w:ascii="Courier" w:hAnsi="Courier"/>
                <w:sz w:val="22"/>
              </w:rPr>
            </w:pPr>
          </w:p>
        </w:tc>
        <w:tc>
          <w:tcPr>
            <w:tcW w:w="1403" w:type="dxa"/>
            <w:tcBorders>
              <w:left w:val="single" w:sz="12" w:space="0" w:color="auto"/>
              <w:right w:val="single" w:sz="12" w:space="0" w:color="auto"/>
            </w:tcBorders>
          </w:tcPr>
          <w:p w:rsidR="00727D06" w:rsidRDefault="00727D06">
            <w:pPr>
              <w:framePr w:hSpace="180" w:wrap="auto" w:vAnchor="page" w:hAnchor="page" w:x="1162" w:y="235"/>
              <w:rPr>
                <w:rFonts w:ascii="Courier" w:hAnsi="Courier"/>
                <w:sz w:val="22"/>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4" w:space="0" w:color="auto"/>
            </w:tcBorders>
          </w:tcPr>
          <w:p w:rsidR="00727D06" w:rsidRDefault="0014486F">
            <w:pPr>
              <w:pStyle w:val="3"/>
              <w:framePr w:hSpace="180" w:wrap="auto" w:vAnchor="page" w:hAnchor="page" w:x="1162" w:y="235"/>
              <w:rPr>
                <w:rFonts w:ascii="Courier" w:hAnsi="Courier"/>
                <w:sz w:val="22"/>
              </w:rPr>
            </w:pPr>
            <w:r>
              <w:rPr>
                <w:rFonts w:ascii="Courier" w:hAnsi="Courier"/>
                <w:b w:val="0"/>
                <w:sz w:val="22"/>
              </w:rPr>
              <w:t>Проверил</w:t>
            </w:r>
          </w:p>
        </w:tc>
        <w:tc>
          <w:tcPr>
            <w:tcW w:w="1440" w:type="dxa"/>
            <w:tcBorders>
              <w:top w:val="single" w:sz="6" w:space="0" w:color="auto"/>
              <w:left w:val="single" w:sz="12" w:space="0" w:color="auto"/>
              <w:bottom w:val="single" w:sz="6" w:space="0" w:color="auto"/>
              <w:right w:val="single" w:sz="12" w:space="0" w:color="auto"/>
            </w:tcBorders>
          </w:tcPr>
          <w:p w:rsidR="00727D06" w:rsidRDefault="0014486F">
            <w:pPr>
              <w:pStyle w:val="8"/>
              <w:framePr w:hSpace="180" w:wrap="auto" w:vAnchor="page" w:hAnchor="page" w:x="1162" w:y="235"/>
              <w:rPr>
                <w:rFonts w:ascii="Courier" w:hAnsi="Courier"/>
                <w:i w:val="0"/>
                <w:sz w:val="22"/>
              </w:rPr>
            </w:pPr>
            <w:r>
              <w:rPr>
                <w:rFonts w:ascii="Courier" w:hAnsi="Courier"/>
                <w:i w:val="0"/>
                <w:sz w:val="22"/>
              </w:rPr>
              <w:t>Титов</w:t>
            </w:r>
          </w:p>
        </w:tc>
        <w:tc>
          <w:tcPr>
            <w:tcW w:w="779"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i/>
                <w:sz w:val="22"/>
              </w:rPr>
            </w:pPr>
          </w:p>
        </w:tc>
        <w:tc>
          <w:tcPr>
            <w:tcW w:w="661"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sz w:val="22"/>
              </w:rPr>
            </w:pPr>
          </w:p>
        </w:tc>
        <w:tc>
          <w:tcPr>
            <w:tcW w:w="3524" w:type="dxa"/>
            <w:tcBorders>
              <w:right w:val="single" w:sz="12" w:space="0" w:color="auto"/>
            </w:tcBorders>
          </w:tcPr>
          <w:p w:rsidR="00727D06" w:rsidRDefault="0014486F">
            <w:pPr>
              <w:framePr w:hSpace="180" w:wrap="auto" w:vAnchor="page" w:hAnchor="page" w:x="1162" w:y="235"/>
              <w:jc w:val="center"/>
              <w:rPr>
                <w:rFonts w:ascii="Courier" w:hAnsi="Courier"/>
                <w:i/>
                <w:sz w:val="24"/>
              </w:rPr>
            </w:pPr>
            <w:r>
              <w:rPr>
                <w:rFonts w:ascii="Courier" w:hAnsi="Courier"/>
                <w:i/>
                <w:sz w:val="24"/>
              </w:rPr>
              <w:t>РАДИОВЕЩАТЕЛЬНЫХ СТАНЦИЙ</w:t>
            </w:r>
          </w:p>
        </w:tc>
        <w:tc>
          <w:tcPr>
            <w:tcW w:w="256" w:type="dxa"/>
          </w:tcPr>
          <w:p w:rsidR="00727D06" w:rsidRDefault="00727D06">
            <w:pPr>
              <w:framePr w:hSpace="180" w:wrap="auto" w:vAnchor="page" w:hAnchor="page" w:x="1162" w:y="235"/>
              <w:jc w:val="center"/>
              <w:rPr>
                <w:rFonts w:ascii="Courier" w:hAnsi="Courier"/>
              </w:rPr>
            </w:pPr>
          </w:p>
        </w:tc>
        <w:tc>
          <w:tcPr>
            <w:tcW w:w="234" w:type="dxa"/>
            <w:tcBorders>
              <w:left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360" w:type="dxa"/>
            <w:tcBorders>
              <w:right w:val="single" w:sz="12" w:space="0" w:color="auto"/>
            </w:tcBorders>
          </w:tcPr>
          <w:p w:rsidR="00727D06" w:rsidRDefault="00727D06">
            <w:pPr>
              <w:framePr w:hSpace="180" w:wrap="auto" w:vAnchor="page" w:hAnchor="page" w:x="1162" w:y="235"/>
              <w:rPr>
                <w:rFonts w:ascii="Courier" w:hAnsi="Courier"/>
                <w:sz w:val="22"/>
              </w:rPr>
            </w:pPr>
          </w:p>
        </w:tc>
        <w:tc>
          <w:tcPr>
            <w:tcW w:w="955" w:type="dxa"/>
            <w:gridSpan w:val="2"/>
          </w:tcPr>
          <w:p w:rsidR="00727D06" w:rsidRDefault="00727D06">
            <w:pPr>
              <w:framePr w:hSpace="180" w:wrap="auto" w:vAnchor="page" w:hAnchor="page" w:x="1162" w:y="235"/>
              <w:rPr>
                <w:rFonts w:ascii="Courier" w:hAnsi="Courier"/>
                <w:sz w:val="22"/>
              </w:rPr>
            </w:pPr>
          </w:p>
        </w:tc>
        <w:tc>
          <w:tcPr>
            <w:tcW w:w="1403" w:type="dxa"/>
            <w:tcBorders>
              <w:left w:val="single" w:sz="12" w:space="0" w:color="auto"/>
              <w:bottom w:val="single" w:sz="12" w:space="0" w:color="auto"/>
              <w:right w:val="single" w:sz="12" w:space="0" w:color="auto"/>
            </w:tcBorders>
          </w:tcPr>
          <w:p w:rsidR="00727D06" w:rsidRDefault="00727D06">
            <w:pPr>
              <w:framePr w:hSpace="180" w:wrap="auto" w:vAnchor="page" w:hAnchor="page" w:x="1162" w:y="235"/>
              <w:rPr>
                <w:rFonts w:ascii="Courier" w:hAnsi="Courier"/>
                <w:sz w:val="22"/>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4" w:space="0" w:color="auto"/>
              <w:left w:val="single" w:sz="12" w:space="0" w:color="auto"/>
              <w:bottom w:val="single" w:sz="6" w:space="0" w:color="auto"/>
            </w:tcBorders>
          </w:tcPr>
          <w:p w:rsidR="00727D06" w:rsidRDefault="00727D06">
            <w:pPr>
              <w:framePr w:hSpace="180" w:wrap="auto"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3524" w:type="dxa"/>
            <w:tcBorders>
              <w:right w:val="single" w:sz="12" w:space="0" w:color="auto"/>
            </w:tcBorders>
          </w:tcPr>
          <w:p w:rsidR="00727D06" w:rsidRDefault="0014486F">
            <w:pPr>
              <w:framePr w:hSpace="180" w:wrap="auto" w:vAnchor="page" w:hAnchor="page" w:x="1162" w:y="235"/>
              <w:jc w:val="center"/>
              <w:rPr>
                <w:rFonts w:ascii="Courier" w:hAnsi="Courier"/>
                <w:i/>
                <w:sz w:val="24"/>
              </w:rPr>
            </w:pPr>
            <w:r>
              <w:rPr>
                <w:rFonts w:ascii="Courier" w:hAnsi="Courier"/>
                <w:i/>
                <w:sz w:val="24"/>
              </w:rPr>
              <w:t>СТАНЦИЙ</w:t>
            </w:r>
          </w:p>
        </w:tc>
        <w:tc>
          <w:tcPr>
            <w:tcW w:w="1336" w:type="dxa"/>
            <w:gridSpan w:val="4"/>
            <w:tcBorders>
              <w:top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rPr>
                <w:rFonts w:ascii="Courier" w:hAnsi="Courier"/>
                <w:sz w:val="22"/>
              </w:rPr>
            </w:pPr>
            <w:r>
              <w:rPr>
                <w:rFonts w:ascii="Courier" w:hAnsi="Courier"/>
                <w:sz w:val="22"/>
              </w:rPr>
              <w:t>Лист</w:t>
            </w:r>
          </w:p>
        </w:tc>
        <w:tc>
          <w:tcPr>
            <w:tcW w:w="1872" w:type="dxa"/>
            <w:gridSpan w:val="2"/>
            <w:tcBorders>
              <w:top w:val="single" w:sz="12" w:space="0" w:color="auto"/>
              <w:bottom w:val="single" w:sz="12" w:space="0" w:color="auto"/>
              <w:right w:val="single" w:sz="12" w:space="0" w:color="auto"/>
            </w:tcBorders>
          </w:tcPr>
          <w:p w:rsidR="00727D06" w:rsidRDefault="0014486F">
            <w:pPr>
              <w:framePr w:hSpace="180" w:wrap="auto" w:vAnchor="page" w:hAnchor="page" w:x="1162" w:y="235"/>
              <w:spacing w:after="120" w:line="240" w:lineRule="exact"/>
              <w:rPr>
                <w:rFonts w:ascii="Courier" w:hAnsi="Courier"/>
                <w:sz w:val="22"/>
              </w:rPr>
            </w:pPr>
            <w:r>
              <w:rPr>
                <w:rFonts w:ascii="Courier" w:hAnsi="Courier"/>
                <w:sz w:val="22"/>
              </w:rPr>
              <w:t>Листов</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top w:val="single" w:sz="6" w:space="0" w:color="auto"/>
              <w:left w:val="single" w:sz="12" w:space="0" w:color="auto"/>
              <w:bottom w:val="single" w:sz="6" w:space="0" w:color="auto"/>
            </w:tcBorders>
          </w:tcPr>
          <w:p w:rsidR="00727D06" w:rsidRDefault="00727D06">
            <w:pPr>
              <w:framePr w:hSpace="180" w:wrap="auto" w:vAnchor="page" w:hAnchor="page" w:x="1162" w:y="235"/>
              <w:rPr>
                <w:rFonts w:ascii="Courier" w:hAnsi="Courier"/>
              </w:rPr>
            </w:pPr>
          </w:p>
        </w:tc>
        <w:tc>
          <w:tcPr>
            <w:tcW w:w="1440" w:type="dxa"/>
            <w:tcBorders>
              <w:top w:val="single" w:sz="6" w:space="0" w:color="auto"/>
              <w:left w:val="single" w:sz="12"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779"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i/>
              </w:rPr>
            </w:pPr>
          </w:p>
        </w:tc>
        <w:tc>
          <w:tcPr>
            <w:tcW w:w="661" w:type="dxa"/>
            <w:tcBorders>
              <w:top w:val="single" w:sz="6" w:space="0" w:color="auto"/>
              <w:bottom w:val="single" w:sz="6" w:space="0" w:color="auto"/>
              <w:right w:val="single" w:sz="12" w:space="0" w:color="auto"/>
            </w:tcBorders>
          </w:tcPr>
          <w:p w:rsidR="00727D06" w:rsidRDefault="00727D06">
            <w:pPr>
              <w:framePr w:hSpace="180" w:wrap="auto" w:vAnchor="page" w:hAnchor="page" w:x="1162" w:y="235"/>
              <w:rPr>
                <w:rFonts w:ascii="Courier" w:hAnsi="Courier"/>
              </w:rPr>
            </w:pPr>
          </w:p>
        </w:tc>
        <w:tc>
          <w:tcPr>
            <w:tcW w:w="3524" w:type="dxa"/>
            <w:tcBorders>
              <w:top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3208" w:type="dxa"/>
            <w:gridSpan w:val="6"/>
            <w:tcBorders>
              <w:right w:val="single" w:sz="12" w:space="0" w:color="auto"/>
            </w:tcBorders>
          </w:tcPr>
          <w:p w:rsidR="00727D06" w:rsidRDefault="0014486F">
            <w:pPr>
              <w:pStyle w:val="5"/>
              <w:framePr w:hSpace="180" w:wrap="auto" w:vAnchor="page" w:hAnchor="page" w:x="1162" w:y="235"/>
              <w:rPr>
                <w:rFonts w:ascii="Courier" w:hAnsi="Courier"/>
                <w:sz w:val="24"/>
              </w:rPr>
            </w:pPr>
            <w:r>
              <w:rPr>
                <w:rFonts w:ascii="Courier" w:hAnsi="Courier"/>
                <w:sz w:val="24"/>
              </w:rPr>
              <w:t xml:space="preserve">ТУСУР РТФ </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008" w:type="dxa"/>
            <w:gridSpan w:val="2"/>
            <w:tcBorders>
              <w:left w:val="single" w:sz="12" w:space="0" w:color="auto"/>
            </w:tcBorders>
          </w:tcPr>
          <w:p w:rsidR="00727D06" w:rsidRDefault="00727D06">
            <w:pPr>
              <w:framePr w:hSpace="180" w:wrap="auto" w:vAnchor="page" w:hAnchor="page" w:x="1162" w:y="235"/>
              <w:rPr>
                <w:rFonts w:ascii="Courier" w:hAnsi="Courier"/>
              </w:rPr>
            </w:pPr>
          </w:p>
        </w:tc>
        <w:tc>
          <w:tcPr>
            <w:tcW w:w="1440" w:type="dxa"/>
            <w:tcBorders>
              <w:left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779" w:type="dxa"/>
            <w:tcBorders>
              <w:right w:val="single" w:sz="12" w:space="0" w:color="auto"/>
            </w:tcBorders>
          </w:tcPr>
          <w:p w:rsidR="00727D06" w:rsidRDefault="00727D06">
            <w:pPr>
              <w:framePr w:hSpace="180" w:wrap="auto" w:vAnchor="page" w:hAnchor="page" w:x="1162" w:y="235"/>
              <w:rPr>
                <w:rFonts w:ascii="Courier" w:hAnsi="Courier"/>
                <w:i/>
              </w:rPr>
            </w:pPr>
          </w:p>
        </w:tc>
        <w:tc>
          <w:tcPr>
            <w:tcW w:w="661" w:type="dxa"/>
            <w:tcBorders>
              <w:right w:val="single" w:sz="12" w:space="0" w:color="auto"/>
            </w:tcBorders>
          </w:tcPr>
          <w:p w:rsidR="00727D06" w:rsidRDefault="00727D06">
            <w:pPr>
              <w:framePr w:hSpace="180" w:wrap="auto" w:vAnchor="page" w:hAnchor="page" w:x="1162" w:y="235"/>
              <w:rPr>
                <w:rFonts w:ascii="Courier" w:hAnsi="Courier"/>
              </w:rPr>
            </w:pPr>
          </w:p>
        </w:tc>
        <w:tc>
          <w:tcPr>
            <w:tcW w:w="3524" w:type="dxa"/>
            <w:tcBorders>
              <w:right w:val="single" w:sz="12" w:space="0" w:color="auto"/>
            </w:tcBorders>
          </w:tcPr>
          <w:p w:rsidR="00727D06" w:rsidRDefault="0014486F">
            <w:pPr>
              <w:pStyle w:val="5"/>
              <w:framePr w:hSpace="180" w:wrap="auto" w:vAnchor="page" w:hAnchor="page" w:x="1162" w:y="235"/>
              <w:spacing w:after="120" w:line="240" w:lineRule="exact"/>
              <w:rPr>
                <w:rFonts w:ascii="Courier" w:hAnsi="Courier"/>
                <w:sz w:val="24"/>
              </w:rPr>
            </w:pPr>
            <w:r>
              <w:rPr>
                <w:rFonts w:ascii="Courier" w:hAnsi="Courier"/>
                <w:sz w:val="24"/>
              </w:rPr>
              <w:t>Принципиальная</w:t>
            </w:r>
          </w:p>
        </w:tc>
        <w:tc>
          <w:tcPr>
            <w:tcW w:w="3208" w:type="dxa"/>
            <w:gridSpan w:val="6"/>
            <w:tcBorders>
              <w:right w:val="single" w:sz="12" w:space="0" w:color="auto"/>
            </w:tcBorders>
          </w:tcPr>
          <w:p w:rsidR="00727D06" w:rsidRDefault="0014486F">
            <w:pPr>
              <w:pStyle w:val="5"/>
              <w:framePr w:hSpace="180" w:wrap="auto" w:vAnchor="page" w:hAnchor="page" w:x="1162" w:y="235"/>
              <w:rPr>
                <w:rFonts w:ascii="Courier" w:hAnsi="Courier"/>
                <w:sz w:val="24"/>
              </w:rPr>
            </w:pPr>
            <w:r>
              <w:rPr>
                <w:rFonts w:ascii="Courier" w:hAnsi="Courier"/>
                <w:sz w:val="24"/>
              </w:rPr>
              <w:t>Кафедра РЗИ</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72"/>
        </w:trPr>
        <w:tc>
          <w:tcPr>
            <w:tcW w:w="1008" w:type="dxa"/>
            <w:gridSpan w:val="2"/>
            <w:tcBorders>
              <w:top w:val="single" w:sz="6" w:space="0" w:color="auto"/>
              <w:left w:val="single" w:sz="12" w:space="0" w:color="auto"/>
              <w:bottom w:val="single" w:sz="12" w:space="0" w:color="auto"/>
            </w:tcBorders>
          </w:tcPr>
          <w:p w:rsidR="00727D06" w:rsidRDefault="00727D06">
            <w:pPr>
              <w:framePr w:hSpace="180" w:wrap="auto" w:vAnchor="page" w:hAnchor="page" w:x="1162" w:y="235"/>
              <w:rPr>
                <w:rFonts w:ascii="Courier" w:hAnsi="Courier"/>
              </w:rPr>
            </w:pPr>
          </w:p>
        </w:tc>
        <w:tc>
          <w:tcPr>
            <w:tcW w:w="1440" w:type="dxa"/>
            <w:tcBorders>
              <w:top w:val="single" w:sz="6" w:space="0" w:color="auto"/>
              <w:left w:val="single" w:sz="12" w:space="0" w:color="auto"/>
              <w:bottom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779" w:type="dxa"/>
            <w:tcBorders>
              <w:top w:val="single" w:sz="6" w:space="0" w:color="auto"/>
              <w:bottom w:val="single" w:sz="12" w:space="0" w:color="auto"/>
              <w:right w:val="single" w:sz="12" w:space="0" w:color="auto"/>
            </w:tcBorders>
          </w:tcPr>
          <w:p w:rsidR="00727D06" w:rsidRDefault="00727D06">
            <w:pPr>
              <w:framePr w:hSpace="180" w:wrap="auto" w:vAnchor="page" w:hAnchor="page" w:x="1162" w:y="235"/>
              <w:rPr>
                <w:rFonts w:ascii="Courier" w:hAnsi="Courier"/>
                <w:i/>
              </w:rPr>
            </w:pPr>
          </w:p>
        </w:tc>
        <w:tc>
          <w:tcPr>
            <w:tcW w:w="661" w:type="dxa"/>
            <w:tcBorders>
              <w:top w:val="single" w:sz="6" w:space="0" w:color="auto"/>
              <w:bottom w:val="single" w:sz="12" w:space="0" w:color="auto"/>
              <w:right w:val="single" w:sz="12" w:space="0" w:color="auto"/>
            </w:tcBorders>
          </w:tcPr>
          <w:p w:rsidR="00727D06" w:rsidRDefault="00727D06">
            <w:pPr>
              <w:framePr w:hSpace="180" w:wrap="auto" w:vAnchor="page" w:hAnchor="page" w:x="1162" w:y="235"/>
              <w:rPr>
                <w:rFonts w:ascii="Courier" w:hAnsi="Courier"/>
              </w:rPr>
            </w:pPr>
          </w:p>
        </w:tc>
        <w:tc>
          <w:tcPr>
            <w:tcW w:w="3524" w:type="dxa"/>
            <w:tcBorders>
              <w:bottom w:val="single" w:sz="12" w:space="0" w:color="auto"/>
              <w:right w:val="single" w:sz="12" w:space="0" w:color="auto"/>
            </w:tcBorders>
          </w:tcPr>
          <w:p w:rsidR="00727D06" w:rsidRDefault="0014486F">
            <w:pPr>
              <w:framePr w:hSpace="180" w:wrap="auto" w:vAnchor="page" w:hAnchor="page" w:x="1162" w:y="235"/>
              <w:ind w:firstLine="1260"/>
              <w:rPr>
                <w:rFonts w:ascii="Courier" w:hAnsi="Courier"/>
                <w:sz w:val="24"/>
              </w:rPr>
            </w:pPr>
            <w:r>
              <w:rPr>
                <w:rFonts w:ascii="Courier" w:hAnsi="Courier"/>
                <w:sz w:val="24"/>
              </w:rPr>
              <w:t>Схема</w:t>
            </w:r>
          </w:p>
        </w:tc>
        <w:tc>
          <w:tcPr>
            <w:tcW w:w="3208" w:type="dxa"/>
            <w:gridSpan w:val="6"/>
            <w:tcBorders>
              <w:bottom w:val="single" w:sz="12" w:space="0" w:color="auto"/>
              <w:right w:val="single" w:sz="12" w:space="0" w:color="auto"/>
            </w:tcBorders>
          </w:tcPr>
          <w:p w:rsidR="00727D06" w:rsidRDefault="0014486F">
            <w:pPr>
              <w:framePr w:hSpace="180" w:wrap="auto" w:vAnchor="page" w:hAnchor="page" w:x="1162" w:y="235"/>
              <w:jc w:val="center"/>
              <w:rPr>
                <w:rFonts w:ascii="Courier" w:hAnsi="Courier"/>
              </w:rPr>
            </w:pPr>
            <w:r>
              <w:rPr>
                <w:rFonts w:ascii="Courier" w:hAnsi="Courier"/>
              </w:rPr>
              <w:t>гр. 148-3</w:t>
            </w:r>
          </w:p>
        </w:tc>
      </w:tr>
    </w:tbl>
    <w:p w:rsidR="00727D06" w:rsidRDefault="00727D06">
      <w:pPr>
        <w:ind w:left="-1620" w:firstLine="1620"/>
        <w:jc w:val="both"/>
        <w:rPr>
          <w:sz w:val="28"/>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tblGrid>
      <w:tr w:rsidR="00727D06">
        <w:tc>
          <w:tcPr>
            <w:tcW w:w="1418" w:type="dxa"/>
            <w:gridSpan w:val="3"/>
          </w:tcPr>
          <w:p w:rsidR="00727D06" w:rsidRDefault="0014486F">
            <w:pPr>
              <w:jc w:val="center"/>
              <w:rPr>
                <w:sz w:val="24"/>
              </w:rPr>
            </w:pPr>
            <w:r>
              <w:rPr>
                <w:sz w:val="24"/>
              </w:rPr>
              <w:t>Поз.</w:t>
            </w:r>
          </w:p>
          <w:p w:rsidR="00727D06" w:rsidRDefault="0014486F">
            <w:pPr>
              <w:jc w:val="center"/>
              <w:rPr>
                <w:sz w:val="24"/>
              </w:rPr>
            </w:pPr>
            <w:r>
              <w:rPr>
                <w:sz w:val="24"/>
              </w:rPr>
              <w:t>Обозна-</w:t>
            </w:r>
          </w:p>
          <w:p w:rsidR="00727D06" w:rsidRDefault="0014486F">
            <w:pPr>
              <w:jc w:val="center"/>
              <w:rPr>
                <w:sz w:val="24"/>
              </w:rPr>
            </w:pPr>
            <w:r>
              <w:rPr>
                <w:sz w:val="24"/>
              </w:rPr>
              <w:t>Чение</w:t>
            </w:r>
          </w:p>
        </w:tc>
        <w:tc>
          <w:tcPr>
            <w:tcW w:w="4961" w:type="dxa"/>
            <w:gridSpan w:val="4"/>
          </w:tcPr>
          <w:p w:rsidR="00727D06" w:rsidRDefault="00727D06">
            <w:pPr>
              <w:jc w:val="center"/>
              <w:rPr>
                <w:sz w:val="28"/>
              </w:rPr>
            </w:pPr>
          </w:p>
          <w:p w:rsidR="00727D06" w:rsidRDefault="0014486F">
            <w:pPr>
              <w:jc w:val="center"/>
              <w:rPr>
                <w:sz w:val="28"/>
              </w:rPr>
            </w:pPr>
            <w:r>
              <w:rPr>
                <w:sz w:val="28"/>
              </w:rPr>
              <w:t>Наименование</w:t>
            </w:r>
          </w:p>
        </w:tc>
        <w:tc>
          <w:tcPr>
            <w:tcW w:w="709" w:type="dxa"/>
          </w:tcPr>
          <w:p w:rsidR="00727D06" w:rsidRDefault="00727D06">
            <w:pPr>
              <w:jc w:val="center"/>
              <w:rPr>
                <w:sz w:val="24"/>
              </w:rPr>
            </w:pPr>
          </w:p>
          <w:p w:rsidR="00727D06" w:rsidRDefault="0014486F">
            <w:pPr>
              <w:jc w:val="center"/>
              <w:rPr>
                <w:sz w:val="24"/>
              </w:rPr>
            </w:pPr>
            <w:r>
              <w:rPr>
                <w:sz w:val="24"/>
              </w:rPr>
              <w:t>Кол.</w:t>
            </w:r>
          </w:p>
        </w:tc>
        <w:tc>
          <w:tcPr>
            <w:tcW w:w="3544" w:type="dxa"/>
            <w:gridSpan w:val="7"/>
          </w:tcPr>
          <w:p w:rsidR="00727D06" w:rsidRDefault="00727D06">
            <w:pPr>
              <w:rPr>
                <w:sz w:val="24"/>
                <w:lang w:val="en-US"/>
              </w:rPr>
            </w:pPr>
          </w:p>
          <w:p w:rsidR="00727D06" w:rsidRDefault="0014486F">
            <w:pPr>
              <w:pStyle w:val="5"/>
            </w:pPr>
            <w:r>
              <w:t>Примечание</w:t>
            </w: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14486F">
            <w:pPr>
              <w:jc w:val="center"/>
              <w:rPr>
                <w:sz w:val="24"/>
                <w:u w:val="single"/>
              </w:rPr>
            </w:pPr>
            <w:r>
              <w:rPr>
                <w:sz w:val="24"/>
                <w:u w:val="single"/>
              </w:rPr>
              <w:t>Транзисторы</w:t>
            </w: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VT1</w:t>
            </w:r>
          </w:p>
        </w:tc>
        <w:tc>
          <w:tcPr>
            <w:tcW w:w="4961" w:type="dxa"/>
            <w:gridSpan w:val="4"/>
          </w:tcPr>
          <w:p w:rsidR="00727D06" w:rsidRDefault="0014486F">
            <w:pPr>
              <w:jc w:val="center"/>
              <w:rPr>
                <w:sz w:val="24"/>
              </w:rPr>
            </w:pPr>
            <w:r>
              <w:rPr>
                <w:sz w:val="24"/>
              </w:rPr>
              <w:t>КТ916А</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VT2</w:t>
            </w:r>
          </w:p>
        </w:tc>
        <w:tc>
          <w:tcPr>
            <w:tcW w:w="4961" w:type="dxa"/>
            <w:gridSpan w:val="4"/>
          </w:tcPr>
          <w:p w:rsidR="00727D06" w:rsidRDefault="0014486F">
            <w:pPr>
              <w:jc w:val="center"/>
              <w:rPr>
                <w:sz w:val="24"/>
              </w:rPr>
            </w:pPr>
            <w:r>
              <w:rPr>
                <w:sz w:val="24"/>
              </w:rPr>
              <w:t>КТ814</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VT3</w:t>
            </w:r>
          </w:p>
        </w:tc>
        <w:tc>
          <w:tcPr>
            <w:tcW w:w="4961" w:type="dxa"/>
            <w:gridSpan w:val="4"/>
          </w:tcPr>
          <w:p w:rsidR="00727D06" w:rsidRDefault="0014486F">
            <w:pPr>
              <w:jc w:val="center"/>
              <w:rPr>
                <w:sz w:val="24"/>
              </w:rPr>
            </w:pPr>
            <w:r>
              <w:rPr>
                <w:sz w:val="24"/>
              </w:rPr>
              <w:t>КТ930А</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VT4</w:t>
            </w:r>
          </w:p>
        </w:tc>
        <w:tc>
          <w:tcPr>
            <w:tcW w:w="4961" w:type="dxa"/>
            <w:gridSpan w:val="4"/>
          </w:tcPr>
          <w:p w:rsidR="00727D06" w:rsidRDefault="0014486F">
            <w:pPr>
              <w:jc w:val="center"/>
              <w:rPr>
                <w:sz w:val="24"/>
              </w:rPr>
            </w:pPr>
            <w:r>
              <w:rPr>
                <w:sz w:val="24"/>
              </w:rPr>
              <w:t>КТ814</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VT5</w:t>
            </w:r>
          </w:p>
        </w:tc>
        <w:tc>
          <w:tcPr>
            <w:tcW w:w="4961" w:type="dxa"/>
            <w:gridSpan w:val="4"/>
          </w:tcPr>
          <w:p w:rsidR="00727D06" w:rsidRDefault="0014486F">
            <w:pPr>
              <w:jc w:val="center"/>
              <w:rPr>
                <w:sz w:val="24"/>
              </w:rPr>
            </w:pPr>
            <w:r>
              <w:rPr>
                <w:sz w:val="24"/>
              </w:rPr>
              <w:t>КТ930Б</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VT6</w:t>
            </w:r>
          </w:p>
        </w:tc>
        <w:tc>
          <w:tcPr>
            <w:tcW w:w="4961" w:type="dxa"/>
            <w:gridSpan w:val="4"/>
          </w:tcPr>
          <w:p w:rsidR="00727D06" w:rsidRDefault="0014486F">
            <w:pPr>
              <w:jc w:val="center"/>
              <w:rPr>
                <w:sz w:val="24"/>
              </w:rPr>
            </w:pPr>
            <w:r>
              <w:rPr>
                <w:sz w:val="24"/>
              </w:rPr>
              <w:t>КТ814</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14486F">
            <w:pPr>
              <w:jc w:val="center"/>
              <w:rPr>
                <w:sz w:val="24"/>
                <w:u w:val="single"/>
              </w:rPr>
            </w:pPr>
            <w:r>
              <w:rPr>
                <w:sz w:val="24"/>
                <w:u w:val="single"/>
              </w:rPr>
              <w:t>Конденсаторы</w:t>
            </w: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w:t>
            </w:r>
          </w:p>
        </w:tc>
        <w:tc>
          <w:tcPr>
            <w:tcW w:w="4961" w:type="dxa"/>
            <w:gridSpan w:val="4"/>
          </w:tcPr>
          <w:p w:rsidR="00727D06" w:rsidRDefault="0014486F">
            <w:pPr>
              <w:jc w:val="center"/>
              <w:rPr>
                <w:sz w:val="24"/>
              </w:rPr>
            </w:pPr>
            <w:r>
              <w:rPr>
                <w:sz w:val="24"/>
              </w:rPr>
              <w:t xml:space="preserve">КД-2-3.5нФ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С2</w:t>
            </w:r>
          </w:p>
        </w:tc>
        <w:tc>
          <w:tcPr>
            <w:tcW w:w="4961" w:type="dxa"/>
            <w:gridSpan w:val="4"/>
          </w:tcPr>
          <w:p w:rsidR="00727D06" w:rsidRDefault="0014486F">
            <w:pPr>
              <w:jc w:val="center"/>
              <w:rPr>
                <w:sz w:val="24"/>
              </w:rPr>
            </w:pPr>
            <w:r>
              <w:rPr>
                <w:sz w:val="24"/>
              </w:rPr>
              <w:t xml:space="preserve">КД-2-150пФ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С3</w:t>
            </w:r>
          </w:p>
        </w:tc>
        <w:tc>
          <w:tcPr>
            <w:tcW w:w="4961" w:type="dxa"/>
            <w:gridSpan w:val="4"/>
          </w:tcPr>
          <w:p w:rsidR="00727D06" w:rsidRDefault="0014486F">
            <w:pPr>
              <w:jc w:val="center"/>
              <w:rPr>
                <w:sz w:val="24"/>
              </w:rPr>
            </w:pPr>
            <w:r>
              <w:rPr>
                <w:sz w:val="24"/>
              </w:rPr>
              <w:t xml:space="preserve">КД-2-91пФ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С4</w:t>
            </w:r>
          </w:p>
        </w:tc>
        <w:tc>
          <w:tcPr>
            <w:tcW w:w="4961" w:type="dxa"/>
            <w:gridSpan w:val="4"/>
          </w:tcPr>
          <w:p w:rsidR="00727D06" w:rsidRDefault="0014486F">
            <w:pPr>
              <w:jc w:val="center"/>
              <w:rPr>
                <w:sz w:val="24"/>
              </w:rPr>
            </w:pPr>
            <w:r>
              <w:rPr>
                <w:sz w:val="24"/>
              </w:rPr>
              <w:t xml:space="preserve">КД-2-1.6нФ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С5</w:t>
            </w:r>
          </w:p>
        </w:tc>
        <w:tc>
          <w:tcPr>
            <w:tcW w:w="4961" w:type="dxa"/>
            <w:gridSpan w:val="4"/>
          </w:tcPr>
          <w:p w:rsidR="00727D06" w:rsidRDefault="0014486F">
            <w:pPr>
              <w:jc w:val="center"/>
              <w:rPr>
                <w:sz w:val="24"/>
              </w:rPr>
            </w:pPr>
            <w:r>
              <w:rPr>
                <w:sz w:val="24"/>
              </w:rPr>
              <w:t xml:space="preserve">КД-2-470нФ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С6</w:t>
            </w:r>
          </w:p>
        </w:tc>
        <w:tc>
          <w:tcPr>
            <w:tcW w:w="4961" w:type="dxa"/>
            <w:gridSpan w:val="4"/>
          </w:tcPr>
          <w:p w:rsidR="00727D06" w:rsidRDefault="0014486F">
            <w:pPr>
              <w:jc w:val="center"/>
              <w:rPr>
                <w:sz w:val="24"/>
              </w:rPr>
            </w:pPr>
            <w:r>
              <w:rPr>
                <w:sz w:val="24"/>
              </w:rPr>
              <w:t xml:space="preserve">КД-2-5.1нФ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С7</w:t>
            </w:r>
          </w:p>
        </w:tc>
        <w:tc>
          <w:tcPr>
            <w:tcW w:w="4961" w:type="dxa"/>
            <w:gridSpan w:val="4"/>
          </w:tcPr>
          <w:p w:rsidR="00727D06" w:rsidRDefault="0014486F">
            <w:pPr>
              <w:jc w:val="center"/>
              <w:rPr>
                <w:sz w:val="24"/>
              </w:rPr>
            </w:pPr>
            <w:r>
              <w:rPr>
                <w:sz w:val="24"/>
              </w:rPr>
              <w:t xml:space="preserve">КД-2-270пФ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С8</w:t>
            </w:r>
          </w:p>
        </w:tc>
        <w:tc>
          <w:tcPr>
            <w:tcW w:w="4961" w:type="dxa"/>
            <w:gridSpan w:val="4"/>
          </w:tcPr>
          <w:p w:rsidR="00727D06" w:rsidRDefault="0014486F">
            <w:pPr>
              <w:jc w:val="center"/>
              <w:rPr>
                <w:sz w:val="24"/>
              </w:rPr>
            </w:pPr>
            <w:r>
              <w:rPr>
                <w:sz w:val="24"/>
              </w:rPr>
              <w:t xml:space="preserve">КД-2-130пФ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С9</w:t>
            </w:r>
          </w:p>
        </w:tc>
        <w:tc>
          <w:tcPr>
            <w:tcW w:w="4961" w:type="dxa"/>
            <w:gridSpan w:val="4"/>
          </w:tcPr>
          <w:p w:rsidR="00727D06" w:rsidRDefault="0014486F">
            <w:pPr>
              <w:jc w:val="center"/>
              <w:rPr>
                <w:sz w:val="24"/>
              </w:rPr>
            </w:pPr>
            <w:r>
              <w:rPr>
                <w:sz w:val="24"/>
              </w:rPr>
              <w:t xml:space="preserve">КД-2-6.2нФ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С10</w:t>
            </w:r>
          </w:p>
        </w:tc>
        <w:tc>
          <w:tcPr>
            <w:tcW w:w="4961" w:type="dxa"/>
            <w:gridSpan w:val="4"/>
          </w:tcPr>
          <w:p w:rsidR="00727D06" w:rsidRDefault="0014486F">
            <w:pPr>
              <w:jc w:val="center"/>
              <w:rPr>
                <w:sz w:val="24"/>
              </w:rPr>
            </w:pPr>
            <w:r>
              <w:rPr>
                <w:sz w:val="24"/>
              </w:rPr>
              <w:t xml:space="preserve">КД-2-2мкФ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С11</w:t>
            </w:r>
          </w:p>
        </w:tc>
        <w:tc>
          <w:tcPr>
            <w:tcW w:w="4961" w:type="dxa"/>
            <w:gridSpan w:val="4"/>
          </w:tcPr>
          <w:p w:rsidR="00727D06" w:rsidRDefault="0014486F">
            <w:pPr>
              <w:jc w:val="center"/>
              <w:rPr>
                <w:sz w:val="24"/>
              </w:rPr>
            </w:pPr>
            <w:r>
              <w:rPr>
                <w:sz w:val="24"/>
              </w:rPr>
              <w:t xml:space="preserve">КД-2-6.8нФ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С12</w:t>
            </w:r>
          </w:p>
        </w:tc>
        <w:tc>
          <w:tcPr>
            <w:tcW w:w="4961" w:type="dxa"/>
            <w:gridSpan w:val="4"/>
          </w:tcPr>
          <w:p w:rsidR="00727D06" w:rsidRDefault="0014486F">
            <w:pPr>
              <w:jc w:val="center"/>
              <w:rPr>
                <w:sz w:val="24"/>
              </w:rPr>
            </w:pPr>
            <w:r>
              <w:rPr>
                <w:sz w:val="24"/>
              </w:rPr>
              <w:t xml:space="preserve">КД-2-820пФ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С13</w:t>
            </w:r>
          </w:p>
        </w:tc>
        <w:tc>
          <w:tcPr>
            <w:tcW w:w="4961" w:type="dxa"/>
            <w:gridSpan w:val="4"/>
          </w:tcPr>
          <w:p w:rsidR="00727D06" w:rsidRDefault="0014486F">
            <w:pPr>
              <w:jc w:val="center"/>
              <w:rPr>
                <w:sz w:val="24"/>
              </w:rPr>
            </w:pPr>
            <w:r>
              <w:rPr>
                <w:sz w:val="24"/>
              </w:rPr>
              <w:t xml:space="preserve">КД-2-430пФ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С14</w:t>
            </w:r>
          </w:p>
        </w:tc>
        <w:tc>
          <w:tcPr>
            <w:tcW w:w="4961" w:type="dxa"/>
            <w:gridSpan w:val="4"/>
          </w:tcPr>
          <w:p w:rsidR="00727D06" w:rsidRDefault="0014486F">
            <w:pPr>
              <w:jc w:val="center"/>
              <w:rPr>
                <w:sz w:val="24"/>
              </w:rPr>
            </w:pPr>
            <w:r>
              <w:rPr>
                <w:sz w:val="24"/>
              </w:rPr>
              <w:t xml:space="preserve">КД-2-22нФ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С15</w:t>
            </w:r>
          </w:p>
        </w:tc>
        <w:tc>
          <w:tcPr>
            <w:tcW w:w="4961" w:type="dxa"/>
            <w:gridSpan w:val="4"/>
          </w:tcPr>
          <w:p w:rsidR="00727D06" w:rsidRDefault="0014486F">
            <w:pPr>
              <w:jc w:val="center"/>
              <w:rPr>
                <w:sz w:val="24"/>
              </w:rPr>
            </w:pPr>
            <w:r>
              <w:rPr>
                <w:sz w:val="24"/>
              </w:rPr>
              <w:t xml:space="preserve">КД-2-9.1мкФ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С16</w:t>
            </w:r>
          </w:p>
        </w:tc>
        <w:tc>
          <w:tcPr>
            <w:tcW w:w="4961" w:type="dxa"/>
            <w:gridSpan w:val="4"/>
          </w:tcPr>
          <w:p w:rsidR="00727D06" w:rsidRDefault="0014486F">
            <w:pPr>
              <w:jc w:val="center"/>
              <w:rPr>
                <w:sz w:val="24"/>
              </w:rPr>
            </w:pPr>
            <w:r>
              <w:rPr>
                <w:sz w:val="24"/>
              </w:rPr>
              <w:t xml:space="preserve">КД-2-82нФ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С17</w:t>
            </w:r>
          </w:p>
        </w:tc>
        <w:tc>
          <w:tcPr>
            <w:tcW w:w="4961" w:type="dxa"/>
            <w:gridSpan w:val="4"/>
          </w:tcPr>
          <w:p w:rsidR="00727D06" w:rsidRDefault="0014486F">
            <w:pPr>
              <w:jc w:val="center"/>
              <w:rPr>
                <w:sz w:val="24"/>
              </w:rPr>
            </w:pPr>
            <w:r>
              <w:rPr>
                <w:sz w:val="24"/>
              </w:rPr>
              <w:t xml:space="preserve">КД-2-160пФ </w:t>
            </w:r>
            <w:r>
              <w:rPr>
                <w:sz w:val="24"/>
              </w:rPr>
              <w:sym w:font="Symbol" w:char="F0B1"/>
            </w:r>
            <w:r>
              <w:rPr>
                <w:sz w:val="24"/>
              </w:rPr>
              <w:t>5</w:t>
            </w:r>
            <w:r>
              <w:rPr>
                <w:sz w:val="24"/>
              </w:rPr>
              <w:sym w:font="Symbol" w:char="F025"/>
            </w:r>
            <w:r>
              <w:rPr>
                <w:sz w:val="24"/>
              </w:rPr>
              <w:t xml:space="preserve"> ОЖО.460.203 ТУ</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14486F">
            <w:pPr>
              <w:jc w:val="center"/>
              <w:rPr>
                <w:sz w:val="24"/>
                <w:u w:val="single"/>
              </w:rPr>
            </w:pPr>
            <w:r>
              <w:rPr>
                <w:sz w:val="24"/>
                <w:u w:val="single"/>
              </w:rPr>
              <w:t>Трансформаторы</w:t>
            </w: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rPr>
            </w:pPr>
            <w:r>
              <w:rPr>
                <w:sz w:val="24"/>
              </w:rPr>
              <w:t>Тр1</w:t>
            </w:r>
          </w:p>
        </w:tc>
        <w:tc>
          <w:tcPr>
            <w:tcW w:w="4961" w:type="dxa"/>
            <w:gridSpan w:val="4"/>
          </w:tcPr>
          <w:p w:rsidR="00727D06" w:rsidRDefault="0014486F">
            <w:pPr>
              <w:jc w:val="center"/>
              <w:rPr>
                <w:sz w:val="24"/>
              </w:rPr>
            </w:pPr>
            <w:r>
              <w:rPr>
                <w:sz w:val="24"/>
              </w:rPr>
              <w:t>Трансформатор</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rPr>
          <w:trHeight w:val="289"/>
        </w:trPr>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6" w:space="0" w:color="auto"/>
            </w:tcBorders>
          </w:tcPr>
          <w:p w:rsidR="00727D06" w:rsidRDefault="00727D06">
            <w:pPr>
              <w:rPr>
                <w:rFonts w:ascii="Courier" w:hAnsi="Courier"/>
                <w:i/>
                <w:sz w:val="24"/>
                <w:u w:val="single"/>
              </w:rPr>
            </w:pPr>
          </w:p>
        </w:tc>
        <w:tc>
          <w:tcPr>
            <w:tcW w:w="710" w:type="dxa"/>
            <w:tcBorders>
              <w:top w:val="single" w:sz="12"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6662" w:type="dxa"/>
            <w:gridSpan w:val="9"/>
            <w:tcBorders>
              <w:top w:val="single" w:sz="12" w:space="0" w:color="auto"/>
              <w:right w:val="single" w:sz="12" w:space="0" w:color="auto"/>
            </w:tcBorders>
          </w:tcPr>
          <w:p w:rsidR="00727D06" w:rsidRDefault="00727D06">
            <w:pPr>
              <w:rPr>
                <w:rFonts w:ascii="Courier" w:hAnsi="Courier"/>
                <w:i/>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left w:val="single" w:sz="12"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6662" w:type="dxa"/>
            <w:gridSpan w:val="9"/>
            <w:tcBorders>
              <w:right w:val="single" w:sz="12" w:space="0" w:color="auto"/>
            </w:tcBorders>
          </w:tcPr>
          <w:p w:rsidR="00727D06" w:rsidRDefault="0014486F">
            <w:pPr>
              <w:spacing w:after="120" w:line="240" w:lineRule="exact"/>
              <w:jc w:val="center"/>
              <w:rPr>
                <w:rFonts w:ascii="Courier" w:hAnsi="Courier"/>
                <w:i/>
                <w:sz w:val="28"/>
                <w:u w:val="single"/>
              </w:rPr>
            </w:pPr>
            <w:r>
              <w:rPr>
                <w:rFonts w:ascii="Courier" w:hAnsi="Courier"/>
                <w:i/>
                <w:sz w:val="28"/>
                <w:u w:val="single"/>
              </w:rPr>
              <w:t>РТФ КП 468740.001 ПЗ</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6662" w:type="dxa"/>
            <w:gridSpan w:val="9"/>
            <w:tcBorders>
              <w:bottom w:val="single" w:sz="12" w:space="0" w:color="auto"/>
              <w:right w:val="single" w:sz="12" w:space="0" w:color="auto"/>
            </w:tcBorders>
          </w:tcPr>
          <w:p w:rsidR="00727D06" w:rsidRDefault="00727D06">
            <w:pPr>
              <w:rPr>
                <w:rFonts w:ascii="Courier" w:hAnsi="Courier"/>
                <w:i/>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top w:val="single" w:sz="12" w:space="0" w:color="auto"/>
              <w:right w:val="single" w:sz="12" w:space="0" w:color="auto"/>
            </w:tcBorders>
          </w:tcPr>
          <w:p w:rsidR="00727D06" w:rsidRDefault="0014486F">
            <w:pPr>
              <w:jc w:val="center"/>
              <w:rPr>
                <w:rFonts w:ascii="Courier" w:hAnsi="Courier"/>
                <w:i/>
                <w:sz w:val="24"/>
                <w:u w:val="single"/>
              </w:rPr>
            </w:pPr>
            <w:r>
              <w:rPr>
                <w:rFonts w:ascii="Courier" w:hAnsi="Courier"/>
                <w:i/>
                <w:sz w:val="24"/>
                <w:u w:val="single"/>
              </w:rPr>
              <w:t>ШИРОКОПОЛОСНЫЙ</w:t>
            </w:r>
          </w:p>
        </w:tc>
        <w:tc>
          <w:tcPr>
            <w:tcW w:w="851" w:type="dxa"/>
            <w:gridSpan w:val="3"/>
            <w:tcBorders>
              <w:top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sz w:val="22"/>
              </w:rPr>
            </w:pPr>
            <w:r>
              <w:rPr>
                <w:rFonts w:ascii="Courier" w:hAnsi="Courier"/>
                <w:sz w:val="22"/>
              </w:rPr>
              <w:t>Лит</w:t>
            </w:r>
          </w:p>
        </w:tc>
        <w:tc>
          <w:tcPr>
            <w:tcW w:w="992" w:type="dxa"/>
            <w:tcBorders>
              <w:top w:val="single" w:sz="12" w:space="0" w:color="auto"/>
              <w:bottom w:val="single" w:sz="12" w:space="0" w:color="auto"/>
            </w:tcBorders>
          </w:tcPr>
          <w:p w:rsidR="00727D06" w:rsidRDefault="0014486F">
            <w:pPr>
              <w:spacing w:after="120" w:line="240" w:lineRule="exact"/>
              <w:rPr>
                <w:rFonts w:ascii="Courier" w:hAnsi="Courier"/>
                <w:sz w:val="22"/>
              </w:rPr>
            </w:pPr>
            <w:r>
              <w:rPr>
                <w:rFonts w:ascii="Courier" w:hAnsi="Courier"/>
                <w:sz w:val="22"/>
              </w:rP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727D06" w:rsidRDefault="0014486F">
            <w:pPr>
              <w:pStyle w:val="4"/>
              <w:ind w:firstLine="0"/>
              <w:rPr>
                <w:rFonts w:ascii="Courier" w:hAnsi="Courier"/>
                <w:b w:val="0"/>
                <w:sz w:val="22"/>
              </w:rPr>
            </w:pPr>
            <w:r>
              <w:rPr>
                <w:rFonts w:ascii="Courier" w:hAnsi="Courier"/>
                <w:b w:val="0"/>
                <w:sz w:val="22"/>
              </w:rPr>
              <w:t>Масштаб</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12" w:space="0" w:color="auto"/>
              <w:right w:val="single" w:sz="12" w:space="0" w:color="auto"/>
            </w:tcBorders>
          </w:tcPr>
          <w:p w:rsidR="00727D06" w:rsidRDefault="0014486F">
            <w:pPr>
              <w:spacing w:after="120" w:line="240" w:lineRule="exact"/>
              <w:ind w:right="-101" w:hanging="142"/>
              <w:jc w:val="center"/>
              <w:rPr>
                <w:rFonts w:ascii="Courier" w:hAnsi="Courier"/>
                <w:sz w:val="22"/>
              </w:rPr>
            </w:pPr>
            <w:r>
              <w:rPr>
                <w:rFonts w:ascii="Courier" w:hAnsi="Courier"/>
                <w:sz w:val="22"/>
              </w:rPr>
              <w:t>Изм</w:t>
            </w:r>
          </w:p>
        </w:tc>
        <w:tc>
          <w:tcPr>
            <w:tcW w:w="710" w:type="dxa"/>
            <w:tcBorders>
              <w:top w:val="single" w:sz="12" w:space="0" w:color="auto"/>
              <w:bottom w:val="single" w:sz="12" w:space="0" w:color="auto"/>
            </w:tcBorders>
          </w:tcPr>
          <w:p w:rsidR="00727D06" w:rsidRDefault="0014486F">
            <w:pPr>
              <w:pStyle w:val="2"/>
              <w:spacing w:after="120" w:line="240" w:lineRule="exact"/>
              <w:rPr>
                <w:rFonts w:ascii="Courier" w:hAnsi="Courier"/>
                <w:sz w:val="22"/>
              </w:rPr>
            </w:pPr>
            <w:r>
              <w:rPr>
                <w:rFonts w:ascii="Courier" w:hAnsi="Courier"/>
                <w:sz w:val="22"/>
              </w:rP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09" w:type="dxa"/>
            <w:tcBorders>
              <w:top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i/>
                <w:sz w:val="22"/>
                <w:u w:val="single"/>
              </w:rPr>
            </w:pPr>
            <w:r>
              <w:rPr>
                <w:rFonts w:ascii="Courier" w:hAnsi="Courier"/>
                <w:i/>
                <w:sz w:val="22"/>
                <w:u w:val="single"/>
              </w:rPr>
              <w:t>Подп.</w:t>
            </w:r>
          </w:p>
        </w:tc>
        <w:tc>
          <w:tcPr>
            <w:tcW w:w="709" w:type="dxa"/>
            <w:tcBorders>
              <w:top w:val="single" w:sz="12" w:space="0" w:color="auto"/>
              <w:bottom w:val="single" w:sz="12" w:space="0" w:color="auto"/>
              <w:right w:val="single" w:sz="12" w:space="0" w:color="auto"/>
            </w:tcBorders>
          </w:tcPr>
          <w:p w:rsidR="00727D06" w:rsidRDefault="0014486F">
            <w:pPr>
              <w:pStyle w:val="1"/>
              <w:spacing w:after="120" w:line="240" w:lineRule="exact"/>
              <w:rPr>
                <w:rFonts w:ascii="Courier" w:hAnsi="Courier"/>
                <w:b w:val="0"/>
                <w:i w:val="0"/>
                <w:sz w:val="22"/>
              </w:rPr>
            </w:pPr>
            <w:r>
              <w:rPr>
                <w:rFonts w:ascii="Courier" w:hAnsi="Courier"/>
                <w:b w:val="0"/>
                <w:i w:val="0"/>
                <w:sz w:val="22"/>
              </w:rPr>
              <w:t>Дата</w:t>
            </w:r>
          </w:p>
        </w:tc>
        <w:tc>
          <w:tcPr>
            <w:tcW w:w="3543" w:type="dxa"/>
            <w:gridSpan w:val="3"/>
            <w:tcBorders>
              <w:right w:val="single" w:sz="12" w:space="0" w:color="auto"/>
            </w:tcBorders>
          </w:tcPr>
          <w:p w:rsidR="00727D06" w:rsidRDefault="0014486F">
            <w:pPr>
              <w:pStyle w:val="6"/>
              <w:spacing w:after="120" w:line="240" w:lineRule="exact"/>
              <w:rPr>
                <w:rFonts w:ascii="Courier" w:hAnsi="Courier"/>
                <w:sz w:val="24"/>
              </w:rPr>
            </w:pPr>
            <w:r>
              <w:rPr>
                <w:rFonts w:ascii="Courier" w:hAnsi="Courier"/>
                <w:sz w:val="24"/>
              </w:rPr>
              <w:t xml:space="preserve"> УСИЛИТЕЛЬ</w:t>
            </w:r>
          </w:p>
        </w:tc>
        <w:tc>
          <w:tcPr>
            <w:tcW w:w="284" w:type="dxa"/>
            <w:tcBorders>
              <w:top w:val="single" w:sz="12" w:space="0" w:color="auto"/>
            </w:tcBorders>
          </w:tcPr>
          <w:p w:rsidR="00727D06" w:rsidRDefault="00727D06">
            <w:pPr>
              <w:rPr>
                <w:rFonts w:ascii="Courier" w:hAnsi="Courier"/>
              </w:rPr>
            </w:pPr>
          </w:p>
        </w:tc>
        <w:tc>
          <w:tcPr>
            <w:tcW w:w="283" w:type="dxa"/>
            <w:tcBorders>
              <w:top w:val="single" w:sz="12" w:space="0" w:color="auto"/>
              <w:left w:val="single" w:sz="12" w:space="0" w:color="auto"/>
              <w:right w:val="single" w:sz="12" w:space="0" w:color="auto"/>
            </w:tcBorders>
          </w:tcPr>
          <w:p w:rsidR="00727D06" w:rsidRDefault="00727D06">
            <w:pPr>
              <w:rPr>
                <w:rFonts w:ascii="Courier" w:hAnsi="Courier"/>
              </w:rPr>
            </w:pPr>
          </w:p>
        </w:tc>
        <w:tc>
          <w:tcPr>
            <w:tcW w:w="284" w:type="dxa"/>
            <w:tcBorders>
              <w:top w:val="single" w:sz="12" w:space="0" w:color="auto"/>
              <w:right w:val="single" w:sz="12" w:space="0" w:color="auto"/>
            </w:tcBorders>
          </w:tcPr>
          <w:p w:rsidR="00727D06" w:rsidRDefault="00727D06">
            <w:pPr>
              <w:rPr>
                <w:rFonts w:ascii="Courier" w:hAnsi="Courier"/>
                <w:sz w:val="22"/>
              </w:rPr>
            </w:pPr>
          </w:p>
        </w:tc>
        <w:tc>
          <w:tcPr>
            <w:tcW w:w="992" w:type="dxa"/>
          </w:tcPr>
          <w:p w:rsidR="00727D06" w:rsidRDefault="00727D06">
            <w:pPr>
              <w:rPr>
                <w:rFonts w:ascii="Courier" w:hAnsi="Courier"/>
                <w:sz w:val="22"/>
              </w:rPr>
            </w:pPr>
          </w:p>
        </w:tc>
        <w:tc>
          <w:tcPr>
            <w:tcW w:w="1276" w:type="dxa"/>
            <w:gridSpan w:val="2"/>
            <w:tcBorders>
              <w:left w:val="single" w:sz="12" w:space="0" w:color="auto"/>
              <w:right w:val="single" w:sz="12" w:space="0" w:color="auto"/>
            </w:tcBorders>
          </w:tcPr>
          <w:p w:rsidR="00727D06" w:rsidRDefault="00727D06">
            <w:pPr>
              <w:rPr>
                <w:rFonts w:ascii="Courier" w:hAnsi="Courier"/>
                <w:sz w:val="22"/>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727D06" w:rsidRDefault="0014486F">
            <w:pPr>
              <w:ind w:right="-47" w:hanging="70"/>
              <w:jc w:val="center"/>
              <w:rPr>
                <w:rFonts w:ascii="Courier" w:hAnsi="Courier"/>
                <w:sz w:val="22"/>
              </w:rPr>
            </w:pPr>
            <w:r>
              <w:rPr>
                <w:rFonts w:ascii="Courier" w:hAnsi="Courier"/>
                <w:sz w:val="22"/>
              </w:rPr>
              <w:t>Выполнил</w:t>
            </w:r>
          </w:p>
        </w:tc>
        <w:tc>
          <w:tcPr>
            <w:tcW w:w="1417" w:type="dxa"/>
            <w:gridSpan w:val="2"/>
            <w:tcBorders>
              <w:left w:val="single" w:sz="12" w:space="0" w:color="auto"/>
              <w:right w:val="single" w:sz="12" w:space="0" w:color="auto"/>
            </w:tcBorders>
          </w:tcPr>
          <w:p w:rsidR="00727D06" w:rsidRDefault="0014486F">
            <w:pPr>
              <w:pStyle w:val="9"/>
              <w:spacing w:after="120" w:line="240" w:lineRule="exact"/>
              <w:ind w:right="-73"/>
              <w:rPr>
                <w:rFonts w:ascii="Courier" w:hAnsi="Courier"/>
                <w:i w:val="0"/>
                <w:sz w:val="22"/>
              </w:rPr>
            </w:pPr>
            <w:r>
              <w:rPr>
                <w:rFonts w:ascii="Courier" w:hAnsi="Courier"/>
                <w:i w:val="0"/>
                <w:sz w:val="22"/>
              </w:rPr>
              <w:t>Коновалов</w:t>
            </w: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7"/>
              <w:rPr>
                <w:rFonts w:ascii="Courier" w:hAnsi="Courier"/>
                <w:caps/>
              </w:rPr>
            </w:pPr>
            <w:r>
              <w:rPr>
                <w:rFonts w:ascii="Courier" w:hAnsi="Courier"/>
                <w:caps/>
              </w:rPr>
              <w:t xml:space="preserve">КАЛИБРОВКИ </w:t>
            </w:r>
          </w:p>
        </w:tc>
        <w:tc>
          <w:tcPr>
            <w:tcW w:w="284" w:type="dxa"/>
          </w:tcPr>
          <w:p w:rsidR="00727D06" w:rsidRDefault="00727D06">
            <w:pPr>
              <w:jc w:val="center"/>
              <w:rPr>
                <w:rFonts w:ascii="Courier" w:hAnsi="Courier"/>
                <w:i/>
                <w:u w:val="single"/>
              </w:rPr>
            </w:pPr>
          </w:p>
        </w:tc>
        <w:tc>
          <w:tcPr>
            <w:tcW w:w="283" w:type="dxa"/>
            <w:tcBorders>
              <w:left w:val="single" w:sz="12" w:space="0" w:color="auto"/>
              <w:right w:val="single" w:sz="12" w:space="0" w:color="auto"/>
            </w:tcBorders>
          </w:tcPr>
          <w:p w:rsidR="00727D06" w:rsidRDefault="00727D06">
            <w:pPr>
              <w:rPr>
                <w:rFonts w:ascii="Courier" w:hAnsi="Courier"/>
                <w:i/>
                <w:u w:val="single"/>
              </w:rPr>
            </w:pPr>
          </w:p>
        </w:tc>
        <w:tc>
          <w:tcPr>
            <w:tcW w:w="284" w:type="dxa"/>
            <w:tcBorders>
              <w:right w:val="single" w:sz="12" w:space="0" w:color="auto"/>
            </w:tcBorders>
          </w:tcPr>
          <w:p w:rsidR="00727D06" w:rsidRDefault="00727D06">
            <w:pPr>
              <w:rPr>
                <w:rFonts w:ascii="Courier" w:hAnsi="Courier"/>
                <w:i/>
                <w:sz w:val="22"/>
                <w:u w:val="single"/>
              </w:rPr>
            </w:pPr>
          </w:p>
        </w:tc>
        <w:tc>
          <w:tcPr>
            <w:tcW w:w="992" w:type="dxa"/>
          </w:tcPr>
          <w:p w:rsidR="00727D06" w:rsidRDefault="00727D06">
            <w:pPr>
              <w:rPr>
                <w:rFonts w:ascii="Courier" w:hAnsi="Courier"/>
                <w:i/>
                <w:sz w:val="22"/>
                <w:u w:val="single"/>
              </w:rPr>
            </w:pPr>
          </w:p>
        </w:tc>
        <w:tc>
          <w:tcPr>
            <w:tcW w:w="1276" w:type="dxa"/>
            <w:gridSpan w:val="2"/>
            <w:tcBorders>
              <w:left w:val="single" w:sz="12" w:space="0" w:color="auto"/>
              <w:right w:val="single" w:sz="12" w:space="0" w:color="auto"/>
            </w:tcBorders>
          </w:tcPr>
          <w:p w:rsidR="00727D06" w:rsidRDefault="00727D06">
            <w:pPr>
              <w:rPr>
                <w:rFonts w:ascii="Courier" w:hAnsi="Courier"/>
                <w:i/>
                <w:sz w:val="22"/>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14486F">
            <w:pPr>
              <w:pStyle w:val="3"/>
              <w:rPr>
                <w:rFonts w:ascii="Courier" w:hAnsi="Courier"/>
                <w:b w:val="0"/>
                <w:sz w:val="22"/>
              </w:rPr>
            </w:pPr>
            <w:r>
              <w:rPr>
                <w:rFonts w:ascii="Courier" w:hAnsi="Courier"/>
                <w:b w:val="0"/>
                <w:sz w:val="22"/>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14486F">
            <w:pPr>
              <w:pStyle w:val="8"/>
              <w:rPr>
                <w:rFonts w:ascii="Courier" w:hAnsi="Courier"/>
                <w:i w:val="0"/>
                <w:sz w:val="22"/>
              </w:rPr>
            </w:pPr>
            <w:r>
              <w:rPr>
                <w:rFonts w:ascii="Courier" w:hAnsi="Courier"/>
                <w:i w:val="0"/>
                <w:sz w:val="22"/>
              </w:rPr>
              <w:t>Титов</w:t>
            </w: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7"/>
              <w:spacing w:after="0" w:line="240" w:lineRule="auto"/>
              <w:rPr>
                <w:rFonts w:ascii="Courier" w:hAnsi="Courier"/>
              </w:rPr>
            </w:pPr>
            <w:r>
              <w:rPr>
                <w:rFonts w:ascii="Courier" w:hAnsi="Courier"/>
              </w:rPr>
              <w:t>РАДИОВЕЩАТЕЛЬНЫХ СТАНЦИЙ</w:t>
            </w:r>
          </w:p>
        </w:tc>
        <w:tc>
          <w:tcPr>
            <w:tcW w:w="284" w:type="dxa"/>
          </w:tcPr>
          <w:p w:rsidR="00727D06" w:rsidRDefault="00727D06">
            <w:pPr>
              <w:jc w:val="center"/>
              <w:rPr>
                <w:rFonts w:ascii="Courier" w:hAnsi="Courier"/>
                <w:i/>
                <w:u w:val="single"/>
              </w:rPr>
            </w:pPr>
          </w:p>
        </w:tc>
        <w:tc>
          <w:tcPr>
            <w:tcW w:w="283" w:type="dxa"/>
            <w:tcBorders>
              <w:left w:val="single" w:sz="12" w:space="0" w:color="auto"/>
              <w:right w:val="single" w:sz="12" w:space="0" w:color="auto"/>
            </w:tcBorders>
          </w:tcPr>
          <w:p w:rsidR="00727D06" w:rsidRDefault="00727D06">
            <w:pPr>
              <w:rPr>
                <w:rFonts w:ascii="Courier" w:hAnsi="Courier"/>
                <w:i/>
                <w:u w:val="single"/>
              </w:rPr>
            </w:pPr>
          </w:p>
        </w:tc>
        <w:tc>
          <w:tcPr>
            <w:tcW w:w="284" w:type="dxa"/>
            <w:tcBorders>
              <w:right w:val="single" w:sz="12" w:space="0" w:color="auto"/>
            </w:tcBorders>
          </w:tcPr>
          <w:p w:rsidR="00727D06" w:rsidRDefault="00727D06">
            <w:pPr>
              <w:rPr>
                <w:rFonts w:ascii="Courier" w:hAnsi="Courier"/>
                <w:i/>
                <w:sz w:val="22"/>
                <w:u w:val="single"/>
              </w:rPr>
            </w:pPr>
          </w:p>
        </w:tc>
        <w:tc>
          <w:tcPr>
            <w:tcW w:w="992" w:type="dxa"/>
          </w:tcPr>
          <w:p w:rsidR="00727D06" w:rsidRDefault="00727D06">
            <w:pPr>
              <w:rPr>
                <w:rFonts w:ascii="Courier" w:hAnsi="Courier"/>
                <w:i/>
                <w:sz w:val="22"/>
                <w:u w:val="single"/>
              </w:rPr>
            </w:pPr>
          </w:p>
        </w:tc>
        <w:tc>
          <w:tcPr>
            <w:tcW w:w="1276" w:type="dxa"/>
            <w:gridSpan w:val="2"/>
            <w:tcBorders>
              <w:left w:val="single" w:sz="12" w:space="0" w:color="auto"/>
              <w:bottom w:val="single" w:sz="12" w:space="0" w:color="auto"/>
              <w:right w:val="single" w:sz="12" w:space="0" w:color="auto"/>
            </w:tcBorders>
          </w:tcPr>
          <w:p w:rsidR="00727D06" w:rsidRDefault="00727D06">
            <w:pPr>
              <w:rPr>
                <w:rFonts w:ascii="Courier" w:hAnsi="Courier"/>
                <w:i/>
                <w:sz w:val="22"/>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sz w:val="24"/>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7"/>
              <w:spacing w:after="0" w:line="240" w:lineRule="auto"/>
              <w:rPr>
                <w:rFonts w:ascii="Courier" w:hAnsi="Courier"/>
              </w:rPr>
            </w:pPr>
            <w:r>
              <w:rPr>
                <w:rFonts w:ascii="Courier" w:hAnsi="Courier"/>
              </w:rPr>
              <w:t>СТАНЦИЙ</w:t>
            </w:r>
          </w:p>
        </w:tc>
        <w:tc>
          <w:tcPr>
            <w:tcW w:w="1855" w:type="dxa"/>
            <w:gridSpan w:val="5"/>
            <w:tcBorders>
              <w:top w:val="single" w:sz="12" w:space="0" w:color="auto"/>
              <w:bottom w:val="single" w:sz="12" w:space="0" w:color="auto"/>
              <w:right w:val="single" w:sz="12" w:space="0" w:color="auto"/>
            </w:tcBorders>
          </w:tcPr>
          <w:p w:rsidR="00727D06" w:rsidRDefault="0014486F">
            <w:pPr>
              <w:spacing w:after="120" w:line="240" w:lineRule="exact"/>
              <w:rPr>
                <w:rFonts w:ascii="Courier" w:hAnsi="Courier"/>
                <w:sz w:val="22"/>
              </w:rPr>
            </w:pPr>
            <w:r>
              <w:rPr>
                <w:rFonts w:ascii="Courier" w:hAnsi="Courier"/>
                <w:sz w:val="22"/>
              </w:rPr>
              <w:t>Лист</w:t>
            </w:r>
          </w:p>
        </w:tc>
        <w:tc>
          <w:tcPr>
            <w:tcW w:w="1264" w:type="dxa"/>
            <w:tcBorders>
              <w:top w:val="single" w:sz="12" w:space="0" w:color="auto"/>
              <w:bottom w:val="single" w:sz="12" w:space="0" w:color="auto"/>
              <w:right w:val="single" w:sz="12" w:space="0" w:color="auto"/>
            </w:tcBorders>
          </w:tcPr>
          <w:p w:rsidR="00727D06" w:rsidRDefault="0014486F">
            <w:pPr>
              <w:spacing w:after="120" w:line="240" w:lineRule="exact"/>
              <w:rPr>
                <w:rFonts w:ascii="Courier" w:hAnsi="Courier"/>
                <w:sz w:val="22"/>
              </w:rPr>
            </w:pPr>
            <w:r>
              <w:rPr>
                <w:rFonts w:ascii="Courier" w:hAnsi="Courier"/>
                <w:sz w:val="22"/>
              </w:rPr>
              <w:t>Листов</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top w:val="single" w:sz="12" w:space="0" w:color="auto"/>
              <w:right w:val="single" w:sz="12" w:space="0" w:color="auto"/>
            </w:tcBorders>
          </w:tcPr>
          <w:p w:rsidR="00727D06" w:rsidRDefault="00727D06">
            <w:pPr>
              <w:rPr>
                <w:rFonts w:ascii="Courier" w:hAnsi="Courier"/>
                <w:i/>
                <w:u w:val="single"/>
              </w:rPr>
            </w:pPr>
          </w:p>
        </w:tc>
        <w:tc>
          <w:tcPr>
            <w:tcW w:w="3119" w:type="dxa"/>
            <w:gridSpan w:val="6"/>
            <w:tcBorders>
              <w:right w:val="single" w:sz="12" w:space="0" w:color="auto"/>
            </w:tcBorders>
          </w:tcPr>
          <w:p w:rsidR="00727D06" w:rsidRDefault="0014486F">
            <w:pPr>
              <w:pStyle w:val="5"/>
              <w:rPr>
                <w:rFonts w:ascii="Courier" w:hAnsi="Courier"/>
                <w:sz w:val="24"/>
              </w:rPr>
            </w:pPr>
            <w:r>
              <w:rPr>
                <w:rFonts w:ascii="Courier" w:hAnsi="Courier"/>
                <w:sz w:val="24"/>
              </w:rPr>
              <w:t xml:space="preserve">ТУСУР РТФ </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727D06" w:rsidRDefault="00727D06">
            <w:pPr>
              <w:rPr>
                <w:rFonts w:ascii="Courier" w:hAnsi="Courier"/>
                <w:i/>
                <w:sz w:val="24"/>
                <w:u w:val="single"/>
              </w:rPr>
            </w:pPr>
          </w:p>
        </w:tc>
        <w:tc>
          <w:tcPr>
            <w:tcW w:w="1417" w:type="dxa"/>
            <w:gridSpan w:val="2"/>
            <w:tcBorders>
              <w:left w:val="single" w:sz="12" w:space="0" w:color="auto"/>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5"/>
              <w:spacing w:after="120" w:line="240" w:lineRule="exact"/>
              <w:rPr>
                <w:rFonts w:ascii="Courier" w:hAnsi="Courier"/>
                <w:sz w:val="24"/>
              </w:rPr>
            </w:pPr>
            <w:r>
              <w:rPr>
                <w:rFonts w:ascii="Courier" w:hAnsi="Courier"/>
                <w:sz w:val="24"/>
              </w:rPr>
              <w:t>Перечень элементов</w:t>
            </w:r>
          </w:p>
        </w:tc>
        <w:tc>
          <w:tcPr>
            <w:tcW w:w="3119" w:type="dxa"/>
            <w:gridSpan w:val="6"/>
            <w:tcBorders>
              <w:right w:val="single" w:sz="12" w:space="0" w:color="auto"/>
            </w:tcBorders>
          </w:tcPr>
          <w:p w:rsidR="00727D06" w:rsidRDefault="0014486F">
            <w:pPr>
              <w:pStyle w:val="5"/>
              <w:rPr>
                <w:rFonts w:ascii="Courier" w:hAnsi="Courier"/>
                <w:sz w:val="24"/>
              </w:rPr>
            </w:pPr>
            <w:r>
              <w:rPr>
                <w:rFonts w:ascii="Courier" w:hAnsi="Courier"/>
                <w:sz w:val="24"/>
              </w:rPr>
              <w:t>Кафедра РЗИ</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42"/>
        </w:trPr>
        <w:tc>
          <w:tcPr>
            <w:tcW w:w="1135" w:type="dxa"/>
            <w:gridSpan w:val="2"/>
            <w:tcBorders>
              <w:top w:val="single" w:sz="6" w:space="0" w:color="auto"/>
              <w:left w:val="single" w:sz="12" w:space="0" w:color="auto"/>
              <w:bottom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727D06" w:rsidRDefault="00727D06">
            <w:pPr>
              <w:rPr>
                <w:rFonts w:ascii="Courier" w:hAnsi="Courier"/>
                <w:i/>
                <w:sz w:val="24"/>
                <w:u w:val="single"/>
              </w:rPr>
            </w:pPr>
          </w:p>
        </w:tc>
        <w:tc>
          <w:tcPr>
            <w:tcW w:w="3543" w:type="dxa"/>
            <w:gridSpan w:val="3"/>
            <w:tcBorders>
              <w:bottom w:val="single" w:sz="12" w:space="0" w:color="auto"/>
              <w:right w:val="single" w:sz="12" w:space="0" w:color="auto"/>
            </w:tcBorders>
          </w:tcPr>
          <w:p w:rsidR="00727D06" w:rsidRDefault="00727D06">
            <w:pPr>
              <w:rPr>
                <w:rFonts w:ascii="Courier" w:hAnsi="Courier"/>
                <w:i/>
                <w:u w:val="single"/>
              </w:rPr>
            </w:pPr>
          </w:p>
        </w:tc>
        <w:tc>
          <w:tcPr>
            <w:tcW w:w="3119" w:type="dxa"/>
            <w:gridSpan w:val="6"/>
            <w:tcBorders>
              <w:bottom w:val="single" w:sz="12" w:space="0" w:color="auto"/>
              <w:right w:val="single" w:sz="12" w:space="0" w:color="auto"/>
            </w:tcBorders>
          </w:tcPr>
          <w:p w:rsidR="00727D06" w:rsidRDefault="0014486F">
            <w:pPr>
              <w:jc w:val="center"/>
              <w:rPr>
                <w:rFonts w:ascii="Courier" w:hAnsi="Courier"/>
              </w:rPr>
            </w:pPr>
            <w:r>
              <w:rPr>
                <w:rFonts w:ascii="Courier" w:hAnsi="Courier"/>
              </w:rPr>
              <w:t>гр. 148-3</w:t>
            </w:r>
          </w:p>
        </w:tc>
      </w:tr>
    </w:tbl>
    <w:p w:rsidR="00727D06" w:rsidRDefault="00727D06">
      <w:pPr>
        <w:ind w:left="-1620" w:firstLine="1620"/>
        <w:rPr>
          <w:sz w:val="24"/>
          <w:lang w:val="en-US"/>
        </w:rPr>
      </w:pPr>
    </w:p>
    <w:p w:rsidR="00727D06" w:rsidRDefault="00727D06">
      <w:pPr>
        <w:ind w:left="-1620" w:firstLine="1620"/>
        <w:jc w:val="both"/>
        <w:rPr>
          <w:sz w:val="28"/>
          <w:lang w:val="en-U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710"/>
        <w:gridCol w:w="283"/>
        <w:gridCol w:w="1134"/>
        <w:gridCol w:w="709"/>
        <w:gridCol w:w="709"/>
        <w:gridCol w:w="2409"/>
        <w:gridCol w:w="709"/>
        <w:gridCol w:w="425"/>
        <w:gridCol w:w="284"/>
        <w:gridCol w:w="283"/>
        <w:gridCol w:w="284"/>
        <w:gridCol w:w="992"/>
        <w:gridCol w:w="12"/>
        <w:gridCol w:w="1264"/>
      </w:tblGrid>
      <w:tr w:rsidR="00727D06">
        <w:tc>
          <w:tcPr>
            <w:tcW w:w="1418" w:type="dxa"/>
            <w:gridSpan w:val="3"/>
          </w:tcPr>
          <w:p w:rsidR="00727D06" w:rsidRDefault="0014486F">
            <w:pPr>
              <w:jc w:val="center"/>
              <w:rPr>
                <w:sz w:val="24"/>
              </w:rPr>
            </w:pPr>
            <w:r>
              <w:rPr>
                <w:sz w:val="24"/>
              </w:rPr>
              <w:t>Поз.</w:t>
            </w:r>
          </w:p>
          <w:p w:rsidR="00727D06" w:rsidRDefault="0014486F">
            <w:pPr>
              <w:jc w:val="center"/>
              <w:rPr>
                <w:sz w:val="24"/>
              </w:rPr>
            </w:pPr>
            <w:r>
              <w:rPr>
                <w:sz w:val="24"/>
              </w:rPr>
              <w:t>Обозна-</w:t>
            </w:r>
          </w:p>
          <w:p w:rsidR="00727D06" w:rsidRDefault="0014486F">
            <w:pPr>
              <w:jc w:val="center"/>
              <w:rPr>
                <w:sz w:val="24"/>
              </w:rPr>
            </w:pPr>
            <w:r>
              <w:rPr>
                <w:sz w:val="24"/>
              </w:rPr>
              <w:t>Чение</w:t>
            </w:r>
          </w:p>
        </w:tc>
        <w:tc>
          <w:tcPr>
            <w:tcW w:w="4961" w:type="dxa"/>
            <w:gridSpan w:val="4"/>
          </w:tcPr>
          <w:p w:rsidR="00727D06" w:rsidRDefault="00727D06">
            <w:pPr>
              <w:jc w:val="center"/>
              <w:rPr>
                <w:sz w:val="28"/>
              </w:rPr>
            </w:pPr>
          </w:p>
          <w:p w:rsidR="00727D06" w:rsidRDefault="0014486F">
            <w:pPr>
              <w:jc w:val="center"/>
              <w:rPr>
                <w:sz w:val="28"/>
              </w:rPr>
            </w:pPr>
            <w:r>
              <w:rPr>
                <w:sz w:val="28"/>
              </w:rPr>
              <w:t>Наименование</w:t>
            </w:r>
          </w:p>
        </w:tc>
        <w:tc>
          <w:tcPr>
            <w:tcW w:w="709" w:type="dxa"/>
          </w:tcPr>
          <w:p w:rsidR="00727D06" w:rsidRDefault="00727D06">
            <w:pPr>
              <w:jc w:val="center"/>
              <w:rPr>
                <w:sz w:val="24"/>
              </w:rPr>
            </w:pPr>
          </w:p>
          <w:p w:rsidR="00727D06" w:rsidRDefault="0014486F">
            <w:pPr>
              <w:jc w:val="center"/>
              <w:rPr>
                <w:sz w:val="24"/>
              </w:rPr>
            </w:pPr>
            <w:r>
              <w:rPr>
                <w:sz w:val="24"/>
              </w:rPr>
              <w:t>Кол.</w:t>
            </w:r>
          </w:p>
        </w:tc>
        <w:tc>
          <w:tcPr>
            <w:tcW w:w="3544" w:type="dxa"/>
            <w:gridSpan w:val="7"/>
          </w:tcPr>
          <w:p w:rsidR="00727D06" w:rsidRDefault="00727D06">
            <w:pPr>
              <w:rPr>
                <w:sz w:val="24"/>
                <w:lang w:val="en-US"/>
              </w:rPr>
            </w:pPr>
          </w:p>
          <w:p w:rsidR="00727D06" w:rsidRDefault="0014486F">
            <w:pPr>
              <w:pStyle w:val="5"/>
            </w:pPr>
            <w:r>
              <w:t>Примечание</w:t>
            </w: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14486F">
            <w:pPr>
              <w:jc w:val="center"/>
              <w:rPr>
                <w:sz w:val="24"/>
                <w:u w:val="single"/>
              </w:rPr>
            </w:pPr>
            <w:r>
              <w:rPr>
                <w:sz w:val="24"/>
                <w:u w:val="single"/>
              </w:rPr>
              <w:t>Катушки индуктивности</w:t>
            </w: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L1</w:t>
            </w:r>
          </w:p>
        </w:tc>
        <w:tc>
          <w:tcPr>
            <w:tcW w:w="4961" w:type="dxa"/>
            <w:gridSpan w:val="4"/>
          </w:tcPr>
          <w:p w:rsidR="00727D06" w:rsidRDefault="0014486F">
            <w:pPr>
              <w:jc w:val="center"/>
              <w:rPr>
                <w:sz w:val="24"/>
              </w:rPr>
            </w:pPr>
            <w:r>
              <w:rPr>
                <w:sz w:val="24"/>
              </w:rPr>
              <w:t xml:space="preserve">Индуктивность 82нГн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L2</w:t>
            </w:r>
          </w:p>
        </w:tc>
        <w:tc>
          <w:tcPr>
            <w:tcW w:w="4961" w:type="dxa"/>
            <w:gridSpan w:val="4"/>
          </w:tcPr>
          <w:p w:rsidR="00727D06" w:rsidRDefault="0014486F">
            <w:pPr>
              <w:jc w:val="center"/>
              <w:rPr>
                <w:sz w:val="24"/>
              </w:rPr>
            </w:pPr>
            <w:r>
              <w:rPr>
                <w:sz w:val="24"/>
              </w:rPr>
              <w:t xml:space="preserve">Индуктивность 620мкГн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L3</w:t>
            </w:r>
          </w:p>
        </w:tc>
        <w:tc>
          <w:tcPr>
            <w:tcW w:w="4961" w:type="dxa"/>
            <w:gridSpan w:val="4"/>
          </w:tcPr>
          <w:p w:rsidR="00727D06" w:rsidRDefault="0014486F">
            <w:pPr>
              <w:jc w:val="center"/>
              <w:rPr>
                <w:sz w:val="24"/>
              </w:rPr>
            </w:pPr>
            <w:r>
              <w:rPr>
                <w:sz w:val="24"/>
              </w:rPr>
              <w:t xml:space="preserve">Индуктивность 39нГн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L4</w:t>
            </w:r>
          </w:p>
        </w:tc>
        <w:tc>
          <w:tcPr>
            <w:tcW w:w="4961" w:type="dxa"/>
            <w:gridSpan w:val="4"/>
          </w:tcPr>
          <w:p w:rsidR="00727D06" w:rsidRDefault="0014486F">
            <w:pPr>
              <w:jc w:val="center"/>
              <w:rPr>
                <w:sz w:val="24"/>
              </w:rPr>
            </w:pPr>
            <w:r>
              <w:rPr>
                <w:sz w:val="24"/>
              </w:rPr>
              <w:t xml:space="preserve">Индуктивность 470мкГн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L5, L7</w:t>
            </w:r>
          </w:p>
        </w:tc>
        <w:tc>
          <w:tcPr>
            <w:tcW w:w="4961" w:type="dxa"/>
            <w:gridSpan w:val="4"/>
          </w:tcPr>
          <w:p w:rsidR="00727D06" w:rsidRDefault="0014486F">
            <w:pPr>
              <w:jc w:val="center"/>
              <w:rPr>
                <w:sz w:val="24"/>
              </w:rPr>
            </w:pPr>
            <w:r>
              <w:rPr>
                <w:sz w:val="24"/>
              </w:rPr>
              <w:t xml:space="preserve">Индуктивность 11нГн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2</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L6</w:t>
            </w:r>
          </w:p>
        </w:tc>
        <w:tc>
          <w:tcPr>
            <w:tcW w:w="4961" w:type="dxa"/>
            <w:gridSpan w:val="4"/>
          </w:tcPr>
          <w:p w:rsidR="00727D06" w:rsidRDefault="0014486F">
            <w:pPr>
              <w:jc w:val="center"/>
              <w:rPr>
                <w:sz w:val="24"/>
                <w:u w:val="single"/>
              </w:rPr>
            </w:pPr>
            <w:r>
              <w:rPr>
                <w:sz w:val="24"/>
              </w:rPr>
              <w:t xml:space="preserve">Индуктивность 20мкГн </w:t>
            </w:r>
            <w:r>
              <w:rPr>
                <w:sz w:val="24"/>
              </w:rPr>
              <w:sym w:font="Symbol" w:char="F0B1"/>
            </w:r>
            <w:r>
              <w:rPr>
                <w:sz w:val="24"/>
              </w:rPr>
              <w:t>5</w:t>
            </w:r>
            <w:r>
              <w:rPr>
                <w:sz w:val="24"/>
              </w:rPr>
              <w:sym w:font="Symbol" w:char="F025"/>
            </w:r>
          </w:p>
        </w:tc>
        <w:tc>
          <w:tcPr>
            <w:tcW w:w="709" w:type="dxa"/>
          </w:tcPr>
          <w:p w:rsidR="00727D06" w:rsidRDefault="0014486F">
            <w:pPr>
              <w:jc w:val="center"/>
              <w:rPr>
                <w:sz w:val="24"/>
                <w:lang w:val="en-US"/>
              </w:rPr>
            </w:pPr>
            <w:r>
              <w:rPr>
                <w:sz w:val="24"/>
                <w:lang w:val="en-US"/>
              </w:rPr>
              <w:t>1</w:t>
            </w: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14486F">
            <w:pPr>
              <w:jc w:val="center"/>
              <w:rPr>
                <w:sz w:val="24"/>
                <w:u w:val="single"/>
              </w:rPr>
            </w:pPr>
            <w:r>
              <w:rPr>
                <w:sz w:val="24"/>
                <w:u w:val="single"/>
              </w:rPr>
              <w:t>Резисторы</w:t>
            </w: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w:t>
            </w:r>
          </w:p>
        </w:tc>
        <w:tc>
          <w:tcPr>
            <w:tcW w:w="4961" w:type="dxa"/>
            <w:gridSpan w:val="4"/>
          </w:tcPr>
          <w:p w:rsidR="00727D06" w:rsidRDefault="0014486F">
            <w:pPr>
              <w:jc w:val="center"/>
              <w:rPr>
                <w:sz w:val="24"/>
              </w:rPr>
            </w:pPr>
            <w:r>
              <w:rPr>
                <w:sz w:val="24"/>
              </w:rPr>
              <w:t xml:space="preserve">МЛТ – 0.125 – 200 Ом  </w:t>
            </w:r>
            <w:r>
              <w:rPr>
                <w:sz w:val="24"/>
              </w:rPr>
              <w:sym w:font="Symbol" w:char="F0B1"/>
            </w:r>
            <w:r>
              <w:rPr>
                <w:sz w:val="24"/>
              </w:rPr>
              <w:t>10</w:t>
            </w:r>
            <w:r>
              <w:rPr>
                <w:sz w:val="24"/>
              </w:rPr>
              <w:sym w:font="Symbol" w:char="F025"/>
            </w:r>
            <w:r>
              <w:rPr>
                <w:sz w:val="24"/>
              </w:rPr>
              <w:t xml:space="preserve">ГОСТ7113-77 </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R2</w:t>
            </w:r>
          </w:p>
        </w:tc>
        <w:tc>
          <w:tcPr>
            <w:tcW w:w="4961" w:type="dxa"/>
            <w:gridSpan w:val="4"/>
          </w:tcPr>
          <w:p w:rsidR="00727D06" w:rsidRDefault="0014486F">
            <w:pPr>
              <w:jc w:val="center"/>
              <w:rPr>
                <w:sz w:val="24"/>
              </w:rPr>
            </w:pPr>
            <w:r>
              <w:rPr>
                <w:sz w:val="24"/>
              </w:rPr>
              <w:t xml:space="preserve">МЛТ – 0.125 – 2.2 кОм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R3</w:t>
            </w:r>
          </w:p>
        </w:tc>
        <w:tc>
          <w:tcPr>
            <w:tcW w:w="4961" w:type="dxa"/>
            <w:gridSpan w:val="4"/>
          </w:tcPr>
          <w:p w:rsidR="00727D06" w:rsidRDefault="0014486F">
            <w:pPr>
              <w:jc w:val="center"/>
              <w:rPr>
                <w:sz w:val="24"/>
              </w:rPr>
            </w:pPr>
            <w:r>
              <w:rPr>
                <w:sz w:val="24"/>
              </w:rPr>
              <w:t xml:space="preserve">МЛТ – 0.125 – 18 кОм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R4</w:t>
            </w:r>
          </w:p>
        </w:tc>
        <w:tc>
          <w:tcPr>
            <w:tcW w:w="4961" w:type="dxa"/>
            <w:gridSpan w:val="4"/>
          </w:tcPr>
          <w:p w:rsidR="00727D06" w:rsidRDefault="0014486F">
            <w:pPr>
              <w:jc w:val="center"/>
              <w:rPr>
                <w:sz w:val="24"/>
              </w:rPr>
            </w:pPr>
            <w:r>
              <w:rPr>
                <w:sz w:val="24"/>
              </w:rPr>
              <w:t xml:space="preserve">МЛТ – 0.125 – 1.8 кОм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R5</w:t>
            </w:r>
          </w:p>
        </w:tc>
        <w:tc>
          <w:tcPr>
            <w:tcW w:w="4961" w:type="dxa"/>
            <w:gridSpan w:val="4"/>
          </w:tcPr>
          <w:p w:rsidR="00727D06" w:rsidRDefault="0014486F">
            <w:pPr>
              <w:jc w:val="center"/>
              <w:rPr>
                <w:sz w:val="24"/>
              </w:rPr>
            </w:pPr>
            <w:r>
              <w:rPr>
                <w:sz w:val="24"/>
              </w:rPr>
              <w:t xml:space="preserve">МЛТ – 0.125 – 7.5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R6</w:t>
            </w:r>
          </w:p>
        </w:tc>
        <w:tc>
          <w:tcPr>
            <w:tcW w:w="4961" w:type="dxa"/>
            <w:gridSpan w:val="4"/>
          </w:tcPr>
          <w:p w:rsidR="00727D06" w:rsidRDefault="0014486F">
            <w:pPr>
              <w:jc w:val="center"/>
              <w:rPr>
                <w:sz w:val="24"/>
              </w:rPr>
            </w:pPr>
            <w:r>
              <w:rPr>
                <w:sz w:val="24"/>
              </w:rPr>
              <w:t xml:space="preserve">МЛТ – 0.125 – 160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R7</w:t>
            </w:r>
          </w:p>
        </w:tc>
        <w:tc>
          <w:tcPr>
            <w:tcW w:w="4961" w:type="dxa"/>
            <w:gridSpan w:val="4"/>
          </w:tcPr>
          <w:p w:rsidR="00727D06" w:rsidRDefault="0014486F">
            <w:pPr>
              <w:jc w:val="center"/>
              <w:rPr>
                <w:sz w:val="24"/>
              </w:rPr>
            </w:pPr>
            <w:r>
              <w:rPr>
                <w:sz w:val="24"/>
              </w:rPr>
              <w:t xml:space="preserve">МЛТ – 0.125 – 620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R8</w:t>
            </w:r>
          </w:p>
        </w:tc>
        <w:tc>
          <w:tcPr>
            <w:tcW w:w="4961" w:type="dxa"/>
            <w:gridSpan w:val="4"/>
          </w:tcPr>
          <w:p w:rsidR="00727D06" w:rsidRDefault="0014486F">
            <w:pPr>
              <w:jc w:val="center"/>
              <w:rPr>
                <w:sz w:val="24"/>
                <w:u w:val="single"/>
              </w:rPr>
            </w:pPr>
            <w:r>
              <w:rPr>
                <w:sz w:val="24"/>
              </w:rPr>
              <w:t xml:space="preserve">МЛТ – 0.125 – 5.1 кОм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R9</w:t>
            </w:r>
          </w:p>
        </w:tc>
        <w:tc>
          <w:tcPr>
            <w:tcW w:w="4961" w:type="dxa"/>
            <w:gridSpan w:val="4"/>
          </w:tcPr>
          <w:p w:rsidR="00727D06" w:rsidRDefault="0014486F">
            <w:pPr>
              <w:jc w:val="center"/>
              <w:rPr>
                <w:sz w:val="24"/>
              </w:rPr>
            </w:pPr>
            <w:r>
              <w:rPr>
                <w:sz w:val="24"/>
              </w:rPr>
              <w:t xml:space="preserve">МЛТ – 0.125 – 510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R10</w:t>
            </w:r>
          </w:p>
        </w:tc>
        <w:tc>
          <w:tcPr>
            <w:tcW w:w="4961" w:type="dxa"/>
            <w:gridSpan w:val="4"/>
          </w:tcPr>
          <w:p w:rsidR="00727D06" w:rsidRDefault="0014486F">
            <w:pPr>
              <w:jc w:val="center"/>
              <w:rPr>
                <w:sz w:val="24"/>
              </w:rPr>
            </w:pPr>
            <w:r>
              <w:rPr>
                <w:sz w:val="24"/>
              </w:rPr>
              <w:t xml:space="preserve">МЛТ – 0.125 – 1.8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R11</w:t>
            </w:r>
          </w:p>
        </w:tc>
        <w:tc>
          <w:tcPr>
            <w:tcW w:w="4961" w:type="dxa"/>
            <w:gridSpan w:val="4"/>
          </w:tcPr>
          <w:p w:rsidR="00727D06" w:rsidRDefault="0014486F">
            <w:pPr>
              <w:jc w:val="center"/>
              <w:rPr>
                <w:sz w:val="24"/>
              </w:rPr>
            </w:pPr>
            <w:r>
              <w:rPr>
                <w:sz w:val="24"/>
              </w:rPr>
              <w:t xml:space="preserve">МЛТ – 0.125 – 130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R12</w:t>
            </w:r>
          </w:p>
        </w:tc>
        <w:tc>
          <w:tcPr>
            <w:tcW w:w="4961" w:type="dxa"/>
            <w:gridSpan w:val="4"/>
          </w:tcPr>
          <w:p w:rsidR="00727D06" w:rsidRDefault="0014486F">
            <w:pPr>
              <w:jc w:val="center"/>
              <w:rPr>
                <w:sz w:val="24"/>
              </w:rPr>
            </w:pPr>
            <w:r>
              <w:rPr>
                <w:sz w:val="24"/>
              </w:rPr>
              <w:t xml:space="preserve">МЛТ – 0.125 – 150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R13</w:t>
            </w:r>
          </w:p>
        </w:tc>
        <w:tc>
          <w:tcPr>
            <w:tcW w:w="4961" w:type="dxa"/>
            <w:gridSpan w:val="4"/>
          </w:tcPr>
          <w:p w:rsidR="00727D06" w:rsidRDefault="0014486F">
            <w:pPr>
              <w:jc w:val="center"/>
              <w:rPr>
                <w:sz w:val="24"/>
              </w:rPr>
            </w:pPr>
            <w:r>
              <w:rPr>
                <w:sz w:val="24"/>
              </w:rPr>
              <w:t xml:space="preserve">МЛТ – 0.125 – 1.3 кОм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R14</w:t>
            </w:r>
          </w:p>
        </w:tc>
        <w:tc>
          <w:tcPr>
            <w:tcW w:w="4961" w:type="dxa"/>
            <w:gridSpan w:val="4"/>
          </w:tcPr>
          <w:p w:rsidR="00727D06" w:rsidRDefault="0014486F">
            <w:pPr>
              <w:jc w:val="center"/>
              <w:rPr>
                <w:sz w:val="24"/>
              </w:rPr>
            </w:pPr>
            <w:r>
              <w:rPr>
                <w:sz w:val="24"/>
              </w:rPr>
              <w:t xml:space="preserve">МЛТ – 0.125 – 130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14486F">
            <w:pPr>
              <w:jc w:val="center"/>
              <w:rPr>
                <w:sz w:val="24"/>
                <w:lang w:val="en-US"/>
              </w:rPr>
            </w:pPr>
            <w:r>
              <w:rPr>
                <w:sz w:val="24"/>
                <w:lang w:val="en-US"/>
              </w:rPr>
              <w:t>R15</w:t>
            </w:r>
          </w:p>
        </w:tc>
        <w:tc>
          <w:tcPr>
            <w:tcW w:w="4961" w:type="dxa"/>
            <w:gridSpan w:val="4"/>
          </w:tcPr>
          <w:p w:rsidR="00727D06" w:rsidRDefault="0014486F">
            <w:pPr>
              <w:jc w:val="center"/>
              <w:rPr>
                <w:sz w:val="24"/>
              </w:rPr>
            </w:pPr>
            <w:r>
              <w:rPr>
                <w:sz w:val="24"/>
              </w:rPr>
              <w:t xml:space="preserve">МЛТ – 0.125 – 1 Ом  </w:t>
            </w:r>
            <w:r>
              <w:rPr>
                <w:sz w:val="24"/>
              </w:rPr>
              <w:sym w:font="Symbol" w:char="F0B1"/>
            </w:r>
            <w:r>
              <w:rPr>
                <w:sz w:val="24"/>
              </w:rPr>
              <w:t>10</w:t>
            </w:r>
            <w:r>
              <w:rPr>
                <w:sz w:val="24"/>
              </w:rPr>
              <w:sym w:font="Symbol" w:char="F025"/>
            </w:r>
            <w:r>
              <w:rPr>
                <w:sz w:val="24"/>
              </w:rPr>
              <w:t>ГОСТ7113-77</w:t>
            </w:r>
          </w:p>
        </w:tc>
        <w:tc>
          <w:tcPr>
            <w:tcW w:w="709" w:type="dxa"/>
          </w:tcPr>
          <w:p w:rsidR="00727D06" w:rsidRDefault="0014486F">
            <w:pPr>
              <w:jc w:val="center"/>
              <w:rPr>
                <w:sz w:val="24"/>
              </w:rPr>
            </w:pPr>
            <w:r>
              <w:rPr>
                <w:sz w:val="24"/>
              </w:rPr>
              <w:t>1</w:t>
            </w: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u w:val="single"/>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rPr>
          <w:trHeight w:val="289"/>
        </w:trPr>
        <w:tc>
          <w:tcPr>
            <w:tcW w:w="1418" w:type="dxa"/>
            <w:gridSpan w:val="3"/>
          </w:tcPr>
          <w:p w:rsidR="00727D06" w:rsidRDefault="00727D06">
            <w:pPr>
              <w:jc w:val="center"/>
              <w:rPr>
                <w:sz w:val="24"/>
                <w:lang w:val="en-US"/>
              </w:rPr>
            </w:pPr>
          </w:p>
        </w:tc>
        <w:tc>
          <w:tcPr>
            <w:tcW w:w="4961" w:type="dxa"/>
            <w:gridSpan w:val="4"/>
          </w:tcPr>
          <w:p w:rsidR="00727D06" w:rsidRDefault="00727D06">
            <w:pPr>
              <w:jc w:val="center"/>
              <w:rPr>
                <w:sz w:val="24"/>
              </w:rPr>
            </w:pPr>
          </w:p>
        </w:tc>
        <w:tc>
          <w:tcPr>
            <w:tcW w:w="709" w:type="dxa"/>
          </w:tcPr>
          <w:p w:rsidR="00727D06" w:rsidRDefault="00727D06">
            <w:pPr>
              <w:jc w:val="center"/>
              <w:rPr>
                <w:sz w:val="24"/>
              </w:rPr>
            </w:pPr>
          </w:p>
        </w:tc>
        <w:tc>
          <w:tcPr>
            <w:tcW w:w="3544" w:type="dxa"/>
            <w:gridSpan w:val="7"/>
          </w:tcPr>
          <w:p w:rsidR="00727D06" w:rsidRDefault="00727D06">
            <w:pPr>
              <w:rPr>
                <w:sz w:val="24"/>
                <w:lang w:val="en-US"/>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6" w:space="0" w:color="auto"/>
            </w:tcBorders>
          </w:tcPr>
          <w:p w:rsidR="00727D06" w:rsidRDefault="00727D06">
            <w:pPr>
              <w:rPr>
                <w:rFonts w:ascii="Courier" w:hAnsi="Courier"/>
                <w:i/>
                <w:sz w:val="24"/>
                <w:u w:val="single"/>
              </w:rPr>
            </w:pPr>
          </w:p>
        </w:tc>
        <w:tc>
          <w:tcPr>
            <w:tcW w:w="710" w:type="dxa"/>
            <w:tcBorders>
              <w:top w:val="single" w:sz="12"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6662" w:type="dxa"/>
            <w:gridSpan w:val="9"/>
            <w:tcBorders>
              <w:top w:val="single" w:sz="12" w:space="0" w:color="auto"/>
              <w:right w:val="single" w:sz="12" w:space="0" w:color="auto"/>
            </w:tcBorders>
          </w:tcPr>
          <w:p w:rsidR="00727D06" w:rsidRDefault="00727D06">
            <w:pPr>
              <w:rPr>
                <w:rFonts w:ascii="Courier" w:hAnsi="Courier"/>
                <w:i/>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left w:val="single" w:sz="12"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6662" w:type="dxa"/>
            <w:gridSpan w:val="9"/>
            <w:tcBorders>
              <w:right w:val="single" w:sz="12" w:space="0" w:color="auto"/>
            </w:tcBorders>
          </w:tcPr>
          <w:p w:rsidR="00727D06" w:rsidRDefault="0014486F">
            <w:pPr>
              <w:spacing w:after="120" w:line="240" w:lineRule="exact"/>
              <w:jc w:val="center"/>
              <w:rPr>
                <w:rFonts w:ascii="Courier" w:hAnsi="Courier"/>
                <w:i/>
                <w:sz w:val="28"/>
                <w:u w:val="single"/>
              </w:rPr>
            </w:pPr>
            <w:r>
              <w:rPr>
                <w:rFonts w:ascii="Courier" w:hAnsi="Courier"/>
                <w:i/>
                <w:sz w:val="28"/>
                <w:u w:val="single"/>
              </w:rPr>
              <w:t>РТФ КП 468740.001 ПЗ</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6662" w:type="dxa"/>
            <w:gridSpan w:val="9"/>
            <w:tcBorders>
              <w:bottom w:val="single" w:sz="12" w:space="0" w:color="auto"/>
              <w:right w:val="single" w:sz="12" w:space="0" w:color="auto"/>
            </w:tcBorders>
          </w:tcPr>
          <w:p w:rsidR="00727D06" w:rsidRDefault="00727D06">
            <w:pPr>
              <w:rPr>
                <w:rFonts w:ascii="Courier" w:hAnsi="Courier"/>
                <w:i/>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6" w:space="0" w:color="auto"/>
              <w:left w:val="single" w:sz="12" w:space="0" w:color="auto"/>
            </w:tcBorders>
          </w:tcPr>
          <w:p w:rsidR="00727D06" w:rsidRDefault="00727D06">
            <w:pPr>
              <w:rPr>
                <w:rFonts w:ascii="Courier" w:hAnsi="Courier"/>
                <w:i/>
                <w:sz w:val="24"/>
                <w:u w:val="single"/>
              </w:rPr>
            </w:pPr>
          </w:p>
        </w:tc>
        <w:tc>
          <w:tcPr>
            <w:tcW w:w="710" w:type="dxa"/>
            <w:tcBorders>
              <w:top w:val="single" w:sz="6" w:space="0" w:color="auto"/>
              <w:left w:val="single" w:sz="12" w:space="0" w:color="auto"/>
              <w:right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top w:val="single" w:sz="12" w:space="0" w:color="auto"/>
              <w:right w:val="single" w:sz="12" w:space="0" w:color="auto"/>
            </w:tcBorders>
          </w:tcPr>
          <w:p w:rsidR="00727D06" w:rsidRDefault="0014486F">
            <w:pPr>
              <w:jc w:val="center"/>
              <w:rPr>
                <w:rFonts w:ascii="Courier" w:hAnsi="Courier"/>
                <w:i/>
                <w:u w:val="single"/>
              </w:rPr>
            </w:pPr>
            <w:r>
              <w:rPr>
                <w:rFonts w:ascii="Courier" w:hAnsi="Courier"/>
                <w:i/>
                <w:u w:val="single"/>
              </w:rPr>
              <w:t>ШИРОКОПОЛОСНЫЙ</w:t>
            </w:r>
          </w:p>
        </w:tc>
        <w:tc>
          <w:tcPr>
            <w:tcW w:w="851" w:type="dxa"/>
            <w:gridSpan w:val="3"/>
            <w:tcBorders>
              <w:top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sz w:val="22"/>
              </w:rPr>
            </w:pPr>
            <w:r>
              <w:rPr>
                <w:rFonts w:ascii="Courier" w:hAnsi="Courier"/>
                <w:sz w:val="22"/>
              </w:rPr>
              <w:t>Лит</w:t>
            </w:r>
          </w:p>
        </w:tc>
        <w:tc>
          <w:tcPr>
            <w:tcW w:w="992" w:type="dxa"/>
            <w:tcBorders>
              <w:top w:val="single" w:sz="12" w:space="0" w:color="auto"/>
              <w:bottom w:val="single" w:sz="12" w:space="0" w:color="auto"/>
            </w:tcBorders>
          </w:tcPr>
          <w:p w:rsidR="00727D06" w:rsidRDefault="0014486F">
            <w:pPr>
              <w:spacing w:after="120" w:line="240" w:lineRule="exact"/>
              <w:rPr>
                <w:rFonts w:ascii="Courier" w:hAnsi="Courier"/>
                <w:sz w:val="22"/>
              </w:rPr>
            </w:pPr>
            <w:r>
              <w:rPr>
                <w:rFonts w:ascii="Courier" w:hAnsi="Courier"/>
                <w:sz w:val="22"/>
              </w:rPr>
              <w:t>Масса</w:t>
            </w:r>
          </w:p>
        </w:tc>
        <w:tc>
          <w:tcPr>
            <w:tcW w:w="1276" w:type="dxa"/>
            <w:gridSpan w:val="2"/>
            <w:tcBorders>
              <w:top w:val="single" w:sz="12" w:space="0" w:color="auto"/>
              <w:left w:val="single" w:sz="12" w:space="0" w:color="auto"/>
              <w:bottom w:val="single" w:sz="12" w:space="0" w:color="auto"/>
              <w:right w:val="single" w:sz="12" w:space="0" w:color="auto"/>
            </w:tcBorders>
          </w:tcPr>
          <w:p w:rsidR="00727D06" w:rsidRDefault="0014486F">
            <w:pPr>
              <w:pStyle w:val="4"/>
              <w:ind w:firstLine="0"/>
              <w:rPr>
                <w:rFonts w:ascii="Courier" w:hAnsi="Courier"/>
                <w:b w:val="0"/>
                <w:sz w:val="22"/>
              </w:rPr>
            </w:pPr>
            <w:r>
              <w:rPr>
                <w:rFonts w:ascii="Courier" w:hAnsi="Courier"/>
                <w:b w:val="0"/>
                <w:sz w:val="22"/>
              </w:rPr>
              <w:t>Масштаб</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425" w:type="dxa"/>
            <w:tcBorders>
              <w:top w:val="single" w:sz="12" w:space="0" w:color="auto"/>
              <w:left w:val="single" w:sz="12" w:space="0" w:color="auto"/>
              <w:bottom w:val="single" w:sz="12" w:space="0" w:color="auto"/>
              <w:right w:val="single" w:sz="12" w:space="0" w:color="auto"/>
            </w:tcBorders>
          </w:tcPr>
          <w:p w:rsidR="00727D06" w:rsidRDefault="0014486F">
            <w:pPr>
              <w:spacing w:after="120" w:line="240" w:lineRule="exact"/>
              <w:ind w:right="-101" w:hanging="142"/>
              <w:jc w:val="center"/>
              <w:rPr>
                <w:rFonts w:ascii="Courier" w:hAnsi="Courier"/>
                <w:sz w:val="22"/>
              </w:rPr>
            </w:pPr>
            <w:r>
              <w:rPr>
                <w:rFonts w:ascii="Courier" w:hAnsi="Courier"/>
                <w:sz w:val="22"/>
              </w:rPr>
              <w:t>Изм</w:t>
            </w:r>
          </w:p>
        </w:tc>
        <w:tc>
          <w:tcPr>
            <w:tcW w:w="710" w:type="dxa"/>
            <w:tcBorders>
              <w:top w:val="single" w:sz="12" w:space="0" w:color="auto"/>
              <w:bottom w:val="single" w:sz="12" w:space="0" w:color="auto"/>
            </w:tcBorders>
          </w:tcPr>
          <w:p w:rsidR="00727D06" w:rsidRDefault="0014486F">
            <w:pPr>
              <w:pStyle w:val="2"/>
              <w:spacing w:after="120" w:line="240" w:lineRule="exact"/>
              <w:rPr>
                <w:rFonts w:ascii="Courier" w:hAnsi="Courier"/>
                <w:sz w:val="22"/>
              </w:rPr>
            </w:pPr>
            <w:r>
              <w:rPr>
                <w:rFonts w:ascii="Courier" w:hAnsi="Courier"/>
                <w:sz w:val="22"/>
              </w:rPr>
              <w:t>Лист</w:t>
            </w:r>
          </w:p>
        </w:tc>
        <w:tc>
          <w:tcPr>
            <w:tcW w:w="1417" w:type="dxa"/>
            <w:gridSpan w:val="2"/>
            <w:tcBorders>
              <w:top w:val="single" w:sz="12" w:space="0" w:color="auto"/>
              <w:left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sz w:val="22"/>
              </w:rPr>
            </w:pPr>
            <w:r>
              <w:rPr>
                <w:rFonts w:ascii="Courier" w:hAnsi="Courier"/>
                <w:sz w:val="22"/>
                <w:lang w:val="en-US"/>
              </w:rPr>
              <w:t>N</w:t>
            </w:r>
            <w:r>
              <w:rPr>
                <w:rFonts w:ascii="Courier" w:hAnsi="Courier"/>
                <w:sz w:val="22"/>
              </w:rPr>
              <w:t>докум.</w:t>
            </w:r>
          </w:p>
        </w:tc>
        <w:tc>
          <w:tcPr>
            <w:tcW w:w="709" w:type="dxa"/>
            <w:tcBorders>
              <w:top w:val="single" w:sz="12" w:space="0" w:color="auto"/>
              <w:bottom w:val="single" w:sz="12" w:space="0" w:color="auto"/>
              <w:right w:val="single" w:sz="12" w:space="0" w:color="auto"/>
            </w:tcBorders>
          </w:tcPr>
          <w:p w:rsidR="00727D06" w:rsidRDefault="0014486F">
            <w:pPr>
              <w:spacing w:after="120" w:line="240" w:lineRule="exact"/>
              <w:jc w:val="center"/>
              <w:rPr>
                <w:rFonts w:ascii="Courier" w:hAnsi="Courier"/>
                <w:i/>
                <w:sz w:val="22"/>
                <w:u w:val="single"/>
              </w:rPr>
            </w:pPr>
            <w:r>
              <w:rPr>
                <w:rFonts w:ascii="Courier" w:hAnsi="Courier"/>
                <w:i/>
                <w:sz w:val="22"/>
                <w:u w:val="single"/>
              </w:rPr>
              <w:t>Подп.</w:t>
            </w:r>
          </w:p>
        </w:tc>
        <w:tc>
          <w:tcPr>
            <w:tcW w:w="709" w:type="dxa"/>
            <w:tcBorders>
              <w:top w:val="single" w:sz="12" w:space="0" w:color="auto"/>
              <w:bottom w:val="single" w:sz="12" w:space="0" w:color="auto"/>
              <w:right w:val="single" w:sz="12" w:space="0" w:color="auto"/>
            </w:tcBorders>
          </w:tcPr>
          <w:p w:rsidR="00727D06" w:rsidRDefault="0014486F">
            <w:pPr>
              <w:pStyle w:val="1"/>
              <w:spacing w:after="120" w:line="240" w:lineRule="exact"/>
              <w:rPr>
                <w:rFonts w:ascii="Courier" w:hAnsi="Courier"/>
                <w:b w:val="0"/>
                <w:i w:val="0"/>
                <w:sz w:val="22"/>
              </w:rPr>
            </w:pPr>
            <w:r>
              <w:rPr>
                <w:rFonts w:ascii="Courier" w:hAnsi="Courier"/>
                <w:b w:val="0"/>
                <w:i w:val="0"/>
                <w:sz w:val="22"/>
              </w:rPr>
              <w:t>Дата</w:t>
            </w:r>
          </w:p>
        </w:tc>
        <w:tc>
          <w:tcPr>
            <w:tcW w:w="3543" w:type="dxa"/>
            <w:gridSpan w:val="3"/>
            <w:tcBorders>
              <w:right w:val="single" w:sz="12" w:space="0" w:color="auto"/>
            </w:tcBorders>
          </w:tcPr>
          <w:p w:rsidR="00727D06" w:rsidRDefault="0014486F">
            <w:pPr>
              <w:pStyle w:val="6"/>
              <w:spacing w:after="120" w:line="240" w:lineRule="exact"/>
              <w:rPr>
                <w:rFonts w:ascii="Courier" w:hAnsi="Courier"/>
                <w:sz w:val="24"/>
              </w:rPr>
            </w:pPr>
            <w:r>
              <w:rPr>
                <w:rFonts w:ascii="Courier" w:hAnsi="Courier"/>
                <w:sz w:val="24"/>
              </w:rPr>
              <w:t xml:space="preserve"> УСИЛИТЕЛЬ</w:t>
            </w:r>
          </w:p>
        </w:tc>
        <w:tc>
          <w:tcPr>
            <w:tcW w:w="284" w:type="dxa"/>
            <w:tcBorders>
              <w:top w:val="single" w:sz="12" w:space="0" w:color="auto"/>
            </w:tcBorders>
          </w:tcPr>
          <w:p w:rsidR="00727D06" w:rsidRDefault="00727D06">
            <w:pPr>
              <w:rPr>
                <w:rFonts w:ascii="Courier" w:hAnsi="Courier"/>
                <w:sz w:val="22"/>
              </w:rPr>
            </w:pPr>
          </w:p>
        </w:tc>
        <w:tc>
          <w:tcPr>
            <w:tcW w:w="283" w:type="dxa"/>
            <w:tcBorders>
              <w:top w:val="single" w:sz="12" w:space="0" w:color="auto"/>
              <w:left w:val="single" w:sz="12" w:space="0" w:color="auto"/>
              <w:right w:val="single" w:sz="12" w:space="0" w:color="auto"/>
            </w:tcBorders>
          </w:tcPr>
          <w:p w:rsidR="00727D06" w:rsidRDefault="00727D06">
            <w:pPr>
              <w:rPr>
                <w:rFonts w:ascii="Courier" w:hAnsi="Courier"/>
                <w:sz w:val="22"/>
              </w:rPr>
            </w:pPr>
          </w:p>
        </w:tc>
        <w:tc>
          <w:tcPr>
            <w:tcW w:w="284" w:type="dxa"/>
            <w:tcBorders>
              <w:top w:val="single" w:sz="12" w:space="0" w:color="auto"/>
              <w:right w:val="single" w:sz="12" w:space="0" w:color="auto"/>
            </w:tcBorders>
          </w:tcPr>
          <w:p w:rsidR="00727D06" w:rsidRDefault="00727D06">
            <w:pPr>
              <w:rPr>
                <w:rFonts w:ascii="Courier" w:hAnsi="Courier"/>
                <w:sz w:val="22"/>
              </w:rPr>
            </w:pPr>
          </w:p>
        </w:tc>
        <w:tc>
          <w:tcPr>
            <w:tcW w:w="992" w:type="dxa"/>
          </w:tcPr>
          <w:p w:rsidR="00727D06" w:rsidRDefault="00727D06">
            <w:pPr>
              <w:rPr>
                <w:rFonts w:ascii="Courier" w:hAnsi="Courier"/>
                <w:sz w:val="22"/>
              </w:rPr>
            </w:pPr>
          </w:p>
        </w:tc>
        <w:tc>
          <w:tcPr>
            <w:tcW w:w="1276" w:type="dxa"/>
            <w:gridSpan w:val="2"/>
            <w:tcBorders>
              <w:left w:val="single" w:sz="12" w:space="0" w:color="auto"/>
              <w:right w:val="single" w:sz="12" w:space="0" w:color="auto"/>
            </w:tcBorders>
          </w:tcPr>
          <w:p w:rsidR="00727D06" w:rsidRDefault="00727D06">
            <w:pPr>
              <w:rPr>
                <w:rFonts w:ascii="Courier" w:hAnsi="Courier"/>
                <w:sz w:val="22"/>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727D06" w:rsidRDefault="0014486F">
            <w:pPr>
              <w:ind w:right="-47" w:hanging="70"/>
              <w:jc w:val="center"/>
              <w:rPr>
                <w:rFonts w:ascii="Courier" w:hAnsi="Courier"/>
                <w:sz w:val="22"/>
              </w:rPr>
            </w:pPr>
            <w:r>
              <w:rPr>
                <w:rFonts w:ascii="Courier" w:hAnsi="Courier"/>
                <w:sz w:val="22"/>
              </w:rPr>
              <w:t>Выполнил</w:t>
            </w:r>
          </w:p>
        </w:tc>
        <w:tc>
          <w:tcPr>
            <w:tcW w:w="1417" w:type="dxa"/>
            <w:gridSpan w:val="2"/>
            <w:tcBorders>
              <w:left w:val="single" w:sz="12" w:space="0" w:color="auto"/>
              <w:right w:val="single" w:sz="12" w:space="0" w:color="auto"/>
            </w:tcBorders>
          </w:tcPr>
          <w:p w:rsidR="00727D06" w:rsidRDefault="0014486F">
            <w:pPr>
              <w:pStyle w:val="9"/>
              <w:spacing w:after="120" w:line="240" w:lineRule="exact"/>
              <w:ind w:right="-73"/>
              <w:rPr>
                <w:rFonts w:ascii="Courier" w:hAnsi="Courier"/>
                <w:i w:val="0"/>
                <w:sz w:val="22"/>
              </w:rPr>
            </w:pPr>
            <w:r>
              <w:rPr>
                <w:rFonts w:ascii="Courier" w:hAnsi="Courier"/>
                <w:i w:val="0"/>
                <w:sz w:val="22"/>
              </w:rPr>
              <w:t>Коновалов</w:t>
            </w: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7"/>
              <w:rPr>
                <w:rFonts w:ascii="Courier" w:hAnsi="Courier"/>
                <w:caps/>
              </w:rPr>
            </w:pPr>
            <w:r>
              <w:rPr>
                <w:rFonts w:ascii="Courier" w:hAnsi="Courier"/>
                <w:caps/>
              </w:rPr>
              <w:t>кАЛИБРОВКИ</w:t>
            </w:r>
          </w:p>
        </w:tc>
        <w:tc>
          <w:tcPr>
            <w:tcW w:w="284" w:type="dxa"/>
          </w:tcPr>
          <w:p w:rsidR="00727D06" w:rsidRDefault="00727D06">
            <w:pPr>
              <w:jc w:val="center"/>
              <w:rPr>
                <w:rFonts w:ascii="Courier" w:hAnsi="Courier"/>
                <w:i/>
                <w:sz w:val="22"/>
                <w:u w:val="single"/>
              </w:rPr>
            </w:pPr>
          </w:p>
        </w:tc>
        <w:tc>
          <w:tcPr>
            <w:tcW w:w="283" w:type="dxa"/>
            <w:tcBorders>
              <w:left w:val="single" w:sz="12" w:space="0" w:color="auto"/>
              <w:right w:val="single" w:sz="12" w:space="0" w:color="auto"/>
            </w:tcBorders>
          </w:tcPr>
          <w:p w:rsidR="00727D06" w:rsidRDefault="00727D06">
            <w:pPr>
              <w:rPr>
                <w:rFonts w:ascii="Courier" w:hAnsi="Courier"/>
                <w:i/>
                <w:sz w:val="22"/>
                <w:u w:val="single"/>
              </w:rPr>
            </w:pPr>
          </w:p>
        </w:tc>
        <w:tc>
          <w:tcPr>
            <w:tcW w:w="284" w:type="dxa"/>
            <w:tcBorders>
              <w:right w:val="single" w:sz="12" w:space="0" w:color="auto"/>
            </w:tcBorders>
          </w:tcPr>
          <w:p w:rsidR="00727D06" w:rsidRDefault="00727D06">
            <w:pPr>
              <w:rPr>
                <w:rFonts w:ascii="Courier" w:hAnsi="Courier"/>
                <w:i/>
                <w:sz w:val="22"/>
                <w:u w:val="single"/>
              </w:rPr>
            </w:pPr>
          </w:p>
        </w:tc>
        <w:tc>
          <w:tcPr>
            <w:tcW w:w="992" w:type="dxa"/>
          </w:tcPr>
          <w:p w:rsidR="00727D06" w:rsidRDefault="00727D06">
            <w:pPr>
              <w:rPr>
                <w:rFonts w:ascii="Courier" w:hAnsi="Courier"/>
                <w:i/>
                <w:sz w:val="22"/>
                <w:u w:val="single"/>
              </w:rPr>
            </w:pPr>
          </w:p>
        </w:tc>
        <w:tc>
          <w:tcPr>
            <w:tcW w:w="1276" w:type="dxa"/>
            <w:gridSpan w:val="2"/>
            <w:tcBorders>
              <w:left w:val="single" w:sz="12" w:space="0" w:color="auto"/>
              <w:right w:val="single" w:sz="12" w:space="0" w:color="auto"/>
            </w:tcBorders>
          </w:tcPr>
          <w:p w:rsidR="00727D06" w:rsidRDefault="00727D06">
            <w:pPr>
              <w:rPr>
                <w:rFonts w:ascii="Courier" w:hAnsi="Courier"/>
                <w:i/>
                <w:sz w:val="22"/>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14486F">
            <w:pPr>
              <w:pStyle w:val="3"/>
              <w:rPr>
                <w:rFonts w:ascii="Courier" w:hAnsi="Courier"/>
                <w:b w:val="0"/>
                <w:sz w:val="22"/>
              </w:rPr>
            </w:pPr>
            <w:r>
              <w:rPr>
                <w:rFonts w:ascii="Courier" w:hAnsi="Courier"/>
                <w:b w:val="0"/>
                <w:sz w:val="22"/>
              </w:rPr>
              <w:t>Провер.</w:t>
            </w: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14486F">
            <w:pPr>
              <w:pStyle w:val="8"/>
              <w:rPr>
                <w:rFonts w:ascii="Courier" w:hAnsi="Courier"/>
                <w:i w:val="0"/>
                <w:sz w:val="22"/>
              </w:rPr>
            </w:pPr>
            <w:r>
              <w:rPr>
                <w:rFonts w:ascii="Courier" w:hAnsi="Courier"/>
                <w:i w:val="0"/>
                <w:sz w:val="22"/>
              </w:rPr>
              <w:t>Титов</w:t>
            </w: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7"/>
              <w:spacing w:after="0" w:line="240" w:lineRule="auto"/>
              <w:rPr>
                <w:rFonts w:ascii="Courier" w:hAnsi="Courier"/>
              </w:rPr>
            </w:pPr>
            <w:r>
              <w:rPr>
                <w:rFonts w:ascii="Courier" w:hAnsi="Courier"/>
              </w:rPr>
              <w:t>РАДИОВЕЩАТЕЛЬНЫХ СТАНЦИЙ</w:t>
            </w:r>
          </w:p>
        </w:tc>
        <w:tc>
          <w:tcPr>
            <w:tcW w:w="284" w:type="dxa"/>
          </w:tcPr>
          <w:p w:rsidR="00727D06" w:rsidRDefault="00727D06">
            <w:pPr>
              <w:jc w:val="center"/>
              <w:rPr>
                <w:rFonts w:ascii="Courier" w:hAnsi="Courier"/>
                <w:i/>
                <w:sz w:val="22"/>
                <w:u w:val="single"/>
              </w:rPr>
            </w:pPr>
          </w:p>
        </w:tc>
        <w:tc>
          <w:tcPr>
            <w:tcW w:w="283" w:type="dxa"/>
            <w:tcBorders>
              <w:left w:val="single" w:sz="12" w:space="0" w:color="auto"/>
              <w:right w:val="single" w:sz="12" w:space="0" w:color="auto"/>
            </w:tcBorders>
          </w:tcPr>
          <w:p w:rsidR="00727D06" w:rsidRDefault="00727D06">
            <w:pPr>
              <w:rPr>
                <w:rFonts w:ascii="Courier" w:hAnsi="Courier"/>
                <w:i/>
                <w:sz w:val="22"/>
                <w:u w:val="single"/>
              </w:rPr>
            </w:pPr>
          </w:p>
        </w:tc>
        <w:tc>
          <w:tcPr>
            <w:tcW w:w="284" w:type="dxa"/>
            <w:tcBorders>
              <w:right w:val="single" w:sz="12" w:space="0" w:color="auto"/>
            </w:tcBorders>
          </w:tcPr>
          <w:p w:rsidR="00727D06" w:rsidRDefault="00727D06">
            <w:pPr>
              <w:rPr>
                <w:rFonts w:ascii="Courier" w:hAnsi="Courier"/>
                <w:i/>
                <w:sz w:val="22"/>
                <w:u w:val="single"/>
              </w:rPr>
            </w:pPr>
          </w:p>
        </w:tc>
        <w:tc>
          <w:tcPr>
            <w:tcW w:w="992" w:type="dxa"/>
          </w:tcPr>
          <w:p w:rsidR="00727D06" w:rsidRDefault="00727D06">
            <w:pPr>
              <w:rPr>
                <w:rFonts w:ascii="Courier" w:hAnsi="Courier"/>
                <w:i/>
                <w:sz w:val="22"/>
                <w:u w:val="single"/>
              </w:rPr>
            </w:pPr>
          </w:p>
        </w:tc>
        <w:tc>
          <w:tcPr>
            <w:tcW w:w="1276" w:type="dxa"/>
            <w:gridSpan w:val="2"/>
            <w:tcBorders>
              <w:left w:val="single" w:sz="12" w:space="0" w:color="auto"/>
              <w:bottom w:val="single" w:sz="12" w:space="0" w:color="auto"/>
              <w:right w:val="single" w:sz="12" w:space="0" w:color="auto"/>
            </w:tcBorders>
          </w:tcPr>
          <w:p w:rsidR="00727D06" w:rsidRDefault="00727D06">
            <w:pPr>
              <w:rPr>
                <w:rFonts w:ascii="Courier" w:hAnsi="Courier"/>
                <w:i/>
                <w:sz w:val="22"/>
                <w:u w:val="single"/>
              </w:rPr>
            </w:pP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sz w:val="24"/>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jc w:val="center"/>
              <w:rPr>
                <w:rFonts w:ascii="Courier" w:hAnsi="Courier"/>
                <w:i/>
                <w:sz w:val="24"/>
              </w:rPr>
            </w:pPr>
            <w:r>
              <w:rPr>
                <w:rFonts w:ascii="Courier" w:hAnsi="Courier"/>
                <w:i/>
                <w:sz w:val="24"/>
              </w:rPr>
              <w:t>СТАНЦИЙ</w:t>
            </w:r>
          </w:p>
        </w:tc>
        <w:tc>
          <w:tcPr>
            <w:tcW w:w="1855" w:type="dxa"/>
            <w:gridSpan w:val="5"/>
            <w:tcBorders>
              <w:top w:val="single" w:sz="12" w:space="0" w:color="auto"/>
              <w:bottom w:val="single" w:sz="12" w:space="0" w:color="auto"/>
              <w:right w:val="single" w:sz="12" w:space="0" w:color="auto"/>
            </w:tcBorders>
          </w:tcPr>
          <w:p w:rsidR="00727D06" w:rsidRDefault="0014486F">
            <w:pPr>
              <w:spacing w:after="120" w:line="240" w:lineRule="exact"/>
              <w:rPr>
                <w:rFonts w:ascii="Courier" w:hAnsi="Courier"/>
                <w:sz w:val="22"/>
              </w:rPr>
            </w:pPr>
            <w:r>
              <w:rPr>
                <w:rFonts w:ascii="Courier" w:hAnsi="Courier"/>
                <w:sz w:val="22"/>
              </w:rPr>
              <w:t>Лист</w:t>
            </w:r>
          </w:p>
        </w:tc>
        <w:tc>
          <w:tcPr>
            <w:tcW w:w="1264" w:type="dxa"/>
            <w:tcBorders>
              <w:top w:val="single" w:sz="12" w:space="0" w:color="auto"/>
              <w:bottom w:val="single" w:sz="12" w:space="0" w:color="auto"/>
              <w:right w:val="single" w:sz="12" w:space="0" w:color="auto"/>
            </w:tcBorders>
          </w:tcPr>
          <w:p w:rsidR="00727D06" w:rsidRDefault="0014486F">
            <w:pPr>
              <w:spacing w:after="120" w:line="240" w:lineRule="exact"/>
              <w:rPr>
                <w:rFonts w:ascii="Courier" w:hAnsi="Courier"/>
                <w:sz w:val="22"/>
              </w:rPr>
            </w:pPr>
            <w:r>
              <w:rPr>
                <w:rFonts w:ascii="Courier" w:hAnsi="Courier"/>
                <w:sz w:val="22"/>
              </w:rPr>
              <w:t>Листов</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top w:val="single" w:sz="6" w:space="0" w:color="auto"/>
              <w:left w:val="single" w:sz="12" w:space="0" w:color="auto"/>
              <w:bottom w:val="single" w:sz="6"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6" w:space="0" w:color="auto"/>
              <w:right w:val="single" w:sz="12" w:space="0" w:color="auto"/>
            </w:tcBorders>
          </w:tcPr>
          <w:p w:rsidR="00727D06" w:rsidRDefault="00727D06">
            <w:pPr>
              <w:rPr>
                <w:rFonts w:ascii="Courier" w:hAnsi="Courier"/>
                <w:i/>
                <w:sz w:val="24"/>
                <w:u w:val="single"/>
              </w:rPr>
            </w:pPr>
          </w:p>
        </w:tc>
        <w:tc>
          <w:tcPr>
            <w:tcW w:w="3543" w:type="dxa"/>
            <w:gridSpan w:val="3"/>
            <w:tcBorders>
              <w:top w:val="single" w:sz="12" w:space="0" w:color="auto"/>
              <w:right w:val="single" w:sz="12" w:space="0" w:color="auto"/>
            </w:tcBorders>
          </w:tcPr>
          <w:p w:rsidR="00727D06" w:rsidRDefault="00727D06">
            <w:pPr>
              <w:rPr>
                <w:rFonts w:ascii="Courier" w:hAnsi="Courier"/>
                <w:i/>
                <w:u w:val="single"/>
              </w:rPr>
            </w:pPr>
          </w:p>
        </w:tc>
        <w:tc>
          <w:tcPr>
            <w:tcW w:w="3119" w:type="dxa"/>
            <w:gridSpan w:val="6"/>
            <w:tcBorders>
              <w:right w:val="single" w:sz="12" w:space="0" w:color="auto"/>
            </w:tcBorders>
          </w:tcPr>
          <w:p w:rsidR="00727D06" w:rsidRDefault="0014486F">
            <w:pPr>
              <w:pStyle w:val="5"/>
              <w:rPr>
                <w:rFonts w:ascii="Courier" w:hAnsi="Courier"/>
                <w:sz w:val="24"/>
              </w:rPr>
            </w:pPr>
            <w:r>
              <w:rPr>
                <w:rFonts w:ascii="Courier" w:hAnsi="Courier"/>
                <w:sz w:val="24"/>
              </w:rPr>
              <w:t xml:space="preserve">ТУСУР РТФ </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0"/>
        </w:trPr>
        <w:tc>
          <w:tcPr>
            <w:tcW w:w="1135" w:type="dxa"/>
            <w:gridSpan w:val="2"/>
            <w:tcBorders>
              <w:left w:val="single" w:sz="12" w:space="0" w:color="auto"/>
            </w:tcBorders>
          </w:tcPr>
          <w:p w:rsidR="00727D06" w:rsidRDefault="00727D06">
            <w:pPr>
              <w:rPr>
                <w:rFonts w:ascii="Courier" w:hAnsi="Courier"/>
                <w:i/>
                <w:sz w:val="24"/>
                <w:u w:val="single"/>
              </w:rPr>
            </w:pPr>
          </w:p>
        </w:tc>
        <w:tc>
          <w:tcPr>
            <w:tcW w:w="1417" w:type="dxa"/>
            <w:gridSpan w:val="2"/>
            <w:tcBorders>
              <w:left w:val="single" w:sz="12" w:space="0" w:color="auto"/>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709" w:type="dxa"/>
            <w:tcBorders>
              <w:right w:val="single" w:sz="12" w:space="0" w:color="auto"/>
            </w:tcBorders>
          </w:tcPr>
          <w:p w:rsidR="00727D06" w:rsidRDefault="00727D06">
            <w:pPr>
              <w:rPr>
                <w:rFonts w:ascii="Courier" w:hAnsi="Courier"/>
                <w:i/>
                <w:sz w:val="24"/>
                <w:u w:val="single"/>
              </w:rPr>
            </w:pPr>
          </w:p>
        </w:tc>
        <w:tc>
          <w:tcPr>
            <w:tcW w:w="3543" w:type="dxa"/>
            <w:gridSpan w:val="3"/>
            <w:tcBorders>
              <w:right w:val="single" w:sz="12" w:space="0" w:color="auto"/>
            </w:tcBorders>
          </w:tcPr>
          <w:p w:rsidR="00727D06" w:rsidRDefault="0014486F">
            <w:pPr>
              <w:pStyle w:val="5"/>
              <w:spacing w:after="120" w:line="240" w:lineRule="exact"/>
              <w:rPr>
                <w:rFonts w:ascii="Courier" w:hAnsi="Courier"/>
                <w:sz w:val="24"/>
              </w:rPr>
            </w:pPr>
            <w:r>
              <w:rPr>
                <w:rFonts w:ascii="Courier" w:hAnsi="Courier"/>
                <w:sz w:val="24"/>
              </w:rPr>
              <w:t>Перечень элементов</w:t>
            </w:r>
          </w:p>
        </w:tc>
        <w:tc>
          <w:tcPr>
            <w:tcW w:w="3119" w:type="dxa"/>
            <w:gridSpan w:val="6"/>
            <w:tcBorders>
              <w:right w:val="single" w:sz="12" w:space="0" w:color="auto"/>
            </w:tcBorders>
          </w:tcPr>
          <w:p w:rsidR="00727D06" w:rsidRDefault="0014486F">
            <w:pPr>
              <w:pStyle w:val="5"/>
              <w:rPr>
                <w:rFonts w:ascii="Courier" w:hAnsi="Courier"/>
                <w:sz w:val="24"/>
              </w:rPr>
            </w:pPr>
            <w:r>
              <w:rPr>
                <w:rFonts w:ascii="Courier" w:hAnsi="Courier"/>
                <w:sz w:val="24"/>
              </w:rPr>
              <w:t>Кафедра РЗИ</w:t>
            </w:r>
          </w:p>
        </w:tc>
      </w:tr>
      <w:tr w:rsidR="00727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42"/>
        </w:trPr>
        <w:tc>
          <w:tcPr>
            <w:tcW w:w="1135" w:type="dxa"/>
            <w:gridSpan w:val="2"/>
            <w:tcBorders>
              <w:top w:val="single" w:sz="6" w:space="0" w:color="auto"/>
              <w:left w:val="single" w:sz="12" w:space="0" w:color="auto"/>
              <w:bottom w:val="single" w:sz="12" w:space="0" w:color="auto"/>
            </w:tcBorders>
          </w:tcPr>
          <w:p w:rsidR="00727D06" w:rsidRDefault="00727D06">
            <w:pPr>
              <w:rPr>
                <w:rFonts w:ascii="Courier" w:hAnsi="Courier"/>
                <w:i/>
                <w:sz w:val="24"/>
                <w:u w:val="single"/>
              </w:rPr>
            </w:pPr>
          </w:p>
        </w:tc>
        <w:tc>
          <w:tcPr>
            <w:tcW w:w="1417" w:type="dxa"/>
            <w:gridSpan w:val="2"/>
            <w:tcBorders>
              <w:top w:val="single" w:sz="6" w:space="0" w:color="auto"/>
              <w:left w:val="single" w:sz="12" w:space="0" w:color="auto"/>
              <w:bottom w:val="single" w:sz="12"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727D06" w:rsidRDefault="00727D06">
            <w:pPr>
              <w:rPr>
                <w:rFonts w:ascii="Courier" w:hAnsi="Courier"/>
                <w:i/>
                <w:sz w:val="24"/>
                <w:u w:val="single"/>
              </w:rPr>
            </w:pPr>
          </w:p>
        </w:tc>
        <w:tc>
          <w:tcPr>
            <w:tcW w:w="709" w:type="dxa"/>
            <w:tcBorders>
              <w:top w:val="single" w:sz="6" w:space="0" w:color="auto"/>
              <w:bottom w:val="single" w:sz="12" w:space="0" w:color="auto"/>
              <w:right w:val="single" w:sz="12" w:space="0" w:color="auto"/>
            </w:tcBorders>
          </w:tcPr>
          <w:p w:rsidR="00727D06" w:rsidRDefault="00727D06">
            <w:pPr>
              <w:rPr>
                <w:rFonts w:ascii="Courier" w:hAnsi="Courier"/>
                <w:i/>
                <w:sz w:val="24"/>
                <w:u w:val="single"/>
              </w:rPr>
            </w:pPr>
          </w:p>
        </w:tc>
        <w:tc>
          <w:tcPr>
            <w:tcW w:w="3543" w:type="dxa"/>
            <w:gridSpan w:val="3"/>
            <w:tcBorders>
              <w:bottom w:val="single" w:sz="12" w:space="0" w:color="auto"/>
              <w:right w:val="single" w:sz="12" w:space="0" w:color="auto"/>
            </w:tcBorders>
          </w:tcPr>
          <w:p w:rsidR="00727D06" w:rsidRDefault="00727D06">
            <w:pPr>
              <w:rPr>
                <w:rFonts w:ascii="Courier" w:hAnsi="Courier"/>
                <w:i/>
                <w:u w:val="single"/>
              </w:rPr>
            </w:pPr>
          </w:p>
        </w:tc>
        <w:tc>
          <w:tcPr>
            <w:tcW w:w="3119" w:type="dxa"/>
            <w:gridSpan w:val="6"/>
            <w:tcBorders>
              <w:bottom w:val="single" w:sz="12" w:space="0" w:color="auto"/>
              <w:right w:val="single" w:sz="12" w:space="0" w:color="auto"/>
            </w:tcBorders>
          </w:tcPr>
          <w:p w:rsidR="00727D06" w:rsidRDefault="0014486F">
            <w:pPr>
              <w:jc w:val="center"/>
              <w:rPr>
                <w:rFonts w:ascii="Courier" w:hAnsi="Courier"/>
              </w:rPr>
            </w:pPr>
            <w:r>
              <w:rPr>
                <w:rFonts w:ascii="Courier" w:hAnsi="Courier"/>
              </w:rPr>
              <w:t>гр. 148-3</w:t>
            </w:r>
          </w:p>
        </w:tc>
      </w:tr>
    </w:tbl>
    <w:p w:rsidR="00727D06" w:rsidRDefault="00727D06">
      <w:bookmarkStart w:id="0" w:name="_GoBack"/>
      <w:bookmarkEnd w:id="0"/>
    </w:p>
    <w:sectPr w:rsidR="00727D06">
      <w:headerReference w:type="even" r:id="rId196"/>
      <w:headerReference w:type="default" r:id="rId197"/>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62C" w:rsidRDefault="00FE362C">
      <w:r>
        <w:separator/>
      </w:r>
    </w:p>
  </w:endnote>
  <w:endnote w:type="continuationSeparator" w:id="0">
    <w:p w:rsidR="00FE362C" w:rsidRDefault="00FE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62C" w:rsidRDefault="00FE362C">
      <w:r>
        <w:separator/>
      </w:r>
    </w:p>
  </w:footnote>
  <w:footnote w:type="continuationSeparator" w:id="0">
    <w:p w:rsidR="00FE362C" w:rsidRDefault="00FE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06" w:rsidRDefault="0014486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27D06" w:rsidRDefault="00727D0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D06" w:rsidRDefault="000D2335">
    <w:pPr>
      <w:pStyle w:val="a5"/>
      <w:framePr w:wrap="around" w:vAnchor="text" w:hAnchor="margin" w:xAlign="right" w:y="1"/>
      <w:rPr>
        <w:rStyle w:val="a8"/>
      </w:rPr>
    </w:pPr>
    <w:r>
      <w:rPr>
        <w:rStyle w:val="a8"/>
        <w:noProof/>
      </w:rPr>
      <w:t>2</w:t>
    </w:r>
  </w:p>
  <w:p w:rsidR="00727D06" w:rsidRDefault="00727D0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83C6E"/>
    <w:multiLevelType w:val="singleLevel"/>
    <w:tmpl w:val="270096E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86F"/>
    <w:rsid w:val="000D2335"/>
    <w:rsid w:val="0014486F"/>
    <w:rsid w:val="00727D06"/>
    <w:rsid w:val="007E207B"/>
    <w:rsid w:val="00A515C9"/>
    <w:rsid w:val="00FE3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0"/>
    <o:shapelayout v:ext="edit">
      <o:idmap v:ext="edit" data="1"/>
    </o:shapelayout>
  </w:shapeDefaults>
  <w:decimalSymbol w:val=","/>
  <w:listSeparator w:val=";"/>
  <w15:chartTrackingRefBased/>
  <w15:docId w15:val="{84A57D23-43DA-454D-AC2F-8F5FC692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firstLine="708"/>
      <w:jc w:val="both"/>
      <w:outlineLvl w:val="3"/>
    </w:pPr>
    <w:rPr>
      <w:b/>
      <w:sz w:val="30"/>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rFonts w:ascii="Kudriashov" w:hAnsi="Kudriashov"/>
      <w:i/>
      <w:sz w:val="22"/>
    </w:rPr>
  </w:style>
  <w:style w:type="paragraph" w:styleId="7">
    <w:name w:val="heading 7"/>
    <w:basedOn w:val="a"/>
    <w:next w:val="a"/>
    <w:qFormat/>
    <w:pPr>
      <w:keepNext/>
      <w:spacing w:after="120" w:line="240" w:lineRule="exact"/>
      <w:jc w:val="center"/>
      <w:outlineLvl w:val="6"/>
    </w:pPr>
    <w:rPr>
      <w:rFonts w:ascii="Kudriashov" w:hAnsi="Kudriashov"/>
      <w:i/>
      <w:sz w:val="24"/>
    </w:rPr>
  </w:style>
  <w:style w:type="paragraph" w:styleId="8">
    <w:name w:val="heading 8"/>
    <w:basedOn w:val="a"/>
    <w:next w:val="a"/>
    <w:qFormat/>
    <w:pPr>
      <w:keepNext/>
      <w:ind w:right="-73"/>
      <w:outlineLvl w:val="7"/>
    </w:pPr>
    <w:rPr>
      <w:rFonts w:ascii="Kudriashov" w:hAnsi="Kudriashov"/>
      <w:i/>
      <w:sz w:val="24"/>
    </w:rPr>
  </w:style>
  <w:style w:type="paragraph" w:styleId="9">
    <w:name w:val="heading 9"/>
    <w:basedOn w:val="a"/>
    <w:next w:val="a"/>
    <w:qFormat/>
    <w:pPr>
      <w:keepNext/>
      <w:outlineLvl w:val="8"/>
    </w:pPr>
    <w:rPr>
      <w:rFonts w:ascii="Kudriashov" w:hAnsi="Kudriashov"/>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semiHidden/>
    <w:pPr>
      <w:jc w:val="both"/>
    </w:pPr>
    <w:rPr>
      <w:sz w:val="32"/>
    </w:rPr>
  </w:style>
  <w:style w:type="paragraph" w:styleId="a5">
    <w:name w:val="header"/>
    <w:basedOn w:val="a"/>
    <w:semiHidden/>
    <w:pPr>
      <w:tabs>
        <w:tab w:val="center" w:pos="4153"/>
        <w:tab w:val="right" w:pos="8306"/>
      </w:tabs>
    </w:pPr>
    <w:rPr>
      <w:kern w:val="28"/>
      <w:sz w:val="24"/>
    </w:rPr>
  </w:style>
  <w:style w:type="paragraph" w:styleId="20">
    <w:name w:val="Body Text 2"/>
    <w:basedOn w:val="a"/>
    <w:semiHidden/>
    <w:pPr>
      <w:jc w:val="both"/>
    </w:pPr>
    <w:rPr>
      <w:sz w:val="28"/>
    </w:rPr>
  </w:style>
  <w:style w:type="paragraph" w:styleId="a6">
    <w:name w:val="Body Text Indent"/>
    <w:basedOn w:val="a"/>
    <w:semiHidden/>
    <w:pPr>
      <w:ind w:firstLine="708"/>
      <w:jc w:val="both"/>
    </w:pPr>
    <w:rPr>
      <w:sz w:val="28"/>
    </w:rPr>
  </w:style>
  <w:style w:type="character" w:styleId="a7">
    <w:name w:val="Hyperlink"/>
    <w:semiHidden/>
    <w:rPr>
      <w:color w:val="0000FF"/>
      <w:u w:val="single"/>
    </w:rPr>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png"/><Relationship Id="rId160" Type="http://schemas.openxmlformats.org/officeDocument/2006/relationships/image" Target="media/image154.wmf"/><Relationship Id="rId181" Type="http://schemas.openxmlformats.org/officeDocument/2006/relationships/image" Target="media/image175.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12" Type="http://schemas.openxmlformats.org/officeDocument/2006/relationships/image" Target="media/image6.wmf"/><Relationship Id="rId33" Type="http://schemas.openxmlformats.org/officeDocument/2006/relationships/image" Target="media/image27.png"/><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png"/><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png"/><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png"/><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png"/><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png"/><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png"/><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png"/><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header" Target="header1.xml"/><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png"/><Relationship Id="rId186" Type="http://schemas.openxmlformats.org/officeDocument/2006/relationships/image" Target="media/image18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header" Target="header2.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fontTable" Target="fontTable.xml"/><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D</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Diman</dc:creator>
  <cp:keywords/>
  <cp:lastModifiedBy>Irina</cp:lastModifiedBy>
  <cp:revision>2</cp:revision>
  <dcterms:created xsi:type="dcterms:W3CDTF">2014-09-06T20:14:00Z</dcterms:created>
  <dcterms:modified xsi:type="dcterms:W3CDTF">2014-09-06T20:14:00Z</dcterms:modified>
</cp:coreProperties>
</file>