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C0" w:rsidRDefault="006836C0" w:rsidP="00315CA4">
      <w:pPr>
        <w:jc w:val="center"/>
        <w:rPr>
          <w:b/>
          <w:sz w:val="52"/>
          <w:szCs w:val="52"/>
        </w:rPr>
      </w:pPr>
    </w:p>
    <w:p w:rsidR="00EE076C" w:rsidRDefault="00EE076C" w:rsidP="00315CA4">
      <w:pPr>
        <w:jc w:val="center"/>
        <w:rPr>
          <w:b/>
          <w:sz w:val="52"/>
          <w:szCs w:val="52"/>
        </w:rPr>
      </w:pPr>
    </w:p>
    <w:p w:rsidR="007765F5" w:rsidRDefault="007765F5" w:rsidP="00315CA4">
      <w:pPr>
        <w:jc w:val="center"/>
        <w:rPr>
          <w:b/>
          <w:sz w:val="52"/>
          <w:szCs w:val="52"/>
        </w:rPr>
      </w:pPr>
    </w:p>
    <w:p w:rsidR="00EE076C" w:rsidRDefault="00EE076C" w:rsidP="00315CA4">
      <w:pPr>
        <w:jc w:val="center"/>
        <w:rPr>
          <w:b/>
          <w:sz w:val="52"/>
          <w:szCs w:val="52"/>
        </w:rPr>
      </w:pPr>
    </w:p>
    <w:p w:rsidR="00071E16" w:rsidRDefault="00071E16" w:rsidP="00071E16">
      <w:pPr>
        <w:jc w:val="center"/>
        <w:rPr>
          <w:i/>
          <w:sz w:val="52"/>
          <w:szCs w:val="52"/>
        </w:rPr>
      </w:pPr>
      <w:r w:rsidRPr="007765F5">
        <w:rPr>
          <w:i/>
          <w:sz w:val="52"/>
          <w:szCs w:val="52"/>
        </w:rPr>
        <w:t xml:space="preserve">Школа </w:t>
      </w:r>
      <w:r>
        <w:rPr>
          <w:i/>
          <w:sz w:val="52"/>
          <w:szCs w:val="52"/>
        </w:rPr>
        <w:t>«</w:t>
      </w:r>
      <w:r w:rsidRPr="007765F5">
        <w:rPr>
          <w:i/>
          <w:sz w:val="52"/>
          <w:szCs w:val="52"/>
        </w:rPr>
        <w:t>диалог культур</w:t>
      </w:r>
      <w:r>
        <w:rPr>
          <w:i/>
          <w:sz w:val="52"/>
          <w:szCs w:val="52"/>
        </w:rPr>
        <w:t>»</w:t>
      </w:r>
    </w:p>
    <w:p w:rsidR="00071E16" w:rsidRPr="007765F5" w:rsidRDefault="00071E16" w:rsidP="00071E16">
      <w:pPr>
        <w:jc w:val="center"/>
        <w:rPr>
          <w:i/>
          <w:sz w:val="52"/>
          <w:szCs w:val="52"/>
        </w:rPr>
      </w:pPr>
      <w:r w:rsidRPr="007765F5">
        <w:rPr>
          <w:i/>
          <w:sz w:val="52"/>
          <w:szCs w:val="52"/>
        </w:rPr>
        <w:t>В</w:t>
      </w:r>
      <w:r>
        <w:rPr>
          <w:i/>
          <w:sz w:val="52"/>
          <w:szCs w:val="52"/>
        </w:rPr>
        <w:t>.С.</w:t>
      </w:r>
      <w:r w:rsidRPr="007765F5">
        <w:rPr>
          <w:i/>
          <w:sz w:val="52"/>
          <w:szCs w:val="52"/>
        </w:rPr>
        <w:t xml:space="preserve"> Библер</w:t>
      </w:r>
      <w:r>
        <w:rPr>
          <w:i/>
          <w:sz w:val="52"/>
          <w:szCs w:val="52"/>
        </w:rPr>
        <w:t>, С.Ю. Курганов</w:t>
      </w:r>
    </w:p>
    <w:p w:rsidR="00EE076C" w:rsidRDefault="00EE076C" w:rsidP="00315CA4">
      <w:pPr>
        <w:jc w:val="center"/>
        <w:rPr>
          <w:b/>
          <w:sz w:val="52"/>
          <w:szCs w:val="52"/>
        </w:rPr>
      </w:pPr>
    </w:p>
    <w:p w:rsidR="00EE076C" w:rsidRDefault="00EE076C" w:rsidP="00315CA4">
      <w:pPr>
        <w:jc w:val="center"/>
      </w:pPr>
    </w:p>
    <w:p w:rsidR="00E33746" w:rsidRDefault="00E33746" w:rsidP="00315CA4">
      <w:pPr>
        <w:jc w:val="center"/>
      </w:pPr>
    </w:p>
    <w:p w:rsidR="00E33746" w:rsidRDefault="00E33746" w:rsidP="00315CA4">
      <w:pPr>
        <w:jc w:val="center"/>
      </w:pPr>
    </w:p>
    <w:p w:rsidR="00E33746" w:rsidRDefault="00E33746" w:rsidP="00315CA4">
      <w:pPr>
        <w:jc w:val="center"/>
      </w:pPr>
    </w:p>
    <w:p w:rsidR="00E33746" w:rsidRDefault="00E33746" w:rsidP="00315CA4">
      <w:pPr>
        <w:jc w:val="center"/>
      </w:pPr>
    </w:p>
    <w:p w:rsidR="00EE076C" w:rsidRDefault="00EE076C" w:rsidP="00315CA4">
      <w:pPr>
        <w:jc w:val="center"/>
      </w:pPr>
    </w:p>
    <w:p w:rsidR="007765F5" w:rsidRDefault="007765F5" w:rsidP="00315CA4">
      <w:pPr>
        <w:jc w:val="center"/>
      </w:pPr>
    </w:p>
    <w:p w:rsidR="007765F5" w:rsidRDefault="007765F5" w:rsidP="00315CA4">
      <w:pPr>
        <w:jc w:val="center"/>
      </w:pPr>
    </w:p>
    <w:p w:rsidR="00EE076C" w:rsidRDefault="00EE076C" w:rsidP="00315CA4">
      <w:pPr>
        <w:jc w:val="center"/>
      </w:pPr>
    </w:p>
    <w:p w:rsidR="00EE076C" w:rsidRDefault="00EE076C" w:rsidP="00315CA4">
      <w:pPr>
        <w:jc w:val="both"/>
      </w:pPr>
    </w:p>
    <w:p w:rsidR="00EE076C" w:rsidRDefault="00EE076C" w:rsidP="00315CA4">
      <w:pPr>
        <w:jc w:val="both"/>
      </w:pPr>
    </w:p>
    <w:p w:rsidR="00EE076C" w:rsidRDefault="00EE076C" w:rsidP="00315CA4">
      <w:pPr>
        <w:jc w:val="both"/>
      </w:pPr>
    </w:p>
    <w:p w:rsidR="00EE076C" w:rsidRDefault="00EE076C" w:rsidP="00315CA4">
      <w:pPr>
        <w:jc w:val="both"/>
      </w:pPr>
    </w:p>
    <w:p w:rsidR="00AB38C8" w:rsidRDefault="00E33746" w:rsidP="00315CA4">
      <w:pPr>
        <w:spacing w:before="100" w:beforeAutospacing="1" w:after="100" w:afterAutospacing="1"/>
        <w:ind w:firstLine="900"/>
        <w:jc w:val="center"/>
        <w:rPr>
          <w:caps/>
          <w:sz w:val="28"/>
          <w:szCs w:val="28"/>
        </w:rPr>
      </w:pPr>
      <w:r>
        <w:br w:type="page"/>
      </w:r>
      <w:r w:rsidR="00AB38C8" w:rsidRPr="00315CA4">
        <w:rPr>
          <w:caps/>
          <w:sz w:val="28"/>
          <w:szCs w:val="28"/>
        </w:rPr>
        <w:t>Содержание</w:t>
      </w:r>
    </w:p>
    <w:p w:rsidR="00353A6B" w:rsidRPr="00315CA4" w:rsidRDefault="00353A6B" w:rsidP="00315CA4">
      <w:pPr>
        <w:spacing w:before="100" w:beforeAutospacing="1" w:after="100" w:afterAutospacing="1"/>
        <w:ind w:firstLine="900"/>
        <w:jc w:val="center"/>
        <w:rPr>
          <w:caps/>
          <w:sz w:val="28"/>
          <w:szCs w:val="28"/>
        </w:rPr>
      </w:pPr>
    </w:p>
    <w:p w:rsidR="0010370A" w:rsidRPr="0010370A" w:rsidRDefault="00AB38C8" w:rsidP="00353A6B">
      <w:pPr>
        <w:spacing w:line="360" w:lineRule="auto"/>
        <w:ind w:left="540"/>
        <w:jc w:val="both"/>
        <w:rPr>
          <w:sz w:val="28"/>
          <w:szCs w:val="28"/>
        </w:rPr>
      </w:pPr>
      <w:r w:rsidRPr="0010370A">
        <w:rPr>
          <w:sz w:val="28"/>
          <w:szCs w:val="28"/>
        </w:rPr>
        <w:t xml:space="preserve">Введение </w:t>
      </w:r>
      <w:r w:rsidR="0010370A">
        <w:rPr>
          <w:sz w:val="28"/>
          <w:szCs w:val="28"/>
        </w:rPr>
        <w:tab/>
      </w:r>
      <w:r w:rsidR="0010370A">
        <w:rPr>
          <w:sz w:val="28"/>
          <w:szCs w:val="28"/>
        </w:rPr>
        <w:tab/>
      </w:r>
      <w:r w:rsidR="0010370A">
        <w:rPr>
          <w:sz w:val="28"/>
          <w:szCs w:val="28"/>
        </w:rPr>
        <w:tab/>
      </w:r>
      <w:r w:rsidR="0010370A">
        <w:rPr>
          <w:sz w:val="28"/>
          <w:szCs w:val="28"/>
        </w:rPr>
        <w:tab/>
      </w:r>
      <w:r w:rsidR="0010370A">
        <w:rPr>
          <w:sz w:val="28"/>
          <w:szCs w:val="28"/>
        </w:rPr>
        <w:tab/>
      </w:r>
      <w:r w:rsidR="0010370A">
        <w:rPr>
          <w:sz w:val="28"/>
          <w:szCs w:val="28"/>
        </w:rPr>
        <w:tab/>
      </w:r>
      <w:r w:rsidR="0010370A">
        <w:rPr>
          <w:sz w:val="28"/>
          <w:szCs w:val="28"/>
        </w:rPr>
        <w:tab/>
      </w:r>
      <w:r w:rsidR="0010370A">
        <w:rPr>
          <w:sz w:val="28"/>
          <w:szCs w:val="28"/>
        </w:rPr>
        <w:tab/>
      </w:r>
      <w:r w:rsidR="0010370A">
        <w:rPr>
          <w:sz w:val="28"/>
          <w:szCs w:val="28"/>
        </w:rPr>
        <w:tab/>
      </w:r>
      <w:r w:rsidR="0010370A">
        <w:rPr>
          <w:sz w:val="28"/>
          <w:szCs w:val="28"/>
        </w:rPr>
        <w:tab/>
      </w:r>
      <w:r w:rsidR="0010370A">
        <w:rPr>
          <w:sz w:val="28"/>
          <w:szCs w:val="28"/>
        </w:rPr>
        <w:tab/>
        <w:t>3</w:t>
      </w:r>
    </w:p>
    <w:p w:rsidR="00315CA4" w:rsidRPr="0010370A" w:rsidRDefault="0010370A" w:rsidP="00353A6B">
      <w:pPr>
        <w:spacing w:line="360" w:lineRule="auto"/>
        <w:ind w:left="540"/>
        <w:jc w:val="both"/>
        <w:rPr>
          <w:sz w:val="28"/>
          <w:szCs w:val="28"/>
        </w:rPr>
      </w:pPr>
      <w:r w:rsidRPr="0010370A">
        <w:rPr>
          <w:sz w:val="28"/>
          <w:szCs w:val="28"/>
        </w:rPr>
        <w:t xml:space="preserve">1. </w:t>
      </w:r>
      <w:r w:rsidR="00315CA4" w:rsidRPr="0010370A">
        <w:rPr>
          <w:sz w:val="28"/>
          <w:szCs w:val="28"/>
        </w:rPr>
        <w:t>Понятие и теоретические основы Школы диалога культур</w:t>
      </w:r>
      <w:r w:rsidRPr="0010370A">
        <w:rPr>
          <w:sz w:val="28"/>
          <w:szCs w:val="28"/>
        </w:rPr>
        <w:tab/>
      </w:r>
      <w:r w:rsidRPr="0010370A">
        <w:rPr>
          <w:sz w:val="28"/>
          <w:szCs w:val="28"/>
        </w:rPr>
        <w:tab/>
        <w:t xml:space="preserve"> </w:t>
      </w:r>
      <w:r w:rsidRPr="0010370A">
        <w:rPr>
          <w:sz w:val="28"/>
          <w:szCs w:val="28"/>
        </w:rPr>
        <w:tab/>
        <w:t>4</w:t>
      </w:r>
    </w:p>
    <w:p w:rsidR="0010370A" w:rsidRPr="0010370A" w:rsidRDefault="0010370A" w:rsidP="00353A6B">
      <w:pPr>
        <w:pStyle w:val="a8"/>
        <w:spacing w:before="0" w:beforeAutospacing="0" w:after="0" w:afterAutospacing="0" w:line="360" w:lineRule="auto"/>
        <w:ind w:left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370A">
        <w:rPr>
          <w:rFonts w:ascii="Times New Roman" w:hAnsi="Times New Roman" w:cs="Times New Roman"/>
          <w:iCs/>
          <w:sz w:val="28"/>
          <w:szCs w:val="28"/>
        </w:rPr>
        <w:t xml:space="preserve">2. Основные положения Школы диалога культур   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10370A">
        <w:rPr>
          <w:rFonts w:ascii="Times New Roman" w:hAnsi="Times New Roman" w:cs="Times New Roman"/>
          <w:iCs/>
          <w:sz w:val="28"/>
          <w:szCs w:val="28"/>
        </w:rPr>
        <w:t>6</w:t>
      </w:r>
    </w:p>
    <w:p w:rsidR="0010370A" w:rsidRPr="0010370A" w:rsidRDefault="0010370A" w:rsidP="00353A6B">
      <w:pPr>
        <w:spacing w:line="360" w:lineRule="auto"/>
        <w:ind w:left="540"/>
        <w:jc w:val="both"/>
        <w:rPr>
          <w:iCs/>
          <w:sz w:val="28"/>
          <w:szCs w:val="28"/>
        </w:rPr>
      </w:pPr>
      <w:r w:rsidRPr="0010370A">
        <w:rPr>
          <w:iCs/>
          <w:sz w:val="28"/>
          <w:szCs w:val="28"/>
        </w:rPr>
        <w:t xml:space="preserve">3. Особенности методики Школы диалога культур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10370A">
        <w:rPr>
          <w:iCs/>
          <w:sz w:val="28"/>
          <w:szCs w:val="28"/>
        </w:rPr>
        <w:t>8</w:t>
      </w:r>
    </w:p>
    <w:p w:rsidR="0010370A" w:rsidRPr="0010370A" w:rsidRDefault="0010370A" w:rsidP="00353A6B">
      <w:pPr>
        <w:pStyle w:val="a8"/>
        <w:spacing w:before="0" w:beforeAutospacing="0" w:after="0" w:afterAutospacing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0370A">
        <w:rPr>
          <w:rFonts w:ascii="Times New Roman" w:hAnsi="Times New Roman" w:cs="Times New Roman"/>
          <w:sz w:val="28"/>
          <w:szCs w:val="28"/>
        </w:rPr>
        <w:t xml:space="preserve">3.1 Введение в ситуацию диалога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370A">
        <w:rPr>
          <w:rFonts w:ascii="Times New Roman" w:hAnsi="Times New Roman" w:cs="Times New Roman"/>
          <w:sz w:val="28"/>
          <w:szCs w:val="28"/>
        </w:rPr>
        <w:t>8</w:t>
      </w:r>
    </w:p>
    <w:p w:rsidR="0010370A" w:rsidRPr="0010370A" w:rsidRDefault="0010370A" w:rsidP="00353A6B">
      <w:pPr>
        <w:pStyle w:val="a8"/>
        <w:spacing w:before="0" w:beforeAutospacing="0" w:after="0" w:afterAutospacing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0370A">
        <w:rPr>
          <w:rFonts w:ascii="Times New Roman" w:hAnsi="Times New Roman" w:cs="Times New Roman"/>
          <w:sz w:val="28"/>
          <w:szCs w:val="28"/>
        </w:rPr>
        <w:t xml:space="preserve">3.2 Понятие «точки удивления»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370A">
        <w:rPr>
          <w:rFonts w:ascii="Times New Roman" w:hAnsi="Times New Roman" w:cs="Times New Roman"/>
          <w:sz w:val="28"/>
          <w:szCs w:val="28"/>
        </w:rPr>
        <w:t xml:space="preserve">8 </w:t>
      </w:r>
    </w:p>
    <w:p w:rsidR="0010370A" w:rsidRPr="0010370A" w:rsidRDefault="0010370A" w:rsidP="00353A6B">
      <w:pPr>
        <w:pStyle w:val="a8"/>
        <w:spacing w:before="0" w:beforeAutospacing="0" w:after="0" w:afterAutospacing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0370A">
        <w:rPr>
          <w:rFonts w:ascii="Times New Roman" w:hAnsi="Times New Roman" w:cs="Times New Roman"/>
          <w:sz w:val="28"/>
          <w:szCs w:val="28"/>
        </w:rPr>
        <w:t xml:space="preserve">3.3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370A">
        <w:rPr>
          <w:rFonts w:ascii="Times New Roman" w:hAnsi="Times New Roman" w:cs="Times New Roman"/>
          <w:sz w:val="28"/>
          <w:szCs w:val="28"/>
        </w:rPr>
        <w:t>Игровые средоточения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3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370A">
        <w:rPr>
          <w:rFonts w:ascii="Times New Roman" w:hAnsi="Times New Roman" w:cs="Times New Roman"/>
          <w:sz w:val="28"/>
          <w:szCs w:val="28"/>
        </w:rPr>
        <w:t>9</w:t>
      </w:r>
    </w:p>
    <w:p w:rsidR="0010370A" w:rsidRPr="0010370A" w:rsidRDefault="0010370A" w:rsidP="00353A6B">
      <w:pPr>
        <w:pStyle w:val="a8"/>
        <w:spacing w:before="0" w:beforeAutospacing="0" w:after="0" w:afterAutospacing="0" w:line="36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70A">
        <w:rPr>
          <w:rFonts w:ascii="Times New Roman" w:hAnsi="Times New Roman" w:cs="Times New Roman"/>
          <w:sz w:val="28"/>
          <w:szCs w:val="28"/>
        </w:rPr>
        <w:t>4. М</w:t>
      </w:r>
      <w:r>
        <w:rPr>
          <w:rFonts w:ascii="Times New Roman" w:hAnsi="Times New Roman" w:cs="Times New Roman"/>
          <w:sz w:val="28"/>
          <w:szCs w:val="28"/>
        </w:rPr>
        <w:t xml:space="preserve">етодические особенности урока </w:t>
      </w:r>
      <w:r w:rsidR="00353A6B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 xml:space="preserve">олы </w:t>
      </w:r>
      <w:r w:rsidR="00353A6B">
        <w:rPr>
          <w:rFonts w:ascii="Times New Roman" w:hAnsi="Times New Roman" w:cs="Times New Roman"/>
          <w:sz w:val="28"/>
          <w:szCs w:val="28"/>
        </w:rPr>
        <w:t>диалога культур</w:t>
      </w:r>
      <w:r w:rsidRPr="0010370A">
        <w:rPr>
          <w:rFonts w:ascii="Times New Roman" w:hAnsi="Times New Roman" w:cs="Times New Roman"/>
          <w:sz w:val="28"/>
          <w:szCs w:val="28"/>
        </w:rPr>
        <w:t xml:space="preserve"> </w:t>
      </w:r>
      <w:r w:rsidR="00353A6B">
        <w:rPr>
          <w:rFonts w:ascii="Times New Roman" w:hAnsi="Times New Roman" w:cs="Times New Roman"/>
          <w:sz w:val="28"/>
          <w:szCs w:val="28"/>
        </w:rPr>
        <w:tab/>
      </w:r>
      <w:r w:rsidR="00353A6B">
        <w:rPr>
          <w:rFonts w:ascii="Times New Roman" w:hAnsi="Times New Roman" w:cs="Times New Roman"/>
          <w:sz w:val="28"/>
          <w:szCs w:val="28"/>
        </w:rPr>
        <w:tab/>
      </w:r>
      <w:r w:rsidRPr="0010370A">
        <w:rPr>
          <w:rFonts w:ascii="Times New Roman" w:hAnsi="Times New Roman" w:cs="Times New Roman"/>
          <w:sz w:val="28"/>
          <w:szCs w:val="28"/>
        </w:rPr>
        <w:t>10</w:t>
      </w:r>
    </w:p>
    <w:p w:rsidR="0010370A" w:rsidRPr="0010370A" w:rsidRDefault="0010370A" w:rsidP="00353A6B">
      <w:pPr>
        <w:spacing w:line="360" w:lineRule="auto"/>
        <w:ind w:left="540"/>
        <w:jc w:val="both"/>
        <w:rPr>
          <w:sz w:val="28"/>
          <w:szCs w:val="28"/>
        </w:rPr>
      </w:pPr>
      <w:r w:rsidRPr="0010370A">
        <w:rPr>
          <w:sz w:val="28"/>
          <w:szCs w:val="28"/>
        </w:rPr>
        <w:t xml:space="preserve">5. Последователи </w:t>
      </w:r>
      <w:r w:rsidR="00353A6B">
        <w:rPr>
          <w:sz w:val="28"/>
          <w:szCs w:val="28"/>
        </w:rPr>
        <w:t>Школы диалога культур</w:t>
      </w:r>
      <w:r w:rsidRPr="0010370A">
        <w:rPr>
          <w:sz w:val="28"/>
          <w:szCs w:val="28"/>
        </w:rPr>
        <w:t xml:space="preserve">          </w:t>
      </w:r>
      <w:r w:rsidR="00353A6B">
        <w:rPr>
          <w:sz w:val="28"/>
          <w:szCs w:val="28"/>
        </w:rPr>
        <w:tab/>
      </w:r>
      <w:r w:rsidR="00353A6B">
        <w:rPr>
          <w:sz w:val="28"/>
          <w:szCs w:val="28"/>
        </w:rPr>
        <w:tab/>
      </w:r>
      <w:r w:rsidR="00353A6B">
        <w:rPr>
          <w:sz w:val="28"/>
          <w:szCs w:val="28"/>
        </w:rPr>
        <w:tab/>
      </w:r>
      <w:r w:rsidR="00353A6B">
        <w:rPr>
          <w:sz w:val="28"/>
          <w:szCs w:val="28"/>
        </w:rPr>
        <w:tab/>
      </w:r>
      <w:r w:rsidR="00353A6B">
        <w:rPr>
          <w:sz w:val="28"/>
          <w:szCs w:val="28"/>
        </w:rPr>
        <w:tab/>
      </w:r>
      <w:r w:rsidRPr="0010370A">
        <w:rPr>
          <w:sz w:val="28"/>
          <w:szCs w:val="28"/>
        </w:rPr>
        <w:t>11</w:t>
      </w:r>
    </w:p>
    <w:p w:rsidR="00315CA4" w:rsidRPr="0010370A" w:rsidRDefault="0010370A" w:rsidP="00353A6B">
      <w:pPr>
        <w:spacing w:line="360" w:lineRule="auto"/>
        <w:ind w:left="540"/>
        <w:jc w:val="both"/>
        <w:rPr>
          <w:bCs/>
          <w:sz w:val="28"/>
          <w:szCs w:val="28"/>
        </w:rPr>
      </w:pPr>
      <w:r w:rsidRPr="0010370A">
        <w:rPr>
          <w:bCs/>
          <w:sz w:val="28"/>
          <w:szCs w:val="28"/>
        </w:rPr>
        <w:t xml:space="preserve">6. Проблема диалога культур                  </w:t>
      </w:r>
      <w:r w:rsidR="00353A6B">
        <w:rPr>
          <w:bCs/>
          <w:sz w:val="28"/>
          <w:szCs w:val="28"/>
        </w:rPr>
        <w:tab/>
      </w:r>
      <w:r w:rsidR="00353A6B">
        <w:rPr>
          <w:bCs/>
          <w:sz w:val="28"/>
          <w:szCs w:val="28"/>
        </w:rPr>
        <w:tab/>
      </w:r>
      <w:r w:rsidR="00353A6B">
        <w:rPr>
          <w:bCs/>
          <w:sz w:val="28"/>
          <w:szCs w:val="28"/>
        </w:rPr>
        <w:tab/>
      </w:r>
      <w:r w:rsidR="00353A6B">
        <w:rPr>
          <w:bCs/>
          <w:sz w:val="28"/>
          <w:szCs w:val="28"/>
        </w:rPr>
        <w:tab/>
      </w:r>
      <w:r w:rsidR="00353A6B">
        <w:rPr>
          <w:bCs/>
          <w:sz w:val="28"/>
          <w:szCs w:val="28"/>
        </w:rPr>
        <w:tab/>
      </w:r>
      <w:r w:rsidR="00353A6B">
        <w:rPr>
          <w:bCs/>
          <w:sz w:val="28"/>
          <w:szCs w:val="28"/>
        </w:rPr>
        <w:tab/>
      </w:r>
      <w:r w:rsidRPr="0010370A">
        <w:rPr>
          <w:bCs/>
          <w:sz w:val="28"/>
          <w:szCs w:val="28"/>
        </w:rPr>
        <w:t>13</w:t>
      </w:r>
    </w:p>
    <w:p w:rsidR="0010370A" w:rsidRPr="0010370A" w:rsidRDefault="0010370A" w:rsidP="00353A6B">
      <w:pPr>
        <w:pStyle w:val="a8"/>
        <w:spacing w:before="0" w:beforeAutospacing="0" w:after="0" w:afterAutospacing="0" w:line="360" w:lineRule="auto"/>
        <w:ind w:left="540"/>
        <w:rPr>
          <w:rFonts w:ascii="Times New Roman" w:hAnsi="Times New Roman" w:cs="Times New Roman"/>
          <w:bCs/>
          <w:sz w:val="28"/>
          <w:szCs w:val="28"/>
        </w:rPr>
      </w:pPr>
      <w:r w:rsidRPr="0010370A">
        <w:rPr>
          <w:rFonts w:ascii="Times New Roman" w:hAnsi="Times New Roman" w:cs="Times New Roman"/>
          <w:bCs/>
          <w:sz w:val="28"/>
          <w:szCs w:val="28"/>
        </w:rPr>
        <w:t xml:space="preserve">Заключение                      </w:t>
      </w:r>
      <w:r w:rsidR="00353A6B">
        <w:rPr>
          <w:rFonts w:ascii="Times New Roman" w:hAnsi="Times New Roman" w:cs="Times New Roman"/>
          <w:bCs/>
          <w:sz w:val="28"/>
          <w:szCs w:val="28"/>
        </w:rPr>
        <w:tab/>
      </w:r>
      <w:r w:rsidR="00353A6B">
        <w:rPr>
          <w:rFonts w:ascii="Times New Roman" w:hAnsi="Times New Roman" w:cs="Times New Roman"/>
          <w:bCs/>
          <w:sz w:val="28"/>
          <w:szCs w:val="28"/>
        </w:rPr>
        <w:tab/>
      </w:r>
      <w:r w:rsidR="00353A6B">
        <w:rPr>
          <w:rFonts w:ascii="Times New Roman" w:hAnsi="Times New Roman" w:cs="Times New Roman"/>
          <w:bCs/>
          <w:sz w:val="28"/>
          <w:szCs w:val="28"/>
        </w:rPr>
        <w:tab/>
      </w:r>
      <w:r w:rsidR="00353A6B">
        <w:rPr>
          <w:rFonts w:ascii="Times New Roman" w:hAnsi="Times New Roman" w:cs="Times New Roman"/>
          <w:bCs/>
          <w:sz w:val="28"/>
          <w:szCs w:val="28"/>
        </w:rPr>
        <w:tab/>
      </w:r>
      <w:r w:rsidR="00353A6B">
        <w:rPr>
          <w:rFonts w:ascii="Times New Roman" w:hAnsi="Times New Roman" w:cs="Times New Roman"/>
          <w:bCs/>
          <w:sz w:val="28"/>
          <w:szCs w:val="28"/>
        </w:rPr>
        <w:tab/>
      </w:r>
      <w:r w:rsidR="00353A6B">
        <w:rPr>
          <w:rFonts w:ascii="Times New Roman" w:hAnsi="Times New Roman" w:cs="Times New Roman"/>
          <w:bCs/>
          <w:sz w:val="28"/>
          <w:szCs w:val="28"/>
        </w:rPr>
        <w:tab/>
      </w:r>
      <w:r w:rsidR="00353A6B">
        <w:rPr>
          <w:rFonts w:ascii="Times New Roman" w:hAnsi="Times New Roman" w:cs="Times New Roman"/>
          <w:bCs/>
          <w:sz w:val="28"/>
          <w:szCs w:val="28"/>
        </w:rPr>
        <w:tab/>
      </w:r>
      <w:r w:rsidR="00353A6B">
        <w:rPr>
          <w:rFonts w:ascii="Times New Roman" w:hAnsi="Times New Roman" w:cs="Times New Roman"/>
          <w:bCs/>
          <w:sz w:val="28"/>
          <w:szCs w:val="28"/>
        </w:rPr>
        <w:tab/>
      </w:r>
      <w:r w:rsidR="00353A6B">
        <w:rPr>
          <w:rFonts w:ascii="Times New Roman" w:hAnsi="Times New Roman" w:cs="Times New Roman"/>
          <w:bCs/>
          <w:sz w:val="28"/>
          <w:szCs w:val="28"/>
        </w:rPr>
        <w:tab/>
      </w:r>
      <w:r w:rsidRPr="0010370A">
        <w:rPr>
          <w:rFonts w:ascii="Times New Roman" w:hAnsi="Times New Roman" w:cs="Times New Roman"/>
          <w:bCs/>
          <w:sz w:val="28"/>
          <w:szCs w:val="28"/>
        </w:rPr>
        <w:t>15</w:t>
      </w:r>
    </w:p>
    <w:p w:rsidR="0010370A" w:rsidRPr="0010370A" w:rsidRDefault="0010370A" w:rsidP="00353A6B">
      <w:pPr>
        <w:pStyle w:val="a8"/>
        <w:spacing w:before="0" w:beforeAutospacing="0" w:after="0" w:afterAutospacing="0" w:line="360" w:lineRule="auto"/>
        <w:ind w:left="540"/>
        <w:rPr>
          <w:rFonts w:ascii="Times New Roman" w:hAnsi="Times New Roman" w:cs="Times New Roman"/>
          <w:bCs/>
          <w:sz w:val="28"/>
          <w:szCs w:val="28"/>
        </w:rPr>
      </w:pPr>
      <w:r w:rsidRPr="0010370A">
        <w:rPr>
          <w:rFonts w:ascii="Times New Roman" w:hAnsi="Times New Roman" w:cs="Times New Roman"/>
          <w:bCs/>
          <w:sz w:val="28"/>
          <w:szCs w:val="28"/>
        </w:rPr>
        <w:t xml:space="preserve">Список использованной литературы        </w:t>
      </w:r>
      <w:r w:rsidR="00353A6B">
        <w:rPr>
          <w:rFonts w:ascii="Times New Roman" w:hAnsi="Times New Roman" w:cs="Times New Roman"/>
          <w:bCs/>
          <w:sz w:val="28"/>
          <w:szCs w:val="28"/>
        </w:rPr>
        <w:tab/>
      </w:r>
      <w:r w:rsidR="00353A6B">
        <w:rPr>
          <w:rFonts w:ascii="Times New Roman" w:hAnsi="Times New Roman" w:cs="Times New Roman"/>
          <w:bCs/>
          <w:sz w:val="28"/>
          <w:szCs w:val="28"/>
        </w:rPr>
        <w:tab/>
      </w:r>
      <w:r w:rsidR="00353A6B">
        <w:rPr>
          <w:rFonts w:ascii="Times New Roman" w:hAnsi="Times New Roman" w:cs="Times New Roman"/>
          <w:bCs/>
          <w:sz w:val="28"/>
          <w:szCs w:val="28"/>
        </w:rPr>
        <w:tab/>
      </w:r>
      <w:r w:rsidR="00353A6B">
        <w:rPr>
          <w:rFonts w:ascii="Times New Roman" w:hAnsi="Times New Roman" w:cs="Times New Roman"/>
          <w:bCs/>
          <w:sz w:val="28"/>
          <w:szCs w:val="28"/>
        </w:rPr>
        <w:tab/>
      </w:r>
      <w:r w:rsidR="00353A6B">
        <w:rPr>
          <w:rFonts w:ascii="Times New Roman" w:hAnsi="Times New Roman" w:cs="Times New Roman"/>
          <w:bCs/>
          <w:sz w:val="28"/>
          <w:szCs w:val="28"/>
        </w:rPr>
        <w:tab/>
      </w:r>
      <w:r w:rsidR="00353A6B">
        <w:rPr>
          <w:rFonts w:ascii="Times New Roman" w:hAnsi="Times New Roman" w:cs="Times New Roman"/>
          <w:bCs/>
          <w:sz w:val="28"/>
          <w:szCs w:val="28"/>
        </w:rPr>
        <w:tab/>
      </w:r>
      <w:r w:rsidRPr="0010370A">
        <w:rPr>
          <w:rFonts w:ascii="Times New Roman" w:hAnsi="Times New Roman" w:cs="Times New Roman"/>
          <w:bCs/>
          <w:sz w:val="28"/>
          <w:szCs w:val="28"/>
        </w:rPr>
        <w:t>16</w:t>
      </w:r>
    </w:p>
    <w:p w:rsidR="00353A6B" w:rsidRDefault="0010370A" w:rsidP="00353A6B">
      <w:pPr>
        <w:pStyle w:val="a8"/>
        <w:spacing w:before="0" w:beforeAutospacing="0" w:after="0" w:afterAutospacing="0"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0370A">
        <w:rPr>
          <w:rFonts w:ascii="Times New Roman" w:hAnsi="Times New Roman" w:cs="Times New Roman"/>
          <w:sz w:val="28"/>
          <w:szCs w:val="28"/>
        </w:rPr>
        <w:t>Приложение 1. Урок К</w:t>
      </w:r>
      <w:r w:rsidR="00D505C0">
        <w:rPr>
          <w:rFonts w:ascii="Times New Roman" w:hAnsi="Times New Roman" w:cs="Times New Roman"/>
          <w:sz w:val="28"/>
          <w:szCs w:val="28"/>
        </w:rPr>
        <w:t>урганова</w:t>
      </w:r>
      <w:r w:rsidRPr="0010370A">
        <w:rPr>
          <w:rFonts w:ascii="Times New Roman" w:hAnsi="Times New Roman" w:cs="Times New Roman"/>
          <w:sz w:val="28"/>
          <w:szCs w:val="28"/>
        </w:rPr>
        <w:t xml:space="preserve"> С.Ю. «Виден ли пар? Или полигон </w:t>
      </w:r>
    </w:p>
    <w:p w:rsidR="0010370A" w:rsidRPr="0010370A" w:rsidRDefault="0010370A" w:rsidP="00353A6B">
      <w:pPr>
        <w:pStyle w:val="a8"/>
        <w:spacing w:before="0" w:beforeAutospacing="0" w:after="0" w:afterAutospacing="0"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0370A">
        <w:rPr>
          <w:rFonts w:ascii="Times New Roman" w:hAnsi="Times New Roman" w:cs="Times New Roman"/>
          <w:sz w:val="28"/>
          <w:szCs w:val="28"/>
        </w:rPr>
        <w:t xml:space="preserve">детских теорий»   </w:t>
      </w:r>
      <w:r w:rsidR="00353A6B">
        <w:rPr>
          <w:rFonts w:ascii="Times New Roman" w:hAnsi="Times New Roman" w:cs="Times New Roman"/>
          <w:sz w:val="28"/>
          <w:szCs w:val="28"/>
        </w:rPr>
        <w:tab/>
      </w:r>
      <w:r w:rsidR="00353A6B">
        <w:rPr>
          <w:rFonts w:ascii="Times New Roman" w:hAnsi="Times New Roman" w:cs="Times New Roman"/>
          <w:sz w:val="28"/>
          <w:szCs w:val="28"/>
        </w:rPr>
        <w:tab/>
      </w:r>
      <w:r w:rsidR="00353A6B">
        <w:rPr>
          <w:rFonts w:ascii="Times New Roman" w:hAnsi="Times New Roman" w:cs="Times New Roman"/>
          <w:sz w:val="28"/>
          <w:szCs w:val="28"/>
        </w:rPr>
        <w:tab/>
      </w:r>
      <w:r w:rsidR="00353A6B">
        <w:rPr>
          <w:rFonts w:ascii="Times New Roman" w:hAnsi="Times New Roman" w:cs="Times New Roman"/>
          <w:sz w:val="28"/>
          <w:szCs w:val="28"/>
        </w:rPr>
        <w:tab/>
      </w:r>
      <w:r w:rsidR="00353A6B">
        <w:rPr>
          <w:rFonts w:ascii="Times New Roman" w:hAnsi="Times New Roman" w:cs="Times New Roman"/>
          <w:sz w:val="28"/>
          <w:szCs w:val="28"/>
        </w:rPr>
        <w:tab/>
      </w:r>
      <w:r w:rsidR="00353A6B">
        <w:rPr>
          <w:rFonts w:ascii="Times New Roman" w:hAnsi="Times New Roman" w:cs="Times New Roman"/>
          <w:sz w:val="28"/>
          <w:szCs w:val="28"/>
        </w:rPr>
        <w:tab/>
      </w:r>
      <w:r w:rsidR="00353A6B">
        <w:rPr>
          <w:rFonts w:ascii="Times New Roman" w:hAnsi="Times New Roman" w:cs="Times New Roman"/>
          <w:sz w:val="28"/>
          <w:szCs w:val="28"/>
        </w:rPr>
        <w:tab/>
      </w:r>
      <w:r w:rsidR="00353A6B">
        <w:rPr>
          <w:rFonts w:ascii="Times New Roman" w:hAnsi="Times New Roman" w:cs="Times New Roman"/>
          <w:sz w:val="28"/>
          <w:szCs w:val="28"/>
        </w:rPr>
        <w:tab/>
      </w:r>
      <w:r w:rsidR="00353A6B">
        <w:rPr>
          <w:rFonts w:ascii="Times New Roman" w:hAnsi="Times New Roman" w:cs="Times New Roman"/>
          <w:sz w:val="28"/>
          <w:szCs w:val="28"/>
        </w:rPr>
        <w:tab/>
      </w:r>
      <w:r w:rsidR="00353A6B">
        <w:rPr>
          <w:rFonts w:ascii="Times New Roman" w:hAnsi="Times New Roman" w:cs="Times New Roman"/>
          <w:sz w:val="28"/>
          <w:szCs w:val="28"/>
        </w:rPr>
        <w:tab/>
      </w:r>
      <w:r w:rsidRPr="0010370A">
        <w:rPr>
          <w:rFonts w:ascii="Times New Roman" w:hAnsi="Times New Roman" w:cs="Times New Roman"/>
          <w:sz w:val="28"/>
          <w:szCs w:val="28"/>
        </w:rPr>
        <w:t>17</w:t>
      </w:r>
    </w:p>
    <w:p w:rsidR="0010370A" w:rsidRPr="00315CA4" w:rsidRDefault="0010370A" w:rsidP="00353A6B">
      <w:pPr>
        <w:spacing w:line="360" w:lineRule="auto"/>
        <w:ind w:left="900"/>
        <w:jc w:val="both"/>
        <w:rPr>
          <w:sz w:val="28"/>
          <w:szCs w:val="28"/>
        </w:rPr>
      </w:pPr>
    </w:p>
    <w:p w:rsidR="00AB38C8" w:rsidRPr="00B42C6E" w:rsidRDefault="00AB38C8" w:rsidP="00315CA4">
      <w:pPr>
        <w:spacing w:before="100" w:beforeAutospacing="1" w:after="100" w:afterAutospacing="1"/>
        <w:ind w:firstLine="900"/>
        <w:jc w:val="center"/>
        <w:rPr>
          <w:b/>
          <w:sz w:val="28"/>
          <w:szCs w:val="28"/>
        </w:rPr>
      </w:pPr>
      <w:r>
        <w:br w:type="page"/>
      </w:r>
      <w:r w:rsidRPr="00B42C6E">
        <w:rPr>
          <w:b/>
          <w:sz w:val="28"/>
          <w:szCs w:val="28"/>
        </w:rPr>
        <w:t>ВВЕДЕНИЕ</w:t>
      </w:r>
    </w:p>
    <w:p w:rsidR="00B97237" w:rsidRPr="00B97237" w:rsidRDefault="00B97237" w:rsidP="00B97237">
      <w:pPr>
        <w:pStyle w:val="a8"/>
        <w:spacing w:before="0" w:beforeAutospacing="0" w:after="12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7">
        <w:rPr>
          <w:rFonts w:ascii="Times New Roman" w:hAnsi="Times New Roman" w:cs="Times New Roman"/>
          <w:sz w:val="28"/>
          <w:szCs w:val="28"/>
        </w:rPr>
        <w:t>Проблема диалога в обучении и воспитании не нова, однако ряд педагогических технологий сводит ее к проблеме общения, к актуализации функций личности. Цели Школы диалога культур имеют иной масштаб. Они ориентированы на формирование диалогического сознания и мышления, освобождение его от плоского рационализма, а следовательно, на обновление предметного содержания, сопряжение в нем различных, несводимых друг с другом культурных эпох, форм деятельности, смысловых спектров. </w:t>
      </w:r>
    </w:p>
    <w:p w:rsidR="00B97237" w:rsidRPr="00B97237" w:rsidRDefault="00B97237" w:rsidP="00B97237">
      <w:pPr>
        <w:pStyle w:val="a8"/>
        <w:spacing w:before="0" w:beforeAutospacing="0" w:after="12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7">
        <w:rPr>
          <w:rFonts w:ascii="Times New Roman" w:hAnsi="Times New Roman" w:cs="Times New Roman"/>
          <w:sz w:val="28"/>
          <w:szCs w:val="28"/>
        </w:rPr>
        <w:t>Опыт диалогического общения накапливается п</w:t>
      </w:r>
      <w:r>
        <w:rPr>
          <w:rFonts w:ascii="Times New Roman" w:hAnsi="Times New Roman" w:cs="Times New Roman"/>
          <w:sz w:val="28"/>
          <w:szCs w:val="28"/>
        </w:rPr>
        <w:t>остепенно. Поначалу оно включал</w:t>
      </w:r>
      <w:r w:rsidRPr="00B97237">
        <w:rPr>
          <w:rFonts w:ascii="Times New Roman" w:hAnsi="Times New Roman" w:cs="Times New Roman"/>
          <w:sz w:val="28"/>
          <w:szCs w:val="28"/>
        </w:rPr>
        <w:t xml:space="preserve"> в себя элементы театральной организации: изложение сценария, распределение функций и ролей и т. п. Дальнейшее вхождение в диалогическую ситуацию призвано привести к радикальному изменению коммуникативных установок учителя, к смене привычного вопроса-доминанты «что знает ученик?» на новые, а потому непривычные «кто он?» и «какие ценности он несет?»</w:t>
      </w:r>
    </w:p>
    <w:p w:rsidR="0007708F" w:rsidRPr="00EA2756" w:rsidRDefault="0007708F" w:rsidP="00B42C6E">
      <w:pPr>
        <w:ind w:firstLine="709"/>
        <w:jc w:val="both"/>
        <w:rPr>
          <w:sz w:val="28"/>
          <w:szCs w:val="28"/>
        </w:rPr>
      </w:pPr>
      <w:r w:rsidRPr="00EA2756">
        <w:rPr>
          <w:sz w:val="28"/>
          <w:szCs w:val="28"/>
        </w:rPr>
        <w:t xml:space="preserve">Цель данной работы заключается в исследовании </w:t>
      </w:r>
      <w:r>
        <w:rPr>
          <w:sz w:val="28"/>
          <w:szCs w:val="28"/>
        </w:rPr>
        <w:t xml:space="preserve">теоретических основ понятия Школы диалога культур, </w:t>
      </w:r>
      <w:r w:rsidR="00B42C6E">
        <w:rPr>
          <w:sz w:val="28"/>
          <w:szCs w:val="28"/>
        </w:rPr>
        <w:t>созданной</w:t>
      </w:r>
      <w:r>
        <w:rPr>
          <w:sz w:val="28"/>
          <w:szCs w:val="28"/>
        </w:rPr>
        <w:t xml:space="preserve"> </w:t>
      </w:r>
      <w:r w:rsidRPr="00315CA4">
        <w:rPr>
          <w:sz w:val="28"/>
          <w:szCs w:val="28"/>
        </w:rPr>
        <w:t>философ</w:t>
      </w:r>
      <w:r>
        <w:rPr>
          <w:sz w:val="28"/>
          <w:szCs w:val="28"/>
        </w:rPr>
        <w:t>ом</w:t>
      </w:r>
      <w:r w:rsidRPr="00315CA4">
        <w:rPr>
          <w:sz w:val="28"/>
          <w:szCs w:val="28"/>
        </w:rPr>
        <w:t>, культуролог</w:t>
      </w:r>
      <w:r>
        <w:rPr>
          <w:sz w:val="28"/>
          <w:szCs w:val="28"/>
        </w:rPr>
        <w:t>ом</w:t>
      </w:r>
      <w:r w:rsidRPr="00315CA4">
        <w:rPr>
          <w:sz w:val="28"/>
          <w:szCs w:val="28"/>
        </w:rPr>
        <w:t>, историк</w:t>
      </w:r>
      <w:r>
        <w:rPr>
          <w:sz w:val="28"/>
          <w:szCs w:val="28"/>
        </w:rPr>
        <w:t>ом</w:t>
      </w:r>
      <w:r w:rsidRPr="00315CA4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 </w:t>
      </w:r>
      <w:r w:rsidRPr="00B42C6E">
        <w:rPr>
          <w:bCs/>
          <w:sz w:val="28"/>
          <w:szCs w:val="28"/>
        </w:rPr>
        <w:t>Владимир</w:t>
      </w:r>
      <w:r w:rsidR="00B42C6E">
        <w:rPr>
          <w:bCs/>
          <w:sz w:val="28"/>
          <w:szCs w:val="28"/>
        </w:rPr>
        <w:t>ом</w:t>
      </w:r>
      <w:r w:rsidRPr="00B42C6E">
        <w:rPr>
          <w:bCs/>
          <w:sz w:val="28"/>
          <w:szCs w:val="28"/>
        </w:rPr>
        <w:t xml:space="preserve"> Соломоновичем Библер</w:t>
      </w:r>
      <w:r w:rsidR="00B42C6E" w:rsidRPr="00B42C6E">
        <w:rPr>
          <w:bCs/>
          <w:sz w:val="28"/>
          <w:szCs w:val="28"/>
        </w:rPr>
        <w:t>ом</w:t>
      </w:r>
      <w:r w:rsidR="00B42C6E">
        <w:rPr>
          <w:bCs/>
          <w:sz w:val="28"/>
          <w:szCs w:val="28"/>
        </w:rPr>
        <w:t>, а</w:t>
      </w:r>
      <w:r w:rsidRPr="00B42C6E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попробовать обосновать на примере опыта педагога</w:t>
      </w:r>
      <w:r w:rsidR="00B9723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97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диалогиста </w:t>
      </w:r>
      <w:r w:rsidR="00B97237">
        <w:rPr>
          <w:sz w:val="28"/>
          <w:szCs w:val="28"/>
        </w:rPr>
        <w:t>К</w:t>
      </w:r>
      <w:r>
        <w:rPr>
          <w:sz w:val="28"/>
          <w:szCs w:val="28"/>
        </w:rPr>
        <w:t xml:space="preserve">урганова  </w:t>
      </w:r>
      <w:r w:rsidR="00B97237">
        <w:rPr>
          <w:sz w:val="28"/>
          <w:szCs w:val="28"/>
        </w:rPr>
        <w:t xml:space="preserve">Сергея Юрьевича. </w:t>
      </w:r>
      <w:r>
        <w:rPr>
          <w:sz w:val="28"/>
          <w:szCs w:val="28"/>
        </w:rPr>
        <w:t>необходимость внедрения данной технологии проведения уроков в образовательных учреждениях</w:t>
      </w:r>
      <w:r w:rsidRPr="00EA2756">
        <w:rPr>
          <w:sz w:val="28"/>
          <w:szCs w:val="28"/>
        </w:rPr>
        <w:t xml:space="preserve">, как одного из важнейших показателей развития личности учащегося. </w:t>
      </w:r>
    </w:p>
    <w:p w:rsidR="0007708F" w:rsidRPr="00EA2756" w:rsidRDefault="0007708F" w:rsidP="00B42C6E">
      <w:pPr>
        <w:ind w:firstLine="709"/>
        <w:jc w:val="both"/>
        <w:rPr>
          <w:sz w:val="28"/>
          <w:szCs w:val="28"/>
        </w:rPr>
      </w:pPr>
      <w:r w:rsidRPr="00EA2756">
        <w:rPr>
          <w:sz w:val="28"/>
          <w:szCs w:val="28"/>
        </w:rPr>
        <w:t>Задачи работы</w:t>
      </w:r>
      <w:r>
        <w:rPr>
          <w:sz w:val="28"/>
          <w:szCs w:val="28"/>
        </w:rPr>
        <w:t xml:space="preserve"> заключаются в изучении, анализе и вариантах практического применения </w:t>
      </w:r>
      <w:r w:rsidR="00B42C6E">
        <w:rPr>
          <w:sz w:val="28"/>
          <w:szCs w:val="28"/>
        </w:rPr>
        <w:t>концепций Школы диалога культур</w:t>
      </w:r>
      <w:r>
        <w:rPr>
          <w:sz w:val="28"/>
          <w:szCs w:val="28"/>
        </w:rPr>
        <w:t xml:space="preserve">. </w:t>
      </w:r>
      <w:r w:rsidRPr="00EA2756">
        <w:rPr>
          <w:sz w:val="28"/>
          <w:szCs w:val="28"/>
        </w:rPr>
        <w:t xml:space="preserve"> </w:t>
      </w:r>
    </w:p>
    <w:p w:rsidR="0007708F" w:rsidRDefault="0007708F" w:rsidP="00B42C6E">
      <w:pPr>
        <w:ind w:firstLine="709"/>
        <w:jc w:val="both"/>
        <w:rPr>
          <w:b/>
          <w:sz w:val="28"/>
          <w:szCs w:val="28"/>
        </w:rPr>
      </w:pPr>
    </w:p>
    <w:p w:rsidR="00CB491E" w:rsidRDefault="00CB491E" w:rsidP="00315CA4">
      <w:pPr>
        <w:spacing w:before="100" w:beforeAutospacing="1" w:after="100" w:afterAutospacing="1"/>
        <w:ind w:firstLine="900"/>
        <w:jc w:val="both"/>
      </w:pPr>
    </w:p>
    <w:p w:rsidR="00CB491E" w:rsidRDefault="00CB491E" w:rsidP="00315CA4">
      <w:pPr>
        <w:spacing w:before="100" w:beforeAutospacing="1" w:after="100" w:afterAutospacing="1"/>
        <w:ind w:firstLine="900"/>
        <w:jc w:val="both"/>
      </w:pPr>
    </w:p>
    <w:p w:rsidR="00685FC1" w:rsidRPr="00315CA4" w:rsidRDefault="00CB491E" w:rsidP="00315CA4">
      <w:pPr>
        <w:shd w:val="clear" w:color="auto" w:fill="FFFFFF"/>
        <w:spacing w:before="120"/>
        <w:ind w:right="150" w:firstLine="900"/>
        <w:jc w:val="both"/>
        <w:rPr>
          <w:b/>
          <w:caps/>
          <w:sz w:val="28"/>
          <w:szCs w:val="28"/>
        </w:rPr>
      </w:pPr>
      <w:r>
        <w:br w:type="page"/>
      </w:r>
      <w:r w:rsidR="00886525" w:rsidRPr="00315CA4">
        <w:rPr>
          <w:sz w:val="28"/>
          <w:szCs w:val="28"/>
        </w:rPr>
        <w:t xml:space="preserve">1. </w:t>
      </w:r>
      <w:r w:rsidR="00685FC1" w:rsidRPr="00315CA4">
        <w:rPr>
          <w:b/>
          <w:caps/>
          <w:sz w:val="28"/>
          <w:szCs w:val="28"/>
        </w:rPr>
        <w:t>Понятие и теоретические основы Школы диалога культур</w:t>
      </w:r>
    </w:p>
    <w:p w:rsidR="00CB491E" w:rsidRPr="00315CA4" w:rsidRDefault="00CB491E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В последнее время ведущее место в образовании занимают личностно ориентированные, развивающие направления обучения. Результатом здесь становится не сумма знаний, умений и навыков, потребная для овладения определенными специальностями, а способность к самоформированию и саморазвитию.</w:t>
      </w:r>
    </w:p>
    <w:p w:rsidR="00685FC1" w:rsidRPr="00315CA4" w:rsidRDefault="00CB491E" w:rsidP="00315CA4">
      <w:pPr>
        <w:shd w:val="clear" w:color="auto" w:fill="FFFFFF"/>
        <w:spacing w:before="120"/>
        <w:ind w:right="150"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>В основу технологии Школы диалога культур положены идеи выдающихся ученых XX века: «культуры как диалога» М. Бахтина, «внутренней речи» Л. Выготского и «философской логики культуры» B. Библера.</w:t>
      </w:r>
    </w:p>
    <w:p w:rsidR="00337391" w:rsidRPr="00315CA4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bCs/>
          <w:i/>
          <w:sz w:val="28"/>
          <w:szCs w:val="28"/>
        </w:rPr>
        <w:t>Владимир Соломонович Библер</w:t>
      </w:r>
      <w:r w:rsidRPr="00315C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15CA4">
        <w:rPr>
          <w:rFonts w:ascii="Times New Roman" w:hAnsi="Times New Roman" w:cs="Times New Roman"/>
          <w:bCs/>
          <w:sz w:val="28"/>
          <w:szCs w:val="28"/>
        </w:rPr>
        <w:t>(</w:t>
      </w:r>
      <w:r w:rsidRPr="00315CA4">
        <w:rPr>
          <w:rFonts w:ascii="Times New Roman" w:hAnsi="Times New Roman" w:cs="Times New Roman"/>
          <w:sz w:val="28"/>
          <w:szCs w:val="28"/>
        </w:rPr>
        <w:t>1918 - 2000)</w:t>
      </w:r>
      <w:r w:rsidRPr="00315CA4">
        <w:rPr>
          <w:rFonts w:ascii="Times New Roman" w:hAnsi="Times New Roman" w:cs="Times New Roman"/>
          <w:color w:val="6B6B6B"/>
          <w:sz w:val="28"/>
          <w:szCs w:val="28"/>
        </w:rPr>
        <w:t xml:space="preserve"> -</w:t>
      </w:r>
      <w:r w:rsidRPr="00315CA4">
        <w:rPr>
          <w:rFonts w:ascii="Tahoma" w:hAnsi="Tahoma" w:cs="Tahoma"/>
          <w:color w:val="6B6B6B"/>
          <w:sz w:val="28"/>
          <w:szCs w:val="28"/>
        </w:rPr>
        <w:t xml:space="preserve"> </w:t>
      </w:r>
      <w:r w:rsidRPr="00315CA4">
        <w:rPr>
          <w:rFonts w:ascii="Times New Roman" w:hAnsi="Times New Roman" w:cs="Times New Roman"/>
          <w:sz w:val="28"/>
          <w:szCs w:val="28"/>
        </w:rPr>
        <w:t xml:space="preserve"> российский философ, культуролог, историк культуры. Создатель учения о диалоге культур, автор работ по истории европейской мысли, логике культурного развития, теории научного познания. </w:t>
      </w:r>
    </w:p>
    <w:p w:rsidR="00685FC1" w:rsidRPr="00315CA4" w:rsidRDefault="00685FC1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>Школа диалога культур - концепция целостного школьного образования, основанная на определенной логике и определенном понимании культуры; это проекция философии диалога культур В.С. Библера на идею школы. В названии этой педагогической концепции каждое из трех слов, не порывая со своим традиционным значением, радикально его переосмысливает – в духе, как нам кажется, соответствующем существенным особенностям современного состояния общества и современной культуры. С этого слова – культура – мы и начнем.</w:t>
      </w:r>
    </w:p>
    <w:p w:rsidR="00685FC1" w:rsidRPr="00315CA4" w:rsidRDefault="00685FC1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>Под культурой мы понимаем не просто совокупность богатств, выработанных человечеством, но совершенно особый феномен духовной жизни человека, насущный именно сейчас, который в работах В.С. Библера</w:t>
      </w:r>
      <w:r w:rsidR="00F74FB7" w:rsidRPr="00315CA4">
        <w:rPr>
          <w:rStyle w:val="aa"/>
          <w:sz w:val="28"/>
          <w:szCs w:val="28"/>
        </w:rPr>
        <w:footnoteReference w:id="1"/>
      </w:r>
      <w:r w:rsidRPr="00315CA4">
        <w:rPr>
          <w:sz w:val="28"/>
          <w:szCs w:val="28"/>
          <w:vertAlign w:val="superscript"/>
        </w:rPr>
        <w:t xml:space="preserve"> </w:t>
      </w:r>
      <w:r w:rsidRPr="00315CA4">
        <w:rPr>
          <w:sz w:val="28"/>
          <w:szCs w:val="28"/>
        </w:rPr>
        <w:t xml:space="preserve">осмыслен в следующих поворотах. </w:t>
      </w:r>
    </w:p>
    <w:p w:rsidR="00685FC1" w:rsidRPr="00315CA4" w:rsidRDefault="00685FC1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 xml:space="preserve">1) Культура – это способ самодетерминации индивида, преодолевающей его детерминацию извне. </w:t>
      </w:r>
    </w:p>
    <w:p w:rsidR="00685FC1" w:rsidRPr="00315CA4" w:rsidRDefault="00685FC1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 xml:space="preserve">2) Культура – это сотворение мира впервые, на грани с варварством – в отличие от цивилизации, которая продолжает и продолжается. </w:t>
      </w:r>
    </w:p>
    <w:p w:rsidR="00685FC1" w:rsidRPr="00315CA4" w:rsidRDefault="00685FC1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>3) Культура как диалог культур. Так понимаемая культура не синонимична, но в определенном смысле противоположна таким феноменам человеческой жизни, как цивилизация, образование и т.п. И задача школы диалога культур – вводить ребенка, ученика в культуру, формировать человека культуры (не воспитанного, просвещенного, образованного человека).</w:t>
      </w:r>
    </w:p>
    <w:p w:rsidR="00685FC1" w:rsidRPr="00315CA4" w:rsidRDefault="00685FC1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 xml:space="preserve">Культура есть только там, где есть две культуры, где есть диалог – это после М.М. Бахтина стало уже общим местом. В концепции </w:t>
      </w:r>
      <w:r w:rsidR="00353A6B">
        <w:rPr>
          <w:sz w:val="28"/>
          <w:szCs w:val="28"/>
        </w:rPr>
        <w:t>ШКОЛА ДИАЛОГА КУЛЬТУР</w:t>
      </w:r>
      <w:r w:rsidRPr="00315CA4">
        <w:rPr>
          <w:sz w:val="28"/>
          <w:szCs w:val="28"/>
        </w:rPr>
        <w:t xml:space="preserve"> слово диалог, однако, тоже имеет особый смысл. Диалог – это не просто разговор нескольких субъектов о чем бы то ни было, это – в пределе – столкновение радикально различных логик, различных способов понимания. Культура – это всегда драма. «Культура, – пишет В.С. Библер, – в ее собственном, существенном для ХХ века, пафосе, – это "наследственность" увеличивающегося числа самостоятельных, уникальных, сопряженных друг с другом в диалоге (не в "снятии") типов культуры, "формаций культуры", не сводимых друг к другу и не снимаемых друг в друге в лестнице просвещенческого восхождения»</w:t>
      </w:r>
      <w:r w:rsidR="00F74FB7" w:rsidRPr="00315CA4">
        <w:rPr>
          <w:rStyle w:val="aa"/>
          <w:sz w:val="28"/>
          <w:szCs w:val="28"/>
        </w:rPr>
        <w:footnoteReference w:id="2"/>
      </w:r>
      <w:r w:rsidRPr="00315CA4">
        <w:rPr>
          <w:sz w:val="28"/>
          <w:szCs w:val="28"/>
        </w:rPr>
        <w:t>. Прежде всего имеются в виду исторически представленные европейские культуры – Античность, Средневековье, Новое время, понятые как целостные субъекты понимания, каждая со своим особенным разумом (эйдетический, космизирующий разум Античности; причащающий разум Средневековья; познающий разум Нового времени), со своим пониманием того, что такое понимать, что такое бытие, что такое человек и т.п. Современная культура воспринимает эти культуры не как выстроенные друг за другом на лестнице прогресса и снимающие в себе достижения предыдущих культур, но как существующие одновременно в насущном диалоге.</w:t>
      </w:r>
    </w:p>
    <w:p w:rsidR="00685FC1" w:rsidRPr="00315CA4" w:rsidRDefault="00685FC1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>И наконец школа, то есть институт цивилизации, предназначенный для того, чтобы ввести растущего человека в культуру, тоже приобретает совершенно особый смысл. Исходная педагогическая установка, сам образ школы связан с определенной целостной культурой, с определенным разумом, определенной идеей личности. Так, при переходе от Средневековья к Новому времени изменился коренным образом сам смысл школы – появилась, например, идея образования и идеал образованного человека, воспринявшего «последние достижения» человеческого разума в его высшей, самой истинной и прогрессивной форме – теоретических понятиях</w:t>
      </w:r>
      <w:r w:rsidR="00F74FB7" w:rsidRPr="00315CA4">
        <w:rPr>
          <w:rStyle w:val="aa"/>
          <w:sz w:val="28"/>
          <w:szCs w:val="28"/>
        </w:rPr>
        <w:footnoteReference w:id="3"/>
      </w:r>
      <w:r w:rsidRPr="00315CA4">
        <w:rPr>
          <w:sz w:val="28"/>
          <w:szCs w:val="28"/>
        </w:rPr>
        <w:t>. Так и сейчас меняется самый смысл школы, рождается новая педагогическая установка, происходит сдвиг «от человека образованного» к «человеку культуры», «сопрягающему в своем мышлении и деятельности различные, не сводимые друг к другу культуры, формы деятельности, ценностные, смысловые спектры»</w:t>
      </w:r>
      <w:r w:rsidR="00F74FB7" w:rsidRPr="00315CA4">
        <w:rPr>
          <w:rStyle w:val="aa"/>
          <w:sz w:val="28"/>
          <w:szCs w:val="28"/>
        </w:rPr>
        <w:footnoteReference w:id="4"/>
      </w:r>
      <w:r w:rsidRPr="00315CA4">
        <w:rPr>
          <w:sz w:val="28"/>
          <w:szCs w:val="28"/>
        </w:rPr>
        <w:t>. Рождается новая идея школы, новое содержание образования.</w:t>
      </w:r>
    </w:p>
    <w:p w:rsidR="00886525" w:rsidRPr="00315CA4" w:rsidRDefault="00886525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685FC1" w:rsidRPr="00315CA4" w:rsidRDefault="00315CA4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315CA4">
        <w:rPr>
          <w:rFonts w:ascii="Times New Roman" w:hAnsi="Times New Roman" w:cs="Times New Roman"/>
          <w:b/>
          <w:iCs/>
          <w:caps/>
          <w:sz w:val="28"/>
          <w:szCs w:val="28"/>
        </w:rPr>
        <w:br w:type="page"/>
      </w:r>
      <w:r w:rsidR="00886525" w:rsidRPr="00315CA4">
        <w:rPr>
          <w:rFonts w:ascii="Times New Roman" w:hAnsi="Times New Roman" w:cs="Times New Roman"/>
          <w:b/>
          <w:iCs/>
          <w:caps/>
          <w:sz w:val="28"/>
          <w:szCs w:val="28"/>
        </w:rPr>
        <w:t>2.</w:t>
      </w:r>
      <w:r w:rsidR="00A208C1" w:rsidRPr="00315CA4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 </w:t>
      </w:r>
      <w:r w:rsidR="00886525" w:rsidRPr="00315CA4">
        <w:rPr>
          <w:rFonts w:ascii="Times New Roman" w:hAnsi="Times New Roman" w:cs="Times New Roman"/>
          <w:b/>
          <w:iCs/>
          <w:caps/>
          <w:sz w:val="28"/>
          <w:szCs w:val="28"/>
        </w:rPr>
        <w:t>Основные положения Школы диалога культур</w:t>
      </w:r>
    </w:p>
    <w:p w:rsidR="00F00012" w:rsidRPr="00315CA4" w:rsidRDefault="00F00012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iCs/>
          <w:sz w:val="28"/>
          <w:szCs w:val="28"/>
        </w:rPr>
        <w:t>К основным положениям  Школы диалога культур В.С. Библер относил:</w:t>
      </w:r>
    </w:p>
    <w:p w:rsidR="00F00012" w:rsidRPr="00315CA4" w:rsidRDefault="00F00012" w:rsidP="00315CA4">
      <w:pPr>
        <w:pStyle w:val="a8"/>
        <w:numPr>
          <w:ilvl w:val="0"/>
          <w:numId w:val="2"/>
        </w:numPr>
        <w:tabs>
          <w:tab w:val="num" w:pos="18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диалог, диалогичность есть неотъемлемый компонент внутреннего содержания личности; </w:t>
      </w:r>
    </w:p>
    <w:p w:rsidR="00F00012" w:rsidRPr="00315CA4" w:rsidRDefault="00F00012" w:rsidP="00315CA4">
      <w:pPr>
        <w:pStyle w:val="a8"/>
        <w:numPr>
          <w:ilvl w:val="0"/>
          <w:numId w:val="2"/>
        </w:numPr>
        <w:tabs>
          <w:tab w:val="num" w:pos="18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многоголосье мира («карнавал мироощущения» по М. Бахтину) существует в индивидуальном сознании в форме внутреннего диалога;</w:t>
      </w:r>
    </w:p>
    <w:p w:rsidR="00F00012" w:rsidRPr="00315CA4" w:rsidRDefault="00F00012" w:rsidP="00315CA4">
      <w:pPr>
        <w:pStyle w:val="a8"/>
        <w:numPr>
          <w:ilvl w:val="0"/>
          <w:numId w:val="2"/>
        </w:numPr>
        <w:tabs>
          <w:tab w:val="num" w:pos="18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главное событие в диалоге - бесконечное развертывание все новых смыслов каждого вступающего в диалог феномена культуры; </w:t>
      </w:r>
    </w:p>
    <w:p w:rsidR="00F00012" w:rsidRPr="00315CA4" w:rsidRDefault="00F00012" w:rsidP="00315CA4">
      <w:pPr>
        <w:pStyle w:val="a8"/>
        <w:numPr>
          <w:ilvl w:val="0"/>
          <w:numId w:val="2"/>
        </w:numPr>
        <w:tabs>
          <w:tab w:val="num" w:pos="18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диалог есть не проявление противоречий, а сосуществование и взаимодействие несводимых в единое целое сознаний, не обобщение, но общение различных форм понимания; </w:t>
      </w:r>
    </w:p>
    <w:p w:rsidR="00F00012" w:rsidRPr="00315CA4" w:rsidRDefault="00F00012" w:rsidP="00315CA4">
      <w:pPr>
        <w:pStyle w:val="a8"/>
        <w:numPr>
          <w:ilvl w:val="0"/>
          <w:numId w:val="2"/>
        </w:numPr>
        <w:tabs>
          <w:tab w:val="num" w:pos="18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современное мышление строится по культурным моделям и схемам, предполагающим диалогическое общение высших достижений человеческого мышления, сознания, бытия с наработками предыдущих эпох. </w:t>
      </w:r>
    </w:p>
    <w:p w:rsidR="00F00012" w:rsidRPr="00315CA4" w:rsidRDefault="00F00012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В технологии </w:t>
      </w:r>
      <w:r w:rsidR="00353A6B" w:rsidRPr="00353A6B">
        <w:rPr>
          <w:rFonts w:ascii="Times New Roman" w:hAnsi="Times New Roman" w:cs="Times New Roman"/>
          <w:sz w:val="28"/>
          <w:szCs w:val="28"/>
        </w:rPr>
        <w:t>Школы диалога культур</w:t>
      </w:r>
      <w:r w:rsidR="00353A6B" w:rsidRPr="00315CA4">
        <w:rPr>
          <w:rFonts w:ascii="Times New Roman" w:hAnsi="Times New Roman" w:cs="Times New Roman"/>
          <w:sz w:val="28"/>
          <w:szCs w:val="28"/>
        </w:rPr>
        <w:t xml:space="preserve"> </w:t>
      </w:r>
      <w:r w:rsidRPr="00315CA4">
        <w:rPr>
          <w:rFonts w:ascii="Times New Roman" w:hAnsi="Times New Roman" w:cs="Times New Roman"/>
          <w:sz w:val="28"/>
          <w:szCs w:val="28"/>
        </w:rPr>
        <w:t>диалог несет двойную нагрузку: он понимается и как форма организации обучения, и как принцип организации содержания науки. Диалог дает возможность определить самую суть и смысл усваиваемых и творчески формируемых понятий.</w:t>
      </w:r>
    </w:p>
    <w:p w:rsidR="00F00012" w:rsidRPr="00315CA4" w:rsidRDefault="00F00012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Особенность содержания обучения в </w:t>
      </w:r>
      <w:r w:rsidR="00353A6B" w:rsidRPr="00353A6B">
        <w:rPr>
          <w:rFonts w:ascii="Times New Roman" w:hAnsi="Times New Roman" w:cs="Times New Roman"/>
          <w:sz w:val="28"/>
          <w:szCs w:val="28"/>
        </w:rPr>
        <w:t>Школ</w:t>
      </w:r>
      <w:r w:rsidR="00353A6B">
        <w:rPr>
          <w:rFonts w:ascii="Times New Roman" w:hAnsi="Times New Roman" w:cs="Times New Roman"/>
          <w:sz w:val="28"/>
          <w:szCs w:val="28"/>
        </w:rPr>
        <w:t>е</w:t>
      </w:r>
      <w:r w:rsidR="00353A6B" w:rsidRPr="00353A6B">
        <w:rPr>
          <w:rFonts w:ascii="Times New Roman" w:hAnsi="Times New Roman" w:cs="Times New Roman"/>
          <w:sz w:val="28"/>
          <w:szCs w:val="28"/>
        </w:rPr>
        <w:t xml:space="preserve"> диалога культур</w:t>
      </w:r>
      <w:r w:rsidR="00353A6B" w:rsidRPr="00315CA4">
        <w:rPr>
          <w:rFonts w:ascii="Times New Roman" w:hAnsi="Times New Roman" w:cs="Times New Roman"/>
          <w:sz w:val="28"/>
          <w:szCs w:val="28"/>
        </w:rPr>
        <w:t xml:space="preserve"> </w:t>
      </w:r>
      <w:r w:rsidRPr="00315CA4">
        <w:rPr>
          <w:rFonts w:ascii="Times New Roman" w:hAnsi="Times New Roman" w:cs="Times New Roman"/>
          <w:sz w:val="28"/>
          <w:szCs w:val="28"/>
        </w:rPr>
        <w:t>состоит в том, что на весь образовательный процесс проецируются особенности культуры и мышления различных эпох. Античное мышление трактуется, прежде всего, как эйдетическое (образное); для Средневековья актуальны откровение и причащение; в Новом времени акцент идет на рационалистичность; в современности подчеркивают релятивизм и отсутствие единой картины мира.</w:t>
      </w:r>
    </w:p>
    <w:p w:rsidR="0010370A" w:rsidRDefault="0010370A" w:rsidP="00315CA4">
      <w:pPr>
        <w:spacing w:before="120"/>
        <w:ind w:firstLine="900"/>
        <w:jc w:val="both"/>
        <w:rPr>
          <w:i/>
          <w:sz w:val="28"/>
          <w:szCs w:val="28"/>
        </w:rPr>
      </w:pPr>
    </w:p>
    <w:p w:rsidR="004F5747" w:rsidRPr="00353A6B" w:rsidRDefault="00A057C7" w:rsidP="00315CA4">
      <w:pPr>
        <w:spacing w:before="120"/>
        <w:ind w:firstLine="900"/>
        <w:jc w:val="both"/>
        <w:rPr>
          <w:i/>
          <w:sz w:val="28"/>
          <w:szCs w:val="28"/>
        </w:rPr>
      </w:pPr>
      <w:r w:rsidRPr="00353A6B">
        <w:rPr>
          <w:i/>
          <w:sz w:val="28"/>
          <w:szCs w:val="28"/>
        </w:rPr>
        <w:t>К</w:t>
      </w:r>
      <w:r w:rsidR="004F5747" w:rsidRPr="00353A6B">
        <w:rPr>
          <w:i/>
          <w:sz w:val="28"/>
          <w:szCs w:val="28"/>
        </w:rPr>
        <w:t>онцепци</w:t>
      </w:r>
      <w:r w:rsidRPr="00353A6B">
        <w:rPr>
          <w:i/>
          <w:sz w:val="28"/>
          <w:szCs w:val="28"/>
        </w:rPr>
        <w:t>я</w:t>
      </w:r>
      <w:r w:rsidR="004F5747" w:rsidRPr="00353A6B">
        <w:rPr>
          <w:i/>
          <w:sz w:val="28"/>
          <w:szCs w:val="28"/>
        </w:rPr>
        <w:t xml:space="preserve"> </w:t>
      </w:r>
      <w:r w:rsidR="00353A6B" w:rsidRPr="00353A6B">
        <w:rPr>
          <w:i/>
          <w:sz w:val="28"/>
          <w:szCs w:val="28"/>
        </w:rPr>
        <w:t>Школы диалога культур</w:t>
      </w:r>
      <w:r w:rsidR="00353A6B" w:rsidRPr="00315CA4">
        <w:rPr>
          <w:sz w:val="28"/>
          <w:szCs w:val="28"/>
        </w:rPr>
        <w:t xml:space="preserve"> </w:t>
      </w:r>
      <w:r w:rsidR="004F5747" w:rsidRPr="00353A6B">
        <w:rPr>
          <w:i/>
          <w:sz w:val="28"/>
          <w:szCs w:val="28"/>
        </w:rPr>
        <w:t>развернут</w:t>
      </w:r>
      <w:r w:rsidRPr="00353A6B">
        <w:rPr>
          <w:i/>
          <w:sz w:val="28"/>
          <w:szCs w:val="28"/>
        </w:rPr>
        <w:t>а</w:t>
      </w:r>
      <w:r w:rsidR="004F5747" w:rsidRPr="00353A6B">
        <w:rPr>
          <w:i/>
          <w:sz w:val="28"/>
          <w:szCs w:val="28"/>
        </w:rPr>
        <w:t xml:space="preserve"> в сле</w:t>
      </w:r>
      <w:r w:rsidR="00F00012" w:rsidRPr="00353A6B">
        <w:rPr>
          <w:i/>
          <w:sz w:val="28"/>
          <w:szCs w:val="28"/>
        </w:rPr>
        <w:t>дующие этапы школьного обучения:</w:t>
      </w:r>
    </w:p>
    <w:p w:rsidR="004F5747" w:rsidRPr="00315CA4" w:rsidRDefault="004F5747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b/>
          <w:i/>
          <w:sz w:val="28"/>
          <w:szCs w:val="28"/>
        </w:rPr>
        <w:t>В 1-2 классах</w:t>
      </w:r>
      <w:r w:rsidRPr="00315CA4">
        <w:rPr>
          <w:sz w:val="28"/>
          <w:szCs w:val="28"/>
        </w:rPr>
        <w:t xml:space="preserve"> – подготовительных, которые называются «классы точек удивления» – завязываются «узелки понимания» будущих культурно-исторически рассматриваемых учебных предметов. Основными предметами в этих классах являются загадки слова, загадки числа, загадки явлений природы, загадки исторического события… Здесь разворачиваются первые подходы к современным проблемам различных областей знаний (математика, физика, поэтика, лингвистика и т.д.), более углубленное рассмотрение (и переопределение) которых происходит на последующих этапах обучения. С другой стороны, возникают исходные детские удивления и вопросы по поводу прежде очевидных фактов. Педагогическая задача этих классов – не столько обучение ребенка неким знаниям, умениям, навыкам, сколько формирование у него установки на понимание, некоторой исходной вопросительности, когда казалось бы знакомые предметы – число, слово, время и т.п. вдруг оказываются странными, удивительными, непонятными – требующими понимания. Эта вопросительность фокусируется в некие точки, узелки, т. н. точки удивления. В этих точках, пишет Библер, «происходит закрепление исходных челноков психологического и логического взаимопревращения сознания – в мышление, мышления – в сознание. Происходит торможение и вдумывание в странность этих узлов (как возможно бытие простейших предметов понимания – слова, числа и т.д.?)»</w:t>
      </w:r>
      <w:r w:rsidRPr="00315CA4">
        <w:rPr>
          <w:rStyle w:val="aa"/>
          <w:sz w:val="28"/>
          <w:szCs w:val="28"/>
        </w:rPr>
        <w:footnoteReference w:id="5"/>
      </w:r>
      <w:r w:rsidRPr="00315CA4">
        <w:rPr>
          <w:sz w:val="28"/>
          <w:szCs w:val="28"/>
        </w:rPr>
        <w:t>.</w:t>
      </w:r>
    </w:p>
    <w:p w:rsidR="004F5747" w:rsidRPr="00315CA4" w:rsidRDefault="004F5747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 xml:space="preserve">Это сосредоточение развернутых форм мышления в вопрошающие точки существенно и для всего обучения в </w:t>
      </w:r>
      <w:r w:rsidR="00353A6B" w:rsidRPr="00353A6B">
        <w:rPr>
          <w:sz w:val="28"/>
          <w:szCs w:val="28"/>
        </w:rPr>
        <w:t>Школ</w:t>
      </w:r>
      <w:r w:rsidR="00353A6B">
        <w:rPr>
          <w:sz w:val="28"/>
          <w:szCs w:val="28"/>
        </w:rPr>
        <w:t>е</w:t>
      </w:r>
      <w:r w:rsidR="00353A6B" w:rsidRPr="00353A6B">
        <w:rPr>
          <w:sz w:val="28"/>
          <w:szCs w:val="28"/>
        </w:rPr>
        <w:t xml:space="preserve"> диалога культур</w:t>
      </w:r>
      <w:r w:rsidR="00353A6B" w:rsidRPr="00315CA4">
        <w:rPr>
          <w:sz w:val="28"/>
          <w:szCs w:val="28"/>
        </w:rPr>
        <w:t xml:space="preserve"> </w:t>
      </w:r>
      <w:r w:rsidRPr="00315CA4">
        <w:rPr>
          <w:sz w:val="28"/>
          <w:szCs w:val="28"/>
        </w:rPr>
        <w:t>на всех его этапах. Однако логическая форма этого сосредоточения различна в разных классах, на разных этапах обучения.</w:t>
      </w:r>
    </w:p>
    <w:p w:rsidR="004F5747" w:rsidRPr="00315CA4" w:rsidRDefault="004F5747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b/>
          <w:i/>
          <w:sz w:val="28"/>
          <w:szCs w:val="28"/>
        </w:rPr>
        <w:t>В 3-4 классах</w:t>
      </w:r>
      <w:r w:rsidRPr="00315CA4">
        <w:rPr>
          <w:sz w:val="28"/>
          <w:szCs w:val="28"/>
        </w:rPr>
        <w:t xml:space="preserve"> учащиеся осваивают основные смыслы античной культуры, в их актуальности и насущности для культуры современной. Античность предстает как целостное образование в своих разных аспектах (античное искусство, мифология, математика, механика и т.п.)</w:t>
      </w:r>
    </w:p>
    <w:p w:rsidR="004F5747" w:rsidRPr="00315CA4" w:rsidRDefault="004F5747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b/>
          <w:i/>
          <w:sz w:val="28"/>
          <w:szCs w:val="28"/>
        </w:rPr>
        <w:t>5-6 классы</w:t>
      </w:r>
      <w:r w:rsidRPr="00315CA4">
        <w:rPr>
          <w:sz w:val="28"/>
          <w:szCs w:val="28"/>
        </w:rPr>
        <w:t xml:space="preserve"> – классы средневековой культуры в соотнесении с Античностью, Новым временем, современностью.</w:t>
      </w:r>
    </w:p>
    <w:p w:rsidR="004F5747" w:rsidRPr="00315CA4" w:rsidRDefault="004F5747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b/>
          <w:i/>
          <w:sz w:val="28"/>
          <w:szCs w:val="28"/>
        </w:rPr>
        <w:t>7-8 классы</w:t>
      </w:r>
      <w:r w:rsidRPr="00315CA4">
        <w:rPr>
          <w:sz w:val="28"/>
          <w:szCs w:val="28"/>
        </w:rPr>
        <w:t xml:space="preserve"> - культура Нового времени. Учебный цикл здесь начинается с культуры Возрождения, диалогов с культурами Античности и Средневековья, характерных для Нового времени. Именно здесь осваивается идея познающего разума, основанная на эксперименте, и идея «восходящего развития», характерная для нововременной мысли - но в постоянном диалоге с другими идеями.</w:t>
      </w:r>
    </w:p>
    <w:p w:rsidR="004F5747" w:rsidRPr="00315CA4" w:rsidRDefault="004F5747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b/>
          <w:i/>
          <w:sz w:val="28"/>
          <w:szCs w:val="28"/>
        </w:rPr>
        <w:t>9-10 классы</w:t>
      </w:r>
      <w:r w:rsidRPr="00315CA4">
        <w:rPr>
          <w:sz w:val="28"/>
          <w:szCs w:val="28"/>
        </w:rPr>
        <w:t xml:space="preserve"> посвящены культуре современности, а 11 класс выделяется как специально диалогический и в какой-то мере педагогический в нацеленности на диалоги между классами по основным темам и проблемам диалога культур.</w:t>
      </w:r>
    </w:p>
    <w:p w:rsidR="004F5747" w:rsidRPr="00315CA4" w:rsidRDefault="004F5747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>Соответственно этому содержанию меняется и представление об учебной деятельности, о чем необходимо сказать более подробно</w:t>
      </w:r>
      <w:r w:rsidRPr="00315CA4">
        <w:rPr>
          <w:rStyle w:val="aa"/>
          <w:sz w:val="28"/>
          <w:szCs w:val="28"/>
        </w:rPr>
        <w:footnoteReference w:id="6"/>
      </w:r>
      <w:r w:rsidRPr="00315CA4">
        <w:rPr>
          <w:sz w:val="28"/>
          <w:szCs w:val="28"/>
        </w:rPr>
        <w:t>.</w:t>
      </w:r>
    </w:p>
    <w:p w:rsidR="00197049" w:rsidRPr="00315CA4" w:rsidRDefault="00197049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Логика </w:t>
      </w:r>
      <w:r w:rsidR="00353A6B" w:rsidRPr="00353A6B">
        <w:rPr>
          <w:rFonts w:ascii="Times New Roman" w:hAnsi="Times New Roman" w:cs="Times New Roman"/>
          <w:sz w:val="28"/>
          <w:szCs w:val="28"/>
        </w:rPr>
        <w:t>Школы диалога культур</w:t>
      </w:r>
      <w:r w:rsidR="00353A6B" w:rsidRPr="00315CA4">
        <w:rPr>
          <w:rFonts w:ascii="Times New Roman" w:hAnsi="Times New Roman" w:cs="Times New Roman"/>
          <w:sz w:val="28"/>
          <w:szCs w:val="28"/>
        </w:rPr>
        <w:t xml:space="preserve"> </w:t>
      </w:r>
      <w:r w:rsidRPr="00315CA4">
        <w:rPr>
          <w:rFonts w:ascii="Times New Roman" w:hAnsi="Times New Roman" w:cs="Times New Roman"/>
          <w:sz w:val="28"/>
          <w:szCs w:val="28"/>
        </w:rPr>
        <w:t>реализуется в процессе превращения развернутых и относительно самостоятельных «образов культуры», ее готовых феноменов в культуру мышления личности. Объективно развитая культура получает субъектное определение, оказывается обращенной не только в прошлое, но и в будущее, к новым, еще не существующим, но потенциально возможным «образам культуры».</w:t>
      </w:r>
    </w:p>
    <w:p w:rsidR="00197049" w:rsidRPr="00315CA4" w:rsidRDefault="00197049" w:rsidP="00315CA4">
      <w:pPr>
        <w:spacing w:before="120"/>
        <w:ind w:firstLine="900"/>
        <w:jc w:val="both"/>
        <w:rPr>
          <w:sz w:val="28"/>
          <w:szCs w:val="28"/>
        </w:rPr>
      </w:pPr>
    </w:p>
    <w:p w:rsidR="004F5747" w:rsidRPr="00315CA4" w:rsidRDefault="004F5747" w:rsidP="00315CA4">
      <w:pPr>
        <w:spacing w:before="120"/>
        <w:ind w:firstLine="900"/>
        <w:jc w:val="both"/>
        <w:rPr>
          <w:sz w:val="28"/>
          <w:szCs w:val="28"/>
        </w:rPr>
      </w:pPr>
    </w:p>
    <w:p w:rsidR="007E2DEC" w:rsidRPr="00315CA4" w:rsidRDefault="00315CA4" w:rsidP="00315CA4">
      <w:pPr>
        <w:spacing w:before="120"/>
        <w:ind w:firstLine="900"/>
        <w:jc w:val="both"/>
        <w:rPr>
          <w:b/>
          <w:iCs/>
          <w:caps/>
          <w:sz w:val="28"/>
          <w:szCs w:val="28"/>
        </w:rPr>
      </w:pPr>
      <w:r w:rsidRPr="00315CA4">
        <w:rPr>
          <w:b/>
          <w:iCs/>
          <w:caps/>
          <w:sz w:val="28"/>
          <w:szCs w:val="28"/>
        </w:rPr>
        <w:br w:type="page"/>
      </w:r>
      <w:r w:rsidR="00A208C1" w:rsidRPr="00315CA4">
        <w:rPr>
          <w:b/>
          <w:iCs/>
          <w:caps/>
          <w:sz w:val="28"/>
          <w:szCs w:val="28"/>
        </w:rPr>
        <w:t xml:space="preserve">3. </w:t>
      </w:r>
      <w:r w:rsidR="00A057C7" w:rsidRPr="00315CA4">
        <w:rPr>
          <w:b/>
          <w:iCs/>
          <w:caps/>
          <w:sz w:val="28"/>
          <w:szCs w:val="28"/>
        </w:rPr>
        <w:t>Особенности методики Школы диалога культур</w:t>
      </w:r>
      <w:r w:rsidR="007E2DEC" w:rsidRPr="00315CA4">
        <w:rPr>
          <w:b/>
          <w:iCs/>
          <w:caps/>
          <w:sz w:val="28"/>
          <w:szCs w:val="28"/>
        </w:rPr>
        <w:t xml:space="preserve"> </w:t>
      </w:r>
    </w:p>
    <w:p w:rsidR="00A208C1" w:rsidRPr="00353A6B" w:rsidRDefault="00F00012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0370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353A6B">
        <w:rPr>
          <w:rFonts w:ascii="Times New Roman" w:hAnsi="Times New Roman" w:cs="Times New Roman"/>
          <w:b/>
          <w:caps/>
          <w:sz w:val="28"/>
          <w:szCs w:val="28"/>
        </w:rPr>
        <w:t xml:space="preserve">3.1 </w:t>
      </w:r>
      <w:r w:rsidRPr="0010370A">
        <w:rPr>
          <w:rFonts w:ascii="Times New Roman" w:hAnsi="Times New Roman" w:cs="Times New Roman"/>
          <w:b/>
          <w:sz w:val="28"/>
          <w:szCs w:val="28"/>
        </w:rPr>
        <w:t>Введение в ситуацию диалога</w:t>
      </w:r>
    </w:p>
    <w:p w:rsidR="00A208C1" w:rsidRPr="00315CA4" w:rsidRDefault="00A208C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Одна из особенностей методики </w:t>
      </w:r>
      <w:r w:rsidR="00353A6B" w:rsidRPr="00353A6B">
        <w:rPr>
          <w:rFonts w:ascii="Times New Roman" w:hAnsi="Times New Roman" w:cs="Times New Roman"/>
          <w:sz w:val="28"/>
          <w:szCs w:val="28"/>
        </w:rPr>
        <w:t>Школы диалога культур</w:t>
      </w:r>
      <w:r w:rsidR="00353A6B" w:rsidRPr="00315CA4">
        <w:rPr>
          <w:rFonts w:ascii="Times New Roman" w:hAnsi="Times New Roman" w:cs="Times New Roman"/>
          <w:sz w:val="28"/>
          <w:szCs w:val="28"/>
        </w:rPr>
        <w:t xml:space="preserve"> </w:t>
      </w:r>
      <w:r w:rsidRPr="00315CA4">
        <w:rPr>
          <w:rFonts w:ascii="Times New Roman" w:hAnsi="Times New Roman" w:cs="Times New Roman"/>
          <w:sz w:val="28"/>
          <w:szCs w:val="28"/>
        </w:rPr>
        <w:t>заключается в том, что происходит введение в ситуацию диалога, побуждение к поиску открытого знания, а не принуждение к усвоению закрытого. Это введение предлагает использовать следующие элементы:</w:t>
      </w:r>
    </w:p>
    <w:p w:rsidR="00A208C1" w:rsidRPr="00315CA4" w:rsidRDefault="00A208C1" w:rsidP="00315CA4">
      <w:pPr>
        <w:pStyle w:val="a8"/>
        <w:numPr>
          <w:ilvl w:val="0"/>
          <w:numId w:val="3"/>
        </w:numPr>
        <w:tabs>
          <w:tab w:val="clear" w:pos="720"/>
          <w:tab w:val="num" w:pos="180"/>
          <w:tab w:val="left" w:pos="90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диагностика готовности учащихся к диалогическому общению и обобщению базовых знаний, коммуникативного опыта, установки на самоизложение и восприятие иных точек зрения;</w:t>
      </w:r>
    </w:p>
    <w:p w:rsidR="00A208C1" w:rsidRPr="00315CA4" w:rsidRDefault="00A208C1" w:rsidP="00315CA4">
      <w:pPr>
        <w:pStyle w:val="a8"/>
        <w:numPr>
          <w:ilvl w:val="0"/>
          <w:numId w:val="3"/>
        </w:numPr>
        <w:tabs>
          <w:tab w:val="clear" w:pos="720"/>
          <w:tab w:val="num" w:pos="180"/>
          <w:tab w:val="left" w:pos="90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поиск опорных мотивов, то  есть тех волнующих ребят вопросов и проблем, благодаря которым может эффективно формироваться собственный смысл изучаемого материала; </w:t>
      </w:r>
    </w:p>
    <w:p w:rsidR="00A208C1" w:rsidRPr="00315CA4" w:rsidRDefault="00A208C1" w:rsidP="00315CA4">
      <w:pPr>
        <w:pStyle w:val="a8"/>
        <w:numPr>
          <w:ilvl w:val="0"/>
          <w:numId w:val="3"/>
        </w:numPr>
        <w:tabs>
          <w:tab w:val="clear" w:pos="720"/>
          <w:tab w:val="num" w:pos="180"/>
          <w:tab w:val="left" w:pos="90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переработка готового учебного материала в систему проблемно-конфликтных вопросов и задач, что предполагает намеренное обострение коллизий, возвышение их до вечных человеческих проблем;</w:t>
      </w:r>
    </w:p>
    <w:p w:rsidR="00A208C1" w:rsidRPr="00315CA4" w:rsidRDefault="00A208C1" w:rsidP="00315CA4">
      <w:pPr>
        <w:pStyle w:val="a8"/>
        <w:numPr>
          <w:ilvl w:val="0"/>
          <w:numId w:val="3"/>
        </w:numPr>
        <w:tabs>
          <w:tab w:val="clear" w:pos="720"/>
          <w:tab w:val="num" w:pos="180"/>
          <w:tab w:val="left" w:pos="90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продумывание различных вариантов развития сюжетных линий диалога и сюжетных линий урока; </w:t>
      </w:r>
    </w:p>
    <w:p w:rsidR="00A208C1" w:rsidRPr="00315CA4" w:rsidRDefault="00A208C1" w:rsidP="00315CA4">
      <w:pPr>
        <w:pStyle w:val="a8"/>
        <w:numPr>
          <w:ilvl w:val="0"/>
          <w:numId w:val="3"/>
        </w:numPr>
        <w:tabs>
          <w:tab w:val="clear" w:pos="720"/>
          <w:tab w:val="num" w:pos="180"/>
          <w:tab w:val="left" w:pos="90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проектирование способов взаимодействия участников дискуссии, их возможных ролей и условий их принятия учащимися;</w:t>
      </w:r>
    </w:p>
    <w:p w:rsidR="00A208C1" w:rsidRPr="00315CA4" w:rsidRDefault="00A208C1" w:rsidP="00315CA4">
      <w:pPr>
        <w:pStyle w:val="a8"/>
        <w:numPr>
          <w:ilvl w:val="0"/>
          <w:numId w:val="3"/>
        </w:numPr>
        <w:tabs>
          <w:tab w:val="clear" w:pos="720"/>
          <w:tab w:val="num" w:pos="180"/>
          <w:tab w:val="left" w:pos="90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гипотетическое выявление зон импровизации, то есть таких ситуаций диалога, для которых трудно заранее предусмотреть поведение участников (погружение, мозговой штурм, десанты, игровые ситуации, диспуты, дискуссии и т. п.). </w:t>
      </w:r>
    </w:p>
    <w:p w:rsidR="00F00012" w:rsidRPr="00315CA4" w:rsidRDefault="00F00012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CA4">
        <w:rPr>
          <w:rFonts w:ascii="Times New Roman" w:hAnsi="Times New Roman" w:cs="Times New Roman"/>
          <w:b/>
          <w:sz w:val="28"/>
          <w:szCs w:val="28"/>
        </w:rPr>
        <w:t>3.2 Понятие «точки удивления»</w:t>
      </w:r>
    </w:p>
    <w:p w:rsidR="00A208C1" w:rsidRPr="00315CA4" w:rsidRDefault="00A208C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Другая особенность - использование так называемых точек удивления и загадок бытия. Под ними подразумеваются те «узелки» в сознании ребенка, где можно формировать основные опорные элементы предметов школьного цикла. В этих «точках» происходит закрепление исходных механизмов психологического и логического взаимопревращения сознания в мышление, мышления - в сознание.</w:t>
      </w:r>
    </w:p>
    <w:p w:rsidR="00A208C1" w:rsidRPr="00315CA4" w:rsidRDefault="00A208C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A4">
        <w:rPr>
          <w:rFonts w:ascii="Times New Roman" w:hAnsi="Times New Roman" w:cs="Times New Roman"/>
          <w:i/>
          <w:sz w:val="28"/>
          <w:szCs w:val="28"/>
        </w:rPr>
        <w:t>«Точки удивления» можно разделить на несколько групп:</w:t>
      </w:r>
    </w:p>
    <w:p w:rsidR="00A208C1" w:rsidRPr="00315CA4" w:rsidRDefault="00A208C1" w:rsidP="00315CA4">
      <w:pPr>
        <w:pStyle w:val="a8"/>
        <w:numPr>
          <w:ilvl w:val="0"/>
          <w:numId w:val="4"/>
        </w:numPr>
        <w:tabs>
          <w:tab w:val="num" w:pos="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загадки слова (слово в его самобытности, слово в разных «речевых жанрах», слово как момент предложения в жесткой системе грамматических правил, в его слитности и неразделимости, слово и язык); </w:t>
      </w:r>
    </w:p>
    <w:p w:rsidR="00A208C1" w:rsidRPr="00315CA4" w:rsidRDefault="00A208C1" w:rsidP="00315CA4">
      <w:pPr>
        <w:pStyle w:val="a8"/>
        <w:numPr>
          <w:ilvl w:val="0"/>
          <w:numId w:val="4"/>
        </w:numPr>
        <w:tabs>
          <w:tab w:val="num" w:pos="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загадки числа (рождение идеи числа, математического отношения к миру, сопряжение и диалог процессов изменения, счета, степени); </w:t>
      </w:r>
    </w:p>
    <w:p w:rsidR="00A208C1" w:rsidRPr="00315CA4" w:rsidRDefault="00A208C1" w:rsidP="00315CA4">
      <w:pPr>
        <w:pStyle w:val="a8"/>
        <w:numPr>
          <w:ilvl w:val="0"/>
          <w:numId w:val="4"/>
        </w:numPr>
        <w:tabs>
          <w:tab w:val="num" w:pos="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загадки явлений природы (отдельное самостоятельное явление и природная целостность, бесконечная Вселенная и частность, особенность, проявление и возможность, исток); </w:t>
      </w:r>
    </w:p>
    <w:p w:rsidR="00A208C1" w:rsidRPr="00315CA4" w:rsidRDefault="00A208C1" w:rsidP="00315CA4">
      <w:pPr>
        <w:pStyle w:val="a8"/>
        <w:numPr>
          <w:ilvl w:val="0"/>
          <w:numId w:val="4"/>
        </w:numPr>
        <w:tabs>
          <w:tab w:val="num" w:pos="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загадки момента истории (время и вечность, актуализация памяти о бывшем до меня и без меня, замыкание на феномене культуры, «наследственность», генеалогия, история и ее памятники); </w:t>
      </w:r>
    </w:p>
    <w:p w:rsidR="00A208C1" w:rsidRPr="00315CA4" w:rsidRDefault="00A208C1" w:rsidP="00315CA4">
      <w:pPr>
        <w:pStyle w:val="a8"/>
        <w:numPr>
          <w:ilvl w:val="0"/>
          <w:numId w:val="4"/>
        </w:numPr>
        <w:tabs>
          <w:tab w:val="num" w:pos="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загадки Я-сознания (если семи-восьмилетний человек не станет странным для самого себя, не удивит сам себя словом, числом, явлениями природы и истории, своим собственным образом как обучающегося (в смысле обучающего себя), то идея </w:t>
      </w:r>
      <w:r w:rsidR="00353A6B" w:rsidRPr="00353A6B">
        <w:rPr>
          <w:rFonts w:ascii="Times New Roman" w:hAnsi="Times New Roman" w:cs="Times New Roman"/>
          <w:sz w:val="28"/>
          <w:szCs w:val="28"/>
        </w:rPr>
        <w:t xml:space="preserve">Школы диалога культур </w:t>
      </w:r>
      <w:r w:rsidRPr="00315CA4">
        <w:rPr>
          <w:rFonts w:ascii="Times New Roman" w:hAnsi="Times New Roman" w:cs="Times New Roman"/>
          <w:sz w:val="28"/>
          <w:szCs w:val="28"/>
        </w:rPr>
        <w:t xml:space="preserve">по большому счету обречена на провал). </w:t>
      </w:r>
    </w:p>
    <w:p w:rsidR="00F00012" w:rsidRPr="00315CA4" w:rsidRDefault="00F00012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CA4">
        <w:rPr>
          <w:rFonts w:ascii="Times New Roman" w:hAnsi="Times New Roman" w:cs="Times New Roman"/>
          <w:b/>
          <w:sz w:val="28"/>
          <w:szCs w:val="28"/>
        </w:rPr>
        <w:t>3.3 Игровые средоточения.</w:t>
      </w:r>
    </w:p>
    <w:p w:rsidR="00A208C1" w:rsidRPr="00315CA4" w:rsidRDefault="00A208C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Среди особенностей методики выделяют также «игровые средоточия». Их основной смысл состоит в том, чтобы подготовить школьника к роли субъекта учебной деятельности. Это новая грань между сознанием и мышлением, между игрой и культурной деятельностью. Существуют следующие средоточия:</w:t>
      </w:r>
    </w:p>
    <w:p w:rsidR="00A208C1" w:rsidRPr="00315CA4" w:rsidRDefault="00A208C1" w:rsidP="00315CA4">
      <w:pPr>
        <w:pStyle w:val="a8"/>
        <w:numPr>
          <w:ilvl w:val="0"/>
          <w:numId w:val="5"/>
        </w:numPr>
        <w:tabs>
          <w:tab w:val="num" w:pos="18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физические игры (гимнастика, развитие самостоятельных форм ритма, мелкой моторики); </w:t>
      </w:r>
    </w:p>
    <w:p w:rsidR="00A208C1" w:rsidRPr="00315CA4" w:rsidRDefault="00A208C1" w:rsidP="00315CA4">
      <w:pPr>
        <w:pStyle w:val="a8"/>
        <w:numPr>
          <w:ilvl w:val="0"/>
          <w:numId w:val="5"/>
        </w:numPr>
        <w:tabs>
          <w:tab w:val="num" w:pos="18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словесные игры (головоломки, основанные на поэтике литературы, законах логики); </w:t>
      </w:r>
    </w:p>
    <w:p w:rsidR="00A208C1" w:rsidRPr="00315CA4" w:rsidRDefault="00A208C1" w:rsidP="00315CA4">
      <w:pPr>
        <w:pStyle w:val="a8"/>
        <w:numPr>
          <w:ilvl w:val="0"/>
          <w:numId w:val="5"/>
        </w:numPr>
        <w:tabs>
          <w:tab w:val="num" w:pos="18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создание художественного образа (на полотне, в глине, камне, в графике, в зачатках архитектурного видения); </w:t>
      </w:r>
    </w:p>
    <w:p w:rsidR="00A208C1" w:rsidRPr="00315CA4" w:rsidRDefault="00A208C1" w:rsidP="00315CA4">
      <w:pPr>
        <w:pStyle w:val="a8"/>
        <w:numPr>
          <w:ilvl w:val="0"/>
          <w:numId w:val="5"/>
        </w:numPr>
        <w:tabs>
          <w:tab w:val="num" w:pos="18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элементы ручного труда, ремесла; </w:t>
      </w:r>
    </w:p>
    <w:p w:rsidR="00A208C1" w:rsidRPr="00315CA4" w:rsidRDefault="00A208C1" w:rsidP="00315CA4">
      <w:pPr>
        <w:pStyle w:val="a8"/>
        <w:numPr>
          <w:ilvl w:val="0"/>
          <w:numId w:val="5"/>
        </w:numPr>
        <w:tabs>
          <w:tab w:val="num" w:pos="18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музыка; </w:t>
      </w:r>
    </w:p>
    <w:p w:rsidR="00A208C1" w:rsidRPr="00315CA4" w:rsidRDefault="00A208C1" w:rsidP="00315CA4">
      <w:pPr>
        <w:pStyle w:val="a8"/>
        <w:numPr>
          <w:ilvl w:val="0"/>
          <w:numId w:val="5"/>
        </w:numPr>
        <w:tabs>
          <w:tab w:val="num" w:pos="180"/>
        </w:tabs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театр. </w:t>
      </w:r>
    </w:p>
    <w:p w:rsidR="00A208C1" w:rsidRPr="00315CA4" w:rsidRDefault="00A208C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Смысл педагогической деятельности определяется необходимостью «открытия» ученика, поиском способа инициации его стремления к исследованию, обратного взаимодействия с взрослым. Ставя учебную проблему, преподаватель выслушивает все варианты и переопределения, помогает проявить различные формы логики разных культур, выявить точку зрения и соотнести культурные концепции. Значение такой работы - в посредничестве.</w:t>
      </w:r>
    </w:p>
    <w:p w:rsidR="00A208C1" w:rsidRPr="00315CA4" w:rsidRDefault="00A208C1" w:rsidP="00315CA4">
      <w:pPr>
        <w:spacing w:before="120"/>
        <w:ind w:firstLine="900"/>
        <w:jc w:val="both"/>
        <w:rPr>
          <w:sz w:val="28"/>
          <w:szCs w:val="28"/>
        </w:rPr>
      </w:pPr>
    </w:p>
    <w:p w:rsidR="00A208C1" w:rsidRPr="00315CA4" w:rsidRDefault="00315CA4" w:rsidP="00315CA4">
      <w:pPr>
        <w:spacing w:before="12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208C1" w:rsidRPr="00315CA4">
        <w:rPr>
          <w:b/>
          <w:sz w:val="28"/>
          <w:szCs w:val="28"/>
        </w:rPr>
        <w:t>4. МЕТОДИЧЕСКИЕ ОСОБЕННОСТИ  УРОКА Ш</w:t>
      </w:r>
      <w:r w:rsidR="00643899" w:rsidRPr="00315CA4">
        <w:rPr>
          <w:b/>
          <w:sz w:val="28"/>
          <w:szCs w:val="28"/>
        </w:rPr>
        <w:t>КОЛЫ ДИАЛОГА КУЛЬТУР</w:t>
      </w:r>
    </w:p>
    <w:p w:rsidR="00A208C1" w:rsidRPr="00315CA4" w:rsidRDefault="00A208C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Чтобы лучше понять урок, проходящий в форме диалога, необходимо выделить его специфические методические особенности</w:t>
      </w:r>
      <w:r w:rsidR="00CB64E9" w:rsidRPr="00315CA4">
        <w:rPr>
          <w:rFonts w:ascii="Times New Roman" w:hAnsi="Times New Roman" w:cs="Times New Roman"/>
          <w:sz w:val="28"/>
          <w:szCs w:val="28"/>
        </w:rPr>
        <w:t>, которые описал</w:t>
      </w:r>
      <w:r w:rsidR="00643899" w:rsidRPr="00315CA4">
        <w:rPr>
          <w:rFonts w:ascii="Times New Roman" w:hAnsi="Times New Roman" w:cs="Times New Roman"/>
          <w:sz w:val="28"/>
          <w:szCs w:val="28"/>
        </w:rPr>
        <w:t xml:space="preserve"> Курганов Сергей Юрьевич</w:t>
      </w:r>
      <w:r w:rsidR="00337391" w:rsidRPr="00315CA4">
        <w:rPr>
          <w:rFonts w:ascii="Times New Roman" w:hAnsi="Times New Roman" w:cs="Times New Roman"/>
          <w:sz w:val="28"/>
          <w:szCs w:val="28"/>
        </w:rPr>
        <w:t xml:space="preserve"> -</w:t>
      </w:r>
      <w:r w:rsidR="00CB64E9" w:rsidRPr="00315CA4">
        <w:rPr>
          <w:rFonts w:ascii="Times New Roman" w:hAnsi="Times New Roman" w:cs="Times New Roman"/>
          <w:sz w:val="28"/>
          <w:szCs w:val="28"/>
        </w:rPr>
        <w:t xml:space="preserve"> </w:t>
      </w:r>
      <w:r w:rsidR="00337391" w:rsidRPr="00315CA4">
        <w:rPr>
          <w:rFonts w:ascii="Times New Roman" w:hAnsi="Times New Roman" w:cs="Times New Roman"/>
          <w:sz w:val="28"/>
          <w:szCs w:val="28"/>
        </w:rPr>
        <w:t>педагог-исследователь, один из создателей Школы Диалога Культур, учитель начальных классов, учитель математики, истории, биологии, литературы в 1-11 классах различных школ Харькова и Красноярска</w:t>
      </w:r>
      <w:r w:rsidRPr="00315CA4">
        <w:rPr>
          <w:rFonts w:ascii="Times New Roman" w:hAnsi="Times New Roman" w:cs="Times New Roman"/>
          <w:sz w:val="28"/>
          <w:szCs w:val="28"/>
        </w:rPr>
        <w:t>:</w:t>
      </w:r>
    </w:p>
    <w:p w:rsidR="00CB64E9" w:rsidRPr="00315CA4" w:rsidRDefault="00CB64E9" w:rsidP="00315CA4">
      <w:pPr>
        <w:shd w:val="clear" w:color="auto" w:fill="FFFFFF"/>
        <w:spacing w:before="120"/>
        <w:ind w:right="150" w:firstLine="900"/>
        <w:jc w:val="both"/>
        <w:rPr>
          <w:color w:val="000000"/>
          <w:sz w:val="28"/>
          <w:szCs w:val="28"/>
        </w:rPr>
      </w:pPr>
      <w:r w:rsidRPr="00315CA4">
        <w:rPr>
          <w:color w:val="000000"/>
          <w:sz w:val="28"/>
          <w:szCs w:val="28"/>
        </w:rPr>
        <w:t xml:space="preserve">«1. Урок начинается с </w:t>
      </w:r>
      <w:r w:rsidRPr="00315CA4">
        <w:rPr>
          <w:rStyle w:val="a3"/>
          <w:color w:val="000000"/>
          <w:sz w:val="28"/>
          <w:szCs w:val="28"/>
        </w:rPr>
        <w:t>переопределения</w:t>
      </w:r>
      <w:r w:rsidRPr="00315CA4">
        <w:rPr>
          <w:color w:val="000000"/>
          <w:sz w:val="28"/>
          <w:szCs w:val="28"/>
        </w:rPr>
        <w:t xml:space="preserve"> общей </w:t>
      </w:r>
      <w:r w:rsidRPr="00315CA4">
        <w:rPr>
          <w:rStyle w:val="a3"/>
          <w:color w:val="000000"/>
          <w:sz w:val="28"/>
          <w:szCs w:val="28"/>
        </w:rPr>
        <w:t>учебной проблемы,</w:t>
      </w:r>
      <w:r w:rsidRPr="00315CA4">
        <w:rPr>
          <w:color w:val="000000"/>
          <w:sz w:val="28"/>
          <w:szCs w:val="28"/>
        </w:rPr>
        <w:t xml:space="preserve"> с порождения каждым учеником </w:t>
      </w:r>
      <w:r w:rsidRPr="00315CA4">
        <w:rPr>
          <w:rStyle w:val="a3"/>
          <w:color w:val="000000"/>
          <w:sz w:val="28"/>
          <w:szCs w:val="28"/>
        </w:rPr>
        <w:t>своего вопроса</w:t>
      </w:r>
      <w:r w:rsidRPr="00315CA4">
        <w:rPr>
          <w:color w:val="000000"/>
          <w:sz w:val="28"/>
          <w:szCs w:val="28"/>
        </w:rPr>
        <w:t xml:space="preserve"> как </w:t>
      </w:r>
      <w:r w:rsidRPr="00315CA4">
        <w:rPr>
          <w:rStyle w:val="a3"/>
          <w:color w:val="000000"/>
          <w:sz w:val="28"/>
          <w:szCs w:val="28"/>
        </w:rPr>
        <w:t>парадокса,</w:t>
      </w:r>
      <w:r w:rsidRPr="00315CA4">
        <w:rPr>
          <w:color w:val="000000"/>
          <w:sz w:val="28"/>
          <w:szCs w:val="28"/>
        </w:rPr>
        <w:t xml:space="preserve"> загадки, трудности, требующей </w:t>
      </w:r>
      <w:r w:rsidRPr="00315CA4">
        <w:rPr>
          <w:rStyle w:val="a3"/>
          <w:color w:val="000000"/>
          <w:sz w:val="28"/>
          <w:szCs w:val="28"/>
        </w:rPr>
        <w:t>удержания в слове.</w:t>
      </w:r>
    </w:p>
    <w:p w:rsidR="00CB64E9" w:rsidRPr="00315CA4" w:rsidRDefault="00CB64E9" w:rsidP="00315CA4">
      <w:pPr>
        <w:shd w:val="clear" w:color="auto" w:fill="FFFFFF"/>
        <w:spacing w:before="120"/>
        <w:ind w:right="150" w:firstLine="900"/>
        <w:jc w:val="both"/>
        <w:rPr>
          <w:color w:val="000000"/>
          <w:sz w:val="28"/>
          <w:szCs w:val="28"/>
        </w:rPr>
      </w:pPr>
      <w:r w:rsidRPr="00315CA4">
        <w:rPr>
          <w:rStyle w:val="a3"/>
          <w:color w:val="000000"/>
          <w:sz w:val="28"/>
          <w:szCs w:val="28"/>
        </w:rPr>
        <w:t>2.</w:t>
      </w:r>
      <w:r w:rsidRPr="00315CA4">
        <w:rPr>
          <w:color w:val="000000"/>
          <w:sz w:val="28"/>
          <w:szCs w:val="28"/>
        </w:rPr>
        <w:t xml:space="preserve"> Смысл урока — в постоянном воспроизведении ситуации </w:t>
      </w:r>
      <w:r w:rsidRPr="00315CA4">
        <w:rPr>
          <w:rStyle w:val="a3"/>
          <w:color w:val="000000"/>
          <w:sz w:val="28"/>
          <w:szCs w:val="28"/>
        </w:rPr>
        <w:t>«учёного незнания»,</w:t>
      </w:r>
      <w:r w:rsidRPr="00315CA4">
        <w:rPr>
          <w:color w:val="000000"/>
          <w:sz w:val="28"/>
          <w:szCs w:val="28"/>
        </w:rPr>
        <w:t xml:space="preserve"> в «сгущении» своего видения проблемы, своего </w:t>
      </w:r>
      <w:r w:rsidRPr="00315CA4">
        <w:rPr>
          <w:rStyle w:val="a3"/>
          <w:color w:val="000000"/>
          <w:sz w:val="28"/>
          <w:szCs w:val="28"/>
        </w:rPr>
        <w:t>неустранимого</w:t>
      </w:r>
      <w:r w:rsidRPr="00315CA4">
        <w:rPr>
          <w:color w:val="000000"/>
          <w:sz w:val="28"/>
          <w:szCs w:val="28"/>
        </w:rPr>
        <w:t xml:space="preserve"> вопроса-парадокса в слове, образе, гипотезе.</w:t>
      </w:r>
    </w:p>
    <w:p w:rsidR="00CB64E9" w:rsidRPr="00315CA4" w:rsidRDefault="00CB64E9" w:rsidP="00315CA4">
      <w:pPr>
        <w:shd w:val="clear" w:color="auto" w:fill="FFFFFF"/>
        <w:spacing w:before="120"/>
        <w:ind w:right="150" w:firstLine="900"/>
        <w:jc w:val="both"/>
        <w:rPr>
          <w:color w:val="000000"/>
          <w:sz w:val="28"/>
          <w:szCs w:val="28"/>
        </w:rPr>
      </w:pPr>
      <w:r w:rsidRPr="00315CA4">
        <w:rPr>
          <w:color w:val="000000"/>
          <w:sz w:val="28"/>
          <w:szCs w:val="28"/>
        </w:rPr>
        <w:t xml:space="preserve">3. Выполнение </w:t>
      </w:r>
      <w:r w:rsidRPr="00315CA4">
        <w:rPr>
          <w:rStyle w:val="a3"/>
          <w:color w:val="000000"/>
          <w:sz w:val="28"/>
          <w:szCs w:val="28"/>
        </w:rPr>
        <w:t>мысленных экспериментов</w:t>
      </w:r>
      <w:r w:rsidRPr="00315CA4">
        <w:rPr>
          <w:color w:val="000000"/>
          <w:sz w:val="28"/>
          <w:szCs w:val="28"/>
        </w:rPr>
        <w:t xml:space="preserve"> с образами, выстроенными каждым учеником, </w:t>
      </w:r>
      <w:r w:rsidRPr="00315CA4">
        <w:rPr>
          <w:rStyle w:val="a3"/>
          <w:color w:val="000000"/>
          <w:sz w:val="28"/>
          <w:szCs w:val="28"/>
        </w:rPr>
        <w:t>углубляет</w:t>
      </w:r>
      <w:r w:rsidRPr="00315CA4">
        <w:rPr>
          <w:color w:val="000000"/>
          <w:sz w:val="28"/>
          <w:szCs w:val="28"/>
        </w:rPr>
        <w:t xml:space="preserve"> парадоксальность учебной проблемы, её </w:t>
      </w:r>
      <w:r w:rsidRPr="00315CA4">
        <w:rPr>
          <w:rStyle w:val="a3"/>
          <w:color w:val="000000"/>
          <w:sz w:val="28"/>
          <w:szCs w:val="28"/>
        </w:rPr>
        <w:t>неразрешимость,</w:t>
      </w:r>
      <w:r w:rsidRPr="00315CA4">
        <w:rPr>
          <w:color w:val="000000"/>
          <w:sz w:val="28"/>
          <w:szCs w:val="28"/>
        </w:rPr>
        <w:t xml:space="preserve"> «вечность».</w:t>
      </w:r>
    </w:p>
    <w:p w:rsidR="00CB64E9" w:rsidRPr="00315CA4" w:rsidRDefault="00CB64E9" w:rsidP="00315CA4">
      <w:pPr>
        <w:shd w:val="clear" w:color="auto" w:fill="FFFFFF"/>
        <w:spacing w:before="120"/>
        <w:ind w:right="150" w:firstLine="900"/>
        <w:jc w:val="both"/>
        <w:rPr>
          <w:color w:val="000000"/>
          <w:sz w:val="28"/>
          <w:szCs w:val="28"/>
        </w:rPr>
      </w:pPr>
      <w:r w:rsidRPr="00315CA4">
        <w:rPr>
          <w:color w:val="000000"/>
          <w:sz w:val="28"/>
          <w:szCs w:val="28"/>
        </w:rPr>
        <w:t xml:space="preserve">4. Ставя учебную проблему, учитель внимательно выслушивает все возможные </w:t>
      </w:r>
      <w:r w:rsidRPr="00315CA4">
        <w:rPr>
          <w:rStyle w:val="a3"/>
          <w:color w:val="000000"/>
          <w:sz w:val="28"/>
          <w:szCs w:val="28"/>
        </w:rPr>
        <w:t>варианты</w:t>
      </w:r>
      <w:r w:rsidRPr="00315CA4">
        <w:rPr>
          <w:color w:val="000000"/>
          <w:sz w:val="28"/>
          <w:szCs w:val="28"/>
        </w:rPr>
        <w:t xml:space="preserve"> её решения и переопределения, предлагаемые учащимися. В этих вариантах учитель помогает проявить спор различных логик и форм мышления (античное образное «умное видение»; средневековое понимание как умение; познавательное экспериментирование нового времени; парадоксальная дополнительность мышления XX века).</w:t>
      </w:r>
    </w:p>
    <w:p w:rsidR="00147EDC" w:rsidRPr="00315CA4" w:rsidRDefault="00CB64E9" w:rsidP="00315CA4">
      <w:pPr>
        <w:shd w:val="clear" w:color="auto" w:fill="FFFFFF"/>
        <w:spacing w:before="120"/>
        <w:ind w:right="150" w:firstLine="900"/>
        <w:jc w:val="both"/>
        <w:rPr>
          <w:rStyle w:val="a3"/>
          <w:color w:val="000000"/>
          <w:sz w:val="28"/>
          <w:szCs w:val="28"/>
        </w:rPr>
      </w:pPr>
      <w:r w:rsidRPr="00315CA4">
        <w:rPr>
          <w:sz w:val="28"/>
          <w:szCs w:val="28"/>
        </w:rPr>
        <w:t xml:space="preserve">5. Ученик в учебном диалоге оказывается в </w:t>
      </w:r>
      <w:r w:rsidRPr="00315CA4">
        <w:rPr>
          <w:rStyle w:val="a3"/>
          <w:color w:val="000000"/>
          <w:sz w:val="28"/>
          <w:szCs w:val="28"/>
        </w:rPr>
        <w:t>промежутке культур.</w:t>
      </w:r>
      <w:r w:rsidRPr="00315CA4">
        <w:rPr>
          <w:sz w:val="28"/>
          <w:szCs w:val="28"/>
        </w:rPr>
        <w:t xml:space="preserve"> Ни к одной из «культурных парадигм» нельзя прислониться как к спасительной «стене». </w:t>
      </w:r>
      <w:r w:rsidRPr="00315CA4">
        <w:rPr>
          <w:rStyle w:val="a3"/>
          <w:color w:val="000000"/>
          <w:sz w:val="28"/>
          <w:szCs w:val="28"/>
        </w:rPr>
        <w:t xml:space="preserve">Сопряжение различных культур и способов понимания </w:t>
      </w:r>
      <w:r w:rsidRPr="00315CA4">
        <w:rPr>
          <w:sz w:val="28"/>
          <w:szCs w:val="28"/>
        </w:rPr>
        <w:t xml:space="preserve">требует от каждого ученика и от учителя ответственного, </w:t>
      </w:r>
      <w:r w:rsidRPr="00315CA4">
        <w:rPr>
          <w:rStyle w:val="a3"/>
          <w:color w:val="000000"/>
          <w:sz w:val="28"/>
          <w:szCs w:val="28"/>
        </w:rPr>
        <w:t>индивидуально-неповторимого</w:t>
      </w:r>
      <w:r w:rsidR="00353A6B">
        <w:rPr>
          <w:rStyle w:val="a3"/>
          <w:color w:val="000000"/>
          <w:sz w:val="28"/>
          <w:szCs w:val="28"/>
        </w:rPr>
        <w:t xml:space="preserve"> </w:t>
      </w:r>
      <w:r w:rsidRPr="00315CA4">
        <w:rPr>
          <w:sz w:val="28"/>
          <w:szCs w:val="28"/>
        </w:rPr>
        <w:t xml:space="preserve"> непредсказуемого </w:t>
      </w:r>
      <w:r w:rsidRPr="00315CA4">
        <w:rPr>
          <w:rStyle w:val="a3"/>
          <w:color w:val="000000"/>
          <w:sz w:val="28"/>
          <w:szCs w:val="28"/>
        </w:rPr>
        <w:t>слова-поступка»</w:t>
      </w:r>
      <w:r w:rsidR="00643899" w:rsidRPr="00315CA4">
        <w:rPr>
          <w:rStyle w:val="aa"/>
          <w:i/>
          <w:iCs/>
          <w:color w:val="000000"/>
          <w:sz w:val="28"/>
          <w:szCs w:val="28"/>
        </w:rPr>
        <w:footnoteReference w:id="7"/>
      </w:r>
      <w:r w:rsidRPr="00315CA4">
        <w:rPr>
          <w:rStyle w:val="a3"/>
          <w:color w:val="000000"/>
          <w:sz w:val="28"/>
          <w:szCs w:val="28"/>
        </w:rPr>
        <w:t>.</w:t>
      </w:r>
    </w:p>
    <w:p w:rsidR="00147EDC" w:rsidRPr="00315CA4" w:rsidRDefault="00643899" w:rsidP="00315CA4">
      <w:pPr>
        <w:shd w:val="clear" w:color="auto" w:fill="FFFFFF"/>
        <w:spacing w:before="120"/>
        <w:ind w:right="150"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 xml:space="preserve">Особенностью </w:t>
      </w:r>
      <w:r w:rsidR="00353A6B">
        <w:rPr>
          <w:sz w:val="28"/>
          <w:szCs w:val="28"/>
        </w:rPr>
        <w:t>Школы диалога культур</w:t>
      </w:r>
      <w:r w:rsidR="00353A6B" w:rsidRPr="00315CA4">
        <w:rPr>
          <w:sz w:val="28"/>
          <w:szCs w:val="28"/>
        </w:rPr>
        <w:t xml:space="preserve"> </w:t>
      </w:r>
      <w:r w:rsidR="00197049" w:rsidRPr="00315CA4">
        <w:rPr>
          <w:sz w:val="28"/>
          <w:szCs w:val="28"/>
        </w:rPr>
        <w:t>является то, что обучение построено не на основе учебника (готового знания, результата), а на основе реальных исторических и художественных текстов конкретной культуры, первоисточников, воспроизводящих мысли «собеседника». Итоги, плоды работы школьника, его общения с представителями других культур (возрастов), в свою очередь, реализуются в каждом учебном цикле в форме авторских ученических текстов - произведений, созданных во внутреннем диалоге одной культуры и в межкультурном диалоге.</w:t>
      </w:r>
      <w:r w:rsidR="00147EDC" w:rsidRPr="00315CA4">
        <w:rPr>
          <w:b/>
          <w:sz w:val="28"/>
          <w:szCs w:val="28"/>
        </w:rPr>
        <w:t xml:space="preserve"> </w:t>
      </w:r>
      <w:r w:rsidR="00147EDC" w:rsidRPr="00315CA4">
        <w:rPr>
          <w:sz w:val="28"/>
          <w:szCs w:val="28"/>
        </w:rPr>
        <w:t xml:space="preserve">Как пример проведения урока </w:t>
      </w:r>
      <w:r w:rsidR="00147EDC" w:rsidRPr="00315CA4">
        <w:rPr>
          <w:color w:val="000000"/>
          <w:sz w:val="28"/>
          <w:szCs w:val="28"/>
        </w:rPr>
        <w:t>природоведения в III классе,</w:t>
      </w:r>
      <w:r w:rsidR="00147EDC" w:rsidRPr="00315CA4">
        <w:rPr>
          <w:sz w:val="28"/>
          <w:szCs w:val="28"/>
        </w:rPr>
        <w:t xml:space="preserve"> урока-диалога «Виден ли пар? Или полигон детских теорий.» Курганова С.Ю.  представлен в Приложении 1.</w:t>
      </w:r>
    </w:p>
    <w:p w:rsidR="00197049" w:rsidRPr="00315CA4" w:rsidRDefault="00197049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Автор программы для каждого класса - собственный педагог. Вместе с первоклассниками он обнаруживает некую сквозную «проблему», способную стать (именно в данном случае) основой десятилетней программы обучения. Такое «зерно», особенное «средоточие удивлений» - уникальное, неповторимое, непредсказуемое для очередной малой группы нового поколения, - постепенно втягивает в себя все проблемы, предметы, возрасты, культуры в их целостном диалогическом сопряжении.</w:t>
      </w:r>
    </w:p>
    <w:p w:rsidR="00147EDC" w:rsidRPr="00315CA4" w:rsidRDefault="00147EDC" w:rsidP="00315CA4">
      <w:pPr>
        <w:spacing w:before="120"/>
        <w:ind w:firstLine="900"/>
        <w:jc w:val="both"/>
        <w:rPr>
          <w:sz w:val="28"/>
          <w:szCs w:val="28"/>
        </w:rPr>
      </w:pPr>
    </w:p>
    <w:p w:rsidR="00A208C1" w:rsidRPr="00315CA4" w:rsidRDefault="00643899" w:rsidP="00315CA4">
      <w:pPr>
        <w:spacing w:before="120"/>
        <w:ind w:firstLine="900"/>
        <w:jc w:val="both"/>
        <w:rPr>
          <w:b/>
          <w:sz w:val="28"/>
          <w:szCs w:val="28"/>
        </w:rPr>
      </w:pPr>
      <w:r w:rsidRPr="00315CA4">
        <w:rPr>
          <w:b/>
          <w:caps/>
          <w:sz w:val="28"/>
          <w:szCs w:val="28"/>
        </w:rPr>
        <w:t xml:space="preserve">5. </w:t>
      </w:r>
      <w:r w:rsidR="001A2C9C" w:rsidRPr="00315CA4">
        <w:rPr>
          <w:b/>
          <w:caps/>
          <w:sz w:val="28"/>
          <w:szCs w:val="28"/>
        </w:rPr>
        <w:t xml:space="preserve">Последователи </w:t>
      </w:r>
      <w:r w:rsidR="001A2C9C" w:rsidRPr="00315CA4">
        <w:rPr>
          <w:b/>
          <w:sz w:val="28"/>
          <w:szCs w:val="28"/>
        </w:rPr>
        <w:t>Ш</w:t>
      </w:r>
      <w:r w:rsidRPr="00315CA4">
        <w:rPr>
          <w:b/>
          <w:sz w:val="28"/>
          <w:szCs w:val="28"/>
        </w:rPr>
        <w:t>КОЛЫ ДИАЛОГА КУЛЬТУР</w:t>
      </w:r>
    </w:p>
    <w:p w:rsidR="00147EDC" w:rsidRPr="00315CA4" w:rsidRDefault="00147EDC" w:rsidP="00315CA4">
      <w:pPr>
        <w:spacing w:before="120"/>
        <w:ind w:firstLine="900"/>
        <w:jc w:val="both"/>
        <w:rPr>
          <w:sz w:val="28"/>
          <w:szCs w:val="28"/>
        </w:rPr>
      </w:pPr>
    </w:p>
    <w:p w:rsidR="001A2C9C" w:rsidRPr="00315CA4" w:rsidRDefault="001A2C9C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 xml:space="preserve">Концепция </w:t>
      </w:r>
      <w:r w:rsidR="00353A6B">
        <w:rPr>
          <w:sz w:val="28"/>
          <w:szCs w:val="28"/>
        </w:rPr>
        <w:t>Школы диалога культур</w:t>
      </w:r>
      <w:r w:rsidRPr="00315CA4">
        <w:rPr>
          <w:sz w:val="28"/>
          <w:szCs w:val="28"/>
        </w:rPr>
        <w:t xml:space="preserve"> с самого начала складывалась в тесном сотрудничестве с педагогами-практиками. Еще в 70-е годы философская идея диалога культур вызвала интерес у ряда творчески работающих учителей, и многие идеи и практические наработки первых учителей-диалогистов – С.Ю. Курганова и В.Ф. Литовского – оказались крайне важными для теоретической разработки концепции. Учителя отнюдь не просто реализовывали на практике теоретические идеи, но были настоящими соавторами концепции. В </w:t>
      </w:r>
      <w:smartTag w:uri="urn:schemas-microsoft-com:office:smarttags" w:element="metricconverter">
        <w:smartTagPr>
          <w:attr w:name="ProductID" w:val="1978 г"/>
        </w:smartTagPr>
        <w:r w:rsidRPr="00315CA4">
          <w:rPr>
            <w:sz w:val="28"/>
            <w:szCs w:val="28"/>
          </w:rPr>
          <w:t>1978 г</w:t>
        </w:r>
      </w:smartTag>
      <w:r w:rsidRPr="00315CA4">
        <w:rPr>
          <w:sz w:val="28"/>
          <w:szCs w:val="28"/>
        </w:rPr>
        <w:t xml:space="preserve">. в Харькове коллектив педагогов под общим руководством В.С. Библера начал разработку и экспериментальное проведение уроков-диалогов в школах №№ 144, </w:t>
      </w:r>
      <w:smartTag w:uri="urn:schemas-microsoft-com:office:smarttags" w:element="metricconverter">
        <w:smartTagPr>
          <w:attr w:name="ProductID" w:val="4 г"/>
        </w:smartTagPr>
        <w:r w:rsidRPr="00315CA4">
          <w:rPr>
            <w:sz w:val="28"/>
            <w:szCs w:val="28"/>
          </w:rPr>
          <w:t>4 г</w:t>
        </w:r>
      </w:smartTag>
      <w:r w:rsidRPr="00315CA4">
        <w:rPr>
          <w:sz w:val="28"/>
          <w:szCs w:val="28"/>
        </w:rPr>
        <w:t>. Харькова. Среди таких учебных диалогов уроки по природоведению в начальной школе («Парообразование», «Какую форму имеет Земля», «О живом и неживом»), по истории на занятиях с семиклассниками («Мог ли Спартак победить»), уроки по внеклассному чтению в 3-м классе, уроки, посвященные античным мифам и т.д. Исследовательскую работу и экспериментальные уроки проводили на первом этапе С.Ю. Курганов, В.Ф. Литовский, И.М. Соломадин, В.А. Ямпольский, Г.В. Згурский и другие.</w:t>
      </w:r>
    </w:p>
    <w:p w:rsidR="00315CA4" w:rsidRDefault="001A2C9C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 xml:space="preserve">Позже в работу включились и другие учителя из разных городов России и Украины. В середине 80-х годов возникло то, что позже было названо «диалогическим движением». Учителя самостоятельно, по своей инициативе, обращались в группу Библера со своими идеями, предложениями, вопросами. Огромный интерес, который концепция </w:t>
      </w:r>
      <w:r w:rsidR="00353A6B">
        <w:rPr>
          <w:sz w:val="28"/>
          <w:szCs w:val="28"/>
        </w:rPr>
        <w:t>Школы диалога культур</w:t>
      </w:r>
      <w:r w:rsidR="00353A6B" w:rsidRPr="00315CA4">
        <w:rPr>
          <w:sz w:val="28"/>
          <w:szCs w:val="28"/>
        </w:rPr>
        <w:t xml:space="preserve"> </w:t>
      </w:r>
      <w:r w:rsidRPr="00315CA4">
        <w:rPr>
          <w:sz w:val="28"/>
          <w:szCs w:val="28"/>
        </w:rPr>
        <w:t xml:space="preserve">вызывала у учителей, готовность многих из них немедленно включиться в работу, несмотря на отсутствие организационного, финансового, методического обеспечения, а зачастую и несмотря на сопротивление на местах, на свой страх и риск, преодолевая огромные трудности, воспринимались нами как свидетельство того, что концепция </w:t>
      </w:r>
      <w:r w:rsidR="00353A6B">
        <w:rPr>
          <w:sz w:val="28"/>
          <w:szCs w:val="28"/>
        </w:rPr>
        <w:t>Школы диалога культур</w:t>
      </w:r>
      <w:r w:rsidR="00353A6B" w:rsidRPr="00315CA4">
        <w:rPr>
          <w:sz w:val="28"/>
          <w:szCs w:val="28"/>
        </w:rPr>
        <w:t xml:space="preserve"> </w:t>
      </w:r>
      <w:r w:rsidRPr="00315CA4">
        <w:rPr>
          <w:sz w:val="28"/>
          <w:szCs w:val="28"/>
        </w:rPr>
        <w:t xml:space="preserve">действительно задевает какие-то насущные для современного образования проблемы, предлагает важные повороты мысли, находится «в зоне ближайшего развития» современной школы. </w:t>
      </w:r>
    </w:p>
    <w:p w:rsidR="00315CA4" w:rsidRDefault="001A2C9C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 xml:space="preserve">В январе </w:t>
      </w:r>
      <w:smartTag w:uri="urn:schemas-microsoft-com:office:smarttags" w:element="metricconverter">
        <w:smartTagPr>
          <w:attr w:name="ProductID" w:val="1987 г"/>
        </w:smartTagPr>
        <w:r w:rsidRPr="00315CA4">
          <w:rPr>
            <w:sz w:val="28"/>
            <w:szCs w:val="28"/>
          </w:rPr>
          <w:t>1987 г</w:t>
        </w:r>
      </w:smartTag>
      <w:r w:rsidRPr="00315CA4">
        <w:rPr>
          <w:sz w:val="28"/>
          <w:szCs w:val="28"/>
        </w:rPr>
        <w:t xml:space="preserve">., на Всесоюзной конференции учителей-диалогистов в институте Общей и педагогической психологии АПН был заслушан доклад В.С. Библера «Диалог культур и школа XXI века», в котором подробно был рассмотрен вопрос об исходных позициях </w:t>
      </w:r>
      <w:r w:rsidR="00353A6B">
        <w:rPr>
          <w:sz w:val="28"/>
          <w:szCs w:val="28"/>
        </w:rPr>
        <w:t>Школы диалога культур</w:t>
      </w:r>
      <w:r w:rsidRPr="00315CA4">
        <w:rPr>
          <w:sz w:val="28"/>
          <w:szCs w:val="28"/>
        </w:rPr>
        <w:t xml:space="preserve">, обоснованы и разработаны программа школы, основные этапы обучения. Подобные конференции и семинары проходили в институте до 1991 года, с 1991 по 1994 в РГГУ несколько раз в год в дни школьных каникул. </w:t>
      </w:r>
    </w:p>
    <w:p w:rsidR="001A2C9C" w:rsidRPr="00315CA4" w:rsidRDefault="001A2C9C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>На основе выработанных идей проводилась экспериментальная работа в целом ряде школ России и Украины. Назовем некоторые из них: 106 школа г. Красноярска (1-9 кл., учитель С.Ю Курганов), учебный центр «Диалог» г. Новосибирска (Троицкий Ю.Л.), школа «Зимородок» г. Новосибирска (1-6 кл., учителя Н.И. Кузнецова, В.И.Касаткина), 7 школа г. Чайковского (начальные классы, директор А.С. Куляпин), в одной из школ Харькова (В.Ф. Литовский и др.), Киева (А.Г. Волынец), московский культурологический лицей № 1310 (директор Т.Б. Михайлова) и др.</w:t>
      </w:r>
    </w:p>
    <w:p w:rsidR="001A2C9C" w:rsidRPr="00315CA4" w:rsidRDefault="001A2C9C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 xml:space="preserve"> В докладах на семинарах и конференциях, а также в своих работах учителя осмысливали свой опыт и опыт своих коллег с точки зрения проблем психологии и педагогики, равно как и теоретических проблем концепции </w:t>
      </w:r>
      <w:r w:rsidR="00353A6B">
        <w:rPr>
          <w:sz w:val="28"/>
          <w:szCs w:val="28"/>
        </w:rPr>
        <w:t>Школы диалога культур</w:t>
      </w:r>
      <w:r w:rsidRPr="00315CA4">
        <w:rPr>
          <w:sz w:val="28"/>
          <w:szCs w:val="28"/>
        </w:rPr>
        <w:t>. В настоящее время самые последовательные эксперименты проводятся в харьковской гимназии «Очаг», (С.Ю.Курганов, В. Осетинский, Е.Г. Донская, И.М.Соломадин и др.) и в новосибирской школе «Умка» (Н.И.Кузнецова и В.Г.Касаткина).</w:t>
      </w:r>
    </w:p>
    <w:p w:rsidR="009965F8" w:rsidRPr="00315CA4" w:rsidRDefault="009965F8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 xml:space="preserve">На последнем этапе разработки </w:t>
      </w:r>
      <w:r w:rsidR="00353A6B">
        <w:rPr>
          <w:sz w:val="28"/>
          <w:szCs w:val="28"/>
        </w:rPr>
        <w:t>Школы диалога культур</w:t>
      </w:r>
      <w:r w:rsidR="00353A6B" w:rsidRPr="00315CA4">
        <w:rPr>
          <w:sz w:val="28"/>
          <w:szCs w:val="28"/>
        </w:rPr>
        <w:t xml:space="preserve"> </w:t>
      </w:r>
      <w:r w:rsidRPr="00315CA4">
        <w:rPr>
          <w:sz w:val="28"/>
          <w:szCs w:val="28"/>
        </w:rPr>
        <w:t xml:space="preserve">возникло новое направление работы. Наряду с продолжением теоретических разработок и педагогических экспериментов существенным оказалось создание так называемой бумажной школы – целостных циклов воображаемых уроков-диалогов, ориентированных на различные классы и учебные предметы </w:t>
      </w:r>
      <w:r w:rsidR="00353A6B">
        <w:rPr>
          <w:sz w:val="28"/>
          <w:szCs w:val="28"/>
        </w:rPr>
        <w:t>Школы диалога культур</w:t>
      </w:r>
      <w:r w:rsidRPr="00315CA4">
        <w:rPr>
          <w:sz w:val="28"/>
          <w:szCs w:val="28"/>
        </w:rPr>
        <w:t xml:space="preserve">. Эти циклы, написанные в форме учебных пособий, предназначенных для учеников и учителей, позволяют осуществить идеи и наработки </w:t>
      </w:r>
      <w:r w:rsidR="00353A6B">
        <w:rPr>
          <w:sz w:val="28"/>
          <w:szCs w:val="28"/>
        </w:rPr>
        <w:t>Школы диалога культур</w:t>
      </w:r>
      <w:r w:rsidR="00353A6B" w:rsidRPr="00315CA4">
        <w:rPr>
          <w:sz w:val="28"/>
          <w:szCs w:val="28"/>
        </w:rPr>
        <w:t xml:space="preserve"> </w:t>
      </w:r>
      <w:r w:rsidRPr="00315CA4">
        <w:rPr>
          <w:sz w:val="28"/>
          <w:szCs w:val="28"/>
        </w:rPr>
        <w:t>в целостном, максималистском виде, что пока по разным причинам не удается в реальном педагогическом эксперименте. Подробно значимость такой бумажной школы В.С. Библер обосновал в предисловии к первому такому тексту – «Загадки числа», который предназначен для 1-2 классов (классов точек удивления)</w:t>
      </w:r>
      <w:r w:rsidRPr="00315CA4">
        <w:rPr>
          <w:rStyle w:val="aa"/>
          <w:sz w:val="28"/>
          <w:szCs w:val="28"/>
        </w:rPr>
        <w:footnoteReference w:id="8"/>
      </w:r>
      <w:r w:rsidRPr="00315CA4">
        <w:rPr>
          <w:sz w:val="28"/>
          <w:szCs w:val="28"/>
        </w:rPr>
        <w:t>. Помимо этого, для 3-4 классов разработан цикл уроков по античной культуре</w:t>
      </w:r>
      <w:r w:rsidRPr="00315CA4">
        <w:rPr>
          <w:rStyle w:val="aa"/>
          <w:sz w:val="28"/>
          <w:szCs w:val="28"/>
        </w:rPr>
        <w:footnoteReference w:id="9"/>
      </w:r>
      <w:r w:rsidRPr="00315CA4">
        <w:rPr>
          <w:sz w:val="28"/>
          <w:szCs w:val="28"/>
        </w:rPr>
        <w:t>.</w:t>
      </w:r>
    </w:p>
    <w:p w:rsidR="009965F8" w:rsidRPr="00315CA4" w:rsidRDefault="009965F8" w:rsidP="00315CA4">
      <w:pPr>
        <w:spacing w:before="120"/>
        <w:ind w:firstLine="900"/>
        <w:jc w:val="both"/>
        <w:rPr>
          <w:sz w:val="28"/>
          <w:szCs w:val="28"/>
        </w:rPr>
      </w:pPr>
    </w:p>
    <w:p w:rsidR="009965F8" w:rsidRPr="00315CA4" w:rsidRDefault="009965F8" w:rsidP="00315CA4">
      <w:pPr>
        <w:spacing w:before="120"/>
        <w:ind w:firstLine="900"/>
        <w:jc w:val="both"/>
        <w:rPr>
          <w:sz w:val="28"/>
          <w:szCs w:val="28"/>
        </w:rPr>
      </w:pPr>
    </w:p>
    <w:p w:rsidR="009965F8" w:rsidRPr="00315CA4" w:rsidRDefault="00315CA4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="00147EDC" w:rsidRPr="00315C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6. </w:t>
      </w:r>
      <w:r w:rsidR="009965F8" w:rsidRPr="00315CA4">
        <w:rPr>
          <w:rFonts w:ascii="Times New Roman" w:hAnsi="Times New Roman" w:cs="Times New Roman"/>
          <w:b/>
          <w:bCs/>
          <w:caps/>
          <w:sz w:val="28"/>
          <w:szCs w:val="28"/>
        </w:rPr>
        <w:t>Проблема диалога культур</w:t>
      </w:r>
    </w:p>
    <w:p w:rsidR="009965F8" w:rsidRPr="00315CA4" w:rsidRDefault="009965F8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Понятие диалога культур стало чрезвычайно актуальным в современной реальности, в самых разных областях знаний - в философии, социологии, культурологии, литературоведении как пограничной между искусствознанием и филологией области, в лингвистике, точнее, в тех ее разделах, исследуют проблемы взаимосвязи языка и культуры, а также в педагогике, связанной с обучением представителей этнических меньшинств или учащихся, составляющих многонациональные коллективы, и в школах и вузах. </w:t>
      </w:r>
    </w:p>
    <w:p w:rsidR="009965F8" w:rsidRPr="00315CA4" w:rsidRDefault="009965F8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Процесс глобализации неизбежно втягивает локальные цивилизации в мировые транснациональные сетевые отношения, финансовые, торговые и информационные потоки, способствует трансплантации политических, социально-экономических и культурных моделей, усиливает миграционные процессы и т.д. В условиях глобализации нашего мира ни у кого не вызывает сомнения факт, что для успешной кооперации и взаимодействия в мировом политическом, экономическом, культурном и т.д. пространстве необходимо не только знание языков, но и культурных особенностей людей той или иной страны. </w:t>
      </w:r>
    </w:p>
    <w:p w:rsidR="009965F8" w:rsidRPr="00315CA4" w:rsidRDefault="009965F8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В условиях, когда процесс формирования информационного общества уже может считаться завершенным, когда общество находится на пути к созданию так называемого «открытого общества». Особое значение и место начинает приобретать не столько сама информация, относящаяся к какой-либо отрасли человеческого знания или опыта, но гораздо большее значение сегодня приобретает умение сохранять и передавать эту информацию, установить диалог двух языковых систем, обеспечивая тем самым стабильный контакт различных знаний, культур и национальных традиций. </w:t>
      </w:r>
    </w:p>
    <w:p w:rsidR="00AB54B7" w:rsidRPr="00315CA4" w:rsidRDefault="00AB54B7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>Г.А. Цукерман пишет о “взрослоцентризме” современной школы как об опасной иллюзии. “...В учительском сознании почти отсутствует представление о том, что ребенок всегда имеет собственную ненормативную точку зрения по любому обсуждаемому на уроке вопросу. В детской ошибке обычно усматривают недо-ученность, недо-мыслие, а не возрастное своеобразие мысли, не особое, закономерное для возраста виденье предмета. За таким учительским представлением в скрытом (от самого учителя) виде лежит идея “чистой доски”. Однако эта “иллюзия” рассматривается как относящаяся не к содержанию образования, а только к формам сотрудничества на уроке – как порождающая “мнимое сотрудничество”, когда, “употребляя общую терминологию псевдопонятийно, ученик и учитель зачастую работают с разными предметами”.</w:t>
      </w:r>
      <w:r w:rsidRPr="00315CA4">
        <w:rPr>
          <w:rStyle w:val="aa"/>
          <w:sz w:val="28"/>
          <w:szCs w:val="28"/>
        </w:rPr>
        <w:footnoteReference w:id="10"/>
      </w:r>
      <w:r w:rsidR="00CC6207" w:rsidRPr="00315CA4">
        <w:rPr>
          <w:sz w:val="28"/>
          <w:szCs w:val="28"/>
        </w:rPr>
        <w:t xml:space="preserve"> </w:t>
      </w:r>
      <w:r w:rsidRPr="00315CA4">
        <w:rPr>
          <w:sz w:val="28"/>
          <w:szCs w:val="28"/>
        </w:rPr>
        <w:t>“Своеобразие детской позиции” необходимо учитывать только для того, чтобы обеспечить совместную с учеником работу по ее перестройке.</w:t>
      </w:r>
    </w:p>
    <w:p w:rsidR="004F5747" w:rsidRPr="00315CA4" w:rsidRDefault="00353A6B" w:rsidP="00315CA4">
      <w:pPr>
        <w:spacing w:before="12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Школа диалога культур</w:t>
      </w:r>
      <w:r w:rsidRPr="00315CA4">
        <w:rPr>
          <w:sz w:val="28"/>
          <w:szCs w:val="28"/>
        </w:rPr>
        <w:t xml:space="preserve"> </w:t>
      </w:r>
      <w:r w:rsidR="004F5747" w:rsidRPr="00315CA4">
        <w:rPr>
          <w:sz w:val="28"/>
          <w:szCs w:val="28"/>
        </w:rPr>
        <w:t xml:space="preserve">состоит в том, что задача школы как института, смысл школьного возраста и цель учебной деятельности заключаются в том, чтобы сформировать у ребенка способность понимания, характерную для современной культуры. </w:t>
      </w:r>
    </w:p>
    <w:p w:rsidR="004F5747" w:rsidRPr="00315CA4" w:rsidRDefault="004F5747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>При этом меняется сама задача учебной деятельности – от введения детей в один определенный тип теоретического мышления (мышления в научных понятиях Нового времени) мы переходим к задаче научить детей работать с разными типами</w:t>
      </w:r>
      <w:r w:rsidR="00512D0F" w:rsidRPr="00315CA4">
        <w:rPr>
          <w:sz w:val="28"/>
          <w:szCs w:val="28"/>
        </w:rPr>
        <w:t xml:space="preserve"> </w:t>
      </w:r>
      <w:r w:rsidRPr="00315CA4">
        <w:rPr>
          <w:sz w:val="28"/>
          <w:szCs w:val="28"/>
        </w:rPr>
        <w:t xml:space="preserve">понимания, выдерживать напряжение их спора - то есть предметом учебной деятельности в </w:t>
      </w:r>
      <w:r w:rsidR="00353A6B">
        <w:rPr>
          <w:sz w:val="28"/>
          <w:szCs w:val="28"/>
        </w:rPr>
        <w:t>Школе диалога культур</w:t>
      </w:r>
      <w:r w:rsidR="00353A6B" w:rsidRPr="00315CA4">
        <w:rPr>
          <w:sz w:val="28"/>
          <w:szCs w:val="28"/>
        </w:rPr>
        <w:t xml:space="preserve"> </w:t>
      </w:r>
      <w:r w:rsidRPr="00315CA4">
        <w:rPr>
          <w:sz w:val="28"/>
          <w:szCs w:val="28"/>
        </w:rPr>
        <w:t xml:space="preserve">становится предмет мышления, несводимый к своему понятию, но с необходимостью в нем воспроизводимый. </w:t>
      </w:r>
    </w:p>
    <w:p w:rsidR="004F5747" w:rsidRPr="00315CA4" w:rsidRDefault="004F5747" w:rsidP="00315CA4">
      <w:pPr>
        <w:spacing w:before="120"/>
        <w:ind w:firstLine="900"/>
        <w:jc w:val="both"/>
        <w:rPr>
          <w:sz w:val="28"/>
          <w:szCs w:val="28"/>
        </w:rPr>
      </w:pPr>
      <w:r w:rsidRPr="00315CA4">
        <w:rPr>
          <w:sz w:val="28"/>
          <w:szCs w:val="28"/>
        </w:rPr>
        <w:t xml:space="preserve">Сейчас достаточно много говорится о «диалогических методах обучения», об «учебном диалоге» и т.п. Обратим еще раз внимание на то, что в </w:t>
      </w:r>
      <w:r w:rsidR="00353A6B">
        <w:rPr>
          <w:sz w:val="28"/>
          <w:szCs w:val="28"/>
        </w:rPr>
        <w:t>Школе диалога культур</w:t>
      </w:r>
      <w:r w:rsidRPr="00315CA4">
        <w:rPr>
          <w:sz w:val="28"/>
          <w:szCs w:val="28"/>
        </w:rPr>
        <w:t xml:space="preserve"> диалог является не только одним из способов организации учебного процесса, но самим принципом построения содержания обучения. Так, например, при обучении арифметики обнаруживается, что дело не в том, чтобы диалогическим способом подвести учеников к формированию «правильного», «научного» понятия числа (например, число как способ измерения величин) и освоения соответствующих навыков обращения с числом, но в том, что само современное понятие числа устроено диалогически, включает в себя спор различных культурных способов понимать, что есть число (число как способ счета, число как способ измерения, фигурное число пифагорейцев, теоретико-множественное понимание числа и т.п.). Эти разные подходы к числу должны быть представлены не как стороны одного понятия, но как самостоятельные спорящие голоса, как – в пределе – разные культуры.</w:t>
      </w:r>
    </w:p>
    <w:p w:rsidR="004F5747" w:rsidRPr="00315CA4" w:rsidRDefault="004F5747" w:rsidP="00315CA4">
      <w:pPr>
        <w:spacing w:before="120"/>
        <w:ind w:firstLine="900"/>
        <w:jc w:val="both"/>
        <w:rPr>
          <w:sz w:val="28"/>
          <w:szCs w:val="28"/>
        </w:rPr>
      </w:pPr>
    </w:p>
    <w:p w:rsidR="004F5747" w:rsidRPr="00315CA4" w:rsidRDefault="004F5747" w:rsidP="00315CA4">
      <w:pPr>
        <w:spacing w:before="120"/>
        <w:ind w:firstLine="900"/>
        <w:jc w:val="both"/>
        <w:rPr>
          <w:sz w:val="28"/>
          <w:szCs w:val="28"/>
        </w:rPr>
      </w:pPr>
    </w:p>
    <w:p w:rsidR="00A520B4" w:rsidRPr="00315CA4" w:rsidRDefault="00A057C7" w:rsidP="00315CA4">
      <w:pPr>
        <w:pStyle w:val="a8"/>
        <w:spacing w:before="120" w:beforeAutospacing="0" w:after="0" w:afterAutospacing="0"/>
        <w:ind w:firstLine="90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15CA4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="00A520B4" w:rsidRPr="00315CA4">
        <w:rPr>
          <w:rFonts w:ascii="Times New Roman" w:hAnsi="Times New Roman" w:cs="Times New Roman"/>
          <w:b/>
          <w:bCs/>
          <w:caps/>
          <w:sz w:val="28"/>
          <w:szCs w:val="28"/>
        </w:rPr>
        <w:t>Заключение</w:t>
      </w:r>
    </w:p>
    <w:p w:rsidR="00A520B4" w:rsidRPr="00315CA4" w:rsidRDefault="00A520B4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Понятие диалога культур в образовании чаще всего используется с одной прагматической целью - сформировать толерантность в межэтнических отношениях. Полезность решения этой задачи не вызывает сомнений и не может оспариваться. Однако самое решение этой задачи невозможно без знания конкретных этнических культур во всем их многообразии и истории, без знания территориальных и социальных вариантов этих культур, а также без четких представлений о современном состоянии этнических культур. Особое значение в наши дни приобретает знание, связанное с опытом общения, умением установить диалог национального и общемирового масштаба, что, в конечном итоге, должно привести человечество к созданию совершенно отличной от наших современных представлений модели новой общемировой культуры, которая и будет определять жизнь и отношения последующих поколений. </w:t>
      </w:r>
    </w:p>
    <w:p w:rsidR="00A520B4" w:rsidRPr="00315CA4" w:rsidRDefault="00A520B4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Современная система образования в подавляющем большинстве случаев не располагает такой информацией и оказывается не в состоянии внедрить весь этот материал в учебный процесс в методически корректной форме. Понятие диалога культур в образовательном процессе в наши дни выглядит не более чем привлекательной вывеской, за которой стоят часто такие представления об этнической культуре, которые составляют полную противоположность гуманитарной науке, будь то педагогика, культурология, этносоциология и т.д. </w:t>
      </w:r>
    </w:p>
    <w:p w:rsidR="00A520B4" w:rsidRPr="00315CA4" w:rsidRDefault="00A520B4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Вместе с тем такие педагогические понятия, как урок, учебная деятельность, учебная задача, учебный диалог, обобщение, учебная дискуссия и т.д. являются понятиями проблемного характера, проблемами диалогического типа. Они не сводятся к какой-то одной философской или педагогической системе и из нее не могут быть выведены. Они должны быть, как и всякие диалогические понятия, выстроены, сконструированы в условиях обучения. Это означает, что образовательный процесс необходимо организовать не как формальное воспроизведение понятий, приемов, способов мышления, а осуществить развитие личностного индивидуального мышления обучающихся. </w:t>
      </w:r>
    </w:p>
    <w:p w:rsidR="00A520B4" w:rsidRPr="00315CA4" w:rsidRDefault="00A520B4" w:rsidP="00315CA4">
      <w:pPr>
        <w:pStyle w:val="a8"/>
        <w:spacing w:before="120" w:beforeAutospacing="0" w:after="0" w:afterAutospacing="0"/>
        <w:ind w:firstLine="90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15CA4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315CA4">
        <w:rPr>
          <w:rFonts w:ascii="Times New Roman" w:hAnsi="Times New Roman" w:cs="Times New Roman"/>
          <w:b/>
          <w:bCs/>
          <w:caps/>
          <w:sz w:val="28"/>
          <w:szCs w:val="28"/>
        </w:rPr>
        <w:t>Список использованной литературы</w:t>
      </w:r>
    </w:p>
    <w:p w:rsidR="0010370A" w:rsidRPr="0010370A" w:rsidRDefault="0010370A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0370A">
        <w:rPr>
          <w:rFonts w:ascii="Times New Roman" w:hAnsi="Times New Roman" w:cs="Times New Roman"/>
          <w:sz w:val="28"/>
          <w:szCs w:val="28"/>
        </w:rPr>
        <w:t>Ахутин А.В., Библер В.С., Курганов С.Ю. Античная культура. Воображаемые уроки в 3-4 классах Школы диалога культур.</w:t>
      </w:r>
    </w:p>
    <w:p w:rsidR="00315CA4" w:rsidRPr="00315CA4" w:rsidRDefault="00315CA4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Берлянд И.Е., Курганов С.Ю. Математика в школе диалога культур. Кемерово, 1993.</w:t>
      </w:r>
    </w:p>
    <w:p w:rsidR="00315CA4" w:rsidRPr="00315CA4" w:rsidRDefault="00315CA4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Берлянд И.Е. К построению психологической концепции ШДК // Школа диалога культур. Основы программы. Кемерово, 1992; </w:t>
      </w:r>
    </w:p>
    <w:p w:rsidR="00315CA4" w:rsidRPr="00315CA4" w:rsidRDefault="00315CA4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Берлянд И.Е. К проблемам педагогической психологии начального обучения // Школа диалога культур. Идеи. Опыт. Проблемы. Кемерово, 1993.</w:t>
      </w:r>
    </w:p>
    <w:p w:rsidR="00315CA4" w:rsidRPr="00315CA4" w:rsidRDefault="00315CA4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Берлянд И.Е. Учебная деятельность в школе развивающего обучения и в школе диалога культур // Дискурс. 1997. № 3-4. С. 117-142.</w:t>
      </w:r>
    </w:p>
    <w:p w:rsidR="00315CA4" w:rsidRPr="00315CA4" w:rsidRDefault="00315CA4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Берлянд И.Е. Загадки числа. М., 1994.</w:t>
      </w:r>
    </w:p>
    <w:p w:rsidR="0026361F" w:rsidRPr="00315CA4" w:rsidRDefault="0026361F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Библер В.С. «Ах, какой воспитанный, образованный, просвещенный, культурный человек!..» (Об историческом, личностном и педагогическом споре этих определений) // Замыслы. М., 2002.</w:t>
      </w:r>
    </w:p>
    <w:p w:rsidR="0026361F" w:rsidRPr="00315CA4" w:rsidRDefault="0026361F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Библер В.С. Исходные принципы и узлы предполагаемой программы. // Школа диалога культур. Основы программы. Кемерово, 1992;</w:t>
      </w:r>
    </w:p>
    <w:p w:rsidR="0026361F" w:rsidRPr="00315CA4" w:rsidRDefault="0026361F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Библер В.С. От наукоучения – к логике культуры: Два философских введения в XXI век. М., 1991. 413 с.; </w:t>
      </w:r>
    </w:p>
    <w:p w:rsidR="0026361F" w:rsidRPr="00315CA4" w:rsidRDefault="0026361F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Библер В.С Культура. Диалог культур (Опыт определения) // Вопр. философии. 1989. № 6. С. 31–42.; </w:t>
      </w:r>
    </w:p>
    <w:p w:rsidR="0026361F" w:rsidRPr="00315CA4" w:rsidRDefault="0026361F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Библер В.С Нравственность. Культура. Современность. М., 1990. Его же. К философии культуры // Замыслы. М. 2002.</w:t>
      </w:r>
    </w:p>
    <w:p w:rsidR="0026361F" w:rsidRPr="00315CA4" w:rsidRDefault="00A520B4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Библер В.С.,«Цивилизация и культура» - Москва.,1993г.</w:t>
      </w:r>
    </w:p>
    <w:p w:rsidR="0026361F" w:rsidRPr="00315CA4" w:rsidRDefault="0026361F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Библер В.С. Школа диалога культур. Основы программы. Кемерово. 1992</w:t>
      </w:r>
    </w:p>
    <w:p w:rsidR="0026361F" w:rsidRPr="00315CA4" w:rsidRDefault="0026361F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Библер В.С.  Школа диалога культур. Идеи. Опыт. Проблемы. Кемерово 1993</w:t>
      </w:r>
    </w:p>
    <w:p w:rsidR="0026361F" w:rsidRPr="00315CA4" w:rsidRDefault="0026361F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Курганов С.Ю. Первоклассники и учитель в учебном диалоге // Школа диалога культур. Идеи. Опыт. Проблемы; </w:t>
      </w:r>
    </w:p>
    <w:p w:rsidR="0026361F" w:rsidRPr="00315CA4" w:rsidRDefault="0026361F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Курганов С.Ю. Школа диалога культур: Красноярский опыт // Народное образование. </w:t>
      </w:r>
      <w:smartTag w:uri="urn:schemas-microsoft-com:office:smarttags" w:element="metricconverter">
        <w:smartTagPr>
          <w:attr w:name="ProductID" w:val="1990 г"/>
        </w:smartTagPr>
        <w:r w:rsidRPr="00315CA4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315CA4">
        <w:rPr>
          <w:rFonts w:ascii="Times New Roman" w:hAnsi="Times New Roman" w:cs="Times New Roman"/>
          <w:sz w:val="28"/>
          <w:szCs w:val="28"/>
        </w:rPr>
        <w:t xml:space="preserve">. №№ 7, 10-12; </w:t>
      </w:r>
      <w:smartTag w:uri="urn:schemas-microsoft-com:office:smarttags" w:element="metricconverter">
        <w:smartTagPr>
          <w:attr w:name="ProductID" w:val="1991 г"/>
        </w:smartTagPr>
        <w:r w:rsidRPr="00315CA4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315CA4">
        <w:rPr>
          <w:rFonts w:ascii="Times New Roman" w:hAnsi="Times New Roman" w:cs="Times New Roman"/>
          <w:sz w:val="28"/>
          <w:szCs w:val="28"/>
        </w:rPr>
        <w:t xml:space="preserve">. №№ 5-8; </w:t>
      </w:r>
      <w:smartTag w:uri="urn:schemas-microsoft-com:office:smarttags" w:element="metricconverter">
        <w:smartTagPr>
          <w:attr w:name="ProductID" w:val="1992 г"/>
        </w:smartTagPr>
        <w:r w:rsidRPr="00315CA4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315CA4">
        <w:rPr>
          <w:rFonts w:ascii="Times New Roman" w:hAnsi="Times New Roman" w:cs="Times New Roman"/>
          <w:sz w:val="28"/>
          <w:szCs w:val="28"/>
        </w:rPr>
        <w:t xml:space="preserve">. №№ 9-10; </w:t>
      </w:r>
      <w:smartTag w:uri="urn:schemas-microsoft-com:office:smarttags" w:element="metricconverter">
        <w:smartTagPr>
          <w:attr w:name="ProductID" w:val="1993 г"/>
        </w:smartTagPr>
        <w:r w:rsidRPr="00315CA4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315CA4">
        <w:rPr>
          <w:rFonts w:ascii="Times New Roman" w:hAnsi="Times New Roman" w:cs="Times New Roman"/>
          <w:sz w:val="28"/>
          <w:szCs w:val="28"/>
        </w:rPr>
        <w:t>. № 1.</w:t>
      </w:r>
    </w:p>
    <w:p w:rsidR="0026361F" w:rsidRPr="00315CA4" w:rsidRDefault="0026361F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>Курганов С.Ю. Первоклассники и учитель в учебном диалоге. Школа диалога культур. Идеи. Опыт. Проблемы. Кемерово, 1993</w:t>
      </w:r>
    </w:p>
    <w:p w:rsidR="0026361F" w:rsidRPr="00315CA4" w:rsidRDefault="0026361F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15CA4">
        <w:rPr>
          <w:rFonts w:ascii="Times New Roman" w:hAnsi="Times New Roman" w:cs="Times New Roman"/>
          <w:sz w:val="28"/>
          <w:szCs w:val="28"/>
        </w:rPr>
        <w:t xml:space="preserve">Курганов С.Ю. Ребенок и взрослый в учебном диалоге. М., 1989. </w:t>
      </w:r>
    </w:p>
    <w:p w:rsidR="0026361F" w:rsidRPr="0010370A" w:rsidRDefault="0026361F" w:rsidP="00315CA4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0370A"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7" w:history="1">
        <w:r w:rsidRPr="0010370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www.bibler.ru</w:t>
        </w:r>
      </w:hyperlink>
    </w:p>
    <w:p w:rsidR="00CB491E" w:rsidRPr="0010370A" w:rsidRDefault="0026361F" w:rsidP="0010370A">
      <w:pPr>
        <w:pStyle w:val="a8"/>
        <w:numPr>
          <w:ilvl w:val="0"/>
          <w:numId w:val="10"/>
        </w:numPr>
        <w:spacing w:before="120" w:beforeAutospacing="0" w:after="0" w:afterAutospacing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0370A">
        <w:rPr>
          <w:rFonts w:ascii="Times New Roman" w:hAnsi="Times New Roman" w:cs="Times New Roman"/>
          <w:sz w:val="28"/>
          <w:szCs w:val="28"/>
        </w:rPr>
        <w:t xml:space="preserve">Сайт </w:t>
      </w:r>
      <w:r w:rsidRPr="001037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0370A">
        <w:rPr>
          <w:rFonts w:ascii="Times New Roman" w:hAnsi="Times New Roman" w:cs="Times New Roman"/>
          <w:sz w:val="28"/>
          <w:szCs w:val="28"/>
        </w:rPr>
        <w:t>.setilab.ru</w:t>
      </w:r>
    </w:p>
    <w:p w:rsidR="00337391" w:rsidRDefault="00337391" w:rsidP="00315CA4">
      <w:pPr>
        <w:pStyle w:val="2"/>
        <w:spacing w:before="120" w:after="0"/>
        <w:ind w:firstLine="900"/>
        <w:jc w:val="both"/>
        <w:rPr>
          <w:color w:val="000000"/>
          <w:sz w:val="30"/>
          <w:szCs w:val="30"/>
        </w:rPr>
      </w:pPr>
      <w:r w:rsidRPr="00315CA4">
        <w:rPr>
          <w:rFonts w:ascii="Times New Roman" w:hAnsi="Times New Roman" w:cs="Times New Roman"/>
          <w:color w:val="000000"/>
        </w:rPr>
        <w:br w:type="page"/>
      </w:r>
      <w:r>
        <w:rPr>
          <w:color w:val="000000"/>
          <w:sz w:val="30"/>
          <w:szCs w:val="30"/>
        </w:rPr>
        <w:t>Приложение 1.</w:t>
      </w:r>
      <w:r w:rsidR="00315CA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Урок КУРГАНОВА </w:t>
      </w:r>
      <w:r w:rsidR="00147EDC">
        <w:rPr>
          <w:color w:val="000000"/>
          <w:sz w:val="30"/>
          <w:szCs w:val="30"/>
        </w:rPr>
        <w:t xml:space="preserve">С.Ю. </w:t>
      </w:r>
      <w:r>
        <w:rPr>
          <w:color w:val="000000"/>
          <w:sz w:val="30"/>
          <w:szCs w:val="30"/>
        </w:rPr>
        <w:t xml:space="preserve">«Виден ли пар? Или полигон детских теорий.» </w:t>
      </w:r>
    </w:p>
    <w:p w:rsidR="00315CA4" w:rsidRDefault="00315CA4" w:rsidP="00315CA4">
      <w:pPr>
        <w:pStyle w:val="a8"/>
        <w:spacing w:before="120" w:beforeAutospacing="0" w:after="0" w:afterAutospacing="0"/>
        <w:ind w:firstLine="90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B2D97">
        <w:rPr>
          <w:rStyle w:val="a3"/>
          <w:rFonts w:ascii="Times New Roman" w:hAnsi="Times New Roman" w:cs="Times New Roman"/>
          <w:sz w:val="28"/>
          <w:szCs w:val="28"/>
        </w:rPr>
        <w:t>Уже Руссо любил повторять, что ребенок вовсе не маленький взрослый человек, а что у него есть свои нужды и свой склад ума, приноровленный к этим нуждам.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Жан Пиаже 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Шел урок природоведения в III классе.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Женя Ковалев четко, без запинки рассказал о круговороте воды в природе. Дети задали Жене несколько вопросов. Женя на них ответил. И тут учитель задал не совсем обычный вопрос: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— Дети! Видели ли вы пар?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— Да! В кастрюле! — ответили дети.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— Кто видел пар, поднимите руки.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Все дети поднимают руки.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— А я вот никогда не видел пара.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Шум, замешательство. Поднимается «забияка» Игорь Турок.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— Когда мама ставит на огонь кастрюлю с водой, из нее идет пар. Неужели вы этого не видели? Неужели у вас нет кастрюли?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Любитель животных и большой знаток природы Вадик Липчанский перебивает: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— На крышке кастрюли виден пот.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Дети приводят с десяток примеров, когда пар отлично виден.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7B2D97">
        <w:rPr>
          <w:rFonts w:ascii="Times New Roman" w:hAnsi="Times New Roman" w:cs="Times New Roman"/>
          <w:sz w:val="28"/>
          <w:szCs w:val="28"/>
        </w:rPr>
        <w:t xml:space="preserve"> Я продолжаю утверждать, что никогда не видел пара.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Женя Ковалев:</w:t>
      </w:r>
      <w:r w:rsidRPr="007B2D97">
        <w:rPr>
          <w:rFonts w:ascii="Times New Roman" w:hAnsi="Times New Roman" w:cs="Times New Roman"/>
          <w:sz w:val="28"/>
          <w:szCs w:val="28"/>
        </w:rPr>
        <w:t xml:space="preserve"> Я понимаю, вы потому не видели пара, что пар из реки (от солнца) и пар от кастрюли (человек поставил) — это разный пар. Мы имели в виду один пар, а вы — другой.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Глеб Кутепов:</w:t>
      </w:r>
      <w:r w:rsidRPr="00F50A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2D97">
        <w:rPr>
          <w:rFonts w:ascii="Times New Roman" w:hAnsi="Times New Roman" w:cs="Times New Roman"/>
          <w:sz w:val="28"/>
          <w:szCs w:val="28"/>
        </w:rPr>
        <w:t>Если бы из кастрюли пар шел медленно, его не было бы видно. В одно и то же время если пара меньше выходит, то его хуже видно. Поэтому пар с реки и не виден.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7B2D97">
        <w:rPr>
          <w:rFonts w:ascii="Times New Roman" w:hAnsi="Times New Roman" w:cs="Times New Roman"/>
          <w:sz w:val="28"/>
          <w:szCs w:val="28"/>
        </w:rPr>
        <w:t xml:space="preserve"> То есть ты хочешь сказать, что тот пар, который видно, это «много пара», а который не видно — это более разреженный пар?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Глеб:</w:t>
      </w:r>
      <w:r w:rsidRPr="007B2D97">
        <w:rPr>
          <w:rFonts w:ascii="Times New Roman" w:hAnsi="Times New Roman" w:cs="Times New Roman"/>
          <w:sz w:val="28"/>
          <w:szCs w:val="28"/>
        </w:rPr>
        <w:t xml:space="preserve"> Я думаю, что пар происходит от соприкосновения горячего и холодного. Один и другой пар — это один и тот же пар, так как он происходит из одного и того же источника.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7B2D97">
        <w:rPr>
          <w:rFonts w:ascii="Times New Roman" w:hAnsi="Times New Roman" w:cs="Times New Roman"/>
          <w:sz w:val="28"/>
          <w:szCs w:val="28"/>
        </w:rPr>
        <w:t xml:space="preserve"> Поставим опыт. Посмотрим на кипящий чайник. Там, где пара больше всего (у носика), он как раз и невидим, а видным становится только на некотором расстоянии от носика, где пара явно меньше. Почему?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Вадик Бабырев</w:t>
      </w:r>
      <w:r w:rsidRPr="007B2D97">
        <w:rPr>
          <w:rFonts w:ascii="Times New Roman" w:hAnsi="Times New Roman" w:cs="Times New Roman"/>
          <w:sz w:val="28"/>
          <w:szCs w:val="28"/>
        </w:rPr>
        <w:t>: В промежутке между водой и воздухом пара просто нет!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Марина Чериковская</w:t>
      </w:r>
      <w:r w:rsidRPr="007B2D97">
        <w:rPr>
          <w:rFonts w:ascii="Times New Roman" w:hAnsi="Times New Roman" w:cs="Times New Roman"/>
          <w:sz w:val="28"/>
          <w:szCs w:val="28"/>
        </w:rPr>
        <w:t>: Есть! Если закрыть рукой носик, то пар ударит в руку. Значит, он есть, хотя и невидим.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Вадик Липчанский</w:t>
      </w:r>
      <w:r w:rsidRPr="00F50AA2">
        <w:rPr>
          <w:rFonts w:ascii="Times New Roman" w:hAnsi="Times New Roman" w:cs="Times New Roman"/>
          <w:b/>
          <w:sz w:val="28"/>
          <w:szCs w:val="28"/>
        </w:rPr>
        <w:t>:</w:t>
      </w:r>
      <w:r w:rsidRPr="007B2D97">
        <w:rPr>
          <w:rFonts w:ascii="Times New Roman" w:hAnsi="Times New Roman" w:cs="Times New Roman"/>
          <w:sz w:val="28"/>
          <w:szCs w:val="28"/>
        </w:rPr>
        <w:t xml:space="preserve"> В носике чайника есть пот. Чайнику жарко, и внутри, на поверхности носика, выступает пот...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Инна Меламед</w:t>
      </w:r>
      <w:r w:rsidRPr="00F50AA2">
        <w:rPr>
          <w:rFonts w:ascii="Times New Roman" w:hAnsi="Times New Roman" w:cs="Times New Roman"/>
          <w:b/>
          <w:sz w:val="28"/>
          <w:szCs w:val="28"/>
        </w:rPr>
        <w:t>:</w:t>
      </w:r>
      <w:r w:rsidRPr="007B2D97">
        <w:rPr>
          <w:rFonts w:ascii="Times New Roman" w:hAnsi="Times New Roman" w:cs="Times New Roman"/>
          <w:sz w:val="28"/>
          <w:szCs w:val="28"/>
        </w:rPr>
        <w:t xml:space="preserve"> Чайник потеет...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Павлик Бондаренко</w:t>
      </w:r>
      <w:r w:rsidRPr="00F50AA2">
        <w:rPr>
          <w:rFonts w:ascii="Times New Roman" w:hAnsi="Times New Roman" w:cs="Times New Roman"/>
          <w:b/>
          <w:sz w:val="28"/>
          <w:szCs w:val="28"/>
        </w:rPr>
        <w:t>:</w:t>
      </w:r>
      <w:r w:rsidRPr="007B2D97">
        <w:rPr>
          <w:rFonts w:ascii="Times New Roman" w:hAnsi="Times New Roman" w:cs="Times New Roman"/>
          <w:sz w:val="28"/>
          <w:szCs w:val="28"/>
        </w:rPr>
        <w:t xml:space="preserve"> Этот невидимый пар странный. Его и нет, но его можно увидеть. Если посмотреть сквозь этот пар, то его не видно, а за ним предметы расплываются.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7B2D97">
        <w:rPr>
          <w:rFonts w:ascii="Times New Roman" w:hAnsi="Times New Roman" w:cs="Times New Roman"/>
          <w:sz w:val="28"/>
          <w:szCs w:val="28"/>
        </w:rPr>
        <w:t xml:space="preserve"> Смотрите, что получается. Есть видимый пар № 1. Есть между ним и носиком невидимый пар № 2. А что на границе? Пар № 3?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Вадик Липчанский</w:t>
      </w:r>
      <w:r w:rsidRPr="00F50AA2">
        <w:rPr>
          <w:rFonts w:ascii="Times New Roman" w:hAnsi="Times New Roman" w:cs="Times New Roman"/>
          <w:b/>
          <w:sz w:val="28"/>
          <w:szCs w:val="28"/>
        </w:rPr>
        <w:t>:</w:t>
      </w:r>
      <w:r w:rsidRPr="007B2D97">
        <w:rPr>
          <w:rFonts w:ascii="Times New Roman" w:hAnsi="Times New Roman" w:cs="Times New Roman"/>
          <w:sz w:val="28"/>
          <w:szCs w:val="28"/>
        </w:rPr>
        <w:t xml:space="preserve"> Возле носика есть пар № 1 и пар № 2, но еще там есть что-то, что заслоняет пар № 1 и делает его невидимым.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Руслан Дергун:</w:t>
      </w:r>
      <w:r w:rsidRPr="007B2D97">
        <w:rPr>
          <w:rFonts w:ascii="Times New Roman" w:hAnsi="Times New Roman" w:cs="Times New Roman"/>
          <w:sz w:val="28"/>
          <w:szCs w:val="28"/>
        </w:rPr>
        <w:t xml:space="preserve"> Пар № 2 быстрее вылетает, и он сжатый. Пар № 2 так быстро летит, что мы его не успеваем заметить! Пар № 1 — медленный и расплывчатый, а пар № 2 — сжатый и быстрый. Поэтому мы его и не видим.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Павлик Бондаренко</w:t>
      </w:r>
      <w:r w:rsidRPr="00F50AA2">
        <w:rPr>
          <w:rFonts w:ascii="Times New Roman" w:hAnsi="Times New Roman" w:cs="Times New Roman"/>
          <w:b/>
          <w:sz w:val="28"/>
          <w:szCs w:val="28"/>
        </w:rPr>
        <w:t>:</w:t>
      </w:r>
      <w:r w:rsidRPr="007B2D97">
        <w:rPr>
          <w:rFonts w:ascii="Times New Roman" w:hAnsi="Times New Roman" w:cs="Times New Roman"/>
          <w:sz w:val="28"/>
          <w:szCs w:val="28"/>
        </w:rPr>
        <w:t xml:space="preserve"> Пар № 2 — это как плотная трубка. В нем, наверное, есть отверстие, а через него вылетает пар № 1.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Учитель, ученики</w:t>
      </w:r>
      <w:r w:rsidRPr="00F50AA2">
        <w:rPr>
          <w:rFonts w:ascii="Times New Roman" w:hAnsi="Times New Roman" w:cs="Times New Roman"/>
          <w:b/>
          <w:sz w:val="28"/>
          <w:szCs w:val="28"/>
        </w:rPr>
        <w:t>:</w:t>
      </w:r>
      <w:r w:rsidRPr="007B2D97">
        <w:rPr>
          <w:rFonts w:ascii="Times New Roman" w:hAnsi="Times New Roman" w:cs="Times New Roman"/>
          <w:sz w:val="28"/>
          <w:szCs w:val="28"/>
        </w:rPr>
        <w:t xml:space="preserve"> ?!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Павлик:</w:t>
      </w:r>
      <w:r w:rsidRPr="00F50AA2">
        <w:rPr>
          <w:rFonts w:ascii="Times New Roman" w:hAnsi="Times New Roman" w:cs="Times New Roman"/>
          <w:i/>
          <w:sz w:val="28"/>
          <w:szCs w:val="28"/>
        </w:rPr>
        <w:t>...</w:t>
      </w:r>
      <w:r w:rsidRPr="007B2D97">
        <w:rPr>
          <w:rFonts w:ascii="Times New Roman" w:hAnsi="Times New Roman" w:cs="Times New Roman"/>
          <w:sz w:val="28"/>
          <w:szCs w:val="28"/>
        </w:rPr>
        <w:t xml:space="preserve"> Пар № 2 образует поле. Сквозь это поле выходит пар № 1. Причем пар № 2 такой, что делает невидимым проходящий через него пар № 1.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Паша рисует на доске своего «слона в удаве» (рис. 1).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7B2D97">
        <w:rPr>
          <w:rFonts w:ascii="Times New Roman" w:hAnsi="Times New Roman" w:cs="Times New Roman"/>
          <w:sz w:val="28"/>
          <w:szCs w:val="28"/>
        </w:rPr>
        <w:t xml:space="preserve"> Что же такое пар № 1? Что мы видим? 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Марина Чериковская</w:t>
      </w:r>
      <w:r w:rsidRPr="007B2D97">
        <w:rPr>
          <w:rFonts w:ascii="Times New Roman" w:hAnsi="Times New Roman" w:cs="Times New Roman"/>
          <w:sz w:val="28"/>
          <w:szCs w:val="28"/>
        </w:rPr>
        <w:t>: Мы видим пар № 1— остывшие капельки воды.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Вадик Липчанский</w:t>
      </w:r>
      <w:r w:rsidRPr="007B2D97">
        <w:rPr>
          <w:rFonts w:ascii="Times New Roman" w:hAnsi="Times New Roman" w:cs="Times New Roman"/>
          <w:sz w:val="28"/>
          <w:szCs w:val="28"/>
        </w:rPr>
        <w:t>: Я думаю, что пара № 1 не существует. Пар № 1—это облако. А пар № 2 — это настоящий пар. Пар № 1—это застывший, остывший пар.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>Аня Венгерова:</w:t>
      </w:r>
      <w:r w:rsidRPr="007B2D97">
        <w:rPr>
          <w:rFonts w:ascii="Times New Roman" w:hAnsi="Times New Roman" w:cs="Times New Roman"/>
          <w:sz w:val="28"/>
          <w:szCs w:val="28"/>
        </w:rPr>
        <w:t xml:space="preserve"> Что же такое получается? Значит, пара не видно?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0AA2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7B2D97">
        <w:rPr>
          <w:rFonts w:ascii="Times New Roman" w:hAnsi="Times New Roman" w:cs="Times New Roman"/>
          <w:sz w:val="28"/>
          <w:szCs w:val="28"/>
        </w:rPr>
        <w:t>Да. Пара не видно. Поэтому я с самого начала урока сказал, что я пара никогда не видел.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Чем отличается этот урок от традиционного? Прежде всего — появлением детских гипотез, вопросов, моделей.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На первых порах эти варианты объяснения, эти гипотезы детей весьма неуклюжи и плохо понятны даже самому их создателю. Зачастую они не выдерживают критики по сравнению с нормативными объяснениями.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Однако эти детские модели удерживают неповторимую позицию ребенка, его точку зрения, его «избыток видения» в конкретном образе. Этот образ-вопрос, образ-вариант, родившись, еще не имеет права на существование, рискует быть подвергнутым осмеянию, как гадкий утенок.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Можно выделить две основные функции детских образов.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Орудийная функция. В этой функции детские гипотезы, детские образы рождены лишь для того, чтобы умереть. Они действительно помогают овладеть своим поведением на уроке-диалоге. Модели Павлика и Руслана расшатывают привычные образы и понятия, вскрывают их неоднозначность. Это — наглядные образы  противоречия, парадокса, трудности, начала мышления. Это — психологические «леса», которые далее как будто не понадобятся.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Эстетическая функция. Дети действительно создают «свой» чайник и «свой» пар. В своей эстетической функции детские образы развивают продуктивное воображение.  Образы детей в этом отношении уникальны, неповторимы. К ним можно вернуться через несколько лет, они образуют «вехи» индивидуальной памяти как способа общения с собственным прошлым. Именно в эстетической функции детских образов и гипотез и состоит возможность реального равенства ребенка и взрослого на уроке. В детском образе парообразования просвечивает человек.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Вопрос учителя — «Что же мы видим? — несколько монологизирует диалог. У ребят были другие вопросы, они ставили и пытались решать другие проблемы. Мы привели всех ребят к одним и тем же проблемам. Поэтому перспективный, хотя и неуклюжий диалог свелся к обсуждению механизмов превращения пара в воду, т.е. учитель не смог до конца выдержать напряжение урока-диалога, напряжения детской многоголосицы и многопроблемности урока.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Попытка Вадика Липчанского объяснить парообразование с помощью образа «живого чайника», идеи о механическом происхождении парообразования Павлика и Руслана, «теория стихий» Глеба Кутепова и другие ребячьи идеи как бы выпали из разговора, «умерли».</w:t>
      </w:r>
    </w:p>
    <w:p w:rsidR="00337391" w:rsidRPr="007B2D97" w:rsidRDefault="00337391" w:rsidP="00315CA4">
      <w:pPr>
        <w:pStyle w:val="a8"/>
        <w:spacing w:before="12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2D97">
        <w:rPr>
          <w:rFonts w:ascii="Times New Roman" w:hAnsi="Times New Roman" w:cs="Times New Roman"/>
          <w:sz w:val="28"/>
          <w:szCs w:val="28"/>
        </w:rPr>
        <w:t>Важно, что урок-диалог больше, шире, интереснее позиции учителя в нем. Требуется огромное мастерство ведения диалога, позволяющее не допустить его монологизации.</w:t>
      </w:r>
    </w:p>
    <w:p w:rsidR="002260A8" w:rsidRDefault="002260A8" w:rsidP="002260A8">
      <w:pPr>
        <w:pStyle w:val="headline"/>
        <w:spacing w:before="120" w:beforeAutospacing="0" w:after="0" w:afterAutospacing="0"/>
        <w:jc w:val="both"/>
        <w:rPr>
          <w:i/>
          <w:sz w:val="28"/>
          <w:szCs w:val="28"/>
        </w:rPr>
      </w:pPr>
    </w:p>
    <w:p w:rsidR="002260A8" w:rsidRDefault="002260A8" w:rsidP="002260A8">
      <w:pPr>
        <w:pStyle w:val="headline"/>
        <w:spacing w:before="120" w:beforeAutospacing="0" w:after="0" w:afterAutospacing="0"/>
        <w:jc w:val="both"/>
        <w:rPr>
          <w:i/>
          <w:sz w:val="28"/>
          <w:szCs w:val="28"/>
        </w:rPr>
      </w:pPr>
    </w:p>
    <w:p w:rsidR="00337391" w:rsidRPr="00315CA4" w:rsidRDefault="002260A8" w:rsidP="002260A8">
      <w:pPr>
        <w:pStyle w:val="headline"/>
        <w:spacing w:before="12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337391" w:rsidRPr="00315CA4">
        <w:rPr>
          <w:i/>
          <w:sz w:val="28"/>
          <w:szCs w:val="28"/>
        </w:rPr>
        <w:t>айт «Сергей Курганов &amp; Сетевые исследовательские лаборатории «Школа для всех»» (</w:t>
      </w:r>
      <w:r w:rsidR="00337391" w:rsidRPr="00315CA4">
        <w:rPr>
          <w:i/>
          <w:sz w:val="28"/>
          <w:szCs w:val="28"/>
          <w:lang w:val="en-US"/>
        </w:rPr>
        <w:t>www</w:t>
      </w:r>
      <w:r w:rsidR="00337391" w:rsidRPr="00315CA4">
        <w:rPr>
          <w:i/>
          <w:sz w:val="28"/>
          <w:szCs w:val="28"/>
        </w:rPr>
        <w:t>.setilab.ru)</w:t>
      </w:r>
    </w:p>
    <w:p w:rsidR="00337391" w:rsidRPr="00F50AA2" w:rsidRDefault="00337391" w:rsidP="00315CA4">
      <w:pPr>
        <w:pStyle w:val="headline"/>
        <w:spacing w:before="120" w:beforeAutospacing="0" w:after="0" w:afterAutospacing="0"/>
        <w:ind w:firstLine="900"/>
        <w:jc w:val="both"/>
        <w:rPr>
          <w:sz w:val="28"/>
          <w:szCs w:val="28"/>
        </w:rPr>
      </w:pPr>
    </w:p>
    <w:p w:rsidR="00337391" w:rsidRPr="00F50AA2" w:rsidRDefault="00337391" w:rsidP="00315CA4">
      <w:pPr>
        <w:spacing w:before="120"/>
        <w:ind w:firstLine="900"/>
        <w:jc w:val="both"/>
        <w:rPr>
          <w:sz w:val="28"/>
          <w:szCs w:val="28"/>
        </w:rPr>
      </w:pPr>
    </w:p>
    <w:p w:rsidR="00D85ED3" w:rsidRPr="00A5061E" w:rsidRDefault="00D85ED3" w:rsidP="00315CA4">
      <w:pPr>
        <w:shd w:val="clear" w:color="auto" w:fill="FFFFFF"/>
        <w:spacing w:before="120"/>
        <w:ind w:right="150" w:firstLine="900"/>
        <w:jc w:val="both"/>
        <w:rPr>
          <w:color w:val="000000"/>
        </w:rPr>
      </w:pPr>
      <w:bookmarkStart w:id="0" w:name="_GoBack"/>
      <w:bookmarkEnd w:id="0"/>
    </w:p>
    <w:sectPr w:rsidR="00D85ED3" w:rsidRPr="00A5061E" w:rsidSect="00353A6B">
      <w:footerReference w:type="even" r:id="rId8"/>
      <w:footerReference w:type="default" r:id="rId9"/>
      <w:pgSz w:w="11906" w:h="16838"/>
      <w:pgMar w:top="1079" w:right="926" w:bottom="540" w:left="1440" w:header="708" w:footer="2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717" w:rsidRDefault="00354717">
      <w:r>
        <w:separator/>
      </w:r>
    </w:p>
  </w:endnote>
  <w:endnote w:type="continuationSeparator" w:id="0">
    <w:p w:rsidR="00354717" w:rsidRDefault="0035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17" w:rsidRDefault="00354717" w:rsidP="000E3A9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4717" w:rsidRDefault="00354717" w:rsidP="00E507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17" w:rsidRDefault="00354717" w:rsidP="000E3A9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36C0">
      <w:rPr>
        <w:rStyle w:val="a6"/>
        <w:noProof/>
      </w:rPr>
      <w:t>2</w:t>
    </w:r>
    <w:r>
      <w:rPr>
        <w:rStyle w:val="a6"/>
      </w:rPr>
      <w:fldChar w:fldCharType="end"/>
    </w:r>
  </w:p>
  <w:p w:rsidR="00354717" w:rsidRDefault="00354717" w:rsidP="00E507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717" w:rsidRDefault="00354717">
      <w:r>
        <w:separator/>
      </w:r>
    </w:p>
  </w:footnote>
  <w:footnote w:type="continuationSeparator" w:id="0">
    <w:p w:rsidR="00354717" w:rsidRDefault="00354717">
      <w:r>
        <w:continuationSeparator/>
      </w:r>
    </w:p>
  </w:footnote>
  <w:footnote w:id="1">
    <w:p w:rsidR="00354717" w:rsidRPr="0010370A" w:rsidRDefault="00354717">
      <w:pPr>
        <w:pStyle w:val="a9"/>
        <w:rPr>
          <w:sz w:val="24"/>
          <w:szCs w:val="24"/>
        </w:rPr>
      </w:pPr>
      <w:r w:rsidRPr="0010370A">
        <w:rPr>
          <w:rStyle w:val="aa"/>
          <w:sz w:val="24"/>
          <w:szCs w:val="24"/>
        </w:rPr>
        <w:footnoteRef/>
      </w:r>
      <w:r w:rsidRPr="0010370A">
        <w:rPr>
          <w:sz w:val="24"/>
          <w:szCs w:val="24"/>
        </w:rPr>
        <w:t xml:space="preserve"> См.: Библер В.С. От наукоучения – к логике культуры: Два философских введения в XXI век. М., 1991. 413 с.; Его же. Культура. Диалог культур (Опыт определения) // Вопр. философии. 1989. № 6. С. 31–42.; Его же. Нравственность. Культура. Современность. М., 1990. Его же. К философии культуры // Замыслы. М. 2002.</w:t>
      </w:r>
    </w:p>
  </w:footnote>
  <w:footnote w:id="2">
    <w:p w:rsidR="00354717" w:rsidRPr="0010370A" w:rsidRDefault="00354717">
      <w:pPr>
        <w:pStyle w:val="a9"/>
        <w:rPr>
          <w:sz w:val="24"/>
          <w:szCs w:val="24"/>
        </w:rPr>
      </w:pPr>
      <w:r w:rsidRPr="0010370A">
        <w:rPr>
          <w:rStyle w:val="aa"/>
          <w:sz w:val="24"/>
          <w:szCs w:val="24"/>
        </w:rPr>
        <w:footnoteRef/>
      </w:r>
      <w:r w:rsidRPr="0010370A">
        <w:rPr>
          <w:sz w:val="24"/>
          <w:szCs w:val="24"/>
        </w:rPr>
        <w:t xml:space="preserve"> К философии культуры // Библер В.С. Замыслы. М., 2002.</w:t>
      </w:r>
    </w:p>
  </w:footnote>
  <w:footnote w:id="3">
    <w:p w:rsidR="00354717" w:rsidRPr="0010370A" w:rsidRDefault="00354717">
      <w:pPr>
        <w:pStyle w:val="a9"/>
        <w:rPr>
          <w:sz w:val="24"/>
          <w:szCs w:val="24"/>
        </w:rPr>
      </w:pPr>
      <w:r w:rsidRPr="0010370A">
        <w:rPr>
          <w:rStyle w:val="aa"/>
          <w:sz w:val="24"/>
          <w:szCs w:val="24"/>
        </w:rPr>
        <w:footnoteRef/>
      </w:r>
      <w:r w:rsidRPr="0010370A">
        <w:rPr>
          <w:sz w:val="24"/>
          <w:szCs w:val="24"/>
        </w:rPr>
        <w:t xml:space="preserve"> Библер В.С. «Ах, какой воспитанный, образованный, просвещенный, культурный человек!..» (Об историческом, личностном и педагогическом споре этих определений) // Замыслы. М., 2002</w:t>
      </w:r>
    </w:p>
  </w:footnote>
  <w:footnote w:id="4">
    <w:p w:rsidR="00354717" w:rsidRPr="004F5747" w:rsidRDefault="00354717">
      <w:pPr>
        <w:pStyle w:val="a9"/>
      </w:pPr>
      <w:r w:rsidRPr="0010370A">
        <w:rPr>
          <w:rStyle w:val="aa"/>
          <w:sz w:val="24"/>
          <w:szCs w:val="24"/>
        </w:rPr>
        <w:footnoteRef/>
      </w:r>
      <w:r w:rsidRPr="0010370A">
        <w:rPr>
          <w:sz w:val="24"/>
          <w:szCs w:val="24"/>
        </w:rPr>
        <w:t xml:space="preserve"> Библер В.С. Школа диалога культур. Кемерово, 1992. С. 5-6.</w:t>
      </w:r>
    </w:p>
  </w:footnote>
  <w:footnote w:id="5">
    <w:p w:rsidR="00354717" w:rsidRPr="0010370A" w:rsidRDefault="00354717" w:rsidP="004F5747">
      <w:r w:rsidRPr="0010370A">
        <w:rPr>
          <w:rStyle w:val="aa"/>
        </w:rPr>
        <w:footnoteRef/>
      </w:r>
      <w:r w:rsidRPr="0010370A">
        <w:t xml:space="preserve"> Библер В.С. Школа диалога культур. Кемерово, 1992. С. 26.</w:t>
      </w:r>
    </w:p>
    <w:p w:rsidR="00354717" w:rsidRPr="0010370A" w:rsidRDefault="00354717">
      <w:pPr>
        <w:pStyle w:val="a9"/>
        <w:rPr>
          <w:sz w:val="24"/>
          <w:szCs w:val="24"/>
        </w:rPr>
      </w:pPr>
    </w:p>
  </w:footnote>
  <w:footnote w:id="6">
    <w:p w:rsidR="00354717" w:rsidRPr="004F5747" w:rsidRDefault="00354717" w:rsidP="004F5747">
      <w:pPr>
        <w:rPr>
          <w:sz w:val="20"/>
          <w:szCs w:val="20"/>
        </w:rPr>
      </w:pPr>
      <w:r w:rsidRPr="0010370A">
        <w:rPr>
          <w:rStyle w:val="aa"/>
        </w:rPr>
        <w:footnoteRef/>
      </w:r>
      <w:r w:rsidRPr="0010370A">
        <w:t xml:space="preserve"> См.: Берлянд И.Е. Учебная деятельность в школе развивающего обучения и в школе диалога культур // Дискурс. 1997. № 3-4. С. 117-142.</w:t>
      </w:r>
    </w:p>
  </w:footnote>
  <w:footnote w:id="7">
    <w:p w:rsidR="00354717" w:rsidRPr="0010370A" w:rsidRDefault="00354717">
      <w:pPr>
        <w:pStyle w:val="a9"/>
        <w:rPr>
          <w:sz w:val="24"/>
          <w:szCs w:val="24"/>
        </w:rPr>
      </w:pPr>
      <w:r w:rsidRPr="0010370A">
        <w:rPr>
          <w:rStyle w:val="aa"/>
          <w:sz w:val="24"/>
          <w:szCs w:val="24"/>
        </w:rPr>
        <w:footnoteRef/>
      </w:r>
      <w:r w:rsidRPr="0010370A">
        <w:rPr>
          <w:sz w:val="24"/>
          <w:szCs w:val="24"/>
        </w:rPr>
        <w:t xml:space="preserve"> Курганов С.Ю. Ребенок и взрослый в учебном диалоге. М., 1989.</w:t>
      </w:r>
    </w:p>
  </w:footnote>
  <w:footnote w:id="8">
    <w:p w:rsidR="00354717" w:rsidRPr="0010370A" w:rsidRDefault="00354717" w:rsidP="009965F8">
      <w:pPr>
        <w:pStyle w:val="a9"/>
        <w:rPr>
          <w:sz w:val="24"/>
          <w:szCs w:val="24"/>
        </w:rPr>
      </w:pPr>
      <w:r w:rsidRPr="0010370A">
        <w:rPr>
          <w:rStyle w:val="aa"/>
          <w:sz w:val="24"/>
          <w:szCs w:val="24"/>
        </w:rPr>
        <w:footnoteRef/>
      </w:r>
      <w:r w:rsidRPr="0010370A">
        <w:rPr>
          <w:sz w:val="24"/>
          <w:szCs w:val="24"/>
        </w:rPr>
        <w:t xml:space="preserve"> Берлянд И.Е. Загадки числа. М., 1994.</w:t>
      </w:r>
    </w:p>
  </w:footnote>
  <w:footnote w:id="9">
    <w:p w:rsidR="00354717" w:rsidRDefault="00354717" w:rsidP="009965F8">
      <w:pPr>
        <w:pStyle w:val="a9"/>
      </w:pPr>
      <w:r w:rsidRPr="0010370A">
        <w:rPr>
          <w:rStyle w:val="aa"/>
          <w:sz w:val="24"/>
          <w:szCs w:val="24"/>
        </w:rPr>
        <w:footnoteRef/>
      </w:r>
      <w:r w:rsidRPr="0010370A">
        <w:rPr>
          <w:sz w:val="24"/>
          <w:szCs w:val="24"/>
        </w:rPr>
        <w:t xml:space="preserve"> Ахутин А.В., Библер В.С., Курганов С.Ю. Античная культура. Воображаемые уроки в 3-4 классах Школы диалога культур.</w:t>
      </w:r>
    </w:p>
  </w:footnote>
  <w:footnote w:id="10">
    <w:p w:rsidR="00354717" w:rsidRPr="0010370A" w:rsidRDefault="00354717">
      <w:pPr>
        <w:pStyle w:val="a9"/>
        <w:rPr>
          <w:sz w:val="24"/>
          <w:szCs w:val="24"/>
        </w:rPr>
      </w:pPr>
      <w:r w:rsidRPr="0010370A">
        <w:rPr>
          <w:rStyle w:val="aa"/>
          <w:sz w:val="24"/>
          <w:szCs w:val="24"/>
        </w:rPr>
        <w:footnoteRef/>
      </w:r>
      <w:r w:rsidRPr="0010370A">
        <w:rPr>
          <w:sz w:val="24"/>
          <w:szCs w:val="24"/>
        </w:rPr>
        <w:t xml:space="preserve"> Цукерман Г.А. Педагогические иллюзии, искажающие учебную деятельность // Современное состояние и перспективы развивающего обучения. Красноярск, 1990. С. 19.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392A"/>
    <w:multiLevelType w:val="hybridMultilevel"/>
    <w:tmpl w:val="6A34D364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258A1"/>
    <w:multiLevelType w:val="hybridMultilevel"/>
    <w:tmpl w:val="D50CAC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30AA5"/>
    <w:multiLevelType w:val="multilevel"/>
    <w:tmpl w:val="2FCA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019B2"/>
    <w:multiLevelType w:val="hybridMultilevel"/>
    <w:tmpl w:val="6E9CB7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8E1820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F673B"/>
    <w:multiLevelType w:val="hybridMultilevel"/>
    <w:tmpl w:val="FF04D6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8E1820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0608A"/>
    <w:multiLevelType w:val="hybridMultilevel"/>
    <w:tmpl w:val="F9502122"/>
    <w:lvl w:ilvl="0" w:tplc="FCEC9B50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80D13B1"/>
    <w:multiLevelType w:val="hybridMultilevel"/>
    <w:tmpl w:val="605871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E0534"/>
    <w:multiLevelType w:val="hybridMultilevel"/>
    <w:tmpl w:val="AEE28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98775DF"/>
    <w:multiLevelType w:val="hybridMultilevel"/>
    <w:tmpl w:val="2FDC84BC"/>
    <w:lvl w:ilvl="0" w:tplc="426807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E52"/>
    <w:rsid w:val="0001734C"/>
    <w:rsid w:val="000303BA"/>
    <w:rsid w:val="00070435"/>
    <w:rsid w:val="00071E16"/>
    <w:rsid w:val="0007708F"/>
    <w:rsid w:val="000E3A9B"/>
    <w:rsid w:val="0010370A"/>
    <w:rsid w:val="00114E13"/>
    <w:rsid w:val="00147EDC"/>
    <w:rsid w:val="00154E1B"/>
    <w:rsid w:val="00197049"/>
    <w:rsid w:val="001A2C9C"/>
    <w:rsid w:val="002260A8"/>
    <w:rsid w:val="0026361F"/>
    <w:rsid w:val="0029178D"/>
    <w:rsid w:val="00315CA4"/>
    <w:rsid w:val="00330982"/>
    <w:rsid w:val="00337391"/>
    <w:rsid w:val="00353A6B"/>
    <w:rsid w:val="00354717"/>
    <w:rsid w:val="00432E10"/>
    <w:rsid w:val="004C48CC"/>
    <w:rsid w:val="004F5747"/>
    <w:rsid w:val="00512D0F"/>
    <w:rsid w:val="005541BF"/>
    <w:rsid w:val="00581065"/>
    <w:rsid w:val="005F7AE3"/>
    <w:rsid w:val="00643899"/>
    <w:rsid w:val="006836C0"/>
    <w:rsid w:val="00685FC1"/>
    <w:rsid w:val="007765F5"/>
    <w:rsid w:val="007A44EB"/>
    <w:rsid w:val="007E2DEC"/>
    <w:rsid w:val="00886525"/>
    <w:rsid w:val="008C189B"/>
    <w:rsid w:val="008C4836"/>
    <w:rsid w:val="009317C4"/>
    <w:rsid w:val="00971359"/>
    <w:rsid w:val="009965F8"/>
    <w:rsid w:val="00A057C7"/>
    <w:rsid w:val="00A208C1"/>
    <w:rsid w:val="00A5061E"/>
    <w:rsid w:val="00A520B4"/>
    <w:rsid w:val="00AB38C8"/>
    <w:rsid w:val="00AB54B7"/>
    <w:rsid w:val="00B42C6E"/>
    <w:rsid w:val="00B97237"/>
    <w:rsid w:val="00BF2FAA"/>
    <w:rsid w:val="00CB491E"/>
    <w:rsid w:val="00CB64E9"/>
    <w:rsid w:val="00CC6207"/>
    <w:rsid w:val="00CF518A"/>
    <w:rsid w:val="00D505C0"/>
    <w:rsid w:val="00D64E52"/>
    <w:rsid w:val="00D85ED3"/>
    <w:rsid w:val="00DE00B8"/>
    <w:rsid w:val="00E33746"/>
    <w:rsid w:val="00E50794"/>
    <w:rsid w:val="00E83A39"/>
    <w:rsid w:val="00E85F22"/>
    <w:rsid w:val="00EE076C"/>
    <w:rsid w:val="00F00012"/>
    <w:rsid w:val="00F00C4F"/>
    <w:rsid w:val="00F64985"/>
    <w:rsid w:val="00F7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9EFFA-27D4-4C3A-B4A4-8C031B66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64E52"/>
    <w:pPr>
      <w:spacing w:before="150" w:after="150"/>
      <w:ind w:left="300" w:right="300"/>
      <w:jc w:val="center"/>
      <w:outlineLvl w:val="0"/>
    </w:pPr>
    <w:rPr>
      <w:b/>
      <w:bCs/>
      <w:caps/>
      <w:color w:val="7F7F7F"/>
      <w:kern w:val="36"/>
      <w:sz w:val="36"/>
      <w:szCs w:val="36"/>
    </w:rPr>
  </w:style>
  <w:style w:type="paragraph" w:styleId="2">
    <w:name w:val="heading 2"/>
    <w:basedOn w:val="a"/>
    <w:next w:val="a"/>
    <w:qFormat/>
    <w:rsid w:val="003373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D64E52"/>
    <w:pPr>
      <w:spacing w:before="75" w:after="75"/>
      <w:ind w:left="75" w:right="75"/>
      <w:jc w:val="center"/>
      <w:outlineLvl w:val="3"/>
    </w:pPr>
    <w:rPr>
      <w:rFonts w:ascii="Arial" w:hAnsi="Arial" w:cs="Arial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64E52"/>
    <w:rPr>
      <w:i/>
      <w:iCs/>
    </w:rPr>
  </w:style>
  <w:style w:type="character" w:styleId="a4">
    <w:name w:val="Strong"/>
    <w:qFormat/>
    <w:rsid w:val="00D64E52"/>
    <w:rPr>
      <w:b/>
      <w:bCs/>
    </w:rPr>
  </w:style>
  <w:style w:type="paragraph" w:customStyle="1" w:styleId="date2">
    <w:name w:val="date2"/>
    <w:basedOn w:val="a"/>
    <w:rsid w:val="00D64E52"/>
    <w:pPr>
      <w:spacing w:before="100" w:after="100"/>
      <w:ind w:left="150" w:right="150" w:firstLine="400"/>
      <w:jc w:val="right"/>
    </w:pPr>
    <w:rPr>
      <w:rFonts w:ascii="Courier New" w:hAnsi="Courier New" w:cs="Courier New"/>
      <w:b/>
      <w:bCs/>
      <w:sz w:val="19"/>
      <w:szCs w:val="19"/>
    </w:rPr>
  </w:style>
  <w:style w:type="paragraph" w:styleId="a5">
    <w:name w:val="footer"/>
    <w:basedOn w:val="a"/>
    <w:rsid w:val="00E5079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50794"/>
  </w:style>
  <w:style w:type="paragraph" w:styleId="a7">
    <w:name w:val="header"/>
    <w:basedOn w:val="a"/>
    <w:rsid w:val="00E50794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0E3A9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9">
    <w:name w:val="footnote text"/>
    <w:basedOn w:val="a"/>
    <w:semiHidden/>
    <w:rsid w:val="00685FC1"/>
    <w:rPr>
      <w:sz w:val="20"/>
      <w:szCs w:val="20"/>
    </w:rPr>
  </w:style>
  <w:style w:type="character" w:styleId="aa">
    <w:name w:val="footnote reference"/>
    <w:semiHidden/>
    <w:rsid w:val="00685FC1"/>
    <w:rPr>
      <w:vertAlign w:val="superscript"/>
    </w:rPr>
  </w:style>
  <w:style w:type="paragraph" w:customStyle="1" w:styleId="headline">
    <w:name w:val="headline"/>
    <w:basedOn w:val="a"/>
    <w:rsid w:val="00337391"/>
    <w:pPr>
      <w:spacing w:before="100" w:beforeAutospacing="1" w:after="100" w:afterAutospacing="1"/>
    </w:pPr>
  </w:style>
  <w:style w:type="character" w:styleId="ab">
    <w:name w:val="Hyperlink"/>
    <w:rsid w:val="00263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5411</Words>
  <Characters>30848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 ДИАЛОГА КУЛЬТУРЫ И РЕБЕНКА</vt:lpstr>
    </vt:vector>
  </TitlesOfParts>
  <Company>COLLEGE</Company>
  <LinksUpToDate>false</LinksUpToDate>
  <CharactersWithSpaces>36187</CharactersWithSpaces>
  <SharedDoc>false</SharedDoc>
  <HLinks>
    <vt:vector size="6" baseType="variant"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http://www.bibler.ru/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ДИАЛОГА КУЛЬТУРЫ И РЕБЕНКА</dc:title>
  <dc:subject/>
  <dc:creator>TEACHER-507</dc:creator>
  <cp:keywords/>
  <dc:description/>
  <cp:lastModifiedBy>admin</cp:lastModifiedBy>
  <cp:revision>2</cp:revision>
  <cp:lastPrinted>2010-11-15T18:28:00Z</cp:lastPrinted>
  <dcterms:created xsi:type="dcterms:W3CDTF">2014-04-09T09:56:00Z</dcterms:created>
  <dcterms:modified xsi:type="dcterms:W3CDTF">2014-04-09T09:56:00Z</dcterms:modified>
</cp:coreProperties>
</file>