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2AC" w:rsidRDefault="002E62AC">
      <w:pPr>
        <w:tabs>
          <w:tab w:val="left" w:pos="3686"/>
          <w:tab w:val="left" w:pos="3969"/>
          <w:tab w:val="left" w:pos="6237"/>
          <w:tab w:val="left" w:pos="8647"/>
        </w:tabs>
        <w:ind w:right="992" w:firstLine="142"/>
        <w:jc w:val="both"/>
        <w:rPr>
          <w:b/>
          <w:sz w:val="14"/>
        </w:rPr>
      </w:pPr>
      <w:r>
        <w:rPr>
          <w:b/>
          <w:sz w:val="14"/>
          <w:highlight w:val="magenta"/>
        </w:rPr>
        <w:t>Предмет и задачи социологии О. Конта.</w:t>
      </w:r>
    </w:p>
    <w:p w:rsidR="002E62AC" w:rsidRDefault="002E62AC">
      <w:pPr>
        <w:tabs>
          <w:tab w:val="left" w:pos="2977"/>
          <w:tab w:val="left" w:pos="3969"/>
          <w:tab w:val="left" w:pos="8647"/>
        </w:tabs>
        <w:ind w:right="992" w:firstLine="142"/>
        <w:jc w:val="both"/>
        <w:rPr>
          <w:sz w:val="14"/>
        </w:rPr>
      </w:pPr>
      <w:r>
        <w:rPr>
          <w:sz w:val="14"/>
        </w:rPr>
        <w:t xml:space="preserve">Соц-ию как позитив.  науку Конт противопоставлял теологич и метафизич. спекуляциям об об-ве. С одной стор. он  критиковал теологов, кот. рассматр чел как отличного от животного, считали его создан. Бога. С др. филос-метафизиков, он упрек. в том, что они поним. об-во как создание челов. разума. </w:t>
      </w:r>
      <w:r>
        <w:rPr>
          <w:b/>
          <w:sz w:val="14"/>
        </w:rPr>
        <w:t>Соц-я по Конту наука</w:t>
      </w:r>
      <w:r>
        <w:rPr>
          <w:sz w:val="14"/>
        </w:rPr>
        <w:t xml:space="preserve"> кот. изуч. как совершенствуется разум челов. и его психика под влиян. обществ. жизни. Согласно этой концепц. индивид явл. абстракцией, а об-во – действит-ю, подчиняющ-ся естествен. законам </w:t>
      </w:r>
    </w:p>
    <w:p w:rsidR="002E62AC" w:rsidRDefault="002E62AC">
      <w:pPr>
        <w:pStyle w:val="2"/>
        <w:tabs>
          <w:tab w:val="left" w:pos="3969"/>
          <w:tab w:val="left" w:pos="8647"/>
        </w:tabs>
        <w:ind w:right="992"/>
        <w:rPr>
          <w:sz w:val="14"/>
        </w:rPr>
      </w:pPr>
      <w:r>
        <w:rPr>
          <w:sz w:val="14"/>
        </w:rPr>
        <w:t>Основыв на естственном хар-ре общетсв. явлен. Конт выступал против переоценки роли велик людей, указ на соотв полит режима уровню развития цивилизац. Область соц. исслед очерчивалась Контом очень широко  и неопределенно, она включ те исслед. Которые выходят за пределы компетенции названных в его классификации наук.</w:t>
      </w:r>
    </w:p>
    <w:p w:rsidR="002E62AC" w:rsidRDefault="002E62AC">
      <w:pPr>
        <w:pStyle w:val="a3"/>
        <w:tabs>
          <w:tab w:val="left" w:pos="2694"/>
          <w:tab w:val="left" w:pos="3969"/>
          <w:tab w:val="left" w:pos="8647"/>
        </w:tabs>
        <w:ind w:right="992"/>
        <w:jc w:val="both"/>
        <w:rPr>
          <w:sz w:val="14"/>
        </w:rPr>
      </w:pPr>
      <w:r>
        <w:rPr>
          <w:sz w:val="14"/>
        </w:rPr>
        <w:t>Будучи позитивистом, соц-ию Конт обосновывал по аналогии с точными науками, науками о природе. По его мнению, следует отказаться от положений котор нельзя ни проверить ни опровергнуть, след соц-я должна изуч. Объективные законы, управляющие явлениями действительности. Для Конта позитивизм был 3высшей стадией развития сознан. чел-ва приходящ на смену теолог и метафиз, след основным методом новой науки – наблюдение и эксперимент.</w:t>
      </w:r>
    </w:p>
    <w:p w:rsidR="002E62AC" w:rsidRDefault="002E62AC">
      <w:pPr>
        <w:tabs>
          <w:tab w:val="left" w:pos="2694"/>
          <w:tab w:val="left" w:pos="3969"/>
          <w:tab w:val="left" w:pos="8647"/>
        </w:tabs>
        <w:ind w:right="992" w:firstLine="142"/>
        <w:jc w:val="both"/>
        <w:rPr>
          <w:sz w:val="14"/>
        </w:rPr>
      </w:pPr>
      <w:r>
        <w:rPr>
          <w:sz w:val="14"/>
        </w:rPr>
        <w:t>Соц теория Конта включ  2самостоят части:соц. статику, соц. динамику. Соц. стат должна изуч соотношение элем-ов и факторов в системе – чел об-во высший вид системы Динам  - осмыслен проблем соц. развит и изменения.</w:t>
      </w:r>
    </w:p>
    <w:p w:rsidR="002E62AC" w:rsidRDefault="002E62AC">
      <w:pPr>
        <w:tabs>
          <w:tab w:val="left" w:pos="2694"/>
          <w:tab w:val="left" w:pos="3969"/>
          <w:tab w:val="left" w:pos="8647"/>
        </w:tabs>
        <w:ind w:right="992" w:firstLine="142"/>
        <w:jc w:val="both"/>
        <w:rPr>
          <w:sz w:val="14"/>
        </w:rPr>
      </w:pPr>
      <w:r>
        <w:rPr>
          <w:b/>
          <w:sz w:val="14"/>
        </w:rPr>
        <w:t xml:space="preserve">Задача нуки </w:t>
      </w:r>
      <w:r>
        <w:rPr>
          <w:sz w:val="14"/>
        </w:rPr>
        <w:t>открытие законов развития об-ва как постоянно повторяющ связей м\у  явлениями. Помимо описат и объясняющ функции, соц-я должна вып функ-ию обоснов рацион, правильного государств и обществ порядка. След можно избежать произвола правителей.</w:t>
      </w:r>
    </w:p>
    <w:p w:rsidR="002E62AC" w:rsidRDefault="002E62AC">
      <w:pPr>
        <w:tabs>
          <w:tab w:val="left" w:pos="2977"/>
          <w:tab w:val="left" w:pos="3969"/>
          <w:tab w:val="left" w:pos="8647"/>
        </w:tabs>
        <w:ind w:right="992" w:firstLine="142"/>
        <w:jc w:val="both"/>
        <w:rPr>
          <w:b/>
          <w:sz w:val="14"/>
        </w:rPr>
      </w:pPr>
      <w:r>
        <w:rPr>
          <w:sz w:val="14"/>
        </w:rPr>
        <w:br w:type="page"/>
      </w:r>
      <w:r>
        <w:rPr>
          <w:b/>
          <w:sz w:val="14"/>
          <w:highlight w:val="magenta"/>
        </w:rPr>
        <w:t>Структурно-функцион анализ и теория действия Парсонса</w:t>
      </w:r>
    </w:p>
    <w:p w:rsidR="002E62AC" w:rsidRDefault="002E62AC">
      <w:pPr>
        <w:tabs>
          <w:tab w:val="left" w:pos="2977"/>
          <w:tab w:val="left" w:pos="3969"/>
          <w:tab w:val="left" w:pos="8647"/>
        </w:tabs>
        <w:ind w:right="992"/>
        <w:jc w:val="both"/>
        <w:rPr>
          <w:sz w:val="14"/>
        </w:rPr>
      </w:pPr>
      <w:r>
        <w:rPr>
          <w:sz w:val="14"/>
        </w:rPr>
        <w:t xml:space="preserve">Один из крупнейших соц-ов 20 в, стоявш у истоков стр-функ-ма. Парсонс (П) поставил перед собой задачу согласов </w:t>
      </w:r>
      <w:r>
        <w:rPr>
          <w:b/>
          <w:sz w:val="14"/>
        </w:rPr>
        <w:t xml:space="preserve">тоер действия и </w:t>
      </w:r>
      <w:r>
        <w:rPr>
          <w:sz w:val="14"/>
        </w:rPr>
        <w:t>понят</w:t>
      </w:r>
      <w:r>
        <w:rPr>
          <w:b/>
          <w:sz w:val="14"/>
        </w:rPr>
        <w:t xml:space="preserve"> соц системы. </w:t>
      </w:r>
      <w:r>
        <w:rPr>
          <w:sz w:val="14"/>
        </w:rPr>
        <w:t xml:space="preserve">След П рассматр соц. действие как детерминированное соц. сист. </w:t>
      </w:r>
      <w:r>
        <w:rPr>
          <w:b/>
          <w:sz w:val="14"/>
        </w:rPr>
        <w:t xml:space="preserve">Соц действие – </w:t>
      </w:r>
      <w:r>
        <w:rPr>
          <w:sz w:val="14"/>
        </w:rPr>
        <w:t xml:space="preserve">отношения м/у челов и окр средой. Она вкл не только природн эл-ты, но и соц-ые напр. др людей, котор явл наиболее важн эл-ми среды. След. теор соц-действия – теор взаимодействия, в рамках котор челов приход-ся учиты не только свои действ, желан, но и чужие. Средва в котор функционир действие имеет </w:t>
      </w:r>
      <w:r>
        <w:rPr>
          <w:b/>
          <w:sz w:val="14"/>
        </w:rPr>
        <w:t>2</w:t>
      </w:r>
      <w:r>
        <w:rPr>
          <w:sz w:val="14"/>
        </w:rPr>
        <w:t xml:space="preserve"> границы </w:t>
      </w:r>
      <w:r>
        <w:rPr>
          <w:b/>
          <w:sz w:val="14"/>
        </w:rPr>
        <w:t xml:space="preserve">верхнюю </w:t>
      </w:r>
      <w:r>
        <w:rPr>
          <w:sz w:val="14"/>
        </w:rPr>
        <w:t xml:space="preserve"> - предельная реальность, значения отражающ отношен индивида и об-ва к соц. отнош и их формам, смерти и рождения, добру и злу; </w:t>
      </w:r>
      <w:r>
        <w:rPr>
          <w:b/>
          <w:sz w:val="14"/>
        </w:rPr>
        <w:t xml:space="preserve">нижнюю – </w:t>
      </w:r>
      <w:r>
        <w:rPr>
          <w:sz w:val="14"/>
        </w:rPr>
        <w:t>физич,органич, физиологич явлен и процессы, характеризующ природу чел. Нижн граница явл ресурсом для верх гр, а м/у границами – отношения кибернетического контроля. Действ и взаимод по П. Носят системн хар-р</w:t>
      </w:r>
      <w:r>
        <w:rPr>
          <w:b/>
          <w:sz w:val="14"/>
        </w:rPr>
        <w:t xml:space="preserve">. Соц система  </w:t>
      </w:r>
      <w:r>
        <w:rPr>
          <w:sz w:val="14"/>
        </w:rPr>
        <w:t xml:space="preserve">совокупность 2 соц-ых деятелей, котор связ м/у собой стабильн отнош и осущ свои действия в пределах огранич среды. Соц сист имеет потребн не связ с потреб индивидов:                1. Потребн в адаптации, соотнесении со средой, и использ ее ресурсов, 2. Достиж целей стоящ перед системой, 3. Интеграция поддерж внутр порядка и стабильн-ти 4. Выработка латентного образца, обеспечив мотивировку для выполнения задач. Различ 3 уровня абстракции в анализе соц действия: соц. система, культура и личность. </w:t>
      </w:r>
      <w:r>
        <w:rPr>
          <w:i/>
          <w:sz w:val="14"/>
        </w:rPr>
        <w:t>Культура</w:t>
      </w:r>
      <w:r>
        <w:rPr>
          <w:sz w:val="14"/>
        </w:rPr>
        <w:t xml:space="preserve">, котор задает предельно общую ориентацию действия и представл собой взаимосвяз систему общих ценностей. </w:t>
      </w:r>
      <w:r>
        <w:rPr>
          <w:i/>
          <w:sz w:val="14"/>
        </w:rPr>
        <w:t>Личность</w:t>
      </w:r>
      <w:r>
        <w:rPr>
          <w:sz w:val="14"/>
        </w:rPr>
        <w:t xml:space="preserve"> есть система мотивив идей эмоций, интернализируемых кажд индивидом. Соц сист и личность 2 самост и взаимосвяз центра, вокруг котор строится социологич описание. По мнен П. лИчность больше зависит от соц. сист, чем соц. сист от личн. Связь прояв в существ </w:t>
      </w:r>
      <w:r>
        <w:rPr>
          <w:b/>
          <w:sz w:val="14"/>
        </w:rPr>
        <w:t xml:space="preserve">типовых переменных  </w:t>
      </w:r>
      <w:r>
        <w:rPr>
          <w:sz w:val="14"/>
        </w:rPr>
        <w:t>котор индивид должен разрешать: 1.универсализм (выбор м/у оценкой др. чел с т. зр подходящ только к нему критер.) 2. Поступки и кач-ва ( выбор м/у оценкой индивида с позиц поступков, котор он соверш и оценкой с позиц его личн кач-в) 3. Аффективность или аффективная нейтральность (выбор м/у взаимод основой котор явл эмоцион отнош м/у индивид и взаимод основанным на практич интересах) 4. Диффузность и специализация (выбор м/у цчастием в практиках и концентрац на выполнен частн функций) Типовые перем универсальны, хар-ны для всех соц систем.</w:t>
      </w:r>
    </w:p>
    <w:p w:rsidR="002E62AC" w:rsidRDefault="002E62AC">
      <w:pPr>
        <w:tabs>
          <w:tab w:val="left" w:pos="2977"/>
          <w:tab w:val="left" w:pos="3969"/>
          <w:tab w:val="left" w:pos="8647"/>
        </w:tabs>
        <w:ind w:right="992"/>
        <w:jc w:val="both"/>
        <w:rPr>
          <w:sz w:val="14"/>
        </w:rPr>
      </w:pPr>
      <w:r>
        <w:rPr>
          <w:sz w:val="14"/>
        </w:rPr>
        <w:br w:type="page"/>
      </w:r>
    </w:p>
    <w:p w:rsidR="002E62AC" w:rsidRDefault="002E62AC">
      <w:pPr>
        <w:pStyle w:val="1"/>
        <w:tabs>
          <w:tab w:val="left" w:pos="3969"/>
          <w:tab w:val="left" w:pos="8647"/>
        </w:tabs>
        <w:ind w:right="992"/>
        <w:rPr>
          <w:sz w:val="14"/>
        </w:rPr>
      </w:pPr>
      <w:r>
        <w:rPr>
          <w:sz w:val="14"/>
          <w:highlight w:val="magenta"/>
        </w:rPr>
        <w:t>Становление соц-ии как науки. Осн. этапы</w:t>
      </w:r>
    </w:p>
    <w:p w:rsidR="002E62AC" w:rsidRDefault="002E62AC">
      <w:pPr>
        <w:pStyle w:val="3"/>
        <w:tabs>
          <w:tab w:val="left" w:pos="3969"/>
          <w:tab w:val="left" w:pos="8647"/>
        </w:tabs>
        <w:ind w:right="992"/>
        <w:rPr>
          <w:sz w:val="14"/>
        </w:rPr>
      </w:pPr>
      <w:r>
        <w:rPr>
          <w:sz w:val="14"/>
        </w:rPr>
        <w:t>Голландский социолог Боуман различ 4 стадии в становл соц-ии как  самостоят науки:</w:t>
      </w:r>
    </w:p>
    <w:p w:rsidR="002E62AC" w:rsidRDefault="002E62AC">
      <w:pPr>
        <w:pStyle w:val="a4"/>
        <w:tabs>
          <w:tab w:val="left" w:pos="3969"/>
          <w:tab w:val="left" w:pos="8647"/>
        </w:tabs>
        <w:ind w:right="992"/>
        <w:rPr>
          <w:sz w:val="14"/>
        </w:rPr>
      </w:pPr>
      <w:r>
        <w:rPr>
          <w:b/>
          <w:sz w:val="14"/>
        </w:rPr>
        <w:t>1.</w:t>
      </w:r>
      <w:r>
        <w:rPr>
          <w:sz w:val="14"/>
        </w:rPr>
        <w:t>Соц-я как часть общей фил-и социума, гос-ва, права о морали, сформировалась в единую этическ и религиозно-нормат. систему. Платон «Гос-во», Аристотель «Политика» изучение отдельн. институтов, гос-ва, семьи, права, проблема места человека в об-ве.</w:t>
      </w:r>
    </w:p>
    <w:p w:rsidR="002E62AC" w:rsidRDefault="002E62AC">
      <w:pPr>
        <w:tabs>
          <w:tab w:val="left" w:pos="3969"/>
          <w:tab w:val="left" w:pos="8647"/>
        </w:tabs>
        <w:ind w:right="992"/>
        <w:jc w:val="both"/>
        <w:rPr>
          <w:sz w:val="14"/>
        </w:rPr>
      </w:pPr>
      <w:r>
        <w:rPr>
          <w:b/>
          <w:sz w:val="14"/>
        </w:rPr>
        <w:t>2.</w:t>
      </w:r>
      <w:r>
        <w:rPr>
          <w:sz w:val="14"/>
        </w:rPr>
        <w:t>Соц-я сближается с естественно-науч мышлен и начин изуч естественные зак-ти. Относится ко времени 16-17в. когда с одной ст, индивидуализм эпохи Возрожд и новые обществ и религ. Взгляды, с др. развитие естеств наук создали нов. Возможности для рассмотрения об-ва и об-го строя. Представители: англ. эмпирики Локк, Юм, способствовали распростр реалистического подхода к рассмотр объектов действительности</w:t>
      </w:r>
    </w:p>
    <w:p w:rsidR="002E62AC" w:rsidRDefault="002E62AC">
      <w:pPr>
        <w:tabs>
          <w:tab w:val="left" w:pos="3969"/>
          <w:tab w:val="left" w:pos="8647"/>
        </w:tabs>
        <w:ind w:right="992"/>
        <w:jc w:val="both"/>
        <w:rPr>
          <w:sz w:val="14"/>
        </w:rPr>
      </w:pPr>
      <w:r>
        <w:rPr>
          <w:b/>
          <w:sz w:val="14"/>
        </w:rPr>
        <w:t xml:space="preserve">3. </w:t>
      </w:r>
      <w:r>
        <w:rPr>
          <w:sz w:val="14"/>
        </w:rPr>
        <w:t>Соц-я сущ-ет как самостоят наука, использующ методы др. наук, прежде всего естеств. Явл продолжением 2 этапа и относ к 18в. первыми представит-ми Сен-Симон и Конт. В соц-ом мышлен господств. естеств-научн позитивизм. К поздним представ Маркс и Спенсер.</w:t>
      </w:r>
    </w:p>
    <w:p w:rsidR="002E62AC" w:rsidRDefault="002E62AC">
      <w:pPr>
        <w:tabs>
          <w:tab w:val="left" w:pos="3969"/>
          <w:tab w:val="left" w:pos="8647"/>
        </w:tabs>
        <w:ind w:right="992"/>
        <w:jc w:val="both"/>
        <w:rPr>
          <w:sz w:val="14"/>
        </w:rPr>
      </w:pPr>
      <w:r>
        <w:rPr>
          <w:b/>
          <w:sz w:val="14"/>
        </w:rPr>
        <w:t xml:space="preserve">4. </w:t>
      </w:r>
      <w:r>
        <w:rPr>
          <w:sz w:val="14"/>
        </w:rPr>
        <w:t>Соц-я представл собой самост науку со своими методами, предмет и понят. – это новейший период развит соц-ии, хотя нет четкой грани м/у 3 и 4 этапами. Самостоят хар-р науки в том, что объекты исслед. Анализир с помощью собств понятий и методов данной области науки.</w:t>
      </w:r>
    </w:p>
    <w:p w:rsidR="002E62AC" w:rsidRDefault="002E62AC">
      <w:pPr>
        <w:tabs>
          <w:tab w:val="left" w:pos="3969"/>
          <w:tab w:val="left" w:pos="8647"/>
        </w:tabs>
        <w:ind w:right="992"/>
        <w:jc w:val="both"/>
        <w:rPr>
          <w:sz w:val="14"/>
        </w:rPr>
      </w:pPr>
      <w:r>
        <w:rPr>
          <w:sz w:val="14"/>
          <w:u w:val="single"/>
        </w:rPr>
        <w:t xml:space="preserve">Др. взгляд (Франция): </w:t>
      </w:r>
      <w:r>
        <w:rPr>
          <w:sz w:val="14"/>
        </w:rPr>
        <w:t>классич этап разв соц-ии 19-20в.1 этап</w:t>
      </w:r>
      <w:r>
        <w:rPr>
          <w:b/>
          <w:sz w:val="14"/>
        </w:rPr>
        <w:t xml:space="preserve">. </w:t>
      </w:r>
      <w:r>
        <w:rPr>
          <w:b/>
          <w:i/>
          <w:sz w:val="14"/>
        </w:rPr>
        <w:t>предсоциологический</w:t>
      </w:r>
      <w:r>
        <w:rPr>
          <w:sz w:val="14"/>
        </w:rPr>
        <w:t xml:space="preserve"> связ. С основат соц статистики Кетле; 2 этап </w:t>
      </w:r>
      <w:r>
        <w:rPr>
          <w:b/>
          <w:i/>
          <w:sz w:val="14"/>
        </w:rPr>
        <w:t>инициирующий</w:t>
      </w:r>
      <w:r>
        <w:rPr>
          <w:sz w:val="14"/>
        </w:rPr>
        <w:t xml:space="preserve"> Конт введен термин соц-я, сформулир принципы нов. науки; 3 </w:t>
      </w:r>
      <w:r>
        <w:rPr>
          <w:b/>
          <w:i/>
          <w:sz w:val="14"/>
        </w:rPr>
        <w:t>школы одного фактора</w:t>
      </w:r>
      <w:r>
        <w:rPr>
          <w:sz w:val="14"/>
        </w:rPr>
        <w:t xml:space="preserve"> Лебон, Тард; 4 </w:t>
      </w:r>
      <w:r>
        <w:rPr>
          <w:b/>
          <w:i/>
          <w:sz w:val="14"/>
        </w:rPr>
        <w:t>институциональный</w:t>
      </w:r>
      <w:r>
        <w:rPr>
          <w:sz w:val="14"/>
        </w:rPr>
        <w:t xml:space="preserve"> Дюркгейм разраб и применил собств соц методы и процедуры, заложил основы науки как академич школы, созда мощн научн школу</w:t>
      </w:r>
    </w:p>
    <w:p w:rsidR="002E62AC" w:rsidRDefault="002E62AC">
      <w:pPr>
        <w:tabs>
          <w:tab w:val="left" w:pos="3969"/>
          <w:tab w:val="left" w:pos="8647"/>
        </w:tabs>
        <w:ind w:right="992"/>
        <w:jc w:val="both"/>
        <w:rPr>
          <w:sz w:val="14"/>
        </w:rPr>
      </w:pPr>
      <w:r>
        <w:rPr>
          <w:sz w:val="14"/>
        </w:rPr>
        <w:br w:type="page"/>
      </w:r>
    </w:p>
    <w:p w:rsidR="002E62AC" w:rsidRDefault="002E62AC">
      <w:pPr>
        <w:pStyle w:val="20"/>
        <w:tabs>
          <w:tab w:val="left" w:pos="2977"/>
          <w:tab w:val="left" w:pos="3969"/>
          <w:tab w:val="left" w:pos="8647"/>
        </w:tabs>
        <w:ind w:right="992"/>
        <w:rPr>
          <w:sz w:val="14"/>
        </w:rPr>
      </w:pPr>
      <w:r>
        <w:rPr>
          <w:sz w:val="14"/>
          <w:highlight w:val="magenta"/>
        </w:rPr>
        <w:t>Психоаналит направл в соц-ии. Социал-я индивида по Фрейду. Теория соц. хар-ра Фромма</w:t>
      </w:r>
    </w:p>
    <w:p w:rsidR="002E62AC" w:rsidRDefault="002E62AC">
      <w:pPr>
        <w:pStyle w:val="30"/>
        <w:tabs>
          <w:tab w:val="left" w:pos="2977"/>
          <w:tab w:val="left" w:pos="3969"/>
          <w:tab w:val="left" w:pos="8647"/>
        </w:tabs>
        <w:ind w:right="992"/>
        <w:rPr>
          <w:sz w:val="14"/>
        </w:rPr>
      </w:pPr>
      <w:r>
        <w:rPr>
          <w:sz w:val="14"/>
        </w:rPr>
        <w:t xml:space="preserve">Психоанализ был создан австрийским врачом З.Фрейдом. возник как практический психотерапевтич метод. Позже благодаря психоанализу , сформиров понят «психотерапия» котор 1.занимает промежут место м/у психиатрией и психолог. 2. Цель – лечен психич больных, но и активация прервавшегося личностного роста. Особенность психоанал – несмотря на практич направленность, Фрейд разработ теоретич обоснование, превосходящ практич цели           ( место в истор как филос система) Центральн пробл социолог компонента психоанализа и психоаналитич социологии явл </w:t>
      </w:r>
      <w:r>
        <w:rPr>
          <w:b/>
          <w:sz w:val="14"/>
        </w:rPr>
        <w:t xml:space="preserve">соотношение чел. и об-ва, </w:t>
      </w:r>
      <w:r>
        <w:rPr>
          <w:sz w:val="14"/>
        </w:rPr>
        <w:t xml:space="preserve">интересы кот наход в противоре др с др.  Это и явл препятств личностн росту. Психопатолог и аномалии хар-ра, возник под влиян внешн фак-ов, возд соц среды, навязыв ребенку травмирующ импиративы. Психоанализ признает правомерность норм, регулир соц отнош, их травмирующ эффект – незрелость детской псих-ки. Психоанализ стоит близко к микросоц-ии т.к. объект изучен  взаимод внутри семьи. Эти взаимод м.б. как травматич так и способств личностн росту. Психоанализ удел особ вниман эмоцион жизни ребенка. Отношен м/у ребенком и родит рассматр как важнейш условие развития личности реб как центр фактор соц-зации (адаптац личности к социуму). Инстанции психики Я, Сверх – Я и Оно. </w:t>
      </w:r>
      <w:r>
        <w:rPr>
          <w:b/>
          <w:sz w:val="14"/>
        </w:rPr>
        <w:t xml:space="preserve">Оно – </w:t>
      </w:r>
      <w:r>
        <w:rPr>
          <w:sz w:val="14"/>
        </w:rPr>
        <w:t xml:space="preserve">резервуар влечений, либидо требует удовлетв всех желаний, вступ в конфл с реальн возможн. Желан могут вступ в конфл со </w:t>
      </w:r>
      <w:r>
        <w:rPr>
          <w:b/>
          <w:sz w:val="14"/>
        </w:rPr>
        <w:t xml:space="preserve">Сверх – Я </w:t>
      </w:r>
      <w:r>
        <w:rPr>
          <w:sz w:val="14"/>
        </w:rPr>
        <w:t xml:space="preserve">(обезличенные следы родит образов), воплощ обществ нормы и ценности ( в основан образы и ценности конкретн родит), следоват интернализованные фигуры (перенесенные внутрь) вступ в конфл с требован Оно ( не всякое желан допустимо с т.зр. морали ) </w:t>
      </w:r>
      <w:r>
        <w:rPr>
          <w:b/>
          <w:sz w:val="14"/>
        </w:rPr>
        <w:t xml:space="preserve">Я </w:t>
      </w:r>
      <w:r>
        <w:rPr>
          <w:sz w:val="14"/>
        </w:rPr>
        <w:t xml:space="preserve">часть психич аппарата котор 1. Обеспечив адекватн восприят реальн 2. Выбир формы повед котор согласов с треб реальн, притязаниями Оно и Сверх – Я. Психоанал – дополн социализац индивида. Здоров индив сдержив опасн для об-ва инстинкты, подчинаясь нормам и использ ср-ва не проводящ к болезнен резуль, невротик – не способен на это. В результ прохожд психоанал агрессивн и сексуальн чувства должны преврат в социальн чувства, принят соц форму. Формиров инстанций психики происх до 6 лет, до того возраста когда разруш </w:t>
      </w:r>
      <w:r>
        <w:rPr>
          <w:b/>
          <w:sz w:val="14"/>
        </w:rPr>
        <w:t xml:space="preserve">Эдипов комплекс  </w:t>
      </w:r>
      <w:r>
        <w:rPr>
          <w:sz w:val="14"/>
        </w:rPr>
        <w:t>кажд ребен в опред период своего развит желает получить сексуальн любовь одного из родит ценой убийства др., но боится  наказания (кастрации). Возникн соц контроля, Фрейд связыв с запретом на инцест, т.е. создание Эдипов комплекс (Тотем и Табу).</w:t>
      </w:r>
    </w:p>
    <w:p w:rsidR="002E62AC" w:rsidRDefault="002E62AC">
      <w:pPr>
        <w:pStyle w:val="30"/>
        <w:tabs>
          <w:tab w:val="left" w:pos="2977"/>
          <w:tab w:val="left" w:pos="3969"/>
          <w:tab w:val="left" w:pos="8647"/>
        </w:tabs>
        <w:ind w:right="992"/>
        <w:rPr>
          <w:sz w:val="14"/>
        </w:rPr>
      </w:pPr>
      <w:r>
        <w:rPr>
          <w:b/>
          <w:sz w:val="14"/>
        </w:rPr>
        <w:t xml:space="preserve">Соц. хар-р </w:t>
      </w:r>
      <w:r>
        <w:rPr>
          <w:sz w:val="14"/>
        </w:rPr>
        <w:t xml:space="preserve">ядро ст-ры хар-ра, присущ боль-ву членов культуры, в отлич от индивид хар-ра, котор различен у людей одной кул-ры.  Соц. хар-р рассматр как психолог фак-р, способств стабилизац функционир об-ва. Значение – позвол индивиду психологич безболезн-но приспособ к треб об-ва. Фромм выделял непродуктивные (воспринимающ, эксплкататорский, накопительский, рыночный) и продуктивн типы хар-ра. В основе первых лежат негативн психологич мех-мы                     (мазохистский, садистский, деструктивн, конформистский), альтернатива им продуктивн тип хар-ра (ориентац на веру, бытие) </w:t>
      </w:r>
      <w:r>
        <w:rPr>
          <w:b/>
          <w:sz w:val="14"/>
        </w:rPr>
        <w:t xml:space="preserve">функ-ция соц. хар-ра </w:t>
      </w:r>
      <w:r>
        <w:rPr>
          <w:sz w:val="14"/>
        </w:rPr>
        <w:t>напралять и формиров чел энергию внутри дан об-ва во имя функционир дан. об-ва</w:t>
      </w:r>
    </w:p>
    <w:p w:rsidR="002E62AC" w:rsidRDefault="002E62AC">
      <w:pPr>
        <w:pStyle w:val="30"/>
        <w:tabs>
          <w:tab w:val="left" w:pos="2977"/>
          <w:tab w:val="left" w:pos="3969"/>
          <w:tab w:val="left" w:pos="8647"/>
        </w:tabs>
        <w:ind w:right="992"/>
        <w:rPr>
          <w:b/>
          <w:sz w:val="14"/>
        </w:rPr>
      </w:pPr>
      <w:r>
        <w:rPr>
          <w:sz w:val="14"/>
        </w:rPr>
        <w:br w:type="page"/>
      </w:r>
      <w:r>
        <w:rPr>
          <w:b/>
          <w:sz w:val="14"/>
          <w:highlight w:val="magenta"/>
        </w:rPr>
        <w:t>Теория соц обмена Блау.</w:t>
      </w:r>
    </w:p>
    <w:p w:rsidR="002E62AC" w:rsidRDefault="002E62AC">
      <w:pPr>
        <w:pStyle w:val="30"/>
        <w:tabs>
          <w:tab w:val="left" w:pos="2977"/>
          <w:tab w:val="left" w:pos="3969"/>
          <w:tab w:val="left" w:pos="8647"/>
        </w:tabs>
        <w:ind w:right="992"/>
        <w:rPr>
          <w:sz w:val="14"/>
        </w:rPr>
      </w:pPr>
      <w:r>
        <w:rPr>
          <w:sz w:val="14"/>
        </w:rPr>
        <w:t>По мнению Блау процесс обмена связ с челов повед, и составл основу отнош м/у индивид и группами. Он состави 4-х ступенч послед-ть ведущ от межличностн обмена к соц-стр-ре и далее к соц изменен. Ступен 1 – межличностн обмен, 2 ступ – дифференциац статуса и власти, 3 – лкгитимации и организации, 4 оппозиции и изменения. Концепц соц обмена  огранич комплексом действий , кот зависят от вознагражд со стор др людей и котор прекращ если не следует ожидаем реакция.Налажен связи расширяются, взаимн вознагр служат укрепл и поддерж связей, при недостаточн вознагр ассоциация слабеет и распадается. Вознагр м.б</w:t>
      </w:r>
      <w:r>
        <w:rPr>
          <w:i/>
          <w:sz w:val="14"/>
        </w:rPr>
        <w:t>. внутренними</w:t>
      </w:r>
      <w:r>
        <w:rPr>
          <w:sz w:val="14"/>
        </w:rPr>
        <w:t xml:space="preserve"> (любовь уважение), </w:t>
      </w:r>
      <w:r>
        <w:rPr>
          <w:i/>
          <w:sz w:val="14"/>
        </w:rPr>
        <w:t>внешними (</w:t>
      </w:r>
      <w:r>
        <w:rPr>
          <w:sz w:val="14"/>
        </w:rPr>
        <w:t>деньги</w:t>
      </w:r>
      <w:r>
        <w:rPr>
          <w:i/>
          <w:sz w:val="14"/>
        </w:rPr>
        <w:t xml:space="preserve">) </w:t>
      </w:r>
      <w:r>
        <w:rPr>
          <w:sz w:val="14"/>
        </w:rPr>
        <w:t xml:space="preserve">Стороны не могут всега в равной степ вознагр др. др. в обмене нерав-во след внутри ассоциации появл уровни власти.. Особ случам явл конкуренция или соц дифференциац, когда много людей стрем предложить вознагражд. Но неизбежн дифф-ия на лидеров и сторонников создает необход-ть интергации, что способств реинтеграции груп в ее новом диффернцируем статусе. </w:t>
      </w:r>
      <w:r>
        <w:rPr>
          <w:b/>
          <w:sz w:val="14"/>
        </w:rPr>
        <w:t xml:space="preserve">2 Типа соц организац </w:t>
      </w:r>
      <w:r>
        <w:rPr>
          <w:sz w:val="14"/>
        </w:rPr>
        <w:t>1. Эмерджентные гр ( возник в проц обмена и конкуренц) 2. Гр создан для достиж конкр целей (произ-во товаров, участие в соревнован) В обоих тапах орг-ии есть лидир и оппозиц гр.</w:t>
      </w:r>
    </w:p>
    <w:p w:rsidR="002E62AC" w:rsidRDefault="002E62AC">
      <w:pPr>
        <w:pStyle w:val="30"/>
        <w:tabs>
          <w:tab w:val="left" w:pos="2977"/>
          <w:tab w:val="left" w:pos="3969"/>
          <w:tab w:val="left" w:pos="8647"/>
        </w:tabs>
        <w:ind w:right="992"/>
        <w:rPr>
          <w:sz w:val="14"/>
        </w:rPr>
      </w:pPr>
      <w:r>
        <w:rPr>
          <w:sz w:val="14"/>
        </w:rPr>
        <w:t>Связующ ме-ом в сложн соц стр-ах явл нормы и ценности. Один из член гр формир и согласов гр норму и получ вознагр за сохран стаб-ти. След гр и коллект вступ в обмен отношен  с индивидом. Предложил множ-во примеров отнош по типу колл-индивид. Пример опосредов обмена явл организованная обаготворит-ть . Ценностн стереотипы рассматр как опосредующ соц жизнь в 2 значен:</w:t>
      </w:r>
      <w:r>
        <w:rPr>
          <w:b/>
          <w:sz w:val="14"/>
        </w:rPr>
        <w:t>1</w:t>
      </w:r>
      <w:r>
        <w:rPr>
          <w:sz w:val="14"/>
        </w:rPr>
        <w:t xml:space="preserve">.Ценностн контекст-ср-во формирующ соц отношен </w:t>
      </w:r>
      <w:r>
        <w:rPr>
          <w:b/>
          <w:sz w:val="14"/>
        </w:rPr>
        <w:t>2</w:t>
      </w:r>
      <w:r>
        <w:rPr>
          <w:sz w:val="14"/>
        </w:rPr>
        <w:t xml:space="preserve">. Обществ ценности опосредуют связи в соц асоц. </w:t>
      </w:r>
      <w:r>
        <w:rPr>
          <w:b/>
          <w:sz w:val="14"/>
        </w:rPr>
        <w:t>4 типа цен</w:t>
      </w:r>
      <w:r>
        <w:rPr>
          <w:sz w:val="14"/>
        </w:rPr>
        <w:t xml:space="preserve"> выполн различ ф-ии: 1.</w:t>
      </w:r>
      <w:r>
        <w:rPr>
          <w:i/>
          <w:sz w:val="14"/>
        </w:rPr>
        <w:t>партикуляристские</w:t>
      </w:r>
      <w:r>
        <w:rPr>
          <w:sz w:val="14"/>
        </w:rPr>
        <w:t xml:space="preserve"> ср-во итеграции и опора солидарности, объед индивид на основе межличн отношен.2.</w:t>
      </w:r>
      <w:r>
        <w:rPr>
          <w:i/>
          <w:sz w:val="14"/>
        </w:rPr>
        <w:t>универсалистские</w:t>
      </w:r>
      <w:r>
        <w:rPr>
          <w:sz w:val="14"/>
        </w:rPr>
        <w:t xml:space="preserve">, стереопипы определяющ сравнительн ценность, расшир возможн косвен обмена. 3. </w:t>
      </w:r>
      <w:r>
        <w:rPr>
          <w:i/>
          <w:sz w:val="14"/>
        </w:rPr>
        <w:t>Легитимный авторитет</w:t>
      </w:r>
      <w:r>
        <w:rPr>
          <w:sz w:val="14"/>
        </w:rPr>
        <w:t xml:space="preserve"> системе ценностей преоставл некотор людям( директорам, президен) большевласти, чем др. 4. </w:t>
      </w:r>
      <w:r>
        <w:rPr>
          <w:i/>
          <w:sz w:val="14"/>
        </w:rPr>
        <w:t xml:space="preserve">Оппозиционные </w:t>
      </w:r>
      <w:r>
        <w:rPr>
          <w:sz w:val="14"/>
        </w:rPr>
        <w:t>цен. позвол распростр ощущен необходимости перемен, узаконив оппозицию. Изуч центростремит и центробежн силы внутри больших соц объед и утв что расшир теор соц обмена до социетального уровня.</w:t>
      </w:r>
    </w:p>
    <w:p w:rsidR="002E62AC" w:rsidRDefault="002E62AC">
      <w:pPr>
        <w:tabs>
          <w:tab w:val="left" w:pos="2977"/>
          <w:tab w:val="left" w:pos="3969"/>
          <w:tab w:val="left" w:pos="8647"/>
        </w:tabs>
        <w:ind w:right="992"/>
        <w:jc w:val="both"/>
        <w:rPr>
          <w:b/>
          <w:sz w:val="14"/>
        </w:rPr>
      </w:pPr>
      <w:r>
        <w:rPr>
          <w:sz w:val="14"/>
        </w:rPr>
        <w:br w:type="page"/>
      </w:r>
      <w:r>
        <w:rPr>
          <w:b/>
          <w:sz w:val="14"/>
        </w:rPr>
        <w:t xml:space="preserve">4. </w:t>
      </w:r>
      <w:r>
        <w:rPr>
          <w:b/>
          <w:sz w:val="14"/>
          <w:highlight w:val="magenta"/>
        </w:rPr>
        <w:t>Понятия соц функ и соц факта у  Дюркгейма. «Социологизм»</w:t>
      </w:r>
      <w:r>
        <w:rPr>
          <w:b/>
          <w:sz w:val="14"/>
        </w:rPr>
        <w:t xml:space="preserve"> </w:t>
      </w:r>
    </w:p>
    <w:p w:rsidR="002E62AC" w:rsidRDefault="002E62AC">
      <w:pPr>
        <w:tabs>
          <w:tab w:val="left" w:pos="2977"/>
          <w:tab w:val="left" w:pos="3969"/>
          <w:tab w:val="left" w:pos="8647"/>
        </w:tabs>
        <w:ind w:right="992"/>
        <w:jc w:val="both"/>
        <w:rPr>
          <w:sz w:val="14"/>
        </w:rPr>
      </w:pPr>
      <w:r>
        <w:rPr>
          <w:sz w:val="14"/>
        </w:rPr>
        <w:t xml:space="preserve">Осн раб: «Правила социологического метода» (1985), «Самоубийство. Соц этюд» </w:t>
      </w:r>
    </w:p>
    <w:p w:rsidR="002E62AC" w:rsidRDefault="002E62AC">
      <w:pPr>
        <w:tabs>
          <w:tab w:val="left" w:pos="2977"/>
          <w:tab w:val="left" w:pos="3969"/>
          <w:tab w:val="left" w:pos="8647"/>
        </w:tabs>
        <w:ind w:right="992"/>
        <w:jc w:val="both"/>
        <w:rPr>
          <w:sz w:val="14"/>
        </w:rPr>
      </w:pPr>
      <w:r>
        <w:rPr>
          <w:i/>
          <w:sz w:val="14"/>
          <w:u w:val="single"/>
        </w:rPr>
        <w:t>Социальный факт</w:t>
      </w:r>
      <w:r>
        <w:rPr>
          <w:sz w:val="14"/>
        </w:rPr>
        <w:t xml:space="preserve"> «Социальные факты следует рассматривать как вещи» Эти факты и явл предметом соц-ии.</w:t>
      </w:r>
      <w:r>
        <w:rPr>
          <w:i/>
          <w:sz w:val="14"/>
        </w:rPr>
        <w:t>Соц факт</w:t>
      </w:r>
      <w:r>
        <w:rPr>
          <w:sz w:val="14"/>
        </w:rPr>
        <w:t xml:space="preserve"> – это «любой вид действия, зафиксированный или нет, способный оказывать внешнее сдерживание индивида и имеющий собственное существование, независимое от индивидуальных проявлений» (напр, законы и обычаи, религия, язык, денежная система). </w:t>
      </w:r>
      <w:r>
        <w:rPr>
          <w:i/>
          <w:sz w:val="14"/>
          <w:u w:val="single"/>
        </w:rPr>
        <w:t>Социальная функция</w:t>
      </w:r>
      <w:r>
        <w:rPr>
          <w:sz w:val="14"/>
          <w:u w:val="single"/>
        </w:rPr>
        <w:t>.</w:t>
      </w:r>
      <w:r>
        <w:rPr>
          <w:sz w:val="14"/>
        </w:rPr>
        <w:t xml:space="preserve"> Д считал, что функция соц явления или института состоит в том, чтобы установить связь между институтом и определенной им потребностью общества как целого. Например, найти функцию разделения труда означает поиск потребности, которую она удовлетворяет.</w:t>
      </w:r>
    </w:p>
    <w:p w:rsidR="002E62AC" w:rsidRDefault="002E62AC">
      <w:pPr>
        <w:tabs>
          <w:tab w:val="left" w:pos="2977"/>
          <w:tab w:val="left" w:pos="3969"/>
          <w:tab w:val="left" w:pos="8647"/>
        </w:tabs>
        <w:ind w:right="992"/>
        <w:jc w:val="both"/>
        <w:rPr>
          <w:sz w:val="14"/>
        </w:rPr>
      </w:pPr>
      <w:r>
        <w:rPr>
          <w:i/>
          <w:sz w:val="14"/>
          <w:u w:val="single"/>
        </w:rPr>
        <w:t>Концепция социологизма</w:t>
      </w:r>
      <w:r>
        <w:rPr>
          <w:sz w:val="14"/>
        </w:rPr>
        <w:t>. С целью понимания дюркгеймовского «социологизма» в этом понятии следует различать два аспекта: во-первых, онтологический, во-вторых, методологический. Касаясь первого, онтологического аспекта «социологизма», можно выделить несколько исходных теоретических позиций.</w:t>
      </w:r>
    </w:p>
    <w:p w:rsidR="002E62AC" w:rsidRDefault="002E62AC">
      <w:pPr>
        <w:numPr>
          <w:ilvl w:val="0"/>
          <w:numId w:val="2"/>
        </w:numPr>
        <w:tabs>
          <w:tab w:val="left" w:pos="2977"/>
          <w:tab w:val="left" w:pos="3969"/>
          <w:tab w:val="left" w:pos="8647"/>
        </w:tabs>
        <w:ind w:right="992"/>
        <w:jc w:val="both"/>
        <w:rPr>
          <w:sz w:val="14"/>
        </w:rPr>
      </w:pPr>
      <w:r>
        <w:rPr>
          <w:sz w:val="14"/>
        </w:rPr>
        <w:t>По Дюркгейму, социальная реальность включена в общий универсальный природный порядок, и она столь же основательна, как и другие виды реальности (биологическая, психологическая, экономическая</w:t>
      </w:r>
    </w:p>
    <w:p w:rsidR="002E62AC" w:rsidRDefault="002E62AC">
      <w:pPr>
        <w:numPr>
          <w:ilvl w:val="0"/>
          <w:numId w:val="2"/>
        </w:numPr>
        <w:tabs>
          <w:tab w:val="left" w:pos="2977"/>
          <w:tab w:val="left" w:pos="3969"/>
          <w:tab w:val="left" w:pos="8647"/>
        </w:tabs>
        <w:ind w:right="992"/>
        <w:jc w:val="both"/>
        <w:rPr>
          <w:sz w:val="14"/>
        </w:rPr>
      </w:pPr>
      <w:r>
        <w:rPr>
          <w:sz w:val="14"/>
        </w:rPr>
        <w:t>Общество – реальность особого рода, которая не сводится у другим ее видам. Различия индивида и общества выступают у него в форме дихотомических пар, в которых так или иначе воплощается разнородность этих реальностей. Например. «индивидуальные представления - коллективные представления», «индивидуальное сознание – коллективное сознание».</w:t>
      </w:r>
    </w:p>
    <w:p w:rsidR="002E62AC" w:rsidRDefault="002E62AC">
      <w:pPr>
        <w:tabs>
          <w:tab w:val="left" w:pos="2977"/>
          <w:tab w:val="left" w:pos="3969"/>
          <w:tab w:val="left" w:pos="8647"/>
        </w:tabs>
        <w:ind w:right="992"/>
        <w:jc w:val="both"/>
        <w:rPr>
          <w:sz w:val="14"/>
        </w:rPr>
      </w:pPr>
      <w:r>
        <w:rPr>
          <w:sz w:val="14"/>
        </w:rPr>
        <w:t>Следует особо отметить, что «социологизм» Д (в онтологическом плане) не сводился только к утверждению наличности и автономии социальной реальности. Он утверждал и обосновывал приоритет социальной реальности по отношению к индивидуальной, а также ее исключительное значении в детерминации человеческого сознания и поведения.</w:t>
      </w:r>
    </w:p>
    <w:p w:rsidR="002E62AC" w:rsidRDefault="002E62AC">
      <w:pPr>
        <w:tabs>
          <w:tab w:val="left" w:pos="2977"/>
          <w:tab w:val="left" w:pos="3969"/>
          <w:tab w:val="left" w:pos="8647"/>
        </w:tabs>
        <w:ind w:right="992"/>
        <w:jc w:val="both"/>
        <w:rPr>
          <w:sz w:val="14"/>
        </w:rPr>
      </w:pPr>
      <w:r>
        <w:rPr>
          <w:sz w:val="14"/>
        </w:rPr>
        <w:t>По Д, общество представляет собой более богатую и более «реальную» реальность, чес сам индивид. Общество у Д доминирует над индивидом, создает его и является источником всех высших ценностей. Это характерная черта «социологизма» получила в истории социологии название «социальный реализм». Из онтологического аспекта дюркгеймовского «социологизма» вытекали соответствующие методологические принципы познания социальной реальности. Он настаивает на применении в социологии методов познания, аналогичных методам естественных наук. Социологизм Дюркгейма в методологическом плане характеризуется следующими чертами: принципом объективного научного подхода к социальным явлениям, требованием объяснять социальное другими социальными явлениями.</w:t>
      </w:r>
    </w:p>
    <w:p w:rsidR="002E62AC" w:rsidRDefault="002E62AC">
      <w:pPr>
        <w:tabs>
          <w:tab w:val="left" w:pos="2977"/>
          <w:tab w:val="left" w:pos="3969"/>
          <w:tab w:val="left" w:pos="8647"/>
        </w:tabs>
        <w:ind w:right="992"/>
        <w:jc w:val="both"/>
        <w:rPr>
          <w:b/>
          <w:sz w:val="14"/>
        </w:rPr>
      </w:pPr>
      <w:r>
        <w:rPr>
          <w:sz w:val="14"/>
        </w:rPr>
        <w:br w:type="page"/>
      </w:r>
      <w:r>
        <w:rPr>
          <w:b/>
          <w:sz w:val="14"/>
          <w:highlight w:val="magenta"/>
        </w:rPr>
        <w:t>Теория коммуникативного действия Хабермаса.</w:t>
      </w:r>
    </w:p>
    <w:p w:rsidR="002E62AC" w:rsidRDefault="002E62AC">
      <w:pPr>
        <w:tabs>
          <w:tab w:val="left" w:pos="2977"/>
          <w:tab w:val="left" w:pos="3969"/>
          <w:tab w:val="left" w:pos="8647"/>
        </w:tabs>
        <w:ind w:right="992"/>
        <w:jc w:val="both"/>
        <w:rPr>
          <w:sz w:val="14"/>
        </w:rPr>
      </w:pPr>
      <w:r>
        <w:rPr>
          <w:sz w:val="14"/>
        </w:rPr>
        <w:t>Осн работы: «Теория коммуникативной компетентности» (1984) «О логике соц обеспечения» (1990).</w:t>
      </w:r>
    </w:p>
    <w:p w:rsidR="002E62AC" w:rsidRDefault="002E62AC">
      <w:pPr>
        <w:tabs>
          <w:tab w:val="left" w:pos="2977"/>
          <w:tab w:val="left" w:pos="3969"/>
          <w:tab w:val="left" w:pos="8647"/>
        </w:tabs>
        <w:ind w:right="992"/>
        <w:jc w:val="both"/>
        <w:rPr>
          <w:sz w:val="14"/>
        </w:rPr>
      </w:pPr>
      <w:r>
        <w:rPr>
          <w:sz w:val="14"/>
        </w:rPr>
        <w:t xml:space="preserve">Идеей, объединяющей большинство работ Ю. Хабермаса, является идея социальной эволюции и, одновременно,  перспективу  оформления собственной оригинальной концепции, обозначаемой Ю. Хабермасом как теория коммуникативного действия. Исходным и центральным пунктом этой конц явл категор «жизненного мира», восходящая к феноменологической традиции. «Жизненный мир» определяется Хабермасом как  горизонт значений, который составляет основание жизненного опыта индивида. Целью теории коммуникативного действия является описание развертывания «жизненного мира» в эволюционной перспективе. Социальная эволюция, по Хаб, состоит в развитии когнитивных способностей человека. Выделяемые Ю Хаб </w:t>
      </w:r>
      <w:r>
        <w:rPr>
          <w:i/>
          <w:sz w:val="14"/>
        </w:rPr>
        <w:t>пять стадий социальной эволюции</w:t>
      </w:r>
      <w:r>
        <w:rPr>
          <w:sz w:val="14"/>
        </w:rPr>
        <w:t>: мифопоэтическая, космологическая, религиозная, метафизическая, современная – есть способы миропонимания. Методол аспект теоркоммуникативного действия разрабат Хаб в книге «Знания и интересы». Эволюц жизненного мира приводит к возник ряда способов познания, каждый из которых,  становится особой «идеологией», искажающей коммуникацию.</w:t>
      </w:r>
    </w:p>
    <w:p w:rsidR="002E62AC" w:rsidRDefault="002E62AC">
      <w:pPr>
        <w:tabs>
          <w:tab w:val="left" w:pos="2977"/>
          <w:tab w:val="left" w:pos="3969"/>
          <w:tab w:val="left" w:pos="8647"/>
        </w:tabs>
        <w:ind w:right="992"/>
        <w:jc w:val="both"/>
        <w:rPr>
          <w:sz w:val="14"/>
        </w:rPr>
      </w:pPr>
      <w:r>
        <w:rPr>
          <w:sz w:val="14"/>
        </w:rPr>
        <w:t>Субъективная структура «жизненного мира», формирующаяся вокруг личности (самоидентичности) человека, служит источником эмансипационного интереса. Этот интерес приводит к появлению «критического знания», моделью которого рассматривается исторический материализм и концепция психоанализа З. Фрейда.</w:t>
      </w:r>
    </w:p>
    <w:p w:rsidR="002E62AC" w:rsidRDefault="002E62AC">
      <w:pPr>
        <w:tabs>
          <w:tab w:val="left" w:pos="2977"/>
          <w:tab w:val="left" w:pos="3969"/>
          <w:tab w:val="left" w:pos="8647"/>
        </w:tabs>
        <w:ind w:right="992"/>
        <w:jc w:val="both"/>
        <w:rPr>
          <w:sz w:val="14"/>
        </w:rPr>
      </w:pPr>
      <w:r>
        <w:rPr>
          <w:sz w:val="14"/>
        </w:rPr>
        <w:t>Итак, теория Хабермаса представляет собой попытку соединения двух подходов – теории социального действия и теории социальной структуры. В концептуализации действия Хаб допускает двойное упрощение, сводя действие к взаимод-ю и рассматр любое взаим-ие как эквивалент «коммуник действия». Он нигде так и не определяет ясно и четко механизма эволюционных изменений, относительная постоянность государственной природы также находится вне поля его зрения. Политическая сфера сводится им к простым коммуникативным связям, основной проблемой которых видится «искажение восприятия».</w:t>
      </w:r>
    </w:p>
    <w:p w:rsidR="002E62AC" w:rsidRDefault="002E62AC">
      <w:pPr>
        <w:tabs>
          <w:tab w:val="left" w:pos="2977"/>
          <w:tab w:val="left" w:pos="3969"/>
          <w:tab w:val="left" w:pos="8647"/>
        </w:tabs>
        <w:ind w:right="992"/>
        <w:jc w:val="both"/>
        <w:rPr>
          <w:sz w:val="14"/>
        </w:rPr>
      </w:pPr>
      <w:r>
        <w:rPr>
          <w:sz w:val="14"/>
        </w:rPr>
        <w:br w:type="page"/>
      </w:r>
      <w:r>
        <w:rPr>
          <w:b/>
          <w:sz w:val="14"/>
          <w:highlight w:val="magenta"/>
        </w:rPr>
        <w:t>Д. Мид как основоположник символического интеракционизма</w:t>
      </w:r>
      <w:r>
        <w:rPr>
          <w:sz w:val="14"/>
          <w:highlight w:val="magenta"/>
        </w:rPr>
        <w:t>.</w:t>
      </w:r>
    </w:p>
    <w:p w:rsidR="002E62AC" w:rsidRDefault="002E62AC">
      <w:pPr>
        <w:tabs>
          <w:tab w:val="left" w:pos="2977"/>
          <w:tab w:val="left" w:pos="3969"/>
          <w:tab w:val="left" w:pos="8647"/>
        </w:tabs>
        <w:ind w:right="992"/>
        <w:jc w:val="both"/>
        <w:rPr>
          <w:sz w:val="14"/>
        </w:rPr>
      </w:pPr>
      <w:r>
        <w:rPr>
          <w:sz w:val="14"/>
        </w:rPr>
        <w:t>Осн раб: «Разум, Я и общество» (1934) Методол основ его подхода в социологии был прагматизм. Эволюцию он рассматр как процесс осознания и решения пробл, а научный метод – как развивающееся в ходе эволюц процесса самосознание. Признаками чел, развившимися в ходе эволюции, Мид считал умение мыслить абстрактно, самосознание, целенапр и нравств повед..</w:t>
      </w:r>
    </w:p>
    <w:p w:rsidR="002E62AC" w:rsidRDefault="002E62AC">
      <w:pPr>
        <w:tabs>
          <w:tab w:val="left" w:pos="2977"/>
          <w:tab w:val="left" w:pos="3969"/>
          <w:tab w:val="left" w:pos="8647"/>
        </w:tabs>
        <w:ind w:right="992"/>
        <w:jc w:val="both"/>
        <w:rPr>
          <w:sz w:val="14"/>
        </w:rPr>
      </w:pPr>
      <w:r>
        <w:rPr>
          <w:sz w:val="14"/>
        </w:rPr>
        <w:t xml:space="preserve">Об-во – это продолж процесс и состоит оно из соц актов. По Миду, </w:t>
      </w:r>
      <w:r>
        <w:rPr>
          <w:i/>
          <w:sz w:val="14"/>
        </w:rPr>
        <w:t>соц акт</w:t>
      </w:r>
      <w:r>
        <w:rPr>
          <w:sz w:val="14"/>
        </w:rPr>
        <w:t xml:space="preserve"> – это взаим-ие, включ двух или более индивидов, между которыми существует разделение труда. Вклад различных индивидов координ т о, чтобы достичь целей, приносящих определенное удовлет кажд участнику. координир действие людей отличается большой степенью гибкости. Участники планируют свой социальный акт в контексте постоянного приспособ др к др</w:t>
      </w:r>
    </w:p>
    <w:p w:rsidR="002E62AC" w:rsidRDefault="002E62AC">
      <w:pPr>
        <w:tabs>
          <w:tab w:val="left" w:pos="2977"/>
          <w:tab w:val="left" w:pos="3969"/>
          <w:tab w:val="left" w:pos="8647"/>
        </w:tabs>
        <w:ind w:right="992"/>
        <w:jc w:val="both"/>
        <w:rPr>
          <w:sz w:val="14"/>
        </w:rPr>
      </w:pPr>
      <w:r>
        <w:rPr>
          <w:sz w:val="14"/>
        </w:rPr>
        <w:t xml:space="preserve">Реализация соц акта – процесс коммуникативный: взаимод всех типов развиваются в процессе взаимного приспособл участников др к др. Взаимная ориентация возникает и поддерживается в ходе постоянного обмена жестами. Жесты – это любые воспринимаемые движения, показывающие другой стороне внутренние ощущения или намерения первой. </w:t>
      </w:r>
    </w:p>
    <w:p w:rsidR="002E62AC" w:rsidRDefault="002E62AC">
      <w:pPr>
        <w:tabs>
          <w:tab w:val="left" w:pos="2977"/>
          <w:tab w:val="left" w:pos="3969"/>
          <w:tab w:val="left" w:pos="8647"/>
        </w:tabs>
        <w:ind w:right="992"/>
        <w:jc w:val="both"/>
        <w:rPr>
          <w:sz w:val="14"/>
        </w:rPr>
      </w:pPr>
      <w:r>
        <w:rPr>
          <w:sz w:val="14"/>
        </w:rPr>
        <w:t>Жест, имеющий одно и то же значение для двух и более людей, - это значимый символ, а язык и состоит из таких конвенциональных звуков. Те, кто занят совместной деятельностью, постепенно создают мир общения, облегчающий их последующее сотр-во.</w:t>
      </w:r>
    </w:p>
    <w:p w:rsidR="002E62AC" w:rsidRDefault="002E62AC">
      <w:pPr>
        <w:tabs>
          <w:tab w:val="left" w:pos="2977"/>
          <w:tab w:val="left" w:pos="3969"/>
          <w:tab w:val="left" w:pos="8647"/>
        </w:tabs>
        <w:ind w:right="992"/>
        <w:jc w:val="both"/>
        <w:rPr>
          <w:sz w:val="14"/>
        </w:rPr>
      </w:pPr>
      <w:r>
        <w:rPr>
          <w:sz w:val="14"/>
        </w:rPr>
        <w:t>При изучении процессов коммуникации Мид предлагал пользоваться концепциями импульса, восприятия, манипуляции и консуммации.</w:t>
      </w:r>
    </w:p>
    <w:p w:rsidR="002E62AC" w:rsidRDefault="002E62AC">
      <w:pPr>
        <w:tabs>
          <w:tab w:val="left" w:pos="2977"/>
          <w:tab w:val="left" w:pos="3969"/>
          <w:tab w:val="left" w:pos="8647"/>
        </w:tabs>
        <w:ind w:right="992"/>
        <w:jc w:val="both"/>
        <w:rPr>
          <w:sz w:val="14"/>
        </w:rPr>
      </w:pPr>
      <w:r>
        <w:rPr>
          <w:sz w:val="14"/>
        </w:rPr>
        <w:t>Импульс – некое нарушение, дефицит приспособления между организмом и средой, представление о трудной задаче, которая должна быть выполнена.</w:t>
      </w:r>
    </w:p>
    <w:p w:rsidR="002E62AC" w:rsidRDefault="002E62AC">
      <w:pPr>
        <w:tabs>
          <w:tab w:val="left" w:pos="2977"/>
          <w:tab w:val="left" w:pos="3969"/>
          <w:tab w:val="left" w:pos="8647"/>
        </w:tabs>
        <w:ind w:right="992"/>
        <w:jc w:val="both"/>
        <w:rPr>
          <w:sz w:val="14"/>
        </w:rPr>
      </w:pPr>
      <w:r>
        <w:rPr>
          <w:sz w:val="14"/>
        </w:rPr>
        <w:t xml:space="preserve">Консуммация – устранение нарушения, беспорядка. </w:t>
      </w:r>
    </w:p>
    <w:p w:rsidR="002E62AC" w:rsidRDefault="002E62AC">
      <w:pPr>
        <w:tabs>
          <w:tab w:val="left" w:pos="2977"/>
          <w:tab w:val="left" w:pos="3969"/>
          <w:tab w:val="left" w:pos="8647"/>
        </w:tabs>
        <w:ind w:right="992"/>
        <w:jc w:val="both"/>
        <w:rPr>
          <w:sz w:val="14"/>
        </w:rPr>
      </w:pPr>
      <w:r>
        <w:rPr>
          <w:sz w:val="14"/>
        </w:rPr>
        <w:t>М/у этими конеч точками акта нах-я восприятие и манипуляция. Один из главн пунктов дискуссий прагматистов – это хар-р мышл. По Миду, мыш – это форма поведения, происход когда деят-ть прервана. Перерыв может быть вызван внешним препятствием, или отсутствием необходимых объектов. Когда акт заблокирован, имеет место большое количество вторичных приспособлений, включая экстренную мобилизацию (эмоцию) и сознательную рефлексию. С помощью этих процессов приостановленный акт может быть в конце концов завершен.</w:t>
      </w:r>
    </w:p>
    <w:p w:rsidR="002E62AC" w:rsidRDefault="002E62AC">
      <w:pPr>
        <w:tabs>
          <w:tab w:val="left" w:pos="2977"/>
          <w:tab w:val="left" w:pos="3969"/>
          <w:tab w:val="left" w:pos="8647"/>
        </w:tabs>
        <w:ind w:right="992"/>
        <w:jc w:val="both"/>
        <w:rPr>
          <w:sz w:val="14"/>
        </w:rPr>
      </w:pPr>
      <w:r>
        <w:rPr>
          <w:sz w:val="14"/>
        </w:rPr>
        <w:t xml:space="preserve">Наиб знач достиж Д. Мида счит его теория «Я». «Я» - это не только чье-то тело, но и воспринимаемый объект. Поскольку большинство актов являются компонентами более масштабных взаимодействий, люди, участвующие в них, взаимозависимы, - импульсы одного не могут быть полностью воплощены без сотрудничества коллег. </w:t>
      </w:r>
    </w:p>
    <w:p w:rsidR="002E62AC" w:rsidRDefault="002E62AC">
      <w:pPr>
        <w:tabs>
          <w:tab w:val="left" w:pos="2977"/>
          <w:tab w:val="left" w:pos="3969"/>
          <w:tab w:val="left" w:pos="8647"/>
        </w:tabs>
        <w:ind w:right="992"/>
        <w:jc w:val="both"/>
        <w:rPr>
          <w:sz w:val="14"/>
        </w:rPr>
      </w:pPr>
      <w:r>
        <w:rPr>
          <w:sz w:val="14"/>
        </w:rPr>
        <w:t>Обобщая его концепцию,Мид использует термин «Я» в трех значениях:</w:t>
      </w:r>
    </w:p>
    <w:p w:rsidR="002E62AC" w:rsidRDefault="002E62AC">
      <w:pPr>
        <w:tabs>
          <w:tab w:val="left" w:pos="2977"/>
          <w:tab w:val="left" w:pos="3969"/>
          <w:tab w:val="left" w:pos="8647"/>
        </w:tabs>
        <w:ind w:right="992"/>
        <w:jc w:val="both"/>
        <w:rPr>
          <w:b/>
          <w:sz w:val="14"/>
        </w:rPr>
      </w:pPr>
      <w:r>
        <w:rPr>
          <w:b/>
          <w:sz w:val="14"/>
        </w:rPr>
        <w:t>как восприним предмет, формир чел в конкретном историч контексте;</w:t>
      </w:r>
    </w:p>
    <w:p w:rsidR="002E62AC" w:rsidRDefault="002E62AC">
      <w:pPr>
        <w:tabs>
          <w:tab w:val="left" w:pos="2977"/>
          <w:tab w:val="left" w:pos="3969"/>
          <w:tab w:val="left" w:pos="8647"/>
        </w:tabs>
        <w:ind w:right="992"/>
        <w:jc w:val="both"/>
        <w:rPr>
          <w:b/>
          <w:sz w:val="14"/>
        </w:rPr>
      </w:pPr>
      <w:r>
        <w:rPr>
          <w:b/>
          <w:sz w:val="14"/>
        </w:rPr>
        <w:t>как процесс самоконтроля;</w:t>
      </w:r>
    </w:p>
    <w:p w:rsidR="002E62AC" w:rsidRDefault="002E62AC">
      <w:pPr>
        <w:tabs>
          <w:tab w:val="left" w:pos="2977"/>
          <w:tab w:val="left" w:pos="3969"/>
          <w:tab w:val="left" w:pos="8647"/>
        </w:tabs>
        <w:ind w:right="992"/>
        <w:jc w:val="both"/>
        <w:rPr>
          <w:sz w:val="14"/>
        </w:rPr>
      </w:pPr>
      <w:r>
        <w:rPr>
          <w:b/>
          <w:sz w:val="14"/>
        </w:rPr>
        <w:t>как личность человека.</w:t>
      </w:r>
      <w:r>
        <w:rPr>
          <w:sz w:val="14"/>
        </w:rPr>
        <w:t xml:space="preserve"> Соц-ия, Мид подчерк два важных контекста, в кот она происходит. Один – это игра-подражание, когда дети принимают на себя определенные роли и имитируют людей, которых они знают: мать, почтальона, продавца. Но счит Мид, эффективн самоконтроль вырабат  в ходе игры-состязания или в любом таком виде деят-ти, при кот треб колл согласов действия. В состязаниях ответы других организованы, а деятельность происходит в соответствии с правилами. </w:t>
      </w:r>
    </w:p>
    <w:p w:rsidR="002E62AC" w:rsidRDefault="002E62AC">
      <w:pPr>
        <w:tabs>
          <w:tab w:val="left" w:pos="2977"/>
          <w:tab w:val="left" w:pos="3969"/>
          <w:tab w:val="left" w:pos="8647"/>
        </w:tabs>
        <w:ind w:right="992"/>
        <w:jc w:val="both"/>
        <w:rPr>
          <w:b/>
          <w:sz w:val="14"/>
        </w:rPr>
      </w:pPr>
      <w:r>
        <w:rPr>
          <w:sz w:val="14"/>
        </w:rPr>
        <w:br w:type="page"/>
      </w:r>
      <w:r>
        <w:rPr>
          <w:b/>
          <w:sz w:val="14"/>
          <w:highlight w:val="magenta"/>
        </w:rPr>
        <w:t>«Система социологии» П. Сорокина, ее значение для отеч и мировой социологии.</w:t>
      </w:r>
    </w:p>
    <w:p w:rsidR="002E62AC" w:rsidRDefault="002E62AC">
      <w:pPr>
        <w:tabs>
          <w:tab w:val="left" w:pos="2977"/>
          <w:tab w:val="left" w:pos="3969"/>
          <w:tab w:val="left" w:pos="8647"/>
        </w:tabs>
        <w:ind w:right="992"/>
        <w:jc w:val="both"/>
        <w:rPr>
          <w:sz w:val="14"/>
        </w:rPr>
      </w:pPr>
      <w:r>
        <w:rPr>
          <w:sz w:val="14"/>
        </w:rPr>
        <w:t xml:space="preserve">Исслед выд 4 осн этапа соц деят-ти Сорокина: первый – российский (1905-1920) – создание позитивистской модели социологии на бихевиористской основе. Гл раб: «Преступление и кара: подвиг и награда» (1913); вт – ранний американский (1920-1930) – соц бихевиоризм, теор соц стратификации, соц мобильности.  раб «Социальная мобильность» (1927); третий – переломный (середина 30-х годов) –  обращ к пробл кул-ры, создание интегральной системы общественных наук. четвертый – завершающий – этика, проблема спасения человечества через преодоление эгоизма. </w:t>
      </w:r>
    </w:p>
    <w:p w:rsidR="002E62AC" w:rsidRDefault="002E62AC">
      <w:pPr>
        <w:tabs>
          <w:tab w:val="left" w:pos="2977"/>
          <w:tab w:val="left" w:pos="3969"/>
          <w:tab w:val="left" w:pos="8647"/>
        </w:tabs>
        <w:ind w:right="992"/>
        <w:jc w:val="both"/>
        <w:rPr>
          <w:sz w:val="14"/>
        </w:rPr>
      </w:pPr>
      <w:r>
        <w:rPr>
          <w:sz w:val="14"/>
        </w:rPr>
        <w:t>Соц-я – по Сорокину – изуч совм жизнь людей, зависим др от др. Степени и формы необходимости: эк, культ, биолог, социальная.</w:t>
      </w:r>
    </w:p>
    <w:p w:rsidR="002E62AC" w:rsidRDefault="002E62AC">
      <w:pPr>
        <w:tabs>
          <w:tab w:val="left" w:pos="2977"/>
          <w:tab w:val="left" w:pos="3969"/>
          <w:tab w:val="left" w:pos="8647"/>
        </w:tabs>
        <w:ind w:right="992"/>
        <w:jc w:val="both"/>
        <w:rPr>
          <w:sz w:val="14"/>
        </w:rPr>
      </w:pPr>
      <w:r>
        <w:rPr>
          <w:sz w:val="14"/>
        </w:rPr>
        <w:t xml:space="preserve">Как социолог он начинал с концепции бихевиоризма. Социальное, по Сор,  - это психическое взаимодействе индивидов, реализуемое в актах их поведения. </w:t>
      </w:r>
    </w:p>
    <w:p w:rsidR="002E62AC" w:rsidRDefault="002E62AC">
      <w:pPr>
        <w:tabs>
          <w:tab w:val="left" w:pos="2977"/>
          <w:tab w:val="left" w:pos="3969"/>
          <w:tab w:val="left" w:pos="8647"/>
        </w:tabs>
        <w:ind w:right="992"/>
        <w:jc w:val="both"/>
        <w:rPr>
          <w:sz w:val="14"/>
        </w:rPr>
      </w:pPr>
      <w:r>
        <w:rPr>
          <w:sz w:val="14"/>
        </w:rPr>
        <w:t>Значительны достижения Сорокина в разработке социологического метода. Его интергралистский метод включает в качестве компонентов интуитивную, эмпирическую и рационалистическую процедуры.</w:t>
      </w:r>
    </w:p>
    <w:p w:rsidR="002E62AC" w:rsidRDefault="002E62AC">
      <w:pPr>
        <w:tabs>
          <w:tab w:val="left" w:pos="2977"/>
          <w:tab w:val="left" w:pos="3969"/>
          <w:tab w:val="left" w:pos="8647"/>
        </w:tabs>
        <w:ind w:right="992"/>
        <w:jc w:val="both"/>
        <w:rPr>
          <w:sz w:val="14"/>
        </w:rPr>
      </w:pPr>
      <w:r>
        <w:rPr>
          <w:i/>
          <w:sz w:val="14"/>
        </w:rPr>
        <w:t>Эмпирическая</w:t>
      </w:r>
      <w:r>
        <w:rPr>
          <w:sz w:val="14"/>
        </w:rPr>
        <w:t xml:space="preserve"> или описательная процедура применяется в отношении пространственных скоплений социокультурных ценностей, а также их внешних соединений</w:t>
      </w:r>
      <w:r>
        <w:rPr>
          <w:i/>
          <w:sz w:val="14"/>
        </w:rPr>
        <w:t>. Рац</w:t>
      </w:r>
      <w:r>
        <w:rPr>
          <w:sz w:val="14"/>
        </w:rPr>
        <w:t xml:space="preserve"> процедура исп-ся по отнош к явл кул-ры с  высоким ур интеграции. Сорокин выделяет два подвида этой процедуры – причинно-функциональный и логико-смысловой. Оба являются логич средствами упорядочения бесконечного множества слож явл социокультурного метода </w:t>
      </w:r>
    </w:p>
    <w:p w:rsidR="002E62AC" w:rsidRDefault="002E62AC">
      <w:pPr>
        <w:tabs>
          <w:tab w:val="left" w:pos="2977"/>
          <w:tab w:val="left" w:pos="3969"/>
          <w:tab w:val="left" w:pos="8647"/>
        </w:tabs>
        <w:ind w:right="992"/>
        <w:jc w:val="both"/>
        <w:rPr>
          <w:sz w:val="14"/>
        </w:rPr>
      </w:pPr>
      <w:r>
        <w:rPr>
          <w:i/>
          <w:sz w:val="14"/>
        </w:rPr>
        <w:t xml:space="preserve">Интуитивная </w:t>
      </w:r>
      <w:r>
        <w:rPr>
          <w:sz w:val="14"/>
        </w:rPr>
        <w:t xml:space="preserve">процедура, по Сорокину, - это акт мистического опыта, помогающий познать сверхрац и сверхчувственное в чел и об-ве. </w:t>
      </w:r>
    </w:p>
    <w:p w:rsidR="002E62AC" w:rsidRDefault="002E62AC">
      <w:pPr>
        <w:pStyle w:val="a3"/>
        <w:tabs>
          <w:tab w:val="left" w:pos="2977"/>
          <w:tab w:val="left" w:pos="3969"/>
          <w:tab w:val="left" w:pos="8647"/>
        </w:tabs>
        <w:ind w:right="992" w:firstLine="0"/>
        <w:jc w:val="both"/>
        <w:rPr>
          <w:sz w:val="14"/>
        </w:rPr>
      </w:pPr>
      <w:r>
        <w:rPr>
          <w:sz w:val="14"/>
        </w:rPr>
        <w:t>В осн работе «Система социологии» он определяет социологию как изуч специфич соц явл, кот облад «внешним бытием» и допускают непосредственное наблюдение. В частности, объектом этого наблюдения являются внешние двигательные реакции индивида, живущего в среде себе подобных, и составляющие поведение взаимод лиц.</w:t>
      </w:r>
    </w:p>
    <w:p w:rsidR="002E62AC" w:rsidRDefault="002E62AC">
      <w:pPr>
        <w:tabs>
          <w:tab w:val="left" w:pos="2977"/>
          <w:tab w:val="left" w:pos="3969"/>
          <w:tab w:val="left" w:pos="8647"/>
        </w:tabs>
        <w:ind w:right="992"/>
        <w:jc w:val="both"/>
        <w:rPr>
          <w:sz w:val="14"/>
        </w:rPr>
      </w:pPr>
      <w:r>
        <w:rPr>
          <w:sz w:val="14"/>
        </w:rPr>
        <w:t>Сорокин предлагает два формальных критерия классиф соц гр – одностор и многосто: совокупность индивидов, объединенных в единое, взаимод-ее целое одним признаком (например, языковым, профессиональным, возрастным, половым и т.д.);</w:t>
      </w:r>
    </w:p>
    <w:p w:rsidR="002E62AC" w:rsidRDefault="002E62AC">
      <w:pPr>
        <w:tabs>
          <w:tab w:val="left" w:pos="2977"/>
          <w:tab w:val="left" w:pos="3969"/>
          <w:tab w:val="left" w:pos="8647"/>
        </w:tabs>
        <w:ind w:right="992"/>
        <w:jc w:val="both"/>
        <w:rPr>
          <w:sz w:val="14"/>
        </w:rPr>
      </w:pPr>
      <w:r>
        <w:rPr>
          <w:sz w:val="14"/>
        </w:rPr>
        <w:t>Сочет двух или более признаков, дающих как результат сложные группы – класс, нацию и др</w:t>
      </w:r>
      <w:r>
        <w:rPr>
          <w:i/>
          <w:sz w:val="14"/>
        </w:rPr>
        <w:t>.Класс</w:t>
      </w:r>
      <w:r>
        <w:rPr>
          <w:sz w:val="14"/>
        </w:rPr>
        <w:t xml:space="preserve"> имеет </w:t>
      </w:r>
      <w:r>
        <w:rPr>
          <w:sz w:val="14"/>
          <w:u w:val="single"/>
        </w:rPr>
        <w:t>три главных признака</w:t>
      </w:r>
      <w:r>
        <w:rPr>
          <w:sz w:val="14"/>
        </w:rPr>
        <w:t>: профессиональный, имущественный, правовой Кр «горизонтального» расчленения Сорокин выделяет и «вертикальное», связ с анализом стр-ры гр, внутригр позиций индивидов. Именно на этой основе он построил теор соц стратиф и мобильности. В каждой группе есть свои «верхи» и «низы» или слои (страты). Он, выделял  основания для вычленения страт: политические, экономические признаки.</w:t>
      </w:r>
    </w:p>
    <w:p w:rsidR="002E62AC" w:rsidRDefault="002E62AC">
      <w:pPr>
        <w:pStyle w:val="2"/>
        <w:tabs>
          <w:tab w:val="left" w:pos="2977"/>
          <w:tab w:val="left" w:pos="3969"/>
          <w:tab w:val="left" w:pos="8647"/>
        </w:tabs>
        <w:ind w:right="992" w:firstLine="0"/>
        <w:rPr>
          <w:i/>
          <w:sz w:val="14"/>
        </w:rPr>
      </w:pPr>
      <w:r>
        <w:rPr>
          <w:sz w:val="14"/>
        </w:rPr>
        <w:t>Цент-е место в его соц  конц во вр</w:t>
      </w:r>
      <w:r>
        <w:rPr>
          <w:i/>
          <w:sz w:val="14"/>
        </w:rPr>
        <w:t xml:space="preserve"> российс</w:t>
      </w:r>
      <w:r>
        <w:rPr>
          <w:sz w:val="14"/>
        </w:rPr>
        <w:t>кого периода занимал анализ мех-ов соц</w:t>
      </w:r>
      <w:r>
        <w:rPr>
          <w:i/>
          <w:sz w:val="14"/>
        </w:rPr>
        <w:t xml:space="preserve"> контроля и особенно э</w:t>
      </w:r>
      <w:r>
        <w:rPr>
          <w:sz w:val="14"/>
        </w:rPr>
        <w:t>тика с ее регулирующей соц</w:t>
      </w:r>
      <w:r>
        <w:rPr>
          <w:i/>
          <w:sz w:val="14"/>
        </w:rPr>
        <w:t xml:space="preserve"> функцией.</w:t>
      </w:r>
    </w:p>
    <w:p w:rsidR="002E62AC" w:rsidRDefault="002E62AC">
      <w:pPr>
        <w:tabs>
          <w:tab w:val="left" w:pos="2977"/>
          <w:tab w:val="left" w:pos="3969"/>
          <w:tab w:val="left" w:pos="8647"/>
        </w:tabs>
        <w:ind w:right="992"/>
        <w:jc w:val="both"/>
        <w:rPr>
          <w:sz w:val="14"/>
        </w:rPr>
      </w:pPr>
      <w:r>
        <w:rPr>
          <w:sz w:val="14"/>
        </w:rPr>
        <w:t>Механизм социального контроля осуществляется обществом в виде стандартизованных форм. Соц поведение – это поведение «должное», «рекомендуемое», «запрещенное» и реакция общества осуществляется в виде санкций: негативных (кара) или позитивных награда Общее направление соц эвол – это усложнение и расширение социальных кругов, т.е. системы социальных взаимодействий, приход к более быстрой смене шаблонов поведения и укреплению среди них социально полезных. Соц прогресс, по Сорокину, - это ув числа взаимод и закрепление,  соц полезных форм поведения. сфере.</w:t>
      </w:r>
    </w:p>
    <w:p w:rsidR="002E62AC" w:rsidRDefault="002E62AC">
      <w:pPr>
        <w:tabs>
          <w:tab w:val="left" w:pos="2977"/>
          <w:tab w:val="left" w:pos="3969"/>
          <w:tab w:val="left" w:pos="8647"/>
        </w:tabs>
        <w:ind w:right="992"/>
        <w:jc w:val="both"/>
        <w:rPr>
          <w:b/>
          <w:sz w:val="14"/>
        </w:rPr>
      </w:pPr>
      <w:r>
        <w:rPr>
          <w:sz w:val="14"/>
        </w:rPr>
        <w:br w:type="page"/>
      </w:r>
      <w:r>
        <w:rPr>
          <w:b/>
          <w:sz w:val="14"/>
          <w:highlight w:val="magenta"/>
        </w:rPr>
        <w:t>Учение К. Маркса и Ф. Энгельса об обществе. Законы исторического развития</w:t>
      </w:r>
      <w:r>
        <w:rPr>
          <w:b/>
          <w:sz w:val="14"/>
        </w:rPr>
        <w:t>.</w:t>
      </w:r>
    </w:p>
    <w:p w:rsidR="002E62AC" w:rsidRDefault="002E62AC">
      <w:pPr>
        <w:tabs>
          <w:tab w:val="left" w:pos="2977"/>
          <w:tab w:val="left" w:pos="3969"/>
          <w:tab w:val="left" w:pos="8647"/>
        </w:tabs>
        <w:ind w:right="992"/>
        <w:jc w:val="both"/>
        <w:rPr>
          <w:sz w:val="14"/>
        </w:rPr>
      </w:pPr>
      <w:r>
        <w:rPr>
          <w:sz w:val="14"/>
        </w:rPr>
        <w:t xml:space="preserve">Своеобразный синтез классического и неклассического типа научности в области социологии представляет собой материалистическое учение об обществе К. Маркса (1818-1683), Ф Энгельса (1820-1895) и их последователей. При создании этого учения К. Маркс и Ф. Энгельс исходили из натуралистических установок позитивизма, требовавших рассматривать социальные явления как факты и строить обществоведение по образцу естественных наук, с характерным для них причинно-следственным объяснением фактов. Предм соц в марксизме,  явл изуч об-ва, основных закономерностей его развития, а также основных социальных общностей и институтов. </w:t>
      </w:r>
    </w:p>
    <w:p w:rsidR="002E62AC" w:rsidRDefault="002E62AC">
      <w:pPr>
        <w:tabs>
          <w:tab w:val="left" w:pos="2977"/>
          <w:tab w:val="left" w:pos="3969"/>
          <w:tab w:val="left" w:pos="8647"/>
        </w:tabs>
        <w:ind w:right="992"/>
        <w:jc w:val="both"/>
        <w:rPr>
          <w:sz w:val="14"/>
        </w:rPr>
      </w:pPr>
      <w:r>
        <w:rPr>
          <w:sz w:val="14"/>
        </w:rPr>
        <w:t xml:space="preserve">1)  принцип истор материализма явл признание </w:t>
      </w:r>
      <w:r>
        <w:rPr>
          <w:i/>
          <w:sz w:val="14"/>
        </w:rPr>
        <w:t>закономерности общественного развития</w:t>
      </w:r>
      <w:r>
        <w:rPr>
          <w:sz w:val="14"/>
        </w:rPr>
        <w:t>. Признание закономерности означ призн действия в об-ве общих, повтор,связей  м/у проц и явл.</w:t>
      </w:r>
    </w:p>
    <w:p w:rsidR="002E62AC" w:rsidRDefault="002E62AC">
      <w:pPr>
        <w:tabs>
          <w:tab w:val="left" w:pos="2977"/>
          <w:tab w:val="left" w:pos="3969"/>
          <w:tab w:val="left" w:pos="8647"/>
        </w:tabs>
        <w:ind w:right="992"/>
        <w:jc w:val="both"/>
        <w:rPr>
          <w:sz w:val="14"/>
        </w:rPr>
      </w:pPr>
      <w:r>
        <w:rPr>
          <w:sz w:val="14"/>
        </w:rPr>
        <w:t xml:space="preserve">2) принципом </w:t>
      </w:r>
      <w:r>
        <w:rPr>
          <w:i/>
          <w:sz w:val="14"/>
        </w:rPr>
        <w:t>детерминизма</w:t>
      </w:r>
      <w:r>
        <w:rPr>
          <w:sz w:val="14"/>
        </w:rPr>
        <w:t xml:space="preserve">, то есть призн сущ-я </w:t>
      </w:r>
      <w:r>
        <w:rPr>
          <w:i/>
          <w:sz w:val="14"/>
        </w:rPr>
        <w:t>причинно-следственных связей</w:t>
      </w:r>
      <w:r>
        <w:rPr>
          <w:sz w:val="14"/>
        </w:rPr>
        <w:t xml:space="preserve">. выделить главные явл способ производства материальных благ, состоящий из производительных сил и производственных отнош. </w:t>
      </w:r>
    </w:p>
    <w:p w:rsidR="002E62AC" w:rsidRDefault="002E62AC">
      <w:pPr>
        <w:tabs>
          <w:tab w:val="left" w:pos="2977"/>
          <w:tab w:val="left" w:pos="3969"/>
          <w:tab w:val="left" w:pos="8647"/>
        </w:tabs>
        <w:ind w:right="992"/>
        <w:jc w:val="both"/>
        <w:rPr>
          <w:sz w:val="14"/>
        </w:rPr>
      </w:pPr>
      <w:r>
        <w:rPr>
          <w:sz w:val="14"/>
        </w:rPr>
        <w:t>3) принц материал уч об об-ве явл утверждение о  поступат прогресс развитии. Принцип прогресса реализуется в марксизме через учение об общественно-экономических формациях как основ структурах общ жизни. Общ-эк формация, "общество, находящ на опред, степени историч разв. Понятие «формация» К- Маркс заимствовал из ' современного ему естествознания. Этим понятием в геологии, географии, биологии обозначались определенные структуры, связанные единством условий образования, сходством состава, взаимозависимостью элементов. Основу эк формации составляет способ производства, кот хар-ся ур и хар-ом разв производственных сил и соответствующими этому уровню и характеру производ отнош. Совокупность производ отнош образ основу общества, его базис, над кот надстраиваются гос, правовые, полит отнош и учреждения.</w:t>
      </w:r>
    </w:p>
    <w:p w:rsidR="002E62AC" w:rsidRDefault="002E62AC">
      <w:pPr>
        <w:tabs>
          <w:tab w:val="left" w:pos="2977"/>
          <w:tab w:val="left" w:pos="3969"/>
          <w:tab w:val="left" w:pos="8647"/>
        </w:tabs>
        <w:ind w:right="992"/>
        <w:jc w:val="both"/>
        <w:rPr>
          <w:sz w:val="14"/>
        </w:rPr>
      </w:pPr>
      <w:r>
        <w:rPr>
          <w:sz w:val="14"/>
        </w:rPr>
        <w:t xml:space="preserve">К. Маркс и Ф. Энгельс предст разв об-ва как поступат процесс, переходом от низших общественно-экономических формаций к высшим: от первобытнообщинной к рабовладельческой, затем к феод, капитал и коммунист. </w:t>
      </w:r>
    </w:p>
    <w:p w:rsidR="002E62AC" w:rsidRDefault="002E62AC">
      <w:pPr>
        <w:tabs>
          <w:tab w:val="left" w:pos="2977"/>
          <w:tab w:val="left" w:pos="3969"/>
          <w:tab w:val="left" w:pos="8647"/>
        </w:tabs>
        <w:ind w:right="992"/>
        <w:jc w:val="both"/>
        <w:rPr>
          <w:sz w:val="14"/>
        </w:rPr>
      </w:pPr>
      <w:r>
        <w:rPr>
          <w:sz w:val="14"/>
        </w:rPr>
        <w:t>4) Применение к анализу общества общенаучного критерия закономерности и причинной обусловленности в развитии увязываются в марксизме с признанием своеобразия развития общественных процессов..</w:t>
      </w:r>
    </w:p>
    <w:p w:rsidR="002E62AC" w:rsidRDefault="002E62AC">
      <w:pPr>
        <w:tabs>
          <w:tab w:val="left" w:pos="2977"/>
          <w:tab w:val="left" w:pos="3969"/>
          <w:tab w:val="left" w:pos="8647"/>
        </w:tabs>
        <w:ind w:right="992"/>
        <w:jc w:val="both"/>
        <w:rPr>
          <w:sz w:val="14"/>
        </w:rPr>
      </w:pPr>
      <w:r>
        <w:rPr>
          <w:sz w:val="14"/>
        </w:rPr>
        <w:t>5) Все вышеизложенное показывает, что марксистская социология находится в русле традиционного типа научности и нацелена на признание объективности научных знаний об обществе</w:t>
      </w:r>
    </w:p>
    <w:p w:rsidR="002E62AC" w:rsidRDefault="002E62AC">
      <w:pPr>
        <w:tabs>
          <w:tab w:val="left" w:pos="2977"/>
          <w:tab w:val="left" w:pos="3969"/>
          <w:tab w:val="left" w:pos="8647"/>
        </w:tabs>
        <w:ind w:right="992"/>
        <w:jc w:val="both"/>
        <w:rPr>
          <w:sz w:val="14"/>
        </w:rPr>
      </w:pPr>
      <w:r>
        <w:rPr>
          <w:sz w:val="14"/>
        </w:rPr>
        <w:br w:type="page"/>
      </w:r>
      <w:r>
        <w:rPr>
          <w:b/>
          <w:sz w:val="14"/>
          <w:highlight w:val="magenta"/>
        </w:rPr>
        <w:t>Феномен бюрократии у М. Вебера.</w:t>
      </w:r>
    </w:p>
    <w:p w:rsidR="002E62AC" w:rsidRDefault="002E62AC">
      <w:pPr>
        <w:tabs>
          <w:tab w:val="left" w:pos="2977"/>
          <w:tab w:val="left" w:pos="3969"/>
          <w:tab w:val="left" w:pos="8647"/>
        </w:tabs>
        <w:ind w:right="992"/>
        <w:jc w:val="both"/>
        <w:rPr>
          <w:sz w:val="14"/>
        </w:rPr>
      </w:pPr>
      <w:r>
        <w:rPr>
          <w:sz w:val="14"/>
        </w:rPr>
        <w:t>Понятие бюрократии имеет различные значения. В одних случаях оно характеризует эффективную организационную форму с оптимальными, четко формализованными процедурами. В др - испол как метафора, акцентирующая негативные дейс-я больших организ (канцелярщина, волокита, отсутствие гибкости и т. д.).</w:t>
      </w:r>
    </w:p>
    <w:p w:rsidR="002E62AC" w:rsidRDefault="002E62AC">
      <w:pPr>
        <w:tabs>
          <w:tab w:val="left" w:pos="2977"/>
          <w:tab w:val="left" w:pos="3969"/>
          <w:tab w:val="left" w:pos="8647"/>
        </w:tabs>
        <w:ind w:right="992"/>
        <w:jc w:val="both"/>
        <w:rPr>
          <w:sz w:val="14"/>
        </w:rPr>
      </w:pPr>
      <w:r>
        <w:rPr>
          <w:sz w:val="14"/>
        </w:rPr>
        <w:t>В понимании немецкого социолога Макса Вебера (1864-1920), бюрократия - «идеальный тип» организации, обеспечивающий наибольшую эффективность и предсказуемость поведения членов организации.</w:t>
      </w:r>
    </w:p>
    <w:p w:rsidR="002E62AC" w:rsidRDefault="002E62AC">
      <w:pPr>
        <w:tabs>
          <w:tab w:val="left" w:pos="2977"/>
          <w:tab w:val="left" w:pos="3969"/>
          <w:tab w:val="left" w:pos="8647"/>
        </w:tabs>
        <w:ind w:right="992"/>
        <w:jc w:val="both"/>
        <w:rPr>
          <w:sz w:val="14"/>
        </w:rPr>
      </w:pPr>
      <w:r>
        <w:rPr>
          <w:sz w:val="14"/>
        </w:rPr>
        <w:t xml:space="preserve">Вебер считал, что по своей эффективности, стабильности, дисциплине и надежности бюрократическая структура является лучшей, чем любая другая организационная форма. </w:t>
      </w:r>
    </w:p>
    <w:p w:rsidR="002E62AC" w:rsidRDefault="002E62AC">
      <w:pPr>
        <w:tabs>
          <w:tab w:val="left" w:pos="2977"/>
          <w:tab w:val="left" w:pos="3969"/>
          <w:tab w:val="left" w:pos="8647"/>
        </w:tabs>
        <w:ind w:right="992"/>
        <w:jc w:val="both"/>
        <w:rPr>
          <w:sz w:val="14"/>
        </w:rPr>
      </w:pPr>
      <w:r>
        <w:rPr>
          <w:sz w:val="14"/>
        </w:rPr>
        <w:t>Идеальная бюрократия по Веберу должна обладать хар-ми:</w:t>
      </w:r>
    </w:p>
    <w:p w:rsidR="002E62AC" w:rsidRDefault="002E62AC">
      <w:pPr>
        <w:tabs>
          <w:tab w:val="left" w:pos="2977"/>
          <w:tab w:val="left" w:pos="3969"/>
          <w:tab w:val="left" w:pos="8647"/>
        </w:tabs>
        <w:ind w:right="992"/>
        <w:jc w:val="both"/>
        <w:rPr>
          <w:sz w:val="14"/>
        </w:rPr>
      </w:pPr>
      <w:r>
        <w:rPr>
          <w:sz w:val="14"/>
        </w:rPr>
        <w:t xml:space="preserve">1. </w:t>
      </w:r>
      <w:r>
        <w:rPr>
          <w:i/>
          <w:sz w:val="14"/>
        </w:rPr>
        <w:t>Разделение труда и специализация</w:t>
      </w:r>
      <w:r>
        <w:rPr>
          <w:sz w:val="14"/>
        </w:rPr>
        <w:t>. Все задания, необходимые для достижения стоящих перед организацией целей, разделяются на узкоспециализированные виды работ. Разделение труда и специализация создают условия, при которых во всех звеньях работают специалисты-эксперты, несущие полную ответственность за эффективное выполнение своих обязанностей.</w:t>
      </w:r>
    </w:p>
    <w:p w:rsidR="002E62AC" w:rsidRDefault="002E62AC">
      <w:pPr>
        <w:pStyle w:val="a4"/>
        <w:tabs>
          <w:tab w:val="left" w:pos="2977"/>
          <w:tab w:val="left" w:pos="3969"/>
          <w:tab w:val="left" w:pos="8647"/>
        </w:tabs>
        <w:ind w:right="992"/>
        <w:rPr>
          <w:sz w:val="14"/>
        </w:rPr>
      </w:pPr>
      <w:r>
        <w:rPr>
          <w:sz w:val="14"/>
        </w:rPr>
        <w:t xml:space="preserve">2. Четко определенная </w:t>
      </w:r>
      <w:r>
        <w:rPr>
          <w:i/>
          <w:sz w:val="14"/>
        </w:rPr>
        <w:t>иерархия власти</w:t>
      </w:r>
      <w:r>
        <w:rPr>
          <w:sz w:val="14"/>
        </w:rPr>
        <w:t xml:space="preserve">. Каждый нижестоящий работник или подразделение организации подчиняются вышестоящему руководителю. Каждый руководитель в иерархии власти отвечает перед вышестоящим руководством не только за свои решения и действия, но и деятельность всех подчиненных ему лиц. Власть руководителя основывается на должностных полномочиях, делегированных с верхних уровней иерархии. </w:t>
      </w:r>
    </w:p>
    <w:p w:rsidR="002E62AC" w:rsidRDefault="002E62AC">
      <w:pPr>
        <w:tabs>
          <w:tab w:val="left" w:pos="2977"/>
          <w:tab w:val="left" w:pos="3969"/>
          <w:tab w:val="left" w:pos="8647"/>
        </w:tabs>
        <w:ind w:right="992"/>
        <w:jc w:val="both"/>
        <w:rPr>
          <w:sz w:val="14"/>
        </w:rPr>
      </w:pPr>
      <w:r>
        <w:rPr>
          <w:sz w:val="14"/>
        </w:rPr>
        <w:t xml:space="preserve">3. </w:t>
      </w:r>
      <w:r>
        <w:rPr>
          <w:i/>
          <w:sz w:val="14"/>
        </w:rPr>
        <w:t>Высокая формализация</w:t>
      </w:r>
      <w:r>
        <w:rPr>
          <w:sz w:val="14"/>
        </w:rPr>
        <w:t>. Четкие правила и инструкции должны определять ответственность каждого члена организации и формы участия в выполнении общей цели. Это обеспечивает единообразие и координацию поведения членов организации независимо от их индивидуальных особенностей и характера деятельности.</w:t>
      </w:r>
    </w:p>
    <w:p w:rsidR="002E62AC" w:rsidRDefault="002E62AC">
      <w:pPr>
        <w:tabs>
          <w:tab w:val="left" w:pos="2977"/>
          <w:tab w:val="left" w:pos="3969"/>
          <w:tab w:val="left" w:pos="8647"/>
        </w:tabs>
        <w:ind w:right="992"/>
        <w:jc w:val="both"/>
        <w:rPr>
          <w:sz w:val="14"/>
        </w:rPr>
      </w:pPr>
      <w:r>
        <w:rPr>
          <w:sz w:val="14"/>
        </w:rPr>
        <w:t>4</w:t>
      </w:r>
      <w:r>
        <w:rPr>
          <w:i/>
          <w:sz w:val="14"/>
        </w:rPr>
        <w:t>. Внеличностный характер</w:t>
      </w:r>
      <w:r>
        <w:rPr>
          <w:sz w:val="14"/>
        </w:rPr>
        <w:t xml:space="preserve">. Каждое официальное лицо в организации выполняет свою работу беспристрастно и формально, постоянно сохраняя дистанцию с другими членами организации и ее клиентами. Функционирование идеальной бюрократической организации в соответствии с этим принципом исключает интерференцию личных интересов, симпатий и эмоций. По мнению Макса Вебера, любая пристрастность неизбежно наносит ущерб делу, 5. </w:t>
      </w:r>
      <w:r>
        <w:rPr>
          <w:i/>
          <w:sz w:val="14"/>
        </w:rPr>
        <w:t>Кадровые решения</w:t>
      </w:r>
      <w:r>
        <w:rPr>
          <w:sz w:val="14"/>
        </w:rPr>
        <w:t>, основанные на достоинствах. Найм на работу в организацию должен основываться на технической квалификации будущего работника, его опыте и деловых качествах.</w:t>
      </w:r>
    </w:p>
    <w:p w:rsidR="002E62AC" w:rsidRDefault="002E62AC">
      <w:pPr>
        <w:tabs>
          <w:tab w:val="left" w:pos="2977"/>
          <w:tab w:val="left" w:pos="3969"/>
          <w:tab w:val="left" w:pos="8647"/>
        </w:tabs>
        <w:ind w:right="992"/>
        <w:jc w:val="both"/>
        <w:rPr>
          <w:sz w:val="14"/>
        </w:rPr>
      </w:pPr>
      <w:r>
        <w:rPr>
          <w:sz w:val="14"/>
        </w:rPr>
        <w:t xml:space="preserve">6. </w:t>
      </w:r>
      <w:r>
        <w:rPr>
          <w:i/>
          <w:sz w:val="14"/>
        </w:rPr>
        <w:t>Планирование карьеры</w:t>
      </w:r>
      <w:r>
        <w:rPr>
          <w:sz w:val="14"/>
        </w:rPr>
        <w:t>. Найм в организацию - это начало карьеры на всю жизнь. В организации должна существовать система «продвижения» по службе в соответствии со старшинством и достижениями. Члены организации должны быть ограждены от произвольного увольнен.</w:t>
      </w:r>
    </w:p>
    <w:p w:rsidR="002E62AC" w:rsidRDefault="002E62AC">
      <w:pPr>
        <w:tabs>
          <w:tab w:val="left" w:pos="2977"/>
          <w:tab w:val="left" w:pos="3969"/>
          <w:tab w:val="left" w:pos="8647"/>
        </w:tabs>
        <w:ind w:right="992"/>
        <w:jc w:val="both"/>
        <w:rPr>
          <w:sz w:val="14"/>
        </w:rPr>
      </w:pPr>
      <w:r>
        <w:rPr>
          <w:sz w:val="14"/>
        </w:rPr>
        <w:t xml:space="preserve">7.  </w:t>
      </w:r>
      <w:r>
        <w:rPr>
          <w:i/>
          <w:sz w:val="14"/>
        </w:rPr>
        <w:t>разделение организационной и личной жизни членов организации</w:t>
      </w:r>
      <w:r>
        <w:rPr>
          <w:sz w:val="14"/>
        </w:rPr>
        <w:t xml:space="preserve">. </w:t>
      </w:r>
    </w:p>
    <w:p w:rsidR="002E62AC" w:rsidRDefault="002E62AC">
      <w:pPr>
        <w:tabs>
          <w:tab w:val="left" w:pos="2977"/>
          <w:tab w:val="left" w:pos="3969"/>
          <w:tab w:val="left" w:pos="8647"/>
        </w:tabs>
        <w:ind w:right="992"/>
        <w:jc w:val="both"/>
        <w:rPr>
          <w:sz w:val="14"/>
        </w:rPr>
      </w:pPr>
      <w:r>
        <w:rPr>
          <w:sz w:val="14"/>
        </w:rPr>
        <w:t xml:space="preserve">8. </w:t>
      </w:r>
      <w:r>
        <w:rPr>
          <w:i/>
          <w:sz w:val="14"/>
        </w:rPr>
        <w:t>Дисциплина</w:t>
      </w:r>
      <w:r>
        <w:rPr>
          <w:sz w:val="14"/>
        </w:rPr>
        <w:t>. Наличие указанных характеристик способно обеспечить значительное повышение действенности организации. Бюрократическая форма организации и сегодня господствует в деловой практике всего мира.</w:t>
      </w:r>
    </w:p>
    <w:p w:rsidR="002E62AC" w:rsidRDefault="002E62AC">
      <w:pPr>
        <w:tabs>
          <w:tab w:val="left" w:pos="2977"/>
          <w:tab w:val="left" w:pos="3969"/>
          <w:tab w:val="left" w:pos="8647"/>
        </w:tabs>
        <w:ind w:right="992"/>
        <w:jc w:val="both"/>
        <w:rPr>
          <w:sz w:val="14"/>
        </w:rPr>
      </w:pPr>
      <w:r>
        <w:rPr>
          <w:sz w:val="14"/>
        </w:rPr>
        <w:t>Вместе с тем веберовская концепция имеет некоторые ограничения, выразившиеся прежде всего в том, что характеристики идеальной организации касаются только формальных аспектов организации и носят нормативный характер. По Веберу, «рационализация» и «бюрократизация» - понятия тождественные. Он рассматривает организацию как некую безличную, механическую машину, полностью свободную от личностных дел, интересов и проблем членов организации, находящуюся во власти высшего руководителя и действующую согласно его предписаниям.</w:t>
      </w:r>
    </w:p>
    <w:p w:rsidR="002E62AC" w:rsidRDefault="002E62AC">
      <w:pPr>
        <w:tabs>
          <w:tab w:val="left" w:pos="2977"/>
          <w:tab w:val="left" w:pos="3969"/>
          <w:tab w:val="left" w:pos="8647"/>
        </w:tabs>
        <w:ind w:right="992"/>
        <w:jc w:val="both"/>
        <w:rPr>
          <w:sz w:val="14"/>
        </w:rPr>
      </w:pPr>
    </w:p>
    <w:p w:rsidR="002E62AC" w:rsidRDefault="002E62AC">
      <w:pPr>
        <w:tabs>
          <w:tab w:val="left" w:pos="2977"/>
          <w:tab w:val="left" w:pos="3969"/>
          <w:tab w:val="left" w:pos="8647"/>
        </w:tabs>
        <w:ind w:right="992" w:firstLine="142"/>
        <w:jc w:val="center"/>
        <w:rPr>
          <w:b/>
          <w:sz w:val="14"/>
        </w:rPr>
      </w:pPr>
      <w:r>
        <w:rPr>
          <w:sz w:val="14"/>
        </w:rPr>
        <w:br w:type="page"/>
      </w:r>
      <w:r>
        <w:rPr>
          <w:b/>
          <w:sz w:val="14"/>
          <w:highlight w:val="magenta"/>
        </w:rPr>
        <w:t>Трактовка аномии у  Эмиля Дюркгейма и Роберта Мертона.</w:t>
      </w:r>
    </w:p>
    <w:p w:rsidR="002E62AC" w:rsidRDefault="002E62AC">
      <w:pPr>
        <w:tabs>
          <w:tab w:val="left" w:pos="2977"/>
          <w:tab w:val="left" w:pos="3969"/>
          <w:tab w:val="left" w:pos="8647"/>
        </w:tabs>
        <w:ind w:right="992" w:firstLine="142"/>
        <w:jc w:val="both"/>
        <w:rPr>
          <w:sz w:val="14"/>
        </w:rPr>
      </w:pPr>
      <w:r>
        <w:rPr>
          <w:sz w:val="14"/>
        </w:rPr>
        <w:t xml:space="preserve">Аномия (от франц. </w:t>
      </w:r>
      <w:r>
        <w:rPr>
          <w:sz w:val="14"/>
          <w:lang w:val="en-US"/>
        </w:rPr>
        <w:t>anomie</w:t>
      </w:r>
      <w:r>
        <w:rPr>
          <w:sz w:val="14"/>
        </w:rPr>
        <w:t xml:space="preserve"> – отсутствие закона, организации) – нравственно-психологические состояние индивидуального и общественного сознания, которое характеризуется разложением системы ценностей, обусловленным кризисом общества, противоречием между провозглашенными целями и невозможностью их реализации для большинства. Выражается в отчужденности человека от общества , апатии, разочарованности в жизни, преступности.</w:t>
      </w:r>
    </w:p>
    <w:p w:rsidR="002E62AC" w:rsidRDefault="002E62AC">
      <w:pPr>
        <w:tabs>
          <w:tab w:val="left" w:pos="2977"/>
          <w:tab w:val="left" w:pos="3969"/>
          <w:tab w:val="left" w:pos="8647"/>
        </w:tabs>
        <w:ind w:right="992" w:firstLine="142"/>
        <w:jc w:val="both"/>
        <w:rPr>
          <w:sz w:val="14"/>
        </w:rPr>
      </w:pPr>
      <w:r>
        <w:rPr>
          <w:sz w:val="14"/>
        </w:rPr>
        <w:t>Понятие аномии введено Эмилем Дюркгеймом.</w:t>
      </w:r>
    </w:p>
    <w:p w:rsidR="002E62AC" w:rsidRDefault="002E62AC">
      <w:pPr>
        <w:tabs>
          <w:tab w:val="left" w:pos="2977"/>
          <w:tab w:val="left" w:pos="3969"/>
          <w:tab w:val="left" w:pos="8647"/>
        </w:tabs>
        <w:ind w:right="992" w:firstLine="142"/>
        <w:jc w:val="both"/>
        <w:rPr>
          <w:sz w:val="14"/>
        </w:rPr>
      </w:pPr>
      <w:r>
        <w:rPr>
          <w:sz w:val="14"/>
        </w:rPr>
        <w:t>Теория аномии разработана Робертом Мертоном.</w:t>
      </w:r>
    </w:p>
    <w:p w:rsidR="002E62AC" w:rsidRDefault="002E62AC">
      <w:pPr>
        <w:tabs>
          <w:tab w:val="left" w:pos="2977"/>
          <w:tab w:val="left" w:pos="3969"/>
          <w:tab w:val="left" w:pos="8647"/>
        </w:tabs>
        <w:ind w:right="992" w:firstLine="142"/>
        <w:jc w:val="both"/>
        <w:rPr>
          <w:sz w:val="14"/>
        </w:rPr>
      </w:pPr>
      <w:r>
        <w:rPr>
          <w:sz w:val="14"/>
        </w:rPr>
        <w:t xml:space="preserve">Аномия </w:t>
      </w:r>
      <w:r>
        <w:rPr>
          <w:b/>
          <w:sz w:val="14"/>
        </w:rPr>
        <w:t>у Дюркгейма</w:t>
      </w:r>
      <w:r>
        <w:rPr>
          <w:sz w:val="14"/>
        </w:rPr>
        <w:t>: состояние общества или личного отношения к обществу, в котором имеются слабый консенсус, недостаток веры в ценности или цели и утрата эффективности нормативных и нравственных рамок, регулирующих коллективную или индивидуальную жизнь.</w:t>
      </w:r>
    </w:p>
    <w:p w:rsidR="002E62AC" w:rsidRDefault="002E62AC">
      <w:pPr>
        <w:tabs>
          <w:tab w:val="left" w:pos="2977"/>
          <w:tab w:val="left" w:pos="3969"/>
          <w:tab w:val="left" w:pos="8647"/>
        </w:tabs>
        <w:ind w:right="992" w:firstLine="142"/>
        <w:jc w:val="both"/>
        <w:rPr>
          <w:sz w:val="14"/>
        </w:rPr>
      </w:pPr>
      <w:r>
        <w:rPr>
          <w:sz w:val="14"/>
        </w:rPr>
        <w:t>Дюркгейм усматривал в аномии разлагающее воздействие на общество: аномическое разделение труда возникло ввиду распределения рабочих мест не в соответствии со способностями, что ведет к нерегулируемости экономической деятельности в таких обществах; в «Самоубийстве» Дюркгейм пытался провести корреляцию между числом самоубийств и аномическими социальными ситуациями.</w:t>
      </w:r>
    </w:p>
    <w:p w:rsidR="002E62AC" w:rsidRDefault="002E62AC">
      <w:pPr>
        <w:tabs>
          <w:tab w:val="left" w:pos="2977"/>
          <w:tab w:val="left" w:pos="3969"/>
          <w:tab w:val="left" w:pos="8647"/>
        </w:tabs>
        <w:ind w:right="992" w:firstLine="142"/>
        <w:jc w:val="both"/>
        <w:rPr>
          <w:sz w:val="14"/>
        </w:rPr>
      </w:pPr>
      <w:r>
        <w:rPr>
          <w:sz w:val="14"/>
        </w:rPr>
        <w:t xml:space="preserve">Аномия </w:t>
      </w:r>
      <w:r>
        <w:rPr>
          <w:b/>
          <w:sz w:val="14"/>
        </w:rPr>
        <w:t>у Мертона</w:t>
      </w:r>
      <w:r>
        <w:rPr>
          <w:sz w:val="14"/>
        </w:rPr>
        <w:t>: социальные ситуации и индивидуальные ориентации, не соответствующие определяемым культурой целям и доступностью институционализированный средств их достижения (например, социальные условия, при которых в США в период депрессии процветала организованная преступность).</w:t>
      </w:r>
    </w:p>
    <w:p w:rsidR="002E62AC" w:rsidRDefault="002E62AC">
      <w:pPr>
        <w:tabs>
          <w:tab w:val="left" w:pos="2977"/>
          <w:tab w:val="left" w:pos="3969"/>
          <w:tab w:val="left" w:pos="8647"/>
        </w:tabs>
        <w:ind w:right="992" w:firstLine="142"/>
        <w:jc w:val="both"/>
        <w:rPr>
          <w:sz w:val="14"/>
        </w:rPr>
      </w:pPr>
      <w:r>
        <w:rPr>
          <w:sz w:val="14"/>
        </w:rPr>
        <w:t>Трактовка аномии Мертоном позволила использовать это понятие при исследовании девиации: при разрыве между определенными культурой целями и одобренными обществом средствами, доступным личностям/группам возможны:</w:t>
      </w:r>
    </w:p>
    <w:p w:rsidR="002E62AC" w:rsidRDefault="002E62AC">
      <w:pPr>
        <w:numPr>
          <w:ilvl w:val="0"/>
          <w:numId w:val="3"/>
        </w:numPr>
        <w:tabs>
          <w:tab w:val="num" w:pos="1080"/>
          <w:tab w:val="left" w:pos="2977"/>
          <w:tab w:val="left" w:pos="3969"/>
          <w:tab w:val="left" w:pos="8647"/>
        </w:tabs>
        <w:ind w:left="0" w:right="992" w:firstLine="142"/>
        <w:jc w:val="both"/>
        <w:rPr>
          <w:sz w:val="14"/>
        </w:rPr>
      </w:pPr>
      <w:r>
        <w:rPr>
          <w:sz w:val="14"/>
        </w:rPr>
        <w:t>«инновация»: преступление или другие социально осуждаемые средства достижения одобренных целей;</w:t>
      </w:r>
    </w:p>
    <w:p w:rsidR="002E62AC" w:rsidRDefault="002E62AC">
      <w:pPr>
        <w:numPr>
          <w:ilvl w:val="0"/>
          <w:numId w:val="3"/>
        </w:numPr>
        <w:tabs>
          <w:tab w:val="num" w:pos="1080"/>
          <w:tab w:val="left" w:pos="2977"/>
          <w:tab w:val="left" w:pos="3969"/>
          <w:tab w:val="left" w:pos="8647"/>
        </w:tabs>
        <w:ind w:left="0" w:right="992" w:firstLine="142"/>
        <w:jc w:val="both"/>
        <w:rPr>
          <w:sz w:val="14"/>
        </w:rPr>
      </w:pPr>
      <w:r>
        <w:rPr>
          <w:sz w:val="14"/>
        </w:rPr>
        <w:t>«ритуализм»: попытки добиться одобренных средств без перспективы добиться успеха;</w:t>
      </w:r>
    </w:p>
    <w:p w:rsidR="002E62AC" w:rsidRDefault="002E62AC">
      <w:pPr>
        <w:numPr>
          <w:ilvl w:val="0"/>
          <w:numId w:val="3"/>
        </w:numPr>
        <w:tabs>
          <w:tab w:val="num" w:pos="1080"/>
          <w:tab w:val="left" w:pos="2977"/>
          <w:tab w:val="left" w:pos="3969"/>
          <w:tab w:val="left" w:pos="8647"/>
        </w:tabs>
        <w:ind w:left="0" w:right="992" w:firstLine="142"/>
        <w:jc w:val="both"/>
        <w:rPr>
          <w:sz w:val="14"/>
        </w:rPr>
      </w:pPr>
      <w:r>
        <w:rPr>
          <w:sz w:val="14"/>
        </w:rPr>
        <w:t>«ретреатизм»: выбор;</w:t>
      </w:r>
    </w:p>
    <w:p w:rsidR="002E62AC" w:rsidRDefault="002E62AC">
      <w:pPr>
        <w:numPr>
          <w:ilvl w:val="0"/>
          <w:numId w:val="3"/>
        </w:numPr>
        <w:tabs>
          <w:tab w:val="num" w:pos="1080"/>
          <w:tab w:val="left" w:pos="2977"/>
          <w:tab w:val="left" w:pos="3969"/>
          <w:tab w:val="left" w:pos="8647"/>
        </w:tabs>
        <w:ind w:left="0" w:right="992" w:firstLine="142"/>
        <w:jc w:val="both"/>
        <w:rPr>
          <w:sz w:val="14"/>
        </w:rPr>
      </w:pPr>
      <w:r>
        <w:rPr>
          <w:sz w:val="14"/>
        </w:rPr>
        <w:t>«восстание»: стремление изменить систему.</w:t>
      </w:r>
    </w:p>
    <w:p w:rsidR="002E62AC" w:rsidRDefault="002E62AC">
      <w:pPr>
        <w:tabs>
          <w:tab w:val="left" w:pos="2977"/>
          <w:tab w:val="left" w:pos="3969"/>
          <w:tab w:val="left" w:pos="8647"/>
        </w:tabs>
        <w:ind w:right="992" w:firstLine="142"/>
        <w:jc w:val="both"/>
        <w:rPr>
          <w:sz w:val="14"/>
        </w:rPr>
      </w:pPr>
      <w:r>
        <w:rPr>
          <w:sz w:val="14"/>
        </w:rPr>
        <w:t>Мертон показывает, что аномия может стать источником социальных изменений или источником социальных проблем</w:t>
      </w:r>
    </w:p>
    <w:p w:rsidR="002E62AC" w:rsidRDefault="002E62AC">
      <w:pPr>
        <w:pStyle w:val="1"/>
        <w:keepNext w:val="0"/>
        <w:widowControl w:val="0"/>
        <w:tabs>
          <w:tab w:val="left" w:pos="2977"/>
          <w:tab w:val="left" w:pos="3969"/>
          <w:tab w:val="left" w:pos="8647"/>
        </w:tabs>
        <w:ind w:right="992" w:firstLine="284"/>
      </w:pPr>
      <w:r>
        <w:rPr>
          <w:sz w:val="14"/>
        </w:rPr>
        <w:br w:type="page"/>
      </w:r>
      <w:bookmarkStart w:id="0" w:name="_Toc69372262"/>
      <w:r>
        <w:t xml:space="preserve">3. Учение Г.Спенсора об обществе. Общество как соц. организм. </w:t>
      </w:r>
      <w:bookmarkEnd w:id="0"/>
    </w:p>
    <w:p w:rsidR="002E62AC" w:rsidRDefault="002E62AC">
      <w:pPr>
        <w:widowControl w:val="0"/>
        <w:tabs>
          <w:tab w:val="left" w:pos="2977"/>
          <w:tab w:val="left" w:pos="3969"/>
          <w:tab w:val="left" w:pos="8647"/>
        </w:tabs>
        <w:ind w:right="992" w:firstLine="142"/>
        <w:jc w:val="both"/>
        <w:rPr>
          <w:sz w:val="14"/>
        </w:rPr>
      </w:pPr>
      <w:r>
        <w:rPr>
          <w:sz w:val="14"/>
        </w:rPr>
        <w:t xml:space="preserve">В соц конц Спенсера (1980-1903) выдел два осн принципа: понимание общества как организма и идея всеобщего закона эволюции тенденции к росту внутренней дифференциации, сопровождающейся усовершенствованием процесса интеграции органов, - проявляются и в общественном развитии. Основная мысль "Оснований социологии" - аналогия между биологическим и социологическим организмами. </w:t>
      </w:r>
    </w:p>
    <w:p w:rsidR="002E62AC" w:rsidRDefault="002E62AC">
      <w:pPr>
        <w:widowControl w:val="0"/>
        <w:tabs>
          <w:tab w:val="left" w:pos="2977"/>
          <w:tab w:val="left" w:pos="3969"/>
          <w:tab w:val="left" w:pos="8647"/>
        </w:tabs>
        <w:ind w:right="992" w:firstLine="142"/>
        <w:jc w:val="both"/>
        <w:rPr>
          <w:sz w:val="14"/>
        </w:rPr>
      </w:pPr>
      <w:r>
        <w:rPr>
          <w:sz w:val="14"/>
        </w:rPr>
        <w:t xml:space="preserve"> принципы Спенсеровской социологии:</w:t>
      </w:r>
    </w:p>
    <w:p w:rsidR="002E62AC" w:rsidRDefault="002E62AC">
      <w:pPr>
        <w:widowControl w:val="0"/>
        <w:numPr>
          <w:ilvl w:val="0"/>
          <w:numId w:val="4"/>
        </w:numPr>
        <w:tabs>
          <w:tab w:val="left" w:pos="2977"/>
          <w:tab w:val="left" w:pos="3969"/>
          <w:tab w:val="left" w:pos="8647"/>
        </w:tabs>
        <w:overflowPunct w:val="0"/>
        <w:autoSpaceDE w:val="0"/>
        <w:autoSpaceDN w:val="0"/>
        <w:adjustRightInd w:val="0"/>
        <w:ind w:right="992" w:firstLine="142"/>
        <w:jc w:val="both"/>
        <w:textAlignment w:val="baseline"/>
        <w:rPr>
          <w:sz w:val="14"/>
        </w:rPr>
      </w:pPr>
      <w:r>
        <w:rPr>
          <w:sz w:val="14"/>
        </w:rPr>
        <w:t>Концепция общеста как организма(единство социального целого). Отвечает на вопрос – действительно ли общество является реальной целостностью или это лишь коллективное имя для характеристики определенного числа индивидов, имеющих только номинальное существование. И  Идея социальной эволюции</w:t>
      </w:r>
    </w:p>
    <w:p w:rsidR="002E62AC" w:rsidRDefault="002E62AC">
      <w:pPr>
        <w:widowControl w:val="0"/>
        <w:tabs>
          <w:tab w:val="left" w:pos="2977"/>
          <w:tab w:val="left" w:pos="3969"/>
          <w:tab w:val="left" w:pos="8647"/>
        </w:tabs>
        <w:overflowPunct w:val="0"/>
        <w:autoSpaceDE w:val="0"/>
        <w:autoSpaceDN w:val="0"/>
        <w:adjustRightInd w:val="0"/>
        <w:ind w:right="992" w:firstLine="142"/>
        <w:jc w:val="center"/>
        <w:textAlignment w:val="baseline"/>
        <w:rPr>
          <w:sz w:val="14"/>
        </w:rPr>
      </w:pPr>
      <w:r>
        <w:rPr>
          <w:sz w:val="14"/>
        </w:rPr>
        <w:t>Организм  и общество</w:t>
      </w:r>
    </w:p>
    <w:p w:rsidR="002E62AC" w:rsidRDefault="002E62AC">
      <w:pPr>
        <w:widowControl w:val="0"/>
        <w:numPr>
          <w:ilvl w:val="0"/>
          <w:numId w:val="4"/>
        </w:numPr>
        <w:tabs>
          <w:tab w:val="left" w:pos="2977"/>
          <w:tab w:val="left" w:pos="3969"/>
          <w:tab w:val="left" w:pos="8647"/>
        </w:tabs>
        <w:overflowPunct w:val="0"/>
        <w:autoSpaceDE w:val="0"/>
        <w:autoSpaceDN w:val="0"/>
        <w:adjustRightInd w:val="0"/>
        <w:ind w:right="992" w:firstLine="142"/>
        <w:jc w:val="both"/>
        <w:textAlignment w:val="baseline"/>
        <w:rPr>
          <w:sz w:val="14"/>
        </w:rPr>
      </w:pPr>
      <w:r>
        <w:rPr>
          <w:b/>
          <w:sz w:val="14"/>
        </w:rPr>
        <w:t>Сходство</w:t>
      </w:r>
      <w:r>
        <w:rPr>
          <w:sz w:val="14"/>
        </w:rPr>
        <w:t>: общество растет и увеличивается в размерах большую часть своего существования</w:t>
      </w:r>
    </w:p>
    <w:p w:rsidR="002E62AC" w:rsidRDefault="002E62AC">
      <w:pPr>
        <w:widowControl w:val="0"/>
        <w:numPr>
          <w:ilvl w:val="0"/>
          <w:numId w:val="4"/>
        </w:numPr>
        <w:tabs>
          <w:tab w:val="left" w:pos="2977"/>
          <w:tab w:val="left" w:pos="3969"/>
          <w:tab w:val="left" w:pos="8647"/>
        </w:tabs>
        <w:overflowPunct w:val="0"/>
        <w:autoSpaceDE w:val="0"/>
        <w:autoSpaceDN w:val="0"/>
        <w:adjustRightInd w:val="0"/>
        <w:ind w:right="992" w:firstLine="142"/>
        <w:jc w:val="both"/>
        <w:textAlignment w:val="baseline"/>
        <w:rPr>
          <w:sz w:val="14"/>
        </w:rPr>
      </w:pPr>
      <w:r>
        <w:rPr>
          <w:sz w:val="14"/>
        </w:rPr>
        <w:t xml:space="preserve"> с ростом общества его структура усложняется (биологические существа – эволюция)</w:t>
      </w:r>
    </w:p>
    <w:p w:rsidR="002E62AC" w:rsidRDefault="002E62AC">
      <w:pPr>
        <w:widowControl w:val="0"/>
        <w:numPr>
          <w:ilvl w:val="0"/>
          <w:numId w:val="4"/>
        </w:numPr>
        <w:tabs>
          <w:tab w:val="left" w:pos="2977"/>
          <w:tab w:val="left" w:pos="3969"/>
          <w:tab w:val="left" w:pos="8647"/>
        </w:tabs>
        <w:overflowPunct w:val="0"/>
        <w:autoSpaceDE w:val="0"/>
        <w:autoSpaceDN w:val="0"/>
        <w:adjustRightInd w:val="0"/>
        <w:ind w:right="992" w:firstLine="142"/>
        <w:jc w:val="both"/>
        <w:textAlignment w:val="baseline"/>
        <w:rPr>
          <w:sz w:val="14"/>
        </w:rPr>
      </w:pPr>
      <w:r>
        <w:rPr>
          <w:sz w:val="14"/>
        </w:rPr>
        <w:t>диффер структуры сопровождается дифф функций на протяжении эволюции развития их взаимодействия</w:t>
      </w:r>
    </w:p>
    <w:p w:rsidR="002E62AC" w:rsidRDefault="002E62AC">
      <w:pPr>
        <w:widowControl w:val="0"/>
        <w:numPr>
          <w:ilvl w:val="0"/>
          <w:numId w:val="4"/>
        </w:numPr>
        <w:tabs>
          <w:tab w:val="left" w:pos="2977"/>
          <w:tab w:val="left" w:pos="3969"/>
          <w:tab w:val="left" w:pos="8647"/>
        </w:tabs>
        <w:overflowPunct w:val="0"/>
        <w:autoSpaceDE w:val="0"/>
        <w:autoSpaceDN w:val="0"/>
        <w:adjustRightInd w:val="0"/>
        <w:ind w:right="992" w:firstLine="142"/>
        <w:jc w:val="both"/>
        <w:textAlignment w:val="baseline"/>
        <w:rPr>
          <w:sz w:val="14"/>
        </w:rPr>
      </w:pPr>
      <w:r>
        <w:rPr>
          <w:sz w:val="14"/>
        </w:rPr>
        <w:t>аналогия между обществом и организмом может быть перевернута, каждый организм – это общество, состоящее из отдельных индивидов;</w:t>
      </w:r>
    </w:p>
    <w:p w:rsidR="002E62AC" w:rsidRDefault="002E62AC">
      <w:pPr>
        <w:widowControl w:val="0"/>
        <w:tabs>
          <w:tab w:val="left" w:pos="2977"/>
          <w:tab w:val="left" w:pos="3969"/>
          <w:tab w:val="left" w:pos="8647"/>
        </w:tabs>
        <w:overflowPunct w:val="0"/>
        <w:autoSpaceDE w:val="0"/>
        <w:autoSpaceDN w:val="0"/>
        <w:adjustRightInd w:val="0"/>
        <w:ind w:right="992" w:firstLine="142"/>
        <w:jc w:val="center"/>
        <w:textAlignment w:val="baseline"/>
        <w:rPr>
          <w:sz w:val="14"/>
        </w:rPr>
      </w:pPr>
      <w:r>
        <w:rPr>
          <w:sz w:val="14"/>
        </w:rPr>
        <w:t>в обществе, как и в организме, даже когда жизнь в целом остановилась, отдельные состав части продолж жить некоторое время</w:t>
      </w:r>
    </w:p>
    <w:p w:rsidR="002E62AC" w:rsidRDefault="002E62AC">
      <w:pPr>
        <w:widowControl w:val="0"/>
        <w:numPr>
          <w:ilvl w:val="0"/>
          <w:numId w:val="4"/>
        </w:numPr>
        <w:tabs>
          <w:tab w:val="left" w:pos="2977"/>
          <w:tab w:val="left" w:pos="3969"/>
          <w:tab w:val="left" w:pos="8647"/>
        </w:tabs>
        <w:overflowPunct w:val="0"/>
        <w:autoSpaceDE w:val="0"/>
        <w:autoSpaceDN w:val="0"/>
        <w:adjustRightInd w:val="0"/>
        <w:ind w:right="992" w:firstLine="142"/>
        <w:jc w:val="both"/>
        <w:textAlignment w:val="baseline"/>
        <w:rPr>
          <w:sz w:val="14"/>
        </w:rPr>
      </w:pPr>
      <w:r>
        <w:rPr>
          <w:b/>
          <w:sz w:val="14"/>
        </w:rPr>
        <w:t>Равзлич</w:t>
      </w:r>
      <w:r>
        <w:rPr>
          <w:sz w:val="14"/>
        </w:rPr>
        <w:t>: составные части биолог организма формируют конкретное целое, в котором все элементы неотъемлемая часть, а общество – это дискретное целое, живые элементы которого более или менее свободны и рассеяны;</w:t>
      </w:r>
    </w:p>
    <w:p w:rsidR="002E62AC" w:rsidRDefault="002E62AC">
      <w:pPr>
        <w:widowControl w:val="0"/>
        <w:numPr>
          <w:ilvl w:val="0"/>
          <w:numId w:val="4"/>
        </w:numPr>
        <w:tabs>
          <w:tab w:val="left" w:pos="2977"/>
          <w:tab w:val="left" w:pos="3969"/>
          <w:tab w:val="left" w:pos="8647"/>
        </w:tabs>
        <w:overflowPunct w:val="0"/>
        <w:autoSpaceDE w:val="0"/>
        <w:autoSpaceDN w:val="0"/>
        <w:adjustRightInd w:val="0"/>
        <w:ind w:right="992" w:firstLine="142"/>
        <w:jc w:val="both"/>
        <w:textAlignment w:val="baseline"/>
        <w:rPr>
          <w:sz w:val="14"/>
        </w:rPr>
      </w:pPr>
      <w:r>
        <w:rPr>
          <w:sz w:val="14"/>
        </w:rPr>
        <w:t>диффер функций в индивид  организме такова, что способность чувствовать и мыслить сконцентрирована только в определенной ее части, а в обществе сознание распространено по всему агрегату и все его составные элементы способны наслаждаться и страдать, если не одинаково, то примерно так же; в живом организме элементы существуют ради целого, в обществе же – наоборот.</w:t>
      </w:r>
    </w:p>
    <w:p w:rsidR="002E62AC" w:rsidRDefault="002E62AC">
      <w:pPr>
        <w:widowControl w:val="0"/>
        <w:tabs>
          <w:tab w:val="left" w:pos="2977"/>
          <w:tab w:val="left" w:pos="3969"/>
          <w:tab w:val="left" w:pos="8647"/>
        </w:tabs>
        <w:ind w:right="992" w:firstLine="142"/>
        <w:jc w:val="both"/>
        <w:rPr>
          <w:sz w:val="14"/>
        </w:rPr>
      </w:pPr>
      <w:r>
        <w:rPr>
          <w:i/>
          <w:sz w:val="14"/>
        </w:rPr>
        <w:t>У любого развитого общества существуют три системы органов</w:t>
      </w:r>
      <w:r>
        <w:rPr>
          <w:sz w:val="14"/>
        </w:rPr>
        <w:t>:</w:t>
      </w:r>
    </w:p>
    <w:p w:rsidR="002E62AC" w:rsidRDefault="002E62AC">
      <w:pPr>
        <w:widowControl w:val="0"/>
        <w:numPr>
          <w:ilvl w:val="0"/>
          <w:numId w:val="4"/>
        </w:numPr>
        <w:tabs>
          <w:tab w:val="left" w:pos="2977"/>
          <w:tab w:val="left" w:pos="3969"/>
          <w:tab w:val="left" w:pos="8647"/>
        </w:tabs>
        <w:overflowPunct w:val="0"/>
        <w:autoSpaceDE w:val="0"/>
        <w:autoSpaceDN w:val="0"/>
        <w:adjustRightInd w:val="0"/>
        <w:ind w:right="992" w:firstLine="142"/>
        <w:jc w:val="both"/>
        <w:textAlignment w:val="baseline"/>
        <w:rPr>
          <w:sz w:val="14"/>
        </w:rPr>
      </w:pPr>
      <w:r>
        <w:rPr>
          <w:sz w:val="14"/>
        </w:rPr>
        <w:t>поддерживающая система или система органов питания – производство необходимых продуктов в обществе</w:t>
      </w:r>
    </w:p>
    <w:p w:rsidR="002E62AC" w:rsidRDefault="002E62AC">
      <w:pPr>
        <w:widowControl w:val="0"/>
        <w:numPr>
          <w:ilvl w:val="0"/>
          <w:numId w:val="4"/>
        </w:numPr>
        <w:tabs>
          <w:tab w:val="left" w:pos="2977"/>
          <w:tab w:val="left" w:pos="3969"/>
          <w:tab w:val="left" w:pos="8647"/>
        </w:tabs>
        <w:overflowPunct w:val="0"/>
        <w:autoSpaceDE w:val="0"/>
        <w:autoSpaceDN w:val="0"/>
        <w:adjustRightInd w:val="0"/>
        <w:ind w:right="992" w:firstLine="142"/>
        <w:jc w:val="both"/>
        <w:textAlignment w:val="baseline"/>
        <w:rPr>
          <w:sz w:val="14"/>
        </w:rPr>
      </w:pPr>
      <w:r>
        <w:rPr>
          <w:sz w:val="14"/>
        </w:rPr>
        <w:t>распределительная система обеспечивает связь между различными частями социального организма с помощью разделения труда;</w:t>
      </w:r>
    </w:p>
    <w:p w:rsidR="002E62AC" w:rsidRDefault="002E62AC">
      <w:pPr>
        <w:widowControl w:val="0"/>
        <w:numPr>
          <w:ilvl w:val="0"/>
          <w:numId w:val="4"/>
        </w:numPr>
        <w:tabs>
          <w:tab w:val="left" w:pos="2977"/>
          <w:tab w:val="left" w:pos="3969"/>
          <w:tab w:val="left" w:pos="8647"/>
        </w:tabs>
        <w:overflowPunct w:val="0"/>
        <w:autoSpaceDE w:val="0"/>
        <w:autoSpaceDN w:val="0"/>
        <w:adjustRightInd w:val="0"/>
        <w:ind w:right="992" w:firstLine="142"/>
        <w:jc w:val="both"/>
        <w:textAlignment w:val="baseline"/>
        <w:rPr>
          <w:sz w:val="14"/>
        </w:rPr>
      </w:pPr>
      <w:r>
        <w:rPr>
          <w:sz w:val="14"/>
        </w:rPr>
        <w:t xml:space="preserve"> регулятивная система от имени государства обеспечивает подчинение частей целому.</w:t>
      </w:r>
    </w:p>
    <w:p w:rsidR="002E62AC" w:rsidRDefault="002E62AC">
      <w:pPr>
        <w:widowControl w:val="0"/>
        <w:tabs>
          <w:tab w:val="left" w:pos="2977"/>
          <w:tab w:val="left" w:pos="3969"/>
          <w:tab w:val="left" w:pos="8647"/>
        </w:tabs>
        <w:overflowPunct w:val="0"/>
        <w:autoSpaceDE w:val="0"/>
        <w:autoSpaceDN w:val="0"/>
        <w:adjustRightInd w:val="0"/>
        <w:ind w:right="992" w:firstLine="142"/>
        <w:jc w:val="both"/>
        <w:textAlignment w:val="baseline"/>
        <w:rPr>
          <w:sz w:val="14"/>
        </w:rPr>
      </w:pPr>
      <w:r>
        <w:rPr>
          <w:sz w:val="14"/>
        </w:rPr>
        <w:t>Специфическими частями органов являются социальные институты: домашние</w:t>
      </w:r>
    </w:p>
    <w:p w:rsidR="002E62AC" w:rsidRDefault="002E62AC">
      <w:pPr>
        <w:widowControl w:val="0"/>
        <w:tabs>
          <w:tab w:val="left" w:pos="2977"/>
          <w:tab w:val="left" w:pos="3969"/>
          <w:tab w:val="left" w:pos="8647"/>
        </w:tabs>
        <w:overflowPunct w:val="0"/>
        <w:autoSpaceDE w:val="0"/>
        <w:autoSpaceDN w:val="0"/>
        <w:adjustRightInd w:val="0"/>
        <w:ind w:right="992" w:firstLine="142"/>
        <w:jc w:val="both"/>
        <w:textAlignment w:val="baseline"/>
        <w:rPr>
          <w:sz w:val="14"/>
        </w:rPr>
      </w:pPr>
      <w:r>
        <w:rPr>
          <w:sz w:val="14"/>
        </w:rPr>
        <w:t>-ритуальные политические –церковь профессиональные -индустриальные</w:t>
      </w:r>
    </w:p>
    <w:p w:rsidR="002E62AC" w:rsidRDefault="002E62AC">
      <w:pPr>
        <w:widowControl w:val="0"/>
        <w:tabs>
          <w:tab w:val="left" w:pos="2977"/>
          <w:tab w:val="left" w:pos="3969"/>
          <w:tab w:val="left" w:pos="8647"/>
        </w:tabs>
        <w:ind w:right="992" w:firstLine="142"/>
        <w:jc w:val="both"/>
        <w:rPr>
          <w:sz w:val="14"/>
        </w:rPr>
      </w:pPr>
      <w:r>
        <w:rPr>
          <w:sz w:val="14"/>
        </w:rPr>
        <w:t>Спенсер пытается проследить эволюцию каждого из них с помощью сравнительного исторического анализа. Любой социальный процесс рассматривается Спенсером как часть эволюции. Любое развитие включает в себя 2 аспекта: интеграцию и дифференциацию.</w:t>
      </w:r>
    </w:p>
    <w:p w:rsidR="002E62AC" w:rsidRDefault="002E62AC">
      <w:pPr>
        <w:widowControl w:val="0"/>
        <w:tabs>
          <w:tab w:val="left" w:pos="2977"/>
          <w:tab w:val="left" w:pos="3969"/>
          <w:tab w:val="left" w:pos="8647"/>
        </w:tabs>
        <w:ind w:right="992" w:firstLine="142"/>
        <w:jc w:val="both"/>
        <w:rPr>
          <w:sz w:val="14"/>
        </w:rPr>
      </w:pPr>
      <w:r>
        <w:rPr>
          <w:b/>
          <w:sz w:val="14"/>
        </w:rPr>
        <w:t xml:space="preserve">Типы об-в </w:t>
      </w:r>
      <w:r>
        <w:rPr>
          <w:sz w:val="14"/>
        </w:rPr>
        <w:t>простые ( по хар-ру руководства : имеющие рук-ля, с эпизодич рук-ем, стабильн рук-ем и сложные подразд в зависим от полит организац), двойной и тройной сложности, Развиваясь об-во становится сложным. По степени оседлости: кочевое, оседлое и полуоседлое. По степени внутр регуляц воинств (жесткий контроль) и индустриальн ( свобода членов отсутствие централизац)</w:t>
      </w:r>
    </w:p>
    <w:p w:rsidR="002E62AC" w:rsidRDefault="002E62AC">
      <w:pPr>
        <w:widowControl w:val="0"/>
        <w:tabs>
          <w:tab w:val="left" w:pos="2977"/>
          <w:tab w:val="left" w:pos="3969"/>
          <w:tab w:val="left" w:pos="8647"/>
        </w:tabs>
        <w:ind w:right="992" w:firstLine="142"/>
        <w:jc w:val="both"/>
        <w:rPr>
          <w:b/>
          <w:sz w:val="14"/>
        </w:rPr>
      </w:pPr>
      <w:r>
        <w:rPr>
          <w:sz w:val="14"/>
        </w:rPr>
        <w:br w:type="page"/>
      </w:r>
      <w:r>
        <w:rPr>
          <w:b/>
          <w:sz w:val="14"/>
          <w:highlight w:val="magenta"/>
        </w:rPr>
        <w:t>Исследов Дюркгеймом самоуб-ва</w:t>
      </w:r>
    </w:p>
    <w:p w:rsidR="002E62AC" w:rsidRDefault="002E62AC">
      <w:pPr>
        <w:widowControl w:val="0"/>
        <w:tabs>
          <w:tab w:val="left" w:pos="2977"/>
          <w:tab w:val="left" w:pos="3969"/>
          <w:tab w:val="left" w:pos="8647"/>
        </w:tabs>
        <w:ind w:right="992" w:firstLine="284"/>
        <w:jc w:val="both"/>
        <w:rPr>
          <w:sz w:val="14"/>
        </w:rPr>
      </w:pPr>
      <w:r>
        <w:rPr>
          <w:sz w:val="14"/>
        </w:rPr>
        <w:t xml:space="preserve">Специальная работа Дюркгейма посвящена самоубийству. Он отвергал объяснение самоубийства индивидуальными, психологическими мотивами и провозглашал, что только социальные факторы являются его причиной. </w:t>
      </w:r>
      <w:r>
        <w:rPr>
          <w:b/>
          <w:sz w:val="14"/>
        </w:rPr>
        <w:t>Самоубийство</w:t>
      </w:r>
      <w:r>
        <w:rPr>
          <w:sz w:val="14"/>
        </w:rPr>
        <w:t xml:space="preserve"> - очевидный пример нарушения соц связей. Изучение соц среды как главной причины, влияющей на измен уровня самоубийств, характеризует социологизм его подхода. Дюркгейм применил технику доказательства методом исключения: он систематически проверял и отбрасывал такие несоциальные факты как «психол предрасположенность» (психологическое состояние, расовые и наследственные факторы), черты физического окружения (климат, время года, время дня) и процесс подражания. </w:t>
      </w:r>
    </w:p>
    <w:p w:rsidR="002E62AC" w:rsidRDefault="002E62AC">
      <w:pPr>
        <w:widowControl w:val="0"/>
        <w:tabs>
          <w:tab w:val="left" w:pos="2977"/>
          <w:tab w:val="left" w:pos="3969"/>
          <w:tab w:val="left" w:pos="8647"/>
        </w:tabs>
        <w:ind w:right="992" w:firstLine="284"/>
        <w:jc w:val="both"/>
        <w:rPr>
          <w:sz w:val="14"/>
        </w:rPr>
      </w:pPr>
      <w:r>
        <w:rPr>
          <w:sz w:val="14"/>
        </w:rPr>
        <w:t>Опираясь на офици статистику, он выяснил ряд особьенностей: уровень самоубийств выше летом, чем зимой, мужчины кончают с собой чаще женщин, старики чаще чем молодые, солдаты чаще чем гражданские, протестанты –чем католики, одинокие и вдовы – чем женатые, степень самоубийств выше в городах, нежели в сельской местности.</w:t>
      </w:r>
    </w:p>
    <w:p w:rsidR="002E62AC" w:rsidRDefault="002E62AC">
      <w:pPr>
        <w:widowControl w:val="0"/>
        <w:tabs>
          <w:tab w:val="left" w:pos="2977"/>
          <w:tab w:val="left" w:pos="3969"/>
          <w:tab w:val="left" w:pos="8647"/>
        </w:tabs>
        <w:ind w:right="992" w:firstLine="284"/>
        <w:jc w:val="both"/>
        <w:rPr>
          <w:b/>
          <w:sz w:val="14"/>
        </w:rPr>
      </w:pPr>
      <w:r>
        <w:rPr>
          <w:sz w:val="14"/>
        </w:rPr>
        <w:t xml:space="preserve">Он предположил, что самоубийств обратно связано со степенью интеграции с социальными группами, к которым человек принадлежит. Дюркгейм выделил </w:t>
      </w:r>
      <w:r>
        <w:rPr>
          <w:b/>
          <w:sz w:val="14"/>
        </w:rPr>
        <w:t>четыре типа самоубийства:</w:t>
      </w:r>
    </w:p>
    <w:p w:rsidR="002E62AC" w:rsidRDefault="002E62AC">
      <w:pPr>
        <w:widowControl w:val="0"/>
        <w:numPr>
          <w:ilvl w:val="0"/>
          <w:numId w:val="5"/>
        </w:numPr>
        <w:tabs>
          <w:tab w:val="left" w:pos="2977"/>
          <w:tab w:val="left" w:pos="3969"/>
          <w:tab w:val="left" w:pos="8647"/>
        </w:tabs>
        <w:overflowPunct w:val="0"/>
        <w:autoSpaceDE w:val="0"/>
        <w:autoSpaceDN w:val="0"/>
        <w:adjustRightInd w:val="0"/>
        <w:ind w:left="0" w:right="992" w:firstLine="0"/>
        <w:jc w:val="both"/>
        <w:textAlignment w:val="baseline"/>
        <w:rPr>
          <w:sz w:val="14"/>
        </w:rPr>
      </w:pPr>
      <w:r>
        <w:rPr>
          <w:sz w:val="14"/>
        </w:rPr>
        <w:t>Эгоистическое - разрушение социальных связей, отсутствие коллективной поддержки, состояние отчуждения и изоляции, вызывающее чувство одиночества, ощущение трагедийности существования. Причиной м.б. крайний индивидуализм, но почвой, его порождающей, является больное общество, «социальная болезнь».</w:t>
      </w:r>
    </w:p>
    <w:p w:rsidR="002E62AC" w:rsidRDefault="002E62AC">
      <w:pPr>
        <w:widowControl w:val="0"/>
        <w:numPr>
          <w:ilvl w:val="0"/>
          <w:numId w:val="5"/>
        </w:numPr>
        <w:tabs>
          <w:tab w:val="left" w:pos="2977"/>
          <w:tab w:val="left" w:pos="3969"/>
          <w:tab w:val="left" w:pos="8647"/>
        </w:tabs>
        <w:overflowPunct w:val="0"/>
        <w:autoSpaceDE w:val="0"/>
        <w:autoSpaceDN w:val="0"/>
        <w:adjustRightInd w:val="0"/>
        <w:ind w:left="0" w:right="992" w:firstLine="0"/>
        <w:jc w:val="both"/>
        <w:textAlignment w:val="baseline"/>
        <w:rPr>
          <w:sz w:val="14"/>
        </w:rPr>
      </w:pPr>
      <w:r>
        <w:rPr>
          <w:sz w:val="14"/>
        </w:rPr>
        <w:t>Альтруистический - личные интересы индивида полностью подчинены общественным, там, где интеграция группы так высока, что человек перестает ощущать себя независимой личностью. (старики, больные)</w:t>
      </w:r>
    </w:p>
    <w:p w:rsidR="002E62AC" w:rsidRDefault="002E62AC">
      <w:pPr>
        <w:widowControl w:val="0"/>
        <w:numPr>
          <w:ilvl w:val="0"/>
          <w:numId w:val="5"/>
        </w:numPr>
        <w:tabs>
          <w:tab w:val="left" w:pos="2977"/>
          <w:tab w:val="left" w:pos="3969"/>
          <w:tab w:val="left" w:pos="8647"/>
        </w:tabs>
        <w:overflowPunct w:val="0"/>
        <w:autoSpaceDE w:val="0"/>
        <w:autoSpaceDN w:val="0"/>
        <w:adjustRightInd w:val="0"/>
        <w:ind w:left="0" w:right="992" w:firstLine="0"/>
        <w:jc w:val="both"/>
        <w:textAlignment w:val="baseline"/>
        <w:rPr>
          <w:sz w:val="14"/>
        </w:rPr>
      </w:pPr>
      <w:r>
        <w:rPr>
          <w:sz w:val="14"/>
        </w:rPr>
        <w:t xml:space="preserve">Аномический - во времена социальных потрясений и экономических кризисов индивид теряет способность адаптироваться к социальным изменениям и новым социальным требованиям, теряет связи с обществом. Состояние социальной аномии означает отсутствие социальных норм поведения, слом старой иерархии ценностей и отсутствие  новой, что порождает нравственную нестабильность в обществе. </w:t>
      </w:r>
    </w:p>
    <w:p w:rsidR="002E62AC" w:rsidRDefault="002E62AC">
      <w:pPr>
        <w:widowControl w:val="0"/>
        <w:tabs>
          <w:tab w:val="left" w:pos="2977"/>
          <w:tab w:val="left" w:pos="3969"/>
          <w:tab w:val="left" w:pos="8647"/>
        </w:tabs>
        <w:ind w:right="992" w:firstLine="284"/>
        <w:jc w:val="both"/>
        <w:rPr>
          <w:sz w:val="14"/>
        </w:rPr>
      </w:pPr>
      <w:r>
        <w:rPr>
          <w:sz w:val="14"/>
        </w:rPr>
        <w:t>Фаталистический - результат возрастающего контроля над индивидом со стороны группы, где есть избыток жесткой регуляции, становящейся невыносимой для индивида. Т. обр., самоубийство - намеренный, сознательный акт индивида, зависящий от социальной дисциплины; эталон нормального социального поведения - это нормальный социальный субъект, уважающий правила и подчиняющийся коллективному авторитету.</w:t>
      </w:r>
    </w:p>
    <w:p w:rsidR="002E62AC" w:rsidRDefault="002E62AC">
      <w:pPr>
        <w:widowControl w:val="0"/>
        <w:tabs>
          <w:tab w:val="left" w:pos="0"/>
          <w:tab w:val="left" w:pos="3969"/>
          <w:tab w:val="left" w:pos="8647"/>
        </w:tabs>
        <w:ind w:right="992" w:firstLine="284"/>
        <w:jc w:val="both"/>
        <w:rPr>
          <w:b/>
          <w:sz w:val="14"/>
        </w:rPr>
      </w:pPr>
      <w:r>
        <w:rPr>
          <w:sz w:val="14"/>
        </w:rPr>
        <w:br w:type="page"/>
      </w:r>
      <w:r>
        <w:rPr>
          <w:sz w:val="14"/>
        </w:rPr>
        <w:tab/>
      </w:r>
      <w:r>
        <w:rPr>
          <w:b/>
          <w:sz w:val="14"/>
          <w:highlight w:val="magenta"/>
        </w:rPr>
        <w:t>Франкфуртская школа в социологии. Периодизация ее развития.</w:t>
      </w:r>
    </w:p>
    <w:p w:rsidR="002E62AC" w:rsidRDefault="002E62AC">
      <w:pPr>
        <w:tabs>
          <w:tab w:val="left" w:pos="2977"/>
          <w:tab w:val="left" w:pos="3969"/>
          <w:tab w:val="left" w:pos="8647"/>
        </w:tabs>
        <w:ind w:right="992"/>
        <w:jc w:val="both"/>
        <w:rPr>
          <w:sz w:val="14"/>
        </w:rPr>
      </w:pPr>
      <w:r>
        <w:rPr>
          <w:sz w:val="14"/>
        </w:rPr>
        <w:t xml:space="preserve">Лево-радикальное направление (неомарксизм, неофрейдизм). Представители: Ф. Полак, К. Виттфобель, Т. Адорно, Маркузе. </w:t>
      </w:r>
    </w:p>
    <w:p w:rsidR="002E62AC" w:rsidRDefault="002E62AC">
      <w:pPr>
        <w:tabs>
          <w:tab w:val="left" w:pos="2977"/>
          <w:tab w:val="left" w:pos="3969"/>
          <w:tab w:val="left" w:pos="8647"/>
        </w:tabs>
        <w:ind w:right="992"/>
        <w:jc w:val="both"/>
        <w:rPr>
          <w:sz w:val="14"/>
        </w:rPr>
      </w:pPr>
      <w:r>
        <w:rPr>
          <w:sz w:val="14"/>
        </w:rPr>
        <w:t xml:space="preserve">. Образовалась она до первой мировой войны вокруг института социальных исследований во Франкфурте-на-Майне, которым руководил тогда Макс Хоркхаймер (1895-1973). Он и был, вместе с Теодором Адорно, организатором этого направления. Среди наиболее известных последователей Франкфуртской школы можно назвать Герберта Маркузе и Эриха Фромма. наиболее заметна она была в 60-е </w:t>
      </w:r>
      <w:r>
        <w:rPr>
          <w:sz w:val="14"/>
        </w:rPr>
        <w:br/>
      </w:r>
      <w:r>
        <w:rPr>
          <w:i/>
          <w:sz w:val="14"/>
        </w:rPr>
        <w:t>Адорно вместе с Хоркхаймером</w:t>
      </w:r>
      <w:r>
        <w:rPr>
          <w:sz w:val="14"/>
        </w:rPr>
        <w:t xml:space="preserve"> выпускают книгу под названием «Диалектика просвещения», в которой исследуют современную цивилизацию. По их мнению, современная цивилизация, выросшая на принципе рациональности, точнее даже на культе рациональности, на культе покорения человеком природы, это цивилизация тупиковая. Тупик вызван именно культом рациональности, происходящим от просвещения. Попытка покорить природу, господствовать над природой приводит в конце концов не к господству, а к отчуждению человека. Это понятие отчуждения Хоркхаймер и Адорно берут из ранних работ Маркса. Возникает это отчуждение вследствие культа разума: человек привыкает властвовать над миром, это создает пропасть между человеком и миром, и поэтому человек, отчуждаясь от мира, противопоставляя себя миру, не способен проникнуть в тайны мира, не способен существовать с миром в гармонии. Это отчуждение человека от мира вызывает различного рода последствия - прежде всего отношение как к вещи и к миру, и к самому себе, и к другим людям. Одним словом, проявление вещизма во всей его полноте. Вещизм по отношению к миру проявляется как потребительское отношение к миру, по отношению же к людям он проявляется в возникновении различного рода агрессивных форм поведения, в том числе тоталитарных государств, фашистских и социалистических, в росте преступности, когда человек видит в другом человеке некоторую вещь, способную удовлетворить его собственные прихоти. Именно эта неудавшаяся цивилизация порождает фашизм, преступность, массовую культуру и все остальные «прелести</w:t>
      </w:r>
      <w:r>
        <w:rPr>
          <w:sz w:val="14"/>
        </w:rPr>
        <w:br/>
        <w:t xml:space="preserve">Впоследствии молодое поколение франкфуртцев - Маркузе и Фромм - будут искать и пути выхода. Маркузе, в частности, описывает современную действительность как репрессивную цивилизацию. В молодости Маркузе увлекался Фрейдом, и фрейдистские положения он переводит в свою собственную философию. Маркузе привлекает в свою философию идеи Фрейда о либидо и сверх-я </w:t>
      </w:r>
    </w:p>
    <w:p w:rsidR="002E62AC" w:rsidRDefault="002E62AC">
      <w:pPr>
        <w:tabs>
          <w:tab w:val="left" w:pos="2977"/>
          <w:tab w:val="left" w:pos="3969"/>
          <w:tab w:val="left" w:pos="8647"/>
        </w:tabs>
        <w:ind w:right="992"/>
        <w:jc w:val="both"/>
        <w:rPr>
          <w:sz w:val="14"/>
        </w:rPr>
      </w:pPr>
      <w:r>
        <w:rPr>
          <w:i/>
          <w:sz w:val="14"/>
        </w:rPr>
        <w:t>Вторая идея Маркузе</w:t>
      </w:r>
      <w:r>
        <w:rPr>
          <w:sz w:val="14"/>
        </w:rPr>
        <w:t xml:space="preserve"> - это идея одномерного человека. В XIX в., в обществе, которое описывал Маркс, человек, по Маркузе, был двумерным: он потреблял и производил различные материальные блага, но имел и второе измерение - революционное. В современном обществе человек утратил свою вторую размерность - революционную, и превратился только в потребителя. Это одномерный человек. </w:t>
      </w:r>
    </w:p>
    <w:p w:rsidR="002E62AC" w:rsidRDefault="002E62AC">
      <w:pPr>
        <w:widowControl w:val="0"/>
        <w:tabs>
          <w:tab w:val="left" w:pos="2977"/>
          <w:tab w:val="left" w:pos="3969"/>
          <w:tab w:val="left" w:pos="8647"/>
        </w:tabs>
        <w:ind w:right="992" w:firstLine="284"/>
        <w:jc w:val="both"/>
        <w:rPr>
          <w:sz w:val="14"/>
        </w:rPr>
      </w:pPr>
      <w:r>
        <w:rPr>
          <w:i/>
          <w:sz w:val="14"/>
        </w:rPr>
        <w:t>Фромм указывал</w:t>
      </w:r>
      <w:r>
        <w:rPr>
          <w:sz w:val="14"/>
        </w:rPr>
        <w:t>, что чел двойственное существо, в этом его особ: с одной ст, чел явл частью природы, с др - это существо, противостоящее природе. Это и природное существо, и над-природное. Как над-природное существо человек свободен, а как природное он включен в причинно-следственные связи природы. Отсюда и коренная дихотомия человеческого существования. Решение этой дихотомии Фромм также предлагает искать на путях соединения марксизма и фрейдизма. По Фромму, каждое из этих учений имеет неоспоримое достоинство, но каждое оказывается и весьма недостаточным. Скажем, Маркс замечательно исследовал общественные механизмы взаимодействия людей, он открыл законы общества, но, увлекшись законами общества, совершенно забыл об индивиде. Фрейд, наоборот, открыл глубинные законы чел психики, но в силу своего профессионал игнорировал обществ связи человека</w:t>
      </w:r>
    </w:p>
    <w:p w:rsidR="002E62AC" w:rsidRDefault="002E62AC">
      <w:pPr>
        <w:tabs>
          <w:tab w:val="left" w:pos="3969"/>
          <w:tab w:val="left" w:pos="8647"/>
        </w:tabs>
        <w:ind w:right="992"/>
        <w:jc w:val="both"/>
        <w:rPr>
          <w:b/>
          <w:sz w:val="14"/>
        </w:rPr>
      </w:pPr>
      <w:r>
        <w:rPr>
          <w:sz w:val="14"/>
        </w:rPr>
        <w:br w:type="page"/>
      </w:r>
      <w:r>
        <w:rPr>
          <w:b/>
          <w:sz w:val="14"/>
          <w:highlight w:val="magenta"/>
        </w:rPr>
        <w:t>Г. Зиммель и Ф. Теннис как представители форм соц-ии.</w:t>
      </w:r>
    </w:p>
    <w:p w:rsidR="002E62AC" w:rsidRDefault="002E62AC">
      <w:pPr>
        <w:tabs>
          <w:tab w:val="left" w:pos="3969"/>
          <w:tab w:val="left" w:pos="8647"/>
        </w:tabs>
        <w:ind w:right="992"/>
        <w:jc w:val="both"/>
        <w:rPr>
          <w:sz w:val="14"/>
        </w:rPr>
      </w:pPr>
      <w:r>
        <w:rPr>
          <w:sz w:val="14"/>
          <w:u w:val="single"/>
        </w:rPr>
        <w:t xml:space="preserve">Теннис  </w:t>
      </w:r>
      <w:r>
        <w:rPr>
          <w:sz w:val="14"/>
        </w:rPr>
        <w:t xml:space="preserve">1855 г. Его научные интересы охватывали широкий круг проблем Его главная работа " Теорема философии культуры". Выработ в ней понятия "общность" и "общество" стали первым шагом в направлении разработки форм социологии, </w:t>
      </w:r>
    </w:p>
    <w:p w:rsidR="002E62AC" w:rsidRDefault="002E62AC">
      <w:pPr>
        <w:tabs>
          <w:tab w:val="left" w:pos="3969"/>
          <w:tab w:val="left" w:pos="8647"/>
        </w:tabs>
        <w:ind w:right="992"/>
        <w:jc w:val="both"/>
        <w:rPr>
          <w:sz w:val="14"/>
        </w:rPr>
      </w:pPr>
      <w:r>
        <w:rPr>
          <w:sz w:val="14"/>
        </w:rPr>
        <w:t>Теннис полагал, любое социальное образование одновременно содержит в себе черты и общины и общества.</w:t>
      </w:r>
    </w:p>
    <w:p w:rsidR="002E62AC" w:rsidRDefault="002E62AC">
      <w:pPr>
        <w:tabs>
          <w:tab w:val="left" w:pos="3969"/>
          <w:tab w:val="left" w:pos="8647"/>
        </w:tabs>
        <w:ind w:right="992"/>
        <w:jc w:val="both"/>
        <w:rPr>
          <w:sz w:val="14"/>
        </w:rPr>
      </w:pPr>
      <w:r>
        <w:rPr>
          <w:sz w:val="14"/>
        </w:rPr>
        <w:t xml:space="preserve">Община и общество становилось,  основным критерием классификации социальных форм. Общественные сущности или формы соц жизни подразд на три типа: (1) социальные отношения, (2) группы, (3) корпорации или объединения. </w:t>
      </w:r>
      <w:r>
        <w:rPr>
          <w:i/>
          <w:sz w:val="14"/>
        </w:rPr>
        <w:t>Социальные отношения</w:t>
      </w:r>
      <w:r>
        <w:rPr>
          <w:sz w:val="14"/>
        </w:rPr>
        <w:t xml:space="preserve"> существуют тогда, когда из них происходят взаимные права и обязанности участников. Социальные отношения - это отношения, имеющие объективный характер.</w:t>
      </w:r>
    </w:p>
    <w:p w:rsidR="002E62AC" w:rsidRDefault="002E62AC">
      <w:pPr>
        <w:tabs>
          <w:tab w:val="left" w:pos="3969"/>
          <w:tab w:val="left" w:pos="8647"/>
        </w:tabs>
        <w:ind w:right="992"/>
        <w:jc w:val="both"/>
        <w:rPr>
          <w:sz w:val="14"/>
        </w:rPr>
      </w:pPr>
      <w:r>
        <w:rPr>
          <w:sz w:val="14"/>
        </w:rPr>
        <w:t>Совокупность социальных отношений между более чем двумя участниками представляет собой "социальный круг". Социальный круг есть ступень перехода от отношения к группе. Группа образуется, когда объединение индивидов сознательно рассматривается ими как необходимое для достижения какой-то цели. Далее: какая-либо соц форма именуется корпорацией или объединением в том случае, если она обладает внутренней организацией</w:t>
      </w:r>
    </w:p>
    <w:p w:rsidR="002E62AC" w:rsidRDefault="002E62AC">
      <w:pPr>
        <w:tabs>
          <w:tab w:val="left" w:pos="3969"/>
          <w:tab w:val="left" w:pos="8647"/>
        </w:tabs>
        <w:ind w:right="992"/>
        <w:jc w:val="both"/>
        <w:rPr>
          <w:sz w:val="14"/>
        </w:rPr>
      </w:pPr>
      <w:r>
        <w:rPr>
          <w:sz w:val="14"/>
        </w:rPr>
        <w:t xml:space="preserve">Точно так же сложный характер имеет  классиф соц норм, кот делятся на: (1) нормы соц порядка, (2) правовые нормы, (3) нормы морали. Первое - совокупность норм самого общего порядка, основ первично на общем согласии или конвенции. </w:t>
      </w:r>
      <w:r>
        <w:rPr>
          <w:i/>
          <w:sz w:val="14"/>
        </w:rPr>
        <w:t>Нормы порядка</w:t>
      </w:r>
      <w:r>
        <w:rPr>
          <w:sz w:val="14"/>
        </w:rPr>
        <w:t xml:space="preserve"> определяются нормативной силой фактов. </w:t>
      </w:r>
      <w:r>
        <w:rPr>
          <w:i/>
          <w:sz w:val="14"/>
        </w:rPr>
        <w:t>Право,</w:t>
      </w:r>
      <w:r>
        <w:rPr>
          <w:sz w:val="14"/>
        </w:rPr>
        <w:t xml:space="preserve"> по Теннису, созд из обычаев или путем формального законодательства. </w:t>
      </w:r>
      <w:r>
        <w:rPr>
          <w:i/>
          <w:sz w:val="14"/>
        </w:rPr>
        <w:t>Мораль</w:t>
      </w:r>
      <w:r>
        <w:rPr>
          <w:sz w:val="14"/>
        </w:rPr>
        <w:t xml:space="preserve"> устанавливается религией или общественным мнением. Все указанные нормативные нормы, в свою очередь, делятся на "общинные" и "общественные". </w:t>
      </w:r>
    </w:p>
    <w:p w:rsidR="002E62AC" w:rsidRDefault="002E62AC">
      <w:pPr>
        <w:tabs>
          <w:tab w:val="left" w:pos="3969"/>
          <w:tab w:val="left" w:pos="8647"/>
        </w:tabs>
        <w:ind w:right="992"/>
        <w:jc w:val="both"/>
        <w:rPr>
          <w:sz w:val="14"/>
        </w:rPr>
      </w:pPr>
      <w:r>
        <w:rPr>
          <w:sz w:val="14"/>
          <w:u w:val="single"/>
        </w:rPr>
        <w:t>Георг Зиммель.</w:t>
      </w:r>
      <w:r>
        <w:rPr>
          <w:sz w:val="14"/>
        </w:rPr>
        <w:t xml:space="preserve">1858 г. </w:t>
      </w:r>
    </w:p>
    <w:p w:rsidR="002E62AC" w:rsidRDefault="002E62AC">
      <w:pPr>
        <w:tabs>
          <w:tab w:val="left" w:pos="3969"/>
          <w:tab w:val="left" w:pos="8647"/>
        </w:tabs>
        <w:ind w:right="992"/>
        <w:jc w:val="both"/>
        <w:rPr>
          <w:sz w:val="14"/>
        </w:rPr>
      </w:pPr>
      <w:r>
        <w:rPr>
          <w:sz w:val="14"/>
        </w:rPr>
        <w:t xml:space="preserve">Три момента затрудняют адекватное понимание и оценку творчества Зиммель испытал глубокое влияние идей К. Маркса. </w:t>
      </w:r>
    </w:p>
    <w:p w:rsidR="002E62AC" w:rsidRDefault="002E62AC">
      <w:pPr>
        <w:tabs>
          <w:tab w:val="left" w:pos="3969"/>
          <w:tab w:val="left" w:pos="8647"/>
        </w:tabs>
        <w:ind w:right="992"/>
        <w:jc w:val="both"/>
        <w:rPr>
          <w:sz w:val="14"/>
        </w:rPr>
      </w:pPr>
      <w:r>
        <w:rPr>
          <w:sz w:val="14"/>
        </w:rPr>
        <w:t>Понятие формы и тесно связанное с ним понятие содержания - важнейшие понятия зиммелевской чистой социологии.</w:t>
      </w:r>
    </w:p>
    <w:p w:rsidR="002E62AC" w:rsidRDefault="002E62AC">
      <w:pPr>
        <w:tabs>
          <w:tab w:val="left" w:pos="3969"/>
          <w:tab w:val="left" w:pos="8647"/>
        </w:tabs>
        <w:ind w:right="992"/>
        <w:jc w:val="both"/>
        <w:rPr>
          <w:sz w:val="14"/>
        </w:rPr>
      </w:pPr>
      <w:r>
        <w:rPr>
          <w:sz w:val="14"/>
        </w:rPr>
        <w:t xml:space="preserve">В свою очередь форму лучше всего определить по задачам, которые она выполняет. По Зим, задачи эти следующие: 1) форма соотносит друг с другом несколько содержаний таким образом, что содержания эти образуют единство; 2) обретая форму, эти содержания отделяются от других содержаний; 3) форма структурирует содержания, которые она взаимно соотносит друг с другом. </w:t>
      </w:r>
    </w:p>
    <w:p w:rsidR="002E62AC" w:rsidRDefault="002E62AC">
      <w:pPr>
        <w:pStyle w:val="a4"/>
        <w:tabs>
          <w:tab w:val="left" w:pos="3969"/>
          <w:tab w:val="left" w:pos="8647"/>
        </w:tabs>
        <w:ind w:right="992"/>
        <w:rPr>
          <w:sz w:val="14"/>
        </w:rPr>
      </w:pPr>
      <w:r>
        <w:rPr>
          <w:sz w:val="14"/>
        </w:rPr>
        <w:t>Пример зимм анализа соц проц как формы социации может служить его исслед моды. Мода,  одновр предполаг и подражание, и индивидуализацию. Человек, следующий моде, одноврем и отличает себя от других, и утверждает свою принадлежность к опред слою или группе. Невозможность моды без стремления к индивидуализации Зим доказывает тем, что в примитивных обществах, характеризующихся максимальной социальной однородностью, где отсутствует стремление выделиться из общей массы, отсутствует и мода. Невозможность моды без стремления к подражанию, к слиянию с коллективом доказывается тем, что в обществах, характеризующихся распадом групповых норм, мода отсутствует.</w:t>
      </w:r>
    </w:p>
    <w:p w:rsidR="002E62AC" w:rsidRDefault="002E62AC">
      <w:pPr>
        <w:tabs>
          <w:tab w:val="left" w:pos="3969"/>
          <w:tab w:val="left" w:pos="8647"/>
        </w:tabs>
        <w:ind w:right="992"/>
        <w:jc w:val="both"/>
        <w:rPr>
          <w:sz w:val="14"/>
        </w:rPr>
      </w:pPr>
      <w:r>
        <w:rPr>
          <w:sz w:val="14"/>
        </w:rPr>
        <w:t xml:space="preserve">Вторая категория </w:t>
      </w:r>
      <w:r>
        <w:rPr>
          <w:i/>
          <w:sz w:val="14"/>
        </w:rPr>
        <w:t>соц форм</w:t>
      </w:r>
      <w:r>
        <w:rPr>
          <w:sz w:val="14"/>
        </w:rPr>
        <w:t xml:space="preserve">, исслед Зимм- соци тип. Чел, включе в опред рода отнош, обретает некот характерные кач-ва, кот явл для него сущностными, т. е. проявляющимися постоянно вне зависимости от природы того или иного конкретн взаимодействия. Примеры соц типов, исслед Зимм,  - циник, бедняк, кокетка, аристократ. </w:t>
      </w:r>
    </w:p>
    <w:p w:rsidR="002E62AC" w:rsidRDefault="002E62AC">
      <w:pPr>
        <w:tabs>
          <w:tab w:val="left" w:pos="3969"/>
          <w:tab w:val="left" w:pos="8647"/>
        </w:tabs>
        <w:ind w:right="992"/>
        <w:jc w:val="both"/>
        <w:rPr>
          <w:sz w:val="14"/>
        </w:rPr>
      </w:pPr>
      <w:r>
        <w:rPr>
          <w:sz w:val="14"/>
        </w:rPr>
        <w:t xml:space="preserve">Прим </w:t>
      </w:r>
      <w:r>
        <w:rPr>
          <w:i/>
          <w:sz w:val="14"/>
        </w:rPr>
        <w:t>соц форм</w:t>
      </w:r>
      <w:r>
        <w:rPr>
          <w:sz w:val="14"/>
        </w:rPr>
        <w:t>, относящи к 3 группе, именуемой моделью развития, может служить универсальный процесс взаимосвязи расширения группы с усилением индивидуальности.</w:t>
      </w:r>
    </w:p>
    <w:p w:rsidR="002E62AC" w:rsidRDefault="002E62AC">
      <w:pPr>
        <w:tabs>
          <w:tab w:val="left" w:pos="3969"/>
          <w:tab w:val="left" w:pos="8647"/>
        </w:tabs>
        <w:ind w:right="992"/>
        <w:jc w:val="both"/>
        <w:rPr>
          <w:sz w:val="14"/>
        </w:rPr>
      </w:pPr>
      <w:r>
        <w:rPr>
          <w:sz w:val="14"/>
        </w:rPr>
        <w:t xml:space="preserve">По мере ув группы члены ее становятся все менее похожими др на др. Усилен индивидуальности сопровождается деградац гр. И наоб, чем меньше, т. е. своеобразнее, группа, тем менее индивид ее представители. </w:t>
      </w:r>
    </w:p>
    <w:p w:rsidR="002E62AC" w:rsidRDefault="002E62AC">
      <w:pPr>
        <w:tabs>
          <w:tab w:val="left" w:pos="3969"/>
          <w:tab w:val="left" w:pos="8647"/>
        </w:tabs>
        <w:ind w:right="992"/>
        <w:jc w:val="both"/>
        <w:rPr>
          <w:b/>
          <w:sz w:val="14"/>
        </w:rPr>
      </w:pPr>
      <w:r>
        <w:rPr>
          <w:sz w:val="14"/>
        </w:rPr>
        <w:br w:type="page"/>
      </w:r>
      <w:r>
        <w:rPr>
          <w:b/>
          <w:sz w:val="14"/>
          <w:highlight w:val="magenta"/>
        </w:rPr>
        <w:t>Структурно-функционалистская социология Р. Мертона.</w:t>
      </w:r>
    </w:p>
    <w:p w:rsidR="002E62AC" w:rsidRDefault="002E62AC">
      <w:pPr>
        <w:tabs>
          <w:tab w:val="left" w:pos="3969"/>
          <w:tab w:val="left" w:pos="8647"/>
        </w:tabs>
        <w:ind w:right="992"/>
        <w:jc w:val="both"/>
        <w:rPr>
          <w:sz w:val="14"/>
        </w:rPr>
      </w:pPr>
      <w:r>
        <w:rPr>
          <w:sz w:val="14"/>
        </w:rPr>
        <w:t>Роберт Кинг Мертон - один из круп представителей структурно-функционального анализа в США.</w:t>
      </w:r>
    </w:p>
    <w:p w:rsidR="002E62AC" w:rsidRDefault="002E62AC">
      <w:pPr>
        <w:tabs>
          <w:tab w:val="left" w:pos="3969"/>
          <w:tab w:val="left" w:pos="8647"/>
        </w:tabs>
        <w:ind w:right="992"/>
        <w:jc w:val="both"/>
        <w:rPr>
          <w:sz w:val="14"/>
        </w:rPr>
      </w:pPr>
      <w:r>
        <w:rPr>
          <w:sz w:val="14"/>
        </w:rPr>
        <w:t>Одна из основных работ Мертона - " Социальная теория и социальная структура" (1949), в кот он определил взаимоотношения м/у соц теор и эмпирич исслед, создав понятия явных и латентных функций и дисфункций.</w:t>
      </w:r>
    </w:p>
    <w:p w:rsidR="002E62AC" w:rsidRDefault="002E62AC">
      <w:pPr>
        <w:tabs>
          <w:tab w:val="left" w:pos="3969"/>
          <w:tab w:val="left" w:pos="8647"/>
        </w:tabs>
        <w:ind w:right="992"/>
        <w:jc w:val="both"/>
        <w:rPr>
          <w:sz w:val="14"/>
        </w:rPr>
      </w:pPr>
      <w:r>
        <w:rPr>
          <w:sz w:val="14"/>
        </w:rPr>
        <w:t>Мертон впервые ввел в соц понятие дисфункции, разграничил явные и латентные соц функции.</w:t>
      </w:r>
    </w:p>
    <w:p w:rsidR="002E62AC" w:rsidRDefault="002E62AC">
      <w:pPr>
        <w:tabs>
          <w:tab w:val="left" w:pos="3969"/>
          <w:tab w:val="left" w:pos="8647"/>
        </w:tabs>
        <w:ind w:right="992"/>
        <w:jc w:val="both"/>
        <w:rPr>
          <w:sz w:val="14"/>
        </w:rPr>
      </w:pPr>
      <w:r>
        <w:rPr>
          <w:sz w:val="14"/>
        </w:rPr>
        <w:t>Наиболее известна его книга "социальная теория и социальная структура", являющаяся сборником теоретических и исследовательских эссе. В одном из них, "Явные и латентные функции", он выделил два типа деятельности, обуславливающей нормальную работу социальной системы: явная деятельность предполагает, что ее последствия ожидаются и принимаются участниками, а латентная - это такая деятельность, когда ее последствия не предполагались, тем более не являются желательными.</w:t>
      </w:r>
    </w:p>
    <w:p w:rsidR="002E62AC" w:rsidRDefault="002E62AC">
      <w:pPr>
        <w:tabs>
          <w:tab w:val="left" w:pos="3969"/>
          <w:tab w:val="left" w:pos="8647"/>
        </w:tabs>
        <w:ind w:right="992"/>
        <w:jc w:val="both"/>
        <w:rPr>
          <w:sz w:val="14"/>
        </w:rPr>
      </w:pPr>
      <w:r>
        <w:rPr>
          <w:sz w:val="14"/>
        </w:rPr>
        <w:t>В работе "социальная структура и аномия" он доказывает, что источником аномического поведения является расхождение между социально предписываемыми целями и приемлемыми средствами их достижения, например, в ситуации, когда образовательные и профессиональные средства достижения успеха отрицаются индивидами или группами.</w:t>
      </w:r>
    </w:p>
    <w:p w:rsidR="002E62AC" w:rsidRDefault="002E62AC">
      <w:pPr>
        <w:tabs>
          <w:tab w:val="left" w:pos="3969"/>
          <w:tab w:val="left" w:pos="8647"/>
        </w:tabs>
        <w:ind w:right="992"/>
        <w:jc w:val="both"/>
        <w:rPr>
          <w:sz w:val="14"/>
        </w:rPr>
      </w:pPr>
      <w:r>
        <w:rPr>
          <w:sz w:val="14"/>
        </w:rPr>
        <w:t>Будучи энергичным и убедительным сторонником необходимости создания теорий среднего уровня в социологии, он много сделал для их становления.</w:t>
      </w:r>
    </w:p>
    <w:p w:rsidR="002E62AC" w:rsidRDefault="002E62AC">
      <w:pPr>
        <w:tabs>
          <w:tab w:val="left" w:pos="3969"/>
          <w:tab w:val="left" w:pos="8647"/>
        </w:tabs>
        <w:ind w:right="992"/>
        <w:jc w:val="both"/>
        <w:rPr>
          <w:sz w:val="14"/>
        </w:rPr>
      </w:pPr>
      <w:r>
        <w:rPr>
          <w:sz w:val="14"/>
        </w:rPr>
        <w:t>Теория среднего уровня должна охватывать ограниченную группу взаимосвязанных явлений, а не весь социальный порядок в целом. Достоинством такой теории является легкость проверки гипотез с помощью эмпирических исследований. Теория среднего уровня, по Мертону, есть связующее звено между общей социологической теорией и эмпирическими исследованиями.</w:t>
      </w:r>
    </w:p>
    <w:p w:rsidR="002E62AC" w:rsidRDefault="002E62AC">
      <w:pPr>
        <w:tabs>
          <w:tab w:val="left" w:pos="3969"/>
          <w:tab w:val="left" w:pos="8647"/>
        </w:tabs>
        <w:ind w:right="992"/>
        <w:jc w:val="both"/>
        <w:rPr>
          <w:b/>
          <w:sz w:val="14"/>
        </w:rPr>
      </w:pPr>
      <w:r>
        <w:rPr>
          <w:sz w:val="14"/>
        </w:rPr>
        <w:br w:type="page"/>
      </w:r>
      <w:r>
        <w:rPr>
          <w:b/>
          <w:sz w:val="14"/>
          <w:highlight w:val="magenta"/>
        </w:rPr>
        <w:t>Теории соц конфликта Р. Дарендорфа и Л. Козера.</w:t>
      </w:r>
    </w:p>
    <w:p w:rsidR="002E62AC" w:rsidRDefault="002E62AC">
      <w:pPr>
        <w:tabs>
          <w:tab w:val="left" w:pos="3969"/>
          <w:tab w:val="left" w:pos="8647"/>
        </w:tabs>
        <w:ind w:right="992"/>
        <w:jc w:val="both"/>
        <w:rPr>
          <w:sz w:val="14"/>
        </w:rPr>
      </w:pPr>
      <w:r>
        <w:rPr>
          <w:b/>
          <w:i/>
          <w:sz w:val="14"/>
        </w:rPr>
        <w:t xml:space="preserve"> Дарендорф</w:t>
      </w:r>
      <w:r>
        <w:rPr>
          <w:sz w:val="14"/>
        </w:rPr>
        <w:t xml:space="preserve">, немецсоциолог либеральной ориентации, создал теор конфлик модели об-ва исходя из того, что любое об-во постоянно подвержено соц изменениям и вследствие этого испытывает соц конфликт каждый момент. Он рассмотрел причины формир и этапы развит соц конфликтов, в основе которых видел конфликт интересов. Его работы: "Соц классы и классовый конфликт в индустриальном обществе"  Для членов об-ва изначально характерно неравенство соц позиц (например, в распред собственности и власти), а отсюда и различ их интересов, что выз взаимные трения.  Чтобы понять природу конфликта, необходимо  понять природу интереса и способы его осознания субъектами конфликта. И здесь Дарендорф выделяет объективные (латентные) и субъективные (явные) интересы. Они обнаруживаются уже на первом этапе проявления конфликта, когда вырисов "обе стороны" еще не явл в буквальном смысле соц гр, не консолидировались в нее. Поэтому Дарендорф называет их квазигруппами. </w:t>
      </w:r>
      <w:r>
        <w:rPr>
          <w:i/>
          <w:sz w:val="14"/>
        </w:rPr>
        <w:t>Второй этап</w:t>
      </w:r>
      <w:r>
        <w:rPr>
          <w:sz w:val="14"/>
        </w:rPr>
        <w:t xml:space="preserve"> развития конфликта состоит в осознании латентных, т.е. скрытых, глубинных интересов субъектов и тем самым в организации квазигрупп в фактические группировки, организации групп интересов.</w:t>
      </w:r>
    </w:p>
    <w:p w:rsidR="002E62AC" w:rsidRDefault="002E62AC">
      <w:pPr>
        <w:tabs>
          <w:tab w:val="left" w:pos="3969"/>
          <w:tab w:val="left" w:pos="8647"/>
        </w:tabs>
        <w:ind w:right="992"/>
        <w:jc w:val="both"/>
        <w:rPr>
          <w:sz w:val="14"/>
        </w:rPr>
      </w:pPr>
      <w:r>
        <w:rPr>
          <w:i/>
          <w:sz w:val="14"/>
        </w:rPr>
        <w:t>Третий этап</w:t>
      </w:r>
      <w:r>
        <w:rPr>
          <w:sz w:val="14"/>
        </w:rPr>
        <w:t xml:space="preserve"> заключ в столкновениях тех или иных "идентичных" групп (например, классов, наций, политических организаций, малых групп и т.д.)</w:t>
      </w:r>
    </w:p>
    <w:p w:rsidR="002E62AC" w:rsidRDefault="002E62AC">
      <w:pPr>
        <w:tabs>
          <w:tab w:val="left" w:pos="3969"/>
          <w:tab w:val="left" w:pos="8647"/>
        </w:tabs>
        <w:ind w:right="992"/>
        <w:jc w:val="both"/>
        <w:rPr>
          <w:sz w:val="14"/>
        </w:rPr>
      </w:pPr>
      <w:r>
        <w:rPr>
          <w:sz w:val="14"/>
        </w:rPr>
        <w:t>По мнению Дарендорфа, в основе социальных конфликтов часто лежат политические факторы: борьба за власть, престиж, авторитет.</w:t>
      </w:r>
    </w:p>
    <w:p w:rsidR="002E62AC" w:rsidRDefault="002E62AC">
      <w:pPr>
        <w:tabs>
          <w:tab w:val="left" w:pos="3969"/>
          <w:tab w:val="left" w:pos="8647"/>
        </w:tabs>
        <w:ind w:right="992"/>
        <w:jc w:val="both"/>
        <w:rPr>
          <w:sz w:val="14"/>
        </w:rPr>
      </w:pPr>
      <w:r>
        <w:rPr>
          <w:sz w:val="14"/>
        </w:rPr>
        <w:t xml:space="preserve">Фундам конф теор создал </w:t>
      </w:r>
      <w:r>
        <w:rPr>
          <w:b/>
          <w:i/>
          <w:sz w:val="14"/>
        </w:rPr>
        <w:t>Льюис Козер</w:t>
      </w:r>
      <w:r>
        <w:rPr>
          <w:sz w:val="14"/>
        </w:rPr>
        <w:t xml:space="preserve">. Он доказал, что решен проблемы соц порядка и обеспечение устойчивости соц системы не исключает, а вполне допускает признание соц столкновений Работы: "Функция социального конфликта" (1956),  Козер сделал акцент на позит функциях конфликтов, на раскрытии их интегрирующей и стабилизирующей роли в обществе. </w:t>
      </w:r>
      <w:r>
        <w:rPr>
          <w:i/>
          <w:sz w:val="14"/>
        </w:rPr>
        <w:t>Основа концепции</w:t>
      </w:r>
      <w:r>
        <w:rPr>
          <w:sz w:val="14"/>
        </w:rPr>
        <w:t xml:space="preserve"> Козера - признание неизбежности соц конфликтов в следствие неудовлетворенности тех или иных групп распределением в обществе власти, богатства и статусов. </w:t>
      </w:r>
    </w:p>
    <w:p w:rsidR="002E62AC" w:rsidRDefault="002E62AC">
      <w:pPr>
        <w:tabs>
          <w:tab w:val="left" w:pos="3969"/>
          <w:tab w:val="left" w:pos="8647"/>
        </w:tabs>
        <w:ind w:right="992"/>
        <w:jc w:val="both"/>
        <w:rPr>
          <w:sz w:val="14"/>
        </w:rPr>
      </w:pPr>
      <w:r>
        <w:rPr>
          <w:sz w:val="14"/>
        </w:rPr>
        <w:t>Он разраб систему функций конфликта, выполняемых в социальных системах. Всеобъемлющих характер созданной Козером теории проявляется в том, что она охватывает широкий круг переменных явлений: 1) причины конфликта, 2) острота конфликта, 3) длительность конфликта, 4) функции конфликта.</w:t>
      </w:r>
    </w:p>
    <w:p w:rsidR="002E62AC" w:rsidRDefault="002E62AC">
      <w:pPr>
        <w:widowControl w:val="0"/>
        <w:tabs>
          <w:tab w:val="left" w:pos="2977"/>
          <w:tab w:val="left" w:pos="3969"/>
          <w:tab w:val="left" w:pos="8647"/>
        </w:tabs>
        <w:ind w:right="992" w:firstLine="284"/>
        <w:jc w:val="both"/>
        <w:rPr>
          <w:sz w:val="14"/>
        </w:rPr>
      </w:pPr>
      <w:r>
        <w:rPr>
          <w:sz w:val="14"/>
        </w:rPr>
        <w:t xml:space="preserve">Козер установил, что влияние конфликта на соц структуры зависит от типа структуры. В </w:t>
      </w:r>
      <w:r>
        <w:rPr>
          <w:i/>
          <w:sz w:val="14"/>
        </w:rPr>
        <w:t>слабо структурированных</w:t>
      </w:r>
      <w:r>
        <w:rPr>
          <w:sz w:val="14"/>
        </w:rPr>
        <w:t xml:space="preserve"> группах и в открытых (свободных) обществах конфликт выполняет стабилизирующие функции, снимает напряжение между антагонистами. </w:t>
      </w:r>
      <w:r>
        <w:rPr>
          <w:i/>
          <w:sz w:val="14"/>
        </w:rPr>
        <w:t>В гибких</w:t>
      </w:r>
      <w:r>
        <w:rPr>
          <w:sz w:val="14"/>
        </w:rPr>
        <w:t xml:space="preserve"> социальных структурах индивиды, являясь антагонистами в одной конфликтной ситуации, выступают союзниками в другой ситуации. В </w:t>
      </w:r>
      <w:r>
        <w:rPr>
          <w:i/>
          <w:sz w:val="14"/>
        </w:rPr>
        <w:t>жестко структурированных</w:t>
      </w:r>
      <w:r>
        <w:rPr>
          <w:sz w:val="14"/>
        </w:rPr>
        <w:t xml:space="preserve"> (закрытых) обществах влияние конфликта имеет обратный характер. Чем теснее группа, тем больше вероятность того, что конфликт будет более интенсивным из-за высокой степени вовлеченности  членов группы в ее деятельность.</w:t>
      </w:r>
    </w:p>
    <w:p w:rsidR="002E62AC" w:rsidRDefault="002E62AC">
      <w:pPr>
        <w:pStyle w:val="20"/>
        <w:tabs>
          <w:tab w:val="left" w:pos="3969"/>
          <w:tab w:val="left" w:pos="8647"/>
        </w:tabs>
        <w:ind w:right="992"/>
        <w:rPr>
          <w:sz w:val="14"/>
        </w:rPr>
      </w:pPr>
      <w:r>
        <w:rPr>
          <w:sz w:val="14"/>
        </w:rPr>
        <w:br w:type="page"/>
      </w:r>
      <w:r>
        <w:rPr>
          <w:sz w:val="14"/>
          <w:highlight w:val="magenta"/>
        </w:rPr>
        <w:t>Теория структуризации Э. Гидденса и ее связь с теорией модерна.</w:t>
      </w:r>
    </w:p>
    <w:p w:rsidR="002E62AC" w:rsidRDefault="002E62AC">
      <w:pPr>
        <w:pStyle w:val="a4"/>
        <w:tabs>
          <w:tab w:val="left" w:pos="3969"/>
          <w:tab w:val="left" w:pos="8647"/>
        </w:tabs>
        <w:ind w:right="992"/>
        <w:rPr>
          <w:sz w:val="14"/>
        </w:rPr>
      </w:pPr>
      <w:r>
        <w:rPr>
          <w:sz w:val="14"/>
        </w:rPr>
        <w:t>Основным тезисом теор структурации Э. Гидденса явл утверждение, что каждое исследование в социальных науках или истории имеет дело с взаимосвязью действия и структуры.</w:t>
      </w:r>
    </w:p>
    <w:p w:rsidR="002E62AC" w:rsidRDefault="002E62AC">
      <w:pPr>
        <w:tabs>
          <w:tab w:val="left" w:pos="3969"/>
          <w:tab w:val="left" w:pos="8647"/>
        </w:tabs>
        <w:ind w:right="992"/>
        <w:jc w:val="both"/>
        <w:rPr>
          <w:sz w:val="14"/>
        </w:rPr>
      </w:pPr>
      <w:r>
        <w:rPr>
          <w:sz w:val="14"/>
        </w:rPr>
        <w:t>Гидденс считает, что лучшим примером "интегративной соц парадигмы" явл работы К. Маркса. Основной сферой исследования социальных наук,  является "социальный опыт, упорядоченный во времени и пространстве".</w:t>
      </w:r>
    </w:p>
    <w:p w:rsidR="002E62AC" w:rsidRDefault="002E62AC">
      <w:pPr>
        <w:tabs>
          <w:tab w:val="left" w:pos="3969"/>
          <w:tab w:val="left" w:pos="8647"/>
        </w:tabs>
        <w:ind w:right="992"/>
        <w:jc w:val="both"/>
        <w:rPr>
          <w:sz w:val="14"/>
        </w:rPr>
      </w:pPr>
      <w:r>
        <w:rPr>
          <w:sz w:val="14"/>
        </w:rPr>
        <w:t xml:space="preserve">Отправной точкой в теории Гидденса является человеческая деятельность. В процессе самой этой деятельности и через нее субъекты производят условия, которые делают эту деятельность возможной". Человек как деятель является не просто осознающим себя, а еще и регулирующим непрерывный поток социальных действий и обстоятельств. </w:t>
      </w:r>
    </w:p>
    <w:p w:rsidR="002E62AC" w:rsidRDefault="002E62AC">
      <w:pPr>
        <w:tabs>
          <w:tab w:val="left" w:pos="3969"/>
          <w:tab w:val="left" w:pos="8647"/>
        </w:tabs>
        <w:ind w:right="992"/>
        <w:jc w:val="both"/>
        <w:rPr>
          <w:sz w:val="14"/>
        </w:rPr>
      </w:pPr>
      <w:r>
        <w:rPr>
          <w:sz w:val="14"/>
        </w:rPr>
        <w:t>Рационализацию действия Гидденс сопоставляет с его мотивацией: мотивация включает желание субъекта, побуждающее к действию, она в большей степени, чем рационализация, является стимулом, притом стимулом многоаспектным, более того - всеобъемлющим; но часто не осознанна, хотя значима в социальном поведении.</w:t>
      </w:r>
    </w:p>
    <w:p w:rsidR="002E62AC" w:rsidRDefault="002E62AC">
      <w:pPr>
        <w:tabs>
          <w:tab w:val="left" w:pos="3969"/>
          <w:tab w:val="left" w:pos="8647"/>
        </w:tabs>
        <w:ind w:right="992"/>
        <w:jc w:val="both"/>
        <w:rPr>
          <w:sz w:val="14"/>
        </w:rPr>
      </w:pPr>
      <w:r>
        <w:rPr>
          <w:sz w:val="14"/>
        </w:rPr>
        <w:t xml:space="preserve"> Он различает дискурсивное (способность облекать мысли в слова) и практическое (способность облекать мысли в действия) сознание. Гидденс связ действие с властью, т. е. со способностью субъекта сделать выбор и изменить ситуацию. </w:t>
      </w:r>
    </w:p>
    <w:p w:rsidR="002E62AC" w:rsidRDefault="002E62AC">
      <w:pPr>
        <w:tabs>
          <w:tab w:val="left" w:pos="3969"/>
          <w:tab w:val="left" w:pos="8647"/>
        </w:tabs>
        <w:ind w:right="992"/>
        <w:jc w:val="both"/>
        <w:rPr>
          <w:sz w:val="14"/>
        </w:rPr>
      </w:pPr>
      <w:r>
        <w:rPr>
          <w:sz w:val="14"/>
        </w:rPr>
        <w:t xml:space="preserve">Теория структурации трактует структуру как двуединую сущность. Структура определяется как "структурирующее начало (правила и ресурсы), позволяющее осуществить "увязывание" времени и пространства в социальных системах". </w:t>
      </w:r>
      <w:r>
        <w:rPr>
          <w:i/>
          <w:sz w:val="14"/>
        </w:rPr>
        <w:t>Соц системы</w:t>
      </w:r>
      <w:r>
        <w:rPr>
          <w:sz w:val="14"/>
        </w:rPr>
        <w:t xml:space="preserve"> - это структурно организов репродуцированная соц практика или репродуцированные отношения между субъектами или коллективами, организованные как регулярная социальная практика. Таким образом, свойства соц систем рассматр и как средство, и как результат практич деят-ти индивидов; и эти системные свойства, в свою очередь, рекурсивно организуют практику индивидов.</w:t>
      </w:r>
    </w:p>
    <w:p w:rsidR="002E62AC" w:rsidRDefault="002E62AC">
      <w:pPr>
        <w:tabs>
          <w:tab w:val="left" w:pos="3969"/>
          <w:tab w:val="left" w:pos="8647"/>
        </w:tabs>
        <w:ind w:right="992"/>
        <w:jc w:val="both"/>
        <w:rPr>
          <w:b/>
          <w:sz w:val="14"/>
        </w:rPr>
      </w:pPr>
      <w:r>
        <w:rPr>
          <w:sz w:val="14"/>
        </w:rPr>
        <w:br w:type="page"/>
      </w:r>
      <w:r>
        <w:rPr>
          <w:b/>
          <w:sz w:val="14"/>
          <w:highlight w:val="magenta"/>
        </w:rPr>
        <w:t>Периодизац истории соц в Рос. Осн содерж отдел периодов.</w:t>
      </w:r>
    </w:p>
    <w:p w:rsidR="002E62AC" w:rsidRDefault="002E62AC">
      <w:pPr>
        <w:tabs>
          <w:tab w:val="left" w:pos="3969"/>
          <w:tab w:val="left" w:pos="8647"/>
        </w:tabs>
        <w:ind w:right="992"/>
        <w:jc w:val="both"/>
        <w:rPr>
          <w:sz w:val="14"/>
        </w:rPr>
      </w:pPr>
      <w:r>
        <w:rPr>
          <w:i/>
          <w:sz w:val="14"/>
        </w:rPr>
        <w:t xml:space="preserve">Предсоциологический этап: </w:t>
      </w:r>
      <w:r>
        <w:rPr>
          <w:sz w:val="14"/>
        </w:rPr>
        <w:t>российская соц мысль сформир программное поле соц исслед, В итоге вторая полов 19 века и становится тем периодом, когда рядом с соц фил возникает и бурно развивается росс соц наука.</w:t>
      </w:r>
    </w:p>
    <w:p w:rsidR="002E62AC" w:rsidRDefault="002E62AC">
      <w:pPr>
        <w:tabs>
          <w:tab w:val="left" w:pos="3969"/>
          <w:tab w:val="left" w:pos="8647"/>
        </w:tabs>
        <w:ind w:right="992"/>
        <w:jc w:val="both"/>
        <w:rPr>
          <w:sz w:val="14"/>
        </w:rPr>
      </w:pPr>
      <w:r>
        <w:rPr>
          <w:b/>
          <w:i/>
          <w:sz w:val="14"/>
        </w:rPr>
        <w:t>1 этап 1860-1890 гг.:</w:t>
      </w:r>
      <w:r>
        <w:rPr>
          <w:sz w:val="14"/>
        </w:rPr>
        <w:t>(народники, субъективная школа, натур направление, псих направление, Ковалевский, Плеханов). Как и на Западе, социология в Рос возник в лоне позитив доктрины, под "духовном руководством" О. Конта. Широкая популяризация позитивизма начинается в 60-е годы. В 1859 году выходит две работы Лаврова ("Механическая теория мира", "Очерки теории личности"), написанные в позитив духе. В 1865 году почти одновременно появляются три статьи о Конте и его философии в "Современнике", "Русском слове", "Отечественных записках" (Лесевича, Писарева, Лаврова). В 1867 г. опублик книга "Огюст Конт и положительная философия" со статьями Льюиса и Дж. Милля. Рецензия Лаврова на эту книгу 1868 года во многом задала тон всей последующей рос позитив лит-ре. На рубеже 60-70 гг. появл первые собственно соц работы Лаврова и Михайловского. В качестве основоположников рос соц называют Лаврова, Е. В. де Роберти, Михайловского, Южакова, Лилиенфельда, Стронина. Предмет соц на этом этапе понимался в духе Конта: социология рассматривалась как высшая наука, опирающаяся на синтез научных знаний и исследующая всеобщие социальные законы. Сложился ряд школ и направлений соц иссл: натуралист соц (Данилевский, Стронин, Мечников), псих направ ( Лавров, Михайловский, Кареев), школа М. М. Ковалевского. Заявил о себе эк материализм (Г.В. Плеханов).</w:t>
      </w:r>
    </w:p>
    <w:p w:rsidR="002E62AC" w:rsidRDefault="002E62AC">
      <w:pPr>
        <w:tabs>
          <w:tab w:val="left" w:pos="3969"/>
          <w:tab w:val="left" w:pos="8647"/>
        </w:tabs>
        <w:ind w:right="992"/>
        <w:jc w:val="both"/>
        <w:rPr>
          <w:sz w:val="14"/>
        </w:rPr>
      </w:pPr>
      <w:r>
        <w:rPr>
          <w:b/>
          <w:i/>
          <w:sz w:val="14"/>
        </w:rPr>
        <w:t>2 этап 1890-1900 годы:</w:t>
      </w:r>
      <w:r>
        <w:rPr>
          <w:sz w:val="14"/>
        </w:rPr>
        <w:t xml:space="preserve"> (неокантианство, легальный марксизм, марксизм Ленина, христианская соц). Утвержд мнение, что соц есть одна из многих соц наук, имеющая собственный предмет исслед и своеобразные задачи. Ведущая школа - неокантианство (Б.А. Кистяковский, Л.И. Петражицкий). Представители старых школ (Н.И Кареев, М.М. Кавалевский) во многом уточняют свои позиции. Утверждается эк материализм (или марксистская социология), причем в двух вариантах: марксизм (Плеханов, Ленин) и "легальный" марксизм (Струве, Бердяев, С.Н. Булгаков). Начало преподавания. Росс социологи активно участвуют в работе Междунар института соц.  </w:t>
      </w:r>
    </w:p>
    <w:p w:rsidR="002E62AC" w:rsidRDefault="002E62AC">
      <w:pPr>
        <w:tabs>
          <w:tab w:val="left" w:pos="3969"/>
          <w:tab w:val="left" w:pos="8647"/>
        </w:tabs>
        <w:ind w:right="992"/>
        <w:jc w:val="both"/>
        <w:rPr>
          <w:sz w:val="14"/>
        </w:rPr>
      </w:pPr>
      <w:r>
        <w:rPr>
          <w:b/>
          <w:i/>
          <w:sz w:val="14"/>
        </w:rPr>
        <w:t>3 этап 10-20 годы 20 века:</w:t>
      </w:r>
      <w:r>
        <w:rPr>
          <w:sz w:val="14"/>
        </w:rPr>
        <w:t xml:space="preserve"> этот период, когда соци четко определяет свой предмет и самое себя как общую теорию соц. Ведущей в социологии становится неопозитивистская ориентация (Сорокин, Тахтарев). Одновременно оформл своеобраз христианская соц в русле религ философии (Бердяев, С.Н. Булгаков), во многом близкая к отмеченной трактовке предмета соц, но не приемлющая неопозитивизм и бихевиоризм. Нарастает процесс институционализации соц: в 1912 году открыта соц секция при истор фак-те Петербургского ун-та; 1916 - русское социологическое общество имени М.М. Ковалевского; 1917 - вводится ученая степень по соц, образуются кафедры в Петроградском и Ярославском ун-тах; 1920- В Петроградском ун-те открывается первый в Рос факультет обществ наук с соц отделением во главе с Сорокиным. </w:t>
      </w:r>
    </w:p>
    <w:p w:rsidR="002E62AC" w:rsidRDefault="002E62AC">
      <w:pPr>
        <w:tabs>
          <w:tab w:val="left" w:pos="3969"/>
          <w:tab w:val="left" w:pos="8647"/>
        </w:tabs>
        <w:ind w:right="992"/>
        <w:jc w:val="both"/>
        <w:rPr>
          <w:sz w:val="14"/>
        </w:rPr>
      </w:pPr>
      <w:r>
        <w:rPr>
          <w:b/>
          <w:i/>
          <w:sz w:val="14"/>
        </w:rPr>
        <w:t xml:space="preserve">4 этап 20-30 года 20 века: </w:t>
      </w:r>
      <w:r>
        <w:rPr>
          <w:sz w:val="14"/>
        </w:rPr>
        <w:t>(марксистская социология, соц исследования). Бухарин,  Бехтерев.</w:t>
      </w:r>
    </w:p>
    <w:p w:rsidR="002E62AC" w:rsidRDefault="002E62AC">
      <w:pPr>
        <w:widowControl w:val="0"/>
        <w:tabs>
          <w:tab w:val="left" w:pos="2977"/>
          <w:tab w:val="left" w:pos="3969"/>
          <w:tab w:val="left" w:pos="8647"/>
        </w:tabs>
        <w:ind w:right="992" w:firstLine="284"/>
        <w:jc w:val="both"/>
        <w:rPr>
          <w:sz w:val="14"/>
        </w:rPr>
      </w:pPr>
      <w:r>
        <w:rPr>
          <w:b/>
          <w:i/>
          <w:sz w:val="14"/>
        </w:rPr>
        <w:t>5 этап конец 50-х - конец 20 века:</w:t>
      </w:r>
      <w:r>
        <w:rPr>
          <w:sz w:val="14"/>
        </w:rPr>
        <w:t xml:space="preserve"> (второе рождение, развитие специальных соц теорий и иссле, продолжение институционализации)</w:t>
      </w:r>
    </w:p>
    <w:p w:rsidR="002E62AC" w:rsidRDefault="002E62AC">
      <w:pPr>
        <w:tabs>
          <w:tab w:val="left" w:pos="3969"/>
          <w:tab w:val="left" w:pos="8647"/>
        </w:tabs>
        <w:ind w:right="992"/>
        <w:jc w:val="both"/>
        <w:rPr>
          <w:b/>
          <w:sz w:val="14"/>
        </w:rPr>
      </w:pPr>
      <w:r>
        <w:rPr>
          <w:sz w:val="14"/>
        </w:rPr>
        <w:br w:type="page"/>
      </w:r>
      <w:r>
        <w:rPr>
          <w:b/>
          <w:sz w:val="14"/>
          <w:highlight w:val="magenta"/>
        </w:rPr>
        <w:t>Совр соц в Рос: общая хар-ка и основные направ разв.</w:t>
      </w:r>
    </w:p>
    <w:p w:rsidR="002E62AC" w:rsidRDefault="002E62AC">
      <w:pPr>
        <w:pStyle w:val="a4"/>
        <w:tabs>
          <w:tab w:val="left" w:pos="3969"/>
          <w:tab w:val="left" w:pos="8647"/>
        </w:tabs>
        <w:ind w:right="992"/>
        <w:rPr>
          <w:sz w:val="14"/>
        </w:rPr>
      </w:pPr>
      <w:r>
        <w:rPr>
          <w:sz w:val="14"/>
        </w:rPr>
        <w:t xml:space="preserve">Среди рос соц существует, как минимум, противопол оценки совр состояния рос соц. </w:t>
      </w:r>
    </w:p>
    <w:p w:rsidR="002E62AC" w:rsidRDefault="002E62AC">
      <w:pPr>
        <w:tabs>
          <w:tab w:val="left" w:pos="3969"/>
          <w:tab w:val="left" w:pos="8647"/>
        </w:tabs>
        <w:ind w:right="992"/>
        <w:jc w:val="both"/>
        <w:rPr>
          <w:sz w:val="14"/>
        </w:rPr>
      </w:pPr>
      <w:r>
        <w:rPr>
          <w:sz w:val="14"/>
        </w:rPr>
        <w:t xml:space="preserve">Согласно </w:t>
      </w:r>
      <w:r>
        <w:rPr>
          <w:i/>
          <w:sz w:val="14"/>
        </w:rPr>
        <w:t>первой  оценке</w:t>
      </w:r>
      <w:r>
        <w:rPr>
          <w:sz w:val="14"/>
        </w:rPr>
        <w:t xml:space="preserve">, чаще всего воспроизводимой руководителями соц фак и кафедр, соц в России испытывает очевидный подъем. Аргументация в пользу этого мнения весьма проста и подчиняется "линейной" логики экстенсивного роста. По их мнению,  "повсюду стало много" во всех ее формах. В вузах страны открылись более сотни кафедр. Множатся опросы общ мнения, проводимые по самым различным темам. Социолог стал неотъемлемым участником многих ком и полит проектов, а также передач телевидения. Книжные полки магазинов заполнены  учебниками социологии, нет числа соц конференциям, проводимым во всех регионах России и т.д. Единственная проблема с этой точки зрения, по-прежнему, состоит в пока еще недостаточном финан госпрограмм соц образов и соц исслед (по линии Академии наук). Иную, противоположную, оценку, высказывают социологи, делающие акцент именно на проблеме </w:t>
      </w:r>
      <w:r>
        <w:rPr>
          <w:i/>
          <w:sz w:val="14"/>
        </w:rPr>
        <w:t>качества</w:t>
      </w:r>
      <w:r>
        <w:rPr>
          <w:sz w:val="14"/>
        </w:rPr>
        <w:t xml:space="preserve"> новой российской социологии.</w:t>
      </w:r>
    </w:p>
    <w:p w:rsidR="002E62AC" w:rsidRDefault="002E62AC">
      <w:pPr>
        <w:tabs>
          <w:tab w:val="left" w:pos="3969"/>
          <w:tab w:val="left" w:pos="8647"/>
        </w:tabs>
        <w:ind w:right="992"/>
        <w:jc w:val="both"/>
        <w:rPr>
          <w:sz w:val="14"/>
        </w:rPr>
      </w:pPr>
      <w:r>
        <w:rPr>
          <w:sz w:val="14"/>
        </w:rPr>
        <w:t xml:space="preserve">Многие исследователи отмечают, что тенденции развития постсоветской социологии весьма противоречивы. На каждое, казалось бы, позитивное продвижение вперед приходится несколько шагов назад. Приобретение в одном направлении обернулось ощутимыми потерями в других направлениях. Скорее даже речь идет о некоем </w:t>
      </w:r>
      <w:r>
        <w:rPr>
          <w:i/>
          <w:sz w:val="14"/>
        </w:rPr>
        <w:t>новом состоянии социологии</w:t>
      </w:r>
      <w:r>
        <w:rPr>
          <w:sz w:val="14"/>
        </w:rPr>
        <w:t>, сочетающем в себе довольно контрастные характеристики. Поэтому однозначности в оценках быть, по определению, не может. Причину этого состояния, естественно, ищут в тенденциях трансформации современного российского общества, ставящего социологию перед лицом серьезных испытаний. Чаще всего это выражается в универсальной формулой: "Какое общество, такая и социология (читай: наука, культура, армия, пожарная охрана, что угодно)".</w:t>
      </w:r>
    </w:p>
    <w:p w:rsidR="002E62AC" w:rsidRDefault="002E62AC">
      <w:pPr>
        <w:pStyle w:val="1"/>
        <w:keepNext w:val="0"/>
        <w:widowControl w:val="0"/>
        <w:tabs>
          <w:tab w:val="left" w:pos="3969"/>
          <w:tab w:val="left" w:pos="8647"/>
        </w:tabs>
        <w:ind w:right="992" w:firstLine="284"/>
        <w:rPr>
          <w:sz w:val="14"/>
        </w:rPr>
      </w:pPr>
      <w:r>
        <w:rPr>
          <w:sz w:val="14"/>
        </w:rPr>
        <w:br w:type="page"/>
      </w:r>
      <w:r>
        <w:rPr>
          <w:sz w:val="14"/>
          <w:highlight w:val="magenta"/>
        </w:rPr>
        <w:t>Институц междунар сотр-ва соц.</w:t>
      </w:r>
    </w:p>
    <w:p w:rsidR="002E62AC" w:rsidRDefault="002E62AC">
      <w:pPr>
        <w:pStyle w:val="21"/>
        <w:widowControl w:val="0"/>
        <w:tabs>
          <w:tab w:val="left" w:pos="3969"/>
          <w:tab w:val="left" w:pos="8647"/>
        </w:tabs>
        <w:spacing w:after="0"/>
        <w:ind w:left="0" w:right="992" w:firstLine="284"/>
        <w:jc w:val="both"/>
        <w:rPr>
          <w:rFonts w:ascii="Times New Roman" w:hAnsi="Times New Roman"/>
          <w:sz w:val="14"/>
        </w:rPr>
      </w:pPr>
      <w:r>
        <w:rPr>
          <w:rFonts w:ascii="Times New Roman" w:hAnsi="Times New Roman"/>
          <w:sz w:val="14"/>
        </w:rPr>
        <w:t>Первая институц форма междун объед соци соо-ва возн по инициативе француза Рене Вормса в 1893 году в виде Междун инст социологии. Инст объединил ведущих соц мира по своей организации он явл достаточно элитарным и замкнутым объединением, так как стать его  членом модно было только по рекомендации нескольких членов и при единогласном одобрении всех остальных членов Института. В измен форме МИС существует и сейчас, однако после 2 мир переносится организацию – Международную Социологическую Ассоциацию, призванную стать гораздо более широкой и демократичной. МСА возникла по инициативе департамента наук ЮНЕСКО, подобно  ассоциациям(юр.,экон)., которые затем объединились в Международный Совет Социальных Наук. Целью победителей, выигравших войну, было недопущение впредь возникновения фашизма. Организационное совещание, на котором провозглашено создание Междун Соц Ассоц, состоялось 14 октября 1984 года в Париже.</w:t>
      </w:r>
    </w:p>
    <w:p w:rsidR="002E62AC" w:rsidRDefault="002E62AC">
      <w:pPr>
        <w:widowControl w:val="0"/>
        <w:tabs>
          <w:tab w:val="left" w:pos="540"/>
          <w:tab w:val="left" w:pos="3969"/>
          <w:tab w:val="left" w:pos="8647"/>
        </w:tabs>
        <w:overflowPunct w:val="0"/>
        <w:autoSpaceDE w:val="0"/>
        <w:autoSpaceDN w:val="0"/>
        <w:adjustRightInd w:val="0"/>
        <w:ind w:right="992"/>
        <w:jc w:val="both"/>
        <w:textAlignment w:val="baseline"/>
        <w:rPr>
          <w:sz w:val="14"/>
        </w:rPr>
      </w:pPr>
      <w:r>
        <w:rPr>
          <w:sz w:val="14"/>
        </w:rPr>
        <w:t>Также было решено провести Учред соц конгресс. Через полгода раб МСА нац соц ассоциац – члены МСА – сущ только в 8 странах : Бельг, Бразилии, Гер, Ит, Китае, Нидерх, США, Японии. Учредит конгресс сост в сентябре 1949 года в Осло. На нем предст 21 страна. Презид МСА был избран Л.Виртц, Пер местом МСА стал Осло.</w:t>
      </w:r>
    </w:p>
    <w:p w:rsidR="002E62AC" w:rsidRDefault="002E62AC">
      <w:pPr>
        <w:pStyle w:val="21"/>
        <w:widowControl w:val="0"/>
        <w:tabs>
          <w:tab w:val="left" w:pos="3969"/>
          <w:tab w:val="left" w:pos="8647"/>
        </w:tabs>
        <w:spacing w:after="0"/>
        <w:ind w:left="0" w:right="992"/>
        <w:jc w:val="both"/>
        <w:rPr>
          <w:rFonts w:ascii="Times New Roman" w:hAnsi="Times New Roman"/>
          <w:sz w:val="14"/>
        </w:rPr>
      </w:pPr>
      <w:r>
        <w:rPr>
          <w:rFonts w:ascii="Times New Roman" w:hAnsi="Times New Roman"/>
          <w:sz w:val="14"/>
        </w:rPr>
        <w:t>Первый Всемир  соц конгр был организован Рене Кенигом в Цюрихе в 1950 году под девизом «Соц иссл и его влияние на междунаротношение», дав старт интеллект деятельности МСА. До 1962 года ВСК проводились с интервалом в 3 года, а после 1962 года – через 4 года.</w:t>
      </w:r>
    </w:p>
    <w:p w:rsidR="002E62AC" w:rsidRDefault="002E62AC">
      <w:pPr>
        <w:pStyle w:val="21"/>
        <w:widowControl w:val="0"/>
        <w:tabs>
          <w:tab w:val="left" w:pos="3969"/>
          <w:tab w:val="left" w:pos="8647"/>
        </w:tabs>
        <w:spacing w:after="0"/>
        <w:ind w:left="0" w:right="992" w:firstLine="284"/>
        <w:jc w:val="both"/>
        <w:rPr>
          <w:rFonts w:ascii="Times New Roman" w:hAnsi="Times New Roman"/>
          <w:sz w:val="14"/>
        </w:rPr>
      </w:pPr>
      <w:r>
        <w:rPr>
          <w:rFonts w:ascii="Times New Roman" w:hAnsi="Times New Roman"/>
          <w:sz w:val="14"/>
        </w:rPr>
        <w:t xml:space="preserve">В 1962 году ВСК был пров впервые за пределами Европы, в США (Вашингтоне). На конгрессе 1966 года во Франции </w:t>
      </w:r>
      <w:r>
        <w:rPr>
          <w:rFonts w:ascii="Times New Roman" w:hAnsi="Times New Roman"/>
          <w:i/>
          <w:sz w:val="14"/>
        </w:rPr>
        <w:t>впервые приняла участие делегация советских социологов</w:t>
      </w:r>
      <w:r>
        <w:rPr>
          <w:rFonts w:ascii="Times New Roman" w:hAnsi="Times New Roman"/>
          <w:sz w:val="14"/>
        </w:rPr>
        <w:t>. Для отеч науки это было очень важное событие,  наши соц приняли не только активное участие инициаторами новых. По инициативе И.С. Кона – история социологии 08, И.В. Бестужев-Лада – социология будущего 07.</w:t>
      </w:r>
    </w:p>
    <w:p w:rsidR="002E62AC" w:rsidRDefault="002E62AC">
      <w:pPr>
        <w:pStyle w:val="21"/>
        <w:widowControl w:val="0"/>
        <w:tabs>
          <w:tab w:val="left" w:pos="3969"/>
          <w:tab w:val="left" w:pos="8647"/>
        </w:tabs>
        <w:spacing w:after="0"/>
        <w:ind w:left="0" w:right="992" w:firstLine="284"/>
        <w:jc w:val="both"/>
        <w:rPr>
          <w:rFonts w:ascii="Times New Roman" w:hAnsi="Times New Roman"/>
          <w:sz w:val="14"/>
        </w:rPr>
      </w:pPr>
      <w:r>
        <w:rPr>
          <w:rFonts w:ascii="Times New Roman" w:hAnsi="Times New Roman"/>
          <w:sz w:val="14"/>
        </w:rPr>
        <w:t>1970 году в Болгарии состоялся 7 МСК, ключевой для МСА. Он проведен впервые в Вост. Европе, в социал. Стране. Были введены:</w:t>
      </w:r>
    </w:p>
    <w:p w:rsidR="002E62AC" w:rsidRDefault="002E62AC">
      <w:pPr>
        <w:pStyle w:val="21"/>
        <w:widowControl w:val="0"/>
        <w:tabs>
          <w:tab w:val="left" w:pos="3969"/>
          <w:tab w:val="left" w:pos="8647"/>
        </w:tabs>
        <w:spacing w:after="0"/>
        <w:ind w:left="0" w:right="992" w:firstLine="284"/>
        <w:jc w:val="both"/>
        <w:rPr>
          <w:rFonts w:ascii="Times New Roman" w:hAnsi="Times New Roman"/>
          <w:sz w:val="14"/>
        </w:rPr>
      </w:pPr>
      <w:r>
        <w:rPr>
          <w:rFonts w:ascii="Times New Roman" w:hAnsi="Times New Roman"/>
          <w:sz w:val="14"/>
        </w:rPr>
        <w:t>-введение механизма выборности при формир всех структур МСА.</w:t>
      </w:r>
    </w:p>
    <w:p w:rsidR="002E62AC" w:rsidRDefault="002E62AC">
      <w:pPr>
        <w:pStyle w:val="21"/>
        <w:widowControl w:val="0"/>
        <w:tabs>
          <w:tab w:val="left" w:pos="3969"/>
          <w:tab w:val="left" w:pos="8647"/>
        </w:tabs>
        <w:spacing w:after="0"/>
        <w:ind w:left="0" w:right="992" w:firstLine="284"/>
        <w:jc w:val="both"/>
        <w:rPr>
          <w:rFonts w:ascii="Times New Roman" w:hAnsi="Times New Roman"/>
          <w:sz w:val="14"/>
        </w:rPr>
      </w:pPr>
      <w:r>
        <w:rPr>
          <w:rFonts w:ascii="Times New Roman" w:hAnsi="Times New Roman"/>
          <w:sz w:val="14"/>
        </w:rPr>
        <w:t>Результаты конгр оказали стимулир влияние на развитие соци. В нашей стране открылись десятки новых исслед соц центров, кафедр, лабораторий. Значительно расширилась тематика проводимых исслед.</w:t>
      </w:r>
    </w:p>
    <w:p w:rsidR="002E62AC" w:rsidRDefault="002E62AC">
      <w:pPr>
        <w:pStyle w:val="21"/>
        <w:widowControl w:val="0"/>
        <w:tabs>
          <w:tab w:val="left" w:pos="3969"/>
          <w:tab w:val="left" w:pos="8647"/>
        </w:tabs>
        <w:spacing w:after="0"/>
        <w:ind w:left="0" w:right="992" w:firstLine="284"/>
        <w:jc w:val="both"/>
        <w:rPr>
          <w:rFonts w:ascii="Times New Roman" w:hAnsi="Times New Roman"/>
          <w:sz w:val="14"/>
        </w:rPr>
      </w:pPr>
      <w:bookmarkStart w:id="1" w:name="top"/>
      <w:r>
        <w:rPr>
          <w:rFonts w:ascii="Times New Roman" w:hAnsi="Times New Roman"/>
          <w:sz w:val="14"/>
        </w:rPr>
        <w:t>Институт социологии РАН основан в 1968 году как Институт конкретных социальных исслед В 1972 г. изменил название на Институт соц исслед. В 1988 г. преобразован в Инс соци АН СССР. С 1991 г. - Инс соци РАН.</w:t>
      </w:r>
    </w:p>
    <w:p w:rsidR="002E62AC" w:rsidRDefault="002E62AC">
      <w:pPr>
        <w:pStyle w:val="21"/>
        <w:widowControl w:val="0"/>
        <w:tabs>
          <w:tab w:val="left" w:pos="3969"/>
          <w:tab w:val="left" w:pos="8647"/>
        </w:tabs>
        <w:spacing w:after="0"/>
        <w:ind w:left="0" w:right="992" w:firstLine="284"/>
        <w:jc w:val="both"/>
        <w:rPr>
          <w:rFonts w:ascii="Times New Roman" w:hAnsi="Times New Roman"/>
          <w:sz w:val="14"/>
        </w:rPr>
      </w:pPr>
      <w:r>
        <w:rPr>
          <w:rFonts w:ascii="Times New Roman" w:hAnsi="Times New Roman"/>
          <w:sz w:val="14"/>
        </w:rPr>
        <w:t xml:space="preserve">Первым дир Инс с 1968 г. по 1972 г. был академик А. М. Румянцев, с 1989 г. по 13 июня 2000 г. - д.ф.н. В. А. Ядов. с 14 июня 2000 г. по наст  вр -. Л.М. Дробижева Основная проблематика иссл в конце 60-х, начале 70-х гг. - теория, история и методология, методы и техника соци исслед, соц структура, соц труда и организации, соц города и деревни, исслед в области соц прогнозирования и соц планирования общ-но-полит жизни, соц личности, мас коммуник и общ мнения, социальная демография, соц  информация. </w:t>
      </w:r>
    </w:p>
    <w:p w:rsidR="002E62AC" w:rsidRDefault="002E62AC">
      <w:pPr>
        <w:pStyle w:val="21"/>
        <w:widowControl w:val="0"/>
        <w:tabs>
          <w:tab w:val="left" w:pos="3969"/>
          <w:tab w:val="left" w:pos="8647"/>
        </w:tabs>
        <w:spacing w:after="0"/>
        <w:ind w:left="0" w:right="992" w:firstLine="284"/>
        <w:jc w:val="both"/>
        <w:rPr>
          <w:rFonts w:ascii="Times New Roman" w:hAnsi="Times New Roman"/>
          <w:sz w:val="14"/>
        </w:rPr>
      </w:pPr>
      <w:r>
        <w:rPr>
          <w:rFonts w:ascii="Times New Roman" w:hAnsi="Times New Roman"/>
          <w:sz w:val="14"/>
        </w:rPr>
        <w:t>Институт явл осн соц учреждением, где разраб фунд проблемы соц теории, готовятся и выпускаются труды по теории и истории социологии</w:t>
      </w:r>
      <w:bookmarkEnd w:id="1"/>
      <w:r>
        <w:rPr>
          <w:rFonts w:ascii="Times New Roman" w:hAnsi="Times New Roman"/>
          <w:sz w:val="14"/>
        </w:rPr>
        <w:t xml:space="preserve">. В последние годы Институтом опубликованы фундам книги, обобщающие итоги развития росс соц: </w:t>
      </w:r>
    </w:p>
    <w:p w:rsidR="002E62AC" w:rsidRDefault="002E62AC">
      <w:pPr>
        <w:pStyle w:val="21"/>
        <w:widowControl w:val="0"/>
        <w:tabs>
          <w:tab w:val="left" w:pos="3969"/>
          <w:tab w:val="left" w:pos="8647"/>
        </w:tabs>
        <w:spacing w:after="0"/>
        <w:ind w:left="0" w:right="992" w:firstLine="284"/>
        <w:jc w:val="both"/>
        <w:rPr>
          <w:rFonts w:ascii="Times New Roman" w:hAnsi="Times New Roman"/>
          <w:sz w:val="14"/>
        </w:rPr>
      </w:pPr>
      <w:r>
        <w:rPr>
          <w:rFonts w:ascii="Times New Roman" w:hAnsi="Times New Roman"/>
          <w:sz w:val="14"/>
        </w:rPr>
        <w:t xml:space="preserve">"Социология в России" (отв. ред. В.А. Ядов), М., 1998 </w:t>
      </w:r>
    </w:p>
    <w:p w:rsidR="002E62AC" w:rsidRDefault="002E62AC">
      <w:pPr>
        <w:pStyle w:val="21"/>
        <w:widowControl w:val="0"/>
        <w:tabs>
          <w:tab w:val="left" w:pos="3969"/>
          <w:tab w:val="left" w:pos="8647"/>
        </w:tabs>
        <w:spacing w:after="0"/>
        <w:ind w:left="0" w:right="992" w:firstLine="284"/>
        <w:jc w:val="both"/>
        <w:rPr>
          <w:rFonts w:ascii="Times New Roman" w:hAnsi="Times New Roman"/>
          <w:sz w:val="14"/>
        </w:rPr>
      </w:pPr>
      <w:r>
        <w:rPr>
          <w:rFonts w:ascii="Times New Roman" w:hAnsi="Times New Roman"/>
          <w:sz w:val="14"/>
        </w:rPr>
        <w:t xml:space="preserve">Одними из первых ученые Ин стали изучать совр элиты рос общества, их форм, стратег поведения . Особое место заняло изуч регион элит, их состава, способов реакции на пол и экон.  </w:t>
      </w:r>
    </w:p>
    <w:p w:rsidR="002E62AC" w:rsidRDefault="002E62AC">
      <w:pPr>
        <w:widowControl w:val="0"/>
        <w:tabs>
          <w:tab w:val="left" w:pos="2977"/>
          <w:tab w:val="left" w:pos="3969"/>
          <w:tab w:val="left" w:pos="8647"/>
        </w:tabs>
        <w:ind w:right="992" w:firstLine="284"/>
        <w:jc w:val="both"/>
        <w:rPr>
          <w:sz w:val="14"/>
        </w:rPr>
      </w:pPr>
      <w:r>
        <w:rPr>
          <w:sz w:val="14"/>
        </w:rPr>
        <w:t>Новым направле для Инст явл изуч элеме сознан нас, как страхи и опасения, связанные со специф совр дейст-сти. Результ исслед  "Катастрофическое сознание в современном мире" (отв. ред. В.Н. Шубкин, В.А. Ядов), Ж., 1999 переданы в Министерство по чрезвыч ситуац, с кот намечены дальнейшие исслед</w:t>
      </w:r>
    </w:p>
    <w:p w:rsidR="002E62AC" w:rsidRDefault="002E62AC">
      <w:pPr>
        <w:pStyle w:val="1"/>
        <w:keepNext w:val="0"/>
        <w:widowControl w:val="0"/>
        <w:tabs>
          <w:tab w:val="left" w:pos="3969"/>
          <w:tab w:val="left" w:pos="8647"/>
        </w:tabs>
        <w:ind w:right="992" w:firstLine="284"/>
        <w:rPr>
          <w:sz w:val="14"/>
        </w:rPr>
      </w:pPr>
      <w:r>
        <w:rPr>
          <w:sz w:val="14"/>
        </w:rPr>
        <w:br w:type="page"/>
      </w:r>
      <w:r>
        <w:rPr>
          <w:sz w:val="14"/>
          <w:highlight w:val="magenta"/>
        </w:rPr>
        <w:t>Об-во как сис у Парето. Пробл  взаимод м/у элеме с-мы. Остатки и производные.</w:t>
      </w:r>
    </w:p>
    <w:p w:rsidR="002E62AC" w:rsidRDefault="002E62AC">
      <w:pPr>
        <w:widowControl w:val="0"/>
        <w:tabs>
          <w:tab w:val="left" w:pos="3969"/>
          <w:tab w:val="left" w:pos="8647"/>
        </w:tabs>
        <w:ind w:right="992" w:firstLine="284"/>
        <w:jc w:val="both"/>
        <w:rPr>
          <w:sz w:val="14"/>
        </w:rPr>
      </w:pPr>
      <w:r>
        <w:rPr>
          <w:sz w:val="14"/>
        </w:rPr>
        <w:t xml:space="preserve"> центр идей Парето - рассм об-ва как системы, наход в состоянии постепенно наруша и восст равновесия. Изменения в одной части системы немедленно перед др ее части, и вся сист приходит в движение, пока вновь не восст «динамическое равновесие».</w:t>
      </w:r>
    </w:p>
    <w:p w:rsidR="002E62AC" w:rsidRDefault="002E62AC">
      <w:pPr>
        <w:widowControl w:val="0"/>
        <w:tabs>
          <w:tab w:val="left" w:pos="3969"/>
          <w:tab w:val="left" w:pos="8647"/>
        </w:tabs>
        <w:ind w:right="992" w:firstLine="284"/>
        <w:jc w:val="both"/>
        <w:rPr>
          <w:sz w:val="14"/>
        </w:rPr>
      </w:pPr>
      <w:r>
        <w:rPr>
          <w:sz w:val="14"/>
        </w:rPr>
        <w:t xml:space="preserve">Парето разделял </w:t>
      </w:r>
      <w:r>
        <w:rPr>
          <w:b/>
          <w:sz w:val="14"/>
        </w:rPr>
        <w:t>соци действия</w:t>
      </w:r>
      <w:r>
        <w:rPr>
          <w:sz w:val="14"/>
        </w:rPr>
        <w:t xml:space="preserve"> на логические и нелогические.</w:t>
      </w:r>
    </w:p>
    <w:p w:rsidR="002E62AC" w:rsidRDefault="002E62AC">
      <w:pPr>
        <w:widowControl w:val="0"/>
        <w:tabs>
          <w:tab w:val="left" w:pos="3969"/>
          <w:tab w:val="left" w:pos="8647"/>
        </w:tabs>
        <w:ind w:right="992" w:firstLine="284"/>
        <w:jc w:val="both"/>
        <w:rPr>
          <w:sz w:val="14"/>
        </w:rPr>
      </w:pPr>
      <w:r>
        <w:rPr>
          <w:b/>
          <w:sz w:val="14"/>
        </w:rPr>
        <w:t>«Нелогические»</w:t>
      </w:r>
      <w:r>
        <w:rPr>
          <w:sz w:val="14"/>
        </w:rPr>
        <w:t xml:space="preserve"> действия харак тем, что люди, их совершающие, не знают истинных объект связей между явле и поэтому используют неадеква средства для достиж целей, «нелогически» соединяя цели и средства..</w:t>
      </w:r>
    </w:p>
    <w:p w:rsidR="002E62AC" w:rsidRDefault="002E62AC">
      <w:pPr>
        <w:widowControl w:val="0"/>
        <w:tabs>
          <w:tab w:val="left" w:pos="3969"/>
          <w:tab w:val="left" w:pos="8647"/>
        </w:tabs>
        <w:ind w:right="992" w:firstLine="284"/>
        <w:jc w:val="both"/>
        <w:rPr>
          <w:sz w:val="14"/>
        </w:rPr>
      </w:pPr>
      <w:r>
        <w:rPr>
          <w:b/>
          <w:sz w:val="14"/>
        </w:rPr>
        <w:t>«Логические»</w:t>
      </w:r>
      <w:r>
        <w:rPr>
          <w:sz w:val="14"/>
        </w:rPr>
        <w:t xml:space="preserve"> действия руковод не чувствами, а разумом и регулир нормами. Они характерны для деятельности в области экономики, науки, отчасти политики. </w:t>
      </w:r>
    </w:p>
    <w:p w:rsidR="002E62AC" w:rsidRDefault="002E62AC">
      <w:pPr>
        <w:widowControl w:val="0"/>
        <w:tabs>
          <w:tab w:val="left" w:pos="3969"/>
          <w:tab w:val="left" w:pos="8647"/>
        </w:tabs>
        <w:ind w:right="992" w:firstLine="284"/>
        <w:jc w:val="both"/>
        <w:rPr>
          <w:sz w:val="14"/>
        </w:rPr>
      </w:pPr>
      <w:r>
        <w:rPr>
          <w:sz w:val="14"/>
        </w:rPr>
        <w:t>Сделав эмоц сферу чел деят гл звеном своей соц системы, Парето сделал оговорку, что не все чувства достойны внимания соц, а только такие, кот проявляются в опреде рода действиях, что дает возможность строго их классифицировать. Они неизменны, постоянны и потому являются теми элементами социальной среды которые «детерминируют социальное равновесие» социолог дал  название — «резидуи», что на языке хим наук означ «остатки» или «осадки», «Остатки» как основа чувств, эмоций, страстей, инстинктов имеют, согласно Парето, врож, естественный, не поддающийся влиянию внешних условий характер.роль двух первых классов остатков.</w:t>
      </w:r>
    </w:p>
    <w:p w:rsidR="002E62AC" w:rsidRDefault="002E62AC">
      <w:pPr>
        <w:widowControl w:val="0"/>
        <w:tabs>
          <w:tab w:val="left" w:pos="3969"/>
          <w:tab w:val="left" w:pos="8647"/>
        </w:tabs>
        <w:ind w:right="992" w:firstLine="284"/>
        <w:jc w:val="both"/>
        <w:rPr>
          <w:sz w:val="14"/>
        </w:rPr>
      </w:pPr>
      <w:r>
        <w:rPr>
          <w:i/>
          <w:sz w:val="14"/>
        </w:rPr>
        <w:t>Первый класс</w:t>
      </w:r>
      <w:r>
        <w:rPr>
          <w:sz w:val="14"/>
        </w:rPr>
        <w:t xml:space="preserve"> включает «остатки», названные «инстинктом комбинаций» который якобы лежит в основе всех социальных изменений. Это внутренняя психологическая склонность человека собирать, по-разному переставлять, комбинировать вещи, </w:t>
      </w:r>
    </w:p>
    <w:p w:rsidR="002E62AC" w:rsidRDefault="002E62AC">
      <w:pPr>
        <w:widowControl w:val="0"/>
        <w:tabs>
          <w:tab w:val="left" w:pos="3969"/>
          <w:tab w:val="left" w:pos="8647"/>
        </w:tabs>
        <w:ind w:right="992" w:firstLine="284"/>
        <w:jc w:val="both"/>
        <w:rPr>
          <w:sz w:val="14"/>
        </w:rPr>
      </w:pPr>
      <w:r>
        <w:rPr>
          <w:i/>
          <w:sz w:val="14"/>
        </w:rPr>
        <w:t>Второй класс</w:t>
      </w:r>
      <w:r>
        <w:rPr>
          <w:sz w:val="14"/>
        </w:rPr>
        <w:t xml:space="preserve"> — «остатки» «постоянства агрегатов», выражающие тенденцию поддерживать и сохранять однажды сформировавшиеся связи..</w:t>
      </w:r>
    </w:p>
    <w:p w:rsidR="002E62AC" w:rsidRDefault="002E62AC">
      <w:pPr>
        <w:widowControl w:val="0"/>
        <w:tabs>
          <w:tab w:val="left" w:pos="3969"/>
          <w:tab w:val="left" w:pos="8647"/>
        </w:tabs>
        <w:ind w:right="992" w:firstLine="284"/>
        <w:jc w:val="both"/>
        <w:rPr>
          <w:sz w:val="14"/>
        </w:rPr>
      </w:pPr>
      <w:r>
        <w:rPr>
          <w:sz w:val="14"/>
        </w:rPr>
        <w:t xml:space="preserve">В остальные классы «остатков» Парето включил стремление человека проявлять свои чувства в общественных действиях. В заключительных частях «Трактата...» Парето попытался применить теорию «остатков» к объяснению европейской истории, изображая ее в виде конфликта «остатков» первого и второго классов — инстинкта изменений и консерватизма, новаторства и ретроградства. </w:t>
      </w:r>
    </w:p>
    <w:p w:rsidR="002E62AC" w:rsidRDefault="002E62AC">
      <w:pPr>
        <w:widowControl w:val="0"/>
        <w:tabs>
          <w:tab w:val="left" w:pos="3969"/>
          <w:tab w:val="left" w:pos="8647"/>
        </w:tabs>
        <w:ind w:right="992" w:firstLine="284"/>
        <w:jc w:val="both"/>
        <w:rPr>
          <w:sz w:val="14"/>
        </w:rPr>
      </w:pPr>
      <w:r>
        <w:rPr>
          <w:b/>
          <w:sz w:val="14"/>
        </w:rPr>
        <w:t xml:space="preserve">Производные </w:t>
      </w:r>
      <w:r>
        <w:rPr>
          <w:sz w:val="14"/>
        </w:rPr>
        <w:t>же базируются на осадках, могут делать осадки более или менее интенсивными, усиливать или ослаблять их – и след способны влиять на соц равновесие.</w:t>
      </w:r>
    </w:p>
    <w:p w:rsidR="002E62AC" w:rsidRDefault="002E62AC">
      <w:pPr>
        <w:widowControl w:val="0"/>
        <w:tabs>
          <w:tab w:val="left" w:pos="3969"/>
          <w:tab w:val="left" w:pos="8647"/>
        </w:tabs>
        <w:ind w:right="992" w:firstLine="284"/>
        <w:jc w:val="both"/>
        <w:rPr>
          <w:sz w:val="14"/>
        </w:rPr>
      </w:pPr>
      <w:r>
        <w:rPr>
          <w:sz w:val="14"/>
        </w:rPr>
        <w:t>Ввнимание Парето уделял силе убеждения, присущей произв – он выделил 4 класса производных:</w:t>
      </w:r>
    </w:p>
    <w:p w:rsidR="002E62AC" w:rsidRDefault="002E62AC">
      <w:pPr>
        <w:widowControl w:val="0"/>
        <w:tabs>
          <w:tab w:val="left" w:pos="0"/>
          <w:tab w:val="left" w:pos="3969"/>
          <w:tab w:val="left" w:pos="8647"/>
        </w:tabs>
        <w:ind w:right="992"/>
        <w:jc w:val="both"/>
        <w:rPr>
          <w:sz w:val="14"/>
        </w:rPr>
      </w:pPr>
      <w:r>
        <w:rPr>
          <w:sz w:val="14"/>
        </w:rPr>
        <w:t>1 «простые уверения»: «надо, потому что надо», «это так, потому что это так» (такие формулы мать часто использует, требуя чего-то от ребенка);</w:t>
      </w:r>
    </w:p>
    <w:p w:rsidR="002E62AC" w:rsidRDefault="002E62AC">
      <w:pPr>
        <w:widowControl w:val="0"/>
        <w:tabs>
          <w:tab w:val="left" w:pos="0"/>
          <w:tab w:val="left" w:pos="3969"/>
          <w:tab w:val="left" w:pos="8647"/>
        </w:tabs>
        <w:ind w:right="992"/>
        <w:jc w:val="both"/>
        <w:rPr>
          <w:sz w:val="14"/>
        </w:rPr>
      </w:pPr>
      <w:r>
        <w:rPr>
          <w:sz w:val="14"/>
        </w:rPr>
        <w:t xml:space="preserve">2 аргументы и рассуждения, опирающиеся на авторитет </w:t>
      </w:r>
    </w:p>
    <w:p w:rsidR="002E62AC" w:rsidRDefault="002E62AC">
      <w:pPr>
        <w:widowControl w:val="0"/>
        <w:tabs>
          <w:tab w:val="left" w:pos="0"/>
          <w:tab w:val="left" w:pos="3969"/>
          <w:tab w:val="left" w:pos="8647"/>
        </w:tabs>
        <w:ind w:right="992"/>
        <w:jc w:val="both"/>
        <w:rPr>
          <w:sz w:val="14"/>
        </w:rPr>
      </w:pPr>
      <w:r>
        <w:rPr>
          <w:sz w:val="14"/>
        </w:rPr>
        <w:t xml:space="preserve">3 апелляция к чувствам, интересам </w:t>
      </w:r>
    </w:p>
    <w:p w:rsidR="002E62AC" w:rsidRDefault="002E62AC">
      <w:pPr>
        <w:widowControl w:val="0"/>
        <w:tabs>
          <w:tab w:val="left" w:pos="0"/>
          <w:tab w:val="left" w:pos="3969"/>
          <w:tab w:val="left" w:pos="8647"/>
        </w:tabs>
        <w:ind w:right="992"/>
        <w:jc w:val="both"/>
        <w:rPr>
          <w:sz w:val="14"/>
        </w:rPr>
      </w:pPr>
      <w:r>
        <w:rPr>
          <w:sz w:val="14"/>
        </w:rPr>
        <w:t>4 «вербальные доказательства»: используются термины с двойственным смыслом.</w:t>
      </w:r>
    </w:p>
    <w:p w:rsidR="002E62AC" w:rsidRDefault="002E62AC">
      <w:pPr>
        <w:widowControl w:val="0"/>
        <w:tabs>
          <w:tab w:val="left" w:pos="3969"/>
          <w:tab w:val="left" w:pos="8647"/>
        </w:tabs>
        <w:ind w:right="992" w:firstLine="284"/>
        <w:jc w:val="both"/>
        <w:rPr>
          <w:sz w:val="14"/>
        </w:rPr>
      </w:pPr>
      <w:r>
        <w:rPr>
          <w:sz w:val="14"/>
        </w:rPr>
        <w:t>Общество как система. Индивиды, «молекулы» социальной системы, «образуют соединение, которое, подобно химическим соединениям, может иметь свойства, не являющиеся суммой свойств составн частей». То есть об-во у Парето – это система, состоящая из взаимозависимых частей (изм одних элемента ведет к изм других).</w:t>
      </w:r>
    </w:p>
    <w:p w:rsidR="002E62AC" w:rsidRDefault="002E62AC">
      <w:pPr>
        <w:pStyle w:val="1"/>
        <w:keepNext w:val="0"/>
        <w:widowControl w:val="0"/>
        <w:tabs>
          <w:tab w:val="left" w:pos="3969"/>
          <w:tab w:val="left" w:pos="8647"/>
        </w:tabs>
        <w:ind w:right="992" w:firstLine="284"/>
        <w:rPr>
          <w:sz w:val="14"/>
        </w:rPr>
      </w:pPr>
      <w:r>
        <w:rPr>
          <w:sz w:val="14"/>
        </w:rPr>
        <w:br w:type="page"/>
      </w:r>
      <w:r>
        <w:rPr>
          <w:sz w:val="14"/>
          <w:highlight w:val="magenta"/>
        </w:rPr>
        <w:t>Теория круговорота элит В. Парато.</w:t>
      </w:r>
    </w:p>
    <w:p w:rsidR="002E62AC" w:rsidRDefault="002E62AC">
      <w:pPr>
        <w:widowControl w:val="0"/>
        <w:tabs>
          <w:tab w:val="left" w:pos="3969"/>
          <w:tab w:val="left" w:pos="8647"/>
        </w:tabs>
        <w:ind w:right="992" w:firstLine="284"/>
        <w:jc w:val="both"/>
        <w:rPr>
          <w:sz w:val="14"/>
        </w:rPr>
      </w:pPr>
      <w:r>
        <w:rPr>
          <w:b/>
          <w:sz w:val="14"/>
        </w:rPr>
        <w:t>Элита</w:t>
      </w:r>
      <w:r>
        <w:rPr>
          <w:sz w:val="14"/>
        </w:rPr>
        <w:t xml:space="preserve"> - это избра часть населения, остальная его часть лишь «приспосабливается к получ от нее стимулам». В свою очередь элита подразде на две части: одна прямо или косвенно принимает участие в управл обществом («правящая элита»), а другая не уч в управлении и подвиггается в художественной или научной сферах («неуправляющая элита»).</w:t>
      </w:r>
    </w:p>
    <w:p w:rsidR="002E62AC" w:rsidRDefault="002E62AC">
      <w:pPr>
        <w:widowControl w:val="0"/>
        <w:tabs>
          <w:tab w:val="left" w:pos="3969"/>
          <w:tab w:val="left" w:pos="8647"/>
        </w:tabs>
        <w:ind w:right="992" w:firstLine="284"/>
        <w:jc w:val="both"/>
        <w:rPr>
          <w:sz w:val="14"/>
        </w:rPr>
      </w:pPr>
      <w:r>
        <w:rPr>
          <w:sz w:val="14"/>
        </w:rPr>
        <w:t xml:space="preserve">Элита и неэлита образуют соответственно высший и низший слои общества. Предст низов, наиболее одаренные из них, «поднимаются вверх», пополняя ряды правящей элиты, члены которой в свою очередь, деградируя, «опускаются вниз», в массы. </w:t>
      </w:r>
    </w:p>
    <w:p w:rsidR="002E62AC" w:rsidRDefault="002E62AC">
      <w:pPr>
        <w:widowControl w:val="0"/>
        <w:tabs>
          <w:tab w:val="left" w:pos="3969"/>
          <w:tab w:val="left" w:pos="8647"/>
        </w:tabs>
        <w:ind w:right="992" w:firstLine="284"/>
        <w:jc w:val="both"/>
        <w:rPr>
          <w:sz w:val="14"/>
        </w:rPr>
      </w:pPr>
      <w:r>
        <w:rPr>
          <w:b/>
          <w:sz w:val="14"/>
        </w:rPr>
        <w:t>Происходит циркуляция</w:t>
      </w:r>
      <w:r>
        <w:rPr>
          <w:sz w:val="14"/>
        </w:rPr>
        <w:t xml:space="preserve">, или круговорот, элит - процесс взаимодействия между членами гетерогенного общества, которое представляется Парето в виде пирамиды с элитой на ее вершине. </w:t>
      </w:r>
    </w:p>
    <w:p w:rsidR="002E62AC" w:rsidRDefault="002E62AC">
      <w:pPr>
        <w:widowControl w:val="0"/>
        <w:tabs>
          <w:tab w:val="left" w:pos="3969"/>
          <w:tab w:val="left" w:pos="8647"/>
        </w:tabs>
        <w:ind w:right="992" w:firstLine="284"/>
        <w:jc w:val="both"/>
        <w:rPr>
          <w:sz w:val="14"/>
        </w:rPr>
      </w:pPr>
      <w:r>
        <w:rPr>
          <w:sz w:val="14"/>
        </w:rPr>
        <w:t xml:space="preserve">Парето указывает на </w:t>
      </w:r>
      <w:r>
        <w:rPr>
          <w:b/>
          <w:sz w:val="14"/>
        </w:rPr>
        <w:t>два главных качества управляющих</w:t>
      </w:r>
      <w:r>
        <w:rPr>
          <w:sz w:val="14"/>
        </w:rPr>
        <w:t>: умение убеждать, манипулируя человеческими эмоциями, и умение применять силу там, где это необходимо (изобретательность, хитрость, убедительность – «лис», у которых преобладает комбинационный инстинкт + сила, устремленность, готовность использовать силу со стороны «львов»).</w:t>
      </w:r>
    </w:p>
    <w:p w:rsidR="002E62AC" w:rsidRDefault="002E62AC">
      <w:pPr>
        <w:widowControl w:val="0"/>
        <w:tabs>
          <w:tab w:val="left" w:pos="3969"/>
          <w:tab w:val="left" w:pos="8647"/>
        </w:tabs>
        <w:ind w:right="992" w:firstLine="284"/>
        <w:jc w:val="both"/>
        <w:rPr>
          <w:sz w:val="14"/>
        </w:rPr>
      </w:pPr>
      <w:r>
        <w:rPr>
          <w:sz w:val="14"/>
        </w:rPr>
        <w:t>Эти способности являются взаимоисключающими. Правительства правят, либо применяя силу «львы», либо при помощи соглашательства и уговоров «лисы</w:t>
      </w:r>
    </w:p>
    <w:p w:rsidR="002E62AC" w:rsidRDefault="002E62AC">
      <w:pPr>
        <w:widowControl w:val="0"/>
        <w:tabs>
          <w:tab w:val="left" w:pos="3969"/>
          <w:tab w:val="left" w:pos="8647"/>
        </w:tabs>
        <w:ind w:right="992" w:firstLine="284"/>
        <w:jc w:val="both"/>
        <w:rPr>
          <w:sz w:val="14"/>
        </w:rPr>
      </w:pPr>
      <w:r>
        <w:rPr>
          <w:sz w:val="14"/>
        </w:rPr>
        <w:t>Механизмом, посредством которого происходит обновление правящей элиты в мирное время, является социальная мобильность. Чем более «открыт» правящий класс, тем крепче его «здоровье» Чем более он замкнут, тем сильнее тенденция к упадку».</w:t>
      </w:r>
    </w:p>
    <w:p w:rsidR="002E62AC" w:rsidRDefault="002E62AC">
      <w:pPr>
        <w:widowControl w:val="0"/>
        <w:tabs>
          <w:tab w:val="left" w:pos="3969"/>
          <w:tab w:val="left" w:pos="8647"/>
        </w:tabs>
        <w:ind w:right="992" w:firstLine="284"/>
        <w:jc w:val="both"/>
        <w:rPr>
          <w:sz w:val="14"/>
        </w:rPr>
      </w:pPr>
      <w:r>
        <w:rPr>
          <w:sz w:val="14"/>
        </w:rPr>
        <w:t>За исключением полностью замкнутой элиты, становящейся кастой, правящая элита обычно находится в состоянии постоянной медленной трансформации. Если циркуляция элит происходит слишком медленно, в высших слоях скапливаются элементы, олицетворяющие бессилие, разложение и упадок</w:t>
      </w:r>
    </w:p>
    <w:p w:rsidR="002E62AC" w:rsidRDefault="002E62AC">
      <w:pPr>
        <w:widowControl w:val="0"/>
        <w:tabs>
          <w:tab w:val="left" w:pos="3969"/>
          <w:tab w:val="left" w:pos="8647"/>
        </w:tabs>
        <w:ind w:right="992" w:firstLine="284"/>
        <w:jc w:val="both"/>
        <w:rPr>
          <w:sz w:val="14"/>
        </w:rPr>
      </w:pPr>
      <w:r>
        <w:rPr>
          <w:sz w:val="14"/>
        </w:rPr>
        <w:t>Циклы подъема и упадка, возвышения и падения элиты являются, по убеждению Парето, необходимыми и неизбежными. Чередование, колебание, смена элит являются законом существования человеческого общества..</w:t>
      </w:r>
    </w:p>
    <w:p w:rsidR="002E62AC" w:rsidRDefault="002E62AC">
      <w:pPr>
        <w:widowControl w:val="0"/>
        <w:tabs>
          <w:tab w:val="left" w:pos="3969"/>
          <w:tab w:val="left" w:pos="8647"/>
        </w:tabs>
        <w:ind w:right="992" w:firstLine="284"/>
        <w:jc w:val="both"/>
        <w:rPr>
          <w:sz w:val="14"/>
        </w:rPr>
      </w:pPr>
      <w:r>
        <w:rPr>
          <w:sz w:val="14"/>
        </w:rPr>
        <w:t>Правителей, у которых преобладают «остатки» «комбинаций», Парето называет «лисицами», а тех, у которых преобладают «остатки» «постоянства агрегатов», — «львами».</w:t>
      </w:r>
    </w:p>
    <w:p w:rsidR="002E62AC" w:rsidRDefault="002E62AC">
      <w:pPr>
        <w:widowControl w:val="0"/>
        <w:tabs>
          <w:tab w:val="left" w:pos="3969"/>
          <w:tab w:val="left" w:pos="8647"/>
        </w:tabs>
        <w:ind w:right="992" w:firstLine="284"/>
        <w:jc w:val="both"/>
        <w:rPr>
          <w:sz w:val="14"/>
        </w:rPr>
      </w:pPr>
      <w:r>
        <w:rPr>
          <w:sz w:val="14"/>
        </w:rPr>
        <w:t xml:space="preserve">Теория «круговорота элит», строилась Парето не на основе анализа общественных отношений, а на основе исследования врожденных биопсихических свойств индивидов. </w:t>
      </w:r>
    </w:p>
    <w:p w:rsidR="002E62AC" w:rsidRDefault="002E62AC">
      <w:pPr>
        <w:widowControl w:val="0"/>
        <w:tabs>
          <w:tab w:val="left" w:pos="3969"/>
          <w:tab w:val="left" w:pos="8647"/>
        </w:tabs>
        <w:ind w:right="992" w:firstLine="284"/>
        <w:jc w:val="both"/>
        <w:rPr>
          <w:sz w:val="14"/>
        </w:rPr>
      </w:pPr>
      <w:r>
        <w:rPr>
          <w:sz w:val="14"/>
        </w:rPr>
        <w:t xml:space="preserve">Полит, эк изм в об-ве не являются простым следствием изменений в личном составе правящего меньшинства,. Процесс «циркуляции элит» в действительности выражает глубокие общественные процессы, прежде всего соц-эк хар-ра. </w:t>
      </w:r>
    </w:p>
    <w:p w:rsidR="002E62AC" w:rsidRDefault="002E62AC">
      <w:pPr>
        <w:pStyle w:val="1"/>
        <w:keepNext w:val="0"/>
        <w:widowControl w:val="0"/>
        <w:tabs>
          <w:tab w:val="left" w:pos="3969"/>
          <w:tab w:val="left" w:pos="8647"/>
        </w:tabs>
        <w:ind w:right="992" w:firstLine="284"/>
        <w:rPr>
          <w:sz w:val="14"/>
        </w:rPr>
      </w:pPr>
      <w:r>
        <w:rPr>
          <w:sz w:val="14"/>
        </w:rPr>
        <w:br w:type="page"/>
      </w:r>
      <w:r>
        <w:rPr>
          <w:sz w:val="14"/>
          <w:highlight w:val="magenta"/>
        </w:rPr>
        <w:t>Характеристика взглядов социологов чикагской школы.</w:t>
      </w:r>
    </w:p>
    <w:p w:rsidR="002E62AC" w:rsidRDefault="002E62AC">
      <w:pPr>
        <w:widowControl w:val="0"/>
        <w:tabs>
          <w:tab w:val="left" w:pos="3969"/>
          <w:tab w:val="left" w:pos="8647"/>
        </w:tabs>
        <w:ind w:right="992" w:firstLine="284"/>
        <w:jc w:val="both"/>
        <w:rPr>
          <w:sz w:val="14"/>
        </w:rPr>
      </w:pPr>
      <w:r>
        <w:rPr>
          <w:sz w:val="14"/>
        </w:rPr>
        <w:t xml:space="preserve">Чик шко была пер институци академ шк в США. Школа возникла на базе первого в США департамента социологии, организованного с момента создания нового университета в Чикаго в 1892 году. </w:t>
      </w:r>
    </w:p>
    <w:p w:rsidR="002E62AC" w:rsidRDefault="002E62AC">
      <w:pPr>
        <w:widowControl w:val="0"/>
        <w:tabs>
          <w:tab w:val="left" w:pos="3969"/>
          <w:tab w:val="left" w:pos="8647"/>
        </w:tabs>
        <w:ind w:right="992" w:firstLine="284"/>
        <w:jc w:val="both"/>
        <w:rPr>
          <w:sz w:val="14"/>
        </w:rPr>
      </w:pPr>
      <w:r>
        <w:rPr>
          <w:sz w:val="14"/>
        </w:rPr>
        <w:t>С деяте Чик шк связ появл первого в США спец соц жур в 1898 году .</w:t>
      </w:r>
    </w:p>
    <w:p w:rsidR="002E62AC" w:rsidRDefault="002E62AC">
      <w:pPr>
        <w:widowControl w:val="0"/>
        <w:tabs>
          <w:tab w:val="left" w:pos="3969"/>
          <w:tab w:val="left" w:pos="8647"/>
        </w:tabs>
        <w:ind w:right="992" w:firstLine="284"/>
        <w:jc w:val="both"/>
        <w:rPr>
          <w:sz w:val="14"/>
        </w:rPr>
      </w:pPr>
      <w:r>
        <w:rPr>
          <w:sz w:val="14"/>
        </w:rPr>
        <w:t xml:space="preserve"> Основателем и первым деканом факультета социологии Чикагского университета был Албион Смолл. </w:t>
      </w:r>
    </w:p>
    <w:p w:rsidR="002E62AC" w:rsidRDefault="002E62AC">
      <w:pPr>
        <w:widowControl w:val="0"/>
        <w:tabs>
          <w:tab w:val="left" w:pos="3969"/>
          <w:tab w:val="left" w:pos="8647"/>
        </w:tabs>
        <w:ind w:right="992" w:firstLine="284"/>
        <w:jc w:val="both"/>
        <w:rPr>
          <w:sz w:val="14"/>
        </w:rPr>
      </w:pPr>
      <w:r>
        <w:rPr>
          <w:sz w:val="14"/>
        </w:rPr>
        <w:t>Гл тематика Чик соц школы сегодня - урбанистическая социология, проблемы социальной окружающей среды.</w:t>
      </w:r>
    </w:p>
    <w:p w:rsidR="002E62AC" w:rsidRDefault="002E62AC">
      <w:pPr>
        <w:widowControl w:val="0"/>
        <w:tabs>
          <w:tab w:val="left" w:pos="3969"/>
          <w:tab w:val="left" w:pos="8647"/>
        </w:tabs>
        <w:ind w:right="992" w:firstLine="284"/>
        <w:jc w:val="both"/>
        <w:rPr>
          <w:sz w:val="14"/>
        </w:rPr>
      </w:pPr>
      <w:r>
        <w:rPr>
          <w:b/>
          <w:sz w:val="14"/>
        </w:rPr>
        <w:t xml:space="preserve"> Смолл</w:t>
      </w:r>
      <w:r>
        <w:rPr>
          <w:sz w:val="14"/>
        </w:rPr>
        <w:t xml:space="preserve">  (.1854-1926) - был первым в США профессором социологии. </w:t>
      </w:r>
    </w:p>
    <w:p w:rsidR="002E62AC" w:rsidRDefault="002E62AC">
      <w:pPr>
        <w:widowControl w:val="0"/>
        <w:tabs>
          <w:tab w:val="left" w:pos="3969"/>
          <w:tab w:val="left" w:pos="8647"/>
        </w:tabs>
        <w:ind w:right="992" w:firstLine="284"/>
        <w:jc w:val="both"/>
        <w:rPr>
          <w:sz w:val="14"/>
        </w:rPr>
      </w:pPr>
      <w:r>
        <w:rPr>
          <w:sz w:val="14"/>
        </w:rPr>
        <w:t xml:space="preserve">Выделяет </w:t>
      </w:r>
      <w:r>
        <w:rPr>
          <w:b/>
          <w:sz w:val="14"/>
        </w:rPr>
        <w:t>три поколения</w:t>
      </w:r>
      <w:r>
        <w:rPr>
          <w:sz w:val="14"/>
        </w:rPr>
        <w:t xml:space="preserve"> в развитии Чик соц школы. </w:t>
      </w:r>
      <w:r>
        <w:rPr>
          <w:b/>
          <w:sz w:val="14"/>
        </w:rPr>
        <w:t>Первое поколение</w:t>
      </w:r>
      <w:r>
        <w:rPr>
          <w:sz w:val="14"/>
        </w:rPr>
        <w:t xml:space="preserve"> охватывает период развития с основания школы до первой мировой войны. Его бесспорным лидером был А. Смолл, будучи деканом департамента и главным редактором «Американского журнала социологии». С ним тесно сотрудничали ведущие профессора других департаментов Чикагского университета  Герберт Мид.</w:t>
      </w:r>
    </w:p>
    <w:p w:rsidR="002E62AC" w:rsidRDefault="002E62AC">
      <w:pPr>
        <w:widowControl w:val="0"/>
        <w:tabs>
          <w:tab w:val="left" w:pos="3969"/>
          <w:tab w:val="left" w:pos="8647"/>
        </w:tabs>
        <w:ind w:right="992" w:firstLine="284"/>
        <w:jc w:val="both"/>
        <w:rPr>
          <w:sz w:val="14"/>
        </w:rPr>
      </w:pPr>
      <w:r>
        <w:rPr>
          <w:sz w:val="14"/>
        </w:rPr>
        <w:t xml:space="preserve">Первое поколение Чикагской школы - </w:t>
      </w:r>
      <w:r>
        <w:rPr>
          <w:b/>
          <w:sz w:val="14"/>
        </w:rPr>
        <w:t>Смолл, Томас,</w:t>
      </w:r>
      <w:r>
        <w:rPr>
          <w:sz w:val="14"/>
        </w:rPr>
        <w:t xml:space="preserve"> утвердили либерализм в качестве основной  доктрины соц школы. </w:t>
      </w:r>
    </w:p>
    <w:p w:rsidR="002E62AC" w:rsidRDefault="002E62AC">
      <w:pPr>
        <w:widowControl w:val="0"/>
        <w:tabs>
          <w:tab w:val="left" w:pos="3969"/>
          <w:tab w:val="left" w:pos="8647"/>
        </w:tabs>
        <w:ind w:right="992" w:firstLine="284"/>
        <w:jc w:val="both"/>
        <w:rPr>
          <w:sz w:val="14"/>
        </w:rPr>
      </w:pPr>
      <w:r>
        <w:rPr>
          <w:sz w:val="14"/>
        </w:rPr>
        <w:t>В мировую соци классику вошла пятитомная работа этого периода Чик школы «Польский крестьянин в Европе и в Америке» (1918 - 1920), опублик</w:t>
      </w:r>
      <w:r>
        <w:rPr>
          <w:b/>
          <w:sz w:val="14"/>
        </w:rPr>
        <w:t xml:space="preserve"> Томасом</w:t>
      </w:r>
      <w:r>
        <w:rPr>
          <w:sz w:val="14"/>
        </w:rPr>
        <w:t>,</w:t>
      </w:r>
      <w:r>
        <w:rPr>
          <w:b/>
          <w:sz w:val="14"/>
        </w:rPr>
        <w:t xml:space="preserve"> Знанецким</w:t>
      </w:r>
      <w:r>
        <w:rPr>
          <w:sz w:val="14"/>
        </w:rPr>
        <w:t>. Изученные в ней процессы миграции и социальной адаптации впервые строились на основе строгого кач и колич анализа личных документов (писем, дневников, автобиографий поляков, как переехавших в США, так и остающихся в Польше).</w:t>
      </w:r>
    </w:p>
    <w:p w:rsidR="002E62AC" w:rsidRDefault="002E62AC">
      <w:pPr>
        <w:widowControl w:val="0"/>
        <w:tabs>
          <w:tab w:val="left" w:pos="3969"/>
          <w:tab w:val="left" w:pos="8647"/>
        </w:tabs>
        <w:ind w:right="992" w:firstLine="284"/>
        <w:jc w:val="both"/>
        <w:rPr>
          <w:sz w:val="14"/>
        </w:rPr>
      </w:pPr>
      <w:r>
        <w:rPr>
          <w:b/>
          <w:sz w:val="14"/>
        </w:rPr>
        <w:t>Второе поколение</w:t>
      </w:r>
      <w:r>
        <w:rPr>
          <w:sz w:val="14"/>
        </w:rPr>
        <w:t xml:space="preserve"> Чик школы охватывает социологов, в полной мере проявивших себя </w:t>
      </w:r>
      <w:r>
        <w:rPr>
          <w:i/>
          <w:sz w:val="14"/>
        </w:rPr>
        <w:t>между первой мир войной и серед 30-х  XX века</w:t>
      </w:r>
      <w:r>
        <w:rPr>
          <w:sz w:val="14"/>
        </w:rPr>
        <w:t xml:space="preserve">. Лидерами этой генерации были </w:t>
      </w:r>
      <w:r>
        <w:rPr>
          <w:b/>
          <w:sz w:val="14"/>
        </w:rPr>
        <w:t>Парк</w:t>
      </w:r>
      <w:r>
        <w:rPr>
          <w:sz w:val="14"/>
        </w:rPr>
        <w:t xml:space="preserve"> и </w:t>
      </w:r>
      <w:r>
        <w:rPr>
          <w:b/>
          <w:sz w:val="14"/>
        </w:rPr>
        <w:t xml:space="preserve"> Берджесс</w:t>
      </w:r>
      <w:r>
        <w:rPr>
          <w:sz w:val="14"/>
        </w:rPr>
        <w:t xml:space="preserve">, а основной проблематикой - различные аспекты урбанизации, социология семьи, социальная дезорганизация. Большую известность получила написанная Парком и Берджессом книга «Введение в науку социологии» </w:t>
      </w:r>
    </w:p>
    <w:p w:rsidR="002E62AC" w:rsidRDefault="002E62AC">
      <w:pPr>
        <w:widowControl w:val="0"/>
        <w:tabs>
          <w:tab w:val="left" w:pos="3969"/>
          <w:tab w:val="left" w:pos="8647"/>
        </w:tabs>
        <w:ind w:right="992" w:firstLine="284"/>
        <w:jc w:val="both"/>
        <w:rPr>
          <w:sz w:val="14"/>
        </w:rPr>
      </w:pPr>
      <w:r>
        <w:rPr>
          <w:sz w:val="14"/>
        </w:rPr>
        <w:t>Среди важных социологических понятий, впервые введенных Парком, следует особо отметить понятие социальной дистанции, как показатель степени близости или отчужденности индивидов или социальных групп, а также концепцию маргинальной личности, характеризующую индивида, находящегося в социальной структуре на стыке социальных групп либо же на их периферии.</w:t>
      </w:r>
    </w:p>
    <w:p w:rsidR="002E62AC" w:rsidRDefault="002E62AC">
      <w:pPr>
        <w:widowControl w:val="0"/>
        <w:tabs>
          <w:tab w:val="left" w:pos="3969"/>
          <w:tab w:val="left" w:pos="8647"/>
        </w:tabs>
        <w:ind w:right="992" w:firstLine="284"/>
        <w:jc w:val="both"/>
        <w:rPr>
          <w:sz w:val="14"/>
        </w:rPr>
      </w:pPr>
      <w:r>
        <w:rPr>
          <w:b/>
          <w:sz w:val="14"/>
        </w:rPr>
        <w:t xml:space="preserve"> Берджесс</w:t>
      </w:r>
      <w:r>
        <w:rPr>
          <w:sz w:val="14"/>
        </w:rPr>
        <w:t xml:space="preserve">  - ближайший научный соратник Парка, развивавший вместе с ним экологическую концепцию социального развития. В 1934 году он был избран президентом Американской социологической ассоциации. Главными областями его научных интересов были проблемы урбанизации, социальных патологий в городской среде, социализации личности, семьи и общины..</w:t>
      </w:r>
    </w:p>
    <w:p w:rsidR="002E62AC" w:rsidRDefault="002E62AC">
      <w:pPr>
        <w:widowControl w:val="0"/>
        <w:tabs>
          <w:tab w:val="left" w:pos="3969"/>
          <w:tab w:val="left" w:pos="8647"/>
        </w:tabs>
        <w:ind w:right="992" w:firstLine="284"/>
        <w:jc w:val="both"/>
        <w:rPr>
          <w:sz w:val="14"/>
        </w:rPr>
      </w:pPr>
      <w:r>
        <w:rPr>
          <w:b/>
          <w:sz w:val="14"/>
        </w:rPr>
        <w:t>Третье поколение</w:t>
      </w:r>
      <w:r>
        <w:rPr>
          <w:sz w:val="14"/>
        </w:rPr>
        <w:t xml:space="preserve"> Чик школы  связывают с руководством департаментом </w:t>
      </w:r>
      <w:r>
        <w:rPr>
          <w:b/>
          <w:sz w:val="14"/>
        </w:rPr>
        <w:t xml:space="preserve">У. Огборна </w:t>
      </w:r>
      <w:r>
        <w:rPr>
          <w:sz w:val="14"/>
        </w:rPr>
        <w:t xml:space="preserve">Главная его работа «Социальные изменения» </w:t>
      </w:r>
    </w:p>
    <w:p w:rsidR="002E62AC" w:rsidRDefault="002E62AC">
      <w:pPr>
        <w:widowControl w:val="0"/>
        <w:tabs>
          <w:tab w:val="left" w:pos="3969"/>
          <w:tab w:val="left" w:pos="8647"/>
        </w:tabs>
        <w:ind w:right="992" w:firstLine="284"/>
        <w:jc w:val="both"/>
        <w:rPr>
          <w:sz w:val="14"/>
        </w:rPr>
      </w:pPr>
      <w:r>
        <w:rPr>
          <w:b/>
          <w:sz w:val="14"/>
        </w:rPr>
        <w:t>Четвертое поколение</w:t>
      </w:r>
      <w:r>
        <w:rPr>
          <w:sz w:val="14"/>
        </w:rPr>
        <w:t xml:space="preserve"> Ч школы выделяет </w:t>
      </w:r>
      <w:r>
        <w:rPr>
          <w:b/>
          <w:sz w:val="14"/>
        </w:rPr>
        <w:t>Блумера и Яновица</w:t>
      </w:r>
      <w:r>
        <w:rPr>
          <w:sz w:val="14"/>
        </w:rPr>
        <w:t>.</w:t>
      </w:r>
    </w:p>
    <w:p w:rsidR="002E62AC" w:rsidRDefault="002E62AC">
      <w:pPr>
        <w:widowControl w:val="0"/>
        <w:tabs>
          <w:tab w:val="left" w:pos="3969"/>
          <w:tab w:val="left" w:pos="8647"/>
        </w:tabs>
        <w:ind w:right="992" w:firstLine="284"/>
        <w:jc w:val="both"/>
        <w:rPr>
          <w:sz w:val="14"/>
        </w:rPr>
      </w:pPr>
      <w:r>
        <w:rPr>
          <w:b/>
          <w:sz w:val="14"/>
        </w:rPr>
        <w:t xml:space="preserve"> Блумер</w:t>
      </w:r>
      <w:r>
        <w:rPr>
          <w:sz w:val="14"/>
        </w:rPr>
        <w:t xml:space="preserve">  представитель психологического направления в социологии, Он сконцентрирован на изучении «Я», эго. Именно ему принадлежит термин «символический интеракционизм». </w:t>
      </w:r>
    </w:p>
    <w:p w:rsidR="002E62AC" w:rsidRDefault="002E62AC">
      <w:pPr>
        <w:widowControl w:val="0"/>
        <w:tabs>
          <w:tab w:val="left" w:pos="3969"/>
          <w:tab w:val="left" w:pos="8647"/>
        </w:tabs>
        <w:ind w:right="992" w:firstLine="284"/>
        <w:jc w:val="both"/>
        <w:rPr>
          <w:sz w:val="14"/>
        </w:rPr>
      </w:pPr>
      <w:r>
        <w:rPr>
          <w:b/>
          <w:sz w:val="14"/>
        </w:rPr>
        <w:t xml:space="preserve"> Яновиц </w:t>
      </w:r>
      <w:r>
        <w:rPr>
          <w:sz w:val="14"/>
        </w:rPr>
        <w:t xml:space="preserve">возглавлял чикагский департамент социологии в 1967—1972 гг., и главным его делом стало исследовательской традиции в сфере городской социологии. </w:t>
      </w:r>
    </w:p>
    <w:p w:rsidR="002E62AC" w:rsidRDefault="002E62AC">
      <w:pPr>
        <w:pStyle w:val="1"/>
        <w:keepNext w:val="0"/>
        <w:widowControl w:val="0"/>
        <w:tabs>
          <w:tab w:val="left" w:pos="3969"/>
          <w:tab w:val="left" w:pos="8647"/>
        </w:tabs>
        <w:ind w:right="992" w:firstLine="284"/>
        <w:rPr>
          <w:sz w:val="14"/>
        </w:rPr>
      </w:pPr>
      <w:r>
        <w:rPr>
          <w:sz w:val="14"/>
        </w:rPr>
        <w:br w:type="page"/>
      </w:r>
      <w:r>
        <w:rPr>
          <w:sz w:val="14"/>
          <w:highlight w:val="magenta"/>
        </w:rPr>
        <w:t>Основы феноменологического анализа Э.Гуссерля. Феноменология и социология.</w:t>
      </w:r>
    </w:p>
    <w:p w:rsidR="002E62AC" w:rsidRDefault="002E62AC">
      <w:pPr>
        <w:widowControl w:val="0"/>
        <w:tabs>
          <w:tab w:val="left" w:pos="3969"/>
          <w:tab w:val="left" w:pos="8647"/>
        </w:tabs>
        <w:ind w:right="992" w:firstLine="284"/>
        <w:jc w:val="both"/>
        <w:rPr>
          <w:sz w:val="14"/>
        </w:rPr>
      </w:pPr>
      <w:r>
        <w:rPr>
          <w:sz w:val="14"/>
        </w:rPr>
        <w:t xml:space="preserve">Феноменология – одно из методологических направлений в социальной теории. Оно ставит целью – описать «жизненный мир» - акты сознания, основ на непосредственном восприятии идеальных сущностей (феноменов), опираясь на интуицию. </w:t>
      </w:r>
    </w:p>
    <w:p w:rsidR="002E62AC" w:rsidRDefault="002E62AC">
      <w:pPr>
        <w:widowControl w:val="0"/>
        <w:tabs>
          <w:tab w:val="left" w:pos="3969"/>
          <w:tab w:val="left" w:pos="8647"/>
        </w:tabs>
        <w:ind w:right="992" w:firstLine="284"/>
        <w:jc w:val="both"/>
        <w:rPr>
          <w:sz w:val="14"/>
        </w:rPr>
      </w:pPr>
      <w:r>
        <w:rPr>
          <w:sz w:val="14"/>
        </w:rPr>
        <w:t>Ф. – это направление философской мысли  сформулированное Эдмундом Гуссерлем (1859 – 1938). В соц эти идеи развивал Альфред Шюц (1899 – 1959), его ученик, Ф. отличается от теорий социального действия как такового. Главный акцент феноменологии делается на внутреннюю работу человеческого мозга, и на те способы, с помощью которых люди классифицируют окружающий мир и объясняют его для себя.</w:t>
      </w:r>
    </w:p>
    <w:p w:rsidR="002E62AC" w:rsidRDefault="002E62AC">
      <w:pPr>
        <w:widowControl w:val="0"/>
        <w:tabs>
          <w:tab w:val="left" w:pos="3969"/>
          <w:tab w:val="left" w:pos="8647"/>
        </w:tabs>
        <w:ind w:right="992" w:firstLine="284"/>
        <w:jc w:val="both"/>
        <w:rPr>
          <w:sz w:val="14"/>
        </w:rPr>
      </w:pPr>
      <w:r>
        <w:rPr>
          <w:sz w:val="14"/>
        </w:rPr>
        <w:t>Ф. пытаются понять смысл явлений или вещей, но не объяснять, как они возникают. Согласно Ф., индивиды только вступают в контакт с внешним миром с помощью своих органов чувств. Невозможно ничего знать об окружающем мире, кроме как через органы чувств. Просто обладание чувствами, однако, не достаточно для того, чтобы человек мог разобраться в окружающем мире. Можно разделить объекты на одушевленные и неодушевленные. Это разделение м.б. углублено разделением живых объектов на млекопитающих и на не млекопитающих. Млекопитающие м.б. разделены на различные виды, а они в свою очередь на различные разновидности. У людей есть серия различных способов классификации и понимания мира, внешнего по отношению к человеческому сознанию. Например, маленькое белое животное, издающее лающие звуки, м.б. идентиф как пудель.</w:t>
      </w:r>
    </w:p>
    <w:p w:rsidR="002E62AC" w:rsidRDefault="002E62AC">
      <w:pPr>
        <w:widowControl w:val="0"/>
        <w:tabs>
          <w:tab w:val="left" w:pos="3969"/>
          <w:tab w:val="left" w:pos="8647"/>
        </w:tabs>
        <w:ind w:right="992" w:firstLine="284"/>
        <w:jc w:val="both"/>
        <w:rPr>
          <w:sz w:val="14"/>
        </w:rPr>
      </w:pPr>
      <w:r>
        <w:rPr>
          <w:sz w:val="14"/>
        </w:rPr>
        <w:t>Гуссерль не верил, что этот процесс является объективным хоть в какой-то степени; классификация явлений – это исключительно продукт человеческого мозга</w:t>
      </w:r>
    </w:p>
    <w:p w:rsidR="002E62AC" w:rsidRDefault="002E62AC">
      <w:pPr>
        <w:widowControl w:val="0"/>
        <w:tabs>
          <w:tab w:val="left" w:pos="3969"/>
          <w:tab w:val="left" w:pos="8647"/>
        </w:tabs>
        <w:ind w:right="992" w:firstLine="284"/>
        <w:jc w:val="both"/>
        <w:rPr>
          <w:sz w:val="14"/>
        </w:rPr>
      </w:pPr>
      <w:r>
        <w:rPr>
          <w:sz w:val="14"/>
        </w:rPr>
        <w:t xml:space="preserve">Как только они это сделают, так смогут обратить внимание на феноменологическое понимание мира. Для того чтобы понять социальную жизнь, доказывал он, феноменологии должны изучить способ, с помощью которого люди помещают внешний мир в категории, выделяя отдельные явления. Делая это, становиться возможным понять смысл явления, открывая его сущность. Под этим Г. подразумевал, что исследователь может определить характерные черты (сущность), группу вещей (явлений), которую люди соединяют вместе.  </w:t>
      </w:r>
    </w:p>
    <w:p w:rsidR="002E62AC" w:rsidRDefault="002E62AC">
      <w:pPr>
        <w:pStyle w:val="21"/>
        <w:widowControl w:val="0"/>
        <w:tabs>
          <w:tab w:val="left" w:pos="3969"/>
          <w:tab w:val="left" w:pos="8647"/>
        </w:tabs>
        <w:spacing w:after="0"/>
        <w:ind w:left="0" w:right="992" w:firstLine="284"/>
        <w:jc w:val="both"/>
        <w:rPr>
          <w:rFonts w:ascii="Times New Roman" w:hAnsi="Times New Roman"/>
          <w:sz w:val="14"/>
        </w:rPr>
      </w:pPr>
      <w:r>
        <w:rPr>
          <w:rFonts w:ascii="Times New Roman" w:hAnsi="Times New Roman"/>
          <w:sz w:val="14"/>
        </w:rPr>
        <w:br w:type="page"/>
      </w:r>
    </w:p>
    <w:p w:rsidR="002E62AC" w:rsidRDefault="002E62AC">
      <w:pPr>
        <w:pStyle w:val="1"/>
        <w:keepNext w:val="0"/>
        <w:widowControl w:val="0"/>
        <w:tabs>
          <w:tab w:val="left" w:pos="3969"/>
          <w:tab w:val="left" w:pos="8647"/>
        </w:tabs>
        <w:ind w:right="992" w:firstLine="284"/>
        <w:rPr>
          <w:b w:val="0"/>
          <w:sz w:val="14"/>
        </w:rPr>
      </w:pPr>
      <w:r>
        <w:rPr>
          <w:sz w:val="14"/>
          <w:highlight w:val="magenta"/>
        </w:rPr>
        <w:t>. Роль типизации в структурировании жизненного мира по А.Щюцу.</w:t>
      </w:r>
    </w:p>
    <w:p w:rsidR="002E62AC" w:rsidRDefault="002E62AC">
      <w:pPr>
        <w:widowControl w:val="0"/>
        <w:tabs>
          <w:tab w:val="left" w:pos="3969"/>
          <w:tab w:val="left" w:pos="8647"/>
        </w:tabs>
        <w:ind w:right="992" w:firstLine="284"/>
        <w:jc w:val="both"/>
        <w:rPr>
          <w:sz w:val="14"/>
        </w:rPr>
      </w:pPr>
      <w:r>
        <w:rPr>
          <w:sz w:val="14"/>
        </w:rPr>
        <w:t>Общий подход, принятый в феномен, явл скорее отраслью философии и знания, чем соц перспективой. А.Щюц первым попытался объяснить, как можно применить феноменологию для рассмотрения соц мира. Основ вклад работы Щюца «Феноменология социального мира» состоит в том, что , по его мнению, способ, которым люди классифицируют и придают  значение внешнему миру, не является чисто индивид процессом. Люди создают «типизации» - понятия, приложимые к классам вещей, вытекающие из опыта. «Банковский менеджмент», «футбольный матч», «уборка», «дерево» - все это примеры типизаций.</w:t>
      </w:r>
    </w:p>
    <w:p w:rsidR="002E62AC" w:rsidRDefault="002E62AC">
      <w:pPr>
        <w:widowControl w:val="0"/>
        <w:tabs>
          <w:tab w:val="left" w:pos="3969"/>
          <w:tab w:val="left" w:pos="8647"/>
        </w:tabs>
        <w:ind w:right="992" w:firstLine="284"/>
        <w:jc w:val="both"/>
        <w:rPr>
          <w:sz w:val="14"/>
        </w:rPr>
      </w:pPr>
      <w:r>
        <w:rPr>
          <w:sz w:val="14"/>
        </w:rPr>
        <w:t>Эти типизации не являются универс для каждого человека, они разделяются членами общества. Их передают детям во время обучения языку, чтения книг или разговоров с др людьми. Используя типизации, люди способны обращаться с другими на основе допущения, что они видят мир таким же образом. Постепенно член общества набирает некий пакет, который Щюц называет обыденным знанием. Этот пакет он разделяет с др членами общества, что позволяет им жить и общаться др с др.</w:t>
      </w:r>
    </w:p>
    <w:p w:rsidR="002E62AC" w:rsidRDefault="002E62AC">
      <w:pPr>
        <w:widowControl w:val="0"/>
        <w:tabs>
          <w:tab w:val="left" w:pos="3969"/>
          <w:tab w:val="left" w:pos="8647"/>
        </w:tabs>
        <w:ind w:right="992" w:firstLine="284"/>
        <w:jc w:val="both"/>
        <w:rPr>
          <w:sz w:val="14"/>
        </w:rPr>
      </w:pPr>
      <w:r>
        <w:rPr>
          <w:sz w:val="14"/>
        </w:rPr>
        <w:t>Щюц полагал, что знание является основополагающим для достижения практических задач в повседневно жизни. Он описывал способ, в котором простой акт, такой как отправление письма, остается на уровне обыденного знания и существования разделенных типификаций. Лицо, отправляющее письмо полагает, что другое лицо (почтальон, которого он, м.б., никогда и не видел ) сможет распознать кусок бумаги с надписями на нем в качестве письма и совместно с другими почтовыми работниками доставить его по адресу на конверте.</w:t>
      </w:r>
    </w:p>
    <w:p w:rsidR="002E62AC" w:rsidRDefault="002E62AC">
      <w:pPr>
        <w:widowControl w:val="0"/>
        <w:tabs>
          <w:tab w:val="left" w:pos="3969"/>
          <w:tab w:val="left" w:pos="8647"/>
        </w:tabs>
        <w:ind w:right="992" w:firstLine="284"/>
        <w:jc w:val="both"/>
        <w:rPr>
          <w:sz w:val="14"/>
        </w:rPr>
      </w:pPr>
      <w:r>
        <w:rPr>
          <w:sz w:val="14"/>
        </w:rPr>
        <w:t>Люди также полагают, что получатель письма(опять же, может быть, тот кто раньше не встречался) может иметь аналогичное собственное обыденное знание и потому будет в состоянии понять послание и отреагировать должным образом.</w:t>
      </w:r>
    </w:p>
    <w:p w:rsidR="002E62AC" w:rsidRDefault="002E62AC">
      <w:pPr>
        <w:widowControl w:val="0"/>
        <w:tabs>
          <w:tab w:val="left" w:pos="3969"/>
          <w:tab w:val="left" w:pos="8647"/>
        </w:tabs>
        <w:ind w:right="992" w:firstLine="284"/>
        <w:jc w:val="both"/>
        <w:rPr>
          <w:sz w:val="14"/>
        </w:rPr>
      </w:pPr>
      <w:r>
        <w:rPr>
          <w:sz w:val="14"/>
        </w:rPr>
        <w:t>Хотя Щюц подчеркивал, что это разделимое, он не считал его фиксированным и неизменным. На самом деле обыденное знание постоянно модифицируется в процессе человеческого взаимодействия, Щюц полагал, что каждый индивид имеет уникальную биографию и что он интерпретирует и ощущает мир немножко иным образом, чем другие, однако существование пакета обыденного знания позволяет людям понять, по крайней мере, частично, действия друг друга. Делая это, они убеждают сами себя, что таковы закономерные и правильные черты мира и социальной жизни. С этой точки зрения люди создают между собой иллюзию. Что существует стабильность, порядок в обществе, в то время как на самом деле все это – куча индивидуальных опытов, не имеющая четкой формы.</w:t>
      </w:r>
    </w:p>
    <w:p w:rsidR="002E62AC" w:rsidRDefault="002E62AC">
      <w:pPr>
        <w:pStyle w:val="1"/>
        <w:keepNext w:val="0"/>
        <w:widowControl w:val="0"/>
        <w:tabs>
          <w:tab w:val="left" w:pos="3969"/>
          <w:tab w:val="left" w:pos="8647"/>
        </w:tabs>
        <w:ind w:right="992" w:firstLine="284"/>
        <w:rPr>
          <w:sz w:val="14"/>
        </w:rPr>
      </w:pPr>
      <w:r>
        <w:rPr>
          <w:sz w:val="14"/>
        </w:rPr>
        <w:br w:type="page"/>
      </w:r>
      <w:r>
        <w:rPr>
          <w:sz w:val="14"/>
          <w:highlight w:val="magenta"/>
        </w:rPr>
        <w:t>Этнометодолгия  Г. Гарфинкеля.</w:t>
      </w:r>
    </w:p>
    <w:p w:rsidR="002E62AC" w:rsidRDefault="002E62AC">
      <w:pPr>
        <w:widowControl w:val="0"/>
        <w:tabs>
          <w:tab w:val="left" w:pos="3969"/>
          <w:tab w:val="left" w:pos="8647"/>
        </w:tabs>
        <w:ind w:right="992" w:firstLine="284"/>
        <w:jc w:val="both"/>
        <w:rPr>
          <w:sz w:val="14"/>
        </w:rPr>
      </w:pPr>
      <w:r>
        <w:rPr>
          <w:sz w:val="14"/>
        </w:rPr>
        <w:t>Этномето является сравнительно недавним соц подходом. Многие понятия этнометодологов отражают подход, развитый Щюцом, хотя тот и не проводил деталдьный анализ, предпочитая теорезировать о природе общества. Сам термин «этнометодология» пущен в оборот Г. Гарфинкелем в 1967 году. Этимологически этот термин означает изучение методов, используемые людьми (или «членами», как их называют методологи) для конструирования, рассмотрения и придания смысла их собственному социальному миру.</w:t>
      </w:r>
    </w:p>
    <w:p w:rsidR="002E62AC" w:rsidRDefault="002E62AC">
      <w:pPr>
        <w:widowControl w:val="0"/>
        <w:tabs>
          <w:tab w:val="left" w:pos="3969"/>
          <w:tab w:val="left" w:pos="8647"/>
        </w:tabs>
        <w:ind w:right="992" w:firstLine="284"/>
        <w:jc w:val="both"/>
        <w:rPr>
          <w:sz w:val="14"/>
        </w:rPr>
      </w:pPr>
      <w:r>
        <w:rPr>
          <w:sz w:val="14"/>
        </w:rPr>
        <w:t>Ключевой точкой этнометодологии,  является объяснение  того, «как члены общества относятся к задаче рассмотрения, описания и объяснения порядка в мире, в котором они живут». Этнометодологи, следовательно, провели изучение техники, с помощью которой члены достигают видимости порядка.</w:t>
      </w:r>
    </w:p>
    <w:p w:rsidR="002E62AC" w:rsidRDefault="002E62AC">
      <w:pPr>
        <w:widowControl w:val="0"/>
        <w:tabs>
          <w:tab w:val="left" w:pos="3969"/>
          <w:tab w:val="left" w:pos="8647"/>
        </w:tabs>
        <w:ind w:right="992" w:firstLine="284"/>
        <w:jc w:val="both"/>
        <w:rPr>
          <w:sz w:val="14"/>
        </w:rPr>
      </w:pPr>
      <w:r>
        <w:rPr>
          <w:sz w:val="14"/>
        </w:rPr>
        <w:t xml:space="preserve">Гар доказал, что члены используют «документальный вывод», для того чтобы прдать смысл и </w:t>
      </w:r>
    </w:p>
    <w:p w:rsidR="002E62AC" w:rsidRDefault="002E62AC">
      <w:pPr>
        <w:widowControl w:val="0"/>
        <w:tabs>
          <w:tab w:val="left" w:pos="3969"/>
          <w:tab w:val="left" w:pos="8647"/>
        </w:tabs>
        <w:ind w:right="992" w:firstLine="284"/>
        <w:jc w:val="both"/>
        <w:rPr>
          <w:sz w:val="14"/>
        </w:rPr>
      </w:pPr>
      <w:r>
        <w:rPr>
          <w:sz w:val="14"/>
        </w:rPr>
        <w:t>Гар попытался продемонстрировать документальный метод и его рефлексивную природу с помощью эксперимента, проведенного на университетском факультете психиатрии. Их попросили суммировать личную проблему, по которой им требуется совет, а затем задать советнику серию вопросов. Советник сидел в комнате, примыкающей к комнате студента. Они не могли видеть друг друга и общались через интерком. Советник мог отвечать на вопросы студента только «да» или «нет». Однако студент не знал, что отвечающий на самом деле не был советником и что получаемые ответы равномерно распределялись между «да» и «нет», а порядок их был предопределен в соответствии с таблицей случайных чисел.</w:t>
      </w:r>
    </w:p>
    <w:p w:rsidR="002E62AC" w:rsidRDefault="002E62AC">
      <w:pPr>
        <w:widowControl w:val="0"/>
        <w:tabs>
          <w:tab w:val="left" w:pos="3969"/>
          <w:tab w:val="left" w:pos="8647"/>
        </w:tabs>
        <w:ind w:right="992" w:firstLine="284"/>
        <w:jc w:val="both"/>
        <w:rPr>
          <w:sz w:val="14"/>
        </w:rPr>
      </w:pPr>
      <w:r>
        <w:rPr>
          <w:sz w:val="14"/>
        </w:rPr>
        <w:t>В одном случае,  один из студентов был озабочен по поводу собственных отношений с подружкой. Он был еврей, а она – «принцесса». Он был озабочен реакцией своих родителей на эти отношения и проблемами, которые могут возникнуть в результате брака и последующего рождения детей. Его вопросы касались этих соображений. Несмотря на тот факт, что полученные ответы были случайными, даваемые без всякой связи с содержанием вопросов, а иногда противоречащими предыдущим ответам, студент нашел их полезными, разумными и тонкими. Аналогичные ощущения от консультационных процедур были получены и другими студентами в эксперименте.</w:t>
      </w:r>
    </w:p>
    <w:p w:rsidR="002E62AC" w:rsidRDefault="002E62AC">
      <w:pPr>
        <w:widowControl w:val="0"/>
        <w:tabs>
          <w:tab w:val="left" w:pos="3969"/>
          <w:tab w:val="left" w:pos="8647"/>
        </w:tabs>
        <w:ind w:right="992" w:firstLine="284"/>
        <w:jc w:val="both"/>
        <w:rPr>
          <w:sz w:val="14"/>
        </w:rPr>
      </w:pPr>
      <w:r>
        <w:rPr>
          <w:sz w:val="14"/>
        </w:rPr>
        <w:t>Из комментариев, сделанных студентами по каждому из полученных ответов Г. вывел три следующих заключения:</w:t>
      </w:r>
    </w:p>
    <w:p w:rsidR="002E62AC" w:rsidRDefault="002E62AC">
      <w:pPr>
        <w:widowControl w:val="0"/>
        <w:numPr>
          <w:ilvl w:val="0"/>
          <w:numId w:val="12"/>
        </w:numPr>
        <w:tabs>
          <w:tab w:val="clear" w:pos="1004"/>
          <w:tab w:val="num" w:pos="0"/>
          <w:tab w:val="left" w:pos="142"/>
          <w:tab w:val="left" w:pos="284"/>
          <w:tab w:val="left" w:pos="426"/>
          <w:tab w:val="left" w:pos="3969"/>
          <w:tab w:val="left" w:pos="8647"/>
        </w:tabs>
        <w:ind w:left="0" w:right="992" w:firstLine="0"/>
        <w:jc w:val="both"/>
        <w:rPr>
          <w:sz w:val="14"/>
        </w:rPr>
      </w:pPr>
      <w:r>
        <w:rPr>
          <w:sz w:val="14"/>
        </w:rPr>
        <w:t>Студ придавали смысл ответам, где этого смысла не существовало; они находили порядок в ответах, где никакого порядка не было. Когда вопросы казались противоречивыми или утвердительными, студенты полагали, что советник не знаком со всеми фактами в их конкретном случае</w:t>
      </w:r>
    </w:p>
    <w:p w:rsidR="002E62AC" w:rsidRDefault="002E62AC">
      <w:pPr>
        <w:widowControl w:val="0"/>
        <w:numPr>
          <w:ilvl w:val="0"/>
          <w:numId w:val="12"/>
        </w:numPr>
        <w:tabs>
          <w:tab w:val="clear" w:pos="1004"/>
          <w:tab w:val="num" w:pos="0"/>
          <w:tab w:val="left" w:pos="142"/>
          <w:tab w:val="left" w:pos="284"/>
          <w:tab w:val="left" w:pos="426"/>
          <w:tab w:val="left" w:pos="3969"/>
          <w:tab w:val="left" w:pos="8647"/>
        </w:tabs>
        <w:ind w:left="0" w:right="992" w:firstLine="0"/>
        <w:jc w:val="both"/>
        <w:rPr>
          <w:sz w:val="14"/>
        </w:rPr>
      </w:pPr>
      <w:r>
        <w:rPr>
          <w:sz w:val="14"/>
        </w:rPr>
        <w:t>Студ конструировали видимость порядка, используя документальный метод. С первого же ответа они предполагали существующий образец в ответе советника. Смысл каждого последующего ответа интерпретировался в терминах данного образца, и одновременно каждый ответ рассматривался в качестве доказательства существования такого образца.</w:t>
      </w:r>
    </w:p>
    <w:p w:rsidR="002E62AC" w:rsidRDefault="002E62AC">
      <w:pPr>
        <w:widowControl w:val="0"/>
        <w:tabs>
          <w:tab w:val="num" w:pos="0"/>
          <w:tab w:val="left" w:pos="142"/>
          <w:tab w:val="left" w:pos="284"/>
          <w:tab w:val="left" w:pos="426"/>
          <w:tab w:val="left" w:pos="3969"/>
          <w:tab w:val="left" w:pos="8647"/>
        </w:tabs>
        <w:ind w:right="992"/>
        <w:jc w:val="both"/>
        <w:rPr>
          <w:sz w:val="14"/>
        </w:rPr>
      </w:pPr>
      <w:r>
        <w:rPr>
          <w:sz w:val="14"/>
        </w:rPr>
        <w:t>Метод интерпретации, используемый студентами, был рефлексивным. Они не только дали отчет о процессе консультирования, но этот отчет стал частью этого консультирования. Таким образом, процедура анализа описывала и объясняла, а также создавала и конституировала социальную реальность в одно и то же время.</w:t>
      </w:r>
    </w:p>
    <w:p w:rsidR="002E62AC" w:rsidRDefault="002E62AC">
      <w:pPr>
        <w:widowControl w:val="0"/>
        <w:tabs>
          <w:tab w:val="num" w:pos="0"/>
          <w:tab w:val="left" w:pos="142"/>
          <w:tab w:val="left" w:pos="284"/>
          <w:tab w:val="left" w:pos="426"/>
          <w:tab w:val="left" w:pos="3969"/>
          <w:tab w:val="left" w:pos="8647"/>
        </w:tabs>
        <w:ind w:right="992"/>
        <w:jc w:val="both"/>
        <w:rPr>
          <w:sz w:val="14"/>
        </w:rPr>
      </w:pPr>
      <w:r>
        <w:rPr>
          <w:sz w:val="14"/>
        </w:rPr>
        <w:t>Гарфинкель полагал, что эксперимент с консультированием осветил и зафиксировал процедуры, которые члены постоянно используют в своей повседневной жизни для конструирования социального мира.</w:t>
      </w:r>
    </w:p>
    <w:p w:rsidR="002E62AC" w:rsidRDefault="002E62AC">
      <w:pPr>
        <w:tabs>
          <w:tab w:val="num" w:pos="0"/>
          <w:tab w:val="left" w:pos="142"/>
          <w:tab w:val="left" w:pos="284"/>
          <w:tab w:val="left" w:pos="426"/>
          <w:tab w:val="left" w:pos="3969"/>
          <w:tab w:val="left" w:pos="8647"/>
        </w:tabs>
        <w:ind w:right="992"/>
        <w:rPr>
          <w:b/>
          <w:sz w:val="14"/>
        </w:rPr>
      </w:pPr>
    </w:p>
    <w:p w:rsidR="002E62AC" w:rsidRDefault="002E62AC">
      <w:pPr>
        <w:pStyle w:val="1"/>
        <w:keepNext w:val="0"/>
        <w:widowControl w:val="0"/>
        <w:tabs>
          <w:tab w:val="left" w:pos="3969"/>
          <w:tab w:val="left" w:pos="8647"/>
        </w:tabs>
        <w:ind w:right="992" w:firstLine="284"/>
        <w:rPr>
          <w:sz w:val="14"/>
        </w:rPr>
      </w:pPr>
      <w:r>
        <w:rPr>
          <w:sz w:val="14"/>
        </w:rPr>
        <w:br w:type="page"/>
      </w:r>
      <w:r>
        <w:rPr>
          <w:sz w:val="14"/>
          <w:highlight w:val="magenta"/>
        </w:rPr>
        <w:t>Соци содержание понятий «поля» и «габитус» у П. Бурдье.</w:t>
      </w:r>
    </w:p>
    <w:p w:rsidR="002E62AC" w:rsidRDefault="002E62AC">
      <w:pPr>
        <w:widowControl w:val="0"/>
        <w:tabs>
          <w:tab w:val="left" w:pos="3969"/>
          <w:tab w:val="left" w:pos="8647"/>
        </w:tabs>
        <w:ind w:right="992" w:firstLine="284"/>
        <w:jc w:val="both"/>
        <w:rPr>
          <w:sz w:val="14"/>
        </w:rPr>
      </w:pPr>
      <w:r>
        <w:rPr>
          <w:sz w:val="14"/>
        </w:rPr>
        <w:t xml:space="preserve">23 января 2002 года на семьдесят втором году жизни в Париже скончался известный французский социолог Пьер Бурдье. </w:t>
      </w:r>
    </w:p>
    <w:p w:rsidR="002E62AC" w:rsidRDefault="002E62AC">
      <w:pPr>
        <w:widowControl w:val="0"/>
        <w:tabs>
          <w:tab w:val="left" w:pos="3969"/>
          <w:tab w:val="left" w:pos="8647"/>
        </w:tabs>
        <w:ind w:right="992" w:firstLine="284"/>
        <w:jc w:val="both"/>
        <w:rPr>
          <w:sz w:val="14"/>
        </w:rPr>
      </w:pPr>
      <w:r>
        <w:rPr>
          <w:sz w:val="14"/>
        </w:rPr>
        <w:t xml:space="preserve">Центр объясняющим принципом в системе Бурдье является габитус. Некоторая часть семантики понятия </w:t>
      </w:r>
      <w:r>
        <w:rPr>
          <w:i/>
          <w:sz w:val="14"/>
        </w:rPr>
        <w:t>"габитус"</w:t>
      </w:r>
      <w:r>
        <w:rPr>
          <w:sz w:val="14"/>
        </w:rPr>
        <w:t xml:space="preserve"> у Бурдье покрывается русским словами склад или уклад, Габитус, как и уклад, постепенно складывается под влиянием постоянно воспр соц условий, и сходные условия образуют сходные габитусы. Однако уклад пассивнее, чем габитус, так как габитус не только складывается, но и складывает, генерирует и классифицирует практики, снабжая своих носителей способностью реагировать на внешние изменения, применяться к новым условиям.</w:t>
      </w:r>
    </w:p>
    <w:p w:rsidR="002E62AC" w:rsidRDefault="002E62AC">
      <w:pPr>
        <w:widowControl w:val="0"/>
        <w:tabs>
          <w:tab w:val="left" w:pos="3969"/>
          <w:tab w:val="left" w:pos="8647"/>
        </w:tabs>
        <w:ind w:right="992" w:firstLine="284"/>
        <w:jc w:val="both"/>
        <w:rPr>
          <w:sz w:val="14"/>
        </w:rPr>
      </w:pPr>
      <w:r>
        <w:rPr>
          <w:sz w:val="14"/>
        </w:rPr>
        <w:t>Габитус - это воплощаемое в поведении, речи, походке, вкусах человека прошлое (его класса, среды, семьи). В то же время габитус формирует и будущее агента на основании "субъективной оценки объективных вероятностей", соразмерения желаемого и возможного - того, на что можно рассчитывать. Таким образом, концепция габитуса, по мысли Бурдье, освобождает от дуализма свободы и необходимости, действия и структуры, личности и общества, сознательного и бессознательного и разрешает противоречия между объективизмом (социальная физика: структурализм, марксизм), фетишизирующим структурные отношения и превращающим человека в безвольного и бессознательного носителя, и субъективизмом (социальная феноменология: экзистенциализм, герменевтика, теория рационального действия), автономизирующим личность и сознание и не способным объяснить социальные закономерности.</w:t>
      </w:r>
    </w:p>
    <w:p w:rsidR="002E62AC" w:rsidRDefault="002E62AC">
      <w:pPr>
        <w:widowControl w:val="0"/>
        <w:tabs>
          <w:tab w:val="left" w:pos="3969"/>
          <w:tab w:val="left" w:pos="8647"/>
        </w:tabs>
        <w:ind w:right="992" w:firstLine="284"/>
        <w:jc w:val="both"/>
        <w:rPr>
          <w:sz w:val="14"/>
        </w:rPr>
      </w:pPr>
      <w:r>
        <w:rPr>
          <w:sz w:val="14"/>
        </w:rPr>
        <w:t xml:space="preserve">Практики социальных агентов представляют собой результат адаптации габитуса к постоянно возникающим новым обстоятельствам. Практики происходят в пределах полей (champs) - более или менее автономных сфер деятельности, обладающих специфической внутренней логикой. </w:t>
      </w:r>
    </w:p>
    <w:p w:rsidR="002E62AC" w:rsidRDefault="002E62AC">
      <w:pPr>
        <w:widowControl w:val="0"/>
        <w:tabs>
          <w:tab w:val="left" w:pos="3969"/>
          <w:tab w:val="left" w:pos="8647"/>
        </w:tabs>
        <w:ind w:right="992" w:firstLine="284"/>
        <w:jc w:val="both"/>
        <w:rPr>
          <w:sz w:val="14"/>
        </w:rPr>
      </w:pPr>
      <w:r>
        <w:rPr>
          <w:sz w:val="14"/>
        </w:rPr>
        <w:t>Поля иерархически организованы, то есть существуют более общие, глобальные поля, охватывающие всю социальную реальность - таковы, прежде всего, поля экономической и политической власти, - и частные поля (а внутри них и субполя) - религии, образования, искусства, спорта, философии, науки и т. д.</w:t>
      </w:r>
    </w:p>
    <w:p w:rsidR="002E62AC" w:rsidRDefault="002E62AC">
      <w:pPr>
        <w:widowControl w:val="0"/>
        <w:tabs>
          <w:tab w:val="left" w:pos="3969"/>
          <w:tab w:val="left" w:pos="8647"/>
        </w:tabs>
        <w:ind w:right="992" w:firstLine="284"/>
        <w:jc w:val="both"/>
        <w:rPr>
          <w:sz w:val="14"/>
        </w:rPr>
      </w:pPr>
      <w:r>
        <w:rPr>
          <w:sz w:val="14"/>
        </w:rPr>
        <w:t xml:space="preserve">В понятии "поле" Бурдье актуализует естественнонаучные, физические коннотации. Как электромагнитное или гравитационное поле, поля культуры - это поля сил. Социология культуры у Бурдье - продолжение его антропологии (сам он считает различение между этими науками надуманным). Бурдье утверждает, что "социология культуры - это социология религии нашего времени". </w:t>
      </w:r>
    </w:p>
    <w:p w:rsidR="002E62AC" w:rsidRDefault="002E62AC">
      <w:pPr>
        <w:widowControl w:val="0"/>
        <w:tabs>
          <w:tab w:val="left" w:pos="3969"/>
          <w:tab w:val="left" w:pos="8647"/>
        </w:tabs>
        <w:ind w:right="992" w:firstLine="284"/>
        <w:jc w:val="both"/>
        <w:rPr>
          <w:sz w:val="14"/>
        </w:rPr>
      </w:pPr>
      <w:r>
        <w:rPr>
          <w:sz w:val="14"/>
        </w:rPr>
        <w:t xml:space="preserve">Поле культуры как основная сфера воспроизводства и накопления нематериальных капиталов входит в более общее поле власти. Однако внутри поля власти оно оказывается в подчиненном положении, так как не связано напрямую с производством экономического и социального капитала. </w:t>
      </w:r>
    </w:p>
    <w:p w:rsidR="002E62AC" w:rsidRDefault="002E62AC">
      <w:pPr>
        <w:widowControl w:val="0"/>
        <w:tabs>
          <w:tab w:val="left" w:pos="3969"/>
          <w:tab w:val="left" w:pos="8647"/>
        </w:tabs>
        <w:ind w:right="992" w:firstLine="284"/>
        <w:jc w:val="both"/>
        <w:rPr>
          <w:sz w:val="14"/>
        </w:rPr>
      </w:pPr>
      <w:r>
        <w:rPr>
          <w:sz w:val="14"/>
        </w:rPr>
        <w:t xml:space="preserve">История поля - это история классификационной борьбы между "автономами" и "гетерономами" и внутри элитарного сектора между держателями символического капитала и "новичками"-претендентами. </w:t>
      </w:r>
    </w:p>
    <w:p w:rsidR="002E62AC" w:rsidRDefault="002E62AC">
      <w:pPr>
        <w:tabs>
          <w:tab w:val="left" w:pos="3969"/>
          <w:tab w:val="left" w:pos="8647"/>
        </w:tabs>
        <w:ind w:right="992"/>
        <w:rPr>
          <w:b/>
          <w:bCs/>
          <w:sz w:val="14"/>
        </w:rPr>
      </w:pPr>
      <w:r>
        <w:rPr>
          <w:sz w:val="24"/>
        </w:rPr>
        <w:br w:type="page"/>
      </w:r>
      <w:bookmarkStart w:id="2" w:name="_Toc69372287"/>
      <w:r>
        <w:rPr>
          <w:b/>
          <w:bCs/>
          <w:sz w:val="14"/>
        </w:rPr>
        <w:t xml:space="preserve"> </w:t>
      </w:r>
      <w:r>
        <w:rPr>
          <w:b/>
          <w:bCs/>
          <w:sz w:val="14"/>
          <w:highlight w:val="magenta"/>
        </w:rPr>
        <w:t>Системная соц теория Н. Лумана</w:t>
      </w:r>
      <w:bookmarkEnd w:id="2"/>
      <w:r>
        <w:rPr>
          <w:b/>
          <w:bCs/>
          <w:sz w:val="14"/>
        </w:rPr>
        <w:t xml:space="preserve"> </w:t>
      </w:r>
    </w:p>
    <w:p w:rsidR="002E62AC" w:rsidRDefault="002E62AC">
      <w:pPr>
        <w:widowControl w:val="0"/>
        <w:tabs>
          <w:tab w:val="left" w:pos="3969"/>
          <w:tab w:val="left" w:pos="8647"/>
        </w:tabs>
        <w:ind w:right="992" w:firstLine="284"/>
        <w:jc w:val="both"/>
        <w:rPr>
          <w:sz w:val="14"/>
        </w:rPr>
      </w:pPr>
      <w:r>
        <w:rPr>
          <w:b/>
          <w:sz w:val="14"/>
        </w:rPr>
        <w:t>Никлас Луман</w:t>
      </w:r>
      <w:r>
        <w:rPr>
          <w:sz w:val="14"/>
        </w:rPr>
        <w:t xml:space="preserve"> (1927-1998) - один из самых выдающихся социологов 20 столетия. </w:t>
      </w:r>
    </w:p>
    <w:p w:rsidR="002E62AC" w:rsidRDefault="002E62AC">
      <w:pPr>
        <w:widowControl w:val="0"/>
        <w:tabs>
          <w:tab w:val="left" w:pos="3969"/>
          <w:tab w:val="left" w:pos="8647"/>
        </w:tabs>
        <w:ind w:right="992" w:firstLine="284"/>
        <w:jc w:val="both"/>
        <w:rPr>
          <w:sz w:val="14"/>
        </w:rPr>
      </w:pPr>
      <w:r>
        <w:rPr>
          <w:b/>
          <w:sz w:val="14"/>
        </w:rPr>
        <w:t>Основными работами</w:t>
      </w:r>
      <w:r>
        <w:rPr>
          <w:sz w:val="14"/>
        </w:rPr>
        <w:t xml:space="preserve">, в которых Луман развивал теорию социальных систем, были: шесть сборников статей под общим названием “Социологическое просвещение Постулировав кризис современной теоретической социологии, Никлас Луман пришёл к необходимости построения единой социологической теории. </w:t>
      </w:r>
      <w:r>
        <w:rPr>
          <w:b/>
          <w:sz w:val="14"/>
        </w:rPr>
        <w:t>Задача этой теории</w:t>
      </w:r>
      <w:r>
        <w:rPr>
          <w:sz w:val="14"/>
        </w:rPr>
        <w:t xml:space="preserve"> состоит в упрощении бесконечной сложности реального мира. Соц теория, по мнению Лумана, должна разрабатывать теоретические инструменты, пригодные для познания социального мира, а не заниматься вопросами прогресса и эволюции. Исходя из этих убеждений, Луман ставит перед собой цель разработки понятия и теории общества.</w:t>
      </w:r>
    </w:p>
    <w:p w:rsidR="002E62AC" w:rsidRDefault="002E62AC">
      <w:pPr>
        <w:widowControl w:val="0"/>
        <w:tabs>
          <w:tab w:val="left" w:pos="3969"/>
          <w:tab w:val="left" w:pos="8647"/>
        </w:tabs>
        <w:ind w:right="992" w:firstLine="284"/>
        <w:jc w:val="both"/>
        <w:rPr>
          <w:sz w:val="14"/>
        </w:rPr>
      </w:pPr>
      <w:r>
        <w:rPr>
          <w:sz w:val="14"/>
        </w:rPr>
        <w:t xml:space="preserve">Ключевое для социологии понятие </w:t>
      </w:r>
      <w:r>
        <w:rPr>
          <w:b/>
          <w:sz w:val="14"/>
        </w:rPr>
        <w:t>общества</w:t>
      </w:r>
      <w:r>
        <w:rPr>
          <w:sz w:val="14"/>
        </w:rPr>
        <w:t xml:space="preserve"> Луман считает размытым, неопределённым; он выделяет три препятствия в определении этого понятия:</w:t>
      </w:r>
    </w:p>
    <w:p w:rsidR="002E62AC" w:rsidRDefault="002E62AC">
      <w:pPr>
        <w:widowControl w:val="0"/>
        <w:numPr>
          <w:ilvl w:val="0"/>
          <w:numId w:val="13"/>
        </w:numPr>
        <w:tabs>
          <w:tab w:val="clear" w:pos="1288"/>
          <w:tab w:val="num" w:pos="0"/>
          <w:tab w:val="num" w:pos="360"/>
          <w:tab w:val="left" w:pos="3969"/>
          <w:tab w:val="left" w:pos="8647"/>
        </w:tabs>
        <w:ind w:left="0" w:right="992" w:firstLine="0"/>
        <w:jc w:val="both"/>
        <w:rPr>
          <w:sz w:val="14"/>
        </w:rPr>
      </w:pPr>
      <w:r>
        <w:rPr>
          <w:sz w:val="14"/>
        </w:rPr>
        <w:t xml:space="preserve">“Гуманистическое предубеждение”, касающееся допущения о том, что общество состоит из людей и из отношений между людьми </w:t>
      </w:r>
    </w:p>
    <w:p w:rsidR="002E62AC" w:rsidRDefault="002E62AC">
      <w:pPr>
        <w:widowControl w:val="0"/>
        <w:numPr>
          <w:ilvl w:val="0"/>
          <w:numId w:val="13"/>
        </w:numPr>
        <w:tabs>
          <w:tab w:val="clear" w:pos="1288"/>
          <w:tab w:val="num" w:pos="0"/>
          <w:tab w:val="num" w:pos="360"/>
          <w:tab w:val="left" w:pos="3969"/>
          <w:tab w:val="left" w:pos="8647"/>
        </w:tabs>
        <w:ind w:left="0" w:right="992" w:firstLine="0"/>
        <w:jc w:val="both"/>
        <w:rPr>
          <w:sz w:val="14"/>
        </w:rPr>
      </w:pPr>
      <w:r>
        <w:rPr>
          <w:sz w:val="14"/>
        </w:rPr>
        <w:t xml:space="preserve">Допущение территориального многообразия обществ – на различных территориях имеются существенные различия в жизненных условиях и т.п., но, по мнению Лумана, они должны быть объяснены в качестве различий внутри общества, а не допускаться в качестве различий между обществами. </w:t>
      </w:r>
    </w:p>
    <w:p w:rsidR="002E62AC" w:rsidRDefault="002E62AC">
      <w:pPr>
        <w:widowControl w:val="0"/>
        <w:numPr>
          <w:ilvl w:val="0"/>
          <w:numId w:val="13"/>
        </w:numPr>
        <w:tabs>
          <w:tab w:val="clear" w:pos="1288"/>
          <w:tab w:val="num" w:pos="0"/>
          <w:tab w:val="num" w:pos="360"/>
          <w:tab w:val="left" w:pos="3969"/>
          <w:tab w:val="left" w:pos="8647"/>
        </w:tabs>
        <w:ind w:left="0" w:right="992" w:firstLine="0"/>
        <w:jc w:val="both"/>
        <w:rPr>
          <w:sz w:val="14"/>
        </w:rPr>
      </w:pPr>
      <w:r>
        <w:rPr>
          <w:sz w:val="14"/>
        </w:rPr>
        <w:t xml:space="preserve">Различение субъекта и объекта – лишь субъекты обладают возможностью самореференции, а объекты остаются такими, какие они есть; но очевидно, что общество – самореферирующийся объект (общественные теории являются теориями общества об обществе), следовательно, понятие общества должно быть образовано автологично (то есть должно содержать само себя). </w:t>
      </w:r>
    </w:p>
    <w:p w:rsidR="002E62AC" w:rsidRDefault="002E62AC">
      <w:pPr>
        <w:widowControl w:val="0"/>
        <w:tabs>
          <w:tab w:val="num" w:pos="0"/>
          <w:tab w:val="left" w:pos="3969"/>
          <w:tab w:val="left" w:pos="8647"/>
        </w:tabs>
        <w:ind w:right="992"/>
        <w:jc w:val="both"/>
        <w:rPr>
          <w:sz w:val="14"/>
        </w:rPr>
      </w:pPr>
      <w:r>
        <w:rPr>
          <w:sz w:val="14"/>
        </w:rPr>
        <w:t xml:space="preserve">Следует сказать несколько слов о развитии системного анализа, чтобы пояснить, каким образом Луман пришёл к концепции общества как  самореферентной системы. Можно выделить три этапа в развитии системного анализа в социологии. На </w:t>
      </w:r>
      <w:r>
        <w:rPr>
          <w:b/>
          <w:sz w:val="14"/>
        </w:rPr>
        <w:t>первом этапе</w:t>
      </w:r>
      <w:r>
        <w:rPr>
          <w:sz w:val="14"/>
        </w:rPr>
        <w:t xml:space="preserve"> общество воспринималось с точки зрения естественных наук (биологии), как некоторая целостность, аналогичная или даже равная биологическому организму. Основной акцент делался на том, что общество, подобно живому организму, состоит из взаимосвязанных и взаимозависимых частей, и соответственно, задачей социолога являлось изучение взаимосвязей и взаимозависимостей в этом образовании. Такой подход был связан с первоначальным намерением представить социологию естественной наукой, занимающейся проблемами, сходными с проблемами биологии.</w:t>
      </w:r>
    </w:p>
    <w:p w:rsidR="002E62AC" w:rsidRDefault="002E62AC">
      <w:pPr>
        <w:widowControl w:val="0"/>
        <w:tabs>
          <w:tab w:val="num" w:pos="0"/>
          <w:tab w:val="left" w:pos="3969"/>
          <w:tab w:val="left" w:pos="8647"/>
        </w:tabs>
        <w:ind w:right="992"/>
        <w:jc w:val="both"/>
        <w:rPr>
          <w:sz w:val="14"/>
        </w:rPr>
      </w:pPr>
      <w:r>
        <w:rPr>
          <w:sz w:val="14"/>
        </w:rPr>
        <w:t>С дальнейшим развитием общей теории систем, акцент стал делаться на различиях между обществом, как социальной системой и организмом, как системой биологической. Системный подход также пришёл к тому, что системы могут быть не только закрытыми (а поэтому энтропийными, то есть, склонными к утрате различий), но и открытыми, то есть, имеющими нечёткие границы.</w:t>
      </w:r>
    </w:p>
    <w:p w:rsidR="002E62AC" w:rsidRDefault="002E62AC">
      <w:pPr>
        <w:widowControl w:val="0"/>
        <w:tabs>
          <w:tab w:val="num" w:pos="0"/>
          <w:tab w:val="left" w:pos="3969"/>
          <w:tab w:val="left" w:pos="8647"/>
        </w:tabs>
        <w:ind w:right="992"/>
        <w:jc w:val="both"/>
        <w:rPr>
          <w:sz w:val="14"/>
        </w:rPr>
      </w:pPr>
      <w:r>
        <w:rPr>
          <w:b/>
          <w:sz w:val="14"/>
        </w:rPr>
        <w:t>На втором этапе</w:t>
      </w:r>
      <w:r>
        <w:rPr>
          <w:sz w:val="14"/>
        </w:rPr>
        <w:t xml:space="preserve"> развития системного подхода понятие “система” стало в основном применяться лишь как абстракция, отражающая поведение сложных образований, состоящих из взаимосвязанных частей. Акцент сместился с анализа взаимозависимости частей, к рассмотрению взаимодействия различных систем и подсистем. Однако совершенствование системного подхода привело к появлению некоторых проблем, таких как проблемы системных границ и эмерджентных свойств. Если система является открытой, то есть обладает подвижными границами, то каким образом она устанавливает и поддерживает их? Кроме того, система – не просто совокупность элементов и связей между ними; система – это новая целостность, имеющая свои собственные (эмерджентные) свойства, не сводимые и не объяснимые с точки зрения элементов и связей между ними.</w:t>
      </w:r>
    </w:p>
    <w:p w:rsidR="002E62AC" w:rsidRDefault="002E62AC">
      <w:pPr>
        <w:widowControl w:val="0"/>
        <w:tabs>
          <w:tab w:val="num" w:pos="0"/>
          <w:tab w:val="left" w:pos="3969"/>
          <w:tab w:val="left" w:pos="8647"/>
        </w:tabs>
        <w:ind w:right="992"/>
        <w:jc w:val="both"/>
        <w:rPr>
          <w:sz w:val="14"/>
        </w:rPr>
      </w:pPr>
      <w:r>
        <w:rPr>
          <w:sz w:val="14"/>
        </w:rPr>
        <w:t xml:space="preserve">Таким образом, </w:t>
      </w:r>
      <w:r>
        <w:rPr>
          <w:b/>
          <w:sz w:val="14"/>
        </w:rPr>
        <w:t>третьим этапом</w:t>
      </w:r>
      <w:r>
        <w:rPr>
          <w:sz w:val="14"/>
        </w:rPr>
        <w:t xml:space="preserve"> развития системного подхода к социальному миру стала теория самореферентных систем. В данной теории под системой понимается нечто, способное отличить себя от внешней среды и воспроизводить эту границу. По мнению Лумана, общество является примером такой самовоспроизводящейся и самореферентной системы. Оно постоянно производит различение себя и внешней среды – это и даёт ему право называться системой. </w:t>
      </w:r>
    </w:p>
    <w:p w:rsidR="002E62AC" w:rsidRDefault="002E62AC">
      <w:pPr>
        <w:widowControl w:val="0"/>
        <w:tabs>
          <w:tab w:val="num" w:pos="0"/>
          <w:tab w:val="left" w:pos="3969"/>
          <w:tab w:val="left" w:pos="8647"/>
        </w:tabs>
        <w:ind w:right="992"/>
        <w:jc w:val="both"/>
        <w:rPr>
          <w:sz w:val="14"/>
        </w:rPr>
      </w:pPr>
      <w:r>
        <w:rPr>
          <w:b/>
          <w:sz w:val="14"/>
        </w:rPr>
        <w:t>Общество</w:t>
      </w:r>
      <w:r>
        <w:rPr>
          <w:sz w:val="14"/>
        </w:rPr>
        <w:t xml:space="preserve"> как система является , то есть самовоспроизводящимся, в том смысле, что акт воспроизводства не предполагает воссоздаваемости причин и условий производства. Термин </w:t>
      </w:r>
    </w:p>
    <w:p w:rsidR="002E62AC" w:rsidRDefault="002E62AC">
      <w:pPr>
        <w:widowControl w:val="0"/>
        <w:tabs>
          <w:tab w:val="num" w:pos="0"/>
          <w:tab w:val="left" w:pos="3969"/>
          <w:tab w:val="left" w:pos="8647"/>
        </w:tabs>
        <w:ind w:right="992"/>
        <w:jc w:val="both"/>
        <w:rPr>
          <w:sz w:val="14"/>
        </w:rPr>
      </w:pPr>
      <w:r>
        <w:rPr>
          <w:sz w:val="14"/>
        </w:rPr>
        <w:t xml:space="preserve">Таким образом, </w:t>
      </w:r>
      <w:r>
        <w:rPr>
          <w:b/>
          <w:sz w:val="14"/>
        </w:rPr>
        <w:t>система</w:t>
      </w:r>
      <w:r>
        <w:rPr>
          <w:sz w:val="14"/>
        </w:rPr>
        <w:t xml:space="preserve"> является производимым произведением, формой различения системы и окружающей среды. Общество выступает не только системой, но и системой самореферентной, что означает его способность описывать себя, воспроизводя в этом описании самого себя.</w:t>
      </w:r>
      <w:bookmarkStart w:id="3" w:name="_GoBack"/>
      <w:bookmarkEnd w:id="3"/>
    </w:p>
    <w:sectPr w:rsidR="002E62AC">
      <w:pgSz w:w="11907" w:h="16840"/>
      <w:pgMar w:top="567"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Prestige">
    <w:altName w:val="Courier New"/>
    <w:panose1 w:val="00000000000000000000"/>
    <w:charset w:val="FF"/>
    <w:family w:val="decorative"/>
    <w:notTrueType/>
    <w:pitch w:val="variable"/>
    <w:sig w:usb0="00000003"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0496B4"/>
    <w:lvl w:ilvl="0">
      <w:numFmt w:val="decimal"/>
      <w:lvlText w:val="*"/>
      <w:lvlJc w:val="left"/>
    </w:lvl>
  </w:abstractNum>
  <w:abstractNum w:abstractNumId="1">
    <w:nsid w:val="15755A05"/>
    <w:multiLevelType w:val="multilevel"/>
    <w:tmpl w:val="87CE6FE8"/>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724"/>
        </w:tabs>
        <w:ind w:left="1724" w:hanging="360"/>
      </w:pPr>
      <w:rPr>
        <w:rFonts w:ascii="Courier New" w:hAnsi="Courier New" w:cs="Wingdings"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Wingdings"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Wingdings"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
    <w:nsid w:val="1A6E1504"/>
    <w:multiLevelType w:val="multilevel"/>
    <w:tmpl w:val="F066157C"/>
    <w:lvl w:ilvl="0">
      <w:start w:val="1"/>
      <w:numFmt w:val="decimal"/>
      <w:lvlText w:val="%1."/>
      <w:lvlJc w:val="left"/>
      <w:pPr>
        <w:tabs>
          <w:tab w:val="num" w:pos="1004"/>
        </w:tabs>
        <w:ind w:left="1004" w:hanging="360"/>
      </w:pPr>
      <w:rPr>
        <w:b/>
      </w:r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3">
    <w:nsid w:val="246310E0"/>
    <w:multiLevelType w:val="singleLevel"/>
    <w:tmpl w:val="0419000F"/>
    <w:lvl w:ilvl="0">
      <w:start w:val="1"/>
      <w:numFmt w:val="decimal"/>
      <w:lvlText w:val="%1."/>
      <w:lvlJc w:val="left"/>
      <w:pPr>
        <w:tabs>
          <w:tab w:val="num" w:pos="360"/>
        </w:tabs>
        <w:ind w:left="360" w:hanging="360"/>
      </w:pPr>
    </w:lvl>
  </w:abstractNum>
  <w:abstractNum w:abstractNumId="4">
    <w:nsid w:val="262818D8"/>
    <w:multiLevelType w:val="singleLevel"/>
    <w:tmpl w:val="9DB821C6"/>
    <w:lvl w:ilvl="0">
      <w:start w:val="1"/>
      <w:numFmt w:val="decimal"/>
      <w:lvlText w:val="%1. "/>
      <w:legacy w:legacy="1" w:legacySpace="0" w:legacyIndent="283"/>
      <w:lvlJc w:val="left"/>
      <w:pPr>
        <w:ind w:left="283" w:hanging="283"/>
      </w:pPr>
      <w:rPr>
        <w:rFonts w:ascii="Times New Roman" w:hAnsi="Times New Roman" w:cs="Times New Roman" w:hint="default"/>
        <w:b w:val="0"/>
        <w:i w:val="0"/>
        <w:sz w:val="16"/>
        <w:szCs w:val="16"/>
      </w:rPr>
    </w:lvl>
  </w:abstractNum>
  <w:abstractNum w:abstractNumId="5">
    <w:nsid w:val="2C865B34"/>
    <w:multiLevelType w:val="singleLevel"/>
    <w:tmpl w:val="0419000F"/>
    <w:lvl w:ilvl="0">
      <w:start w:val="1"/>
      <w:numFmt w:val="decimal"/>
      <w:lvlText w:val="%1."/>
      <w:lvlJc w:val="left"/>
      <w:pPr>
        <w:tabs>
          <w:tab w:val="num" w:pos="360"/>
        </w:tabs>
        <w:ind w:left="360" w:hanging="360"/>
      </w:pPr>
    </w:lvl>
  </w:abstractNum>
  <w:abstractNum w:abstractNumId="6">
    <w:nsid w:val="4A2B0EB3"/>
    <w:multiLevelType w:val="singleLevel"/>
    <w:tmpl w:val="2A7402F4"/>
    <w:lvl w:ilvl="0">
      <w:start w:val="1"/>
      <w:numFmt w:val="decimal"/>
      <w:lvlText w:val="%1"/>
      <w:lvlJc w:val="left"/>
      <w:pPr>
        <w:tabs>
          <w:tab w:val="num" w:pos="360"/>
        </w:tabs>
        <w:ind w:left="360" w:hanging="360"/>
      </w:pPr>
      <w:rPr>
        <w:rFonts w:hint="default"/>
      </w:rPr>
    </w:lvl>
  </w:abstractNum>
  <w:abstractNum w:abstractNumId="7">
    <w:nsid w:val="54C371FA"/>
    <w:multiLevelType w:val="multilevel"/>
    <w:tmpl w:val="F12CCF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490DC4"/>
    <w:multiLevelType w:val="multilevel"/>
    <w:tmpl w:val="B492BB10"/>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724"/>
        </w:tabs>
        <w:ind w:left="1724" w:hanging="360"/>
      </w:pPr>
      <w:rPr>
        <w:rFonts w:ascii="Courier New" w:hAnsi="Courier New" w:cs="Wingdings"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Wingdings"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Wingdings"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9">
    <w:nsid w:val="601D76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08765D4"/>
    <w:multiLevelType w:val="multilevel"/>
    <w:tmpl w:val="9B0A7648"/>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724"/>
        </w:tabs>
        <w:ind w:left="1724" w:hanging="360"/>
      </w:pPr>
      <w:rPr>
        <w:rFonts w:ascii="Courier New" w:hAnsi="Courier New" w:cs="Wingdings"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Wingdings"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Wingdings"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1">
    <w:nsid w:val="6E383423"/>
    <w:multiLevelType w:val="multilevel"/>
    <w:tmpl w:val="B7025AE4"/>
    <w:lvl w:ilvl="0">
      <w:start w:val="1"/>
      <w:numFmt w:val="decimal"/>
      <w:lvlText w:val="%1."/>
      <w:lvlJc w:val="left"/>
      <w:pPr>
        <w:tabs>
          <w:tab w:val="num" w:pos="1288"/>
        </w:tabs>
        <w:ind w:left="1288" w:hanging="360"/>
      </w:pPr>
      <w:rPr>
        <w:b/>
      </w:r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num w:numId="1">
    <w:abstractNumId w:val="7"/>
  </w:num>
  <w:num w:numId="2">
    <w:abstractNumId w:val="3"/>
  </w:num>
  <w:num w:numId="3">
    <w:abstractNumId w:val="5"/>
  </w:num>
  <w:num w:numId="4">
    <w:abstractNumId w:val="0"/>
  </w:num>
  <w:num w:numId="5">
    <w:abstractNumId w:val="4"/>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
  </w:num>
  <w:num w:numId="8">
    <w:abstractNumId w:val="6"/>
  </w:num>
  <w:num w:numId="9">
    <w:abstractNumId w:val="9"/>
  </w:num>
  <w:num w:numId="10">
    <w:abstractNumId w:val="10"/>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A94"/>
    <w:rsid w:val="002E62AC"/>
    <w:rsid w:val="006145DA"/>
    <w:rsid w:val="00995A94"/>
    <w:rsid w:val="00E84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DB9C39-35F6-4A13-8F95-13BBC53D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609" w:firstLine="142"/>
      <w:jc w:val="both"/>
      <w:outlineLvl w:val="0"/>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42"/>
    </w:pPr>
  </w:style>
  <w:style w:type="paragraph" w:styleId="2">
    <w:name w:val="Body Text Indent 2"/>
    <w:basedOn w:val="a"/>
    <w:semiHidden/>
    <w:pPr>
      <w:ind w:firstLine="142"/>
      <w:jc w:val="both"/>
    </w:pPr>
    <w:rPr>
      <w:sz w:val="16"/>
    </w:rPr>
  </w:style>
  <w:style w:type="paragraph" w:styleId="3">
    <w:name w:val="Body Text Indent 3"/>
    <w:basedOn w:val="a"/>
    <w:semiHidden/>
    <w:pPr>
      <w:ind w:right="609" w:firstLine="142"/>
      <w:jc w:val="both"/>
    </w:pPr>
    <w:rPr>
      <w:sz w:val="16"/>
    </w:rPr>
  </w:style>
  <w:style w:type="paragraph" w:styleId="a4">
    <w:name w:val="Body Text"/>
    <w:basedOn w:val="a"/>
    <w:semiHidden/>
    <w:pPr>
      <w:ind w:right="609"/>
      <w:jc w:val="both"/>
    </w:pPr>
    <w:rPr>
      <w:sz w:val="16"/>
    </w:rPr>
  </w:style>
  <w:style w:type="paragraph" w:styleId="20">
    <w:name w:val="Body Text 2"/>
    <w:basedOn w:val="a"/>
    <w:semiHidden/>
    <w:pPr>
      <w:ind w:right="607"/>
      <w:jc w:val="both"/>
    </w:pPr>
    <w:rPr>
      <w:b/>
      <w:sz w:val="16"/>
    </w:rPr>
  </w:style>
  <w:style w:type="paragraph" w:styleId="30">
    <w:name w:val="Body Text 3"/>
    <w:basedOn w:val="a"/>
    <w:semiHidden/>
    <w:pPr>
      <w:ind w:right="607"/>
      <w:jc w:val="both"/>
    </w:pPr>
    <w:rPr>
      <w:sz w:val="16"/>
    </w:rPr>
  </w:style>
  <w:style w:type="paragraph" w:styleId="21">
    <w:name w:val="List Continue 2"/>
    <w:basedOn w:val="a"/>
    <w:semiHidden/>
    <w:pPr>
      <w:spacing w:after="120"/>
      <w:ind w:left="566"/>
    </w:pPr>
    <w:rPr>
      <w:rFonts w:ascii="AGPrestige" w:hAnsi="AGPrestig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12282</Words>
  <Characters>70010</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комп</Company>
  <LinksUpToDate>false</LinksUpToDate>
  <CharactersWithSpaces>82128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Муся</dc:creator>
  <cp:keywords/>
  <cp:lastModifiedBy>Irina</cp:lastModifiedBy>
  <cp:revision>2</cp:revision>
  <dcterms:created xsi:type="dcterms:W3CDTF">2014-10-30T14:01:00Z</dcterms:created>
  <dcterms:modified xsi:type="dcterms:W3CDTF">2014-10-30T14:01:00Z</dcterms:modified>
</cp:coreProperties>
</file>