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DB" w:rsidRDefault="00BD2BDB">
      <w:pPr>
        <w:pStyle w:val="10"/>
        <w:tabs>
          <w:tab w:val="left" w:pos="480"/>
          <w:tab w:val="right" w:leader="dot" w:pos="9627"/>
        </w:tabs>
        <w:rPr>
          <w:noProof/>
          <w:sz w:val="20"/>
        </w:rPr>
      </w:pPr>
      <w:bookmarkStart w:id="0" w:name="_Toc518725606"/>
      <w:r w:rsidRPr="00057FD5">
        <w:rPr>
          <w:rStyle w:val="a4"/>
          <w:noProof/>
          <w:sz w:val="20"/>
        </w:rPr>
        <w:t>1.</w:t>
      </w:r>
      <w:r>
        <w:rPr>
          <w:noProof/>
          <w:sz w:val="20"/>
        </w:rPr>
        <w:tab/>
      </w:r>
      <w:r w:rsidRPr="00057FD5">
        <w:rPr>
          <w:rStyle w:val="a4"/>
          <w:noProof/>
          <w:sz w:val="20"/>
        </w:rPr>
        <w:t>Понятие, предмет и задачи уголовного права.</w:t>
      </w:r>
      <w:r>
        <w:rPr>
          <w:noProof/>
          <w:webHidden/>
          <w:sz w:val="20"/>
        </w:rPr>
        <w:tab/>
        <w:t>2</w:t>
      </w:r>
    </w:p>
    <w:p w:rsidR="00BD2BDB" w:rsidRDefault="00BD2BDB">
      <w:pPr>
        <w:pStyle w:val="10"/>
        <w:tabs>
          <w:tab w:val="left" w:pos="480"/>
          <w:tab w:val="right" w:leader="dot" w:pos="9627"/>
        </w:tabs>
        <w:rPr>
          <w:noProof/>
          <w:sz w:val="20"/>
        </w:rPr>
      </w:pPr>
      <w:r w:rsidRPr="00057FD5">
        <w:rPr>
          <w:rStyle w:val="a4"/>
          <w:noProof/>
          <w:sz w:val="20"/>
        </w:rPr>
        <w:t>2.</w:t>
      </w:r>
      <w:r>
        <w:rPr>
          <w:noProof/>
          <w:sz w:val="20"/>
        </w:rPr>
        <w:tab/>
      </w:r>
      <w:r w:rsidRPr="00057FD5">
        <w:rPr>
          <w:rStyle w:val="a4"/>
          <w:noProof/>
          <w:sz w:val="20"/>
        </w:rPr>
        <w:t>Понятие и признаки преступления.</w:t>
      </w:r>
      <w:r>
        <w:rPr>
          <w:noProof/>
          <w:webHidden/>
          <w:sz w:val="20"/>
        </w:rPr>
        <w:tab/>
        <w:t>2</w:t>
      </w:r>
    </w:p>
    <w:p w:rsidR="00BD2BDB" w:rsidRDefault="00BD2BDB">
      <w:pPr>
        <w:pStyle w:val="10"/>
        <w:tabs>
          <w:tab w:val="left" w:pos="480"/>
          <w:tab w:val="right" w:leader="dot" w:pos="9627"/>
        </w:tabs>
        <w:rPr>
          <w:noProof/>
          <w:sz w:val="20"/>
        </w:rPr>
      </w:pPr>
      <w:r w:rsidRPr="00057FD5">
        <w:rPr>
          <w:rStyle w:val="a4"/>
          <w:noProof/>
          <w:sz w:val="20"/>
        </w:rPr>
        <w:t>3.</w:t>
      </w:r>
      <w:r>
        <w:rPr>
          <w:noProof/>
          <w:sz w:val="20"/>
        </w:rPr>
        <w:tab/>
      </w:r>
      <w:r w:rsidRPr="00057FD5">
        <w:rPr>
          <w:rStyle w:val="a4"/>
          <w:noProof/>
          <w:sz w:val="20"/>
        </w:rPr>
        <w:t>Состав преступления.</w:t>
      </w:r>
      <w:r>
        <w:rPr>
          <w:noProof/>
          <w:webHidden/>
          <w:sz w:val="20"/>
        </w:rPr>
        <w:tab/>
        <w:t>3</w:t>
      </w:r>
    </w:p>
    <w:p w:rsidR="00BD2BDB" w:rsidRDefault="00BD2BDB">
      <w:pPr>
        <w:pStyle w:val="10"/>
        <w:tabs>
          <w:tab w:val="left" w:pos="480"/>
          <w:tab w:val="right" w:leader="dot" w:pos="9627"/>
        </w:tabs>
        <w:rPr>
          <w:noProof/>
          <w:sz w:val="20"/>
        </w:rPr>
      </w:pPr>
      <w:r w:rsidRPr="00057FD5">
        <w:rPr>
          <w:rStyle w:val="a4"/>
          <w:noProof/>
          <w:sz w:val="20"/>
        </w:rPr>
        <w:t>4.</w:t>
      </w:r>
      <w:r>
        <w:rPr>
          <w:noProof/>
          <w:sz w:val="20"/>
        </w:rPr>
        <w:tab/>
      </w:r>
      <w:r w:rsidRPr="00057FD5">
        <w:rPr>
          <w:rStyle w:val="a4"/>
          <w:noProof/>
          <w:sz w:val="20"/>
        </w:rPr>
        <w:t>Условия правомерности необходимой обороны.</w:t>
      </w:r>
      <w:r>
        <w:rPr>
          <w:noProof/>
          <w:webHidden/>
          <w:sz w:val="20"/>
        </w:rPr>
        <w:tab/>
        <w:t>3</w:t>
      </w:r>
    </w:p>
    <w:p w:rsidR="00BD2BDB" w:rsidRDefault="00BD2BDB">
      <w:pPr>
        <w:pStyle w:val="10"/>
        <w:tabs>
          <w:tab w:val="left" w:pos="480"/>
          <w:tab w:val="right" w:leader="dot" w:pos="9627"/>
        </w:tabs>
        <w:rPr>
          <w:noProof/>
          <w:sz w:val="20"/>
        </w:rPr>
      </w:pPr>
      <w:r w:rsidRPr="00057FD5">
        <w:rPr>
          <w:rStyle w:val="a4"/>
          <w:noProof/>
          <w:sz w:val="20"/>
        </w:rPr>
        <w:t>5.</w:t>
      </w:r>
      <w:r>
        <w:rPr>
          <w:noProof/>
          <w:sz w:val="20"/>
        </w:rPr>
        <w:tab/>
      </w:r>
      <w:r w:rsidRPr="00057FD5">
        <w:rPr>
          <w:rStyle w:val="a4"/>
          <w:noProof/>
          <w:sz w:val="20"/>
        </w:rPr>
        <w:t>Стадии совершения умышленного преступления.</w:t>
      </w:r>
      <w:r>
        <w:rPr>
          <w:noProof/>
          <w:webHidden/>
          <w:sz w:val="20"/>
        </w:rPr>
        <w:tab/>
        <w:t>4</w:t>
      </w:r>
    </w:p>
    <w:p w:rsidR="00BD2BDB" w:rsidRDefault="00BD2BDB">
      <w:pPr>
        <w:pStyle w:val="10"/>
        <w:tabs>
          <w:tab w:val="left" w:pos="480"/>
          <w:tab w:val="right" w:leader="dot" w:pos="9627"/>
        </w:tabs>
        <w:rPr>
          <w:noProof/>
          <w:sz w:val="20"/>
        </w:rPr>
      </w:pPr>
      <w:r w:rsidRPr="00057FD5">
        <w:rPr>
          <w:rStyle w:val="a4"/>
          <w:noProof/>
          <w:sz w:val="20"/>
        </w:rPr>
        <w:t>6.</w:t>
      </w:r>
      <w:r>
        <w:rPr>
          <w:noProof/>
          <w:sz w:val="20"/>
        </w:rPr>
        <w:tab/>
      </w:r>
      <w:r w:rsidRPr="00057FD5">
        <w:rPr>
          <w:rStyle w:val="a4"/>
          <w:noProof/>
          <w:sz w:val="20"/>
        </w:rPr>
        <w:t>Соучастие в преступлении.</w:t>
      </w:r>
      <w:r>
        <w:rPr>
          <w:noProof/>
          <w:webHidden/>
          <w:sz w:val="20"/>
        </w:rPr>
        <w:tab/>
        <w:t>5</w:t>
      </w:r>
    </w:p>
    <w:p w:rsidR="00BD2BDB" w:rsidRDefault="00BD2BDB">
      <w:pPr>
        <w:pStyle w:val="10"/>
        <w:tabs>
          <w:tab w:val="left" w:pos="480"/>
          <w:tab w:val="right" w:leader="dot" w:pos="9627"/>
        </w:tabs>
        <w:rPr>
          <w:noProof/>
          <w:sz w:val="20"/>
        </w:rPr>
      </w:pPr>
      <w:r w:rsidRPr="00057FD5">
        <w:rPr>
          <w:rStyle w:val="a4"/>
          <w:noProof/>
          <w:sz w:val="20"/>
        </w:rPr>
        <w:t>7.</w:t>
      </w:r>
      <w:r>
        <w:rPr>
          <w:noProof/>
          <w:sz w:val="20"/>
        </w:rPr>
        <w:tab/>
      </w:r>
      <w:r w:rsidRPr="00057FD5">
        <w:rPr>
          <w:rStyle w:val="a4"/>
          <w:noProof/>
          <w:sz w:val="20"/>
        </w:rPr>
        <w:t>Виды соучастников преступления.</w:t>
      </w:r>
      <w:r>
        <w:rPr>
          <w:noProof/>
          <w:webHidden/>
          <w:sz w:val="20"/>
        </w:rPr>
        <w:tab/>
        <w:t>5</w:t>
      </w:r>
    </w:p>
    <w:p w:rsidR="00BD2BDB" w:rsidRDefault="00BD2BDB">
      <w:pPr>
        <w:pStyle w:val="10"/>
        <w:tabs>
          <w:tab w:val="left" w:pos="480"/>
          <w:tab w:val="right" w:leader="dot" w:pos="9627"/>
        </w:tabs>
        <w:rPr>
          <w:noProof/>
          <w:sz w:val="20"/>
        </w:rPr>
      </w:pPr>
      <w:r w:rsidRPr="00057FD5">
        <w:rPr>
          <w:rStyle w:val="a4"/>
          <w:noProof/>
          <w:sz w:val="20"/>
        </w:rPr>
        <w:t>8.</w:t>
      </w:r>
      <w:r>
        <w:rPr>
          <w:noProof/>
          <w:sz w:val="20"/>
        </w:rPr>
        <w:tab/>
      </w:r>
      <w:r w:rsidRPr="00057FD5">
        <w:rPr>
          <w:rStyle w:val="a4"/>
          <w:noProof/>
          <w:sz w:val="20"/>
        </w:rPr>
        <w:t>Множество преступлений. Неоднократность, совокупность, рецидив.</w:t>
      </w:r>
      <w:r>
        <w:rPr>
          <w:noProof/>
          <w:webHidden/>
          <w:sz w:val="20"/>
        </w:rPr>
        <w:tab/>
        <w:t>6</w:t>
      </w:r>
    </w:p>
    <w:p w:rsidR="00BD2BDB" w:rsidRDefault="00BD2BDB">
      <w:pPr>
        <w:pStyle w:val="10"/>
        <w:tabs>
          <w:tab w:val="left" w:pos="480"/>
          <w:tab w:val="right" w:leader="dot" w:pos="9627"/>
        </w:tabs>
        <w:rPr>
          <w:noProof/>
          <w:sz w:val="20"/>
        </w:rPr>
      </w:pPr>
      <w:r w:rsidRPr="00057FD5">
        <w:rPr>
          <w:rStyle w:val="a4"/>
          <w:noProof/>
          <w:sz w:val="20"/>
        </w:rPr>
        <w:t>9.</w:t>
      </w:r>
      <w:r>
        <w:rPr>
          <w:noProof/>
          <w:sz w:val="20"/>
        </w:rPr>
        <w:tab/>
      </w:r>
      <w:r w:rsidRPr="00057FD5">
        <w:rPr>
          <w:rStyle w:val="a4"/>
          <w:noProof/>
          <w:sz w:val="20"/>
        </w:rPr>
        <w:t>Добровольный отказ от преступления.</w:t>
      </w:r>
      <w:r>
        <w:rPr>
          <w:noProof/>
          <w:webHidden/>
          <w:sz w:val="20"/>
        </w:rPr>
        <w:tab/>
        <w:t>7</w:t>
      </w:r>
    </w:p>
    <w:p w:rsidR="00BD2BDB" w:rsidRDefault="00BD2BDB">
      <w:pPr>
        <w:pStyle w:val="10"/>
        <w:tabs>
          <w:tab w:val="left" w:pos="720"/>
          <w:tab w:val="right" w:leader="dot" w:pos="9627"/>
        </w:tabs>
        <w:rPr>
          <w:noProof/>
          <w:sz w:val="20"/>
        </w:rPr>
      </w:pPr>
      <w:r w:rsidRPr="00057FD5">
        <w:rPr>
          <w:rStyle w:val="a4"/>
          <w:noProof/>
          <w:sz w:val="20"/>
        </w:rPr>
        <w:t>10.</w:t>
      </w:r>
      <w:r>
        <w:rPr>
          <w:noProof/>
          <w:sz w:val="20"/>
        </w:rPr>
        <w:tab/>
      </w:r>
      <w:r w:rsidRPr="00057FD5">
        <w:rPr>
          <w:rStyle w:val="a4"/>
          <w:noProof/>
          <w:sz w:val="20"/>
        </w:rPr>
        <w:t>Понятие и содержание вины в уголовном праве.</w:t>
      </w:r>
      <w:r>
        <w:rPr>
          <w:noProof/>
          <w:webHidden/>
          <w:sz w:val="20"/>
        </w:rPr>
        <w:tab/>
        <w:t>7</w:t>
      </w:r>
    </w:p>
    <w:p w:rsidR="00BD2BDB" w:rsidRDefault="00BD2BDB">
      <w:pPr>
        <w:pStyle w:val="10"/>
        <w:tabs>
          <w:tab w:val="left" w:pos="720"/>
          <w:tab w:val="right" w:leader="dot" w:pos="9627"/>
        </w:tabs>
        <w:rPr>
          <w:noProof/>
          <w:sz w:val="20"/>
        </w:rPr>
      </w:pPr>
      <w:r w:rsidRPr="00057FD5">
        <w:rPr>
          <w:rStyle w:val="a4"/>
          <w:noProof/>
          <w:sz w:val="20"/>
        </w:rPr>
        <w:t>11.</w:t>
      </w:r>
      <w:r>
        <w:rPr>
          <w:noProof/>
          <w:sz w:val="20"/>
        </w:rPr>
        <w:tab/>
      </w:r>
      <w:r w:rsidRPr="00057FD5">
        <w:rPr>
          <w:rStyle w:val="a4"/>
          <w:noProof/>
          <w:sz w:val="20"/>
        </w:rPr>
        <w:t>Объективная сторона преступления.</w:t>
      </w:r>
      <w:r>
        <w:rPr>
          <w:noProof/>
          <w:webHidden/>
          <w:sz w:val="20"/>
        </w:rPr>
        <w:tab/>
        <w:t>8</w:t>
      </w:r>
    </w:p>
    <w:p w:rsidR="00BD2BDB" w:rsidRDefault="00BD2BDB">
      <w:pPr>
        <w:pStyle w:val="10"/>
        <w:tabs>
          <w:tab w:val="left" w:pos="720"/>
          <w:tab w:val="right" w:leader="dot" w:pos="9627"/>
        </w:tabs>
        <w:rPr>
          <w:noProof/>
          <w:sz w:val="20"/>
        </w:rPr>
      </w:pPr>
      <w:r w:rsidRPr="00057FD5">
        <w:rPr>
          <w:rStyle w:val="a4"/>
          <w:noProof/>
          <w:sz w:val="20"/>
        </w:rPr>
        <w:t>12.</w:t>
      </w:r>
      <w:r>
        <w:rPr>
          <w:noProof/>
          <w:sz w:val="20"/>
        </w:rPr>
        <w:tab/>
      </w:r>
      <w:r w:rsidRPr="00057FD5">
        <w:rPr>
          <w:rStyle w:val="a4"/>
          <w:noProof/>
          <w:sz w:val="20"/>
        </w:rPr>
        <w:t>Субъективная сторона преступления.</w:t>
      </w:r>
      <w:r>
        <w:rPr>
          <w:noProof/>
          <w:webHidden/>
          <w:sz w:val="20"/>
        </w:rPr>
        <w:tab/>
        <w:t>10</w:t>
      </w:r>
    </w:p>
    <w:p w:rsidR="00BD2BDB" w:rsidRDefault="00BD2BDB">
      <w:pPr>
        <w:pStyle w:val="10"/>
        <w:tabs>
          <w:tab w:val="left" w:pos="720"/>
          <w:tab w:val="right" w:leader="dot" w:pos="9627"/>
        </w:tabs>
        <w:rPr>
          <w:noProof/>
          <w:sz w:val="20"/>
        </w:rPr>
      </w:pPr>
      <w:r w:rsidRPr="00057FD5">
        <w:rPr>
          <w:rStyle w:val="a4"/>
          <w:noProof/>
          <w:sz w:val="20"/>
        </w:rPr>
        <w:t>13.</w:t>
      </w:r>
      <w:r>
        <w:rPr>
          <w:noProof/>
          <w:sz w:val="20"/>
        </w:rPr>
        <w:tab/>
      </w:r>
      <w:r w:rsidRPr="00057FD5">
        <w:rPr>
          <w:rStyle w:val="a4"/>
          <w:noProof/>
          <w:sz w:val="20"/>
        </w:rPr>
        <w:t>Субъект преступления.</w:t>
      </w:r>
      <w:r>
        <w:rPr>
          <w:noProof/>
          <w:webHidden/>
          <w:sz w:val="20"/>
        </w:rPr>
        <w:tab/>
        <w:t>11</w:t>
      </w:r>
    </w:p>
    <w:p w:rsidR="00BD2BDB" w:rsidRDefault="00BD2BDB">
      <w:pPr>
        <w:pStyle w:val="10"/>
        <w:tabs>
          <w:tab w:val="left" w:pos="720"/>
          <w:tab w:val="right" w:leader="dot" w:pos="9627"/>
        </w:tabs>
        <w:rPr>
          <w:noProof/>
          <w:sz w:val="20"/>
        </w:rPr>
      </w:pPr>
      <w:r w:rsidRPr="00057FD5">
        <w:rPr>
          <w:rStyle w:val="a4"/>
          <w:noProof/>
          <w:sz w:val="20"/>
        </w:rPr>
        <w:t>14.</w:t>
      </w:r>
      <w:r>
        <w:rPr>
          <w:noProof/>
          <w:sz w:val="20"/>
        </w:rPr>
        <w:tab/>
      </w:r>
      <w:r w:rsidRPr="00057FD5">
        <w:rPr>
          <w:rStyle w:val="a4"/>
          <w:noProof/>
          <w:sz w:val="20"/>
        </w:rPr>
        <w:t>Умысел как форма вины. Прямой и косвенный умысел.</w:t>
      </w:r>
      <w:r>
        <w:rPr>
          <w:noProof/>
          <w:webHidden/>
          <w:sz w:val="20"/>
        </w:rPr>
        <w:tab/>
        <w:t>11</w:t>
      </w:r>
    </w:p>
    <w:p w:rsidR="00BD2BDB" w:rsidRDefault="00BD2BDB">
      <w:pPr>
        <w:pStyle w:val="10"/>
        <w:tabs>
          <w:tab w:val="left" w:pos="720"/>
          <w:tab w:val="right" w:leader="dot" w:pos="9627"/>
        </w:tabs>
        <w:rPr>
          <w:noProof/>
          <w:sz w:val="20"/>
        </w:rPr>
      </w:pPr>
      <w:r w:rsidRPr="00057FD5">
        <w:rPr>
          <w:rStyle w:val="a4"/>
          <w:noProof/>
          <w:sz w:val="20"/>
        </w:rPr>
        <w:t>15.</w:t>
      </w:r>
      <w:r>
        <w:rPr>
          <w:noProof/>
          <w:sz w:val="20"/>
        </w:rPr>
        <w:tab/>
      </w:r>
      <w:r w:rsidRPr="00057FD5">
        <w:rPr>
          <w:rStyle w:val="a4"/>
          <w:noProof/>
          <w:sz w:val="20"/>
        </w:rPr>
        <w:t>Виды на преступление. Оконченное и неоконченное покушение.</w:t>
      </w:r>
      <w:r>
        <w:rPr>
          <w:noProof/>
          <w:webHidden/>
          <w:sz w:val="20"/>
        </w:rPr>
        <w:tab/>
        <w:t>12</w:t>
      </w:r>
    </w:p>
    <w:p w:rsidR="00BD2BDB" w:rsidRDefault="00BD2BDB">
      <w:pPr>
        <w:pStyle w:val="10"/>
        <w:tabs>
          <w:tab w:val="left" w:pos="720"/>
          <w:tab w:val="right" w:leader="dot" w:pos="9627"/>
        </w:tabs>
        <w:rPr>
          <w:noProof/>
          <w:sz w:val="20"/>
        </w:rPr>
      </w:pPr>
      <w:r w:rsidRPr="00057FD5">
        <w:rPr>
          <w:rStyle w:val="a4"/>
          <w:noProof/>
          <w:sz w:val="20"/>
        </w:rPr>
        <w:t>16.</w:t>
      </w:r>
      <w:r>
        <w:rPr>
          <w:noProof/>
          <w:sz w:val="20"/>
        </w:rPr>
        <w:tab/>
      </w:r>
      <w:r w:rsidRPr="00057FD5">
        <w:rPr>
          <w:rStyle w:val="a4"/>
          <w:noProof/>
          <w:sz w:val="20"/>
        </w:rPr>
        <w:t>Формы соучастия в преступлении.</w:t>
      </w:r>
      <w:r>
        <w:rPr>
          <w:noProof/>
          <w:webHidden/>
          <w:sz w:val="20"/>
        </w:rPr>
        <w:tab/>
        <w:t>12</w:t>
      </w:r>
    </w:p>
    <w:p w:rsidR="00BD2BDB" w:rsidRDefault="00BD2BDB">
      <w:pPr>
        <w:pStyle w:val="10"/>
        <w:tabs>
          <w:tab w:val="left" w:pos="720"/>
          <w:tab w:val="right" w:leader="dot" w:pos="9627"/>
        </w:tabs>
        <w:rPr>
          <w:noProof/>
          <w:sz w:val="20"/>
        </w:rPr>
      </w:pPr>
      <w:r w:rsidRPr="00057FD5">
        <w:rPr>
          <w:rStyle w:val="a4"/>
          <w:noProof/>
          <w:sz w:val="20"/>
        </w:rPr>
        <w:t>17.</w:t>
      </w:r>
      <w:r>
        <w:rPr>
          <w:noProof/>
          <w:sz w:val="20"/>
        </w:rPr>
        <w:tab/>
      </w:r>
      <w:r w:rsidRPr="00057FD5">
        <w:rPr>
          <w:rStyle w:val="a4"/>
          <w:noProof/>
          <w:sz w:val="20"/>
        </w:rPr>
        <w:t>Неосторожность как форма вины. Преступная самонадеянность и преступная небрежность.</w:t>
      </w:r>
      <w:r>
        <w:rPr>
          <w:noProof/>
          <w:webHidden/>
          <w:sz w:val="20"/>
        </w:rPr>
        <w:tab/>
        <w:t>13</w:t>
      </w:r>
    </w:p>
    <w:p w:rsidR="00BD2BDB" w:rsidRDefault="00BD2BDB">
      <w:pPr>
        <w:pStyle w:val="10"/>
        <w:tabs>
          <w:tab w:val="left" w:pos="720"/>
          <w:tab w:val="right" w:leader="dot" w:pos="9627"/>
        </w:tabs>
        <w:rPr>
          <w:noProof/>
          <w:sz w:val="20"/>
        </w:rPr>
      </w:pPr>
      <w:r w:rsidRPr="00057FD5">
        <w:rPr>
          <w:rStyle w:val="a4"/>
          <w:noProof/>
          <w:sz w:val="20"/>
        </w:rPr>
        <w:t>18.</w:t>
      </w:r>
      <w:r>
        <w:rPr>
          <w:noProof/>
          <w:sz w:val="20"/>
        </w:rPr>
        <w:tab/>
      </w:r>
      <w:r w:rsidRPr="00057FD5">
        <w:rPr>
          <w:rStyle w:val="a4"/>
          <w:noProof/>
          <w:sz w:val="20"/>
        </w:rPr>
        <w:t>Принципы уголовного права.</w:t>
      </w:r>
      <w:r>
        <w:rPr>
          <w:noProof/>
          <w:webHidden/>
          <w:sz w:val="20"/>
        </w:rPr>
        <w:tab/>
        <w:t>13</w:t>
      </w:r>
    </w:p>
    <w:p w:rsidR="00BD2BDB" w:rsidRDefault="00BD2BDB">
      <w:pPr>
        <w:pStyle w:val="10"/>
        <w:tabs>
          <w:tab w:val="left" w:pos="720"/>
          <w:tab w:val="right" w:leader="dot" w:pos="9627"/>
        </w:tabs>
        <w:rPr>
          <w:noProof/>
          <w:sz w:val="20"/>
        </w:rPr>
      </w:pPr>
      <w:r w:rsidRPr="00057FD5">
        <w:rPr>
          <w:rStyle w:val="a4"/>
          <w:noProof/>
          <w:sz w:val="20"/>
        </w:rPr>
        <w:t>19.</w:t>
      </w:r>
      <w:r>
        <w:rPr>
          <w:noProof/>
          <w:sz w:val="20"/>
        </w:rPr>
        <w:tab/>
      </w:r>
      <w:r w:rsidRPr="00057FD5">
        <w:rPr>
          <w:rStyle w:val="a4"/>
          <w:noProof/>
          <w:sz w:val="20"/>
        </w:rPr>
        <w:t>Понятие уменьшенной вменяемости по уголовному праву.</w:t>
      </w:r>
      <w:r>
        <w:rPr>
          <w:noProof/>
          <w:webHidden/>
          <w:sz w:val="20"/>
        </w:rPr>
        <w:tab/>
        <w:t>14</w:t>
      </w:r>
    </w:p>
    <w:p w:rsidR="00BD2BDB" w:rsidRDefault="00BD2BDB">
      <w:pPr>
        <w:pStyle w:val="10"/>
        <w:tabs>
          <w:tab w:val="left" w:pos="720"/>
          <w:tab w:val="right" w:leader="dot" w:pos="9627"/>
        </w:tabs>
        <w:rPr>
          <w:noProof/>
          <w:sz w:val="20"/>
        </w:rPr>
      </w:pPr>
      <w:r w:rsidRPr="00057FD5">
        <w:rPr>
          <w:rStyle w:val="a4"/>
          <w:noProof/>
          <w:sz w:val="20"/>
        </w:rPr>
        <w:t>20.</w:t>
      </w:r>
      <w:r>
        <w:rPr>
          <w:noProof/>
          <w:sz w:val="20"/>
        </w:rPr>
        <w:tab/>
      </w:r>
      <w:r w:rsidRPr="00057FD5">
        <w:rPr>
          <w:rStyle w:val="a4"/>
          <w:noProof/>
          <w:sz w:val="20"/>
        </w:rPr>
        <w:t>Принудительные меры медицинского характера.</w:t>
      </w:r>
      <w:r>
        <w:rPr>
          <w:noProof/>
          <w:webHidden/>
          <w:sz w:val="20"/>
        </w:rPr>
        <w:tab/>
        <w:t>14</w:t>
      </w:r>
    </w:p>
    <w:p w:rsidR="00BD2BDB" w:rsidRDefault="00BD2BDB">
      <w:pPr>
        <w:pStyle w:val="10"/>
        <w:tabs>
          <w:tab w:val="left" w:pos="720"/>
          <w:tab w:val="right" w:leader="dot" w:pos="9627"/>
        </w:tabs>
        <w:rPr>
          <w:noProof/>
          <w:sz w:val="20"/>
        </w:rPr>
      </w:pPr>
      <w:r w:rsidRPr="00057FD5">
        <w:rPr>
          <w:rStyle w:val="a4"/>
          <w:noProof/>
          <w:sz w:val="20"/>
        </w:rPr>
        <w:t>21.</w:t>
      </w:r>
      <w:r>
        <w:rPr>
          <w:noProof/>
          <w:sz w:val="20"/>
        </w:rPr>
        <w:tab/>
      </w:r>
      <w:r w:rsidRPr="00057FD5">
        <w:rPr>
          <w:rStyle w:val="a4"/>
          <w:noProof/>
          <w:sz w:val="20"/>
        </w:rPr>
        <w:t>Погашение и снятие судимости.</w:t>
      </w:r>
      <w:r>
        <w:rPr>
          <w:noProof/>
          <w:webHidden/>
          <w:sz w:val="20"/>
        </w:rPr>
        <w:tab/>
        <w:t>15</w:t>
      </w:r>
    </w:p>
    <w:p w:rsidR="00BD2BDB" w:rsidRDefault="00BD2BDB">
      <w:pPr>
        <w:pStyle w:val="10"/>
        <w:tabs>
          <w:tab w:val="left" w:pos="720"/>
          <w:tab w:val="right" w:leader="dot" w:pos="9627"/>
        </w:tabs>
        <w:rPr>
          <w:noProof/>
          <w:sz w:val="20"/>
        </w:rPr>
      </w:pPr>
      <w:r w:rsidRPr="00057FD5">
        <w:rPr>
          <w:rStyle w:val="a4"/>
          <w:noProof/>
          <w:sz w:val="20"/>
        </w:rPr>
        <w:t>22.</w:t>
      </w:r>
      <w:r>
        <w:rPr>
          <w:noProof/>
          <w:sz w:val="20"/>
        </w:rPr>
        <w:tab/>
      </w:r>
      <w:r w:rsidRPr="00057FD5">
        <w:rPr>
          <w:rStyle w:val="a4"/>
          <w:noProof/>
          <w:sz w:val="20"/>
        </w:rPr>
        <w:t>Ограничение свободы как вид наказания. Условия его назначения.</w:t>
      </w:r>
      <w:r>
        <w:rPr>
          <w:noProof/>
          <w:webHidden/>
          <w:sz w:val="20"/>
        </w:rPr>
        <w:tab/>
        <w:t>15</w:t>
      </w:r>
    </w:p>
    <w:p w:rsidR="00BD2BDB" w:rsidRDefault="00BD2BDB">
      <w:pPr>
        <w:pStyle w:val="10"/>
        <w:tabs>
          <w:tab w:val="left" w:pos="720"/>
          <w:tab w:val="right" w:leader="dot" w:pos="9627"/>
        </w:tabs>
        <w:rPr>
          <w:noProof/>
          <w:sz w:val="20"/>
        </w:rPr>
      </w:pPr>
      <w:r w:rsidRPr="00057FD5">
        <w:rPr>
          <w:rStyle w:val="a4"/>
          <w:noProof/>
          <w:sz w:val="20"/>
        </w:rPr>
        <w:t>23.</w:t>
      </w:r>
      <w:r>
        <w:rPr>
          <w:noProof/>
          <w:sz w:val="20"/>
        </w:rPr>
        <w:tab/>
      </w:r>
      <w:r w:rsidRPr="00057FD5">
        <w:rPr>
          <w:rStyle w:val="a4"/>
          <w:noProof/>
          <w:sz w:val="20"/>
        </w:rPr>
        <w:t>Отсрочка отбывания наказания.</w:t>
      </w:r>
      <w:r>
        <w:rPr>
          <w:noProof/>
          <w:webHidden/>
          <w:sz w:val="20"/>
        </w:rPr>
        <w:tab/>
        <w:t>16</w:t>
      </w:r>
    </w:p>
    <w:p w:rsidR="00BD2BDB" w:rsidRDefault="00BD2BDB">
      <w:pPr>
        <w:pStyle w:val="10"/>
        <w:tabs>
          <w:tab w:val="left" w:pos="720"/>
          <w:tab w:val="right" w:leader="dot" w:pos="9627"/>
        </w:tabs>
        <w:rPr>
          <w:noProof/>
          <w:sz w:val="20"/>
        </w:rPr>
      </w:pPr>
      <w:r w:rsidRPr="00057FD5">
        <w:rPr>
          <w:rStyle w:val="a4"/>
          <w:noProof/>
          <w:sz w:val="20"/>
        </w:rPr>
        <w:t>24.</w:t>
      </w:r>
      <w:r>
        <w:rPr>
          <w:noProof/>
          <w:sz w:val="20"/>
        </w:rPr>
        <w:tab/>
      </w:r>
      <w:r w:rsidRPr="00057FD5">
        <w:rPr>
          <w:rStyle w:val="a4"/>
          <w:noProof/>
          <w:sz w:val="20"/>
        </w:rPr>
        <w:t>Условия правомерности задержания преступника.</w:t>
      </w:r>
      <w:r>
        <w:rPr>
          <w:noProof/>
          <w:webHidden/>
          <w:sz w:val="20"/>
        </w:rPr>
        <w:tab/>
        <w:t>17</w:t>
      </w:r>
    </w:p>
    <w:p w:rsidR="00BD2BDB" w:rsidRDefault="00BD2BDB">
      <w:pPr>
        <w:pStyle w:val="10"/>
        <w:tabs>
          <w:tab w:val="left" w:pos="720"/>
          <w:tab w:val="right" w:leader="dot" w:pos="9627"/>
        </w:tabs>
        <w:rPr>
          <w:noProof/>
          <w:sz w:val="20"/>
        </w:rPr>
      </w:pPr>
      <w:r w:rsidRPr="00057FD5">
        <w:rPr>
          <w:rStyle w:val="a4"/>
          <w:noProof/>
          <w:sz w:val="20"/>
        </w:rPr>
        <w:t>25.</w:t>
      </w:r>
      <w:r>
        <w:rPr>
          <w:noProof/>
          <w:sz w:val="20"/>
        </w:rPr>
        <w:tab/>
      </w:r>
      <w:r w:rsidRPr="00057FD5">
        <w:rPr>
          <w:rStyle w:val="a4"/>
          <w:noProof/>
          <w:sz w:val="20"/>
        </w:rPr>
        <w:t>Объект и предмет преступления.</w:t>
      </w:r>
      <w:r>
        <w:rPr>
          <w:noProof/>
          <w:webHidden/>
          <w:sz w:val="20"/>
        </w:rPr>
        <w:tab/>
        <w:t>17</w:t>
      </w:r>
    </w:p>
    <w:p w:rsidR="00BD2BDB" w:rsidRDefault="00BD2BDB">
      <w:pPr>
        <w:pStyle w:val="10"/>
        <w:tabs>
          <w:tab w:val="left" w:pos="720"/>
          <w:tab w:val="right" w:leader="dot" w:pos="9627"/>
        </w:tabs>
        <w:rPr>
          <w:noProof/>
          <w:sz w:val="20"/>
        </w:rPr>
      </w:pPr>
      <w:r w:rsidRPr="00057FD5">
        <w:rPr>
          <w:rStyle w:val="a4"/>
          <w:noProof/>
          <w:sz w:val="20"/>
        </w:rPr>
        <w:t>26.</w:t>
      </w:r>
      <w:r>
        <w:rPr>
          <w:noProof/>
          <w:sz w:val="20"/>
        </w:rPr>
        <w:tab/>
      </w:r>
      <w:r w:rsidRPr="00057FD5">
        <w:rPr>
          <w:rStyle w:val="a4"/>
          <w:noProof/>
          <w:sz w:val="20"/>
        </w:rPr>
        <w:t>Объективная сторона преступления. Ее содержание и отличие от объективной стороны состава преступления.</w:t>
      </w:r>
      <w:r>
        <w:rPr>
          <w:noProof/>
          <w:webHidden/>
          <w:sz w:val="20"/>
        </w:rPr>
        <w:tab/>
        <w:t>18</w:t>
      </w:r>
    </w:p>
    <w:p w:rsidR="00BD2BDB" w:rsidRDefault="00BD2BDB">
      <w:pPr>
        <w:pStyle w:val="10"/>
        <w:tabs>
          <w:tab w:val="left" w:pos="720"/>
          <w:tab w:val="right" w:leader="dot" w:pos="9627"/>
        </w:tabs>
        <w:rPr>
          <w:noProof/>
          <w:sz w:val="20"/>
        </w:rPr>
      </w:pPr>
      <w:r w:rsidRPr="00057FD5">
        <w:rPr>
          <w:rStyle w:val="a4"/>
          <w:noProof/>
          <w:sz w:val="20"/>
        </w:rPr>
        <w:t>27.</w:t>
      </w:r>
      <w:r>
        <w:rPr>
          <w:noProof/>
          <w:sz w:val="20"/>
        </w:rPr>
        <w:tab/>
      </w:r>
      <w:r w:rsidRPr="00057FD5">
        <w:rPr>
          <w:rStyle w:val="a4"/>
          <w:noProof/>
          <w:sz w:val="20"/>
        </w:rPr>
        <w:t>Условия осуждения. Основания и условия применения условного осуждения.</w:t>
      </w:r>
      <w:r>
        <w:rPr>
          <w:noProof/>
          <w:webHidden/>
          <w:sz w:val="20"/>
        </w:rPr>
        <w:tab/>
        <w:t>18</w:t>
      </w:r>
    </w:p>
    <w:p w:rsidR="00BD2BDB" w:rsidRDefault="00BD2BDB">
      <w:pPr>
        <w:pStyle w:val="10"/>
        <w:tabs>
          <w:tab w:val="left" w:pos="720"/>
          <w:tab w:val="right" w:leader="dot" w:pos="9627"/>
        </w:tabs>
        <w:rPr>
          <w:noProof/>
          <w:sz w:val="20"/>
        </w:rPr>
      </w:pPr>
      <w:r w:rsidRPr="00057FD5">
        <w:rPr>
          <w:rStyle w:val="a4"/>
          <w:noProof/>
          <w:sz w:val="20"/>
        </w:rPr>
        <w:t>28.</w:t>
      </w:r>
      <w:r>
        <w:rPr>
          <w:noProof/>
          <w:sz w:val="20"/>
        </w:rPr>
        <w:tab/>
      </w:r>
      <w:r w:rsidRPr="00057FD5">
        <w:rPr>
          <w:rStyle w:val="a4"/>
          <w:noProof/>
          <w:sz w:val="20"/>
        </w:rPr>
        <w:t>Условно-досрочное освобождение от отбывания наказания.</w:t>
      </w:r>
      <w:r>
        <w:rPr>
          <w:noProof/>
          <w:webHidden/>
          <w:sz w:val="20"/>
        </w:rPr>
        <w:tab/>
        <w:t>18</w:t>
      </w:r>
    </w:p>
    <w:p w:rsidR="00BD2BDB" w:rsidRDefault="00BD2BDB">
      <w:pPr>
        <w:pStyle w:val="10"/>
        <w:tabs>
          <w:tab w:val="left" w:pos="720"/>
          <w:tab w:val="right" w:leader="dot" w:pos="9627"/>
        </w:tabs>
        <w:rPr>
          <w:noProof/>
          <w:sz w:val="20"/>
        </w:rPr>
      </w:pPr>
      <w:r w:rsidRPr="00057FD5">
        <w:rPr>
          <w:rStyle w:val="a4"/>
          <w:noProof/>
          <w:sz w:val="20"/>
        </w:rPr>
        <w:t>29.</w:t>
      </w:r>
      <w:r>
        <w:rPr>
          <w:noProof/>
          <w:sz w:val="20"/>
        </w:rPr>
        <w:tab/>
      </w:r>
      <w:r w:rsidRPr="00057FD5">
        <w:rPr>
          <w:rStyle w:val="a4"/>
          <w:noProof/>
          <w:sz w:val="20"/>
        </w:rPr>
        <w:t>Понятие и содержание принудительных мер воспитательного характера за совершенное преступление несовершеннолетним.</w:t>
      </w:r>
      <w:r>
        <w:rPr>
          <w:noProof/>
          <w:webHidden/>
          <w:sz w:val="20"/>
        </w:rPr>
        <w:tab/>
        <w:t>18</w:t>
      </w:r>
    </w:p>
    <w:p w:rsidR="00BD2BDB" w:rsidRDefault="00BD2BDB">
      <w:pPr>
        <w:pStyle w:val="10"/>
        <w:tabs>
          <w:tab w:val="left" w:pos="720"/>
          <w:tab w:val="right" w:leader="dot" w:pos="9627"/>
        </w:tabs>
        <w:rPr>
          <w:noProof/>
          <w:sz w:val="20"/>
        </w:rPr>
      </w:pPr>
      <w:r w:rsidRPr="00057FD5">
        <w:rPr>
          <w:rStyle w:val="a4"/>
          <w:noProof/>
          <w:sz w:val="20"/>
        </w:rPr>
        <w:t>30.</w:t>
      </w:r>
      <w:r>
        <w:rPr>
          <w:noProof/>
          <w:sz w:val="20"/>
        </w:rPr>
        <w:tab/>
      </w:r>
      <w:r w:rsidRPr="00057FD5">
        <w:rPr>
          <w:rStyle w:val="a4"/>
          <w:noProof/>
          <w:sz w:val="20"/>
        </w:rPr>
        <w:t>Назначение осужденным к лишению свободы вида исправительного учреждения.</w:t>
      </w:r>
      <w:r>
        <w:rPr>
          <w:noProof/>
          <w:webHidden/>
          <w:sz w:val="20"/>
        </w:rPr>
        <w:tab/>
        <w:t>19</w:t>
      </w:r>
    </w:p>
    <w:p w:rsidR="00BD2BDB" w:rsidRDefault="00BD2BDB">
      <w:pPr>
        <w:pStyle w:val="10"/>
        <w:tabs>
          <w:tab w:val="left" w:pos="720"/>
          <w:tab w:val="right" w:leader="dot" w:pos="9627"/>
        </w:tabs>
        <w:rPr>
          <w:noProof/>
          <w:sz w:val="20"/>
        </w:rPr>
      </w:pPr>
      <w:r w:rsidRPr="00057FD5">
        <w:rPr>
          <w:rStyle w:val="a4"/>
          <w:noProof/>
          <w:sz w:val="20"/>
        </w:rPr>
        <w:t>31.</w:t>
      </w:r>
      <w:r>
        <w:rPr>
          <w:noProof/>
          <w:sz w:val="20"/>
        </w:rPr>
        <w:tab/>
      </w:r>
      <w:r w:rsidRPr="00057FD5">
        <w:rPr>
          <w:rStyle w:val="a4"/>
          <w:noProof/>
          <w:sz w:val="20"/>
        </w:rPr>
        <w:t>Объект и предмет преступления.</w:t>
      </w:r>
      <w:r>
        <w:rPr>
          <w:noProof/>
          <w:webHidden/>
          <w:sz w:val="20"/>
        </w:rPr>
        <w:tab/>
        <w:t>20</w:t>
      </w:r>
    </w:p>
    <w:p w:rsidR="00BD2BDB" w:rsidRDefault="00BD2BDB">
      <w:pPr>
        <w:pStyle w:val="10"/>
        <w:tabs>
          <w:tab w:val="left" w:pos="720"/>
          <w:tab w:val="right" w:leader="dot" w:pos="9627"/>
        </w:tabs>
        <w:rPr>
          <w:noProof/>
          <w:sz w:val="20"/>
        </w:rPr>
      </w:pPr>
      <w:r w:rsidRPr="00057FD5">
        <w:rPr>
          <w:rStyle w:val="a4"/>
          <w:noProof/>
          <w:sz w:val="20"/>
        </w:rPr>
        <w:t>32.</w:t>
      </w:r>
      <w:r>
        <w:rPr>
          <w:noProof/>
          <w:sz w:val="20"/>
        </w:rPr>
        <w:tab/>
      </w:r>
      <w:r w:rsidRPr="00057FD5">
        <w:rPr>
          <w:rStyle w:val="a4"/>
          <w:noProof/>
          <w:sz w:val="20"/>
        </w:rPr>
        <w:t>Оконченные преступления.</w:t>
      </w:r>
      <w:r>
        <w:rPr>
          <w:noProof/>
          <w:webHidden/>
          <w:sz w:val="20"/>
        </w:rPr>
        <w:tab/>
        <w:t>20</w:t>
      </w:r>
    </w:p>
    <w:p w:rsidR="00BD2BDB" w:rsidRDefault="00BD2BDB">
      <w:pPr>
        <w:pStyle w:val="10"/>
        <w:tabs>
          <w:tab w:val="left" w:pos="720"/>
          <w:tab w:val="right" w:leader="dot" w:pos="9627"/>
        </w:tabs>
        <w:rPr>
          <w:noProof/>
          <w:sz w:val="20"/>
        </w:rPr>
      </w:pPr>
      <w:r w:rsidRPr="00057FD5">
        <w:rPr>
          <w:rStyle w:val="a4"/>
          <w:noProof/>
          <w:sz w:val="20"/>
        </w:rPr>
        <w:t>33.</w:t>
      </w:r>
      <w:r>
        <w:rPr>
          <w:noProof/>
          <w:sz w:val="20"/>
        </w:rPr>
        <w:tab/>
      </w:r>
      <w:r w:rsidRPr="00057FD5">
        <w:rPr>
          <w:rStyle w:val="a4"/>
          <w:noProof/>
          <w:sz w:val="20"/>
        </w:rPr>
        <w:t>Эксцесс исполнителя.</w:t>
      </w:r>
      <w:r>
        <w:rPr>
          <w:noProof/>
          <w:webHidden/>
          <w:sz w:val="20"/>
        </w:rPr>
        <w:tab/>
        <w:t>20</w:t>
      </w:r>
    </w:p>
    <w:p w:rsidR="00BD2BDB" w:rsidRDefault="00BD2BDB">
      <w:pPr>
        <w:pStyle w:val="10"/>
        <w:tabs>
          <w:tab w:val="left" w:pos="720"/>
          <w:tab w:val="right" w:leader="dot" w:pos="9627"/>
        </w:tabs>
        <w:rPr>
          <w:noProof/>
          <w:sz w:val="20"/>
        </w:rPr>
      </w:pPr>
      <w:r w:rsidRPr="00057FD5">
        <w:rPr>
          <w:rStyle w:val="a4"/>
          <w:noProof/>
          <w:sz w:val="20"/>
        </w:rPr>
        <w:t>34.</w:t>
      </w:r>
      <w:r>
        <w:rPr>
          <w:noProof/>
          <w:sz w:val="20"/>
        </w:rPr>
        <w:tab/>
      </w:r>
      <w:r w:rsidRPr="00057FD5">
        <w:rPr>
          <w:rStyle w:val="a4"/>
          <w:noProof/>
          <w:sz w:val="20"/>
        </w:rPr>
        <w:t>Обоснованный риск.</w:t>
      </w:r>
      <w:r>
        <w:rPr>
          <w:noProof/>
          <w:webHidden/>
          <w:sz w:val="20"/>
        </w:rPr>
        <w:tab/>
        <w:t>20</w:t>
      </w:r>
    </w:p>
    <w:p w:rsidR="00BD2BDB" w:rsidRDefault="00BD2BDB">
      <w:pPr>
        <w:pStyle w:val="10"/>
        <w:tabs>
          <w:tab w:val="left" w:pos="720"/>
          <w:tab w:val="right" w:leader="dot" w:pos="9627"/>
        </w:tabs>
        <w:rPr>
          <w:noProof/>
          <w:sz w:val="20"/>
        </w:rPr>
      </w:pPr>
      <w:r w:rsidRPr="00057FD5">
        <w:rPr>
          <w:rStyle w:val="a4"/>
          <w:noProof/>
          <w:sz w:val="20"/>
        </w:rPr>
        <w:t>35.</w:t>
      </w:r>
      <w:r>
        <w:rPr>
          <w:noProof/>
          <w:sz w:val="20"/>
        </w:rPr>
        <w:tab/>
      </w:r>
      <w:r w:rsidRPr="00057FD5">
        <w:rPr>
          <w:rStyle w:val="a4"/>
          <w:noProof/>
          <w:sz w:val="20"/>
        </w:rPr>
        <w:t>Назначение наказания по совокупности преступлений.</w:t>
      </w:r>
      <w:r>
        <w:rPr>
          <w:noProof/>
          <w:webHidden/>
          <w:sz w:val="20"/>
        </w:rPr>
        <w:tab/>
        <w:t>21</w:t>
      </w:r>
    </w:p>
    <w:p w:rsidR="00BD2BDB" w:rsidRDefault="00BD2BDB">
      <w:pPr>
        <w:pStyle w:val="10"/>
        <w:tabs>
          <w:tab w:val="left" w:pos="720"/>
          <w:tab w:val="right" w:leader="dot" w:pos="9627"/>
        </w:tabs>
        <w:rPr>
          <w:noProof/>
          <w:sz w:val="20"/>
        </w:rPr>
      </w:pPr>
      <w:r w:rsidRPr="00057FD5">
        <w:rPr>
          <w:rStyle w:val="a4"/>
          <w:noProof/>
          <w:sz w:val="20"/>
        </w:rPr>
        <w:t>36.</w:t>
      </w:r>
      <w:r>
        <w:rPr>
          <w:noProof/>
          <w:sz w:val="20"/>
        </w:rPr>
        <w:tab/>
      </w:r>
      <w:r w:rsidRPr="00057FD5">
        <w:rPr>
          <w:rStyle w:val="a4"/>
          <w:noProof/>
          <w:sz w:val="20"/>
        </w:rPr>
        <w:t>Приготовление к преступлению.</w:t>
      </w:r>
      <w:r>
        <w:rPr>
          <w:noProof/>
          <w:webHidden/>
          <w:sz w:val="20"/>
        </w:rPr>
        <w:tab/>
        <w:t>22</w:t>
      </w:r>
    </w:p>
    <w:p w:rsidR="00BD2BDB" w:rsidRDefault="00BD2BDB">
      <w:pPr>
        <w:pStyle w:val="10"/>
        <w:tabs>
          <w:tab w:val="left" w:pos="720"/>
          <w:tab w:val="right" w:leader="dot" w:pos="9627"/>
        </w:tabs>
        <w:rPr>
          <w:noProof/>
          <w:sz w:val="20"/>
        </w:rPr>
      </w:pPr>
      <w:r w:rsidRPr="00057FD5">
        <w:rPr>
          <w:rStyle w:val="a4"/>
          <w:noProof/>
          <w:sz w:val="20"/>
        </w:rPr>
        <w:t>37.</w:t>
      </w:r>
      <w:r>
        <w:rPr>
          <w:noProof/>
          <w:sz w:val="20"/>
        </w:rPr>
        <w:tab/>
      </w:r>
      <w:r w:rsidRPr="00057FD5">
        <w:rPr>
          <w:rStyle w:val="a4"/>
          <w:noProof/>
          <w:sz w:val="20"/>
        </w:rPr>
        <w:t>Покушение на преступление.</w:t>
      </w:r>
      <w:r>
        <w:rPr>
          <w:noProof/>
          <w:webHidden/>
          <w:sz w:val="20"/>
        </w:rPr>
        <w:tab/>
        <w:t>22</w:t>
      </w:r>
    </w:p>
    <w:p w:rsidR="00BD2BDB" w:rsidRDefault="00BD2BDB">
      <w:pPr>
        <w:pStyle w:val="10"/>
        <w:tabs>
          <w:tab w:val="left" w:pos="720"/>
          <w:tab w:val="right" w:leader="dot" w:pos="9627"/>
        </w:tabs>
        <w:rPr>
          <w:noProof/>
          <w:sz w:val="20"/>
        </w:rPr>
      </w:pPr>
      <w:r w:rsidRPr="00057FD5">
        <w:rPr>
          <w:rStyle w:val="a4"/>
          <w:noProof/>
          <w:sz w:val="20"/>
        </w:rPr>
        <w:t>38.</w:t>
      </w:r>
      <w:r>
        <w:rPr>
          <w:noProof/>
          <w:sz w:val="20"/>
        </w:rPr>
        <w:tab/>
      </w:r>
      <w:r w:rsidRPr="00057FD5">
        <w:rPr>
          <w:rStyle w:val="a4"/>
          <w:noProof/>
          <w:sz w:val="20"/>
        </w:rPr>
        <w:t>Условия правомерности крайней необходимости.</w:t>
      </w:r>
      <w:r>
        <w:rPr>
          <w:noProof/>
          <w:webHidden/>
          <w:sz w:val="20"/>
        </w:rPr>
        <w:tab/>
        <w:t>23</w:t>
      </w:r>
    </w:p>
    <w:p w:rsidR="00BD2BDB" w:rsidRDefault="00BD2BDB">
      <w:pPr>
        <w:pStyle w:val="10"/>
        <w:tabs>
          <w:tab w:val="left" w:pos="720"/>
          <w:tab w:val="right" w:leader="dot" w:pos="9627"/>
        </w:tabs>
        <w:rPr>
          <w:noProof/>
          <w:sz w:val="20"/>
        </w:rPr>
      </w:pPr>
      <w:r w:rsidRPr="00057FD5">
        <w:rPr>
          <w:rStyle w:val="a4"/>
          <w:noProof/>
          <w:sz w:val="20"/>
        </w:rPr>
        <w:t>39.</w:t>
      </w:r>
      <w:r>
        <w:rPr>
          <w:noProof/>
          <w:sz w:val="20"/>
        </w:rPr>
        <w:tab/>
      </w:r>
      <w:r w:rsidRPr="00057FD5">
        <w:rPr>
          <w:rStyle w:val="a4"/>
          <w:noProof/>
          <w:sz w:val="20"/>
        </w:rPr>
        <w:t>Назначение наказания по совокупности приговоров.</w:t>
      </w:r>
      <w:r>
        <w:rPr>
          <w:noProof/>
          <w:webHidden/>
          <w:sz w:val="20"/>
        </w:rPr>
        <w:tab/>
        <w:t>23</w:t>
      </w:r>
    </w:p>
    <w:p w:rsidR="00BD2BDB" w:rsidRDefault="00BD2BDB">
      <w:pPr>
        <w:pStyle w:val="10"/>
        <w:tabs>
          <w:tab w:val="left" w:pos="720"/>
          <w:tab w:val="right" w:leader="dot" w:pos="9627"/>
        </w:tabs>
        <w:rPr>
          <w:noProof/>
          <w:sz w:val="20"/>
        </w:rPr>
      </w:pPr>
      <w:r w:rsidRPr="00057FD5">
        <w:rPr>
          <w:rStyle w:val="a4"/>
          <w:noProof/>
          <w:sz w:val="20"/>
        </w:rPr>
        <w:t>40.</w:t>
      </w:r>
      <w:r>
        <w:rPr>
          <w:noProof/>
          <w:sz w:val="20"/>
        </w:rPr>
        <w:tab/>
      </w:r>
      <w:r w:rsidRPr="00057FD5">
        <w:rPr>
          <w:rStyle w:val="a4"/>
          <w:noProof/>
          <w:sz w:val="20"/>
        </w:rPr>
        <w:t>Объект преступления.</w:t>
      </w:r>
      <w:r>
        <w:rPr>
          <w:noProof/>
          <w:webHidden/>
          <w:sz w:val="20"/>
        </w:rPr>
        <w:tab/>
        <w:t>24</w:t>
      </w:r>
    </w:p>
    <w:p w:rsidR="00BD2BDB" w:rsidRDefault="00BD2BDB">
      <w:pPr>
        <w:pStyle w:val="10"/>
        <w:tabs>
          <w:tab w:val="left" w:pos="720"/>
          <w:tab w:val="right" w:leader="dot" w:pos="9627"/>
        </w:tabs>
        <w:rPr>
          <w:noProof/>
          <w:sz w:val="20"/>
        </w:rPr>
      </w:pPr>
      <w:r w:rsidRPr="00057FD5">
        <w:rPr>
          <w:rStyle w:val="a4"/>
          <w:noProof/>
          <w:sz w:val="20"/>
        </w:rPr>
        <w:t>41.</w:t>
      </w:r>
      <w:r>
        <w:rPr>
          <w:noProof/>
          <w:sz w:val="20"/>
        </w:rPr>
        <w:tab/>
      </w:r>
      <w:r w:rsidRPr="00057FD5">
        <w:rPr>
          <w:rStyle w:val="a4"/>
          <w:noProof/>
          <w:sz w:val="20"/>
        </w:rPr>
        <w:t>Обратная сила уголовного закона.</w:t>
      </w:r>
      <w:r>
        <w:rPr>
          <w:noProof/>
          <w:webHidden/>
          <w:sz w:val="20"/>
        </w:rPr>
        <w:tab/>
        <w:t>24</w:t>
      </w:r>
    </w:p>
    <w:p w:rsidR="00BD2BDB" w:rsidRDefault="00BD2BDB">
      <w:pPr>
        <w:pStyle w:val="10"/>
        <w:tabs>
          <w:tab w:val="left" w:pos="720"/>
          <w:tab w:val="right" w:leader="dot" w:pos="9627"/>
        </w:tabs>
        <w:rPr>
          <w:noProof/>
          <w:sz w:val="20"/>
        </w:rPr>
      </w:pPr>
      <w:r w:rsidRPr="00057FD5">
        <w:rPr>
          <w:rStyle w:val="a4"/>
          <w:noProof/>
          <w:sz w:val="20"/>
        </w:rPr>
        <w:t>42.</w:t>
      </w:r>
      <w:r>
        <w:rPr>
          <w:noProof/>
          <w:sz w:val="20"/>
        </w:rPr>
        <w:tab/>
      </w:r>
      <w:r w:rsidRPr="00057FD5">
        <w:rPr>
          <w:rStyle w:val="a4"/>
          <w:noProof/>
          <w:sz w:val="20"/>
        </w:rPr>
        <w:t>Амнистия и помилование.</w:t>
      </w:r>
      <w:r>
        <w:rPr>
          <w:noProof/>
          <w:webHidden/>
          <w:sz w:val="20"/>
        </w:rPr>
        <w:tab/>
        <w:t>24</w:t>
      </w:r>
    </w:p>
    <w:p w:rsidR="00BD2BDB" w:rsidRDefault="00BD2BDB">
      <w:pPr>
        <w:pStyle w:val="10"/>
        <w:tabs>
          <w:tab w:val="left" w:pos="720"/>
          <w:tab w:val="right" w:leader="dot" w:pos="9627"/>
        </w:tabs>
        <w:rPr>
          <w:noProof/>
          <w:sz w:val="20"/>
        </w:rPr>
      </w:pPr>
      <w:r w:rsidRPr="00057FD5">
        <w:rPr>
          <w:rStyle w:val="a4"/>
          <w:noProof/>
          <w:sz w:val="20"/>
        </w:rPr>
        <w:t>43.</w:t>
      </w:r>
      <w:r>
        <w:rPr>
          <w:noProof/>
          <w:sz w:val="20"/>
        </w:rPr>
        <w:tab/>
      </w:r>
      <w:r w:rsidRPr="00057FD5">
        <w:rPr>
          <w:rStyle w:val="a4"/>
          <w:noProof/>
          <w:sz w:val="20"/>
        </w:rPr>
        <w:t>Категории преступлений.</w:t>
      </w:r>
      <w:r>
        <w:rPr>
          <w:noProof/>
          <w:webHidden/>
          <w:sz w:val="20"/>
        </w:rPr>
        <w:tab/>
        <w:t>24</w:t>
      </w:r>
    </w:p>
    <w:p w:rsidR="00BD2BDB" w:rsidRDefault="00BD2BDB">
      <w:pPr>
        <w:pStyle w:val="10"/>
        <w:tabs>
          <w:tab w:val="left" w:pos="720"/>
          <w:tab w:val="right" w:leader="dot" w:pos="9627"/>
        </w:tabs>
        <w:rPr>
          <w:noProof/>
          <w:sz w:val="20"/>
        </w:rPr>
      </w:pPr>
      <w:r w:rsidRPr="00057FD5">
        <w:rPr>
          <w:rStyle w:val="a4"/>
          <w:noProof/>
          <w:sz w:val="20"/>
        </w:rPr>
        <w:t>44.</w:t>
      </w:r>
      <w:r>
        <w:rPr>
          <w:noProof/>
          <w:sz w:val="20"/>
        </w:rPr>
        <w:tab/>
      </w:r>
      <w:r w:rsidRPr="00057FD5">
        <w:rPr>
          <w:rStyle w:val="a4"/>
          <w:noProof/>
          <w:sz w:val="20"/>
        </w:rPr>
        <w:t>Действие уголовного закона во времени и пространстве.</w:t>
      </w:r>
      <w:r>
        <w:rPr>
          <w:noProof/>
          <w:webHidden/>
          <w:sz w:val="20"/>
        </w:rPr>
        <w:tab/>
        <w:t>24</w:t>
      </w:r>
    </w:p>
    <w:p w:rsidR="00BD2BDB" w:rsidRDefault="00BD2BDB">
      <w:pPr>
        <w:pStyle w:val="10"/>
        <w:tabs>
          <w:tab w:val="left" w:pos="720"/>
          <w:tab w:val="right" w:leader="dot" w:pos="9627"/>
        </w:tabs>
        <w:rPr>
          <w:noProof/>
          <w:sz w:val="20"/>
        </w:rPr>
      </w:pPr>
      <w:r w:rsidRPr="00057FD5">
        <w:rPr>
          <w:rStyle w:val="a4"/>
          <w:noProof/>
          <w:sz w:val="20"/>
        </w:rPr>
        <w:t>45.</w:t>
      </w:r>
      <w:r>
        <w:rPr>
          <w:noProof/>
          <w:sz w:val="20"/>
        </w:rPr>
        <w:tab/>
      </w:r>
      <w:r w:rsidRPr="00057FD5">
        <w:rPr>
          <w:rStyle w:val="a4"/>
          <w:noProof/>
          <w:sz w:val="20"/>
        </w:rPr>
        <w:t>Обстоятельства, смягчающие наказание.</w:t>
      </w:r>
      <w:r>
        <w:rPr>
          <w:noProof/>
          <w:webHidden/>
          <w:sz w:val="20"/>
        </w:rPr>
        <w:tab/>
        <w:t>25</w:t>
      </w:r>
    </w:p>
    <w:p w:rsidR="00BD2BDB" w:rsidRDefault="00BD2BDB">
      <w:pPr>
        <w:pStyle w:val="10"/>
        <w:tabs>
          <w:tab w:val="left" w:pos="720"/>
          <w:tab w:val="right" w:leader="dot" w:pos="9627"/>
        </w:tabs>
        <w:rPr>
          <w:noProof/>
          <w:sz w:val="20"/>
        </w:rPr>
      </w:pPr>
      <w:r w:rsidRPr="00057FD5">
        <w:rPr>
          <w:rStyle w:val="a4"/>
          <w:noProof/>
          <w:sz w:val="20"/>
        </w:rPr>
        <w:t>46.</w:t>
      </w:r>
      <w:r>
        <w:rPr>
          <w:noProof/>
          <w:sz w:val="20"/>
        </w:rPr>
        <w:tab/>
      </w:r>
      <w:r w:rsidRPr="00057FD5">
        <w:rPr>
          <w:rStyle w:val="a4"/>
          <w:noProof/>
          <w:sz w:val="20"/>
        </w:rPr>
        <w:t>Невиновное причинение вреда.</w:t>
      </w:r>
      <w:r>
        <w:rPr>
          <w:noProof/>
          <w:webHidden/>
          <w:sz w:val="20"/>
        </w:rPr>
        <w:tab/>
        <w:t>25</w:t>
      </w:r>
    </w:p>
    <w:p w:rsidR="00BD2BDB" w:rsidRDefault="00BD2BDB">
      <w:pPr>
        <w:pStyle w:val="10"/>
        <w:tabs>
          <w:tab w:val="left" w:pos="720"/>
          <w:tab w:val="right" w:leader="dot" w:pos="9627"/>
        </w:tabs>
        <w:rPr>
          <w:noProof/>
          <w:sz w:val="20"/>
        </w:rPr>
      </w:pPr>
      <w:r w:rsidRPr="00057FD5">
        <w:rPr>
          <w:rStyle w:val="a4"/>
          <w:noProof/>
          <w:sz w:val="20"/>
        </w:rPr>
        <w:t>47.</w:t>
      </w:r>
      <w:r>
        <w:rPr>
          <w:noProof/>
          <w:sz w:val="20"/>
        </w:rPr>
        <w:tab/>
      </w:r>
      <w:r w:rsidRPr="00057FD5">
        <w:rPr>
          <w:rStyle w:val="a4"/>
          <w:noProof/>
          <w:sz w:val="20"/>
        </w:rPr>
        <w:t>Выдача лиц, совершивших преступление.</w:t>
      </w:r>
      <w:r>
        <w:rPr>
          <w:noProof/>
          <w:webHidden/>
          <w:sz w:val="20"/>
        </w:rPr>
        <w:tab/>
        <w:t>26</w:t>
      </w:r>
    </w:p>
    <w:p w:rsidR="00BD2BDB" w:rsidRDefault="00BD2BDB">
      <w:pPr>
        <w:pStyle w:val="10"/>
        <w:tabs>
          <w:tab w:val="left" w:pos="720"/>
          <w:tab w:val="right" w:leader="dot" w:pos="9627"/>
        </w:tabs>
        <w:rPr>
          <w:noProof/>
          <w:sz w:val="20"/>
        </w:rPr>
      </w:pPr>
      <w:r w:rsidRPr="00057FD5">
        <w:rPr>
          <w:rStyle w:val="a4"/>
          <w:noProof/>
          <w:sz w:val="20"/>
        </w:rPr>
        <w:t>48.</w:t>
      </w:r>
      <w:r>
        <w:rPr>
          <w:noProof/>
          <w:sz w:val="20"/>
        </w:rPr>
        <w:tab/>
      </w:r>
      <w:r w:rsidRPr="00057FD5">
        <w:rPr>
          <w:rStyle w:val="a4"/>
          <w:noProof/>
          <w:sz w:val="20"/>
        </w:rPr>
        <w:t>Основные и дополнительные виды наказаний.</w:t>
      </w:r>
      <w:r>
        <w:rPr>
          <w:noProof/>
          <w:webHidden/>
          <w:sz w:val="20"/>
        </w:rPr>
        <w:tab/>
        <w:t>26</w:t>
      </w:r>
    </w:p>
    <w:p w:rsidR="00BD2BDB" w:rsidRDefault="00BD2BDB">
      <w:pPr>
        <w:pStyle w:val="10"/>
        <w:tabs>
          <w:tab w:val="left" w:pos="720"/>
          <w:tab w:val="right" w:leader="dot" w:pos="9627"/>
        </w:tabs>
        <w:rPr>
          <w:noProof/>
          <w:sz w:val="20"/>
        </w:rPr>
      </w:pPr>
      <w:r w:rsidRPr="00057FD5">
        <w:rPr>
          <w:rStyle w:val="a4"/>
          <w:noProof/>
          <w:sz w:val="20"/>
        </w:rPr>
        <w:t>49.</w:t>
      </w:r>
      <w:r>
        <w:rPr>
          <w:noProof/>
          <w:sz w:val="20"/>
        </w:rPr>
        <w:tab/>
      </w:r>
      <w:r w:rsidRPr="00057FD5">
        <w:rPr>
          <w:rStyle w:val="a4"/>
          <w:noProof/>
          <w:sz w:val="20"/>
        </w:rPr>
        <w:t>Освобождение от уголовной ответственности.</w:t>
      </w:r>
      <w:r>
        <w:rPr>
          <w:noProof/>
          <w:webHidden/>
          <w:sz w:val="20"/>
        </w:rPr>
        <w:tab/>
        <w:t>27</w:t>
      </w:r>
    </w:p>
    <w:p w:rsidR="00BD2BDB" w:rsidRDefault="00BD2BDB">
      <w:pPr>
        <w:pStyle w:val="10"/>
        <w:tabs>
          <w:tab w:val="left" w:pos="720"/>
          <w:tab w:val="right" w:leader="dot" w:pos="9627"/>
        </w:tabs>
        <w:rPr>
          <w:noProof/>
          <w:sz w:val="20"/>
        </w:rPr>
      </w:pPr>
      <w:r w:rsidRPr="00057FD5">
        <w:rPr>
          <w:rStyle w:val="a4"/>
          <w:noProof/>
          <w:sz w:val="20"/>
        </w:rPr>
        <w:t>50.</w:t>
      </w:r>
      <w:r>
        <w:rPr>
          <w:noProof/>
          <w:sz w:val="20"/>
        </w:rPr>
        <w:tab/>
      </w:r>
      <w:r w:rsidRPr="00057FD5">
        <w:rPr>
          <w:rStyle w:val="a4"/>
          <w:noProof/>
          <w:sz w:val="20"/>
        </w:rPr>
        <w:t>Ответственность за исполнение незаконного приказа или распоряжения.</w:t>
      </w:r>
      <w:r>
        <w:rPr>
          <w:noProof/>
          <w:webHidden/>
          <w:sz w:val="20"/>
        </w:rPr>
        <w:tab/>
        <w:t>29</w:t>
      </w:r>
    </w:p>
    <w:p w:rsidR="00BD2BDB" w:rsidRDefault="00BD2BDB">
      <w:pPr>
        <w:pStyle w:val="10"/>
        <w:tabs>
          <w:tab w:val="left" w:pos="720"/>
          <w:tab w:val="right" w:leader="dot" w:pos="9627"/>
        </w:tabs>
        <w:rPr>
          <w:noProof/>
          <w:sz w:val="20"/>
        </w:rPr>
      </w:pPr>
      <w:r w:rsidRPr="00057FD5">
        <w:rPr>
          <w:rStyle w:val="a4"/>
          <w:noProof/>
          <w:sz w:val="20"/>
        </w:rPr>
        <w:t>51.</w:t>
      </w:r>
      <w:r>
        <w:rPr>
          <w:noProof/>
          <w:sz w:val="20"/>
        </w:rPr>
        <w:tab/>
      </w:r>
      <w:r w:rsidRPr="00057FD5">
        <w:rPr>
          <w:rStyle w:val="a4"/>
          <w:noProof/>
          <w:sz w:val="20"/>
        </w:rPr>
        <w:t>Освобождение от наказания несовершеннолетних.</w:t>
      </w:r>
      <w:r>
        <w:rPr>
          <w:noProof/>
          <w:webHidden/>
          <w:sz w:val="20"/>
        </w:rPr>
        <w:tab/>
        <w:t>29</w:t>
      </w:r>
    </w:p>
    <w:p w:rsidR="00BD2BDB" w:rsidRDefault="00BD2BDB">
      <w:pPr>
        <w:pStyle w:val="10"/>
        <w:tabs>
          <w:tab w:val="left" w:pos="720"/>
          <w:tab w:val="right" w:leader="dot" w:pos="9627"/>
        </w:tabs>
        <w:rPr>
          <w:noProof/>
          <w:sz w:val="20"/>
        </w:rPr>
      </w:pPr>
      <w:r w:rsidRPr="00057FD5">
        <w:rPr>
          <w:rStyle w:val="a4"/>
          <w:noProof/>
          <w:sz w:val="20"/>
        </w:rPr>
        <w:t>52.</w:t>
      </w:r>
      <w:r>
        <w:rPr>
          <w:noProof/>
          <w:sz w:val="20"/>
        </w:rPr>
        <w:tab/>
      </w:r>
      <w:r w:rsidRPr="00057FD5">
        <w:rPr>
          <w:rStyle w:val="a4"/>
          <w:noProof/>
          <w:sz w:val="20"/>
        </w:rPr>
        <w:t>Юридическая ошибка.</w:t>
      </w:r>
      <w:r>
        <w:rPr>
          <w:noProof/>
          <w:webHidden/>
          <w:sz w:val="20"/>
        </w:rPr>
        <w:tab/>
        <w:t>30</w:t>
      </w:r>
    </w:p>
    <w:p w:rsidR="00BD2BDB" w:rsidRDefault="00BD2BDB">
      <w:pPr>
        <w:pStyle w:val="10"/>
        <w:tabs>
          <w:tab w:val="left" w:pos="720"/>
          <w:tab w:val="right" w:leader="dot" w:pos="9627"/>
        </w:tabs>
        <w:rPr>
          <w:noProof/>
          <w:sz w:val="20"/>
        </w:rPr>
      </w:pPr>
      <w:r w:rsidRPr="00057FD5">
        <w:rPr>
          <w:rStyle w:val="a4"/>
          <w:noProof/>
          <w:sz w:val="20"/>
        </w:rPr>
        <w:t>53.</w:t>
      </w:r>
      <w:r>
        <w:rPr>
          <w:noProof/>
          <w:sz w:val="20"/>
        </w:rPr>
        <w:tab/>
      </w:r>
      <w:r w:rsidRPr="00057FD5">
        <w:rPr>
          <w:rStyle w:val="a4"/>
          <w:noProof/>
          <w:sz w:val="20"/>
        </w:rPr>
        <w:t>Фактическая ошибка.</w:t>
      </w:r>
      <w:r>
        <w:rPr>
          <w:noProof/>
          <w:webHidden/>
          <w:sz w:val="20"/>
        </w:rPr>
        <w:tab/>
        <w:t>30</w:t>
      </w:r>
    </w:p>
    <w:p w:rsidR="00BD2BDB" w:rsidRDefault="00BD2BDB">
      <w:pPr>
        <w:pStyle w:val="10"/>
        <w:tabs>
          <w:tab w:val="left" w:pos="720"/>
          <w:tab w:val="right" w:leader="dot" w:pos="9627"/>
        </w:tabs>
        <w:rPr>
          <w:noProof/>
          <w:sz w:val="20"/>
        </w:rPr>
      </w:pPr>
      <w:r w:rsidRPr="00057FD5">
        <w:rPr>
          <w:rStyle w:val="a4"/>
          <w:noProof/>
          <w:sz w:val="20"/>
        </w:rPr>
        <w:t>54.</w:t>
      </w:r>
      <w:r>
        <w:rPr>
          <w:noProof/>
          <w:sz w:val="20"/>
        </w:rPr>
        <w:tab/>
      </w:r>
      <w:r w:rsidRPr="00057FD5">
        <w:rPr>
          <w:rStyle w:val="a4"/>
          <w:noProof/>
          <w:sz w:val="20"/>
        </w:rPr>
        <w:t>Назначение наказания за неоконченное преступление.</w:t>
      </w:r>
      <w:r>
        <w:rPr>
          <w:noProof/>
          <w:webHidden/>
          <w:sz w:val="20"/>
        </w:rPr>
        <w:tab/>
        <w:t>31</w:t>
      </w:r>
    </w:p>
    <w:p w:rsidR="00BD2BDB" w:rsidRDefault="00BD2BDB">
      <w:pPr>
        <w:pStyle w:val="10"/>
        <w:tabs>
          <w:tab w:val="left" w:pos="720"/>
          <w:tab w:val="right" w:leader="dot" w:pos="9627"/>
        </w:tabs>
        <w:rPr>
          <w:noProof/>
          <w:sz w:val="20"/>
        </w:rPr>
      </w:pPr>
      <w:r w:rsidRPr="00057FD5">
        <w:rPr>
          <w:rStyle w:val="a4"/>
          <w:noProof/>
          <w:sz w:val="20"/>
        </w:rPr>
        <w:t>55.</w:t>
      </w:r>
      <w:r>
        <w:rPr>
          <w:noProof/>
          <w:sz w:val="20"/>
        </w:rPr>
        <w:tab/>
      </w:r>
      <w:r w:rsidRPr="00057FD5">
        <w:rPr>
          <w:rStyle w:val="a4"/>
          <w:noProof/>
          <w:sz w:val="20"/>
        </w:rPr>
        <w:t>Назначение более мягкого наказания, чем предусмотрено за данные преступления.</w:t>
      </w:r>
      <w:r>
        <w:rPr>
          <w:noProof/>
          <w:webHidden/>
          <w:sz w:val="20"/>
        </w:rPr>
        <w:tab/>
        <w:t>31</w:t>
      </w:r>
    </w:p>
    <w:p w:rsidR="00BD2BDB" w:rsidRDefault="00BD2BDB">
      <w:pPr>
        <w:pStyle w:val="10"/>
        <w:tabs>
          <w:tab w:val="left" w:pos="720"/>
          <w:tab w:val="right" w:leader="dot" w:pos="9627"/>
        </w:tabs>
        <w:rPr>
          <w:noProof/>
          <w:sz w:val="20"/>
        </w:rPr>
      </w:pPr>
      <w:r w:rsidRPr="00057FD5">
        <w:rPr>
          <w:rStyle w:val="a4"/>
          <w:noProof/>
          <w:sz w:val="20"/>
        </w:rPr>
        <w:t>56.</w:t>
      </w:r>
      <w:r>
        <w:rPr>
          <w:noProof/>
          <w:sz w:val="20"/>
        </w:rPr>
        <w:tab/>
      </w:r>
      <w:r w:rsidRPr="00057FD5">
        <w:rPr>
          <w:rStyle w:val="a4"/>
          <w:noProof/>
          <w:sz w:val="20"/>
        </w:rPr>
        <w:t>Освобождение от уголовного наказания.</w:t>
      </w:r>
      <w:r>
        <w:rPr>
          <w:noProof/>
          <w:webHidden/>
          <w:sz w:val="20"/>
        </w:rPr>
        <w:tab/>
        <w:t>32</w:t>
      </w:r>
    </w:p>
    <w:p w:rsidR="00BD2BDB" w:rsidRDefault="00BD2BDB">
      <w:pPr>
        <w:pStyle w:val="10"/>
        <w:tabs>
          <w:tab w:val="left" w:pos="720"/>
          <w:tab w:val="right" w:leader="dot" w:pos="9627"/>
        </w:tabs>
        <w:rPr>
          <w:noProof/>
          <w:sz w:val="20"/>
        </w:rPr>
      </w:pPr>
      <w:r w:rsidRPr="00057FD5">
        <w:rPr>
          <w:rStyle w:val="a4"/>
          <w:noProof/>
          <w:sz w:val="20"/>
        </w:rPr>
        <w:t>57.</w:t>
      </w:r>
      <w:r>
        <w:rPr>
          <w:noProof/>
          <w:sz w:val="20"/>
        </w:rPr>
        <w:tab/>
      </w:r>
      <w:r w:rsidRPr="00057FD5">
        <w:rPr>
          <w:rStyle w:val="a4"/>
          <w:noProof/>
          <w:sz w:val="20"/>
        </w:rPr>
        <w:t>Ответственность за преступление, совершенное с двумя формами вины.</w:t>
      </w:r>
      <w:r>
        <w:rPr>
          <w:noProof/>
          <w:webHidden/>
          <w:sz w:val="20"/>
        </w:rPr>
        <w:tab/>
        <w:t>32</w:t>
      </w:r>
    </w:p>
    <w:p w:rsidR="00BD2BDB" w:rsidRDefault="00BD2BDB">
      <w:pPr>
        <w:pStyle w:val="10"/>
        <w:tabs>
          <w:tab w:val="left" w:pos="720"/>
          <w:tab w:val="right" w:leader="dot" w:pos="9627"/>
        </w:tabs>
        <w:rPr>
          <w:noProof/>
          <w:sz w:val="20"/>
        </w:rPr>
      </w:pPr>
      <w:r w:rsidRPr="00057FD5">
        <w:rPr>
          <w:rStyle w:val="a4"/>
          <w:noProof/>
          <w:sz w:val="20"/>
        </w:rPr>
        <w:t>58.</w:t>
      </w:r>
      <w:r>
        <w:rPr>
          <w:noProof/>
          <w:sz w:val="20"/>
        </w:rPr>
        <w:tab/>
      </w:r>
      <w:r w:rsidRPr="00057FD5">
        <w:rPr>
          <w:rStyle w:val="a4"/>
          <w:noProof/>
          <w:sz w:val="20"/>
        </w:rPr>
        <w:t>Ответственность соучастников преступления.</w:t>
      </w:r>
      <w:r>
        <w:rPr>
          <w:noProof/>
          <w:webHidden/>
          <w:sz w:val="20"/>
        </w:rPr>
        <w:tab/>
        <w:t>33</w:t>
      </w:r>
    </w:p>
    <w:p w:rsidR="00BD2BDB" w:rsidRDefault="00BD2BDB">
      <w:pPr>
        <w:pStyle w:val="10"/>
        <w:tabs>
          <w:tab w:val="left" w:pos="720"/>
          <w:tab w:val="right" w:leader="dot" w:pos="9627"/>
        </w:tabs>
        <w:rPr>
          <w:noProof/>
          <w:sz w:val="20"/>
        </w:rPr>
      </w:pPr>
      <w:r w:rsidRPr="00057FD5">
        <w:rPr>
          <w:rStyle w:val="a4"/>
          <w:noProof/>
          <w:sz w:val="20"/>
        </w:rPr>
        <w:t>59.</w:t>
      </w:r>
      <w:r>
        <w:rPr>
          <w:noProof/>
          <w:sz w:val="20"/>
        </w:rPr>
        <w:tab/>
      </w:r>
      <w:r w:rsidRPr="00057FD5">
        <w:rPr>
          <w:rStyle w:val="a4"/>
          <w:noProof/>
          <w:sz w:val="20"/>
        </w:rPr>
        <w:t>Специальный субъект преступления.</w:t>
      </w:r>
      <w:r>
        <w:rPr>
          <w:noProof/>
          <w:webHidden/>
          <w:sz w:val="20"/>
        </w:rPr>
        <w:tab/>
        <w:t>33</w:t>
      </w:r>
    </w:p>
    <w:p w:rsidR="00BD2BDB" w:rsidRDefault="00BD2BDB">
      <w:pPr>
        <w:pStyle w:val="10"/>
        <w:tabs>
          <w:tab w:val="left" w:pos="720"/>
          <w:tab w:val="right" w:leader="dot" w:pos="9627"/>
        </w:tabs>
        <w:rPr>
          <w:noProof/>
          <w:sz w:val="20"/>
        </w:rPr>
      </w:pPr>
      <w:r w:rsidRPr="00057FD5">
        <w:rPr>
          <w:rStyle w:val="a4"/>
          <w:noProof/>
          <w:sz w:val="20"/>
        </w:rPr>
        <w:t>60.</w:t>
      </w:r>
      <w:r>
        <w:rPr>
          <w:noProof/>
          <w:sz w:val="20"/>
        </w:rPr>
        <w:tab/>
      </w:r>
      <w:r w:rsidRPr="00057FD5">
        <w:rPr>
          <w:rStyle w:val="a4"/>
          <w:noProof/>
          <w:sz w:val="20"/>
        </w:rPr>
        <w:t>Давность привлечения к уголовной ответственности и  исполнения обвинительного приговора.</w:t>
      </w:r>
      <w:r>
        <w:rPr>
          <w:noProof/>
          <w:webHidden/>
          <w:sz w:val="20"/>
        </w:rPr>
        <w:tab/>
        <w:t>34</w:t>
      </w:r>
    </w:p>
    <w:p w:rsidR="00BD2BDB" w:rsidRDefault="00BD2BDB">
      <w:pPr>
        <w:pStyle w:val="1"/>
        <w:spacing w:before="0" w:after="0"/>
        <w:ind w:left="360"/>
        <w:jc w:val="center"/>
        <w:rPr>
          <w:rFonts w:ascii="Times New Roman" w:hAnsi="Times New Roman" w:cs="Times New Roman"/>
          <w:sz w:val="28"/>
        </w:rPr>
      </w:pPr>
    </w:p>
    <w:p w:rsidR="00BD2BDB" w:rsidRDefault="00BD2BDB">
      <w:pPr>
        <w:pStyle w:val="1"/>
        <w:ind w:left="360"/>
        <w:jc w:val="center"/>
        <w:rPr>
          <w:rFonts w:ascii="Times New Roman" w:hAnsi="Times New Roman" w:cs="Times New Roman"/>
          <w:sz w:val="16"/>
        </w:rPr>
      </w:pPr>
      <w:r>
        <w:rPr>
          <w:rFonts w:ascii="Times New Roman" w:hAnsi="Times New Roman" w:cs="Times New Roman"/>
          <w:sz w:val="28"/>
        </w:rPr>
        <w:br w:type="page"/>
      </w:r>
    </w:p>
    <w:p w:rsidR="00BD2BDB" w:rsidRDefault="00BD2BDB">
      <w:pPr>
        <w:pStyle w:val="1"/>
        <w:numPr>
          <w:ilvl w:val="0"/>
          <w:numId w:val="2"/>
        </w:numPr>
        <w:jc w:val="center"/>
        <w:rPr>
          <w:rFonts w:ascii="Times New Roman" w:hAnsi="Times New Roman" w:cs="Times New Roman"/>
          <w:sz w:val="20"/>
        </w:rPr>
      </w:pPr>
      <w:bookmarkStart w:id="1" w:name="_Toc518874580"/>
      <w:r>
        <w:rPr>
          <w:rFonts w:ascii="Times New Roman" w:hAnsi="Times New Roman" w:cs="Times New Roman"/>
          <w:sz w:val="20"/>
        </w:rPr>
        <w:t>Понятие, предмет и задачи уголовного права.</w:t>
      </w:r>
      <w:bookmarkEnd w:id="0"/>
      <w:bookmarkEnd w:id="1"/>
    </w:p>
    <w:p w:rsidR="00BD2BDB" w:rsidRDefault="00BD2BDB">
      <w:pPr>
        <w:ind w:firstLine="720"/>
        <w:jc w:val="both"/>
        <w:rPr>
          <w:sz w:val="20"/>
        </w:rPr>
      </w:pPr>
      <w:r>
        <w:rPr>
          <w:i/>
          <w:iCs/>
          <w:sz w:val="20"/>
        </w:rPr>
        <w:t>Уголовное право</w:t>
      </w:r>
      <w:r>
        <w:rPr>
          <w:sz w:val="20"/>
        </w:rPr>
        <w:t xml:space="preserve"> – это совокупность одинаковых норм высших органов власти, содержащих описание признаков противоправного поведения и определяющее пределы наказания за эти преступные действия.</w:t>
      </w:r>
    </w:p>
    <w:p w:rsidR="00BD2BDB" w:rsidRDefault="00BD2BDB">
      <w:pPr>
        <w:ind w:firstLine="720"/>
        <w:jc w:val="both"/>
        <w:rPr>
          <w:sz w:val="20"/>
        </w:rPr>
      </w:pPr>
      <w:r>
        <w:rPr>
          <w:sz w:val="20"/>
        </w:rPr>
        <w:t>Только в России, оно называется уголовным, во всем мире это, карательное, наказательное и т.д., почему именно этот термин, точно сказать нельзя.</w:t>
      </w:r>
    </w:p>
    <w:p w:rsidR="00BD2BDB" w:rsidRDefault="00BD2BDB">
      <w:pPr>
        <w:ind w:firstLine="720"/>
        <w:jc w:val="both"/>
        <w:rPr>
          <w:sz w:val="20"/>
        </w:rPr>
      </w:pPr>
      <w:r>
        <w:rPr>
          <w:i/>
          <w:iCs/>
          <w:sz w:val="20"/>
        </w:rPr>
        <w:t xml:space="preserve">Предмет уголовного права </w:t>
      </w:r>
      <w:r>
        <w:rPr>
          <w:sz w:val="20"/>
        </w:rPr>
        <w:t xml:space="preserve">– отношения, возникающие между государством и преступником по поводу совершения преступления. Суть в следующем – преступник обязан понести наказание, и государство имеет право на применение к нему этого наказания, того наказания, которое он заслуживает. В науке уголовного права существует множество мнений насчёт момента возникновения этого уголовно-правового отношения: 1) в момент совершения лицом преступления; 2) поскольку только суд может определять виновно лицо или нет, это отношение возникает с момента вынесения обвинительного приговора; 3) в момент привлечения лица в качестве подозреваемого следственными органами. Продолжается оно до прекращения действия всех последствий преступления, когда все юридические последствия полностью исчезают, конкретно, до момента окончания судимости. </w:t>
      </w:r>
    </w:p>
    <w:p w:rsidR="00BD2BDB" w:rsidRDefault="00BD2BDB">
      <w:pPr>
        <w:ind w:firstLine="720"/>
        <w:jc w:val="both"/>
        <w:rPr>
          <w:sz w:val="20"/>
        </w:rPr>
      </w:pPr>
      <w:r>
        <w:rPr>
          <w:i/>
          <w:iCs/>
          <w:sz w:val="20"/>
        </w:rPr>
        <w:t xml:space="preserve">Метод уголовного права </w:t>
      </w:r>
      <w:r>
        <w:rPr>
          <w:sz w:val="20"/>
        </w:rPr>
        <w:t>– непосредственное воздействие на преступника, путём лишения его определённых благ.</w:t>
      </w:r>
    </w:p>
    <w:p w:rsidR="00BD2BDB" w:rsidRDefault="00BD2BDB">
      <w:pPr>
        <w:ind w:firstLine="720"/>
        <w:jc w:val="both"/>
        <w:rPr>
          <w:i/>
          <w:iCs/>
          <w:sz w:val="20"/>
        </w:rPr>
      </w:pPr>
      <w:r>
        <w:rPr>
          <w:i/>
          <w:iCs/>
          <w:sz w:val="20"/>
        </w:rPr>
        <w:t>Задачи уголовного права:</w:t>
      </w:r>
    </w:p>
    <w:p w:rsidR="00BD2BDB" w:rsidRDefault="00BD2BDB">
      <w:pPr>
        <w:ind w:firstLine="720"/>
        <w:jc w:val="both"/>
        <w:rPr>
          <w:sz w:val="20"/>
        </w:rPr>
      </w:pPr>
      <w:r>
        <w:rPr>
          <w:sz w:val="20"/>
        </w:rPr>
        <w:t xml:space="preserve">Конструктивная, снижение преступности в обществе. </w:t>
      </w:r>
    </w:p>
    <w:p w:rsidR="00BD2BDB" w:rsidRDefault="00BD2BDB">
      <w:pPr>
        <w:ind w:firstLine="720"/>
        <w:jc w:val="both"/>
        <w:rPr>
          <w:sz w:val="20"/>
        </w:rPr>
      </w:pPr>
      <w:r>
        <w:rPr>
          <w:sz w:val="20"/>
        </w:rPr>
        <w:t>Охранительная, ограничивает издержки этого процесса, защищает общество от последствий выполнения первой функции.</w:t>
      </w:r>
    </w:p>
    <w:p w:rsidR="00BD2BDB" w:rsidRDefault="00BD2BDB">
      <w:pPr>
        <w:ind w:firstLine="720"/>
        <w:jc w:val="both"/>
        <w:rPr>
          <w:sz w:val="20"/>
        </w:rPr>
      </w:pPr>
      <w:r>
        <w:rPr>
          <w:sz w:val="20"/>
        </w:rPr>
        <w:t xml:space="preserve">Еще в начале века был издан закон “О суде РСФСР”. Суд в своей деятельности должен был руководствоваться положениями указанными в законах, а ещё моральными устоями принятыми в обществе. Отсюда двойственность, трудно определить, что было критерием совести (морального устоя), поэтому можно было легко любое неугодное власти дело провести под лозунгом нарушения моральных устоев, поэтому-то в дальнейшем происходят массовые расстрелы, НКВД. </w:t>
      </w:r>
    </w:p>
    <w:p w:rsidR="00BD2BDB" w:rsidRDefault="00BD2BDB">
      <w:pPr>
        <w:ind w:firstLine="720"/>
        <w:jc w:val="both"/>
        <w:rPr>
          <w:rFonts w:ascii="Arial Unicode MS" w:hAnsi="Arial Unicode MS" w:cs="Arial Unicode MS"/>
          <w:sz w:val="20"/>
        </w:rPr>
      </w:pPr>
      <w:r>
        <w:rPr>
          <w:sz w:val="20"/>
        </w:rPr>
        <w:t xml:space="preserve">Уголовное право </w:t>
      </w:r>
      <w:r>
        <w:rPr>
          <w:sz w:val="20"/>
          <w:u w:val="single"/>
        </w:rPr>
        <w:t>дифференцируется на:</w:t>
      </w:r>
      <w:r>
        <w:rPr>
          <w:sz w:val="20"/>
        </w:rPr>
        <w:t xml:space="preserve"> </w:t>
      </w:r>
    </w:p>
    <w:p w:rsidR="00BD2BDB" w:rsidRDefault="00BD2BDB">
      <w:pPr>
        <w:ind w:firstLine="720"/>
        <w:jc w:val="both"/>
        <w:rPr>
          <w:i/>
          <w:iCs/>
          <w:sz w:val="20"/>
        </w:rPr>
      </w:pPr>
      <w:r>
        <w:rPr>
          <w:i/>
          <w:iCs/>
          <w:sz w:val="20"/>
        </w:rPr>
        <w:t>Общее -</w:t>
      </w:r>
      <w:r>
        <w:rPr>
          <w:sz w:val="20"/>
        </w:rPr>
        <w:t xml:space="preserve"> занимается проблемами, которые возникают или могут возникнуть заново. К примеру, в уголовном кодексе установлено, что ответственность наступает с 14-ти лет, отличают умысел от неосторожности, все это установлено в общей части уголовного кодекса, а затем это уже не повторяется, оно само собой подразумевается. Эта технология позволяет значительно уменьшить уголовные нормы. </w:t>
      </w:r>
    </w:p>
    <w:p w:rsidR="00BD2BDB" w:rsidRDefault="00BD2BDB">
      <w:pPr>
        <w:ind w:firstLine="720"/>
        <w:jc w:val="both"/>
        <w:rPr>
          <w:sz w:val="20"/>
        </w:rPr>
      </w:pPr>
      <w:r>
        <w:rPr>
          <w:i/>
          <w:iCs/>
          <w:sz w:val="20"/>
        </w:rPr>
        <w:t>Особенно</w:t>
      </w:r>
      <w:r>
        <w:rPr>
          <w:sz w:val="20"/>
        </w:rPr>
        <w:t>е - конкретизирует объём, содержание конкретных преступлений.</w:t>
      </w:r>
    </w:p>
    <w:p w:rsidR="00BD2BDB" w:rsidRDefault="00BD2BDB">
      <w:pPr>
        <w:pStyle w:val="1"/>
        <w:numPr>
          <w:ilvl w:val="0"/>
          <w:numId w:val="2"/>
        </w:numPr>
        <w:jc w:val="center"/>
        <w:rPr>
          <w:rFonts w:ascii="Times New Roman" w:hAnsi="Times New Roman" w:cs="Times New Roman"/>
          <w:sz w:val="20"/>
        </w:rPr>
      </w:pPr>
      <w:bookmarkStart w:id="2" w:name="_Toc518725607"/>
      <w:bookmarkStart w:id="3" w:name="_Toc518874581"/>
      <w:r>
        <w:rPr>
          <w:rFonts w:ascii="Times New Roman" w:hAnsi="Times New Roman" w:cs="Times New Roman"/>
          <w:sz w:val="20"/>
        </w:rPr>
        <w:t>Понятие и признаки преступления.</w:t>
      </w:r>
      <w:bookmarkEnd w:id="2"/>
      <w:bookmarkEnd w:id="3"/>
    </w:p>
    <w:p w:rsidR="00BD2BDB" w:rsidRDefault="00BD2BDB">
      <w:pPr>
        <w:ind w:firstLine="720"/>
        <w:jc w:val="both"/>
        <w:rPr>
          <w:sz w:val="20"/>
        </w:rPr>
      </w:pPr>
      <w:r>
        <w:rPr>
          <w:i/>
          <w:iCs/>
          <w:sz w:val="20"/>
        </w:rPr>
        <w:t>Преступления</w:t>
      </w:r>
      <w:r>
        <w:rPr>
          <w:sz w:val="20"/>
        </w:rPr>
        <w:t xml:space="preserve"> – это общественно-опасные деяния, которые подлежат наказанию. Закон (ч.1 ст.14) даёт такое понятие преступления: "Преступлением признаётся виновно совершённое общественно опасное деяние, запрещённое настоящим Кодексом под угрозой наказания". </w:t>
      </w:r>
    </w:p>
    <w:p w:rsidR="00BD2BDB" w:rsidRDefault="00BD2BDB">
      <w:pPr>
        <w:ind w:firstLine="720"/>
        <w:jc w:val="both"/>
        <w:rPr>
          <w:sz w:val="20"/>
        </w:rPr>
      </w:pPr>
      <w:r>
        <w:rPr>
          <w:sz w:val="20"/>
        </w:rPr>
        <w:t>Правонарушения происходят повсеместно. Преступление – это аморальное деяние. Раньше считалось, что моральная ответственность хуже юридической. Больше значение имеет общественное мнение, оно может не совпадать с юридической ответственностью. Суть преступления заключается в том, что когда человек объявляется преступником, он на время изымается из общества.</w:t>
      </w:r>
    </w:p>
    <w:p w:rsidR="00BD2BDB" w:rsidRDefault="00BD2BDB">
      <w:pPr>
        <w:ind w:firstLine="720"/>
        <w:jc w:val="both"/>
        <w:rPr>
          <w:sz w:val="20"/>
        </w:rPr>
      </w:pPr>
      <w:r>
        <w:rPr>
          <w:i/>
          <w:iCs/>
          <w:sz w:val="20"/>
        </w:rPr>
        <w:t>Признаки</w:t>
      </w:r>
      <w:r>
        <w:rPr>
          <w:sz w:val="20"/>
        </w:rPr>
        <w:t xml:space="preserve">, которые определяют преступление: </w:t>
      </w:r>
    </w:p>
    <w:p w:rsidR="00BD2BDB" w:rsidRDefault="00BD2BDB">
      <w:pPr>
        <w:numPr>
          <w:ilvl w:val="1"/>
          <w:numId w:val="2"/>
        </w:numPr>
        <w:jc w:val="both"/>
        <w:rPr>
          <w:sz w:val="20"/>
        </w:rPr>
      </w:pPr>
      <w:r>
        <w:rPr>
          <w:sz w:val="20"/>
        </w:rPr>
        <w:t xml:space="preserve">общественная опасность </w:t>
      </w:r>
    </w:p>
    <w:p w:rsidR="00BD2BDB" w:rsidRDefault="00BD2BDB">
      <w:pPr>
        <w:numPr>
          <w:ilvl w:val="1"/>
          <w:numId w:val="2"/>
        </w:numPr>
        <w:jc w:val="both"/>
        <w:rPr>
          <w:sz w:val="20"/>
        </w:rPr>
      </w:pPr>
      <w:r>
        <w:rPr>
          <w:sz w:val="20"/>
        </w:rPr>
        <w:t xml:space="preserve">противоправность </w:t>
      </w:r>
    </w:p>
    <w:p w:rsidR="00BD2BDB" w:rsidRDefault="00BD2BDB">
      <w:pPr>
        <w:numPr>
          <w:ilvl w:val="1"/>
          <w:numId w:val="2"/>
        </w:numPr>
        <w:jc w:val="both"/>
        <w:rPr>
          <w:sz w:val="20"/>
        </w:rPr>
      </w:pPr>
      <w:r>
        <w:rPr>
          <w:sz w:val="20"/>
        </w:rPr>
        <w:t xml:space="preserve">виновность </w:t>
      </w:r>
    </w:p>
    <w:p w:rsidR="00BD2BDB" w:rsidRDefault="00BD2BDB">
      <w:pPr>
        <w:numPr>
          <w:ilvl w:val="1"/>
          <w:numId w:val="2"/>
        </w:numPr>
        <w:jc w:val="both"/>
        <w:rPr>
          <w:sz w:val="20"/>
        </w:rPr>
      </w:pPr>
      <w:r>
        <w:rPr>
          <w:sz w:val="20"/>
        </w:rPr>
        <w:t>уголовная наказуемость</w:t>
      </w:r>
    </w:p>
    <w:p w:rsidR="00BD2BDB" w:rsidRDefault="00BD2BDB">
      <w:pPr>
        <w:ind w:firstLine="720"/>
        <w:jc w:val="both"/>
        <w:rPr>
          <w:sz w:val="20"/>
        </w:rPr>
      </w:pPr>
      <w:r>
        <w:rPr>
          <w:sz w:val="20"/>
          <w:u w:val="single"/>
        </w:rPr>
        <w:t>Общественная опасность</w:t>
      </w:r>
      <w:r>
        <w:rPr>
          <w:sz w:val="20"/>
        </w:rPr>
        <w:t xml:space="preserve"> (материальный признак) – нет четкого определения (также как и у ненависти). Она не вещественна, поэтому трудно определить. Ничего и говорить, что и для наличия преступления необходимо наличие общественной опасности, достигшей предела. Общественная опасность определяется теми отношениями, которые определяют преступление, то есть объектами преступления. При одних и тех же объектах, общественная опасность определяется размером причинённого вреда. Имеет значение способ совершения преступления. Ранее пользовались общим понятием хищение, теперь различают по способам. (кража и грабеж). </w:t>
      </w:r>
    </w:p>
    <w:p w:rsidR="00BD2BDB" w:rsidRDefault="00BD2BDB">
      <w:pPr>
        <w:ind w:firstLine="720"/>
        <w:jc w:val="both"/>
        <w:rPr>
          <w:sz w:val="20"/>
        </w:rPr>
      </w:pPr>
      <w:r>
        <w:rPr>
          <w:sz w:val="20"/>
        </w:rPr>
        <w:t>Специфика общественной опасности преступлений выражается в характере и степени. Характер и степень общественной опасности - это качественная и количественная характеристика всех преступлений. Характер общественной опасности содержит особенности, свойства преступления, которые позволяют отличить его от смежных с ним, выделить из числа тех, которые составляют определённую группу преступлений, имеющих общие признаки. Степень общественной опасности способствует сравнительному анализу преступлений одного вида, одного и того же характера</w:t>
      </w:r>
    </w:p>
    <w:p w:rsidR="00BD2BDB" w:rsidRDefault="00BD2BDB">
      <w:pPr>
        <w:ind w:firstLine="720"/>
        <w:jc w:val="both"/>
        <w:rPr>
          <w:sz w:val="20"/>
        </w:rPr>
      </w:pPr>
      <w:r>
        <w:rPr>
          <w:sz w:val="20"/>
          <w:u w:val="single"/>
        </w:rPr>
        <w:t>Противоправность</w:t>
      </w:r>
      <w:r>
        <w:rPr>
          <w:sz w:val="20"/>
        </w:rPr>
        <w:t xml:space="preserve"> (формальный признак) - одной общественной опасности мало, надо чтобы деяние было запрещено законом, если деяние опасно общественно, но не указанно в законе, тогда оно не наказуемо. </w:t>
      </w:r>
    </w:p>
    <w:p w:rsidR="00BD2BDB" w:rsidRDefault="00BD2BDB">
      <w:pPr>
        <w:ind w:firstLine="720"/>
        <w:jc w:val="both"/>
        <w:rPr>
          <w:sz w:val="20"/>
        </w:rPr>
      </w:pPr>
      <w:r>
        <w:rPr>
          <w:sz w:val="20"/>
        </w:rPr>
        <w:t>В уголовном праве общественную опасность рассматривают как материальную характеристику общественного свойства всякого преступления, а противоправность - как юридическое выражение этого свойства. Взаимообусловленность общественной опасности и противоправности - определяющий фактор в понимании того, что считается законодателем преступным. Не может считаться преступлением общественно опасное деяние, не предусмотренное уголовным законом. Также не может считаться преступлением деяние, хотя формально подпадающее под признаки статьи УК, но в силу ряда обстоятельств лишенное общественно опасного характера (ч.2 ст.14).</w:t>
      </w:r>
    </w:p>
    <w:p w:rsidR="00BD2BDB" w:rsidRDefault="00BD2BDB">
      <w:pPr>
        <w:ind w:firstLine="720"/>
        <w:jc w:val="both"/>
        <w:rPr>
          <w:sz w:val="20"/>
        </w:rPr>
      </w:pPr>
      <w:r>
        <w:rPr>
          <w:sz w:val="20"/>
          <w:u w:val="single"/>
        </w:rPr>
        <w:t>Виновность</w:t>
      </w:r>
      <w:r>
        <w:rPr>
          <w:sz w:val="20"/>
        </w:rPr>
        <w:t xml:space="preserve"> - деяние должно быть виновным, должно включать умысел или неосторожность. Умышленное преступление опаснее потому, что лицо концентрирует свои силы на достижении преступного результата, не прекращает свои действия, пока не достигнет результата. </w:t>
      </w:r>
    </w:p>
    <w:p w:rsidR="00BD2BDB" w:rsidRDefault="00BD2BDB">
      <w:pPr>
        <w:ind w:firstLine="720"/>
        <w:jc w:val="both"/>
        <w:rPr>
          <w:sz w:val="20"/>
        </w:rPr>
      </w:pPr>
      <w:r>
        <w:rPr>
          <w:sz w:val="20"/>
          <w:u w:val="single"/>
        </w:rPr>
        <w:t>Уголовная наказуемость</w:t>
      </w:r>
      <w:r>
        <w:rPr>
          <w:sz w:val="20"/>
        </w:rPr>
        <w:t xml:space="preserve"> - деяние должно быть уголовно наказуемым. Все что входит в пределы действия уголовного закона, является преступлением, а наказуемость - его необходимым свойством. Норма без санкции с угрозой наказания не может быть уголовно-правовой нормой. Исключение наказуемости из числа признаков преступления стирает грань между преступлением и непреступлением. Наказуемость как признак преступления нельзя отождествлять с наказанием за совершение конкретного преступления (от которого можно и освободить виновного).</w:t>
      </w:r>
    </w:p>
    <w:p w:rsidR="00BD2BDB" w:rsidRDefault="00BD2BDB">
      <w:pPr>
        <w:pStyle w:val="1"/>
        <w:numPr>
          <w:ilvl w:val="0"/>
          <w:numId w:val="2"/>
        </w:numPr>
        <w:jc w:val="center"/>
        <w:rPr>
          <w:rFonts w:ascii="Times New Roman" w:hAnsi="Times New Roman" w:cs="Times New Roman"/>
          <w:sz w:val="20"/>
        </w:rPr>
      </w:pPr>
      <w:bookmarkStart w:id="4" w:name="_Toc518725608"/>
      <w:bookmarkStart w:id="5" w:name="_Toc518874582"/>
      <w:r>
        <w:rPr>
          <w:rFonts w:ascii="Times New Roman" w:hAnsi="Times New Roman" w:cs="Times New Roman"/>
          <w:sz w:val="20"/>
        </w:rPr>
        <w:t>Состав преступления.</w:t>
      </w:r>
      <w:bookmarkEnd w:id="4"/>
      <w:bookmarkEnd w:id="5"/>
    </w:p>
    <w:p w:rsidR="00BD2BDB" w:rsidRDefault="00BD2BDB">
      <w:pPr>
        <w:ind w:firstLine="720"/>
        <w:jc w:val="both"/>
        <w:rPr>
          <w:sz w:val="20"/>
        </w:rPr>
      </w:pPr>
      <w:r>
        <w:rPr>
          <w:i/>
          <w:iCs/>
          <w:sz w:val="20"/>
        </w:rPr>
        <w:t>Состав преступления</w:t>
      </w:r>
      <w:r>
        <w:rPr>
          <w:sz w:val="20"/>
        </w:rPr>
        <w:t xml:space="preserve"> - совокупность признаков, указанных в законе и характеризующих конкретный вид преступного деяния.</w:t>
      </w:r>
    </w:p>
    <w:p w:rsidR="00BD2BDB" w:rsidRDefault="00BD2BDB">
      <w:pPr>
        <w:ind w:firstLine="720"/>
        <w:jc w:val="both"/>
        <w:rPr>
          <w:sz w:val="20"/>
        </w:rPr>
      </w:pPr>
      <w:r>
        <w:rPr>
          <w:i/>
          <w:iCs/>
          <w:sz w:val="20"/>
        </w:rPr>
        <w:t>Признаки состава преступления</w:t>
      </w:r>
      <w:r>
        <w:rPr>
          <w:sz w:val="20"/>
        </w:rPr>
        <w:t xml:space="preserve"> – это признаки, характеризующие каждую из четырех составных частей или сторон преступления: объект и субъект, объективную и субъективную сторону преступления. Состав описывает преступное деяние иногда обобщенно, иногда конкретно. </w:t>
      </w:r>
    </w:p>
    <w:p w:rsidR="00BD2BDB" w:rsidRDefault="00BD2BDB">
      <w:pPr>
        <w:ind w:firstLine="720"/>
        <w:jc w:val="both"/>
        <w:rPr>
          <w:b/>
          <w:bCs/>
          <w:i/>
          <w:iCs/>
          <w:sz w:val="20"/>
        </w:rPr>
      </w:pPr>
      <w:r>
        <w:rPr>
          <w:b/>
          <w:bCs/>
          <w:i/>
          <w:iCs/>
          <w:sz w:val="20"/>
        </w:rPr>
        <w:t>Признаки составов бывают:</w:t>
      </w:r>
    </w:p>
    <w:p w:rsidR="00BD2BDB" w:rsidRDefault="00BD2BDB">
      <w:pPr>
        <w:ind w:firstLine="720"/>
        <w:jc w:val="both"/>
        <w:rPr>
          <w:i/>
          <w:iCs/>
          <w:sz w:val="20"/>
        </w:rPr>
      </w:pPr>
      <w:r>
        <w:rPr>
          <w:i/>
          <w:iCs/>
          <w:sz w:val="20"/>
        </w:rPr>
        <w:t>Обязательные</w:t>
      </w:r>
      <w:r>
        <w:rPr>
          <w:sz w:val="20"/>
        </w:rPr>
        <w:t xml:space="preserve"> – такие, которые всегда должны быть, те без которых преступления не будет. Во всяком преступлении должно быть действие (бездействие), если его нет, то не будет преступления. </w:t>
      </w:r>
    </w:p>
    <w:p w:rsidR="00BD2BDB" w:rsidRDefault="00BD2BDB">
      <w:pPr>
        <w:ind w:firstLine="720"/>
        <w:jc w:val="both"/>
        <w:rPr>
          <w:sz w:val="20"/>
        </w:rPr>
      </w:pPr>
      <w:r>
        <w:rPr>
          <w:i/>
          <w:iCs/>
          <w:sz w:val="20"/>
        </w:rPr>
        <w:t>Факультативные</w:t>
      </w:r>
      <w:r>
        <w:rPr>
          <w:sz w:val="20"/>
        </w:rPr>
        <w:t xml:space="preserve"> – могут быть, могут и не быть. Если будет, тогда квалифицированное преступление, так место, время, способ совершения могут влиять на квалификацию преступления, но и без них будет преступление.</w:t>
      </w:r>
    </w:p>
    <w:p w:rsidR="00BD2BDB" w:rsidRDefault="00BD2BDB">
      <w:pPr>
        <w:ind w:firstLine="720"/>
        <w:jc w:val="both"/>
        <w:rPr>
          <w:sz w:val="20"/>
        </w:rPr>
      </w:pPr>
      <w:r>
        <w:rPr>
          <w:sz w:val="20"/>
        </w:rPr>
        <w:t>Составы преступлений могут существенно различаться как по своей конструкции, так и по характеристике степени опасности преступления. Поэтому классификация составов преступления может строиться по различным основаниям.</w:t>
      </w:r>
    </w:p>
    <w:p w:rsidR="00BD2BDB" w:rsidRDefault="00BD2BDB">
      <w:pPr>
        <w:ind w:firstLine="720"/>
        <w:jc w:val="both"/>
        <w:rPr>
          <w:sz w:val="20"/>
        </w:rPr>
      </w:pPr>
      <w:r>
        <w:rPr>
          <w:sz w:val="20"/>
        </w:rPr>
        <w:t xml:space="preserve">Так, при </w:t>
      </w:r>
      <w:r>
        <w:rPr>
          <w:b/>
          <w:bCs/>
          <w:i/>
          <w:iCs/>
          <w:sz w:val="20"/>
        </w:rPr>
        <w:t>определении степени опасности</w:t>
      </w:r>
      <w:r>
        <w:rPr>
          <w:sz w:val="20"/>
        </w:rPr>
        <w:t xml:space="preserve"> конкретного вида преступления различают:</w:t>
      </w:r>
    </w:p>
    <w:p w:rsidR="00BD2BDB" w:rsidRDefault="00BD2BDB">
      <w:pPr>
        <w:ind w:firstLine="720"/>
        <w:jc w:val="both"/>
        <w:rPr>
          <w:i/>
          <w:iCs/>
          <w:sz w:val="20"/>
        </w:rPr>
      </w:pPr>
      <w:r>
        <w:rPr>
          <w:i/>
          <w:iCs/>
          <w:sz w:val="20"/>
        </w:rPr>
        <w:t>Основные составы (простые) -</w:t>
      </w:r>
      <w:r>
        <w:rPr>
          <w:sz w:val="20"/>
        </w:rPr>
        <w:t xml:space="preserve"> ч.1 ст.105. </w:t>
      </w:r>
    </w:p>
    <w:p w:rsidR="00BD2BDB" w:rsidRDefault="00BD2BDB">
      <w:pPr>
        <w:ind w:firstLine="720"/>
        <w:jc w:val="both"/>
        <w:rPr>
          <w:i/>
          <w:iCs/>
          <w:sz w:val="20"/>
        </w:rPr>
      </w:pPr>
      <w:r>
        <w:rPr>
          <w:i/>
          <w:iCs/>
          <w:sz w:val="20"/>
        </w:rPr>
        <w:t>Составы со смягчающими обстоятельствами (привилегированные)</w:t>
      </w:r>
      <w:r>
        <w:rPr>
          <w:sz w:val="20"/>
        </w:rPr>
        <w:t xml:space="preserve"> - ст.106, 107, 08. </w:t>
      </w:r>
    </w:p>
    <w:p w:rsidR="00BD2BDB" w:rsidRDefault="00BD2BDB">
      <w:pPr>
        <w:ind w:firstLine="720"/>
        <w:jc w:val="both"/>
        <w:rPr>
          <w:i/>
          <w:iCs/>
          <w:sz w:val="20"/>
        </w:rPr>
      </w:pPr>
      <w:r>
        <w:rPr>
          <w:i/>
          <w:iCs/>
          <w:sz w:val="20"/>
        </w:rPr>
        <w:t>Составы с отягчающими обстоятельствами (квалифицированные)</w:t>
      </w:r>
      <w:r>
        <w:rPr>
          <w:sz w:val="20"/>
        </w:rPr>
        <w:t xml:space="preserve"> - ч.2 ст.105. </w:t>
      </w:r>
    </w:p>
    <w:p w:rsidR="00BD2BDB" w:rsidRDefault="00BD2BDB">
      <w:pPr>
        <w:ind w:firstLine="720"/>
        <w:jc w:val="both"/>
        <w:rPr>
          <w:sz w:val="20"/>
        </w:rPr>
      </w:pPr>
      <w:r>
        <w:rPr>
          <w:i/>
          <w:iCs/>
          <w:sz w:val="20"/>
        </w:rPr>
        <w:t>Составы с особо отягчающими обстоятельствами (особо квалифицированные)</w:t>
      </w:r>
      <w:r>
        <w:rPr>
          <w:sz w:val="20"/>
        </w:rPr>
        <w:t xml:space="preserve"> - ч.3 ст.213.</w:t>
      </w:r>
    </w:p>
    <w:p w:rsidR="00BD2BDB" w:rsidRDefault="00BD2BDB">
      <w:pPr>
        <w:ind w:firstLine="720"/>
        <w:jc w:val="both"/>
        <w:rPr>
          <w:rFonts w:ascii="Arial Unicode MS" w:hAnsi="Arial Unicode MS" w:cs="Arial Unicode MS"/>
          <w:sz w:val="20"/>
        </w:rPr>
      </w:pPr>
      <w:r>
        <w:rPr>
          <w:sz w:val="20"/>
        </w:rPr>
        <w:t xml:space="preserve">Составы преступлений можно различать и </w:t>
      </w:r>
      <w:r>
        <w:rPr>
          <w:b/>
          <w:bCs/>
          <w:i/>
          <w:iCs/>
          <w:sz w:val="20"/>
        </w:rPr>
        <w:t>по их конструкции</w:t>
      </w:r>
      <w:r>
        <w:rPr>
          <w:sz w:val="20"/>
        </w:rPr>
        <w:t>:</w:t>
      </w:r>
    </w:p>
    <w:p w:rsidR="00BD2BDB" w:rsidRDefault="00BD2BDB">
      <w:pPr>
        <w:ind w:firstLine="720"/>
        <w:jc w:val="both"/>
        <w:rPr>
          <w:i/>
          <w:iCs/>
          <w:sz w:val="20"/>
        </w:rPr>
      </w:pPr>
      <w:r>
        <w:rPr>
          <w:i/>
          <w:iCs/>
          <w:sz w:val="20"/>
        </w:rPr>
        <w:t xml:space="preserve">Простые </w:t>
      </w:r>
      <w:r>
        <w:rPr>
          <w:sz w:val="20"/>
        </w:rPr>
        <w:t xml:space="preserve">– указывается один объект, одно действие, одна форма вины, например, ст.158. </w:t>
      </w:r>
    </w:p>
    <w:p w:rsidR="00BD2BDB" w:rsidRDefault="00BD2BDB">
      <w:pPr>
        <w:ind w:firstLine="720"/>
        <w:jc w:val="both"/>
        <w:rPr>
          <w:sz w:val="20"/>
        </w:rPr>
      </w:pPr>
      <w:r>
        <w:rPr>
          <w:i/>
          <w:iCs/>
          <w:sz w:val="20"/>
        </w:rPr>
        <w:t>Сложные</w:t>
      </w:r>
      <w:r>
        <w:rPr>
          <w:sz w:val="20"/>
        </w:rPr>
        <w:t xml:space="preserve"> – два объекта, два и более действий, составляющих объективную сторону преступления, двойная или смешанная форма вины. Двойная форма вины бывает тогда, когда в одном и том же действии имеет место умысел и неосторожность. Бывают и </w:t>
      </w:r>
      <w:r>
        <w:rPr>
          <w:i/>
          <w:iCs/>
          <w:sz w:val="20"/>
        </w:rPr>
        <w:t>альтернативные составы</w:t>
      </w:r>
      <w:r>
        <w:rPr>
          <w:sz w:val="20"/>
        </w:rPr>
        <w:t>, когда для наличия преступления достаточно определить одно из действий.</w:t>
      </w:r>
    </w:p>
    <w:p w:rsidR="00BD2BDB" w:rsidRDefault="00BD2BDB">
      <w:pPr>
        <w:ind w:firstLine="720"/>
        <w:jc w:val="both"/>
        <w:rPr>
          <w:sz w:val="20"/>
        </w:rPr>
      </w:pPr>
      <w:r>
        <w:rPr>
          <w:b/>
          <w:bCs/>
          <w:i/>
          <w:iCs/>
          <w:sz w:val="20"/>
        </w:rPr>
        <w:t>По объёму охвата преступного деяния</w:t>
      </w:r>
      <w:r>
        <w:rPr>
          <w:sz w:val="20"/>
        </w:rPr>
        <w:t xml:space="preserve"> составы делятся на:</w:t>
      </w:r>
    </w:p>
    <w:p w:rsidR="00BD2BDB" w:rsidRDefault="00BD2BDB">
      <w:pPr>
        <w:ind w:firstLine="720"/>
        <w:jc w:val="both"/>
        <w:rPr>
          <w:i/>
          <w:iCs/>
          <w:sz w:val="20"/>
        </w:rPr>
      </w:pPr>
      <w:r>
        <w:rPr>
          <w:i/>
          <w:iCs/>
          <w:sz w:val="20"/>
        </w:rPr>
        <w:t>Общие</w:t>
      </w:r>
      <w:r>
        <w:rPr>
          <w:sz w:val="20"/>
        </w:rPr>
        <w:t xml:space="preserve"> – содержит обобщённую характеристику преступного деяния, охватывающую различные формы одного вида преступления (ст.285 - злоупотребление должностными полномочиями). </w:t>
      </w:r>
    </w:p>
    <w:p w:rsidR="00BD2BDB" w:rsidRDefault="00BD2BDB">
      <w:pPr>
        <w:ind w:firstLine="720"/>
        <w:jc w:val="both"/>
        <w:rPr>
          <w:sz w:val="20"/>
        </w:rPr>
      </w:pPr>
      <w:r>
        <w:rPr>
          <w:i/>
          <w:iCs/>
          <w:sz w:val="20"/>
        </w:rPr>
        <w:t>Специальные</w:t>
      </w:r>
      <w:r>
        <w:rPr>
          <w:sz w:val="20"/>
        </w:rPr>
        <w:t xml:space="preserve"> – ст.292 служебный подлог, очевидно, что такие действия попадают под признаки указанные в ст.285, однако, когда выделяется специальный состав, имеющий более узкое содержание по сравнению с общим составом, применяться должна уголовно-правовая норма, фиксирующая специальный состав преступления.</w:t>
      </w:r>
    </w:p>
    <w:p w:rsidR="00BD2BDB" w:rsidRDefault="00BD2BDB">
      <w:pPr>
        <w:ind w:firstLine="720"/>
        <w:jc w:val="both"/>
        <w:rPr>
          <w:sz w:val="20"/>
          <w:u w:val="single"/>
        </w:rPr>
      </w:pPr>
      <w:r>
        <w:rPr>
          <w:b/>
          <w:bCs/>
          <w:i/>
          <w:iCs/>
          <w:sz w:val="20"/>
        </w:rPr>
        <w:t>По включению в состав преступных последствий</w:t>
      </w:r>
      <w:r>
        <w:rPr>
          <w:sz w:val="20"/>
          <w:u w:val="single"/>
        </w:rPr>
        <w:t>:</w:t>
      </w:r>
    </w:p>
    <w:p w:rsidR="00BD2BDB" w:rsidRDefault="00BD2BDB">
      <w:pPr>
        <w:ind w:firstLine="720"/>
        <w:jc w:val="both"/>
        <w:rPr>
          <w:i/>
          <w:iCs/>
          <w:sz w:val="20"/>
        </w:rPr>
      </w:pPr>
      <w:r>
        <w:rPr>
          <w:i/>
          <w:iCs/>
          <w:sz w:val="20"/>
        </w:rPr>
        <w:t>Материальные</w:t>
      </w:r>
      <w:r>
        <w:rPr>
          <w:sz w:val="20"/>
        </w:rPr>
        <w:t xml:space="preserve"> - составы преступлений, в которых обязательным признаком объективной стороны являются последствия (ст.105, 158, 281). </w:t>
      </w:r>
    </w:p>
    <w:p w:rsidR="00BD2BDB" w:rsidRDefault="00BD2BDB">
      <w:pPr>
        <w:ind w:firstLine="720"/>
        <w:jc w:val="both"/>
        <w:rPr>
          <w:sz w:val="20"/>
        </w:rPr>
      </w:pPr>
      <w:r>
        <w:rPr>
          <w:i/>
          <w:iCs/>
          <w:sz w:val="20"/>
        </w:rPr>
        <w:t>Формальные</w:t>
      </w:r>
      <w:r>
        <w:rPr>
          <w:sz w:val="20"/>
        </w:rPr>
        <w:t xml:space="preserve"> - составы преступлений, в которых указано только действие или бездействие, совершение которых и служит основанием ответственности (ст.130, 125, 223).</w:t>
      </w:r>
    </w:p>
    <w:p w:rsidR="00BD2BDB" w:rsidRDefault="00BD2BDB">
      <w:pPr>
        <w:ind w:firstLine="720"/>
        <w:jc w:val="both"/>
        <w:rPr>
          <w:rFonts w:ascii="Arial Unicode MS" w:hAnsi="Arial Unicode MS" w:cs="Arial Unicode MS"/>
          <w:sz w:val="20"/>
          <w:u w:val="single"/>
        </w:rPr>
      </w:pPr>
      <w:r>
        <w:rPr>
          <w:sz w:val="20"/>
        </w:rPr>
        <w:t xml:space="preserve">Составы </w:t>
      </w:r>
      <w:r>
        <w:rPr>
          <w:b/>
          <w:bCs/>
          <w:i/>
          <w:iCs/>
          <w:sz w:val="20"/>
        </w:rPr>
        <w:t>по степени определенности</w:t>
      </w:r>
      <w:r>
        <w:rPr>
          <w:sz w:val="20"/>
        </w:rPr>
        <w:t xml:space="preserve"> делятся на</w:t>
      </w:r>
      <w:r>
        <w:rPr>
          <w:sz w:val="20"/>
          <w:u w:val="single"/>
        </w:rPr>
        <w:t>:</w:t>
      </w:r>
    </w:p>
    <w:p w:rsidR="00BD2BDB" w:rsidRDefault="00BD2BDB">
      <w:pPr>
        <w:ind w:firstLine="720"/>
        <w:jc w:val="both"/>
        <w:rPr>
          <w:i/>
          <w:iCs/>
          <w:sz w:val="20"/>
        </w:rPr>
      </w:pPr>
      <w:r>
        <w:rPr>
          <w:i/>
          <w:iCs/>
          <w:sz w:val="20"/>
        </w:rPr>
        <w:t>Формально-определенные</w:t>
      </w:r>
      <w:r>
        <w:rPr>
          <w:sz w:val="20"/>
        </w:rPr>
        <w:t xml:space="preserve"> - признаки преступления даны законодателем самостоятельно и там ни какой неопределённости нет. </w:t>
      </w:r>
    </w:p>
    <w:p w:rsidR="00BD2BDB" w:rsidRDefault="00BD2BDB">
      <w:pPr>
        <w:ind w:firstLine="720"/>
        <w:jc w:val="both"/>
        <w:rPr>
          <w:sz w:val="20"/>
        </w:rPr>
      </w:pPr>
      <w:r>
        <w:rPr>
          <w:i/>
          <w:iCs/>
          <w:sz w:val="20"/>
        </w:rPr>
        <w:t>Конкретно-неопределённые</w:t>
      </w:r>
      <w:r>
        <w:rPr>
          <w:sz w:val="20"/>
        </w:rPr>
        <w:t xml:space="preserve"> - иногда законодатель оставляет возможность определять некоторые признаки самостоятельно, например, кража, совершённая разными категориями граждан. Обезображивание лица у мужчин в Германии это в рамках нормы, а у девушки очень плохо, поэтому наказание строже, так лысина, у мужчин хорошо, у женщины плохо. </w:t>
      </w:r>
    </w:p>
    <w:p w:rsidR="00BD2BDB" w:rsidRDefault="00BD2BDB">
      <w:pPr>
        <w:pStyle w:val="1"/>
        <w:numPr>
          <w:ilvl w:val="0"/>
          <w:numId w:val="2"/>
        </w:numPr>
        <w:jc w:val="center"/>
        <w:rPr>
          <w:rFonts w:ascii="Times New Roman" w:hAnsi="Times New Roman" w:cs="Times New Roman"/>
          <w:sz w:val="20"/>
        </w:rPr>
      </w:pPr>
      <w:bookmarkStart w:id="6" w:name="_Toc518725609"/>
      <w:bookmarkStart w:id="7" w:name="_Toc518874583"/>
      <w:r>
        <w:rPr>
          <w:rFonts w:ascii="Times New Roman" w:hAnsi="Times New Roman" w:cs="Times New Roman"/>
          <w:sz w:val="20"/>
        </w:rPr>
        <w:t>Условия правомерности необходимой обороны.</w:t>
      </w:r>
      <w:bookmarkEnd w:id="6"/>
      <w:bookmarkEnd w:id="7"/>
    </w:p>
    <w:p w:rsidR="00BD2BDB" w:rsidRDefault="00BD2BDB">
      <w:pPr>
        <w:ind w:firstLine="720"/>
        <w:jc w:val="both"/>
        <w:rPr>
          <w:sz w:val="20"/>
        </w:rPr>
      </w:pPr>
      <w:r>
        <w:rPr>
          <w:sz w:val="20"/>
        </w:rPr>
        <w:t xml:space="preserve">Под </w:t>
      </w:r>
      <w:r>
        <w:rPr>
          <w:i/>
          <w:iCs/>
          <w:sz w:val="20"/>
        </w:rPr>
        <w:t>необходимой обороной</w:t>
      </w:r>
      <w:r>
        <w:rPr>
          <w:sz w:val="20"/>
        </w:rPr>
        <w:t xml:space="preserve"> понимается правомерная защита от общественно опасного посягательства путём причинения вреда посягающему. Каждый человек имеет право на защиту своих прав и законных интересов, прав и законных интересов другого лица, общества и государства от общественно опасного посягательства. Право на необходимую оборону вытекает из естественного, присущего человеку от рождения права на жизнь. </w:t>
      </w:r>
    </w:p>
    <w:p w:rsidR="00BD2BDB" w:rsidRDefault="00BD2BDB">
      <w:pPr>
        <w:ind w:firstLine="720"/>
        <w:jc w:val="both"/>
        <w:rPr>
          <w:sz w:val="20"/>
        </w:rPr>
      </w:pPr>
      <w:r>
        <w:rPr>
          <w:sz w:val="20"/>
        </w:rPr>
        <w:t xml:space="preserve">Теория уголовного права и судебная практика признают необходимую оборону правомерной лишь в том случае, когда она удовлетворяет ряду определённых условий. Если не соблюдено хоть бы одно из этих условий, акт защиты уже перестаёт быть общественно полезным и может повлечь за собой уголовную ответственность. Условия правомерности акта необходимой обороны принято подразделять на относящиеся к посягательству и защите. </w:t>
      </w:r>
    </w:p>
    <w:p w:rsidR="00BD2BDB" w:rsidRDefault="00BD2BDB">
      <w:pPr>
        <w:ind w:firstLine="720"/>
        <w:jc w:val="both"/>
        <w:rPr>
          <w:rFonts w:ascii="Arial Unicode MS" w:hAnsi="Arial Unicode MS" w:cs="Arial Unicode MS"/>
          <w:i/>
          <w:iCs/>
          <w:sz w:val="20"/>
        </w:rPr>
      </w:pPr>
      <w:r>
        <w:rPr>
          <w:sz w:val="20"/>
          <w:u w:val="single"/>
        </w:rPr>
        <w:t>Условия, относящиеся к посягательству</w:t>
      </w:r>
      <w:r>
        <w:rPr>
          <w:i/>
          <w:iCs/>
          <w:sz w:val="20"/>
        </w:rPr>
        <w:t xml:space="preserve">. </w:t>
      </w:r>
    </w:p>
    <w:p w:rsidR="00BD2BDB" w:rsidRDefault="00BD2BDB">
      <w:pPr>
        <w:ind w:firstLine="720"/>
        <w:jc w:val="both"/>
        <w:rPr>
          <w:i/>
          <w:iCs/>
          <w:sz w:val="20"/>
        </w:rPr>
      </w:pPr>
      <w:r>
        <w:rPr>
          <w:i/>
          <w:iCs/>
          <w:sz w:val="20"/>
        </w:rPr>
        <w:t>Право на оборону порождает только общественно опасное посягательство на правоохраняемые интересы</w:t>
      </w:r>
      <w:r>
        <w:rPr>
          <w:sz w:val="20"/>
        </w:rPr>
        <w:t xml:space="preserve">. Оно не устраняется даже тогда, когда нападение осуществляется должностными лицами. </w:t>
      </w:r>
    </w:p>
    <w:p w:rsidR="00BD2BDB" w:rsidRDefault="00BD2BDB">
      <w:pPr>
        <w:ind w:firstLine="720"/>
        <w:jc w:val="both"/>
        <w:rPr>
          <w:i/>
          <w:iCs/>
          <w:sz w:val="20"/>
        </w:rPr>
      </w:pPr>
      <w:r>
        <w:rPr>
          <w:i/>
          <w:iCs/>
          <w:sz w:val="20"/>
        </w:rPr>
        <w:t>Посягательство должно быть наличным</w:t>
      </w:r>
      <w:r>
        <w:rPr>
          <w:sz w:val="20"/>
        </w:rPr>
        <w:t xml:space="preserve">, т.е. начавшимся (или близким к началу) и ещё не окончившимся. Оно должно обладать способностью неминуемо, немедленно причинить общественно опасный вред. Начало нападения в данном случае это замах рукой или ногой, или запуск камня…, а заканчивается, когда лишается общественной опасности. Посягательство не является наличным в тех случаях, когда оно закончилось и опасность уже не угрожает. Момент фактического окончания общественно опасного посягательства является конечным моментом необходимой обороны. </w:t>
      </w:r>
    </w:p>
    <w:p w:rsidR="00BD2BDB" w:rsidRDefault="00BD2BDB">
      <w:pPr>
        <w:ind w:firstLine="720"/>
        <w:jc w:val="both"/>
        <w:rPr>
          <w:sz w:val="20"/>
        </w:rPr>
      </w:pPr>
      <w:r>
        <w:rPr>
          <w:i/>
          <w:iCs/>
          <w:sz w:val="20"/>
        </w:rPr>
        <w:t>Посягательство должно быть действительным, реальным</w:t>
      </w:r>
      <w:r>
        <w:rPr>
          <w:sz w:val="20"/>
        </w:rPr>
        <w:t>, а не мнимым, существующим в объективной действительности, а не только в воображении защищающегося. Признак действительности нападения позволяет провести разграничение между необходимой и мнимой обороной (оборона против воображаемого, кажущегося, но в действительно не существующего посягательства). При решении вопроса о мнимой обороне возможны три варианта:</w:t>
      </w:r>
    </w:p>
    <w:p w:rsidR="00BD2BDB" w:rsidRDefault="00BD2BDB">
      <w:pPr>
        <w:ind w:firstLine="720"/>
        <w:jc w:val="both"/>
        <w:rPr>
          <w:sz w:val="20"/>
        </w:rPr>
      </w:pPr>
      <w:r>
        <w:rPr>
          <w:sz w:val="20"/>
        </w:rPr>
        <w:t xml:space="preserve">1. Если фактическая ошибка исключает умысел и неосторожность, то устраняется и уголовная ответственность за действия, совершённые в состоянии мнимой обороны. В таких случаях лицо не только не сознаёт, но по обстоятельствам дела не должно и не может сознавать, что общественно опасного посягательства нет. </w:t>
      </w:r>
    </w:p>
    <w:p w:rsidR="00BD2BDB" w:rsidRDefault="00BD2BDB">
      <w:pPr>
        <w:ind w:firstLine="720"/>
        <w:jc w:val="both"/>
        <w:rPr>
          <w:sz w:val="20"/>
        </w:rPr>
      </w:pPr>
      <w:r>
        <w:rPr>
          <w:sz w:val="20"/>
        </w:rPr>
        <w:t xml:space="preserve">2. Если при мнимой обороне лицо, причиняющее вред мнимому посягателю, не сознавало, что в действительности посягательства нет, добросовестно заблуждаясь в оценке сложившейся обстановки, но по обстоятельствам дела должно было и могло осознавать это, ответственность за причинённый вред наступает как за неосторожное преступление. При более внимательном отношении к создавшейся ситуации субъект мог бы не допустить ошибки и прийти к правильному выводу об отсутствии реальной опасности. </w:t>
      </w:r>
    </w:p>
    <w:p w:rsidR="00BD2BDB" w:rsidRDefault="00BD2BDB">
      <w:pPr>
        <w:ind w:firstLine="720"/>
        <w:jc w:val="both"/>
        <w:rPr>
          <w:sz w:val="20"/>
        </w:rPr>
      </w:pPr>
      <w:r>
        <w:rPr>
          <w:sz w:val="20"/>
        </w:rPr>
        <w:t xml:space="preserve">3. В тех случаях, когда лицо совершенно неосновательно предположило нападение, когда ни поведение потерпевшего, ни вся обстановка по делу не давали ему никаких реальных оснований опасаться нападения, оно подлежит ответственности на общих основаниях как за умышленное преступление. В этих случаях действия лица не связаны с мнимой обороной, а вред потерпевшему причиняется вследствие чрезмерной, ничем не оправданной подозрительности виновного при отсутствии со стороны потерпевшего каких-либо действий сходных с нападением. </w:t>
      </w:r>
    </w:p>
    <w:p w:rsidR="00BD2BDB" w:rsidRDefault="00BD2BDB">
      <w:pPr>
        <w:ind w:firstLine="720"/>
        <w:jc w:val="both"/>
        <w:rPr>
          <w:sz w:val="20"/>
          <w:u w:val="single"/>
        </w:rPr>
      </w:pPr>
      <w:r>
        <w:rPr>
          <w:sz w:val="20"/>
          <w:u w:val="single"/>
        </w:rPr>
        <w:t>Условия, относящиеся к защите.</w:t>
      </w:r>
    </w:p>
    <w:p w:rsidR="00BD2BDB" w:rsidRDefault="00BD2BDB">
      <w:pPr>
        <w:ind w:firstLine="720"/>
        <w:jc w:val="both"/>
        <w:rPr>
          <w:i/>
          <w:iCs/>
          <w:sz w:val="20"/>
        </w:rPr>
      </w:pPr>
      <w:r>
        <w:rPr>
          <w:i/>
          <w:iCs/>
          <w:sz w:val="20"/>
        </w:rPr>
        <w:t xml:space="preserve">Необходимая оборона предполагает защиту не только своих, но и любых других охраняемых законом интересов. </w:t>
      </w:r>
      <w:r>
        <w:rPr>
          <w:sz w:val="20"/>
        </w:rPr>
        <w:t xml:space="preserve">Употребляющийся иногда термин "самооборона" должен пониматься не в том смысле, что обороняющийся защищает только себя, а лишь в том смысле, что он отражает посягательство сам, своими силами. Следует специально подчеркнуть, что защита интересов других лиц допустима независимо от их согласия на оказание помощи. Каждый человек по собственной инициативе может отражать общественно опасные посягательства на личность и права других граждан. </w:t>
      </w:r>
    </w:p>
    <w:p w:rsidR="00BD2BDB" w:rsidRDefault="00BD2BDB">
      <w:pPr>
        <w:ind w:firstLine="720"/>
        <w:jc w:val="both"/>
        <w:rPr>
          <w:sz w:val="20"/>
        </w:rPr>
      </w:pPr>
      <w:r>
        <w:rPr>
          <w:i/>
          <w:iCs/>
          <w:sz w:val="20"/>
        </w:rPr>
        <w:t>Защита осуществляется путём причинения вреда посягающему, а не третьим (посторонним) лицам.</w:t>
      </w:r>
      <w:r>
        <w:rPr>
          <w:sz w:val="20"/>
        </w:rPr>
        <w:t xml:space="preserve"> Причинение вреда непричастным к посягательству людям не подпадает под понятие необходимой обороны. Важное значение имеет указание закона на то, что право на оборону принадлежит лицу "независимо от возможности избежать посягательства, либо обратиться за помощью к другим лицам или органам власти". </w:t>
      </w:r>
    </w:p>
    <w:p w:rsidR="00BD2BDB" w:rsidRDefault="00BD2BDB">
      <w:pPr>
        <w:ind w:firstLine="720"/>
        <w:jc w:val="both"/>
        <w:rPr>
          <w:i/>
          <w:iCs/>
          <w:sz w:val="20"/>
        </w:rPr>
      </w:pPr>
      <w:r>
        <w:rPr>
          <w:i/>
          <w:iCs/>
          <w:sz w:val="20"/>
        </w:rPr>
        <w:t xml:space="preserve">Защита должна быть своевременной. </w:t>
      </w:r>
      <w:r>
        <w:rPr>
          <w:sz w:val="20"/>
        </w:rPr>
        <w:t xml:space="preserve">Она должна совпадать во времени с общественно опасным посягательством. Если так не получилось, тогда уместно говорить о преждевременной и запоздалой обороне. Преждевременная оборона не будет ещё обороной необходимой, ибо против лишь предполагаемого посягательства можно принимать меры предупреждения, предосторожности, но не прибегать к обороне. А так называемая запоздалая оборона уже не будет необходимой, так как против оконченного посягательства оборона вообще является излишней и логически немыслима. </w:t>
      </w:r>
    </w:p>
    <w:p w:rsidR="00BD2BDB" w:rsidRDefault="00BD2BDB">
      <w:pPr>
        <w:ind w:firstLine="720"/>
        <w:jc w:val="both"/>
        <w:rPr>
          <w:sz w:val="20"/>
        </w:rPr>
      </w:pPr>
      <w:r>
        <w:rPr>
          <w:i/>
          <w:iCs/>
          <w:sz w:val="20"/>
        </w:rPr>
        <w:t>Защита не должна превышать пределов необходимости.</w:t>
      </w:r>
      <w:r>
        <w:rPr>
          <w:sz w:val="20"/>
        </w:rPr>
        <w:t xml:space="preserve"> Превышение пределов необходимой обороны (эксцесс обороны) представляет собой умышленные действия, явно не соответствующие характеру и степени общественной опасности посягательства. Под ним следует понимать причинение нападающему явно ненужного, чрезмерного, не вызываемого обстановкой вреда. Причинение посягающему при отражении общественно опасного посягательства вреда по неосторожности не может влечь уголовной ответственности. Превышение пределов необходимой обороны является смягчающим обстоятельством.</w:t>
      </w:r>
    </w:p>
    <w:p w:rsidR="00BD2BDB" w:rsidRDefault="00BD2BDB">
      <w:pPr>
        <w:pStyle w:val="1"/>
        <w:numPr>
          <w:ilvl w:val="0"/>
          <w:numId w:val="2"/>
        </w:numPr>
        <w:jc w:val="center"/>
        <w:rPr>
          <w:rFonts w:ascii="Times New Roman" w:hAnsi="Times New Roman" w:cs="Times New Roman"/>
          <w:sz w:val="20"/>
        </w:rPr>
      </w:pPr>
      <w:bookmarkStart w:id="8" w:name="_Toc518725610"/>
      <w:bookmarkStart w:id="9" w:name="_Toc518874584"/>
      <w:r>
        <w:rPr>
          <w:rFonts w:ascii="Times New Roman" w:hAnsi="Times New Roman" w:cs="Times New Roman"/>
          <w:sz w:val="20"/>
        </w:rPr>
        <w:t>Стадии совершения умышленного преступления.</w:t>
      </w:r>
      <w:bookmarkEnd w:id="8"/>
      <w:bookmarkEnd w:id="9"/>
    </w:p>
    <w:p w:rsidR="00BD2BDB" w:rsidRDefault="00BD2BDB">
      <w:pPr>
        <w:pStyle w:val="a5"/>
        <w:rPr>
          <w:sz w:val="20"/>
        </w:rPr>
      </w:pPr>
      <w:r>
        <w:rPr>
          <w:sz w:val="20"/>
        </w:rPr>
        <w:t>Стадии развития преступления - это определённые в законе этапы его подготовки и непосредственного осуществления (определённые этапы развития преступной деятельности). Выделяют следующие стадии развития преступления:</w:t>
      </w:r>
    </w:p>
    <w:p w:rsidR="00BD2BDB" w:rsidRDefault="00BD2BDB">
      <w:pPr>
        <w:numPr>
          <w:ilvl w:val="0"/>
          <w:numId w:val="13"/>
        </w:numPr>
        <w:jc w:val="both"/>
        <w:rPr>
          <w:b/>
          <w:bCs/>
          <w:i/>
          <w:iCs/>
          <w:sz w:val="20"/>
        </w:rPr>
      </w:pPr>
      <w:r>
        <w:rPr>
          <w:b/>
          <w:bCs/>
          <w:i/>
          <w:iCs/>
          <w:sz w:val="20"/>
        </w:rPr>
        <w:t>Приготовление к преступлению</w:t>
      </w:r>
      <w:r>
        <w:rPr>
          <w:b/>
          <w:bCs/>
          <w:sz w:val="20"/>
        </w:rPr>
        <w:t xml:space="preserve">. </w:t>
      </w:r>
    </w:p>
    <w:p w:rsidR="00BD2BDB" w:rsidRDefault="00BD2BDB">
      <w:pPr>
        <w:ind w:firstLine="720"/>
        <w:jc w:val="both"/>
        <w:rPr>
          <w:sz w:val="20"/>
        </w:rPr>
      </w:pPr>
      <w:r>
        <w:rPr>
          <w:sz w:val="20"/>
          <w:u w:val="single"/>
        </w:rPr>
        <w:t>Приготовление к преступлению</w:t>
      </w:r>
      <w:r>
        <w:rPr>
          <w:sz w:val="20"/>
        </w:rPr>
        <w:t xml:space="preserve"> - это действие, направленное на создание условий, для совершения преступления, но не посягающее непосредственно на объект преступления. </w:t>
      </w:r>
    </w:p>
    <w:p w:rsidR="00BD2BDB" w:rsidRDefault="00BD2BDB">
      <w:pPr>
        <w:ind w:firstLine="720"/>
        <w:jc w:val="both"/>
        <w:rPr>
          <w:sz w:val="20"/>
        </w:rPr>
      </w:pPr>
      <w:r>
        <w:rPr>
          <w:sz w:val="20"/>
        </w:rPr>
        <w:t xml:space="preserve">Согласно закону, приготовлением к преступлению признаются приискание, изготовление или приспособление лицом средств 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(ч.1 ст.30). </w:t>
      </w:r>
    </w:p>
    <w:p w:rsidR="00BD2BDB" w:rsidRDefault="00BD2BDB">
      <w:pPr>
        <w:ind w:firstLine="720"/>
        <w:jc w:val="both"/>
        <w:rPr>
          <w:sz w:val="20"/>
        </w:rPr>
      </w:pPr>
      <w:r>
        <w:rPr>
          <w:sz w:val="20"/>
        </w:rPr>
        <w:t xml:space="preserve">Приготовление к преступлению как стадия его совершения имеет место только в случаях прерванности приготовительных действий по не зависящим от лица обстоятельствам. </w:t>
      </w:r>
    </w:p>
    <w:p w:rsidR="00BD2BDB" w:rsidRDefault="00BD2BDB">
      <w:pPr>
        <w:numPr>
          <w:ilvl w:val="0"/>
          <w:numId w:val="13"/>
        </w:numPr>
        <w:jc w:val="both"/>
        <w:rPr>
          <w:b/>
          <w:bCs/>
          <w:i/>
          <w:iCs/>
          <w:sz w:val="20"/>
        </w:rPr>
      </w:pPr>
      <w:r>
        <w:rPr>
          <w:b/>
          <w:bCs/>
          <w:i/>
          <w:iCs/>
          <w:sz w:val="20"/>
        </w:rPr>
        <w:t>Покушение на преступление</w:t>
      </w:r>
      <w:r>
        <w:rPr>
          <w:b/>
          <w:bCs/>
          <w:sz w:val="20"/>
        </w:rPr>
        <w:t xml:space="preserve">. </w:t>
      </w:r>
    </w:p>
    <w:p w:rsidR="00BD2BDB" w:rsidRDefault="00BD2BDB">
      <w:pPr>
        <w:ind w:firstLine="720"/>
        <w:jc w:val="both"/>
        <w:rPr>
          <w:sz w:val="20"/>
        </w:rPr>
      </w:pPr>
      <w:r>
        <w:rPr>
          <w:sz w:val="20"/>
          <w:u w:val="single"/>
        </w:rPr>
        <w:t>Покушение на преступление</w:t>
      </w:r>
      <w:r>
        <w:rPr>
          <w:sz w:val="20"/>
        </w:rPr>
        <w:t xml:space="preserve"> - это действие (бездействие) лица, непосредственно направленное на совершение преступления, если при этом преступление не было доведено до конца по не зависящим от этого лица обстоятельствам. Это будет - прицел, набег, замах, залезание руки в карман. Это уже создание опасных для объекта условий, действий, поэтому независимо от категории преступления оно всегда уголовно наказуемо. Покушение может быть совершенно только умышленно и только с прямым умыслом. </w:t>
      </w:r>
    </w:p>
    <w:p w:rsidR="00BD2BDB" w:rsidRDefault="00BD2BDB">
      <w:pPr>
        <w:numPr>
          <w:ilvl w:val="0"/>
          <w:numId w:val="13"/>
        </w:numPr>
        <w:jc w:val="both"/>
        <w:rPr>
          <w:b/>
          <w:bCs/>
          <w:sz w:val="20"/>
        </w:rPr>
      </w:pPr>
      <w:r>
        <w:rPr>
          <w:b/>
          <w:bCs/>
          <w:i/>
          <w:iCs/>
          <w:sz w:val="20"/>
        </w:rPr>
        <w:t>Оконченное преступление</w:t>
      </w:r>
      <w:r>
        <w:rPr>
          <w:b/>
          <w:bCs/>
          <w:sz w:val="20"/>
        </w:rPr>
        <w:t xml:space="preserve">. </w:t>
      </w:r>
    </w:p>
    <w:p w:rsidR="00BD2BDB" w:rsidRDefault="00BD2BDB">
      <w:pPr>
        <w:pStyle w:val="a5"/>
        <w:rPr>
          <w:sz w:val="20"/>
        </w:rPr>
      </w:pPr>
      <w:r>
        <w:rPr>
          <w:sz w:val="20"/>
        </w:rPr>
        <w:t xml:space="preserve">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УК. </w:t>
      </w:r>
    </w:p>
    <w:p w:rsidR="00BD2BDB" w:rsidRDefault="00BD2BDB">
      <w:pPr>
        <w:pStyle w:val="a5"/>
        <w:rPr>
          <w:sz w:val="20"/>
        </w:rPr>
      </w:pPr>
      <w:r>
        <w:rPr>
          <w:sz w:val="20"/>
        </w:rPr>
        <w:t xml:space="preserve">При этом момент юридической законченности криминального деяния может не совпадать с представлением самого субъекта о завершении преступления. </w:t>
      </w:r>
    </w:p>
    <w:p w:rsidR="00BD2BDB" w:rsidRDefault="00BD2BDB">
      <w:pPr>
        <w:pStyle w:val="a5"/>
        <w:rPr>
          <w:sz w:val="20"/>
        </w:rPr>
      </w:pPr>
      <w:r>
        <w:rPr>
          <w:sz w:val="20"/>
        </w:rPr>
        <w:t xml:space="preserve">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для неоконченного преступления. </w:t>
      </w:r>
    </w:p>
    <w:p w:rsidR="00BD2BDB" w:rsidRDefault="00BD2BDB">
      <w:pPr>
        <w:pStyle w:val="1"/>
        <w:numPr>
          <w:ilvl w:val="0"/>
          <w:numId w:val="2"/>
        </w:numPr>
        <w:jc w:val="center"/>
        <w:rPr>
          <w:rFonts w:ascii="Times New Roman" w:hAnsi="Times New Roman" w:cs="Times New Roman"/>
          <w:sz w:val="20"/>
        </w:rPr>
      </w:pPr>
      <w:bookmarkStart w:id="10" w:name="_Toc518725611"/>
      <w:bookmarkStart w:id="11" w:name="_Toc518874585"/>
      <w:r>
        <w:rPr>
          <w:rFonts w:ascii="Times New Roman" w:hAnsi="Times New Roman" w:cs="Times New Roman"/>
          <w:sz w:val="20"/>
        </w:rPr>
        <w:t>Соучастие в преступлении.</w:t>
      </w:r>
      <w:bookmarkEnd w:id="10"/>
      <w:bookmarkEnd w:id="11"/>
    </w:p>
    <w:p w:rsidR="00BD2BDB" w:rsidRDefault="00BD2BDB">
      <w:pPr>
        <w:ind w:firstLine="720"/>
        <w:jc w:val="both"/>
        <w:rPr>
          <w:sz w:val="20"/>
        </w:rPr>
      </w:pPr>
      <w:r>
        <w:rPr>
          <w:i/>
          <w:iCs/>
          <w:sz w:val="20"/>
        </w:rPr>
        <w:t>Соучастие -</w:t>
      </w:r>
      <w:r>
        <w:rPr>
          <w:sz w:val="20"/>
        </w:rPr>
        <w:t xml:space="preserve"> это коллективное, умышленное участие 2-ух и более лиц в совершении умышленного преступления. Институт соучастия в уголовном праве необходим для того, чтобы привлекать к уголовной ответственности помощников и подстрекателей в преступлении. При соучастии имеет место взаимная моральная и физическая поддержка между преступниками, что повышает шансы на успешное выполнение задуманного преступниками, поэтому и необходим специальный институт, для борьбы с эффективностью данного вида преступлений. </w:t>
      </w:r>
    </w:p>
    <w:p w:rsidR="00BD2BDB" w:rsidRDefault="00BD2BDB">
      <w:pPr>
        <w:ind w:firstLine="720"/>
        <w:jc w:val="both"/>
        <w:rPr>
          <w:sz w:val="20"/>
          <w:u w:val="single"/>
        </w:rPr>
      </w:pPr>
      <w:r>
        <w:rPr>
          <w:sz w:val="20"/>
        </w:rPr>
        <w:t>П</w:t>
      </w:r>
      <w:r>
        <w:rPr>
          <w:sz w:val="20"/>
          <w:u w:val="single"/>
        </w:rPr>
        <w:t>ризнаки соучастия:</w:t>
      </w:r>
    </w:p>
    <w:p w:rsidR="00BD2BDB" w:rsidRDefault="00BD2BDB">
      <w:pPr>
        <w:ind w:firstLine="720"/>
        <w:jc w:val="both"/>
        <w:rPr>
          <w:i/>
          <w:iCs/>
          <w:sz w:val="20"/>
        </w:rPr>
      </w:pPr>
      <w:r>
        <w:rPr>
          <w:i/>
          <w:iCs/>
          <w:sz w:val="20"/>
        </w:rPr>
        <w:t>Участие двух и более лиц</w:t>
      </w:r>
      <w:r>
        <w:rPr>
          <w:sz w:val="20"/>
        </w:rPr>
        <w:t xml:space="preserve"> - наличие двух и более лиц предполагает, что все соучастники достигли возраста уголовной ответственности (ст.20), и что все соучастники были вменяемы во время совершения преступления (ст.21). </w:t>
      </w:r>
    </w:p>
    <w:p w:rsidR="00BD2BDB" w:rsidRDefault="00BD2BDB">
      <w:pPr>
        <w:ind w:firstLine="720"/>
        <w:jc w:val="both"/>
        <w:rPr>
          <w:sz w:val="20"/>
        </w:rPr>
      </w:pPr>
      <w:r>
        <w:rPr>
          <w:i/>
          <w:iCs/>
          <w:sz w:val="20"/>
        </w:rPr>
        <w:t>Совместность действий лиц, участвовавших в совершении преступления</w:t>
      </w:r>
      <w:r>
        <w:rPr>
          <w:sz w:val="20"/>
        </w:rPr>
        <w:t xml:space="preserve"> - совместное участие двух и более лиц в совершении преступления имеется тогда, когда деятельность одного соучастника дополняет деятельность другого, что позволяет достичь общего для них общественно опасного последствия. Если такая совместная деятельность имеет лишь внешний характер и лишена внутренней, осознанной связи, то нельзя говорить о соучастии в едином преступлении. </w:t>
      </w:r>
    </w:p>
    <w:p w:rsidR="00BD2BDB" w:rsidRDefault="00BD2BDB">
      <w:pPr>
        <w:ind w:firstLine="720"/>
        <w:jc w:val="both"/>
        <w:rPr>
          <w:i/>
          <w:iCs/>
          <w:sz w:val="20"/>
        </w:rPr>
      </w:pPr>
      <w:r>
        <w:rPr>
          <w:sz w:val="20"/>
        </w:rPr>
        <w:t xml:space="preserve">Совместность действий соучастников материализуется в общем </w:t>
      </w:r>
      <w:r>
        <w:rPr>
          <w:i/>
          <w:iCs/>
          <w:sz w:val="20"/>
        </w:rPr>
        <w:t>едином для них последствий</w:t>
      </w:r>
      <w:r>
        <w:rPr>
          <w:sz w:val="20"/>
        </w:rPr>
        <w:t xml:space="preserve">. </w:t>
      </w:r>
    </w:p>
    <w:p w:rsidR="00BD2BDB" w:rsidRDefault="00BD2BDB">
      <w:pPr>
        <w:ind w:firstLine="720"/>
        <w:jc w:val="both"/>
        <w:rPr>
          <w:i/>
          <w:iCs/>
          <w:sz w:val="20"/>
        </w:rPr>
      </w:pPr>
      <w:r>
        <w:rPr>
          <w:i/>
          <w:iCs/>
          <w:sz w:val="20"/>
        </w:rPr>
        <w:t>Причинная связь между деянием каждого соучастника и общим преступным результатом</w:t>
      </w:r>
      <w:r>
        <w:rPr>
          <w:sz w:val="20"/>
        </w:rPr>
        <w:t xml:space="preserve"> - наступившие вредные последствия вызваны совместной преступной деятельностью всех соучастников. Преступный результат при соучастии - следствие деятельности исполнителя, организатора, подстрекателя и пособника. </w:t>
      </w:r>
    </w:p>
    <w:p w:rsidR="00BD2BDB" w:rsidRDefault="00BD2BDB">
      <w:pPr>
        <w:ind w:firstLine="720"/>
        <w:jc w:val="both"/>
        <w:rPr>
          <w:sz w:val="20"/>
        </w:rPr>
      </w:pPr>
      <w:r>
        <w:rPr>
          <w:i/>
          <w:iCs/>
          <w:sz w:val="20"/>
        </w:rPr>
        <w:t>Соучастие возможно лишь в умышленных преступлениях</w:t>
      </w:r>
      <w:r>
        <w:rPr>
          <w:sz w:val="20"/>
        </w:rPr>
        <w:t xml:space="preserve"> - совершение одного преступления в результате неосторожных действий нескольких лиц не образует соучастия в преступлении. </w:t>
      </w:r>
    </w:p>
    <w:p w:rsidR="00BD2BDB" w:rsidRDefault="00BD2BDB">
      <w:pPr>
        <w:pStyle w:val="1"/>
        <w:numPr>
          <w:ilvl w:val="0"/>
          <w:numId w:val="2"/>
        </w:numPr>
        <w:jc w:val="center"/>
        <w:rPr>
          <w:rFonts w:ascii="Times New Roman" w:hAnsi="Times New Roman" w:cs="Times New Roman"/>
          <w:sz w:val="20"/>
        </w:rPr>
      </w:pPr>
      <w:bookmarkStart w:id="12" w:name="_Toc518725612"/>
      <w:bookmarkStart w:id="13" w:name="_Toc518874586"/>
      <w:r>
        <w:rPr>
          <w:rFonts w:ascii="Times New Roman" w:hAnsi="Times New Roman" w:cs="Times New Roman"/>
          <w:sz w:val="20"/>
        </w:rPr>
        <w:t>Виды соучастников преступления.</w:t>
      </w:r>
      <w:bookmarkEnd w:id="12"/>
      <w:bookmarkEnd w:id="13"/>
    </w:p>
    <w:p w:rsidR="00BD2BDB" w:rsidRDefault="00BD2BDB">
      <w:pPr>
        <w:pStyle w:val="a5"/>
        <w:rPr>
          <w:sz w:val="20"/>
        </w:rPr>
      </w:pPr>
      <w:r>
        <w:rPr>
          <w:sz w:val="20"/>
        </w:rPr>
        <w:t xml:space="preserve">Уголовное законодательство классифицирует соучастников преступления по характеру выполняемых ими действий, по той объективной роли, которую играют соучастники в совершаемых преступлениях, соучастники дифференцируются на исполнителей, организаторов, подстрекателей и пособников. </w:t>
      </w:r>
    </w:p>
    <w:p w:rsidR="00BD2BDB" w:rsidRDefault="00BD2BDB">
      <w:pPr>
        <w:ind w:firstLine="720"/>
        <w:jc w:val="both"/>
        <w:rPr>
          <w:sz w:val="20"/>
        </w:rPr>
      </w:pPr>
      <w:r>
        <w:rPr>
          <w:sz w:val="20"/>
          <w:u w:val="single"/>
        </w:rPr>
        <w:t>Исполнителем преступления</w:t>
      </w:r>
      <w:r>
        <w:rPr>
          <w:i/>
          <w:iCs/>
          <w:sz w:val="20"/>
        </w:rPr>
        <w:t xml:space="preserve"> </w:t>
      </w:r>
      <w:r>
        <w:rPr>
          <w:sz w:val="20"/>
        </w:rPr>
        <w:t xml:space="preserve">признаётся лицо, непосредственно совершившее преступление, то есть фактически выполнившее то деяние, которое является признаком того или иного вида преступления, предусмотренного УК. Исполнителем преступления может быть лицо, обладающее общими признаками субъекта преступления (возраст и вменяемость), а также дополнительными признаками, обязательными для того или иного вида преступления (специальный субъект). </w:t>
      </w:r>
    </w:p>
    <w:p w:rsidR="00BD2BDB" w:rsidRDefault="00BD2BDB">
      <w:pPr>
        <w:pStyle w:val="a5"/>
        <w:rPr>
          <w:sz w:val="20"/>
        </w:rPr>
      </w:pPr>
      <w:r>
        <w:rPr>
          <w:sz w:val="20"/>
        </w:rPr>
        <w:t>В соответствии с ч.2 ст.33 исполнителем преступления признаются также лица, использующие для реализации преступления тех, кто не подлежит уголовной ответственности в силу возраста, невменяемости и других обстоятельств. Аналогично решается вопрос об исполнителе преступления, когда используются лица, действовавшие в заблуждении, неосторожно или невиновно. Объективная сторона преступления может выполняться несколькими лицами (соисполнительство). Соисполнителями признаются и такие лица, которые хотя сами и не совершают деяния, описанные в статьях УК, но в момент совершения преступления оказывают помощь другим соисполнителям.</w:t>
      </w:r>
    </w:p>
    <w:p w:rsidR="00BD2BDB" w:rsidRDefault="00BD2BDB">
      <w:pPr>
        <w:ind w:firstLine="720"/>
        <w:jc w:val="both"/>
        <w:rPr>
          <w:sz w:val="20"/>
        </w:rPr>
      </w:pPr>
      <w:r>
        <w:rPr>
          <w:sz w:val="20"/>
          <w:u w:val="single"/>
        </w:rPr>
        <w:t>Организатор преступления</w:t>
      </w:r>
      <w:r>
        <w:rPr>
          <w:sz w:val="20"/>
        </w:rPr>
        <w:t xml:space="preserve"> - это лицо, организовавшее совершение преступления или руководившее его совершением, а равно лицо, создавшие организованную группу или преступное сообщество (ч.3 ст.33). Организация преступления заключается в: 1) сплочении соучастников; 2) выработке плана совершения преступления; 3) руководстве деятельностью соучастников. </w:t>
      </w:r>
    </w:p>
    <w:p w:rsidR="00BD2BDB" w:rsidRDefault="00BD2BDB">
      <w:pPr>
        <w:ind w:firstLine="720"/>
        <w:jc w:val="both"/>
        <w:rPr>
          <w:sz w:val="20"/>
        </w:rPr>
      </w:pPr>
      <w:r>
        <w:rPr>
          <w:sz w:val="20"/>
          <w:u w:val="single"/>
        </w:rPr>
        <w:t>Подстрекатель</w:t>
      </w:r>
      <w:r>
        <w:rPr>
          <w:i/>
          <w:iCs/>
          <w:sz w:val="20"/>
        </w:rPr>
        <w:t xml:space="preserve"> </w:t>
      </w:r>
      <w:r>
        <w:rPr>
          <w:sz w:val="20"/>
        </w:rPr>
        <w:t xml:space="preserve">- лицо, вселившее в сознание другого человека стремление к совершению преступления (путём уговора, подкупа, угрозы или другим способом). В каждом случае подстрекательство приобретает индивидуальные черты. Способ подстрекательства избирается в зависимости от личных качеств подстрекаемого (его наклонностей, потребностей, возможностей), от характера предполагаемого преступления, обстоятельств, при которых осуществляется подстрекательство и должно совершиться преступление. </w:t>
      </w:r>
    </w:p>
    <w:p w:rsidR="00BD2BDB" w:rsidRDefault="00BD2BDB">
      <w:pPr>
        <w:ind w:firstLine="720"/>
        <w:jc w:val="both"/>
        <w:rPr>
          <w:sz w:val="20"/>
        </w:rPr>
      </w:pPr>
      <w:r>
        <w:rPr>
          <w:sz w:val="20"/>
          <w:u w:val="single"/>
        </w:rPr>
        <w:t>Пособник</w:t>
      </w:r>
      <w:r>
        <w:rPr>
          <w:sz w:val="20"/>
        </w:rPr>
        <w:t xml:space="preserve"> - это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путём, а равно лицо, заранее обещавшее приобрести или сбыть такие предметы (ч.5 ст.33). Короче говоря, лицо, которое оказывало исполнителю и другим соучастникам помощь в совершении преступления. Различают </w:t>
      </w:r>
      <w:r>
        <w:rPr>
          <w:i/>
          <w:iCs/>
          <w:sz w:val="20"/>
        </w:rPr>
        <w:t xml:space="preserve">материальное пособничество </w:t>
      </w:r>
      <w:r>
        <w:rPr>
          <w:sz w:val="20"/>
        </w:rPr>
        <w:t xml:space="preserve">- предоставление машины для совершения кражи, и </w:t>
      </w:r>
      <w:r>
        <w:rPr>
          <w:i/>
          <w:iCs/>
          <w:sz w:val="20"/>
        </w:rPr>
        <w:t xml:space="preserve">интеллектуальное пособничество </w:t>
      </w:r>
      <w:r>
        <w:rPr>
          <w:sz w:val="20"/>
        </w:rPr>
        <w:t>- дача советов лицу, которое будет совершать преступление. Подстрекатель воздействует на волю, а пособник на интеллект.</w:t>
      </w:r>
    </w:p>
    <w:p w:rsidR="00BD2BDB" w:rsidRDefault="00BD2BDB">
      <w:pPr>
        <w:ind w:firstLine="720"/>
        <w:jc w:val="both"/>
        <w:rPr>
          <w:sz w:val="20"/>
        </w:rPr>
      </w:pPr>
      <w:r>
        <w:rPr>
          <w:sz w:val="20"/>
        </w:rPr>
        <w:t>Заранее обещанное укрывательство, недонесение и попустительство относятся к соучастию, так как они причинно обуславливают совершение преступления исполнителем. Под заранее обещанным укрывательством, недонесением и попустительством следует понимать указанные деяния, совершённые до момента начала выполнения объективной стороны преступления, а также в момент её выполнения, но до завершения преступления. Если они совершаются ("обещаются") после выполнения объективной стороны то недоносительство ненаказуемо, а укрывательство только при особо тяжких преступлениях (ст.316). От уголовной ответственности за укрывательство преступника освобождаются его родственники.</w:t>
      </w:r>
    </w:p>
    <w:p w:rsidR="00BD2BDB" w:rsidRDefault="00BD2BDB">
      <w:pPr>
        <w:pStyle w:val="1"/>
        <w:numPr>
          <w:ilvl w:val="0"/>
          <w:numId w:val="2"/>
        </w:numPr>
        <w:jc w:val="center"/>
        <w:rPr>
          <w:rFonts w:ascii="Times New Roman" w:hAnsi="Times New Roman" w:cs="Times New Roman"/>
          <w:sz w:val="20"/>
        </w:rPr>
      </w:pPr>
      <w:bookmarkStart w:id="14" w:name="_Toc518725613"/>
      <w:bookmarkStart w:id="15" w:name="_Toc518874587"/>
      <w:r>
        <w:rPr>
          <w:rFonts w:ascii="Times New Roman" w:hAnsi="Times New Roman" w:cs="Times New Roman"/>
          <w:sz w:val="20"/>
        </w:rPr>
        <w:t>Множество преступлений. Неоднократность, совокупность, рецидив.</w:t>
      </w:r>
      <w:bookmarkEnd w:id="14"/>
      <w:bookmarkEnd w:id="15"/>
    </w:p>
    <w:p w:rsidR="00BD2BDB" w:rsidRDefault="00BD2BDB">
      <w:pPr>
        <w:ind w:firstLine="720"/>
        <w:jc w:val="both"/>
        <w:rPr>
          <w:rFonts w:ascii="Arial Unicode MS" w:hAnsi="Arial Unicode MS" w:cs="Arial Unicode MS"/>
          <w:sz w:val="20"/>
        </w:rPr>
      </w:pPr>
      <w:r>
        <w:rPr>
          <w:sz w:val="20"/>
        </w:rPr>
        <w:t xml:space="preserve">Множественность преступлений имеет место тогда, когда преступлений много, а индивид один. </w:t>
      </w:r>
      <w:r>
        <w:rPr>
          <w:b/>
          <w:bCs/>
          <w:i/>
          <w:iCs/>
          <w:sz w:val="20"/>
        </w:rPr>
        <w:t>Множественность преступлений</w:t>
      </w:r>
      <w:r>
        <w:rPr>
          <w:sz w:val="20"/>
        </w:rPr>
        <w:t xml:space="preserve"> - это совершение одним лицом двух или более преступлений, по которым не истекли сроки давности и не погашена судимость. Должна быть отмечена повышенная опасность такого преступника. Основные </w:t>
      </w:r>
      <w:r>
        <w:rPr>
          <w:sz w:val="20"/>
          <w:u w:val="single"/>
        </w:rPr>
        <w:t>виды множественности преступлений</w:t>
      </w:r>
      <w:r>
        <w:rPr>
          <w:sz w:val="20"/>
        </w:rPr>
        <w:t>:</w:t>
      </w:r>
    </w:p>
    <w:p w:rsidR="00BD2BDB" w:rsidRDefault="00BD2BDB">
      <w:pPr>
        <w:numPr>
          <w:ilvl w:val="0"/>
          <w:numId w:val="15"/>
        </w:numPr>
        <w:ind w:firstLine="720"/>
        <w:jc w:val="both"/>
        <w:rPr>
          <w:sz w:val="20"/>
        </w:rPr>
      </w:pPr>
      <w:r>
        <w:rPr>
          <w:sz w:val="20"/>
        </w:rPr>
        <w:t xml:space="preserve">неоднократность </w:t>
      </w:r>
    </w:p>
    <w:p w:rsidR="00BD2BDB" w:rsidRDefault="00BD2BDB">
      <w:pPr>
        <w:numPr>
          <w:ilvl w:val="0"/>
          <w:numId w:val="15"/>
        </w:numPr>
        <w:ind w:firstLine="720"/>
        <w:jc w:val="both"/>
        <w:rPr>
          <w:sz w:val="20"/>
        </w:rPr>
      </w:pPr>
      <w:r>
        <w:rPr>
          <w:sz w:val="20"/>
        </w:rPr>
        <w:t xml:space="preserve">совокупность </w:t>
      </w:r>
    </w:p>
    <w:p w:rsidR="00BD2BDB" w:rsidRDefault="00BD2BDB">
      <w:pPr>
        <w:numPr>
          <w:ilvl w:val="0"/>
          <w:numId w:val="15"/>
        </w:numPr>
        <w:ind w:firstLine="720"/>
        <w:jc w:val="both"/>
        <w:rPr>
          <w:sz w:val="20"/>
        </w:rPr>
      </w:pPr>
      <w:r>
        <w:rPr>
          <w:sz w:val="20"/>
        </w:rPr>
        <w:t>рецидив</w:t>
      </w:r>
    </w:p>
    <w:p w:rsidR="00BD2BDB" w:rsidRDefault="00BD2BDB">
      <w:pPr>
        <w:ind w:firstLine="720"/>
        <w:jc w:val="both"/>
        <w:rPr>
          <w:sz w:val="20"/>
        </w:rPr>
      </w:pPr>
      <w:r>
        <w:rPr>
          <w:sz w:val="20"/>
        </w:rPr>
        <w:t>Множественность преступлений - совершение двух и более преступлений, каждое из которых представляет собой самостоятельное преступление.</w:t>
      </w:r>
    </w:p>
    <w:p w:rsidR="00BD2BDB" w:rsidRDefault="00BD2BDB">
      <w:pPr>
        <w:ind w:firstLine="720"/>
        <w:jc w:val="both"/>
        <w:rPr>
          <w:sz w:val="20"/>
        </w:rPr>
      </w:pPr>
      <w:r>
        <w:rPr>
          <w:b/>
          <w:bCs/>
          <w:i/>
          <w:iCs/>
          <w:sz w:val="20"/>
        </w:rPr>
        <w:t>Неоднократность преступлений</w:t>
      </w:r>
      <w:r>
        <w:rPr>
          <w:sz w:val="20"/>
        </w:rPr>
        <w:t xml:space="preserve"> - когда два и более преступления совершены одним и тем же лицом, и предусмотрены одной статьёй или частью статьи УК. Неоднократность имеет два значения: </w:t>
      </w:r>
    </w:p>
    <w:p w:rsidR="00BD2BDB" w:rsidRDefault="00BD2BDB">
      <w:pPr>
        <w:numPr>
          <w:ilvl w:val="0"/>
          <w:numId w:val="16"/>
        </w:numPr>
        <w:jc w:val="both"/>
        <w:rPr>
          <w:sz w:val="20"/>
        </w:rPr>
      </w:pPr>
      <w:r>
        <w:rPr>
          <w:sz w:val="20"/>
        </w:rPr>
        <w:t>имеет значение для квалификации;</w:t>
      </w:r>
    </w:p>
    <w:p w:rsidR="00BD2BDB" w:rsidRDefault="00BD2BDB">
      <w:pPr>
        <w:numPr>
          <w:ilvl w:val="0"/>
          <w:numId w:val="16"/>
        </w:numPr>
        <w:jc w:val="both"/>
        <w:rPr>
          <w:sz w:val="20"/>
        </w:rPr>
      </w:pPr>
      <w:r>
        <w:rPr>
          <w:sz w:val="20"/>
        </w:rPr>
        <w:t>выступает как отягощающее обстоятельство.</w:t>
      </w:r>
    </w:p>
    <w:p w:rsidR="00BD2BDB" w:rsidRDefault="00BD2BDB">
      <w:pPr>
        <w:pStyle w:val="a5"/>
        <w:rPr>
          <w:sz w:val="20"/>
        </w:rPr>
      </w:pPr>
      <w:r>
        <w:rPr>
          <w:sz w:val="20"/>
        </w:rPr>
        <w:t xml:space="preserve">Если первый раз совершен грабеж, а потом кража, то привлекают за повторную кражу, но это исключение, обычно привлекают за более тяжкое, например если разбой и грабеж, то за разбой. В отдельных случаях неоднократными признаются неоднородные, но тождественные преступления (ст.221, ст.158). Если лицо привлекается к ответственности по статье предусматривающей неоднократность преступления, то неоднократность играет роль отягощающего обстоятельства. </w:t>
      </w:r>
    </w:p>
    <w:p w:rsidR="00BD2BDB" w:rsidRDefault="00BD2BDB">
      <w:pPr>
        <w:ind w:firstLine="720"/>
        <w:jc w:val="both"/>
        <w:rPr>
          <w:sz w:val="20"/>
        </w:rPr>
      </w:pPr>
      <w:r>
        <w:rPr>
          <w:sz w:val="20"/>
        </w:rPr>
        <w:t>Систематичность - это многократное совершение единых действий, выражающих единую линию поведения (например, истязание). Покушение и соучастие на преступление тоже даёт повтор, т.е. украл, а потом пытался, но не смог украсть, то это уже будет повторное покушение на кражу.</w:t>
      </w:r>
    </w:p>
    <w:p w:rsidR="00BD2BDB" w:rsidRDefault="00BD2BDB">
      <w:pPr>
        <w:ind w:firstLine="720"/>
        <w:jc w:val="both"/>
        <w:rPr>
          <w:sz w:val="20"/>
        </w:rPr>
      </w:pPr>
      <w:r>
        <w:rPr>
          <w:b/>
          <w:bCs/>
          <w:i/>
          <w:iCs/>
          <w:sz w:val="20"/>
        </w:rPr>
        <w:t>Совокупность преступлений</w:t>
      </w:r>
      <w:r>
        <w:rPr>
          <w:i/>
          <w:iCs/>
          <w:sz w:val="20"/>
        </w:rPr>
        <w:t xml:space="preserve"> </w:t>
      </w:r>
      <w:r>
        <w:rPr>
          <w:sz w:val="20"/>
        </w:rPr>
        <w:t>- совершение двух или более преступлений, предусмотренных различными статьями или частями статьи, ни за одно из которых лицо не было осуждено. Совокупность бывает:</w:t>
      </w:r>
    </w:p>
    <w:p w:rsidR="00BD2BDB" w:rsidRDefault="00BD2BDB">
      <w:pPr>
        <w:numPr>
          <w:ilvl w:val="0"/>
          <w:numId w:val="17"/>
        </w:numPr>
        <w:jc w:val="both"/>
        <w:rPr>
          <w:sz w:val="20"/>
        </w:rPr>
      </w:pPr>
      <w:r>
        <w:rPr>
          <w:i/>
          <w:iCs/>
          <w:sz w:val="20"/>
        </w:rPr>
        <w:t>Реальная</w:t>
      </w:r>
      <w:r>
        <w:rPr>
          <w:sz w:val="20"/>
        </w:rPr>
        <w:t xml:space="preserve"> - преступления совершаются в разное время. </w:t>
      </w:r>
    </w:p>
    <w:p w:rsidR="00BD2BDB" w:rsidRDefault="00BD2BDB">
      <w:pPr>
        <w:ind w:firstLine="720"/>
        <w:jc w:val="both"/>
        <w:rPr>
          <w:sz w:val="20"/>
        </w:rPr>
      </w:pPr>
      <w:r>
        <w:rPr>
          <w:sz w:val="20"/>
        </w:rPr>
        <w:t xml:space="preserve">2. </w:t>
      </w:r>
      <w:r>
        <w:rPr>
          <w:i/>
          <w:iCs/>
          <w:sz w:val="20"/>
        </w:rPr>
        <w:t>Идеальная</w:t>
      </w:r>
      <w:r>
        <w:rPr>
          <w:sz w:val="20"/>
        </w:rPr>
        <w:t xml:space="preserve"> - изнасилование с заражением венерическим заболеванием, покушение на убийство с неосторожным убийством.</w:t>
      </w:r>
    </w:p>
    <w:p w:rsidR="00BD2BDB" w:rsidRDefault="00BD2BDB">
      <w:pPr>
        <w:ind w:firstLine="720"/>
        <w:jc w:val="both"/>
        <w:rPr>
          <w:sz w:val="20"/>
        </w:rPr>
      </w:pPr>
      <w:r>
        <w:rPr>
          <w:sz w:val="20"/>
        </w:rPr>
        <w:t xml:space="preserve">И при реальной и идеальной совокупности лицо совершает два и более преступления, ни за одно из которых оно не было осуждено. Эти преступления предусматриваются разными статьями, или частями статьи. </w:t>
      </w:r>
    </w:p>
    <w:p w:rsidR="00BD2BDB" w:rsidRDefault="00BD2BDB">
      <w:pPr>
        <w:ind w:firstLine="720"/>
        <w:jc w:val="both"/>
        <w:rPr>
          <w:sz w:val="20"/>
        </w:rPr>
      </w:pPr>
      <w:r>
        <w:rPr>
          <w:b/>
          <w:bCs/>
          <w:i/>
          <w:iCs/>
          <w:sz w:val="20"/>
        </w:rPr>
        <w:t>Рецидив преступлений</w:t>
      </w:r>
      <w:r>
        <w:rPr>
          <w:sz w:val="20"/>
        </w:rPr>
        <w:t xml:space="preserve"> - в буквальном переводе, это повторение, это повторная судимость, т.е. лицо однажды судимое за умышленное преступление, вновь совершает умышленное преступление. Закон знает три вида рецидива:</w:t>
      </w:r>
    </w:p>
    <w:p w:rsidR="00BD2BDB" w:rsidRDefault="00BD2BDB">
      <w:pPr>
        <w:ind w:firstLine="720"/>
        <w:jc w:val="both"/>
        <w:rPr>
          <w:i/>
          <w:iCs/>
          <w:sz w:val="20"/>
        </w:rPr>
      </w:pPr>
      <w:r>
        <w:rPr>
          <w:i/>
          <w:iCs/>
          <w:sz w:val="20"/>
        </w:rPr>
        <w:t>Простой</w:t>
      </w:r>
      <w:r>
        <w:rPr>
          <w:sz w:val="20"/>
        </w:rPr>
        <w:t xml:space="preserve"> минимальная мера наказания не может быть менее половины максимальной меры наказания. Судимость должна иметь место. </w:t>
      </w:r>
    </w:p>
    <w:p w:rsidR="00BD2BDB" w:rsidRDefault="00BD2BDB">
      <w:pPr>
        <w:ind w:firstLine="720"/>
        <w:jc w:val="both"/>
        <w:rPr>
          <w:sz w:val="20"/>
        </w:rPr>
      </w:pPr>
      <w:r>
        <w:rPr>
          <w:i/>
          <w:iCs/>
          <w:sz w:val="20"/>
        </w:rPr>
        <w:t>Опасный рецидив</w:t>
      </w:r>
      <w:r>
        <w:rPr>
          <w:sz w:val="20"/>
        </w:rPr>
        <w:t xml:space="preserve">: </w:t>
      </w:r>
    </w:p>
    <w:p w:rsidR="00BD2BDB" w:rsidRDefault="00BD2BDB">
      <w:pPr>
        <w:ind w:firstLine="720"/>
        <w:jc w:val="both"/>
        <w:rPr>
          <w:sz w:val="20"/>
        </w:rPr>
      </w:pPr>
      <w:r>
        <w:rPr>
          <w:sz w:val="20"/>
        </w:rPr>
        <w:t xml:space="preserve">а) лицо совершает умышленное преступление, за которое оно осуждается к лишению свободы, и ранее оно дважды отбывало лишение свободы за умышленное преступление; </w:t>
      </w:r>
    </w:p>
    <w:p w:rsidR="00BD2BDB" w:rsidRDefault="00BD2BDB">
      <w:pPr>
        <w:ind w:firstLine="720"/>
        <w:jc w:val="both"/>
        <w:rPr>
          <w:sz w:val="20"/>
        </w:rPr>
      </w:pPr>
      <w:r>
        <w:rPr>
          <w:sz w:val="20"/>
        </w:rPr>
        <w:t>б) лицо совершает умышленное тяжкое преступление, за которое оно осуждается к лишению свободы, ранее оно было осуждено за умышленное тяжкое преступление. При опасном рецидиве минимальная мера наказания не может быть менее 2/3 от максимальной меры наказания.</w:t>
      </w:r>
    </w:p>
    <w:p w:rsidR="00BD2BDB" w:rsidRDefault="00BD2BDB">
      <w:pPr>
        <w:ind w:firstLine="720"/>
        <w:jc w:val="both"/>
        <w:rPr>
          <w:sz w:val="20"/>
        </w:rPr>
      </w:pPr>
      <w:r>
        <w:rPr>
          <w:i/>
          <w:iCs/>
          <w:sz w:val="20"/>
        </w:rPr>
        <w:t>Особо тяжкий рецидив:</w:t>
      </w:r>
      <w:r>
        <w:rPr>
          <w:sz w:val="20"/>
        </w:rPr>
        <w:t xml:space="preserve"> </w:t>
      </w:r>
    </w:p>
    <w:p w:rsidR="00BD2BDB" w:rsidRDefault="00BD2BDB">
      <w:pPr>
        <w:ind w:firstLine="720"/>
        <w:jc w:val="both"/>
        <w:rPr>
          <w:sz w:val="20"/>
        </w:rPr>
      </w:pPr>
      <w:r>
        <w:rPr>
          <w:sz w:val="20"/>
        </w:rPr>
        <w:t xml:space="preserve">а) лицо совершает умышленное преступление, за которое оно осуждается к лишению свободы, если оно ранее трижды было осуждено к лишению свободы за умышленное тяжкое преступление или умышленное преступление средней тяжести; </w:t>
      </w:r>
    </w:p>
    <w:p w:rsidR="00BD2BDB" w:rsidRDefault="00BD2BDB">
      <w:pPr>
        <w:ind w:firstLine="720"/>
        <w:jc w:val="both"/>
        <w:rPr>
          <w:sz w:val="20"/>
        </w:rPr>
      </w:pPr>
      <w:r>
        <w:rPr>
          <w:sz w:val="20"/>
        </w:rPr>
        <w:t xml:space="preserve">б) лицо совершает умышленное тяжкое преступление, за которое оно осуждается к лишению свободы, если оно ранее было два раза осуждено за умышленное тяжкое преступление или было осуждено за особо тяжкое преступление; </w:t>
      </w:r>
    </w:p>
    <w:p w:rsidR="00BD2BDB" w:rsidRDefault="00BD2BDB">
      <w:pPr>
        <w:ind w:firstLine="720"/>
        <w:jc w:val="both"/>
        <w:rPr>
          <w:sz w:val="20"/>
        </w:rPr>
      </w:pPr>
      <w:r>
        <w:rPr>
          <w:sz w:val="20"/>
        </w:rPr>
        <w:t>в) лицо совершает особо тяжкое преступление, за которое оно осуждается к лишению свободы, если ранее оно было осуждено за умышленное тяжкое или особо тяжкое преступление. Минимальная мера наказания не может быть менее 3/4 от максимальной меры наказания.</w:t>
      </w:r>
    </w:p>
    <w:p w:rsidR="00BD2BDB" w:rsidRDefault="00BD2BDB">
      <w:pPr>
        <w:ind w:firstLine="720"/>
        <w:jc w:val="both"/>
        <w:rPr>
          <w:sz w:val="20"/>
        </w:rPr>
      </w:pPr>
      <w:r>
        <w:rPr>
          <w:sz w:val="20"/>
        </w:rPr>
        <w:t>Также выделяют такие виды рецидива как:</w:t>
      </w:r>
    </w:p>
    <w:p w:rsidR="00BD2BDB" w:rsidRDefault="00BD2BDB">
      <w:pPr>
        <w:ind w:firstLine="720"/>
        <w:jc w:val="both"/>
        <w:rPr>
          <w:sz w:val="20"/>
        </w:rPr>
      </w:pPr>
      <w:r>
        <w:rPr>
          <w:i/>
          <w:iCs/>
          <w:sz w:val="20"/>
        </w:rPr>
        <w:t>Общий рецидив</w:t>
      </w:r>
      <w:r>
        <w:rPr>
          <w:sz w:val="20"/>
        </w:rPr>
        <w:t xml:space="preserve"> - любое преступление. </w:t>
      </w:r>
    </w:p>
    <w:p w:rsidR="00BD2BDB" w:rsidRDefault="00BD2BDB">
      <w:pPr>
        <w:ind w:firstLine="720"/>
        <w:jc w:val="both"/>
        <w:rPr>
          <w:sz w:val="20"/>
        </w:rPr>
      </w:pPr>
      <w:r>
        <w:rPr>
          <w:i/>
          <w:iCs/>
          <w:sz w:val="20"/>
        </w:rPr>
        <w:t>Специальный рецидив</w:t>
      </w:r>
      <w:r>
        <w:rPr>
          <w:sz w:val="20"/>
        </w:rPr>
        <w:t xml:space="preserve"> - однородное преступление. </w:t>
      </w:r>
    </w:p>
    <w:p w:rsidR="00BD2BDB" w:rsidRDefault="00BD2BDB">
      <w:pPr>
        <w:ind w:firstLine="720"/>
        <w:jc w:val="both"/>
        <w:rPr>
          <w:sz w:val="20"/>
        </w:rPr>
      </w:pPr>
      <w:r>
        <w:rPr>
          <w:i/>
          <w:iCs/>
          <w:sz w:val="20"/>
        </w:rPr>
        <w:t>Тюремный рецидив</w:t>
      </w:r>
      <w:r>
        <w:rPr>
          <w:sz w:val="20"/>
        </w:rPr>
        <w:t xml:space="preserve"> - совершается в местах лишения свободы. </w:t>
      </w:r>
    </w:p>
    <w:p w:rsidR="00BD2BDB" w:rsidRDefault="00BD2BDB">
      <w:pPr>
        <w:pStyle w:val="a5"/>
        <w:rPr>
          <w:sz w:val="20"/>
        </w:rPr>
      </w:pPr>
      <w:r>
        <w:rPr>
          <w:sz w:val="20"/>
        </w:rPr>
        <w:t>Рецидив характеризуется тем, что влияет на квалификацию преступления, а также может признаваться отягощающим обстоятельством. При решении вопроса о рецидиве не учитывается судимость до 18-ти лет.</w:t>
      </w:r>
    </w:p>
    <w:p w:rsidR="00BD2BDB" w:rsidRDefault="00BD2BDB">
      <w:pPr>
        <w:pStyle w:val="1"/>
        <w:numPr>
          <w:ilvl w:val="0"/>
          <w:numId w:val="2"/>
        </w:numPr>
        <w:jc w:val="center"/>
        <w:rPr>
          <w:rFonts w:ascii="Times New Roman" w:hAnsi="Times New Roman" w:cs="Times New Roman"/>
          <w:sz w:val="20"/>
        </w:rPr>
      </w:pPr>
      <w:bookmarkStart w:id="16" w:name="_Toc518725614"/>
      <w:bookmarkStart w:id="17" w:name="_Toc518874588"/>
      <w:r>
        <w:rPr>
          <w:rFonts w:ascii="Times New Roman" w:hAnsi="Times New Roman" w:cs="Times New Roman"/>
          <w:sz w:val="20"/>
        </w:rPr>
        <w:t>Добровольный отказ от преступления.</w:t>
      </w:r>
      <w:bookmarkEnd w:id="16"/>
      <w:bookmarkEnd w:id="17"/>
    </w:p>
    <w:p w:rsidR="00BD2BDB" w:rsidRDefault="00BD2BDB">
      <w:pPr>
        <w:ind w:firstLine="720"/>
        <w:jc w:val="both"/>
        <w:rPr>
          <w:sz w:val="20"/>
        </w:rPr>
      </w:pPr>
      <w:r>
        <w:rPr>
          <w:sz w:val="20"/>
          <w:u w:val="single"/>
        </w:rPr>
        <w:t>Добровольным отказом</w:t>
      </w:r>
      <w:r>
        <w:rPr>
          <w:sz w:val="20"/>
        </w:rPr>
        <w:t xml:space="preserve"> от совершения преступления признаётся добровольное и окончательное прекращение лицом начатой преступной деятельности при сознании им фактической возможности завершить её. Главное правовое последствие добровольного отказа - это исключение уголовной ответственности за начатое преступление.</w:t>
      </w:r>
    </w:p>
    <w:p w:rsidR="00BD2BDB" w:rsidRDefault="00BD2BDB">
      <w:pPr>
        <w:ind w:firstLine="720"/>
        <w:jc w:val="both"/>
        <w:rPr>
          <w:sz w:val="20"/>
        </w:rPr>
      </w:pPr>
      <w:r>
        <w:rPr>
          <w:sz w:val="20"/>
        </w:rPr>
        <w:t xml:space="preserve">Добровольный отказ характеризуется двумя основными признаками: добровольностью и окончательностью (ч.2 ст.31) </w:t>
      </w:r>
    </w:p>
    <w:p w:rsidR="00BD2BDB" w:rsidRDefault="00BD2BDB">
      <w:pPr>
        <w:ind w:firstLine="720"/>
        <w:jc w:val="both"/>
        <w:rPr>
          <w:sz w:val="20"/>
        </w:rPr>
      </w:pPr>
      <w:r>
        <w:rPr>
          <w:sz w:val="20"/>
        </w:rPr>
        <w:t xml:space="preserve">Если отказ происходит до совершения преступления, и если до этого момента лицо не совершило другого преступления, то оно не будет привлекаться к уголовной ответственности (ч.3 ст.31). Добровольный отказ деморализует преступника. При добровольном отказе мотивы не имеют значения. </w:t>
      </w:r>
    </w:p>
    <w:p w:rsidR="00BD2BDB" w:rsidRDefault="00BD2BDB">
      <w:pPr>
        <w:ind w:firstLine="720"/>
        <w:jc w:val="both"/>
        <w:rPr>
          <w:sz w:val="20"/>
        </w:rPr>
      </w:pPr>
      <w:r>
        <w:rPr>
          <w:sz w:val="20"/>
        </w:rPr>
        <w:t xml:space="preserve">Добровольный отказ может быть только до совершения преступления, если после, то это уже </w:t>
      </w:r>
      <w:r>
        <w:rPr>
          <w:sz w:val="20"/>
          <w:u w:val="single"/>
        </w:rPr>
        <w:t>деятельное раскаянье</w:t>
      </w:r>
      <w:r>
        <w:rPr>
          <w:sz w:val="20"/>
        </w:rPr>
        <w:t xml:space="preserve">, оно весьма близко к добровольному отказу, но их необходимо различать, поскольку деятельное раскаянье не освобождает от уголовной ответственности (за редким исключением, см. ст.75). "Иван Грозный оказывает 1-ую медицинскую помощь своему сыну" - это тоже деятельное раскаянье. Деятельное раскаянье, не освобождает от уголовной ответственности, но смягчает её (п."и" ч.1 ст.61). </w:t>
      </w:r>
    </w:p>
    <w:p w:rsidR="00BD2BDB" w:rsidRDefault="00BD2BDB">
      <w:pPr>
        <w:pStyle w:val="1"/>
        <w:numPr>
          <w:ilvl w:val="0"/>
          <w:numId w:val="2"/>
        </w:numPr>
        <w:jc w:val="center"/>
        <w:rPr>
          <w:rFonts w:ascii="Times New Roman" w:hAnsi="Times New Roman" w:cs="Times New Roman"/>
          <w:sz w:val="20"/>
        </w:rPr>
      </w:pPr>
      <w:bookmarkStart w:id="18" w:name="_Toc518725615"/>
      <w:bookmarkStart w:id="19" w:name="_Toc518874589"/>
      <w:r>
        <w:rPr>
          <w:rFonts w:ascii="Times New Roman" w:hAnsi="Times New Roman" w:cs="Times New Roman"/>
          <w:sz w:val="20"/>
        </w:rPr>
        <w:t>Понятие и содержание вины в уголовном праве.</w:t>
      </w:r>
      <w:bookmarkEnd w:id="18"/>
      <w:bookmarkEnd w:id="19"/>
    </w:p>
    <w:p w:rsidR="00BD2BDB" w:rsidRDefault="00BD2BDB">
      <w:pPr>
        <w:pStyle w:val="a5"/>
        <w:rPr>
          <w:sz w:val="20"/>
        </w:rPr>
      </w:pPr>
      <w:r>
        <w:rPr>
          <w:sz w:val="20"/>
        </w:rPr>
        <w:t xml:space="preserve">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интересам личности и общества. </w:t>
      </w:r>
    </w:p>
    <w:p w:rsidR="00BD2BDB" w:rsidRDefault="00BD2BDB">
      <w:pPr>
        <w:ind w:firstLine="720"/>
        <w:jc w:val="both"/>
        <w:rPr>
          <w:sz w:val="20"/>
        </w:rPr>
      </w:pPr>
      <w:r>
        <w:rPr>
          <w:sz w:val="20"/>
        </w:rPr>
        <w:t xml:space="preserve">Психологическое содержание вины занимает центральное место среди основных категорий, характеризующих вину. Составными элементами психического отношения, проявленного в конкретном преступлении, являются сознание и воля. Изменение в соотношении сознания и воли образуют формы вины. Содержание вины обусловлено совокупностью интеллекта, воли и их соотношением. </w:t>
      </w:r>
    </w:p>
    <w:p w:rsidR="00BD2BDB" w:rsidRDefault="00BD2BDB">
      <w:pPr>
        <w:ind w:firstLine="720"/>
        <w:jc w:val="both"/>
        <w:rPr>
          <w:sz w:val="20"/>
        </w:rPr>
      </w:pPr>
      <w:r>
        <w:rPr>
          <w:sz w:val="20"/>
        </w:rPr>
        <w:t xml:space="preserve">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 в материальных преступлениях. 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определенно, другие - предположительно; одни отражаются в сознании правильно, адекватно, другие - ошибочно. </w:t>
      </w:r>
    </w:p>
    <w:p w:rsidR="00BD2BDB" w:rsidRDefault="00BD2BDB">
      <w:pPr>
        <w:ind w:firstLine="720"/>
        <w:jc w:val="both"/>
        <w:rPr>
          <w:sz w:val="20"/>
        </w:rPr>
      </w:pPr>
      <w:r>
        <w:rPr>
          <w:sz w:val="20"/>
        </w:rPr>
        <w:t xml:space="preserve">Нередко лицо имеет возможность осознавать (предвидеть) определенные обстоятельства, но не воспринимает их. Нереализованная возможность в данном случае свидетельствует о том, что субъект располагал объективной информацией, и о том, что у субъекта не было каких-либо препятствий для осознания этой информации. Неосознание в этой ситуации тех или иных обстоятельств - это тоже определенное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нее. </w:t>
      </w:r>
    </w:p>
    <w:p w:rsidR="00BD2BDB" w:rsidRDefault="00BD2BDB">
      <w:pPr>
        <w:ind w:firstLine="720"/>
        <w:jc w:val="both"/>
        <w:rPr>
          <w:sz w:val="20"/>
        </w:rPr>
      </w:pPr>
      <w:r>
        <w:rPr>
          <w:sz w:val="20"/>
        </w:rPr>
        <w:t xml:space="preserve">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 </w:t>
      </w:r>
    </w:p>
    <w:p w:rsidR="00BD2BDB" w:rsidRDefault="00BD2BDB">
      <w:pPr>
        <w:ind w:firstLine="720"/>
        <w:jc w:val="both"/>
        <w:rPr>
          <w:sz w:val="20"/>
        </w:rPr>
      </w:pPr>
      <w:r>
        <w:rPr>
          <w:sz w:val="20"/>
        </w:rPr>
        <w:t xml:space="preserve">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 и физических усилий на достижение цели или удержание от активности. </w:t>
      </w:r>
    </w:p>
    <w:p w:rsidR="00BD2BDB" w:rsidRDefault="00BD2BDB">
      <w:pPr>
        <w:ind w:firstLine="720"/>
        <w:jc w:val="both"/>
        <w:rPr>
          <w:sz w:val="20"/>
        </w:rPr>
      </w:pPr>
      <w:r>
        <w:rPr>
          <w:sz w:val="20"/>
        </w:rPr>
        <w:t xml:space="preserve">В уголовном законодательстве волевые признаки виновного психического отношения принято выражать в желании наступления, в сознательном допущении, в расчете на предотвращение последствий. </w:t>
      </w:r>
    </w:p>
    <w:p w:rsidR="00BD2BDB" w:rsidRDefault="00BD2BDB">
      <w:pPr>
        <w:ind w:firstLine="720"/>
        <w:jc w:val="both"/>
        <w:rPr>
          <w:sz w:val="20"/>
        </w:rPr>
      </w:pPr>
      <w:r>
        <w:rPr>
          <w:sz w:val="20"/>
        </w:rPr>
        <w:t xml:space="preserve">Действие или бездействие лица должно быть волевым, они являются средством достижения его цели. В некоторых случаях причиной совершения преступления являются слабые волевые усилия, проявленные субъектом. </w:t>
      </w:r>
    </w:p>
    <w:p w:rsidR="00BD2BDB" w:rsidRDefault="00BD2BDB">
      <w:pPr>
        <w:ind w:firstLine="720"/>
        <w:jc w:val="both"/>
        <w:rPr>
          <w:sz w:val="20"/>
        </w:rPr>
      </w:pPr>
      <w:r>
        <w:rPr>
          <w:sz w:val="20"/>
        </w:rPr>
        <w:t xml:space="preserve">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 </w:t>
      </w:r>
    </w:p>
    <w:p w:rsidR="00BD2BDB" w:rsidRDefault="00BD2BDB">
      <w:pPr>
        <w:ind w:firstLine="720"/>
        <w:jc w:val="both"/>
        <w:rPr>
          <w:sz w:val="20"/>
        </w:rPr>
      </w:pPr>
      <w:r>
        <w:rPr>
          <w:sz w:val="20"/>
        </w:rPr>
        <w:t xml:space="preserve">Эмоциональный (чувственный) компонент человеческой психики является обязательным элементом каждого поступка человека, в том числе и преступления. Законодатель не включает эмоции в определение форм вины, однако они входят в содержание психического отношения, составляющего вину. </w:t>
      </w:r>
    </w:p>
    <w:p w:rsidR="00BD2BDB" w:rsidRDefault="00BD2BDB">
      <w:pPr>
        <w:ind w:firstLine="720"/>
        <w:jc w:val="both"/>
        <w:rPr>
          <w:sz w:val="20"/>
        </w:rPr>
      </w:pPr>
      <w:r>
        <w:rPr>
          <w:sz w:val="20"/>
        </w:rPr>
        <w:t xml:space="preserve">Эмоции (чувства, аффекты) проявляются как реакции, вызванные внезапными обстоятельствами, как эмоциональное состояние. Эмоции - это психическое отражение в форме непосредственного пристрастного переживания жизненного смысла явлений и ситуаций. </w:t>
      </w:r>
    </w:p>
    <w:p w:rsidR="00BD2BDB" w:rsidRDefault="00BD2BDB">
      <w:pPr>
        <w:ind w:firstLine="720"/>
        <w:jc w:val="both"/>
        <w:rPr>
          <w:sz w:val="20"/>
        </w:rPr>
      </w:pPr>
      <w:r>
        <w:rPr>
          <w:sz w:val="20"/>
        </w:rPr>
        <w:t xml:space="preserve">В преступном поведении эмоции играют роль мотива (ненависть, страх, жестокость и т.д.); фона, на котором протекают интеллектуальные и волевые процессы; аффекты -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 </w:t>
      </w:r>
    </w:p>
    <w:p w:rsidR="00BD2BDB" w:rsidRDefault="00BD2BDB">
      <w:pPr>
        <w:ind w:firstLine="720"/>
        <w:jc w:val="both"/>
        <w:rPr>
          <w:sz w:val="20"/>
        </w:rPr>
      </w:pPr>
      <w:r>
        <w:rPr>
          <w:sz w:val="20"/>
        </w:rPr>
        <w:t xml:space="preserve">Каждое преступление имеет свои особенности, свой психологический механизм, в котором играют различную роль интеллектуальный, волевой и эмоциональные компоненты. Психологический механизм преступления, как и любого поведения человека, можно представить в виде следующей схемы. </w:t>
      </w:r>
    </w:p>
    <w:p w:rsidR="00BD2BDB" w:rsidRDefault="00BD2BDB">
      <w:pPr>
        <w:ind w:firstLine="720"/>
        <w:jc w:val="both"/>
        <w:rPr>
          <w:sz w:val="20"/>
        </w:rPr>
      </w:pPr>
      <w:r>
        <w:rPr>
          <w:sz w:val="20"/>
        </w:rPr>
        <w:t xml:space="preserve">Потребность человека является начальным этапом в любой деятельности. Нужда в чем-то (в пище, тепле, в общении, в алкоголе, наркотиках и т.д.) обусловливает возникновение интереса к чему-либо. Осознание этого интереса, а также предмета, способного его удовлетворить, порождает мотив и цель деятельности. </w:t>
      </w:r>
    </w:p>
    <w:p w:rsidR="00BD2BDB" w:rsidRDefault="00BD2BDB">
      <w:pPr>
        <w:ind w:firstLine="720"/>
        <w:jc w:val="both"/>
        <w:rPr>
          <w:sz w:val="20"/>
        </w:rPr>
      </w:pPr>
      <w:r>
        <w:rPr>
          <w:sz w:val="20"/>
        </w:rPr>
        <w:t xml:space="preserve">В законодательной формулировке форм вины (умысла и неосторожности) нет упоминаний о мотиве, цели и эмоциях. Однако это не означает, что эти компоненты не входят в содержание вины. Эти компоненты психической деятельности присущи любому поведению человека. Мотив, цель, эмоции, характеризуя психическую деятельность виновного в связи с совершением преступления, составляют субъективную сторону преступления, проявляясь через умысел и неосторожность (формы вины). Установление мотива, цели и эмоций позволяет определить степень вины. </w:t>
      </w:r>
    </w:p>
    <w:p w:rsidR="00BD2BDB" w:rsidRDefault="00BD2BDB">
      <w:pPr>
        <w:ind w:firstLine="720"/>
        <w:jc w:val="both"/>
        <w:rPr>
          <w:sz w:val="20"/>
        </w:rPr>
      </w:pPr>
      <w:r>
        <w:rPr>
          <w:sz w:val="20"/>
        </w:rPr>
        <w:t xml:space="preserve">Степень вины - это количественная характеристика социальной сущности вины, которая определяется совокупностью формы и содержания вины с учетом всех особенностей психического отношения лица к объективным обстоятельствам преступления и его субъективных, психологических причин. Степень вины определяется степенью отрицательного отношения лица к интересам личности, общества, проявленного в совершенном преступлении. </w:t>
      </w:r>
    </w:p>
    <w:p w:rsidR="00BD2BDB" w:rsidRDefault="00BD2BDB">
      <w:pPr>
        <w:ind w:firstLine="720"/>
        <w:jc w:val="both"/>
        <w:rPr>
          <w:sz w:val="20"/>
        </w:rPr>
      </w:pPr>
      <w:r>
        <w:rPr>
          <w:sz w:val="20"/>
        </w:rPr>
        <w:t xml:space="preserve">Степень вины конкретного лица в совершении определенного преступления является непосредственным выражением меры искажения ценностных ориентаций виновного. Учитывая, что степень вины является количественным выражением отрицательного отношения лица к интересам личности и общества, а также показателем искажения ценностных ориентаций виновного, установление ее обусловливает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 </w:t>
      </w:r>
    </w:p>
    <w:p w:rsidR="00BD2BDB" w:rsidRDefault="00BD2BDB">
      <w:pPr>
        <w:ind w:firstLine="720"/>
        <w:jc w:val="both"/>
        <w:rPr>
          <w:sz w:val="20"/>
        </w:rPr>
      </w:pPr>
      <w:r>
        <w:rPr>
          <w:sz w:val="20"/>
        </w:rPr>
        <w:t xml:space="preserve">Формами вины являются умысел и неосторожность. Деяния, совершенные по неосторожности, признаются преступлением только в случае, когда это специально предусмотрено той или иной статьей Особенной части УК. Тем самым ограничивается возможность привлечения к уголовной ответственности за деяния, совершенные по неосторожности (ч. 2 ст. 24). </w:t>
      </w:r>
    </w:p>
    <w:p w:rsidR="00BD2BDB" w:rsidRDefault="00BD2BDB">
      <w:pPr>
        <w:pStyle w:val="1"/>
        <w:numPr>
          <w:ilvl w:val="0"/>
          <w:numId w:val="2"/>
        </w:numPr>
        <w:jc w:val="center"/>
        <w:rPr>
          <w:rFonts w:ascii="Times New Roman" w:hAnsi="Times New Roman" w:cs="Times New Roman"/>
          <w:sz w:val="20"/>
        </w:rPr>
      </w:pPr>
      <w:bookmarkStart w:id="20" w:name="_Toc518725616"/>
      <w:bookmarkStart w:id="21" w:name="_Toc518874590"/>
      <w:r>
        <w:rPr>
          <w:rFonts w:ascii="Times New Roman" w:hAnsi="Times New Roman" w:cs="Times New Roman"/>
          <w:sz w:val="20"/>
        </w:rPr>
        <w:t>Объективная сторона преступления.</w:t>
      </w:r>
      <w:bookmarkEnd w:id="20"/>
      <w:bookmarkEnd w:id="21"/>
    </w:p>
    <w:p w:rsidR="00BD2BDB" w:rsidRDefault="00BD2BDB">
      <w:pPr>
        <w:ind w:firstLine="720"/>
        <w:jc w:val="both"/>
        <w:rPr>
          <w:sz w:val="20"/>
        </w:rPr>
      </w:pPr>
      <w:r>
        <w:rPr>
          <w:sz w:val="20"/>
        </w:rPr>
        <w:t xml:space="preserve">Под объективной стороной преступления понимается совокупность фактических признаков и обстоятельств, характеризующих внешний акт конкретного общественно опасного посягательства на охраняемые законом интерес, благо, ценность, признаваемые объектом преступления. </w:t>
      </w:r>
      <w:r>
        <w:rPr>
          <w:i/>
          <w:iCs/>
          <w:sz w:val="20"/>
        </w:rPr>
        <w:t xml:space="preserve">Объективная сторона преступления </w:t>
      </w:r>
      <w:r>
        <w:rPr>
          <w:sz w:val="20"/>
        </w:rPr>
        <w:t>- это развитие преступления во времени и пространстве. Включает в себя следующие элементы:</w:t>
      </w:r>
    </w:p>
    <w:p w:rsidR="00BD2BDB" w:rsidRDefault="00BD2BDB">
      <w:pPr>
        <w:ind w:firstLine="720"/>
        <w:jc w:val="both"/>
        <w:rPr>
          <w:sz w:val="20"/>
        </w:rPr>
      </w:pPr>
      <w:r>
        <w:rPr>
          <w:sz w:val="20"/>
        </w:rPr>
        <w:t xml:space="preserve">общественно опасное действие (бездействие) во всех случаях; </w:t>
      </w:r>
    </w:p>
    <w:p w:rsidR="00BD2BDB" w:rsidRDefault="00BD2BDB">
      <w:pPr>
        <w:ind w:firstLine="720"/>
        <w:jc w:val="both"/>
        <w:rPr>
          <w:sz w:val="20"/>
        </w:rPr>
      </w:pPr>
      <w:r>
        <w:rPr>
          <w:sz w:val="20"/>
        </w:rPr>
        <w:t xml:space="preserve">вредные последствия, когда они указаны в уголовном законе; </w:t>
      </w:r>
    </w:p>
    <w:p w:rsidR="00BD2BDB" w:rsidRDefault="00BD2BDB">
      <w:pPr>
        <w:ind w:firstLine="720"/>
        <w:jc w:val="both"/>
        <w:rPr>
          <w:rFonts w:ascii="Arial Unicode MS" w:hAnsi="Arial Unicode MS" w:cs="Arial Unicode MS"/>
          <w:sz w:val="20"/>
        </w:rPr>
      </w:pPr>
      <w:r>
        <w:rPr>
          <w:sz w:val="20"/>
        </w:rPr>
        <w:t xml:space="preserve">причинная связь между действием или бездействием и вредными последствиями; </w:t>
      </w:r>
    </w:p>
    <w:p w:rsidR="00BD2BDB" w:rsidRDefault="00BD2BDB">
      <w:pPr>
        <w:ind w:firstLine="720"/>
        <w:jc w:val="both"/>
        <w:rPr>
          <w:sz w:val="20"/>
        </w:rPr>
      </w:pPr>
      <w:r>
        <w:rPr>
          <w:sz w:val="20"/>
        </w:rPr>
        <w:t xml:space="preserve">+ факультативные элементы: способ, время, средства, место, обстановка совершения преступления. Если они прямо указаны в статье, то становятся обязательными, если нет, учитываются при определении меры наказания. Так, разбой может быть с применением оружия, может быть и без него. </w:t>
      </w:r>
    </w:p>
    <w:p w:rsidR="00BD2BDB" w:rsidRDefault="00BD2BDB">
      <w:pPr>
        <w:ind w:firstLine="720"/>
        <w:jc w:val="both"/>
        <w:rPr>
          <w:sz w:val="20"/>
        </w:rPr>
      </w:pPr>
      <w:r>
        <w:rPr>
          <w:sz w:val="20"/>
        </w:rPr>
        <w:t>В так называемых материальных составах преступлений обязательными признаками объективной стороны являются деяния, последствия и причинная связь. В формальных составах преступлений закон предусматривает ответственность за сам факт совершения определённого деяния.</w:t>
      </w:r>
    </w:p>
    <w:p w:rsidR="00BD2BDB" w:rsidRDefault="00BD2BDB">
      <w:pPr>
        <w:ind w:firstLine="720"/>
        <w:jc w:val="both"/>
        <w:rPr>
          <w:sz w:val="20"/>
        </w:rPr>
      </w:pPr>
      <w:r>
        <w:rPr>
          <w:b/>
          <w:bCs/>
          <w:i/>
          <w:iCs/>
          <w:sz w:val="20"/>
        </w:rPr>
        <w:t>Преступное деяние</w:t>
      </w:r>
      <w:r>
        <w:rPr>
          <w:b/>
          <w:bCs/>
          <w:sz w:val="20"/>
        </w:rPr>
        <w:t xml:space="preserve"> - </w:t>
      </w:r>
      <w:r>
        <w:rPr>
          <w:sz w:val="20"/>
        </w:rPr>
        <w:t xml:space="preserve">это есть акт активности человека, его самореализации, который выражается либо в преступном действии, либо в преступном бездействии. </w:t>
      </w:r>
    </w:p>
    <w:p w:rsidR="00BD2BDB" w:rsidRDefault="00BD2BDB">
      <w:pPr>
        <w:ind w:firstLine="720"/>
        <w:jc w:val="both"/>
        <w:rPr>
          <w:sz w:val="20"/>
        </w:rPr>
      </w:pPr>
      <w:r>
        <w:rPr>
          <w:sz w:val="20"/>
        </w:rPr>
        <w:t xml:space="preserve">Действие - это то, при помощи чего человек управляет другим объектом. Управлять, это значит навязывать предметам, людям, субъектам иное состояние. В уголовно-правовом смысле понятие "действие" включает в себя не только отдельные телодвижения, но и совокупность телодвижений и поступков или деятельность в зависимости от описания объективной стороны в уголовном законе. </w:t>
      </w:r>
    </w:p>
    <w:p w:rsidR="00BD2BDB" w:rsidRDefault="00BD2BDB">
      <w:pPr>
        <w:ind w:firstLine="720"/>
        <w:jc w:val="both"/>
        <w:rPr>
          <w:sz w:val="20"/>
        </w:rPr>
      </w:pPr>
      <w:r>
        <w:rPr>
          <w:sz w:val="20"/>
        </w:rPr>
        <w:t xml:space="preserve">В уголовно-правовом смысле действие обладает также социальными и правовыми признаками, а именно общественной опасностью и противоправностью. Действие предполагает осознанное поведение человека, являющееся проявлением его воли. </w:t>
      </w:r>
    </w:p>
    <w:p w:rsidR="00BD2BDB" w:rsidRDefault="00BD2BDB">
      <w:pPr>
        <w:ind w:firstLine="720"/>
        <w:jc w:val="both"/>
        <w:rPr>
          <w:sz w:val="20"/>
        </w:rPr>
      </w:pPr>
      <w:r>
        <w:rPr>
          <w:b/>
          <w:bCs/>
          <w:i/>
          <w:iCs/>
          <w:sz w:val="20"/>
        </w:rPr>
        <w:t>Преступное бездействие</w:t>
      </w:r>
      <w:r>
        <w:rPr>
          <w:i/>
          <w:iCs/>
          <w:sz w:val="20"/>
        </w:rPr>
        <w:t xml:space="preserve"> </w:t>
      </w:r>
      <w:r>
        <w:rPr>
          <w:sz w:val="20"/>
        </w:rPr>
        <w:t xml:space="preserve">- состоит в пассивном поведении, в невыполнении действий, которые лицо должно было совершить. В период уголовно-правового бездействия человек может действовать, но его действия являются нейтральными для уголовного права. Бездействие в уголовно-правовом смысле - это несовершение тех действий, которые лицо должно было и могло совершить, или невоспрепятствование наступлению таких последствий, которые лицо обязано было предотвратить. </w:t>
      </w:r>
    </w:p>
    <w:p w:rsidR="00BD2BDB" w:rsidRDefault="00BD2BDB">
      <w:pPr>
        <w:ind w:firstLine="720"/>
        <w:jc w:val="both"/>
        <w:rPr>
          <w:sz w:val="20"/>
        </w:rPr>
      </w:pPr>
      <w:r>
        <w:rPr>
          <w:sz w:val="20"/>
        </w:rPr>
        <w:t>Уголовно-правовая доктрина различает формы преступного бездействия:</w:t>
      </w:r>
    </w:p>
    <w:p w:rsidR="00BD2BDB" w:rsidRDefault="00BD2BDB">
      <w:pPr>
        <w:ind w:firstLine="720"/>
        <w:jc w:val="both"/>
        <w:rPr>
          <w:i/>
          <w:iCs/>
          <w:sz w:val="20"/>
        </w:rPr>
      </w:pPr>
      <w:r>
        <w:rPr>
          <w:i/>
          <w:iCs/>
          <w:sz w:val="20"/>
        </w:rPr>
        <w:t>Чистое бездействие</w:t>
      </w:r>
      <w:r>
        <w:rPr>
          <w:sz w:val="20"/>
        </w:rPr>
        <w:t xml:space="preserve"> - состоит в невыполнении действий, которые лицо должно было и могло совершить независимо от наступления каких-либо последствий (ст.190, 328, 457). </w:t>
      </w:r>
    </w:p>
    <w:p w:rsidR="00BD2BDB" w:rsidRDefault="00BD2BDB">
      <w:pPr>
        <w:ind w:firstLine="720"/>
        <w:jc w:val="both"/>
        <w:rPr>
          <w:sz w:val="20"/>
        </w:rPr>
      </w:pPr>
      <w:r>
        <w:rPr>
          <w:i/>
          <w:iCs/>
          <w:sz w:val="20"/>
        </w:rPr>
        <w:t xml:space="preserve">Смешанное бездействие </w:t>
      </w:r>
      <w:r>
        <w:rPr>
          <w:sz w:val="20"/>
        </w:rPr>
        <w:t xml:space="preserve">- заключается в совершении бездействия, с которым закон связывает наступление определённых вредных последствий (преступления против общественной безопасности (нарушение правил безопасности производства работ, правил пожарной безопасности и др.), должностная халатность). </w:t>
      </w:r>
    </w:p>
    <w:p w:rsidR="00BD2BDB" w:rsidRDefault="00BD2BDB">
      <w:pPr>
        <w:ind w:firstLine="720"/>
        <w:jc w:val="both"/>
        <w:rPr>
          <w:sz w:val="20"/>
        </w:rPr>
      </w:pPr>
      <w:r>
        <w:rPr>
          <w:b/>
          <w:bCs/>
          <w:i/>
          <w:iCs/>
          <w:sz w:val="20"/>
        </w:rPr>
        <w:t>Преступные результаты (последствия)-</w:t>
      </w:r>
      <w:r>
        <w:rPr>
          <w:sz w:val="20"/>
        </w:rPr>
        <w:t xml:space="preserve"> это вред, причинённый объекту, то есть охраняемым ценностям и интересам, это нарушение общественных отношений, охраняемых уголовным законом. Чем негативнее последствие, тем строже наказание. Последствия бывают:</w:t>
      </w:r>
    </w:p>
    <w:p w:rsidR="00BD2BDB" w:rsidRDefault="00BD2BDB">
      <w:pPr>
        <w:ind w:firstLine="720"/>
        <w:jc w:val="both"/>
        <w:rPr>
          <w:i/>
          <w:iCs/>
          <w:sz w:val="20"/>
        </w:rPr>
      </w:pPr>
      <w:r>
        <w:rPr>
          <w:i/>
          <w:iCs/>
          <w:sz w:val="20"/>
        </w:rPr>
        <w:t>Материальные</w:t>
      </w:r>
      <w:r>
        <w:rPr>
          <w:sz w:val="20"/>
        </w:rPr>
        <w:t xml:space="preserve">, т.е. последствия, которые выражаются в материальном изменении предмета и вещи: убийство, телесное повреждение и т.п. </w:t>
      </w:r>
    </w:p>
    <w:p w:rsidR="00BD2BDB" w:rsidRDefault="00BD2BDB">
      <w:pPr>
        <w:ind w:firstLine="720"/>
        <w:jc w:val="both"/>
        <w:rPr>
          <w:sz w:val="20"/>
        </w:rPr>
      </w:pPr>
      <w:r>
        <w:rPr>
          <w:i/>
          <w:iCs/>
          <w:sz w:val="20"/>
        </w:rPr>
        <w:t xml:space="preserve">Нематериальные </w:t>
      </w:r>
      <w:r>
        <w:rPr>
          <w:sz w:val="20"/>
        </w:rPr>
        <w:t>-</w:t>
      </w:r>
      <w:r>
        <w:rPr>
          <w:i/>
          <w:iCs/>
          <w:sz w:val="20"/>
        </w:rPr>
        <w:t xml:space="preserve"> </w:t>
      </w:r>
      <w:r>
        <w:rPr>
          <w:sz w:val="20"/>
        </w:rPr>
        <w:t>унижение достоинства человека и т.п.</w:t>
      </w:r>
    </w:p>
    <w:p w:rsidR="00BD2BDB" w:rsidRDefault="00BD2BDB">
      <w:pPr>
        <w:ind w:firstLine="720"/>
        <w:jc w:val="both"/>
        <w:rPr>
          <w:sz w:val="20"/>
        </w:rPr>
      </w:pPr>
      <w:r>
        <w:rPr>
          <w:b/>
          <w:bCs/>
          <w:i/>
          <w:iCs/>
          <w:sz w:val="20"/>
        </w:rPr>
        <w:t>Причинная связь</w:t>
      </w:r>
      <w:r>
        <w:rPr>
          <w:sz w:val="20"/>
        </w:rPr>
        <w:t xml:space="preserve"> - это такая связь между двумя явлениями, при которой одно явление (причина), производит на свет другое явление (следствие). Из этого следует, что причина всегда предшествует следствию. </w:t>
      </w:r>
    </w:p>
    <w:p w:rsidR="00BD2BDB" w:rsidRDefault="00BD2BDB">
      <w:pPr>
        <w:ind w:firstLine="720"/>
        <w:jc w:val="both"/>
        <w:rPr>
          <w:sz w:val="20"/>
        </w:rPr>
      </w:pPr>
      <w:r>
        <w:rPr>
          <w:sz w:val="20"/>
        </w:rPr>
        <w:t xml:space="preserve">Для установления наличия причины необходимо вычленить из цепи явлений предполагаемую причину, отбросить её, и если при таком сочетании вред не наступает, это и есть истинная причина. Причинная связь важна для уголовного процесса, поскольку позволяет верно определить виновных. </w:t>
      </w:r>
    </w:p>
    <w:p w:rsidR="00BD2BDB" w:rsidRDefault="00BD2BDB">
      <w:pPr>
        <w:ind w:firstLine="720"/>
        <w:jc w:val="both"/>
        <w:rPr>
          <w:sz w:val="20"/>
        </w:rPr>
      </w:pPr>
      <w:r>
        <w:rPr>
          <w:sz w:val="20"/>
        </w:rPr>
        <w:t>Причинная связь решает две задачи:</w:t>
      </w:r>
    </w:p>
    <w:p w:rsidR="00BD2BDB" w:rsidRDefault="00BD2BDB">
      <w:pPr>
        <w:ind w:firstLine="720"/>
        <w:jc w:val="both"/>
        <w:rPr>
          <w:i/>
          <w:iCs/>
          <w:sz w:val="20"/>
        </w:rPr>
      </w:pPr>
      <w:r>
        <w:rPr>
          <w:i/>
          <w:iCs/>
          <w:sz w:val="20"/>
        </w:rPr>
        <w:t>Конструктивную</w:t>
      </w:r>
      <w:r>
        <w:rPr>
          <w:sz w:val="20"/>
        </w:rPr>
        <w:t xml:space="preserve">, устанавливает те действия, которые стали источником вреда. </w:t>
      </w:r>
    </w:p>
    <w:p w:rsidR="00BD2BDB" w:rsidRDefault="00BD2BDB">
      <w:pPr>
        <w:ind w:firstLine="720"/>
        <w:jc w:val="both"/>
        <w:rPr>
          <w:sz w:val="20"/>
        </w:rPr>
      </w:pPr>
      <w:r>
        <w:rPr>
          <w:i/>
          <w:iCs/>
          <w:sz w:val="20"/>
        </w:rPr>
        <w:t>Негативную,</w:t>
      </w:r>
      <w:r>
        <w:rPr>
          <w:sz w:val="20"/>
        </w:rPr>
        <w:t xml:space="preserve"> благодаря этой задаче, становится возможным осуществлять прослеживание причинных связей в разумном пределе. </w:t>
      </w:r>
    </w:p>
    <w:p w:rsidR="00BD2BDB" w:rsidRDefault="00BD2BDB">
      <w:pPr>
        <w:ind w:firstLine="720"/>
        <w:jc w:val="both"/>
        <w:rPr>
          <w:sz w:val="20"/>
        </w:rPr>
      </w:pPr>
      <w:r>
        <w:rPr>
          <w:sz w:val="20"/>
        </w:rPr>
        <w:t>Устанавливая причинную связь, достаточную для вменения субъекту в вину последствий, наступивших в результате его общественно опасного действия или бездействия, необходимо выявить три основных обстоятельства:</w:t>
      </w:r>
    </w:p>
    <w:p w:rsidR="00BD2BDB" w:rsidRDefault="00BD2BDB">
      <w:pPr>
        <w:ind w:firstLine="720"/>
        <w:jc w:val="both"/>
        <w:rPr>
          <w:sz w:val="20"/>
        </w:rPr>
      </w:pPr>
      <w:r>
        <w:rPr>
          <w:sz w:val="20"/>
        </w:rPr>
        <w:t xml:space="preserve">Общественно опасное действие или бездействие должно быть совершено ранее наступления общественно опасных последствий. </w:t>
      </w:r>
    </w:p>
    <w:p w:rsidR="00BD2BDB" w:rsidRDefault="00BD2BDB">
      <w:pPr>
        <w:ind w:firstLine="720"/>
        <w:jc w:val="both"/>
        <w:rPr>
          <w:sz w:val="20"/>
        </w:rPr>
      </w:pPr>
      <w:r>
        <w:rPr>
          <w:sz w:val="20"/>
        </w:rPr>
        <w:t xml:space="preserve">Общественно опасное действие или бездействие должно быть обязательным условием наступления общественно опасных последствий, при отсутствии которого последствия не могли бы наступить. </w:t>
      </w:r>
    </w:p>
    <w:p w:rsidR="00BD2BDB" w:rsidRDefault="00BD2BDB">
      <w:pPr>
        <w:ind w:firstLine="720"/>
        <w:jc w:val="both"/>
        <w:rPr>
          <w:sz w:val="20"/>
        </w:rPr>
      </w:pPr>
      <w:r>
        <w:rPr>
          <w:sz w:val="20"/>
        </w:rPr>
        <w:t>Общественно опасное действие или бездействие должно создавать реальную возможность наступления общественно опасных последствий или обуславливать превращение реальной возможности этих последствий в действительность.</w:t>
      </w:r>
    </w:p>
    <w:p w:rsidR="00BD2BDB" w:rsidRDefault="00BD2BDB">
      <w:pPr>
        <w:ind w:firstLine="720"/>
        <w:jc w:val="both"/>
        <w:rPr>
          <w:sz w:val="20"/>
        </w:rPr>
      </w:pPr>
      <w:r>
        <w:rPr>
          <w:sz w:val="20"/>
        </w:rPr>
        <w:t xml:space="preserve">Любое преступление всегда совершается в определённом месте, в определённое время, в конкретной обстановке, каким-либо способом и нередко с использованием различных средств. Способ, средства, место, время и обстановка совершения преступления относятся к категории </w:t>
      </w:r>
      <w:r>
        <w:rPr>
          <w:b/>
          <w:bCs/>
          <w:i/>
          <w:iCs/>
          <w:sz w:val="20"/>
        </w:rPr>
        <w:t>факультативных элементов</w:t>
      </w:r>
      <w:r>
        <w:rPr>
          <w:sz w:val="20"/>
        </w:rPr>
        <w:t xml:space="preserve"> объективной стороны преступления. Это значит, что перечисленные обстоятельства включаются иногда законодателем в состав преступления в качестве одного из обязательных признаков, в других же случаях они не являются признаками преступления. Соответственно, уголовно-правовое значение этих обстоятельств различно:</w:t>
      </w:r>
    </w:p>
    <w:p w:rsidR="00BD2BDB" w:rsidRDefault="00BD2BDB">
      <w:pPr>
        <w:ind w:firstLine="720"/>
        <w:jc w:val="both"/>
        <w:rPr>
          <w:sz w:val="20"/>
        </w:rPr>
      </w:pPr>
      <w:r>
        <w:rPr>
          <w:sz w:val="20"/>
        </w:rPr>
        <w:t xml:space="preserve">Они могут быть указаны </w:t>
      </w:r>
      <w:r>
        <w:rPr>
          <w:i/>
          <w:iCs/>
          <w:sz w:val="20"/>
        </w:rPr>
        <w:t>как конструктивные признаки</w:t>
      </w:r>
      <w:r>
        <w:rPr>
          <w:sz w:val="20"/>
        </w:rPr>
        <w:t xml:space="preserve"> основного состава преступления: точно определяет время совершения преступления. В таком случае, установление указанных признаков является необходимым условием применение соответствующей статьи. </w:t>
      </w:r>
    </w:p>
    <w:p w:rsidR="00BD2BDB" w:rsidRDefault="00BD2BDB">
      <w:pPr>
        <w:ind w:firstLine="720"/>
        <w:jc w:val="both"/>
        <w:rPr>
          <w:sz w:val="20"/>
        </w:rPr>
      </w:pPr>
      <w:r>
        <w:rPr>
          <w:sz w:val="20"/>
        </w:rPr>
        <w:t xml:space="preserve">Чаще эти признаки играют </w:t>
      </w:r>
      <w:r>
        <w:rPr>
          <w:i/>
          <w:iCs/>
          <w:sz w:val="20"/>
        </w:rPr>
        <w:t>роль квалифицирующих обстоятельств</w:t>
      </w:r>
      <w:r>
        <w:rPr>
          <w:sz w:val="20"/>
        </w:rPr>
        <w:t>, свидетельствующих о большей общественной опасности того или иного деяния.</w:t>
      </w:r>
    </w:p>
    <w:p w:rsidR="00BD2BDB" w:rsidRDefault="00BD2BDB">
      <w:pPr>
        <w:ind w:firstLine="720"/>
        <w:jc w:val="both"/>
        <w:rPr>
          <w:sz w:val="20"/>
        </w:rPr>
      </w:pPr>
      <w:r>
        <w:rPr>
          <w:sz w:val="20"/>
        </w:rPr>
        <w:t xml:space="preserve">Если же в статье </w:t>
      </w:r>
      <w:r>
        <w:rPr>
          <w:i/>
          <w:iCs/>
          <w:sz w:val="20"/>
        </w:rPr>
        <w:t>отсутствует указание на названные признаки</w:t>
      </w:r>
      <w:r>
        <w:rPr>
          <w:sz w:val="20"/>
        </w:rPr>
        <w:t xml:space="preserve">, то выявление их хотя и не влияет на квалификацию, но важно для воссоздания правильной картины совершённого преступления, для характеристики степени опасности деяния и субъекта, для правильного назначения наказания. </w:t>
      </w:r>
    </w:p>
    <w:p w:rsidR="00BD2BDB" w:rsidRDefault="00BD2BDB">
      <w:pPr>
        <w:ind w:firstLine="720"/>
        <w:jc w:val="both"/>
        <w:rPr>
          <w:sz w:val="20"/>
        </w:rPr>
      </w:pPr>
      <w:r>
        <w:rPr>
          <w:i/>
          <w:iCs/>
          <w:sz w:val="20"/>
        </w:rPr>
        <w:t>Место совершения преступления</w:t>
      </w:r>
      <w:r>
        <w:rPr>
          <w:sz w:val="20"/>
        </w:rPr>
        <w:t xml:space="preserve"> - это определённая территория, на которой имело место событие преступления. Место преступления может быть включено в качестве конструктивного признака состава преступления (ч.1 ст.256), а может рассматриваться законодателем как квалифицирующее обстоятельство (ч.2 ст.254).</w:t>
      </w:r>
    </w:p>
    <w:p w:rsidR="00BD2BDB" w:rsidRDefault="00BD2BDB">
      <w:pPr>
        <w:ind w:firstLine="720"/>
        <w:jc w:val="both"/>
        <w:rPr>
          <w:sz w:val="20"/>
        </w:rPr>
      </w:pPr>
      <w:r>
        <w:rPr>
          <w:i/>
          <w:iCs/>
          <w:sz w:val="20"/>
        </w:rPr>
        <w:t>Время совершения преступления</w:t>
      </w:r>
      <w:r>
        <w:rPr>
          <w:sz w:val="20"/>
        </w:rPr>
        <w:t xml:space="preserve"> - как признак состава преступления понимается в смысле определённого временного периода, в течение которого совершено преступление (ч.3 ст.331).</w:t>
      </w:r>
    </w:p>
    <w:p w:rsidR="00BD2BDB" w:rsidRDefault="00BD2BDB">
      <w:pPr>
        <w:ind w:firstLine="720"/>
        <w:jc w:val="both"/>
        <w:rPr>
          <w:sz w:val="20"/>
        </w:rPr>
      </w:pPr>
      <w:r>
        <w:rPr>
          <w:i/>
          <w:iCs/>
          <w:sz w:val="20"/>
        </w:rPr>
        <w:t>Обстановка совершения преступления</w:t>
      </w:r>
      <w:r>
        <w:rPr>
          <w:sz w:val="20"/>
        </w:rPr>
        <w:t xml:space="preserve"> - предполагает те объективные условия, при которых произошло преступление. Призывы к насильственному захвату власти или насильственному изменению конституционного строя РФ (ст.280) влекут уголовную ответственность, только когда они совершаются в обстановке публичности. </w:t>
      </w:r>
    </w:p>
    <w:p w:rsidR="00BD2BDB" w:rsidRDefault="00BD2BDB">
      <w:pPr>
        <w:ind w:firstLine="720"/>
        <w:jc w:val="both"/>
        <w:rPr>
          <w:sz w:val="20"/>
        </w:rPr>
      </w:pPr>
      <w:r>
        <w:rPr>
          <w:i/>
          <w:iCs/>
          <w:sz w:val="20"/>
        </w:rPr>
        <w:t>Способ совершения преступления</w:t>
      </w:r>
      <w:r>
        <w:rPr>
          <w:sz w:val="20"/>
        </w:rPr>
        <w:t xml:space="preserve"> - это та форма, в которой выразились общественно опасные действия, те приёмы и методы, которые использовал преступник для совершения преступления. По способу преступления законодатель разграничивает некоторые однородные преступления. Так, кражей является тайное хищение имущества, а грабежом - открытое хищение имущества.</w:t>
      </w:r>
    </w:p>
    <w:p w:rsidR="00BD2BDB" w:rsidRDefault="00BD2BDB">
      <w:pPr>
        <w:ind w:firstLine="720"/>
        <w:jc w:val="both"/>
        <w:rPr>
          <w:sz w:val="20"/>
        </w:rPr>
      </w:pPr>
      <w:r>
        <w:rPr>
          <w:i/>
          <w:iCs/>
          <w:sz w:val="20"/>
        </w:rPr>
        <w:t>Средства совершения преступления</w:t>
      </w:r>
      <w:r>
        <w:rPr>
          <w:sz w:val="20"/>
        </w:rPr>
        <w:t xml:space="preserve"> - представляют собой орудия, приспособления, химические вещества и др., при помощи которых было совершено преступление.</w:t>
      </w:r>
    </w:p>
    <w:p w:rsidR="00BD2BDB" w:rsidRDefault="00BD2BDB">
      <w:pPr>
        <w:pStyle w:val="1"/>
        <w:numPr>
          <w:ilvl w:val="0"/>
          <w:numId w:val="2"/>
        </w:numPr>
        <w:jc w:val="center"/>
        <w:rPr>
          <w:rFonts w:ascii="Times New Roman" w:hAnsi="Times New Roman" w:cs="Times New Roman"/>
          <w:sz w:val="20"/>
        </w:rPr>
      </w:pPr>
      <w:bookmarkStart w:id="22" w:name="_Toc518725617"/>
      <w:bookmarkStart w:id="23" w:name="_Toc518874591"/>
      <w:r>
        <w:rPr>
          <w:rFonts w:ascii="Times New Roman" w:hAnsi="Times New Roman" w:cs="Times New Roman"/>
          <w:sz w:val="20"/>
        </w:rPr>
        <w:t>Субъективная сторона преступления.</w:t>
      </w:r>
      <w:bookmarkEnd w:id="22"/>
      <w:bookmarkEnd w:id="23"/>
    </w:p>
    <w:p w:rsidR="00BD2BDB" w:rsidRDefault="00BD2BDB">
      <w:pPr>
        <w:pStyle w:val="a5"/>
        <w:rPr>
          <w:sz w:val="20"/>
        </w:rPr>
      </w:pPr>
      <w:r>
        <w:rPr>
          <w:i/>
          <w:iCs/>
          <w:sz w:val="20"/>
        </w:rPr>
        <w:t>Субъективная сторона преступления</w:t>
      </w:r>
      <w:r>
        <w:rPr>
          <w:sz w:val="20"/>
        </w:rPr>
        <w:t xml:space="preserve"> - это связь преступного деяния с сознанием и волей лица. Чтобы деяние стало преступным, надо чтобы оно связывалось с сознанием и волей лица.</w:t>
      </w:r>
    </w:p>
    <w:p w:rsidR="00BD2BDB" w:rsidRDefault="00BD2BDB">
      <w:pPr>
        <w:pStyle w:val="a5"/>
        <w:rPr>
          <w:sz w:val="20"/>
        </w:rPr>
      </w:pPr>
      <w:r>
        <w:rPr>
          <w:sz w:val="20"/>
        </w:rPr>
        <w:t>В уголовном праве уделяется особое внимание проблеме субъективной стороны, проблеме вины, поскольку малейшее отступление от принципа виновной ответственности может повлечь нарушение законности, обусловить несправедливое решение вопроса о виде ответственности и её объёме. В уголовном праве под</w:t>
      </w:r>
      <w:r>
        <w:rPr>
          <w:i/>
          <w:iCs/>
          <w:sz w:val="20"/>
        </w:rPr>
        <w:t xml:space="preserve"> </w:t>
      </w:r>
      <w:r>
        <w:rPr>
          <w:sz w:val="20"/>
        </w:rPr>
        <w:t>виной</w:t>
      </w:r>
      <w:r>
        <w:rPr>
          <w:i/>
          <w:iCs/>
          <w:sz w:val="20"/>
        </w:rPr>
        <w:t xml:space="preserve"> </w:t>
      </w:r>
      <w:r>
        <w:rPr>
          <w:sz w:val="20"/>
        </w:rPr>
        <w:t xml:space="preserve">прежде всего принято понимать психическое отношение субъекта к совершаемому деянию. </w:t>
      </w:r>
      <w:r>
        <w:rPr>
          <w:i/>
          <w:iCs/>
          <w:sz w:val="20"/>
        </w:rPr>
        <w:t xml:space="preserve">Вина </w:t>
      </w:r>
      <w:r>
        <w:rPr>
          <w:sz w:val="20"/>
        </w:rPr>
        <w:t xml:space="preserve">-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или безразличное отношение к интересам личности и общества. Психологическое содержание вины занимает центральное место среди основных категорий, характеризующих её. Составные элементы психического отношения, проявленного в конкретного преступлении, - сознание и воля. Содержание вины обусловлено совокупностью интеллекта, воли и их соотношением. </w:t>
      </w:r>
    </w:p>
    <w:p w:rsidR="00BD2BDB" w:rsidRDefault="00BD2BDB">
      <w:pPr>
        <w:pStyle w:val="a5"/>
        <w:rPr>
          <w:sz w:val="20"/>
        </w:rPr>
      </w:pPr>
      <w:r>
        <w:rPr>
          <w:sz w:val="20"/>
        </w:rPr>
        <w:t xml:space="preserve">Интеллектуальный момент - 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в материальных преступлениях. </w:t>
      </w:r>
    </w:p>
    <w:p w:rsidR="00BD2BDB" w:rsidRDefault="00BD2BDB">
      <w:pPr>
        <w:pStyle w:val="a5"/>
        <w:rPr>
          <w:sz w:val="20"/>
        </w:rPr>
      </w:pPr>
      <w:r>
        <w:rPr>
          <w:sz w:val="20"/>
        </w:rPr>
        <w:t xml:space="preserve">Волевой момент - воля, это практическая сторона сознания, функция которой заключается в регулировании практической деятельности человека. В уголовном законодательстве волевые признаки виновного психического отношения принято выражать в желании наступления, в сознательном допущении последствий, в расчёте на их предотвращение. </w:t>
      </w:r>
    </w:p>
    <w:p w:rsidR="00BD2BDB" w:rsidRDefault="00BD2BDB">
      <w:pPr>
        <w:pStyle w:val="a5"/>
        <w:rPr>
          <w:sz w:val="20"/>
        </w:rPr>
      </w:pPr>
      <w:r>
        <w:rPr>
          <w:sz w:val="20"/>
        </w:rPr>
        <w:t>Итак, рассмотрение различных аспектов вины и её компонентов свидетельствует о том, что:</w:t>
      </w:r>
    </w:p>
    <w:p w:rsidR="00BD2BDB" w:rsidRDefault="00BD2BDB">
      <w:pPr>
        <w:pStyle w:val="a5"/>
        <w:rPr>
          <w:sz w:val="20"/>
        </w:rPr>
      </w:pPr>
      <w:r>
        <w:rPr>
          <w:sz w:val="20"/>
        </w:rPr>
        <w:t xml:space="preserve">вина относится к субъективной стороне преступления, при этом содержание вины не исчерпывает содержание субъективной стороны преступления (эти понятия не тождественны); </w:t>
      </w:r>
    </w:p>
    <w:p w:rsidR="00BD2BDB" w:rsidRDefault="00BD2BDB">
      <w:pPr>
        <w:pStyle w:val="a5"/>
        <w:rPr>
          <w:sz w:val="20"/>
        </w:rPr>
      </w:pPr>
      <w:r>
        <w:rPr>
          <w:sz w:val="20"/>
        </w:rPr>
        <w:t xml:space="preserve">вина связывается преступника с совершаемым деянием и его последствием; </w:t>
      </w:r>
    </w:p>
    <w:p w:rsidR="00BD2BDB" w:rsidRDefault="00BD2BDB">
      <w:pPr>
        <w:pStyle w:val="a5"/>
        <w:rPr>
          <w:sz w:val="20"/>
        </w:rPr>
      </w:pPr>
      <w:r>
        <w:rPr>
          <w:sz w:val="20"/>
        </w:rPr>
        <w:t xml:space="preserve">с психологической стороны вина - это интеллектуальное и волевое отношение лица к совершаемому им деянию и его последствиям; </w:t>
      </w:r>
    </w:p>
    <w:p w:rsidR="00BD2BDB" w:rsidRDefault="00BD2BDB">
      <w:pPr>
        <w:pStyle w:val="a5"/>
        <w:rPr>
          <w:sz w:val="20"/>
        </w:rPr>
      </w:pPr>
      <w:r>
        <w:rPr>
          <w:sz w:val="20"/>
        </w:rPr>
        <w:t xml:space="preserve">вина - составная часть оснований уголовной ответственности, позволяет отграничить преступное и непреступное поведение. </w:t>
      </w:r>
    </w:p>
    <w:p w:rsidR="00BD2BDB" w:rsidRDefault="00BD2BDB">
      <w:pPr>
        <w:pStyle w:val="a5"/>
        <w:rPr>
          <w:b/>
          <w:bCs/>
          <w:sz w:val="20"/>
        </w:rPr>
      </w:pPr>
      <w:r>
        <w:rPr>
          <w:b/>
          <w:bCs/>
          <w:sz w:val="20"/>
        </w:rPr>
        <w:t xml:space="preserve">Факультативные элементы субъективной стороны преступления. </w:t>
      </w:r>
    </w:p>
    <w:p w:rsidR="00BD2BDB" w:rsidRDefault="00BD2BDB">
      <w:pPr>
        <w:pStyle w:val="a5"/>
        <w:rPr>
          <w:sz w:val="20"/>
        </w:rPr>
      </w:pPr>
      <w:r>
        <w:rPr>
          <w:sz w:val="20"/>
        </w:rPr>
        <w:t>Цель и мотив могут быть обязательным элементом состава преступления</w:t>
      </w:r>
    </w:p>
    <w:p w:rsidR="00BD2BDB" w:rsidRDefault="00BD2BDB">
      <w:pPr>
        <w:pStyle w:val="a5"/>
        <w:rPr>
          <w:sz w:val="20"/>
        </w:rPr>
      </w:pPr>
      <w:r>
        <w:rPr>
          <w:sz w:val="20"/>
        </w:rPr>
        <w:t xml:space="preserve">Под </w:t>
      </w:r>
      <w:r>
        <w:rPr>
          <w:b/>
          <w:bCs/>
          <w:i/>
          <w:iCs/>
          <w:sz w:val="20"/>
        </w:rPr>
        <w:t>мотивом преступления</w:t>
      </w:r>
      <w:r>
        <w:rPr>
          <w:sz w:val="20"/>
        </w:rPr>
        <w:t xml:space="preserve"> принято понимать осознанное побуждение, которым руководствовалось лицо при совершении преступления, иначе говоря, это источник действия, его внутренняя движущая сила. Это обусловленные потребностями и интересами побуждения, которые вызывают у лица решимость совершить преступление. </w:t>
      </w:r>
    </w:p>
    <w:p w:rsidR="00BD2BDB" w:rsidRDefault="00BD2BDB">
      <w:pPr>
        <w:pStyle w:val="a5"/>
        <w:rPr>
          <w:sz w:val="20"/>
        </w:rPr>
      </w:pPr>
      <w:r>
        <w:rPr>
          <w:sz w:val="20"/>
        </w:rPr>
        <w:t>Мотивы преступлений можно классифицировать по тяжести преступлений:</w:t>
      </w:r>
    </w:p>
    <w:p w:rsidR="00BD2BDB" w:rsidRDefault="00BD2BDB">
      <w:pPr>
        <w:pStyle w:val="a5"/>
        <w:rPr>
          <w:sz w:val="20"/>
        </w:rPr>
      </w:pPr>
      <w:r>
        <w:rPr>
          <w:sz w:val="20"/>
        </w:rPr>
        <w:t xml:space="preserve">К </w:t>
      </w:r>
      <w:r>
        <w:rPr>
          <w:i/>
          <w:iCs/>
          <w:sz w:val="20"/>
        </w:rPr>
        <w:t>антисоциальным</w:t>
      </w:r>
      <w:r>
        <w:rPr>
          <w:sz w:val="20"/>
        </w:rPr>
        <w:t xml:space="preserve"> мотивам относятся: политические, насильственно-агрессивные, корыстные, корыстно-насильственные. </w:t>
      </w:r>
    </w:p>
    <w:p w:rsidR="00BD2BDB" w:rsidRDefault="00BD2BDB">
      <w:pPr>
        <w:pStyle w:val="a5"/>
        <w:rPr>
          <w:sz w:val="20"/>
        </w:rPr>
      </w:pPr>
      <w:r>
        <w:rPr>
          <w:sz w:val="20"/>
        </w:rPr>
        <w:t xml:space="preserve">К </w:t>
      </w:r>
      <w:r>
        <w:rPr>
          <w:i/>
          <w:iCs/>
          <w:sz w:val="20"/>
        </w:rPr>
        <w:t>ассоциальным</w:t>
      </w:r>
      <w:r>
        <w:rPr>
          <w:sz w:val="20"/>
        </w:rPr>
        <w:t xml:space="preserve"> мотивам, которые менее опасны, относятся, например, эгоистичные, анархо-индивидуалистические и т.п. </w:t>
      </w:r>
    </w:p>
    <w:p w:rsidR="00BD2BDB" w:rsidRDefault="00BD2BDB">
      <w:pPr>
        <w:pStyle w:val="a5"/>
        <w:rPr>
          <w:sz w:val="20"/>
        </w:rPr>
      </w:pPr>
      <w:r>
        <w:rPr>
          <w:sz w:val="20"/>
        </w:rPr>
        <w:t xml:space="preserve">Под </w:t>
      </w:r>
      <w:r>
        <w:rPr>
          <w:i/>
          <w:iCs/>
          <w:sz w:val="20"/>
        </w:rPr>
        <w:t>псевдосоциальными</w:t>
      </w:r>
      <w:r>
        <w:rPr>
          <w:sz w:val="20"/>
        </w:rPr>
        <w:t xml:space="preserve"> мотивами следует понимать мотивы, обусловленные интересами отдельных социальных групп, противоречащие уголовно-правовым нормам, интересам отдельных личностей и общества в целом. </w:t>
      </w:r>
    </w:p>
    <w:p w:rsidR="00BD2BDB" w:rsidRDefault="00BD2BDB">
      <w:pPr>
        <w:pStyle w:val="a5"/>
        <w:rPr>
          <w:sz w:val="20"/>
        </w:rPr>
      </w:pPr>
      <w:r>
        <w:rPr>
          <w:sz w:val="20"/>
        </w:rPr>
        <w:t xml:space="preserve">Формирование </w:t>
      </w:r>
      <w:r>
        <w:rPr>
          <w:i/>
          <w:iCs/>
          <w:sz w:val="20"/>
        </w:rPr>
        <w:t>протисоциальных</w:t>
      </w:r>
      <w:r>
        <w:rPr>
          <w:sz w:val="20"/>
        </w:rPr>
        <w:t xml:space="preserve"> мотивов преступлений заключается в перерастании социально одобряемых мотивов поведения в социально-негативные мотивы преступления (превышение пределов необходимой обороны, при задержании лица).</w:t>
      </w:r>
    </w:p>
    <w:p w:rsidR="00BD2BDB" w:rsidRDefault="00BD2BDB">
      <w:pPr>
        <w:pStyle w:val="a5"/>
        <w:rPr>
          <w:sz w:val="20"/>
        </w:rPr>
      </w:pPr>
      <w:r>
        <w:rPr>
          <w:sz w:val="20"/>
        </w:rPr>
        <w:t>Мотив преступления учитывается при решении вопроса о квалификации содеянного, назначении вида и размера наказания. На квалификацию влияют те мотивы, которые предусмотрены в качестве обязательного признака субъективной стороны тех или иных видов преступлений. При назначении наказания, при решении вопроса о привлечении к уголовной ответственности или освобождении от неё необходимо учитывать мотивы, которые отнесены к обстоятельствам, смягчающим или отягчающим ответственность (ст.61, 63).</w:t>
      </w:r>
    </w:p>
    <w:p w:rsidR="00BD2BDB" w:rsidRDefault="00BD2BDB">
      <w:pPr>
        <w:pStyle w:val="a5"/>
        <w:rPr>
          <w:sz w:val="20"/>
        </w:rPr>
      </w:pPr>
      <w:r>
        <w:rPr>
          <w:b/>
          <w:bCs/>
          <w:i/>
          <w:iCs/>
          <w:sz w:val="20"/>
        </w:rPr>
        <w:t>Цель преступления</w:t>
      </w:r>
      <w:r>
        <w:rPr>
          <w:sz w:val="20"/>
        </w:rPr>
        <w:t xml:space="preserve"> - это представление о желаемом результате, к достижению которого стремится виновный, совершая уголовно-противоправное деяние. Цель преступления может быть обязательным признаком субъективной стороны преступления, а им и не быть. Цель отличается от мотива преступления тем, что она определяет направленность действий, это представление о результате, к достижению которого лицо стремится, мотив же - это то, чем руководствовалось лицо, совершая преступление. В зависимости от содержания цели могут быть самыми разнообразными: цель наживы, причинение ущерба личности или обществу, цель сбыта и т.п.</w:t>
      </w:r>
    </w:p>
    <w:p w:rsidR="00BD2BDB" w:rsidRDefault="00BD2BDB">
      <w:pPr>
        <w:pStyle w:val="a5"/>
        <w:rPr>
          <w:sz w:val="20"/>
        </w:rPr>
      </w:pPr>
      <w:r>
        <w:rPr>
          <w:sz w:val="20"/>
        </w:rPr>
        <w:t xml:space="preserve">Наряду с мотивами и целью необходимо также учитывать и </w:t>
      </w:r>
      <w:r>
        <w:rPr>
          <w:b/>
          <w:bCs/>
          <w:i/>
          <w:iCs/>
          <w:sz w:val="20"/>
        </w:rPr>
        <w:t>эмоциональное состояние лица</w:t>
      </w:r>
      <w:r>
        <w:rPr>
          <w:sz w:val="20"/>
        </w:rPr>
        <w:t>, совершившего преступление. Выделяют четыре основные формы эмоциональных состояний:</w:t>
      </w:r>
    </w:p>
    <w:p w:rsidR="00BD2BDB" w:rsidRDefault="00BD2BDB">
      <w:pPr>
        <w:pStyle w:val="a5"/>
        <w:rPr>
          <w:i/>
          <w:iCs/>
          <w:sz w:val="20"/>
        </w:rPr>
      </w:pPr>
      <w:r>
        <w:rPr>
          <w:i/>
          <w:iCs/>
          <w:sz w:val="20"/>
        </w:rPr>
        <w:t>Чувство</w:t>
      </w:r>
      <w:r>
        <w:rPr>
          <w:sz w:val="20"/>
        </w:rPr>
        <w:t xml:space="preserve"> - одна из форма отражения действительности, выражающая субъективное отношение человека к удовлетворению его потребностей, к соответствию или несоответствию чего-либо его представлениям. </w:t>
      </w:r>
    </w:p>
    <w:p w:rsidR="00BD2BDB" w:rsidRDefault="00BD2BDB">
      <w:pPr>
        <w:pStyle w:val="a5"/>
        <w:rPr>
          <w:i/>
          <w:iCs/>
          <w:sz w:val="20"/>
        </w:rPr>
      </w:pPr>
      <w:r>
        <w:rPr>
          <w:i/>
          <w:iCs/>
          <w:sz w:val="20"/>
        </w:rPr>
        <w:t xml:space="preserve">Аффект </w:t>
      </w:r>
      <w:r>
        <w:rPr>
          <w:sz w:val="20"/>
        </w:rPr>
        <w:t xml:space="preserve">- это очень сильное кратковременное чувство, связанное с двигательной реакцией (или с полной неподвижностью; оцепенение - тоже форма двигательной реакции). </w:t>
      </w:r>
    </w:p>
    <w:p w:rsidR="00BD2BDB" w:rsidRDefault="00BD2BDB">
      <w:pPr>
        <w:pStyle w:val="a5"/>
        <w:rPr>
          <w:i/>
          <w:iCs/>
          <w:sz w:val="20"/>
        </w:rPr>
      </w:pPr>
      <w:r>
        <w:rPr>
          <w:i/>
          <w:iCs/>
          <w:sz w:val="20"/>
        </w:rPr>
        <w:t xml:space="preserve">Страсть </w:t>
      </w:r>
      <w:r>
        <w:rPr>
          <w:sz w:val="20"/>
        </w:rPr>
        <w:t xml:space="preserve">- это сильное и продолжительное чувство. </w:t>
      </w:r>
    </w:p>
    <w:p w:rsidR="00BD2BDB" w:rsidRDefault="00BD2BDB">
      <w:pPr>
        <w:pStyle w:val="a5"/>
        <w:rPr>
          <w:sz w:val="20"/>
        </w:rPr>
      </w:pPr>
      <w:r>
        <w:rPr>
          <w:i/>
          <w:iCs/>
          <w:sz w:val="20"/>
        </w:rPr>
        <w:t xml:space="preserve">Настроение </w:t>
      </w:r>
      <w:r>
        <w:rPr>
          <w:sz w:val="20"/>
        </w:rPr>
        <w:t>- равнодействующая многих чувств. Это состояние отличается длительностью, устойчивостью и служит фоном, на котором протекают все остальные психические процессы.</w:t>
      </w:r>
    </w:p>
    <w:p w:rsidR="00BD2BDB" w:rsidRDefault="00BD2BDB">
      <w:pPr>
        <w:pStyle w:val="a5"/>
        <w:rPr>
          <w:sz w:val="20"/>
        </w:rPr>
      </w:pPr>
      <w:r>
        <w:rPr>
          <w:sz w:val="20"/>
        </w:rPr>
        <w:t xml:space="preserve">Далеко не все эмоции имеют уголовно-правовое значение, не все могут быть составным компонентом субъективной стороны преступления. Уголовное право учитывает лишь те из них, которые сопровождают процесс подготовки и осуществления преступного деяния. Какими бы по форме ни были эмоциональные состояния по поводу уже совершённого преступления, они не могут быть компонентами субъективной стороны. </w:t>
      </w:r>
    </w:p>
    <w:p w:rsidR="00BD2BDB" w:rsidRDefault="00BD2BDB">
      <w:pPr>
        <w:pStyle w:val="1"/>
        <w:numPr>
          <w:ilvl w:val="0"/>
          <w:numId w:val="2"/>
        </w:numPr>
        <w:jc w:val="center"/>
        <w:rPr>
          <w:rFonts w:ascii="Times New Roman" w:hAnsi="Times New Roman" w:cs="Times New Roman"/>
          <w:sz w:val="20"/>
        </w:rPr>
      </w:pPr>
      <w:bookmarkStart w:id="24" w:name="_Toc518725618"/>
      <w:bookmarkStart w:id="25" w:name="_Toc518874592"/>
      <w:r>
        <w:rPr>
          <w:rFonts w:ascii="Times New Roman" w:hAnsi="Times New Roman" w:cs="Times New Roman"/>
          <w:sz w:val="20"/>
        </w:rPr>
        <w:t>Субъект преступления.</w:t>
      </w:r>
      <w:bookmarkEnd w:id="24"/>
      <w:bookmarkEnd w:id="25"/>
    </w:p>
    <w:p w:rsidR="00BD2BDB" w:rsidRDefault="00BD2BDB">
      <w:pPr>
        <w:ind w:firstLine="720"/>
        <w:jc w:val="both"/>
        <w:rPr>
          <w:sz w:val="20"/>
        </w:rPr>
      </w:pPr>
      <w:r>
        <w:rPr>
          <w:i/>
          <w:iCs/>
          <w:sz w:val="20"/>
        </w:rPr>
        <w:t>Субъектом преступления</w:t>
      </w:r>
      <w:r>
        <w:rPr>
          <w:sz w:val="20"/>
        </w:rPr>
        <w:t xml:space="preserve"> является физическое вменяемое лицо, достигшее определённого возраста, виновно совершившее общественно опасное деяние, предусмотренное уголовным законом. Субъект преступления</w:t>
      </w:r>
      <w:r>
        <w:rPr>
          <w:i/>
          <w:iCs/>
          <w:sz w:val="20"/>
        </w:rPr>
        <w:t xml:space="preserve"> </w:t>
      </w:r>
      <w:r>
        <w:rPr>
          <w:sz w:val="20"/>
        </w:rPr>
        <w:t>– это источник общественно опасного воздействия на общественные отношения. Понятие субъекта преступления тесно связано с личностью преступника, но оно уже, понятие "субъект преступления" охватывает только возраст лица и вменяемость. По законодательству предыдущих столетий субъектом преступления могли быть помимо человека, предметы и вещи. Но в современном мире практически везде субъектом преступления считается человек, физической лицо.</w:t>
      </w:r>
    </w:p>
    <w:p w:rsidR="00BD2BDB" w:rsidRDefault="00BD2BDB">
      <w:pPr>
        <w:ind w:firstLine="720"/>
        <w:jc w:val="both"/>
        <w:rPr>
          <w:sz w:val="20"/>
          <w:u w:val="single"/>
        </w:rPr>
      </w:pPr>
      <w:r>
        <w:rPr>
          <w:sz w:val="20"/>
          <w:u w:val="single"/>
        </w:rPr>
        <w:t>Признаки:</w:t>
      </w:r>
    </w:p>
    <w:p w:rsidR="00BD2BDB" w:rsidRDefault="00BD2BDB">
      <w:pPr>
        <w:ind w:firstLine="720"/>
        <w:jc w:val="both"/>
        <w:rPr>
          <w:i/>
          <w:iCs/>
          <w:sz w:val="20"/>
        </w:rPr>
      </w:pPr>
      <w:r>
        <w:rPr>
          <w:i/>
          <w:iCs/>
          <w:sz w:val="20"/>
        </w:rPr>
        <w:t>Возраст</w:t>
      </w:r>
      <w:r>
        <w:rPr>
          <w:sz w:val="20"/>
        </w:rPr>
        <w:t xml:space="preserve"> - лицо должно достигнуть предусмотренного законом возраста. </w:t>
      </w:r>
    </w:p>
    <w:p w:rsidR="00BD2BDB" w:rsidRDefault="00BD2BDB">
      <w:pPr>
        <w:ind w:firstLine="720"/>
        <w:jc w:val="both"/>
        <w:rPr>
          <w:i/>
          <w:iCs/>
          <w:sz w:val="20"/>
        </w:rPr>
      </w:pPr>
      <w:r>
        <w:rPr>
          <w:i/>
          <w:iCs/>
          <w:sz w:val="20"/>
        </w:rPr>
        <w:t>Вменяемость</w:t>
      </w:r>
      <w:r>
        <w:rPr>
          <w:sz w:val="20"/>
        </w:rPr>
        <w:t xml:space="preserve"> - невменяемые лица уголовной ответственности не подлежат. </w:t>
      </w:r>
    </w:p>
    <w:p w:rsidR="00BD2BDB" w:rsidRDefault="00BD2BDB">
      <w:pPr>
        <w:ind w:firstLine="720"/>
        <w:jc w:val="both"/>
        <w:rPr>
          <w:sz w:val="20"/>
        </w:rPr>
      </w:pPr>
      <w:r>
        <w:rPr>
          <w:i/>
          <w:iCs/>
          <w:sz w:val="20"/>
        </w:rPr>
        <w:t>Физическое лицо</w:t>
      </w:r>
      <w:r>
        <w:rPr>
          <w:sz w:val="20"/>
        </w:rPr>
        <w:t xml:space="preserve"> - нашим УК ответственность юридических лиц не предусмотрена, хотя в ряде стран (Франция, Индия) она существует. </w:t>
      </w:r>
    </w:p>
    <w:p w:rsidR="00BD2BDB" w:rsidRDefault="00BD2BDB">
      <w:pPr>
        <w:ind w:firstLine="720"/>
        <w:jc w:val="both"/>
        <w:rPr>
          <w:sz w:val="20"/>
        </w:rPr>
      </w:pPr>
      <w:r>
        <w:rPr>
          <w:sz w:val="20"/>
        </w:rPr>
        <w:t xml:space="preserve">+ для специального субъекта: </w:t>
      </w:r>
      <w:r>
        <w:rPr>
          <w:i/>
          <w:iCs/>
          <w:sz w:val="20"/>
        </w:rPr>
        <w:t>иные признаки</w:t>
      </w:r>
      <w:r>
        <w:rPr>
          <w:sz w:val="20"/>
        </w:rPr>
        <w:t>, указанные в законе.</w:t>
      </w:r>
    </w:p>
    <w:p w:rsidR="00BD2BDB" w:rsidRDefault="00BD2BDB">
      <w:pPr>
        <w:pStyle w:val="1"/>
        <w:numPr>
          <w:ilvl w:val="0"/>
          <w:numId w:val="2"/>
        </w:numPr>
        <w:jc w:val="center"/>
        <w:rPr>
          <w:rFonts w:ascii="Times New Roman" w:hAnsi="Times New Roman" w:cs="Times New Roman"/>
          <w:sz w:val="20"/>
        </w:rPr>
      </w:pPr>
      <w:bookmarkStart w:id="26" w:name="_Toc518725619"/>
      <w:bookmarkStart w:id="27" w:name="_Toc518874593"/>
      <w:r>
        <w:rPr>
          <w:rFonts w:ascii="Times New Roman" w:hAnsi="Times New Roman" w:cs="Times New Roman"/>
          <w:sz w:val="20"/>
        </w:rPr>
        <w:t>Умысел как форма вины. Прямой и косвенный умысел.</w:t>
      </w:r>
      <w:bookmarkEnd w:id="26"/>
      <w:bookmarkEnd w:id="27"/>
    </w:p>
    <w:p w:rsidR="00BD2BDB" w:rsidRDefault="00BD2BDB">
      <w:pPr>
        <w:pStyle w:val="a5"/>
        <w:rPr>
          <w:sz w:val="20"/>
        </w:rPr>
      </w:pPr>
      <w:r>
        <w:rPr>
          <w:sz w:val="20"/>
        </w:rPr>
        <w:t xml:space="preserve">Умысел как форма вины гораздо чаще предусматривается законодателем, чем неосторожность. Умысел включает интеллектуальный и волевой момент (момент осознания и момент воли). Интеллектуальный момент заключается в том, что умысел предполагает осознание лицом общественной опасности совершаемого деяния и предвидение его общественно опасных последствий (эти понятия равнозначны). Волевой заключается в том, что наступления общественно опасных последствий можно либо желать, либо игнорировать, то есть безразлично относится. Если вы начнёте выкидывать мебель из окна, то вы относитесь к последствиям безразлично, поскольку тем самым вы можете кого-либо убить. По </w:t>
      </w:r>
      <w:r>
        <w:rPr>
          <w:sz w:val="20"/>
          <w:u w:val="single"/>
        </w:rPr>
        <w:t>волевому моменту</w:t>
      </w:r>
      <w:r>
        <w:rPr>
          <w:sz w:val="20"/>
        </w:rPr>
        <w:t xml:space="preserve"> умысел делится на: </w:t>
      </w:r>
    </w:p>
    <w:p w:rsidR="00BD2BDB" w:rsidRDefault="00BD2BDB">
      <w:pPr>
        <w:pStyle w:val="a5"/>
        <w:rPr>
          <w:sz w:val="20"/>
        </w:rPr>
      </w:pPr>
      <w:r>
        <w:rPr>
          <w:sz w:val="20"/>
        </w:rPr>
        <w:t xml:space="preserve">1. </w:t>
      </w:r>
      <w:r>
        <w:rPr>
          <w:i/>
          <w:iCs/>
          <w:sz w:val="20"/>
        </w:rPr>
        <w:t xml:space="preserve">Прямой умысел </w:t>
      </w:r>
      <w:r>
        <w:rPr>
          <w:sz w:val="20"/>
        </w:rPr>
        <w:t xml:space="preserve">- если лицо, совершившее преступление, сознавало общественно опасный характер своего действия или бездействия, предвидело возможность или неизбежность наступления общественно опасных последствий и желало их наступления, то оно действовало с прямым умыслом. </w:t>
      </w:r>
    </w:p>
    <w:p w:rsidR="00BD2BDB" w:rsidRDefault="00BD2BDB">
      <w:pPr>
        <w:pStyle w:val="a5"/>
        <w:rPr>
          <w:sz w:val="20"/>
        </w:rPr>
      </w:pPr>
      <w:r>
        <w:rPr>
          <w:sz w:val="20"/>
        </w:rPr>
        <w:t xml:space="preserve">Волевой момент прямого умысла заключается в том, что лицо желает наступления общественно опасных последствий. </w:t>
      </w:r>
    </w:p>
    <w:p w:rsidR="00BD2BDB" w:rsidRDefault="00BD2BDB">
      <w:pPr>
        <w:pStyle w:val="a5"/>
        <w:rPr>
          <w:sz w:val="20"/>
        </w:rPr>
      </w:pPr>
      <w:r>
        <w:rPr>
          <w:sz w:val="20"/>
        </w:rPr>
        <w:t xml:space="preserve">2. </w:t>
      </w:r>
      <w:r>
        <w:rPr>
          <w:i/>
          <w:iCs/>
          <w:sz w:val="20"/>
        </w:rPr>
        <w:t>Косвенный умысел</w:t>
      </w:r>
      <w:r>
        <w:rPr>
          <w:sz w:val="20"/>
        </w:rPr>
        <w:t xml:space="preserve"> -</w:t>
      </w:r>
      <w:r>
        <w:rPr>
          <w:i/>
          <w:iCs/>
          <w:sz w:val="20"/>
        </w:rPr>
        <w:t xml:space="preserve"> </w:t>
      </w:r>
      <w:r>
        <w:rPr>
          <w:sz w:val="20"/>
        </w:rPr>
        <w:t xml:space="preserve">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p>
    <w:p w:rsidR="00BD2BDB" w:rsidRDefault="00BD2BDB">
      <w:pPr>
        <w:pStyle w:val="a5"/>
        <w:rPr>
          <w:sz w:val="20"/>
        </w:rPr>
      </w:pPr>
      <w:r>
        <w:rPr>
          <w:sz w:val="20"/>
        </w:rPr>
        <w:t xml:space="preserve">Интеллектуальный момент практически аналогичен прямому умыслу, но при прямом умысле субъект предвидит, как правило, неизбежность, а при косвенном - реальную возможность наступления преступных последствий. Основное различие между прямым и косвенным умыслом коренится в волевом элементе. Для прямого умысла характерно желание, а для косвенного - сознательное допущение преступных последствий. </w:t>
      </w:r>
    </w:p>
    <w:p w:rsidR="00BD2BDB" w:rsidRDefault="00BD2BDB">
      <w:pPr>
        <w:pStyle w:val="a5"/>
        <w:rPr>
          <w:sz w:val="20"/>
        </w:rPr>
      </w:pPr>
      <w:r>
        <w:rPr>
          <w:sz w:val="20"/>
        </w:rPr>
        <w:t>В теории уголовного права прямой и косвенный умысел в зависимости от содержания интеллектуального и волевого моментов делят на определённый, неопределённый и альтернативный; в зависимости от момента формирования выделяют умысел, заранее обдуманный и внезапно возникший. Эти виды умысла не являются самостоятельными и не образуют каких-либо новых форм вины, но они дают возможность в большей степени раскрыть содержание прямого и косвенного умысла.</w:t>
      </w:r>
    </w:p>
    <w:p w:rsidR="00BD2BDB" w:rsidRDefault="00BD2BDB">
      <w:pPr>
        <w:pStyle w:val="a5"/>
        <w:rPr>
          <w:sz w:val="20"/>
        </w:rPr>
      </w:pPr>
      <w:r>
        <w:rPr>
          <w:sz w:val="20"/>
        </w:rPr>
        <w:t xml:space="preserve">По </w:t>
      </w:r>
      <w:r>
        <w:rPr>
          <w:b/>
          <w:bCs/>
          <w:i/>
          <w:iCs/>
          <w:sz w:val="20"/>
        </w:rPr>
        <w:t>степени определённости</w:t>
      </w:r>
      <w:r>
        <w:rPr>
          <w:i/>
          <w:iCs/>
          <w:sz w:val="20"/>
        </w:rPr>
        <w:t xml:space="preserve"> </w:t>
      </w:r>
      <w:r>
        <w:rPr>
          <w:sz w:val="20"/>
        </w:rPr>
        <w:t xml:space="preserve">умысел делится на: </w:t>
      </w:r>
    </w:p>
    <w:p w:rsidR="00BD2BDB" w:rsidRDefault="00BD2BDB">
      <w:pPr>
        <w:pStyle w:val="a5"/>
        <w:rPr>
          <w:sz w:val="20"/>
        </w:rPr>
      </w:pPr>
      <w:r>
        <w:rPr>
          <w:i/>
          <w:iCs/>
          <w:sz w:val="20"/>
        </w:rPr>
        <w:t>Определённый (простой)</w:t>
      </w:r>
      <w:r>
        <w:rPr>
          <w:sz w:val="20"/>
        </w:rPr>
        <w:t xml:space="preserve"> - имеет место тогда, когда лицо предвидит один результат и желает его причинить. </w:t>
      </w:r>
    </w:p>
    <w:p w:rsidR="00BD2BDB" w:rsidRDefault="00BD2BDB">
      <w:pPr>
        <w:pStyle w:val="a5"/>
        <w:rPr>
          <w:i/>
          <w:iCs/>
          <w:sz w:val="20"/>
        </w:rPr>
      </w:pPr>
      <w:r>
        <w:rPr>
          <w:i/>
          <w:iCs/>
          <w:sz w:val="20"/>
        </w:rPr>
        <w:t>Неопределённый</w:t>
      </w:r>
      <w:r>
        <w:rPr>
          <w:sz w:val="20"/>
        </w:rPr>
        <w:t xml:space="preserve"> - наступившее последствия хотя и охватывались сознанием виновного, но индивидуально они не были определены, не была конкретизирована величина причинённого ущерба. </w:t>
      </w:r>
    </w:p>
    <w:p w:rsidR="00BD2BDB" w:rsidRDefault="00BD2BDB">
      <w:pPr>
        <w:pStyle w:val="a5"/>
        <w:rPr>
          <w:sz w:val="20"/>
        </w:rPr>
      </w:pPr>
      <w:r>
        <w:rPr>
          <w:i/>
          <w:iCs/>
          <w:sz w:val="20"/>
        </w:rPr>
        <w:t>Альтернативный</w:t>
      </w:r>
      <w:r>
        <w:rPr>
          <w:sz w:val="20"/>
        </w:rPr>
        <w:t xml:space="preserve"> -</w:t>
      </w:r>
      <w:r>
        <w:rPr>
          <w:i/>
          <w:iCs/>
          <w:sz w:val="20"/>
        </w:rPr>
        <w:t xml:space="preserve"> </w:t>
      </w:r>
      <w:r>
        <w:rPr>
          <w:sz w:val="20"/>
        </w:rPr>
        <w:t xml:space="preserve">имеет место тогда, когда лицо предвидит несколько конкретно определённых вредных последствия, его в равной степени устраивают оба, и в итоге причиняется один из них. </w:t>
      </w:r>
    </w:p>
    <w:p w:rsidR="00BD2BDB" w:rsidRDefault="00BD2BDB">
      <w:pPr>
        <w:pStyle w:val="a5"/>
        <w:rPr>
          <w:sz w:val="20"/>
        </w:rPr>
      </w:pPr>
      <w:r>
        <w:rPr>
          <w:sz w:val="20"/>
        </w:rPr>
        <w:t xml:space="preserve">В зависимости от </w:t>
      </w:r>
      <w:r>
        <w:rPr>
          <w:b/>
          <w:bCs/>
          <w:i/>
          <w:iCs/>
          <w:sz w:val="20"/>
        </w:rPr>
        <w:t>момента формирования</w:t>
      </w:r>
      <w:r>
        <w:rPr>
          <w:b/>
          <w:bCs/>
          <w:sz w:val="20"/>
        </w:rPr>
        <w:t xml:space="preserve"> </w:t>
      </w:r>
      <w:r>
        <w:rPr>
          <w:sz w:val="20"/>
        </w:rPr>
        <w:t>умысел делится на:</w:t>
      </w:r>
    </w:p>
    <w:p w:rsidR="00BD2BDB" w:rsidRDefault="00BD2BDB">
      <w:pPr>
        <w:pStyle w:val="a5"/>
        <w:rPr>
          <w:i/>
          <w:iCs/>
          <w:sz w:val="20"/>
        </w:rPr>
      </w:pPr>
      <w:r>
        <w:rPr>
          <w:i/>
          <w:iCs/>
          <w:sz w:val="20"/>
        </w:rPr>
        <w:t>Внезапный</w:t>
      </w:r>
      <w:r>
        <w:rPr>
          <w:sz w:val="20"/>
        </w:rPr>
        <w:t xml:space="preserve"> -</w:t>
      </w:r>
      <w:r>
        <w:rPr>
          <w:i/>
          <w:iCs/>
          <w:sz w:val="20"/>
        </w:rPr>
        <w:t xml:space="preserve"> </w:t>
      </w:r>
      <w:r>
        <w:rPr>
          <w:sz w:val="20"/>
        </w:rPr>
        <w:t xml:space="preserve">когда возникает и реализуется внезапно, без предварительного обдумывания. Нередко скоротечному формированию умысла способствует обстановка, провоцирующая совершение преступления (увидел - украл). Такой умысел может возникнуть вследствие сильного душевного волнения, вызванного неправомерными действиями потерпевшего (ранее умысел, возникший в состоянии сильного душевного волнения, называли аффектированным). Данное обстоятельство законодатель относит к смягчающим ответственность. Если же лицо совершает преступление с внезапно возникшим умыслом под влиянием других обстоятельств (не противоправного поведения виновного), то такая разновидность умысла, как правило, законодателем не учитывается при решении вопроса об уголовной ответственности. </w:t>
      </w:r>
    </w:p>
    <w:p w:rsidR="00BD2BDB" w:rsidRDefault="00BD2BDB">
      <w:pPr>
        <w:rPr>
          <w:sz w:val="20"/>
        </w:rPr>
      </w:pPr>
      <w:r>
        <w:rPr>
          <w:i/>
          <w:iCs/>
          <w:sz w:val="20"/>
        </w:rPr>
        <w:t>Заранее обдуманный</w:t>
      </w:r>
      <w:r>
        <w:rPr>
          <w:sz w:val="20"/>
        </w:rPr>
        <w:t xml:space="preserve"> - возникновение умысла отделено от совершения преступления промежутком времени, в течение которого субъект укрепляется в решимости совершить преступление.</w:t>
      </w:r>
    </w:p>
    <w:p w:rsidR="00BD2BDB" w:rsidRDefault="00BD2BDB">
      <w:pPr>
        <w:pStyle w:val="1"/>
        <w:numPr>
          <w:ilvl w:val="0"/>
          <w:numId w:val="2"/>
        </w:numPr>
        <w:jc w:val="center"/>
        <w:rPr>
          <w:rFonts w:ascii="Times New Roman" w:hAnsi="Times New Roman" w:cs="Times New Roman"/>
          <w:sz w:val="20"/>
        </w:rPr>
      </w:pPr>
      <w:bookmarkStart w:id="28" w:name="_Toc518725620"/>
      <w:bookmarkStart w:id="29" w:name="_Toc518874594"/>
      <w:r>
        <w:rPr>
          <w:rFonts w:ascii="Times New Roman" w:hAnsi="Times New Roman" w:cs="Times New Roman"/>
          <w:sz w:val="20"/>
        </w:rPr>
        <w:t>Виды на преступление. Оконченное и неоконченное покушение.</w:t>
      </w:r>
      <w:bookmarkEnd w:id="28"/>
      <w:bookmarkEnd w:id="29"/>
    </w:p>
    <w:p w:rsidR="00BD2BDB" w:rsidRDefault="00BD2BDB">
      <w:pPr>
        <w:ind w:firstLine="720"/>
        <w:jc w:val="both"/>
        <w:rPr>
          <w:sz w:val="20"/>
        </w:rPr>
      </w:pPr>
      <w:r>
        <w:rPr>
          <w:sz w:val="20"/>
        </w:rPr>
        <w:t>Существует два вида покушения на преступление:</w:t>
      </w:r>
    </w:p>
    <w:p w:rsidR="00BD2BDB" w:rsidRDefault="00BD2BDB">
      <w:pPr>
        <w:ind w:firstLine="720"/>
        <w:jc w:val="both"/>
        <w:rPr>
          <w:i/>
          <w:iCs/>
          <w:sz w:val="20"/>
        </w:rPr>
      </w:pPr>
      <w:r>
        <w:rPr>
          <w:i/>
          <w:iCs/>
          <w:sz w:val="20"/>
        </w:rPr>
        <w:t xml:space="preserve">Оконченное покушение </w:t>
      </w:r>
      <w:r>
        <w:rPr>
          <w:sz w:val="20"/>
        </w:rPr>
        <w:t xml:space="preserve">- имеет место тогда, когда лицо сделало все то, что планировало, но результат не наступил. К примеру, промазал. </w:t>
      </w:r>
    </w:p>
    <w:p w:rsidR="00BD2BDB" w:rsidRDefault="00BD2BDB">
      <w:pPr>
        <w:ind w:firstLine="720"/>
        <w:jc w:val="both"/>
        <w:rPr>
          <w:sz w:val="20"/>
        </w:rPr>
      </w:pPr>
      <w:r>
        <w:rPr>
          <w:i/>
          <w:iCs/>
          <w:sz w:val="20"/>
        </w:rPr>
        <w:t xml:space="preserve">Неоконченное покушение </w:t>
      </w:r>
      <w:r>
        <w:rPr>
          <w:sz w:val="20"/>
        </w:rPr>
        <w:t>- имеет место тогда, когда лицо не сделало всё то, что планировало. К примеру, преступник наводит ружьё на жертву, но его перехватывает сотрудник милиции.</w:t>
      </w:r>
    </w:p>
    <w:p w:rsidR="00BD2BDB" w:rsidRDefault="00BD2BDB">
      <w:pPr>
        <w:ind w:firstLine="720"/>
        <w:jc w:val="both"/>
        <w:rPr>
          <w:sz w:val="20"/>
        </w:rPr>
      </w:pPr>
      <w:r>
        <w:rPr>
          <w:sz w:val="20"/>
        </w:rPr>
        <w:t>Различают также по степени годности годное и негодное покушение. Негодное покушение, в свою очередь, подразделяется на:</w:t>
      </w:r>
    </w:p>
    <w:p w:rsidR="00BD2BDB" w:rsidRDefault="00BD2BDB">
      <w:pPr>
        <w:ind w:firstLine="720"/>
        <w:jc w:val="both"/>
        <w:rPr>
          <w:i/>
          <w:iCs/>
          <w:sz w:val="20"/>
        </w:rPr>
      </w:pPr>
      <w:r>
        <w:rPr>
          <w:i/>
          <w:iCs/>
          <w:sz w:val="20"/>
        </w:rPr>
        <w:t>Покушение на негодный объект</w:t>
      </w:r>
      <w:r>
        <w:rPr>
          <w:sz w:val="20"/>
        </w:rPr>
        <w:t xml:space="preserve"> (точнее, на негодный предмет) - такие случаи, когда виновный посягает на определённый объект, однако его действия вследствие допускаемой им фактической ошибки не создают реальной опасности причинения вреда (выстрел в труп; взламывание сейфа, который оказывается пустым; передача взятки мнимому посреднику). </w:t>
      </w:r>
    </w:p>
    <w:p w:rsidR="00BD2BDB" w:rsidRDefault="00BD2BDB">
      <w:pPr>
        <w:ind w:firstLine="720"/>
        <w:jc w:val="both"/>
        <w:rPr>
          <w:sz w:val="20"/>
        </w:rPr>
      </w:pPr>
      <w:r>
        <w:rPr>
          <w:i/>
          <w:iCs/>
          <w:sz w:val="20"/>
        </w:rPr>
        <w:t>Покушение с негодными средствами</w:t>
      </w:r>
      <w:r>
        <w:rPr>
          <w:sz w:val="20"/>
        </w:rPr>
        <w:t xml:space="preserve"> - такие случаи, когда виновный для достижения своих целей применяет средства, которые по своим объективным свойствам не могут привести к окончанию преступления или к наступлению желаемого преступного результата. Такое покушение подразделяется, в свою очередь, на:</w:t>
      </w:r>
    </w:p>
    <w:p w:rsidR="00BD2BDB" w:rsidRDefault="00BD2BDB">
      <w:pPr>
        <w:ind w:firstLine="720"/>
        <w:jc w:val="both"/>
        <w:rPr>
          <w:i/>
          <w:iCs/>
          <w:sz w:val="20"/>
        </w:rPr>
      </w:pPr>
      <w:r>
        <w:rPr>
          <w:i/>
          <w:iCs/>
          <w:sz w:val="20"/>
        </w:rPr>
        <w:t>покушение со средствами, непригодными в данных конкретных условиях</w:t>
      </w:r>
      <w:r>
        <w:rPr>
          <w:sz w:val="20"/>
        </w:rPr>
        <w:t xml:space="preserve"> - попытка выстрела из незаряженного ружья. </w:t>
      </w:r>
    </w:p>
    <w:p w:rsidR="00BD2BDB" w:rsidRDefault="00BD2BDB">
      <w:pPr>
        <w:ind w:firstLine="720"/>
        <w:jc w:val="both"/>
        <w:rPr>
          <w:sz w:val="20"/>
        </w:rPr>
      </w:pPr>
      <w:r>
        <w:rPr>
          <w:i/>
          <w:iCs/>
          <w:sz w:val="20"/>
        </w:rPr>
        <w:t>покушение с абсолютно непригодными средствами</w:t>
      </w:r>
      <w:r>
        <w:rPr>
          <w:sz w:val="20"/>
        </w:rPr>
        <w:t xml:space="preserve"> - лицо, заблуждаясь в силу своего невежества, выбирает в качестве средства совершения преступления, например, молитвы, наговоры, заговоры, которые, по своей сути, являются лишь обнаружением умысла, поэтому содеянное нельзя отнести к уголовно-правовым деяниям. </w:t>
      </w:r>
    </w:p>
    <w:p w:rsidR="00BD2BDB" w:rsidRDefault="00BD2BDB">
      <w:pPr>
        <w:rPr>
          <w:sz w:val="20"/>
        </w:rPr>
      </w:pPr>
      <w:r>
        <w:rPr>
          <w:sz w:val="20"/>
        </w:rPr>
        <w:t>Всё остальное (покушение на негодный объект, с негодными средствами в данных конкретных условиях) обладает признаками повышенной общественной опасности, и лицо, совершившее такое покушение, подлежит уголовной ответственности на общих основаниях.</w:t>
      </w:r>
    </w:p>
    <w:p w:rsidR="00BD2BDB" w:rsidRDefault="00BD2BDB">
      <w:pPr>
        <w:pStyle w:val="1"/>
        <w:numPr>
          <w:ilvl w:val="0"/>
          <w:numId w:val="2"/>
        </w:numPr>
        <w:jc w:val="center"/>
        <w:rPr>
          <w:rFonts w:ascii="Times New Roman" w:hAnsi="Times New Roman" w:cs="Times New Roman"/>
          <w:sz w:val="20"/>
        </w:rPr>
      </w:pPr>
      <w:bookmarkStart w:id="30" w:name="_Toc518725621"/>
      <w:bookmarkStart w:id="31" w:name="_Toc518874595"/>
      <w:r>
        <w:rPr>
          <w:rFonts w:ascii="Times New Roman" w:hAnsi="Times New Roman" w:cs="Times New Roman"/>
          <w:sz w:val="20"/>
        </w:rPr>
        <w:t>Формы соучастия в преступлении.</w:t>
      </w:r>
      <w:bookmarkEnd w:id="30"/>
      <w:bookmarkEnd w:id="31"/>
    </w:p>
    <w:p w:rsidR="00BD2BDB" w:rsidRDefault="00BD2BDB">
      <w:pPr>
        <w:ind w:firstLine="720"/>
        <w:jc w:val="both"/>
        <w:rPr>
          <w:sz w:val="20"/>
        </w:rPr>
      </w:pPr>
      <w:r>
        <w:rPr>
          <w:sz w:val="20"/>
        </w:rPr>
        <w:t xml:space="preserve">Различная степень согласованности действий соучастников позволяет выделить две </w:t>
      </w:r>
      <w:r>
        <w:rPr>
          <w:sz w:val="20"/>
          <w:u w:val="single"/>
        </w:rPr>
        <w:t>формы</w:t>
      </w:r>
      <w:r>
        <w:rPr>
          <w:sz w:val="20"/>
        </w:rPr>
        <w:t xml:space="preserve"> соучастия:</w:t>
      </w:r>
    </w:p>
    <w:p w:rsidR="00BD2BDB" w:rsidRDefault="00BD2BDB">
      <w:pPr>
        <w:ind w:firstLine="720"/>
        <w:jc w:val="both"/>
        <w:rPr>
          <w:i/>
          <w:iCs/>
          <w:sz w:val="20"/>
        </w:rPr>
      </w:pPr>
      <w:r>
        <w:rPr>
          <w:i/>
          <w:iCs/>
          <w:sz w:val="20"/>
        </w:rPr>
        <w:t>Соучастие без предварительного соглашения</w:t>
      </w:r>
      <w:r>
        <w:rPr>
          <w:sz w:val="20"/>
        </w:rPr>
        <w:t xml:space="preserve"> - имеет место тогда, когда возникает по ходу совершения преступления. </w:t>
      </w:r>
    </w:p>
    <w:p w:rsidR="00BD2BDB" w:rsidRDefault="00BD2BDB">
      <w:pPr>
        <w:ind w:firstLine="720"/>
        <w:jc w:val="both"/>
        <w:rPr>
          <w:sz w:val="20"/>
        </w:rPr>
      </w:pPr>
      <w:r>
        <w:rPr>
          <w:i/>
          <w:iCs/>
          <w:sz w:val="20"/>
        </w:rPr>
        <w:t xml:space="preserve">Соучастие с предварительным соглашением </w:t>
      </w:r>
      <w:r>
        <w:rPr>
          <w:sz w:val="20"/>
        </w:rPr>
        <w:t>- имеет место тогда, когда соглашение достигается до начала преступления. Соглашение на совершение преступления может носить общий характер и детальный характер</w:t>
      </w:r>
      <w:r>
        <w:rPr>
          <w:i/>
          <w:iCs/>
          <w:sz w:val="20"/>
        </w:rPr>
        <w:t>.</w:t>
      </w:r>
      <w:r>
        <w:rPr>
          <w:sz w:val="20"/>
        </w:rPr>
        <w:t xml:space="preserve"> Различная степень согласованности между соучастниками в рамках данной формы соучастия позволила выделить такие разновидности как: </w:t>
      </w:r>
    </w:p>
    <w:p w:rsidR="00BD2BDB" w:rsidRDefault="00BD2BDB">
      <w:pPr>
        <w:numPr>
          <w:ilvl w:val="0"/>
          <w:numId w:val="14"/>
        </w:numPr>
        <w:jc w:val="both"/>
        <w:rPr>
          <w:sz w:val="20"/>
        </w:rPr>
      </w:pPr>
      <w:r>
        <w:rPr>
          <w:sz w:val="20"/>
        </w:rPr>
        <w:t xml:space="preserve">совершение преступления по предварительному сговору группой лиц - имеет место, когда участники договариваются о совместном совершении преступления. </w:t>
      </w:r>
    </w:p>
    <w:p w:rsidR="00BD2BDB" w:rsidRDefault="00BD2BDB">
      <w:pPr>
        <w:numPr>
          <w:ilvl w:val="0"/>
          <w:numId w:val="14"/>
        </w:numPr>
        <w:jc w:val="both"/>
        <w:rPr>
          <w:sz w:val="20"/>
        </w:rPr>
      </w:pPr>
      <w:r>
        <w:rPr>
          <w:sz w:val="20"/>
        </w:rPr>
        <w:t xml:space="preserve">организованная группа - два или большое количество лиц, предварительно сорганизовавшихся для совершения, как правило, нескольких преступлений. </w:t>
      </w:r>
    </w:p>
    <w:p w:rsidR="00BD2BDB" w:rsidRDefault="00BD2BDB">
      <w:pPr>
        <w:numPr>
          <w:ilvl w:val="0"/>
          <w:numId w:val="14"/>
        </w:numPr>
        <w:jc w:val="both"/>
        <w:rPr>
          <w:sz w:val="20"/>
        </w:rPr>
      </w:pPr>
      <w:r>
        <w:rPr>
          <w:sz w:val="20"/>
        </w:rPr>
        <w:t xml:space="preserve">преступное сообщество - устойчивая сплочённая группа лиц, объединившихся для совместной преступной деятельности по совершению тяжких или особо тяжких преступлений, либо это объединение организованных групп, созданных в тех же целях. </w:t>
      </w:r>
    </w:p>
    <w:p w:rsidR="00BD2BDB" w:rsidRDefault="00BD2BDB">
      <w:pPr>
        <w:ind w:firstLine="720"/>
        <w:jc w:val="both"/>
        <w:rPr>
          <w:sz w:val="20"/>
        </w:rPr>
      </w:pPr>
      <w:r>
        <w:rPr>
          <w:sz w:val="20"/>
        </w:rPr>
        <w:t xml:space="preserve">В теории уголовного права выделяют и </w:t>
      </w:r>
      <w:r>
        <w:rPr>
          <w:sz w:val="20"/>
          <w:u w:val="single"/>
        </w:rPr>
        <w:t>виды</w:t>
      </w:r>
      <w:r>
        <w:rPr>
          <w:sz w:val="20"/>
        </w:rPr>
        <w:t xml:space="preserve"> соучастия, в зависимости от характера и степени участия отдельных соучастников в совершении преступления:</w:t>
      </w:r>
    </w:p>
    <w:p w:rsidR="00BD2BDB" w:rsidRDefault="00BD2BDB">
      <w:pPr>
        <w:ind w:firstLine="720"/>
        <w:jc w:val="both"/>
        <w:rPr>
          <w:i/>
          <w:iCs/>
          <w:sz w:val="20"/>
        </w:rPr>
      </w:pPr>
      <w:r>
        <w:rPr>
          <w:i/>
          <w:iCs/>
          <w:sz w:val="20"/>
        </w:rPr>
        <w:t xml:space="preserve">Соисполнительство (простое соучастие) </w:t>
      </w:r>
      <w:r>
        <w:rPr>
          <w:sz w:val="20"/>
        </w:rPr>
        <w:t xml:space="preserve">- непосредственное совершение преступления несколькими лицами. Однако при соисполнительстве с разделением ролей отдельные соучастники могут выполнить и часть объективной стороны преступления (при изнасиловании, один держит, другой насилует). Последствия преступления в этих случаях наступают в результате совокупной деятельности соисполнителей и являются общими для них. </w:t>
      </w:r>
    </w:p>
    <w:p w:rsidR="00BD2BDB" w:rsidRDefault="00BD2BDB">
      <w:pPr>
        <w:ind w:firstLine="720"/>
        <w:jc w:val="both"/>
        <w:rPr>
          <w:sz w:val="20"/>
        </w:rPr>
      </w:pPr>
      <w:r>
        <w:rPr>
          <w:i/>
          <w:iCs/>
          <w:sz w:val="20"/>
        </w:rPr>
        <w:t xml:space="preserve">Соучастие в тесном смысле слова (сложное соучастие) </w:t>
      </w:r>
      <w:r>
        <w:rPr>
          <w:sz w:val="20"/>
        </w:rPr>
        <w:t>- для этого вида соучастия характерно распределение ролей между соучастниками. В этом виде соучастия появляются исполнитель, который непосредственно выполняет объективную сторону преступления, организатор, подстрекатель и пособник.</w:t>
      </w:r>
    </w:p>
    <w:p w:rsidR="00BD2BDB" w:rsidRDefault="00BD2BDB">
      <w:pPr>
        <w:ind w:firstLine="720"/>
        <w:jc w:val="both"/>
        <w:rPr>
          <w:sz w:val="20"/>
        </w:rPr>
      </w:pPr>
      <w:r>
        <w:rPr>
          <w:sz w:val="20"/>
        </w:rPr>
        <w:t>Определение форм и видов соучастия позволяет определить характер и степень общественной опасности совместной преступной деятельности соучастников, установление которых означает учёт степени согласованности действий соучастников. Чем теснее связь между соучастниками, тем выше степень организованности их действий, а следовательно, тем опаснее преступление, совершённое ими.</w:t>
      </w:r>
    </w:p>
    <w:p w:rsidR="00BD2BDB" w:rsidRDefault="00BD2BDB">
      <w:pPr>
        <w:pStyle w:val="1"/>
        <w:numPr>
          <w:ilvl w:val="0"/>
          <w:numId w:val="2"/>
        </w:numPr>
        <w:jc w:val="center"/>
        <w:rPr>
          <w:rFonts w:ascii="Times New Roman" w:hAnsi="Times New Roman" w:cs="Times New Roman"/>
          <w:sz w:val="20"/>
        </w:rPr>
      </w:pPr>
      <w:bookmarkStart w:id="32" w:name="_Toc518725622"/>
      <w:bookmarkStart w:id="33" w:name="_Toc518874596"/>
      <w:r>
        <w:rPr>
          <w:rFonts w:ascii="Times New Roman" w:hAnsi="Times New Roman" w:cs="Times New Roman"/>
          <w:sz w:val="20"/>
        </w:rPr>
        <w:t>Неосторожность как форма вины. Преступная самонадеянность и преступная небрежность.</w:t>
      </w:r>
      <w:bookmarkEnd w:id="32"/>
      <w:bookmarkEnd w:id="33"/>
    </w:p>
    <w:p w:rsidR="00BD2BDB" w:rsidRDefault="00BD2BDB">
      <w:pPr>
        <w:pStyle w:val="a5"/>
        <w:rPr>
          <w:sz w:val="20"/>
        </w:rPr>
      </w:pPr>
      <w:r>
        <w:rPr>
          <w:sz w:val="20"/>
        </w:rPr>
        <w:t xml:space="preserve">В последнее время уделяется большое внимание неосторожным преступления. Во-первых, это обусловлено увеличением числа данных преступлений, а во-вторых, развитие НТР требует нового подхода к данной проблеме. Неосторожность - вторая форма вины, которая имеет свои признаки и в отличие от умысла связана с отрицательным отношением лица к преступным последствиям, наступления которых оно не желает и не допускает. Уголовный закон выделяет два вида неосторожности: </w:t>
      </w:r>
    </w:p>
    <w:p w:rsidR="00BD2BDB" w:rsidRDefault="00BD2BDB">
      <w:pPr>
        <w:pStyle w:val="a5"/>
        <w:rPr>
          <w:sz w:val="20"/>
        </w:rPr>
      </w:pPr>
      <w:r>
        <w:rPr>
          <w:b/>
          <w:bCs/>
          <w:i/>
          <w:iCs/>
          <w:sz w:val="20"/>
        </w:rPr>
        <w:t>1. Преступное легкомыслие (самонадеянность)</w:t>
      </w:r>
      <w:r>
        <w:rPr>
          <w:sz w:val="20"/>
        </w:rPr>
        <w:t xml:space="preserve"> - имеет место тогда, когда лицо предвидело возможность наступления общественно опасных последствий своих действий или бездействия, но легкомысленно рассчитывало их предотвратить. Предвидение лицом возможности наступления преступных последствий своего деяния составляет интеллектуальный момент преступной самонадеянности, а легкомысленный расчёт на их предотвращение - её волевой момент. </w:t>
      </w:r>
    </w:p>
    <w:p w:rsidR="00BD2BDB" w:rsidRDefault="00BD2BDB">
      <w:pPr>
        <w:pStyle w:val="a5"/>
        <w:rPr>
          <w:sz w:val="20"/>
        </w:rPr>
      </w:pPr>
      <w:r>
        <w:rPr>
          <w:b/>
          <w:bCs/>
          <w:i/>
          <w:iCs/>
          <w:sz w:val="20"/>
        </w:rPr>
        <w:t>2. Преступная небрежность</w:t>
      </w:r>
      <w:r>
        <w:rPr>
          <w:sz w:val="20"/>
        </w:rPr>
        <w:t xml:space="preserve"> - для неё характерно непредвидение возможности наступления опасных последствий при наличии обязанности и возможности предвидеть эти последствия. </w:t>
      </w:r>
    </w:p>
    <w:p w:rsidR="00BD2BDB" w:rsidRDefault="00BD2BDB">
      <w:pPr>
        <w:pStyle w:val="a5"/>
        <w:rPr>
          <w:sz w:val="20"/>
        </w:rPr>
      </w:pPr>
      <w:r>
        <w:rPr>
          <w:sz w:val="20"/>
        </w:rPr>
        <w:t>Интеллектуальное содержание небрежности характеризуется двумя признаками:</w:t>
      </w:r>
    </w:p>
    <w:p w:rsidR="00BD2BDB" w:rsidRDefault="00BD2BDB">
      <w:pPr>
        <w:pStyle w:val="a5"/>
        <w:rPr>
          <w:sz w:val="20"/>
        </w:rPr>
      </w:pPr>
      <w:r>
        <w:rPr>
          <w:i/>
          <w:iCs/>
          <w:sz w:val="20"/>
        </w:rPr>
        <w:t>Отрицательным</w:t>
      </w:r>
      <w:r>
        <w:rPr>
          <w:sz w:val="20"/>
        </w:rPr>
        <w:t xml:space="preserve"> - заключается в непредвидении лицом возможности наступления преступных последствий и в отсутствии сознания противоправности действия или бездействия. </w:t>
      </w:r>
    </w:p>
    <w:p w:rsidR="00BD2BDB" w:rsidRDefault="00BD2BDB">
      <w:pPr>
        <w:pStyle w:val="a5"/>
        <w:rPr>
          <w:sz w:val="20"/>
        </w:rPr>
      </w:pPr>
      <w:r>
        <w:rPr>
          <w:i/>
          <w:iCs/>
          <w:sz w:val="20"/>
        </w:rPr>
        <w:t>Положительным</w:t>
      </w:r>
      <w:r>
        <w:rPr>
          <w:sz w:val="20"/>
        </w:rPr>
        <w:t xml:space="preserve"> - состоит в том, что виновный должен был и мог предвидеть наступление фактически причинённых преступных последствий.</w:t>
      </w:r>
    </w:p>
    <w:p w:rsidR="00BD2BDB" w:rsidRDefault="00BD2BDB">
      <w:pPr>
        <w:pStyle w:val="a5"/>
        <w:rPr>
          <w:sz w:val="20"/>
        </w:rPr>
      </w:pPr>
      <w:r>
        <w:rPr>
          <w:sz w:val="20"/>
        </w:rPr>
        <w:t xml:space="preserve">Волевой момент преступной небрежности состоит в том, что виновный, имея реальную возможность предотвратить преступные последствия совершаемого им деяния, не активизирует свои психические силы и способности для совершения волевых действий, необходимых для предотвращения общественно опасных последствий, и, следовательно, не превращает реальную возможность в действительность. </w:t>
      </w:r>
    </w:p>
    <w:p w:rsidR="00BD2BDB" w:rsidRDefault="00BD2BDB">
      <w:pPr>
        <w:pStyle w:val="a5"/>
        <w:rPr>
          <w:sz w:val="20"/>
        </w:rPr>
      </w:pPr>
      <w:r>
        <w:rPr>
          <w:sz w:val="20"/>
        </w:rPr>
        <w:t xml:space="preserve">Итак, первый критерий преступной небрежности - </w:t>
      </w:r>
      <w:r>
        <w:rPr>
          <w:i/>
          <w:iCs/>
          <w:sz w:val="20"/>
        </w:rPr>
        <w:t>долженствование</w:t>
      </w:r>
      <w:r>
        <w:rPr>
          <w:sz w:val="20"/>
        </w:rPr>
        <w:t xml:space="preserve"> (объективный критерий), он позволяет определить наличие обязанности лица предвидеть возможность наступления преступного последствия при соблюдении обязательных для это лица мер предосторожности. Итак, второй критерий преступной небрежности - </w:t>
      </w:r>
      <w:r>
        <w:rPr>
          <w:i/>
          <w:iCs/>
          <w:sz w:val="20"/>
        </w:rPr>
        <w:t>возможность предвидения</w:t>
      </w:r>
      <w:r>
        <w:rPr>
          <w:sz w:val="20"/>
        </w:rPr>
        <w:t xml:space="preserve"> (субъективный критерий.</w:t>
      </w:r>
    </w:p>
    <w:p w:rsidR="00BD2BDB" w:rsidRDefault="00BD2BDB">
      <w:pPr>
        <w:ind w:firstLine="720"/>
        <w:jc w:val="both"/>
        <w:rPr>
          <w:sz w:val="20"/>
        </w:rPr>
      </w:pPr>
      <w:r>
        <w:rPr>
          <w:sz w:val="20"/>
          <w:u w:val="single"/>
        </w:rPr>
        <w:t xml:space="preserve">Преступной невежество </w:t>
      </w:r>
      <w:r>
        <w:rPr>
          <w:sz w:val="20"/>
        </w:rPr>
        <w:t>- имеет место тогда, когда лицо не предвидит чего-либо, не имея возможности предвидеть по неуважительной причине. Невежество есть незнание, соединённое с деятельностью, где требуются эти знания.</w:t>
      </w:r>
    </w:p>
    <w:p w:rsidR="00BD2BDB" w:rsidRDefault="00BD2BDB">
      <w:pPr>
        <w:pStyle w:val="1"/>
        <w:numPr>
          <w:ilvl w:val="0"/>
          <w:numId w:val="2"/>
        </w:numPr>
        <w:jc w:val="center"/>
        <w:rPr>
          <w:rFonts w:ascii="Times New Roman" w:hAnsi="Times New Roman" w:cs="Times New Roman"/>
          <w:sz w:val="20"/>
        </w:rPr>
      </w:pPr>
      <w:bookmarkStart w:id="34" w:name="_Toc518725623"/>
      <w:bookmarkStart w:id="35" w:name="_Toc518874597"/>
      <w:r>
        <w:rPr>
          <w:rFonts w:ascii="Times New Roman" w:hAnsi="Times New Roman" w:cs="Times New Roman"/>
          <w:sz w:val="20"/>
        </w:rPr>
        <w:t>Принципы уголовного права.</w:t>
      </w:r>
      <w:bookmarkEnd w:id="34"/>
      <w:bookmarkEnd w:id="35"/>
    </w:p>
    <w:p w:rsidR="00BD2BDB" w:rsidRDefault="00BD2BDB">
      <w:pPr>
        <w:ind w:firstLine="720"/>
        <w:jc w:val="both"/>
        <w:rPr>
          <w:rFonts w:ascii="Arial Unicode MS" w:hAnsi="Arial Unicode MS" w:cs="Arial Unicode MS"/>
          <w:i/>
          <w:iCs/>
          <w:sz w:val="20"/>
        </w:rPr>
      </w:pPr>
      <w:r>
        <w:rPr>
          <w:sz w:val="20"/>
        </w:rPr>
        <w:t>Принципы уголовного права указанные в законе (УК РФ)</w:t>
      </w:r>
      <w:r>
        <w:rPr>
          <w:i/>
          <w:iCs/>
          <w:sz w:val="20"/>
        </w:rPr>
        <w:t xml:space="preserve">: </w:t>
      </w:r>
    </w:p>
    <w:p w:rsidR="00BD2BDB" w:rsidRDefault="00BD2BDB">
      <w:pPr>
        <w:ind w:firstLine="720"/>
        <w:jc w:val="both"/>
        <w:rPr>
          <w:i/>
          <w:iCs/>
          <w:sz w:val="20"/>
        </w:rPr>
      </w:pPr>
      <w:r>
        <w:rPr>
          <w:i/>
          <w:iCs/>
          <w:sz w:val="20"/>
        </w:rPr>
        <w:t>Принцип законности</w:t>
      </w:r>
      <w:r>
        <w:rPr>
          <w:sz w:val="20"/>
        </w:rPr>
        <w:t xml:space="preserve"> (ст.3) - преступность деяния, а также его наказуемость и иные уголовно-правовые последствия определяются только УК, аналогия не допускается. </w:t>
      </w:r>
    </w:p>
    <w:p w:rsidR="00BD2BDB" w:rsidRDefault="00BD2BDB">
      <w:pPr>
        <w:ind w:firstLine="720"/>
        <w:jc w:val="both"/>
        <w:rPr>
          <w:i/>
          <w:iCs/>
          <w:sz w:val="20"/>
        </w:rPr>
      </w:pPr>
      <w:r>
        <w:rPr>
          <w:i/>
          <w:iCs/>
          <w:sz w:val="20"/>
        </w:rPr>
        <w:t>Принцип равенства граждан перед законом</w:t>
      </w:r>
      <w:r>
        <w:rPr>
          <w:sz w:val="20"/>
        </w:rPr>
        <w:t xml:space="preserve"> (ст.4) - лица, совершившие преступления, равны перед законом и подлежат уголовной ответственности независимо от каких-либо обстоятельств (расы, пола, имущественного положения и т.п.). Возникает вопрос о депутатах, поскольку они обладают неприкосновенностью, они явно выходят за пределы данного равенства, но это необходимая жертва, поскольку неприкосновенность обеспечивает стабильную и независимую работу депутатов, к тому же этой прикосновенности их в особом порядке можно лишить. Также несколько некорректной является формулировка данной статьи, "равенства граждан", если ей буквально следовать, то можно предположить, что если к ответственности будет привлекаться лицо без гражданства или иностранец, то они будут ущемлены в правах, лучше было бы сформулировать так "равенство человека и гражданина перед законом". </w:t>
      </w:r>
    </w:p>
    <w:p w:rsidR="00BD2BDB" w:rsidRDefault="00BD2BDB">
      <w:pPr>
        <w:ind w:firstLine="720"/>
        <w:jc w:val="both"/>
        <w:rPr>
          <w:i/>
          <w:iCs/>
          <w:sz w:val="20"/>
        </w:rPr>
      </w:pPr>
      <w:r>
        <w:rPr>
          <w:i/>
          <w:iCs/>
          <w:sz w:val="20"/>
        </w:rPr>
        <w:t>Принцип вины</w:t>
      </w:r>
      <w:r>
        <w:rPr>
          <w:sz w:val="20"/>
        </w:rPr>
        <w:t xml:space="preserve"> (ст.5) - лицо подлежит уголовной ответственности только за те общественно опасные деяния и последствия, в отношении которых установлена его вина. Ответственность за невиновное причинение вреда (объективное вменение) не допускается. </w:t>
      </w:r>
    </w:p>
    <w:p w:rsidR="00BD2BDB" w:rsidRDefault="00BD2BDB">
      <w:pPr>
        <w:ind w:firstLine="720"/>
        <w:jc w:val="both"/>
        <w:rPr>
          <w:i/>
          <w:iCs/>
          <w:sz w:val="20"/>
        </w:rPr>
      </w:pPr>
      <w:r>
        <w:rPr>
          <w:i/>
          <w:iCs/>
          <w:sz w:val="20"/>
        </w:rPr>
        <w:t>Принцип справедливости</w:t>
      </w:r>
      <w:r>
        <w:rPr>
          <w:sz w:val="20"/>
        </w:rPr>
        <w:t xml:space="preserve"> (ст.6) - наказание должно соответствовать характеру и степени общественной опасности преступления, обстоятельствам его совершения и личности виновного. Никто не может нести уголовную ответственность дважды за одно и то же преступление. </w:t>
      </w:r>
    </w:p>
    <w:p w:rsidR="00BD2BDB" w:rsidRDefault="00BD2BDB">
      <w:pPr>
        <w:ind w:firstLine="720"/>
        <w:jc w:val="both"/>
        <w:rPr>
          <w:sz w:val="20"/>
        </w:rPr>
      </w:pPr>
      <w:r>
        <w:rPr>
          <w:i/>
          <w:iCs/>
          <w:sz w:val="20"/>
        </w:rPr>
        <w:t xml:space="preserve">Принцип гуманизма </w:t>
      </w:r>
      <w:r>
        <w:rPr>
          <w:sz w:val="20"/>
        </w:rPr>
        <w:t xml:space="preserve">(ст.7) - с одной стороны уголовный закон защищает общество от преступников, а с другой должен делать это так, чтобы не причинять физических страданий или унижать человеческое достоинство этих преступников. </w:t>
      </w:r>
    </w:p>
    <w:p w:rsidR="00BD2BDB" w:rsidRDefault="00BD2BDB">
      <w:pPr>
        <w:ind w:firstLine="720"/>
        <w:jc w:val="both"/>
        <w:rPr>
          <w:rFonts w:ascii="Arial Unicode MS" w:hAnsi="Arial Unicode MS" w:cs="Arial Unicode MS"/>
          <w:sz w:val="20"/>
        </w:rPr>
      </w:pPr>
      <w:r>
        <w:rPr>
          <w:sz w:val="20"/>
        </w:rPr>
        <w:t>Иные принципы, выделяемые в науке уголовного права:</w:t>
      </w:r>
    </w:p>
    <w:p w:rsidR="00BD2BDB" w:rsidRDefault="00BD2BDB">
      <w:pPr>
        <w:ind w:firstLine="720"/>
        <w:jc w:val="both"/>
        <w:rPr>
          <w:i/>
          <w:iCs/>
          <w:sz w:val="20"/>
        </w:rPr>
      </w:pPr>
      <w:r>
        <w:rPr>
          <w:sz w:val="20"/>
        </w:rPr>
        <w:t xml:space="preserve">Основной принцип, </w:t>
      </w:r>
      <w:r>
        <w:rPr>
          <w:i/>
          <w:iCs/>
          <w:sz w:val="20"/>
        </w:rPr>
        <w:t>защита общества от преступлений</w:t>
      </w:r>
      <w:r>
        <w:rPr>
          <w:sz w:val="20"/>
        </w:rPr>
        <w:t xml:space="preserve">, но так, чтобы не искалечить само общество. </w:t>
      </w:r>
    </w:p>
    <w:p w:rsidR="00BD2BDB" w:rsidRDefault="00BD2BDB">
      <w:pPr>
        <w:ind w:firstLine="720"/>
        <w:jc w:val="both"/>
        <w:rPr>
          <w:i/>
          <w:iCs/>
          <w:sz w:val="20"/>
        </w:rPr>
      </w:pPr>
      <w:r>
        <w:rPr>
          <w:i/>
          <w:iCs/>
          <w:sz w:val="20"/>
        </w:rPr>
        <w:t>Принцип индивидуальной ответственности</w:t>
      </w:r>
      <w:r>
        <w:rPr>
          <w:sz w:val="20"/>
        </w:rPr>
        <w:t xml:space="preserve"> (пришел на смену кровной мести), предполагалось включить этот принцип в УК, но поскольку в проекте были нормы об ответственности юридических лиц, это принцип исключили (так как он противоречил бы этой главе), хотя потом и сами эти нормы исключили. </w:t>
      </w:r>
    </w:p>
    <w:p w:rsidR="00BD2BDB" w:rsidRDefault="00BD2BDB">
      <w:pPr>
        <w:ind w:firstLine="720"/>
        <w:jc w:val="both"/>
        <w:rPr>
          <w:i/>
          <w:iCs/>
          <w:sz w:val="20"/>
        </w:rPr>
      </w:pPr>
      <w:r>
        <w:rPr>
          <w:i/>
          <w:iCs/>
          <w:sz w:val="20"/>
        </w:rPr>
        <w:t>Принцип индивидуализированной ответственности</w:t>
      </w:r>
      <w:r>
        <w:rPr>
          <w:sz w:val="20"/>
        </w:rPr>
        <w:t xml:space="preserve">, кара за преступления должна быть соответственной совершаемому преступлению. </w:t>
      </w:r>
    </w:p>
    <w:p w:rsidR="00BD2BDB" w:rsidRDefault="00BD2BDB">
      <w:pPr>
        <w:ind w:firstLine="720"/>
        <w:jc w:val="both"/>
        <w:rPr>
          <w:i/>
          <w:iCs/>
          <w:sz w:val="20"/>
        </w:rPr>
      </w:pPr>
      <w:r>
        <w:rPr>
          <w:i/>
          <w:iCs/>
          <w:sz w:val="20"/>
        </w:rPr>
        <w:t>Принцип демократизма</w:t>
      </w:r>
      <w:r>
        <w:rPr>
          <w:sz w:val="20"/>
        </w:rPr>
        <w:t xml:space="preserve">, уголовный закон выражает волю всего народа, перед уголовным законом все равны (по крайней мере, так должно быть). </w:t>
      </w:r>
    </w:p>
    <w:p w:rsidR="00BD2BDB" w:rsidRDefault="00BD2BDB">
      <w:pPr>
        <w:ind w:firstLine="720"/>
        <w:jc w:val="both"/>
        <w:rPr>
          <w:i/>
          <w:iCs/>
          <w:sz w:val="20"/>
        </w:rPr>
      </w:pPr>
      <w:r>
        <w:rPr>
          <w:i/>
          <w:iCs/>
          <w:sz w:val="20"/>
        </w:rPr>
        <w:t>Принцип гуманизма</w:t>
      </w:r>
      <w:r>
        <w:rPr>
          <w:sz w:val="20"/>
        </w:rPr>
        <w:t xml:space="preserve">, минимум наказания из возможного. </w:t>
      </w:r>
    </w:p>
    <w:p w:rsidR="00BD2BDB" w:rsidRDefault="00BD2BDB">
      <w:pPr>
        <w:ind w:firstLine="720"/>
        <w:jc w:val="both"/>
        <w:rPr>
          <w:i/>
          <w:iCs/>
          <w:sz w:val="20"/>
        </w:rPr>
      </w:pPr>
      <w:r>
        <w:rPr>
          <w:i/>
          <w:iCs/>
          <w:sz w:val="20"/>
        </w:rPr>
        <w:t>Принцип вины</w:t>
      </w:r>
      <w:r>
        <w:rPr>
          <w:sz w:val="20"/>
        </w:rPr>
        <w:t xml:space="preserve">, если человек совершает преступление по неосторожности, то наказание гораздо меньше. </w:t>
      </w:r>
    </w:p>
    <w:p w:rsidR="00BD2BDB" w:rsidRDefault="00BD2BDB">
      <w:pPr>
        <w:ind w:firstLine="720"/>
        <w:jc w:val="both"/>
        <w:rPr>
          <w:i/>
          <w:iCs/>
          <w:sz w:val="20"/>
        </w:rPr>
      </w:pPr>
      <w:r>
        <w:rPr>
          <w:i/>
          <w:iCs/>
          <w:sz w:val="20"/>
        </w:rPr>
        <w:t>Принцип закона</w:t>
      </w:r>
      <w:r>
        <w:rPr>
          <w:sz w:val="20"/>
        </w:rPr>
        <w:t xml:space="preserve">, нет преступления, нет наказания. </w:t>
      </w:r>
    </w:p>
    <w:p w:rsidR="00BD2BDB" w:rsidRDefault="00BD2BDB">
      <w:pPr>
        <w:ind w:firstLine="720"/>
        <w:jc w:val="both"/>
        <w:rPr>
          <w:sz w:val="20"/>
        </w:rPr>
      </w:pPr>
      <w:r>
        <w:rPr>
          <w:i/>
          <w:iCs/>
          <w:sz w:val="20"/>
        </w:rPr>
        <w:t>Принцип неотвратимости наказания</w:t>
      </w:r>
      <w:r>
        <w:rPr>
          <w:sz w:val="20"/>
        </w:rPr>
        <w:t>, если лицо совершило преступление, то наказание неотвратимо.</w:t>
      </w:r>
    </w:p>
    <w:p w:rsidR="00BD2BDB" w:rsidRDefault="00BD2BDB">
      <w:pPr>
        <w:pStyle w:val="1"/>
        <w:numPr>
          <w:ilvl w:val="0"/>
          <w:numId w:val="2"/>
        </w:numPr>
        <w:jc w:val="center"/>
        <w:rPr>
          <w:rFonts w:ascii="Times New Roman" w:hAnsi="Times New Roman" w:cs="Times New Roman"/>
          <w:sz w:val="20"/>
        </w:rPr>
      </w:pPr>
      <w:bookmarkStart w:id="36" w:name="_Toc518725624"/>
      <w:bookmarkStart w:id="37" w:name="_Toc518874598"/>
      <w:r>
        <w:rPr>
          <w:rFonts w:ascii="Times New Roman" w:hAnsi="Times New Roman" w:cs="Times New Roman"/>
          <w:sz w:val="20"/>
        </w:rPr>
        <w:t>Понятие уменьшенной вменяемости по уголовному праву.</w:t>
      </w:r>
      <w:bookmarkEnd w:id="36"/>
      <w:bookmarkEnd w:id="37"/>
    </w:p>
    <w:p w:rsidR="00BD2BDB" w:rsidRDefault="00BD2BDB">
      <w:pPr>
        <w:pStyle w:val="1"/>
        <w:numPr>
          <w:ilvl w:val="0"/>
          <w:numId w:val="2"/>
        </w:numPr>
        <w:jc w:val="center"/>
        <w:rPr>
          <w:rFonts w:ascii="Times New Roman" w:hAnsi="Times New Roman" w:cs="Times New Roman"/>
          <w:sz w:val="20"/>
        </w:rPr>
      </w:pPr>
      <w:bookmarkStart w:id="38" w:name="_Toc518725625"/>
      <w:bookmarkStart w:id="39" w:name="_Toc518874599"/>
      <w:r>
        <w:rPr>
          <w:rFonts w:ascii="Times New Roman" w:hAnsi="Times New Roman" w:cs="Times New Roman"/>
          <w:sz w:val="20"/>
        </w:rPr>
        <w:t>Принудительные меры медицинского характера.</w:t>
      </w:r>
      <w:bookmarkEnd w:id="38"/>
      <w:bookmarkEnd w:id="39"/>
    </w:p>
    <w:p w:rsidR="00BD2BDB" w:rsidRDefault="00BD2BDB">
      <w:pPr>
        <w:ind w:firstLine="720"/>
        <w:jc w:val="both"/>
        <w:rPr>
          <w:sz w:val="20"/>
        </w:rPr>
      </w:pPr>
      <w:r>
        <w:rPr>
          <w:sz w:val="20"/>
        </w:rPr>
        <w:t>Это очень серьезные меры, т.к. хуже положения заключенного в колонии, может быть хуже только положение заключенного находившегося в мед учреждении на принудительном лечении.</w:t>
      </w:r>
    </w:p>
    <w:p w:rsidR="00BD2BDB" w:rsidRDefault="00BD2BDB">
      <w:pPr>
        <w:ind w:firstLine="720"/>
        <w:jc w:val="both"/>
        <w:rPr>
          <w:sz w:val="20"/>
        </w:rPr>
      </w:pPr>
      <w:r>
        <w:rPr>
          <w:sz w:val="20"/>
        </w:rPr>
        <w:t>Эти меры, не являясь уголовным наказанием, обладают рядом сходств с наказанием:</w:t>
      </w:r>
    </w:p>
    <w:p w:rsidR="00BD2BDB" w:rsidRDefault="00BD2BDB">
      <w:pPr>
        <w:numPr>
          <w:ilvl w:val="0"/>
          <w:numId w:val="19"/>
        </w:numPr>
        <w:jc w:val="both"/>
        <w:rPr>
          <w:sz w:val="20"/>
        </w:rPr>
      </w:pPr>
      <w:r>
        <w:rPr>
          <w:sz w:val="20"/>
        </w:rPr>
        <w:t xml:space="preserve">принудительные; </w:t>
      </w:r>
    </w:p>
    <w:p w:rsidR="00BD2BDB" w:rsidRDefault="00BD2BDB">
      <w:pPr>
        <w:numPr>
          <w:ilvl w:val="0"/>
          <w:numId w:val="19"/>
        </w:numPr>
        <w:jc w:val="both"/>
        <w:rPr>
          <w:sz w:val="20"/>
        </w:rPr>
      </w:pPr>
      <w:r>
        <w:rPr>
          <w:sz w:val="20"/>
        </w:rPr>
        <w:t xml:space="preserve">от имени государства; </w:t>
      </w:r>
    </w:p>
    <w:p w:rsidR="00BD2BDB" w:rsidRDefault="00BD2BDB">
      <w:pPr>
        <w:numPr>
          <w:ilvl w:val="0"/>
          <w:numId w:val="19"/>
        </w:numPr>
        <w:jc w:val="both"/>
        <w:rPr>
          <w:sz w:val="20"/>
        </w:rPr>
      </w:pPr>
      <w:r>
        <w:rPr>
          <w:sz w:val="20"/>
        </w:rPr>
        <w:t>назначаются судом.</w:t>
      </w:r>
    </w:p>
    <w:p w:rsidR="00BD2BDB" w:rsidRDefault="00BD2BDB">
      <w:pPr>
        <w:pStyle w:val="a5"/>
        <w:rPr>
          <w:sz w:val="20"/>
        </w:rPr>
      </w:pPr>
      <w:r>
        <w:rPr>
          <w:sz w:val="20"/>
        </w:rPr>
        <w:t>Необходимость применения ПММХ вызвана тем, что назначение наказания является нецелесообразным для лиц имеющих отклонения в психике. Существует четыре категории таких лиц:</w:t>
      </w:r>
    </w:p>
    <w:p w:rsidR="00BD2BDB" w:rsidRDefault="00BD2BDB">
      <w:pPr>
        <w:numPr>
          <w:ilvl w:val="0"/>
          <w:numId w:val="20"/>
        </w:numPr>
        <w:jc w:val="both"/>
        <w:rPr>
          <w:sz w:val="20"/>
        </w:rPr>
      </w:pPr>
      <w:r>
        <w:rPr>
          <w:sz w:val="20"/>
        </w:rPr>
        <w:t xml:space="preserve">совершившие преступление в состоянии невменяемости; </w:t>
      </w:r>
    </w:p>
    <w:p w:rsidR="00BD2BDB" w:rsidRDefault="00BD2BDB">
      <w:pPr>
        <w:numPr>
          <w:ilvl w:val="0"/>
          <w:numId w:val="20"/>
        </w:numPr>
        <w:jc w:val="both"/>
        <w:rPr>
          <w:sz w:val="20"/>
        </w:rPr>
      </w:pPr>
      <w:r>
        <w:rPr>
          <w:sz w:val="20"/>
        </w:rPr>
        <w:t xml:space="preserve">у которых после совершения преступления наступило психическое расстройство, делающее невозможным назначение или исполнение наказания; </w:t>
      </w:r>
    </w:p>
    <w:p w:rsidR="00BD2BDB" w:rsidRDefault="00BD2BDB">
      <w:pPr>
        <w:numPr>
          <w:ilvl w:val="0"/>
          <w:numId w:val="20"/>
        </w:numPr>
        <w:jc w:val="both"/>
        <w:rPr>
          <w:sz w:val="20"/>
        </w:rPr>
      </w:pPr>
      <w:r>
        <w:rPr>
          <w:sz w:val="20"/>
        </w:rPr>
        <w:t xml:space="preserve">совершившим преступление и страдающим психическими расстройствами, не исключающими вменяемости; </w:t>
      </w:r>
    </w:p>
    <w:p w:rsidR="00BD2BDB" w:rsidRDefault="00BD2BDB">
      <w:pPr>
        <w:numPr>
          <w:ilvl w:val="0"/>
          <w:numId w:val="20"/>
        </w:numPr>
        <w:jc w:val="both"/>
        <w:rPr>
          <w:sz w:val="20"/>
        </w:rPr>
      </w:pPr>
      <w:r>
        <w:rPr>
          <w:sz w:val="20"/>
        </w:rPr>
        <w:t>совершившим преступление и признанным нуждающимися в лечении от алкоголизма или наркомании. Для этой группы лиц принудительное лечение сопряжено с отбыванием наказания. Лечение здесь представлено только в виде амбулаторного принудительного наблюдения и лечения у психиатра.</w:t>
      </w:r>
    </w:p>
    <w:p w:rsidR="00BD2BDB" w:rsidRDefault="00BD2BDB">
      <w:pPr>
        <w:ind w:firstLine="720"/>
        <w:jc w:val="both"/>
        <w:rPr>
          <w:sz w:val="20"/>
        </w:rPr>
      </w:pPr>
      <w:r>
        <w:rPr>
          <w:sz w:val="20"/>
        </w:rPr>
        <w:t>Только установление глубины и хронического течения психического расстройства является основанием для освобождения лица от дальнейшего отбывания наказания и постановкой вопроса о применении к лицу ПММХ. Они могут применяться на стадии предварительного следствия. Следователь может рекомендовать суду направить больного на ПММХ. Если в данном случае больной излечивается, то следствие продолжается тем же следователем. Время, проведенное лицом на принудительном лечении в психиатрическом стационаре, засчитывается в срок назначаемого или возобновляемого наказания.</w:t>
      </w:r>
    </w:p>
    <w:p w:rsidR="00BD2BDB" w:rsidRDefault="00BD2BDB">
      <w:pPr>
        <w:ind w:firstLine="720"/>
        <w:jc w:val="both"/>
        <w:rPr>
          <w:b/>
          <w:bCs/>
          <w:i/>
          <w:iCs/>
          <w:sz w:val="20"/>
        </w:rPr>
      </w:pPr>
      <w:r>
        <w:rPr>
          <w:b/>
          <w:bCs/>
          <w:i/>
          <w:iCs/>
          <w:sz w:val="20"/>
        </w:rPr>
        <w:t>Условия назначения ПММХ:</w:t>
      </w:r>
    </w:p>
    <w:p w:rsidR="00BD2BDB" w:rsidRDefault="00BD2BDB">
      <w:pPr>
        <w:ind w:firstLine="720"/>
        <w:jc w:val="both"/>
        <w:rPr>
          <w:sz w:val="20"/>
        </w:rPr>
      </w:pPr>
      <w:r>
        <w:rPr>
          <w:sz w:val="20"/>
        </w:rPr>
        <w:t xml:space="preserve">Совершённое деяние должно быть предусмотрено УК. </w:t>
      </w:r>
    </w:p>
    <w:p w:rsidR="00BD2BDB" w:rsidRDefault="00BD2BDB">
      <w:pPr>
        <w:ind w:firstLine="720"/>
        <w:jc w:val="both"/>
        <w:rPr>
          <w:sz w:val="20"/>
        </w:rPr>
      </w:pPr>
      <w:r>
        <w:rPr>
          <w:sz w:val="20"/>
        </w:rPr>
        <w:t xml:space="preserve">Лицо должно страдать психическим расстройством. </w:t>
      </w:r>
    </w:p>
    <w:p w:rsidR="00BD2BDB" w:rsidRDefault="00BD2BDB">
      <w:pPr>
        <w:ind w:firstLine="720"/>
        <w:jc w:val="both"/>
        <w:rPr>
          <w:sz w:val="20"/>
        </w:rPr>
      </w:pPr>
      <w:r>
        <w:rPr>
          <w:sz w:val="20"/>
        </w:rPr>
        <w:t xml:space="preserve">Необходим юридический критерий невменяемости: не могло руководить своими действиями и осознавать их последствия. Напр., некоторые дебилы могут нести в определенных случаях уголовную ответственность. </w:t>
      </w:r>
    </w:p>
    <w:p w:rsidR="00BD2BDB" w:rsidRDefault="00BD2BDB">
      <w:pPr>
        <w:ind w:firstLine="720"/>
        <w:jc w:val="both"/>
        <w:rPr>
          <w:sz w:val="20"/>
        </w:rPr>
      </w:pPr>
      <w:r>
        <w:rPr>
          <w:sz w:val="20"/>
        </w:rPr>
        <w:t xml:space="preserve">По излечении лица, ПММХ отменяются. </w:t>
      </w:r>
    </w:p>
    <w:p w:rsidR="00BD2BDB" w:rsidRDefault="00BD2BDB">
      <w:pPr>
        <w:ind w:firstLine="720"/>
        <w:jc w:val="both"/>
        <w:rPr>
          <w:sz w:val="20"/>
        </w:rPr>
      </w:pPr>
      <w:r>
        <w:rPr>
          <w:sz w:val="20"/>
        </w:rPr>
        <w:t xml:space="preserve">ПММХ применяются к лицам, которых нельзя по их состоянию отправить в места лишения свободы. </w:t>
      </w:r>
    </w:p>
    <w:p w:rsidR="00BD2BDB" w:rsidRDefault="00BD2BDB">
      <w:pPr>
        <w:ind w:firstLine="720"/>
        <w:jc w:val="both"/>
        <w:rPr>
          <w:sz w:val="20"/>
        </w:rPr>
      </w:pPr>
      <w:r>
        <w:rPr>
          <w:sz w:val="20"/>
        </w:rPr>
        <w:t>Необходимо чтобы лицо было невменяемым во время совершения деяния, а не после (в данном случае ему назначаются ПММХ, а после выздоровления лицо несет уголовную ответственность на общих основаниях, если не истекли сроки давности).</w:t>
      </w:r>
    </w:p>
    <w:p w:rsidR="00BD2BDB" w:rsidRDefault="00BD2BDB">
      <w:pPr>
        <w:ind w:firstLine="720"/>
        <w:jc w:val="both"/>
        <w:rPr>
          <w:rFonts w:ascii="Arial Unicode MS" w:hAnsi="Arial Unicode MS" w:cs="Arial Unicode MS"/>
          <w:sz w:val="20"/>
        </w:rPr>
      </w:pPr>
      <w:r>
        <w:rPr>
          <w:sz w:val="20"/>
        </w:rPr>
        <w:t xml:space="preserve">В зависимости от тяжести психического расстройства, к лицам имеющим такое расстройство применяются следующие </w:t>
      </w:r>
      <w:r>
        <w:rPr>
          <w:sz w:val="20"/>
          <w:u w:val="single"/>
        </w:rPr>
        <w:t>виды ПММХ</w:t>
      </w:r>
      <w:r>
        <w:rPr>
          <w:sz w:val="20"/>
        </w:rPr>
        <w:t>:</w:t>
      </w:r>
    </w:p>
    <w:p w:rsidR="00BD2BDB" w:rsidRDefault="00BD2BDB">
      <w:pPr>
        <w:ind w:firstLine="720"/>
        <w:jc w:val="both"/>
        <w:rPr>
          <w:sz w:val="20"/>
        </w:rPr>
      </w:pPr>
      <w:r>
        <w:rPr>
          <w:sz w:val="20"/>
        </w:rPr>
        <w:t>а) амбулаторное принудительное наблюдение и лечение у психиатра. Лицо без помещения в стационар находится под систематическим наблюдением, с ним проводятся необходимые лечебно-реабилитационные мероприятия в амбулаторном порядке. Лицо в данном случае не изолируется от общества.</w:t>
      </w:r>
    </w:p>
    <w:p w:rsidR="00BD2BDB" w:rsidRDefault="00BD2BDB">
      <w:pPr>
        <w:ind w:firstLine="720"/>
        <w:jc w:val="both"/>
        <w:rPr>
          <w:sz w:val="20"/>
        </w:rPr>
      </w:pPr>
      <w:r>
        <w:rPr>
          <w:sz w:val="20"/>
        </w:rPr>
        <w:t>б) принудительно лечение в психиатрическом стационаре общего типа. Лицо помещается вместе с другими пациентами, не совершившими общественно опасное деяние.</w:t>
      </w:r>
    </w:p>
    <w:p w:rsidR="00BD2BDB" w:rsidRDefault="00BD2BDB">
      <w:pPr>
        <w:ind w:firstLine="720"/>
        <w:jc w:val="both"/>
        <w:rPr>
          <w:sz w:val="20"/>
        </w:rPr>
      </w:pPr>
      <w:r>
        <w:rPr>
          <w:sz w:val="20"/>
        </w:rPr>
        <w:t>в) принудительное лечение в психиатрическом стационаре специализированного типа. Психиатрические стационары специализированного типа предназначены исключительно для принудительного лечения определенных контингентов психически больных. Сюда попадают только по направлению суда. Этот вид лечения обладает особенностями:</w:t>
      </w:r>
    </w:p>
    <w:p w:rsidR="00BD2BDB" w:rsidRDefault="00BD2BDB">
      <w:pPr>
        <w:ind w:firstLine="720"/>
        <w:jc w:val="both"/>
        <w:rPr>
          <w:sz w:val="20"/>
        </w:rPr>
      </w:pPr>
      <w:r>
        <w:rPr>
          <w:sz w:val="20"/>
        </w:rPr>
        <w:t xml:space="preserve">применяется значительно более строгий психиатрически контроль и наблюдение; </w:t>
      </w:r>
    </w:p>
    <w:p w:rsidR="00BD2BDB" w:rsidRDefault="00BD2BDB">
      <w:pPr>
        <w:ind w:firstLine="720"/>
        <w:jc w:val="both"/>
        <w:rPr>
          <w:sz w:val="20"/>
        </w:rPr>
      </w:pPr>
      <w:r>
        <w:rPr>
          <w:sz w:val="20"/>
        </w:rPr>
        <w:t xml:space="preserve">наряду с лечением существенная роль в таких стационарах отводится психокоррекционным, трудотерапевтическим, социокультурным мероприятиям. </w:t>
      </w:r>
    </w:p>
    <w:p w:rsidR="00BD2BDB" w:rsidRDefault="00BD2BDB">
      <w:pPr>
        <w:ind w:firstLine="720"/>
        <w:jc w:val="both"/>
        <w:rPr>
          <w:sz w:val="20"/>
        </w:rPr>
      </w:pPr>
      <w:r>
        <w:rPr>
          <w:sz w:val="20"/>
        </w:rPr>
        <w:t>Лица попадающие в такие заведения характеризуются стойкими, малообратимыми патологическими изменениями личности и сформировавшейся на этой почве антисоциальной жизненной позицией.</w:t>
      </w:r>
    </w:p>
    <w:p w:rsidR="00BD2BDB" w:rsidRDefault="00BD2BDB">
      <w:pPr>
        <w:ind w:firstLine="720"/>
        <w:jc w:val="both"/>
        <w:rPr>
          <w:sz w:val="20"/>
        </w:rPr>
      </w:pPr>
      <w:r>
        <w:rPr>
          <w:sz w:val="20"/>
        </w:rPr>
        <w:t>г) принудительное лечение в психиатрическом стационаре специализированного типа с интенсивным наблюдением. Сюда попадают лица представляющие особую опасность для охраняемых правом интересов. Их поведение характеризуется риском совершения агрессивных действий, систематичностью общественно опасных деяний, склонностью к грубым нарушениям больничного режима (попытка побега, нападение на персонал и т.п.) - все это делает невозможным проведение показанных лечебно-реабилитационных мероприятий в психиатрических стационарах иного типа. За психами следят не только медперсонал, а еще и специализированные подразделения МВД, обеспечивающую охрану и надзор за содержащимися пациентами.</w:t>
      </w:r>
    </w:p>
    <w:p w:rsidR="00BD2BDB" w:rsidRDefault="00BD2BDB">
      <w:pPr>
        <w:ind w:firstLine="720"/>
        <w:jc w:val="both"/>
        <w:rPr>
          <w:sz w:val="20"/>
        </w:rPr>
      </w:pPr>
      <w:r>
        <w:rPr>
          <w:sz w:val="20"/>
        </w:rPr>
        <w:t>Первый раз санкция о продлении содержания в лечебном учреждении пациента направляется в суд через 6 месяце, а в дальнейшем ежегодно.</w:t>
      </w:r>
    </w:p>
    <w:p w:rsidR="00BD2BDB" w:rsidRDefault="00BD2BDB">
      <w:pPr>
        <w:ind w:firstLine="720"/>
        <w:jc w:val="both"/>
        <w:rPr>
          <w:sz w:val="20"/>
        </w:rPr>
      </w:pPr>
      <w:r>
        <w:rPr>
          <w:sz w:val="20"/>
        </w:rPr>
        <w:t>Медицинская комиссия освидетельствующая состояние пациента может обратиться в суд о снятии или изменении вида ПММХ в зависимости от состояния лица состоящего на принудительном лечении. После отмены ПММХ лицо может быть включено в группу активного диспансерного наблюдения, что позволяет следить за состоянием лица и соответственно проводить профилактику совершения лицом новых преступлений.</w:t>
      </w:r>
    </w:p>
    <w:p w:rsidR="00BD2BDB" w:rsidRDefault="00BD2BDB">
      <w:pPr>
        <w:ind w:firstLine="720"/>
        <w:jc w:val="both"/>
        <w:rPr>
          <w:sz w:val="20"/>
        </w:rPr>
      </w:pPr>
      <w:r>
        <w:rPr>
          <w:sz w:val="20"/>
        </w:rPr>
        <w:t xml:space="preserve">Все факты, не подтверждающие вменяемость человека, толкуются в пользу невменяемости. </w:t>
      </w:r>
    </w:p>
    <w:p w:rsidR="00BD2BDB" w:rsidRDefault="00BD2BDB">
      <w:pPr>
        <w:ind w:firstLine="720"/>
        <w:jc w:val="both"/>
        <w:rPr>
          <w:b/>
          <w:bCs/>
          <w:i/>
          <w:iCs/>
          <w:sz w:val="20"/>
        </w:rPr>
      </w:pPr>
      <w:r>
        <w:rPr>
          <w:b/>
          <w:bCs/>
          <w:i/>
          <w:iCs/>
          <w:sz w:val="20"/>
        </w:rPr>
        <w:t>Отличие наказания от ПММХ.</w:t>
      </w:r>
    </w:p>
    <w:p w:rsidR="00BD2BDB" w:rsidRDefault="00BD2BDB">
      <w:pPr>
        <w:pStyle w:val="a5"/>
        <w:rPr>
          <w:sz w:val="20"/>
        </w:rPr>
      </w:pPr>
      <w:r>
        <w:rPr>
          <w:sz w:val="20"/>
        </w:rPr>
        <w:t xml:space="preserve">Наказание назначается приговором суда, а меры принудительного медицинского характера - решением. </w:t>
      </w:r>
    </w:p>
    <w:p w:rsidR="00BD2BDB" w:rsidRDefault="00BD2BDB">
      <w:pPr>
        <w:ind w:firstLine="720"/>
        <w:jc w:val="both"/>
        <w:rPr>
          <w:sz w:val="20"/>
        </w:rPr>
      </w:pPr>
      <w:r>
        <w:rPr>
          <w:sz w:val="20"/>
        </w:rPr>
        <w:t xml:space="preserve">Наказание определяется совершенным преступлением, ПММХ психическим состоянием человека. </w:t>
      </w:r>
    </w:p>
    <w:p w:rsidR="00BD2BDB" w:rsidRDefault="00BD2BDB">
      <w:pPr>
        <w:ind w:firstLine="720"/>
        <w:jc w:val="both"/>
        <w:rPr>
          <w:sz w:val="20"/>
        </w:rPr>
      </w:pPr>
      <w:r>
        <w:rPr>
          <w:sz w:val="20"/>
        </w:rPr>
        <w:t xml:space="preserve">Проводится лечение только тогда, когда человек представляет опасность для общества, имея психическое расстройство. </w:t>
      </w:r>
    </w:p>
    <w:p w:rsidR="00BD2BDB" w:rsidRDefault="00BD2BDB">
      <w:pPr>
        <w:pStyle w:val="a5"/>
        <w:rPr>
          <w:sz w:val="20"/>
        </w:rPr>
      </w:pPr>
      <w:r>
        <w:rPr>
          <w:sz w:val="20"/>
        </w:rPr>
        <w:t xml:space="preserve">Наказание и ПММХ преследуют различные цели. Целью ПММХ является улучшить психическое состояние, излечить или изолировать человека от общественности во избежание совершения новых общественно опасных действий. </w:t>
      </w:r>
    </w:p>
    <w:p w:rsidR="00BD2BDB" w:rsidRDefault="00BD2BDB">
      <w:pPr>
        <w:ind w:firstLine="720"/>
        <w:jc w:val="both"/>
        <w:rPr>
          <w:sz w:val="20"/>
        </w:rPr>
      </w:pPr>
      <w:r>
        <w:rPr>
          <w:sz w:val="20"/>
        </w:rPr>
        <w:t xml:space="preserve">ПММХ не является карой, не несет отрицательной оценки со стороны государства. </w:t>
      </w:r>
    </w:p>
    <w:p w:rsidR="00BD2BDB" w:rsidRDefault="00BD2BDB">
      <w:pPr>
        <w:ind w:firstLine="720"/>
        <w:jc w:val="both"/>
        <w:rPr>
          <w:sz w:val="20"/>
        </w:rPr>
      </w:pPr>
      <w:r>
        <w:rPr>
          <w:sz w:val="20"/>
        </w:rPr>
        <w:t xml:space="preserve">ПММХ не влечет судимости. </w:t>
      </w:r>
    </w:p>
    <w:p w:rsidR="00BD2BDB" w:rsidRDefault="00BD2BDB">
      <w:pPr>
        <w:ind w:firstLine="720"/>
        <w:jc w:val="both"/>
        <w:rPr>
          <w:sz w:val="20"/>
        </w:rPr>
      </w:pPr>
      <w:r>
        <w:rPr>
          <w:sz w:val="20"/>
        </w:rPr>
        <w:t>Наказание несет срочный характер, тогда как сроки ПММХ не указываются.</w:t>
      </w:r>
    </w:p>
    <w:p w:rsidR="00BD2BDB" w:rsidRDefault="00BD2BDB">
      <w:pPr>
        <w:pStyle w:val="1"/>
        <w:numPr>
          <w:ilvl w:val="0"/>
          <w:numId w:val="2"/>
        </w:numPr>
        <w:jc w:val="center"/>
        <w:rPr>
          <w:rFonts w:ascii="Times New Roman" w:hAnsi="Times New Roman" w:cs="Times New Roman"/>
          <w:sz w:val="20"/>
        </w:rPr>
      </w:pPr>
      <w:bookmarkStart w:id="40" w:name="_Toc518725626"/>
      <w:bookmarkStart w:id="41" w:name="_Toc518874600"/>
      <w:r>
        <w:rPr>
          <w:rFonts w:ascii="Times New Roman" w:hAnsi="Times New Roman" w:cs="Times New Roman"/>
          <w:sz w:val="20"/>
        </w:rPr>
        <w:t>Погашение и снятие судимости.</w:t>
      </w:r>
      <w:bookmarkEnd w:id="40"/>
      <w:bookmarkEnd w:id="41"/>
    </w:p>
    <w:p w:rsidR="00BD2BDB" w:rsidRDefault="00BD2BDB">
      <w:pPr>
        <w:pStyle w:val="a5"/>
        <w:rPr>
          <w:sz w:val="20"/>
        </w:rPr>
      </w:pPr>
      <w:r>
        <w:rPr>
          <w:b/>
          <w:bCs/>
          <w:i/>
          <w:iCs/>
          <w:sz w:val="20"/>
        </w:rPr>
        <w:t>Судимость</w:t>
      </w:r>
      <w:r>
        <w:rPr>
          <w:sz w:val="20"/>
        </w:rPr>
        <w:t xml:space="preserve"> - это правовое состояние лица, приговоренного к какому-либо наказанию за совершение преступления. Сиё состояние начинается со дня вступления в законную силу обвинительного приговора суда и продолжается до момента погашения или снятия судимости. </w:t>
      </w:r>
    </w:p>
    <w:p w:rsidR="00BD2BDB" w:rsidRDefault="00BD2BDB">
      <w:pPr>
        <w:pStyle w:val="a5"/>
        <w:rPr>
          <w:sz w:val="20"/>
        </w:rPr>
      </w:pPr>
      <w:r>
        <w:rPr>
          <w:sz w:val="20"/>
        </w:rPr>
        <w:t>Судимость необходима для повышения эффективности уголовного наказания, предупреждения новых преступлений лицом, имеющим судимость. Возможны два варианта прекращения судимости:</w:t>
      </w:r>
    </w:p>
    <w:p w:rsidR="00BD2BDB" w:rsidRDefault="00BD2BDB">
      <w:pPr>
        <w:pStyle w:val="a5"/>
        <w:rPr>
          <w:sz w:val="20"/>
        </w:rPr>
      </w:pPr>
      <w:r>
        <w:rPr>
          <w:b/>
          <w:bCs/>
          <w:i/>
          <w:iCs/>
          <w:sz w:val="20"/>
        </w:rPr>
        <w:t>1. Погашение.</w:t>
      </w:r>
      <w:r>
        <w:rPr>
          <w:sz w:val="20"/>
        </w:rPr>
        <w:t xml:space="preserve"> Судимость автоматически прекращается по истечении установленных законом сроков.</w:t>
      </w:r>
    </w:p>
    <w:p w:rsidR="00BD2BDB" w:rsidRDefault="00BD2BDB">
      <w:pPr>
        <w:pStyle w:val="a5"/>
        <w:numPr>
          <w:ilvl w:val="0"/>
          <w:numId w:val="21"/>
        </w:numPr>
        <w:rPr>
          <w:sz w:val="20"/>
        </w:rPr>
      </w:pPr>
      <w:r>
        <w:rPr>
          <w:sz w:val="20"/>
        </w:rPr>
        <w:t xml:space="preserve">если назначено наказание более мягкое чем лишение свободы, то срок погашения - 1 год. </w:t>
      </w:r>
    </w:p>
    <w:p w:rsidR="00BD2BDB" w:rsidRDefault="00BD2BDB">
      <w:pPr>
        <w:pStyle w:val="a5"/>
        <w:numPr>
          <w:ilvl w:val="0"/>
          <w:numId w:val="21"/>
        </w:numPr>
        <w:rPr>
          <w:sz w:val="20"/>
        </w:rPr>
      </w:pPr>
      <w:r>
        <w:rPr>
          <w:sz w:val="20"/>
        </w:rPr>
        <w:t xml:space="preserve">три года при осуждении за преступления небольшой и средней тяжести; </w:t>
      </w:r>
    </w:p>
    <w:p w:rsidR="00BD2BDB" w:rsidRDefault="00BD2BDB">
      <w:pPr>
        <w:pStyle w:val="a5"/>
        <w:numPr>
          <w:ilvl w:val="0"/>
          <w:numId w:val="21"/>
        </w:numPr>
        <w:rPr>
          <w:sz w:val="20"/>
        </w:rPr>
      </w:pPr>
      <w:r>
        <w:rPr>
          <w:sz w:val="20"/>
        </w:rPr>
        <w:t xml:space="preserve">шесть лет при осуждении за тяжкие преступления; </w:t>
      </w:r>
    </w:p>
    <w:p w:rsidR="00BD2BDB" w:rsidRDefault="00BD2BDB">
      <w:pPr>
        <w:pStyle w:val="a5"/>
        <w:numPr>
          <w:ilvl w:val="0"/>
          <w:numId w:val="21"/>
        </w:numPr>
        <w:rPr>
          <w:sz w:val="20"/>
        </w:rPr>
      </w:pPr>
      <w:r>
        <w:rPr>
          <w:sz w:val="20"/>
        </w:rPr>
        <w:t>восемь лет при осуждении за особо тяжкие преступления.</w:t>
      </w:r>
    </w:p>
    <w:p w:rsidR="00BD2BDB" w:rsidRDefault="00BD2BDB">
      <w:pPr>
        <w:pStyle w:val="a5"/>
        <w:rPr>
          <w:sz w:val="20"/>
        </w:rPr>
      </w:pPr>
      <w:r>
        <w:rPr>
          <w:sz w:val="20"/>
        </w:rPr>
        <w:t>Судимость погашается по истечении определенных сроков после отбытия наказания (как основного, так и дополнительного). В срок погашения судимости засчитывается время на протяжении которого приговор не приводился в исполнение и течение давности его исполнения не приостанавливалось.</w:t>
      </w:r>
    </w:p>
    <w:p w:rsidR="00BD2BDB" w:rsidRDefault="00BD2BDB">
      <w:pPr>
        <w:pStyle w:val="a5"/>
        <w:rPr>
          <w:sz w:val="20"/>
        </w:rPr>
      </w:pPr>
      <w:r>
        <w:rPr>
          <w:b/>
          <w:bCs/>
          <w:i/>
          <w:iCs/>
          <w:sz w:val="20"/>
        </w:rPr>
        <w:t>1.Снятие судимости</w:t>
      </w:r>
      <w:r>
        <w:rPr>
          <w:sz w:val="20"/>
        </w:rPr>
        <w:t xml:space="preserve"> означает аннулирование правовых последствий, связанных с наличием судимости, до истечения установленных законом сроков погашения судимости.</w:t>
      </w:r>
    </w:p>
    <w:p w:rsidR="00BD2BDB" w:rsidRDefault="00BD2BDB">
      <w:pPr>
        <w:pStyle w:val="a5"/>
        <w:rPr>
          <w:sz w:val="20"/>
        </w:rPr>
      </w:pPr>
      <w:r>
        <w:rPr>
          <w:sz w:val="20"/>
        </w:rPr>
        <w:t>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Судимость может быть снята судом и органами государственной власти (напр., актом амнистии).</w:t>
      </w:r>
    </w:p>
    <w:p w:rsidR="00BD2BDB" w:rsidRDefault="00BD2BDB">
      <w:pPr>
        <w:pStyle w:val="a5"/>
        <w:rPr>
          <w:sz w:val="20"/>
        </w:rPr>
      </w:pPr>
      <w:r>
        <w:rPr>
          <w:sz w:val="20"/>
        </w:rPr>
        <w:t>Погашение судимости является обязательным, а снятие ее - факультативным, но в обоих случаях - окончательным, безусловным.</w:t>
      </w:r>
    </w:p>
    <w:p w:rsidR="00BD2BDB" w:rsidRDefault="00BD2BDB">
      <w:pPr>
        <w:pStyle w:val="1"/>
        <w:numPr>
          <w:ilvl w:val="0"/>
          <w:numId w:val="2"/>
        </w:numPr>
        <w:jc w:val="center"/>
        <w:rPr>
          <w:rFonts w:ascii="Times New Roman" w:hAnsi="Times New Roman" w:cs="Times New Roman"/>
          <w:sz w:val="20"/>
        </w:rPr>
      </w:pPr>
      <w:bookmarkStart w:id="42" w:name="_Toc518725627"/>
      <w:bookmarkStart w:id="43" w:name="_Toc518874601"/>
      <w:r>
        <w:rPr>
          <w:rFonts w:ascii="Times New Roman" w:hAnsi="Times New Roman" w:cs="Times New Roman"/>
          <w:sz w:val="20"/>
        </w:rPr>
        <w:t>Ограничение свободы как вид наказания. Условия его назначения.</w:t>
      </w:r>
      <w:bookmarkEnd w:id="42"/>
      <w:bookmarkEnd w:id="43"/>
    </w:p>
    <w:p w:rsidR="00BD2BDB" w:rsidRDefault="00BD2BDB">
      <w:pPr>
        <w:pStyle w:val="a5"/>
        <w:rPr>
          <w:sz w:val="20"/>
        </w:rPr>
      </w:pPr>
      <w:r>
        <w:rPr>
          <w:sz w:val="20"/>
        </w:rPr>
        <w:t xml:space="preserve">Ограничение свободы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w:t>
      </w:r>
    </w:p>
    <w:p w:rsidR="00BD2BDB" w:rsidRDefault="00BD2BDB">
      <w:pPr>
        <w:ind w:firstLine="720"/>
        <w:jc w:val="both"/>
        <w:rPr>
          <w:sz w:val="20"/>
        </w:rPr>
      </w:pPr>
      <w:r>
        <w:rPr>
          <w:sz w:val="20"/>
        </w:rPr>
        <w:t xml:space="preserve">Ограничение свободы назначается: </w:t>
      </w:r>
    </w:p>
    <w:p w:rsidR="00BD2BDB" w:rsidRDefault="00BD2BDB">
      <w:pPr>
        <w:ind w:firstLine="720"/>
        <w:jc w:val="both"/>
        <w:rPr>
          <w:sz w:val="20"/>
        </w:rPr>
      </w:pPr>
      <w:r>
        <w:rPr>
          <w:sz w:val="20"/>
        </w:rPr>
        <w:t xml:space="preserve">а) лицам, осужденным за совершение умышленных преступлений и не имеющим судимости, - на срок от одного года до трех лет; </w:t>
      </w:r>
    </w:p>
    <w:p w:rsidR="00BD2BDB" w:rsidRDefault="00BD2BDB">
      <w:pPr>
        <w:ind w:firstLine="720"/>
        <w:jc w:val="both"/>
        <w:rPr>
          <w:sz w:val="20"/>
        </w:rPr>
      </w:pPr>
      <w:r>
        <w:rPr>
          <w:sz w:val="20"/>
        </w:rPr>
        <w:t xml:space="preserve">б) лицам, осужденным за преступления, совершенные по неосторожности, - на срок от одного года до пяти лет. </w:t>
      </w:r>
    </w:p>
    <w:p w:rsidR="00BD2BDB" w:rsidRDefault="00BD2BDB">
      <w:pPr>
        <w:ind w:firstLine="720"/>
        <w:jc w:val="both"/>
        <w:rPr>
          <w:sz w:val="20"/>
        </w:rPr>
      </w:pPr>
      <w:r>
        <w:rPr>
          <w:sz w:val="20"/>
        </w:rPr>
        <w:t xml:space="preserve">В случае замены обязательных работ или исправительных работ ограничением свободы оно может быть назначено на срок менее одного года. </w:t>
      </w:r>
    </w:p>
    <w:p w:rsidR="00BD2BDB" w:rsidRDefault="00BD2BDB">
      <w:pPr>
        <w:ind w:firstLine="720"/>
        <w:jc w:val="both"/>
        <w:rPr>
          <w:sz w:val="20"/>
        </w:rPr>
      </w:pPr>
      <w:r>
        <w:rPr>
          <w:sz w:val="20"/>
        </w:rPr>
        <w:t xml:space="preserve">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 </w:t>
      </w:r>
    </w:p>
    <w:p w:rsidR="00BD2BDB" w:rsidRDefault="00BD2BDB">
      <w:pPr>
        <w:ind w:firstLine="720"/>
        <w:jc w:val="both"/>
        <w:rPr>
          <w:sz w:val="20"/>
        </w:rPr>
      </w:pPr>
      <w:r>
        <w:rPr>
          <w:sz w:val="20"/>
        </w:rPr>
        <w:t xml:space="preserve">Ограничение свободы не назначается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 </w:t>
      </w:r>
    </w:p>
    <w:p w:rsidR="00BD2BDB" w:rsidRDefault="00BD2BDB">
      <w:pPr>
        <w:ind w:firstLine="720"/>
        <w:jc w:val="both"/>
        <w:rPr>
          <w:sz w:val="20"/>
        </w:rPr>
      </w:pPr>
      <w:r>
        <w:rPr>
          <w:sz w:val="20"/>
        </w:rPr>
        <w:t xml:space="preserve">В соответствии с п. 2 ст. 50 УИК осужденные к ограничению свободы находятся под надзором и обязаны: </w:t>
      </w:r>
    </w:p>
    <w:p w:rsidR="00BD2BDB" w:rsidRDefault="00BD2BDB">
      <w:pPr>
        <w:ind w:firstLine="720"/>
        <w:jc w:val="both"/>
        <w:rPr>
          <w:sz w:val="20"/>
        </w:rPr>
      </w:pPr>
      <w:r>
        <w:rPr>
          <w:sz w:val="20"/>
        </w:rPr>
        <w:t xml:space="preserve">а) выполнять Правила внутреннего распорядка исправительных центров; </w:t>
      </w:r>
    </w:p>
    <w:p w:rsidR="00BD2BDB" w:rsidRDefault="00BD2BDB">
      <w:pPr>
        <w:ind w:firstLine="720"/>
        <w:jc w:val="both"/>
        <w:rPr>
          <w:sz w:val="20"/>
        </w:rPr>
      </w:pPr>
      <w:r>
        <w:rPr>
          <w:sz w:val="20"/>
        </w:rPr>
        <w:t xml:space="preserve">б) работать там, куда они направлены администрацией исправительного центра; </w:t>
      </w:r>
    </w:p>
    <w:p w:rsidR="00BD2BDB" w:rsidRDefault="00BD2BDB">
      <w:pPr>
        <w:ind w:firstLine="720"/>
        <w:jc w:val="both"/>
        <w:rPr>
          <w:sz w:val="20"/>
        </w:rPr>
      </w:pPr>
      <w:r>
        <w:rPr>
          <w:sz w:val="20"/>
        </w:rPr>
        <w:t xml:space="preserve">в) постоянно находиться в пределах исправительного центра, не покидать его без разрешения администрации. Осужденным, которым ограничение свободы назначено в порядке замены более мягким видом наказания, в необходимых случаях администрация исправительного центра может разрешить выезд на срок до пяти суток за его пределы непосредственно после постановки осужденного на учет, если такой выезд не был разрешен администрацией исправительного учреждения после освобождения; </w:t>
      </w:r>
    </w:p>
    <w:p w:rsidR="00BD2BDB" w:rsidRDefault="00BD2BDB">
      <w:pPr>
        <w:ind w:firstLine="720"/>
        <w:jc w:val="both"/>
        <w:rPr>
          <w:sz w:val="20"/>
        </w:rPr>
      </w:pPr>
      <w:r>
        <w:rPr>
          <w:sz w:val="20"/>
        </w:rPr>
        <w:t xml:space="preserve">г) проживать, как правило, в специально предназначенных для осужденных общежитиях и не покидать их в ночное время без разрешения администрации исправительного центра; </w:t>
      </w:r>
    </w:p>
    <w:p w:rsidR="00BD2BDB" w:rsidRDefault="00BD2BDB">
      <w:pPr>
        <w:ind w:firstLine="720"/>
        <w:jc w:val="both"/>
        <w:rPr>
          <w:sz w:val="20"/>
        </w:rPr>
      </w:pPr>
      <w:r>
        <w:rPr>
          <w:sz w:val="20"/>
        </w:rPr>
        <w:t xml:space="preserve">д) участвовать без оплаты труда в работах по благоустройству зданий и территории исправительного центра в порядке очередности, как правило, в нерабочее время продолжительностью не более двух часов в неделю; </w:t>
      </w:r>
    </w:p>
    <w:p w:rsidR="00BD2BDB" w:rsidRDefault="00BD2BDB">
      <w:pPr>
        <w:ind w:firstLine="720"/>
        <w:jc w:val="both"/>
        <w:rPr>
          <w:sz w:val="20"/>
        </w:rPr>
      </w:pPr>
      <w:r>
        <w:rPr>
          <w:sz w:val="20"/>
        </w:rPr>
        <w:t xml:space="preserve">е) постоянно иметь при себе документ установленного образца, удостоверяющий личность осужденного. </w:t>
      </w:r>
    </w:p>
    <w:p w:rsidR="00BD2BDB" w:rsidRDefault="00BD2BDB">
      <w:pPr>
        <w:ind w:firstLine="720"/>
        <w:jc w:val="both"/>
        <w:rPr>
          <w:sz w:val="20"/>
        </w:rPr>
      </w:pPr>
      <w:r>
        <w:rPr>
          <w:sz w:val="20"/>
        </w:rPr>
        <w:t xml:space="preserve">При этом осужденные, которым ограничение свободы назначено в порядке замены более мягким видом наказания, и осужденные к ограничению свободы по приговору суда, как правило, не могут содержаться в одном исправительном центре. Осужденные, ранее отбывавшие лишение свободы и имеющие судимость, содержатся отдельно от иных осужденных, осужденные за преступление, совершенное в соучастии, отбывают наказание раздельно. </w:t>
      </w:r>
    </w:p>
    <w:p w:rsidR="00BD2BDB" w:rsidRDefault="00BD2BDB">
      <w:pPr>
        <w:ind w:firstLine="720"/>
        <w:jc w:val="both"/>
        <w:rPr>
          <w:sz w:val="20"/>
        </w:rPr>
      </w:pPr>
      <w:r>
        <w:rPr>
          <w:sz w:val="20"/>
        </w:rPr>
        <w:t xml:space="preserve">Осужденным запрещается приобретать, хранить и использовать предметы и вещества, перечень которых установлен законодательством Российской Федерации и Правилами внутреннего распорядка исправительных центров. В случае обнаружения таких предметов у осужденных они по постановлению начальника исправительного центра подлежат изъятию и передаются на хранение, либо уничтожаются, либо реализуются. Средства от реализации изъятых предметов зачисляются в соответствующий бюджет. В том же порядке передаются на хранение или уничтожаются изъятые вещества. Кроме того, осужденные, а также помещения, в которых они проживают, могут подвергаться обыску, а вещи осужденных - досмотру. </w:t>
      </w:r>
    </w:p>
    <w:p w:rsidR="00BD2BDB" w:rsidRDefault="00BD2BDB">
      <w:pPr>
        <w:ind w:firstLine="720"/>
        <w:jc w:val="both"/>
        <w:rPr>
          <w:sz w:val="20"/>
        </w:rPr>
      </w:pPr>
      <w:r>
        <w:rPr>
          <w:sz w:val="20"/>
        </w:rPr>
        <w:t xml:space="preserve">Уголовно - исправительное законодательство предусматривает и льготы. Так, осужденным, не допускающим нарушений Правил внутреннего распорядка исправительных центров и имеющим семью, по постановлению начальника исправительного центра может быть разрешено проживание с семьей на арендованной или собственной жилой площади. Эти осужденные обязаны являться для регистрации до четырех раз в месяц. Периодичность регистрации устанавливается постановлением начальника исправительного центра. </w:t>
      </w:r>
    </w:p>
    <w:p w:rsidR="00BD2BDB" w:rsidRDefault="00BD2BDB">
      <w:pPr>
        <w:ind w:firstLine="720"/>
        <w:jc w:val="both"/>
        <w:rPr>
          <w:sz w:val="20"/>
        </w:rPr>
      </w:pPr>
      <w:r>
        <w:rPr>
          <w:sz w:val="20"/>
        </w:rPr>
        <w:t xml:space="preserve">Осужденным к ограничению свободы разрешается заочно обучаться в учреждениях среднего профессионального и высшего профессионального образования, расположенных в пределах территории субъекта Российской Федерации по месту отбывания наказания. </w:t>
      </w:r>
    </w:p>
    <w:p w:rsidR="00BD2BDB" w:rsidRDefault="00BD2BDB">
      <w:pPr>
        <w:ind w:firstLine="720"/>
        <w:jc w:val="both"/>
        <w:rPr>
          <w:sz w:val="20"/>
        </w:rPr>
      </w:pPr>
      <w:r>
        <w:rPr>
          <w:sz w:val="20"/>
        </w:rPr>
        <w:t xml:space="preserve">Наказание данного вида предполагает психологическое воздействие на осужденного, создает возможности для надзора за его поведением и ограничения личных свобод осужденного, а также возложения на осужденного тягот, связанных с вынужденной необходимостью соблюдения режима, который так или иначе должен существовать в любом специальном учреждении, и подчинения личности ограничивающим ее потребности условиям данного учреждения. </w:t>
      </w:r>
    </w:p>
    <w:p w:rsidR="00BD2BDB" w:rsidRDefault="00BD2BDB">
      <w:pPr>
        <w:ind w:firstLine="720"/>
        <w:jc w:val="both"/>
        <w:rPr>
          <w:sz w:val="20"/>
        </w:rPr>
      </w:pPr>
      <w:r>
        <w:rPr>
          <w:sz w:val="20"/>
        </w:rPr>
        <w:t xml:space="preserve">Совершенно несомненно, что здесь возможен высокий уровень собственно карательного воздействия на личность, ее физическую и психическую структуру. Этот уровень будет в самой сильной степени зависеть не только, а иногда и не столько от суда, сколько от состояния дел в учреждении, исполняющем ограничение свободы. </w:t>
      </w:r>
    </w:p>
    <w:p w:rsidR="00BD2BDB" w:rsidRDefault="00BD2BDB">
      <w:pPr>
        <w:pStyle w:val="1"/>
        <w:numPr>
          <w:ilvl w:val="0"/>
          <w:numId w:val="2"/>
        </w:numPr>
        <w:jc w:val="center"/>
        <w:rPr>
          <w:rFonts w:ascii="Times New Roman" w:hAnsi="Times New Roman" w:cs="Times New Roman"/>
          <w:sz w:val="20"/>
        </w:rPr>
      </w:pPr>
      <w:bookmarkStart w:id="44" w:name="_Toc518725628"/>
      <w:bookmarkStart w:id="45" w:name="_Toc518874602"/>
      <w:r>
        <w:rPr>
          <w:rFonts w:ascii="Times New Roman" w:hAnsi="Times New Roman" w:cs="Times New Roman"/>
          <w:sz w:val="20"/>
        </w:rPr>
        <w:t>Отсрочка отбывания наказания.</w:t>
      </w:r>
      <w:bookmarkEnd w:id="44"/>
      <w:bookmarkEnd w:id="45"/>
    </w:p>
    <w:p w:rsidR="00BD2BDB" w:rsidRDefault="00BD2BDB">
      <w:pPr>
        <w:pStyle w:val="a5"/>
        <w:rPr>
          <w:sz w:val="20"/>
        </w:rPr>
      </w:pPr>
      <w:r>
        <w:rPr>
          <w:sz w:val="20"/>
        </w:rPr>
        <w:t>Беременность и воспитание ребенка затрудняет процесс исполнения наказания и достижение его целей. В соответствии с УИК отсрочка предоставляется при осуждении к обязательным работам, исправительным работам, ограничению свободы и лишению свободы.</w:t>
      </w:r>
    </w:p>
    <w:p w:rsidR="00BD2BDB" w:rsidRDefault="00BD2BDB">
      <w:pPr>
        <w:pStyle w:val="a5"/>
        <w:rPr>
          <w:sz w:val="20"/>
        </w:rPr>
      </w:pPr>
      <w:r>
        <w:rPr>
          <w:sz w:val="20"/>
        </w:rPr>
        <w:t>Условия отсрочки:</w:t>
      </w:r>
    </w:p>
    <w:p w:rsidR="00BD2BDB" w:rsidRDefault="00BD2BDB">
      <w:pPr>
        <w:pStyle w:val="a5"/>
        <w:numPr>
          <w:ilvl w:val="0"/>
          <w:numId w:val="24"/>
        </w:numPr>
        <w:rPr>
          <w:sz w:val="20"/>
        </w:rPr>
      </w:pPr>
      <w:r>
        <w:rPr>
          <w:sz w:val="20"/>
        </w:rPr>
        <w:t xml:space="preserve">должны быть установлены беременность женщины или рождение ею ребенка. </w:t>
      </w:r>
    </w:p>
    <w:p w:rsidR="00BD2BDB" w:rsidRDefault="00BD2BDB">
      <w:pPr>
        <w:pStyle w:val="a5"/>
        <w:numPr>
          <w:ilvl w:val="0"/>
          <w:numId w:val="24"/>
        </w:numPr>
        <w:rPr>
          <w:sz w:val="20"/>
        </w:rPr>
      </w:pPr>
      <w:r>
        <w:rPr>
          <w:sz w:val="20"/>
        </w:rPr>
        <w:t>женщина не осуждена к лишению свободы на срок свыше пяти лет за тяжкое или особо тяжкое преступление против личности.</w:t>
      </w:r>
    </w:p>
    <w:p w:rsidR="00BD2BDB" w:rsidRDefault="00BD2BDB">
      <w:pPr>
        <w:pStyle w:val="a5"/>
        <w:rPr>
          <w:sz w:val="20"/>
        </w:rPr>
      </w:pPr>
      <w:r>
        <w:rPr>
          <w:sz w:val="20"/>
        </w:rPr>
        <w:t>За поведением осужденной осуществляется контроль со стороны специализированного государственного органа. Прерывание беременности, рождение ребенка мертвым, уклонение матери от воспитания ребенка рассматривается как нарушение условий отсрочки.</w:t>
      </w:r>
    </w:p>
    <w:p w:rsidR="00BD2BDB" w:rsidRDefault="00BD2BDB">
      <w:pPr>
        <w:pStyle w:val="a5"/>
        <w:rPr>
          <w:sz w:val="20"/>
        </w:rPr>
      </w:pPr>
      <w:r>
        <w:rPr>
          <w:sz w:val="20"/>
        </w:rPr>
        <w:t>Отсрочка (как следует и из смысла данного слова) не является окончательным освобождением. По достижении ребенком восьмилетнего возраста суд обязан рассмотреть вопрос о последствиях истечения времени отсрочки. Закон предоставляет суду право принять любое из трех возможных решений: окончательно освободить осужденную от отбывания оставшейся части наказания, заменить оставшуюся неотбытую часть назначенного наказания более мягким видом наказания либо направить осужденную для отбывания наказания в соответствии с приговором суда.</w:t>
      </w:r>
    </w:p>
    <w:p w:rsidR="00BD2BDB" w:rsidRDefault="00BD2BDB">
      <w:pPr>
        <w:pStyle w:val="a5"/>
        <w:rPr>
          <w:sz w:val="20"/>
        </w:rPr>
      </w:pPr>
      <w:r>
        <w:rPr>
          <w:sz w:val="20"/>
        </w:rPr>
        <w:t>Лица, которым отсрочка отбывания наказания была предоставлена при вынесении приговора, считаются несудимыми, если после окончания отсрочки они были освобождены от отбывания назначенного наказания.</w:t>
      </w:r>
    </w:p>
    <w:p w:rsidR="00BD2BDB" w:rsidRDefault="00BD2BDB">
      <w:pPr>
        <w:rPr>
          <w:sz w:val="20"/>
        </w:rPr>
      </w:pPr>
      <w:r>
        <w:rPr>
          <w:sz w:val="20"/>
        </w:rPr>
        <w:t>Данный вид освобождения является факультативным и условным. Здесь учитываются сроки давности.</w:t>
      </w:r>
    </w:p>
    <w:p w:rsidR="00BD2BDB" w:rsidRDefault="00BD2BDB">
      <w:pPr>
        <w:pStyle w:val="1"/>
        <w:numPr>
          <w:ilvl w:val="0"/>
          <w:numId w:val="2"/>
        </w:numPr>
        <w:jc w:val="center"/>
        <w:rPr>
          <w:rFonts w:ascii="Times New Roman" w:hAnsi="Times New Roman" w:cs="Times New Roman"/>
          <w:sz w:val="20"/>
        </w:rPr>
      </w:pPr>
      <w:bookmarkStart w:id="46" w:name="_Toc518725629"/>
      <w:bookmarkStart w:id="47" w:name="_Toc518874603"/>
      <w:r>
        <w:rPr>
          <w:rFonts w:ascii="Times New Roman" w:hAnsi="Times New Roman" w:cs="Times New Roman"/>
          <w:sz w:val="20"/>
        </w:rPr>
        <w:t>Условия правомерности задержания преступника.</w:t>
      </w:r>
      <w:bookmarkEnd w:id="46"/>
      <w:bookmarkEnd w:id="47"/>
    </w:p>
    <w:p w:rsidR="00BD2BDB" w:rsidRDefault="00BD2BDB">
      <w:pPr>
        <w:pStyle w:val="a5"/>
        <w:rPr>
          <w:sz w:val="20"/>
        </w:rPr>
      </w:pPr>
      <w:r>
        <w:rPr>
          <w:sz w:val="20"/>
        </w:rPr>
        <w:t xml:space="preserve">Причинение вреда лицу, совершившему преступление, с целью его задержания следует признать обстоятельством, исключающим преступность деяния, лишь при наличии права задержания и при соблюдении ряда условий правомерности этого акта. </w:t>
      </w:r>
    </w:p>
    <w:p w:rsidR="00BD2BDB" w:rsidRDefault="00BD2BDB">
      <w:pPr>
        <w:pStyle w:val="a5"/>
        <w:rPr>
          <w:sz w:val="20"/>
        </w:rPr>
      </w:pPr>
      <w:r>
        <w:rPr>
          <w:b/>
          <w:bCs/>
          <w:i/>
          <w:iCs/>
          <w:sz w:val="20"/>
        </w:rPr>
        <w:t>Первое</w:t>
      </w:r>
      <w:r>
        <w:rPr>
          <w:sz w:val="20"/>
        </w:rPr>
        <w:t xml:space="preserve"> условие заключается в том, что в данном случае задерживается лицо, совершившее именно преступление, а не иное правонарушение.</w:t>
      </w:r>
    </w:p>
    <w:p w:rsidR="00BD2BDB" w:rsidRDefault="00BD2BDB">
      <w:pPr>
        <w:pStyle w:val="a5"/>
        <w:rPr>
          <w:sz w:val="20"/>
        </w:rPr>
      </w:pPr>
      <w:r>
        <w:rPr>
          <w:b/>
          <w:bCs/>
          <w:i/>
          <w:iCs/>
          <w:sz w:val="20"/>
        </w:rPr>
        <w:t>Второе</w:t>
      </w:r>
      <w:r>
        <w:rPr>
          <w:sz w:val="20"/>
        </w:rPr>
        <w:t xml:space="preserve"> условие состоит в том, что насилие применяется только при наличии твердой уверенности, что именно данное лицо совершило преступление. Например, когда лицо застигнуто при совершении преступления, когда очевидцы прямо укажут на него как на совершившего преступление, когда на нем или на его одежде, при нем или в его жилище будут обнаружены явные следы преступления и т.д. Основаниями задержания является также наличие обвинительного приговора суда об осуждении задерживаемого за конкретное преступление либо наличие постановления о розыске лица, совершившего преступление. </w:t>
      </w:r>
    </w:p>
    <w:p w:rsidR="00BD2BDB" w:rsidRDefault="00BD2BDB">
      <w:pPr>
        <w:pStyle w:val="a5"/>
        <w:rPr>
          <w:sz w:val="20"/>
        </w:rPr>
      </w:pPr>
      <w:r>
        <w:rPr>
          <w:sz w:val="20"/>
        </w:rPr>
        <w:t xml:space="preserve">Вред задерживаемому может быть причинен лишь при наличии реальной опасности уклонения его от уголовной ответственности. О стремлении уклониться от задержания и доставления в соответствующие органы власти свидетельствуют, например, такие действия (бездействие), как невыполнение требований следовать в милицию, попытки скрыться, оказание сопротивления и т.п. </w:t>
      </w:r>
    </w:p>
    <w:p w:rsidR="00BD2BDB" w:rsidRDefault="00BD2BDB">
      <w:pPr>
        <w:pStyle w:val="a5"/>
        <w:rPr>
          <w:sz w:val="20"/>
        </w:rPr>
      </w:pPr>
      <w:r>
        <w:rPr>
          <w:sz w:val="20"/>
        </w:rPr>
        <w:t xml:space="preserve">Вред лицу, совершившему преступление, может быть причинен лишь с целью его задержания и доставления соответствующим органам власти. Цель здесь единственная - лишить задерживаемого возможности уклониться от уголовной ответственности, причиняемый вред - средство достижения этой цели. Если же указанные действия совершаются для осуществления других целей (например, самосуда), то они теряют правомерный характер и лица, их совершившие, привлекаются к уголовной ответственности на общих основаниях. </w:t>
      </w:r>
    </w:p>
    <w:p w:rsidR="00BD2BDB" w:rsidRDefault="00BD2BDB">
      <w:pPr>
        <w:pStyle w:val="a5"/>
        <w:rPr>
          <w:sz w:val="20"/>
        </w:rPr>
      </w:pPr>
      <w:r>
        <w:rPr>
          <w:sz w:val="20"/>
        </w:rPr>
        <w:t xml:space="preserve">Меры, которые принимаются для задержания лица, совершившего преступление, должны быть необходимыми, т.е. оправданными обстоятельствами дела. Вопрос о том, является ли причинение того или иного вреда необходимым для задержания преступника, - это вопрос факта. Он должен решаться в каждом конкретном случае, исходя из конкретных обстоятельств дела. Насилие (тем более тяжкое) должно быть вынужденной, крайней мерой, когда иными средствами задержание осуществить невозможно. </w:t>
      </w:r>
    </w:p>
    <w:p w:rsidR="00BD2BDB" w:rsidRDefault="00BD2BDB">
      <w:pPr>
        <w:pStyle w:val="a5"/>
        <w:rPr>
          <w:sz w:val="20"/>
        </w:rPr>
      </w:pPr>
      <w:r>
        <w:rPr>
          <w:sz w:val="20"/>
        </w:rPr>
        <w:t xml:space="preserve">Характер мер по задержанию преступника должен соответствовать обстановке его задержания. Обстановку задержания характеризуют различные признаки, в том числе и такие, как степень интенсивности и способ оказываемого преступником сопротивления, количество задерживаемых и задерживающих, наличие оружия, место и время задержания (день или ночь), возможность применения других, более мягких и безопасных способов и средств задержания. Если лицо, преследующее задерживаемого, видит, что на помощь спешат другие сотрудники или граждане, и тем не менее убивает его, такие действия не могут быть признаны правомерными. </w:t>
      </w:r>
    </w:p>
    <w:p w:rsidR="00BD2BDB" w:rsidRDefault="00BD2BDB">
      <w:pPr>
        <w:pStyle w:val="a5"/>
        <w:rPr>
          <w:sz w:val="20"/>
        </w:rPr>
      </w:pPr>
      <w:r>
        <w:rPr>
          <w:sz w:val="20"/>
        </w:rPr>
        <w:t xml:space="preserve">Причиняемый вред не должен превышать пределов необходимости. </w:t>
      </w:r>
    </w:p>
    <w:p w:rsidR="00BD2BDB" w:rsidRDefault="00BD2BDB">
      <w:pPr>
        <w:pStyle w:val="a5"/>
        <w:rPr>
          <w:sz w:val="20"/>
        </w:rPr>
      </w:pPr>
      <w:r>
        <w:rPr>
          <w:sz w:val="20"/>
        </w:rPr>
        <w:t xml:space="preserve">Превышение мер, необходимых для задержания, имеет место в тех случаях, когда применены такие средства и методы задержания, которые явно не соответствуют характеру и степени общественной опасности совершенного задерживаемым лицом преступления, его личности, реальной обстановке задержания, и задерживаемому без необходимости причинен явно чрезмерный, не вызываемый обстановкой вред. Такое превышение влечет ответственность лишь в случаях умышленного причинения вреда. Если тяжкий физический вред причинен задерживаемому по неосторожности, уголовная ответственность не наступает. </w:t>
      </w:r>
    </w:p>
    <w:p w:rsidR="00BD2BDB" w:rsidRDefault="00BD2BDB">
      <w:pPr>
        <w:pStyle w:val="1"/>
        <w:numPr>
          <w:ilvl w:val="0"/>
          <w:numId w:val="2"/>
        </w:numPr>
        <w:jc w:val="center"/>
        <w:rPr>
          <w:rFonts w:ascii="Times New Roman" w:hAnsi="Times New Roman" w:cs="Times New Roman"/>
          <w:sz w:val="20"/>
        </w:rPr>
      </w:pPr>
      <w:bookmarkStart w:id="48" w:name="_Toc518725630"/>
      <w:bookmarkStart w:id="49" w:name="_Toc518874604"/>
      <w:r>
        <w:rPr>
          <w:rFonts w:ascii="Times New Roman" w:hAnsi="Times New Roman" w:cs="Times New Roman"/>
          <w:sz w:val="20"/>
        </w:rPr>
        <w:t>Объект и предмет преступления.</w:t>
      </w:r>
      <w:bookmarkEnd w:id="48"/>
      <w:bookmarkEnd w:id="49"/>
    </w:p>
    <w:p w:rsidR="00BD2BDB" w:rsidRDefault="00BD2BDB">
      <w:pPr>
        <w:pStyle w:val="a5"/>
        <w:rPr>
          <w:sz w:val="20"/>
        </w:rPr>
      </w:pPr>
      <w:r>
        <w:rPr>
          <w:sz w:val="20"/>
        </w:rPr>
        <w:t>Объект – это некоторый предмет, который претерпевает воздействие другого объекта. Объект преступления является системообразующим элементом преступления, поэтому играет довольно большое значение в преступлении. Важен, поскольку в зависимости от объекта преступления назначают наказание.</w:t>
      </w:r>
    </w:p>
    <w:p w:rsidR="00BD2BDB" w:rsidRDefault="00BD2BDB">
      <w:pPr>
        <w:ind w:firstLine="720"/>
        <w:jc w:val="both"/>
        <w:rPr>
          <w:sz w:val="20"/>
        </w:rPr>
      </w:pPr>
      <w:r>
        <w:rPr>
          <w:sz w:val="20"/>
        </w:rPr>
        <w:t>Объект преступления - это общественные отношения. Люди живут в обществе и взаимодействуют с друг другом. Мы погружены в общественные отношения, но мы их не видим. Далеко не все общественные отношения являются объектом преступления. Поэтому, о</w:t>
      </w:r>
      <w:r>
        <w:rPr>
          <w:i/>
          <w:iCs/>
          <w:sz w:val="20"/>
        </w:rPr>
        <w:t xml:space="preserve">бъектом преступления </w:t>
      </w:r>
      <w:r>
        <w:rPr>
          <w:sz w:val="20"/>
        </w:rPr>
        <w:t xml:space="preserve">являются только те общественные отношения, которые охраняются уголовным правом. </w:t>
      </w:r>
    </w:p>
    <w:p w:rsidR="00BD2BDB" w:rsidRDefault="00BD2BDB">
      <w:pPr>
        <w:ind w:firstLine="720"/>
        <w:jc w:val="both"/>
        <w:rPr>
          <w:sz w:val="20"/>
        </w:rPr>
      </w:pPr>
      <w:r>
        <w:rPr>
          <w:sz w:val="20"/>
        </w:rPr>
        <w:t xml:space="preserve">Общественные отношения бывают различной ценности и значимости, и чем более значимо общественное отношение, тем более опасно преступление. Жизнь ценнее здоровья, а здоровье в свою очередь, ценнее достоинства. </w:t>
      </w:r>
    </w:p>
    <w:p w:rsidR="00BD2BDB" w:rsidRDefault="00BD2BDB">
      <w:pPr>
        <w:ind w:firstLine="720"/>
        <w:jc w:val="both"/>
        <w:rPr>
          <w:b/>
          <w:bCs/>
          <w:sz w:val="20"/>
        </w:rPr>
      </w:pPr>
      <w:r>
        <w:rPr>
          <w:b/>
          <w:bCs/>
          <w:sz w:val="20"/>
        </w:rPr>
        <w:t xml:space="preserve">Виды объектов преступления. </w:t>
      </w:r>
    </w:p>
    <w:p w:rsidR="00BD2BDB" w:rsidRDefault="00BD2BDB">
      <w:pPr>
        <w:ind w:firstLine="720"/>
        <w:jc w:val="both"/>
        <w:rPr>
          <w:b/>
          <w:bCs/>
          <w:i/>
          <w:iCs/>
          <w:sz w:val="20"/>
        </w:rPr>
      </w:pPr>
      <w:r>
        <w:rPr>
          <w:b/>
          <w:bCs/>
          <w:i/>
          <w:iCs/>
          <w:sz w:val="20"/>
        </w:rPr>
        <w:t>По кругу охраняемых социальных ценностей:</w:t>
      </w:r>
    </w:p>
    <w:p w:rsidR="00BD2BDB" w:rsidRDefault="00BD2BDB">
      <w:pPr>
        <w:ind w:firstLine="720"/>
        <w:jc w:val="both"/>
        <w:rPr>
          <w:sz w:val="20"/>
          <w:u w:val="single"/>
        </w:rPr>
      </w:pPr>
      <w:r>
        <w:rPr>
          <w:i/>
          <w:iCs/>
          <w:sz w:val="20"/>
        </w:rPr>
        <w:t>Общий</w:t>
      </w:r>
      <w:r>
        <w:rPr>
          <w:sz w:val="20"/>
        </w:rPr>
        <w:t xml:space="preserve"> объект преступления – вся совокупность ценностей, которые охраняются уголовным законом и на которые может быть совершено преступное посягательство. </w:t>
      </w:r>
    </w:p>
    <w:p w:rsidR="00BD2BDB" w:rsidRDefault="00BD2BDB">
      <w:pPr>
        <w:ind w:firstLine="720"/>
        <w:jc w:val="both"/>
        <w:rPr>
          <w:sz w:val="20"/>
          <w:u w:val="single"/>
        </w:rPr>
      </w:pPr>
      <w:r>
        <w:rPr>
          <w:i/>
          <w:iCs/>
          <w:sz w:val="20"/>
        </w:rPr>
        <w:t>Родовой</w:t>
      </w:r>
      <w:r>
        <w:rPr>
          <w:sz w:val="20"/>
        </w:rPr>
        <w:t xml:space="preserve"> объект преступления – определённая группа ценностей, на которые могут быть совершены преступные посягательства и которые подлежат уголовно-правовой охране. </w:t>
      </w:r>
    </w:p>
    <w:p w:rsidR="00BD2BDB" w:rsidRDefault="00BD2BDB">
      <w:pPr>
        <w:ind w:firstLine="720"/>
        <w:jc w:val="both"/>
        <w:rPr>
          <w:sz w:val="20"/>
        </w:rPr>
      </w:pPr>
      <w:r>
        <w:rPr>
          <w:i/>
          <w:iCs/>
          <w:sz w:val="20"/>
        </w:rPr>
        <w:t>Непосредственный</w:t>
      </w:r>
      <w:r>
        <w:rPr>
          <w:sz w:val="20"/>
        </w:rPr>
        <w:t xml:space="preserve"> объект преступления – те общественные отношения, которые терпят ущерб от данного преступления. </w:t>
      </w:r>
    </w:p>
    <w:p w:rsidR="00BD2BDB" w:rsidRDefault="00BD2BDB">
      <w:pPr>
        <w:ind w:firstLine="720"/>
        <w:jc w:val="both"/>
        <w:rPr>
          <w:sz w:val="20"/>
        </w:rPr>
      </w:pPr>
      <w:r>
        <w:rPr>
          <w:sz w:val="20"/>
        </w:rPr>
        <w:t xml:space="preserve">Данное троякое деление не всегда возможно, иногда родовой и непосредственный объект преступления совпадают, например при хулиганстве. </w:t>
      </w:r>
    </w:p>
    <w:p w:rsidR="00BD2BDB" w:rsidRDefault="00BD2BDB">
      <w:pPr>
        <w:ind w:firstLine="720"/>
        <w:jc w:val="both"/>
        <w:rPr>
          <w:rFonts w:ascii="Arial Unicode MS" w:hAnsi="Arial Unicode MS" w:cs="Arial Unicode MS"/>
          <w:i/>
          <w:iCs/>
          <w:sz w:val="20"/>
        </w:rPr>
      </w:pPr>
      <w:r>
        <w:rPr>
          <w:b/>
          <w:bCs/>
          <w:i/>
          <w:iCs/>
          <w:sz w:val="20"/>
        </w:rPr>
        <w:t>По степени обязательности</w:t>
      </w:r>
      <w:r>
        <w:rPr>
          <w:sz w:val="20"/>
        </w:rPr>
        <w:t xml:space="preserve"> выделяют следующие объекты</w:t>
      </w:r>
      <w:r>
        <w:rPr>
          <w:i/>
          <w:iCs/>
          <w:sz w:val="20"/>
        </w:rPr>
        <w:t>:</w:t>
      </w:r>
    </w:p>
    <w:p w:rsidR="00BD2BDB" w:rsidRDefault="00BD2BDB">
      <w:pPr>
        <w:ind w:firstLine="720"/>
        <w:jc w:val="both"/>
        <w:rPr>
          <w:sz w:val="20"/>
          <w:u w:val="single"/>
        </w:rPr>
      </w:pPr>
      <w:r>
        <w:rPr>
          <w:i/>
          <w:iCs/>
          <w:sz w:val="20"/>
        </w:rPr>
        <w:t>Обязательные</w:t>
      </w:r>
      <w:r>
        <w:rPr>
          <w:sz w:val="20"/>
        </w:rPr>
        <w:t xml:space="preserve"> – те общественные отношения, которые всегда и непременно терпят ущерб от данного преступления, например, при краже и убийстве. </w:t>
      </w:r>
    </w:p>
    <w:p w:rsidR="00BD2BDB" w:rsidRDefault="00BD2BDB">
      <w:pPr>
        <w:ind w:firstLine="720"/>
        <w:jc w:val="both"/>
        <w:rPr>
          <w:sz w:val="20"/>
        </w:rPr>
      </w:pPr>
      <w:r>
        <w:rPr>
          <w:i/>
          <w:iCs/>
          <w:sz w:val="20"/>
        </w:rPr>
        <w:t>Факультативные</w:t>
      </w:r>
      <w:r>
        <w:rPr>
          <w:sz w:val="20"/>
        </w:rPr>
        <w:t xml:space="preserve"> – иногда вводят дополнительный объект преступления, поскольку уголовная ответственность может наступить только при его наличии. Например, при переходе улицы на красный свет, за это вас никто к уголовной ответственности не привлечет, но если в результате вашего перехода случится причинение вреда, то могут. Именно это второе обстоятельство и есть факультативный объект. Все это делается с одной целью, чтобы не привлекать миллионы к уголовной ответственности. </w:t>
      </w:r>
    </w:p>
    <w:p w:rsidR="00BD2BDB" w:rsidRDefault="00BD2BDB">
      <w:pPr>
        <w:ind w:firstLine="720"/>
        <w:jc w:val="both"/>
        <w:rPr>
          <w:b/>
          <w:bCs/>
          <w:sz w:val="20"/>
        </w:rPr>
      </w:pPr>
      <w:r>
        <w:rPr>
          <w:b/>
          <w:bCs/>
          <w:sz w:val="20"/>
        </w:rPr>
        <w:t>Предмет преступления.</w:t>
      </w:r>
    </w:p>
    <w:p w:rsidR="00BD2BDB" w:rsidRDefault="00BD2BDB">
      <w:pPr>
        <w:ind w:firstLine="720"/>
        <w:jc w:val="both"/>
        <w:rPr>
          <w:sz w:val="20"/>
        </w:rPr>
      </w:pPr>
      <w:r>
        <w:rPr>
          <w:sz w:val="20"/>
        </w:rPr>
        <w:t xml:space="preserve">Объект преступления, то есть общественные отношения, включают в себя определённые элементы, они состоят из участников этих отношений, из предметов и самих отношений. В литературе предмет преступления понимается как элемент объекта преступления, на который непосредственно воздействует преступник в процессе преступного посягательства. При этом полагают, что преступник может и не причинять вред предмету посягательства. Совершая кражу, субъект может бережно относиться к похищенному имуществу, хорошо кормить украденную корову. Как бы то ни было, предметом преступления являются материальные феномены: вещи, ценности, материально выраженные части окружающей среды и т.п. Объект преступления против собственности – собственность, а предмет преступления - деньги и вещи. </w:t>
      </w:r>
    </w:p>
    <w:p w:rsidR="00BD2BDB" w:rsidRDefault="00BD2BDB">
      <w:pPr>
        <w:ind w:firstLine="720"/>
        <w:jc w:val="both"/>
        <w:rPr>
          <w:sz w:val="20"/>
        </w:rPr>
      </w:pPr>
      <w:r>
        <w:rPr>
          <w:sz w:val="20"/>
        </w:rPr>
        <w:t xml:space="preserve">Вещная, предметная характеристика объекта преступления, охватываемая понятием "предмет преступления", используется для более точного описания состава преступления, а также для введения квалифицирующих признаков. </w:t>
      </w:r>
    </w:p>
    <w:p w:rsidR="00BD2BDB" w:rsidRDefault="00BD2BDB">
      <w:pPr>
        <w:pStyle w:val="1"/>
        <w:numPr>
          <w:ilvl w:val="0"/>
          <w:numId w:val="2"/>
        </w:numPr>
        <w:jc w:val="center"/>
        <w:rPr>
          <w:rFonts w:ascii="Times New Roman" w:hAnsi="Times New Roman" w:cs="Times New Roman"/>
          <w:sz w:val="20"/>
        </w:rPr>
      </w:pPr>
      <w:bookmarkStart w:id="50" w:name="_Toc518725631"/>
      <w:bookmarkStart w:id="51" w:name="_Toc518874605"/>
      <w:r>
        <w:rPr>
          <w:rFonts w:ascii="Times New Roman" w:hAnsi="Times New Roman" w:cs="Times New Roman"/>
          <w:sz w:val="20"/>
        </w:rPr>
        <w:t>Объективная сторона преступления. Ее содержание и отличие от объективной стороны состава преступления.</w:t>
      </w:r>
      <w:bookmarkEnd w:id="50"/>
      <w:bookmarkEnd w:id="51"/>
    </w:p>
    <w:p w:rsidR="00BD2BDB" w:rsidRDefault="00BD2BDB">
      <w:pPr>
        <w:pStyle w:val="1"/>
        <w:numPr>
          <w:ilvl w:val="0"/>
          <w:numId w:val="2"/>
        </w:numPr>
        <w:jc w:val="center"/>
        <w:rPr>
          <w:rFonts w:ascii="Times New Roman" w:hAnsi="Times New Roman" w:cs="Times New Roman"/>
          <w:sz w:val="20"/>
        </w:rPr>
      </w:pPr>
      <w:bookmarkStart w:id="52" w:name="_Toc518725632"/>
      <w:bookmarkStart w:id="53" w:name="_Toc518874606"/>
      <w:r>
        <w:rPr>
          <w:rFonts w:ascii="Times New Roman" w:hAnsi="Times New Roman" w:cs="Times New Roman"/>
          <w:sz w:val="20"/>
        </w:rPr>
        <w:t>Условия осуждения. Основания и условия применения условного осуждения.</w:t>
      </w:r>
      <w:bookmarkEnd w:id="52"/>
      <w:bookmarkEnd w:id="53"/>
    </w:p>
    <w:p w:rsidR="00BD2BDB" w:rsidRDefault="00BD2BDB">
      <w:pPr>
        <w:pStyle w:val="1"/>
        <w:numPr>
          <w:ilvl w:val="0"/>
          <w:numId w:val="2"/>
        </w:numPr>
        <w:jc w:val="center"/>
        <w:rPr>
          <w:rFonts w:ascii="Times New Roman" w:hAnsi="Times New Roman" w:cs="Times New Roman"/>
          <w:sz w:val="20"/>
        </w:rPr>
      </w:pPr>
      <w:bookmarkStart w:id="54" w:name="_Toc518725633"/>
      <w:bookmarkStart w:id="55" w:name="_Toc518874607"/>
      <w:r>
        <w:rPr>
          <w:rFonts w:ascii="Times New Roman" w:hAnsi="Times New Roman" w:cs="Times New Roman"/>
          <w:sz w:val="20"/>
        </w:rPr>
        <w:t>Условно-досрочное освобождение от отбывания наказания.</w:t>
      </w:r>
      <w:bookmarkEnd w:id="54"/>
      <w:bookmarkEnd w:id="55"/>
    </w:p>
    <w:p w:rsidR="00BD2BDB" w:rsidRDefault="00BD2BDB">
      <w:pPr>
        <w:pStyle w:val="a5"/>
        <w:rPr>
          <w:sz w:val="20"/>
        </w:rPr>
      </w:pPr>
      <w:r>
        <w:rPr>
          <w:sz w:val="20"/>
        </w:rPr>
        <w:t xml:space="preserve">Когда достигнуты цели уголовного права до истечения срока наказания целесообразно применить условно-досрочное освобождение - это право суда. Условно досрочным называется потому, что если досрочно отпущенный при негативном поведении может вернуться снова в тюрьму. </w:t>
      </w:r>
    </w:p>
    <w:p w:rsidR="00BD2BDB" w:rsidRDefault="00BD2BDB">
      <w:pPr>
        <w:pStyle w:val="a5"/>
        <w:rPr>
          <w:sz w:val="20"/>
        </w:rPr>
      </w:pPr>
      <w:r>
        <w:rPr>
          <w:sz w:val="20"/>
        </w:rPr>
        <w:t xml:space="preserve">Условно-досрочное освобождение может применяться к лицам, отбывающим наказание в виде исправительных работ, ограничения по военной службе, ограничения свободы, содержания в дисциплинарной воинской части или лишения свободы. </w:t>
      </w:r>
    </w:p>
    <w:p w:rsidR="00BD2BDB" w:rsidRDefault="00BD2BDB">
      <w:pPr>
        <w:pStyle w:val="a5"/>
        <w:rPr>
          <w:sz w:val="20"/>
        </w:rPr>
      </w:pPr>
      <w:r>
        <w:rPr>
          <w:sz w:val="20"/>
        </w:rPr>
        <w:t>Вывод суда об исправлении осужденного должен быть основан на всестороннем учете данных о его поведении за весь период нахождения в исправительно-трудовом учреждении.</w:t>
      </w:r>
    </w:p>
    <w:p w:rsidR="00BD2BDB" w:rsidRDefault="00BD2BDB">
      <w:pPr>
        <w:pStyle w:val="a5"/>
        <w:rPr>
          <w:sz w:val="20"/>
        </w:rPr>
      </w:pPr>
      <w:r>
        <w:rPr>
          <w:sz w:val="20"/>
        </w:rPr>
        <w:t>Есть два условия применения условно досрочного освобождения: поведение свидетельствующее об исправлении осужденного и обязательное отбытие определенной части наказания:</w:t>
      </w:r>
    </w:p>
    <w:p w:rsidR="00BD2BDB" w:rsidRDefault="00BD2BDB">
      <w:pPr>
        <w:pStyle w:val="a5"/>
        <w:numPr>
          <w:ilvl w:val="0"/>
          <w:numId w:val="25"/>
        </w:numPr>
        <w:rPr>
          <w:sz w:val="20"/>
        </w:rPr>
      </w:pPr>
      <w:r>
        <w:rPr>
          <w:sz w:val="20"/>
        </w:rPr>
        <w:t xml:space="preserve">не менее половины срока наказания, назначенного за преступление небольшой или средней тяжести; </w:t>
      </w:r>
    </w:p>
    <w:p w:rsidR="00BD2BDB" w:rsidRDefault="00BD2BDB">
      <w:pPr>
        <w:pStyle w:val="a5"/>
        <w:numPr>
          <w:ilvl w:val="0"/>
          <w:numId w:val="25"/>
        </w:numPr>
        <w:rPr>
          <w:sz w:val="20"/>
        </w:rPr>
      </w:pPr>
      <w:r>
        <w:rPr>
          <w:sz w:val="20"/>
        </w:rPr>
        <w:t xml:space="preserve">не менее двух третей срока наказания, назначенного за тяжкое преступление; </w:t>
      </w:r>
    </w:p>
    <w:p w:rsidR="00BD2BDB" w:rsidRDefault="00BD2BDB">
      <w:pPr>
        <w:pStyle w:val="a5"/>
        <w:numPr>
          <w:ilvl w:val="0"/>
          <w:numId w:val="25"/>
        </w:numPr>
        <w:rPr>
          <w:sz w:val="20"/>
        </w:rPr>
      </w:pPr>
      <w:r>
        <w:rPr>
          <w:sz w:val="20"/>
        </w:rPr>
        <w:t>не менее трех четвертей срока наказания, назначенное за особо тяжкое преступление, а также трех четвертей срока наказания, назначенному лицу, ранее условно-досрочно освобождавшемуся, если условно-досрочное освобождение было отменено по основаниям ч.7 ст.79.</w:t>
      </w:r>
    </w:p>
    <w:p w:rsidR="00BD2BDB" w:rsidRDefault="00BD2BDB">
      <w:pPr>
        <w:pStyle w:val="a5"/>
        <w:rPr>
          <w:sz w:val="20"/>
        </w:rPr>
      </w:pPr>
      <w:r>
        <w:rPr>
          <w:sz w:val="20"/>
        </w:rPr>
        <w:t>При условно-досрочном освобождении суд может возложить на осужденного обязанности такого же рода, как и при условном осуждении.</w:t>
      </w:r>
    </w:p>
    <w:p w:rsidR="00BD2BDB" w:rsidRDefault="00BD2BDB">
      <w:pPr>
        <w:pStyle w:val="a5"/>
        <w:rPr>
          <w:sz w:val="20"/>
        </w:rPr>
      </w:pPr>
      <w:r>
        <w:rPr>
          <w:sz w:val="20"/>
        </w:rPr>
        <w:t>При нарушении требований условно-досрочного освобождения, оно отменяется. Такими нарушениями необходимо считать:</w:t>
      </w:r>
    </w:p>
    <w:p w:rsidR="00BD2BDB" w:rsidRDefault="00BD2BDB">
      <w:pPr>
        <w:pStyle w:val="a5"/>
        <w:numPr>
          <w:ilvl w:val="0"/>
          <w:numId w:val="26"/>
        </w:numPr>
        <w:rPr>
          <w:sz w:val="20"/>
        </w:rPr>
      </w:pPr>
      <w:r>
        <w:rPr>
          <w:sz w:val="20"/>
        </w:rPr>
        <w:t xml:space="preserve">уклонение от исполнения возложенных на лицо обязанностей; </w:t>
      </w:r>
    </w:p>
    <w:p w:rsidR="00BD2BDB" w:rsidRDefault="00BD2BDB">
      <w:pPr>
        <w:pStyle w:val="a5"/>
        <w:numPr>
          <w:ilvl w:val="0"/>
          <w:numId w:val="26"/>
        </w:numPr>
        <w:rPr>
          <w:sz w:val="20"/>
        </w:rPr>
      </w:pPr>
      <w:r>
        <w:rPr>
          <w:sz w:val="20"/>
        </w:rPr>
        <w:t xml:space="preserve">совершение умышленного преступления в течение неотбытой части наказания; </w:t>
      </w:r>
    </w:p>
    <w:p w:rsidR="00BD2BDB" w:rsidRDefault="00BD2BDB">
      <w:pPr>
        <w:pStyle w:val="a5"/>
        <w:numPr>
          <w:ilvl w:val="0"/>
          <w:numId w:val="26"/>
        </w:numPr>
        <w:rPr>
          <w:sz w:val="20"/>
        </w:rPr>
      </w:pPr>
      <w:r>
        <w:rPr>
          <w:sz w:val="20"/>
        </w:rPr>
        <w:t>совершение по неосторожности нового преступления в течение того же времени.</w:t>
      </w:r>
    </w:p>
    <w:p w:rsidR="00BD2BDB" w:rsidRDefault="00BD2BDB">
      <w:pPr>
        <w:pStyle w:val="1"/>
        <w:numPr>
          <w:ilvl w:val="0"/>
          <w:numId w:val="2"/>
        </w:numPr>
        <w:jc w:val="center"/>
        <w:rPr>
          <w:rFonts w:ascii="Times New Roman" w:hAnsi="Times New Roman" w:cs="Times New Roman"/>
          <w:sz w:val="20"/>
        </w:rPr>
      </w:pPr>
      <w:bookmarkStart w:id="56" w:name="_Toc518725634"/>
      <w:bookmarkStart w:id="57" w:name="_Toc518874608"/>
      <w:r>
        <w:rPr>
          <w:rFonts w:ascii="Times New Roman" w:hAnsi="Times New Roman" w:cs="Times New Roman"/>
          <w:sz w:val="20"/>
        </w:rPr>
        <w:t>Понятие и содержание принудительных мер воспитательного характера за совершенное преступление несовершеннолетним.</w:t>
      </w:r>
      <w:bookmarkEnd w:id="56"/>
      <w:bookmarkEnd w:id="57"/>
    </w:p>
    <w:p w:rsidR="00BD2BDB" w:rsidRDefault="00BD2BDB">
      <w:pPr>
        <w:ind w:firstLine="720"/>
        <w:jc w:val="both"/>
        <w:rPr>
          <w:sz w:val="20"/>
        </w:rPr>
      </w:pPr>
      <w:r>
        <w:rPr>
          <w:sz w:val="20"/>
        </w:rPr>
        <w:t>Применение к несовершеннолетним принудительных мер воспитательного воздействия имеет свою специфику: определение конкретных органов, для исполнения принудительных мер, основания применения (совершения преступления небольшой или средней тяжести впервые), виды назначаемых мер.</w:t>
      </w:r>
    </w:p>
    <w:p w:rsidR="00BD2BDB" w:rsidRDefault="00BD2BDB">
      <w:pPr>
        <w:ind w:firstLine="720"/>
        <w:jc w:val="both"/>
        <w:rPr>
          <w:sz w:val="20"/>
        </w:rPr>
      </w:pPr>
      <w:r>
        <w:rPr>
          <w:sz w:val="20"/>
        </w:rPr>
        <w:t>Виды принудительных мер воспитательного воздействия:</w:t>
      </w:r>
    </w:p>
    <w:p w:rsidR="00BD2BDB" w:rsidRDefault="00BD2BDB">
      <w:pPr>
        <w:ind w:firstLine="720"/>
        <w:jc w:val="both"/>
        <w:rPr>
          <w:sz w:val="20"/>
        </w:rPr>
      </w:pPr>
      <w:r>
        <w:rPr>
          <w:sz w:val="20"/>
        </w:rPr>
        <w:t xml:space="preserve">1. </w:t>
      </w:r>
      <w:r>
        <w:rPr>
          <w:b/>
          <w:bCs/>
          <w:i/>
          <w:iCs/>
          <w:sz w:val="20"/>
        </w:rPr>
        <w:t>Предупреждение</w:t>
      </w:r>
      <w:r>
        <w:rPr>
          <w:sz w:val="20"/>
        </w:rPr>
        <w:t xml:space="preserve"> состоит в разъяснении несовершеннолетнему вреда, причиненного его деянием, и последствий повторного совершения преступлений. Предупреждение выражается не только в порицании, публичном осуждении содеянного, но и в разъяснении подростку характера и степени неосознанного им морального вреда. Несовершеннолетнему разъясняются и последствия, которые могут наступить для него в случае совершения им нового преступления, которые выражаются либо в привлечении его к уголовной ответственности, если предупреждение применялось в порядке освобождения от нее, либо в назначении наказания, предусмотренного в санкции соответствующей статьи Особенной части УК, если предупреждение применялось в порядке освобождения от наказания.</w:t>
      </w:r>
    </w:p>
    <w:p w:rsidR="00BD2BDB" w:rsidRDefault="00BD2BDB">
      <w:pPr>
        <w:ind w:firstLine="720"/>
        <w:jc w:val="both"/>
        <w:rPr>
          <w:sz w:val="20"/>
        </w:rPr>
      </w:pPr>
      <w:r>
        <w:rPr>
          <w:sz w:val="20"/>
        </w:rPr>
        <w:t xml:space="preserve">2. </w:t>
      </w:r>
      <w:r>
        <w:rPr>
          <w:b/>
          <w:bCs/>
          <w:i/>
          <w:iCs/>
          <w:sz w:val="20"/>
        </w:rPr>
        <w:t>Передача под надзор</w:t>
      </w:r>
      <w:r>
        <w:rPr>
          <w:sz w:val="20"/>
        </w:rPr>
        <w:t xml:space="preserve">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которое может выражаться в следующих действиях: организации и проведении досуга, способности оказывать влияние на подростка своим авторитетом и личным примером. Контроль предполагает постоянную осведомленность лиц, которым несовершеннолетний передан под надзор, о его времяпрепровождении и нахождении, о его друзьях и т.п.</w:t>
      </w:r>
    </w:p>
    <w:p w:rsidR="00BD2BDB" w:rsidRDefault="00BD2BDB">
      <w:pPr>
        <w:ind w:firstLine="720"/>
        <w:jc w:val="both"/>
        <w:rPr>
          <w:sz w:val="20"/>
        </w:rPr>
      </w:pPr>
      <w:r>
        <w:rPr>
          <w:sz w:val="20"/>
        </w:rPr>
        <w:t xml:space="preserve">3. </w:t>
      </w:r>
      <w:r>
        <w:rPr>
          <w:b/>
          <w:bCs/>
          <w:i/>
          <w:iCs/>
          <w:sz w:val="20"/>
        </w:rPr>
        <w:t>Обязанность загладить причиненный вред</w:t>
      </w:r>
      <w:r>
        <w:rPr>
          <w:sz w:val="20"/>
        </w:rPr>
        <w:t xml:space="preserve"> возлагается с учетом имущественного положения несовершеннолетнего и наличия у него соответствующих трудовых навыков. Имущественное положение определяется наличием у несовершеннолетнего самостоятельных доходов: заработок, стипендия и т.д. Трудовые навыки предполагают умение несовершеннолетнего работать, наличие у него постоянно или временной работы, способностей к занятию общественно полезным трудом и отсутствие противопоказаний, обусловленных инвалидностью, психическими травмами и т.д.</w:t>
      </w:r>
    </w:p>
    <w:p w:rsidR="00BD2BDB" w:rsidRDefault="00BD2BDB">
      <w:pPr>
        <w:numPr>
          <w:ilvl w:val="0"/>
          <w:numId w:val="27"/>
        </w:numPr>
        <w:jc w:val="both"/>
        <w:rPr>
          <w:sz w:val="20"/>
        </w:rPr>
      </w:pPr>
      <w:r>
        <w:rPr>
          <w:sz w:val="20"/>
        </w:rPr>
        <w:t>Заглаживание причиненного вреда (материального и морального характера) может осуществляться в следующих формах:</w:t>
      </w:r>
    </w:p>
    <w:p w:rsidR="00BD2BDB" w:rsidRDefault="00BD2BDB">
      <w:pPr>
        <w:numPr>
          <w:ilvl w:val="0"/>
          <w:numId w:val="27"/>
        </w:numPr>
        <w:jc w:val="both"/>
        <w:rPr>
          <w:sz w:val="20"/>
        </w:rPr>
      </w:pPr>
      <w:r>
        <w:rPr>
          <w:sz w:val="20"/>
        </w:rPr>
        <w:t xml:space="preserve">возмещение стоимости причиненного вреда в денежном эквиваленте из личных средств; </w:t>
      </w:r>
    </w:p>
    <w:p w:rsidR="00BD2BDB" w:rsidRDefault="00BD2BDB">
      <w:pPr>
        <w:numPr>
          <w:ilvl w:val="0"/>
          <w:numId w:val="27"/>
        </w:numPr>
        <w:jc w:val="both"/>
        <w:rPr>
          <w:sz w:val="20"/>
        </w:rPr>
      </w:pPr>
      <w:r>
        <w:rPr>
          <w:sz w:val="20"/>
        </w:rPr>
        <w:t xml:space="preserve">своим трудом с соблюдением КЗОТ; </w:t>
      </w:r>
    </w:p>
    <w:p w:rsidR="00BD2BDB" w:rsidRDefault="00BD2BDB">
      <w:pPr>
        <w:numPr>
          <w:ilvl w:val="0"/>
          <w:numId w:val="27"/>
        </w:numPr>
        <w:jc w:val="both"/>
        <w:rPr>
          <w:sz w:val="20"/>
        </w:rPr>
      </w:pPr>
      <w:r>
        <w:rPr>
          <w:sz w:val="20"/>
        </w:rPr>
        <w:t>уходом за потерпевшим, устройством его быта, нарушенного преступлением и т.п.</w:t>
      </w:r>
    </w:p>
    <w:p w:rsidR="00BD2BDB" w:rsidRDefault="00BD2BDB">
      <w:pPr>
        <w:ind w:firstLine="720"/>
        <w:jc w:val="both"/>
        <w:rPr>
          <w:sz w:val="20"/>
        </w:rPr>
      </w:pPr>
      <w:r>
        <w:rPr>
          <w:sz w:val="20"/>
        </w:rPr>
        <w:t xml:space="preserve">4. </w:t>
      </w:r>
      <w:r>
        <w:rPr>
          <w:b/>
          <w:bCs/>
          <w:i/>
          <w:iCs/>
          <w:sz w:val="20"/>
        </w:rPr>
        <w:t>Ограничение досуга и установление особых требований к поведению несовершеннолетнего</w:t>
      </w:r>
      <w:r>
        <w:rPr>
          <w:sz w:val="20"/>
        </w:rPr>
        <w:t xml:space="preserve"> состоит в определенных законом или рекомендованных применяющим воспитательную меру органам особых требованиях, предъявляемых к поведению несовершеннолетнего.</w:t>
      </w:r>
    </w:p>
    <w:p w:rsidR="00BD2BDB" w:rsidRDefault="00BD2BDB">
      <w:pPr>
        <w:ind w:firstLine="720"/>
        <w:jc w:val="both"/>
        <w:rPr>
          <w:sz w:val="20"/>
        </w:rPr>
      </w:pPr>
      <w:r>
        <w:rPr>
          <w:sz w:val="20"/>
        </w:rPr>
        <w:t>Законом предусмотрены следующие требования к поведению несовершеннолетнего на период применения к нему воспитательной меры: запрет посещения определенных мест, использование определенных форм досуга и т.д. (см. ч.4 ст.91 УК), однако перечень в законе является открытым. Срок действия этой нормы в законе не определен, и назначается строго индивидуально. Эти меры могут применяться и к лицам от 18 до 20 лет как одна из форм освобождения от уголовной ответственности.</w:t>
      </w:r>
    </w:p>
    <w:p w:rsidR="00BD2BDB" w:rsidRDefault="00BD2BDB">
      <w:pPr>
        <w:ind w:firstLine="720"/>
        <w:jc w:val="both"/>
        <w:rPr>
          <w:sz w:val="20"/>
        </w:rPr>
      </w:pPr>
      <w:r>
        <w:rPr>
          <w:sz w:val="20"/>
        </w:rPr>
        <w:t xml:space="preserve">5. </w:t>
      </w:r>
      <w:r>
        <w:rPr>
          <w:b/>
          <w:bCs/>
          <w:i/>
          <w:iCs/>
          <w:sz w:val="20"/>
        </w:rPr>
        <w:t>Помещение несовершеннолетнего в специальное воспитательное или лечебно-воспитательное учреждение.</w:t>
      </w:r>
      <w:r>
        <w:rPr>
          <w:i/>
          <w:iCs/>
          <w:sz w:val="20"/>
        </w:rPr>
        <w:t xml:space="preserve"> </w:t>
      </w:r>
      <w:r>
        <w:rPr>
          <w:sz w:val="20"/>
        </w:rPr>
        <w:t>Суть этой меры состоит в том, что происходит изоляция несовершеннолетнего от общества путем помещения его в специализированное учреждение, на срок не превышающий максимального срока наказания, предусмотренного санкцией статьи Особенной части УК. Помещение несовершеннолетнего в спец. учреждение связано с существенными ограничениями его свободы передвижения, общения, установлением специальных требований к учебе, организации труда или процесса лечения. В лечебно-воспитательные учреждения помещают подростков нуждающихся в лечении (в связи с психическими отклонениями, иными заболеваниями) и воспитательной работе. Минимальный срок пребывания осужденного равен минимальному сроку наказания в виде лишения свободы, предусмотренный соответствующей статьей УК. Возможно досрочное освобождение от пребывания в спец. учреждении.</w:t>
      </w:r>
    </w:p>
    <w:p w:rsidR="00BD2BDB" w:rsidRDefault="00BD2BDB">
      <w:pPr>
        <w:pStyle w:val="1"/>
        <w:numPr>
          <w:ilvl w:val="0"/>
          <w:numId w:val="2"/>
        </w:numPr>
        <w:jc w:val="center"/>
        <w:rPr>
          <w:rFonts w:ascii="Times New Roman" w:hAnsi="Times New Roman" w:cs="Times New Roman"/>
          <w:sz w:val="20"/>
        </w:rPr>
      </w:pPr>
      <w:bookmarkStart w:id="58" w:name="_Toc518725635"/>
      <w:bookmarkStart w:id="59" w:name="_Toc518874609"/>
      <w:r>
        <w:rPr>
          <w:rFonts w:ascii="Times New Roman" w:hAnsi="Times New Roman" w:cs="Times New Roman"/>
          <w:sz w:val="20"/>
        </w:rPr>
        <w:t>Назначение осужденным к лишению свободы вида исправительного учреждения.</w:t>
      </w:r>
      <w:bookmarkEnd w:id="58"/>
      <w:bookmarkEnd w:id="59"/>
    </w:p>
    <w:p w:rsidR="00BD2BDB" w:rsidRDefault="00BD2BDB">
      <w:pPr>
        <w:ind w:firstLine="720"/>
        <w:jc w:val="both"/>
        <w:rPr>
          <w:sz w:val="20"/>
        </w:rPr>
      </w:pPr>
      <w:r>
        <w:rPr>
          <w:sz w:val="20"/>
        </w:rPr>
        <w:t xml:space="preserve">Отбывание лишения свободы назначается: </w:t>
      </w:r>
    </w:p>
    <w:p w:rsidR="00BD2BDB" w:rsidRDefault="00BD2BDB">
      <w:pPr>
        <w:ind w:firstLine="720"/>
        <w:jc w:val="both"/>
        <w:rPr>
          <w:sz w:val="20"/>
        </w:rPr>
      </w:pPr>
      <w:r>
        <w:rPr>
          <w:sz w:val="20"/>
        </w:rPr>
        <w:t xml:space="preserve">а) лицам, осужденным за преступления, совершенные по неосторожности, к лишению свободы на срок не свыше пяти лет, - в колониях - поселениях; </w:t>
      </w:r>
    </w:p>
    <w:p w:rsidR="00BD2BDB" w:rsidRDefault="00BD2BDB">
      <w:pPr>
        <w:ind w:firstLine="720"/>
        <w:jc w:val="both"/>
        <w:rPr>
          <w:sz w:val="20"/>
        </w:rPr>
      </w:pPr>
      <w:r>
        <w:rPr>
          <w:sz w:val="20"/>
        </w:rPr>
        <w:t xml:space="preserve">б) лицам, впервые осужденным к лишению свободы за совершение умышленных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 </w:t>
      </w:r>
    </w:p>
    <w:p w:rsidR="00BD2BDB" w:rsidRDefault="00BD2BDB">
      <w:pPr>
        <w:ind w:firstLine="720"/>
        <w:jc w:val="both"/>
        <w:rPr>
          <w:sz w:val="20"/>
        </w:rPr>
      </w:pPr>
      <w:r>
        <w:rPr>
          <w:sz w:val="20"/>
        </w:rPr>
        <w:t xml:space="preserve">в)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 </w:t>
      </w:r>
    </w:p>
    <w:p w:rsidR="00BD2BDB" w:rsidRDefault="00BD2BDB">
      <w:pPr>
        <w:ind w:firstLine="720"/>
        <w:jc w:val="both"/>
        <w:rPr>
          <w:sz w:val="20"/>
        </w:rPr>
      </w:pPr>
      <w:r>
        <w:rPr>
          <w:sz w:val="20"/>
        </w:rPr>
        <w:t xml:space="preserve">г) при особо опасном рецидиве преступлений, а также лицам, осужденным к пожизненному лишению свободы, - в исправительных колониях особого режима. </w:t>
      </w:r>
    </w:p>
    <w:p w:rsidR="00BD2BDB" w:rsidRDefault="00BD2BDB">
      <w:pPr>
        <w:ind w:firstLine="720"/>
        <w:jc w:val="both"/>
        <w:rPr>
          <w:sz w:val="20"/>
        </w:rPr>
      </w:pPr>
      <w:r>
        <w:rPr>
          <w:sz w:val="20"/>
        </w:rPr>
        <w:t xml:space="preserve">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в тюрьме. </w:t>
      </w:r>
    </w:p>
    <w:p w:rsidR="00BD2BDB" w:rsidRDefault="00BD2BDB">
      <w:pPr>
        <w:ind w:firstLine="720"/>
        <w:jc w:val="both"/>
        <w:rPr>
          <w:sz w:val="20"/>
        </w:rPr>
      </w:pPr>
      <w:r>
        <w:rPr>
          <w:sz w:val="20"/>
        </w:rPr>
        <w:t xml:space="preserve">Изменение вида исправительного учреждения, назначенного приговором, производится судом в соответствии с уголовно - исполнительным законодательством Российской Федерации. </w:t>
      </w:r>
    </w:p>
    <w:p w:rsidR="00BD2BDB" w:rsidRDefault="00BD2BDB">
      <w:pPr>
        <w:ind w:firstLine="720"/>
        <w:jc w:val="both"/>
        <w:rPr>
          <w:sz w:val="20"/>
        </w:rPr>
      </w:pPr>
      <w:r>
        <w:rPr>
          <w:sz w:val="20"/>
        </w:rPr>
        <w:t xml:space="preserve">В качестве критериев, которыми руководствуется суд при назначении вида исправительного учреждения, закон устанавливает характер вины (неосторожное или умышленное преступление); факт прежнего отбывания наказания в виде лишения свободы, упоминая лиц, впервые осужденных к лишению свободы, и осужденных, ранее отбывавших лишение свободы; признаки рецидива и особо опасного рецидива, категорию преступления, срок наказания, пол осужденного. </w:t>
      </w:r>
    </w:p>
    <w:p w:rsidR="00BD2BDB" w:rsidRDefault="00BD2BDB">
      <w:pPr>
        <w:rPr>
          <w:sz w:val="20"/>
        </w:rPr>
      </w:pPr>
      <w:r>
        <w:rPr>
          <w:sz w:val="20"/>
        </w:rPr>
        <w:t>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данной колонии. Для осужденных, содержащихся в тюрьмах устанавливаются общий и строгий виды режима. Пункт 3 ст. 87 предусматривает перевод осужденного из одних условий отбывания наказания в другие при наличии законных оснований, но по решению комиссии исправительного учреждения, в работе которой могут принимать участие представители органов местного самоуправления. Это правило основано на предположении, что суд назначает наказание в наиболее строгом варианте, т.е. имеет место расширительное толкование приговора суда. Иначе пришлось бы допустить, что комиссия исправительного учреждения вправе усилить приговор суда, что противоречило бы Конституции РФ.</w:t>
      </w:r>
    </w:p>
    <w:p w:rsidR="00BD2BDB" w:rsidRDefault="00BD2BDB">
      <w:pPr>
        <w:pStyle w:val="1"/>
        <w:numPr>
          <w:ilvl w:val="0"/>
          <w:numId w:val="2"/>
        </w:numPr>
        <w:jc w:val="center"/>
        <w:rPr>
          <w:rFonts w:ascii="Times New Roman" w:hAnsi="Times New Roman" w:cs="Times New Roman"/>
          <w:sz w:val="20"/>
        </w:rPr>
      </w:pPr>
      <w:bookmarkStart w:id="60" w:name="_Toc518725636"/>
      <w:bookmarkStart w:id="61" w:name="_Toc518874610"/>
      <w:r>
        <w:rPr>
          <w:rFonts w:ascii="Times New Roman" w:hAnsi="Times New Roman" w:cs="Times New Roman"/>
          <w:sz w:val="20"/>
        </w:rPr>
        <w:t>Объект и предмет преступления.</w:t>
      </w:r>
      <w:bookmarkEnd w:id="60"/>
      <w:bookmarkEnd w:id="61"/>
    </w:p>
    <w:p w:rsidR="00BD2BDB" w:rsidRDefault="00BD2BDB">
      <w:pPr>
        <w:pStyle w:val="1"/>
        <w:numPr>
          <w:ilvl w:val="0"/>
          <w:numId w:val="2"/>
        </w:numPr>
        <w:jc w:val="center"/>
        <w:rPr>
          <w:rFonts w:ascii="Times New Roman" w:hAnsi="Times New Roman" w:cs="Times New Roman"/>
          <w:sz w:val="20"/>
        </w:rPr>
      </w:pPr>
      <w:bookmarkStart w:id="62" w:name="_Toc518725637"/>
      <w:bookmarkStart w:id="63" w:name="_Toc518874611"/>
      <w:r>
        <w:rPr>
          <w:rFonts w:ascii="Times New Roman" w:hAnsi="Times New Roman" w:cs="Times New Roman"/>
          <w:sz w:val="20"/>
        </w:rPr>
        <w:t>Оконченные преступления.</w:t>
      </w:r>
      <w:bookmarkEnd w:id="62"/>
      <w:bookmarkEnd w:id="63"/>
    </w:p>
    <w:p w:rsidR="00BD2BDB" w:rsidRDefault="00BD2BDB">
      <w:pPr>
        <w:pStyle w:val="a5"/>
        <w:rPr>
          <w:sz w:val="20"/>
        </w:rPr>
      </w:pPr>
      <w:r>
        <w:rPr>
          <w:sz w:val="20"/>
        </w:rPr>
        <w:t xml:space="preserve">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w:t>
      </w:r>
    </w:p>
    <w:p w:rsidR="00BD2BDB" w:rsidRDefault="00BD2BDB">
      <w:pPr>
        <w:ind w:firstLine="720"/>
        <w:jc w:val="both"/>
        <w:rPr>
          <w:color w:val="000000"/>
          <w:sz w:val="20"/>
        </w:rPr>
      </w:pPr>
      <w:r>
        <w:rPr>
          <w:color w:val="000000"/>
          <w:sz w:val="20"/>
        </w:rPr>
        <w:t xml:space="preserve">В отличие от неоконченного оконченное преступление характеризуется полным соответствием содеянного указанным в законе объективным и субъективным признакам. </w:t>
      </w:r>
    </w:p>
    <w:p w:rsidR="00BD2BDB" w:rsidRDefault="00BD2BDB">
      <w:pPr>
        <w:ind w:firstLine="720"/>
        <w:jc w:val="both"/>
        <w:rPr>
          <w:color w:val="000000"/>
          <w:sz w:val="20"/>
        </w:rPr>
      </w:pPr>
      <w:r>
        <w:rPr>
          <w:color w:val="000000"/>
          <w:sz w:val="20"/>
        </w:rPr>
        <w:t xml:space="preserve">Новый УК (ч. 1 ст. 29) впервые определяет понятие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УК. </w:t>
      </w:r>
    </w:p>
    <w:p w:rsidR="00BD2BDB" w:rsidRDefault="00BD2BDB">
      <w:pPr>
        <w:ind w:firstLine="720"/>
        <w:jc w:val="both"/>
        <w:rPr>
          <w:color w:val="000000"/>
          <w:sz w:val="20"/>
        </w:rPr>
      </w:pPr>
      <w:r>
        <w:rPr>
          <w:color w:val="000000"/>
          <w:sz w:val="20"/>
        </w:rPr>
        <w:t xml:space="preserve">При этом момент юридической законченности криминального деяния может не совпадать с представлением самого субъекта о завершении преступления. </w:t>
      </w:r>
    </w:p>
    <w:p w:rsidR="00BD2BDB" w:rsidRDefault="00BD2BDB">
      <w:pPr>
        <w:ind w:firstLine="720"/>
        <w:jc w:val="both"/>
        <w:rPr>
          <w:color w:val="000000"/>
          <w:sz w:val="20"/>
        </w:rPr>
      </w:pPr>
      <w:r>
        <w:rPr>
          <w:color w:val="000000"/>
          <w:sz w:val="20"/>
        </w:rPr>
        <w:t xml:space="preserve">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для неоконченного преступления. </w:t>
      </w:r>
    </w:p>
    <w:p w:rsidR="00BD2BDB" w:rsidRDefault="00BD2BDB">
      <w:pPr>
        <w:ind w:firstLine="720"/>
        <w:jc w:val="both"/>
        <w:rPr>
          <w:color w:val="000000"/>
          <w:sz w:val="20"/>
        </w:rPr>
      </w:pPr>
      <w:r>
        <w:rPr>
          <w:color w:val="000000"/>
          <w:sz w:val="20"/>
        </w:rPr>
        <w:t xml:space="preserve">Момент окончания преступления зависит от того, как в конкретной норме Особенной части УК сконструирован данный состав преступления. </w:t>
      </w:r>
    </w:p>
    <w:p w:rsidR="00BD2BDB" w:rsidRDefault="00BD2BDB">
      <w:pPr>
        <w:ind w:firstLine="720"/>
        <w:jc w:val="both"/>
        <w:rPr>
          <w:color w:val="000000"/>
          <w:sz w:val="20"/>
        </w:rPr>
      </w:pPr>
      <w:r>
        <w:rPr>
          <w:color w:val="000000"/>
          <w:sz w:val="20"/>
        </w:rPr>
        <w:t xml:space="preserve">В так называемых материальных составах, в объективную сторону которых в качестве обязательного признака включается наступление конкретного преступного последствия, оно должно наступить фактически, чтобы преступление было признано оконченным. </w:t>
      </w:r>
    </w:p>
    <w:p w:rsidR="00BD2BDB" w:rsidRDefault="00BD2BDB">
      <w:pPr>
        <w:ind w:firstLine="720"/>
        <w:jc w:val="both"/>
        <w:rPr>
          <w:color w:val="000000"/>
          <w:sz w:val="20"/>
        </w:rPr>
      </w:pPr>
      <w:r>
        <w:rPr>
          <w:color w:val="000000"/>
          <w:sz w:val="20"/>
        </w:rPr>
        <w:t xml:space="preserve">В так называемых формальных составах, объективная сторона которых исчерпывается совершением указанных в диспозиции закона действий (бездействия) и не включает последствия в качестве необходимого признака, преступление считается оконченным с момента совершения предусмотренного в данной норме действия или с момента бездействия. </w:t>
      </w:r>
    </w:p>
    <w:p w:rsidR="00BD2BDB" w:rsidRDefault="00BD2BDB">
      <w:pPr>
        <w:ind w:firstLine="720"/>
        <w:jc w:val="both"/>
        <w:rPr>
          <w:color w:val="000000"/>
          <w:sz w:val="20"/>
        </w:rPr>
      </w:pPr>
      <w:r>
        <w:rPr>
          <w:color w:val="000000"/>
          <w:sz w:val="20"/>
        </w:rPr>
        <w:t xml:space="preserve">Некоторые составы сконструированы таким образом, что преступление считается оконченным с момента, когда объект уголовно - правовой охраны поставлен под угрозу причинения вреда. В некоторых составах момент окончания преступления переносится на более ранние относительно наступления преступных последствий стадии (так называемые усеченные составы). Отдельные составы преступлений конструируются исходя из особенностей их совершения и повышенной степени общественной опасности таким образом, что криминальное деяние считается оконченным с момента осуществления организационной деятельности, направленной к совершению тяжких и особо тяжких преступлений. </w:t>
      </w:r>
    </w:p>
    <w:p w:rsidR="00BD2BDB" w:rsidRDefault="00BD2BDB">
      <w:pPr>
        <w:ind w:firstLine="720"/>
        <w:jc w:val="both"/>
        <w:rPr>
          <w:color w:val="000000"/>
          <w:sz w:val="20"/>
        </w:rPr>
      </w:pPr>
      <w:r>
        <w:rPr>
          <w:color w:val="000000"/>
          <w:sz w:val="20"/>
        </w:rPr>
        <w:t xml:space="preserve">Итак, различная конструкция составов преступлений в УК предопределяет и различия в моменте окончания того или иного криминального деяния. В тех случаях, где для оконченного состава требуется фактическое наступление последствия, его отсутствие означает, что речь может идти только о неоконченном преступлении. </w:t>
      </w:r>
    </w:p>
    <w:p w:rsidR="00BD2BDB" w:rsidRDefault="00BD2BDB">
      <w:pPr>
        <w:pStyle w:val="1"/>
        <w:numPr>
          <w:ilvl w:val="0"/>
          <w:numId w:val="2"/>
        </w:numPr>
        <w:jc w:val="center"/>
        <w:rPr>
          <w:rFonts w:ascii="Times New Roman" w:hAnsi="Times New Roman" w:cs="Times New Roman"/>
          <w:sz w:val="20"/>
        </w:rPr>
      </w:pPr>
      <w:bookmarkStart w:id="64" w:name="_Toc518725638"/>
      <w:bookmarkStart w:id="65" w:name="_Toc518874612"/>
      <w:r>
        <w:rPr>
          <w:rFonts w:ascii="Times New Roman" w:hAnsi="Times New Roman" w:cs="Times New Roman"/>
          <w:sz w:val="20"/>
        </w:rPr>
        <w:t>Эксцесс исполнителя.</w:t>
      </w:r>
      <w:bookmarkEnd w:id="64"/>
      <w:bookmarkEnd w:id="65"/>
    </w:p>
    <w:p w:rsidR="00BD2BDB" w:rsidRDefault="00BD2BDB">
      <w:pPr>
        <w:pStyle w:val="a5"/>
        <w:rPr>
          <w:rFonts w:ascii="Arial Unicode MS" w:hAnsi="Arial Unicode MS" w:cs="Arial Unicode MS"/>
          <w:sz w:val="20"/>
        </w:rPr>
      </w:pPr>
      <w:r>
        <w:rPr>
          <w:i/>
          <w:iCs/>
          <w:sz w:val="20"/>
        </w:rPr>
        <w:t>Эксцесс исполнителя</w:t>
      </w:r>
      <w:r>
        <w:rPr>
          <w:sz w:val="20"/>
        </w:rPr>
        <w:t xml:space="preserve"> - это совершение преступного деяния, которое не охватывалось умыслом соучастников, т.е. имеет место тогда, когда исполнитель выходит за пределы соглашения и совершает более тяжкое, чем предусматривалось преступление. К примеру, планировалась простая кража, а исполнитель просто убил хозяев квартиры, он будет привлекаться за убийство, а остальные за покушение на кражу. За эксцесс отвечает только сам исполнитель, а соучастники несут ответственность лишь за те деяния, которые охватывались их сознанием.</w:t>
      </w:r>
    </w:p>
    <w:p w:rsidR="00BD2BDB" w:rsidRDefault="00BD2BDB">
      <w:pPr>
        <w:pStyle w:val="a5"/>
        <w:rPr>
          <w:sz w:val="20"/>
        </w:rPr>
      </w:pPr>
      <w:r>
        <w:rPr>
          <w:sz w:val="20"/>
        </w:rPr>
        <w:t xml:space="preserve">Может быть </w:t>
      </w:r>
      <w:r>
        <w:rPr>
          <w:i/>
          <w:iCs/>
          <w:sz w:val="20"/>
        </w:rPr>
        <w:t>обратный эксцесс</w:t>
      </w:r>
      <w:r>
        <w:rPr>
          <w:sz w:val="20"/>
        </w:rPr>
        <w:t xml:space="preserve"> - к примеру, планировалось убийство, а затем совершение кражи, исполнитель запер хозяев в ванной и вынес вещи, в отношении убийства у исполнителя будет добровольный отказ, за кражу по полной, а остальные соучастники будут отвечать за кражу и покушение на убийство.</w:t>
      </w:r>
    </w:p>
    <w:p w:rsidR="00BD2BDB" w:rsidRDefault="00BD2BDB">
      <w:pPr>
        <w:pStyle w:val="1"/>
        <w:numPr>
          <w:ilvl w:val="0"/>
          <w:numId w:val="2"/>
        </w:numPr>
        <w:jc w:val="center"/>
        <w:rPr>
          <w:rFonts w:ascii="Times New Roman" w:hAnsi="Times New Roman" w:cs="Times New Roman"/>
          <w:sz w:val="20"/>
        </w:rPr>
      </w:pPr>
      <w:bookmarkStart w:id="66" w:name="_Toc518725639"/>
      <w:bookmarkStart w:id="67" w:name="_Toc518874613"/>
      <w:r>
        <w:rPr>
          <w:rFonts w:ascii="Times New Roman" w:hAnsi="Times New Roman" w:cs="Times New Roman"/>
          <w:sz w:val="20"/>
        </w:rPr>
        <w:t>Обоснованный риск.</w:t>
      </w:r>
      <w:bookmarkEnd w:id="66"/>
      <w:bookmarkEnd w:id="67"/>
    </w:p>
    <w:p w:rsidR="00BD2BDB" w:rsidRDefault="00BD2BDB">
      <w:pPr>
        <w:pStyle w:val="a5"/>
        <w:rPr>
          <w:sz w:val="20"/>
        </w:rPr>
      </w:pPr>
      <w:r>
        <w:rPr>
          <w:sz w:val="20"/>
        </w:rPr>
        <w:t xml:space="preserve">Не является преступлением причинение вреда охраняемым уголовным законом интересам при обоснованном риске для достижения общественно полезной цели. </w:t>
      </w:r>
    </w:p>
    <w:p w:rsidR="00BD2BDB" w:rsidRDefault="00BD2BDB">
      <w:pPr>
        <w:pStyle w:val="a5"/>
        <w:rPr>
          <w:sz w:val="20"/>
        </w:rPr>
      </w:pPr>
      <w:r>
        <w:rPr>
          <w:sz w:val="20"/>
        </w:rPr>
        <w:t xml:space="preserve">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w:t>
      </w:r>
    </w:p>
    <w:p w:rsidR="00BD2BDB" w:rsidRDefault="00BD2BDB">
      <w:pPr>
        <w:pStyle w:val="a5"/>
        <w:rPr>
          <w:sz w:val="20"/>
        </w:rPr>
      </w:pPr>
      <w:r>
        <w:rPr>
          <w:sz w:val="20"/>
        </w:rPr>
        <w:t xml:space="preserve">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w:t>
      </w:r>
    </w:p>
    <w:p w:rsidR="00BD2BDB" w:rsidRDefault="00BD2BDB">
      <w:pPr>
        <w:pStyle w:val="a5"/>
        <w:rPr>
          <w:sz w:val="20"/>
        </w:rPr>
      </w:pPr>
      <w:r>
        <w:rPr>
          <w:sz w:val="20"/>
        </w:rPr>
        <w:t xml:space="preserve">Обоснованный риск, состоящий в правомерном создании возможной опасности правоохраняемым интересам в целях достижения общественно полезного результата, который не мог быть получен обычными, нерискованными средствами, является обстоятельством, исключающим преступность деяния. Такой риск возможен в любой сфере деятельности - производственной, научно - технической, врачебно - медицинской, правоохранительной и т.д., а также при экстремальных ситуациях, возникающих в сферах быта и проведения досуга. Риск - это в значительной степени право лица на творческий поиск, дерзание. </w:t>
      </w:r>
    </w:p>
    <w:p w:rsidR="00BD2BDB" w:rsidRDefault="00BD2BDB">
      <w:pPr>
        <w:pStyle w:val="a5"/>
        <w:rPr>
          <w:sz w:val="20"/>
        </w:rPr>
      </w:pPr>
      <w:r>
        <w:rPr>
          <w:sz w:val="20"/>
        </w:rPr>
        <w:t xml:space="preserve">Источником, порождающим опасность причинения вреда правоохраняемым интересам при обоснованном риске, являются действия самого лица, намеренно отклоняющегося от устоявшихся требований безопасности для достижения общественно полезной цели. </w:t>
      </w:r>
    </w:p>
    <w:p w:rsidR="00BD2BDB" w:rsidRDefault="00BD2BDB">
      <w:pPr>
        <w:pStyle w:val="a5"/>
        <w:rPr>
          <w:sz w:val="20"/>
        </w:rPr>
      </w:pPr>
      <w:r>
        <w:rPr>
          <w:sz w:val="20"/>
        </w:rPr>
        <w:t xml:space="preserve">Условия правомерности такого риска сводятся к следующему: </w:t>
      </w:r>
    </w:p>
    <w:p w:rsidR="00BD2BDB" w:rsidRDefault="00BD2BDB">
      <w:pPr>
        <w:pStyle w:val="a5"/>
        <w:rPr>
          <w:sz w:val="20"/>
        </w:rPr>
      </w:pPr>
      <w:r>
        <w:rPr>
          <w:sz w:val="20"/>
        </w:rPr>
        <w:t xml:space="preserve">а) вред охраняемым уголовным законом интересам причиняется действиями (бездействием) рискующего, направленными на достижение социально полезной цели; </w:t>
      </w:r>
    </w:p>
    <w:p w:rsidR="00BD2BDB" w:rsidRDefault="00BD2BDB">
      <w:pPr>
        <w:pStyle w:val="a5"/>
        <w:rPr>
          <w:sz w:val="20"/>
        </w:rPr>
      </w:pPr>
      <w:r>
        <w:rPr>
          <w:sz w:val="20"/>
        </w:rPr>
        <w:t xml:space="preserve">б) эта цель не может быть достигнута обычными средствами, не связанными с риском; </w:t>
      </w:r>
    </w:p>
    <w:p w:rsidR="00BD2BDB" w:rsidRDefault="00BD2BDB">
      <w:pPr>
        <w:pStyle w:val="a5"/>
        <w:rPr>
          <w:sz w:val="20"/>
        </w:rPr>
      </w:pPr>
      <w:r>
        <w:rPr>
          <w:sz w:val="20"/>
        </w:rPr>
        <w:t xml:space="preserve">в) вредные последствия при риске осознаются рискующим лишь как побочный и возможный вариант его действий (бездействия); </w:t>
      </w:r>
    </w:p>
    <w:p w:rsidR="00BD2BDB" w:rsidRDefault="00BD2BDB">
      <w:pPr>
        <w:pStyle w:val="a5"/>
        <w:rPr>
          <w:sz w:val="20"/>
        </w:rPr>
      </w:pPr>
      <w:r>
        <w:rPr>
          <w:sz w:val="20"/>
        </w:rPr>
        <w:t xml:space="preserve">г) совершенные действия (бездействие) обеспечиваются соответствующими знаниями и умениями, объективно способными в данной конкретной ситуации предупредить наступление вредных последствий; </w:t>
      </w:r>
    </w:p>
    <w:p w:rsidR="00BD2BDB" w:rsidRDefault="00BD2BDB">
      <w:pPr>
        <w:pStyle w:val="a5"/>
        <w:rPr>
          <w:sz w:val="20"/>
        </w:rPr>
      </w:pPr>
      <w:r>
        <w:rPr>
          <w:sz w:val="20"/>
        </w:rPr>
        <w:t xml:space="preserve">д) лицо предприняло достаточные, по его мнению, меры для предотвращения вреда правоохраняемым интересам. </w:t>
      </w:r>
    </w:p>
    <w:p w:rsidR="00BD2BDB" w:rsidRDefault="00BD2BDB">
      <w:pPr>
        <w:pStyle w:val="a5"/>
        <w:rPr>
          <w:sz w:val="20"/>
        </w:rPr>
      </w:pPr>
      <w:r>
        <w:rPr>
          <w:sz w:val="20"/>
        </w:rPr>
        <w:t xml:space="preserve">Действия (бездействие) рискующего должны быть направлены на достижение общественно полезной цели. Они совершаются для достижения результата, который приносит выгоду, главным образом, не лично тому, кто действует в условиях риска, а другим людям, а также в целом обществу или государству. Достижение определенного общественно полезного результата - именно та цель, которая определяет социальную полезность тех или иных действий при обоснованном риске. </w:t>
      </w:r>
    </w:p>
    <w:p w:rsidR="00BD2BDB" w:rsidRDefault="00BD2BDB">
      <w:pPr>
        <w:pStyle w:val="a5"/>
        <w:rPr>
          <w:sz w:val="20"/>
        </w:rPr>
      </w:pPr>
      <w:r>
        <w:rPr>
          <w:sz w:val="20"/>
        </w:rPr>
        <w:t xml:space="preserve">При правомерном риске поставленная цель не может быть достигнута обычными, нерискованными средствами, не связанными с риском действиями. Возможность реализовать эту цель обычными, нерискованными методами снимает правомерность риска, превращает его в общественно опасное действие (бездействие). Если такая возможность существовала и лицо ею не воспользовалось, а предпочло рисковать и в результате причинило вред правоохраняемым интересам, оно подлежит ответственности на общих основаниях. </w:t>
      </w:r>
    </w:p>
    <w:p w:rsidR="00BD2BDB" w:rsidRDefault="00BD2BDB">
      <w:pPr>
        <w:pStyle w:val="a5"/>
        <w:rPr>
          <w:sz w:val="20"/>
        </w:rPr>
      </w:pPr>
      <w:r>
        <w:rPr>
          <w:sz w:val="20"/>
        </w:rPr>
        <w:t>Риск не должен переходить в заведомое причинение вреда. Возможность причинения вредного последствия при риске является лишь вероятной. Там, где речь идет о заведомом причинении вреда, правомерный риск отсутствует. В частности, риск не может быть признан обоснованным, если он заведомо был сопряжен с угрозой для жизни многих людей, с угрозой экологической катастрофы или общественного бедствия.</w:t>
      </w:r>
    </w:p>
    <w:p w:rsidR="00BD2BDB" w:rsidRDefault="00BD2BDB">
      <w:pPr>
        <w:pStyle w:val="a5"/>
        <w:rPr>
          <w:sz w:val="20"/>
        </w:rPr>
      </w:pPr>
      <w:r>
        <w:rPr>
          <w:sz w:val="20"/>
        </w:rPr>
        <w:t xml:space="preserve">Совершенные при риске действия (бездействие) должны обеспечиваться соответствующими знаниями и умениями, объективно способными в данной конкретной ситуации предупредить наступление вредных последствий. </w:t>
      </w:r>
    </w:p>
    <w:p w:rsidR="00BD2BDB" w:rsidRDefault="00BD2BDB">
      <w:pPr>
        <w:pStyle w:val="a5"/>
        <w:rPr>
          <w:sz w:val="20"/>
        </w:rPr>
      </w:pPr>
      <w:r>
        <w:rPr>
          <w:sz w:val="20"/>
        </w:rPr>
        <w:t xml:space="preserve">Лицо, допустившее риск, должно предпринять достаточные, по его мнению, меры для предотвращения вреда правоохраняемым интересам. Оно должно предвидеть размер возможных вредных последствий и с учетом имеющихся возможностей правильно избрать те меры, которые могут если не устранить, то по крайней мере максимально снизить их размер. Речь идет именно о субъективных расчетах и мерах действующего в ситуации риска лица, способных, с его точки зрения, предотвратить возможные вредные последствия. Надо иметь в виду, что при риске всегда остается опасность причинения вреда правоохраняемым интересам, поэтому предусмотреть все необходимые меры, исключающие наступление такого вреда, практически невозможно. </w:t>
      </w:r>
    </w:p>
    <w:p w:rsidR="00BD2BDB" w:rsidRDefault="00BD2BDB">
      <w:pPr>
        <w:pStyle w:val="a5"/>
        <w:rPr>
          <w:sz w:val="20"/>
        </w:rPr>
      </w:pPr>
      <w:r>
        <w:rPr>
          <w:sz w:val="20"/>
        </w:rPr>
        <w:t xml:space="preserve">В тех случаях, когда лицо ошиблось и, несмотря на принятые им меры и вопреки его расчетам, наступивший вред оказался значительно большим, чем он мог бы быть при принятии иных мер, не связанных с риском, его действия выходят за границы риска и становятся общественно опасными. В таких случаях имеет место превышение пределов оправданного риска и может наступать уголовная ответственность. Следует, однако, иметь в виду, что в отличие от крайней необходимости вред, причиненный при обоснованном риске, иногда может быть и больше того, который предотвращен. Превышение пределов обоснованного риска рассматривается как обстоятельство, смягчающее ответственность. </w:t>
      </w:r>
    </w:p>
    <w:p w:rsidR="00BD2BDB" w:rsidRDefault="00BD2BDB">
      <w:pPr>
        <w:pStyle w:val="1"/>
        <w:numPr>
          <w:ilvl w:val="0"/>
          <w:numId w:val="2"/>
        </w:numPr>
        <w:jc w:val="center"/>
        <w:rPr>
          <w:rFonts w:ascii="Times New Roman" w:hAnsi="Times New Roman" w:cs="Times New Roman"/>
          <w:sz w:val="20"/>
        </w:rPr>
      </w:pPr>
      <w:bookmarkStart w:id="68" w:name="_Toc518725640"/>
      <w:bookmarkStart w:id="69" w:name="_Toc518874614"/>
      <w:r>
        <w:rPr>
          <w:rFonts w:ascii="Times New Roman" w:hAnsi="Times New Roman" w:cs="Times New Roman"/>
          <w:sz w:val="20"/>
        </w:rPr>
        <w:t>Назначение наказания по совокупности преступлений.</w:t>
      </w:r>
      <w:bookmarkEnd w:id="68"/>
      <w:bookmarkEnd w:id="69"/>
    </w:p>
    <w:p w:rsidR="00BD2BDB" w:rsidRDefault="00BD2BDB">
      <w:pPr>
        <w:pStyle w:val="a5"/>
        <w:rPr>
          <w:sz w:val="20"/>
        </w:rPr>
      </w:pPr>
      <w:r>
        <w:rPr>
          <w:sz w:val="20"/>
        </w:rPr>
        <w:t xml:space="preserve">При совокупности преступлений наказание назначается отдельно за каждое совершённое преступление. А уже затем определяется окончательное наказание по совокупности наказаний вынесенных самостоятельно за каждое преступление. Будет ошибкой, если суд не назначив наказания за отдельные преступления, определит сразу же окончательное наказание. </w:t>
      </w:r>
    </w:p>
    <w:p w:rsidR="00BD2BDB" w:rsidRDefault="00BD2BDB">
      <w:pPr>
        <w:pStyle w:val="a5"/>
        <w:rPr>
          <w:sz w:val="20"/>
        </w:rPr>
      </w:pPr>
      <w:r>
        <w:rPr>
          <w:sz w:val="20"/>
        </w:rPr>
        <w:t>Согласно ч.2 ст.69, если преступления совершённые по совокупности, являются только преступлениями небольшой тяжести, то окончательное наказание назначается: 1) путём поглощения менее строгого наказания более строгим либо 2) путём частичного или 3) полного сложения наказаний. Пределом для окончательного размера, предусмотренного ч.2 ст.69 (при совокупности преступлений небольшой тяжести), может быть максимальный срок или размер наказания, предусмотренный за наиболее тяжкое из совершённых преступлений.</w:t>
      </w:r>
    </w:p>
    <w:p w:rsidR="00BD2BDB" w:rsidRDefault="00BD2BDB">
      <w:pPr>
        <w:pStyle w:val="a5"/>
        <w:rPr>
          <w:sz w:val="20"/>
        </w:rPr>
      </w:pPr>
      <w:r>
        <w:rPr>
          <w:sz w:val="20"/>
        </w:rPr>
        <w:t xml:space="preserve">Согласно ч.3 ст.69, если хотя бы одно из преступлений, совершённых по совокупности, являются преступлением средней тяжести, тяжким или особо тяжким преступлением, то окончательное наказание назначается: путём 1) частичного или 2) полного сложения наказаний. Т.е., как мы видим, принцип поглощения для этих категорий преступлений исключается. При этом окончательное наказание в виде лишения свободы не может быть более 25 лет. </w:t>
      </w:r>
    </w:p>
    <w:p w:rsidR="00BD2BDB" w:rsidRDefault="00BD2BDB">
      <w:pPr>
        <w:pStyle w:val="a5"/>
        <w:rPr>
          <w:sz w:val="20"/>
        </w:rPr>
      </w:pPr>
      <w:r>
        <w:rPr>
          <w:sz w:val="20"/>
        </w:rPr>
        <w:t xml:space="preserve">При осуждении за совершение нескольких преступлений к основному виду наказания суд может присоединить любое из дополнительных наказаний, если оно было назначено хотя бы за одно из преступлений, входящих в совокупность. Однородные дополнительные наказания могут складываться в пределах максимального срока или размера, предусмотренного для данного вида наказания Общей частью УК. Однако это правило не распространяется на разнородные дополнительные наказания. </w:t>
      </w:r>
    </w:p>
    <w:p w:rsidR="00BD2BDB" w:rsidRDefault="00BD2BDB">
      <w:pPr>
        <w:pStyle w:val="a5"/>
        <w:rPr>
          <w:sz w:val="20"/>
        </w:rPr>
      </w:pPr>
      <w:r>
        <w:rPr>
          <w:sz w:val="20"/>
        </w:rPr>
        <w:t xml:space="preserve">В соответствии с ч.5 ст.69 по тем же правилам назначается наказание, если после вынесения приговора по делу будет установлено, что осуждённый виновен ещё и в другом преступлении, совершённом им до вынесения приговора суда по первому делу. В этих случаях в срок наказания засчитывается наказание, отбытое полностью или частично по первому приговору. </w:t>
      </w:r>
    </w:p>
    <w:p w:rsidR="00BD2BDB" w:rsidRDefault="00BD2BDB">
      <w:pPr>
        <w:pStyle w:val="1"/>
        <w:numPr>
          <w:ilvl w:val="0"/>
          <w:numId w:val="2"/>
        </w:numPr>
        <w:jc w:val="center"/>
        <w:rPr>
          <w:rFonts w:ascii="Times New Roman" w:hAnsi="Times New Roman" w:cs="Times New Roman"/>
          <w:sz w:val="20"/>
        </w:rPr>
      </w:pPr>
      <w:bookmarkStart w:id="70" w:name="_Toc518725641"/>
      <w:bookmarkStart w:id="71" w:name="_Toc518874615"/>
      <w:r>
        <w:rPr>
          <w:rFonts w:ascii="Times New Roman" w:hAnsi="Times New Roman" w:cs="Times New Roman"/>
          <w:sz w:val="20"/>
        </w:rPr>
        <w:t>Приготовление к преступлению.</w:t>
      </w:r>
      <w:bookmarkEnd w:id="70"/>
      <w:bookmarkEnd w:id="71"/>
    </w:p>
    <w:p w:rsidR="00BD2BDB" w:rsidRDefault="00BD2BDB">
      <w:pPr>
        <w:ind w:firstLine="720"/>
        <w:jc w:val="both"/>
        <w:rPr>
          <w:sz w:val="20"/>
        </w:rPr>
      </w:pPr>
      <w:r>
        <w:rPr>
          <w:sz w:val="20"/>
          <w:u w:val="single"/>
        </w:rPr>
        <w:t>Приготовление к преступлению</w:t>
      </w:r>
      <w:r>
        <w:rPr>
          <w:sz w:val="20"/>
        </w:rPr>
        <w:t xml:space="preserve"> - это действие, направленное на создание условий, для совершения преступления, но не посягающее непосредственно на объект преступления. </w:t>
      </w:r>
    </w:p>
    <w:p w:rsidR="00BD2BDB" w:rsidRDefault="00BD2BDB">
      <w:pPr>
        <w:ind w:firstLine="720"/>
        <w:jc w:val="both"/>
        <w:rPr>
          <w:sz w:val="20"/>
        </w:rPr>
      </w:pPr>
      <w:r>
        <w:rPr>
          <w:sz w:val="20"/>
        </w:rPr>
        <w:t xml:space="preserve">Согласно закону, приготовлением к преступлению признаются приискание, изготовление или приспособление лицом средств 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(ч.1 ст.30). </w:t>
      </w:r>
    </w:p>
    <w:p w:rsidR="00BD2BDB" w:rsidRDefault="00BD2BDB">
      <w:pPr>
        <w:ind w:firstLine="720"/>
        <w:jc w:val="both"/>
        <w:rPr>
          <w:sz w:val="20"/>
        </w:rPr>
      </w:pPr>
      <w:r>
        <w:rPr>
          <w:sz w:val="20"/>
        </w:rPr>
        <w:t xml:space="preserve">Под </w:t>
      </w:r>
      <w:r>
        <w:rPr>
          <w:i/>
          <w:iCs/>
          <w:sz w:val="20"/>
        </w:rPr>
        <w:t xml:space="preserve">приисканием </w:t>
      </w:r>
      <w:r>
        <w:rPr>
          <w:sz w:val="20"/>
        </w:rPr>
        <w:t xml:space="preserve">понимается любой способ, законный или незаконный, приобретения средств или орудий совершения преступления (покупка яда, аренда авто, которое будет использовано для перевозки украденного и т.п.). </w:t>
      </w:r>
    </w:p>
    <w:p w:rsidR="00BD2BDB" w:rsidRDefault="00BD2BDB">
      <w:pPr>
        <w:ind w:firstLine="720"/>
        <w:jc w:val="both"/>
        <w:rPr>
          <w:sz w:val="20"/>
        </w:rPr>
      </w:pPr>
      <w:r>
        <w:rPr>
          <w:sz w:val="20"/>
        </w:rPr>
        <w:t xml:space="preserve">Под </w:t>
      </w:r>
      <w:r>
        <w:rPr>
          <w:i/>
          <w:iCs/>
          <w:sz w:val="20"/>
        </w:rPr>
        <w:t xml:space="preserve">изготовлением </w:t>
      </w:r>
      <w:r>
        <w:rPr>
          <w:sz w:val="20"/>
        </w:rPr>
        <w:t xml:space="preserve">понимается технологический процесс создания любым способом средств и орудий совершения преступлений (изготовление ломика-фомки, клише для печатания фальшивых денег и т.п.). </w:t>
      </w:r>
    </w:p>
    <w:p w:rsidR="00BD2BDB" w:rsidRDefault="00BD2BDB">
      <w:pPr>
        <w:ind w:firstLine="720"/>
        <w:jc w:val="both"/>
        <w:rPr>
          <w:sz w:val="20"/>
        </w:rPr>
      </w:pPr>
      <w:r>
        <w:rPr>
          <w:sz w:val="20"/>
        </w:rPr>
        <w:t xml:space="preserve">К </w:t>
      </w:r>
      <w:r>
        <w:rPr>
          <w:i/>
          <w:iCs/>
          <w:sz w:val="20"/>
        </w:rPr>
        <w:t>приспособлению</w:t>
      </w:r>
      <w:r>
        <w:rPr>
          <w:sz w:val="20"/>
        </w:rPr>
        <w:t xml:space="preserve"> относятся разнообразные действия, связанные с обработкой средств и орудий, в результате которой они становятся пригодными для выполнения задуманного преступления (затачивание отвёртки под шило, "обрезание" охотничьего ружья - обрез и т.п.). </w:t>
      </w:r>
    </w:p>
    <w:p w:rsidR="00BD2BDB" w:rsidRDefault="00BD2BDB">
      <w:pPr>
        <w:ind w:firstLine="720"/>
        <w:jc w:val="both"/>
        <w:rPr>
          <w:sz w:val="20"/>
        </w:rPr>
      </w:pPr>
      <w:r>
        <w:rPr>
          <w:sz w:val="20"/>
        </w:rPr>
        <w:t xml:space="preserve">Под </w:t>
      </w:r>
      <w:r>
        <w:rPr>
          <w:i/>
          <w:iCs/>
          <w:sz w:val="20"/>
        </w:rPr>
        <w:t>приисканием соучастников преступления</w:t>
      </w:r>
      <w:r>
        <w:rPr>
          <w:sz w:val="20"/>
        </w:rPr>
        <w:t xml:space="preserve"> понимается вербовка исполнителей и пособников для последующего совершения криминального деяния. Согласно ч.5 ст.34 лицо, которому по не зависящим от него обстоятельствам не удалось склонить других лиц к совершению преступления, несёт уголовную ответственность за приготовление к преступлению (так называемое неудавшееся подстрекательство). </w:t>
      </w:r>
    </w:p>
    <w:p w:rsidR="00BD2BDB" w:rsidRDefault="00BD2BDB">
      <w:pPr>
        <w:ind w:firstLine="720"/>
        <w:jc w:val="both"/>
        <w:rPr>
          <w:sz w:val="20"/>
        </w:rPr>
      </w:pPr>
      <w:r>
        <w:rPr>
          <w:sz w:val="20"/>
        </w:rPr>
        <w:t xml:space="preserve">Под </w:t>
      </w:r>
      <w:r>
        <w:rPr>
          <w:i/>
          <w:iCs/>
          <w:sz w:val="20"/>
        </w:rPr>
        <w:t>сговором на совершение преступления</w:t>
      </w:r>
      <w:r>
        <w:rPr>
          <w:sz w:val="20"/>
        </w:rPr>
        <w:t xml:space="preserve"> понимается достижение соглашения между двумя или более лицами на осуществление криминального деяния, например, организация группы лиц, заранее договорившихся о совместном совершении конкретного преступления. </w:t>
      </w:r>
    </w:p>
    <w:p w:rsidR="00BD2BDB" w:rsidRDefault="00BD2BDB">
      <w:pPr>
        <w:ind w:firstLine="720"/>
        <w:jc w:val="both"/>
        <w:rPr>
          <w:sz w:val="20"/>
        </w:rPr>
      </w:pPr>
      <w:r>
        <w:rPr>
          <w:sz w:val="20"/>
        </w:rPr>
        <w:t xml:space="preserve">Приготовление к преступлению как стадия его совершения имеет место только в случаях прерванности приготовительных действий по не зависящим от лица обстоятельствам. </w:t>
      </w:r>
    </w:p>
    <w:p w:rsidR="00BD2BDB" w:rsidRDefault="00BD2BDB">
      <w:pPr>
        <w:pStyle w:val="1"/>
        <w:numPr>
          <w:ilvl w:val="0"/>
          <w:numId w:val="2"/>
        </w:numPr>
        <w:jc w:val="center"/>
        <w:rPr>
          <w:rFonts w:ascii="Times New Roman" w:hAnsi="Times New Roman" w:cs="Times New Roman"/>
          <w:sz w:val="20"/>
        </w:rPr>
      </w:pPr>
      <w:bookmarkStart w:id="72" w:name="_Toc518725642"/>
      <w:bookmarkStart w:id="73" w:name="_Toc518874616"/>
      <w:r>
        <w:rPr>
          <w:rFonts w:ascii="Times New Roman" w:hAnsi="Times New Roman" w:cs="Times New Roman"/>
          <w:sz w:val="20"/>
        </w:rPr>
        <w:t>Покушение на преступление.</w:t>
      </w:r>
      <w:bookmarkEnd w:id="72"/>
      <w:bookmarkEnd w:id="73"/>
    </w:p>
    <w:p w:rsidR="00BD2BDB" w:rsidRDefault="00BD2BDB">
      <w:pPr>
        <w:numPr>
          <w:ilvl w:val="0"/>
          <w:numId w:val="13"/>
        </w:numPr>
        <w:jc w:val="both"/>
        <w:rPr>
          <w:b/>
          <w:bCs/>
          <w:i/>
          <w:iCs/>
          <w:sz w:val="20"/>
        </w:rPr>
      </w:pPr>
      <w:r>
        <w:rPr>
          <w:b/>
          <w:bCs/>
          <w:i/>
          <w:iCs/>
          <w:sz w:val="20"/>
        </w:rPr>
        <w:t>Покушение на преступление</w:t>
      </w:r>
      <w:r>
        <w:rPr>
          <w:b/>
          <w:bCs/>
          <w:sz w:val="20"/>
        </w:rPr>
        <w:t xml:space="preserve">. </w:t>
      </w:r>
    </w:p>
    <w:p w:rsidR="00BD2BDB" w:rsidRDefault="00BD2BDB">
      <w:pPr>
        <w:ind w:firstLine="720"/>
        <w:jc w:val="both"/>
        <w:rPr>
          <w:sz w:val="20"/>
        </w:rPr>
      </w:pPr>
      <w:r>
        <w:rPr>
          <w:sz w:val="20"/>
          <w:u w:val="single"/>
        </w:rPr>
        <w:t>Покушение на преступление</w:t>
      </w:r>
      <w:r>
        <w:rPr>
          <w:sz w:val="20"/>
        </w:rPr>
        <w:t xml:space="preserve"> - это действие (бездействие) лица, непосредственно направленное на совершение преступления, если при этом преступление не было доведено до конца по не зависящим от этого лица обстоятельствам. Это будет - прицел, набег, замах, залезание руки в карман. Это уже создание опасных для объекта условий, действий, поэтому независимо от категории преступления оно всегда уголовно наказуемо. Покушение может быть совершенно только умышленно и только с прямым умыслом. </w:t>
      </w:r>
    </w:p>
    <w:p w:rsidR="00BD2BDB" w:rsidRDefault="00BD2BDB">
      <w:pPr>
        <w:ind w:firstLine="720"/>
        <w:jc w:val="both"/>
        <w:rPr>
          <w:sz w:val="20"/>
        </w:rPr>
      </w:pPr>
      <w:r>
        <w:rPr>
          <w:sz w:val="20"/>
        </w:rPr>
        <w:t>Существует два вида покушения на преступление:</w:t>
      </w:r>
    </w:p>
    <w:p w:rsidR="00BD2BDB" w:rsidRDefault="00BD2BDB">
      <w:pPr>
        <w:ind w:firstLine="720"/>
        <w:jc w:val="both"/>
        <w:rPr>
          <w:i/>
          <w:iCs/>
          <w:sz w:val="20"/>
        </w:rPr>
      </w:pPr>
      <w:r>
        <w:rPr>
          <w:i/>
          <w:iCs/>
          <w:sz w:val="20"/>
        </w:rPr>
        <w:t xml:space="preserve">Оконченное покушение </w:t>
      </w:r>
      <w:r>
        <w:rPr>
          <w:sz w:val="20"/>
        </w:rPr>
        <w:t xml:space="preserve">- имеет место тогда, когда лицо сделало все то, что планировало, но результат не наступил. К примеру, промазал. </w:t>
      </w:r>
    </w:p>
    <w:p w:rsidR="00BD2BDB" w:rsidRDefault="00BD2BDB">
      <w:pPr>
        <w:ind w:firstLine="720"/>
        <w:jc w:val="both"/>
        <w:rPr>
          <w:sz w:val="20"/>
        </w:rPr>
      </w:pPr>
      <w:r>
        <w:rPr>
          <w:i/>
          <w:iCs/>
          <w:sz w:val="20"/>
        </w:rPr>
        <w:t xml:space="preserve">Неоконченное покушение </w:t>
      </w:r>
      <w:r>
        <w:rPr>
          <w:sz w:val="20"/>
        </w:rPr>
        <w:t>- имеет место тогда, когда лицо не сделало всё то, что планировало. К примеру, преступник наводит ружьё на жертву, но его перехватывает сотрудник милиции.</w:t>
      </w:r>
    </w:p>
    <w:p w:rsidR="00BD2BDB" w:rsidRDefault="00BD2BDB">
      <w:pPr>
        <w:ind w:firstLine="720"/>
        <w:jc w:val="both"/>
        <w:rPr>
          <w:sz w:val="20"/>
        </w:rPr>
      </w:pPr>
      <w:r>
        <w:rPr>
          <w:sz w:val="20"/>
        </w:rPr>
        <w:t>Различают также по степени годности годное и негодное покушение. Негодное покушение, в свою очередь, подразделяется на:</w:t>
      </w:r>
    </w:p>
    <w:p w:rsidR="00BD2BDB" w:rsidRDefault="00BD2BDB">
      <w:pPr>
        <w:ind w:firstLine="720"/>
        <w:jc w:val="both"/>
        <w:rPr>
          <w:i/>
          <w:iCs/>
          <w:sz w:val="20"/>
        </w:rPr>
      </w:pPr>
      <w:r>
        <w:rPr>
          <w:i/>
          <w:iCs/>
          <w:sz w:val="20"/>
        </w:rPr>
        <w:t>Покушение на негодный объект</w:t>
      </w:r>
      <w:r>
        <w:rPr>
          <w:sz w:val="20"/>
        </w:rPr>
        <w:t xml:space="preserve"> (точнее, на негодный предмет) - такие случаи, когда виновный посягает на определённый объект, однако его действия вследствие допускаемой им фактической ошибки не создают реальной опасности причинения вреда (выстрел в труп; взламывание сейфа, который оказывается пустым; передача взятки мнимому посреднику). </w:t>
      </w:r>
    </w:p>
    <w:p w:rsidR="00BD2BDB" w:rsidRDefault="00BD2BDB">
      <w:pPr>
        <w:ind w:firstLine="720"/>
        <w:jc w:val="both"/>
        <w:rPr>
          <w:sz w:val="20"/>
        </w:rPr>
      </w:pPr>
      <w:r>
        <w:rPr>
          <w:i/>
          <w:iCs/>
          <w:sz w:val="20"/>
        </w:rPr>
        <w:t>Покушение с негодными средствами</w:t>
      </w:r>
      <w:r>
        <w:rPr>
          <w:sz w:val="20"/>
        </w:rPr>
        <w:t xml:space="preserve"> - такие случаи, когда виновный для достижения своих целей применяет средства, которые по своим объективным свойствам не могут привести к окончанию преступления или к наступлению желаемого преступного результата. Такое покушение подразделяется, в свою очередь, на:</w:t>
      </w:r>
    </w:p>
    <w:p w:rsidR="00BD2BDB" w:rsidRDefault="00BD2BDB">
      <w:pPr>
        <w:ind w:firstLine="720"/>
        <w:jc w:val="both"/>
        <w:rPr>
          <w:i/>
          <w:iCs/>
          <w:sz w:val="20"/>
        </w:rPr>
      </w:pPr>
      <w:r>
        <w:rPr>
          <w:i/>
          <w:iCs/>
          <w:sz w:val="20"/>
        </w:rPr>
        <w:t>покушение со средствами, непригодными в данных конкретных условиях</w:t>
      </w:r>
      <w:r>
        <w:rPr>
          <w:sz w:val="20"/>
        </w:rPr>
        <w:t xml:space="preserve"> - попытка выстрела из незаряженного ружья. </w:t>
      </w:r>
    </w:p>
    <w:p w:rsidR="00BD2BDB" w:rsidRDefault="00BD2BDB">
      <w:pPr>
        <w:ind w:firstLine="720"/>
        <w:jc w:val="both"/>
        <w:rPr>
          <w:sz w:val="20"/>
        </w:rPr>
      </w:pPr>
      <w:r>
        <w:rPr>
          <w:i/>
          <w:iCs/>
          <w:sz w:val="20"/>
        </w:rPr>
        <w:t>покушение с абсолютно непригодными средствами</w:t>
      </w:r>
      <w:r>
        <w:rPr>
          <w:sz w:val="20"/>
        </w:rPr>
        <w:t xml:space="preserve"> - лицо, заблуждаясь в силу своего невежества, выбирает в качестве средства совершения преступления, например, молитвы, наговоры, заговоры, которые, по своей сути, являются лишь обнаружением умысла, поэтому содеянное нельзя отнести к уголовно-правовым деяниям. </w:t>
      </w:r>
    </w:p>
    <w:p w:rsidR="00BD2BDB" w:rsidRDefault="00BD2BDB">
      <w:pPr>
        <w:ind w:firstLine="720"/>
        <w:jc w:val="both"/>
        <w:rPr>
          <w:sz w:val="20"/>
        </w:rPr>
      </w:pPr>
      <w:r>
        <w:rPr>
          <w:sz w:val="20"/>
        </w:rPr>
        <w:t xml:space="preserve">Всё остальное (покушение на негодный объект, с негодными средствами в данных конкретных условиях) обладает признаками повышенной общественной опасности, и лицо, совершившее такое покушение, подлежит уголовной ответственности на общих основаниях. </w:t>
      </w:r>
    </w:p>
    <w:p w:rsidR="00BD2BDB" w:rsidRDefault="00BD2BDB">
      <w:pPr>
        <w:pStyle w:val="1"/>
        <w:numPr>
          <w:ilvl w:val="0"/>
          <w:numId w:val="2"/>
        </w:numPr>
        <w:jc w:val="center"/>
        <w:rPr>
          <w:rFonts w:ascii="Times New Roman" w:hAnsi="Times New Roman" w:cs="Times New Roman"/>
          <w:sz w:val="20"/>
        </w:rPr>
      </w:pPr>
      <w:bookmarkStart w:id="74" w:name="_Toc518725643"/>
      <w:bookmarkStart w:id="75" w:name="_Toc518874617"/>
      <w:r>
        <w:rPr>
          <w:rFonts w:ascii="Times New Roman" w:hAnsi="Times New Roman" w:cs="Times New Roman"/>
          <w:sz w:val="20"/>
        </w:rPr>
        <w:t>Условия правомерности крайней необходимости.</w:t>
      </w:r>
      <w:bookmarkEnd w:id="74"/>
      <w:bookmarkEnd w:id="75"/>
    </w:p>
    <w:p w:rsidR="00BD2BDB" w:rsidRDefault="00BD2BDB">
      <w:pPr>
        <w:ind w:firstLine="720"/>
        <w:jc w:val="both"/>
        <w:rPr>
          <w:sz w:val="20"/>
        </w:rPr>
      </w:pPr>
      <w:r>
        <w:rPr>
          <w:sz w:val="20"/>
        </w:rPr>
        <w:t xml:space="preserve">Крайняя необходимость - это такое состояние, когда лицо для отвращения опасности, реально угрожающей законным интересам данного лица или иных лиц, интересам общества или государства, причиняет вред интересам третьих (посторонних) лиц при условии, что грозящая опасность при данных обстоятельствах не могла быть устранена другими средствами и причиненный вред менее значителен по сравнению с предотвращаемым. </w:t>
      </w:r>
    </w:p>
    <w:p w:rsidR="00BD2BDB" w:rsidRDefault="00BD2BDB">
      <w:pPr>
        <w:ind w:firstLine="720"/>
        <w:jc w:val="both"/>
        <w:rPr>
          <w:sz w:val="20"/>
        </w:rPr>
      </w:pPr>
      <w:r>
        <w:rPr>
          <w:sz w:val="20"/>
        </w:rPr>
        <w:t xml:space="preserve">Состояние крайней необходимости возникает там, где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Именно поэтому действия, совершаемые в состоянии крайней необходимости, полезны для общества, они правомерны и морально оправданны. </w:t>
      </w:r>
    </w:p>
    <w:p w:rsidR="00BD2BDB" w:rsidRDefault="00BD2BDB">
      <w:pPr>
        <w:ind w:firstLine="720"/>
        <w:jc w:val="both"/>
        <w:rPr>
          <w:sz w:val="20"/>
        </w:rPr>
      </w:pPr>
      <w:r>
        <w:rPr>
          <w:sz w:val="20"/>
        </w:rPr>
        <w:t xml:space="preserve">Условия правомерности акта крайней необходимости принято подразделять на относящиеся к грозящей опасности и к защите от нее. Опасность, исходящая из различных источников, должна: </w:t>
      </w:r>
    </w:p>
    <w:p w:rsidR="00BD2BDB" w:rsidRDefault="00BD2BDB">
      <w:pPr>
        <w:ind w:firstLine="720"/>
        <w:jc w:val="both"/>
        <w:rPr>
          <w:sz w:val="20"/>
        </w:rPr>
      </w:pPr>
      <w:r>
        <w:rPr>
          <w:sz w:val="20"/>
        </w:rPr>
        <w:t xml:space="preserve">а) угрожать личности и правам данного лица или иных лиц, охраняемым законом интересам общества или государства; </w:t>
      </w:r>
    </w:p>
    <w:p w:rsidR="00BD2BDB" w:rsidRDefault="00BD2BDB">
      <w:pPr>
        <w:ind w:firstLine="720"/>
        <w:jc w:val="both"/>
        <w:rPr>
          <w:sz w:val="20"/>
        </w:rPr>
      </w:pPr>
      <w:r>
        <w:rPr>
          <w:sz w:val="20"/>
        </w:rPr>
        <w:t xml:space="preserve">б) быть наличной; </w:t>
      </w:r>
    </w:p>
    <w:p w:rsidR="00BD2BDB" w:rsidRDefault="00BD2BDB">
      <w:pPr>
        <w:ind w:firstLine="720"/>
        <w:jc w:val="both"/>
        <w:rPr>
          <w:sz w:val="20"/>
        </w:rPr>
      </w:pPr>
      <w:r>
        <w:rPr>
          <w:sz w:val="20"/>
        </w:rPr>
        <w:t xml:space="preserve">в) быть действительной (реальной); </w:t>
      </w:r>
    </w:p>
    <w:p w:rsidR="00BD2BDB" w:rsidRDefault="00BD2BDB">
      <w:pPr>
        <w:ind w:firstLine="720"/>
        <w:jc w:val="both"/>
        <w:rPr>
          <w:sz w:val="20"/>
        </w:rPr>
      </w:pPr>
      <w:r>
        <w:rPr>
          <w:sz w:val="20"/>
        </w:rPr>
        <w:t xml:space="preserve">г) быть при данных обстоятельствах неустранимой другими средствами, не связанными с причинением вреда интересам третьих лиц. </w:t>
      </w:r>
    </w:p>
    <w:p w:rsidR="00BD2BDB" w:rsidRDefault="00BD2BDB">
      <w:pPr>
        <w:ind w:firstLine="720"/>
        <w:jc w:val="both"/>
        <w:rPr>
          <w:sz w:val="20"/>
        </w:rPr>
      </w:pPr>
      <w:r>
        <w:rPr>
          <w:sz w:val="20"/>
        </w:rPr>
        <w:t xml:space="preserve">Существуют также условия правомерности акта крайней необходимости, относящиеся к защите от грозящей опасности: </w:t>
      </w:r>
    </w:p>
    <w:p w:rsidR="00BD2BDB" w:rsidRDefault="00BD2BDB">
      <w:pPr>
        <w:ind w:firstLine="720"/>
        <w:jc w:val="both"/>
        <w:rPr>
          <w:sz w:val="20"/>
        </w:rPr>
      </w:pPr>
      <w:r>
        <w:rPr>
          <w:sz w:val="20"/>
        </w:rPr>
        <w:t xml:space="preserve">а) защита направлена на охрану интересов личности, общества и государства; </w:t>
      </w:r>
    </w:p>
    <w:p w:rsidR="00BD2BDB" w:rsidRDefault="00BD2BDB">
      <w:pPr>
        <w:ind w:firstLine="720"/>
        <w:jc w:val="both"/>
        <w:rPr>
          <w:sz w:val="20"/>
        </w:rPr>
      </w:pPr>
      <w:r>
        <w:rPr>
          <w:sz w:val="20"/>
        </w:rPr>
        <w:t xml:space="preserve">б) вред при крайней необходимости причиняется не лицам, создавшим опасность, а третьим (посторонним) лицам; </w:t>
      </w:r>
    </w:p>
    <w:p w:rsidR="00BD2BDB" w:rsidRDefault="00BD2BDB">
      <w:pPr>
        <w:ind w:firstLine="720"/>
        <w:jc w:val="both"/>
        <w:rPr>
          <w:sz w:val="20"/>
        </w:rPr>
      </w:pPr>
      <w:r>
        <w:rPr>
          <w:sz w:val="20"/>
        </w:rPr>
        <w:t xml:space="preserve">в) защита должна быть своевременной; </w:t>
      </w:r>
    </w:p>
    <w:p w:rsidR="00BD2BDB" w:rsidRDefault="00BD2BDB">
      <w:pPr>
        <w:ind w:firstLine="720"/>
        <w:jc w:val="both"/>
        <w:rPr>
          <w:sz w:val="20"/>
        </w:rPr>
      </w:pPr>
      <w:r>
        <w:rPr>
          <w:sz w:val="20"/>
        </w:rPr>
        <w:t xml:space="preserve">г) 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 </w:t>
      </w:r>
    </w:p>
    <w:p w:rsidR="00BD2BDB" w:rsidRDefault="00BD2BDB">
      <w:pPr>
        <w:pStyle w:val="1"/>
        <w:numPr>
          <w:ilvl w:val="0"/>
          <w:numId w:val="2"/>
        </w:numPr>
        <w:jc w:val="center"/>
        <w:rPr>
          <w:rFonts w:ascii="Times New Roman" w:hAnsi="Times New Roman" w:cs="Times New Roman"/>
          <w:sz w:val="20"/>
        </w:rPr>
      </w:pPr>
      <w:bookmarkStart w:id="76" w:name="_Toc518725644"/>
      <w:bookmarkStart w:id="77" w:name="_Toc518874618"/>
      <w:r>
        <w:rPr>
          <w:rFonts w:ascii="Times New Roman" w:hAnsi="Times New Roman" w:cs="Times New Roman"/>
          <w:sz w:val="20"/>
        </w:rPr>
        <w:t>Назначение наказания по совокупности приговоров.</w:t>
      </w:r>
      <w:bookmarkEnd w:id="76"/>
      <w:bookmarkEnd w:id="77"/>
    </w:p>
    <w:p w:rsidR="00BD2BDB" w:rsidRDefault="00BD2BDB">
      <w:pPr>
        <w:pStyle w:val="a5"/>
        <w:rPr>
          <w:sz w:val="20"/>
        </w:rPr>
      </w:pPr>
      <w:r>
        <w:rPr>
          <w:sz w:val="20"/>
        </w:rPr>
        <w:t xml:space="preserve">В ст.70 предусматривается порядок назначения наказания в случае особого вида совокупности - совокупности приговоров. Этот вид совокупности отличается тем, что осуждённый после вынесения приговора, но до полного отбытия наказания вновь совершает преступление. </w:t>
      </w:r>
    </w:p>
    <w:p w:rsidR="00BD2BDB" w:rsidRDefault="00BD2BDB">
      <w:pPr>
        <w:pStyle w:val="a5"/>
        <w:rPr>
          <w:sz w:val="20"/>
        </w:rPr>
      </w:pPr>
      <w:r>
        <w:rPr>
          <w:sz w:val="20"/>
        </w:rPr>
        <w:t xml:space="preserve">Правила назначения наказания по совокупности приговоров, предусмотренные ст.70, могут применяться в случае совершения осуждённым нового преступления после вступления приговора в законную силу, и до полного отбытия назначенного по нему основного и дополнительного наказания. </w:t>
      </w:r>
    </w:p>
    <w:p w:rsidR="00BD2BDB" w:rsidRDefault="00BD2BDB">
      <w:pPr>
        <w:pStyle w:val="a5"/>
        <w:rPr>
          <w:sz w:val="20"/>
        </w:rPr>
      </w:pPr>
      <w:r>
        <w:rPr>
          <w:sz w:val="20"/>
        </w:rPr>
        <w:t>Факт совершения осуждённым нового преступления обуславливает более строгий подход к назначению наказания. Исходя из этого, законодатель предусмотрел обязательное присоединение к наказанию, назначенному по новому приговору, полностью или частично неотбытой части наказания по предыдущему приговору. Принцип поглощения менее строгого наказания более строгим исключается.</w:t>
      </w:r>
    </w:p>
    <w:p w:rsidR="00BD2BDB" w:rsidRDefault="00BD2BDB">
      <w:pPr>
        <w:pStyle w:val="a5"/>
        <w:rPr>
          <w:sz w:val="20"/>
        </w:rPr>
      </w:pPr>
      <w:r>
        <w:rPr>
          <w:sz w:val="20"/>
        </w:rPr>
        <w:t>Срок наказания по нескольким приговорам исчисляется с момента вынесения приговора за последнее преступление, и окончательная мера наказания в случае, если она менее строгая, чем лишение свободы, не должна превышать максимального размера, установленного для данного вида наказания Общей частью УК.</w:t>
      </w:r>
    </w:p>
    <w:p w:rsidR="00BD2BDB" w:rsidRDefault="00BD2BDB">
      <w:pPr>
        <w:pStyle w:val="a5"/>
        <w:rPr>
          <w:sz w:val="20"/>
        </w:rPr>
      </w:pPr>
      <w:r>
        <w:rPr>
          <w:sz w:val="20"/>
        </w:rPr>
        <w:t xml:space="preserve">При совокупности преступлений минимальный размер окончательного наказания должен быть больше наказания, назначенного за вновь совершённое преступления, а также больше неотбытой части по первому приговору. </w:t>
      </w:r>
    </w:p>
    <w:p w:rsidR="00BD2BDB" w:rsidRDefault="00BD2BDB">
      <w:pPr>
        <w:pStyle w:val="a5"/>
        <w:rPr>
          <w:sz w:val="20"/>
        </w:rPr>
      </w:pPr>
      <w:r>
        <w:rPr>
          <w:sz w:val="20"/>
        </w:rPr>
        <w:t xml:space="preserve">Окончательное наказание по совокупности приговоров в виде лишения свободы не может превышать 30-ти лет. Именно поэтому, в наших судах нельзя услышать приговоры, которые предусматривают такой срок лишения свободы, за который успевает вырасти и умереть несколько поколений. </w:t>
      </w:r>
    </w:p>
    <w:p w:rsidR="00BD2BDB" w:rsidRDefault="00BD2BDB">
      <w:pPr>
        <w:pStyle w:val="a5"/>
        <w:rPr>
          <w:sz w:val="20"/>
        </w:rPr>
      </w:pPr>
      <w:r>
        <w:rPr>
          <w:sz w:val="20"/>
        </w:rPr>
        <w:t>В ст.71 определены правила сложения разнородных наказаний при совокупности преступлений и приговоров. Так,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BD2BDB" w:rsidRDefault="00BD2BDB">
      <w:pPr>
        <w:pStyle w:val="a5"/>
        <w:numPr>
          <w:ilvl w:val="0"/>
          <w:numId w:val="23"/>
        </w:numPr>
        <w:rPr>
          <w:sz w:val="20"/>
        </w:rPr>
      </w:pPr>
      <w:r>
        <w:rPr>
          <w:sz w:val="20"/>
        </w:rPr>
        <w:t xml:space="preserve">один день ареста или содержания в дисциплинарной воинской части; </w:t>
      </w:r>
    </w:p>
    <w:p w:rsidR="00BD2BDB" w:rsidRDefault="00BD2BDB">
      <w:pPr>
        <w:pStyle w:val="a5"/>
        <w:numPr>
          <w:ilvl w:val="0"/>
          <w:numId w:val="23"/>
        </w:numPr>
        <w:rPr>
          <w:sz w:val="20"/>
        </w:rPr>
      </w:pPr>
      <w:r>
        <w:rPr>
          <w:sz w:val="20"/>
        </w:rPr>
        <w:t xml:space="preserve">два дня ограничения свободы; </w:t>
      </w:r>
    </w:p>
    <w:p w:rsidR="00BD2BDB" w:rsidRDefault="00BD2BDB">
      <w:pPr>
        <w:pStyle w:val="a5"/>
        <w:numPr>
          <w:ilvl w:val="0"/>
          <w:numId w:val="23"/>
        </w:numPr>
        <w:rPr>
          <w:sz w:val="20"/>
        </w:rPr>
      </w:pPr>
      <w:r>
        <w:rPr>
          <w:sz w:val="20"/>
        </w:rPr>
        <w:t xml:space="preserve">три дня исправительных работ или ограничения по военной службе; </w:t>
      </w:r>
    </w:p>
    <w:p w:rsidR="00BD2BDB" w:rsidRDefault="00BD2BDB">
      <w:pPr>
        <w:pStyle w:val="a5"/>
        <w:numPr>
          <w:ilvl w:val="0"/>
          <w:numId w:val="23"/>
        </w:numPr>
        <w:rPr>
          <w:sz w:val="20"/>
        </w:rPr>
      </w:pPr>
      <w:r>
        <w:rPr>
          <w:sz w:val="20"/>
        </w:rPr>
        <w:t>восемь часов обязательных работ.</w:t>
      </w:r>
    </w:p>
    <w:p w:rsidR="00BD2BDB" w:rsidRDefault="00BD2BDB">
      <w:pPr>
        <w:pStyle w:val="a5"/>
        <w:rPr>
          <w:sz w:val="20"/>
        </w:rPr>
      </w:pPr>
      <w:r>
        <w:rPr>
          <w:sz w:val="20"/>
        </w:rPr>
        <w:t>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а также конфискация имущества при сложении их с ограничением свободы, арестом, содержанием в дисциплинарной воинской части, лишением свободы исполняются самостоятельно.</w:t>
      </w:r>
    </w:p>
    <w:p w:rsidR="00BD2BDB" w:rsidRDefault="00BD2BDB">
      <w:pPr>
        <w:pStyle w:val="1"/>
        <w:numPr>
          <w:ilvl w:val="0"/>
          <w:numId w:val="2"/>
        </w:numPr>
        <w:jc w:val="center"/>
        <w:rPr>
          <w:rFonts w:ascii="Times New Roman" w:hAnsi="Times New Roman" w:cs="Times New Roman"/>
          <w:sz w:val="20"/>
        </w:rPr>
      </w:pPr>
      <w:bookmarkStart w:id="78" w:name="_Toc518725645"/>
      <w:bookmarkStart w:id="79" w:name="_Toc518874619"/>
      <w:r>
        <w:rPr>
          <w:rFonts w:ascii="Times New Roman" w:hAnsi="Times New Roman" w:cs="Times New Roman"/>
          <w:sz w:val="20"/>
        </w:rPr>
        <w:t>Объект преступления.</w:t>
      </w:r>
      <w:bookmarkEnd w:id="78"/>
      <w:bookmarkEnd w:id="79"/>
    </w:p>
    <w:p w:rsidR="00BD2BDB" w:rsidRDefault="00BD2BDB">
      <w:pPr>
        <w:pStyle w:val="1"/>
        <w:numPr>
          <w:ilvl w:val="0"/>
          <w:numId w:val="2"/>
        </w:numPr>
        <w:jc w:val="center"/>
        <w:rPr>
          <w:rFonts w:ascii="Times New Roman" w:hAnsi="Times New Roman" w:cs="Times New Roman"/>
          <w:sz w:val="20"/>
        </w:rPr>
      </w:pPr>
      <w:bookmarkStart w:id="80" w:name="_Toc518725646"/>
      <w:bookmarkStart w:id="81" w:name="_Toc518874620"/>
      <w:r>
        <w:rPr>
          <w:rFonts w:ascii="Times New Roman" w:hAnsi="Times New Roman" w:cs="Times New Roman"/>
          <w:sz w:val="20"/>
        </w:rPr>
        <w:t>Обратная сила уголовного закона.</w:t>
      </w:r>
      <w:bookmarkEnd w:id="80"/>
      <w:bookmarkEnd w:id="81"/>
    </w:p>
    <w:p w:rsidR="00BD2BDB" w:rsidRDefault="00BD2BDB">
      <w:pPr>
        <w:pStyle w:val="a5"/>
        <w:rPr>
          <w:sz w:val="20"/>
        </w:rPr>
      </w:pPr>
      <w:r>
        <w:rPr>
          <w:sz w:val="20"/>
        </w:rPr>
        <w:t xml:space="preserve">Принцип гуманизма находит отражение и в положениях об обратной силе уголовного закона. </w:t>
      </w:r>
    </w:p>
    <w:p w:rsidR="00BD2BDB" w:rsidRDefault="00BD2BDB">
      <w:pPr>
        <w:pStyle w:val="a5"/>
        <w:rPr>
          <w:sz w:val="20"/>
        </w:rPr>
      </w:pPr>
      <w:r>
        <w:rPr>
          <w:sz w:val="20"/>
        </w:rPr>
        <w:t xml:space="preserve">Обратная сила уголовного закона является исключением из правила, по которому применяется закон времени совершения преступления и которое содержит возможность применения нового закона к деяниям, совершенным до его издания или вступления в силу. При этом решение принимается в пользу правонарушителя. Такой порядок применения новых законов принят всеми цивилизованными государствами и закреплен в ст. 15 Международного пакта о гражданских и политических правах 1966 г., заключенного государствами под эгидой ООН. </w:t>
      </w:r>
    </w:p>
    <w:p w:rsidR="00BD2BDB" w:rsidRDefault="00BD2BDB">
      <w:pPr>
        <w:pStyle w:val="a5"/>
        <w:rPr>
          <w:sz w:val="20"/>
        </w:rPr>
      </w:pPr>
      <w:r>
        <w:rPr>
          <w:sz w:val="20"/>
        </w:rPr>
        <w:t xml:space="preserve">Очень важным является указание о том, что в случае смягчения наказания новым законом за деяние, которое лицом уже отбывается, оно подлежит сокращению в пределах, предусмотренных новым уголовным законом. </w:t>
      </w:r>
    </w:p>
    <w:p w:rsidR="00BD2BDB" w:rsidRDefault="00BD2BDB">
      <w:pPr>
        <w:pStyle w:val="a5"/>
        <w:rPr>
          <w:sz w:val="20"/>
        </w:rPr>
      </w:pPr>
      <w:r>
        <w:rPr>
          <w:sz w:val="20"/>
        </w:rPr>
        <w:t xml:space="preserve">В случаях, когда новый закон создает новый состав преступления, в то время как ранее такие деяния подпадали под действие более общей нормы и влекли уголовную ответственность, необходимо сравнить санкции общей и специальной (новой) нормы. Если санкция за выделенное из общей нормы деяние мягче санкции закона, по которому квалифицировались аналогичные действия в прошлом, то новый закон имеет обратную силу, если же санкция специальной нормы более строгая, такой закон обратной силы не имеет. </w:t>
      </w:r>
    </w:p>
    <w:p w:rsidR="00BD2BDB" w:rsidRDefault="00BD2BDB">
      <w:pPr>
        <w:pStyle w:val="a5"/>
        <w:rPr>
          <w:sz w:val="20"/>
        </w:rPr>
      </w:pPr>
      <w:r>
        <w:rPr>
          <w:sz w:val="20"/>
        </w:rPr>
        <w:t xml:space="preserve">Таким образом, применение нового уголовного закона должно быть наиболее благоприятным для осужденного. Именно в этом заключается смысл обратной силы уголовного закона. </w:t>
      </w:r>
    </w:p>
    <w:p w:rsidR="00BD2BDB" w:rsidRDefault="00BD2BDB">
      <w:pPr>
        <w:pStyle w:val="a5"/>
        <w:rPr>
          <w:sz w:val="20"/>
        </w:rPr>
      </w:pPr>
      <w:r>
        <w:rPr>
          <w:sz w:val="20"/>
        </w:rPr>
        <w:t xml:space="preserve">В случае совершения длящихся преступлений, т.е. когда преступное состояние продолжается непрерывно, например дезертирство или незаконное хранение оружия, при изменении уголовного закона применяется новый закон, поскольку преступное деяние продолжается и после вступления этого закона в силу. Также должен решаться вопрос и при совершении продолжаемых преступлений, когда преступное деяние, направленное к одной цели и посягающее на один объект, состоит из ряда отдельных тождественных актов. Если после вступления нового закона в силу был совершен хотя бы один акт продолжаемого преступления, то применяется новый закон. </w:t>
      </w:r>
    </w:p>
    <w:p w:rsidR="00BD2BDB" w:rsidRDefault="00BD2BDB">
      <w:pPr>
        <w:pStyle w:val="1"/>
        <w:numPr>
          <w:ilvl w:val="0"/>
          <w:numId w:val="2"/>
        </w:numPr>
        <w:jc w:val="center"/>
        <w:rPr>
          <w:rFonts w:ascii="Times New Roman" w:hAnsi="Times New Roman" w:cs="Times New Roman"/>
          <w:sz w:val="20"/>
        </w:rPr>
      </w:pPr>
      <w:bookmarkStart w:id="82" w:name="_Toc518725647"/>
      <w:bookmarkStart w:id="83" w:name="_Toc518874621"/>
      <w:r>
        <w:rPr>
          <w:rFonts w:ascii="Times New Roman" w:hAnsi="Times New Roman" w:cs="Times New Roman"/>
          <w:sz w:val="20"/>
        </w:rPr>
        <w:t>Амнистия и помилование.</w:t>
      </w:r>
      <w:bookmarkEnd w:id="82"/>
      <w:bookmarkEnd w:id="83"/>
    </w:p>
    <w:p w:rsidR="00BD2BDB" w:rsidRDefault="00BD2BDB">
      <w:pPr>
        <w:pStyle w:val="a5"/>
        <w:rPr>
          <w:rFonts w:ascii="Arial Unicode MS" w:hAnsi="Arial Unicode MS" w:cs="Arial Unicode MS"/>
          <w:sz w:val="20"/>
        </w:rPr>
      </w:pPr>
      <w:r>
        <w:rPr>
          <w:sz w:val="20"/>
        </w:rPr>
        <w:t>Амнистия и помилование представляют собой две разновидности полного или частичного аннулирования юридических последствий совершенного преступления, осуществляемого в несудебном порядке.</w:t>
      </w:r>
    </w:p>
    <w:p w:rsidR="00BD2BDB" w:rsidRDefault="00BD2BDB">
      <w:pPr>
        <w:pStyle w:val="a5"/>
        <w:rPr>
          <w:sz w:val="20"/>
        </w:rPr>
      </w:pPr>
      <w:r>
        <w:rPr>
          <w:sz w:val="20"/>
        </w:rPr>
        <w:t>Амнистия - это акт высшего законодательного органа государственной власти, которым определенные категории лиц либо все лица, совершившие преступления определенных видов, освобождаются от уголовной ответственности или от полного либо частичного отбывания наказания, или назначенное судом наказание заменяется более мягким либо сокращается. В общем и целом значение амнистии в нашей стране проводятся в основном из-за нехватки места в колониях, они у нас переполнены.</w:t>
      </w:r>
    </w:p>
    <w:p w:rsidR="00BD2BDB" w:rsidRDefault="00BD2BDB">
      <w:pPr>
        <w:pStyle w:val="a5"/>
        <w:rPr>
          <w:rFonts w:ascii="Arial Unicode MS" w:hAnsi="Arial Unicode MS" w:cs="Arial Unicode MS"/>
          <w:sz w:val="20"/>
        </w:rPr>
      </w:pPr>
      <w:r>
        <w:rPr>
          <w:sz w:val="20"/>
        </w:rPr>
        <w:t>К лицам, в отношении которых наряду с наказанием были назначены принудительные меры медицинского характера в виде лечения от алкоголизма, наркомании, а также к осужденным, больным вен. заболеваниями, подлежащим освобождению от наказания, акт амнистии применяется после завершения полного курса лечения.</w:t>
      </w:r>
    </w:p>
    <w:p w:rsidR="00BD2BDB" w:rsidRDefault="00BD2BDB">
      <w:pPr>
        <w:pStyle w:val="a5"/>
        <w:rPr>
          <w:sz w:val="20"/>
        </w:rPr>
      </w:pPr>
      <w:r>
        <w:rPr>
          <w:sz w:val="20"/>
        </w:rPr>
        <w:t>Лица, подпадающие под амнистию, освобождаются как от основного, так и от дополнительного наказания, если последнее не исполнено на день вступления в силу акта об амнистии. Если по амнистии сокращена неотбытая часть наказания, не освобождаются от дополнительного наказания.</w:t>
      </w:r>
    </w:p>
    <w:p w:rsidR="00BD2BDB" w:rsidRDefault="00BD2BDB">
      <w:pPr>
        <w:pStyle w:val="a5"/>
        <w:rPr>
          <w:sz w:val="20"/>
        </w:rPr>
      </w:pPr>
      <w:r>
        <w:rPr>
          <w:sz w:val="20"/>
        </w:rPr>
        <w:t>Помилование - это акт высшего должностного лица РФ, полностью или частично освобождающий осужденного от назначенного ему наказания, либо сокращающий это наказание, либо заменяющие его более мягким видом наказания, либо снимающий судимость. Это индивидуальный акт.</w:t>
      </w:r>
    </w:p>
    <w:p w:rsidR="00BD2BDB" w:rsidRDefault="00BD2BDB">
      <w:pPr>
        <w:pStyle w:val="a5"/>
        <w:rPr>
          <w:sz w:val="20"/>
        </w:rPr>
      </w:pPr>
    </w:p>
    <w:p w:rsidR="00BD2BDB" w:rsidRDefault="00BD2BDB">
      <w:pPr>
        <w:pStyle w:val="1"/>
        <w:numPr>
          <w:ilvl w:val="0"/>
          <w:numId w:val="2"/>
        </w:numPr>
        <w:jc w:val="center"/>
        <w:rPr>
          <w:rFonts w:ascii="Times New Roman" w:hAnsi="Times New Roman" w:cs="Times New Roman"/>
          <w:sz w:val="20"/>
        </w:rPr>
      </w:pPr>
      <w:bookmarkStart w:id="84" w:name="_Toc518725648"/>
      <w:bookmarkStart w:id="85" w:name="_Toc518874622"/>
      <w:r>
        <w:rPr>
          <w:rFonts w:ascii="Times New Roman" w:hAnsi="Times New Roman" w:cs="Times New Roman"/>
          <w:sz w:val="20"/>
        </w:rPr>
        <w:t>Категории преступлений.</w:t>
      </w:r>
      <w:bookmarkEnd w:id="84"/>
      <w:bookmarkEnd w:id="85"/>
    </w:p>
    <w:p w:rsidR="00BD2BDB" w:rsidRDefault="00BD2BDB">
      <w:pPr>
        <w:pStyle w:val="1"/>
        <w:numPr>
          <w:ilvl w:val="0"/>
          <w:numId w:val="2"/>
        </w:numPr>
        <w:jc w:val="center"/>
        <w:rPr>
          <w:rFonts w:ascii="Times New Roman" w:hAnsi="Times New Roman" w:cs="Times New Roman"/>
          <w:sz w:val="20"/>
        </w:rPr>
      </w:pPr>
      <w:bookmarkStart w:id="86" w:name="_Toc518725649"/>
      <w:bookmarkStart w:id="87" w:name="_Toc518874623"/>
      <w:r>
        <w:rPr>
          <w:rFonts w:ascii="Times New Roman" w:hAnsi="Times New Roman" w:cs="Times New Roman"/>
          <w:sz w:val="20"/>
        </w:rPr>
        <w:t>Действие уголовного закона во времени и пространстве.</w:t>
      </w:r>
      <w:bookmarkEnd w:id="86"/>
      <w:bookmarkEnd w:id="87"/>
    </w:p>
    <w:p w:rsidR="00BD2BDB" w:rsidRDefault="00BD2BDB">
      <w:pPr>
        <w:pStyle w:val="a5"/>
        <w:rPr>
          <w:sz w:val="20"/>
        </w:rPr>
      </w:pPr>
      <w:r>
        <w:rPr>
          <w:sz w:val="20"/>
        </w:rPr>
        <w:t>Под действием уголовного закона в пространстве понимается применение его на определённой территории и в отношении определённых лиц, совершивших преступление.</w:t>
      </w:r>
    </w:p>
    <w:p w:rsidR="00BD2BDB" w:rsidRDefault="00BD2BDB">
      <w:pPr>
        <w:ind w:firstLine="720"/>
        <w:jc w:val="both"/>
        <w:rPr>
          <w:sz w:val="20"/>
        </w:rPr>
      </w:pPr>
      <w:r>
        <w:rPr>
          <w:sz w:val="20"/>
        </w:rPr>
        <w:t>В науке уголовного права выделяют следующие принципы, характеризующие действие уголовного закона в пространстве:</w:t>
      </w:r>
    </w:p>
    <w:p w:rsidR="00BD2BDB" w:rsidRDefault="00BD2BDB">
      <w:pPr>
        <w:ind w:firstLine="720"/>
        <w:jc w:val="both"/>
        <w:rPr>
          <w:sz w:val="20"/>
        </w:rPr>
      </w:pPr>
      <w:r>
        <w:rPr>
          <w:sz w:val="20"/>
        </w:rPr>
        <w:t xml:space="preserve">1. </w:t>
      </w:r>
      <w:r>
        <w:rPr>
          <w:i/>
          <w:iCs/>
          <w:sz w:val="20"/>
        </w:rPr>
        <w:t>Территориальный принцип</w:t>
      </w:r>
      <w:r>
        <w:rPr>
          <w:sz w:val="20"/>
        </w:rPr>
        <w:t xml:space="preserve"> - все преступления, совершённые на территории определённого государства, подпадают под действие уголовных законов этого государства (ст.11). </w:t>
      </w:r>
    </w:p>
    <w:p w:rsidR="00BD2BDB" w:rsidRDefault="00BD2BDB">
      <w:pPr>
        <w:ind w:firstLine="720"/>
        <w:jc w:val="both"/>
        <w:rPr>
          <w:sz w:val="20"/>
        </w:rPr>
      </w:pPr>
      <w:r>
        <w:rPr>
          <w:sz w:val="20"/>
        </w:rPr>
        <w:t xml:space="preserve">Посольства иностранных государств являются маленькими кусочками стран, владельцев посольства, следовательно, на них законы страны не распространяются. Согласно принципу иммунитета (правило дипломатического иммунитета), послы иностранных государств не могут быть подвергнуты уголовной ответственности, максимум воздействия – депортация из страны. На их семьи также распространяется это правило. </w:t>
      </w:r>
    </w:p>
    <w:p w:rsidR="00BD2BDB" w:rsidRDefault="00BD2BDB">
      <w:pPr>
        <w:ind w:firstLine="720"/>
        <w:jc w:val="both"/>
        <w:rPr>
          <w:sz w:val="20"/>
        </w:rPr>
      </w:pPr>
      <w:r>
        <w:rPr>
          <w:sz w:val="20"/>
        </w:rPr>
        <w:t xml:space="preserve">2. </w:t>
      </w:r>
      <w:r>
        <w:rPr>
          <w:i/>
          <w:iCs/>
          <w:sz w:val="20"/>
        </w:rPr>
        <w:t xml:space="preserve">Принцип гражданства </w:t>
      </w:r>
      <w:r>
        <w:rPr>
          <w:sz w:val="20"/>
        </w:rPr>
        <w:t xml:space="preserve">– граждане РФ подчиняются законам РФ, где бы они ни находились. Поэтому они несут уголовную ответственность за преступления, совершённые в иностранном государстве, по УК, действующему в РФ (ч.1 ст.12). Закон указывает на три условия: 1) совершенное деяние признается преступлением в государстве, на территории которого оно было осуждено; 2) если граждане РФ были осуждены по месту совершения преступления, то уже на родине, второй раз они осуждены быть не могут; 3) при осуждении данных лиц в РФ, наказание не может превышать верхнего предела санкции, предусмотренной законом иностранного государства, на территории которого было совершенно преступление. </w:t>
      </w:r>
    </w:p>
    <w:p w:rsidR="00BD2BDB" w:rsidRDefault="00BD2BDB">
      <w:pPr>
        <w:ind w:firstLine="720"/>
        <w:jc w:val="both"/>
        <w:rPr>
          <w:sz w:val="20"/>
        </w:rPr>
      </w:pPr>
      <w:r>
        <w:rPr>
          <w:sz w:val="20"/>
        </w:rPr>
        <w:t xml:space="preserve">3. </w:t>
      </w:r>
      <w:r>
        <w:rPr>
          <w:i/>
          <w:iCs/>
          <w:sz w:val="20"/>
        </w:rPr>
        <w:t xml:space="preserve">Реальный принцип </w:t>
      </w:r>
      <w:r>
        <w:rPr>
          <w:sz w:val="20"/>
        </w:rPr>
        <w:t xml:space="preserve">– если причинен вред нашему государству, то ответственность за это преступление будет наступать по нашим законам (ч.3 ст.12). </w:t>
      </w:r>
    </w:p>
    <w:p w:rsidR="00BD2BDB" w:rsidRDefault="00BD2BDB">
      <w:pPr>
        <w:ind w:firstLine="720"/>
        <w:jc w:val="both"/>
        <w:rPr>
          <w:sz w:val="20"/>
        </w:rPr>
      </w:pPr>
      <w:r>
        <w:rPr>
          <w:sz w:val="20"/>
        </w:rPr>
        <w:t xml:space="preserve">4. </w:t>
      </w:r>
      <w:r>
        <w:rPr>
          <w:i/>
          <w:iCs/>
          <w:sz w:val="20"/>
        </w:rPr>
        <w:t>Оккупационный принцип</w:t>
      </w:r>
      <w:r>
        <w:rPr>
          <w:sz w:val="20"/>
        </w:rPr>
        <w:t xml:space="preserve"> - военнослужащие воинских частей, дислоцирующихся на территории иностранных государств, несут уголовную ответственность по УК РФ, если иное не предусмотрено международным договором (ч.2 ст.12). </w:t>
      </w:r>
    </w:p>
    <w:p w:rsidR="00BD2BDB" w:rsidRDefault="00BD2BDB">
      <w:pPr>
        <w:ind w:firstLine="720"/>
        <w:jc w:val="both"/>
        <w:rPr>
          <w:sz w:val="20"/>
        </w:rPr>
      </w:pPr>
      <w:r>
        <w:rPr>
          <w:sz w:val="20"/>
        </w:rPr>
        <w:t xml:space="preserve">5. </w:t>
      </w:r>
      <w:r>
        <w:rPr>
          <w:i/>
          <w:iCs/>
          <w:sz w:val="20"/>
        </w:rPr>
        <w:t>Принцип универсальности действия уголовного закона</w:t>
      </w:r>
      <w:r>
        <w:rPr>
          <w:sz w:val="20"/>
        </w:rPr>
        <w:t xml:space="preserve"> – существуют такие преступные действия, которые опасны не только для конкретной страны, но и для всего мира в целом (наркотики, работорговля) и для борьбы с ними нужны усилия всех государств мира, поэтому заключаются определённые международные конвенции, который и обеспечивают универсальность действия уголовного закона. </w:t>
      </w:r>
    </w:p>
    <w:p w:rsidR="00BD2BDB" w:rsidRDefault="00BD2BDB">
      <w:pPr>
        <w:ind w:firstLine="720"/>
        <w:jc w:val="both"/>
        <w:rPr>
          <w:sz w:val="20"/>
        </w:rPr>
      </w:pPr>
      <w:r>
        <w:rPr>
          <w:sz w:val="20"/>
          <w:u w:val="single"/>
        </w:rPr>
        <w:t>Действие уголовного закона во времени</w:t>
      </w:r>
      <w:r>
        <w:rPr>
          <w:sz w:val="20"/>
        </w:rPr>
        <w:t xml:space="preserve"> – лицо несет ответственность по законодательству, действующему в момент совершения преступления (ст.9). Если закон отменяется, то по нему не судят, если новый закон предусматривает более мягкое наказание, то по нему и судят, это явление получило название – </w:t>
      </w:r>
      <w:r>
        <w:rPr>
          <w:i/>
          <w:iCs/>
          <w:sz w:val="20"/>
        </w:rPr>
        <w:t>обратной силы действия уголовного закона.</w:t>
      </w:r>
      <w:r>
        <w:rPr>
          <w:sz w:val="20"/>
        </w:rPr>
        <w:t xml:space="preserve"> </w:t>
      </w:r>
    </w:p>
    <w:p w:rsidR="00BD2BDB" w:rsidRDefault="00BD2BDB">
      <w:pPr>
        <w:ind w:firstLine="720"/>
        <w:jc w:val="both"/>
        <w:rPr>
          <w:rFonts w:ascii="Arial Unicode MS" w:hAnsi="Arial Unicode MS" w:cs="Arial Unicode MS"/>
          <w:sz w:val="20"/>
          <w:u w:val="single"/>
        </w:rPr>
      </w:pPr>
      <w:r>
        <w:rPr>
          <w:i/>
          <w:iCs/>
          <w:sz w:val="20"/>
        </w:rPr>
        <w:t>Основания деления законов на Мягкий - Жёсткий</w:t>
      </w:r>
      <w:r>
        <w:rPr>
          <w:sz w:val="20"/>
          <w:u w:val="single"/>
        </w:rPr>
        <w:t xml:space="preserve">: </w:t>
      </w:r>
    </w:p>
    <w:p w:rsidR="00BD2BDB" w:rsidRDefault="00BD2BDB">
      <w:pPr>
        <w:ind w:firstLine="720"/>
        <w:jc w:val="both"/>
        <w:rPr>
          <w:sz w:val="20"/>
        </w:rPr>
      </w:pPr>
      <w:r>
        <w:rPr>
          <w:sz w:val="20"/>
        </w:rPr>
        <w:t xml:space="preserve">Сравниваются по верхней мере наказания, тот закон у кого более высокая, считается жестким. </w:t>
      </w:r>
    </w:p>
    <w:p w:rsidR="00BD2BDB" w:rsidRDefault="00BD2BDB">
      <w:pPr>
        <w:ind w:firstLine="720"/>
        <w:jc w:val="both"/>
        <w:rPr>
          <w:sz w:val="20"/>
        </w:rPr>
      </w:pPr>
      <w:r>
        <w:rPr>
          <w:sz w:val="20"/>
        </w:rPr>
        <w:t xml:space="preserve">При равенстве верхней меры наказания, по нижней мере наказания, у кого более высокая, тот и более жестокий. </w:t>
      </w:r>
    </w:p>
    <w:p w:rsidR="00BD2BDB" w:rsidRDefault="00BD2BDB">
      <w:pPr>
        <w:ind w:firstLine="720"/>
        <w:jc w:val="both"/>
        <w:rPr>
          <w:sz w:val="20"/>
        </w:rPr>
      </w:pPr>
      <w:r>
        <w:rPr>
          <w:sz w:val="20"/>
        </w:rPr>
        <w:t>В случае равенства нижней меры, смотрят на дополнительные наказания.</w:t>
      </w:r>
    </w:p>
    <w:p w:rsidR="00BD2BDB" w:rsidRDefault="00BD2BDB">
      <w:pPr>
        <w:pStyle w:val="1"/>
        <w:numPr>
          <w:ilvl w:val="0"/>
          <w:numId w:val="2"/>
        </w:numPr>
        <w:jc w:val="center"/>
        <w:rPr>
          <w:rFonts w:ascii="Times New Roman" w:hAnsi="Times New Roman" w:cs="Times New Roman"/>
          <w:sz w:val="20"/>
        </w:rPr>
      </w:pPr>
      <w:bookmarkStart w:id="88" w:name="_Toc518725650"/>
      <w:bookmarkStart w:id="89" w:name="_Toc518874624"/>
      <w:r>
        <w:rPr>
          <w:rFonts w:ascii="Times New Roman" w:hAnsi="Times New Roman" w:cs="Times New Roman"/>
          <w:sz w:val="20"/>
        </w:rPr>
        <w:t>Обстоятельства, смягчающие наказание.</w:t>
      </w:r>
      <w:bookmarkEnd w:id="88"/>
      <w:bookmarkEnd w:id="89"/>
    </w:p>
    <w:p w:rsidR="00BD2BDB" w:rsidRDefault="00BD2BDB">
      <w:pPr>
        <w:pStyle w:val="a5"/>
        <w:rPr>
          <w:sz w:val="20"/>
        </w:rPr>
      </w:pPr>
      <w:r>
        <w:rPr>
          <w:sz w:val="20"/>
        </w:rPr>
        <w:t xml:space="preserve">В Уголовном Кодексе указан не исчерпывающий перечень </w:t>
      </w:r>
      <w:r>
        <w:rPr>
          <w:sz w:val="20"/>
          <w:u w:val="single"/>
        </w:rPr>
        <w:t>обстоятельств, смягчающих наказание</w:t>
      </w:r>
      <w:r>
        <w:rPr>
          <w:sz w:val="20"/>
        </w:rPr>
        <w:t xml:space="preserve"> (ст.61 УК): </w:t>
      </w:r>
    </w:p>
    <w:p w:rsidR="00BD2BDB" w:rsidRDefault="00BD2BDB">
      <w:pPr>
        <w:pStyle w:val="a5"/>
        <w:rPr>
          <w:i/>
          <w:iCs/>
          <w:sz w:val="20"/>
        </w:rPr>
      </w:pPr>
      <w:r>
        <w:rPr>
          <w:i/>
          <w:iCs/>
          <w:sz w:val="20"/>
        </w:rPr>
        <w:t>Совершение впервые преступления небольшой тяжести вследствие случайного стечения обстоятельств</w:t>
      </w:r>
      <w:r>
        <w:rPr>
          <w:sz w:val="20"/>
        </w:rPr>
        <w:t xml:space="preserve"> - если это преступление не небольшой тяжести, то тогда это не будет смягчающим обстоятельством. </w:t>
      </w:r>
    </w:p>
    <w:p w:rsidR="00BD2BDB" w:rsidRDefault="00BD2BDB">
      <w:pPr>
        <w:pStyle w:val="a5"/>
        <w:rPr>
          <w:i/>
          <w:iCs/>
          <w:sz w:val="20"/>
        </w:rPr>
      </w:pPr>
      <w:r>
        <w:rPr>
          <w:i/>
          <w:iCs/>
          <w:sz w:val="20"/>
        </w:rPr>
        <w:t>Несовершеннолетие.</w:t>
      </w:r>
      <w:r>
        <w:rPr>
          <w:sz w:val="20"/>
        </w:rPr>
        <w:t xml:space="preserve"> </w:t>
      </w:r>
    </w:p>
    <w:p w:rsidR="00BD2BDB" w:rsidRDefault="00BD2BDB">
      <w:pPr>
        <w:pStyle w:val="a5"/>
        <w:rPr>
          <w:i/>
          <w:iCs/>
          <w:sz w:val="20"/>
        </w:rPr>
      </w:pPr>
      <w:r>
        <w:rPr>
          <w:i/>
          <w:iCs/>
          <w:sz w:val="20"/>
        </w:rPr>
        <w:t>Беременность</w:t>
      </w:r>
      <w:r>
        <w:rPr>
          <w:sz w:val="20"/>
        </w:rPr>
        <w:t xml:space="preserve"> - если преступление связано с эмоциональным взрывом, вызванным "гормональным дисбалансом" в организме женщины, то тогда это смягчающее обстоятельство, если же она занималась мошенничеством на протяжении длительного времени - тогда нет. </w:t>
      </w:r>
    </w:p>
    <w:p w:rsidR="00BD2BDB" w:rsidRDefault="00BD2BDB">
      <w:pPr>
        <w:pStyle w:val="a5"/>
        <w:rPr>
          <w:i/>
          <w:iCs/>
          <w:sz w:val="20"/>
        </w:rPr>
      </w:pPr>
      <w:r>
        <w:rPr>
          <w:i/>
          <w:iCs/>
          <w:sz w:val="20"/>
        </w:rPr>
        <w:t xml:space="preserve">Наличие малолетних детей у виновного. </w:t>
      </w:r>
    </w:p>
    <w:p w:rsidR="00BD2BDB" w:rsidRDefault="00BD2BDB">
      <w:pPr>
        <w:pStyle w:val="a5"/>
        <w:rPr>
          <w:i/>
          <w:iCs/>
          <w:sz w:val="20"/>
        </w:rPr>
      </w:pPr>
      <w:r>
        <w:rPr>
          <w:i/>
          <w:iCs/>
          <w:sz w:val="20"/>
        </w:rPr>
        <w:t>Совершение преступления в силу стечения тяжелых жизненных обстоятельств либо по мотиву сострадания</w:t>
      </w:r>
      <w:r>
        <w:rPr>
          <w:sz w:val="20"/>
        </w:rPr>
        <w:t xml:space="preserve"> - например, тяжелое положение в семье. По мотиву сострадания - например, эвтаназия. </w:t>
      </w:r>
    </w:p>
    <w:p w:rsidR="00BD2BDB" w:rsidRDefault="00BD2BDB">
      <w:pPr>
        <w:pStyle w:val="a5"/>
        <w:rPr>
          <w:i/>
          <w:iCs/>
          <w:sz w:val="20"/>
        </w:rPr>
      </w:pPr>
      <w:r>
        <w:rPr>
          <w:i/>
          <w:iCs/>
          <w:sz w:val="20"/>
        </w:rPr>
        <w:t>Совершение преступления в результате физического или психического принуждения либо в силу материальной, служебной или иной зависимости</w:t>
      </w:r>
      <w:r>
        <w:rPr>
          <w:sz w:val="20"/>
        </w:rPr>
        <w:t xml:space="preserve">. </w:t>
      </w:r>
    </w:p>
    <w:p w:rsidR="00BD2BDB" w:rsidRDefault="00BD2BDB">
      <w:pPr>
        <w:pStyle w:val="a5"/>
        <w:rPr>
          <w:i/>
          <w:iCs/>
          <w:sz w:val="20"/>
        </w:rPr>
      </w:pPr>
      <w:r>
        <w:rPr>
          <w:i/>
          <w:iCs/>
          <w:sz w:val="20"/>
        </w:rPr>
        <w:t>Совершение преступления при нарушении условий правомерности необходимой обороны, задержания лица, совершившего преступление</w:t>
      </w:r>
      <w:r>
        <w:rPr>
          <w:sz w:val="20"/>
        </w:rPr>
        <w:t>,</w:t>
      </w:r>
      <w:r>
        <w:rPr>
          <w:i/>
          <w:iCs/>
          <w:sz w:val="20"/>
        </w:rPr>
        <w:t xml:space="preserve"> крайней необходимости; обоснованного риска, исполнения приказа или распоряжения</w:t>
      </w:r>
      <w:r>
        <w:rPr>
          <w:sz w:val="20"/>
        </w:rPr>
        <w:t xml:space="preserve"> - является смягчающим обстоятельством, поскольку это общественно полезные действия. </w:t>
      </w:r>
    </w:p>
    <w:p w:rsidR="00BD2BDB" w:rsidRDefault="00BD2BDB">
      <w:pPr>
        <w:pStyle w:val="a5"/>
        <w:rPr>
          <w:i/>
          <w:iCs/>
          <w:sz w:val="20"/>
        </w:rPr>
      </w:pPr>
      <w:r>
        <w:rPr>
          <w:i/>
          <w:iCs/>
          <w:sz w:val="20"/>
        </w:rPr>
        <w:t xml:space="preserve">Противоправность или аморальность поведения потерпевшего, явившегося поводом для преступления. </w:t>
      </w:r>
    </w:p>
    <w:p w:rsidR="00BD2BDB" w:rsidRDefault="00BD2BDB">
      <w:pPr>
        <w:pStyle w:val="a5"/>
        <w:rPr>
          <w:i/>
          <w:iCs/>
          <w:sz w:val="20"/>
        </w:rPr>
      </w:pPr>
      <w:r>
        <w:rPr>
          <w:i/>
          <w:iCs/>
          <w:sz w:val="20"/>
        </w:rPr>
        <w:t>Явка с повинной</w:t>
      </w:r>
      <w:r>
        <w:rPr>
          <w:sz w:val="20"/>
        </w:rPr>
        <w:t xml:space="preserve"> - лицо совершившее преступление, под давлением совести является в правоохранительные органы, без предварительного заведения дела на него; на практике явка с повинной только закрепляет доказательства преступления, и суд обычно не делает скидок за это обстоятельство. Если известен преступник и есть ордер на его арест, но преступник этого не знает - явка с повинной также принимается. </w:t>
      </w:r>
    </w:p>
    <w:p w:rsidR="00BD2BDB" w:rsidRDefault="00BD2BDB">
      <w:pPr>
        <w:pStyle w:val="a5"/>
        <w:rPr>
          <w:rFonts w:ascii="Arial Unicode MS" w:hAnsi="Arial Unicode MS" w:cs="Arial Unicode MS"/>
          <w:sz w:val="20"/>
        </w:rPr>
      </w:pPr>
      <w:r>
        <w:rPr>
          <w:i/>
          <w:iCs/>
          <w:sz w:val="20"/>
        </w:rPr>
        <w:t>Оказание медицинской и иной помощи потерпевшему непосредственно после совершения преступления</w:t>
      </w:r>
      <w:r>
        <w:rPr>
          <w:sz w:val="20"/>
        </w:rPr>
        <w:t xml:space="preserve">. </w:t>
      </w:r>
    </w:p>
    <w:p w:rsidR="00BD2BDB" w:rsidRDefault="00BD2BDB">
      <w:pPr>
        <w:pStyle w:val="a5"/>
        <w:rPr>
          <w:sz w:val="20"/>
        </w:rPr>
      </w:pPr>
      <w:r>
        <w:rPr>
          <w:sz w:val="20"/>
        </w:rPr>
        <w:t xml:space="preserve">У суда есть право учитывать другие смягчающие обстоятельства, поскольку список указанный в ст.61 УК не является исчерпывающим, такими смягчающими обстоятельствами могут быть признаны награды, возраст и т.п., если смягчающих обстоятельств много, наказание может назначено ниже нижнего предела (но может быть так назначено и при одном обстоятельстве). </w:t>
      </w:r>
    </w:p>
    <w:p w:rsidR="00BD2BDB" w:rsidRDefault="00BD2BDB">
      <w:pPr>
        <w:pStyle w:val="a5"/>
        <w:rPr>
          <w:sz w:val="20"/>
        </w:rPr>
      </w:pPr>
      <w:r>
        <w:rPr>
          <w:sz w:val="20"/>
        </w:rPr>
        <w:t xml:space="preserve">Если смягчающее обстоятельство предусмотрено соответствующей статьёй Особенной части УК в качестве признака преступления, оно само по себе не может повторно учитываться при назначении наказания. </w:t>
      </w:r>
    </w:p>
    <w:p w:rsidR="00BD2BDB" w:rsidRDefault="00BD2BDB">
      <w:pPr>
        <w:pStyle w:val="a5"/>
        <w:rPr>
          <w:sz w:val="20"/>
        </w:rPr>
      </w:pPr>
      <w:r>
        <w:rPr>
          <w:sz w:val="20"/>
        </w:rPr>
        <w:t>При наличии смягчающих обстоятельств и отсутствии отягчающих обстоятельств срок или размер наказания не могут превышать 3/4 максимального срока или размера наиболее строгого вида наказания, предусмотренного соответствующей статьёй Особенной части УК.</w:t>
      </w:r>
    </w:p>
    <w:p w:rsidR="00BD2BDB" w:rsidRDefault="00BD2BDB">
      <w:pPr>
        <w:pStyle w:val="1"/>
        <w:numPr>
          <w:ilvl w:val="0"/>
          <w:numId w:val="2"/>
        </w:numPr>
        <w:jc w:val="center"/>
        <w:rPr>
          <w:rFonts w:ascii="Times New Roman" w:hAnsi="Times New Roman" w:cs="Times New Roman"/>
          <w:sz w:val="20"/>
        </w:rPr>
      </w:pPr>
      <w:bookmarkStart w:id="90" w:name="_Toc518725651"/>
      <w:bookmarkStart w:id="91" w:name="_Toc518874625"/>
      <w:r>
        <w:rPr>
          <w:rFonts w:ascii="Times New Roman" w:hAnsi="Times New Roman" w:cs="Times New Roman"/>
          <w:sz w:val="20"/>
        </w:rPr>
        <w:t>Невиновное причинение вреда.</w:t>
      </w:r>
      <w:bookmarkEnd w:id="90"/>
      <w:bookmarkEnd w:id="91"/>
    </w:p>
    <w:p w:rsidR="00BD2BDB" w:rsidRDefault="00BD2BDB">
      <w:pPr>
        <w:pStyle w:val="a5"/>
        <w:rPr>
          <w:sz w:val="20"/>
        </w:rPr>
      </w:pPr>
      <w:r>
        <w:rPr>
          <w:sz w:val="20"/>
        </w:rPr>
        <w:t xml:space="preserve">От преступной небрежности необходимо отличать невиновное причинение вреда (случай, казус), когда лицо не осознает преступного характера своего деяния и по обстоятельствам дела не могло осознавать или не предвидит возможности наступления преступных последствий и по обстоятельствам дела не должно было или не могло их предвидеть (ч. 1 ст. 28). Отсутствие обязанностей и (или) возможности предвидения лицом вредных последствий является обстоятельством, исключающим вину данного лица, поэтому независимо от наступивших последствий лицо не может быть привлечено к уголовной ответственности. </w:t>
      </w:r>
    </w:p>
    <w:p w:rsidR="00BD2BDB" w:rsidRDefault="00BD2BDB">
      <w:pPr>
        <w:ind w:firstLine="720"/>
        <w:jc w:val="both"/>
        <w:rPr>
          <w:sz w:val="20"/>
        </w:rPr>
      </w:pPr>
      <w:r>
        <w:rPr>
          <w:sz w:val="20"/>
        </w:rPr>
        <w:t xml:space="preserve">В ч. 2 ст. 28 УК впервые к деяниям, совершенным невиновно, отнесены случаи, когда лицо предвидело возможность наступления общественно опасных последствий, но не могло предотвратить эти последствия в силу несоответствия своих психофизиологических качеств требованиям экстремальных условий или нервно - психическим перегрузкам. </w:t>
      </w:r>
    </w:p>
    <w:p w:rsidR="00BD2BDB" w:rsidRDefault="00BD2BDB">
      <w:pPr>
        <w:pStyle w:val="1"/>
        <w:numPr>
          <w:ilvl w:val="0"/>
          <w:numId w:val="2"/>
        </w:numPr>
        <w:jc w:val="center"/>
        <w:rPr>
          <w:rFonts w:ascii="Times New Roman" w:hAnsi="Times New Roman" w:cs="Times New Roman"/>
          <w:sz w:val="20"/>
        </w:rPr>
      </w:pPr>
      <w:bookmarkStart w:id="92" w:name="_Toc518725652"/>
      <w:bookmarkStart w:id="93" w:name="_Toc518874626"/>
      <w:r>
        <w:rPr>
          <w:rFonts w:ascii="Times New Roman" w:hAnsi="Times New Roman" w:cs="Times New Roman"/>
          <w:sz w:val="20"/>
        </w:rPr>
        <w:t>Выдача лиц, совершивших преступление.</w:t>
      </w:r>
      <w:bookmarkEnd w:id="92"/>
      <w:bookmarkEnd w:id="93"/>
    </w:p>
    <w:p w:rsidR="00BD2BDB" w:rsidRDefault="00BD2BDB">
      <w:pPr>
        <w:pStyle w:val="a5"/>
        <w:rPr>
          <w:sz w:val="20"/>
        </w:rPr>
      </w:pPr>
      <w:r>
        <w:rPr>
          <w:sz w:val="20"/>
        </w:rPr>
        <w:t xml:space="preserve">Выдача преступников - это акт правовой помощи, осуществляемый в соответствии с положениями специальных договоров и норм национального уголовного и уголовно - процессуального законодательства, заключающийся в передаче преступника другому государству для суда над ним или для приведения в исполнение вынесенного приговора. </w:t>
      </w:r>
    </w:p>
    <w:p w:rsidR="00BD2BDB" w:rsidRDefault="00BD2BDB">
      <w:pPr>
        <w:pStyle w:val="a5"/>
        <w:rPr>
          <w:sz w:val="20"/>
        </w:rPr>
      </w:pPr>
      <w:r>
        <w:rPr>
          <w:sz w:val="20"/>
        </w:rPr>
        <w:t xml:space="preserve">В практике международных отношений, связанных с борьбой с преступностью, серьезное значение имеет проблема выдачи преступников государству, на территории которого они совершили преступление, в случае, когда они находятся на территории другого государства. </w:t>
      </w:r>
    </w:p>
    <w:p w:rsidR="00BD2BDB" w:rsidRDefault="00BD2BDB">
      <w:pPr>
        <w:pStyle w:val="a5"/>
        <w:rPr>
          <w:sz w:val="20"/>
        </w:rPr>
      </w:pPr>
      <w:r>
        <w:rPr>
          <w:sz w:val="20"/>
        </w:rPr>
        <w:t xml:space="preserve">Лица, совершившие не политические, а общеуголовные преступления, не могут пользоваться правом убежища. Однако единого понятия политического преступления в международной практике выработать не удалось. Поэтому практически вопрос о выдаче лица или предоставлении ему убежища решается, исходя из политических оценок и правовых установлений государства, на территории которого это лицо находится. </w:t>
      </w:r>
    </w:p>
    <w:p w:rsidR="00BD2BDB" w:rsidRDefault="00BD2BDB">
      <w:pPr>
        <w:pStyle w:val="a5"/>
        <w:rPr>
          <w:sz w:val="20"/>
        </w:rPr>
      </w:pPr>
      <w:r>
        <w:rPr>
          <w:sz w:val="20"/>
        </w:rPr>
        <w:t xml:space="preserve">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BD2BDB" w:rsidRDefault="00BD2BDB">
      <w:pPr>
        <w:pStyle w:val="a5"/>
        <w:rPr>
          <w:sz w:val="20"/>
        </w:rPr>
      </w:pPr>
      <w:r>
        <w:rPr>
          <w:sz w:val="20"/>
        </w:rPr>
        <w:t xml:space="preserve">В соответствии со сложившейся международной практикой требование о выдаче преступника государство предъявляет в следующих случаях, когда: </w:t>
      </w:r>
    </w:p>
    <w:p w:rsidR="00BD2BDB" w:rsidRDefault="00BD2BDB">
      <w:pPr>
        <w:pStyle w:val="a5"/>
        <w:numPr>
          <w:ilvl w:val="0"/>
          <w:numId w:val="28"/>
        </w:numPr>
        <w:rPr>
          <w:sz w:val="20"/>
        </w:rPr>
      </w:pPr>
      <w:r>
        <w:rPr>
          <w:sz w:val="20"/>
        </w:rPr>
        <w:t xml:space="preserve">преступление совершено на его территории; </w:t>
      </w:r>
    </w:p>
    <w:p w:rsidR="00BD2BDB" w:rsidRDefault="00BD2BDB">
      <w:pPr>
        <w:pStyle w:val="a5"/>
        <w:numPr>
          <w:ilvl w:val="0"/>
          <w:numId w:val="28"/>
        </w:numPr>
        <w:rPr>
          <w:sz w:val="20"/>
        </w:rPr>
      </w:pPr>
      <w:r>
        <w:rPr>
          <w:sz w:val="20"/>
        </w:rPr>
        <w:t xml:space="preserve">преступник является гражданином этого государства; </w:t>
      </w:r>
    </w:p>
    <w:p w:rsidR="00BD2BDB" w:rsidRDefault="00BD2BDB">
      <w:pPr>
        <w:pStyle w:val="a5"/>
        <w:numPr>
          <w:ilvl w:val="0"/>
          <w:numId w:val="28"/>
        </w:numPr>
        <w:rPr>
          <w:sz w:val="20"/>
        </w:rPr>
      </w:pPr>
      <w:r>
        <w:rPr>
          <w:sz w:val="20"/>
        </w:rPr>
        <w:t xml:space="preserve">преступление было направлено против этого государства и причинило ему вред. </w:t>
      </w:r>
    </w:p>
    <w:p w:rsidR="00BD2BDB" w:rsidRDefault="00BD2BDB">
      <w:pPr>
        <w:pStyle w:val="a5"/>
        <w:rPr>
          <w:sz w:val="20"/>
        </w:rPr>
      </w:pPr>
      <w:r>
        <w:rPr>
          <w:sz w:val="20"/>
        </w:rPr>
        <w:t xml:space="preserve">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в каком бы государстве ни был привлечен к ответственности преступник, он должен отвечать за все преступления, совершенные им в разных странах. </w:t>
      </w:r>
    </w:p>
    <w:p w:rsidR="00BD2BDB" w:rsidRDefault="00BD2BDB">
      <w:pPr>
        <w:pStyle w:val="a5"/>
        <w:rPr>
          <w:sz w:val="20"/>
        </w:rPr>
      </w:pPr>
      <w:r>
        <w:rPr>
          <w:sz w:val="20"/>
        </w:rPr>
        <w:t xml:space="preserve">Выдача преступника предполагает соблюдение ряда условий. </w:t>
      </w:r>
    </w:p>
    <w:p w:rsidR="00BD2BDB" w:rsidRDefault="00BD2BDB">
      <w:pPr>
        <w:pStyle w:val="a5"/>
        <w:rPr>
          <w:sz w:val="20"/>
        </w:rPr>
      </w:pPr>
      <w:r>
        <w:rPr>
          <w:b/>
          <w:bCs/>
          <w:i/>
          <w:iCs/>
          <w:sz w:val="20"/>
        </w:rPr>
        <w:t>Первое</w:t>
      </w:r>
      <w:r>
        <w:rPr>
          <w:sz w:val="20"/>
        </w:rPr>
        <w:t xml:space="preserve"> - преступление, за совершение которого предъявлено требование о выдаче, должно признаваться преступлением и по законам страны, в которой находится преступник (принцип тождественности). </w:t>
      </w:r>
    </w:p>
    <w:p w:rsidR="00BD2BDB" w:rsidRDefault="00BD2BDB">
      <w:pPr>
        <w:pStyle w:val="a5"/>
        <w:rPr>
          <w:sz w:val="20"/>
        </w:rPr>
      </w:pPr>
      <w:r>
        <w:rPr>
          <w:b/>
          <w:bCs/>
          <w:i/>
          <w:iCs/>
          <w:sz w:val="20"/>
        </w:rPr>
        <w:t>Второе</w:t>
      </w:r>
      <w:r>
        <w:rPr>
          <w:sz w:val="20"/>
        </w:rPr>
        <w:t xml:space="preserve"> - если по законам страны, требующей выдачи, за преступление предусмотрена смертная казнь, а в государстве, где находится лицо, совершившее это преступление, смертная казнь отменена, то условием выдачи обычно служит гарантия, предоставленная властями государства, требующего выдачи, о том, что смертная казнь к выданному преступнику применена не будет. </w:t>
      </w:r>
    </w:p>
    <w:p w:rsidR="00BD2BDB" w:rsidRDefault="00BD2BDB">
      <w:pPr>
        <w:pStyle w:val="a5"/>
        <w:rPr>
          <w:sz w:val="20"/>
        </w:rPr>
      </w:pPr>
      <w:r>
        <w:rPr>
          <w:sz w:val="20"/>
        </w:rPr>
        <w:t xml:space="preserve">Требование о выдаче преступника может иметь место для привлечения его к ответственности, и в этом случае государство, обратившееся с требованием о выдаче, должно представить убедительные доказательства совершенного преступления. </w:t>
      </w:r>
    </w:p>
    <w:p w:rsidR="00BD2BDB" w:rsidRDefault="00BD2BDB">
      <w:pPr>
        <w:pStyle w:val="a5"/>
        <w:rPr>
          <w:sz w:val="20"/>
        </w:rPr>
      </w:pPr>
      <w:r>
        <w:rPr>
          <w:sz w:val="20"/>
        </w:rPr>
        <w:t xml:space="preserve">Выдача преступника может преследовать цель и применения к нему наказания. В этом случае основанием для решения вопроса служит вынесенный и вступивший в силу приговор суда. </w:t>
      </w:r>
    </w:p>
    <w:p w:rsidR="00BD2BDB" w:rsidRDefault="00BD2BDB">
      <w:pPr>
        <w:pStyle w:val="a5"/>
        <w:rPr>
          <w:sz w:val="20"/>
        </w:rPr>
      </w:pPr>
      <w:r>
        <w:rPr>
          <w:sz w:val="20"/>
        </w:rPr>
        <w:t xml:space="preserve">Возможна также выдача преступника, осужденного в одном государстве, другому, гражданином которого он является, для отбывания наказания. </w:t>
      </w:r>
    </w:p>
    <w:p w:rsidR="00BD2BDB" w:rsidRDefault="00BD2BDB">
      <w:pPr>
        <w:pStyle w:val="a5"/>
        <w:rPr>
          <w:sz w:val="20"/>
        </w:rPr>
      </w:pPr>
      <w:r>
        <w:rPr>
          <w:sz w:val="20"/>
        </w:rPr>
        <w:t xml:space="preserve">16. В соответствии с нормами международного права выданное лицо не должно подвергаться судебному преследованию или подвергаться заключению с целью осуществления наказания или меры безопасности, а также подвергаться какому-либо иному ограничению его личной свободы в связи с каким-либо деянием, предшествовавшим его передаче и не являющимся тем деянием, которое мотивировало его выдачу. Таким образом, следственные и судебные органы государства, запросившего выдачу лица, связаны формулой обвинения, которая служила основанием выдачи этого лица. </w:t>
      </w:r>
    </w:p>
    <w:p w:rsidR="00BD2BDB" w:rsidRDefault="00BD2BDB">
      <w:pPr>
        <w:pStyle w:val="1"/>
        <w:numPr>
          <w:ilvl w:val="0"/>
          <w:numId w:val="2"/>
        </w:numPr>
        <w:jc w:val="center"/>
        <w:rPr>
          <w:rFonts w:ascii="Times New Roman" w:hAnsi="Times New Roman" w:cs="Times New Roman"/>
          <w:sz w:val="20"/>
        </w:rPr>
      </w:pPr>
      <w:bookmarkStart w:id="94" w:name="_Toc518725653"/>
      <w:bookmarkStart w:id="95" w:name="_Toc518874627"/>
      <w:r>
        <w:rPr>
          <w:rFonts w:ascii="Times New Roman" w:hAnsi="Times New Roman" w:cs="Times New Roman"/>
          <w:sz w:val="20"/>
        </w:rPr>
        <w:t>Основные и дополнительные виды наказаний.</w:t>
      </w:r>
      <w:bookmarkEnd w:id="94"/>
      <w:bookmarkEnd w:id="95"/>
    </w:p>
    <w:p w:rsidR="00BD2BDB" w:rsidRDefault="00BD2BDB">
      <w:pPr>
        <w:pStyle w:val="a5"/>
        <w:rPr>
          <w:sz w:val="20"/>
        </w:rPr>
      </w:pPr>
      <w:r>
        <w:rPr>
          <w:sz w:val="20"/>
        </w:rPr>
        <w:t xml:space="preserve">3. Лишение специального, воинского или почетного звания, классного чина и государственных наград, а также конфискация имущества применяются только в качестве дополнительных видов наказаний. </w:t>
      </w:r>
    </w:p>
    <w:p w:rsidR="00BD2BDB" w:rsidRDefault="00BD2BDB">
      <w:pPr>
        <w:pStyle w:val="a5"/>
        <w:rPr>
          <w:sz w:val="20"/>
        </w:rPr>
      </w:pPr>
      <w:r>
        <w:rPr>
          <w:sz w:val="20"/>
        </w:rPr>
        <w:t xml:space="preserve">Виды наказаний классифицируются на только основные, основные и дополнительные и, наконец, только дополнительные. </w:t>
      </w:r>
    </w:p>
    <w:p w:rsidR="00BD2BDB" w:rsidRDefault="00BD2BDB">
      <w:pPr>
        <w:pStyle w:val="a5"/>
        <w:rPr>
          <w:sz w:val="20"/>
        </w:rPr>
      </w:pPr>
      <w:r>
        <w:rPr>
          <w:b/>
          <w:bCs/>
          <w:i/>
          <w:iCs/>
          <w:sz w:val="20"/>
        </w:rPr>
        <w:t>Только основными</w:t>
      </w:r>
      <w:r>
        <w:rPr>
          <w:sz w:val="20"/>
        </w:rPr>
        <w:t xml:space="preserve"> считаются такие виды наказания, которые не могут назначаться как дополнительные к другим видам наказания и ни в коем случае не могут назначаться, если они не указаны в санкции статьи, предусматривающей ответственность за преступление, по которому выносится приговор. Это положение не распространяется на случаи назначения более мягкого наказания, чем предусмотрено за данное преступление, в случае назначения наказания при вердикте присяжных заседателей о снисхождении, при замене неотбытой части наказания более мягким видом наказания.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 </w:t>
      </w:r>
    </w:p>
    <w:p w:rsidR="00BD2BDB" w:rsidRDefault="00BD2BDB">
      <w:pPr>
        <w:pStyle w:val="a5"/>
        <w:rPr>
          <w:sz w:val="20"/>
        </w:rPr>
      </w:pPr>
      <w:r>
        <w:rPr>
          <w:sz w:val="20"/>
        </w:rPr>
        <w:t xml:space="preserve">При совершении нескольких преступлений каждое основное наказание имеет самостоятельный характер. Основные наказания исчерпывающим образом перечислены в санкциях статей, устанавливающих ответственность за отдельные преступления. Основные наказания несочетаемы друг с другом, поскольку назначение двух или нескольких основных наказаний одному лицу нецелесообразно по организационно - экономическим соображениям и неэффективно. </w:t>
      </w:r>
    </w:p>
    <w:p w:rsidR="00BD2BDB" w:rsidRDefault="00BD2BDB">
      <w:pPr>
        <w:pStyle w:val="a5"/>
        <w:rPr>
          <w:sz w:val="20"/>
        </w:rPr>
      </w:pPr>
      <w:r>
        <w:rPr>
          <w:sz w:val="20"/>
        </w:rPr>
        <w:t xml:space="preserve">Наказаниями, которые могут выступать в качестве основных и дополнительных, являются такие, которые достаточно легко исполняются наряду с только (исключительно) основными и рационально дополняют потенциал воздействия основного наказания. Статья 45 УК относит к ним штраф и лишение права занимать определенные должности или заниматься определенной деятельностью. </w:t>
      </w:r>
    </w:p>
    <w:p w:rsidR="00BD2BDB" w:rsidRDefault="00BD2BDB">
      <w:pPr>
        <w:pStyle w:val="a5"/>
        <w:rPr>
          <w:sz w:val="20"/>
        </w:rPr>
      </w:pPr>
      <w:r>
        <w:rPr>
          <w:sz w:val="20"/>
        </w:rPr>
        <w:t xml:space="preserve">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 </w:t>
      </w:r>
    </w:p>
    <w:p w:rsidR="00BD2BDB" w:rsidRDefault="00BD2BDB">
      <w:pPr>
        <w:pStyle w:val="a5"/>
        <w:rPr>
          <w:sz w:val="20"/>
        </w:rPr>
      </w:pPr>
      <w:r>
        <w:rPr>
          <w:sz w:val="20"/>
        </w:rPr>
        <w:t xml:space="preserve">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(ст. 47). В этом случае в законе также закреплена сложившаяся судебная практика. </w:t>
      </w:r>
    </w:p>
    <w:p w:rsidR="00BD2BDB" w:rsidRDefault="00BD2BDB">
      <w:pPr>
        <w:pStyle w:val="a5"/>
        <w:rPr>
          <w:sz w:val="20"/>
        </w:rPr>
      </w:pPr>
      <w:r>
        <w:rPr>
          <w:sz w:val="20"/>
        </w:rPr>
        <w:t xml:space="preserve">Дополнительное наказание в виде лишения специального, воинского или почетного звания, классного чина и государственных наград применяется по усмотрению суда с учетом личности виновного и только при совершении тяжкого или особо тяжкого преступления. </w:t>
      </w:r>
    </w:p>
    <w:p w:rsidR="00BD2BDB" w:rsidRDefault="00BD2BDB">
      <w:pPr>
        <w:pStyle w:val="a5"/>
        <w:rPr>
          <w:sz w:val="20"/>
        </w:rPr>
      </w:pPr>
      <w:r>
        <w:rPr>
          <w:sz w:val="20"/>
        </w:rPr>
        <w:t xml:space="preserve">Дополнительная мера наказания в виде конфискации имущества может быть назначена только в случаях, предусмотренных соответствующими статьями Особенной части настоящего Кодекса. Законодатель ограничивает возможности установления конфискации только тяжкими и особо тяжкими преступлениями, совершенными из корыстных побуждений. </w:t>
      </w:r>
    </w:p>
    <w:p w:rsidR="00BD2BDB" w:rsidRDefault="00BD2BDB">
      <w:pPr>
        <w:pStyle w:val="a5"/>
        <w:rPr>
          <w:sz w:val="20"/>
        </w:rPr>
      </w:pPr>
      <w:r>
        <w:rPr>
          <w:sz w:val="20"/>
        </w:rPr>
        <w:t xml:space="preserve">Назначение дополнительного наказания является правом суда, но не его обязанностью. Решение об этом обосновывается судом таким же образом, как и иные решения о назначении меры наказания осужденному. </w:t>
      </w:r>
    </w:p>
    <w:p w:rsidR="00BD2BDB" w:rsidRDefault="00BD2BDB">
      <w:pPr>
        <w:pStyle w:val="1"/>
        <w:numPr>
          <w:ilvl w:val="0"/>
          <w:numId w:val="2"/>
        </w:numPr>
        <w:jc w:val="center"/>
        <w:rPr>
          <w:rFonts w:ascii="Times New Roman" w:hAnsi="Times New Roman" w:cs="Times New Roman"/>
          <w:sz w:val="20"/>
        </w:rPr>
      </w:pPr>
      <w:bookmarkStart w:id="96" w:name="_Toc518725654"/>
      <w:bookmarkStart w:id="97" w:name="_Toc518874628"/>
      <w:r>
        <w:rPr>
          <w:rFonts w:ascii="Times New Roman" w:hAnsi="Times New Roman" w:cs="Times New Roman"/>
          <w:sz w:val="20"/>
        </w:rPr>
        <w:t>Освобождение от уголовной ответственности.</w:t>
      </w:r>
      <w:bookmarkEnd w:id="96"/>
      <w:bookmarkEnd w:id="97"/>
    </w:p>
    <w:p w:rsidR="00BD2BDB" w:rsidRDefault="00BD2BDB">
      <w:pPr>
        <w:pStyle w:val="a5"/>
        <w:rPr>
          <w:sz w:val="20"/>
        </w:rPr>
      </w:pPr>
      <w:r>
        <w:rPr>
          <w:sz w:val="20"/>
        </w:rPr>
        <w:t>Освобождение от уголовной ответственности означает выраженное в акте компетентного государственного органа решение освободить лицо, совершившее уголовно наказуемое деяние, от обязанности подвергнуться судебному осуждению и претерпеть меры государственно-принудительного воздействия.</w:t>
      </w:r>
    </w:p>
    <w:p w:rsidR="00BD2BDB" w:rsidRDefault="00BD2BDB">
      <w:pPr>
        <w:pStyle w:val="a5"/>
        <w:rPr>
          <w:sz w:val="20"/>
        </w:rPr>
      </w:pPr>
      <w:r>
        <w:rPr>
          <w:sz w:val="20"/>
        </w:rPr>
        <w:t>Особенности применения освобождения от уголовной ответственности:</w:t>
      </w:r>
    </w:p>
    <w:p w:rsidR="00BD2BDB" w:rsidRDefault="00BD2BDB">
      <w:pPr>
        <w:pStyle w:val="a5"/>
        <w:numPr>
          <w:ilvl w:val="0"/>
          <w:numId w:val="29"/>
        </w:numPr>
        <w:rPr>
          <w:sz w:val="20"/>
        </w:rPr>
      </w:pPr>
      <w:r>
        <w:rPr>
          <w:sz w:val="20"/>
        </w:rPr>
        <w:t xml:space="preserve">Деяние является уголовно наказуемым, иначе будет отсутствовать основание самой уголовной ответственности. </w:t>
      </w:r>
    </w:p>
    <w:p w:rsidR="00BD2BDB" w:rsidRDefault="00BD2BDB">
      <w:pPr>
        <w:pStyle w:val="a5"/>
        <w:numPr>
          <w:ilvl w:val="0"/>
          <w:numId w:val="29"/>
        </w:numPr>
        <w:rPr>
          <w:sz w:val="20"/>
        </w:rPr>
      </w:pPr>
      <w:r>
        <w:rPr>
          <w:sz w:val="20"/>
        </w:rPr>
        <w:t xml:space="preserve">Нецелесообразность является основанием прекращения уголовно-правового отношения, которое искусственно прерывается компетентным правоохранительным органом. Учет в совокупности характера и степени общественной опасности совершенного деяния, личности правонарушителя и его поведения после совершения преступления - все это говорит о возможности достижения целей уголовной ответственности без применения мер государственно-принудительного воздействия. </w:t>
      </w:r>
    </w:p>
    <w:p w:rsidR="00BD2BDB" w:rsidRDefault="00BD2BDB">
      <w:pPr>
        <w:pStyle w:val="a5"/>
        <w:numPr>
          <w:ilvl w:val="0"/>
          <w:numId w:val="29"/>
        </w:numPr>
        <w:rPr>
          <w:sz w:val="20"/>
        </w:rPr>
      </w:pPr>
      <w:r>
        <w:rPr>
          <w:sz w:val="20"/>
        </w:rPr>
        <w:t>Особая процессуальная форма. Уголовная ответственность прекращается либо на стадиях предварительного расследования или судебного разбирательства, либо выражается в отказе в возбуждении уголовного дела.</w:t>
      </w:r>
    </w:p>
    <w:p w:rsidR="00BD2BDB" w:rsidRDefault="00BD2BDB">
      <w:pPr>
        <w:pStyle w:val="a5"/>
        <w:rPr>
          <w:sz w:val="20"/>
        </w:rPr>
      </w:pPr>
      <w:r>
        <w:rPr>
          <w:sz w:val="20"/>
        </w:rPr>
        <w:t xml:space="preserve">Освобождение от уголовной ответственности означает освобождение правонарушителя от всех юридических последствий совершения им уголовно наказуемого деяния: </w:t>
      </w:r>
    </w:p>
    <w:p w:rsidR="00BD2BDB" w:rsidRDefault="00BD2BDB">
      <w:pPr>
        <w:pStyle w:val="a5"/>
        <w:numPr>
          <w:ilvl w:val="0"/>
          <w:numId w:val="30"/>
        </w:numPr>
        <w:rPr>
          <w:sz w:val="20"/>
        </w:rPr>
      </w:pPr>
      <w:r>
        <w:rPr>
          <w:sz w:val="20"/>
        </w:rPr>
        <w:t xml:space="preserve">лицо не подлежит официальному государственно-правовому осуждению; </w:t>
      </w:r>
    </w:p>
    <w:p w:rsidR="00BD2BDB" w:rsidRDefault="00BD2BDB">
      <w:pPr>
        <w:pStyle w:val="a5"/>
        <w:numPr>
          <w:ilvl w:val="0"/>
          <w:numId w:val="30"/>
        </w:numPr>
        <w:rPr>
          <w:sz w:val="20"/>
        </w:rPr>
      </w:pPr>
      <w:r>
        <w:rPr>
          <w:sz w:val="20"/>
        </w:rPr>
        <w:t xml:space="preserve">лицо не подвергается наказанию и не считается судимым; </w:t>
      </w:r>
    </w:p>
    <w:p w:rsidR="00BD2BDB" w:rsidRDefault="00BD2BDB">
      <w:pPr>
        <w:pStyle w:val="a5"/>
        <w:numPr>
          <w:ilvl w:val="0"/>
          <w:numId w:val="30"/>
        </w:numPr>
        <w:rPr>
          <w:sz w:val="20"/>
        </w:rPr>
      </w:pPr>
      <w:r>
        <w:rPr>
          <w:sz w:val="20"/>
        </w:rPr>
        <w:t xml:space="preserve">факт совершения преступления утрачивает всякое юридическое значение и не образует признака неоднократности в случае совершения нового преступления; </w:t>
      </w:r>
    </w:p>
    <w:p w:rsidR="00BD2BDB" w:rsidRDefault="00BD2BDB">
      <w:pPr>
        <w:pStyle w:val="a5"/>
        <w:numPr>
          <w:ilvl w:val="0"/>
          <w:numId w:val="30"/>
        </w:numPr>
        <w:rPr>
          <w:sz w:val="20"/>
        </w:rPr>
      </w:pPr>
      <w:r>
        <w:rPr>
          <w:sz w:val="20"/>
        </w:rPr>
        <w:t>с освобождением от уголовной ответственности отменяются все меры процессуального принуждения (меры пресечения, арест на имущество и т.д.).</w:t>
      </w:r>
    </w:p>
    <w:p w:rsidR="00BD2BDB" w:rsidRDefault="00BD2BDB">
      <w:pPr>
        <w:pStyle w:val="a5"/>
        <w:rPr>
          <w:sz w:val="20"/>
        </w:rPr>
      </w:pPr>
      <w:r>
        <w:rPr>
          <w:sz w:val="20"/>
        </w:rPr>
        <w:t>Все виды освобождения являются безусловными. Виды можно подразделить на две группы: обязательные (при наличии необходимых оснований применяются независимо от желания суда или других компетентных правоохранительных органах) и факультативные (лицо освобождается по усмотрению управомоченных органов).</w:t>
      </w:r>
    </w:p>
    <w:p w:rsidR="00BD2BDB" w:rsidRDefault="00BD2BDB">
      <w:pPr>
        <w:pStyle w:val="a5"/>
        <w:rPr>
          <w:sz w:val="20"/>
        </w:rPr>
      </w:pPr>
      <w:r>
        <w:rPr>
          <w:sz w:val="20"/>
        </w:rPr>
        <w:t xml:space="preserve">Виды по УК: </w:t>
      </w:r>
    </w:p>
    <w:p w:rsidR="00BD2BDB" w:rsidRDefault="00BD2BDB">
      <w:pPr>
        <w:pStyle w:val="a5"/>
        <w:rPr>
          <w:sz w:val="20"/>
        </w:rPr>
      </w:pPr>
      <w:r>
        <w:rPr>
          <w:sz w:val="20"/>
        </w:rPr>
        <w:t>1.</w:t>
      </w:r>
      <w:r>
        <w:rPr>
          <w:i/>
          <w:iCs/>
          <w:sz w:val="20"/>
        </w:rPr>
        <w:t xml:space="preserve"> </w:t>
      </w:r>
      <w:r>
        <w:rPr>
          <w:sz w:val="20"/>
          <w:u w:val="single"/>
        </w:rPr>
        <w:t>В связи с деятельным раскаянием</w:t>
      </w:r>
      <w:r>
        <w:rPr>
          <w:i/>
          <w:iCs/>
          <w:sz w:val="20"/>
        </w:rPr>
        <w:t xml:space="preserve"> </w:t>
      </w:r>
      <w:r>
        <w:rPr>
          <w:sz w:val="20"/>
        </w:rPr>
        <w:t>(ст. 75 УК РФ). Деятельное раскаяние - это активные действия, указывающие на то, что лицо сожалеет о совершении преступления и стремится нейтрализовать или смягчить общественно вредные результаты содеянного.</w:t>
      </w:r>
    </w:p>
    <w:p w:rsidR="00BD2BDB" w:rsidRDefault="00BD2BDB">
      <w:pPr>
        <w:pStyle w:val="a5"/>
        <w:rPr>
          <w:sz w:val="20"/>
        </w:rPr>
      </w:pPr>
      <w:r>
        <w:rPr>
          <w:sz w:val="20"/>
        </w:rPr>
        <w:t>Только при наличии всех условий лицо может быть освобождено от уголовной ответственности:</w:t>
      </w:r>
    </w:p>
    <w:p w:rsidR="00BD2BDB" w:rsidRDefault="00BD2BDB">
      <w:pPr>
        <w:pStyle w:val="a5"/>
        <w:numPr>
          <w:ilvl w:val="0"/>
          <w:numId w:val="31"/>
        </w:numPr>
        <w:rPr>
          <w:sz w:val="20"/>
        </w:rPr>
      </w:pPr>
      <w:r>
        <w:rPr>
          <w:sz w:val="20"/>
        </w:rPr>
        <w:t xml:space="preserve">совершение преступления впервые. Если лицо ранее привлекалось к уголовной ответственности, но было освобождено от нее, а также, если было освобождено от наказания, а также при отсутствии судимости оно считается ранее не совершавшим преступлений. </w:t>
      </w:r>
    </w:p>
    <w:p w:rsidR="00BD2BDB" w:rsidRDefault="00BD2BDB">
      <w:pPr>
        <w:pStyle w:val="a5"/>
        <w:numPr>
          <w:ilvl w:val="0"/>
          <w:numId w:val="31"/>
        </w:numPr>
        <w:rPr>
          <w:sz w:val="20"/>
        </w:rPr>
      </w:pPr>
      <w:r>
        <w:rPr>
          <w:sz w:val="20"/>
        </w:rPr>
        <w:t xml:space="preserve">совершенное преступление должно относиться к категории преступлений небольшой тяжести (см. ч.2 ст.15 УК РФ). </w:t>
      </w:r>
    </w:p>
    <w:p w:rsidR="00BD2BDB" w:rsidRDefault="00BD2BDB">
      <w:pPr>
        <w:pStyle w:val="a5"/>
        <w:numPr>
          <w:ilvl w:val="0"/>
          <w:numId w:val="31"/>
        </w:numPr>
        <w:rPr>
          <w:sz w:val="20"/>
        </w:rPr>
      </w:pPr>
      <w:r>
        <w:rPr>
          <w:sz w:val="20"/>
        </w:rPr>
        <w:t>деятельное раскаяние виновного проявляется в активных действиях виновного, примерный перечень которых приведен в законе (добровольная явка с повинной, способствование правонарушителем раскрытию преступления, добровольное возмещение причиненного ущерба).</w:t>
      </w:r>
    </w:p>
    <w:p w:rsidR="00BD2BDB" w:rsidRDefault="00BD2BDB">
      <w:pPr>
        <w:pStyle w:val="a5"/>
        <w:rPr>
          <w:sz w:val="20"/>
        </w:rPr>
      </w:pPr>
      <w:r>
        <w:rPr>
          <w:sz w:val="20"/>
        </w:rPr>
        <w:t>Этот вид освобождения от уголовной ответственности является факультативным.</w:t>
      </w:r>
    </w:p>
    <w:p w:rsidR="00BD2BDB" w:rsidRDefault="00BD2BDB">
      <w:pPr>
        <w:pStyle w:val="a5"/>
        <w:rPr>
          <w:sz w:val="20"/>
        </w:rPr>
      </w:pPr>
      <w:r>
        <w:rPr>
          <w:sz w:val="20"/>
        </w:rPr>
        <w:t xml:space="preserve">2. </w:t>
      </w:r>
      <w:r>
        <w:rPr>
          <w:sz w:val="20"/>
          <w:u w:val="single"/>
        </w:rPr>
        <w:t>В связи с примирением с потерпевшим</w:t>
      </w:r>
      <w:r>
        <w:rPr>
          <w:i/>
          <w:iCs/>
          <w:sz w:val="20"/>
        </w:rPr>
        <w:t xml:space="preserve"> </w:t>
      </w:r>
      <w:r>
        <w:rPr>
          <w:sz w:val="20"/>
        </w:rPr>
        <w:t>(ст. 76 УК РФ). В уголовном процессе потерпевшим признается лицо, которому преступлением причинен моральный, физический или имущественный вред. Условия применения данного вида освобождения от уголовной ответственности:</w:t>
      </w:r>
    </w:p>
    <w:p w:rsidR="00BD2BDB" w:rsidRDefault="00BD2BDB">
      <w:pPr>
        <w:pStyle w:val="a5"/>
        <w:numPr>
          <w:ilvl w:val="0"/>
          <w:numId w:val="32"/>
        </w:numPr>
        <w:rPr>
          <w:sz w:val="20"/>
        </w:rPr>
      </w:pPr>
      <w:r>
        <w:rPr>
          <w:sz w:val="20"/>
        </w:rPr>
        <w:t xml:space="preserve">совершенное преступление относится к категории преступлений небольшой тяжести; </w:t>
      </w:r>
    </w:p>
    <w:p w:rsidR="00BD2BDB" w:rsidRDefault="00BD2BDB">
      <w:pPr>
        <w:pStyle w:val="a5"/>
        <w:numPr>
          <w:ilvl w:val="0"/>
          <w:numId w:val="32"/>
        </w:numPr>
        <w:rPr>
          <w:sz w:val="20"/>
        </w:rPr>
      </w:pPr>
      <w:r>
        <w:rPr>
          <w:sz w:val="20"/>
        </w:rPr>
        <w:t xml:space="preserve">совершение преступления впервые; </w:t>
      </w:r>
    </w:p>
    <w:p w:rsidR="00BD2BDB" w:rsidRDefault="00BD2BDB">
      <w:pPr>
        <w:pStyle w:val="a5"/>
        <w:numPr>
          <w:ilvl w:val="0"/>
          <w:numId w:val="32"/>
        </w:numPr>
        <w:rPr>
          <w:sz w:val="20"/>
        </w:rPr>
      </w:pPr>
      <w:r>
        <w:rPr>
          <w:sz w:val="20"/>
        </w:rPr>
        <w:t xml:space="preserve">факт примирения лица, совершившего преступления, с потерпевшим. Примирение означает, что потерпевший не просто простил виновного, а снял все свои первоначальные претензии и требования, предъявленные в порядке уголовного судопроизводства. </w:t>
      </w:r>
    </w:p>
    <w:p w:rsidR="00BD2BDB" w:rsidRDefault="00BD2BDB">
      <w:pPr>
        <w:pStyle w:val="a5"/>
        <w:numPr>
          <w:ilvl w:val="0"/>
          <w:numId w:val="32"/>
        </w:numPr>
        <w:rPr>
          <w:sz w:val="20"/>
        </w:rPr>
      </w:pPr>
      <w:r>
        <w:rPr>
          <w:sz w:val="20"/>
        </w:rPr>
        <w:t>заглаживание причиненного вреда может производиться в денежной или иной форме причиненного имущественного ущерба, устранение своими силами материального вреда, возмещение морального вреда, а также выдача официальных гарантий возмещения причиненного ущерба в обусловленный срок. Компенсация должна быть достаточной с точки зрения самого потерпевшего.</w:t>
      </w:r>
    </w:p>
    <w:p w:rsidR="00BD2BDB" w:rsidRDefault="00BD2BDB">
      <w:pPr>
        <w:pStyle w:val="a5"/>
        <w:rPr>
          <w:sz w:val="20"/>
        </w:rPr>
      </w:pPr>
      <w:r>
        <w:rPr>
          <w:sz w:val="20"/>
        </w:rPr>
        <w:t>Этот вид освобождения от уголовной ответственности также является факультативным.</w:t>
      </w:r>
    </w:p>
    <w:p w:rsidR="00BD2BDB" w:rsidRDefault="00BD2BDB">
      <w:pPr>
        <w:pStyle w:val="a5"/>
        <w:rPr>
          <w:sz w:val="20"/>
        </w:rPr>
      </w:pPr>
      <w:r>
        <w:rPr>
          <w:sz w:val="20"/>
        </w:rPr>
        <w:t xml:space="preserve">3. </w:t>
      </w:r>
      <w:r>
        <w:rPr>
          <w:sz w:val="20"/>
          <w:u w:val="single"/>
        </w:rPr>
        <w:t xml:space="preserve">В связи с изменением обстановки </w:t>
      </w:r>
      <w:r>
        <w:rPr>
          <w:sz w:val="20"/>
        </w:rPr>
        <w:t>(ст. 77 УК РФ). Условия применения:</w:t>
      </w:r>
    </w:p>
    <w:p w:rsidR="00BD2BDB" w:rsidRDefault="00BD2BDB">
      <w:pPr>
        <w:pStyle w:val="a5"/>
        <w:numPr>
          <w:ilvl w:val="0"/>
          <w:numId w:val="33"/>
        </w:numPr>
        <w:rPr>
          <w:sz w:val="20"/>
        </w:rPr>
      </w:pPr>
      <w:r>
        <w:rPr>
          <w:sz w:val="20"/>
        </w:rPr>
        <w:t xml:space="preserve">преступление должно быть совершено впервые; </w:t>
      </w:r>
    </w:p>
    <w:p w:rsidR="00BD2BDB" w:rsidRDefault="00BD2BDB">
      <w:pPr>
        <w:pStyle w:val="a5"/>
        <w:numPr>
          <w:ilvl w:val="0"/>
          <w:numId w:val="33"/>
        </w:numPr>
        <w:rPr>
          <w:sz w:val="20"/>
        </w:rPr>
      </w:pPr>
      <w:r>
        <w:rPr>
          <w:sz w:val="20"/>
        </w:rPr>
        <w:t xml:space="preserve">совершенное преступление должно относиться к категории небольшой или средней тяжести; </w:t>
      </w:r>
    </w:p>
    <w:p w:rsidR="00BD2BDB" w:rsidRDefault="00BD2BDB">
      <w:pPr>
        <w:pStyle w:val="a5"/>
        <w:numPr>
          <w:ilvl w:val="0"/>
          <w:numId w:val="33"/>
        </w:numPr>
        <w:rPr>
          <w:sz w:val="20"/>
        </w:rPr>
      </w:pPr>
      <w:r>
        <w:rPr>
          <w:sz w:val="20"/>
        </w:rPr>
        <w:t>изменение обстановки. Здесь возможны два варианта:</w:t>
      </w:r>
    </w:p>
    <w:p w:rsidR="00BD2BDB" w:rsidRDefault="00BD2BDB">
      <w:pPr>
        <w:pStyle w:val="a5"/>
        <w:numPr>
          <w:ilvl w:val="0"/>
          <w:numId w:val="33"/>
        </w:numPr>
        <w:rPr>
          <w:sz w:val="20"/>
        </w:rPr>
      </w:pPr>
      <w:r>
        <w:rPr>
          <w:sz w:val="20"/>
        </w:rPr>
        <w:t xml:space="preserve">отпадение общественной опасности совершенного деяния в силу изменения обстановки. Сюда включаются крупные перемены в социально-экономических, политических и духовных условиях жизни общества в масштабе всей страны либо крупного ее региона. И вследствие данных изменений происходит декриминализация всех преступлений данного вида, напр., теряют общественную опасность деяния, признанные в условиях чрезвычайного или военного положения преступными. </w:t>
      </w:r>
    </w:p>
    <w:p w:rsidR="00BD2BDB" w:rsidRDefault="00BD2BDB">
      <w:pPr>
        <w:pStyle w:val="a5"/>
        <w:numPr>
          <w:ilvl w:val="0"/>
          <w:numId w:val="33"/>
        </w:numPr>
        <w:rPr>
          <w:sz w:val="20"/>
        </w:rPr>
      </w:pPr>
      <w:r>
        <w:rPr>
          <w:sz w:val="20"/>
        </w:rPr>
        <w:t>утрата общественной опасности лицом, совершившим это деяние, также вследствие изменения обстановки. В данном случае изменения касаются жизни и деятельности лица в момент совершения им преступления. Нередко об утрате общественной опасности свидетельствуют и субъективные факторы: примерное поведение и добросовестное исполнение своих обязанностей, деятельное раскаяние и т.д. Объективные факторы включают в себя такие изменения как, увольнение виновного от должности, с использованием которой было совершено преступление; призыве лица на действительную военную службу и разрыве связей с криминогенной средой, под влиянием которой было совершено преступление; в прекращении супружеских отношений, осложнение которых послужило психологической причиной преступления и т.п.</w:t>
      </w:r>
    </w:p>
    <w:p w:rsidR="00BD2BDB" w:rsidRDefault="00BD2BDB">
      <w:pPr>
        <w:pStyle w:val="a5"/>
        <w:rPr>
          <w:sz w:val="20"/>
        </w:rPr>
      </w:pPr>
      <w:r>
        <w:rPr>
          <w:sz w:val="20"/>
        </w:rPr>
        <w:t>Этот вид освобождения от уголовной ответственности является факультативным.</w:t>
      </w:r>
    </w:p>
    <w:p w:rsidR="00BD2BDB" w:rsidRDefault="00BD2BDB">
      <w:pPr>
        <w:pStyle w:val="a5"/>
        <w:rPr>
          <w:sz w:val="20"/>
        </w:rPr>
      </w:pPr>
      <w:r>
        <w:rPr>
          <w:sz w:val="20"/>
        </w:rPr>
        <w:t xml:space="preserve">4. </w:t>
      </w:r>
      <w:r>
        <w:rPr>
          <w:sz w:val="20"/>
          <w:u w:val="single"/>
        </w:rPr>
        <w:t>В связи с истечением срока давности</w:t>
      </w:r>
      <w:r>
        <w:rPr>
          <w:i/>
          <w:iCs/>
          <w:sz w:val="20"/>
        </w:rPr>
        <w:t xml:space="preserve"> </w:t>
      </w:r>
      <w:r>
        <w:rPr>
          <w:sz w:val="20"/>
        </w:rPr>
        <w:t>(ст. 78 УК РФ). Чем быстрее раскрывается преступление, тем справедливее и целесообразнее представляются применяемые к виновному меры государственного принуждения. Если же наказание применяется к виновному по истечении продолжительного времени после совершения преступления, оно в значительной мере утрачивает свое как частно, так и общепредупредительное значение; очень трудно, если вообще возможно, обеспечить всесторонность и полноту расследования, т.к. теряются вещественные доказательства за такой длительный промежуток времени, теряют четкость свидетельские показания. Сроки давности измеряются тяжестью преступления:</w:t>
      </w:r>
    </w:p>
    <w:p w:rsidR="00BD2BDB" w:rsidRDefault="00BD2BDB">
      <w:pPr>
        <w:pStyle w:val="a5"/>
        <w:numPr>
          <w:ilvl w:val="0"/>
          <w:numId w:val="34"/>
        </w:numPr>
        <w:rPr>
          <w:sz w:val="20"/>
        </w:rPr>
      </w:pPr>
      <w:r>
        <w:rPr>
          <w:sz w:val="20"/>
        </w:rPr>
        <w:t xml:space="preserve">два года после совершения преступления небольшой тяжести; </w:t>
      </w:r>
    </w:p>
    <w:p w:rsidR="00BD2BDB" w:rsidRDefault="00BD2BDB">
      <w:pPr>
        <w:pStyle w:val="a5"/>
        <w:numPr>
          <w:ilvl w:val="0"/>
          <w:numId w:val="34"/>
        </w:numPr>
        <w:rPr>
          <w:sz w:val="20"/>
        </w:rPr>
      </w:pPr>
      <w:r>
        <w:rPr>
          <w:sz w:val="20"/>
        </w:rPr>
        <w:t xml:space="preserve">шесть лет после совершения преступления средней тяжести; </w:t>
      </w:r>
    </w:p>
    <w:p w:rsidR="00BD2BDB" w:rsidRDefault="00BD2BDB">
      <w:pPr>
        <w:pStyle w:val="a5"/>
        <w:numPr>
          <w:ilvl w:val="0"/>
          <w:numId w:val="34"/>
        </w:numPr>
        <w:rPr>
          <w:sz w:val="20"/>
        </w:rPr>
      </w:pPr>
      <w:r>
        <w:rPr>
          <w:sz w:val="20"/>
        </w:rPr>
        <w:t xml:space="preserve">десять лет после совершения тяжкого преступления; </w:t>
      </w:r>
    </w:p>
    <w:p w:rsidR="00BD2BDB" w:rsidRDefault="00BD2BDB">
      <w:pPr>
        <w:pStyle w:val="a5"/>
        <w:numPr>
          <w:ilvl w:val="0"/>
          <w:numId w:val="34"/>
        </w:numPr>
        <w:rPr>
          <w:sz w:val="20"/>
        </w:rPr>
      </w:pPr>
      <w:r>
        <w:rPr>
          <w:sz w:val="20"/>
        </w:rPr>
        <w:t>пятнадцать лет после совершения особо тяжкого преступления.</w:t>
      </w:r>
    </w:p>
    <w:p w:rsidR="00BD2BDB" w:rsidRDefault="00BD2BDB">
      <w:pPr>
        <w:pStyle w:val="a5"/>
        <w:rPr>
          <w:rFonts w:ascii="Arial Unicode MS" w:hAnsi="Arial Unicode MS" w:cs="Arial Unicode MS"/>
          <w:sz w:val="20"/>
        </w:rPr>
      </w:pPr>
      <w:r>
        <w:rPr>
          <w:sz w:val="20"/>
        </w:rPr>
        <w:t xml:space="preserve">Здесь важно определить время, с которого начинает течь срок давности, УК дает конкретный ответ на этот вопрос: </w:t>
      </w:r>
      <w:r>
        <w:rPr>
          <w:sz w:val="20"/>
          <w:u w:val="single"/>
        </w:rPr>
        <w:t>временем совершения преступления признается время совершения общественно опасного деяния независимо от времени наступления последствий</w:t>
      </w:r>
      <w:r>
        <w:rPr>
          <w:sz w:val="20"/>
        </w:rPr>
        <w:t xml:space="preserve">. </w:t>
      </w:r>
    </w:p>
    <w:p w:rsidR="00BD2BDB" w:rsidRDefault="00BD2BDB">
      <w:pPr>
        <w:pStyle w:val="a5"/>
        <w:rPr>
          <w:sz w:val="20"/>
        </w:rPr>
      </w:pPr>
      <w:r>
        <w:rPr>
          <w:sz w:val="20"/>
        </w:rPr>
        <w:t>Сроки давности исчисляются со дня совершения преступления и до момента вступления приговора в законную силу. Приостановление срока давности возможно только если лицо, совершившее преступление, уклоняется от следствия и суда. В этом случае течение срока давности возобновляется с момента задержания лица или его явки с повинной.</w:t>
      </w:r>
    </w:p>
    <w:p w:rsidR="00BD2BDB" w:rsidRDefault="00BD2BDB">
      <w:pPr>
        <w:pStyle w:val="a5"/>
        <w:rPr>
          <w:sz w:val="20"/>
        </w:rPr>
      </w:pPr>
      <w:r>
        <w:rPr>
          <w:sz w:val="20"/>
        </w:rPr>
        <w:t>В случае совершения лицом нового преступления сроки давности по каждому преступлению исчисляются самостоятельно.</w:t>
      </w:r>
    </w:p>
    <w:p w:rsidR="00BD2BDB" w:rsidRDefault="00BD2BDB">
      <w:pPr>
        <w:pStyle w:val="a5"/>
        <w:rPr>
          <w:sz w:val="20"/>
        </w:rPr>
      </w:pPr>
      <w:r>
        <w:rPr>
          <w:sz w:val="20"/>
        </w:rPr>
        <w:t>Данный вид освобождения от уголовной ответственности является обязательным.</w:t>
      </w:r>
    </w:p>
    <w:p w:rsidR="00BD2BDB" w:rsidRDefault="00BD2BDB">
      <w:pPr>
        <w:pStyle w:val="a5"/>
        <w:rPr>
          <w:sz w:val="20"/>
        </w:rPr>
      </w:pPr>
      <w:r>
        <w:rPr>
          <w:sz w:val="20"/>
        </w:rPr>
        <w:t>К лицам, совершившим преступления против мира и безопасности человечества, сроки давности не применяются. ч.5 ст. 78 УК РФ.</w:t>
      </w:r>
    </w:p>
    <w:p w:rsidR="00BD2BDB" w:rsidRDefault="00BD2BDB">
      <w:pPr>
        <w:pStyle w:val="a5"/>
        <w:rPr>
          <w:sz w:val="20"/>
        </w:rPr>
      </w:pPr>
      <w:r>
        <w:rPr>
          <w:sz w:val="20"/>
        </w:rPr>
        <w:t xml:space="preserve">5. </w:t>
      </w:r>
      <w:r>
        <w:rPr>
          <w:sz w:val="20"/>
          <w:u w:val="single"/>
        </w:rPr>
        <w:t>Освобождение от уголовной ответственности по амнистии</w:t>
      </w:r>
      <w:r>
        <w:rPr>
          <w:i/>
          <w:iCs/>
          <w:sz w:val="20"/>
        </w:rPr>
        <w:t xml:space="preserve"> </w:t>
      </w:r>
      <w:r>
        <w:rPr>
          <w:sz w:val="20"/>
        </w:rPr>
        <w:t xml:space="preserve">(ст. 84 УК РФ). </w:t>
      </w:r>
    </w:p>
    <w:p w:rsidR="00BD2BDB" w:rsidRDefault="00BD2BDB">
      <w:pPr>
        <w:pStyle w:val="a5"/>
        <w:rPr>
          <w:sz w:val="20"/>
        </w:rPr>
      </w:pPr>
      <w:r>
        <w:rPr>
          <w:sz w:val="20"/>
        </w:rPr>
        <w:t>Амнистия распространяется только на лиц, совершивших преступление до вступления в силу постановления.</w:t>
      </w:r>
    </w:p>
    <w:p w:rsidR="00BD2BDB" w:rsidRDefault="00BD2BDB">
      <w:pPr>
        <w:pStyle w:val="a5"/>
        <w:rPr>
          <w:sz w:val="20"/>
        </w:rPr>
      </w:pPr>
      <w:r>
        <w:rPr>
          <w:sz w:val="20"/>
        </w:rPr>
        <w:t>Вместе с актом об амнистии Государственная Дума принимает постановление о порядке применения акта об амнистии, в котором разъясняются важнейшие вопросы, связанные с применением этого акта: о том, на какие органы возлагается исполнение амнистии, о содержании терминов, использованных в акте об амнистии, о процедуре применения амнистии и т.д.</w:t>
      </w:r>
    </w:p>
    <w:p w:rsidR="00BD2BDB" w:rsidRDefault="00BD2BDB">
      <w:pPr>
        <w:pStyle w:val="a5"/>
        <w:rPr>
          <w:sz w:val="20"/>
        </w:rPr>
      </w:pPr>
      <w:r>
        <w:rPr>
          <w:sz w:val="20"/>
        </w:rPr>
        <w:t>Освобождение от уголовной ответственности производится органами в чьем производстве находится дело, но с обязательным участием прокурора, будь то органы дознания или суд.</w:t>
      </w:r>
    </w:p>
    <w:p w:rsidR="00BD2BDB" w:rsidRDefault="00BD2BDB">
      <w:pPr>
        <w:pStyle w:val="1"/>
        <w:numPr>
          <w:ilvl w:val="0"/>
          <w:numId w:val="2"/>
        </w:numPr>
        <w:jc w:val="center"/>
        <w:rPr>
          <w:rFonts w:ascii="Times New Roman" w:hAnsi="Times New Roman" w:cs="Times New Roman"/>
          <w:sz w:val="20"/>
        </w:rPr>
      </w:pPr>
      <w:bookmarkStart w:id="98" w:name="_Toc518725655"/>
      <w:bookmarkStart w:id="99" w:name="_Toc518874629"/>
      <w:r>
        <w:rPr>
          <w:rFonts w:ascii="Times New Roman" w:hAnsi="Times New Roman" w:cs="Times New Roman"/>
          <w:sz w:val="20"/>
        </w:rPr>
        <w:t>Ответственность за исполнение незаконного приказа или распоряжения.</w:t>
      </w:r>
      <w:bookmarkEnd w:id="98"/>
      <w:bookmarkEnd w:id="99"/>
    </w:p>
    <w:p w:rsidR="00BD2BDB" w:rsidRDefault="00BD2BDB">
      <w:pPr>
        <w:pStyle w:val="a5"/>
        <w:rPr>
          <w:sz w:val="20"/>
        </w:rPr>
      </w:pPr>
      <w:r>
        <w:rPr>
          <w:sz w:val="20"/>
        </w:rPr>
        <w:t xml:space="preserve">Действия (бездействие) во исполнение обязательных приказа или распоряжения, сопряженные с причинением вреда правоохраняемым интересам, не являются преступлением. Уголовную ответственность за причинение такого вреда несет лицо, отдавшее незаконные приказ или распоряжение. </w:t>
      </w:r>
    </w:p>
    <w:p w:rsidR="00BD2BDB" w:rsidRDefault="00BD2BDB">
      <w:pPr>
        <w:pStyle w:val="a5"/>
        <w:rPr>
          <w:sz w:val="20"/>
        </w:rPr>
      </w:pPr>
      <w:r>
        <w:rPr>
          <w:sz w:val="20"/>
        </w:rPr>
        <w:t xml:space="preserve">Под приказом или распоряжением понимается обязательное для исполнения требование, предъявляемое начальником к подчиненному. Требование это может быть устным или письменным, может быть передано подчиненному как непосредственно начальником, так и через других лиц. </w:t>
      </w:r>
    </w:p>
    <w:p w:rsidR="00BD2BDB" w:rsidRDefault="00BD2BDB">
      <w:pPr>
        <w:pStyle w:val="a5"/>
        <w:rPr>
          <w:sz w:val="20"/>
        </w:rPr>
      </w:pPr>
      <w:r>
        <w:rPr>
          <w:sz w:val="20"/>
        </w:rPr>
        <w:t xml:space="preserve">Приказ или распоряжение - это проявление воли начальника. Благодаря обязательности приказа или распоряжения, убежденности подчиненного в их законности, доверию к ним, они рассматриваются как основания для совершения тех или иных действий (бездействия) исполнителем и даже как акты, заменяющие действия исполнителя. Их юридическая сила является большей, чем само исполнительское действие. Поэтому ответственность за последствия незаконных приказа или распоряжения возлагается на отдавшего их начальника. </w:t>
      </w:r>
    </w:p>
    <w:p w:rsidR="00BD2BDB" w:rsidRDefault="00BD2BDB">
      <w:pPr>
        <w:pStyle w:val="a5"/>
        <w:rPr>
          <w:sz w:val="20"/>
        </w:rPr>
      </w:pPr>
      <w:r>
        <w:rPr>
          <w:sz w:val="20"/>
        </w:rPr>
        <w:t xml:space="preserve">Итак, первым условием правомерности действий (бездействия) лица, выполняющего приказ или распоряжение, является соответствие последних требованиям закона. Незаконный приказ исполнению не подлежит. В противном случае, если причинен вред охраняемым уголовным законом интересам, наступает уголовная ответственность. При этом подлежит ответственности как лицо, отдавшее данный приказ (распоряжение), так и его исполнитель, если ему заведомо была известна незаконность такого волеизъявления начальника. </w:t>
      </w:r>
    </w:p>
    <w:p w:rsidR="00BD2BDB" w:rsidRDefault="00BD2BDB">
      <w:pPr>
        <w:pStyle w:val="a5"/>
        <w:rPr>
          <w:sz w:val="20"/>
        </w:rPr>
      </w:pPr>
      <w:r>
        <w:rPr>
          <w:sz w:val="20"/>
        </w:rPr>
        <w:t xml:space="preserve">Отдавая незаконный приказ (распоряжение), начальник может действовать умышленно, вопреки интересам службы, из корыстной или иной личной заинтересованности. В подобных случаях он должен отвечать не только за последствия исполнения незаконного приказа (распоряжения), но и за злоупотребление должностными полномочиями (ст. 285), которое выразилось в использовании подчиненного для достижения указанных противоправных целей. </w:t>
      </w:r>
    </w:p>
    <w:p w:rsidR="00BD2BDB" w:rsidRDefault="00BD2BDB">
      <w:pPr>
        <w:pStyle w:val="a5"/>
        <w:rPr>
          <w:sz w:val="20"/>
        </w:rPr>
      </w:pPr>
      <w:r>
        <w:rPr>
          <w:sz w:val="20"/>
        </w:rPr>
        <w:t xml:space="preserve">Второе условие правомерности действий (бездействия) лица, выполняющего приказ или распоряжение, - это отсутствие у данного лица сознания его незаконности. Если исполнитель приказа (распоряжения) заведомо знал о его преступном характере, он подлежит уголовной ответственности на общих основаниях. Здесь имеет место соучастие в преступлении с разделением ролей. Начальник выступает в качестве организатора умышленного преступления (ч. 3 ст. 33), подчиненный - в качестве его исполнителя (ч. 2 ст. 33 ). То обстоятельство, что подчиненный является зависимым от начальника лицом и избирательность его поведения в той или иной степени подавлялась приказом начальника, может быть признано смягчающим наказание обстоятельством (п. "е" и "ж" ч. 1 ст. 61). Если подчиненный действовал при этом под влиянием физического или психического принуждения, то применению подлежат положения ст. 40 УК. </w:t>
      </w:r>
    </w:p>
    <w:p w:rsidR="00BD2BDB" w:rsidRDefault="00BD2BDB">
      <w:pPr>
        <w:pStyle w:val="a5"/>
        <w:rPr>
          <w:sz w:val="20"/>
        </w:rPr>
      </w:pPr>
      <w:r>
        <w:rPr>
          <w:sz w:val="20"/>
        </w:rPr>
        <w:t xml:space="preserve">При исполнении заведомо незаконных приказа или распоряжения подчиненным может быть совершено не только умышленное, но и неосторожное преступление. Например, он по неосторожности причиняет смерть лицу, подвергнутому по приказу начальника физическому воздействию. В таких случаях наступает уголовная ответственность за самостоятельное неосторожное преступление. </w:t>
      </w:r>
    </w:p>
    <w:p w:rsidR="00BD2BDB" w:rsidRDefault="00BD2BDB">
      <w:pPr>
        <w:pStyle w:val="a5"/>
        <w:rPr>
          <w:sz w:val="20"/>
        </w:rPr>
      </w:pPr>
      <w:r>
        <w:rPr>
          <w:sz w:val="20"/>
        </w:rPr>
        <w:t xml:space="preserve">Неисполнение заведомо незаконных приказа или распоряжения исключает уголовную ответственность. </w:t>
      </w:r>
    </w:p>
    <w:p w:rsidR="00BD2BDB" w:rsidRDefault="00BD2BDB">
      <w:pPr>
        <w:pStyle w:val="1"/>
        <w:numPr>
          <w:ilvl w:val="0"/>
          <w:numId w:val="2"/>
        </w:numPr>
        <w:jc w:val="center"/>
        <w:rPr>
          <w:rFonts w:ascii="Times New Roman" w:hAnsi="Times New Roman" w:cs="Times New Roman"/>
          <w:sz w:val="20"/>
        </w:rPr>
      </w:pPr>
      <w:bookmarkStart w:id="100" w:name="_Toc518725656"/>
      <w:bookmarkStart w:id="101" w:name="_Toc518874630"/>
      <w:r>
        <w:rPr>
          <w:rFonts w:ascii="Times New Roman" w:hAnsi="Times New Roman" w:cs="Times New Roman"/>
          <w:sz w:val="20"/>
        </w:rPr>
        <w:t>Освобождение от наказания несовершеннолетних.</w:t>
      </w:r>
      <w:bookmarkEnd w:id="100"/>
      <w:bookmarkEnd w:id="101"/>
    </w:p>
    <w:p w:rsidR="00BD2BDB" w:rsidRDefault="00BD2BDB">
      <w:pPr>
        <w:pStyle w:val="a5"/>
        <w:rPr>
          <w:sz w:val="20"/>
        </w:rPr>
      </w:pPr>
      <w:r>
        <w:rPr>
          <w:sz w:val="20"/>
        </w:rPr>
        <w:t xml:space="preserve">Несовершеннолетний, осужденный за преступление небольшой или средней тяжести, может быть освобожден от наказания и в том случае, если ранее он уже совершал преступления указанных категорий, но суд придет к выводу о возможности его исправления путем применения принудительных мер воспитательного воздействия и самого факта осуждения, отрицательной оценки как содеянного, так и личности виновного. </w:t>
      </w:r>
    </w:p>
    <w:p w:rsidR="00BD2BDB" w:rsidRDefault="00BD2BDB">
      <w:pPr>
        <w:pStyle w:val="a5"/>
        <w:rPr>
          <w:sz w:val="20"/>
        </w:rPr>
      </w:pPr>
      <w:r>
        <w:rPr>
          <w:sz w:val="20"/>
        </w:rPr>
        <w:t xml:space="preserve">В ч. 2 настоящей статьи говорится о возможности изоляции несовершеннолетнего от общества без применения к нему наказаний в виде ареста или лишения свободы путем помещения его в специальное воспитательное или лечебно - воспитательное учреждение для несовершеннолетних. </w:t>
      </w:r>
    </w:p>
    <w:p w:rsidR="00BD2BDB" w:rsidRDefault="00BD2BDB">
      <w:pPr>
        <w:pStyle w:val="a5"/>
        <w:rPr>
          <w:sz w:val="20"/>
        </w:rPr>
      </w:pPr>
      <w:r>
        <w:rPr>
          <w:sz w:val="20"/>
        </w:rPr>
        <w:t xml:space="preserve">Как вид освобождения от наказания помещение несовершеннолетнего в воспитательное или лечебно - воспитательное учреждение осуществляется при наличии следующих оснований: а) совершения им преступления средней тяжести. В законе нет каких-либо оговорок относительно количества совершенных преступлений, следовательно, помещение виновного в специальное учреждение может иметь место и в случаях неоднократного совершения преступлений; б) признания судом, что цели наказания могут быть достигнуты в условиях изоляции несовершеннолетнего с особыми воспитательными или лечебно - воспитательными приемами обращения с ним. </w:t>
      </w:r>
    </w:p>
    <w:p w:rsidR="00BD2BDB" w:rsidRDefault="00BD2BDB">
      <w:pPr>
        <w:pStyle w:val="a5"/>
        <w:rPr>
          <w:sz w:val="20"/>
        </w:rPr>
      </w:pPr>
      <w:r>
        <w:rPr>
          <w:sz w:val="20"/>
        </w:rPr>
        <w:t xml:space="preserve">Помещение несовершеннолетнего в специальное учреждение - наиболее строгая принудительная мера воспитательного воздействия. Она связана с существенными ограничениями свободы общения несовершеннолетних, установлением специальных требований режима, учебы, организации труда или лечения. Ее назначение оправдано в отношении виновных, вышедших из-под контроля родителей или лиц, их заменяющих, либо лиц, которых целесообразно изолировать от негативного влияния на них среды, в которой они постоянно находились, или лиц с психическими отклонениями и нуждающихся в специальном лечении. </w:t>
      </w:r>
    </w:p>
    <w:p w:rsidR="00BD2BDB" w:rsidRDefault="00BD2BDB">
      <w:pPr>
        <w:pStyle w:val="a5"/>
        <w:rPr>
          <w:sz w:val="20"/>
        </w:rPr>
      </w:pPr>
      <w:r>
        <w:rPr>
          <w:sz w:val="20"/>
        </w:rPr>
        <w:t xml:space="preserve">В лечебно - воспитательные учреждения направляются несовершеннолетние с физическими недостатками (глухонемые, слепые и др.) и с психическими отклонениями, не исключающими вменяемости, а также страдающие иными заболеваниями и нуждающиеся в лечении и воспитательной работе. </w:t>
      </w:r>
    </w:p>
    <w:p w:rsidR="00BD2BDB" w:rsidRDefault="00BD2BDB">
      <w:pPr>
        <w:pStyle w:val="a5"/>
        <w:rPr>
          <w:sz w:val="20"/>
        </w:rPr>
      </w:pPr>
      <w:r>
        <w:rPr>
          <w:sz w:val="20"/>
        </w:rPr>
        <w:t xml:space="preserve">В законе определен максимальный срок пребывания несовершеннолетнего в специальном учреждении, который равен максимальному сроку наказания за совершенное им преступление. Минимальный срок пребывания несовершеннолетнего в специальном воспитательном или лечебно - воспитательном учреждении равен либо минимальному сроку лишения свободы, предусмотренному санкцией соответствующей статьи, либо минимальному сроку наказания в виде лишения свободы - шести месяцам. </w:t>
      </w:r>
    </w:p>
    <w:p w:rsidR="00BD2BDB" w:rsidRDefault="00BD2BDB">
      <w:pPr>
        <w:pStyle w:val="a5"/>
        <w:rPr>
          <w:sz w:val="20"/>
        </w:rPr>
      </w:pPr>
      <w:r>
        <w:rPr>
          <w:sz w:val="20"/>
        </w:rPr>
        <w:t xml:space="preserve">Закон допускает возможность как сокращения определенного судом срока пребывания виновного в специальном учреждении по достижении поставленных целей, так и его продления по причине необходимости завершения общеобразовательной и профессиональной подготовки. </w:t>
      </w:r>
    </w:p>
    <w:p w:rsidR="00BD2BDB" w:rsidRDefault="00BD2BDB">
      <w:pPr>
        <w:pStyle w:val="1"/>
        <w:numPr>
          <w:ilvl w:val="0"/>
          <w:numId w:val="2"/>
        </w:numPr>
        <w:jc w:val="center"/>
        <w:rPr>
          <w:rFonts w:ascii="Times New Roman" w:hAnsi="Times New Roman" w:cs="Times New Roman"/>
          <w:sz w:val="20"/>
        </w:rPr>
      </w:pPr>
      <w:bookmarkStart w:id="102" w:name="_Toc518725657"/>
      <w:bookmarkStart w:id="103" w:name="_Toc518874631"/>
      <w:r>
        <w:rPr>
          <w:rFonts w:ascii="Times New Roman" w:hAnsi="Times New Roman" w:cs="Times New Roman"/>
          <w:sz w:val="20"/>
        </w:rPr>
        <w:t>Юридическая ошибка.</w:t>
      </w:r>
      <w:bookmarkEnd w:id="102"/>
      <w:bookmarkEnd w:id="103"/>
    </w:p>
    <w:p w:rsidR="00BD2BDB" w:rsidRDefault="00BD2BDB">
      <w:pPr>
        <w:pStyle w:val="a3"/>
        <w:rPr>
          <w:rFonts w:ascii="Times New Roman" w:hAnsi="Times New Roman" w:cs="Times New Roman"/>
          <w:sz w:val="20"/>
        </w:rPr>
      </w:pPr>
      <w:r>
        <w:rPr>
          <w:rFonts w:ascii="Times New Roman" w:hAnsi="Times New Roman" w:cs="Times New Roman"/>
          <w:sz w:val="20"/>
          <w:u w:val="single"/>
        </w:rPr>
        <w:t>Юридическая ошибка</w:t>
      </w:r>
      <w:r>
        <w:rPr>
          <w:rFonts w:ascii="Times New Roman" w:hAnsi="Times New Roman" w:cs="Times New Roman"/>
          <w:sz w:val="20"/>
        </w:rPr>
        <w:t xml:space="preserve"> - это неправильное представление лица о преступности или неприступности совершённого им деяния, его квалификации, о виде и размере наказания, предусмотренного за данные деяния. Возможны следующие виды юридических ошибок:</w:t>
      </w:r>
    </w:p>
    <w:p w:rsidR="00BD2BDB" w:rsidRDefault="00BD2BDB">
      <w:pPr>
        <w:numPr>
          <w:ilvl w:val="0"/>
          <w:numId w:val="35"/>
        </w:numPr>
        <w:spacing w:before="100" w:beforeAutospacing="1" w:after="100" w:afterAutospacing="1"/>
        <w:rPr>
          <w:i/>
          <w:iCs/>
          <w:sz w:val="20"/>
        </w:rPr>
      </w:pPr>
      <w:r>
        <w:rPr>
          <w:i/>
          <w:iCs/>
          <w:sz w:val="20"/>
        </w:rPr>
        <w:t>Мнимое преступление</w:t>
      </w:r>
      <w:r>
        <w:rPr>
          <w:sz w:val="20"/>
        </w:rPr>
        <w:t xml:space="preserve"> - если лицо ошибочно полагает, что оно совершает преступление, в то время как в действительности законодатель эти действия к преступным не относит, оно не может быть привлечено к уголовной ответственности, поскольку отсутствует признак противоправности. </w:t>
      </w:r>
    </w:p>
    <w:p w:rsidR="00BD2BDB" w:rsidRDefault="00BD2BDB">
      <w:pPr>
        <w:numPr>
          <w:ilvl w:val="0"/>
          <w:numId w:val="35"/>
        </w:numPr>
        <w:spacing w:before="100" w:beforeAutospacing="1" w:after="100" w:afterAutospacing="1"/>
        <w:rPr>
          <w:i/>
          <w:iCs/>
          <w:sz w:val="20"/>
        </w:rPr>
      </w:pPr>
      <w:r>
        <w:rPr>
          <w:i/>
          <w:iCs/>
          <w:sz w:val="20"/>
        </w:rPr>
        <w:t xml:space="preserve">Ошибка принципиальной наказуемости деяния </w:t>
      </w:r>
      <w:r>
        <w:rPr>
          <w:sz w:val="20"/>
        </w:rPr>
        <w:t xml:space="preserve">- лицо считает, что это деяние можно совершить, а на самом деле его нельзя совершать, поскольку оно запрещено уголовным законом. Хозяин таверны попросил постояльца убить его, причём он просил это сделать у каждого, но этот постоялец воспринял его просьбу серьёзно, отвёл к дереву и пристрелил, и ещё снял часы, чтобы не украли. Ему дали десять лет, несмотря на то, что он возражал, говоря, что он сам попросил. Ошибка в запрете не исключает уголовной ответственности, поскольку незнание закона, не освобождает от его ответственности. Но! Если существуют тысячи норм, и даже специалист не может их изучить, тогда уголовная ответственность для рядового гражданина исключается (знание специальных правил). </w:t>
      </w:r>
    </w:p>
    <w:p w:rsidR="00BD2BDB" w:rsidRDefault="00BD2BDB">
      <w:pPr>
        <w:numPr>
          <w:ilvl w:val="0"/>
          <w:numId w:val="35"/>
        </w:numPr>
        <w:spacing w:before="100" w:beforeAutospacing="1" w:after="100" w:afterAutospacing="1"/>
        <w:rPr>
          <w:sz w:val="20"/>
        </w:rPr>
      </w:pPr>
      <w:r>
        <w:rPr>
          <w:i/>
          <w:iCs/>
          <w:sz w:val="20"/>
        </w:rPr>
        <w:t>Неправильное представление о квалификации содеянного, о виде и размере наказания</w:t>
      </w:r>
      <w:r>
        <w:rPr>
          <w:sz w:val="20"/>
        </w:rPr>
        <w:t>, которое может быть назначено за совершенное преступление, также не влияет на решение вопроса об ответственности и виновности.</w:t>
      </w:r>
    </w:p>
    <w:p w:rsidR="00BD2BDB" w:rsidRDefault="00BD2BDB">
      <w:pPr>
        <w:pStyle w:val="1"/>
        <w:numPr>
          <w:ilvl w:val="0"/>
          <w:numId w:val="2"/>
        </w:numPr>
        <w:jc w:val="center"/>
        <w:rPr>
          <w:rFonts w:ascii="Times New Roman" w:hAnsi="Times New Roman" w:cs="Times New Roman"/>
          <w:sz w:val="20"/>
        </w:rPr>
      </w:pPr>
      <w:bookmarkStart w:id="104" w:name="_Toc518725658"/>
      <w:bookmarkStart w:id="105" w:name="_Toc518874632"/>
      <w:r>
        <w:rPr>
          <w:rFonts w:ascii="Times New Roman" w:hAnsi="Times New Roman" w:cs="Times New Roman"/>
          <w:sz w:val="20"/>
        </w:rPr>
        <w:t>Фактическая ошибка.</w:t>
      </w:r>
      <w:bookmarkEnd w:id="104"/>
      <w:bookmarkEnd w:id="105"/>
    </w:p>
    <w:p w:rsidR="00BD2BDB" w:rsidRDefault="00BD2BDB">
      <w:pPr>
        <w:pStyle w:val="a5"/>
        <w:rPr>
          <w:sz w:val="20"/>
        </w:rPr>
      </w:pPr>
      <w:r>
        <w:rPr>
          <w:sz w:val="20"/>
          <w:u w:val="single"/>
        </w:rPr>
        <w:t>Фактическая ошибка</w:t>
      </w:r>
      <w:r>
        <w:rPr>
          <w:sz w:val="20"/>
        </w:rPr>
        <w:t xml:space="preserve"> - это неправильное представление, заблуждение лица относительно фактических обстоятельств содеянного, его объективных признаков. Виды:</w:t>
      </w:r>
    </w:p>
    <w:p w:rsidR="00BD2BDB" w:rsidRDefault="00BD2BDB">
      <w:pPr>
        <w:pStyle w:val="a5"/>
        <w:rPr>
          <w:i/>
          <w:iCs/>
          <w:sz w:val="20"/>
        </w:rPr>
      </w:pPr>
      <w:r>
        <w:rPr>
          <w:i/>
          <w:iCs/>
          <w:sz w:val="20"/>
        </w:rPr>
        <w:t>Ошибка относительно объекта посягательства</w:t>
      </w:r>
      <w:r>
        <w:rPr>
          <w:sz w:val="20"/>
        </w:rPr>
        <w:t xml:space="preserve"> не меняет формы вины, она определяет лишь её содержание. Лицо полагает, что посягает на жизнь работника милиции, в то время как оно реально причинило смерть другому гражданину. Ответственность определяется в соответствии с направленностью умысла, и содеянное квалифицируется как покушение на преступление, поскольку фактический вред не причиняется тому объекту, на который хотел посягнуть виновный. </w:t>
      </w:r>
    </w:p>
    <w:p w:rsidR="00BD2BDB" w:rsidRDefault="00BD2BDB">
      <w:pPr>
        <w:pStyle w:val="a5"/>
        <w:rPr>
          <w:i/>
          <w:iCs/>
          <w:sz w:val="20"/>
        </w:rPr>
      </w:pPr>
      <w:r>
        <w:rPr>
          <w:i/>
          <w:iCs/>
          <w:sz w:val="20"/>
        </w:rPr>
        <w:t>Ошибка в предмете посягательства</w:t>
      </w:r>
      <w:r>
        <w:rPr>
          <w:sz w:val="20"/>
        </w:rPr>
        <w:t xml:space="preserve"> - это заблуждение лица относительно характеристик предметов в рамках тех общественных отношений, на которые посягало лицо. К этой разновидности ошибок относят посягательство на отсутствующий предмет и заблуждение относительно качества предмета. Убийство трупа - мужик решил завалить своего директора, ворвался в его кабинет с обрезом, а директора за 5-ть минут до этого тихо и незаметно прирезал другой работник, мужик этого не заметил и выстрелил в труп, а потом пошёл сдаваться за совершение убийства. В данном случае не наступают те последствия, которые охватывались сознанием виновного, а поэтому содеянное следует классифицировать как покушение на совершения преступления. </w:t>
      </w:r>
    </w:p>
    <w:p w:rsidR="00BD2BDB" w:rsidRDefault="00BD2BDB">
      <w:pPr>
        <w:pStyle w:val="a5"/>
        <w:rPr>
          <w:i/>
          <w:iCs/>
          <w:sz w:val="20"/>
        </w:rPr>
      </w:pPr>
      <w:r>
        <w:rPr>
          <w:i/>
          <w:iCs/>
          <w:sz w:val="20"/>
        </w:rPr>
        <w:t>Ошибка в личности потерпевшего</w:t>
      </w:r>
      <w:r>
        <w:rPr>
          <w:sz w:val="20"/>
        </w:rPr>
        <w:t xml:space="preserve"> заключается в том, что виновный, заблуждаясь, причиняет вред другому лицу, принимая его за выбранную жертву. Такая ошибка не оказывает влияния на форму вины и на квалификацию содеянного, если потерпевший не является обязательным признаком конкретного вида преступления (хотел убить работника милиции, а убил другое лицо, внешне схожее с ним). </w:t>
      </w:r>
    </w:p>
    <w:p w:rsidR="00BD2BDB" w:rsidRDefault="00BD2BDB">
      <w:pPr>
        <w:pStyle w:val="a5"/>
        <w:rPr>
          <w:i/>
          <w:iCs/>
          <w:sz w:val="20"/>
        </w:rPr>
      </w:pPr>
      <w:r>
        <w:rPr>
          <w:i/>
          <w:iCs/>
          <w:sz w:val="20"/>
        </w:rPr>
        <w:t>Ошибка в средствах совершения преступления</w:t>
      </w:r>
      <w:r>
        <w:rPr>
          <w:sz w:val="20"/>
        </w:rPr>
        <w:t xml:space="preserve"> имеет место в случаях, когда лицо использует иные, не запланированные средства (то, с помощью чего и чем осуществляется воздействие на предметы посягательства и потерпевшего). Как правило, для уголовного права такая ошибка не влияет на квалификацию содеянного (не существенно, чем был убит потерпевший: сковородой или наградным кинжалом). Если лицо ошибочно использует, например, поваренную соль в качестве яда, полагая, что большая концентрация её действует на организм смертельно, то в этом случае оно должно отвечать за неоконченное преступление. Если лицо, заблуждаясь в силу своего невежества, выбирает в качестве средства совершения преступления, например, молитвы, наговоры, заговоры, которые, по своей сути, являются лишь обнаружением умысла, то содеянное нельзя отнести к уголовно-правовым деяниям. </w:t>
      </w:r>
    </w:p>
    <w:p w:rsidR="00BD2BDB" w:rsidRDefault="00BD2BDB">
      <w:pPr>
        <w:pStyle w:val="a5"/>
        <w:rPr>
          <w:i/>
          <w:iCs/>
          <w:sz w:val="20"/>
        </w:rPr>
      </w:pPr>
      <w:r>
        <w:rPr>
          <w:i/>
          <w:iCs/>
          <w:sz w:val="20"/>
        </w:rPr>
        <w:t>Ошибка в причинной связи</w:t>
      </w:r>
      <w:r>
        <w:rPr>
          <w:sz w:val="20"/>
        </w:rPr>
        <w:t xml:space="preserve"> означает неправильное представление лица о причинной связи между деянием и последствием. Если лицо ошибается не в результате свих действий, не в их свойствах, а только в развитии причинной связи, которая, по его мнению, и должна была привести к этому результату, то такая ошибка не меняет формы вины, не исключает уголовной ответственности. </w:t>
      </w:r>
    </w:p>
    <w:p w:rsidR="00BD2BDB" w:rsidRDefault="00BD2BDB">
      <w:pPr>
        <w:pStyle w:val="a5"/>
        <w:rPr>
          <w:sz w:val="20"/>
        </w:rPr>
      </w:pPr>
      <w:r>
        <w:rPr>
          <w:i/>
          <w:iCs/>
          <w:sz w:val="20"/>
        </w:rPr>
        <w:t>Ошибка в квалифицирующих признаках преступления</w:t>
      </w:r>
      <w:r>
        <w:rPr>
          <w:sz w:val="20"/>
        </w:rPr>
        <w:t xml:space="preserve"> выражается в том, что лицо заблуждается относительно отсутствия квалифицирующего обстоятельства, пологая, что оно совершает преступление без квалифицирующих обстоятельств, и фактически имеющиеся признаки не охватываются сознанием виновного. В этих случаях, учитывая, что у лица нет психического отношения к квалифицирующим признакам, содеянное следует квалифицировать как оконченное преступление без квалифицирующих признаков.</w:t>
      </w:r>
    </w:p>
    <w:p w:rsidR="00BD2BDB" w:rsidRDefault="00BD2BDB">
      <w:pPr>
        <w:pStyle w:val="a5"/>
        <w:rPr>
          <w:sz w:val="20"/>
        </w:rPr>
      </w:pPr>
      <w:r>
        <w:rPr>
          <w:sz w:val="20"/>
        </w:rPr>
        <w:t xml:space="preserve">Общим правилом для всех разновидностей фактической ошибки является следующее: ответственность должна определяться в соответствии с виной, то есть исходя из того, что виновный сознавал или должен был сознавать в момент совершения преступления. </w:t>
      </w:r>
    </w:p>
    <w:p w:rsidR="00BD2BDB" w:rsidRDefault="00BD2BDB">
      <w:pPr>
        <w:pStyle w:val="1"/>
        <w:numPr>
          <w:ilvl w:val="0"/>
          <w:numId w:val="2"/>
        </w:numPr>
        <w:jc w:val="center"/>
        <w:rPr>
          <w:rFonts w:ascii="Times New Roman" w:hAnsi="Times New Roman" w:cs="Times New Roman"/>
          <w:sz w:val="20"/>
        </w:rPr>
      </w:pPr>
      <w:bookmarkStart w:id="106" w:name="_Toc518725659"/>
      <w:bookmarkStart w:id="107" w:name="_Toc518874633"/>
      <w:r>
        <w:rPr>
          <w:rFonts w:ascii="Times New Roman" w:hAnsi="Times New Roman" w:cs="Times New Roman"/>
          <w:sz w:val="20"/>
        </w:rPr>
        <w:t>Назначение наказания за неоконченное преступление.</w:t>
      </w:r>
      <w:bookmarkEnd w:id="106"/>
      <w:bookmarkEnd w:id="107"/>
    </w:p>
    <w:p w:rsidR="00BD2BDB" w:rsidRDefault="00BD2BDB">
      <w:pPr>
        <w:pStyle w:val="a5"/>
        <w:rPr>
          <w:sz w:val="20"/>
        </w:rPr>
      </w:pPr>
      <w:r>
        <w:rPr>
          <w:b/>
          <w:bCs/>
          <w:i/>
          <w:iCs/>
          <w:sz w:val="20"/>
        </w:rPr>
        <w:t>Наказание за неоконченную преступную деятельность</w:t>
      </w:r>
      <w:r>
        <w:rPr>
          <w:sz w:val="20"/>
        </w:rPr>
        <w:t xml:space="preserve"> впервые в нашем законодательстве назначается с учётом стадии, на которой было прервано преступление. </w:t>
      </w:r>
    </w:p>
    <w:p w:rsidR="00BD2BDB" w:rsidRDefault="00BD2BDB">
      <w:pPr>
        <w:pStyle w:val="a5"/>
        <w:rPr>
          <w:sz w:val="20"/>
        </w:rPr>
      </w:pPr>
      <w:r>
        <w:rPr>
          <w:i/>
          <w:iCs/>
          <w:sz w:val="20"/>
        </w:rPr>
        <w:t xml:space="preserve">Приготовление к преступлению: </w:t>
      </w:r>
      <w:r>
        <w:rPr>
          <w:sz w:val="20"/>
        </w:rPr>
        <w:t>в ч.2 ст.66 установлено, что срок и размер наказания за приготовление к преступлению не могут превышать половины максимального срока или размера наиболее строгого вида наказания, предусмотренного за оконченное преступление. Учитывая, что приготовление к преступлению, как правило, является менее опасной стадией умышленной преступной деятельности, законодатель ограничивает уголовную ответственность лишь за приготовление к тяжкому и особо тяжкому преступлению (ч.2 ст.30).</w:t>
      </w:r>
    </w:p>
    <w:p w:rsidR="00BD2BDB" w:rsidRDefault="00BD2BDB">
      <w:pPr>
        <w:pStyle w:val="a5"/>
        <w:rPr>
          <w:sz w:val="20"/>
        </w:rPr>
      </w:pPr>
      <w:r>
        <w:rPr>
          <w:i/>
          <w:iCs/>
          <w:sz w:val="20"/>
        </w:rPr>
        <w:t>Покушение на преступление:</w:t>
      </w:r>
      <w:r>
        <w:rPr>
          <w:sz w:val="20"/>
        </w:rPr>
        <w:t xml:space="preserve"> в ч.3 ст.66 установлено, что срок и размер наказания за покушение на преступление не могут превышать 3/4 максимального срока или размера наиболее строгого вида наказания, предусмотренного соответствующей статьёй Особенной части УК за оконченное преступление. Уголовная ответственность за покушение предусмотрена независимо от категорий преступлений, на которые покушался виновный.</w:t>
      </w:r>
    </w:p>
    <w:p w:rsidR="00BD2BDB" w:rsidRDefault="00BD2BDB">
      <w:pPr>
        <w:pStyle w:val="a5"/>
        <w:rPr>
          <w:sz w:val="20"/>
        </w:rPr>
      </w:pPr>
      <w:r>
        <w:rPr>
          <w:sz w:val="20"/>
        </w:rPr>
        <w:t>При этом суд не может назначить за приготовление к преступлению и покушение на преступление наказание в виде смертной казни и пожизненного лишения свободы. При назначении наказания за неоконченное преступление суд обязан учесть обстоятельства, в силу которых преступление не было доведено до конца.</w:t>
      </w:r>
    </w:p>
    <w:p w:rsidR="00BD2BDB" w:rsidRDefault="00BD2BDB">
      <w:pPr>
        <w:pStyle w:val="1"/>
        <w:numPr>
          <w:ilvl w:val="0"/>
          <w:numId w:val="2"/>
        </w:numPr>
        <w:jc w:val="center"/>
        <w:rPr>
          <w:rFonts w:ascii="Times New Roman" w:hAnsi="Times New Roman" w:cs="Times New Roman"/>
          <w:sz w:val="20"/>
        </w:rPr>
      </w:pPr>
      <w:bookmarkStart w:id="108" w:name="_Toc518725660"/>
      <w:bookmarkStart w:id="109" w:name="_Toc518874634"/>
      <w:r>
        <w:rPr>
          <w:rFonts w:ascii="Times New Roman" w:hAnsi="Times New Roman" w:cs="Times New Roman"/>
          <w:sz w:val="20"/>
        </w:rPr>
        <w:t>Назначение более мягкого наказания, чем предусмотрено за данные преступления.</w:t>
      </w:r>
      <w:bookmarkEnd w:id="108"/>
      <w:bookmarkEnd w:id="109"/>
    </w:p>
    <w:p w:rsidR="00BD2BDB" w:rsidRDefault="00BD2BDB">
      <w:pPr>
        <w:pStyle w:val="a5"/>
        <w:rPr>
          <w:sz w:val="20"/>
        </w:rPr>
      </w:pPr>
      <w:r>
        <w:rPr>
          <w:sz w:val="20"/>
        </w:rPr>
        <w:t>В соответствии со ст.64 виновному может быть назначено более мягкое наказание, чем предусмотрено законом. Возможны три варианта такого смягчения наказания:</w:t>
      </w:r>
    </w:p>
    <w:p w:rsidR="00BD2BDB" w:rsidRDefault="00BD2BDB">
      <w:pPr>
        <w:pStyle w:val="a5"/>
        <w:numPr>
          <w:ilvl w:val="0"/>
          <w:numId w:val="22"/>
        </w:numPr>
        <w:rPr>
          <w:sz w:val="20"/>
        </w:rPr>
      </w:pPr>
      <w:r>
        <w:rPr>
          <w:sz w:val="20"/>
        </w:rPr>
        <w:t xml:space="preserve">Наказание может быть назначено ниже низшего предела, предусмотренного санкцией статьи Особенной части УК (но не ниже предела предусмотренного ст.46-56). </w:t>
      </w:r>
    </w:p>
    <w:p w:rsidR="00BD2BDB" w:rsidRDefault="00BD2BDB">
      <w:pPr>
        <w:pStyle w:val="a5"/>
        <w:numPr>
          <w:ilvl w:val="0"/>
          <w:numId w:val="22"/>
        </w:numPr>
        <w:rPr>
          <w:sz w:val="20"/>
        </w:rPr>
      </w:pPr>
      <w:r>
        <w:rPr>
          <w:sz w:val="20"/>
        </w:rPr>
        <w:t xml:space="preserve">Суд может перейти к другому, более мягкому виду наказания (не предусмотренному санкцией статьи Особенной части УК). </w:t>
      </w:r>
    </w:p>
    <w:p w:rsidR="00BD2BDB" w:rsidRDefault="00BD2BDB">
      <w:pPr>
        <w:pStyle w:val="a5"/>
        <w:numPr>
          <w:ilvl w:val="0"/>
          <w:numId w:val="22"/>
        </w:numPr>
        <w:rPr>
          <w:sz w:val="20"/>
        </w:rPr>
      </w:pPr>
      <w:r>
        <w:rPr>
          <w:sz w:val="20"/>
        </w:rPr>
        <w:t>Суд может не применять дополнительный вид наказания, предусмотренного в качестве обязательного.</w:t>
      </w:r>
    </w:p>
    <w:p w:rsidR="00BD2BDB" w:rsidRDefault="00BD2BDB">
      <w:pPr>
        <w:pStyle w:val="a5"/>
        <w:rPr>
          <w:sz w:val="20"/>
        </w:rPr>
      </w:pPr>
      <w:r>
        <w:rPr>
          <w:sz w:val="20"/>
        </w:rPr>
        <w:t xml:space="preserve">Из смысла закона следует, что наказание ниже низшего предела суд может назначить только при исключительных обстоятельствах. К исключительным обстоятельствам, в частности, относятся мотивы и цели преступления, роль виновного, его поведение во время и после совершения преступления, содействие виновного в раскрытии группового преступления, участником которого он был. Этот перечень не является исчерпывающим. В п.2 ст.64 сказано, что исключительными могут быть признаны </w:t>
      </w:r>
      <w:r>
        <w:rPr>
          <w:i/>
          <w:iCs/>
          <w:sz w:val="20"/>
        </w:rPr>
        <w:t xml:space="preserve">как отдельные смягчающие обстоятельства, так и совокупность </w:t>
      </w:r>
      <w:r>
        <w:rPr>
          <w:sz w:val="20"/>
        </w:rPr>
        <w:t>таких обстоятельств. К исключительным обстоятельствам могут быть отнесены и те, которые хотя и не предусмотрены законом (ст.61), но характеризуют личность виновного как менее опасную.</w:t>
      </w:r>
    </w:p>
    <w:p w:rsidR="00BD2BDB" w:rsidRDefault="00BD2BDB">
      <w:pPr>
        <w:pStyle w:val="a5"/>
        <w:rPr>
          <w:sz w:val="20"/>
        </w:rPr>
      </w:pPr>
      <w:r>
        <w:rPr>
          <w:sz w:val="20"/>
        </w:rPr>
        <w:t xml:space="preserve">Закон не ограничивает возможности применения ст.64, однако совершенно очевидно, что чем тяжелее преступление, тем выше должна быть степень исключительных обстоятельств дела. </w:t>
      </w:r>
    </w:p>
    <w:p w:rsidR="00BD2BDB" w:rsidRDefault="00BD2BDB">
      <w:pPr>
        <w:pStyle w:val="1"/>
        <w:numPr>
          <w:ilvl w:val="0"/>
          <w:numId w:val="2"/>
        </w:numPr>
        <w:jc w:val="center"/>
        <w:rPr>
          <w:rFonts w:ascii="Times New Roman" w:hAnsi="Times New Roman" w:cs="Times New Roman"/>
          <w:sz w:val="20"/>
        </w:rPr>
      </w:pPr>
      <w:bookmarkStart w:id="110" w:name="_Toc518725661"/>
      <w:bookmarkStart w:id="111" w:name="_Toc518874635"/>
      <w:r>
        <w:rPr>
          <w:rFonts w:ascii="Times New Roman" w:hAnsi="Times New Roman" w:cs="Times New Roman"/>
          <w:sz w:val="20"/>
        </w:rPr>
        <w:t>Освобождение от уголовного наказания.</w:t>
      </w:r>
      <w:bookmarkEnd w:id="110"/>
      <w:bookmarkEnd w:id="111"/>
    </w:p>
    <w:p w:rsidR="00BD2BDB" w:rsidRDefault="00BD2BDB">
      <w:pPr>
        <w:pStyle w:val="a5"/>
        <w:rPr>
          <w:sz w:val="20"/>
        </w:rPr>
      </w:pPr>
      <w:r>
        <w:rPr>
          <w:sz w:val="20"/>
        </w:rPr>
        <w:t>Применение института освобождения от наказания продиктовано гуманистической направленностью УК РФ. Сущность данного института заключается в том, что по основаниям предусмотренным уголовным законом, лицо, совершившее преступление, может (а в некоторых случаях должно) быть освобождено судом: а) от назначения наказания за совершенное преступление, б) от реального отбывания наказания, назначенного приговором суда, в) досрочно от дальнейшего отбывания частично отбытого осужденным к этому времени наказания, назначенного по приговору суда.</w:t>
      </w:r>
    </w:p>
    <w:p w:rsidR="00BD2BDB" w:rsidRDefault="00BD2BDB">
      <w:pPr>
        <w:pStyle w:val="a5"/>
        <w:rPr>
          <w:sz w:val="20"/>
        </w:rPr>
      </w:pPr>
      <w:r>
        <w:rPr>
          <w:sz w:val="20"/>
        </w:rPr>
        <w:t>Материальным основанием освобождения от наказания является нецелесообразность или невозможность назначения или исполнения наказания ввиду утраты или значительного уменьшения общественной опасности лица, совершившего преступление, ухудшения состояния здоровья или в силу изменения уголовного закона.</w:t>
      </w:r>
    </w:p>
    <w:p w:rsidR="00BD2BDB" w:rsidRDefault="00BD2BDB">
      <w:pPr>
        <w:pStyle w:val="a5"/>
        <w:rPr>
          <w:sz w:val="20"/>
        </w:rPr>
      </w:pPr>
      <w:r>
        <w:rPr>
          <w:sz w:val="20"/>
        </w:rPr>
        <w:t>Юридическое значение освобождения от наказания состоит в аннулировании всех правовых последствий совершенного преступления. Так, лицо, освобожденное от наказания, считается несудимым (кроме условного осуждения).</w:t>
      </w:r>
    </w:p>
    <w:p w:rsidR="00BD2BDB" w:rsidRDefault="00BD2BDB">
      <w:pPr>
        <w:pStyle w:val="a5"/>
        <w:rPr>
          <w:sz w:val="20"/>
        </w:rPr>
      </w:pPr>
      <w:r>
        <w:rPr>
          <w:sz w:val="20"/>
        </w:rPr>
        <w:t>По степени предопределенности освобождение от наказания может быть обязательным и факультативным.</w:t>
      </w:r>
    </w:p>
    <w:p w:rsidR="00BD2BDB" w:rsidRDefault="00BD2BDB">
      <w:pPr>
        <w:pStyle w:val="a5"/>
        <w:rPr>
          <w:sz w:val="20"/>
        </w:rPr>
      </w:pPr>
      <w:r>
        <w:rPr>
          <w:sz w:val="20"/>
        </w:rPr>
        <w:t>В зависимости от того, возлагаются ли на лицо, освобождаемое от наказания, какие-либо специальные обязанности, освобождение может быть условным или безусловным. К условным относятся только условно-досрочное освобождение от отбывания наказания и отсрочка отбывания беременным женщинам и женщинам, имеющим малолетних детей.</w:t>
      </w:r>
    </w:p>
    <w:p w:rsidR="00BD2BDB" w:rsidRDefault="00BD2BDB">
      <w:pPr>
        <w:pStyle w:val="a5"/>
        <w:rPr>
          <w:sz w:val="20"/>
        </w:rPr>
      </w:pPr>
      <w:r>
        <w:rPr>
          <w:sz w:val="20"/>
        </w:rPr>
        <w:t xml:space="preserve">1. </w:t>
      </w:r>
      <w:r>
        <w:rPr>
          <w:b/>
          <w:bCs/>
          <w:i/>
          <w:iCs/>
          <w:sz w:val="20"/>
        </w:rPr>
        <w:t>Условное осуждение</w:t>
      </w:r>
      <w:r>
        <w:rPr>
          <w:sz w:val="20"/>
        </w:rPr>
        <w:t xml:space="preserve"> (ст. 73-74). Осуждение является реальным: выносится обвинительный приговор, а условным является исполнение приговора. Условное осуждение применяется к лишению свободы, исправительным работам, ограничению по военной службе, ограничению свободы или содержанию в дисциплинарной воинской части.</w:t>
      </w:r>
    </w:p>
    <w:p w:rsidR="00BD2BDB" w:rsidRDefault="00BD2BDB">
      <w:pPr>
        <w:pStyle w:val="a5"/>
        <w:rPr>
          <w:sz w:val="20"/>
        </w:rPr>
      </w:pPr>
      <w:r>
        <w:rPr>
          <w:sz w:val="20"/>
        </w:rPr>
        <w:t xml:space="preserve">2. </w:t>
      </w:r>
      <w:r>
        <w:rPr>
          <w:b/>
          <w:bCs/>
          <w:i/>
          <w:iCs/>
          <w:sz w:val="20"/>
        </w:rPr>
        <w:t>Условно-досрочное освобождение</w:t>
      </w:r>
      <w:r>
        <w:rPr>
          <w:sz w:val="20"/>
        </w:rPr>
        <w:t xml:space="preserve"> от отбывания наказания (ст.79). Когда достигнуты цели уголовного права до истечения срока наказания целесообразно применить условно-досрочное освобождение - это право суда. Условно досрочным называется потому, что если досрочно отпущенный при негативном поведении может вернуться снова в тюрьму. </w:t>
      </w:r>
    </w:p>
    <w:p w:rsidR="00BD2BDB" w:rsidRDefault="00BD2BDB">
      <w:pPr>
        <w:pStyle w:val="a5"/>
        <w:rPr>
          <w:sz w:val="20"/>
        </w:rPr>
      </w:pPr>
      <w:r>
        <w:rPr>
          <w:sz w:val="20"/>
        </w:rPr>
        <w:t xml:space="preserve">3. </w:t>
      </w:r>
      <w:r>
        <w:rPr>
          <w:b/>
          <w:bCs/>
          <w:i/>
          <w:iCs/>
          <w:sz w:val="20"/>
        </w:rPr>
        <w:t>Замена неотбытой части наказания</w:t>
      </w:r>
      <w:r>
        <w:rPr>
          <w:sz w:val="20"/>
        </w:rPr>
        <w:t xml:space="preserve"> более мягким видом наказания (ст.80)</w:t>
      </w:r>
      <w:r>
        <w:rPr>
          <w:i/>
          <w:iCs/>
          <w:sz w:val="20"/>
        </w:rPr>
        <w:t xml:space="preserve">. </w:t>
      </w:r>
      <w:r>
        <w:rPr>
          <w:sz w:val="20"/>
        </w:rPr>
        <w:t>Данный институт может применяться к лицам, отбывающим только лишение свободы. Для замены неотбытой части наказания более мягким видом достаточно установить, что поведение осужденного и его отношение к исполнению обязанностей свидетельствуют о успешном протекании процесса исправления, который может отбываться при более мягких видах наказания чем лишение свободы. Материальным основанием замены наказания более мягким видом является твердое становление осужденного на путь исправления.</w:t>
      </w:r>
    </w:p>
    <w:p w:rsidR="00BD2BDB" w:rsidRDefault="00BD2BDB">
      <w:pPr>
        <w:pStyle w:val="a5"/>
        <w:rPr>
          <w:sz w:val="20"/>
        </w:rPr>
      </w:pPr>
      <w:r>
        <w:rPr>
          <w:sz w:val="20"/>
        </w:rPr>
        <w:t xml:space="preserve">4. </w:t>
      </w:r>
      <w:r>
        <w:rPr>
          <w:b/>
          <w:bCs/>
          <w:i/>
          <w:iCs/>
          <w:sz w:val="20"/>
        </w:rPr>
        <w:t>Освобождение от наказания в связи с болезнью</w:t>
      </w:r>
      <w:r>
        <w:rPr>
          <w:sz w:val="20"/>
        </w:rPr>
        <w:t xml:space="preserve"> (ст.81)</w:t>
      </w:r>
      <w:r>
        <w:rPr>
          <w:i/>
          <w:iCs/>
          <w:sz w:val="20"/>
        </w:rPr>
        <w:t xml:space="preserve">. </w:t>
      </w:r>
      <w:r>
        <w:rPr>
          <w:sz w:val="20"/>
        </w:rPr>
        <w:t xml:space="preserve">Предусматривается 3 основания освобождения от наказания: </w:t>
      </w:r>
    </w:p>
    <w:p w:rsidR="00BD2BDB" w:rsidRDefault="00BD2BDB">
      <w:pPr>
        <w:pStyle w:val="a5"/>
        <w:rPr>
          <w:sz w:val="20"/>
        </w:rPr>
      </w:pPr>
      <w:r>
        <w:rPr>
          <w:sz w:val="20"/>
        </w:rPr>
        <w:t xml:space="preserve">а) психическое </w:t>
      </w:r>
    </w:p>
    <w:p w:rsidR="00BD2BDB" w:rsidRDefault="00BD2BDB">
      <w:pPr>
        <w:pStyle w:val="a5"/>
        <w:rPr>
          <w:sz w:val="20"/>
        </w:rPr>
      </w:pPr>
      <w:r>
        <w:rPr>
          <w:sz w:val="20"/>
        </w:rPr>
        <w:t xml:space="preserve">б) заболевание иной тяжелой болезнью </w:t>
      </w:r>
    </w:p>
    <w:p w:rsidR="00BD2BDB" w:rsidRDefault="00BD2BDB">
      <w:pPr>
        <w:pStyle w:val="a5"/>
        <w:rPr>
          <w:sz w:val="20"/>
        </w:rPr>
      </w:pPr>
      <w:r>
        <w:rPr>
          <w:sz w:val="20"/>
        </w:rPr>
        <w:t>в) заболевание военнослужащих, делающее их негодными к военной службе</w:t>
      </w:r>
    </w:p>
    <w:p w:rsidR="00BD2BDB" w:rsidRDefault="00BD2BDB">
      <w:pPr>
        <w:pStyle w:val="a5"/>
        <w:rPr>
          <w:i/>
          <w:iCs/>
          <w:sz w:val="20"/>
        </w:rPr>
      </w:pPr>
      <w:r>
        <w:rPr>
          <w:sz w:val="20"/>
        </w:rPr>
        <w:t xml:space="preserve">5. </w:t>
      </w:r>
      <w:r>
        <w:rPr>
          <w:b/>
          <w:bCs/>
          <w:i/>
          <w:iCs/>
          <w:sz w:val="20"/>
        </w:rPr>
        <w:t xml:space="preserve">Отсрочка отбывания наказания беременным женщинам и женщинам, имеющим малолетних детей </w:t>
      </w:r>
      <w:r>
        <w:rPr>
          <w:sz w:val="20"/>
        </w:rPr>
        <w:t>(ст.82)</w:t>
      </w:r>
      <w:r>
        <w:rPr>
          <w:i/>
          <w:iCs/>
          <w:sz w:val="20"/>
        </w:rPr>
        <w:t>.</w:t>
      </w:r>
    </w:p>
    <w:p w:rsidR="00BD2BDB" w:rsidRDefault="00BD2BDB">
      <w:pPr>
        <w:pStyle w:val="a5"/>
        <w:rPr>
          <w:sz w:val="20"/>
        </w:rPr>
      </w:pPr>
      <w:r>
        <w:rPr>
          <w:sz w:val="20"/>
        </w:rPr>
        <w:t>Беременность и воспитание ребенка затрудняет процесс исполнения наказания и достижение его целей. В соответствии с УИК отсрочка предоставляется при осуждении к обязательным работам, исправительным работам, ограничению свободы и лишению свободы.</w:t>
      </w:r>
    </w:p>
    <w:p w:rsidR="00BD2BDB" w:rsidRDefault="00BD2BDB">
      <w:pPr>
        <w:pStyle w:val="a5"/>
        <w:rPr>
          <w:i/>
          <w:iCs/>
          <w:sz w:val="20"/>
        </w:rPr>
      </w:pPr>
      <w:r>
        <w:rPr>
          <w:sz w:val="20"/>
        </w:rPr>
        <w:t>6.</w:t>
      </w:r>
      <w:r>
        <w:rPr>
          <w:i/>
          <w:iCs/>
          <w:sz w:val="20"/>
        </w:rPr>
        <w:t xml:space="preserve"> </w:t>
      </w:r>
      <w:r>
        <w:rPr>
          <w:b/>
          <w:bCs/>
          <w:i/>
          <w:iCs/>
          <w:sz w:val="20"/>
        </w:rPr>
        <w:t>Освобождение от отбывания наказания в связи с истечением сроков давности обвинительного приговора суда</w:t>
      </w:r>
      <w:r>
        <w:rPr>
          <w:sz w:val="20"/>
        </w:rPr>
        <w:t xml:space="preserve"> (ст.83)</w:t>
      </w:r>
      <w:r>
        <w:rPr>
          <w:i/>
          <w:iCs/>
          <w:sz w:val="20"/>
        </w:rPr>
        <w:t>.</w:t>
      </w:r>
    </w:p>
    <w:p w:rsidR="00BD2BDB" w:rsidRDefault="00BD2BDB">
      <w:pPr>
        <w:pStyle w:val="a5"/>
        <w:rPr>
          <w:i/>
          <w:iCs/>
          <w:sz w:val="20"/>
        </w:rPr>
      </w:pPr>
      <w:r>
        <w:rPr>
          <w:sz w:val="20"/>
        </w:rPr>
        <w:t xml:space="preserve">7. </w:t>
      </w:r>
      <w:r>
        <w:rPr>
          <w:b/>
          <w:bCs/>
          <w:i/>
          <w:iCs/>
          <w:sz w:val="20"/>
        </w:rPr>
        <w:t>Освобождение от наказания на основании актов амнистии или помилования.</w:t>
      </w:r>
    </w:p>
    <w:p w:rsidR="00BD2BDB" w:rsidRDefault="00BD2BDB">
      <w:pPr>
        <w:pStyle w:val="a5"/>
        <w:rPr>
          <w:i/>
          <w:iCs/>
          <w:sz w:val="20"/>
        </w:rPr>
      </w:pPr>
      <w:r>
        <w:rPr>
          <w:sz w:val="20"/>
        </w:rPr>
        <w:t xml:space="preserve">8. </w:t>
      </w:r>
      <w:r>
        <w:rPr>
          <w:b/>
          <w:bCs/>
          <w:i/>
          <w:iCs/>
          <w:sz w:val="20"/>
        </w:rPr>
        <w:t>Освобождение от наказания в силу изменения уголовного закона</w:t>
      </w:r>
      <w:r>
        <w:rPr>
          <w:i/>
          <w:iCs/>
          <w:sz w:val="20"/>
        </w:rPr>
        <w:t>.</w:t>
      </w:r>
    </w:p>
    <w:p w:rsidR="00BD2BDB" w:rsidRDefault="00BD2BDB">
      <w:pPr>
        <w:pStyle w:val="a5"/>
        <w:rPr>
          <w:b/>
          <w:bCs/>
          <w:i/>
          <w:iCs/>
          <w:sz w:val="20"/>
        </w:rPr>
      </w:pPr>
      <w:r>
        <w:rPr>
          <w:sz w:val="20"/>
        </w:rPr>
        <w:t xml:space="preserve">9. </w:t>
      </w:r>
      <w:r>
        <w:rPr>
          <w:b/>
          <w:bCs/>
          <w:i/>
          <w:iCs/>
          <w:sz w:val="20"/>
        </w:rPr>
        <w:t>Судимость.</w:t>
      </w:r>
    </w:p>
    <w:p w:rsidR="00BD2BDB" w:rsidRDefault="00BD2BDB">
      <w:pPr>
        <w:pStyle w:val="1"/>
        <w:numPr>
          <w:ilvl w:val="0"/>
          <w:numId w:val="2"/>
        </w:numPr>
        <w:jc w:val="center"/>
        <w:rPr>
          <w:rFonts w:ascii="Times New Roman" w:hAnsi="Times New Roman" w:cs="Times New Roman"/>
          <w:sz w:val="20"/>
        </w:rPr>
      </w:pPr>
      <w:bookmarkStart w:id="112" w:name="_Toc518725662"/>
      <w:bookmarkStart w:id="113" w:name="_Toc518874636"/>
      <w:r>
        <w:rPr>
          <w:rFonts w:ascii="Times New Roman" w:hAnsi="Times New Roman" w:cs="Times New Roman"/>
          <w:sz w:val="20"/>
        </w:rPr>
        <w:t>Ответственность за преступление, совершенное с двумя формами вины.</w:t>
      </w:r>
      <w:bookmarkEnd w:id="112"/>
      <w:bookmarkEnd w:id="113"/>
    </w:p>
    <w:p w:rsidR="00BD2BDB" w:rsidRDefault="00BD2BDB">
      <w:pPr>
        <w:pStyle w:val="a5"/>
        <w:rPr>
          <w:sz w:val="20"/>
        </w:rPr>
      </w:pPr>
      <w:r>
        <w:rPr>
          <w:sz w:val="20"/>
        </w:rPr>
        <w:t xml:space="preserve">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 </w:t>
      </w:r>
    </w:p>
    <w:p w:rsidR="00BD2BDB" w:rsidRDefault="00BD2BDB">
      <w:pPr>
        <w:pStyle w:val="a5"/>
        <w:rPr>
          <w:sz w:val="20"/>
        </w:rPr>
      </w:pPr>
      <w:r>
        <w:rPr>
          <w:sz w:val="20"/>
        </w:rPr>
        <w:t xml:space="preserve">Сложная (двойная) вина характеризуется различным отношением лица к деянию и к последствию, она возможна лишь в материальных преступлениях, которые содержат последствия в качестве самостоятельного признака объективной стороны. В формальных преступлениях последствие неотделимо от действия, слито с ним, а поэтому психическое отношение к действию и последствию является только однородным. </w:t>
      </w:r>
    </w:p>
    <w:p w:rsidR="00BD2BDB" w:rsidRDefault="00BD2BDB">
      <w:pPr>
        <w:pStyle w:val="a5"/>
        <w:rPr>
          <w:sz w:val="20"/>
        </w:rPr>
      </w:pPr>
      <w:r>
        <w:rPr>
          <w:sz w:val="20"/>
        </w:rPr>
        <w:t xml:space="preserve">В случае наступления более тяжких производных последствий необходимо установление каждой из форм вины (умысла и неосторожности) отдельно к прямому и производному последствию. Это дает возможность отграничить преступления со сложной (двойной) виной от смежных преступлений. Наступление более тяжких производных последствий, причиненных по неосторожности, порой превращает основной вид преступлений в квалифицированный, отягчает ответственность. При посягательствах на личность установление сложной (двойной) вины позволяет разграничивать умышленное убийство и иные умышленные преступления, повлекшие смерть потерпевшего по неосторожности, которые, как правило, являются менее тяжкими. Установление формы вины в этих случаях имеет значение не только для правильной квалификации, но и для индивидуализации ответственности и наказания. </w:t>
      </w:r>
    </w:p>
    <w:p w:rsidR="00BD2BDB" w:rsidRDefault="00BD2BDB">
      <w:pPr>
        <w:rPr>
          <w:sz w:val="20"/>
        </w:rPr>
      </w:pPr>
      <w:r>
        <w:rPr>
          <w:sz w:val="20"/>
        </w:rPr>
        <w:t>Отношение к уголовно - противоправному деянию в определенной степени предопределяет отношение к последствию, а поэтому в абсолютном большинстве случаев эти отношения являются однородными. Отношение виновного к последствиям при сложной (двойной) форме вины является характерным для неосторожности. Желание или сознательное допущение производных последствий при сложной (двойной) вине исключается, так как в этом случае преступление в целом является умышленным. Можно выделить несколько вариантов неоднородного отношения лица к деянию и производному последствию: прямой умысел к деянию - легкомыслие к последствию, прямой умысел к деянию - небрежность к последствию, косвенный умысел - легкомыслие, косвенный умысел - небрежность.</w:t>
      </w:r>
    </w:p>
    <w:p w:rsidR="00BD2BDB" w:rsidRDefault="00BD2BDB">
      <w:pPr>
        <w:pStyle w:val="1"/>
        <w:numPr>
          <w:ilvl w:val="0"/>
          <w:numId w:val="2"/>
        </w:numPr>
        <w:jc w:val="center"/>
        <w:rPr>
          <w:rFonts w:ascii="Times New Roman" w:hAnsi="Times New Roman" w:cs="Times New Roman"/>
          <w:sz w:val="20"/>
        </w:rPr>
      </w:pPr>
      <w:bookmarkStart w:id="114" w:name="_Toc518725663"/>
      <w:bookmarkStart w:id="115" w:name="_Toc518874637"/>
      <w:r>
        <w:rPr>
          <w:rFonts w:ascii="Times New Roman" w:hAnsi="Times New Roman" w:cs="Times New Roman"/>
          <w:sz w:val="20"/>
        </w:rPr>
        <w:t>Ответственность соучастников преступления.</w:t>
      </w:r>
      <w:bookmarkEnd w:id="114"/>
      <w:bookmarkEnd w:id="115"/>
    </w:p>
    <w:p w:rsidR="00BD2BDB" w:rsidRDefault="00BD2BDB">
      <w:pPr>
        <w:pStyle w:val="a5"/>
        <w:rPr>
          <w:sz w:val="20"/>
        </w:rPr>
      </w:pPr>
      <w:r>
        <w:rPr>
          <w:sz w:val="20"/>
        </w:rPr>
        <w:t xml:space="preserve">Соучастие, по уголовному праву, не создаёт каких-либо дополнительных оснований уголовной ответственности. Соучастники в преступлении отвечают в равном объёме с лицами, совершившими преступления в одиночку. При этом каждый соучастник отвечает самостоятельно за содеянное и несёт персональную ответственность. </w:t>
      </w:r>
    </w:p>
    <w:p w:rsidR="00BD2BDB" w:rsidRDefault="00BD2BDB">
      <w:pPr>
        <w:pStyle w:val="a5"/>
        <w:rPr>
          <w:sz w:val="20"/>
        </w:rPr>
      </w:pPr>
      <w:r>
        <w:rPr>
          <w:sz w:val="20"/>
        </w:rPr>
        <w:t xml:space="preserve">Когда преступление совершается в результате совместной деятельности нескольких соучастников, то в действие вступает норма Общей части о соучастии (ст.32). В этих случаях признаки преступления соучастников (организаторов, подстрекателей, пособников) описаны не только в статьях Особенной части УК, оно дополняются положениями ст.33, поэтому при квалификации содеянного этими лицами необходимо всегда ссылаться на ст.33 помимо указания в формуле квалификации статьи Особенной части УК. Исполнитель (соисполнитель) отвечает по статье Особенной части УК без ссылки на ст.33. Принцип индивидуальной ответственности соучастников проявляется в том, что иногда возможна различная ответственность соучастников и исполнителя (при расхождении содержания умысла, когда исполнитель обладает определёнными личными качествами, влияющими на квалификацию содеянного). </w:t>
      </w:r>
    </w:p>
    <w:p w:rsidR="00BD2BDB" w:rsidRDefault="00BD2BDB">
      <w:pPr>
        <w:pStyle w:val="a5"/>
        <w:rPr>
          <w:sz w:val="20"/>
        </w:rPr>
      </w:pPr>
      <w:r>
        <w:rPr>
          <w:sz w:val="20"/>
        </w:rPr>
        <w:t xml:space="preserve">Организационную деятельность, подстрекательство и пособничество называют неудавшимися в случаях, когда они остались безрезультативными (исполнитель либо не собирался совершать преступления, либо собирался, но передумал и ничего не совершил). Исполнитель в этих случаях не может быть привлечён к уголовной ответственности, так как он не совершил никаких общественно опасных и противоправных деяний. Организатор, подстрекатель, пособник совершили действия, направленные на склонение лица к совершению преступления или к оказанию содействия в предполагаемом преступлении, что должно рассматриваться как приготовление к соучастию в преступлении, то есть действия виновных должны квалифицироваться по ст.30, 33 УК и статье Особенной части УК, предусматривающей ответственность за преступление, к которому склоняли исполнителя. </w:t>
      </w:r>
    </w:p>
    <w:p w:rsidR="00BD2BDB" w:rsidRDefault="00BD2BDB">
      <w:pPr>
        <w:pStyle w:val="a5"/>
        <w:rPr>
          <w:sz w:val="20"/>
        </w:rPr>
      </w:pPr>
      <w:r>
        <w:rPr>
          <w:sz w:val="20"/>
        </w:rPr>
        <w:t>По общему правилу, вопросы об учёте смягчающих и отягчающих ответственность обстоятельств решаются в зависимости от того, относятся ли они к содеянному и личности соучастников (организатор, подстрекатель, пособник) или к содеянному и личности исполнителя. Любые обстоятельства, которые характеризуют деяния или личность соучастников, учитываются лишь при квалификации содеянного конкретным участником и остаются без учёта при квалификации содеянного другими лицами. Так, подстрекатель, ранее совершивший умышленное убийство, отвечает за соучастие в квалифицированном убийстве, а исполнитель может быть привлечён за простое убийство.</w:t>
      </w:r>
    </w:p>
    <w:p w:rsidR="00BD2BDB" w:rsidRDefault="00BD2BDB">
      <w:pPr>
        <w:pStyle w:val="a5"/>
        <w:rPr>
          <w:sz w:val="20"/>
        </w:rPr>
      </w:pPr>
      <w:r>
        <w:rPr>
          <w:sz w:val="20"/>
        </w:rPr>
        <w:t xml:space="preserve">При этом обстоятельства, относящиеся к характеристике преступления, (исполнитель совершает убийство общеопасным способом и это обстоятельство осознавалось всеми соучастниками), вменяются в ответственность каждому соучастнику (все привлекаются по п."е" ч.2 ст.105). </w:t>
      </w:r>
    </w:p>
    <w:p w:rsidR="00BD2BDB" w:rsidRDefault="00BD2BDB">
      <w:pPr>
        <w:pStyle w:val="a5"/>
        <w:rPr>
          <w:sz w:val="20"/>
        </w:rPr>
      </w:pPr>
      <w:r>
        <w:rPr>
          <w:sz w:val="20"/>
        </w:rPr>
        <w:t>Обстоятельства, относящиеся к характеристике субъекта преступления (исполнителя), должны учитываться при квалификации содеянного соучастниками. Так, по общему правилу, например, исполнителями преступлений со специальным субъектом могут быть лишь лица, обладающие такими качествами. Остальные лица исполнителями этих преступлений быть не могут, но могут быть соучастниками. Например, должностное преступление в соответствии со ст.285 может быть совершено специальным субъектом - должностным лицом, а организатором, подстрекателем и пособником данного преступления могут быть все лица, не обладающие признаками должностного лица. Обстоятельства, относящиеся сугубо к личности исполнителя, могут учитываться лишь при решении вопроса об ответственности самого исполнителя. Так, если кража была совершена лицом, ранее два и более раз судимым за хищение либо вымогательство, а содействие ему оказал пособник, впервые совершивший преступление, то исполнитель должен отвечать по п."в" ч.3 ст.158, а пособник - по ч.5 ст.33, ч.1 ст.158.</w:t>
      </w:r>
    </w:p>
    <w:p w:rsidR="00BD2BDB" w:rsidRDefault="00BD2BDB">
      <w:pPr>
        <w:pStyle w:val="1"/>
        <w:numPr>
          <w:ilvl w:val="0"/>
          <w:numId w:val="2"/>
        </w:numPr>
        <w:jc w:val="center"/>
        <w:rPr>
          <w:rFonts w:ascii="Times New Roman" w:hAnsi="Times New Roman" w:cs="Times New Roman"/>
          <w:sz w:val="20"/>
        </w:rPr>
      </w:pPr>
      <w:bookmarkStart w:id="116" w:name="_Toc518725664"/>
      <w:bookmarkStart w:id="117" w:name="_Toc518874638"/>
      <w:r>
        <w:rPr>
          <w:rFonts w:ascii="Times New Roman" w:hAnsi="Times New Roman" w:cs="Times New Roman"/>
          <w:sz w:val="20"/>
        </w:rPr>
        <w:t>Специальный субъект преступления.</w:t>
      </w:r>
      <w:bookmarkEnd w:id="116"/>
      <w:bookmarkEnd w:id="117"/>
    </w:p>
    <w:p w:rsidR="00BD2BDB" w:rsidRDefault="00BD2BDB">
      <w:pPr>
        <w:ind w:firstLine="720"/>
        <w:jc w:val="both"/>
        <w:rPr>
          <w:sz w:val="20"/>
        </w:rPr>
      </w:pPr>
      <w:r>
        <w:rPr>
          <w:i/>
          <w:iCs/>
          <w:sz w:val="20"/>
        </w:rPr>
        <w:t>Специальный субъект преступления</w:t>
      </w:r>
      <w:r>
        <w:rPr>
          <w:sz w:val="20"/>
        </w:rPr>
        <w:t xml:space="preserve"> - лица, которые наряду с общими признаками субъекта обладают дополнительными, указанными в законе, признаками, только при наличии которых может наступить уголовная ответственность по определённой статье или части УК. Это лицо, которое может совершать такие действия, к которым нормальные люди не имеют доступа. Обычные люди, не обладающие специальными качествами (признаками), не могут быть субъектом преступления, например, субъектом государственной измены не может быть иностранец, а субъектом изнасилования не может быть женщина.</w:t>
      </w:r>
    </w:p>
    <w:p w:rsidR="00BD2BDB" w:rsidRDefault="00BD2BDB">
      <w:pPr>
        <w:pStyle w:val="a5"/>
        <w:rPr>
          <w:sz w:val="20"/>
        </w:rPr>
      </w:pPr>
      <w:r>
        <w:rPr>
          <w:sz w:val="20"/>
        </w:rPr>
        <w:t>Различные категории лиц, являющихся специальными субъектами, можно классифицировать на определённые группы в зависимости от тех специальных признаков, которые определяют субъекта конкретных видов преступлений:</w:t>
      </w:r>
    </w:p>
    <w:p w:rsidR="00BD2BDB" w:rsidRDefault="00BD2BDB">
      <w:pPr>
        <w:numPr>
          <w:ilvl w:val="0"/>
          <w:numId w:val="18"/>
        </w:numPr>
        <w:jc w:val="both"/>
        <w:rPr>
          <w:sz w:val="20"/>
        </w:rPr>
      </w:pPr>
      <w:r>
        <w:rPr>
          <w:sz w:val="20"/>
        </w:rPr>
        <w:t xml:space="preserve">гражданская принадлежность определяет ответственность за государственную измену (ст.275) и шпионаж (ст.276); </w:t>
      </w:r>
    </w:p>
    <w:p w:rsidR="00BD2BDB" w:rsidRDefault="00BD2BDB">
      <w:pPr>
        <w:numPr>
          <w:ilvl w:val="0"/>
          <w:numId w:val="18"/>
        </w:numPr>
        <w:jc w:val="both"/>
        <w:rPr>
          <w:sz w:val="20"/>
        </w:rPr>
      </w:pPr>
      <w:r>
        <w:rPr>
          <w:sz w:val="20"/>
        </w:rPr>
        <w:t xml:space="preserve">демографические признаки, в частности половая принадлежность, являются необходимым для субъекта изнасилования (ст.131); </w:t>
      </w:r>
    </w:p>
    <w:p w:rsidR="00BD2BDB" w:rsidRDefault="00BD2BDB">
      <w:pPr>
        <w:numPr>
          <w:ilvl w:val="0"/>
          <w:numId w:val="18"/>
        </w:numPr>
        <w:jc w:val="both"/>
        <w:rPr>
          <w:sz w:val="20"/>
        </w:rPr>
      </w:pPr>
      <w:r>
        <w:rPr>
          <w:sz w:val="20"/>
        </w:rPr>
        <w:t xml:space="preserve">должностное положение определяет субъектов значительного числа преступлений, таких, как преступления против государственной власти и интересов государственной службы (гл.30), ряд преступлений против правосудия, совершаемых работниками правоохранительных органов, судьями, народными и присяжными заседателями; </w:t>
      </w:r>
    </w:p>
    <w:p w:rsidR="00BD2BDB" w:rsidRDefault="00BD2BDB">
      <w:pPr>
        <w:numPr>
          <w:ilvl w:val="0"/>
          <w:numId w:val="18"/>
        </w:numPr>
        <w:jc w:val="both"/>
        <w:rPr>
          <w:sz w:val="20"/>
        </w:rPr>
      </w:pPr>
      <w:r>
        <w:rPr>
          <w:sz w:val="20"/>
        </w:rPr>
        <w:t xml:space="preserve">профессиональная деятельность является необходимым признаком субъекта таких преступлений, как неоказание помощи больному (ст.124), а также предусмотренных ст.237, 246-48 и др. </w:t>
      </w:r>
    </w:p>
    <w:p w:rsidR="00BD2BDB" w:rsidRDefault="00BD2BDB">
      <w:pPr>
        <w:numPr>
          <w:ilvl w:val="0"/>
          <w:numId w:val="18"/>
        </w:numPr>
        <w:jc w:val="both"/>
        <w:rPr>
          <w:sz w:val="20"/>
        </w:rPr>
      </w:pPr>
      <w:r>
        <w:rPr>
          <w:sz w:val="20"/>
        </w:rPr>
        <w:t xml:space="preserve">воинская служба определяет круг субъектов преступлений против несения военной службы (гл.33); </w:t>
      </w:r>
    </w:p>
    <w:p w:rsidR="00BD2BDB" w:rsidRDefault="00BD2BDB">
      <w:pPr>
        <w:numPr>
          <w:ilvl w:val="0"/>
          <w:numId w:val="18"/>
        </w:numPr>
        <w:jc w:val="both"/>
        <w:rPr>
          <w:sz w:val="20"/>
        </w:rPr>
      </w:pPr>
      <w:r>
        <w:rPr>
          <w:sz w:val="20"/>
        </w:rPr>
        <w:t xml:space="preserve">особое отношение к потерпевшему характеризует субъектов таких преступлений, как оставление в опасности (ст.125), вовлечение несовершеннолетнего в совершение преступления (ч.2 ст.150); </w:t>
      </w:r>
    </w:p>
    <w:p w:rsidR="00BD2BDB" w:rsidRDefault="00BD2BDB">
      <w:pPr>
        <w:numPr>
          <w:ilvl w:val="0"/>
          <w:numId w:val="18"/>
        </w:numPr>
        <w:jc w:val="both"/>
        <w:rPr>
          <w:sz w:val="20"/>
        </w:rPr>
      </w:pPr>
      <w:r>
        <w:rPr>
          <w:sz w:val="20"/>
        </w:rPr>
        <w:t xml:space="preserve">выполнение специальных обязанностей служит необходимым признаком субъекта за преступления, предусмотренные ст.238, 274, 310-12 и др.; </w:t>
      </w:r>
    </w:p>
    <w:p w:rsidR="00BD2BDB" w:rsidRDefault="00BD2BDB">
      <w:pPr>
        <w:numPr>
          <w:ilvl w:val="0"/>
          <w:numId w:val="18"/>
        </w:numPr>
        <w:jc w:val="both"/>
        <w:rPr>
          <w:sz w:val="20"/>
        </w:rPr>
      </w:pPr>
      <w:r>
        <w:rPr>
          <w:sz w:val="20"/>
        </w:rPr>
        <w:t xml:space="preserve">особый правовой статус характерен для признания субъектом осуждённых, совершивших побег из мест заключения, или действия, дезорганизующие работу ИТУ (ст.313, 321); </w:t>
      </w:r>
    </w:p>
    <w:p w:rsidR="00BD2BDB" w:rsidRDefault="00BD2BDB">
      <w:pPr>
        <w:numPr>
          <w:ilvl w:val="0"/>
          <w:numId w:val="18"/>
        </w:numPr>
        <w:jc w:val="both"/>
        <w:rPr>
          <w:sz w:val="20"/>
        </w:rPr>
      </w:pPr>
      <w:r>
        <w:rPr>
          <w:sz w:val="20"/>
        </w:rPr>
        <w:t>соматическое состояние определяет субъекта таких преступлений, как заражение другого лица венерической болезнью (ст.121) или ВИЧ-инфекцией (ст.122).</w:t>
      </w:r>
    </w:p>
    <w:p w:rsidR="00BD2BDB" w:rsidRDefault="00BD2BDB">
      <w:pPr>
        <w:rPr>
          <w:sz w:val="20"/>
        </w:rPr>
      </w:pPr>
      <w:r>
        <w:rPr>
          <w:sz w:val="20"/>
        </w:rPr>
        <w:t>В предусмотренных законом случаях специальные признаки субъекта могут влиять на характер уголовной ответственности и квалификацию преступления. Так, получение взятки должностным лицом, занимающим государственную должность РФ или государственную должность субъекта РФ, а равно главой органа местного самоуправления, влечёт ответственность по ч.3 ст.290, то есть более строгую по сравнению со взяткополучателем, не занимающим такого положения.</w:t>
      </w:r>
    </w:p>
    <w:p w:rsidR="00BD2BDB" w:rsidRDefault="00BD2BDB">
      <w:pPr>
        <w:pStyle w:val="1"/>
        <w:numPr>
          <w:ilvl w:val="0"/>
          <w:numId w:val="2"/>
        </w:numPr>
        <w:jc w:val="center"/>
        <w:rPr>
          <w:rFonts w:ascii="Times New Roman" w:hAnsi="Times New Roman" w:cs="Times New Roman"/>
          <w:sz w:val="20"/>
        </w:rPr>
      </w:pPr>
      <w:bookmarkStart w:id="118" w:name="_Toc518725665"/>
      <w:bookmarkStart w:id="119" w:name="_Toc518874639"/>
      <w:r>
        <w:rPr>
          <w:rFonts w:ascii="Times New Roman" w:hAnsi="Times New Roman" w:cs="Times New Roman"/>
          <w:sz w:val="20"/>
        </w:rPr>
        <w:t>Давность привлечения к уголовной ответственности и  исполнения обвинительного приговора.</w:t>
      </w:r>
      <w:bookmarkEnd w:id="118"/>
      <w:bookmarkEnd w:id="119"/>
    </w:p>
    <w:p w:rsidR="00BD2BDB" w:rsidRDefault="00BD2BDB">
      <w:pPr>
        <w:pStyle w:val="a5"/>
        <w:rPr>
          <w:sz w:val="20"/>
        </w:rPr>
      </w:pPr>
      <w:r>
        <w:rPr>
          <w:sz w:val="20"/>
        </w:rPr>
        <w:t xml:space="preserve">Под давностью привлечения к уголовной ответственности понимается истечение указанных в уголовном законе сроков после совершения преступления, в силу чего лицо, совершившее преступление, освобождается от уголовной ответственности. </w:t>
      </w:r>
    </w:p>
    <w:p w:rsidR="00BD2BDB" w:rsidRDefault="00BD2BDB">
      <w:pPr>
        <w:pStyle w:val="a5"/>
        <w:rPr>
          <w:sz w:val="20"/>
        </w:rPr>
      </w:pPr>
      <w:r>
        <w:rPr>
          <w:sz w:val="20"/>
        </w:rPr>
        <w:t xml:space="preserve">Для применения давности необходимо наличие двух предусмотренных законом условий: а) истечение установленных законом сроков и б) отсутствие обстоятельств, нарушающих течение этих сроков. </w:t>
      </w:r>
    </w:p>
    <w:p w:rsidR="00BD2BDB" w:rsidRDefault="00BD2BDB">
      <w:pPr>
        <w:pStyle w:val="a5"/>
        <w:rPr>
          <w:sz w:val="20"/>
        </w:rPr>
      </w:pPr>
      <w:r>
        <w:rPr>
          <w:sz w:val="20"/>
        </w:rPr>
        <w:t xml:space="preserve">Продолжительность сроков давности по действующему законодательству, в отличие от прежнего УК, поставлена в зависимость не от срока наказания, предусмотренного законом за совершенное преступление, а от категории этого преступления. Согласно ст. 78 УК лицо, совершившее преступление, освобождается от уголовной ответственности, если со дня совершения преступления истекли следующие сроки: </w:t>
      </w:r>
    </w:p>
    <w:p w:rsidR="00BD2BDB" w:rsidRDefault="00BD2BDB">
      <w:pPr>
        <w:pStyle w:val="a5"/>
        <w:rPr>
          <w:sz w:val="20"/>
        </w:rPr>
      </w:pPr>
      <w:r>
        <w:rPr>
          <w:sz w:val="20"/>
        </w:rPr>
        <w:t xml:space="preserve">а) два года после совершения преступления небольшой тяжести; </w:t>
      </w:r>
    </w:p>
    <w:p w:rsidR="00BD2BDB" w:rsidRDefault="00BD2BDB">
      <w:pPr>
        <w:pStyle w:val="a5"/>
        <w:rPr>
          <w:sz w:val="20"/>
        </w:rPr>
      </w:pPr>
      <w:r>
        <w:rPr>
          <w:sz w:val="20"/>
        </w:rPr>
        <w:t xml:space="preserve">б) шесть лет после совершения преступления средней тяжести; </w:t>
      </w:r>
    </w:p>
    <w:p w:rsidR="00BD2BDB" w:rsidRDefault="00BD2BDB">
      <w:pPr>
        <w:pStyle w:val="a5"/>
        <w:rPr>
          <w:sz w:val="20"/>
        </w:rPr>
      </w:pPr>
      <w:r>
        <w:rPr>
          <w:sz w:val="20"/>
        </w:rPr>
        <w:t xml:space="preserve">в) десять лет после совершения тяжкого преступления; </w:t>
      </w:r>
    </w:p>
    <w:p w:rsidR="00BD2BDB" w:rsidRDefault="00BD2BDB">
      <w:pPr>
        <w:pStyle w:val="a5"/>
        <w:rPr>
          <w:sz w:val="20"/>
        </w:rPr>
      </w:pPr>
      <w:r>
        <w:rPr>
          <w:sz w:val="20"/>
        </w:rPr>
        <w:t xml:space="preserve">г) пятнадцать лет после совершения особо тяжкого преступления. </w:t>
      </w:r>
    </w:p>
    <w:p w:rsidR="00BD2BDB" w:rsidRDefault="00BD2BDB">
      <w:pPr>
        <w:pStyle w:val="a5"/>
        <w:rPr>
          <w:sz w:val="20"/>
        </w:rPr>
      </w:pPr>
      <w:r>
        <w:rPr>
          <w:sz w:val="20"/>
        </w:rPr>
        <w:t xml:space="preserve">Лицом, уклоняющимся от следствия или суда, следует считать не только обвиняемого или подозреваемого в совершении преступления, но и лицо, вызванное, но не явившееся для допроса в связи с совершением им преступления. Не может признаваться уклоняющимся от следствия или суда лицо, которое совершило преступление, о котором правоохранительным органам еще не известно, а также лицо, причастность которого к совершенному преступлению еще не установлена. Под уклонением от следствия или суда нужно понимать любые умышленные действия, совершенные лицом с целью избежать уголовной ответственности за содеянное и поставившие органы расследования или суд перед необходимостью организовать специальные меры розыска на территории всей страны или какой-то ограниченной местности (перемена места жительства, изменение фамилии, проживание по чужим или поддельным документам и т.п.). </w:t>
      </w:r>
    </w:p>
    <w:p w:rsidR="00BD2BDB" w:rsidRDefault="00BD2BDB">
      <w:pPr>
        <w:pStyle w:val="a5"/>
        <w:rPr>
          <w:sz w:val="20"/>
        </w:rPr>
      </w:pPr>
      <w:r>
        <w:rPr>
          <w:sz w:val="20"/>
        </w:rPr>
        <w:t xml:space="preserve">Приостановление срока давности означает, что он прекращается на все время, в течение которого лицо, совершившее преступление, уклонялось от следствия или суда, а после задержания этого лица или его добровольной явки с повинной течение срока давности возобновляется. В этом случае время, истекшее до момента уклонения, суммируется со временем, прошедшим после задержания лица или его явки с повинной. Если сумма до момента вступления приговора в законную силу превысит установленный законом срок давности, то уголовная ответственность исключается. </w:t>
      </w:r>
    </w:p>
    <w:p w:rsidR="00BD2BDB" w:rsidRDefault="00BD2BDB">
      <w:pPr>
        <w:pStyle w:val="a5"/>
        <w:rPr>
          <w:sz w:val="20"/>
        </w:rPr>
      </w:pPr>
      <w:r>
        <w:rPr>
          <w:sz w:val="20"/>
        </w:rPr>
        <w:t xml:space="preserve">В случае совершения лицом одновременно нескольких преступлений разных категорий тяжести срок давности привлечения к уголовной ответственности за каждое из них течет отдельно: сначала истекает срок давности за менее тяжкое, а потом - за более тяжкое. </w:t>
      </w:r>
    </w:p>
    <w:p w:rsidR="00BD2BDB" w:rsidRDefault="00BD2BDB">
      <w:bookmarkStart w:id="120" w:name="_GoBack"/>
      <w:bookmarkEnd w:id="120"/>
    </w:p>
    <w:sectPr w:rsidR="00BD2BDB">
      <w:footerReference w:type="even" r:id="rId7"/>
      <w:footerReference w:type="default" r:id="rId8"/>
      <w:pgSz w:w="11906" w:h="16838" w:code="9"/>
      <w:pgMar w:top="851" w:right="851" w:bottom="851"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DB" w:rsidRDefault="00BD2BDB">
      <w:r>
        <w:separator/>
      </w:r>
    </w:p>
  </w:endnote>
  <w:endnote w:type="continuationSeparator" w:id="0">
    <w:p w:rsidR="00BD2BDB" w:rsidRDefault="00B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DB" w:rsidRDefault="00BD2BDB">
    <w:pPr>
      <w:pStyle w:val="a6"/>
      <w:framePr w:wrap="around" w:vAnchor="text" w:hAnchor="margin" w:xAlign="center" w:y="1"/>
      <w:rPr>
        <w:rStyle w:val="a7"/>
      </w:rPr>
    </w:pPr>
  </w:p>
  <w:p w:rsidR="00BD2BDB" w:rsidRDefault="00BD2B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DB" w:rsidRDefault="00BD2BDB">
    <w:pPr>
      <w:pStyle w:val="a6"/>
      <w:framePr w:wrap="around" w:vAnchor="text" w:hAnchor="margin" w:xAlign="center" w:y="1"/>
      <w:rPr>
        <w:rStyle w:val="a7"/>
      </w:rPr>
    </w:pPr>
    <w:r>
      <w:rPr>
        <w:rStyle w:val="a7"/>
        <w:noProof/>
      </w:rPr>
      <w:t>2</w:t>
    </w:r>
  </w:p>
  <w:p w:rsidR="00BD2BDB" w:rsidRDefault="00BD2B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DB" w:rsidRDefault="00BD2BDB">
      <w:r>
        <w:separator/>
      </w:r>
    </w:p>
  </w:footnote>
  <w:footnote w:type="continuationSeparator" w:id="0">
    <w:p w:rsidR="00BD2BDB" w:rsidRDefault="00BD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ECD"/>
    <w:multiLevelType w:val="hybridMultilevel"/>
    <w:tmpl w:val="9C8A03C6"/>
    <w:lvl w:ilvl="0" w:tplc="40AA3D16">
      <w:start w:val="1"/>
      <w:numFmt w:val="decimal"/>
      <w:lvlText w:val="%1."/>
      <w:lvlJc w:val="left"/>
      <w:pPr>
        <w:tabs>
          <w:tab w:val="num" w:pos="720"/>
        </w:tabs>
        <w:ind w:left="720" w:hanging="360"/>
      </w:pPr>
    </w:lvl>
    <w:lvl w:ilvl="1" w:tplc="D9148D20" w:tentative="1">
      <w:start w:val="1"/>
      <w:numFmt w:val="decimal"/>
      <w:lvlText w:val="%2."/>
      <w:lvlJc w:val="left"/>
      <w:pPr>
        <w:tabs>
          <w:tab w:val="num" w:pos="1440"/>
        </w:tabs>
        <w:ind w:left="1440" w:hanging="360"/>
      </w:pPr>
    </w:lvl>
    <w:lvl w:ilvl="2" w:tplc="97C602EC" w:tentative="1">
      <w:start w:val="1"/>
      <w:numFmt w:val="decimal"/>
      <w:lvlText w:val="%3."/>
      <w:lvlJc w:val="left"/>
      <w:pPr>
        <w:tabs>
          <w:tab w:val="num" w:pos="2160"/>
        </w:tabs>
        <w:ind w:left="2160" w:hanging="360"/>
      </w:pPr>
    </w:lvl>
    <w:lvl w:ilvl="3" w:tplc="95AA39CC" w:tentative="1">
      <w:start w:val="1"/>
      <w:numFmt w:val="decimal"/>
      <w:lvlText w:val="%4."/>
      <w:lvlJc w:val="left"/>
      <w:pPr>
        <w:tabs>
          <w:tab w:val="num" w:pos="2880"/>
        </w:tabs>
        <w:ind w:left="2880" w:hanging="360"/>
      </w:pPr>
    </w:lvl>
    <w:lvl w:ilvl="4" w:tplc="B302C39E" w:tentative="1">
      <w:start w:val="1"/>
      <w:numFmt w:val="decimal"/>
      <w:lvlText w:val="%5."/>
      <w:lvlJc w:val="left"/>
      <w:pPr>
        <w:tabs>
          <w:tab w:val="num" w:pos="3600"/>
        </w:tabs>
        <w:ind w:left="3600" w:hanging="360"/>
      </w:pPr>
    </w:lvl>
    <w:lvl w:ilvl="5" w:tplc="05FE4F2A" w:tentative="1">
      <w:start w:val="1"/>
      <w:numFmt w:val="decimal"/>
      <w:lvlText w:val="%6."/>
      <w:lvlJc w:val="left"/>
      <w:pPr>
        <w:tabs>
          <w:tab w:val="num" w:pos="4320"/>
        </w:tabs>
        <w:ind w:left="4320" w:hanging="360"/>
      </w:pPr>
    </w:lvl>
    <w:lvl w:ilvl="6" w:tplc="694CFF1A" w:tentative="1">
      <w:start w:val="1"/>
      <w:numFmt w:val="decimal"/>
      <w:lvlText w:val="%7."/>
      <w:lvlJc w:val="left"/>
      <w:pPr>
        <w:tabs>
          <w:tab w:val="num" w:pos="5040"/>
        </w:tabs>
        <w:ind w:left="5040" w:hanging="360"/>
      </w:pPr>
    </w:lvl>
    <w:lvl w:ilvl="7" w:tplc="211EF482" w:tentative="1">
      <w:start w:val="1"/>
      <w:numFmt w:val="decimal"/>
      <w:lvlText w:val="%8."/>
      <w:lvlJc w:val="left"/>
      <w:pPr>
        <w:tabs>
          <w:tab w:val="num" w:pos="5760"/>
        </w:tabs>
        <w:ind w:left="5760" w:hanging="360"/>
      </w:pPr>
    </w:lvl>
    <w:lvl w:ilvl="8" w:tplc="C72C84C4" w:tentative="1">
      <w:start w:val="1"/>
      <w:numFmt w:val="decimal"/>
      <w:lvlText w:val="%9."/>
      <w:lvlJc w:val="left"/>
      <w:pPr>
        <w:tabs>
          <w:tab w:val="num" w:pos="6480"/>
        </w:tabs>
        <w:ind w:left="6480" w:hanging="360"/>
      </w:pPr>
    </w:lvl>
  </w:abstractNum>
  <w:abstractNum w:abstractNumId="1">
    <w:nsid w:val="064231D7"/>
    <w:multiLevelType w:val="hybridMultilevel"/>
    <w:tmpl w:val="A5F89638"/>
    <w:lvl w:ilvl="0" w:tplc="67C66C76">
      <w:start w:val="1"/>
      <w:numFmt w:val="decimal"/>
      <w:lvlText w:val="%1."/>
      <w:lvlJc w:val="left"/>
      <w:pPr>
        <w:tabs>
          <w:tab w:val="num" w:pos="720"/>
        </w:tabs>
        <w:ind w:left="720" w:hanging="360"/>
      </w:pPr>
    </w:lvl>
    <w:lvl w:ilvl="1" w:tplc="493261D4" w:tentative="1">
      <w:start w:val="1"/>
      <w:numFmt w:val="decimal"/>
      <w:lvlText w:val="%2."/>
      <w:lvlJc w:val="left"/>
      <w:pPr>
        <w:tabs>
          <w:tab w:val="num" w:pos="1440"/>
        </w:tabs>
        <w:ind w:left="1440" w:hanging="360"/>
      </w:pPr>
    </w:lvl>
    <w:lvl w:ilvl="2" w:tplc="6BEE2590" w:tentative="1">
      <w:start w:val="1"/>
      <w:numFmt w:val="decimal"/>
      <w:lvlText w:val="%3."/>
      <w:lvlJc w:val="left"/>
      <w:pPr>
        <w:tabs>
          <w:tab w:val="num" w:pos="2160"/>
        </w:tabs>
        <w:ind w:left="2160" w:hanging="360"/>
      </w:pPr>
    </w:lvl>
    <w:lvl w:ilvl="3" w:tplc="59826D32" w:tentative="1">
      <w:start w:val="1"/>
      <w:numFmt w:val="decimal"/>
      <w:lvlText w:val="%4."/>
      <w:lvlJc w:val="left"/>
      <w:pPr>
        <w:tabs>
          <w:tab w:val="num" w:pos="2880"/>
        </w:tabs>
        <w:ind w:left="2880" w:hanging="360"/>
      </w:pPr>
    </w:lvl>
    <w:lvl w:ilvl="4" w:tplc="B7E2CB5A" w:tentative="1">
      <w:start w:val="1"/>
      <w:numFmt w:val="decimal"/>
      <w:lvlText w:val="%5."/>
      <w:lvlJc w:val="left"/>
      <w:pPr>
        <w:tabs>
          <w:tab w:val="num" w:pos="3600"/>
        </w:tabs>
        <w:ind w:left="3600" w:hanging="360"/>
      </w:pPr>
    </w:lvl>
    <w:lvl w:ilvl="5" w:tplc="BCB860DA" w:tentative="1">
      <w:start w:val="1"/>
      <w:numFmt w:val="decimal"/>
      <w:lvlText w:val="%6."/>
      <w:lvlJc w:val="left"/>
      <w:pPr>
        <w:tabs>
          <w:tab w:val="num" w:pos="4320"/>
        </w:tabs>
        <w:ind w:left="4320" w:hanging="360"/>
      </w:pPr>
    </w:lvl>
    <w:lvl w:ilvl="6" w:tplc="F9B096F2" w:tentative="1">
      <w:start w:val="1"/>
      <w:numFmt w:val="decimal"/>
      <w:lvlText w:val="%7."/>
      <w:lvlJc w:val="left"/>
      <w:pPr>
        <w:tabs>
          <w:tab w:val="num" w:pos="5040"/>
        </w:tabs>
        <w:ind w:left="5040" w:hanging="360"/>
      </w:pPr>
    </w:lvl>
    <w:lvl w:ilvl="7" w:tplc="4CE42966" w:tentative="1">
      <w:start w:val="1"/>
      <w:numFmt w:val="decimal"/>
      <w:lvlText w:val="%8."/>
      <w:lvlJc w:val="left"/>
      <w:pPr>
        <w:tabs>
          <w:tab w:val="num" w:pos="5760"/>
        </w:tabs>
        <w:ind w:left="5760" w:hanging="360"/>
      </w:pPr>
    </w:lvl>
    <w:lvl w:ilvl="8" w:tplc="A9268BD8" w:tentative="1">
      <w:start w:val="1"/>
      <w:numFmt w:val="decimal"/>
      <w:lvlText w:val="%9."/>
      <w:lvlJc w:val="left"/>
      <w:pPr>
        <w:tabs>
          <w:tab w:val="num" w:pos="6480"/>
        </w:tabs>
        <w:ind w:left="6480" w:hanging="360"/>
      </w:pPr>
    </w:lvl>
  </w:abstractNum>
  <w:abstractNum w:abstractNumId="2">
    <w:nsid w:val="0723698D"/>
    <w:multiLevelType w:val="hybridMultilevel"/>
    <w:tmpl w:val="02BA188A"/>
    <w:lvl w:ilvl="0" w:tplc="A970A3A6">
      <w:start w:val="1"/>
      <w:numFmt w:val="decimal"/>
      <w:lvlText w:val="%1."/>
      <w:lvlJc w:val="left"/>
      <w:pPr>
        <w:tabs>
          <w:tab w:val="num" w:pos="720"/>
        </w:tabs>
        <w:ind w:left="720" w:hanging="360"/>
      </w:pPr>
    </w:lvl>
    <w:lvl w:ilvl="1" w:tplc="B04CD97A" w:tentative="1">
      <w:start w:val="1"/>
      <w:numFmt w:val="decimal"/>
      <w:lvlText w:val="%2."/>
      <w:lvlJc w:val="left"/>
      <w:pPr>
        <w:tabs>
          <w:tab w:val="num" w:pos="1440"/>
        </w:tabs>
        <w:ind w:left="1440" w:hanging="360"/>
      </w:pPr>
    </w:lvl>
    <w:lvl w:ilvl="2" w:tplc="C9ECE83A" w:tentative="1">
      <w:start w:val="1"/>
      <w:numFmt w:val="decimal"/>
      <w:lvlText w:val="%3."/>
      <w:lvlJc w:val="left"/>
      <w:pPr>
        <w:tabs>
          <w:tab w:val="num" w:pos="2160"/>
        </w:tabs>
        <w:ind w:left="2160" w:hanging="360"/>
      </w:pPr>
    </w:lvl>
    <w:lvl w:ilvl="3" w:tplc="8024794E" w:tentative="1">
      <w:start w:val="1"/>
      <w:numFmt w:val="decimal"/>
      <w:lvlText w:val="%4."/>
      <w:lvlJc w:val="left"/>
      <w:pPr>
        <w:tabs>
          <w:tab w:val="num" w:pos="2880"/>
        </w:tabs>
        <w:ind w:left="2880" w:hanging="360"/>
      </w:pPr>
    </w:lvl>
    <w:lvl w:ilvl="4" w:tplc="20E8D492" w:tentative="1">
      <w:start w:val="1"/>
      <w:numFmt w:val="decimal"/>
      <w:lvlText w:val="%5."/>
      <w:lvlJc w:val="left"/>
      <w:pPr>
        <w:tabs>
          <w:tab w:val="num" w:pos="3600"/>
        </w:tabs>
        <w:ind w:left="3600" w:hanging="360"/>
      </w:pPr>
    </w:lvl>
    <w:lvl w:ilvl="5" w:tplc="5E88147C" w:tentative="1">
      <w:start w:val="1"/>
      <w:numFmt w:val="decimal"/>
      <w:lvlText w:val="%6."/>
      <w:lvlJc w:val="left"/>
      <w:pPr>
        <w:tabs>
          <w:tab w:val="num" w:pos="4320"/>
        </w:tabs>
        <w:ind w:left="4320" w:hanging="360"/>
      </w:pPr>
    </w:lvl>
    <w:lvl w:ilvl="6" w:tplc="167C1168" w:tentative="1">
      <w:start w:val="1"/>
      <w:numFmt w:val="decimal"/>
      <w:lvlText w:val="%7."/>
      <w:lvlJc w:val="left"/>
      <w:pPr>
        <w:tabs>
          <w:tab w:val="num" w:pos="5040"/>
        </w:tabs>
        <w:ind w:left="5040" w:hanging="360"/>
      </w:pPr>
    </w:lvl>
    <w:lvl w:ilvl="7" w:tplc="3E2226DE" w:tentative="1">
      <w:start w:val="1"/>
      <w:numFmt w:val="decimal"/>
      <w:lvlText w:val="%8."/>
      <w:lvlJc w:val="left"/>
      <w:pPr>
        <w:tabs>
          <w:tab w:val="num" w:pos="5760"/>
        </w:tabs>
        <w:ind w:left="5760" w:hanging="360"/>
      </w:pPr>
    </w:lvl>
    <w:lvl w:ilvl="8" w:tplc="8EAA93C2" w:tentative="1">
      <w:start w:val="1"/>
      <w:numFmt w:val="decimal"/>
      <w:lvlText w:val="%9."/>
      <w:lvlJc w:val="left"/>
      <w:pPr>
        <w:tabs>
          <w:tab w:val="num" w:pos="6480"/>
        </w:tabs>
        <w:ind w:left="6480" w:hanging="360"/>
      </w:pPr>
    </w:lvl>
  </w:abstractNum>
  <w:abstractNum w:abstractNumId="3">
    <w:nsid w:val="09E71A5A"/>
    <w:multiLevelType w:val="hybridMultilevel"/>
    <w:tmpl w:val="3F3EB3EA"/>
    <w:lvl w:ilvl="0" w:tplc="0419000F">
      <w:start w:val="1"/>
      <w:numFmt w:val="decimal"/>
      <w:lvlText w:val="%1."/>
      <w:lvlJc w:val="left"/>
      <w:pPr>
        <w:tabs>
          <w:tab w:val="num" w:pos="720"/>
        </w:tabs>
        <w:ind w:left="720" w:hanging="360"/>
      </w:pPr>
    </w:lvl>
    <w:lvl w:ilvl="1" w:tplc="55F88B10">
      <w:start w:val="1"/>
      <w:numFmt w:val="bullet"/>
      <w:lvlText w:val=""/>
      <w:lvlJc w:val="left"/>
      <w:pPr>
        <w:tabs>
          <w:tab w:val="num" w:pos="1440"/>
        </w:tabs>
        <w:ind w:left="1080" w:firstLine="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43305"/>
    <w:multiLevelType w:val="hybridMultilevel"/>
    <w:tmpl w:val="0776A392"/>
    <w:lvl w:ilvl="0" w:tplc="B1C2F922">
      <w:start w:val="1"/>
      <w:numFmt w:val="bullet"/>
      <w:lvlText w:val=""/>
      <w:lvlJc w:val="left"/>
      <w:pPr>
        <w:tabs>
          <w:tab w:val="num" w:pos="720"/>
        </w:tabs>
        <w:ind w:left="720" w:hanging="360"/>
      </w:pPr>
      <w:rPr>
        <w:rFonts w:ascii="Symbol" w:hAnsi="Symbol" w:hint="default"/>
        <w:sz w:val="20"/>
      </w:rPr>
    </w:lvl>
    <w:lvl w:ilvl="1" w:tplc="333A9D5C" w:tentative="1">
      <w:start w:val="1"/>
      <w:numFmt w:val="bullet"/>
      <w:lvlText w:val="o"/>
      <w:lvlJc w:val="left"/>
      <w:pPr>
        <w:tabs>
          <w:tab w:val="num" w:pos="1440"/>
        </w:tabs>
        <w:ind w:left="1440" w:hanging="360"/>
      </w:pPr>
      <w:rPr>
        <w:rFonts w:ascii="Courier New" w:hAnsi="Courier New" w:hint="default"/>
        <w:sz w:val="20"/>
      </w:rPr>
    </w:lvl>
    <w:lvl w:ilvl="2" w:tplc="410845AC" w:tentative="1">
      <w:start w:val="1"/>
      <w:numFmt w:val="bullet"/>
      <w:lvlText w:val=""/>
      <w:lvlJc w:val="left"/>
      <w:pPr>
        <w:tabs>
          <w:tab w:val="num" w:pos="2160"/>
        </w:tabs>
        <w:ind w:left="2160" w:hanging="360"/>
      </w:pPr>
      <w:rPr>
        <w:rFonts w:ascii="Wingdings" w:hAnsi="Wingdings" w:hint="default"/>
        <w:sz w:val="20"/>
      </w:rPr>
    </w:lvl>
    <w:lvl w:ilvl="3" w:tplc="683AE3F2" w:tentative="1">
      <w:start w:val="1"/>
      <w:numFmt w:val="bullet"/>
      <w:lvlText w:val=""/>
      <w:lvlJc w:val="left"/>
      <w:pPr>
        <w:tabs>
          <w:tab w:val="num" w:pos="2880"/>
        </w:tabs>
        <w:ind w:left="2880" w:hanging="360"/>
      </w:pPr>
      <w:rPr>
        <w:rFonts w:ascii="Wingdings" w:hAnsi="Wingdings" w:hint="default"/>
        <w:sz w:val="20"/>
      </w:rPr>
    </w:lvl>
    <w:lvl w:ilvl="4" w:tplc="54F84550" w:tentative="1">
      <w:start w:val="1"/>
      <w:numFmt w:val="bullet"/>
      <w:lvlText w:val=""/>
      <w:lvlJc w:val="left"/>
      <w:pPr>
        <w:tabs>
          <w:tab w:val="num" w:pos="3600"/>
        </w:tabs>
        <w:ind w:left="3600" w:hanging="360"/>
      </w:pPr>
      <w:rPr>
        <w:rFonts w:ascii="Wingdings" w:hAnsi="Wingdings" w:hint="default"/>
        <w:sz w:val="20"/>
      </w:rPr>
    </w:lvl>
    <w:lvl w:ilvl="5" w:tplc="778827A0" w:tentative="1">
      <w:start w:val="1"/>
      <w:numFmt w:val="bullet"/>
      <w:lvlText w:val=""/>
      <w:lvlJc w:val="left"/>
      <w:pPr>
        <w:tabs>
          <w:tab w:val="num" w:pos="4320"/>
        </w:tabs>
        <w:ind w:left="4320" w:hanging="360"/>
      </w:pPr>
      <w:rPr>
        <w:rFonts w:ascii="Wingdings" w:hAnsi="Wingdings" w:hint="default"/>
        <w:sz w:val="20"/>
      </w:rPr>
    </w:lvl>
    <w:lvl w:ilvl="6" w:tplc="7A34C1FE" w:tentative="1">
      <w:start w:val="1"/>
      <w:numFmt w:val="bullet"/>
      <w:lvlText w:val=""/>
      <w:lvlJc w:val="left"/>
      <w:pPr>
        <w:tabs>
          <w:tab w:val="num" w:pos="5040"/>
        </w:tabs>
        <w:ind w:left="5040" w:hanging="360"/>
      </w:pPr>
      <w:rPr>
        <w:rFonts w:ascii="Wingdings" w:hAnsi="Wingdings" w:hint="default"/>
        <w:sz w:val="20"/>
      </w:rPr>
    </w:lvl>
    <w:lvl w:ilvl="7" w:tplc="D04207D2" w:tentative="1">
      <w:start w:val="1"/>
      <w:numFmt w:val="bullet"/>
      <w:lvlText w:val=""/>
      <w:lvlJc w:val="left"/>
      <w:pPr>
        <w:tabs>
          <w:tab w:val="num" w:pos="5760"/>
        </w:tabs>
        <w:ind w:left="5760" w:hanging="360"/>
      </w:pPr>
      <w:rPr>
        <w:rFonts w:ascii="Wingdings" w:hAnsi="Wingdings" w:hint="default"/>
        <w:sz w:val="20"/>
      </w:rPr>
    </w:lvl>
    <w:lvl w:ilvl="8" w:tplc="80EAF03A"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C1909"/>
    <w:multiLevelType w:val="hybridMultilevel"/>
    <w:tmpl w:val="65EEC96E"/>
    <w:lvl w:ilvl="0" w:tplc="19BCB9D6">
      <w:start w:val="1"/>
      <w:numFmt w:val="decimal"/>
      <w:lvlText w:val="%1)"/>
      <w:lvlJc w:val="left"/>
      <w:pPr>
        <w:tabs>
          <w:tab w:val="num" w:pos="1440"/>
        </w:tabs>
        <w:ind w:left="400" w:firstLine="6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FA1168A"/>
    <w:multiLevelType w:val="hybridMultilevel"/>
    <w:tmpl w:val="D0EEF9B4"/>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62459E1"/>
    <w:multiLevelType w:val="hybridMultilevel"/>
    <w:tmpl w:val="8A9601E4"/>
    <w:lvl w:ilvl="0" w:tplc="D9402494">
      <w:start w:val="1"/>
      <w:numFmt w:val="bullet"/>
      <w:lvlText w:val=""/>
      <w:lvlJc w:val="left"/>
      <w:pPr>
        <w:tabs>
          <w:tab w:val="num" w:pos="720"/>
        </w:tabs>
        <w:ind w:left="720" w:hanging="360"/>
      </w:pPr>
      <w:rPr>
        <w:rFonts w:ascii="Symbol" w:hAnsi="Symbol" w:hint="default"/>
        <w:sz w:val="20"/>
      </w:rPr>
    </w:lvl>
    <w:lvl w:ilvl="1" w:tplc="BB32FBAA" w:tentative="1">
      <w:start w:val="1"/>
      <w:numFmt w:val="bullet"/>
      <w:lvlText w:val="o"/>
      <w:lvlJc w:val="left"/>
      <w:pPr>
        <w:tabs>
          <w:tab w:val="num" w:pos="1440"/>
        </w:tabs>
        <w:ind w:left="1440" w:hanging="360"/>
      </w:pPr>
      <w:rPr>
        <w:rFonts w:ascii="Courier New" w:hAnsi="Courier New" w:hint="default"/>
        <w:sz w:val="20"/>
      </w:rPr>
    </w:lvl>
    <w:lvl w:ilvl="2" w:tplc="51AC9154" w:tentative="1">
      <w:start w:val="1"/>
      <w:numFmt w:val="bullet"/>
      <w:lvlText w:val=""/>
      <w:lvlJc w:val="left"/>
      <w:pPr>
        <w:tabs>
          <w:tab w:val="num" w:pos="2160"/>
        </w:tabs>
        <w:ind w:left="2160" w:hanging="360"/>
      </w:pPr>
      <w:rPr>
        <w:rFonts w:ascii="Wingdings" w:hAnsi="Wingdings" w:hint="default"/>
        <w:sz w:val="20"/>
      </w:rPr>
    </w:lvl>
    <w:lvl w:ilvl="3" w:tplc="B28889F2" w:tentative="1">
      <w:start w:val="1"/>
      <w:numFmt w:val="bullet"/>
      <w:lvlText w:val=""/>
      <w:lvlJc w:val="left"/>
      <w:pPr>
        <w:tabs>
          <w:tab w:val="num" w:pos="2880"/>
        </w:tabs>
        <w:ind w:left="2880" w:hanging="360"/>
      </w:pPr>
      <w:rPr>
        <w:rFonts w:ascii="Wingdings" w:hAnsi="Wingdings" w:hint="default"/>
        <w:sz w:val="20"/>
      </w:rPr>
    </w:lvl>
    <w:lvl w:ilvl="4" w:tplc="B0BCA8C8" w:tentative="1">
      <w:start w:val="1"/>
      <w:numFmt w:val="bullet"/>
      <w:lvlText w:val=""/>
      <w:lvlJc w:val="left"/>
      <w:pPr>
        <w:tabs>
          <w:tab w:val="num" w:pos="3600"/>
        </w:tabs>
        <w:ind w:left="3600" w:hanging="360"/>
      </w:pPr>
      <w:rPr>
        <w:rFonts w:ascii="Wingdings" w:hAnsi="Wingdings" w:hint="default"/>
        <w:sz w:val="20"/>
      </w:rPr>
    </w:lvl>
    <w:lvl w:ilvl="5" w:tplc="9354A2DE" w:tentative="1">
      <w:start w:val="1"/>
      <w:numFmt w:val="bullet"/>
      <w:lvlText w:val=""/>
      <w:lvlJc w:val="left"/>
      <w:pPr>
        <w:tabs>
          <w:tab w:val="num" w:pos="4320"/>
        </w:tabs>
        <w:ind w:left="4320" w:hanging="360"/>
      </w:pPr>
      <w:rPr>
        <w:rFonts w:ascii="Wingdings" w:hAnsi="Wingdings" w:hint="default"/>
        <w:sz w:val="20"/>
      </w:rPr>
    </w:lvl>
    <w:lvl w:ilvl="6" w:tplc="87E4CED0" w:tentative="1">
      <w:start w:val="1"/>
      <w:numFmt w:val="bullet"/>
      <w:lvlText w:val=""/>
      <w:lvlJc w:val="left"/>
      <w:pPr>
        <w:tabs>
          <w:tab w:val="num" w:pos="5040"/>
        </w:tabs>
        <w:ind w:left="5040" w:hanging="360"/>
      </w:pPr>
      <w:rPr>
        <w:rFonts w:ascii="Wingdings" w:hAnsi="Wingdings" w:hint="default"/>
        <w:sz w:val="20"/>
      </w:rPr>
    </w:lvl>
    <w:lvl w:ilvl="7" w:tplc="B6161A8C" w:tentative="1">
      <w:start w:val="1"/>
      <w:numFmt w:val="bullet"/>
      <w:lvlText w:val=""/>
      <w:lvlJc w:val="left"/>
      <w:pPr>
        <w:tabs>
          <w:tab w:val="num" w:pos="5760"/>
        </w:tabs>
        <w:ind w:left="5760" w:hanging="360"/>
      </w:pPr>
      <w:rPr>
        <w:rFonts w:ascii="Wingdings" w:hAnsi="Wingdings" w:hint="default"/>
        <w:sz w:val="20"/>
      </w:rPr>
    </w:lvl>
    <w:lvl w:ilvl="8" w:tplc="B088FEF2"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57DC4"/>
    <w:multiLevelType w:val="hybridMultilevel"/>
    <w:tmpl w:val="539CF50C"/>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654935"/>
    <w:multiLevelType w:val="hybridMultilevel"/>
    <w:tmpl w:val="6352BF20"/>
    <w:lvl w:ilvl="0" w:tplc="C04A9342">
      <w:start w:val="1"/>
      <w:numFmt w:val="bullet"/>
      <w:lvlText w:val=""/>
      <w:lvlJc w:val="left"/>
      <w:pPr>
        <w:tabs>
          <w:tab w:val="num" w:pos="720"/>
        </w:tabs>
        <w:ind w:left="720" w:hanging="360"/>
      </w:pPr>
      <w:rPr>
        <w:rFonts w:ascii="Symbol" w:hAnsi="Symbol" w:hint="default"/>
        <w:sz w:val="20"/>
      </w:rPr>
    </w:lvl>
    <w:lvl w:ilvl="1" w:tplc="E4F88F0A" w:tentative="1">
      <w:start w:val="1"/>
      <w:numFmt w:val="bullet"/>
      <w:lvlText w:val="o"/>
      <w:lvlJc w:val="left"/>
      <w:pPr>
        <w:tabs>
          <w:tab w:val="num" w:pos="1440"/>
        </w:tabs>
        <w:ind w:left="1440" w:hanging="360"/>
      </w:pPr>
      <w:rPr>
        <w:rFonts w:ascii="Courier New" w:hAnsi="Courier New" w:hint="default"/>
        <w:sz w:val="20"/>
      </w:rPr>
    </w:lvl>
    <w:lvl w:ilvl="2" w:tplc="FE8248A6" w:tentative="1">
      <w:start w:val="1"/>
      <w:numFmt w:val="bullet"/>
      <w:lvlText w:val=""/>
      <w:lvlJc w:val="left"/>
      <w:pPr>
        <w:tabs>
          <w:tab w:val="num" w:pos="2160"/>
        </w:tabs>
        <w:ind w:left="2160" w:hanging="360"/>
      </w:pPr>
      <w:rPr>
        <w:rFonts w:ascii="Wingdings" w:hAnsi="Wingdings" w:hint="default"/>
        <w:sz w:val="20"/>
      </w:rPr>
    </w:lvl>
    <w:lvl w:ilvl="3" w:tplc="7E26E132" w:tentative="1">
      <w:start w:val="1"/>
      <w:numFmt w:val="bullet"/>
      <w:lvlText w:val=""/>
      <w:lvlJc w:val="left"/>
      <w:pPr>
        <w:tabs>
          <w:tab w:val="num" w:pos="2880"/>
        </w:tabs>
        <w:ind w:left="2880" w:hanging="360"/>
      </w:pPr>
      <w:rPr>
        <w:rFonts w:ascii="Wingdings" w:hAnsi="Wingdings" w:hint="default"/>
        <w:sz w:val="20"/>
      </w:rPr>
    </w:lvl>
    <w:lvl w:ilvl="4" w:tplc="E92E501E" w:tentative="1">
      <w:start w:val="1"/>
      <w:numFmt w:val="bullet"/>
      <w:lvlText w:val=""/>
      <w:lvlJc w:val="left"/>
      <w:pPr>
        <w:tabs>
          <w:tab w:val="num" w:pos="3600"/>
        </w:tabs>
        <w:ind w:left="3600" w:hanging="360"/>
      </w:pPr>
      <w:rPr>
        <w:rFonts w:ascii="Wingdings" w:hAnsi="Wingdings" w:hint="default"/>
        <w:sz w:val="20"/>
      </w:rPr>
    </w:lvl>
    <w:lvl w:ilvl="5" w:tplc="DD267A94" w:tentative="1">
      <w:start w:val="1"/>
      <w:numFmt w:val="bullet"/>
      <w:lvlText w:val=""/>
      <w:lvlJc w:val="left"/>
      <w:pPr>
        <w:tabs>
          <w:tab w:val="num" w:pos="4320"/>
        </w:tabs>
        <w:ind w:left="4320" w:hanging="360"/>
      </w:pPr>
      <w:rPr>
        <w:rFonts w:ascii="Wingdings" w:hAnsi="Wingdings" w:hint="default"/>
        <w:sz w:val="20"/>
      </w:rPr>
    </w:lvl>
    <w:lvl w:ilvl="6" w:tplc="0E66B0CE" w:tentative="1">
      <w:start w:val="1"/>
      <w:numFmt w:val="bullet"/>
      <w:lvlText w:val=""/>
      <w:lvlJc w:val="left"/>
      <w:pPr>
        <w:tabs>
          <w:tab w:val="num" w:pos="5040"/>
        </w:tabs>
        <w:ind w:left="5040" w:hanging="360"/>
      </w:pPr>
      <w:rPr>
        <w:rFonts w:ascii="Wingdings" w:hAnsi="Wingdings" w:hint="default"/>
        <w:sz w:val="20"/>
      </w:rPr>
    </w:lvl>
    <w:lvl w:ilvl="7" w:tplc="5290F004" w:tentative="1">
      <w:start w:val="1"/>
      <w:numFmt w:val="bullet"/>
      <w:lvlText w:val=""/>
      <w:lvlJc w:val="left"/>
      <w:pPr>
        <w:tabs>
          <w:tab w:val="num" w:pos="5760"/>
        </w:tabs>
        <w:ind w:left="5760" w:hanging="360"/>
      </w:pPr>
      <w:rPr>
        <w:rFonts w:ascii="Wingdings" w:hAnsi="Wingdings" w:hint="default"/>
        <w:sz w:val="20"/>
      </w:rPr>
    </w:lvl>
    <w:lvl w:ilvl="8" w:tplc="8A9E30C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47D01"/>
    <w:multiLevelType w:val="hybridMultilevel"/>
    <w:tmpl w:val="E1E48B6A"/>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474052E"/>
    <w:multiLevelType w:val="hybridMultilevel"/>
    <w:tmpl w:val="D39E0CD6"/>
    <w:lvl w:ilvl="0" w:tplc="941CA0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5966A0D"/>
    <w:multiLevelType w:val="hybridMultilevel"/>
    <w:tmpl w:val="90B041DE"/>
    <w:lvl w:ilvl="0" w:tplc="55F88B10">
      <w:start w:val="1"/>
      <w:numFmt w:val="bullet"/>
      <w:lvlText w:val=""/>
      <w:lvlJc w:val="left"/>
      <w:pPr>
        <w:tabs>
          <w:tab w:val="num" w:pos="1287"/>
        </w:tabs>
        <w:ind w:left="927" w:firstLine="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237491"/>
    <w:multiLevelType w:val="hybridMultilevel"/>
    <w:tmpl w:val="5D0CF476"/>
    <w:lvl w:ilvl="0" w:tplc="19D0A33C">
      <w:start w:val="1"/>
      <w:numFmt w:val="decimal"/>
      <w:lvlText w:val="%1."/>
      <w:lvlJc w:val="left"/>
      <w:pPr>
        <w:tabs>
          <w:tab w:val="num" w:pos="720"/>
        </w:tabs>
        <w:ind w:left="720" w:hanging="360"/>
      </w:pPr>
    </w:lvl>
    <w:lvl w:ilvl="1" w:tplc="E06C1EC4" w:tentative="1">
      <w:start w:val="1"/>
      <w:numFmt w:val="decimal"/>
      <w:lvlText w:val="%2."/>
      <w:lvlJc w:val="left"/>
      <w:pPr>
        <w:tabs>
          <w:tab w:val="num" w:pos="1440"/>
        </w:tabs>
        <w:ind w:left="1440" w:hanging="360"/>
      </w:pPr>
    </w:lvl>
    <w:lvl w:ilvl="2" w:tplc="CE0ADB04" w:tentative="1">
      <w:start w:val="1"/>
      <w:numFmt w:val="decimal"/>
      <w:lvlText w:val="%3."/>
      <w:lvlJc w:val="left"/>
      <w:pPr>
        <w:tabs>
          <w:tab w:val="num" w:pos="2160"/>
        </w:tabs>
        <w:ind w:left="2160" w:hanging="360"/>
      </w:pPr>
    </w:lvl>
    <w:lvl w:ilvl="3" w:tplc="E7CAB336" w:tentative="1">
      <w:start w:val="1"/>
      <w:numFmt w:val="decimal"/>
      <w:lvlText w:val="%4."/>
      <w:lvlJc w:val="left"/>
      <w:pPr>
        <w:tabs>
          <w:tab w:val="num" w:pos="2880"/>
        </w:tabs>
        <w:ind w:left="2880" w:hanging="360"/>
      </w:pPr>
    </w:lvl>
    <w:lvl w:ilvl="4" w:tplc="A5869F26" w:tentative="1">
      <w:start w:val="1"/>
      <w:numFmt w:val="decimal"/>
      <w:lvlText w:val="%5."/>
      <w:lvlJc w:val="left"/>
      <w:pPr>
        <w:tabs>
          <w:tab w:val="num" w:pos="3600"/>
        </w:tabs>
        <w:ind w:left="3600" w:hanging="360"/>
      </w:pPr>
    </w:lvl>
    <w:lvl w:ilvl="5" w:tplc="16EA8822" w:tentative="1">
      <w:start w:val="1"/>
      <w:numFmt w:val="decimal"/>
      <w:lvlText w:val="%6."/>
      <w:lvlJc w:val="left"/>
      <w:pPr>
        <w:tabs>
          <w:tab w:val="num" w:pos="4320"/>
        </w:tabs>
        <w:ind w:left="4320" w:hanging="360"/>
      </w:pPr>
    </w:lvl>
    <w:lvl w:ilvl="6" w:tplc="00DA2E0A" w:tentative="1">
      <w:start w:val="1"/>
      <w:numFmt w:val="decimal"/>
      <w:lvlText w:val="%7."/>
      <w:lvlJc w:val="left"/>
      <w:pPr>
        <w:tabs>
          <w:tab w:val="num" w:pos="5040"/>
        </w:tabs>
        <w:ind w:left="5040" w:hanging="360"/>
      </w:pPr>
    </w:lvl>
    <w:lvl w:ilvl="7" w:tplc="A3F8E580" w:tentative="1">
      <w:start w:val="1"/>
      <w:numFmt w:val="decimal"/>
      <w:lvlText w:val="%8."/>
      <w:lvlJc w:val="left"/>
      <w:pPr>
        <w:tabs>
          <w:tab w:val="num" w:pos="5760"/>
        </w:tabs>
        <w:ind w:left="5760" w:hanging="360"/>
      </w:pPr>
    </w:lvl>
    <w:lvl w:ilvl="8" w:tplc="0374E33E" w:tentative="1">
      <w:start w:val="1"/>
      <w:numFmt w:val="decimal"/>
      <w:lvlText w:val="%9."/>
      <w:lvlJc w:val="left"/>
      <w:pPr>
        <w:tabs>
          <w:tab w:val="num" w:pos="6480"/>
        </w:tabs>
        <w:ind w:left="6480" w:hanging="360"/>
      </w:pPr>
    </w:lvl>
  </w:abstractNum>
  <w:abstractNum w:abstractNumId="14">
    <w:nsid w:val="38221E84"/>
    <w:multiLevelType w:val="hybridMultilevel"/>
    <w:tmpl w:val="ED60392C"/>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8EC77CB"/>
    <w:multiLevelType w:val="hybridMultilevel"/>
    <w:tmpl w:val="04EABE22"/>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B4A45C7"/>
    <w:multiLevelType w:val="hybridMultilevel"/>
    <w:tmpl w:val="69B02088"/>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CD87AF5"/>
    <w:multiLevelType w:val="hybridMultilevel"/>
    <w:tmpl w:val="AF60A2CC"/>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89482B"/>
    <w:multiLevelType w:val="hybridMultilevel"/>
    <w:tmpl w:val="96C8EDA0"/>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B71C4E"/>
    <w:multiLevelType w:val="hybridMultilevel"/>
    <w:tmpl w:val="41D026C8"/>
    <w:lvl w:ilvl="0" w:tplc="21AC1054">
      <w:start w:val="1"/>
      <w:numFmt w:val="decimal"/>
      <w:lvlText w:val="%1."/>
      <w:lvlJc w:val="left"/>
      <w:pPr>
        <w:tabs>
          <w:tab w:val="num" w:pos="720"/>
        </w:tabs>
        <w:ind w:left="720" w:hanging="360"/>
      </w:pPr>
    </w:lvl>
    <w:lvl w:ilvl="1" w:tplc="E1889CA2" w:tentative="1">
      <w:start w:val="1"/>
      <w:numFmt w:val="decimal"/>
      <w:lvlText w:val="%2."/>
      <w:lvlJc w:val="left"/>
      <w:pPr>
        <w:tabs>
          <w:tab w:val="num" w:pos="1440"/>
        </w:tabs>
        <w:ind w:left="1440" w:hanging="360"/>
      </w:pPr>
    </w:lvl>
    <w:lvl w:ilvl="2" w:tplc="6AFA67A0" w:tentative="1">
      <w:start w:val="1"/>
      <w:numFmt w:val="decimal"/>
      <w:lvlText w:val="%3."/>
      <w:lvlJc w:val="left"/>
      <w:pPr>
        <w:tabs>
          <w:tab w:val="num" w:pos="2160"/>
        </w:tabs>
        <w:ind w:left="2160" w:hanging="360"/>
      </w:pPr>
    </w:lvl>
    <w:lvl w:ilvl="3" w:tplc="BDCE3F46" w:tentative="1">
      <w:start w:val="1"/>
      <w:numFmt w:val="decimal"/>
      <w:lvlText w:val="%4."/>
      <w:lvlJc w:val="left"/>
      <w:pPr>
        <w:tabs>
          <w:tab w:val="num" w:pos="2880"/>
        </w:tabs>
        <w:ind w:left="2880" w:hanging="360"/>
      </w:pPr>
    </w:lvl>
    <w:lvl w:ilvl="4" w:tplc="CC14BF20" w:tentative="1">
      <w:start w:val="1"/>
      <w:numFmt w:val="decimal"/>
      <w:lvlText w:val="%5."/>
      <w:lvlJc w:val="left"/>
      <w:pPr>
        <w:tabs>
          <w:tab w:val="num" w:pos="3600"/>
        </w:tabs>
        <w:ind w:left="3600" w:hanging="360"/>
      </w:pPr>
    </w:lvl>
    <w:lvl w:ilvl="5" w:tplc="BE9E6C7C" w:tentative="1">
      <w:start w:val="1"/>
      <w:numFmt w:val="decimal"/>
      <w:lvlText w:val="%6."/>
      <w:lvlJc w:val="left"/>
      <w:pPr>
        <w:tabs>
          <w:tab w:val="num" w:pos="4320"/>
        </w:tabs>
        <w:ind w:left="4320" w:hanging="360"/>
      </w:pPr>
    </w:lvl>
    <w:lvl w:ilvl="6" w:tplc="5C9E9E56" w:tentative="1">
      <w:start w:val="1"/>
      <w:numFmt w:val="decimal"/>
      <w:lvlText w:val="%7."/>
      <w:lvlJc w:val="left"/>
      <w:pPr>
        <w:tabs>
          <w:tab w:val="num" w:pos="5040"/>
        </w:tabs>
        <w:ind w:left="5040" w:hanging="360"/>
      </w:pPr>
    </w:lvl>
    <w:lvl w:ilvl="7" w:tplc="C844618E" w:tentative="1">
      <w:start w:val="1"/>
      <w:numFmt w:val="decimal"/>
      <w:lvlText w:val="%8."/>
      <w:lvlJc w:val="left"/>
      <w:pPr>
        <w:tabs>
          <w:tab w:val="num" w:pos="5760"/>
        </w:tabs>
        <w:ind w:left="5760" w:hanging="360"/>
      </w:pPr>
    </w:lvl>
    <w:lvl w:ilvl="8" w:tplc="E5B8824C" w:tentative="1">
      <w:start w:val="1"/>
      <w:numFmt w:val="decimal"/>
      <w:lvlText w:val="%9."/>
      <w:lvlJc w:val="left"/>
      <w:pPr>
        <w:tabs>
          <w:tab w:val="num" w:pos="6480"/>
        </w:tabs>
        <w:ind w:left="6480" w:hanging="360"/>
      </w:pPr>
    </w:lvl>
  </w:abstractNum>
  <w:abstractNum w:abstractNumId="20">
    <w:nsid w:val="43D15E13"/>
    <w:multiLevelType w:val="hybridMultilevel"/>
    <w:tmpl w:val="72CC67C8"/>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47D2A52"/>
    <w:multiLevelType w:val="hybridMultilevel"/>
    <w:tmpl w:val="7AAEF234"/>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066202"/>
    <w:multiLevelType w:val="hybridMultilevel"/>
    <w:tmpl w:val="7D1AADB6"/>
    <w:lvl w:ilvl="0" w:tplc="B728F3EE">
      <w:start w:val="1"/>
      <w:numFmt w:val="bullet"/>
      <w:lvlText w:val=""/>
      <w:lvlJc w:val="left"/>
      <w:pPr>
        <w:tabs>
          <w:tab w:val="num" w:pos="720"/>
        </w:tabs>
        <w:ind w:left="720" w:hanging="360"/>
      </w:pPr>
      <w:rPr>
        <w:rFonts w:ascii="Symbol" w:hAnsi="Symbol" w:hint="default"/>
        <w:sz w:val="20"/>
      </w:rPr>
    </w:lvl>
    <w:lvl w:ilvl="1" w:tplc="90FA5092" w:tentative="1">
      <w:start w:val="1"/>
      <w:numFmt w:val="bullet"/>
      <w:lvlText w:val="o"/>
      <w:lvlJc w:val="left"/>
      <w:pPr>
        <w:tabs>
          <w:tab w:val="num" w:pos="1440"/>
        </w:tabs>
        <w:ind w:left="1440" w:hanging="360"/>
      </w:pPr>
      <w:rPr>
        <w:rFonts w:ascii="Courier New" w:hAnsi="Courier New" w:hint="default"/>
        <w:sz w:val="20"/>
      </w:rPr>
    </w:lvl>
    <w:lvl w:ilvl="2" w:tplc="74008C1E" w:tentative="1">
      <w:start w:val="1"/>
      <w:numFmt w:val="bullet"/>
      <w:lvlText w:val=""/>
      <w:lvlJc w:val="left"/>
      <w:pPr>
        <w:tabs>
          <w:tab w:val="num" w:pos="2160"/>
        </w:tabs>
        <w:ind w:left="2160" w:hanging="360"/>
      </w:pPr>
      <w:rPr>
        <w:rFonts w:ascii="Wingdings" w:hAnsi="Wingdings" w:hint="default"/>
        <w:sz w:val="20"/>
      </w:rPr>
    </w:lvl>
    <w:lvl w:ilvl="3" w:tplc="CC207A9C" w:tentative="1">
      <w:start w:val="1"/>
      <w:numFmt w:val="bullet"/>
      <w:lvlText w:val=""/>
      <w:lvlJc w:val="left"/>
      <w:pPr>
        <w:tabs>
          <w:tab w:val="num" w:pos="2880"/>
        </w:tabs>
        <w:ind w:left="2880" w:hanging="360"/>
      </w:pPr>
      <w:rPr>
        <w:rFonts w:ascii="Wingdings" w:hAnsi="Wingdings" w:hint="default"/>
        <w:sz w:val="20"/>
      </w:rPr>
    </w:lvl>
    <w:lvl w:ilvl="4" w:tplc="142E9A80" w:tentative="1">
      <w:start w:val="1"/>
      <w:numFmt w:val="bullet"/>
      <w:lvlText w:val=""/>
      <w:lvlJc w:val="left"/>
      <w:pPr>
        <w:tabs>
          <w:tab w:val="num" w:pos="3600"/>
        </w:tabs>
        <w:ind w:left="3600" w:hanging="360"/>
      </w:pPr>
      <w:rPr>
        <w:rFonts w:ascii="Wingdings" w:hAnsi="Wingdings" w:hint="default"/>
        <w:sz w:val="20"/>
      </w:rPr>
    </w:lvl>
    <w:lvl w:ilvl="5" w:tplc="914C8EAE" w:tentative="1">
      <w:start w:val="1"/>
      <w:numFmt w:val="bullet"/>
      <w:lvlText w:val=""/>
      <w:lvlJc w:val="left"/>
      <w:pPr>
        <w:tabs>
          <w:tab w:val="num" w:pos="4320"/>
        </w:tabs>
        <w:ind w:left="4320" w:hanging="360"/>
      </w:pPr>
      <w:rPr>
        <w:rFonts w:ascii="Wingdings" w:hAnsi="Wingdings" w:hint="default"/>
        <w:sz w:val="20"/>
      </w:rPr>
    </w:lvl>
    <w:lvl w:ilvl="6" w:tplc="4FC6F22A" w:tentative="1">
      <w:start w:val="1"/>
      <w:numFmt w:val="bullet"/>
      <w:lvlText w:val=""/>
      <w:lvlJc w:val="left"/>
      <w:pPr>
        <w:tabs>
          <w:tab w:val="num" w:pos="5040"/>
        </w:tabs>
        <w:ind w:left="5040" w:hanging="360"/>
      </w:pPr>
      <w:rPr>
        <w:rFonts w:ascii="Wingdings" w:hAnsi="Wingdings" w:hint="default"/>
        <w:sz w:val="20"/>
      </w:rPr>
    </w:lvl>
    <w:lvl w:ilvl="7" w:tplc="D9D67F9A" w:tentative="1">
      <w:start w:val="1"/>
      <w:numFmt w:val="bullet"/>
      <w:lvlText w:val=""/>
      <w:lvlJc w:val="left"/>
      <w:pPr>
        <w:tabs>
          <w:tab w:val="num" w:pos="5760"/>
        </w:tabs>
        <w:ind w:left="5760" w:hanging="360"/>
      </w:pPr>
      <w:rPr>
        <w:rFonts w:ascii="Wingdings" w:hAnsi="Wingdings" w:hint="default"/>
        <w:sz w:val="20"/>
      </w:rPr>
    </w:lvl>
    <w:lvl w:ilvl="8" w:tplc="DD8A8F1A"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8058E"/>
    <w:multiLevelType w:val="hybridMultilevel"/>
    <w:tmpl w:val="AB18217E"/>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B04122F"/>
    <w:multiLevelType w:val="hybridMultilevel"/>
    <w:tmpl w:val="700AC8B8"/>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CC146D0"/>
    <w:multiLevelType w:val="hybridMultilevel"/>
    <w:tmpl w:val="9F728818"/>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F7573DD"/>
    <w:multiLevelType w:val="hybridMultilevel"/>
    <w:tmpl w:val="6F6E3C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6392264"/>
    <w:multiLevelType w:val="hybridMultilevel"/>
    <w:tmpl w:val="08FE4C96"/>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8434F2A"/>
    <w:multiLevelType w:val="hybridMultilevel"/>
    <w:tmpl w:val="2A3477E4"/>
    <w:lvl w:ilvl="0" w:tplc="FF6EED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B2320FD"/>
    <w:multiLevelType w:val="hybridMultilevel"/>
    <w:tmpl w:val="5E14A114"/>
    <w:lvl w:ilvl="0" w:tplc="2D3E033E">
      <w:start w:val="1"/>
      <w:numFmt w:val="bullet"/>
      <w:lvlText w:val=""/>
      <w:lvlJc w:val="left"/>
      <w:pPr>
        <w:tabs>
          <w:tab w:val="num" w:pos="720"/>
        </w:tabs>
        <w:ind w:left="720" w:hanging="360"/>
      </w:pPr>
      <w:rPr>
        <w:rFonts w:ascii="Symbol" w:hAnsi="Symbol" w:hint="default"/>
        <w:sz w:val="20"/>
      </w:rPr>
    </w:lvl>
    <w:lvl w:ilvl="1" w:tplc="C570129A" w:tentative="1">
      <w:start w:val="1"/>
      <w:numFmt w:val="bullet"/>
      <w:lvlText w:val="o"/>
      <w:lvlJc w:val="left"/>
      <w:pPr>
        <w:tabs>
          <w:tab w:val="num" w:pos="1440"/>
        </w:tabs>
        <w:ind w:left="1440" w:hanging="360"/>
      </w:pPr>
      <w:rPr>
        <w:rFonts w:ascii="Courier New" w:hAnsi="Courier New" w:hint="default"/>
        <w:sz w:val="20"/>
      </w:rPr>
    </w:lvl>
    <w:lvl w:ilvl="2" w:tplc="FEE43704" w:tentative="1">
      <w:start w:val="1"/>
      <w:numFmt w:val="bullet"/>
      <w:lvlText w:val=""/>
      <w:lvlJc w:val="left"/>
      <w:pPr>
        <w:tabs>
          <w:tab w:val="num" w:pos="2160"/>
        </w:tabs>
        <w:ind w:left="2160" w:hanging="360"/>
      </w:pPr>
      <w:rPr>
        <w:rFonts w:ascii="Wingdings" w:hAnsi="Wingdings" w:hint="default"/>
        <w:sz w:val="20"/>
      </w:rPr>
    </w:lvl>
    <w:lvl w:ilvl="3" w:tplc="051C43F0" w:tentative="1">
      <w:start w:val="1"/>
      <w:numFmt w:val="bullet"/>
      <w:lvlText w:val=""/>
      <w:lvlJc w:val="left"/>
      <w:pPr>
        <w:tabs>
          <w:tab w:val="num" w:pos="2880"/>
        </w:tabs>
        <w:ind w:left="2880" w:hanging="360"/>
      </w:pPr>
      <w:rPr>
        <w:rFonts w:ascii="Wingdings" w:hAnsi="Wingdings" w:hint="default"/>
        <w:sz w:val="20"/>
      </w:rPr>
    </w:lvl>
    <w:lvl w:ilvl="4" w:tplc="AD90E2C2" w:tentative="1">
      <w:start w:val="1"/>
      <w:numFmt w:val="bullet"/>
      <w:lvlText w:val=""/>
      <w:lvlJc w:val="left"/>
      <w:pPr>
        <w:tabs>
          <w:tab w:val="num" w:pos="3600"/>
        </w:tabs>
        <w:ind w:left="3600" w:hanging="360"/>
      </w:pPr>
      <w:rPr>
        <w:rFonts w:ascii="Wingdings" w:hAnsi="Wingdings" w:hint="default"/>
        <w:sz w:val="20"/>
      </w:rPr>
    </w:lvl>
    <w:lvl w:ilvl="5" w:tplc="B68A43C0" w:tentative="1">
      <w:start w:val="1"/>
      <w:numFmt w:val="bullet"/>
      <w:lvlText w:val=""/>
      <w:lvlJc w:val="left"/>
      <w:pPr>
        <w:tabs>
          <w:tab w:val="num" w:pos="4320"/>
        </w:tabs>
        <w:ind w:left="4320" w:hanging="360"/>
      </w:pPr>
      <w:rPr>
        <w:rFonts w:ascii="Wingdings" w:hAnsi="Wingdings" w:hint="default"/>
        <w:sz w:val="20"/>
      </w:rPr>
    </w:lvl>
    <w:lvl w:ilvl="6" w:tplc="9F06152E" w:tentative="1">
      <w:start w:val="1"/>
      <w:numFmt w:val="bullet"/>
      <w:lvlText w:val=""/>
      <w:lvlJc w:val="left"/>
      <w:pPr>
        <w:tabs>
          <w:tab w:val="num" w:pos="5040"/>
        </w:tabs>
        <w:ind w:left="5040" w:hanging="360"/>
      </w:pPr>
      <w:rPr>
        <w:rFonts w:ascii="Wingdings" w:hAnsi="Wingdings" w:hint="default"/>
        <w:sz w:val="20"/>
      </w:rPr>
    </w:lvl>
    <w:lvl w:ilvl="7" w:tplc="E79C06F2" w:tentative="1">
      <w:start w:val="1"/>
      <w:numFmt w:val="bullet"/>
      <w:lvlText w:val=""/>
      <w:lvlJc w:val="left"/>
      <w:pPr>
        <w:tabs>
          <w:tab w:val="num" w:pos="5760"/>
        </w:tabs>
        <w:ind w:left="5760" w:hanging="360"/>
      </w:pPr>
      <w:rPr>
        <w:rFonts w:ascii="Wingdings" w:hAnsi="Wingdings" w:hint="default"/>
        <w:sz w:val="20"/>
      </w:rPr>
    </w:lvl>
    <w:lvl w:ilvl="8" w:tplc="ACCC791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57B01"/>
    <w:multiLevelType w:val="hybridMultilevel"/>
    <w:tmpl w:val="642208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5DC6D43"/>
    <w:multiLevelType w:val="hybridMultilevel"/>
    <w:tmpl w:val="09880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DA74D9"/>
    <w:multiLevelType w:val="hybridMultilevel"/>
    <w:tmpl w:val="D436CC26"/>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58538A"/>
    <w:multiLevelType w:val="hybridMultilevel"/>
    <w:tmpl w:val="50066EA0"/>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CD412E8"/>
    <w:multiLevelType w:val="hybridMultilevel"/>
    <w:tmpl w:val="05B691C0"/>
    <w:lvl w:ilvl="0" w:tplc="55F88B10">
      <w:start w:val="1"/>
      <w:numFmt w:val="bullet"/>
      <w:lvlText w:val=""/>
      <w:lvlJc w:val="left"/>
      <w:pPr>
        <w:tabs>
          <w:tab w:val="num" w:pos="1647"/>
        </w:tabs>
        <w:ind w:left="1287"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
  </w:num>
  <w:num w:numId="3">
    <w:abstractNumId w:val="29"/>
  </w:num>
  <w:num w:numId="4">
    <w:abstractNumId w:val="4"/>
  </w:num>
  <w:num w:numId="5">
    <w:abstractNumId w:val="22"/>
  </w:num>
  <w:num w:numId="6">
    <w:abstractNumId w:val="7"/>
  </w:num>
  <w:num w:numId="7">
    <w:abstractNumId w:val="1"/>
  </w:num>
  <w:num w:numId="8">
    <w:abstractNumId w:val="13"/>
  </w:num>
  <w:num w:numId="9">
    <w:abstractNumId w:val="19"/>
  </w:num>
  <w:num w:numId="10">
    <w:abstractNumId w:val="2"/>
  </w:num>
  <w:num w:numId="11">
    <w:abstractNumId w:val="0"/>
  </w:num>
  <w:num w:numId="12">
    <w:abstractNumId w:val="5"/>
  </w:num>
  <w:num w:numId="13">
    <w:abstractNumId w:val="30"/>
  </w:num>
  <w:num w:numId="14">
    <w:abstractNumId w:val="20"/>
  </w:num>
  <w:num w:numId="15">
    <w:abstractNumId w:val="12"/>
  </w:num>
  <w:num w:numId="16">
    <w:abstractNumId w:val="11"/>
  </w:num>
  <w:num w:numId="17">
    <w:abstractNumId w:val="28"/>
  </w:num>
  <w:num w:numId="18">
    <w:abstractNumId w:val="33"/>
  </w:num>
  <w:num w:numId="19">
    <w:abstractNumId w:val="25"/>
  </w:num>
  <w:num w:numId="20">
    <w:abstractNumId w:val="23"/>
  </w:num>
  <w:num w:numId="21">
    <w:abstractNumId w:val="18"/>
  </w:num>
  <w:num w:numId="22">
    <w:abstractNumId w:val="26"/>
  </w:num>
  <w:num w:numId="23">
    <w:abstractNumId w:val="10"/>
  </w:num>
  <w:num w:numId="24">
    <w:abstractNumId w:val="24"/>
  </w:num>
  <w:num w:numId="25">
    <w:abstractNumId w:val="6"/>
  </w:num>
  <w:num w:numId="26">
    <w:abstractNumId w:val="34"/>
  </w:num>
  <w:num w:numId="27">
    <w:abstractNumId w:val="17"/>
  </w:num>
  <w:num w:numId="28">
    <w:abstractNumId w:val="15"/>
  </w:num>
  <w:num w:numId="29">
    <w:abstractNumId w:val="27"/>
  </w:num>
  <w:num w:numId="30">
    <w:abstractNumId w:val="21"/>
  </w:num>
  <w:num w:numId="31">
    <w:abstractNumId w:val="8"/>
  </w:num>
  <w:num w:numId="32">
    <w:abstractNumId w:val="14"/>
  </w:num>
  <w:num w:numId="33">
    <w:abstractNumId w:val="32"/>
  </w:num>
  <w:num w:numId="34">
    <w:abstractNumId w:val="1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FD5"/>
    <w:rsid w:val="00057FD5"/>
    <w:rsid w:val="00BD2BDB"/>
    <w:rsid w:val="00F46C55"/>
    <w:rsid w:val="00F7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1268B7-028C-482C-BF08-F2FF6294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333333"/>
    </w:rPr>
  </w:style>
  <w:style w:type="character" w:styleId="a4">
    <w:name w:val="Hyperlink"/>
    <w:semiHidden/>
    <w:rPr>
      <w:color w:val="0066CC"/>
      <w:u w:val="single"/>
    </w:rPr>
  </w:style>
  <w:style w:type="paragraph" w:styleId="a5">
    <w:name w:val="Body Text Indent"/>
    <w:basedOn w:val="a"/>
    <w:semiHidden/>
    <w:pPr>
      <w:ind w:firstLine="720"/>
      <w:jc w:val="both"/>
    </w:p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25110</Words>
  <Characters>143128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Экзаменационные вопросы по уголовному праву (общая часть)</vt:lpstr>
    </vt:vector>
  </TitlesOfParts>
  <Company>My homes</Company>
  <LinksUpToDate>false</LinksUpToDate>
  <CharactersWithSpaces>167903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 по уголовному праву (общая часть)</dc:title>
  <dc:subject/>
  <dc:creator>Шестакова Наталья</dc:creator>
  <cp:keywords/>
  <dc:description/>
  <cp:lastModifiedBy>admin</cp:lastModifiedBy>
  <cp:revision>2</cp:revision>
  <cp:lastPrinted>2001-07-04T07:36:00Z</cp:lastPrinted>
  <dcterms:created xsi:type="dcterms:W3CDTF">2014-02-10T19:25:00Z</dcterms:created>
  <dcterms:modified xsi:type="dcterms:W3CDTF">2014-02-10T19:25:00Z</dcterms:modified>
</cp:coreProperties>
</file>