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405" w:rsidRDefault="004B1A5C">
      <w:pPr>
        <w:pStyle w:val="1"/>
        <w:keepNext w:val="0"/>
        <w:widowControl w:val="0"/>
        <w:spacing w:before="0" w:after="0"/>
      </w:pPr>
      <w:bookmarkStart w:id="0" w:name="_Toc439998541"/>
      <w:bookmarkStart w:id="1" w:name="_Toc440014191"/>
      <w:r>
        <w:t>1. Определение государства.</w:t>
      </w:r>
      <w:bookmarkEnd w:id="0"/>
      <w:bookmarkEnd w:id="1"/>
    </w:p>
    <w:p w:rsidR="00134405" w:rsidRDefault="004B1A5C">
      <w:pPr>
        <w:keepLines/>
        <w:widowControl w:val="0"/>
        <w:jc w:val="both"/>
        <w:rPr>
          <w:sz w:val="10"/>
        </w:rPr>
      </w:pPr>
      <w:r>
        <w:rPr>
          <w:sz w:val="10"/>
        </w:rPr>
        <w:t>Определение термина «госу</w:t>
      </w:r>
      <w:r>
        <w:rPr>
          <w:sz w:val="10"/>
        </w:rPr>
        <w:softHyphen/>
        <w:t xml:space="preserve">дарство» зависит от авторов концепций. </w:t>
      </w:r>
      <w:r>
        <w:rPr>
          <w:b/>
          <w:sz w:val="10"/>
        </w:rPr>
        <w:t>Марксистская концепция:</w:t>
      </w:r>
      <w:r>
        <w:rPr>
          <w:sz w:val="10"/>
        </w:rPr>
        <w:t xml:space="preserve"> Ф. Энгельс: государство</w:t>
      </w:r>
      <w:r>
        <w:rPr>
          <w:b/>
          <w:sz w:val="10"/>
          <w:lang w:val="en-US"/>
        </w:rPr>
        <w:t xml:space="preserve"> </w:t>
      </w:r>
      <w:r>
        <w:rPr>
          <w:sz w:val="10"/>
        </w:rPr>
        <w:t>-</w:t>
      </w:r>
      <w:r>
        <w:rPr>
          <w:sz w:val="10"/>
          <w:lang w:val="en-US"/>
        </w:rPr>
        <w:t xml:space="preserve"> </w:t>
      </w:r>
      <w:r>
        <w:rPr>
          <w:sz w:val="10"/>
        </w:rPr>
        <w:t xml:space="preserve">это аппарат подавления одного класса другим, </w:t>
      </w:r>
      <w:r>
        <w:rPr>
          <w:b/>
          <w:sz w:val="10"/>
        </w:rPr>
        <w:t>Ленин</w:t>
      </w:r>
      <w:r>
        <w:rPr>
          <w:b/>
          <w:i/>
          <w:sz w:val="10"/>
          <w:lang w:val="en-US"/>
        </w:rPr>
        <w:t>:</w:t>
      </w:r>
      <w:r>
        <w:rPr>
          <w:sz w:val="10"/>
          <w:lang w:val="en-US"/>
        </w:rPr>
        <w:t xml:space="preserve"> </w:t>
      </w:r>
      <w:r>
        <w:rPr>
          <w:sz w:val="10"/>
        </w:rPr>
        <w:t>государство</w:t>
      </w:r>
      <w:r>
        <w:rPr>
          <w:b/>
          <w:sz w:val="10"/>
          <w:lang w:val="en-US"/>
        </w:rPr>
        <w:t xml:space="preserve"> </w:t>
      </w:r>
      <w:r>
        <w:rPr>
          <w:sz w:val="10"/>
        </w:rPr>
        <w:t>- машина для поддержания господства одного класса над другим</w:t>
      </w:r>
      <w:r>
        <w:rPr>
          <w:b/>
          <w:sz w:val="10"/>
        </w:rPr>
        <w:t>.. Теологическая (божественная) концепция</w:t>
      </w:r>
      <w:r>
        <w:rPr>
          <w:sz w:val="10"/>
          <w:lang w:val="en-US"/>
        </w:rPr>
        <w:t>:</w:t>
      </w:r>
      <w:r>
        <w:rPr>
          <w:sz w:val="10"/>
        </w:rPr>
        <w:t xml:space="preserve"> государство – порождение божьей воли. Правитель – наместник бога на земле, все его указы, распоряжения и т. п. – обязательны для подчиненных. Передача власти по наследству. </w:t>
      </w:r>
      <w:r>
        <w:rPr>
          <w:b/>
          <w:i/>
          <w:sz w:val="10"/>
        </w:rPr>
        <w:t>Патриархальная</w:t>
      </w:r>
      <w:r>
        <w:rPr>
          <w:b/>
          <w:sz w:val="10"/>
        </w:rPr>
        <w:t xml:space="preserve"> концепция:</w:t>
      </w:r>
      <w:r>
        <w:rPr>
          <w:sz w:val="10"/>
        </w:rPr>
        <w:t xml:space="preserve"> государство – разросшаяся семья (клан), правитель – отец семейства.</w:t>
      </w:r>
    </w:p>
    <w:p w:rsidR="00134405" w:rsidRDefault="00134405">
      <w:pPr>
        <w:pStyle w:val="1"/>
        <w:keepNext w:val="0"/>
        <w:widowControl w:val="0"/>
        <w:spacing w:before="0" w:after="0"/>
        <w:rPr>
          <w:lang w:val="en-US"/>
        </w:rPr>
      </w:pPr>
      <w:bookmarkStart w:id="2" w:name="_Toc439998542"/>
      <w:bookmarkStart w:id="3" w:name="_Toc440014192"/>
    </w:p>
    <w:p w:rsidR="00134405" w:rsidRDefault="004B1A5C">
      <w:pPr>
        <w:pStyle w:val="1"/>
        <w:keepNext w:val="0"/>
        <w:widowControl w:val="0"/>
        <w:spacing w:before="0" w:after="0"/>
      </w:pPr>
      <w:r>
        <w:t>2. Характеристика первобытного строя.</w:t>
      </w:r>
      <w:bookmarkEnd w:id="2"/>
      <w:bookmarkEnd w:id="3"/>
    </w:p>
    <w:p w:rsidR="00134405" w:rsidRDefault="004B1A5C">
      <w:pPr>
        <w:keepLines/>
        <w:widowControl w:val="0"/>
        <w:jc w:val="both"/>
        <w:rPr>
          <w:sz w:val="10"/>
        </w:rPr>
      </w:pPr>
      <w:r>
        <w:rPr>
          <w:sz w:val="10"/>
        </w:rPr>
        <w:t>Ряду наук известно, что государство существовало не всегда. Люди, обладающие волей и сознанием, проживали в догосударственном состоянии. Этот строй назвали первобытнообщинным. Основа экономики при п-общ. строе - присваивающее хозяйство. Присвоение продуктов природы путем охоты, рыболовства и собирательства. Теория полов – разделение на мужчин и женщин. Человек не может жить один =</w:t>
      </w:r>
      <w:r>
        <w:rPr>
          <w:sz w:val="10"/>
          <w:lang w:val="en-US"/>
        </w:rPr>
        <w:t xml:space="preserve">&gt; </w:t>
      </w:r>
      <w:r>
        <w:rPr>
          <w:sz w:val="10"/>
        </w:rPr>
        <w:t>в первобытном стаде – неупорядочен. половые связи. Появляются табу на половые связи с близкими родственниками</w:t>
      </w:r>
      <w:r>
        <w:rPr>
          <w:sz w:val="10"/>
          <w:lang w:val="en-US"/>
        </w:rPr>
        <w:t xml:space="preserve"> =&gt; </w:t>
      </w:r>
      <w:r>
        <w:rPr>
          <w:sz w:val="10"/>
        </w:rPr>
        <w:t>значит, люди обладали зачатками сознания. Значит - умеют накапливать знания, значит - умеют передавать знания в новое поколение и совершенствоваться. Существовала общественная иерархия</w:t>
      </w:r>
      <w:r>
        <w:rPr>
          <w:sz w:val="10"/>
          <w:lang w:val="en-US"/>
        </w:rPr>
        <w:t xml:space="preserve">: </w:t>
      </w:r>
      <w:r>
        <w:rPr>
          <w:i/>
          <w:sz w:val="10"/>
        </w:rPr>
        <w:t>вожди</w:t>
      </w:r>
      <w:r>
        <w:rPr>
          <w:sz w:val="10"/>
        </w:rPr>
        <w:t xml:space="preserve"> - выделялись в жестких условиях жизни (в мирное время), </w:t>
      </w:r>
      <w:r>
        <w:rPr>
          <w:i/>
          <w:sz w:val="10"/>
        </w:rPr>
        <w:t>военачальники</w:t>
      </w:r>
      <w:r>
        <w:rPr>
          <w:sz w:val="10"/>
        </w:rPr>
        <w:t xml:space="preserve"> - выделялись</w:t>
      </w:r>
      <w:r>
        <w:rPr>
          <w:sz w:val="10"/>
          <w:lang w:val="en-US"/>
        </w:rPr>
        <w:t xml:space="preserve"> </w:t>
      </w:r>
      <w:r>
        <w:rPr>
          <w:sz w:val="10"/>
        </w:rPr>
        <w:t xml:space="preserve">в военное время., </w:t>
      </w:r>
      <w:r>
        <w:rPr>
          <w:i/>
          <w:sz w:val="10"/>
        </w:rPr>
        <w:t>жрецы, шаманы</w:t>
      </w:r>
      <w:r>
        <w:rPr>
          <w:sz w:val="10"/>
        </w:rPr>
        <w:t xml:space="preserve"> – группа лиц, объясняющая природные явления, </w:t>
      </w:r>
      <w:r>
        <w:rPr>
          <w:i/>
          <w:sz w:val="10"/>
        </w:rPr>
        <w:t>старейшины</w:t>
      </w:r>
      <w:r>
        <w:rPr>
          <w:sz w:val="10"/>
        </w:rPr>
        <w:t xml:space="preserve"> – бывшие вожди и военачальники, </w:t>
      </w:r>
      <w:r>
        <w:rPr>
          <w:i/>
          <w:sz w:val="10"/>
        </w:rPr>
        <w:t>воины</w:t>
      </w:r>
      <w:r>
        <w:rPr>
          <w:sz w:val="10"/>
        </w:rPr>
        <w:t xml:space="preserve"> – защита соплеменников. </w:t>
      </w:r>
    </w:p>
    <w:p w:rsidR="00134405" w:rsidRDefault="00134405">
      <w:pPr>
        <w:pStyle w:val="1"/>
        <w:keepNext w:val="0"/>
        <w:widowControl w:val="0"/>
        <w:spacing w:before="0" w:after="0"/>
        <w:jc w:val="left"/>
        <w:rPr>
          <w:lang w:val="en-US"/>
        </w:rPr>
      </w:pPr>
      <w:bookmarkStart w:id="4" w:name="_Toc439998543"/>
      <w:bookmarkStart w:id="5" w:name="_Toc440014193"/>
    </w:p>
    <w:p w:rsidR="00134405" w:rsidRDefault="004B1A5C">
      <w:pPr>
        <w:pStyle w:val="1"/>
        <w:keepNext w:val="0"/>
        <w:widowControl w:val="0"/>
        <w:spacing w:before="0" w:after="0"/>
        <w:jc w:val="left"/>
      </w:pPr>
      <w:r>
        <w:t>3. Общие причины и закономерности происхождения государственности.</w:t>
      </w:r>
      <w:bookmarkEnd w:id="4"/>
      <w:bookmarkEnd w:id="5"/>
    </w:p>
    <w:p w:rsidR="00134405" w:rsidRDefault="004B1A5C">
      <w:pPr>
        <w:keepLines/>
        <w:widowControl w:val="0"/>
        <w:jc w:val="both"/>
        <w:rPr>
          <w:sz w:val="10"/>
        </w:rPr>
      </w:pPr>
      <w:r>
        <w:rPr>
          <w:sz w:val="10"/>
        </w:rPr>
        <w:t>Род - первичная ячейка организации первобытно-общинного строя, объединенная кровным родством, совместным коллективным трудом, общей собственностью на продукты производства, равенством соц. положения, единством интересов, и сплоченностью членов ряда. Род обеспечивал людям большую возможность выжить, чем если они жили бы по одиночке, обеспечивал возможность обмена, передачи и накопления знаний. Власть в роде осуществлялась на общем собрании всех членов рода, в особо важных случаях собирался совет старейшин. Отдельных воинов не было, при необходимости эту функцию осуществляли все мужчины рода. Действия людей основывались чаще всего на обычаях, которые были непререкаемы для всех (из-за кровных связей и общности интересов членов рода). Обычаи - первая форма передачи из поколения в поколение наиболее важных знаний.</w:t>
      </w:r>
    </w:p>
    <w:p w:rsidR="00134405" w:rsidRDefault="004B1A5C">
      <w:pPr>
        <w:keepLines/>
        <w:widowControl w:val="0"/>
        <w:jc w:val="both"/>
        <w:rPr>
          <w:i/>
          <w:sz w:val="10"/>
        </w:rPr>
      </w:pPr>
      <w:r>
        <w:rPr>
          <w:sz w:val="10"/>
        </w:rPr>
        <w:t>С повышением уровня знаний и переходом к земледелию и скотоводству появился добавочный продукт. Неолитическая революция (10-12 т.л.н.) также способствовала этому. Обмен этим продуктом между племенами дал возможность его накопления, началась специализация, вначале племен, затем отдельных семей. Появились скотоводы, земледельцы.. Появились впервые рабы. Вследствие необходимости координировать все действия племени, все более и более увеличивающегося, появился аппарат управления (экономического, военного, духовного), отделилось сословие воинов, которые уже не занимались производством.</w:t>
      </w:r>
      <w:r>
        <w:rPr>
          <w:i/>
          <w:sz w:val="10"/>
        </w:rPr>
        <w:t xml:space="preserve"> Производящее хозяйство по мере его роста и совершенствования вело к общественному разделению труда, к социальной (в т.ч. классовой) дифференциации, к имущественному расслоению людей на богатых и бедных, на неравноправные классы. </w:t>
      </w:r>
      <w:r>
        <w:rPr>
          <w:sz w:val="10"/>
        </w:rPr>
        <w:t xml:space="preserve">Большую роль играла религия (власть от бога и передача ее по наследству), объединению племен служила военная функция наиболее сильных племен, которая к тому же приводила к четкому обозначению границ территории. </w:t>
      </w:r>
      <w:r>
        <w:rPr>
          <w:i/>
          <w:sz w:val="10"/>
        </w:rPr>
        <w:t>Еще факторы - преобразование родовой общины в отдельные семьи, переход к территориальной организации населения, усиление воин и военной организации племен, влияние религии на объединение племен и на укрепление верховной царской государственной власти.</w:t>
      </w:r>
    </w:p>
    <w:p w:rsidR="00134405" w:rsidRDefault="00134405">
      <w:pPr>
        <w:pStyle w:val="1"/>
        <w:keepNext w:val="0"/>
        <w:widowControl w:val="0"/>
        <w:spacing w:before="0" w:after="0"/>
        <w:jc w:val="left"/>
        <w:rPr>
          <w:lang w:val="en-US"/>
        </w:rPr>
      </w:pPr>
      <w:bookmarkStart w:id="6" w:name="_Toc439998544"/>
      <w:bookmarkStart w:id="7" w:name="_Toc440014194"/>
    </w:p>
    <w:p w:rsidR="00134405" w:rsidRDefault="004B1A5C">
      <w:pPr>
        <w:pStyle w:val="1"/>
        <w:keepNext w:val="0"/>
        <w:widowControl w:val="0"/>
        <w:spacing w:before="0" w:after="0"/>
        <w:jc w:val="left"/>
      </w:pPr>
      <w:r>
        <w:t>4. Концепции происхождения государственности.</w:t>
      </w:r>
      <w:bookmarkEnd w:id="6"/>
      <w:bookmarkEnd w:id="7"/>
    </w:p>
    <w:p w:rsidR="00134405" w:rsidRDefault="004B1A5C">
      <w:pPr>
        <w:keepLines/>
        <w:widowControl w:val="0"/>
        <w:jc w:val="both"/>
        <w:rPr>
          <w:sz w:val="10"/>
        </w:rPr>
      </w:pPr>
      <w:r>
        <w:rPr>
          <w:b/>
          <w:sz w:val="10"/>
        </w:rPr>
        <w:t>Марксистская</w:t>
      </w:r>
      <w:r>
        <w:rPr>
          <w:b/>
          <w:sz w:val="10"/>
          <w:lang w:val="en-US"/>
        </w:rPr>
        <w:t xml:space="preserve">: </w:t>
      </w:r>
      <w:r>
        <w:rPr>
          <w:sz w:val="10"/>
        </w:rPr>
        <w:t>разделение человечества на 2 класса</w:t>
      </w:r>
      <w:r>
        <w:rPr>
          <w:sz w:val="10"/>
          <w:lang w:val="en-US"/>
        </w:rPr>
        <w:t xml:space="preserve"> </w:t>
      </w:r>
      <w:r>
        <w:rPr>
          <w:sz w:val="10"/>
        </w:rPr>
        <w:t xml:space="preserve">- имущие и неимущие. Классы – большие группы людей, которые отличаются друг от друга по 4 критериям: занимают разное место на ступенях общественного производства, по разному относятся к средствам производства, разное отношение к распределению продуктов производства, разное отношение к потреблению (количество и качество). Государство будет существовать, пока существуют эти классы, если они исчезнут, то исчезнет потребность в государстве. </w:t>
      </w:r>
      <w:r>
        <w:rPr>
          <w:b/>
          <w:sz w:val="10"/>
        </w:rPr>
        <w:t>Ф. Энгельс:</w:t>
      </w:r>
      <w:r>
        <w:rPr>
          <w:sz w:val="10"/>
        </w:rPr>
        <w:t xml:space="preserve"> государство</w:t>
      </w:r>
      <w:r>
        <w:rPr>
          <w:sz w:val="10"/>
          <w:lang w:val="en-US"/>
        </w:rPr>
        <w:t xml:space="preserve"> </w:t>
      </w:r>
      <w:r>
        <w:rPr>
          <w:sz w:val="10"/>
        </w:rPr>
        <w:t>-</w:t>
      </w:r>
      <w:r>
        <w:rPr>
          <w:sz w:val="10"/>
          <w:lang w:val="en-US"/>
        </w:rPr>
        <w:t xml:space="preserve"> </w:t>
      </w:r>
      <w:r>
        <w:rPr>
          <w:sz w:val="10"/>
        </w:rPr>
        <w:t xml:space="preserve">это аппарат подавления одного класса другим, </w:t>
      </w:r>
      <w:r>
        <w:rPr>
          <w:b/>
          <w:sz w:val="10"/>
        </w:rPr>
        <w:t>Ленин</w:t>
      </w:r>
      <w:r>
        <w:rPr>
          <w:b/>
          <w:sz w:val="10"/>
          <w:lang w:val="en-US"/>
        </w:rPr>
        <w:t xml:space="preserve">: </w:t>
      </w:r>
      <w:r>
        <w:rPr>
          <w:sz w:val="10"/>
        </w:rPr>
        <w:t xml:space="preserve">государство- машина для поддержания господства одного класса над другим. После этого «обобществление» собственности. Отпадает необходимость в государстве. Государство будет заменяться общественным самоуправлением трудящихся. Отдельные эксцессы отдельных лиц будут гаситься общественным самоуправлением. </w:t>
      </w:r>
      <w:r>
        <w:rPr>
          <w:b/>
          <w:sz w:val="10"/>
        </w:rPr>
        <w:t>Теологическая:</w:t>
      </w:r>
      <w:r>
        <w:rPr>
          <w:sz w:val="10"/>
        </w:rPr>
        <w:t xml:space="preserve"> государство</w:t>
      </w:r>
      <w:r>
        <w:rPr>
          <w:sz w:val="10"/>
          <w:lang w:val="en-US"/>
        </w:rPr>
        <w:t xml:space="preserve"> </w:t>
      </w:r>
      <w:r>
        <w:rPr>
          <w:sz w:val="10"/>
        </w:rPr>
        <w:t xml:space="preserve">- порождение божьей воли. Правитель – наместник бога на земле, все его указы, распоряжения и т.п. – обязательны для подчиненных. Передача власти по наследству, тесная связь между гос. и церковной властью. Концепцией утверждается сведение отдельного человека до «винтика» в гос. машине, утверждается неспособность человека что-либо изменить. Представитель – Фома Аквинский. </w:t>
      </w:r>
      <w:r>
        <w:rPr>
          <w:b/>
          <w:sz w:val="10"/>
        </w:rPr>
        <w:t>Органическая (Ч. Спенсер)</w:t>
      </w:r>
      <w:r>
        <w:rPr>
          <w:b/>
          <w:sz w:val="10"/>
          <w:lang w:val="en-US"/>
        </w:rPr>
        <w:t>:</w:t>
      </w:r>
      <w:r>
        <w:rPr>
          <w:i/>
          <w:sz w:val="10"/>
        </w:rPr>
        <w:t xml:space="preserve"> </w:t>
      </w:r>
      <w:r>
        <w:rPr>
          <w:sz w:val="10"/>
        </w:rPr>
        <w:t xml:space="preserve">все органы государства связаны друг с другом. Трудно найти истоки возникновения государственности. Всё здесь подвержено изменчивости. Сравнение с чел. организмом. </w:t>
      </w:r>
      <w:r>
        <w:rPr>
          <w:b/>
          <w:sz w:val="10"/>
        </w:rPr>
        <w:t>Психологическая</w:t>
      </w:r>
      <w:r>
        <w:rPr>
          <w:b/>
          <w:sz w:val="10"/>
          <w:lang w:val="en-US"/>
        </w:rPr>
        <w:t xml:space="preserve"> </w:t>
      </w:r>
      <w:r>
        <w:rPr>
          <w:b/>
          <w:sz w:val="10"/>
        </w:rPr>
        <w:t>(Петржевский)</w:t>
      </w:r>
      <w:r>
        <w:rPr>
          <w:b/>
          <w:sz w:val="10"/>
          <w:lang w:val="en-US"/>
        </w:rPr>
        <w:t>:</w:t>
      </w:r>
      <w:r>
        <w:rPr>
          <w:sz w:val="10"/>
        </w:rPr>
        <w:t xml:space="preserve"> индивиду свойственно жить в группе, жить организованно (соц. связи), свойственно подчиняться кому-то. </w:t>
      </w:r>
      <w:r>
        <w:rPr>
          <w:b/>
          <w:sz w:val="10"/>
        </w:rPr>
        <w:t>Патриархальная (Аристотель):</w:t>
      </w:r>
      <w:r>
        <w:rPr>
          <w:sz w:val="10"/>
        </w:rPr>
        <w:t xml:space="preserve"> государство – разросшаяся семья. Здесь есть отец семейства, все остальные – его дети</w:t>
      </w:r>
      <w:r>
        <w:rPr>
          <w:b/>
          <w:i/>
          <w:sz w:val="10"/>
        </w:rPr>
        <w:t>. Теория насилия (Дюринг, Гумплович, Каутский)</w:t>
      </w:r>
      <w:r>
        <w:rPr>
          <w:b/>
          <w:sz w:val="10"/>
        </w:rPr>
        <w:t>:</w:t>
      </w:r>
      <w:r>
        <w:rPr>
          <w:sz w:val="10"/>
        </w:rPr>
        <w:t xml:space="preserve"> выделяют </w:t>
      </w:r>
      <w:r>
        <w:rPr>
          <w:i/>
          <w:sz w:val="10"/>
        </w:rPr>
        <w:t>внутреннее</w:t>
      </w:r>
      <w:r>
        <w:rPr>
          <w:sz w:val="10"/>
        </w:rPr>
        <w:t xml:space="preserve"> и </w:t>
      </w:r>
      <w:r>
        <w:rPr>
          <w:i/>
          <w:sz w:val="10"/>
        </w:rPr>
        <w:t>внешнее</w:t>
      </w:r>
      <w:r>
        <w:rPr>
          <w:sz w:val="10"/>
        </w:rPr>
        <w:t xml:space="preserve"> насилие. Некие племена завоевывают другие, насильственно порабощая их. Одно племя (более молодое) порабощает другие. </w:t>
      </w:r>
      <w:r>
        <w:rPr>
          <w:i/>
          <w:sz w:val="10"/>
        </w:rPr>
        <w:t xml:space="preserve">Внешнее </w:t>
      </w:r>
      <w:r>
        <w:rPr>
          <w:sz w:val="10"/>
        </w:rPr>
        <w:t xml:space="preserve">насилие – убивать некот. мужчин, некоторых оставлять в живых, наблюдать за ними, как они работают, нужно создать аппарат, схожий с государством. </w:t>
      </w:r>
      <w:r>
        <w:rPr>
          <w:i/>
          <w:sz w:val="10"/>
        </w:rPr>
        <w:t>Внутр.</w:t>
      </w:r>
      <w:r>
        <w:rPr>
          <w:sz w:val="10"/>
        </w:rPr>
        <w:t xml:space="preserve"> насилие – порабощение внутри собствен. племени. Необходимость создания аппарата – будущего государства. Появление прибавочного продукта – появление имущих и неимущих. </w:t>
      </w:r>
      <w:r>
        <w:rPr>
          <w:b/>
          <w:sz w:val="10"/>
        </w:rPr>
        <w:t>Правовая (естеств.-договорная)</w:t>
      </w:r>
      <w:r>
        <w:rPr>
          <w:b/>
          <w:sz w:val="10"/>
          <w:lang w:val="en-US"/>
        </w:rPr>
        <w:t>:</w:t>
      </w:r>
      <w:r>
        <w:rPr>
          <w:sz w:val="10"/>
        </w:rPr>
        <w:t xml:space="preserve"> Гроций, Локк, Руссо, Н. Радищев. Государство возникло в силу ест. договора. Люди, жившие совместно на определенной территории, заключают устный договор о принципах совместного сосуществования. Создание аппаратов, обмен, распр-е продуктов. Создание правил общ. поведения, в будущем – право. Порядок обеспечивается насильственным аппаратом. </w:t>
      </w:r>
      <w:r>
        <w:rPr>
          <w:sz w:val="10"/>
          <w:u w:val="single"/>
        </w:rPr>
        <w:t>Мононормы</w:t>
      </w:r>
      <w:r>
        <w:rPr>
          <w:sz w:val="10"/>
        </w:rPr>
        <w:t xml:space="preserve"> – в догос. состоянии правила на все случаи жизни. Обеспеч-ся обществен. влиянием, осуждением. </w:t>
      </w:r>
    </w:p>
    <w:p w:rsidR="00134405" w:rsidRDefault="00134405">
      <w:pPr>
        <w:pStyle w:val="1"/>
        <w:keepNext w:val="0"/>
        <w:widowControl w:val="0"/>
        <w:spacing w:before="0" w:after="0"/>
        <w:rPr>
          <w:lang w:val="en-US"/>
        </w:rPr>
      </w:pPr>
      <w:bookmarkStart w:id="8" w:name="_Toc439998545"/>
      <w:bookmarkStart w:id="9" w:name="_Toc440014195"/>
    </w:p>
    <w:p w:rsidR="00134405" w:rsidRDefault="004B1A5C">
      <w:pPr>
        <w:pStyle w:val="1"/>
        <w:keepNext w:val="0"/>
        <w:widowControl w:val="0"/>
        <w:spacing w:before="0" w:after="0"/>
      </w:pPr>
      <w:r>
        <w:t>5. Признаки государства.</w:t>
      </w:r>
      <w:bookmarkEnd w:id="8"/>
      <w:bookmarkEnd w:id="9"/>
    </w:p>
    <w:p w:rsidR="00134405" w:rsidRDefault="004B1A5C">
      <w:pPr>
        <w:keepLines/>
        <w:widowControl w:val="0"/>
        <w:jc w:val="both"/>
        <w:rPr>
          <w:sz w:val="10"/>
        </w:rPr>
      </w:pPr>
      <w:r>
        <w:rPr>
          <w:sz w:val="10"/>
        </w:rPr>
        <w:t xml:space="preserve">Каждое гос-во обладает рядом признаков, позволяющих отличать гос-во от других организационных структур. </w:t>
      </w:r>
      <w:r>
        <w:rPr>
          <w:b/>
          <w:sz w:val="10"/>
        </w:rPr>
        <w:t>Обязательные</w:t>
      </w:r>
      <w:r>
        <w:rPr>
          <w:sz w:val="10"/>
        </w:rPr>
        <w:t xml:space="preserve">: </w:t>
      </w:r>
      <w:r>
        <w:rPr>
          <w:i/>
          <w:sz w:val="10"/>
        </w:rPr>
        <w:t>социальный</w:t>
      </w:r>
      <w:r>
        <w:rPr>
          <w:sz w:val="10"/>
        </w:rPr>
        <w:t xml:space="preserve"> подход – 1) </w:t>
      </w:r>
      <w:r>
        <w:rPr>
          <w:sz w:val="10"/>
          <w:u w:val="single"/>
        </w:rPr>
        <w:t>народ</w:t>
      </w:r>
      <w:r>
        <w:rPr>
          <w:sz w:val="10"/>
        </w:rPr>
        <w:t xml:space="preserve"> – союз или совокупность граждан, объединенных одной целью; 2) власть; 3) территория</w:t>
      </w:r>
      <w:r>
        <w:rPr>
          <w:sz w:val="10"/>
          <w:lang w:val="en-US"/>
        </w:rPr>
        <w:t>;</w:t>
      </w:r>
      <w:r>
        <w:rPr>
          <w:sz w:val="10"/>
        </w:rPr>
        <w:t xml:space="preserve"> </w:t>
      </w:r>
      <w:r>
        <w:rPr>
          <w:i/>
          <w:sz w:val="10"/>
        </w:rPr>
        <w:t>юридический</w:t>
      </w:r>
      <w:r>
        <w:rPr>
          <w:sz w:val="10"/>
        </w:rPr>
        <w:t xml:space="preserve"> подход - 1) организация власти построена по адм.-террит. делению; 2) публичная власть, отделенная от осн. массы народа; 3) гос. аппараты управления и принуждения; 4) налог. система – необх. для поддержания аппарата гос-ва; 5) наличие системы права; 6) </w:t>
      </w:r>
      <w:r>
        <w:rPr>
          <w:sz w:val="10"/>
          <w:u w:val="single"/>
        </w:rPr>
        <w:t>суверенитет</w:t>
      </w:r>
      <w:r>
        <w:rPr>
          <w:sz w:val="10"/>
        </w:rPr>
        <w:t xml:space="preserve"> – относительное полновластие гос-ва внутри своих границ и независимость во внешн. отношениях. Кроме норм нац. права на публ. власть действуют нормы межд. права. Приоритет – межд. праву. Сущ-ют межд. соглашения. Там есть правило - гос-во, не являющеесяся участником межд. отношения или договора, обязано соблюдать нормы межд. отношений. Независимость во внешн. отношениях – тоже относительна. Ни одно гос-во на межд. арене не имеет права развяз-ть войны, совершать идеологич., экон., политич. агрессию. </w:t>
      </w:r>
      <w:r>
        <w:rPr>
          <w:b/>
          <w:sz w:val="10"/>
        </w:rPr>
        <w:t>Факультативные</w:t>
      </w:r>
      <w:r>
        <w:rPr>
          <w:sz w:val="10"/>
        </w:rPr>
        <w:t xml:space="preserve">: 1) офиц. язык – на кот. публикуются все законы, акты и т. п.; 2) наличие символов власти - флаг, герб, гимн гос-ва. </w:t>
      </w:r>
      <w:r>
        <w:rPr>
          <w:i/>
          <w:sz w:val="10"/>
        </w:rPr>
        <w:t>Др.орг.структуры:</w:t>
      </w:r>
      <w:r>
        <w:rPr>
          <w:sz w:val="10"/>
        </w:rPr>
        <w:t xml:space="preserve"> 1) полит. партии и объед-я – юр. лица.; 2) обществен. объед-я – не юр. лица (стачкомы, ветеранские объед-я). </w:t>
      </w:r>
      <w:r>
        <w:rPr>
          <w:sz w:val="10"/>
          <w:u w:val="single"/>
        </w:rPr>
        <w:t>Юр. лица</w:t>
      </w:r>
      <w:r>
        <w:rPr>
          <w:sz w:val="10"/>
        </w:rPr>
        <w:t xml:space="preserve"> – предпр-я, учр-я, организации, имеющ. обособлен. имущество, самост. баланс, личн. имущ.и неимущ. права и права истца и ответчика в трех судах – обычн., арбитражн. и третейском. Нации и народности (этносы) - им присущи многие признаки государства: наличие выборн.власти; соподчиненность нижестоящих вышестоящим, орг. единство, система взносов (ден.обяз-в). </w:t>
      </w:r>
    </w:p>
    <w:p w:rsidR="00134405" w:rsidRDefault="004B1A5C">
      <w:pPr>
        <w:pStyle w:val="1"/>
        <w:keepNext w:val="0"/>
        <w:widowControl w:val="0"/>
        <w:spacing w:before="0" w:after="0"/>
      </w:pPr>
      <w:bookmarkStart w:id="10" w:name="_Toc439998546"/>
      <w:bookmarkStart w:id="11" w:name="_Toc440014196"/>
      <w:r>
        <w:t>6. Формы правления.</w:t>
      </w:r>
      <w:bookmarkEnd w:id="10"/>
      <w:bookmarkEnd w:id="11"/>
    </w:p>
    <w:p w:rsidR="00134405" w:rsidRDefault="004B1A5C">
      <w:pPr>
        <w:keepLines/>
        <w:widowControl w:val="0"/>
        <w:jc w:val="both"/>
        <w:rPr>
          <w:sz w:val="10"/>
        </w:rPr>
      </w:pPr>
      <w:r>
        <w:rPr>
          <w:b/>
          <w:sz w:val="10"/>
        </w:rPr>
        <w:t>Монархии</w:t>
      </w:r>
      <w:r>
        <w:rPr>
          <w:sz w:val="10"/>
        </w:rPr>
        <w:t xml:space="preserve">: </w:t>
      </w:r>
      <w:r>
        <w:rPr>
          <w:i/>
          <w:sz w:val="10"/>
        </w:rPr>
        <w:t xml:space="preserve">восточная деспотия </w:t>
      </w:r>
      <w:r>
        <w:rPr>
          <w:sz w:val="10"/>
        </w:rPr>
        <w:t xml:space="preserve">- первое, раннее гос-во, где приоритет- насилию, верх. власть – царь или король – неогрнич. суд., исполнит., верх. власть; </w:t>
      </w:r>
      <w:r>
        <w:rPr>
          <w:i/>
          <w:sz w:val="10"/>
        </w:rPr>
        <w:t>ограниченная монархия</w:t>
      </w:r>
      <w:r>
        <w:rPr>
          <w:sz w:val="10"/>
        </w:rPr>
        <w:t xml:space="preserve"> – сословно-представительная монархия, ее власть ограничена каким-либо институтом (на Руси - боярская дума); </w:t>
      </w:r>
      <w:r>
        <w:rPr>
          <w:i/>
          <w:sz w:val="10"/>
        </w:rPr>
        <w:t>раннефеодальная монархия</w:t>
      </w:r>
      <w:r>
        <w:rPr>
          <w:sz w:val="10"/>
        </w:rPr>
        <w:t xml:space="preserve"> – феод. раздробл-ть, власть - у местных феодалов, принцип – вассал моего вассала – не мой вассал; </w:t>
      </w:r>
      <w:r>
        <w:rPr>
          <w:i/>
          <w:sz w:val="10"/>
        </w:rPr>
        <w:t>констит. монархия</w:t>
      </w:r>
      <w:r>
        <w:rPr>
          <w:sz w:val="10"/>
        </w:rPr>
        <w:t xml:space="preserve"> – власть монарха ограничена законами, принцип – царствовать, но не властвовать. </w:t>
      </w:r>
      <w:r>
        <w:rPr>
          <w:b/>
          <w:sz w:val="10"/>
        </w:rPr>
        <w:t>Республики</w:t>
      </w:r>
      <w:r>
        <w:rPr>
          <w:sz w:val="10"/>
          <w:lang w:val="en-US"/>
        </w:rPr>
        <w:t>:</w:t>
      </w:r>
      <w:r>
        <w:rPr>
          <w:sz w:val="10"/>
        </w:rPr>
        <w:t xml:space="preserve"> такая публичная власть, кот. осущ-ся коллегиально и возникающая путем собрания. </w:t>
      </w:r>
      <w:r>
        <w:rPr>
          <w:i/>
          <w:sz w:val="10"/>
        </w:rPr>
        <w:t>Президентск., парлам.респ-ка</w:t>
      </w:r>
      <w:r>
        <w:rPr>
          <w:sz w:val="10"/>
        </w:rPr>
        <w:t xml:space="preserve"> (различия – по осн. объему полномочий) – в през. респ-ке президент им. право распустить законодат. орган. Президент формирует осн. ключ. посты в прав-ве. Президент им. право издавать всеобщ. законы, нормат. акты. президент – главком. В </w:t>
      </w:r>
      <w:r>
        <w:rPr>
          <w:i/>
          <w:sz w:val="10"/>
        </w:rPr>
        <w:t>парлам. респ-ке</w:t>
      </w:r>
      <w:r>
        <w:rPr>
          <w:sz w:val="10"/>
        </w:rPr>
        <w:t xml:space="preserve"> осн. объем полномочий – у парламента. Парламент нельзя распустить и он формирует правительство. Президент управляет лишь экономической стороной жизни страны.</w:t>
      </w:r>
    </w:p>
    <w:p w:rsidR="00134405" w:rsidRDefault="00134405">
      <w:pPr>
        <w:pStyle w:val="1"/>
        <w:keepNext w:val="0"/>
        <w:widowControl w:val="0"/>
        <w:spacing w:before="0" w:after="0"/>
        <w:rPr>
          <w:lang w:val="en-US"/>
        </w:rPr>
      </w:pPr>
      <w:bookmarkStart w:id="12" w:name="_Toc439998547"/>
      <w:bookmarkStart w:id="13" w:name="_Toc440014197"/>
    </w:p>
    <w:p w:rsidR="00134405" w:rsidRDefault="004B1A5C">
      <w:pPr>
        <w:pStyle w:val="1"/>
        <w:keepNext w:val="0"/>
        <w:widowControl w:val="0"/>
        <w:spacing w:before="0" w:after="0"/>
      </w:pPr>
      <w:r>
        <w:t>7. Формы гос. устройства (ФГУ).</w:t>
      </w:r>
      <w:bookmarkEnd w:id="12"/>
      <w:bookmarkEnd w:id="13"/>
    </w:p>
    <w:p w:rsidR="00134405" w:rsidRDefault="004B1A5C">
      <w:pPr>
        <w:keepLines/>
        <w:widowControl w:val="0"/>
        <w:jc w:val="both"/>
        <w:rPr>
          <w:sz w:val="10"/>
        </w:rPr>
      </w:pPr>
      <w:r>
        <w:rPr>
          <w:b/>
          <w:sz w:val="10"/>
        </w:rPr>
        <w:t xml:space="preserve">ФГУ </w:t>
      </w:r>
      <w:r>
        <w:rPr>
          <w:sz w:val="10"/>
        </w:rPr>
        <w:t xml:space="preserve">определяется внутр. строением органов гос. власти и управления, принципами и взаимодействием друг с другом этих органов и объемами их полномочий. </w:t>
      </w:r>
      <w:r>
        <w:rPr>
          <w:b/>
          <w:sz w:val="10"/>
        </w:rPr>
        <w:t>Унитарное</w:t>
      </w:r>
      <w:r>
        <w:rPr>
          <w:sz w:val="10"/>
        </w:rPr>
        <w:t xml:space="preserve"> – осн. масса населения – одна нация, строгая соподч-ть уровней власти друг другу. Един. система права, фед. законов и иных норм. актов. </w:t>
      </w:r>
      <w:r>
        <w:rPr>
          <w:b/>
          <w:sz w:val="10"/>
        </w:rPr>
        <w:t>Федеративное</w:t>
      </w:r>
      <w:r>
        <w:rPr>
          <w:sz w:val="10"/>
        </w:rPr>
        <w:t xml:space="preserve"> – сложное многонац. гос-во, состоящее из союза когда-то суверенных государств, ныне находящихся в федерации и обладающих некоторыми суверен. правами (но не суверенитетом). Здесь сложн. судебн., фин. система, т.к. субъекты федерации на своей территории избирают главу субъекта, законодат., и исполнит. органы (напр., свои суды). </w:t>
      </w:r>
      <w:r>
        <w:rPr>
          <w:b/>
          <w:sz w:val="10"/>
        </w:rPr>
        <w:t>Конфедерация</w:t>
      </w:r>
      <w:r>
        <w:rPr>
          <w:sz w:val="10"/>
        </w:rPr>
        <w:t xml:space="preserve"> – сложн. устройство, временный</w:t>
      </w:r>
      <w:r>
        <w:rPr>
          <w:sz w:val="10"/>
        </w:rPr>
        <w:tab/>
        <w:t xml:space="preserve"> союз суверен. гос-в, созданный для решения каких-либо временнных локальных задач (военн., эконом., таможен. союзы).</w:t>
      </w:r>
    </w:p>
    <w:p w:rsidR="00134405" w:rsidRDefault="00134405">
      <w:pPr>
        <w:pStyle w:val="1"/>
        <w:keepNext w:val="0"/>
        <w:widowControl w:val="0"/>
        <w:spacing w:before="0" w:after="0"/>
        <w:rPr>
          <w:lang w:val="en-US"/>
        </w:rPr>
      </w:pPr>
      <w:bookmarkStart w:id="14" w:name="_Toc439998548"/>
      <w:bookmarkStart w:id="15" w:name="_Toc440014198"/>
    </w:p>
    <w:p w:rsidR="00134405" w:rsidRDefault="004B1A5C">
      <w:pPr>
        <w:pStyle w:val="1"/>
        <w:keepNext w:val="0"/>
        <w:widowControl w:val="0"/>
        <w:spacing w:before="0" w:after="0"/>
      </w:pPr>
      <w:r>
        <w:t>8. Политич.гос.режим.</w:t>
      </w:r>
      <w:bookmarkEnd w:id="14"/>
      <w:bookmarkEnd w:id="15"/>
    </w:p>
    <w:p w:rsidR="00134405" w:rsidRDefault="004B1A5C">
      <w:pPr>
        <w:keepLines/>
        <w:widowControl w:val="0"/>
        <w:jc w:val="both"/>
        <w:rPr>
          <w:sz w:val="10"/>
        </w:rPr>
      </w:pPr>
      <w:r>
        <w:rPr>
          <w:b/>
          <w:sz w:val="10"/>
        </w:rPr>
        <w:t xml:space="preserve">ПГР </w:t>
      </w:r>
      <w:r>
        <w:rPr>
          <w:sz w:val="10"/>
        </w:rPr>
        <w:t>- совокупность способов и методов осущ-я гос. власти. 3 главн. вида режимов (с точки зрения права)</w:t>
      </w:r>
      <w:r>
        <w:rPr>
          <w:sz w:val="10"/>
          <w:lang w:val="en-US"/>
        </w:rPr>
        <w:t xml:space="preserve">: </w:t>
      </w:r>
      <w:r>
        <w:rPr>
          <w:i/>
          <w:sz w:val="10"/>
        </w:rPr>
        <w:t>демократический</w:t>
      </w:r>
      <w:r>
        <w:rPr>
          <w:b/>
          <w:sz w:val="10"/>
          <w:lang w:val="en-US"/>
        </w:rPr>
        <w:t xml:space="preserve"> </w:t>
      </w:r>
      <w:r>
        <w:rPr>
          <w:sz w:val="10"/>
        </w:rPr>
        <w:t>- человек им.</w:t>
      </w:r>
      <w:r>
        <w:rPr>
          <w:sz w:val="10"/>
          <w:lang w:val="en-US"/>
        </w:rPr>
        <w:t xml:space="preserve"> </w:t>
      </w:r>
      <w:r>
        <w:rPr>
          <w:sz w:val="10"/>
        </w:rPr>
        <w:t xml:space="preserve">все свободы; </w:t>
      </w:r>
      <w:r>
        <w:rPr>
          <w:i/>
          <w:sz w:val="10"/>
        </w:rPr>
        <w:t>тоталитарный</w:t>
      </w:r>
      <w:r>
        <w:rPr>
          <w:sz w:val="10"/>
        </w:rPr>
        <w:t xml:space="preserve"> – гос-во контролирует всё общество, все сферы чел.</w:t>
      </w:r>
      <w:r>
        <w:rPr>
          <w:sz w:val="10"/>
          <w:lang w:val="en-US"/>
        </w:rPr>
        <w:t xml:space="preserve"> </w:t>
      </w:r>
      <w:r>
        <w:rPr>
          <w:sz w:val="10"/>
        </w:rPr>
        <w:t xml:space="preserve">жизни (экон., полит., дух. сферы); </w:t>
      </w:r>
      <w:r>
        <w:rPr>
          <w:i/>
          <w:sz w:val="10"/>
        </w:rPr>
        <w:t>авторитарный</w:t>
      </w:r>
      <w:r>
        <w:rPr>
          <w:sz w:val="10"/>
        </w:rPr>
        <w:t xml:space="preserve"> – ограничение какой-либо свободы., переходный между тоталит. и демократич. режимами.</w:t>
      </w:r>
    </w:p>
    <w:p w:rsidR="00134405" w:rsidRDefault="00134405">
      <w:pPr>
        <w:pStyle w:val="1"/>
        <w:keepNext w:val="0"/>
        <w:widowControl w:val="0"/>
        <w:spacing w:before="0" w:after="0"/>
        <w:rPr>
          <w:lang w:val="en-US"/>
        </w:rPr>
      </w:pPr>
      <w:bookmarkStart w:id="16" w:name="_Toc439998549"/>
      <w:bookmarkStart w:id="17" w:name="_Toc440014199"/>
    </w:p>
    <w:p w:rsidR="00134405" w:rsidRDefault="004B1A5C">
      <w:pPr>
        <w:pStyle w:val="1"/>
        <w:keepNext w:val="0"/>
        <w:widowControl w:val="0"/>
        <w:spacing w:before="0" w:after="0"/>
      </w:pPr>
      <w:r>
        <w:t>9. Определение права.</w:t>
      </w:r>
      <w:bookmarkEnd w:id="16"/>
      <w:bookmarkEnd w:id="17"/>
    </w:p>
    <w:p w:rsidR="00134405" w:rsidRDefault="004B1A5C">
      <w:pPr>
        <w:keepLines/>
        <w:widowControl w:val="0"/>
        <w:jc w:val="both"/>
        <w:rPr>
          <w:sz w:val="10"/>
        </w:rPr>
      </w:pPr>
      <w:r>
        <w:rPr>
          <w:b/>
          <w:sz w:val="10"/>
        </w:rPr>
        <w:t>Марксисты</w:t>
      </w:r>
      <w:r>
        <w:rPr>
          <w:b/>
          <w:sz w:val="10"/>
          <w:lang w:val="en-US"/>
        </w:rPr>
        <w:t>:</w:t>
      </w:r>
      <w:r>
        <w:rPr>
          <w:sz w:val="10"/>
          <w:lang w:val="en-US"/>
        </w:rPr>
        <w:t xml:space="preserve"> </w:t>
      </w:r>
      <w:r>
        <w:rPr>
          <w:sz w:val="10"/>
        </w:rPr>
        <w:t>право</w:t>
      </w:r>
      <w:r>
        <w:rPr>
          <w:sz w:val="10"/>
          <w:lang w:val="en-US"/>
        </w:rPr>
        <w:t xml:space="preserve"> </w:t>
      </w:r>
      <w:r>
        <w:rPr>
          <w:sz w:val="10"/>
        </w:rPr>
        <w:t>- возведение в закон воли экономически господст.</w:t>
      </w:r>
      <w:r>
        <w:rPr>
          <w:sz w:val="10"/>
          <w:lang w:val="en-US"/>
        </w:rPr>
        <w:t xml:space="preserve"> </w:t>
      </w:r>
      <w:r>
        <w:rPr>
          <w:sz w:val="10"/>
        </w:rPr>
        <w:t xml:space="preserve">класса. </w:t>
      </w:r>
      <w:r>
        <w:rPr>
          <w:b/>
          <w:sz w:val="10"/>
        </w:rPr>
        <w:t>Тюринг</w:t>
      </w:r>
      <w:r>
        <w:rPr>
          <w:b/>
          <w:sz w:val="10"/>
          <w:lang w:val="en-US"/>
        </w:rPr>
        <w:t>:</w:t>
      </w:r>
      <w:r>
        <w:rPr>
          <w:sz w:val="10"/>
        </w:rPr>
        <w:t xml:space="preserve"> право –</w:t>
      </w:r>
      <w:r>
        <w:rPr>
          <w:sz w:val="10"/>
          <w:lang w:val="en-US"/>
        </w:rPr>
        <w:t xml:space="preserve"> </w:t>
      </w:r>
      <w:r>
        <w:rPr>
          <w:sz w:val="10"/>
        </w:rPr>
        <w:t xml:space="preserve">это сила или насилие. </w:t>
      </w:r>
      <w:r>
        <w:rPr>
          <w:b/>
          <w:sz w:val="10"/>
        </w:rPr>
        <w:t>Социологи:</w:t>
      </w:r>
      <w:r>
        <w:rPr>
          <w:sz w:val="10"/>
        </w:rPr>
        <w:t xml:space="preserve"> право – фактически сложившиеся обществен. отношения. </w:t>
      </w:r>
      <w:r>
        <w:rPr>
          <w:b/>
          <w:sz w:val="10"/>
        </w:rPr>
        <w:t>Нормативисты</w:t>
      </w:r>
      <w:r>
        <w:rPr>
          <w:b/>
          <w:sz w:val="10"/>
          <w:lang w:val="en-US"/>
        </w:rPr>
        <w:t>:</w:t>
      </w:r>
      <w:r>
        <w:rPr>
          <w:sz w:val="10"/>
        </w:rPr>
        <w:t xml:space="preserve"> право – система норм. </w:t>
      </w:r>
      <w:r>
        <w:rPr>
          <w:b/>
          <w:sz w:val="10"/>
        </w:rPr>
        <w:t>Философы</w:t>
      </w:r>
      <w:r>
        <w:rPr>
          <w:b/>
          <w:sz w:val="10"/>
          <w:lang w:val="en-US"/>
        </w:rPr>
        <w:t>:</w:t>
      </w:r>
      <w:r>
        <w:rPr>
          <w:sz w:val="10"/>
        </w:rPr>
        <w:t xml:space="preserve"> право – идеи общества о справедливости. </w:t>
      </w:r>
      <w:r>
        <w:rPr>
          <w:b/>
          <w:sz w:val="10"/>
        </w:rPr>
        <w:t>Солидаристы</w:t>
      </w:r>
      <w:r>
        <w:rPr>
          <w:b/>
          <w:sz w:val="10"/>
          <w:lang w:val="en-US"/>
        </w:rPr>
        <w:t>:</w:t>
      </w:r>
      <w:r>
        <w:rPr>
          <w:sz w:val="10"/>
        </w:rPr>
        <w:t xml:space="preserve"> право – обществен.</w:t>
      </w:r>
      <w:r>
        <w:rPr>
          <w:sz w:val="10"/>
          <w:lang w:val="en-US"/>
        </w:rPr>
        <w:t xml:space="preserve"> </w:t>
      </w:r>
      <w:r>
        <w:rPr>
          <w:sz w:val="10"/>
        </w:rPr>
        <w:t xml:space="preserve">согласие (компромисс) между людьми. </w:t>
      </w:r>
    </w:p>
    <w:p w:rsidR="00134405" w:rsidRDefault="00134405">
      <w:pPr>
        <w:pStyle w:val="1"/>
        <w:keepNext w:val="0"/>
        <w:widowControl w:val="0"/>
        <w:spacing w:before="0" w:after="0"/>
        <w:rPr>
          <w:lang w:val="en-US"/>
        </w:rPr>
      </w:pPr>
      <w:bookmarkStart w:id="18" w:name="_Toc439998550"/>
      <w:bookmarkStart w:id="19" w:name="_Toc440014200"/>
    </w:p>
    <w:p w:rsidR="00134405" w:rsidRDefault="004B1A5C">
      <w:pPr>
        <w:pStyle w:val="1"/>
        <w:keepNext w:val="0"/>
        <w:widowControl w:val="0"/>
        <w:spacing w:before="0" w:after="0"/>
      </w:pPr>
      <w:r>
        <w:t>10. Признаки права</w:t>
      </w:r>
      <w:bookmarkEnd w:id="18"/>
      <w:bookmarkEnd w:id="19"/>
    </w:p>
    <w:p w:rsidR="00134405" w:rsidRDefault="004B1A5C">
      <w:pPr>
        <w:keepLines/>
        <w:widowControl w:val="0"/>
        <w:jc w:val="both"/>
        <w:rPr>
          <w:sz w:val="10"/>
        </w:rPr>
      </w:pPr>
      <w:r>
        <w:rPr>
          <w:b/>
          <w:sz w:val="10"/>
        </w:rPr>
        <w:t>Признаки</w:t>
      </w:r>
      <w:r>
        <w:rPr>
          <w:sz w:val="10"/>
        </w:rPr>
        <w:t xml:space="preserve"> позитивного права: </w:t>
      </w:r>
      <w:r>
        <w:rPr>
          <w:sz w:val="10"/>
          <w:lang w:val="en-US"/>
        </w:rPr>
        <w:t xml:space="preserve">1) </w:t>
      </w:r>
      <w:r>
        <w:rPr>
          <w:i/>
          <w:sz w:val="10"/>
        </w:rPr>
        <w:t>нормативность</w:t>
      </w:r>
      <w:r>
        <w:rPr>
          <w:sz w:val="10"/>
        </w:rPr>
        <w:t xml:space="preserve"> – она выражается формулой «если….то….иначе…»; </w:t>
      </w:r>
      <w:r>
        <w:rPr>
          <w:sz w:val="10"/>
          <w:lang w:val="en-US"/>
        </w:rPr>
        <w:t xml:space="preserve">2) </w:t>
      </w:r>
      <w:r>
        <w:rPr>
          <w:i/>
          <w:sz w:val="10"/>
        </w:rPr>
        <w:t>формальная определенность</w:t>
      </w:r>
      <w:r>
        <w:rPr>
          <w:sz w:val="10"/>
        </w:rPr>
        <w:t xml:space="preserve"> – все нормы д.б. записаны в письм.</w:t>
      </w:r>
      <w:r>
        <w:rPr>
          <w:sz w:val="10"/>
          <w:lang w:val="en-US"/>
        </w:rPr>
        <w:t xml:space="preserve"> </w:t>
      </w:r>
      <w:r>
        <w:rPr>
          <w:sz w:val="10"/>
        </w:rPr>
        <w:t>виде и должны сущ-ть спец.</w:t>
      </w:r>
      <w:r>
        <w:rPr>
          <w:sz w:val="10"/>
          <w:lang w:val="en-US"/>
        </w:rPr>
        <w:t xml:space="preserve"> </w:t>
      </w:r>
      <w:r>
        <w:rPr>
          <w:sz w:val="10"/>
        </w:rPr>
        <w:t xml:space="preserve">источники данных норм; 3) </w:t>
      </w:r>
      <w:r>
        <w:rPr>
          <w:i/>
          <w:sz w:val="10"/>
        </w:rPr>
        <w:t>институциональность</w:t>
      </w:r>
      <w:r>
        <w:rPr>
          <w:sz w:val="10"/>
        </w:rPr>
        <w:t xml:space="preserve"> – нормы издаются спец. уполномоч. органами, учреждениями (гос. дума, совет федерации). Органы местн. самоуправления им. право издавать законы, действующ. на данной территории; 4) </w:t>
      </w:r>
      <w:r>
        <w:rPr>
          <w:i/>
          <w:sz w:val="10"/>
        </w:rPr>
        <w:t>неперсонифицированность</w:t>
      </w:r>
      <w:r>
        <w:rPr>
          <w:sz w:val="10"/>
        </w:rPr>
        <w:t xml:space="preserve"> – нормы рассчитаны не на конкр. чел-ка, а на всех людей одной группы; 5) </w:t>
      </w:r>
      <w:r>
        <w:rPr>
          <w:i/>
          <w:sz w:val="10"/>
        </w:rPr>
        <w:t>процессуальность</w:t>
      </w:r>
      <w:r>
        <w:rPr>
          <w:sz w:val="10"/>
        </w:rPr>
        <w:t xml:space="preserve"> – сущ-ют правила (процедура) создания норм; 6)</w:t>
      </w:r>
      <w:r>
        <w:rPr>
          <w:i/>
          <w:sz w:val="10"/>
        </w:rPr>
        <w:t xml:space="preserve"> обеспеченность принудительной силой гос-ва</w:t>
      </w:r>
      <w:r>
        <w:rPr>
          <w:b/>
          <w:sz w:val="10"/>
        </w:rPr>
        <w:t xml:space="preserve"> </w:t>
      </w:r>
      <w:r>
        <w:rPr>
          <w:sz w:val="10"/>
        </w:rPr>
        <w:t xml:space="preserve">– в случае несоблюдения норм возникает принуждение субъекта государством в виде санкций. </w:t>
      </w:r>
      <w:r>
        <w:rPr>
          <w:sz w:val="10"/>
          <w:u w:val="single"/>
        </w:rPr>
        <w:t>Позитивное право</w:t>
      </w:r>
      <w:r>
        <w:rPr>
          <w:sz w:val="10"/>
        </w:rPr>
        <w:t xml:space="preserve"> – система норм в виде властн. велений гос-ва, распр-ся на всех лиц, находящихся на территории дан. гос-ва, а также на лиц, нах-ся под юрисдикцией данного гос-ва и обеспеченных в принудит. силой гос-ва. Естеств. право – осуществимое на основе изначальных, ни кем не писаных законов общества.</w:t>
      </w:r>
    </w:p>
    <w:p w:rsidR="00134405" w:rsidRDefault="00134405">
      <w:pPr>
        <w:pStyle w:val="1"/>
        <w:keepNext w:val="0"/>
        <w:widowControl w:val="0"/>
        <w:spacing w:before="0" w:after="0"/>
        <w:rPr>
          <w:lang w:val="en-US"/>
        </w:rPr>
      </w:pPr>
      <w:bookmarkStart w:id="20" w:name="_Toc439998551"/>
      <w:bookmarkStart w:id="21" w:name="_Toc440014201"/>
    </w:p>
    <w:p w:rsidR="00134405" w:rsidRDefault="004B1A5C">
      <w:pPr>
        <w:pStyle w:val="1"/>
        <w:keepNext w:val="0"/>
        <w:widowControl w:val="0"/>
        <w:spacing w:before="0" w:after="0"/>
      </w:pPr>
      <w:r>
        <w:t xml:space="preserve">11. Понятие и виды норм. актов (НА). Признаки </w:t>
      </w:r>
      <w:bookmarkEnd w:id="20"/>
      <w:r>
        <w:t>НА.</w:t>
      </w:r>
      <w:bookmarkEnd w:id="21"/>
    </w:p>
    <w:p w:rsidR="00134405" w:rsidRDefault="004B1A5C">
      <w:pPr>
        <w:keepLines/>
        <w:widowControl w:val="0"/>
        <w:jc w:val="both"/>
        <w:rPr>
          <w:sz w:val="10"/>
        </w:rPr>
      </w:pPr>
      <w:r>
        <w:rPr>
          <w:b/>
          <w:sz w:val="10"/>
          <w:u w:val="single"/>
        </w:rPr>
        <w:t>НА</w:t>
      </w:r>
      <w:r>
        <w:rPr>
          <w:b/>
          <w:sz w:val="10"/>
        </w:rPr>
        <w:t xml:space="preserve"> </w:t>
      </w:r>
      <w:r>
        <w:rPr>
          <w:sz w:val="10"/>
        </w:rPr>
        <w:t>– акт правотворчества, исходящий от компетентного гос. органа и содержащий нормы права</w:t>
      </w:r>
      <w:r>
        <w:rPr>
          <w:sz w:val="10"/>
          <w:lang w:val="en-US"/>
        </w:rPr>
        <w:t>;</w:t>
      </w:r>
      <w:r>
        <w:rPr>
          <w:sz w:val="10"/>
        </w:rPr>
        <w:t xml:space="preserve"> рассчитанный на регулирование заранее неограниченного числа случаев. </w:t>
      </w:r>
      <w:r>
        <w:rPr>
          <w:b/>
          <w:sz w:val="10"/>
        </w:rPr>
        <w:t>Виды НА</w:t>
      </w:r>
      <w:r>
        <w:rPr>
          <w:sz w:val="10"/>
        </w:rPr>
        <w:t xml:space="preserve"> – законы, в т.ч. конституция, постановления, распоряжения, указы, приказы... </w:t>
      </w:r>
    </w:p>
    <w:p w:rsidR="00134405" w:rsidRDefault="00134405">
      <w:pPr>
        <w:pStyle w:val="1"/>
        <w:keepNext w:val="0"/>
        <w:widowControl w:val="0"/>
        <w:spacing w:before="0" w:after="0"/>
        <w:rPr>
          <w:lang w:val="en-US"/>
        </w:rPr>
      </w:pPr>
      <w:bookmarkStart w:id="22" w:name="_Toc439998552"/>
      <w:bookmarkStart w:id="23" w:name="_Toc440014202"/>
    </w:p>
    <w:p w:rsidR="00134405" w:rsidRDefault="004B1A5C">
      <w:pPr>
        <w:pStyle w:val="1"/>
        <w:keepNext w:val="0"/>
        <w:widowControl w:val="0"/>
        <w:spacing w:before="0" w:after="0"/>
      </w:pPr>
      <w:r>
        <w:t>12. Понятие и виды ненорм. актов (ННА).</w:t>
      </w:r>
      <w:bookmarkEnd w:id="22"/>
      <w:bookmarkEnd w:id="23"/>
    </w:p>
    <w:p w:rsidR="00134405" w:rsidRDefault="004B1A5C">
      <w:pPr>
        <w:keepLines/>
        <w:widowControl w:val="0"/>
        <w:jc w:val="both"/>
        <w:rPr>
          <w:sz w:val="10"/>
        </w:rPr>
      </w:pPr>
      <w:r>
        <w:rPr>
          <w:b/>
          <w:sz w:val="10"/>
          <w:u w:val="single"/>
        </w:rPr>
        <w:t xml:space="preserve">ННА </w:t>
      </w:r>
      <w:r>
        <w:rPr>
          <w:sz w:val="10"/>
          <w:u w:val="single"/>
        </w:rPr>
        <w:t>(по Березину)</w:t>
      </w:r>
      <w:r>
        <w:rPr>
          <w:sz w:val="10"/>
        </w:rPr>
        <w:t xml:space="preserve"> – документ, носящий локальный характер и предполагающий однократное использование</w:t>
      </w:r>
      <w:r>
        <w:rPr>
          <w:b/>
          <w:sz w:val="10"/>
        </w:rPr>
        <w:t>. Виды ННА</w:t>
      </w:r>
      <w:r>
        <w:rPr>
          <w:sz w:val="10"/>
        </w:rPr>
        <w:t xml:space="preserve"> – распоряжения, приказы, положения</w:t>
      </w:r>
      <w:r>
        <w:rPr>
          <w:sz w:val="10"/>
          <w:u w:val="single"/>
        </w:rPr>
        <w:t>... Другая трактовка ННА (по учебнику)</w:t>
      </w:r>
      <w:r>
        <w:rPr>
          <w:sz w:val="10"/>
        </w:rPr>
        <w:t xml:space="preserve"> - отсутствие в акте нормы. Виды - постановления, декларации, послания, обращения. Законы - всегда нормативны, то есть ННА - это не законы, они не подкреплены силой государства. Разделение актов на НА и ННА на основе их многократного\однократного использования - чисто Березинское. Это разделение прежде всего определяется не самим актом, а нормой, которую тот содержит.</w:t>
      </w:r>
    </w:p>
    <w:p w:rsidR="00134405" w:rsidRDefault="00134405">
      <w:pPr>
        <w:pStyle w:val="1"/>
        <w:keepNext w:val="0"/>
        <w:widowControl w:val="0"/>
        <w:spacing w:before="0" w:after="0"/>
        <w:rPr>
          <w:lang w:val="en-US"/>
        </w:rPr>
      </w:pPr>
      <w:bookmarkStart w:id="24" w:name="_Toc439998553"/>
      <w:bookmarkStart w:id="25" w:name="_Toc440014203"/>
    </w:p>
    <w:p w:rsidR="00134405" w:rsidRDefault="004B1A5C">
      <w:pPr>
        <w:pStyle w:val="1"/>
        <w:keepNext w:val="0"/>
        <w:widowControl w:val="0"/>
        <w:spacing w:before="0" w:after="0"/>
      </w:pPr>
      <w:r>
        <w:t>13. Действие НА во времени (вступление в силу и утрата силы).</w:t>
      </w:r>
      <w:bookmarkEnd w:id="24"/>
      <w:bookmarkEnd w:id="25"/>
    </w:p>
    <w:p w:rsidR="00134405" w:rsidRDefault="004B1A5C">
      <w:pPr>
        <w:keepLines/>
        <w:widowControl w:val="0"/>
        <w:jc w:val="both"/>
        <w:rPr>
          <w:sz w:val="10"/>
        </w:rPr>
      </w:pPr>
      <w:r>
        <w:rPr>
          <w:sz w:val="10"/>
        </w:rPr>
        <w:t>Действие НА во времени продолжается с момента вступления его в силу</w:t>
      </w:r>
      <w:r>
        <w:rPr>
          <w:sz w:val="10"/>
          <w:lang w:val="en-US"/>
        </w:rPr>
        <w:t xml:space="preserve"> </w:t>
      </w:r>
      <w:r>
        <w:rPr>
          <w:sz w:val="10"/>
        </w:rPr>
        <w:t>(ВС) до момента утраты им силы</w:t>
      </w:r>
      <w:r>
        <w:rPr>
          <w:sz w:val="10"/>
          <w:lang w:val="en-US"/>
        </w:rPr>
        <w:t xml:space="preserve"> </w:t>
      </w:r>
      <w:r>
        <w:rPr>
          <w:sz w:val="10"/>
        </w:rPr>
        <w:t>(УС). Существуют НА, содержащие нормы процессуального права, которые определяют и порядок ВС и УС остальных НА.</w:t>
      </w:r>
    </w:p>
    <w:p w:rsidR="00134405" w:rsidRDefault="004B1A5C">
      <w:pPr>
        <w:keepLines/>
        <w:widowControl w:val="0"/>
        <w:jc w:val="both"/>
        <w:rPr>
          <w:sz w:val="10"/>
        </w:rPr>
      </w:pPr>
      <w:r>
        <w:rPr>
          <w:b/>
          <w:sz w:val="10"/>
        </w:rPr>
        <w:t>случаи ВС</w:t>
      </w:r>
      <w:r>
        <w:rPr>
          <w:b/>
          <w:sz w:val="10"/>
          <w:lang w:val="en-US"/>
        </w:rPr>
        <w:t>:</w:t>
      </w:r>
      <w:r>
        <w:rPr>
          <w:sz w:val="10"/>
          <w:lang w:val="en-US"/>
        </w:rPr>
        <w:t xml:space="preserve"> 1) </w:t>
      </w:r>
      <w:r>
        <w:rPr>
          <w:sz w:val="10"/>
        </w:rPr>
        <w:t>с момента официального опубликования. 2) по истеч. нескольких дней после оф. опубл.</w:t>
      </w:r>
      <w:r>
        <w:rPr>
          <w:sz w:val="10"/>
          <w:lang w:val="en-US"/>
        </w:rPr>
        <w:t>;</w:t>
      </w:r>
      <w:r>
        <w:rPr>
          <w:sz w:val="10"/>
        </w:rPr>
        <w:t xml:space="preserve"> 3) с конкретной даты. </w:t>
      </w:r>
      <w:r>
        <w:rPr>
          <w:b/>
          <w:sz w:val="10"/>
        </w:rPr>
        <w:t>Случаи УС</w:t>
      </w:r>
      <w:r>
        <w:rPr>
          <w:b/>
          <w:sz w:val="10"/>
          <w:lang w:val="en-US"/>
        </w:rPr>
        <w:t>:</w:t>
      </w:r>
      <w:r>
        <w:rPr>
          <w:sz w:val="10"/>
        </w:rPr>
        <w:t xml:space="preserve"> 1) прямая отмена</w:t>
      </w:r>
      <w:r>
        <w:rPr>
          <w:sz w:val="10"/>
          <w:lang w:val="en-US"/>
        </w:rPr>
        <w:t>;</w:t>
      </w:r>
      <w:r>
        <w:rPr>
          <w:sz w:val="10"/>
        </w:rPr>
        <w:t xml:space="preserve"> 2) по истечении срока, установленного в НА. 3) при вступлении в силу другого НА, регулирующего те же правоотношения.</w:t>
      </w:r>
    </w:p>
    <w:p w:rsidR="00134405" w:rsidRDefault="004B1A5C">
      <w:pPr>
        <w:keepLines/>
        <w:widowControl w:val="0"/>
        <w:jc w:val="both"/>
        <w:rPr>
          <w:sz w:val="10"/>
        </w:rPr>
      </w:pPr>
      <w:r>
        <w:rPr>
          <w:sz w:val="10"/>
        </w:rPr>
        <w:t>По общему праву НА не имеют обратной силы, обр. силу имеют только законы, устраняющие или смягчающие уголовную и административную ответственность и некоторые законы гражданского права.</w:t>
      </w:r>
    </w:p>
    <w:p w:rsidR="00134405" w:rsidRDefault="00134405">
      <w:pPr>
        <w:pStyle w:val="1"/>
        <w:keepNext w:val="0"/>
        <w:widowControl w:val="0"/>
        <w:spacing w:before="0" w:after="0"/>
        <w:rPr>
          <w:lang w:val="en-US"/>
        </w:rPr>
      </w:pPr>
      <w:bookmarkStart w:id="26" w:name="_Toc439998554"/>
      <w:bookmarkStart w:id="27" w:name="_Toc440014204"/>
    </w:p>
    <w:p w:rsidR="00134405" w:rsidRDefault="004B1A5C">
      <w:pPr>
        <w:pStyle w:val="1"/>
        <w:keepNext w:val="0"/>
        <w:widowControl w:val="0"/>
        <w:spacing w:before="0" w:after="0"/>
      </w:pPr>
      <w:r>
        <w:t>14. Действие НА в пространстве</w:t>
      </w:r>
      <w:bookmarkEnd w:id="26"/>
      <w:bookmarkEnd w:id="27"/>
    </w:p>
    <w:p w:rsidR="00134405" w:rsidRDefault="004B1A5C">
      <w:pPr>
        <w:keepLines/>
        <w:widowControl w:val="0"/>
        <w:jc w:val="both"/>
        <w:rPr>
          <w:sz w:val="10"/>
        </w:rPr>
      </w:pPr>
      <w:r>
        <w:rPr>
          <w:b/>
          <w:sz w:val="10"/>
        </w:rPr>
        <w:t>В пространстве</w:t>
      </w:r>
      <w:r>
        <w:rPr>
          <w:sz w:val="10"/>
          <w:lang w:val="en-US"/>
        </w:rPr>
        <w:t>:</w:t>
      </w:r>
      <w:r>
        <w:rPr>
          <w:i/>
          <w:sz w:val="10"/>
        </w:rPr>
        <w:t xml:space="preserve"> 1) на всей территории государства</w:t>
      </w:r>
      <w:r>
        <w:rPr>
          <w:i/>
          <w:sz w:val="10"/>
          <w:lang w:val="en-US"/>
        </w:rPr>
        <w:t>;</w:t>
      </w:r>
      <w:r>
        <w:rPr>
          <w:i/>
          <w:sz w:val="10"/>
        </w:rPr>
        <w:t xml:space="preserve"> 2) на точно определенной части государства</w:t>
      </w:r>
      <w:r>
        <w:rPr>
          <w:i/>
          <w:sz w:val="10"/>
          <w:lang w:val="en-US"/>
        </w:rPr>
        <w:t>;</w:t>
      </w:r>
      <w:r>
        <w:rPr>
          <w:i/>
          <w:sz w:val="10"/>
        </w:rPr>
        <w:t xml:space="preserve"> 3) вне территории государства.</w:t>
      </w:r>
      <w:r>
        <w:rPr>
          <w:sz w:val="10"/>
        </w:rPr>
        <w:t xml:space="preserve"> Под терр. госуд. понимается</w:t>
      </w:r>
      <w:r>
        <w:rPr>
          <w:sz w:val="10"/>
          <w:lang w:val="en-US"/>
        </w:rPr>
        <w:t>:</w:t>
      </w:r>
      <w:r>
        <w:rPr>
          <w:sz w:val="10"/>
        </w:rPr>
        <w:t xml:space="preserve"> суша, недра, воды (граница от 3 до 12 мор. миль</w:t>
      </w:r>
      <w:r>
        <w:rPr>
          <w:sz w:val="10"/>
          <w:lang w:val="en-US"/>
        </w:rPr>
        <w:t>;</w:t>
      </w:r>
      <w:r>
        <w:rPr>
          <w:sz w:val="10"/>
        </w:rPr>
        <w:t xml:space="preserve"> если река</w:t>
      </w:r>
      <w:r>
        <w:rPr>
          <w:sz w:val="10"/>
          <w:lang w:val="en-US"/>
        </w:rPr>
        <w:t xml:space="preserve"> - </w:t>
      </w:r>
      <w:r>
        <w:rPr>
          <w:sz w:val="10"/>
        </w:rPr>
        <w:t>режим междунар. значения), воздушное пространство (над территорией государства до высоты, на кот. поднимался самый лучший летательный аппарат любого гос-ва)</w:t>
      </w:r>
    </w:p>
    <w:p w:rsidR="00134405" w:rsidRDefault="00134405">
      <w:pPr>
        <w:pStyle w:val="1"/>
        <w:keepNext w:val="0"/>
        <w:widowControl w:val="0"/>
        <w:spacing w:before="0" w:after="0"/>
        <w:rPr>
          <w:lang w:val="en-US"/>
        </w:rPr>
      </w:pPr>
      <w:bookmarkStart w:id="28" w:name="_Toc439998555"/>
      <w:bookmarkStart w:id="29" w:name="_Toc440014205"/>
    </w:p>
    <w:p w:rsidR="00134405" w:rsidRDefault="004B1A5C">
      <w:pPr>
        <w:pStyle w:val="1"/>
        <w:keepNext w:val="0"/>
        <w:widowControl w:val="0"/>
        <w:spacing w:before="0" w:after="0"/>
      </w:pPr>
      <w:r>
        <w:t>15. Действие НА по кругу лиц.</w:t>
      </w:r>
      <w:bookmarkEnd w:id="28"/>
      <w:bookmarkEnd w:id="29"/>
    </w:p>
    <w:p w:rsidR="00134405" w:rsidRDefault="004B1A5C">
      <w:pPr>
        <w:keepLines/>
        <w:widowControl w:val="0"/>
        <w:jc w:val="both"/>
        <w:rPr>
          <w:sz w:val="10"/>
          <w:lang w:val="en-US"/>
        </w:rPr>
      </w:pPr>
      <w:r>
        <w:rPr>
          <w:b/>
          <w:sz w:val="10"/>
        </w:rPr>
        <w:t>По кругу лиц</w:t>
      </w:r>
      <w:r>
        <w:rPr>
          <w:b/>
          <w:sz w:val="10"/>
          <w:lang w:val="en-US"/>
        </w:rPr>
        <w:t>:</w:t>
      </w:r>
      <w:r>
        <w:rPr>
          <w:sz w:val="10"/>
        </w:rPr>
        <w:t xml:space="preserve"> </w:t>
      </w:r>
      <w:r>
        <w:rPr>
          <w:i/>
          <w:sz w:val="10"/>
        </w:rPr>
        <w:t xml:space="preserve">1) физические лица </w:t>
      </w:r>
      <w:r>
        <w:rPr>
          <w:sz w:val="10"/>
        </w:rPr>
        <w:t>- граждане обладающие правоспособностью (способностью иметь права и обязанности, частично возникающей с момента рождения) и дееспособностью</w:t>
      </w:r>
      <w:r>
        <w:rPr>
          <w:sz w:val="10"/>
          <w:lang w:val="en-US"/>
        </w:rPr>
        <w:t>;</w:t>
      </w:r>
      <w:r>
        <w:rPr>
          <w:i/>
          <w:sz w:val="10"/>
        </w:rPr>
        <w:t xml:space="preserve"> 2) юридические лица </w:t>
      </w:r>
      <w:r>
        <w:rPr>
          <w:sz w:val="10"/>
        </w:rPr>
        <w:t>- предпр., учрежд., организ., имеющие обособленное имущество, сомост. баланс, имущественные и неимущественные права, права истца и ответчика в 3 судах (обычном, арбитражном и третейском)</w:t>
      </w:r>
      <w:r>
        <w:rPr>
          <w:sz w:val="10"/>
          <w:lang w:val="en-US"/>
        </w:rPr>
        <w:t>;</w:t>
      </w:r>
      <w:r>
        <w:rPr>
          <w:i/>
          <w:sz w:val="10"/>
        </w:rPr>
        <w:t xml:space="preserve"> 3) лица не юрид., но явл. субъектами права</w:t>
      </w:r>
      <w:r>
        <w:rPr>
          <w:i/>
          <w:sz w:val="10"/>
          <w:lang w:val="en-US"/>
        </w:rPr>
        <w:t>;</w:t>
      </w:r>
      <w:r>
        <w:rPr>
          <w:i/>
          <w:sz w:val="10"/>
        </w:rPr>
        <w:t xml:space="preserve"> 4) органы государства</w:t>
      </w:r>
      <w:r>
        <w:rPr>
          <w:i/>
          <w:sz w:val="10"/>
          <w:lang w:val="en-US"/>
        </w:rPr>
        <w:t>;</w:t>
      </w:r>
      <w:r>
        <w:rPr>
          <w:i/>
          <w:sz w:val="10"/>
        </w:rPr>
        <w:t xml:space="preserve"> 5) органы местн. самоуправления</w:t>
      </w:r>
      <w:r>
        <w:rPr>
          <w:i/>
          <w:sz w:val="10"/>
          <w:lang w:val="en-US"/>
        </w:rPr>
        <w:t>;</w:t>
      </w:r>
      <w:r>
        <w:rPr>
          <w:i/>
          <w:sz w:val="10"/>
        </w:rPr>
        <w:t xml:space="preserve"> 6) должностные лица</w:t>
      </w:r>
      <w:r>
        <w:rPr>
          <w:i/>
          <w:sz w:val="10"/>
          <w:lang w:val="en-US"/>
        </w:rPr>
        <w:t>;</w:t>
      </w:r>
      <w:r>
        <w:rPr>
          <w:i/>
          <w:sz w:val="10"/>
        </w:rPr>
        <w:t xml:space="preserve"> 7) лица без гражданства, иностранные граждане (нет допуска к военн. службе, некот. гос. должностям и гос. тайнам).</w:t>
      </w:r>
      <w:r>
        <w:rPr>
          <w:sz w:val="10"/>
        </w:rPr>
        <w:t xml:space="preserve"> Для некоторых категорий иностранных граждан существуют ограничения по применению к ним норм уголовного и административного права, но дополнительно на них распространяются нормы международного права (послы, посланники, члены их семей)</w:t>
      </w:r>
    </w:p>
    <w:p w:rsidR="00134405" w:rsidRDefault="00134405">
      <w:pPr>
        <w:keepLines/>
        <w:widowControl w:val="0"/>
        <w:jc w:val="both"/>
        <w:rPr>
          <w:sz w:val="10"/>
          <w:lang w:val="en-US"/>
        </w:rPr>
      </w:pPr>
    </w:p>
    <w:p w:rsidR="00134405" w:rsidRDefault="004B1A5C">
      <w:pPr>
        <w:pStyle w:val="1"/>
        <w:keepNext w:val="0"/>
        <w:widowControl w:val="0"/>
        <w:spacing w:before="0" w:after="0"/>
      </w:pPr>
      <w:bookmarkStart w:id="30" w:name="_Toc439998556"/>
      <w:bookmarkStart w:id="31" w:name="_Toc440014206"/>
      <w:r>
        <w:t xml:space="preserve">16. Соотношение понятий </w:t>
      </w:r>
      <w:r>
        <w:rPr>
          <w:rFonts w:ascii="Times New Roman" w:hAnsi="Times New Roman"/>
          <w:lang w:val="en-US"/>
        </w:rPr>
        <w:t>«</w:t>
      </w:r>
      <w:r>
        <w:t>субъект права</w:t>
      </w:r>
      <w:r>
        <w:rPr>
          <w:rFonts w:ascii="Times New Roman" w:hAnsi="Times New Roman"/>
          <w:lang w:val="en-US"/>
        </w:rPr>
        <w:t>»</w:t>
      </w:r>
      <w:r>
        <w:t xml:space="preserve">(СП) и </w:t>
      </w:r>
      <w:r>
        <w:rPr>
          <w:rFonts w:ascii="Times New Roman" w:hAnsi="Times New Roman"/>
          <w:lang w:val="en-US"/>
        </w:rPr>
        <w:t>«</w:t>
      </w:r>
      <w:r>
        <w:t>субъект правоотношения</w:t>
      </w:r>
      <w:r>
        <w:rPr>
          <w:rFonts w:ascii="Times New Roman" w:hAnsi="Times New Roman"/>
          <w:lang w:val="en-US"/>
        </w:rPr>
        <w:t>»</w:t>
      </w:r>
      <w:r>
        <w:t>(СПО).</w:t>
      </w:r>
      <w:bookmarkEnd w:id="30"/>
      <w:bookmarkEnd w:id="31"/>
    </w:p>
    <w:p w:rsidR="00134405" w:rsidRDefault="004B1A5C">
      <w:pPr>
        <w:keepLines/>
        <w:widowControl w:val="0"/>
        <w:jc w:val="both"/>
        <w:rPr>
          <w:sz w:val="10"/>
        </w:rPr>
      </w:pPr>
      <w:r>
        <w:rPr>
          <w:b/>
          <w:sz w:val="10"/>
          <w:u w:val="single"/>
        </w:rPr>
        <w:t>СП</w:t>
      </w:r>
      <w:r>
        <w:rPr>
          <w:sz w:val="10"/>
        </w:rPr>
        <w:t xml:space="preserve"> - лицо или организация, за которой законом признано свойство правосубъектности. Правосубъектность включает в себя правоспособность и дееспособность а также </w:t>
      </w:r>
      <w:r>
        <w:rPr>
          <w:i/>
          <w:sz w:val="10"/>
        </w:rPr>
        <w:t>правовой статус (ПС)</w:t>
      </w:r>
      <w:r>
        <w:rPr>
          <w:sz w:val="10"/>
        </w:rPr>
        <w:t xml:space="preserve"> субъекта права. ПС - признанная Конституцией и законами совокупность исходных, неотчуждаемых прав и обязанностей человека или общих и специальных прав и обязанностей организаций. Правосубъектность юридического лица является специальной (у разных организаций разная), поскольку должна соответствовать целям и задачам, записанным в ее уставе. Правоотношение - регулируемое правом общественное отношение. </w:t>
      </w:r>
      <w:r>
        <w:rPr>
          <w:i/>
          <w:sz w:val="10"/>
        </w:rPr>
        <w:t>СП, участвующий в каком - либо правоотношении и есть СПО.</w:t>
      </w:r>
    </w:p>
    <w:p w:rsidR="00134405" w:rsidRDefault="00134405">
      <w:pPr>
        <w:pStyle w:val="1"/>
        <w:keepNext w:val="0"/>
        <w:widowControl w:val="0"/>
        <w:spacing w:before="0" w:after="0"/>
        <w:rPr>
          <w:lang w:val="en-US"/>
        </w:rPr>
      </w:pPr>
      <w:bookmarkStart w:id="32" w:name="_Toc439998557"/>
      <w:bookmarkStart w:id="33" w:name="_Toc440014207"/>
    </w:p>
    <w:p w:rsidR="00134405" w:rsidRDefault="00134405">
      <w:pPr>
        <w:pStyle w:val="1"/>
        <w:keepNext w:val="0"/>
        <w:widowControl w:val="0"/>
        <w:spacing w:before="0" w:after="0"/>
        <w:rPr>
          <w:lang w:val="en-US"/>
        </w:rPr>
      </w:pPr>
    </w:p>
    <w:p w:rsidR="00134405" w:rsidRDefault="004B1A5C">
      <w:pPr>
        <w:pStyle w:val="1"/>
        <w:keepNext w:val="0"/>
        <w:widowControl w:val="0"/>
        <w:spacing w:before="0" w:after="0"/>
      </w:pPr>
      <w:r>
        <w:t>17. Правоспособность, дееспособность, виды относительной дееспособности. Порядок, виды ограничения дееспособности.</w:t>
      </w:r>
      <w:bookmarkEnd w:id="32"/>
      <w:bookmarkEnd w:id="33"/>
    </w:p>
    <w:p w:rsidR="00134405" w:rsidRDefault="004B1A5C">
      <w:pPr>
        <w:keepLines/>
        <w:widowControl w:val="0"/>
        <w:jc w:val="both"/>
        <w:rPr>
          <w:sz w:val="10"/>
        </w:rPr>
      </w:pPr>
      <w:r>
        <w:rPr>
          <w:b/>
          <w:sz w:val="10"/>
          <w:u w:val="single"/>
        </w:rPr>
        <w:t>Правоспособность</w:t>
      </w:r>
      <w:r>
        <w:rPr>
          <w:i/>
          <w:sz w:val="10"/>
        </w:rPr>
        <w:t xml:space="preserve"> - </w:t>
      </w:r>
      <w:r>
        <w:rPr>
          <w:sz w:val="10"/>
        </w:rPr>
        <w:t xml:space="preserve">способность иметь права и обязанности, частично возникающая с момента рождения. Дееспособность - способность иметь, </w:t>
      </w:r>
      <w:r>
        <w:rPr>
          <w:sz w:val="10"/>
          <w:u w:val="single"/>
        </w:rPr>
        <w:t>приобретать и реализовать</w:t>
      </w:r>
      <w:r>
        <w:rPr>
          <w:sz w:val="10"/>
        </w:rPr>
        <w:t xml:space="preserve"> права и нести обязанности. Полная дееспособность возникает либо с 18 лет, либо при вступлении в брак либо после 16 лет, работая по труд. договору.... Ограничения право- и дееспособности возможны только в порядке и случаях, установленных законом, Сделки, направл. на огранич. ПС и ДС ничтожны, за исключ. предусмотр. законом.</w:t>
      </w:r>
      <w:r>
        <w:rPr>
          <w:i/>
          <w:sz w:val="10"/>
        </w:rPr>
        <w:t xml:space="preserve"> Виды отн. дееспособн.</w:t>
      </w:r>
      <w:r>
        <w:rPr>
          <w:i/>
          <w:sz w:val="10"/>
          <w:lang w:val="en-US"/>
        </w:rPr>
        <w:t>:</w:t>
      </w:r>
      <w:r>
        <w:rPr>
          <w:i/>
          <w:sz w:val="10"/>
        </w:rPr>
        <w:t xml:space="preserve"> дееспособность несовершеннолетних в возр. от 14 до 18 лет </w:t>
      </w:r>
      <w:r>
        <w:rPr>
          <w:sz w:val="10"/>
        </w:rPr>
        <w:t>(распоряж. заработком</w:t>
      </w:r>
      <w:r>
        <w:rPr>
          <w:sz w:val="10"/>
          <w:lang w:val="en-US"/>
        </w:rPr>
        <w:t>;</w:t>
      </w:r>
      <w:r>
        <w:rPr>
          <w:sz w:val="10"/>
        </w:rPr>
        <w:t xml:space="preserve"> осуществлять права автора</w:t>
      </w:r>
      <w:r>
        <w:rPr>
          <w:sz w:val="10"/>
          <w:lang w:val="en-US"/>
        </w:rPr>
        <w:t>;</w:t>
      </w:r>
      <w:r>
        <w:rPr>
          <w:sz w:val="10"/>
        </w:rPr>
        <w:t xml:space="preserve"> вносить вклады</w:t>
      </w:r>
      <w:r>
        <w:rPr>
          <w:sz w:val="10"/>
          <w:lang w:val="en-US"/>
        </w:rPr>
        <w:t>;</w:t>
      </w:r>
      <w:r>
        <w:rPr>
          <w:sz w:val="10"/>
        </w:rPr>
        <w:t xml:space="preserve"> совершать сделки), </w:t>
      </w:r>
      <w:r>
        <w:rPr>
          <w:i/>
          <w:sz w:val="10"/>
        </w:rPr>
        <w:t>дееспособность малолетних</w:t>
      </w:r>
      <w:r>
        <w:rPr>
          <w:sz w:val="10"/>
        </w:rPr>
        <w:t xml:space="preserve"> (только родители, усыновит. или попечители) в том числе от 6 до 14 лет - вправе совершать мелкие бытовые сделки, сделки, направл. на безвоздм. получ. выгоды и вправе распоряж. средствами, предоставл. представителем..., но ответственность по сделкам несут родители.</w:t>
      </w:r>
    </w:p>
    <w:p w:rsidR="00134405" w:rsidRDefault="004B1A5C">
      <w:pPr>
        <w:keepLines/>
        <w:widowControl w:val="0"/>
        <w:jc w:val="both"/>
        <w:rPr>
          <w:b/>
          <w:sz w:val="10"/>
        </w:rPr>
      </w:pPr>
      <w:r>
        <w:rPr>
          <w:sz w:val="10"/>
        </w:rPr>
        <w:t>Признание недееспособным или огранич. дееспос. (лица с псих. расстр. либо ставящего семью в трудное мат. полож. вследствие злоупотр. спиртн. нап. или нарк. ср.) возможно только судом в порядке, уст. процессуальн. законодат., после чего в течении 3х дней назначается органом опеки и попечит. опекун (попекун). При признании частично недееспособным - права при осущ. сделок как у малолетнего (6-14), а обяз. по таким сделкам несет сам.</w:t>
      </w:r>
    </w:p>
    <w:p w:rsidR="00134405" w:rsidRDefault="00134405">
      <w:pPr>
        <w:pStyle w:val="1"/>
        <w:keepNext w:val="0"/>
        <w:widowControl w:val="0"/>
        <w:spacing w:before="0" w:after="0"/>
        <w:rPr>
          <w:lang w:val="en-US"/>
        </w:rPr>
      </w:pPr>
      <w:bookmarkStart w:id="34" w:name="_Toc439998558"/>
      <w:bookmarkStart w:id="35" w:name="_Toc440014208"/>
    </w:p>
    <w:p w:rsidR="00134405" w:rsidRDefault="004B1A5C">
      <w:pPr>
        <w:pStyle w:val="1"/>
        <w:keepNext w:val="0"/>
        <w:widowControl w:val="0"/>
        <w:spacing w:before="0" w:after="0"/>
      </w:pPr>
      <w:r>
        <w:t>18. Понятие и виды юридических лиц</w:t>
      </w:r>
      <w:r>
        <w:rPr>
          <w:rFonts w:ascii="Times New Roman" w:hAnsi="Times New Roman"/>
          <w:lang w:val="en-US"/>
        </w:rPr>
        <w:t xml:space="preserve"> (</w:t>
      </w:r>
      <w:r>
        <w:t>ЮЛ</w:t>
      </w:r>
      <w:r>
        <w:rPr>
          <w:rFonts w:ascii="Times New Roman" w:hAnsi="Times New Roman"/>
          <w:lang w:val="en-US"/>
        </w:rPr>
        <w:t>)</w:t>
      </w:r>
      <w:r>
        <w:t>.</w:t>
      </w:r>
      <w:bookmarkEnd w:id="34"/>
      <w:bookmarkEnd w:id="35"/>
    </w:p>
    <w:p w:rsidR="00134405" w:rsidRDefault="004B1A5C">
      <w:pPr>
        <w:keepLines/>
        <w:widowControl w:val="0"/>
        <w:jc w:val="both"/>
        <w:rPr>
          <w:sz w:val="10"/>
        </w:rPr>
      </w:pPr>
      <w:r>
        <w:rPr>
          <w:b/>
          <w:sz w:val="10"/>
          <w:u w:val="single"/>
        </w:rPr>
        <w:t>ЮЛ</w:t>
      </w:r>
      <w:r>
        <w:rPr>
          <w:sz w:val="10"/>
        </w:rPr>
        <w:t xml:space="preserve"> - организация, имеющая в собственности... обособленное имущество и отвечает по своим обязательствам этим имуществом, может от своего имени приобр. и осущ. имущ. и личные неимущ. права, нести обяз., быть истцом и ответчиком в суде. </w:t>
      </w:r>
      <w:r>
        <w:rPr>
          <w:b/>
          <w:sz w:val="10"/>
        </w:rPr>
        <w:t>Виды ЮЛ</w:t>
      </w:r>
      <w:r>
        <w:rPr>
          <w:b/>
          <w:sz w:val="10"/>
          <w:lang w:val="en-US"/>
        </w:rPr>
        <w:t>:</w:t>
      </w:r>
      <w:r>
        <w:rPr>
          <w:b/>
          <w:sz w:val="10"/>
        </w:rPr>
        <w:t xml:space="preserve"> коммерческие </w:t>
      </w:r>
      <w:r>
        <w:rPr>
          <w:sz w:val="10"/>
        </w:rPr>
        <w:t>-</w:t>
      </w:r>
      <w:r>
        <w:rPr>
          <w:b/>
          <w:sz w:val="10"/>
        </w:rPr>
        <w:t xml:space="preserve"> </w:t>
      </w:r>
      <w:r>
        <w:rPr>
          <w:sz w:val="10"/>
        </w:rPr>
        <w:t>хозяйственные товарищества и общества; производственные кооперативы; госуд. и муниц. унитарные предприятия</w:t>
      </w:r>
      <w:r>
        <w:rPr>
          <w:b/>
          <w:sz w:val="10"/>
        </w:rPr>
        <w:t xml:space="preserve"> и некоммерческие </w:t>
      </w:r>
      <w:r>
        <w:rPr>
          <w:sz w:val="10"/>
        </w:rPr>
        <w:t>- потреб. кооп.; обществ. или религ. организации</w:t>
      </w:r>
      <w:r>
        <w:rPr>
          <w:sz w:val="10"/>
          <w:lang w:val="en-US"/>
        </w:rPr>
        <w:t>;</w:t>
      </w:r>
      <w:r>
        <w:rPr>
          <w:sz w:val="10"/>
        </w:rPr>
        <w:t xml:space="preserve"> учреждения, финансируемые собственником; благотвор. и иные фонды</w:t>
      </w:r>
      <w:r>
        <w:rPr>
          <w:sz w:val="10"/>
          <w:lang w:val="en-US"/>
        </w:rPr>
        <w:t xml:space="preserve">; </w:t>
      </w:r>
      <w:r>
        <w:rPr>
          <w:sz w:val="10"/>
        </w:rPr>
        <w:t xml:space="preserve">другое... </w:t>
      </w:r>
    </w:p>
    <w:p w:rsidR="00134405" w:rsidRDefault="00134405">
      <w:pPr>
        <w:pStyle w:val="1"/>
        <w:keepNext w:val="0"/>
        <w:widowControl w:val="0"/>
        <w:spacing w:before="0" w:after="0"/>
        <w:rPr>
          <w:lang w:val="en-US"/>
        </w:rPr>
      </w:pPr>
      <w:bookmarkStart w:id="36" w:name="_Toc439998559"/>
      <w:bookmarkStart w:id="37" w:name="_Toc440014209"/>
    </w:p>
    <w:p w:rsidR="00134405" w:rsidRDefault="004B1A5C">
      <w:pPr>
        <w:pStyle w:val="1"/>
        <w:keepNext w:val="0"/>
        <w:widowControl w:val="0"/>
        <w:spacing w:before="0" w:after="0"/>
      </w:pPr>
      <w:r>
        <w:t>19. Толкование норм права (НП). Субъекты толкования, толкование по объему.</w:t>
      </w:r>
      <w:bookmarkEnd w:id="36"/>
      <w:bookmarkEnd w:id="37"/>
    </w:p>
    <w:p w:rsidR="00134405" w:rsidRDefault="004B1A5C">
      <w:pPr>
        <w:keepLines/>
        <w:widowControl w:val="0"/>
        <w:jc w:val="both"/>
        <w:rPr>
          <w:sz w:val="10"/>
        </w:rPr>
      </w:pPr>
      <w:r>
        <w:rPr>
          <w:sz w:val="10"/>
        </w:rPr>
        <w:t xml:space="preserve">При реализации НП возникает необходимость правильного понимания их смысла. При толковании устанавливаются смысл НП, ее основная цель и соц. направленность, возможные последствия действия НП... </w:t>
      </w:r>
      <w:r>
        <w:rPr>
          <w:i/>
          <w:sz w:val="10"/>
        </w:rPr>
        <w:t>Задача толкования - выяснить смысл того, что сформулировал законодатель, а не то, что он хотел при этом выразить.</w:t>
      </w:r>
    </w:p>
    <w:p w:rsidR="00134405" w:rsidRDefault="004B1A5C">
      <w:pPr>
        <w:keepLines/>
        <w:widowControl w:val="0"/>
        <w:jc w:val="both"/>
        <w:rPr>
          <w:sz w:val="10"/>
        </w:rPr>
      </w:pPr>
      <w:r>
        <w:rPr>
          <w:b/>
          <w:sz w:val="10"/>
        </w:rPr>
        <w:t>2 способа толкования</w:t>
      </w:r>
      <w:r>
        <w:rPr>
          <w:b/>
          <w:sz w:val="10"/>
          <w:lang w:val="en-US"/>
        </w:rPr>
        <w:t>:</w:t>
      </w:r>
      <w:r>
        <w:rPr>
          <w:sz w:val="10"/>
        </w:rPr>
        <w:t xml:space="preserve"> </w:t>
      </w:r>
      <w:r>
        <w:rPr>
          <w:i/>
          <w:sz w:val="10"/>
        </w:rPr>
        <w:t>уяснение</w:t>
      </w:r>
      <w:r>
        <w:rPr>
          <w:sz w:val="10"/>
        </w:rPr>
        <w:t xml:space="preserve"> - толкование </w:t>
      </w:r>
      <w:r>
        <w:rPr>
          <w:sz w:val="10"/>
          <w:lang w:val="en-US"/>
        </w:rPr>
        <w:t>«</w:t>
      </w:r>
      <w:r>
        <w:rPr>
          <w:sz w:val="10"/>
        </w:rPr>
        <w:t>для себя</w:t>
      </w:r>
      <w:r>
        <w:rPr>
          <w:sz w:val="10"/>
          <w:lang w:val="en-US"/>
        </w:rPr>
        <w:t>»</w:t>
      </w:r>
      <w:r>
        <w:rPr>
          <w:sz w:val="10"/>
        </w:rPr>
        <w:t xml:space="preserve"> и </w:t>
      </w:r>
      <w:r>
        <w:rPr>
          <w:i/>
          <w:sz w:val="10"/>
        </w:rPr>
        <w:t>разъяснение</w:t>
      </w:r>
      <w:r>
        <w:rPr>
          <w:sz w:val="10"/>
        </w:rPr>
        <w:t xml:space="preserve"> - толкование исходящее из компетентного органа</w:t>
      </w:r>
      <w:r>
        <w:rPr>
          <w:sz w:val="10"/>
          <w:lang w:val="en-US"/>
        </w:rPr>
        <w:t>:</w:t>
      </w:r>
      <w:r>
        <w:rPr>
          <w:sz w:val="10"/>
        </w:rPr>
        <w:t xml:space="preserve"> это обязательный способ толкования, легальный. Как правило разъясняет норму тот орган, который ее издал, но также это делают суды</w:t>
      </w:r>
      <w:r>
        <w:rPr>
          <w:sz w:val="10"/>
          <w:lang w:val="en-US"/>
        </w:rPr>
        <w:t>:</w:t>
      </w:r>
      <w:r>
        <w:rPr>
          <w:sz w:val="10"/>
        </w:rPr>
        <w:t xml:space="preserve"> Конституционный, Верховный, арбитражный...</w:t>
      </w:r>
    </w:p>
    <w:p w:rsidR="00134405" w:rsidRDefault="004B1A5C">
      <w:pPr>
        <w:keepLines/>
        <w:widowControl w:val="0"/>
        <w:jc w:val="both"/>
        <w:rPr>
          <w:sz w:val="10"/>
        </w:rPr>
      </w:pPr>
      <w:r>
        <w:rPr>
          <w:b/>
          <w:sz w:val="10"/>
        </w:rPr>
        <w:t>Приемы толкования</w:t>
      </w:r>
      <w:r>
        <w:rPr>
          <w:b/>
          <w:sz w:val="10"/>
          <w:lang w:val="en-US"/>
        </w:rPr>
        <w:t>:</w:t>
      </w:r>
      <w:r>
        <w:rPr>
          <w:sz w:val="10"/>
        </w:rPr>
        <w:t xml:space="preserve"> 1) </w:t>
      </w:r>
      <w:r>
        <w:rPr>
          <w:i/>
          <w:sz w:val="10"/>
        </w:rPr>
        <w:t>логический</w:t>
      </w:r>
      <w:r>
        <w:rPr>
          <w:sz w:val="10"/>
        </w:rPr>
        <w:t xml:space="preserve"> (пример - ДТП с угонщиком)</w:t>
      </w:r>
      <w:r>
        <w:rPr>
          <w:sz w:val="10"/>
          <w:lang w:val="en-US"/>
        </w:rPr>
        <w:t>;</w:t>
      </w:r>
      <w:r>
        <w:rPr>
          <w:sz w:val="10"/>
        </w:rPr>
        <w:t xml:space="preserve"> 2) </w:t>
      </w:r>
      <w:r>
        <w:rPr>
          <w:i/>
          <w:sz w:val="10"/>
        </w:rPr>
        <w:t>историко</w:t>
      </w:r>
      <w:r>
        <w:rPr>
          <w:sz w:val="10"/>
        </w:rPr>
        <w:t>-</w:t>
      </w:r>
      <w:r>
        <w:rPr>
          <w:i/>
          <w:sz w:val="10"/>
        </w:rPr>
        <w:t>политический</w:t>
      </w:r>
      <w:r>
        <w:rPr>
          <w:sz w:val="10"/>
        </w:rPr>
        <w:t xml:space="preserve"> (изменение права во времени, изменение условий); 3) </w:t>
      </w:r>
      <w:r>
        <w:rPr>
          <w:i/>
          <w:sz w:val="10"/>
        </w:rPr>
        <w:t>систематический</w:t>
      </w:r>
      <w:r>
        <w:rPr>
          <w:sz w:val="10"/>
        </w:rPr>
        <w:t xml:space="preserve"> (изучение связей норм права); 4) </w:t>
      </w:r>
      <w:r>
        <w:rPr>
          <w:i/>
          <w:sz w:val="10"/>
        </w:rPr>
        <w:t xml:space="preserve">синтаксический </w:t>
      </w:r>
      <w:r>
        <w:rPr>
          <w:sz w:val="10"/>
        </w:rPr>
        <w:t>(уяснение значения отдельных слов, словосочетаний, сложных высказываний).</w:t>
      </w:r>
    </w:p>
    <w:p w:rsidR="00134405" w:rsidRDefault="004B1A5C">
      <w:pPr>
        <w:keepLines/>
        <w:widowControl w:val="0"/>
        <w:jc w:val="both"/>
        <w:rPr>
          <w:sz w:val="10"/>
        </w:rPr>
      </w:pPr>
      <w:r>
        <w:rPr>
          <w:b/>
          <w:sz w:val="10"/>
        </w:rPr>
        <w:t>по объему толкования</w:t>
      </w:r>
      <w:r>
        <w:rPr>
          <w:b/>
          <w:sz w:val="10"/>
          <w:lang w:val="en-US"/>
        </w:rPr>
        <w:t>:</w:t>
      </w:r>
      <w:r>
        <w:rPr>
          <w:sz w:val="10"/>
          <w:lang w:val="en-US"/>
        </w:rPr>
        <w:t xml:space="preserve"> 1) </w:t>
      </w:r>
      <w:r>
        <w:rPr>
          <w:i/>
          <w:sz w:val="10"/>
        </w:rPr>
        <w:t>буквальное</w:t>
      </w:r>
      <w:r>
        <w:rPr>
          <w:sz w:val="10"/>
        </w:rPr>
        <w:t xml:space="preserve"> - смысл нормы, выявленный в результате толкования точно соответствует тексту НА</w:t>
      </w:r>
      <w:r>
        <w:rPr>
          <w:sz w:val="10"/>
          <w:lang w:val="en-US"/>
        </w:rPr>
        <w:t>;</w:t>
      </w:r>
      <w:r>
        <w:rPr>
          <w:sz w:val="10"/>
        </w:rPr>
        <w:t xml:space="preserve"> </w:t>
      </w:r>
      <w:r>
        <w:rPr>
          <w:i/>
          <w:sz w:val="10"/>
        </w:rPr>
        <w:t>расширительное</w:t>
      </w:r>
      <w:r>
        <w:rPr>
          <w:sz w:val="10"/>
        </w:rPr>
        <w:t xml:space="preserve"> - смысл </w:t>
      </w:r>
      <w:r>
        <w:rPr>
          <w:sz w:val="10"/>
          <w:lang w:val="en-US"/>
        </w:rPr>
        <w:t>«</w:t>
      </w:r>
      <w:r>
        <w:rPr>
          <w:sz w:val="10"/>
        </w:rPr>
        <w:t>шире</w:t>
      </w:r>
      <w:r>
        <w:rPr>
          <w:sz w:val="10"/>
          <w:lang w:val="en-US"/>
        </w:rPr>
        <w:t>»</w:t>
      </w:r>
      <w:r>
        <w:rPr>
          <w:sz w:val="10"/>
        </w:rPr>
        <w:t xml:space="preserve"> текста</w:t>
      </w:r>
      <w:r>
        <w:rPr>
          <w:sz w:val="10"/>
          <w:lang w:val="en-US"/>
        </w:rPr>
        <w:t>;</w:t>
      </w:r>
      <w:r>
        <w:rPr>
          <w:sz w:val="10"/>
        </w:rPr>
        <w:t xml:space="preserve"> </w:t>
      </w:r>
      <w:r>
        <w:rPr>
          <w:i/>
          <w:sz w:val="10"/>
        </w:rPr>
        <w:t xml:space="preserve">ограничительное - </w:t>
      </w:r>
      <w:r>
        <w:rPr>
          <w:sz w:val="10"/>
        </w:rPr>
        <w:t xml:space="preserve">смысл </w:t>
      </w:r>
      <w:r>
        <w:rPr>
          <w:sz w:val="10"/>
          <w:lang w:val="en-US"/>
        </w:rPr>
        <w:t>«</w:t>
      </w:r>
      <w:r>
        <w:rPr>
          <w:sz w:val="10"/>
        </w:rPr>
        <w:t>уже</w:t>
      </w:r>
      <w:r>
        <w:rPr>
          <w:sz w:val="10"/>
          <w:lang w:val="en-US"/>
        </w:rPr>
        <w:t>»</w:t>
      </w:r>
      <w:r>
        <w:rPr>
          <w:sz w:val="10"/>
        </w:rPr>
        <w:t>, чем текст.</w:t>
      </w:r>
    </w:p>
    <w:p w:rsidR="00134405" w:rsidRDefault="00134405">
      <w:pPr>
        <w:pStyle w:val="1"/>
        <w:keepNext w:val="0"/>
        <w:widowControl w:val="0"/>
        <w:spacing w:before="0" w:after="0"/>
        <w:rPr>
          <w:lang w:val="en-US"/>
        </w:rPr>
      </w:pPr>
      <w:bookmarkStart w:id="38" w:name="_Toc439998560"/>
      <w:bookmarkStart w:id="39" w:name="_Toc440014210"/>
    </w:p>
    <w:p w:rsidR="00134405" w:rsidRDefault="004B1A5C">
      <w:pPr>
        <w:pStyle w:val="1"/>
        <w:keepNext w:val="0"/>
        <w:widowControl w:val="0"/>
        <w:spacing w:before="0" w:after="0"/>
      </w:pPr>
      <w:r>
        <w:t>20. Юридические факты (ЮФ). Определение и классификация.</w:t>
      </w:r>
      <w:bookmarkEnd w:id="38"/>
      <w:bookmarkEnd w:id="39"/>
    </w:p>
    <w:p w:rsidR="00134405" w:rsidRDefault="004B1A5C">
      <w:pPr>
        <w:keepLines/>
        <w:widowControl w:val="0"/>
        <w:jc w:val="both"/>
        <w:rPr>
          <w:i/>
          <w:sz w:val="10"/>
        </w:rPr>
      </w:pPr>
      <w:r>
        <w:rPr>
          <w:b/>
          <w:sz w:val="10"/>
          <w:u w:val="single"/>
        </w:rPr>
        <w:t>ЮФ</w:t>
      </w:r>
      <w:r>
        <w:rPr>
          <w:sz w:val="10"/>
        </w:rPr>
        <w:t xml:space="preserve"> - такие жизненные обстоятельства, с которыми связывается возникновение, изменение или прекращение правоотношения или самой правосубъектности. Делятся на</w:t>
      </w:r>
      <w:r>
        <w:rPr>
          <w:sz w:val="10"/>
          <w:lang w:val="en-US"/>
        </w:rPr>
        <w:t xml:space="preserve">: </w:t>
      </w:r>
      <w:r>
        <w:rPr>
          <w:b/>
          <w:i/>
          <w:sz w:val="10"/>
        </w:rPr>
        <w:t>события</w:t>
      </w:r>
      <w:r>
        <w:rPr>
          <w:sz w:val="10"/>
        </w:rPr>
        <w:t xml:space="preserve"> - не зависят от воли людей</w:t>
      </w:r>
      <w:r>
        <w:rPr>
          <w:sz w:val="10"/>
          <w:lang w:val="en-US"/>
        </w:rPr>
        <w:t xml:space="preserve">; </w:t>
      </w:r>
      <w:r>
        <w:rPr>
          <w:b/>
          <w:i/>
          <w:sz w:val="10"/>
        </w:rPr>
        <w:t>действия</w:t>
      </w:r>
      <w:r>
        <w:rPr>
          <w:i/>
          <w:sz w:val="10"/>
        </w:rPr>
        <w:t xml:space="preserve"> - правомерные </w:t>
      </w:r>
      <w:r>
        <w:rPr>
          <w:sz w:val="10"/>
        </w:rPr>
        <w:t>(</w:t>
      </w:r>
      <w:r>
        <w:rPr>
          <w:i/>
          <w:sz w:val="10"/>
          <w:u w:val="single"/>
        </w:rPr>
        <w:t>юр. акты</w:t>
      </w:r>
      <w:r>
        <w:rPr>
          <w:sz w:val="10"/>
          <w:u w:val="single"/>
        </w:rPr>
        <w:t xml:space="preserve"> - волевые сознательные действия, предполагающие достижение конкретной цели</w:t>
      </w:r>
      <w:r>
        <w:rPr>
          <w:sz w:val="10"/>
        </w:rPr>
        <w:t xml:space="preserve"> и </w:t>
      </w:r>
      <w:r>
        <w:rPr>
          <w:i/>
          <w:sz w:val="10"/>
          <w:u w:val="single"/>
        </w:rPr>
        <w:t>юр. поступки</w:t>
      </w:r>
      <w:r>
        <w:rPr>
          <w:sz w:val="10"/>
          <w:u w:val="single"/>
        </w:rPr>
        <w:t xml:space="preserve"> - также волевые и сознательные..., но достижения конкретной цели не преследующие</w:t>
      </w:r>
      <w:r>
        <w:rPr>
          <w:sz w:val="10"/>
        </w:rPr>
        <w:t xml:space="preserve">) и </w:t>
      </w:r>
      <w:r>
        <w:rPr>
          <w:i/>
          <w:sz w:val="10"/>
        </w:rPr>
        <w:t>неправомерные</w:t>
      </w:r>
      <w:r>
        <w:rPr>
          <w:sz w:val="10"/>
        </w:rPr>
        <w:t xml:space="preserve"> ( </w:t>
      </w:r>
      <w:r>
        <w:rPr>
          <w:i/>
          <w:sz w:val="10"/>
          <w:u w:val="single"/>
        </w:rPr>
        <w:t>проступки</w:t>
      </w:r>
      <w:r>
        <w:rPr>
          <w:sz w:val="10"/>
        </w:rPr>
        <w:t xml:space="preserve"> (административные и дисциплинарные) и </w:t>
      </w:r>
      <w:r>
        <w:rPr>
          <w:i/>
          <w:sz w:val="10"/>
          <w:u w:val="single"/>
        </w:rPr>
        <w:t>преступления</w:t>
      </w:r>
      <w:r>
        <w:rPr>
          <w:sz w:val="10"/>
        </w:rPr>
        <w:t xml:space="preserve"> (уголовные). Различаются по степени общественной опасности)</w:t>
      </w:r>
      <w:r>
        <w:rPr>
          <w:sz w:val="10"/>
          <w:lang w:val="en-US"/>
        </w:rPr>
        <w:t>;</w:t>
      </w:r>
      <w:r>
        <w:rPr>
          <w:b/>
          <w:i/>
          <w:sz w:val="10"/>
        </w:rPr>
        <w:t xml:space="preserve"> состояния </w:t>
      </w:r>
      <w:r>
        <w:rPr>
          <w:sz w:val="10"/>
        </w:rPr>
        <w:t xml:space="preserve">- непосредственно не зависят от воли и сознания конкретного человека. Для возникновения или прекращения правоотношения часто имеет роль не отдельный ЮФ, а их совокупность, именуемая </w:t>
      </w:r>
      <w:r>
        <w:rPr>
          <w:i/>
          <w:sz w:val="10"/>
        </w:rPr>
        <w:t xml:space="preserve">фактическим составом. </w:t>
      </w:r>
    </w:p>
    <w:p w:rsidR="00134405" w:rsidRDefault="004B1A5C">
      <w:pPr>
        <w:keepLines/>
        <w:widowControl w:val="0"/>
        <w:jc w:val="both"/>
        <w:rPr>
          <w:sz w:val="10"/>
        </w:rPr>
      </w:pPr>
      <w:r>
        <w:rPr>
          <w:i/>
          <w:sz w:val="10"/>
        </w:rPr>
        <w:t>Презумпции</w:t>
      </w:r>
      <w:r>
        <w:rPr>
          <w:sz w:val="10"/>
        </w:rPr>
        <w:t xml:space="preserve"> - предположения о наступлении ЮФ. (признание умершим отсутствующего).</w:t>
      </w:r>
    </w:p>
    <w:p w:rsidR="00134405" w:rsidRDefault="00134405">
      <w:pPr>
        <w:pStyle w:val="1"/>
        <w:keepNext w:val="0"/>
        <w:widowControl w:val="0"/>
        <w:spacing w:before="0" w:after="0"/>
        <w:rPr>
          <w:lang w:val="en-US"/>
        </w:rPr>
      </w:pPr>
      <w:bookmarkStart w:id="40" w:name="_Toc439998561"/>
      <w:bookmarkStart w:id="41" w:name="_Toc440014211"/>
    </w:p>
    <w:p w:rsidR="00134405" w:rsidRDefault="004B1A5C">
      <w:pPr>
        <w:pStyle w:val="1"/>
        <w:keepNext w:val="0"/>
        <w:widowControl w:val="0"/>
        <w:spacing w:before="0" w:after="0"/>
      </w:pPr>
      <w:r>
        <w:t>21. Правоотношения (ПО). Состав и виды ПО.</w:t>
      </w:r>
      <w:bookmarkEnd w:id="40"/>
      <w:bookmarkEnd w:id="41"/>
    </w:p>
    <w:p w:rsidR="00134405" w:rsidRDefault="004B1A5C">
      <w:pPr>
        <w:keepLines/>
        <w:widowControl w:val="0"/>
        <w:jc w:val="both"/>
        <w:rPr>
          <w:sz w:val="10"/>
        </w:rPr>
      </w:pPr>
      <w:r>
        <w:rPr>
          <w:b/>
          <w:sz w:val="10"/>
          <w:u w:val="single"/>
        </w:rPr>
        <w:t>ПО</w:t>
      </w:r>
      <w:r>
        <w:rPr>
          <w:sz w:val="10"/>
        </w:rPr>
        <w:t xml:space="preserve"> - общественные отношения, регулируемые нормами права. Основаниями для возникновения ПО явл. юрид. факты. </w:t>
      </w:r>
      <w:r>
        <w:rPr>
          <w:b/>
          <w:sz w:val="10"/>
        </w:rPr>
        <w:t>Состав ПО</w:t>
      </w:r>
      <w:r>
        <w:rPr>
          <w:b/>
          <w:sz w:val="10"/>
          <w:lang w:val="en-US"/>
        </w:rPr>
        <w:t xml:space="preserve">: </w:t>
      </w:r>
      <w:r>
        <w:rPr>
          <w:i/>
          <w:sz w:val="10"/>
          <w:lang w:val="en-US"/>
        </w:rPr>
        <w:t xml:space="preserve">1) </w:t>
      </w:r>
      <w:r>
        <w:rPr>
          <w:i/>
          <w:sz w:val="10"/>
        </w:rPr>
        <w:t>субъекты</w:t>
      </w:r>
      <w:r>
        <w:rPr>
          <w:i/>
          <w:sz w:val="10"/>
          <w:lang w:val="en-US"/>
        </w:rPr>
        <w:t>;</w:t>
      </w:r>
      <w:r>
        <w:rPr>
          <w:i/>
          <w:sz w:val="10"/>
        </w:rPr>
        <w:t xml:space="preserve"> 2) объект</w:t>
      </w:r>
      <w:r>
        <w:rPr>
          <w:i/>
          <w:sz w:val="10"/>
          <w:lang w:val="en-US"/>
        </w:rPr>
        <w:t>;</w:t>
      </w:r>
      <w:r>
        <w:rPr>
          <w:i/>
          <w:sz w:val="10"/>
        </w:rPr>
        <w:t xml:space="preserve"> 3) юр. содерж.</w:t>
      </w:r>
      <w:r>
        <w:rPr>
          <w:i/>
          <w:sz w:val="10"/>
          <w:lang w:val="en-US"/>
        </w:rPr>
        <w:t>;</w:t>
      </w:r>
      <w:r>
        <w:rPr>
          <w:i/>
          <w:sz w:val="10"/>
        </w:rPr>
        <w:t xml:space="preserve"> 4) нормы права</w:t>
      </w:r>
      <w:r>
        <w:rPr>
          <w:sz w:val="10"/>
          <w:lang w:val="en-US"/>
        </w:rPr>
        <w:t>.</w:t>
      </w:r>
      <w:r>
        <w:rPr>
          <w:sz w:val="10"/>
        </w:rPr>
        <w:t xml:space="preserve"> </w:t>
      </w:r>
      <w:r>
        <w:rPr>
          <w:i/>
          <w:sz w:val="10"/>
        </w:rPr>
        <w:t>Субъекты ПО</w:t>
      </w:r>
      <w:r>
        <w:rPr>
          <w:sz w:val="10"/>
        </w:rPr>
        <w:t xml:space="preserve"> - физ. и юр. лица, должн. лица, орг. местн. самоупр., нации и народы... </w:t>
      </w:r>
      <w:r>
        <w:rPr>
          <w:i/>
          <w:sz w:val="10"/>
        </w:rPr>
        <w:t>Объект ПО</w:t>
      </w:r>
      <w:r>
        <w:rPr>
          <w:sz w:val="10"/>
        </w:rPr>
        <w:t xml:space="preserve"> - то, на что направлены действия субъектов</w:t>
      </w:r>
      <w:r>
        <w:rPr>
          <w:sz w:val="10"/>
          <w:lang w:val="en-US"/>
        </w:rPr>
        <w:t>:</w:t>
      </w:r>
      <w:r>
        <w:rPr>
          <w:sz w:val="10"/>
        </w:rPr>
        <w:t xml:space="preserve"> мат. благо, достижение иного результата</w:t>
      </w:r>
      <w:r>
        <w:rPr>
          <w:sz w:val="10"/>
          <w:lang w:val="en-US"/>
        </w:rPr>
        <w:t>;</w:t>
      </w:r>
      <w:r>
        <w:rPr>
          <w:sz w:val="10"/>
        </w:rPr>
        <w:t xml:space="preserve"> способность, возможность и желание реализовать свои права объектами ПО. </w:t>
      </w:r>
      <w:r>
        <w:rPr>
          <w:i/>
          <w:sz w:val="10"/>
        </w:rPr>
        <w:t>Юр. содерж. ПО</w:t>
      </w:r>
      <w:r>
        <w:rPr>
          <w:i/>
          <w:sz w:val="10"/>
          <w:lang w:val="en-US"/>
        </w:rPr>
        <w:t>:</w:t>
      </w:r>
      <w:r>
        <w:rPr>
          <w:i/>
          <w:sz w:val="10"/>
        </w:rPr>
        <w:t xml:space="preserve"> субъективные права</w:t>
      </w:r>
      <w:r>
        <w:rPr>
          <w:sz w:val="10"/>
        </w:rPr>
        <w:t xml:space="preserve"> ( совершать действия, не запрещенные законом (для всех, кроме госуд. органов.)</w:t>
      </w:r>
      <w:r>
        <w:rPr>
          <w:sz w:val="10"/>
          <w:lang w:val="en-US"/>
        </w:rPr>
        <w:t>;</w:t>
      </w:r>
      <w:r>
        <w:rPr>
          <w:sz w:val="10"/>
        </w:rPr>
        <w:t xml:space="preserve"> </w:t>
      </w:r>
      <w:r>
        <w:rPr>
          <w:sz w:val="10"/>
          <w:u w:val="single"/>
        </w:rPr>
        <w:t>самозащита права</w:t>
      </w:r>
      <w:r>
        <w:rPr>
          <w:sz w:val="10"/>
        </w:rPr>
        <w:t xml:space="preserve"> - действия, которые формально запрещены, но разрешены по обстоятельствам) и </w:t>
      </w:r>
      <w:r>
        <w:rPr>
          <w:i/>
          <w:sz w:val="10"/>
        </w:rPr>
        <w:t>обязанности</w:t>
      </w:r>
      <w:r>
        <w:rPr>
          <w:sz w:val="10"/>
        </w:rPr>
        <w:t xml:space="preserve"> (совершать действия, предусмотренные законом). Права и обязанности корреспондируют друг другу.</w:t>
      </w:r>
    </w:p>
    <w:p w:rsidR="00134405" w:rsidRDefault="004B1A5C">
      <w:pPr>
        <w:keepLines/>
        <w:widowControl w:val="0"/>
        <w:jc w:val="both"/>
        <w:rPr>
          <w:sz w:val="10"/>
        </w:rPr>
      </w:pPr>
      <w:r>
        <w:rPr>
          <w:b/>
          <w:sz w:val="10"/>
        </w:rPr>
        <w:t>Виды ПО</w:t>
      </w:r>
      <w:r>
        <w:rPr>
          <w:b/>
          <w:sz w:val="10"/>
          <w:lang w:val="en-US"/>
        </w:rPr>
        <w:t>:</w:t>
      </w:r>
      <w:r>
        <w:rPr>
          <w:i/>
          <w:sz w:val="10"/>
          <w:lang w:val="en-US"/>
        </w:rPr>
        <w:t xml:space="preserve"> </w:t>
      </w:r>
      <w:r>
        <w:rPr>
          <w:i/>
          <w:sz w:val="10"/>
        </w:rPr>
        <w:t>по субъектам</w:t>
      </w:r>
      <w:r>
        <w:rPr>
          <w:i/>
          <w:sz w:val="10"/>
          <w:lang w:val="en-US"/>
        </w:rPr>
        <w:t xml:space="preserve">: </w:t>
      </w:r>
      <w:r>
        <w:rPr>
          <w:i/>
          <w:sz w:val="10"/>
        </w:rPr>
        <w:t>односторонние</w:t>
      </w:r>
      <w:r>
        <w:rPr>
          <w:sz w:val="10"/>
        </w:rPr>
        <w:t xml:space="preserve"> (пример - наследование)</w:t>
      </w:r>
      <w:r>
        <w:rPr>
          <w:i/>
          <w:sz w:val="10"/>
        </w:rPr>
        <w:t xml:space="preserve">, двусторонние </w:t>
      </w:r>
      <w:r>
        <w:rPr>
          <w:sz w:val="10"/>
        </w:rPr>
        <w:t xml:space="preserve">- 2 субъекта, имеющие корр. права и обяз., </w:t>
      </w:r>
      <w:r>
        <w:rPr>
          <w:i/>
          <w:sz w:val="10"/>
        </w:rPr>
        <w:t xml:space="preserve">многосторонние - </w:t>
      </w:r>
      <w:r>
        <w:rPr>
          <w:sz w:val="10"/>
        </w:rPr>
        <w:t xml:space="preserve">субъектов больше 2, а права и обязанности не обязательно корреспондируют у каждого с каждым. </w:t>
      </w:r>
      <w:r>
        <w:rPr>
          <w:i/>
          <w:sz w:val="10"/>
        </w:rPr>
        <w:t xml:space="preserve">Относительное ПО </w:t>
      </w:r>
      <w:r>
        <w:rPr>
          <w:sz w:val="10"/>
        </w:rPr>
        <w:t>- субъекты определены точно,</w:t>
      </w:r>
      <w:r>
        <w:rPr>
          <w:i/>
          <w:sz w:val="10"/>
        </w:rPr>
        <w:t xml:space="preserve"> абсолютное ПО </w:t>
      </w:r>
      <w:r>
        <w:rPr>
          <w:sz w:val="10"/>
        </w:rPr>
        <w:t>- четко выделен один субъект, остальные субъекты - все субъекты права.</w:t>
      </w:r>
    </w:p>
    <w:p w:rsidR="00134405" w:rsidRDefault="00134405">
      <w:pPr>
        <w:pStyle w:val="1"/>
        <w:keepNext w:val="0"/>
        <w:widowControl w:val="0"/>
        <w:spacing w:before="0" w:after="0"/>
        <w:rPr>
          <w:lang w:val="en-US"/>
        </w:rPr>
      </w:pPr>
      <w:bookmarkStart w:id="42" w:name="_Toc439998562"/>
      <w:bookmarkStart w:id="43" w:name="_Toc440014212"/>
    </w:p>
    <w:p w:rsidR="00134405" w:rsidRDefault="004B1A5C">
      <w:pPr>
        <w:pStyle w:val="1"/>
        <w:keepNext w:val="0"/>
        <w:widowControl w:val="0"/>
        <w:spacing w:before="0" w:after="0"/>
      </w:pPr>
      <w:r>
        <w:t>22. Понятие, признаки и виды правонарушений (ПН).</w:t>
      </w:r>
      <w:bookmarkEnd w:id="42"/>
      <w:bookmarkEnd w:id="43"/>
    </w:p>
    <w:p w:rsidR="00134405" w:rsidRDefault="004B1A5C">
      <w:pPr>
        <w:keepLines/>
        <w:widowControl w:val="0"/>
        <w:jc w:val="both"/>
        <w:rPr>
          <w:sz w:val="10"/>
        </w:rPr>
      </w:pPr>
      <w:r>
        <w:rPr>
          <w:b/>
          <w:sz w:val="10"/>
          <w:u w:val="single"/>
        </w:rPr>
        <w:t>ПН</w:t>
      </w:r>
      <w:r>
        <w:rPr>
          <w:b/>
          <w:sz w:val="10"/>
        </w:rPr>
        <w:t xml:space="preserve"> </w:t>
      </w:r>
      <w:r>
        <w:rPr>
          <w:sz w:val="10"/>
        </w:rPr>
        <w:t>- волевое, целенаправленное противоправное действие</w:t>
      </w:r>
      <w:r>
        <w:rPr>
          <w:sz w:val="10"/>
          <w:lang w:val="en-US"/>
        </w:rPr>
        <w:t xml:space="preserve"> </w:t>
      </w:r>
      <w:r>
        <w:rPr>
          <w:sz w:val="10"/>
        </w:rPr>
        <w:t>или бездействие, посягающее на общественные интересы или приносящее вред обществ. интересам.</w:t>
      </w:r>
    </w:p>
    <w:p w:rsidR="00134405" w:rsidRDefault="004B1A5C">
      <w:pPr>
        <w:keepLines/>
        <w:widowControl w:val="0"/>
        <w:jc w:val="both"/>
        <w:rPr>
          <w:sz w:val="10"/>
        </w:rPr>
      </w:pPr>
      <w:r>
        <w:rPr>
          <w:b/>
          <w:sz w:val="10"/>
        </w:rPr>
        <w:t>Виды ПН</w:t>
      </w:r>
      <w:r>
        <w:rPr>
          <w:b/>
          <w:sz w:val="10"/>
          <w:lang w:val="en-US"/>
        </w:rPr>
        <w:t>:</w:t>
      </w:r>
      <w:r>
        <w:rPr>
          <w:i/>
          <w:sz w:val="10"/>
          <w:lang w:val="en-US"/>
        </w:rPr>
        <w:t xml:space="preserve"> </w:t>
      </w:r>
      <w:r>
        <w:rPr>
          <w:i/>
          <w:sz w:val="10"/>
        </w:rPr>
        <w:t xml:space="preserve">1) преступление </w:t>
      </w:r>
      <w:r>
        <w:rPr>
          <w:sz w:val="10"/>
        </w:rPr>
        <w:t>(наиболее опасные проступки, наказание устанавл. только суд, соблюдая угол-процесс. кодекс, наказание отбывается в соотв. с исправит.-труд. кодексом)</w:t>
      </w:r>
      <w:r>
        <w:rPr>
          <w:i/>
          <w:sz w:val="10"/>
          <w:lang w:val="en-US"/>
        </w:rPr>
        <w:t>;</w:t>
      </w:r>
      <w:r>
        <w:rPr>
          <w:i/>
          <w:sz w:val="10"/>
        </w:rPr>
        <w:t xml:space="preserve"> 2)</w:t>
      </w:r>
      <w:r>
        <w:rPr>
          <w:i/>
          <w:sz w:val="10"/>
          <w:lang w:val="en-US"/>
        </w:rPr>
        <w:t xml:space="preserve"> </w:t>
      </w:r>
      <w:r>
        <w:rPr>
          <w:i/>
          <w:sz w:val="10"/>
        </w:rPr>
        <w:t xml:space="preserve">адм. проступок </w:t>
      </w:r>
      <w:r>
        <w:rPr>
          <w:sz w:val="10"/>
        </w:rPr>
        <w:t>(посягательство на гос. или обществ. порядок или собственность, права и свободы граждан...)</w:t>
      </w:r>
      <w:r>
        <w:rPr>
          <w:i/>
          <w:sz w:val="10"/>
          <w:lang w:val="en-US"/>
        </w:rPr>
        <w:t>;</w:t>
      </w:r>
      <w:r>
        <w:rPr>
          <w:i/>
          <w:sz w:val="10"/>
        </w:rPr>
        <w:t xml:space="preserve"> 3) дисц. проступок </w:t>
      </w:r>
      <w:r>
        <w:rPr>
          <w:sz w:val="10"/>
        </w:rPr>
        <w:t>(нарушение трудовой, служ., учебной или воинской дисц.</w:t>
      </w:r>
      <w:r>
        <w:rPr>
          <w:sz w:val="10"/>
          <w:lang w:val="en-US"/>
        </w:rPr>
        <w:t>;</w:t>
      </w:r>
      <w:r>
        <w:rPr>
          <w:sz w:val="10"/>
        </w:rPr>
        <w:t xml:space="preserve"> наказание связано только с соотв. деятельностью)</w:t>
      </w:r>
      <w:r>
        <w:rPr>
          <w:i/>
          <w:sz w:val="10"/>
          <w:lang w:val="en-US"/>
        </w:rPr>
        <w:t>;</w:t>
      </w:r>
      <w:r>
        <w:rPr>
          <w:i/>
          <w:sz w:val="10"/>
        </w:rPr>
        <w:t xml:space="preserve"> 4) гражд. деликт (вред личности или имуществу граждан, заключ. противозак. сделки, нарушение гражд. прав...). </w:t>
      </w:r>
      <w:r>
        <w:rPr>
          <w:sz w:val="10"/>
        </w:rPr>
        <w:t>В обязат. признаках гражд. деликта отсутствует вина, для преступления же она обязательна.</w:t>
      </w:r>
    </w:p>
    <w:p w:rsidR="00134405" w:rsidRDefault="00134405">
      <w:pPr>
        <w:pStyle w:val="1"/>
        <w:keepNext w:val="0"/>
        <w:widowControl w:val="0"/>
        <w:spacing w:before="0" w:after="0"/>
        <w:rPr>
          <w:lang w:val="en-US"/>
        </w:rPr>
      </w:pPr>
      <w:bookmarkStart w:id="44" w:name="_Toc439998563"/>
      <w:bookmarkStart w:id="45" w:name="_Toc440014213"/>
    </w:p>
    <w:p w:rsidR="00134405" w:rsidRDefault="004B1A5C">
      <w:pPr>
        <w:pStyle w:val="1"/>
        <w:keepNext w:val="0"/>
        <w:widowControl w:val="0"/>
        <w:spacing w:before="0" w:after="0"/>
      </w:pPr>
      <w:r>
        <w:t>23. Признаки правонарушений (ПН).</w:t>
      </w:r>
      <w:bookmarkEnd w:id="44"/>
      <w:bookmarkEnd w:id="45"/>
    </w:p>
    <w:p w:rsidR="00134405" w:rsidRDefault="004B1A5C">
      <w:pPr>
        <w:keepLines/>
        <w:widowControl w:val="0"/>
        <w:jc w:val="both"/>
        <w:rPr>
          <w:i/>
          <w:sz w:val="10"/>
        </w:rPr>
      </w:pPr>
      <w:r>
        <w:rPr>
          <w:b/>
          <w:sz w:val="10"/>
        </w:rPr>
        <w:t>Признаки ПН</w:t>
      </w:r>
      <w:r>
        <w:rPr>
          <w:b/>
          <w:sz w:val="10"/>
          <w:lang w:val="en-US"/>
        </w:rPr>
        <w:t>:</w:t>
      </w:r>
      <w:r>
        <w:rPr>
          <w:b/>
          <w:sz w:val="10"/>
        </w:rPr>
        <w:t xml:space="preserve"> </w:t>
      </w:r>
      <w:r>
        <w:rPr>
          <w:i/>
          <w:sz w:val="10"/>
        </w:rPr>
        <w:t xml:space="preserve">1) действие, волевое и целенаправленное </w:t>
      </w:r>
      <w:r>
        <w:rPr>
          <w:sz w:val="10"/>
        </w:rPr>
        <w:t>(а также бездействие)</w:t>
      </w:r>
      <w:r>
        <w:rPr>
          <w:i/>
          <w:sz w:val="10"/>
          <w:lang w:val="en-US"/>
        </w:rPr>
        <w:t>;</w:t>
      </w:r>
      <w:r>
        <w:rPr>
          <w:i/>
          <w:sz w:val="10"/>
        </w:rPr>
        <w:t xml:space="preserve"> 2) противоправность </w:t>
      </w:r>
      <w:r>
        <w:rPr>
          <w:sz w:val="10"/>
        </w:rPr>
        <w:t>(нарушение нормы права)</w:t>
      </w:r>
      <w:r>
        <w:rPr>
          <w:i/>
          <w:sz w:val="10"/>
          <w:lang w:val="en-US"/>
        </w:rPr>
        <w:t>;</w:t>
      </w:r>
      <w:r>
        <w:rPr>
          <w:i/>
          <w:sz w:val="10"/>
        </w:rPr>
        <w:t xml:space="preserve"> 3) виновность </w:t>
      </w:r>
      <w:r>
        <w:rPr>
          <w:sz w:val="10"/>
        </w:rPr>
        <w:t>(психическое отношение субъекта, осознание последствий)</w:t>
      </w:r>
      <w:r>
        <w:rPr>
          <w:i/>
          <w:sz w:val="10"/>
          <w:lang w:val="en-US"/>
        </w:rPr>
        <w:t>;</w:t>
      </w:r>
      <w:r>
        <w:rPr>
          <w:i/>
          <w:sz w:val="10"/>
        </w:rPr>
        <w:t xml:space="preserve"> 4)</w:t>
      </w:r>
      <w:r>
        <w:rPr>
          <w:i/>
          <w:sz w:val="10"/>
          <w:lang w:val="en-US"/>
        </w:rPr>
        <w:t xml:space="preserve"> </w:t>
      </w:r>
      <w:r>
        <w:rPr>
          <w:i/>
          <w:sz w:val="10"/>
        </w:rPr>
        <w:t>наступление вредных последствий</w:t>
      </w:r>
      <w:r>
        <w:rPr>
          <w:sz w:val="10"/>
        </w:rPr>
        <w:t xml:space="preserve"> (необходимый признак правонарушения, что есть вред - устанавливает законодатель)</w:t>
      </w:r>
      <w:r>
        <w:rPr>
          <w:i/>
          <w:sz w:val="10"/>
        </w:rPr>
        <w:t xml:space="preserve"> </w:t>
      </w:r>
    </w:p>
    <w:p w:rsidR="00134405" w:rsidRDefault="00134405">
      <w:pPr>
        <w:pStyle w:val="1"/>
        <w:keepNext w:val="0"/>
        <w:widowControl w:val="0"/>
        <w:spacing w:before="0" w:after="0"/>
        <w:rPr>
          <w:lang w:val="en-US"/>
        </w:rPr>
      </w:pPr>
      <w:bookmarkStart w:id="46" w:name="_Toc440014214"/>
    </w:p>
    <w:p w:rsidR="00134405" w:rsidRDefault="004B1A5C">
      <w:pPr>
        <w:pStyle w:val="1"/>
        <w:keepNext w:val="0"/>
        <w:widowControl w:val="0"/>
        <w:spacing w:before="0" w:after="0"/>
        <w:rPr>
          <w:rFonts w:ascii="Times New Roman" w:hAnsi="Times New Roman"/>
          <w:lang w:val="en-US"/>
        </w:rPr>
      </w:pPr>
      <w:r>
        <w:t>24. Понятие и виды юридической ответственности</w:t>
      </w:r>
      <w:r>
        <w:rPr>
          <w:lang w:val="en-US"/>
        </w:rPr>
        <w:t>(</w:t>
      </w:r>
      <w:r>
        <w:t>ЮО</w:t>
      </w:r>
      <w:r>
        <w:rPr>
          <w:lang w:val="en-US"/>
        </w:rPr>
        <w:t>)</w:t>
      </w:r>
      <w:r>
        <w:t>.</w:t>
      </w:r>
      <w:bookmarkEnd w:id="46"/>
    </w:p>
    <w:p w:rsidR="00134405" w:rsidRDefault="004B1A5C">
      <w:pPr>
        <w:keepLines/>
        <w:widowControl w:val="0"/>
        <w:jc w:val="both"/>
        <w:rPr>
          <w:sz w:val="10"/>
        </w:rPr>
      </w:pPr>
      <w:r>
        <w:rPr>
          <w:b/>
          <w:sz w:val="10"/>
          <w:u w:val="single"/>
        </w:rPr>
        <w:t>ЮО</w:t>
      </w:r>
      <w:r>
        <w:rPr>
          <w:sz w:val="10"/>
        </w:rPr>
        <w:t xml:space="preserve"> – это государственное принуждение к исполнению требований права. Выражается в санкциях правовых норм. Каждому виду правонарушений соответствует свой вид ЮО 1) </w:t>
      </w:r>
      <w:r>
        <w:rPr>
          <w:i/>
          <w:sz w:val="10"/>
        </w:rPr>
        <w:t>гражданско-правовая ответственность</w:t>
      </w:r>
      <w:r>
        <w:rPr>
          <w:sz w:val="10"/>
        </w:rPr>
        <w:t xml:space="preserve"> – за гражданское правонарушение. Всегда носит имущественный характер. 2) </w:t>
      </w:r>
      <w:r>
        <w:rPr>
          <w:i/>
          <w:sz w:val="10"/>
        </w:rPr>
        <w:t>дисциплинарная ответственность</w:t>
      </w:r>
      <w:r>
        <w:rPr>
          <w:sz w:val="10"/>
        </w:rPr>
        <w:t xml:space="preserve"> – за дисц. правонарушения. Установлена в виде дисциплинарных взысканий – выговор, увольнение и т.п. 3) </w:t>
      </w:r>
      <w:r>
        <w:rPr>
          <w:i/>
          <w:sz w:val="10"/>
        </w:rPr>
        <w:t>материальная ответственность</w:t>
      </w:r>
      <w:r>
        <w:rPr>
          <w:sz w:val="10"/>
        </w:rPr>
        <w:t xml:space="preserve"> рабочих за ущерб, причиненный предприятию во время исполнения трудовых обязанностей. 4) </w:t>
      </w:r>
      <w:r>
        <w:rPr>
          <w:i/>
          <w:sz w:val="10"/>
        </w:rPr>
        <w:t>административная ответственность</w:t>
      </w:r>
      <w:r>
        <w:rPr>
          <w:sz w:val="10"/>
        </w:rPr>
        <w:t>. Несколько видов взысканий: предупреждение, штраф, изъятие предметов, которыми совершен проступок, лишение специального права (пр</w:t>
      </w:r>
      <w:r>
        <w:rPr>
          <w:sz w:val="10"/>
          <w:lang w:val="en-US"/>
        </w:rPr>
        <w:t>:</w:t>
      </w:r>
      <w:r>
        <w:rPr>
          <w:sz w:val="10"/>
        </w:rPr>
        <w:t xml:space="preserve"> водительских прав, права охоты), исправительные работы сроком до 2 месяцев по месту работы с вычетом определенного процента зарплаты, административный арест сроком до 15 суток. (два последних – налагаются судом, остальные – теми органами, которые призваны наблюдать за соблюдением тех или иных правил). 5) </w:t>
      </w:r>
      <w:r>
        <w:rPr>
          <w:i/>
          <w:sz w:val="10"/>
        </w:rPr>
        <w:t>уголовная ответственность</w:t>
      </w:r>
      <w:r>
        <w:rPr>
          <w:sz w:val="10"/>
        </w:rPr>
        <w:t xml:space="preserve"> (только судом) – за преступления. </w:t>
      </w:r>
      <w:r>
        <w:rPr>
          <w:b/>
          <w:sz w:val="10"/>
        </w:rPr>
        <w:t>Виды УО:</w:t>
      </w:r>
      <w:r>
        <w:rPr>
          <w:sz w:val="10"/>
        </w:rPr>
        <w:t xml:space="preserve"> исправительно-трудовые работы, лишение свободы, смертная казнь. </w:t>
      </w:r>
    </w:p>
    <w:p w:rsidR="00134405" w:rsidRDefault="004B1A5C">
      <w:pPr>
        <w:pStyle w:val="1"/>
        <w:keepNext w:val="0"/>
        <w:widowControl w:val="0"/>
        <w:spacing w:before="0" w:after="0"/>
      </w:pPr>
      <w:bookmarkStart w:id="47" w:name="_Toc440014215"/>
      <w:r>
        <w:t>25. Состав преступления.</w:t>
      </w:r>
      <w:bookmarkEnd w:id="47"/>
      <w:r>
        <w:t xml:space="preserve"> </w:t>
      </w:r>
    </w:p>
    <w:p w:rsidR="00134405" w:rsidRDefault="004B1A5C">
      <w:pPr>
        <w:keepLines/>
        <w:widowControl w:val="0"/>
        <w:jc w:val="both"/>
        <w:rPr>
          <w:sz w:val="10"/>
        </w:rPr>
      </w:pPr>
      <w:r>
        <w:rPr>
          <w:sz w:val="10"/>
        </w:rPr>
        <w:t>Это совокупность 4 взаимосвязанных элементов:</w:t>
      </w:r>
    </w:p>
    <w:p w:rsidR="00134405" w:rsidRDefault="004B1A5C">
      <w:pPr>
        <w:keepLines/>
        <w:widowControl w:val="0"/>
        <w:jc w:val="both"/>
        <w:rPr>
          <w:sz w:val="10"/>
        </w:rPr>
      </w:pPr>
      <w:r>
        <w:rPr>
          <w:sz w:val="10"/>
        </w:rPr>
        <w:t>1) субъект; 2) объект; 3) cубъективная сторона; 4) объективная сторона.</w:t>
      </w:r>
    </w:p>
    <w:p w:rsidR="00134405" w:rsidRDefault="004B1A5C">
      <w:pPr>
        <w:keepLines/>
        <w:widowControl w:val="0"/>
        <w:jc w:val="both"/>
        <w:rPr>
          <w:sz w:val="10"/>
        </w:rPr>
      </w:pPr>
      <w:r>
        <w:rPr>
          <w:sz w:val="10"/>
        </w:rPr>
        <w:t xml:space="preserve">Субъект преступления – физическое вменяемое лицо, достигшее определенного возраста. В РФ за тяжкие преступления уголовная ответственность наступает с 14 лет, за ряд преступлений – с 16 лет, общий возраст 18 лет. Применяет тот или иной вид наказания суд, исходя из возраста. До 18 лет даже за тяжкие преступления – смягчающие обстоятельства. До 18 лет – не сформирована личность, неадекватное восприятие действительности и собственных действий. </w:t>
      </w:r>
      <w:r>
        <w:rPr>
          <w:sz w:val="10"/>
          <w:u w:val="single"/>
        </w:rPr>
        <w:t>Объект преступления</w:t>
      </w:r>
      <w:r>
        <w:rPr>
          <w:sz w:val="10"/>
        </w:rPr>
        <w:t xml:space="preserve"> – то, на что направлено преступление (общественные отношения). Объектами преступления могут быть: 1) жизнь</w:t>
      </w:r>
      <w:r>
        <w:rPr>
          <w:sz w:val="10"/>
          <w:lang w:val="en-US"/>
        </w:rPr>
        <w:t>;</w:t>
      </w:r>
      <w:r>
        <w:rPr>
          <w:sz w:val="10"/>
        </w:rPr>
        <w:t xml:space="preserve"> 2) здоровье</w:t>
      </w:r>
      <w:r>
        <w:rPr>
          <w:sz w:val="10"/>
          <w:lang w:val="en-US"/>
        </w:rPr>
        <w:t xml:space="preserve">; </w:t>
      </w:r>
      <w:r>
        <w:rPr>
          <w:sz w:val="10"/>
        </w:rPr>
        <w:t>3) собственность</w:t>
      </w:r>
      <w:r>
        <w:rPr>
          <w:sz w:val="10"/>
          <w:lang w:val="en-US"/>
        </w:rPr>
        <w:t>;</w:t>
      </w:r>
      <w:r>
        <w:rPr>
          <w:sz w:val="10"/>
        </w:rPr>
        <w:t xml:space="preserve"> 4) имуществ. права</w:t>
      </w:r>
      <w:r>
        <w:rPr>
          <w:sz w:val="10"/>
          <w:lang w:val="en-US"/>
        </w:rPr>
        <w:t>;</w:t>
      </w:r>
      <w:r>
        <w:rPr>
          <w:sz w:val="10"/>
        </w:rPr>
        <w:t xml:space="preserve"> 5) неимущественные права</w:t>
      </w:r>
      <w:r>
        <w:rPr>
          <w:sz w:val="10"/>
          <w:lang w:val="en-US"/>
        </w:rPr>
        <w:t>;</w:t>
      </w:r>
      <w:r>
        <w:rPr>
          <w:sz w:val="10"/>
        </w:rPr>
        <w:t xml:space="preserve"> (пр: честь, достоинство…) 6)</w:t>
      </w:r>
      <w:r>
        <w:rPr>
          <w:b/>
          <w:sz w:val="10"/>
        </w:rPr>
        <w:t xml:space="preserve"> </w:t>
      </w:r>
      <w:r>
        <w:rPr>
          <w:sz w:val="10"/>
        </w:rPr>
        <w:t>общественный порядок</w:t>
      </w:r>
      <w:r>
        <w:rPr>
          <w:sz w:val="10"/>
          <w:lang w:val="en-US"/>
        </w:rPr>
        <w:t>;</w:t>
      </w:r>
      <w:r>
        <w:rPr>
          <w:sz w:val="10"/>
        </w:rPr>
        <w:t xml:space="preserve"> 7) окружающая среда</w:t>
      </w:r>
      <w:r>
        <w:rPr>
          <w:sz w:val="10"/>
          <w:lang w:val="en-US"/>
        </w:rPr>
        <w:t>;</w:t>
      </w:r>
      <w:r>
        <w:rPr>
          <w:sz w:val="10"/>
        </w:rPr>
        <w:t xml:space="preserve"> 8) безопасность</w:t>
      </w:r>
      <w:r>
        <w:rPr>
          <w:sz w:val="10"/>
          <w:lang w:val="en-US"/>
        </w:rPr>
        <w:t>;</w:t>
      </w:r>
      <w:r>
        <w:rPr>
          <w:sz w:val="10"/>
        </w:rPr>
        <w:t xml:space="preserve"> (в общемиров. значении). </w:t>
      </w:r>
      <w:r>
        <w:rPr>
          <w:sz w:val="10"/>
          <w:u w:val="single"/>
        </w:rPr>
        <w:t>Объективная сторона</w:t>
      </w:r>
      <w:r>
        <w:rPr>
          <w:sz w:val="10"/>
        </w:rPr>
        <w:t xml:space="preserve"> – взаимосвязь 3 элементов: 1) действие или бездействие</w:t>
      </w:r>
      <w:r>
        <w:rPr>
          <w:sz w:val="10"/>
          <w:lang w:val="en-US"/>
        </w:rPr>
        <w:t>;</w:t>
      </w:r>
      <w:r>
        <w:rPr>
          <w:sz w:val="10"/>
        </w:rPr>
        <w:t xml:space="preserve"> 2) вред</w:t>
      </w:r>
      <w:r>
        <w:rPr>
          <w:sz w:val="10"/>
          <w:lang w:val="en-US"/>
        </w:rPr>
        <w:t>;</w:t>
      </w:r>
      <w:r>
        <w:rPr>
          <w:sz w:val="10"/>
        </w:rPr>
        <w:t xml:space="preserve"> 3</w:t>
      </w:r>
      <w:r>
        <w:rPr>
          <w:sz w:val="10"/>
          <w:lang w:val="en-US"/>
        </w:rPr>
        <w:t>)</w:t>
      </w:r>
      <w:r>
        <w:rPr>
          <w:sz w:val="10"/>
        </w:rPr>
        <w:t xml:space="preserve"> причинно-следственная связь</w:t>
      </w:r>
      <w:r>
        <w:rPr>
          <w:sz w:val="10"/>
          <w:lang w:val="en-US"/>
        </w:rPr>
        <w:t>;</w:t>
      </w:r>
      <w:r>
        <w:rPr>
          <w:sz w:val="10"/>
        </w:rPr>
        <w:t xml:space="preserve"> (д. или безд. со вредом). </w:t>
      </w:r>
      <w:r>
        <w:rPr>
          <w:sz w:val="10"/>
          <w:u w:val="single"/>
        </w:rPr>
        <w:t>Субъективная сторона</w:t>
      </w:r>
      <w:r>
        <w:rPr>
          <w:sz w:val="10"/>
        </w:rPr>
        <w:t xml:space="preserve"> характеризуется: 1) виной; 2) мотивом</w:t>
      </w:r>
      <w:r>
        <w:rPr>
          <w:sz w:val="10"/>
          <w:lang w:val="en-US"/>
        </w:rPr>
        <w:t>;</w:t>
      </w:r>
      <w:r>
        <w:rPr>
          <w:sz w:val="10"/>
        </w:rPr>
        <w:t xml:space="preserve"> 3) целью. </w:t>
      </w:r>
    </w:p>
    <w:p w:rsidR="00134405" w:rsidRDefault="00134405">
      <w:pPr>
        <w:pStyle w:val="1"/>
        <w:keepNext w:val="0"/>
        <w:widowControl w:val="0"/>
        <w:spacing w:before="0" w:after="0"/>
        <w:rPr>
          <w:lang w:val="en-US"/>
        </w:rPr>
      </w:pPr>
      <w:bookmarkStart w:id="48" w:name="_Toc440014216"/>
    </w:p>
    <w:p w:rsidR="00134405" w:rsidRDefault="004B1A5C">
      <w:pPr>
        <w:pStyle w:val="1"/>
        <w:keepNext w:val="0"/>
        <w:widowControl w:val="0"/>
        <w:spacing w:before="0" w:after="0"/>
      </w:pPr>
      <w:r>
        <w:rPr>
          <w:lang w:val="en-US"/>
        </w:rPr>
        <w:t xml:space="preserve">26. </w:t>
      </w:r>
      <w:r>
        <w:t>Состав гражданского деликта.</w:t>
      </w:r>
      <w:bookmarkEnd w:id="48"/>
      <w:r>
        <w:t xml:space="preserve"> </w:t>
      </w:r>
    </w:p>
    <w:p w:rsidR="00134405" w:rsidRDefault="004B1A5C">
      <w:pPr>
        <w:keepLines/>
        <w:widowControl w:val="0"/>
        <w:jc w:val="both"/>
        <w:rPr>
          <w:sz w:val="10"/>
        </w:rPr>
      </w:pPr>
      <w:r>
        <w:rPr>
          <w:sz w:val="10"/>
        </w:rPr>
        <w:t>Это совокупность 4 взаимосвязанных элементов:</w:t>
      </w:r>
    </w:p>
    <w:p w:rsidR="00134405" w:rsidRDefault="004B1A5C">
      <w:pPr>
        <w:keepLines/>
        <w:widowControl w:val="0"/>
        <w:jc w:val="both"/>
        <w:rPr>
          <w:sz w:val="10"/>
        </w:rPr>
      </w:pPr>
      <w:r>
        <w:rPr>
          <w:sz w:val="10"/>
        </w:rPr>
        <w:t>1) субъект; 2) объект; 3) cубъективная сторона; 4) объективная сторона.</w:t>
      </w:r>
    </w:p>
    <w:p w:rsidR="00134405" w:rsidRDefault="004B1A5C">
      <w:pPr>
        <w:keepLines/>
        <w:widowControl w:val="0"/>
        <w:jc w:val="both"/>
        <w:rPr>
          <w:sz w:val="10"/>
        </w:rPr>
      </w:pPr>
      <w:r>
        <w:rPr>
          <w:sz w:val="10"/>
          <w:u w:val="single"/>
        </w:rPr>
        <w:t>Субъектом</w:t>
      </w:r>
      <w:r>
        <w:rPr>
          <w:sz w:val="10"/>
        </w:rPr>
        <w:t xml:space="preserve"> гражданского деликта может быть </w:t>
      </w:r>
      <w:r>
        <w:rPr>
          <w:sz w:val="10"/>
          <w:lang w:val="en-US"/>
        </w:rPr>
        <w:t xml:space="preserve">1) </w:t>
      </w:r>
      <w:r>
        <w:rPr>
          <w:sz w:val="10"/>
        </w:rPr>
        <w:t>физическое дееспособное лицо</w:t>
      </w:r>
      <w:r>
        <w:rPr>
          <w:sz w:val="10"/>
          <w:lang w:val="en-US"/>
        </w:rPr>
        <w:t>; 2)</w:t>
      </w:r>
      <w:r>
        <w:rPr>
          <w:sz w:val="10"/>
        </w:rPr>
        <w:t xml:space="preserve"> юридическое лицо (имущ. отношения)</w:t>
      </w:r>
      <w:r>
        <w:rPr>
          <w:sz w:val="10"/>
          <w:lang w:val="en-US"/>
        </w:rPr>
        <w:t>;</w:t>
      </w:r>
      <w:r>
        <w:rPr>
          <w:sz w:val="10"/>
        </w:rPr>
        <w:t xml:space="preserve"> </w:t>
      </w:r>
      <w:r>
        <w:rPr>
          <w:sz w:val="10"/>
          <w:lang w:val="en-US"/>
        </w:rPr>
        <w:t>3)</w:t>
      </w:r>
      <w:r>
        <w:rPr>
          <w:sz w:val="10"/>
        </w:rPr>
        <w:t xml:space="preserve"> должностные лица (субъекты как преступлений, так и гр.деликтов)</w:t>
      </w:r>
      <w:r>
        <w:rPr>
          <w:sz w:val="10"/>
          <w:lang w:val="en-US"/>
        </w:rPr>
        <w:t>;</w:t>
      </w:r>
      <w:r>
        <w:rPr>
          <w:sz w:val="10"/>
        </w:rPr>
        <w:t xml:space="preserve"> </w:t>
      </w:r>
      <w:r>
        <w:rPr>
          <w:sz w:val="10"/>
          <w:lang w:val="en-US"/>
        </w:rPr>
        <w:t>4)</w:t>
      </w:r>
      <w:r>
        <w:rPr>
          <w:sz w:val="10"/>
        </w:rPr>
        <w:t xml:space="preserve"> государственные органы</w:t>
      </w:r>
      <w:r>
        <w:rPr>
          <w:sz w:val="10"/>
          <w:lang w:val="en-US"/>
        </w:rPr>
        <w:t>;</w:t>
      </w:r>
      <w:r>
        <w:rPr>
          <w:sz w:val="10"/>
        </w:rPr>
        <w:t xml:space="preserve"> </w:t>
      </w:r>
      <w:r>
        <w:rPr>
          <w:sz w:val="10"/>
          <w:lang w:val="en-US"/>
        </w:rPr>
        <w:t>5)</w:t>
      </w:r>
      <w:r>
        <w:rPr>
          <w:sz w:val="10"/>
        </w:rPr>
        <w:t xml:space="preserve"> государство в целом</w:t>
      </w:r>
      <w:r>
        <w:rPr>
          <w:sz w:val="10"/>
          <w:lang w:val="en-US"/>
        </w:rPr>
        <w:t>;</w:t>
      </w:r>
      <w:r>
        <w:rPr>
          <w:sz w:val="10"/>
        </w:rPr>
        <w:t xml:space="preserve"> </w:t>
      </w:r>
      <w:r>
        <w:rPr>
          <w:sz w:val="10"/>
          <w:lang w:val="en-US"/>
        </w:rPr>
        <w:t>6)</w:t>
      </w:r>
      <w:r>
        <w:rPr>
          <w:sz w:val="10"/>
        </w:rPr>
        <w:t xml:space="preserve"> спец службы (пр: нотариусы), чьи действия могут быть обжалованы. </w:t>
      </w:r>
      <w:r>
        <w:rPr>
          <w:sz w:val="10"/>
          <w:u w:val="single"/>
        </w:rPr>
        <w:t>Объекты</w:t>
      </w:r>
      <w:r>
        <w:rPr>
          <w:sz w:val="10"/>
        </w:rPr>
        <w:t xml:space="preserve"> – 1) жизнь</w:t>
      </w:r>
      <w:r>
        <w:rPr>
          <w:sz w:val="10"/>
          <w:lang w:val="en-US"/>
        </w:rPr>
        <w:t>;</w:t>
      </w:r>
      <w:r>
        <w:rPr>
          <w:sz w:val="10"/>
        </w:rPr>
        <w:t xml:space="preserve"> 2) здоровье</w:t>
      </w:r>
      <w:r>
        <w:rPr>
          <w:sz w:val="10"/>
          <w:lang w:val="en-US"/>
        </w:rPr>
        <w:t xml:space="preserve">; </w:t>
      </w:r>
      <w:r>
        <w:rPr>
          <w:sz w:val="10"/>
        </w:rPr>
        <w:t>3) собственность</w:t>
      </w:r>
      <w:r>
        <w:rPr>
          <w:sz w:val="10"/>
          <w:lang w:val="en-US"/>
        </w:rPr>
        <w:t>;</w:t>
      </w:r>
      <w:r>
        <w:rPr>
          <w:sz w:val="10"/>
        </w:rPr>
        <w:t xml:space="preserve"> 4) имуществ. права</w:t>
      </w:r>
      <w:r>
        <w:rPr>
          <w:sz w:val="10"/>
          <w:lang w:val="en-US"/>
        </w:rPr>
        <w:t>;</w:t>
      </w:r>
      <w:r>
        <w:rPr>
          <w:sz w:val="10"/>
        </w:rPr>
        <w:t xml:space="preserve"> 5) неимущественные права</w:t>
      </w:r>
      <w:r>
        <w:rPr>
          <w:sz w:val="10"/>
          <w:lang w:val="en-US"/>
        </w:rPr>
        <w:t>;</w:t>
      </w:r>
      <w:r>
        <w:rPr>
          <w:sz w:val="10"/>
        </w:rPr>
        <w:t xml:space="preserve"> (пр: честь, достоинство…) 6) деловая репутация</w:t>
      </w:r>
      <w:r>
        <w:rPr>
          <w:color w:val="FF0000"/>
          <w:sz w:val="10"/>
        </w:rPr>
        <w:t xml:space="preserve">. </w:t>
      </w:r>
      <w:r>
        <w:rPr>
          <w:sz w:val="10"/>
        </w:rPr>
        <w:t xml:space="preserve">Объект для гражданского деликта всегда конкретен, то есть нет того факта, который для уголовной ответственности называется посягательством. </w:t>
      </w:r>
    </w:p>
    <w:p w:rsidR="00134405" w:rsidRDefault="004B1A5C">
      <w:pPr>
        <w:keepLines/>
        <w:widowControl w:val="0"/>
        <w:jc w:val="both"/>
        <w:rPr>
          <w:sz w:val="10"/>
        </w:rPr>
      </w:pPr>
      <w:r>
        <w:rPr>
          <w:sz w:val="10"/>
          <w:u w:val="single"/>
        </w:rPr>
        <w:t xml:space="preserve">Субъективная </w:t>
      </w:r>
      <w:r>
        <w:rPr>
          <w:sz w:val="10"/>
        </w:rPr>
        <w:t xml:space="preserve">сторона: 1) Вина, но может быть и отсутствие таковой. Существует презумпция вины (предполагается вина). Предпринимательская деятельность: предприниматель перед другими лицами несет ответственность, так как это деятельность, связанная с риском. </w:t>
      </w:r>
    </w:p>
    <w:p w:rsidR="00134405" w:rsidRDefault="00134405">
      <w:pPr>
        <w:pStyle w:val="1"/>
        <w:keepNext w:val="0"/>
        <w:widowControl w:val="0"/>
        <w:spacing w:before="0" w:after="0"/>
        <w:rPr>
          <w:lang w:val="en-US"/>
        </w:rPr>
      </w:pPr>
      <w:bookmarkStart w:id="49" w:name="_Toc440014217"/>
    </w:p>
    <w:p w:rsidR="00134405" w:rsidRDefault="004B1A5C">
      <w:pPr>
        <w:pStyle w:val="1"/>
        <w:keepNext w:val="0"/>
        <w:widowControl w:val="0"/>
        <w:spacing w:before="0" w:after="0"/>
      </w:pPr>
      <w:r>
        <w:t>27. Принципы уголовного права.</w:t>
      </w:r>
      <w:bookmarkEnd w:id="49"/>
    </w:p>
    <w:p w:rsidR="00134405" w:rsidRDefault="004B1A5C">
      <w:pPr>
        <w:keepLines/>
        <w:widowControl w:val="0"/>
        <w:jc w:val="both"/>
        <w:rPr>
          <w:sz w:val="10"/>
        </w:rPr>
      </w:pPr>
      <w:r>
        <w:rPr>
          <w:sz w:val="10"/>
        </w:rPr>
        <w:t xml:space="preserve">1) </w:t>
      </w:r>
      <w:r>
        <w:rPr>
          <w:i/>
          <w:sz w:val="10"/>
        </w:rPr>
        <w:t>принцип законности:</w:t>
      </w:r>
      <w:r>
        <w:rPr>
          <w:sz w:val="10"/>
        </w:rPr>
        <w:t xml:space="preserve"> угол. ответственность наступает только в соответствии с УК РФ, другие нормативные акты ее устанавливать не могут. Применение уголовного закона по аналогии не допускается. 2) </w:t>
      </w:r>
      <w:r>
        <w:rPr>
          <w:i/>
          <w:sz w:val="10"/>
        </w:rPr>
        <w:t>принцип равенства граждан перед законом:</w:t>
      </w:r>
      <w:r>
        <w:rPr>
          <w:sz w:val="10"/>
        </w:rPr>
        <w:t xml:space="preserve"> уголовная ответственность не зависит от пола, расы, религии и других обстоятельств. 3) </w:t>
      </w:r>
      <w:r>
        <w:rPr>
          <w:i/>
          <w:sz w:val="10"/>
        </w:rPr>
        <w:t>принцип вины:</w:t>
      </w:r>
      <w:r>
        <w:rPr>
          <w:sz w:val="10"/>
        </w:rPr>
        <w:t xml:space="preserve"> лицо несет уголовную ответственность только если установлена его вина. 4) </w:t>
      </w:r>
      <w:r>
        <w:rPr>
          <w:i/>
          <w:sz w:val="10"/>
        </w:rPr>
        <w:t>принцип справедливости:</w:t>
      </w:r>
      <w:r>
        <w:rPr>
          <w:sz w:val="10"/>
        </w:rPr>
        <w:t xml:space="preserve"> наказание должно быть справедливо, то есть должно соответствовать характеру и степени общественной опасности преступления, учитываются обстоятельства его совершения. Никто не может дважды нести уголовную ответственность за одно преступление. 5) </w:t>
      </w:r>
      <w:r>
        <w:rPr>
          <w:i/>
          <w:sz w:val="10"/>
        </w:rPr>
        <w:t>принцип гуманизма:</w:t>
      </w:r>
      <w:r>
        <w:rPr>
          <w:sz w:val="10"/>
        </w:rPr>
        <w:t xml:space="preserve"> у наказания нет цели причинить физические страдания или унизить достоинство человека. </w:t>
      </w:r>
    </w:p>
    <w:p w:rsidR="00134405" w:rsidRDefault="00134405">
      <w:pPr>
        <w:pStyle w:val="1"/>
        <w:keepNext w:val="0"/>
        <w:widowControl w:val="0"/>
        <w:spacing w:before="0" w:after="0"/>
        <w:rPr>
          <w:lang w:val="en-US"/>
        </w:rPr>
      </w:pPr>
      <w:bookmarkStart w:id="50" w:name="_Toc440014218"/>
    </w:p>
    <w:p w:rsidR="00134405" w:rsidRDefault="004B1A5C">
      <w:pPr>
        <w:pStyle w:val="1"/>
        <w:keepNext w:val="0"/>
        <w:widowControl w:val="0"/>
        <w:spacing w:before="0" w:after="0"/>
      </w:pPr>
      <w:r>
        <w:t>28. Действие уголовного закона(УЗ) во времени.</w:t>
      </w:r>
      <w:bookmarkEnd w:id="50"/>
      <w:r>
        <w:t xml:space="preserve"> </w:t>
      </w:r>
    </w:p>
    <w:p w:rsidR="00134405" w:rsidRDefault="004B1A5C">
      <w:pPr>
        <w:keepLines/>
        <w:widowControl w:val="0"/>
        <w:jc w:val="both"/>
        <w:rPr>
          <w:sz w:val="10"/>
        </w:rPr>
      </w:pPr>
      <w:r>
        <w:rPr>
          <w:sz w:val="10"/>
        </w:rPr>
        <w:t>Под действие УЗ попадают лица, совершившие преступление во время действия УЗ. Главное обстоятельство: время совершения преступления: совершение общественно-опасного деяния независимо от наступления вредных последствий. (между совершением преступления и наступлением вред. последствий может пройти какое-то время) Общее правило УЗ: УЗ, устраняющий наказание или иным образом улучшающий положение лица, совершившего преступление, имеет обратную силу, и наоборот, ужесточающий – не имеет обратной силы. Но существуют так наз-е длящиеся преступления (</w:t>
      </w:r>
      <w:r>
        <w:rPr>
          <w:sz w:val="10"/>
          <w:u w:val="single"/>
        </w:rPr>
        <w:t>пр</w:t>
      </w:r>
      <w:r>
        <w:rPr>
          <w:sz w:val="10"/>
          <w:lang w:val="en-US"/>
        </w:rPr>
        <w:t xml:space="preserve">: </w:t>
      </w:r>
      <w:r>
        <w:rPr>
          <w:sz w:val="10"/>
        </w:rPr>
        <w:t xml:space="preserve">дезертирство, хранение оружия), на которые обратная сила не действует, так как преступление еще не закончено. </w:t>
      </w:r>
    </w:p>
    <w:p w:rsidR="00134405" w:rsidRDefault="00134405">
      <w:pPr>
        <w:pStyle w:val="1"/>
        <w:keepNext w:val="0"/>
        <w:widowControl w:val="0"/>
        <w:spacing w:before="0" w:after="0"/>
        <w:rPr>
          <w:lang w:val="en-US"/>
        </w:rPr>
      </w:pPr>
      <w:bookmarkStart w:id="51" w:name="_Toc440014219"/>
    </w:p>
    <w:p w:rsidR="00134405" w:rsidRDefault="004B1A5C">
      <w:pPr>
        <w:pStyle w:val="1"/>
        <w:keepNext w:val="0"/>
        <w:widowControl w:val="0"/>
        <w:spacing w:before="0" w:after="0"/>
      </w:pPr>
      <w:r>
        <w:t>29. Действие уголовного закона в отношении лиц, совершивших преступление на территории РФ.</w:t>
      </w:r>
      <w:bookmarkEnd w:id="51"/>
    </w:p>
    <w:p w:rsidR="00134405" w:rsidRDefault="004B1A5C">
      <w:pPr>
        <w:keepLines/>
        <w:widowControl w:val="0"/>
        <w:jc w:val="both"/>
        <w:rPr>
          <w:sz w:val="10"/>
        </w:rPr>
      </w:pPr>
      <w:r>
        <w:rPr>
          <w:sz w:val="10"/>
        </w:rPr>
        <w:t>Лица (граждане гос-ва, др. гос-в или без гражданства), находящиеся на территории конкретного гос-ва, попадают под юрисдикцию данного гос-ва (распространение закона на этих лиц). Существует правовой, дипломатический иммунитет. Лица, обладающие им, не попадают под юрисдикцию гос-ва, находясь на его территории. Если лицо обладает дипломатическим иммунитетом, его нельзя привлечь к уголовной ответственности, но можно привлечь к гражданской, административной. Государство может его выслать из страны. Если на территории РФ совершает преступление лицо без гражданства, то оно будет осуждено по нашим законам, если гражданин иностранного государства: если существует договор между нашими странами, то в соответствии с ним, иначе – по российским законам.</w:t>
      </w:r>
    </w:p>
    <w:p w:rsidR="00134405" w:rsidRDefault="00134405">
      <w:pPr>
        <w:pStyle w:val="1"/>
        <w:keepNext w:val="0"/>
        <w:widowControl w:val="0"/>
        <w:spacing w:before="0" w:after="0"/>
        <w:rPr>
          <w:lang w:val="en-US"/>
        </w:rPr>
      </w:pPr>
      <w:bookmarkStart w:id="52" w:name="_Toc440014220"/>
    </w:p>
    <w:p w:rsidR="00134405" w:rsidRDefault="004B1A5C">
      <w:pPr>
        <w:pStyle w:val="1"/>
        <w:keepNext w:val="0"/>
        <w:widowControl w:val="0"/>
        <w:spacing w:before="0" w:after="0"/>
      </w:pPr>
      <w:r>
        <w:t>30. Действие уголовного закона в отношении лиц, совершивших преступление за пределами РФ.</w:t>
      </w:r>
      <w:bookmarkEnd w:id="52"/>
    </w:p>
    <w:p w:rsidR="00134405" w:rsidRDefault="004B1A5C">
      <w:pPr>
        <w:keepLines/>
        <w:widowControl w:val="0"/>
        <w:jc w:val="both"/>
        <w:rPr>
          <w:sz w:val="10"/>
        </w:rPr>
      </w:pPr>
      <w:r>
        <w:rPr>
          <w:sz w:val="10"/>
        </w:rPr>
        <w:t xml:space="preserve">В РФ действует общая норма: граждане РФ для осуществления правосудия в других государствах, даже если доказана причастность, выдаче не подлежат. Лицо будет осуждено в РФ, хотя здесь оно преступления не совершило. </w:t>
      </w:r>
    </w:p>
    <w:p w:rsidR="00134405" w:rsidRDefault="004B1A5C">
      <w:pPr>
        <w:keepLines/>
        <w:widowControl w:val="0"/>
        <w:jc w:val="both"/>
        <w:rPr>
          <w:sz w:val="10"/>
        </w:rPr>
      </w:pPr>
      <w:r>
        <w:rPr>
          <w:sz w:val="10"/>
        </w:rPr>
        <w:t>Если на территории РФ нах-ся лица, являющиеся иностранными гражданами или лицами без гражданства и если будут предоставлены материалы уголовного преследования в их отношении, то институт экстрадиции действует в полной мере. Исключение: для тех лиц, которые доказывают притеснение по политическим или национальным мотивам и требуют политического убежища. Гражданин, осужденный на территории др. государства и отбывший срок, прибывая в государство, чьим гражданином он является, за то же преступление осужден не будет. Суверенитет государства - полновластие государства внутри своих границ и независимость во внешних отношениях (понятие относительное, так как существуют и нормы международного права, которым в случае несоответствия отдается приоритет). Юрисдикция государства – все лица, находящиеся на территории государства, попадают под его юрисдикцию, то есть на них распространяется действие законов.</w:t>
      </w:r>
    </w:p>
    <w:p w:rsidR="00134405" w:rsidRDefault="00134405">
      <w:pPr>
        <w:pStyle w:val="1"/>
        <w:keepNext w:val="0"/>
        <w:widowControl w:val="0"/>
        <w:spacing w:before="0" w:after="0"/>
        <w:rPr>
          <w:lang w:val="en-US"/>
        </w:rPr>
      </w:pPr>
      <w:bookmarkStart w:id="53" w:name="_Toc440014221"/>
    </w:p>
    <w:p w:rsidR="00134405" w:rsidRDefault="004B1A5C">
      <w:pPr>
        <w:pStyle w:val="1"/>
        <w:keepNext w:val="0"/>
        <w:widowControl w:val="0"/>
        <w:spacing w:before="0" w:after="0"/>
      </w:pPr>
      <w:r>
        <w:t>31. Понятие экстрадиции.</w:t>
      </w:r>
      <w:bookmarkEnd w:id="53"/>
    </w:p>
    <w:p w:rsidR="00134405" w:rsidRDefault="004B1A5C">
      <w:pPr>
        <w:keepLines/>
        <w:widowControl w:val="0"/>
        <w:jc w:val="both"/>
        <w:rPr>
          <w:sz w:val="10"/>
        </w:rPr>
      </w:pPr>
      <w:r>
        <w:rPr>
          <w:b/>
          <w:sz w:val="10"/>
        </w:rPr>
        <w:t>Выдача преступника.</w:t>
      </w:r>
      <w:r>
        <w:rPr>
          <w:sz w:val="10"/>
        </w:rPr>
        <w:t xml:space="preserve"> Требование о выдаче </w:t>
      </w:r>
      <w:r>
        <w:rPr>
          <w:b/>
          <w:sz w:val="10"/>
        </w:rPr>
        <w:t>должно с</w:t>
      </w:r>
      <w:r>
        <w:rPr>
          <w:sz w:val="10"/>
        </w:rPr>
        <w:t xml:space="preserve">одержать условия: 1) территориальный момент: преступление должно быть совершено на территории государства, требующего выдачи; 2) преступник должен являться гражданином государства; 3) преступление должно быть совершено против интересов государства, которое требует выдачи. Правила выдачи : 1) принцип тождественности: законодательством должен быть выделен именно этот состав преступления, что и в другом государстве. Деяния, являющиеся преступлением в одной стране, могут не являться преступлением в другой. Лицо будет предано суду, только если в государстве также есть такая норма. Если нет принципа тождественности, то лицо не осуждается; 2) Если лицо находится в гос-ве, где нет смертной казни, как вида наказания, а его выдачи требует гос-во, где смертная казнь есть, то оно будет выдано только с гарантиями, что в его отношении смертная казнь применяться не будет; 3) Государство, требующее выдачи, должно предоставить доказательства причастности лица к преступлению. Эти док-ва рассматривает суд гос-ва, к которому обращаются за выдачей. Док-вом является также приговор суда др. государства (в некоторых странах может осуществляться заочный приговор); 4) если между государствами нет договора о выдаче преступника, по некоторым составам преступления (пр: терроризм) консультации о выдаче осуществляются не правовыми средствами, а дипломатическими. Но в общем случае – на основе договора между странами. </w:t>
      </w:r>
    </w:p>
    <w:p w:rsidR="00134405" w:rsidRDefault="004B1A5C">
      <w:pPr>
        <w:keepLines/>
        <w:widowControl w:val="0"/>
        <w:jc w:val="both"/>
        <w:rPr>
          <w:sz w:val="10"/>
        </w:rPr>
      </w:pPr>
      <w:r>
        <w:rPr>
          <w:sz w:val="10"/>
        </w:rPr>
        <w:t xml:space="preserve">В РФ сущ. норма: граждане РФ не подлежат выдаче. </w:t>
      </w:r>
    </w:p>
    <w:p w:rsidR="00134405" w:rsidRDefault="00134405">
      <w:pPr>
        <w:pStyle w:val="1"/>
        <w:keepNext w:val="0"/>
        <w:widowControl w:val="0"/>
        <w:spacing w:before="0" w:after="0"/>
        <w:rPr>
          <w:lang w:val="en-US"/>
        </w:rPr>
      </w:pPr>
      <w:bookmarkStart w:id="54" w:name="_Toc440014222"/>
    </w:p>
    <w:p w:rsidR="00134405" w:rsidRDefault="004B1A5C">
      <w:pPr>
        <w:pStyle w:val="1"/>
        <w:keepNext w:val="0"/>
        <w:widowControl w:val="0"/>
        <w:spacing w:before="0" w:after="0"/>
        <w:rPr>
          <w:lang w:val="en-US"/>
        </w:rPr>
      </w:pPr>
      <w:r>
        <w:rPr>
          <w:lang w:val="en-US"/>
        </w:rPr>
        <w:br w:type="column"/>
        <w:t xml:space="preserve">32. </w:t>
      </w:r>
      <w:r>
        <w:t>Понятие преступления.</w:t>
      </w:r>
      <w:bookmarkEnd w:id="54"/>
    </w:p>
    <w:p w:rsidR="00134405" w:rsidRDefault="004B1A5C">
      <w:pPr>
        <w:keepLines/>
        <w:widowControl w:val="0"/>
        <w:jc w:val="both"/>
        <w:rPr>
          <w:sz w:val="10"/>
        </w:rPr>
      </w:pPr>
      <w:r>
        <w:rPr>
          <w:sz w:val="10"/>
        </w:rPr>
        <w:t xml:space="preserve">Преступление – вид правонарушения. Преступление – виновное запрещенное уголовным законом деяние (действие или бездействие), причиняющее вред личности, обществу и государству. Преступление – всегда виновное деяние. Вина – психическое отношение лица к совершенному преступлению. Формы вины: 1) прямой умысел (прямая форма вины): субъект осознает характер своих действий или бездействий, предполагает или знает о тех негативных последствиях, которые могут быть и желает их наступления; 2) косвенный умысел (форма): а) преступная небрежность: субъект осознает характер своих действий, безразлично относится к последствиям; б) преступная самонадеянность: субъект осознает характер своих действий, не предполагает, но должен предполагать и может о тех негативных последствиях, которые могут последовать и самонадеянно считает, что они не наступят. </w:t>
      </w:r>
    </w:p>
    <w:p w:rsidR="00134405" w:rsidRDefault="00134405">
      <w:pPr>
        <w:pStyle w:val="1"/>
        <w:keepNext w:val="0"/>
        <w:widowControl w:val="0"/>
        <w:spacing w:before="0" w:after="0"/>
        <w:rPr>
          <w:lang w:val="en-US"/>
        </w:rPr>
      </w:pPr>
      <w:bookmarkStart w:id="55" w:name="_Toc440014223"/>
    </w:p>
    <w:p w:rsidR="00134405" w:rsidRDefault="004B1A5C">
      <w:pPr>
        <w:pStyle w:val="1"/>
        <w:keepNext w:val="0"/>
        <w:widowControl w:val="0"/>
        <w:spacing w:before="0" w:after="0"/>
        <w:rPr>
          <w:lang w:val="en-US"/>
        </w:rPr>
      </w:pPr>
      <w:r>
        <w:rPr>
          <w:lang w:val="en-US"/>
        </w:rPr>
        <w:t xml:space="preserve">33. </w:t>
      </w:r>
      <w:r>
        <w:t>Категории преступлений.</w:t>
      </w:r>
      <w:bookmarkEnd w:id="55"/>
    </w:p>
    <w:p w:rsidR="00134405" w:rsidRDefault="004B1A5C">
      <w:pPr>
        <w:keepLines/>
        <w:widowControl w:val="0"/>
        <w:jc w:val="both"/>
        <w:rPr>
          <w:sz w:val="10"/>
        </w:rPr>
      </w:pPr>
      <w:r>
        <w:rPr>
          <w:sz w:val="10"/>
        </w:rPr>
        <w:t xml:space="preserve">1) </w:t>
      </w:r>
      <w:r>
        <w:rPr>
          <w:i/>
          <w:sz w:val="10"/>
        </w:rPr>
        <w:t xml:space="preserve">преступления </w:t>
      </w:r>
      <w:r>
        <w:rPr>
          <w:sz w:val="10"/>
        </w:rPr>
        <w:t xml:space="preserve">небольшой тяжести: умышленные и неосторожные деяния, за совершение которых максимальное наказание по кодексу не превышает 2 лет. Уголовные дела, которые вписываются в статью небольшой тяжести, могут быть прекращены соглашением сторон. Могут прекратить дело: орган дознания, следователь, прокурор, суд. Подозреваемый, обвиняемый, подсудимый не обязан соглашаться на прекращение дела; 2) преступления средней тяжести: умышленные или неосторожные деяния, за совершение которых предусмотрено наказание не больше 5 лет лишения свободы. Могут быть прекращены по ст.6 УПК РФ «изменение обстановки». Прекращаются: теми же. (пр. прошел определенный и значимый промежуток времени); 3) тяжкие преступления: умышленные и неосторожные деяния, наказание за которые достигает 10 лет лишения свободы; 4) особо тяжкие преступления: только умышленные деяния, наказание – больше 10 лет или смертная казнь. </w:t>
      </w:r>
    </w:p>
    <w:p w:rsidR="00134405" w:rsidRDefault="00134405">
      <w:pPr>
        <w:pStyle w:val="1"/>
        <w:keepNext w:val="0"/>
        <w:widowControl w:val="0"/>
        <w:spacing w:before="0" w:after="0"/>
        <w:rPr>
          <w:lang w:val="en-US"/>
        </w:rPr>
      </w:pPr>
      <w:bookmarkStart w:id="56" w:name="_Toc440014224"/>
    </w:p>
    <w:p w:rsidR="00134405" w:rsidRDefault="004B1A5C">
      <w:pPr>
        <w:pStyle w:val="1"/>
        <w:keepNext w:val="0"/>
        <w:widowControl w:val="0"/>
        <w:spacing w:before="0" w:after="0"/>
        <w:rPr>
          <w:rFonts w:ascii="Times New Roman" w:hAnsi="Times New Roman"/>
          <w:lang w:val="en-US"/>
        </w:rPr>
      </w:pPr>
      <w:r>
        <w:rPr>
          <w:lang w:val="en-US"/>
        </w:rPr>
        <w:t>34.</w:t>
      </w:r>
      <w:r>
        <w:rPr>
          <w:rFonts w:ascii="Times New Roman" w:hAnsi="Times New Roman"/>
          <w:lang w:val="en-US"/>
        </w:rPr>
        <w:t xml:space="preserve"> </w:t>
      </w:r>
      <w:r>
        <w:t>Субъект преступления.</w:t>
      </w:r>
      <w:bookmarkEnd w:id="56"/>
    </w:p>
    <w:p w:rsidR="00134405" w:rsidRDefault="004B1A5C">
      <w:pPr>
        <w:keepLines/>
        <w:widowControl w:val="0"/>
        <w:jc w:val="both"/>
        <w:rPr>
          <w:sz w:val="10"/>
        </w:rPr>
      </w:pPr>
      <w:r>
        <w:rPr>
          <w:sz w:val="10"/>
        </w:rPr>
        <w:t>В РФ лицом, попадающим под действие норм уголовного права, является гражданин, достигший 16-л. возраста. Существуют тяжкие составы преступлений, в рамках которых возраст снижается до 14 лет. (установлен перечень: убийство, причинение тяжкого и среднего вреда здоровью, кражи с квалифицирующими признаками, разбой, грабеж, изнасилование, вымогательство, терроризм, мошенничество…)</w:t>
      </w:r>
    </w:p>
    <w:p w:rsidR="00134405" w:rsidRDefault="00134405">
      <w:pPr>
        <w:pStyle w:val="1"/>
        <w:keepNext w:val="0"/>
        <w:widowControl w:val="0"/>
        <w:spacing w:before="0" w:after="0"/>
        <w:rPr>
          <w:lang w:val="en-US"/>
        </w:rPr>
      </w:pPr>
      <w:bookmarkStart w:id="57" w:name="_Toc440014225"/>
    </w:p>
    <w:p w:rsidR="00134405" w:rsidRDefault="004B1A5C">
      <w:pPr>
        <w:pStyle w:val="1"/>
        <w:keepNext w:val="0"/>
        <w:widowControl w:val="0"/>
        <w:spacing w:before="0" w:after="0"/>
        <w:rPr>
          <w:rFonts w:ascii="Times New Roman" w:hAnsi="Times New Roman"/>
          <w:lang w:val="en-US"/>
        </w:rPr>
      </w:pPr>
      <w:r>
        <w:rPr>
          <w:lang w:val="en-US"/>
        </w:rPr>
        <w:t xml:space="preserve">35. </w:t>
      </w:r>
      <w:r>
        <w:t>Понятие невменяемости.</w:t>
      </w:r>
      <w:bookmarkEnd w:id="57"/>
      <w:r>
        <w:t xml:space="preserve"> </w:t>
      </w:r>
    </w:p>
    <w:p w:rsidR="00134405" w:rsidRDefault="004B1A5C">
      <w:pPr>
        <w:keepLines/>
        <w:widowControl w:val="0"/>
        <w:jc w:val="both"/>
        <w:rPr>
          <w:rFonts w:ascii="Arial" w:hAnsi="Arial"/>
          <w:sz w:val="10"/>
          <w:lang w:val="en-US"/>
        </w:rPr>
      </w:pPr>
      <w:r>
        <w:rPr>
          <w:sz w:val="10"/>
          <w:u w:val="single"/>
        </w:rPr>
        <w:t>Вменяемость</w:t>
      </w:r>
      <w:r>
        <w:rPr>
          <w:sz w:val="10"/>
        </w:rPr>
        <w:t xml:space="preserve"> – психическое здоровье лица. Невменяемые – лица, страдающие хронической душевной болезнью, временным расстройством душевной деятельности, слабоумием и др. болезненными состояниями, когда человек теряет способность отдавать себе отчет в своих действиях и руководить ими. Невменяемость подтверждается двумя критериями – медицинским и правовым. Мед. – заключение судебно-психиатрической экспертизы, правовой – заключение суда. Невменяемые лица не попадают под уголовно-правовую ответственность за совершенные преступления. Лица, отстающие в умственном развитии, также могут быть исключены из субъектов преступления. Необходимы документы: медицинская карта, экспертиза психолога,… Это оценочное понятие. Его можно просто учесть, не освободив от ответственности, но можно и освободить.</w:t>
      </w:r>
    </w:p>
    <w:p w:rsidR="00134405" w:rsidRDefault="00134405">
      <w:pPr>
        <w:pStyle w:val="1"/>
        <w:keepNext w:val="0"/>
        <w:widowControl w:val="0"/>
        <w:spacing w:before="0" w:after="0"/>
        <w:rPr>
          <w:lang w:val="en-US"/>
        </w:rPr>
      </w:pPr>
      <w:bookmarkStart w:id="58" w:name="_Toc440014226"/>
    </w:p>
    <w:p w:rsidR="00134405" w:rsidRDefault="004B1A5C">
      <w:pPr>
        <w:pStyle w:val="1"/>
        <w:keepNext w:val="0"/>
        <w:widowControl w:val="0"/>
        <w:spacing w:before="0" w:after="0"/>
      </w:pPr>
      <w:r>
        <w:t>36. Понятие необходимой обороны (НО)</w:t>
      </w:r>
      <w:bookmarkEnd w:id="58"/>
    </w:p>
    <w:p w:rsidR="00134405" w:rsidRDefault="004B1A5C">
      <w:pPr>
        <w:keepLines/>
        <w:widowControl w:val="0"/>
        <w:jc w:val="both"/>
        <w:rPr>
          <w:sz w:val="10"/>
        </w:rPr>
      </w:pPr>
      <w:r>
        <w:rPr>
          <w:b/>
          <w:sz w:val="10"/>
          <w:u w:val="single"/>
        </w:rPr>
        <w:t>НО</w:t>
      </w:r>
      <w:r>
        <w:rPr>
          <w:sz w:val="10"/>
        </w:rPr>
        <w:t xml:space="preserve"> - юридический акт, целью которого является предотвращение наступления вреда при противоправных действиях других лиц путем причинения вреда (в рамках необходимого) этим лицам </w:t>
      </w:r>
      <w:r>
        <w:rPr>
          <w:i/>
          <w:sz w:val="10"/>
        </w:rPr>
        <w:t>(моё)</w:t>
      </w:r>
      <w:r>
        <w:rPr>
          <w:sz w:val="10"/>
        </w:rPr>
        <w:t>. Исключает уголовное преследование, однако достаточно спорно при доказательстве. Необходимо: наличие посягательств (...никто не поверит, что пионер угрожал 7 амбалам...) + адекватность причинение вреда нападавшему (т.е. нельзя палить из пушки если тебе наступили на ногу в автобусе)</w:t>
      </w:r>
    </w:p>
    <w:p w:rsidR="00134405" w:rsidRDefault="00134405">
      <w:pPr>
        <w:pStyle w:val="1"/>
        <w:keepNext w:val="0"/>
        <w:widowControl w:val="0"/>
        <w:spacing w:before="0" w:after="0"/>
        <w:rPr>
          <w:lang w:val="en-US"/>
        </w:rPr>
      </w:pPr>
      <w:bookmarkStart w:id="59" w:name="_Toc439998564"/>
      <w:bookmarkStart w:id="60" w:name="_Toc440014227"/>
    </w:p>
    <w:p w:rsidR="00134405" w:rsidRDefault="004B1A5C">
      <w:pPr>
        <w:pStyle w:val="1"/>
        <w:keepNext w:val="0"/>
        <w:widowControl w:val="0"/>
        <w:spacing w:before="0" w:after="0"/>
      </w:pPr>
      <w:r>
        <w:t>37. Причинение вреда при задержании лица, совершившего преступление.</w:t>
      </w:r>
      <w:bookmarkEnd w:id="59"/>
      <w:bookmarkEnd w:id="60"/>
    </w:p>
    <w:p w:rsidR="00134405" w:rsidRDefault="004B1A5C">
      <w:pPr>
        <w:keepLines/>
        <w:widowControl w:val="0"/>
        <w:jc w:val="both"/>
        <w:rPr>
          <w:sz w:val="10"/>
        </w:rPr>
      </w:pPr>
      <w:r>
        <w:rPr>
          <w:sz w:val="10"/>
        </w:rPr>
        <w:t xml:space="preserve">Исключает уголовное преследование, однако достаточно спорно при доказательстве. Осуществляется только должностными лицами. Необходимо предупреждение о последствиях и сопротивление преступника. Соразмерность преступления (т.е. нельзя палить из пушки в безбилетного пассажира.) </w:t>
      </w:r>
    </w:p>
    <w:p w:rsidR="00134405" w:rsidRDefault="00134405">
      <w:pPr>
        <w:pStyle w:val="1"/>
        <w:keepNext w:val="0"/>
        <w:widowControl w:val="0"/>
        <w:spacing w:before="0" w:after="0"/>
        <w:rPr>
          <w:lang w:val="en-US"/>
        </w:rPr>
      </w:pPr>
      <w:bookmarkStart w:id="61" w:name="_Toc439998565"/>
      <w:bookmarkStart w:id="62" w:name="_Toc440014228"/>
    </w:p>
    <w:p w:rsidR="00134405" w:rsidRDefault="004B1A5C">
      <w:pPr>
        <w:pStyle w:val="1"/>
        <w:keepNext w:val="0"/>
        <w:widowControl w:val="0"/>
        <w:spacing w:before="0" w:after="0"/>
      </w:pPr>
      <w:r>
        <w:t>38. Понятие крайней необходимост</w:t>
      </w:r>
      <w:bookmarkEnd w:id="61"/>
      <w:r>
        <w:t>и (КН)</w:t>
      </w:r>
      <w:bookmarkEnd w:id="62"/>
    </w:p>
    <w:p w:rsidR="00134405" w:rsidRDefault="004B1A5C">
      <w:pPr>
        <w:keepLines/>
        <w:widowControl w:val="0"/>
        <w:jc w:val="both"/>
        <w:rPr>
          <w:sz w:val="10"/>
        </w:rPr>
      </w:pPr>
      <w:r>
        <w:rPr>
          <w:b/>
          <w:sz w:val="10"/>
          <w:u w:val="single"/>
        </w:rPr>
        <w:t>КН</w:t>
      </w:r>
      <w:r>
        <w:rPr>
          <w:sz w:val="10"/>
        </w:rPr>
        <w:t xml:space="preserve"> - ситуация, находясь в которой субъект может предотвратить наступление более тяжких последствий путем причинения менее тяжких. (преступление закона в рамках предотвращения более тяжкого вреда) Исключает уголовное преследование, однако достаточно спорно при доказательстве. Необходимо: вред должен быть фактический, т.е. 100% возможности причинения вреда при отсутствии действий по его предотвращению.</w:t>
      </w:r>
    </w:p>
    <w:p w:rsidR="00134405" w:rsidRDefault="00134405">
      <w:pPr>
        <w:pStyle w:val="1"/>
        <w:keepNext w:val="0"/>
        <w:widowControl w:val="0"/>
        <w:spacing w:before="0" w:after="0"/>
        <w:rPr>
          <w:lang w:val="en-US"/>
        </w:rPr>
      </w:pPr>
      <w:bookmarkStart w:id="63" w:name="_Toc439998566"/>
      <w:bookmarkStart w:id="64" w:name="_Toc440014229"/>
    </w:p>
    <w:p w:rsidR="00134405" w:rsidRDefault="004B1A5C">
      <w:pPr>
        <w:pStyle w:val="1"/>
        <w:keepNext w:val="0"/>
        <w:widowControl w:val="0"/>
        <w:spacing w:before="0" w:after="0"/>
      </w:pPr>
      <w:r>
        <w:t>39. Причинение вреда под физическим или психологическом принуждении</w:t>
      </w:r>
      <w:bookmarkEnd w:id="63"/>
      <w:bookmarkEnd w:id="64"/>
    </w:p>
    <w:p w:rsidR="00134405" w:rsidRDefault="004B1A5C">
      <w:pPr>
        <w:keepLines/>
        <w:widowControl w:val="0"/>
        <w:jc w:val="both"/>
        <w:rPr>
          <w:sz w:val="10"/>
        </w:rPr>
      </w:pPr>
      <w:r>
        <w:rPr>
          <w:sz w:val="10"/>
        </w:rPr>
        <w:t>Исключает уголовное преследование, однако достаточно спорно при доказательстве. Необходимо: доказательства принуждения, способность субъекта оказать психологическое давление, реальность угрозы вреда, соответствие вреда угрозе.</w:t>
      </w:r>
    </w:p>
    <w:p w:rsidR="00134405" w:rsidRDefault="00134405">
      <w:pPr>
        <w:pStyle w:val="1"/>
        <w:keepNext w:val="0"/>
        <w:widowControl w:val="0"/>
        <w:spacing w:before="0" w:after="0"/>
        <w:rPr>
          <w:lang w:val="en-US"/>
        </w:rPr>
      </w:pPr>
      <w:bookmarkStart w:id="65" w:name="_Toc439998567"/>
      <w:bookmarkStart w:id="66" w:name="_Toc440014230"/>
    </w:p>
    <w:p w:rsidR="00134405" w:rsidRDefault="004B1A5C">
      <w:pPr>
        <w:pStyle w:val="1"/>
        <w:keepNext w:val="0"/>
        <w:widowControl w:val="0"/>
        <w:spacing w:before="0" w:after="0"/>
      </w:pPr>
      <w:r>
        <w:t>40. Причинение вреда при исполнении приказа или распоряжения.</w:t>
      </w:r>
      <w:bookmarkEnd w:id="65"/>
      <w:bookmarkEnd w:id="66"/>
    </w:p>
    <w:p w:rsidR="00134405" w:rsidRDefault="004B1A5C">
      <w:pPr>
        <w:keepLines/>
        <w:widowControl w:val="0"/>
        <w:jc w:val="both"/>
        <w:rPr>
          <w:sz w:val="10"/>
        </w:rPr>
      </w:pPr>
      <w:r>
        <w:rPr>
          <w:sz w:val="10"/>
        </w:rPr>
        <w:t>Исключает уголовное преследование, однако достаточно спорно при доказательстве. Необходимо: письменный приказ или подтверждение получения приказа. Приказ должен исходить от вышестоящего должностного лица. Исключение: выполнение заведомо незаконного приказа или распоряжения.</w:t>
      </w:r>
    </w:p>
    <w:p w:rsidR="00134405" w:rsidRDefault="00134405">
      <w:pPr>
        <w:pStyle w:val="1"/>
        <w:keepNext w:val="0"/>
        <w:widowControl w:val="0"/>
        <w:spacing w:before="0" w:after="0"/>
        <w:rPr>
          <w:lang w:val="en-US"/>
        </w:rPr>
      </w:pPr>
      <w:bookmarkStart w:id="67" w:name="_Toc439998568"/>
      <w:bookmarkStart w:id="68" w:name="_Toc440014231"/>
    </w:p>
    <w:p w:rsidR="00134405" w:rsidRDefault="004B1A5C">
      <w:pPr>
        <w:pStyle w:val="1"/>
        <w:keepNext w:val="0"/>
        <w:widowControl w:val="0"/>
        <w:spacing w:before="0" w:after="0"/>
      </w:pPr>
      <w:r>
        <w:t>41. Понятие и цели наказания</w:t>
      </w:r>
      <w:bookmarkEnd w:id="67"/>
      <w:bookmarkEnd w:id="68"/>
    </w:p>
    <w:p w:rsidR="00134405" w:rsidRDefault="004B1A5C">
      <w:pPr>
        <w:keepLines/>
        <w:widowControl w:val="0"/>
        <w:jc w:val="both"/>
        <w:rPr>
          <w:sz w:val="10"/>
        </w:rPr>
      </w:pPr>
      <w:r>
        <w:rPr>
          <w:b/>
          <w:sz w:val="10"/>
          <w:u w:val="single"/>
        </w:rPr>
        <w:t>Наказание</w:t>
      </w:r>
      <w:r>
        <w:rPr>
          <w:sz w:val="10"/>
        </w:rPr>
        <w:t xml:space="preserve"> - мера государственного принуждения, необходимая для реализации социальной справедливости. </w:t>
      </w:r>
    </w:p>
    <w:p w:rsidR="00134405" w:rsidRDefault="004B1A5C">
      <w:pPr>
        <w:keepLines/>
        <w:widowControl w:val="0"/>
        <w:jc w:val="both"/>
        <w:rPr>
          <w:sz w:val="10"/>
        </w:rPr>
      </w:pPr>
      <w:r>
        <w:rPr>
          <w:sz w:val="10"/>
        </w:rPr>
        <w:t>Цели наказания: восстановления прав, исполнение невыполненных обязательств, ликвидация противоправного состояния, охрана правопорядка, предупреждение и пресечение правонарушений.</w:t>
      </w:r>
    </w:p>
    <w:p w:rsidR="00134405" w:rsidRDefault="00134405">
      <w:pPr>
        <w:pStyle w:val="1"/>
        <w:keepNext w:val="0"/>
        <w:widowControl w:val="0"/>
        <w:spacing w:before="0" w:after="0"/>
        <w:rPr>
          <w:lang w:val="en-US"/>
        </w:rPr>
      </w:pPr>
      <w:bookmarkStart w:id="69" w:name="_Toc439998569"/>
      <w:bookmarkStart w:id="70" w:name="_Toc440014232"/>
    </w:p>
    <w:p w:rsidR="00134405" w:rsidRDefault="004B1A5C">
      <w:pPr>
        <w:pStyle w:val="1"/>
        <w:keepNext w:val="0"/>
        <w:widowControl w:val="0"/>
        <w:spacing w:before="0" w:after="0"/>
      </w:pPr>
      <w:r>
        <w:t>42. Виды наказаний по УК РФ</w:t>
      </w:r>
      <w:bookmarkEnd w:id="69"/>
      <w:bookmarkEnd w:id="70"/>
    </w:p>
    <w:p w:rsidR="00134405" w:rsidRDefault="004B1A5C">
      <w:pPr>
        <w:keepLines/>
        <w:widowControl w:val="0"/>
        <w:jc w:val="both"/>
        <w:rPr>
          <w:sz w:val="10"/>
        </w:rPr>
      </w:pPr>
      <w:r>
        <w:rPr>
          <w:sz w:val="10"/>
        </w:rPr>
        <w:t>1) штраф; 2) лишение права; 3) исправительные работы; 4) ограничение по воинской службе; 5) конфискация имущества; 6) ограничение свободы; 7) арест (неделя - 2 месяца); 8) Содержание в дисциплинарном батальоне; 9) лишение свободы; 10) пожизненное лишение свободы; 11) смертная казнь.</w:t>
      </w:r>
    </w:p>
    <w:p w:rsidR="00134405" w:rsidRDefault="00134405">
      <w:pPr>
        <w:pStyle w:val="1"/>
        <w:keepNext w:val="0"/>
        <w:widowControl w:val="0"/>
        <w:spacing w:before="0" w:after="0"/>
        <w:rPr>
          <w:lang w:val="en-US"/>
        </w:rPr>
      </w:pPr>
      <w:bookmarkStart w:id="71" w:name="_Toc439998570"/>
      <w:bookmarkStart w:id="72" w:name="_Toc440014233"/>
    </w:p>
    <w:p w:rsidR="00134405" w:rsidRDefault="004B1A5C">
      <w:pPr>
        <w:pStyle w:val="1"/>
        <w:keepNext w:val="0"/>
        <w:widowControl w:val="0"/>
        <w:spacing w:before="0" w:after="0"/>
      </w:pPr>
      <w:r>
        <w:t>43. Обстоятельства, смягчающие наказание</w:t>
      </w:r>
      <w:bookmarkEnd w:id="71"/>
      <w:bookmarkEnd w:id="72"/>
    </w:p>
    <w:p w:rsidR="00134405" w:rsidRDefault="004B1A5C">
      <w:pPr>
        <w:keepLines/>
        <w:widowControl w:val="0"/>
        <w:jc w:val="both"/>
        <w:rPr>
          <w:sz w:val="10"/>
        </w:rPr>
      </w:pPr>
      <w:r>
        <w:rPr>
          <w:sz w:val="10"/>
        </w:rPr>
        <w:t>Впервые</w:t>
      </w:r>
      <w:r>
        <w:rPr>
          <w:sz w:val="10"/>
          <w:lang w:val="en-US"/>
        </w:rPr>
        <w:t>,</w:t>
      </w:r>
      <w:r>
        <w:rPr>
          <w:sz w:val="10"/>
        </w:rPr>
        <w:t xml:space="preserve"> небольшой тяжести</w:t>
      </w:r>
      <w:r>
        <w:rPr>
          <w:sz w:val="10"/>
          <w:lang w:val="en-US"/>
        </w:rPr>
        <w:t>,</w:t>
      </w:r>
      <w:r>
        <w:rPr>
          <w:sz w:val="10"/>
        </w:rPr>
        <w:t xml:space="preserve"> в силу случайного стечения обстоятельств; в несовершеннолетнем возрасте; беременной; при тяжелых жизненных обстоятельствах; противоправность или аморальность поведения потерпевшего; способствование раскрытию преступления; явка с повинной; полное признание вины и раскаяние; приказ или принуждение; положительные характеристики; малолетние дети; место работы + постоянное место жительства</w:t>
      </w:r>
    </w:p>
    <w:p w:rsidR="00134405" w:rsidRDefault="00134405">
      <w:pPr>
        <w:pStyle w:val="1"/>
        <w:keepNext w:val="0"/>
        <w:widowControl w:val="0"/>
        <w:spacing w:before="0" w:after="0"/>
        <w:rPr>
          <w:lang w:val="en-US"/>
        </w:rPr>
      </w:pPr>
      <w:bookmarkStart w:id="73" w:name="_Toc439998571"/>
      <w:bookmarkStart w:id="74" w:name="_Toc440014234"/>
    </w:p>
    <w:p w:rsidR="00134405" w:rsidRDefault="004B1A5C">
      <w:pPr>
        <w:pStyle w:val="1"/>
        <w:keepNext w:val="0"/>
        <w:widowControl w:val="0"/>
        <w:spacing w:before="0" w:after="0"/>
      </w:pPr>
      <w:r>
        <w:t>44. Обстоятельства, отягчающие наказание</w:t>
      </w:r>
      <w:bookmarkEnd w:id="73"/>
      <w:bookmarkEnd w:id="74"/>
    </w:p>
    <w:p w:rsidR="00134405" w:rsidRDefault="004B1A5C">
      <w:pPr>
        <w:keepLines/>
        <w:widowControl w:val="0"/>
        <w:jc w:val="both"/>
        <w:rPr>
          <w:sz w:val="10"/>
        </w:rPr>
      </w:pPr>
      <w:r>
        <w:rPr>
          <w:sz w:val="10"/>
        </w:rPr>
        <w:t>Неоднократность преступления (рецидив)</w:t>
      </w:r>
      <w:r>
        <w:rPr>
          <w:sz w:val="10"/>
          <w:lang w:val="en-US"/>
        </w:rPr>
        <w:t>;</w:t>
      </w:r>
      <w:r>
        <w:rPr>
          <w:sz w:val="10"/>
        </w:rPr>
        <w:t xml:space="preserve"> совершение преступления в группе; алкогольное или наркотическое опьянение; совершение преступления общеопасным способом (т.е. страдание невольных участников и посторонних лиц); применение оружия; с особой жестокостью (садизм); убийство двух или более лиц; использование беспомощного состояния потерпевшего; использование служебной зависимости; использование форменной одежды.</w:t>
      </w:r>
    </w:p>
    <w:p w:rsidR="00134405" w:rsidRDefault="00134405">
      <w:pPr>
        <w:pStyle w:val="1"/>
        <w:keepNext w:val="0"/>
        <w:widowControl w:val="0"/>
        <w:spacing w:before="0" w:after="0"/>
        <w:rPr>
          <w:lang w:val="en-US"/>
        </w:rPr>
      </w:pPr>
      <w:bookmarkStart w:id="75" w:name="_Toc439998572"/>
      <w:bookmarkStart w:id="76" w:name="_Toc440014235"/>
    </w:p>
    <w:p w:rsidR="00134405" w:rsidRDefault="004B1A5C">
      <w:pPr>
        <w:pStyle w:val="1"/>
        <w:keepNext w:val="0"/>
        <w:widowControl w:val="0"/>
        <w:spacing w:before="0" w:after="0"/>
      </w:pPr>
      <w:r>
        <w:br w:type="column"/>
        <w:t>45. Отношения, регулируемые гражданским законодательством</w:t>
      </w:r>
      <w:bookmarkEnd w:id="75"/>
      <w:r>
        <w:t xml:space="preserve"> (ГЗ)</w:t>
      </w:r>
      <w:bookmarkEnd w:id="76"/>
    </w:p>
    <w:p w:rsidR="00134405" w:rsidRDefault="004B1A5C">
      <w:pPr>
        <w:keepLines/>
        <w:widowControl w:val="0"/>
        <w:jc w:val="both"/>
        <w:rPr>
          <w:sz w:val="10"/>
        </w:rPr>
      </w:pPr>
      <w:r>
        <w:rPr>
          <w:sz w:val="10"/>
        </w:rPr>
        <w:t>ГЗ регулирует имущественные и личные неимущественные отношения. Под имуществом понимаются вещи имеющие денежную оценку. Деньги и суррогаты - имущество. Под личными, неимущественными понимаются права на имущество, обязанности, с ним связанные, а также честь, достоинство, деловая репутация</w:t>
      </w:r>
    </w:p>
    <w:p w:rsidR="00134405" w:rsidRDefault="004B1A5C">
      <w:pPr>
        <w:keepLines/>
        <w:widowControl w:val="0"/>
        <w:jc w:val="both"/>
        <w:rPr>
          <w:sz w:val="10"/>
        </w:rPr>
      </w:pPr>
      <w:r>
        <w:rPr>
          <w:i/>
          <w:sz w:val="10"/>
        </w:rPr>
        <w:t>Пример</w:t>
      </w:r>
      <w:r>
        <w:rPr>
          <w:sz w:val="10"/>
        </w:rPr>
        <w:t>: 1) по договору найма жилого помещения имущество - вещь (простой состав деления имущества.) 2) Договор купли-продажи жилого дома, жилой дом вещь, участок под ним - право. (сложный состав)</w:t>
      </w:r>
    </w:p>
    <w:p w:rsidR="00134405" w:rsidRDefault="004B1A5C">
      <w:pPr>
        <w:keepLines/>
        <w:widowControl w:val="0"/>
        <w:jc w:val="both"/>
        <w:rPr>
          <w:sz w:val="10"/>
        </w:rPr>
      </w:pPr>
      <w:r>
        <w:rPr>
          <w:sz w:val="10"/>
        </w:rPr>
        <w:t>Обязанности, вытекающие из правомочий не могут быть больше права.</w:t>
      </w:r>
    </w:p>
    <w:p w:rsidR="00134405" w:rsidRDefault="004B1A5C">
      <w:pPr>
        <w:keepLines/>
        <w:widowControl w:val="0"/>
        <w:jc w:val="both"/>
        <w:rPr>
          <w:sz w:val="10"/>
        </w:rPr>
      </w:pPr>
      <w:r>
        <w:rPr>
          <w:sz w:val="10"/>
        </w:rPr>
        <w:t>Неимущественные отношения регулируются авторским, изобретательным, патентным правом.</w:t>
      </w:r>
    </w:p>
    <w:p w:rsidR="00134405" w:rsidRDefault="00134405">
      <w:pPr>
        <w:pStyle w:val="1"/>
        <w:keepNext w:val="0"/>
        <w:widowControl w:val="0"/>
        <w:spacing w:before="0" w:after="0"/>
        <w:rPr>
          <w:lang w:val="en-US"/>
        </w:rPr>
      </w:pPr>
      <w:bookmarkStart w:id="77" w:name="_Toc439998573"/>
      <w:bookmarkStart w:id="78" w:name="_Toc440014236"/>
    </w:p>
    <w:p w:rsidR="00134405" w:rsidRDefault="004B1A5C">
      <w:pPr>
        <w:pStyle w:val="1"/>
        <w:keepNext w:val="0"/>
        <w:widowControl w:val="0"/>
        <w:spacing w:before="0" w:after="0"/>
      </w:pPr>
      <w:r>
        <w:t>46. Метод гражданского регулирования</w:t>
      </w:r>
      <w:bookmarkEnd w:id="77"/>
      <w:bookmarkEnd w:id="78"/>
    </w:p>
    <w:p w:rsidR="00134405" w:rsidRDefault="004B1A5C">
      <w:pPr>
        <w:keepLines/>
        <w:widowControl w:val="0"/>
        <w:jc w:val="both"/>
        <w:rPr>
          <w:sz w:val="10"/>
        </w:rPr>
      </w:pPr>
      <w:r>
        <w:rPr>
          <w:sz w:val="10"/>
        </w:rPr>
        <w:t>В гражд. праве 3 формы правового регулирования:</w:t>
      </w:r>
    </w:p>
    <w:p w:rsidR="00134405" w:rsidRDefault="004B1A5C">
      <w:pPr>
        <w:keepLines/>
        <w:widowControl w:val="0"/>
        <w:jc w:val="both"/>
        <w:rPr>
          <w:sz w:val="10"/>
        </w:rPr>
      </w:pPr>
      <w:r>
        <w:rPr>
          <w:sz w:val="10"/>
        </w:rPr>
        <w:t xml:space="preserve">1) Соблюдение (субъекты права соблюдают предписание норм права) </w:t>
      </w:r>
    </w:p>
    <w:p w:rsidR="00134405" w:rsidRDefault="004B1A5C">
      <w:pPr>
        <w:keepLines/>
        <w:widowControl w:val="0"/>
        <w:jc w:val="both"/>
        <w:rPr>
          <w:sz w:val="10"/>
        </w:rPr>
      </w:pPr>
      <w:r>
        <w:rPr>
          <w:sz w:val="10"/>
        </w:rPr>
        <w:t>2) Использование (активные действия, направленные на реализацию прав)</w:t>
      </w:r>
    </w:p>
    <w:p w:rsidR="00134405" w:rsidRDefault="004B1A5C">
      <w:pPr>
        <w:keepLines/>
        <w:widowControl w:val="0"/>
        <w:jc w:val="both"/>
        <w:rPr>
          <w:sz w:val="10"/>
        </w:rPr>
      </w:pPr>
      <w:r>
        <w:rPr>
          <w:sz w:val="10"/>
        </w:rPr>
        <w:t>3) Исполнение (исполнение условий любого договора)</w:t>
      </w:r>
    </w:p>
    <w:p w:rsidR="00134405" w:rsidRDefault="004B1A5C">
      <w:pPr>
        <w:keepLines/>
        <w:widowControl w:val="0"/>
        <w:jc w:val="both"/>
        <w:rPr>
          <w:sz w:val="10"/>
        </w:rPr>
      </w:pPr>
      <w:r>
        <w:rPr>
          <w:i/>
          <w:sz w:val="10"/>
        </w:rPr>
        <w:t>Специфика:</w:t>
      </w:r>
      <w:r>
        <w:rPr>
          <w:sz w:val="10"/>
        </w:rPr>
        <w:t xml:space="preserve"> 1) Равенство участников</w:t>
      </w:r>
      <w:r>
        <w:rPr>
          <w:sz w:val="10"/>
          <w:lang w:val="en-US"/>
        </w:rPr>
        <w:t>;</w:t>
      </w:r>
      <w:r>
        <w:rPr>
          <w:sz w:val="10"/>
        </w:rPr>
        <w:t xml:space="preserve"> 2) отношения могут строиться как в рамках публичного, так и в рамках частного права</w:t>
      </w:r>
      <w:r>
        <w:rPr>
          <w:sz w:val="10"/>
          <w:lang w:val="en-US"/>
        </w:rPr>
        <w:t>;</w:t>
      </w:r>
      <w:r>
        <w:rPr>
          <w:sz w:val="10"/>
        </w:rPr>
        <w:t xml:space="preserve"> 3) свобода воли</w:t>
      </w:r>
    </w:p>
    <w:p w:rsidR="00134405" w:rsidRDefault="00134405">
      <w:pPr>
        <w:pStyle w:val="1"/>
        <w:keepNext w:val="0"/>
        <w:widowControl w:val="0"/>
        <w:spacing w:before="0" w:after="0"/>
        <w:rPr>
          <w:lang w:val="en-US"/>
        </w:rPr>
      </w:pPr>
      <w:bookmarkStart w:id="79" w:name="_Toc439998574"/>
      <w:bookmarkStart w:id="80" w:name="_Toc440014237"/>
    </w:p>
    <w:p w:rsidR="00134405" w:rsidRDefault="004B1A5C">
      <w:pPr>
        <w:pStyle w:val="1"/>
        <w:keepNext w:val="0"/>
        <w:widowControl w:val="0"/>
        <w:spacing w:before="0" w:after="0"/>
      </w:pPr>
      <w:r>
        <w:t>47. Принципы гражданского законодательства</w:t>
      </w:r>
      <w:bookmarkEnd w:id="79"/>
      <w:bookmarkEnd w:id="80"/>
    </w:p>
    <w:p w:rsidR="00134405" w:rsidRDefault="004B1A5C">
      <w:pPr>
        <w:keepLines/>
        <w:widowControl w:val="0"/>
        <w:jc w:val="both"/>
        <w:rPr>
          <w:sz w:val="10"/>
        </w:rPr>
      </w:pPr>
      <w:r>
        <w:rPr>
          <w:sz w:val="10"/>
        </w:rPr>
        <w:t>1) Равенство участников</w:t>
      </w:r>
      <w:r>
        <w:rPr>
          <w:sz w:val="10"/>
          <w:lang w:val="en-US"/>
        </w:rPr>
        <w:t>;</w:t>
      </w:r>
      <w:r>
        <w:rPr>
          <w:sz w:val="10"/>
        </w:rPr>
        <w:t xml:space="preserve"> 2) неприкосновенность гражданских прав, в т.ч. права собственности (с 1996 года все равны) (реквизиция государством только при оплате стоимости имущества, можно оспорить только цену) 3) свобода перемещения товаров, услуг и капиталов в пределах РФ</w:t>
      </w:r>
      <w:r>
        <w:rPr>
          <w:sz w:val="10"/>
          <w:lang w:val="en-US"/>
        </w:rPr>
        <w:t>;</w:t>
      </w:r>
      <w:r>
        <w:rPr>
          <w:sz w:val="10"/>
        </w:rPr>
        <w:t xml:space="preserve"> </w:t>
      </w:r>
      <w:r>
        <w:rPr>
          <w:sz w:val="10"/>
          <w:lang w:val="en-US"/>
        </w:rPr>
        <w:t xml:space="preserve"> 4) </w:t>
      </w:r>
      <w:r>
        <w:rPr>
          <w:sz w:val="10"/>
        </w:rPr>
        <w:t>Недопустимость произвольного вмешательства в частные дела (медецинская или семейная тайна); 5) Свобода гражданско-правовых договоров; 6) Беспрепятственное осуществление гражданских прав (любая деятельность); 7) Обеспечение восстановления нарушенных прав.</w:t>
      </w:r>
    </w:p>
    <w:p w:rsidR="00134405" w:rsidRDefault="004B1A5C">
      <w:pPr>
        <w:keepLines/>
        <w:widowControl w:val="0"/>
        <w:jc w:val="both"/>
        <w:rPr>
          <w:sz w:val="10"/>
        </w:rPr>
      </w:pPr>
      <w:r>
        <w:rPr>
          <w:sz w:val="10"/>
        </w:rPr>
        <w:t xml:space="preserve">Ограничения этих принципов могут вводится в соответствии с федеральным законом, если это необходимо для обеспечения безопасности, защиты жизни и здоровья людей, основ конституционного строя, прав и законных интересов других лиц, обеспечения обороны страны и безопасности государства. </w:t>
      </w:r>
    </w:p>
    <w:p w:rsidR="00134405" w:rsidRDefault="00134405">
      <w:pPr>
        <w:pStyle w:val="1"/>
        <w:keepNext w:val="0"/>
        <w:widowControl w:val="0"/>
        <w:spacing w:before="0" w:after="0"/>
        <w:rPr>
          <w:lang w:val="en-US"/>
        </w:rPr>
      </w:pPr>
      <w:bookmarkStart w:id="81" w:name="_Toc439998575"/>
      <w:bookmarkStart w:id="82" w:name="_Toc440014238"/>
    </w:p>
    <w:p w:rsidR="00134405" w:rsidRDefault="004B1A5C">
      <w:pPr>
        <w:pStyle w:val="1"/>
        <w:keepNext w:val="0"/>
        <w:widowControl w:val="0"/>
        <w:spacing w:before="0" w:after="0"/>
      </w:pPr>
      <w:r>
        <w:t>48. Виды оснований возникновения гражд. прав и обяз-тей.</w:t>
      </w:r>
      <w:bookmarkEnd w:id="81"/>
      <w:bookmarkEnd w:id="82"/>
    </w:p>
    <w:p w:rsidR="00134405" w:rsidRDefault="004B1A5C">
      <w:pPr>
        <w:keepLines/>
        <w:widowControl w:val="0"/>
        <w:jc w:val="both"/>
        <w:rPr>
          <w:sz w:val="10"/>
        </w:rPr>
      </w:pPr>
      <w:r>
        <w:rPr>
          <w:sz w:val="10"/>
        </w:rPr>
        <w:t>Основания являются юр. фактами.</w:t>
      </w:r>
    </w:p>
    <w:p w:rsidR="00134405" w:rsidRDefault="004B1A5C">
      <w:pPr>
        <w:keepLines/>
        <w:widowControl w:val="0"/>
        <w:jc w:val="both"/>
        <w:rPr>
          <w:sz w:val="10"/>
        </w:rPr>
      </w:pPr>
      <w:r>
        <w:rPr>
          <w:sz w:val="10"/>
        </w:rPr>
        <w:t>1) договоры и иные сделки, предусмотренные законом, а также Д. и иные С, не противоречащие закону; 2) акты гос. органов (</w:t>
      </w:r>
      <w:r>
        <w:rPr>
          <w:sz w:val="10"/>
          <w:u w:val="single"/>
        </w:rPr>
        <w:t>пр</w:t>
      </w:r>
      <w:r>
        <w:rPr>
          <w:sz w:val="10"/>
          <w:u w:val="single"/>
          <w:lang w:val="en-US"/>
        </w:rPr>
        <w:t>:</w:t>
      </w:r>
      <w:r>
        <w:rPr>
          <w:sz w:val="10"/>
        </w:rPr>
        <w:t xml:space="preserve"> монопольные акты, опр. порядка лицензир. видов деятельности, опр. порядка регистрации и признания банкротом); 3) судебные решения (</w:t>
      </w:r>
      <w:r>
        <w:rPr>
          <w:sz w:val="10"/>
          <w:u w:val="single"/>
        </w:rPr>
        <w:t>пр</w:t>
      </w:r>
      <w:r>
        <w:rPr>
          <w:sz w:val="10"/>
          <w:u w:val="single"/>
          <w:lang w:val="en-US"/>
        </w:rPr>
        <w:t>:</w:t>
      </w:r>
      <w:r>
        <w:rPr>
          <w:sz w:val="10"/>
        </w:rPr>
        <w:t xml:space="preserve"> о признании доли в разделе имущества); 4) приобретение имущества (</w:t>
      </w:r>
      <w:r>
        <w:rPr>
          <w:sz w:val="10"/>
          <w:u w:val="single"/>
        </w:rPr>
        <w:t>пр</w:t>
      </w:r>
      <w:r>
        <w:rPr>
          <w:sz w:val="10"/>
          <w:u w:val="single"/>
          <w:lang w:val="en-US"/>
        </w:rPr>
        <w:t>:</w:t>
      </w:r>
      <w:r>
        <w:rPr>
          <w:sz w:val="10"/>
        </w:rPr>
        <w:t xml:space="preserve"> Д купли-продажи, Д дарения, мены и пр.); 5) создание произведений искусства, изобретений, научные открытия; 6) причинение вреда; 7) неосновательное обогащение (</w:t>
      </w:r>
      <w:r>
        <w:rPr>
          <w:sz w:val="10"/>
          <w:u w:val="single"/>
        </w:rPr>
        <w:t>пр</w:t>
      </w:r>
      <w:r>
        <w:rPr>
          <w:sz w:val="10"/>
          <w:u w:val="single"/>
          <w:lang w:val="en-US"/>
        </w:rPr>
        <w:t>:</w:t>
      </w:r>
      <w:r>
        <w:rPr>
          <w:sz w:val="10"/>
        </w:rPr>
        <w:t xml:space="preserve"> друг, взявший в долг </w:t>
      </w:r>
      <w:r>
        <w:rPr>
          <w:sz w:val="10"/>
          <w:lang w:val="en-US"/>
        </w:rPr>
        <w:t>$</w:t>
      </w:r>
      <w:r>
        <w:rPr>
          <w:sz w:val="10"/>
        </w:rPr>
        <w:t>10.000 и не собирающийся отдавать); 8) вероятностные события (</w:t>
      </w:r>
      <w:r>
        <w:rPr>
          <w:sz w:val="10"/>
          <w:u w:val="single"/>
        </w:rPr>
        <w:t>пр</w:t>
      </w:r>
      <w:r>
        <w:rPr>
          <w:sz w:val="10"/>
          <w:u w:val="single"/>
          <w:lang w:val="en-US"/>
        </w:rPr>
        <w:t>:</w:t>
      </w:r>
      <w:r>
        <w:rPr>
          <w:sz w:val="10"/>
        </w:rPr>
        <w:t xml:space="preserve"> страховые события); 9) иные действия граждан и юр. лиц.</w:t>
      </w:r>
    </w:p>
    <w:p w:rsidR="00134405" w:rsidRDefault="00134405">
      <w:pPr>
        <w:pStyle w:val="1"/>
        <w:keepNext w:val="0"/>
        <w:widowControl w:val="0"/>
        <w:spacing w:before="0" w:after="0"/>
        <w:rPr>
          <w:lang w:val="en-US"/>
        </w:rPr>
      </w:pPr>
      <w:bookmarkStart w:id="83" w:name="_Toc439998576"/>
      <w:bookmarkStart w:id="84" w:name="_Toc440014239"/>
    </w:p>
    <w:p w:rsidR="00134405" w:rsidRDefault="004B1A5C">
      <w:pPr>
        <w:pStyle w:val="1"/>
        <w:keepNext w:val="0"/>
        <w:widowControl w:val="0"/>
        <w:spacing w:before="0" w:after="0"/>
      </w:pPr>
      <w:r>
        <w:t>49. Понятие договора (Д). Соотношение договора и закона (З).</w:t>
      </w:r>
      <w:bookmarkEnd w:id="83"/>
      <w:bookmarkEnd w:id="84"/>
    </w:p>
    <w:p w:rsidR="00134405" w:rsidRDefault="004B1A5C">
      <w:pPr>
        <w:keepLines/>
        <w:widowControl w:val="0"/>
        <w:jc w:val="both"/>
        <w:rPr>
          <w:sz w:val="10"/>
        </w:rPr>
      </w:pPr>
      <w:r>
        <w:rPr>
          <w:b/>
          <w:sz w:val="10"/>
          <w:u w:val="single"/>
        </w:rPr>
        <w:t>Д</w:t>
      </w:r>
      <w:r>
        <w:rPr>
          <w:sz w:val="10"/>
        </w:rPr>
        <w:t xml:space="preserve"> - гибкая правовая форма в которую облекается самые различн. виды обществ. отношений. Осн. назначение Д сводится к тому, чтобы регулировать поведение людей. </w:t>
      </w:r>
      <w:r>
        <w:rPr>
          <w:b/>
          <w:sz w:val="10"/>
        </w:rPr>
        <w:t>Существ. 3 точки зрения на соотношение Д и З:</w:t>
      </w:r>
      <w:r>
        <w:rPr>
          <w:sz w:val="10"/>
        </w:rPr>
        <w:t xml:space="preserve"> 1) приоритет З ( З - первичен, Д - вторичен); 2) (волевая): Д первичен, З - восполняет, ограничивает, то и другое; 3) (эмпирическая): первична воля, направл. на получение опр. экон. эффекта, последствия Д – не ясны. </w:t>
      </w:r>
      <w:r>
        <w:rPr>
          <w:i/>
          <w:sz w:val="10"/>
        </w:rPr>
        <w:t>Общее</w:t>
      </w:r>
      <w:r>
        <w:rPr>
          <w:sz w:val="10"/>
        </w:rPr>
        <w:t xml:space="preserve">: воля (З - гос.органа, Д - закл. его юр. субъектов). </w:t>
      </w:r>
      <w:r>
        <w:rPr>
          <w:i/>
          <w:sz w:val="10"/>
        </w:rPr>
        <w:t>Различное:</w:t>
      </w:r>
      <w:r>
        <w:rPr>
          <w:sz w:val="10"/>
        </w:rPr>
        <w:t xml:space="preserve"> адресат (З - рассчитан на неопр. круг лиц, Д - на участников, вступивших в Д</w:t>
      </w:r>
      <w:r>
        <w:rPr>
          <w:sz w:val="10"/>
          <w:lang w:val="en-US"/>
        </w:rPr>
        <w:t>;</w:t>
      </w:r>
      <w:r>
        <w:rPr>
          <w:sz w:val="10"/>
        </w:rPr>
        <w:t xml:space="preserve"> </w:t>
      </w:r>
      <w:r>
        <w:rPr>
          <w:sz w:val="10"/>
          <w:u w:val="single"/>
        </w:rPr>
        <w:t>исключение</w:t>
      </w:r>
      <w:r>
        <w:rPr>
          <w:sz w:val="10"/>
          <w:u w:val="single"/>
          <w:lang w:val="en-US"/>
        </w:rPr>
        <w:t>:</w:t>
      </w:r>
      <w:r>
        <w:rPr>
          <w:sz w:val="10"/>
        </w:rPr>
        <w:t xml:space="preserve"> публично-правовой Д рассчитан на неопр. круг лиц, </w:t>
      </w:r>
      <w:r>
        <w:rPr>
          <w:sz w:val="10"/>
          <w:u w:val="single"/>
        </w:rPr>
        <w:t>напр</w:t>
      </w:r>
      <w:r>
        <w:rPr>
          <w:sz w:val="10"/>
          <w:u w:val="single"/>
          <w:lang w:val="en-US"/>
        </w:rPr>
        <w:t>:</w:t>
      </w:r>
      <w:r>
        <w:rPr>
          <w:sz w:val="10"/>
        </w:rPr>
        <w:t xml:space="preserve"> Д банковского обслуживания).</w:t>
      </w:r>
    </w:p>
    <w:p w:rsidR="00134405" w:rsidRDefault="00134405">
      <w:pPr>
        <w:pStyle w:val="1"/>
        <w:keepNext w:val="0"/>
        <w:widowControl w:val="0"/>
        <w:spacing w:before="0" w:after="0"/>
        <w:rPr>
          <w:lang w:val="en-US"/>
        </w:rPr>
      </w:pPr>
      <w:bookmarkStart w:id="85" w:name="_Toc439998577"/>
      <w:bookmarkStart w:id="86" w:name="_Toc440014240"/>
    </w:p>
    <w:p w:rsidR="00134405" w:rsidRDefault="004B1A5C">
      <w:pPr>
        <w:pStyle w:val="1"/>
        <w:keepNext w:val="0"/>
        <w:widowControl w:val="0"/>
        <w:spacing w:before="0" w:after="0"/>
      </w:pPr>
      <w:r>
        <w:t>50. Соотношение договора (Д) и сделки (С).</w:t>
      </w:r>
      <w:bookmarkEnd w:id="85"/>
      <w:bookmarkEnd w:id="86"/>
    </w:p>
    <w:p w:rsidR="00134405" w:rsidRDefault="004B1A5C">
      <w:pPr>
        <w:keepLines/>
        <w:widowControl w:val="0"/>
        <w:jc w:val="both"/>
        <w:rPr>
          <w:sz w:val="10"/>
        </w:rPr>
      </w:pPr>
      <w:r>
        <w:rPr>
          <w:b/>
          <w:sz w:val="10"/>
          <w:u w:val="single"/>
        </w:rPr>
        <w:t>Д</w:t>
      </w:r>
      <w:r>
        <w:rPr>
          <w:sz w:val="10"/>
        </w:rPr>
        <w:t xml:space="preserve"> - гибкая правовая форма в которую облекается самые различн. виды обществ. отношений. Осн. назначение Д сводится к тому, чтобы регулировать поведение людей.</w:t>
      </w:r>
      <w:r>
        <w:rPr>
          <w:sz w:val="10"/>
          <w:lang w:val="en-US"/>
        </w:rPr>
        <w:t xml:space="preserve"> </w:t>
      </w:r>
      <w:r>
        <w:rPr>
          <w:sz w:val="10"/>
        </w:rPr>
        <w:t>Д – понятие более широкое, чем С. С - правомерные действия граждан и юр. лиц, напр. на установление, изменение или прекращение правоотношений. В этой связи Д не только устанавл. права и обяз-ти субъекта, но и предусматр. конкр. действия, содержание которых закрепляется в Д.</w:t>
      </w:r>
    </w:p>
    <w:p w:rsidR="00134405" w:rsidRDefault="004B1A5C">
      <w:pPr>
        <w:pStyle w:val="1"/>
        <w:keepNext w:val="0"/>
        <w:widowControl w:val="0"/>
        <w:spacing w:before="0" w:after="0"/>
      </w:pPr>
      <w:bookmarkStart w:id="87" w:name="_Toc439998578"/>
      <w:bookmarkStart w:id="88" w:name="_Toc440014241"/>
      <w:r>
        <w:t>51. Понятие воли (В) и волеизъявления (ВИ).</w:t>
      </w:r>
      <w:bookmarkEnd w:id="87"/>
      <w:bookmarkEnd w:id="88"/>
    </w:p>
    <w:p w:rsidR="00134405" w:rsidRDefault="004B1A5C">
      <w:pPr>
        <w:keepLines/>
        <w:widowControl w:val="0"/>
        <w:jc w:val="both"/>
        <w:rPr>
          <w:sz w:val="10"/>
        </w:rPr>
      </w:pPr>
      <w:r>
        <w:rPr>
          <w:sz w:val="10"/>
        </w:rPr>
        <w:t>В - внутреннее явление, мыслительный акт; ВИ- внешнее отражение сего акта, выражение воли. Существ. след. способы выражения В: 1</w:t>
      </w:r>
      <w:r>
        <w:rPr>
          <w:sz w:val="10"/>
          <w:u w:val="single"/>
        </w:rPr>
        <w:t>) прямое ВИ</w:t>
      </w:r>
      <w:r>
        <w:rPr>
          <w:sz w:val="10"/>
        </w:rPr>
        <w:t xml:space="preserve">, формы: </w:t>
      </w:r>
      <w:r>
        <w:rPr>
          <w:i/>
          <w:sz w:val="10"/>
        </w:rPr>
        <w:t>устная</w:t>
      </w:r>
      <w:r>
        <w:rPr>
          <w:sz w:val="10"/>
        </w:rPr>
        <w:t xml:space="preserve"> (</w:t>
      </w:r>
      <w:r>
        <w:rPr>
          <w:sz w:val="10"/>
          <w:u w:val="single"/>
        </w:rPr>
        <w:t>пр</w:t>
      </w:r>
      <w:r>
        <w:rPr>
          <w:sz w:val="10"/>
          <w:u w:val="single"/>
          <w:lang w:val="en-US"/>
        </w:rPr>
        <w:t>:</w:t>
      </w:r>
      <w:r>
        <w:rPr>
          <w:sz w:val="10"/>
        </w:rPr>
        <w:t xml:space="preserve"> продажа товаров в магазине); </w:t>
      </w:r>
      <w:r>
        <w:rPr>
          <w:i/>
          <w:sz w:val="10"/>
        </w:rPr>
        <w:t>письменная</w:t>
      </w:r>
      <w:r>
        <w:rPr>
          <w:sz w:val="10"/>
        </w:rPr>
        <w:t xml:space="preserve"> (простая, нотариальная). 2) </w:t>
      </w:r>
      <w:r>
        <w:rPr>
          <w:sz w:val="10"/>
          <w:u w:val="single"/>
        </w:rPr>
        <w:t>косвенное ВИ</w:t>
      </w:r>
      <w:r>
        <w:rPr>
          <w:sz w:val="10"/>
        </w:rPr>
        <w:t xml:space="preserve"> – конклюдентные действия, т.е. действия лица, на основании которых можно сделать вывод о его ВИ (</w:t>
      </w:r>
      <w:r>
        <w:rPr>
          <w:sz w:val="10"/>
          <w:u w:val="single"/>
        </w:rPr>
        <w:t>пр</w:t>
      </w:r>
      <w:r>
        <w:rPr>
          <w:sz w:val="10"/>
          <w:u w:val="single"/>
          <w:lang w:val="en-US"/>
        </w:rPr>
        <w:t>:</w:t>
      </w:r>
      <w:r>
        <w:rPr>
          <w:sz w:val="10"/>
        </w:rPr>
        <w:t xml:space="preserve"> ценники на товаре, регулировщик, компостер). 3) молчание (</w:t>
      </w:r>
      <w:r>
        <w:rPr>
          <w:sz w:val="10"/>
          <w:u w:val="single"/>
        </w:rPr>
        <w:t>пр</w:t>
      </w:r>
      <w:r>
        <w:rPr>
          <w:sz w:val="10"/>
          <w:u w:val="single"/>
          <w:lang w:val="en-US"/>
        </w:rPr>
        <w:t>:</w:t>
      </w:r>
      <w:r>
        <w:rPr>
          <w:sz w:val="10"/>
        </w:rPr>
        <w:t xml:space="preserve"> договор поставки, с условием при изменении условий поставки одной стороной, молчание с другой стороны в течение опр. времени = согласие)</w:t>
      </w:r>
    </w:p>
    <w:p w:rsidR="00134405" w:rsidRDefault="00134405">
      <w:pPr>
        <w:pStyle w:val="1"/>
        <w:keepNext w:val="0"/>
        <w:widowControl w:val="0"/>
        <w:spacing w:before="0" w:after="0"/>
        <w:rPr>
          <w:lang w:val="en-US"/>
        </w:rPr>
      </w:pPr>
      <w:bookmarkStart w:id="89" w:name="_Toc439998579"/>
      <w:bookmarkStart w:id="90" w:name="_Toc440014242"/>
    </w:p>
    <w:p w:rsidR="00134405" w:rsidRDefault="004B1A5C">
      <w:pPr>
        <w:pStyle w:val="1"/>
        <w:keepNext w:val="0"/>
        <w:widowControl w:val="0"/>
        <w:spacing w:before="0" w:after="0"/>
      </w:pPr>
      <w:r>
        <w:t>52. Способы защиты гр.прав.</w:t>
      </w:r>
      <w:bookmarkEnd w:id="89"/>
      <w:bookmarkEnd w:id="90"/>
    </w:p>
    <w:p w:rsidR="00134405" w:rsidRDefault="004B1A5C">
      <w:pPr>
        <w:keepLines/>
        <w:widowControl w:val="0"/>
        <w:jc w:val="both"/>
        <w:rPr>
          <w:sz w:val="10"/>
          <w:lang w:val="en-US"/>
        </w:rPr>
      </w:pPr>
      <w:r>
        <w:rPr>
          <w:sz w:val="10"/>
        </w:rPr>
        <w:t>1)</w:t>
      </w:r>
      <w:r>
        <w:rPr>
          <w:sz w:val="10"/>
          <w:lang w:val="en-US"/>
        </w:rPr>
        <w:t xml:space="preserve"> признание права; </w:t>
      </w:r>
      <w:r>
        <w:rPr>
          <w:sz w:val="10"/>
        </w:rPr>
        <w:t>2) реституция (возвращение в первоначальное состояние</w:t>
      </w:r>
      <w:r>
        <w:rPr>
          <w:sz w:val="10"/>
          <w:lang w:val="en-US"/>
        </w:rPr>
        <w:t>;</w:t>
      </w:r>
      <w:r>
        <w:rPr>
          <w:sz w:val="10"/>
        </w:rPr>
        <w:t xml:space="preserve"> 3) признание сделки недействительной</w:t>
      </w:r>
      <w:r>
        <w:rPr>
          <w:sz w:val="10"/>
          <w:lang w:val="en-US"/>
        </w:rPr>
        <w:t>;</w:t>
      </w:r>
      <w:r>
        <w:rPr>
          <w:sz w:val="10"/>
        </w:rPr>
        <w:t xml:space="preserve"> 4) признание недействительным акта гос.</w:t>
      </w:r>
      <w:r>
        <w:rPr>
          <w:sz w:val="10"/>
          <w:lang w:val="en-US"/>
        </w:rPr>
        <w:t xml:space="preserve"> </w:t>
      </w:r>
      <w:r>
        <w:rPr>
          <w:sz w:val="10"/>
        </w:rPr>
        <w:t>органа</w:t>
      </w:r>
      <w:r>
        <w:rPr>
          <w:sz w:val="10"/>
          <w:lang w:val="en-US"/>
        </w:rPr>
        <w:t>;</w:t>
      </w:r>
      <w:r>
        <w:rPr>
          <w:sz w:val="10"/>
        </w:rPr>
        <w:t xml:space="preserve"> 5) самозащита права; 6) присуждение к исполнению обяз-стей в натуре; 7) возмещение убытков; 8) взыскание неустойки</w:t>
      </w:r>
      <w:r>
        <w:rPr>
          <w:sz w:val="10"/>
          <w:lang w:val="en-US"/>
        </w:rPr>
        <w:t>;</w:t>
      </w:r>
      <w:r>
        <w:rPr>
          <w:sz w:val="10"/>
        </w:rPr>
        <w:t xml:space="preserve"> 9) компенсация морального вреда</w:t>
      </w:r>
      <w:r>
        <w:rPr>
          <w:sz w:val="10"/>
          <w:lang w:val="en-US"/>
        </w:rPr>
        <w:t>;</w:t>
      </w:r>
      <w:r>
        <w:rPr>
          <w:sz w:val="10"/>
        </w:rPr>
        <w:t xml:space="preserve"> 10) прекращение/изменение правоотношения; 11) неприменение акта гос. органа; 12) иные способы. </w:t>
      </w:r>
      <w:r>
        <w:rPr>
          <w:i/>
          <w:sz w:val="10"/>
        </w:rPr>
        <w:t xml:space="preserve">Основания </w:t>
      </w:r>
      <w:r>
        <w:rPr>
          <w:sz w:val="10"/>
        </w:rPr>
        <w:t>для защиты права в суде: нарушение права, неисполнение обяз-тей, ограничение права.</w:t>
      </w:r>
    </w:p>
    <w:p w:rsidR="00134405" w:rsidRDefault="00134405">
      <w:pPr>
        <w:pStyle w:val="1"/>
        <w:keepNext w:val="0"/>
        <w:widowControl w:val="0"/>
        <w:spacing w:before="0" w:after="0"/>
      </w:pPr>
      <w:bookmarkStart w:id="91" w:name="_Toc439998580"/>
      <w:bookmarkStart w:id="92" w:name="_Toc440014243"/>
    </w:p>
    <w:p w:rsidR="00134405" w:rsidRDefault="004B1A5C">
      <w:pPr>
        <w:pStyle w:val="1"/>
        <w:keepNext w:val="0"/>
        <w:widowControl w:val="0"/>
        <w:spacing w:before="0" w:after="0"/>
      </w:pPr>
      <w:r>
        <w:t>53. Виды сделок (С).</w:t>
      </w:r>
      <w:bookmarkEnd w:id="91"/>
      <w:bookmarkEnd w:id="92"/>
    </w:p>
    <w:p w:rsidR="00134405" w:rsidRDefault="004B1A5C">
      <w:pPr>
        <w:keepLines/>
        <w:widowControl w:val="0"/>
        <w:jc w:val="both"/>
        <w:rPr>
          <w:sz w:val="10"/>
        </w:rPr>
      </w:pPr>
      <w:r>
        <w:rPr>
          <w:b/>
          <w:i/>
          <w:sz w:val="10"/>
        </w:rPr>
        <w:t>По количеству участников</w:t>
      </w:r>
      <w:r>
        <w:rPr>
          <w:b/>
          <w:sz w:val="10"/>
        </w:rPr>
        <w:t>:</w:t>
      </w:r>
      <w:r>
        <w:rPr>
          <w:sz w:val="10"/>
        </w:rPr>
        <w:t xml:space="preserve"> </w:t>
      </w:r>
      <w:r>
        <w:rPr>
          <w:i/>
          <w:sz w:val="10"/>
        </w:rPr>
        <w:t>односторонние</w:t>
      </w:r>
      <w:r>
        <w:rPr>
          <w:sz w:val="10"/>
        </w:rPr>
        <w:t xml:space="preserve"> (</w:t>
      </w:r>
      <w:r>
        <w:rPr>
          <w:sz w:val="10"/>
          <w:u w:val="single"/>
        </w:rPr>
        <w:t>пр</w:t>
      </w:r>
      <w:r>
        <w:rPr>
          <w:sz w:val="10"/>
          <w:u w:val="single"/>
          <w:lang w:val="en-US"/>
        </w:rPr>
        <w:t>:</w:t>
      </w:r>
      <w:r>
        <w:rPr>
          <w:sz w:val="10"/>
        </w:rPr>
        <w:t xml:space="preserve"> завещание,</w:t>
      </w:r>
      <w:r>
        <w:rPr>
          <w:sz w:val="10"/>
          <w:lang w:val="en-US"/>
        </w:rPr>
        <w:t xml:space="preserve"> </w:t>
      </w:r>
      <w:r>
        <w:rPr>
          <w:sz w:val="10"/>
        </w:rPr>
        <w:t xml:space="preserve">объявление конкурса, эмиссия ЦБ, разнарядка на куплю/продажу), особенность - у третьих лиц нет обяз-стей, но есть права, </w:t>
      </w:r>
      <w:r>
        <w:rPr>
          <w:i/>
          <w:sz w:val="10"/>
        </w:rPr>
        <w:t>дву</w:t>
      </w:r>
      <w:r>
        <w:rPr>
          <w:sz w:val="10"/>
        </w:rPr>
        <w:t xml:space="preserve">-, </w:t>
      </w:r>
      <w:r>
        <w:rPr>
          <w:i/>
          <w:sz w:val="10"/>
        </w:rPr>
        <w:t>много</w:t>
      </w:r>
      <w:r>
        <w:rPr>
          <w:sz w:val="10"/>
        </w:rPr>
        <w:t>- в них выражается воля 2 и более сторон, делятся на возмездные и безвозмездные (</w:t>
      </w:r>
      <w:r>
        <w:rPr>
          <w:sz w:val="10"/>
          <w:u w:val="single"/>
        </w:rPr>
        <w:t>пр</w:t>
      </w:r>
      <w:r>
        <w:rPr>
          <w:sz w:val="10"/>
          <w:u w:val="single"/>
          <w:lang w:val="en-US"/>
        </w:rPr>
        <w:t>:</w:t>
      </w:r>
      <w:r>
        <w:rPr>
          <w:sz w:val="10"/>
        </w:rPr>
        <w:t xml:space="preserve"> договор дарения, носит одн. хар-р); </w:t>
      </w:r>
      <w:r>
        <w:rPr>
          <w:b/>
          <w:i/>
          <w:sz w:val="10"/>
        </w:rPr>
        <w:t>по моменту совершения</w:t>
      </w:r>
      <w:r>
        <w:rPr>
          <w:b/>
          <w:i/>
          <w:sz w:val="10"/>
          <w:lang w:val="en-US"/>
        </w:rPr>
        <w:t>:</w:t>
      </w:r>
      <w:r>
        <w:rPr>
          <w:i/>
          <w:sz w:val="10"/>
        </w:rPr>
        <w:t xml:space="preserve"> реальные</w:t>
      </w:r>
      <w:r>
        <w:rPr>
          <w:sz w:val="10"/>
        </w:rPr>
        <w:t xml:space="preserve"> (хар.</w:t>
      </w:r>
      <w:r>
        <w:rPr>
          <w:sz w:val="10"/>
          <w:lang w:val="en-US"/>
        </w:rPr>
        <w:t xml:space="preserve"> </w:t>
      </w:r>
      <w:r>
        <w:rPr>
          <w:sz w:val="10"/>
        </w:rPr>
        <w:t xml:space="preserve">признак - передача вещи, выполнение услуг), </w:t>
      </w:r>
      <w:r>
        <w:rPr>
          <w:i/>
          <w:sz w:val="10"/>
        </w:rPr>
        <w:t>консенсуальные</w:t>
      </w:r>
      <w:r>
        <w:rPr>
          <w:sz w:val="10"/>
        </w:rPr>
        <w:t xml:space="preserve"> (хар.</w:t>
      </w:r>
      <w:r>
        <w:rPr>
          <w:sz w:val="10"/>
          <w:lang w:val="en-US"/>
        </w:rPr>
        <w:t xml:space="preserve"> </w:t>
      </w:r>
      <w:r>
        <w:rPr>
          <w:sz w:val="10"/>
        </w:rPr>
        <w:t xml:space="preserve">признак – само соглашение об этом); </w:t>
      </w:r>
      <w:r>
        <w:rPr>
          <w:b/>
          <w:i/>
          <w:sz w:val="10"/>
        </w:rPr>
        <w:t>по основанию сделки</w:t>
      </w:r>
      <w:r>
        <w:rPr>
          <w:b/>
          <w:i/>
          <w:sz w:val="10"/>
          <w:lang w:val="en-US"/>
        </w:rPr>
        <w:t>:</w:t>
      </w:r>
      <w:r>
        <w:rPr>
          <w:sz w:val="10"/>
        </w:rPr>
        <w:t xml:space="preserve"> </w:t>
      </w:r>
      <w:r>
        <w:rPr>
          <w:i/>
          <w:sz w:val="10"/>
        </w:rPr>
        <w:t>казуальные</w:t>
      </w:r>
      <w:r>
        <w:rPr>
          <w:sz w:val="10"/>
        </w:rPr>
        <w:t xml:space="preserve"> (причина сделки переплетена со всеми условиями</w:t>
      </w:r>
      <w:r>
        <w:rPr>
          <w:sz w:val="10"/>
          <w:lang w:val="en-US"/>
        </w:rPr>
        <w:t xml:space="preserve"> </w:t>
      </w:r>
      <w:r>
        <w:rPr>
          <w:sz w:val="10"/>
        </w:rPr>
        <w:t>(</w:t>
      </w:r>
      <w:r>
        <w:rPr>
          <w:sz w:val="10"/>
          <w:u w:val="single"/>
        </w:rPr>
        <w:t>пр</w:t>
      </w:r>
      <w:r>
        <w:rPr>
          <w:sz w:val="10"/>
          <w:u w:val="single"/>
          <w:lang w:val="en-US"/>
        </w:rPr>
        <w:t>:</w:t>
      </w:r>
      <w:r>
        <w:rPr>
          <w:sz w:val="10"/>
        </w:rPr>
        <w:t xml:space="preserve"> доп. соглашение к осн. согл)), </w:t>
      </w:r>
      <w:r>
        <w:rPr>
          <w:i/>
          <w:sz w:val="10"/>
        </w:rPr>
        <w:t>абстрактные</w:t>
      </w:r>
      <w:r>
        <w:rPr>
          <w:sz w:val="10"/>
        </w:rPr>
        <w:t xml:space="preserve"> (основание сделки никак не связ. с условиями, </w:t>
      </w:r>
      <w:r>
        <w:rPr>
          <w:sz w:val="10"/>
          <w:u w:val="single"/>
        </w:rPr>
        <w:t>пр</w:t>
      </w:r>
      <w:r>
        <w:rPr>
          <w:sz w:val="10"/>
          <w:u w:val="single"/>
          <w:lang w:val="en-US"/>
        </w:rPr>
        <w:t>:</w:t>
      </w:r>
      <w:r>
        <w:rPr>
          <w:sz w:val="10"/>
        </w:rPr>
        <w:t xml:space="preserve"> оплата векселем по Д.); </w:t>
      </w:r>
      <w:r>
        <w:rPr>
          <w:b/>
          <w:i/>
          <w:sz w:val="10"/>
        </w:rPr>
        <w:t>по времени действия</w:t>
      </w:r>
      <w:r>
        <w:rPr>
          <w:b/>
          <w:i/>
          <w:sz w:val="10"/>
          <w:lang w:val="en-US"/>
        </w:rPr>
        <w:t>:</w:t>
      </w:r>
      <w:r>
        <w:rPr>
          <w:i/>
          <w:sz w:val="10"/>
        </w:rPr>
        <w:t xml:space="preserve"> срочные</w:t>
      </w:r>
      <w:r>
        <w:rPr>
          <w:sz w:val="10"/>
        </w:rPr>
        <w:t xml:space="preserve"> (определен момент начала (сделка с отлагат. услов.) или окончания (сделка с отменит. усл.), момент м.б. условным событием, </w:t>
      </w:r>
      <w:r>
        <w:rPr>
          <w:sz w:val="10"/>
          <w:u w:val="single"/>
        </w:rPr>
        <w:t>пр</w:t>
      </w:r>
      <w:r>
        <w:rPr>
          <w:sz w:val="10"/>
          <w:u w:val="single"/>
          <w:lang w:val="en-US"/>
        </w:rPr>
        <w:t>:</w:t>
      </w:r>
      <w:r>
        <w:rPr>
          <w:sz w:val="10"/>
        </w:rPr>
        <w:t xml:space="preserve"> завещание "все мое состояние перейдет ребенку такой-то женщины", </w:t>
      </w:r>
      <w:r>
        <w:rPr>
          <w:i/>
          <w:sz w:val="10"/>
        </w:rPr>
        <w:t xml:space="preserve">фидуциарные </w:t>
      </w:r>
      <w:r>
        <w:rPr>
          <w:sz w:val="10"/>
        </w:rPr>
        <w:t xml:space="preserve">сделки - купля-продажа с пожизненным содержанием продавца), </w:t>
      </w:r>
      <w:r>
        <w:rPr>
          <w:i/>
          <w:sz w:val="10"/>
        </w:rPr>
        <w:t>бессрочные</w:t>
      </w:r>
      <w:r>
        <w:rPr>
          <w:sz w:val="10"/>
        </w:rPr>
        <w:t>.</w:t>
      </w:r>
    </w:p>
    <w:p w:rsidR="00134405" w:rsidRDefault="00134405">
      <w:pPr>
        <w:pStyle w:val="1"/>
        <w:keepNext w:val="0"/>
        <w:widowControl w:val="0"/>
        <w:spacing w:before="0" w:after="0"/>
      </w:pPr>
      <w:bookmarkStart w:id="93" w:name="_Toc439998581"/>
      <w:bookmarkStart w:id="94" w:name="_Toc440014244"/>
    </w:p>
    <w:p w:rsidR="00134405" w:rsidRDefault="004B1A5C">
      <w:pPr>
        <w:pStyle w:val="1"/>
        <w:keepNext w:val="0"/>
        <w:widowControl w:val="0"/>
        <w:spacing w:before="0" w:after="0"/>
      </w:pPr>
      <w:r>
        <w:t>54. Условия действительности сделок</w:t>
      </w:r>
      <w:bookmarkEnd w:id="93"/>
      <w:bookmarkEnd w:id="94"/>
    </w:p>
    <w:p w:rsidR="00134405" w:rsidRDefault="004B1A5C">
      <w:pPr>
        <w:keepLines/>
        <w:widowControl w:val="0"/>
        <w:jc w:val="both"/>
        <w:rPr>
          <w:sz w:val="10"/>
          <w:u w:val="single"/>
          <w:lang w:val="en-US"/>
        </w:rPr>
      </w:pPr>
      <w:r>
        <w:rPr>
          <w:sz w:val="10"/>
        </w:rPr>
        <w:t xml:space="preserve">Для признания сделки действительной необходимо единство 4 элементов: </w:t>
      </w:r>
      <w:r>
        <w:rPr>
          <w:b/>
          <w:i/>
          <w:sz w:val="10"/>
        </w:rPr>
        <w:t>Субъекты</w:t>
      </w:r>
      <w:r>
        <w:rPr>
          <w:sz w:val="10"/>
        </w:rPr>
        <w:t>. Должны быть четко выражены в договоре, право- и дееспособны, причем именно в той области права, в которй заключается сделка. У физических лиц с 18 лет – полная дееспособность, т.е. способность своими действиями приобретать права и нести обяз-ти. До 18 лет – частичная (при релизации авторских прав</w:t>
      </w:r>
      <w:r>
        <w:rPr>
          <w:sz w:val="10"/>
          <w:lang w:val="en-US"/>
        </w:rPr>
        <w:t xml:space="preserve">; </w:t>
      </w:r>
      <w:r>
        <w:rPr>
          <w:sz w:val="10"/>
        </w:rPr>
        <w:t xml:space="preserve">участие в сделках, связанных с отчуждением/приобретением жилых помещений; с 10 летнего возраста учитывается мнение ребенка при разводе; эмансипе и проч.). Юр лица д.б. зарег-ны в установленном порядке. </w:t>
      </w:r>
      <w:r>
        <w:rPr>
          <w:b/>
          <w:i/>
          <w:sz w:val="10"/>
        </w:rPr>
        <w:t>Субъективная сторона</w:t>
      </w:r>
      <w:r>
        <w:rPr>
          <w:i/>
          <w:sz w:val="10"/>
        </w:rPr>
        <w:t>.</w:t>
      </w:r>
      <w:r>
        <w:rPr>
          <w:sz w:val="10"/>
        </w:rPr>
        <w:t xml:space="preserve"> </w:t>
      </w:r>
      <w:r>
        <w:rPr>
          <w:b/>
          <w:i/>
          <w:sz w:val="10"/>
        </w:rPr>
        <w:t>Форма</w:t>
      </w:r>
      <w:r>
        <w:rPr>
          <w:sz w:val="10"/>
        </w:rPr>
        <w:t xml:space="preserve">: 1) устная, 2) простая письменная, 3) нотариальная, 4) госуд. регистрация имущества/объектов собственности. </w:t>
      </w:r>
      <w:r>
        <w:rPr>
          <w:b/>
          <w:i/>
          <w:sz w:val="10"/>
        </w:rPr>
        <w:t>Содержание</w:t>
      </w:r>
      <w:r>
        <w:rPr>
          <w:sz w:val="10"/>
        </w:rPr>
        <w:t>. Необходимо выявление 2 условий: 1) соотв. требованиям закона, 2) соотв. обычаям делового оборота (применяется, например, в морском праве) Выявление непротиворечия закону осуществляется путем применений аналогий права и аналогий закона.</w:t>
      </w:r>
    </w:p>
    <w:p w:rsidR="00134405" w:rsidRDefault="00134405">
      <w:pPr>
        <w:pStyle w:val="1"/>
        <w:keepNext w:val="0"/>
        <w:widowControl w:val="0"/>
        <w:spacing w:before="0" w:after="0"/>
      </w:pPr>
      <w:bookmarkStart w:id="95" w:name="_Toc439998582"/>
      <w:bookmarkStart w:id="96" w:name="_Toc440014245"/>
    </w:p>
    <w:p w:rsidR="00134405" w:rsidRDefault="004B1A5C">
      <w:pPr>
        <w:pStyle w:val="1"/>
        <w:keepNext w:val="0"/>
        <w:widowControl w:val="0"/>
        <w:spacing w:before="0" w:after="0"/>
      </w:pPr>
      <w:r>
        <w:br w:type="column"/>
        <w:t>55. формы сделок</w:t>
      </w:r>
      <w:bookmarkEnd w:id="95"/>
      <w:bookmarkEnd w:id="96"/>
      <w:r>
        <w:t xml:space="preserve"> </w:t>
      </w:r>
    </w:p>
    <w:p w:rsidR="00134405" w:rsidRDefault="004B1A5C">
      <w:pPr>
        <w:keepLines/>
        <w:widowControl w:val="0"/>
        <w:jc w:val="both"/>
        <w:rPr>
          <w:sz w:val="10"/>
          <w:u w:val="single"/>
        </w:rPr>
      </w:pPr>
      <w:r>
        <w:rPr>
          <w:sz w:val="10"/>
        </w:rPr>
        <w:t xml:space="preserve">1) устная, 2) простая письменная, 3) нотариальная, 4) госуд.регистрация имущества/объектов собственности. В случаях когда лицо не может подписать договор (болезнь, неграмотность, физ. недостаток) приглашается нотариус и д. подписывает </w:t>
      </w:r>
      <w:r>
        <w:rPr>
          <w:i/>
          <w:sz w:val="10"/>
        </w:rPr>
        <w:t>рукоприкладчик</w:t>
      </w:r>
      <w:r>
        <w:rPr>
          <w:sz w:val="10"/>
        </w:rPr>
        <w:t xml:space="preserve">, который не является участником Д, но является заменителем. Кроме нотариуса есть другие органы, имеющие право заверять подписи: командиры в/ч, капитаны кораблей, находящихся в открытом плавании, начальники ИТУ, главврачи, рук-ли организаций в отношении своих работников </w:t>
      </w:r>
    </w:p>
    <w:p w:rsidR="00134405" w:rsidRDefault="00134405">
      <w:pPr>
        <w:pStyle w:val="1"/>
        <w:keepNext w:val="0"/>
        <w:widowControl w:val="0"/>
        <w:spacing w:before="0" w:after="0"/>
      </w:pPr>
      <w:bookmarkStart w:id="97" w:name="_Toc439998583"/>
      <w:bookmarkStart w:id="98" w:name="_Toc440014246"/>
    </w:p>
    <w:p w:rsidR="00134405" w:rsidRDefault="004B1A5C">
      <w:pPr>
        <w:pStyle w:val="1"/>
        <w:keepNext w:val="0"/>
        <w:widowControl w:val="0"/>
        <w:spacing w:before="0" w:after="0"/>
      </w:pPr>
      <w:r>
        <w:t>56. Основания для признания сделки недействительной.</w:t>
      </w:r>
      <w:bookmarkEnd w:id="97"/>
      <w:bookmarkEnd w:id="98"/>
      <w:r>
        <w:t xml:space="preserve"> </w:t>
      </w:r>
    </w:p>
    <w:p w:rsidR="00134405" w:rsidRDefault="004B1A5C">
      <w:pPr>
        <w:keepLines/>
        <w:widowControl w:val="0"/>
        <w:jc w:val="both"/>
        <w:rPr>
          <w:sz w:val="10"/>
        </w:rPr>
      </w:pPr>
      <w:r>
        <w:rPr>
          <w:sz w:val="10"/>
        </w:rPr>
        <w:t>Недействительными признаются сделки, заключенные в результате: 1) стечения тяжелых жизненных обстоятельств; 2) угрозы; 3) прямой обмана; 4) принуждения; 5) заблуждения</w:t>
      </w:r>
      <w:r>
        <w:rPr>
          <w:sz w:val="10"/>
          <w:lang w:val="en-US"/>
        </w:rPr>
        <w:t>;</w:t>
      </w:r>
      <w:r>
        <w:rPr>
          <w:sz w:val="10"/>
        </w:rPr>
        <w:t xml:space="preserve"> 6) насилия</w:t>
      </w:r>
      <w:r>
        <w:rPr>
          <w:sz w:val="10"/>
          <w:lang w:val="en-US"/>
        </w:rPr>
        <w:t>;</w:t>
      </w:r>
      <w:r>
        <w:rPr>
          <w:sz w:val="10"/>
        </w:rPr>
        <w:t xml:space="preserve"> 7) злонамеренного соглашения</w:t>
      </w:r>
      <w:r>
        <w:rPr>
          <w:sz w:val="10"/>
          <w:lang w:val="en-US"/>
        </w:rPr>
        <w:t>;</w:t>
      </w:r>
      <w:r>
        <w:rPr>
          <w:sz w:val="10"/>
        </w:rPr>
        <w:t xml:space="preserve"> 8) противоречия закону и нравственности.</w:t>
      </w:r>
    </w:p>
    <w:p w:rsidR="00134405" w:rsidRDefault="00134405">
      <w:pPr>
        <w:pStyle w:val="1"/>
        <w:keepNext w:val="0"/>
        <w:widowControl w:val="0"/>
        <w:spacing w:before="0" w:after="0"/>
      </w:pPr>
      <w:bookmarkStart w:id="99" w:name="_Toc439998584"/>
      <w:bookmarkStart w:id="100" w:name="_Toc440014247"/>
    </w:p>
    <w:p w:rsidR="00134405" w:rsidRDefault="004B1A5C">
      <w:pPr>
        <w:pStyle w:val="1"/>
        <w:keepNext w:val="0"/>
        <w:widowControl w:val="0"/>
        <w:spacing w:before="0" w:after="0"/>
        <w:rPr>
          <w:rFonts w:ascii="Times New Roman" w:hAnsi="Times New Roman"/>
        </w:rPr>
      </w:pPr>
      <w:r>
        <w:t>57. Понятие норм права</w:t>
      </w:r>
      <w:bookmarkEnd w:id="99"/>
      <w:bookmarkEnd w:id="100"/>
    </w:p>
    <w:p w:rsidR="00134405" w:rsidRDefault="004B1A5C">
      <w:pPr>
        <w:keepLines/>
        <w:widowControl w:val="0"/>
        <w:jc w:val="both"/>
        <w:rPr>
          <w:sz w:val="10"/>
        </w:rPr>
      </w:pPr>
      <w:r>
        <w:rPr>
          <w:sz w:val="10"/>
        </w:rPr>
        <w:t>Позитивное право состоит из норм права - первоэлементов права)</w:t>
      </w:r>
      <w:r>
        <w:rPr>
          <w:sz w:val="10"/>
          <w:lang w:val="en-US"/>
        </w:rPr>
        <w:t xml:space="preserve"> </w:t>
      </w:r>
      <w:r>
        <w:rPr>
          <w:sz w:val="10"/>
        </w:rPr>
        <w:t xml:space="preserve">Норма права - конкретное правило поведения общего характера. </w:t>
      </w:r>
      <w:r>
        <w:rPr>
          <w:sz w:val="10"/>
          <w:lang w:val="en-US"/>
        </w:rPr>
        <w:t xml:space="preserve"> </w:t>
      </w:r>
      <w:r>
        <w:rPr>
          <w:sz w:val="10"/>
        </w:rPr>
        <w:t>3 элемента норм права: (см. 58)</w:t>
      </w:r>
      <w:r>
        <w:rPr>
          <w:sz w:val="10"/>
          <w:lang w:val="en-US"/>
        </w:rPr>
        <w:t xml:space="preserve"> </w:t>
      </w:r>
      <w:r>
        <w:rPr>
          <w:sz w:val="10"/>
        </w:rPr>
        <w:t xml:space="preserve">Специализированные нормы - декларации, дефиниции, коллизии, технические. </w:t>
      </w:r>
    </w:p>
    <w:p w:rsidR="00134405" w:rsidRDefault="00134405">
      <w:pPr>
        <w:pStyle w:val="1"/>
        <w:keepNext w:val="0"/>
        <w:widowControl w:val="0"/>
        <w:spacing w:before="0" w:after="0"/>
      </w:pPr>
      <w:bookmarkStart w:id="101" w:name="_Toc439998585"/>
      <w:bookmarkStart w:id="102" w:name="_Toc440014248"/>
    </w:p>
    <w:p w:rsidR="00134405" w:rsidRDefault="004B1A5C">
      <w:pPr>
        <w:pStyle w:val="1"/>
        <w:keepNext w:val="0"/>
        <w:widowControl w:val="0"/>
        <w:spacing w:before="0" w:after="0"/>
      </w:pPr>
      <w:r>
        <w:br w:type="column"/>
        <w:t>58. Структура нормы права (2х и 3х элементная).</w:t>
      </w:r>
      <w:bookmarkEnd w:id="101"/>
      <w:bookmarkEnd w:id="102"/>
    </w:p>
    <w:p w:rsidR="00134405" w:rsidRDefault="004B1A5C">
      <w:pPr>
        <w:keepLines/>
        <w:widowControl w:val="0"/>
        <w:jc w:val="both"/>
        <w:rPr>
          <w:sz w:val="10"/>
        </w:rPr>
      </w:pPr>
      <w:r>
        <w:rPr>
          <w:sz w:val="10"/>
          <w:lang w:val="en-US"/>
        </w:rPr>
        <w:t xml:space="preserve">3 </w:t>
      </w:r>
      <w:r>
        <w:rPr>
          <w:sz w:val="10"/>
        </w:rPr>
        <w:t>элемента - гипотеза (условие действия нормы), диспозиция (правило поведения) и санкция (наказание за неправильное поведение). Специализированные нормы - декларации, дефиниции, коллизии, технические. В некоторых нормах санкция и диспозиция совпадают (2х элементная норма). С.С.Алексеев выделяет четыре элемента (Г</w:t>
      </w:r>
      <w:r>
        <w:rPr>
          <w:sz w:val="10"/>
          <w:lang w:val="en-US"/>
        </w:rPr>
        <w:t xml:space="preserve"> &amp; </w:t>
      </w:r>
      <w:r>
        <w:rPr>
          <w:sz w:val="10"/>
        </w:rPr>
        <w:t xml:space="preserve">Д) </w:t>
      </w:r>
      <w:r>
        <w:rPr>
          <w:sz w:val="10"/>
          <w:lang w:val="en-US"/>
        </w:rPr>
        <w:t>or (</w:t>
      </w:r>
      <w:r>
        <w:rPr>
          <w:sz w:val="10"/>
        </w:rPr>
        <w:t xml:space="preserve">Г </w:t>
      </w:r>
      <w:r>
        <w:rPr>
          <w:sz w:val="10"/>
          <w:lang w:val="en-US"/>
        </w:rPr>
        <w:t xml:space="preserve">&amp; </w:t>
      </w:r>
      <w:r>
        <w:rPr>
          <w:sz w:val="10"/>
        </w:rPr>
        <w:t>не Д</w:t>
      </w:r>
      <w:r>
        <w:rPr>
          <w:sz w:val="10"/>
          <w:lang w:val="en-US"/>
        </w:rPr>
        <w:t xml:space="preserve"> &amp; C)</w:t>
      </w:r>
      <w:r>
        <w:rPr>
          <w:sz w:val="10"/>
        </w:rPr>
        <w:t xml:space="preserve">. Другие авторы все нормы делят на нормы </w:t>
      </w:r>
      <w:r>
        <w:rPr>
          <w:i/>
          <w:sz w:val="10"/>
        </w:rPr>
        <w:t>позитивного регулирования</w:t>
      </w:r>
      <w:r>
        <w:rPr>
          <w:sz w:val="10"/>
        </w:rPr>
        <w:t xml:space="preserve"> (Г </w:t>
      </w:r>
      <w:r>
        <w:rPr>
          <w:sz w:val="10"/>
          <w:lang w:val="en-US"/>
        </w:rPr>
        <w:t>&amp;</w:t>
      </w:r>
      <w:r>
        <w:rPr>
          <w:sz w:val="10"/>
        </w:rPr>
        <w:t xml:space="preserve"> Д) и </w:t>
      </w:r>
      <w:r>
        <w:rPr>
          <w:i/>
          <w:sz w:val="10"/>
        </w:rPr>
        <w:t>правоохранительные</w:t>
      </w:r>
      <w:r>
        <w:rPr>
          <w:sz w:val="10"/>
        </w:rPr>
        <w:t xml:space="preserve"> (не Г </w:t>
      </w:r>
      <w:r>
        <w:rPr>
          <w:sz w:val="10"/>
          <w:lang w:val="en-US"/>
        </w:rPr>
        <w:t>&amp;</w:t>
      </w:r>
      <w:r>
        <w:rPr>
          <w:sz w:val="10"/>
        </w:rPr>
        <w:t xml:space="preserve"> С). Словесная формулировка НА не всегда содержит все элементы нормы, некоторые могут подразумеваться. Один НА может содержать несколько норм, одна норма может определятся в разных НА</w:t>
      </w:r>
    </w:p>
    <w:p w:rsidR="00134405" w:rsidRDefault="00134405">
      <w:pPr>
        <w:pStyle w:val="1"/>
        <w:keepNext w:val="0"/>
        <w:widowControl w:val="0"/>
        <w:spacing w:before="0" w:after="0"/>
      </w:pPr>
      <w:bookmarkStart w:id="103" w:name="_Toc439998586"/>
      <w:bookmarkStart w:id="104" w:name="_Toc440014249"/>
    </w:p>
    <w:p w:rsidR="00134405" w:rsidRDefault="004B1A5C">
      <w:pPr>
        <w:pStyle w:val="1"/>
        <w:keepNext w:val="0"/>
        <w:widowControl w:val="0"/>
        <w:spacing w:before="0" w:after="0"/>
      </w:pPr>
      <w:r>
        <w:t>59. Требования, предъявляемые к исковому заявлению.</w:t>
      </w:r>
      <w:bookmarkEnd w:id="103"/>
      <w:bookmarkEnd w:id="104"/>
    </w:p>
    <w:p w:rsidR="00134405" w:rsidRDefault="004B1A5C">
      <w:pPr>
        <w:keepLines/>
        <w:widowControl w:val="0"/>
        <w:jc w:val="both"/>
        <w:rPr>
          <w:sz w:val="10"/>
        </w:rPr>
      </w:pPr>
      <w:r>
        <w:rPr>
          <w:sz w:val="10"/>
        </w:rPr>
        <w:t>1) указание органа, к к-му обращается истец</w:t>
      </w:r>
      <w:r>
        <w:rPr>
          <w:sz w:val="10"/>
          <w:lang w:val="en-US"/>
        </w:rPr>
        <w:t>;</w:t>
      </w:r>
      <w:r>
        <w:rPr>
          <w:sz w:val="10"/>
        </w:rPr>
        <w:t xml:space="preserve"> 2) указание полных сведений об истце</w:t>
      </w:r>
      <w:r>
        <w:rPr>
          <w:sz w:val="10"/>
          <w:lang w:val="en-US"/>
        </w:rPr>
        <w:t>;</w:t>
      </w:r>
      <w:r>
        <w:rPr>
          <w:sz w:val="10"/>
        </w:rPr>
        <w:t xml:space="preserve"> 3) указание полных сведений об ответчике</w:t>
      </w:r>
      <w:r>
        <w:rPr>
          <w:sz w:val="10"/>
          <w:lang w:val="en-US"/>
        </w:rPr>
        <w:t>;</w:t>
      </w:r>
      <w:r>
        <w:rPr>
          <w:sz w:val="10"/>
        </w:rPr>
        <w:t xml:space="preserve"> 4) указание на обстоятельства дела</w:t>
      </w:r>
      <w:r>
        <w:rPr>
          <w:sz w:val="10"/>
          <w:lang w:val="en-US"/>
        </w:rPr>
        <w:t>;</w:t>
      </w:r>
      <w:r>
        <w:rPr>
          <w:sz w:val="10"/>
        </w:rPr>
        <w:t xml:space="preserve"> 5) указание на обстоятельства, которые нарушают права истца</w:t>
      </w:r>
      <w:r>
        <w:rPr>
          <w:sz w:val="10"/>
          <w:lang w:val="en-US"/>
        </w:rPr>
        <w:t>;</w:t>
      </w:r>
      <w:r>
        <w:rPr>
          <w:sz w:val="10"/>
        </w:rPr>
        <w:t xml:space="preserve"> 6) указание на норму права</w:t>
      </w:r>
      <w:r>
        <w:rPr>
          <w:sz w:val="10"/>
          <w:lang w:val="en-US"/>
        </w:rPr>
        <w:t>;</w:t>
      </w:r>
      <w:r>
        <w:rPr>
          <w:sz w:val="10"/>
        </w:rPr>
        <w:t xml:space="preserve"> 7) конкретные требования.</w:t>
      </w:r>
    </w:p>
    <w:p w:rsidR="00134405" w:rsidRDefault="00134405">
      <w:pPr>
        <w:pStyle w:val="1"/>
        <w:keepNext w:val="0"/>
        <w:widowControl w:val="0"/>
        <w:spacing w:before="0" w:after="0"/>
      </w:pPr>
      <w:bookmarkStart w:id="105" w:name="_Toc439998587"/>
      <w:bookmarkStart w:id="106" w:name="_Toc440014250"/>
    </w:p>
    <w:p w:rsidR="00134405" w:rsidRDefault="004B1A5C">
      <w:pPr>
        <w:pStyle w:val="1"/>
        <w:keepNext w:val="0"/>
        <w:widowControl w:val="0"/>
        <w:spacing w:before="0" w:after="0"/>
      </w:pPr>
      <w:r>
        <w:t>60. Негаторный и виндикационный иски.</w:t>
      </w:r>
      <w:bookmarkEnd w:id="105"/>
      <w:bookmarkEnd w:id="106"/>
    </w:p>
    <w:p w:rsidR="00134405" w:rsidRDefault="004B1A5C">
      <w:pPr>
        <w:keepLines/>
        <w:widowControl w:val="0"/>
        <w:jc w:val="both"/>
        <w:rPr>
          <w:sz w:val="10"/>
        </w:rPr>
      </w:pPr>
      <w:r>
        <w:rPr>
          <w:sz w:val="10"/>
        </w:rPr>
        <w:t xml:space="preserve"> </w:t>
      </w:r>
      <w:r>
        <w:rPr>
          <w:i/>
          <w:sz w:val="10"/>
        </w:rPr>
        <w:t xml:space="preserve">Виндикационный - </w:t>
      </w:r>
      <w:r>
        <w:rPr>
          <w:sz w:val="10"/>
        </w:rPr>
        <w:t>значит бесспорный, подразумевает прямое нарушение гражданских прав (</w:t>
      </w:r>
      <w:r>
        <w:rPr>
          <w:sz w:val="10"/>
          <w:u w:val="single"/>
        </w:rPr>
        <w:t>пр</w:t>
      </w:r>
      <w:r>
        <w:rPr>
          <w:sz w:val="10"/>
          <w:u w:val="single"/>
          <w:lang w:val="en-US"/>
        </w:rPr>
        <w:t>:</w:t>
      </w:r>
      <w:r>
        <w:rPr>
          <w:sz w:val="10"/>
        </w:rPr>
        <w:t xml:space="preserve"> договор займа, по которому не были к сроку возвращены денежные средства); </w:t>
      </w:r>
      <w:r>
        <w:rPr>
          <w:i/>
          <w:sz w:val="10"/>
        </w:rPr>
        <w:t xml:space="preserve">Негаторный </w:t>
      </w:r>
      <w:r>
        <w:rPr>
          <w:sz w:val="10"/>
        </w:rPr>
        <w:t>иск подразумевает нарушение прав, но без прямого посягательства на собственность (</w:t>
      </w:r>
      <w:r>
        <w:rPr>
          <w:sz w:val="10"/>
          <w:u w:val="single"/>
        </w:rPr>
        <w:t>пр</w:t>
      </w:r>
      <w:r>
        <w:rPr>
          <w:sz w:val="10"/>
          <w:u w:val="single"/>
          <w:lang w:val="en-US"/>
        </w:rPr>
        <w:t>:</w:t>
      </w:r>
      <w:r>
        <w:rPr>
          <w:sz w:val="10"/>
        </w:rPr>
        <w:t xml:space="preserve"> куча мусора перед воротами гаража).</w:t>
      </w:r>
    </w:p>
    <w:p w:rsidR="00134405" w:rsidRDefault="00134405">
      <w:pPr>
        <w:pStyle w:val="1"/>
        <w:keepNext w:val="0"/>
        <w:widowControl w:val="0"/>
        <w:spacing w:before="0" w:after="0"/>
      </w:pPr>
      <w:bookmarkStart w:id="107" w:name="_Toc439998588"/>
      <w:bookmarkStart w:id="108" w:name="_Toc440014251"/>
    </w:p>
    <w:p w:rsidR="00134405" w:rsidRDefault="004B1A5C">
      <w:pPr>
        <w:pStyle w:val="1"/>
        <w:keepNext w:val="0"/>
        <w:widowControl w:val="0"/>
        <w:spacing w:before="0" w:after="0"/>
      </w:pPr>
      <w:r>
        <w:t>61. Публичный и частно-правовой договор.</w:t>
      </w:r>
      <w:bookmarkEnd w:id="107"/>
      <w:bookmarkEnd w:id="108"/>
    </w:p>
    <w:p w:rsidR="00134405" w:rsidRDefault="004B1A5C">
      <w:pPr>
        <w:keepLines/>
        <w:widowControl w:val="0"/>
        <w:jc w:val="both"/>
        <w:rPr>
          <w:sz w:val="10"/>
        </w:rPr>
      </w:pPr>
      <w:r>
        <w:rPr>
          <w:sz w:val="10"/>
        </w:rPr>
        <w:t>Любой договор расчитан на участников, вступивших в договор. Публично-правовой Д расчитан на неопределенный круг лиц (</w:t>
      </w:r>
      <w:r>
        <w:rPr>
          <w:sz w:val="10"/>
          <w:u w:val="single"/>
        </w:rPr>
        <w:t>пр</w:t>
      </w:r>
      <w:r>
        <w:rPr>
          <w:sz w:val="10"/>
          <w:u w:val="single"/>
          <w:lang w:val="en-US"/>
        </w:rPr>
        <w:t>:</w:t>
      </w:r>
      <w:r>
        <w:rPr>
          <w:sz w:val="10"/>
        </w:rPr>
        <w:t xml:space="preserve"> Д банковского обслуживания, страховой Д). Частно - правовой – рассчитан на определенный круг лиц, прямо указанных в договоре (</w:t>
      </w:r>
      <w:r>
        <w:rPr>
          <w:sz w:val="10"/>
          <w:u w:val="single"/>
        </w:rPr>
        <w:t>пр</w:t>
      </w:r>
      <w:r>
        <w:rPr>
          <w:sz w:val="10"/>
          <w:u w:val="single"/>
          <w:lang w:val="en-US"/>
        </w:rPr>
        <w:t>:</w:t>
      </w:r>
      <w:r>
        <w:rPr>
          <w:sz w:val="10"/>
        </w:rPr>
        <w:t xml:space="preserve"> договор аренды, мены и проч).</w:t>
      </w:r>
    </w:p>
    <w:p w:rsidR="00134405" w:rsidRDefault="00134405">
      <w:pPr>
        <w:pStyle w:val="1"/>
        <w:keepNext w:val="0"/>
        <w:widowControl w:val="0"/>
        <w:spacing w:before="0" w:after="0"/>
      </w:pPr>
      <w:bookmarkStart w:id="109" w:name="_Toc439998589"/>
      <w:bookmarkStart w:id="110" w:name="_Toc440014252"/>
    </w:p>
    <w:p w:rsidR="00134405" w:rsidRDefault="004B1A5C">
      <w:pPr>
        <w:pStyle w:val="1"/>
        <w:keepNext w:val="0"/>
        <w:widowControl w:val="0"/>
        <w:spacing w:before="0" w:after="0"/>
      </w:pPr>
      <w:r>
        <w:t>62. Правовое государство.</w:t>
      </w:r>
      <w:bookmarkEnd w:id="109"/>
      <w:bookmarkEnd w:id="110"/>
    </w:p>
    <w:p w:rsidR="00134405" w:rsidRDefault="004B1A5C">
      <w:pPr>
        <w:keepLines/>
        <w:widowControl w:val="0"/>
        <w:jc w:val="both"/>
        <w:rPr>
          <w:sz w:val="10"/>
        </w:rPr>
      </w:pPr>
      <w:r>
        <w:rPr>
          <w:sz w:val="10"/>
        </w:rPr>
        <w:t>Главная идея</w:t>
      </w:r>
      <w:r>
        <w:rPr>
          <w:sz w:val="10"/>
          <w:lang w:val="en-US"/>
        </w:rPr>
        <w:t xml:space="preserve">: </w:t>
      </w:r>
      <w:r>
        <w:rPr>
          <w:sz w:val="10"/>
        </w:rPr>
        <w:t>правовое государство - государство справедливости.</w:t>
      </w:r>
      <w:r>
        <w:rPr>
          <w:sz w:val="10"/>
          <w:lang w:val="en-US"/>
        </w:rPr>
        <w:t xml:space="preserve"> </w:t>
      </w:r>
      <w:r>
        <w:rPr>
          <w:sz w:val="10"/>
        </w:rPr>
        <w:t>Множество признаков</w:t>
      </w:r>
      <w:r>
        <w:rPr>
          <w:sz w:val="10"/>
          <w:lang w:val="en-US"/>
        </w:rPr>
        <w:t>:</w:t>
      </w:r>
      <w:r>
        <w:rPr>
          <w:sz w:val="10"/>
        </w:rPr>
        <w:t xml:space="preserve"> максимальное обеспечение прав и свобод</w:t>
      </w:r>
      <w:r>
        <w:rPr>
          <w:sz w:val="10"/>
          <w:lang w:val="en-US"/>
        </w:rPr>
        <w:t xml:space="preserve"> (3)</w:t>
      </w:r>
      <w:r>
        <w:rPr>
          <w:sz w:val="10"/>
        </w:rPr>
        <w:t xml:space="preserve"> человека</w:t>
      </w:r>
      <w:r>
        <w:rPr>
          <w:sz w:val="10"/>
          <w:lang w:val="en-US"/>
        </w:rPr>
        <w:t>;</w:t>
      </w:r>
      <w:r>
        <w:rPr>
          <w:sz w:val="10"/>
        </w:rPr>
        <w:t xml:space="preserve"> ответственность государства перед гражданином и гражданина перед государством</w:t>
      </w:r>
      <w:r>
        <w:rPr>
          <w:sz w:val="10"/>
          <w:lang w:val="en-US"/>
        </w:rPr>
        <w:t>;</w:t>
      </w:r>
      <w:r>
        <w:rPr>
          <w:sz w:val="10"/>
        </w:rPr>
        <w:t xml:space="preserve"> четкое разграничение функций общества и государства</w:t>
      </w:r>
      <w:r>
        <w:rPr>
          <w:sz w:val="10"/>
          <w:lang w:val="en-US"/>
        </w:rPr>
        <w:t>;</w:t>
      </w:r>
      <w:r>
        <w:rPr>
          <w:sz w:val="10"/>
        </w:rPr>
        <w:t xml:space="preserve"> разделение властей</w:t>
      </w:r>
      <w:r>
        <w:rPr>
          <w:sz w:val="10"/>
          <w:lang w:val="en-US"/>
        </w:rPr>
        <w:t>;</w:t>
      </w:r>
      <w:r>
        <w:rPr>
          <w:sz w:val="10"/>
        </w:rPr>
        <w:t xml:space="preserve"> наличие развитого гражданского общества</w:t>
      </w:r>
      <w:r>
        <w:rPr>
          <w:sz w:val="10"/>
          <w:lang w:val="en-US"/>
        </w:rPr>
        <w:t>;</w:t>
      </w:r>
      <w:r>
        <w:rPr>
          <w:sz w:val="10"/>
        </w:rPr>
        <w:t xml:space="preserve"> создание антимонополистических механизмов, препятствующих сосредоточению власти в чьих бы то ни было руках</w:t>
      </w:r>
      <w:r>
        <w:rPr>
          <w:sz w:val="10"/>
          <w:lang w:val="en-US"/>
        </w:rPr>
        <w:t>;</w:t>
      </w:r>
      <w:r>
        <w:rPr>
          <w:sz w:val="10"/>
        </w:rPr>
        <w:t xml:space="preserve"> верховенство и прямое действие конституционного закона</w:t>
      </w:r>
      <w:r>
        <w:rPr>
          <w:sz w:val="10"/>
          <w:lang w:val="en-US"/>
        </w:rPr>
        <w:t xml:space="preserve">, </w:t>
      </w:r>
      <w:r>
        <w:rPr>
          <w:rFonts w:ascii="AGPresquire" w:hAnsi="AGPresquire"/>
          <w:sz w:val="10"/>
          <w:lang w:val="en-US"/>
        </w:rPr>
        <w:t>его приоритет над любой властью</w:t>
      </w:r>
      <w:r>
        <w:rPr>
          <w:sz w:val="10"/>
          <w:lang w:val="en-US"/>
        </w:rPr>
        <w:t>;</w:t>
      </w:r>
      <w:r>
        <w:rPr>
          <w:sz w:val="10"/>
        </w:rPr>
        <w:t xml:space="preserve"> установление в законе и осуществление на деле суверенности государственной власти</w:t>
      </w:r>
      <w:r>
        <w:rPr>
          <w:sz w:val="10"/>
          <w:lang w:val="en-US"/>
        </w:rPr>
        <w:t>;</w:t>
      </w:r>
      <w:r>
        <w:rPr>
          <w:sz w:val="10"/>
        </w:rPr>
        <w:t xml:space="preserve"> формирование законодательных органов обществом на основе норм избирательного права</w:t>
      </w:r>
      <w:r>
        <w:rPr>
          <w:sz w:val="10"/>
          <w:lang w:val="en-US"/>
        </w:rPr>
        <w:t>;</w:t>
      </w:r>
      <w:r>
        <w:rPr>
          <w:sz w:val="10"/>
        </w:rPr>
        <w:t xml:space="preserve"> соответствие внутреннего законодательства общепризнанным нормам и принципам международного права</w:t>
      </w:r>
      <w:r>
        <w:rPr>
          <w:sz w:val="10"/>
          <w:lang w:val="en-US"/>
        </w:rPr>
        <w:t>;</w:t>
      </w:r>
      <w:r>
        <w:rPr>
          <w:sz w:val="10"/>
        </w:rPr>
        <w:t xml:space="preserve"> правовая защищенность всех субъектов общества от произвольных решений кого-либо.</w:t>
      </w:r>
    </w:p>
    <w:p w:rsidR="00134405" w:rsidRDefault="004B1A5C">
      <w:pPr>
        <w:keepLines/>
        <w:widowControl w:val="0"/>
        <w:rPr>
          <w:sz w:val="10"/>
        </w:rPr>
        <w:sectPr w:rsidR="00134405">
          <w:type w:val="continuous"/>
          <w:pgSz w:w="11907" w:h="16840"/>
          <w:pgMar w:top="709" w:right="851" w:bottom="964" w:left="851" w:header="720" w:footer="720" w:gutter="0"/>
          <w:pgBorders>
            <w:top w:val="single" w:sz="4" w:space="1" w:color="auto"/>
            <w:left w:val="single" w:sz="4" w:space="4" w:color="auto"/>
            <w:bottom w:val="single" w:sz="4" w:space="1" w:color="auto"/>
            <w:right w:val="single" w:sz="4" w:space="4" w:color="auto"/>
          </w:pgBorders>
          <w:cols w:num="3" w:sep="1" w:space="170"/>
        </w:sectPr>
      </w:pPr>
      <w:r>
        <w:rPr>
          <w:sz w:val="10"/>
        </w:rPr>
        <w:t>Теория правового государства сформировалась на основе естественно-правовых воззрений (универсальный характер естественного права</w:t>
      </w:r>
      <w:r>
        <w:rPr>
          <w:sz w:val="10"/>
          <w:lang w:val="en-US"/>
        </w:rPr>
        <w:t>:</w:t>
      </w:r>
      <w:r>
        <w:rPr>
          <w:sz w:val="10"/>
        </w:rPr>
        <w:t xml:space="preserve"> все норма апеллируют к человеку</w:t>
      </w:r>
      <w:r>
        <w:rPr>
          <w:sz w:val="10"/>
          <w:lang w:val="en-US"/>
        </w:rPr>
        <w:t>;</w:t>
      </w:r>
      <w:r>
        <w:rPr>
          <w:sz w:val="10"/>
        </w:rPr>
        <w:t xml:space="preserve"> договор - изначальная основа деятельности государства</w:t>
      </w:r>
      <w:r>
        <w:rPr>
          <w:sz w:val="10"/>
          <w:lang w:val="en-US"/>
        </w:rPr>
        <w:t xml:space="preserve">: </w:t>
      </w:r>
      <w:r>
        <w:rPr>
          <w:sz w:val="10"/>
        </w:rPr>
        <w:t>некоторые естественные права неприкосновенны</w:t>
      </w:r>
      <w:r>
        <w:rPr>
          <w:sz w:val="10"/>
          <w:lang w:val="en-US"/>
        </w:rPr>
        <w:t>;</w:t>
      </w:r>
      <w:r>
        <w:rPr>
          <w:sz w:val="10"/>
        </w:rPr>
        <w:t xml:space="preserve"> подчиненность </w:t>
      </w:r>
      <w:r>
        <w:rPr>
          <w:sz w:val="10"/>
          <w:lang w:val="en-US"/>
        </w:rPr>
        <w:t>«</w:t>
      </w:r>
      <w:r>
        <w:rPr>
          <w:sz w:val="10"/>
        </w:rPr>
        <w:t>положительного</w:t>
      </w:r>
      <w:r>
        <w:rPr>
          <w:sz w:val="10"/>
          <w:lang w:val="en-US"/>
        </w:rPr>
        <w:t>»</w:t>
      </w:r>
      <w:r>
        <w:rPr>
          <w:sz w:val="10"/>
        </w:rPr>
        <w:t xml:space="preserve"> права естественному</w:t>
      </w:r>
      <w:r>
        <w:rPr>
          <w:sz w:val="10"/>
          <w:lang w:val="en-US"/>
        </w:rPr>
        <w:t xml:space="preserve">; </w:t>
      </w:r>
      <w:r>
        <w:rPr>
          <w:sz w:val="10"/>
        </w:rPr>
        <w:t xml:space="preserve">постоянство норм естественного права). </w:t>
      </w:r>
    </w:p>
    <w:p w:rsidR="00134405" w:rsidRDefault="00134405">
      <w:pPr>
        <w:keepLines/>
        <w:widowControl w:val="0"/>
        <w:jc w:val="both"/>
        <w:rPr>
          <w:sz w:val="10"/>
        </w:rPr>
      </w:pPr>
    </w:p>
    <w:p w:rsidR="00134405" w:rsidRDefault="00134405">
      <w:pPr>
        <w:keepLines/>
        <w:widowControl w:val="0"/>
        <w:jc w:val="both"/>
        <w:rPr>
          <w:sz w:val="10"/>
        </w:rPr>
      </w:pPr>
    </w:p>
    <w:p w:rsidR="00134405" w:rsidRDefault="00134405">
      <w:pPr>
        <w:keepLines/>
        <w:widowControl w:val="0"/>
        <w:jc w:val="both"/>
        <w:rPr>
          <w:sz w:val="10"/>
        </w:rPr>
      </w:pPr>
    </w:p>
    <w:p w:rsidR="00134405" w:rsidRDefault="00134405">
      <w:pPr>
        <w:keepLines/>
        <w:widowControl w:val="0"/>
        <w:jc w:val="both"/>
        <w:rPr>
          <w:sz w:val="10"/>
        </w:rPr>
      </w:pPr>
    </w:p>
    <w:p w:rsidR="00134405" w:rsidRDefault="00134405">
      <w:pPr>
        <w:keepLines/>
        <w:widowControl w:val="0"/>
        <w:jc w:val="both"/>
        <w:rPr>
          <w:sz w:val="10"/>
        </w:rPr>
      </w:pPr>
    </w:p>
    <w:p w:rsidR="00134405" w:rsidRDefault="00134405">
      <w:pPr>
        <w:keepLines/>
        <w:widowControl w:val="0"/>
        <w:jc w:val="both"/>
        <w:rPr>
          <w:sz w:val="10"/>
        </w:rPr>
      </w:pPr>
    </w:p>
    <w:p w:rsidR="00134405" w:rsidRDefault="00134405">
      <w:pPr>
        <w:keepLines/>
        <w:widowControl w:val="0"/>
        <w:jc w:val="both"/>
        <w:rPr>
          <w:sz w:val="10"/>
        </w:rPr>
      </w:pPr>
      <w:bookmarkStart w:id="111" w:name="_GoBack"/>
      <w:bookmarkEnd w:id="111"/>
    </w:p>
    <w:sectPr w:rsidR="00134405">
      <w:type w:val="continuous"/>
      <w:pgSz w:w="11907" w:h="16840"/>
      <w:pgMar w:top="567" w:right="567" w:bottom="567" w:left="567" w:header="720" w:footer="720" w:gutter="0"/>
      <w:pgBorders>
        <w:top w:val="single" w:sz="4" w:space="1" w:color="auto"/>
        <w:left w:val="single" w:sz="4" w:space="4" w:color="auto"/>
        <w:bottom w:val="single" w:sz="4" w:space="1" w:color="auto"/>
        <w:right w:val="single" w:sz="4" w:space="4" w:color="auto"/>
      </w:pgBorders>
      <w:cols w:num="3" w:space="5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GPresquire">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A44D3AA"/>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A5C"/>
    <w:rsid w:val="00134405"/>
    <w:rsid w:val="004B1A5C"/>
    <w:rsid w:val="00AA2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372C7D-5C5C-4E8B-939C-46C1879C1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keepLines/>
      <w:spacing w:before="240" w:after="60"/>
      <w:jc w:val="both"/>
      <w:outlineLvl w:val="0"/>
    </w:pPr>
    <w:rPr>
      <w:rFonts w:ascii="Arial" w:hAnsi="Arial"/>
      <w:b/>
      <w:kern w:val="28"/>
      <w:sz w:val="1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7119</Words>
  <Characters>40584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1</vt:lpstr>
    </vt:vector>
  </TitlesOfParts>
  <Company>"Прогноз"</Company>
  <LinksUpToDate>false</LinksUpToDate>
  <CharactersWithSpaces>47608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Andrew</dc:creator>
  <cp:keywords/>
  <cp:lastModifiedBy>admin</cp:lastModifiedBy>
  <cp:revision>2</cp:revision>
  <cp:lastPrinted>1999-01-08T14:01:00Z</cp:lastPrinted>
  <dcterms:created xsi:type="dcterms:W3CDTF">2014-02-13T12:40:00Z</dcterms:created>
  <dcterms:modified xsi:type="dcterms:W3CDTF">2014-02-13T12:40:00Z</dcterms:modified>
</cp:coreProperties>
</file>