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F5" w:rsidRPr="00A70197" w:rsidRDefault="00D877F5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Министерство аграрной политики Украины</w:t>
      </w:r>
    </w:p>
    <w:p w:rsidR="00911126" w:rsidRPr="00A70197" w:rsidRDefault="00D877F5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D877F5" w:rsidRPr="00A70197" w:rsidRDefault="00D877F5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Кафедра кормления и кормопроизводства</w:t>
      </w:r>
    </w:p>
    <w:p w:rsidR="00D877F5" w:rsidRPr="00A70197" w:rsidRDefault="00D877F5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877F5" w:rsidRPr="00A70197" w:rsidRDefault="00D877F5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877F5" w:rsidRPr="00A70197" w:rsidRDefault="00D877F5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877F5" w:rsidRPr="00A70197" w:rsidRDefault="00D877F5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877F5" w:rsidRPr="00A70197" w:rsidRDefault="00D877F5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877F5" w:rsidRPr="00A70197" w:rsidRDefault="00D877F5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877F5" w:rsidRPr="00A70197" w:rsidRDefault="00D877F5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40AAA" w:rsidRPr="00A70197" w:rsidRDefault="00340AAA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40AAA" w:rsidRPr="00A70197" w:rsidRDefault="00340AAA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11126" w:rsidRPr="00A70197" w:rsidRDefault="00911126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11126" w:rsidRPr="00A70197" w:rsidRDefault="00D877F5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Реферат на тему:</w:t>
      </w:r>
    </w:p>
    <w:p w:rsidR="00D877F5" w:rsidRPr="00A70197" w:rsidRDefault="00D877F5" w:rsidP="00340AAA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A70197">
        <w:rPr>
          <w:b/>
          <w:bCs/>
          <w:noProof/>
          <w:color w:val="000000"/>
          <w:sz w:val="28"/>
          <w:szCs w:val="28"/>
        </w:rPr>
        <w:t>«Силос. Научные основы силосования и факторы</w:t>
      </w:r>
      <w:r w:rsidR="00D641BA">
        <w:rPr>
          <w:b/>
          <w:bCs/>
          <w:noProof/>
          <w:color w:val="000000"/>
          <w:sz w:val="28"/>
          <w:szCs w:val="28"/>
        </w:rPr>
        <w:t>,</w:t>
      </w:r>
      <w:r w:rsidRPr="00A70197">
        <w:rPr>
          <w:b/>
          <w:bCs/>
          <w:noProof/>
          <w:color w:val="000000"/>
          <w:sz w:val="28"/>
          <w:szCs w:val="28"/>
        </w:rPr>
        <w:t xml:space="preserve"> влияющие на этот процес</w:t>
      </w:r>
      <w:r w:rsidR="00340AAA" w:rsidRPr="00A70197">
        <w:rPr>
          <w:b/>
          <w:bCs/>
          <w:noProof/>
          <w:color w:val="000000"/>
          <w:sz w:val="28"/>
          <w:szCs w:val="28"/>
        </w:rPr>
        <w:t>с</w:t>
      </w:r>
      <w:r w:rsidRPr="00A70197">
        <w:rPr>
          <w:b/>
          <w:bCs/>
          <w:noProof/>
          <w:color w:val="000000"/>
          <w:sz w:val="28"/>
          <w:szCs w:val="28"/>
        </w:rPr>
        <w:t>»</w:t>
      </w:r>
    </w:p>
    <w:p w:rsidR="00D877F5" w:rsidRPr="00A70197" w:rsidRDefault="00D877F5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40AAA" w:rsidRPr="00A70197" w:rsidRDefault="00340AAA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877F5" w:rsidRPr="00A70197" w:rsidRDefault="00D877F5" w:rsidP="00340AAA">
      <w:pPr>
        <w:spacing w:line="360" w:lineRule="auto"/>
        <w:ind w:firstLine="4680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Работу подготовил:</w:t>
      </w:r>
    </w:p>
    <w:p w:rsidR="00D877F5" w:rsidRPr="00A70197" w:rsidRDefault="00340AAA" w:rsidP="00340AAA">
      <w:pPr>
        <w:spacing w:line="360" w:lineRule="auto"/>
        <w:ind w:firstLine="4680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с</w:t>
      </w:r>
      <w:r w:rsidR="00D877F5" w:rsidRPr="00A70197">
        <w:rPr>
          <w:noProof/>
          <w:color w:val="000000"/>
          <w:sz w:val="28"/>
          <w:szCs w:val="28"/>
        </w:rPr>
        <w:t>тудент 3 курса 9 группы ФВМ</w:t>
      </w:r>
    </w:p>
    <w:p w:rsidR="00D877F5" w:rsidRPr="00A70197" w:rsidRDefault="00D877F5" w:rsidP="00340AAA">
      <w:pPr>
        <w:spacing w:line="360" w:lineRule="auto"/>
        <w:ind w:firstLine="4680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Бочеренко В.А.</w:t>
      </w:r>
    </w:p>
    <w:p w:rsidR="00D877F5" w:rsidRPr="00A70197" w:rsidRDefault="00D877F5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877F5" w:rsidRPr="00A70197" w:rsidRDefault="00D877F5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877F5" w:rsidRPr="00A70197" w:rsidRDefault="00D877F5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11126" w:rsidRPr="00A70197" w:rsidRDefault="00911126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40AAA" w:rsidRPr="00A70197" w:rsidRDefault="00340AAA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40AAA" w:rsidRPr="00A70197" w:rsidRDefault="00340AAA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40AAA" w:rsidRPr="00A70197" w:rsidRDefault="00340AAA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11126" w:rsidRPr="00A70197" w:rsidRDefault="00D877F5" w:rsidP="00340AAA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Харьков 2007</w:t>
      </w:r>
    </w:p>
    <w:p w:rsidR="00D877F5" w:rsidRPr="00A70197" w:rsidRDefault="00340AAA" w:rsidP="009111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70197">
        <w:rPr>
          <w:i/>
          <w:iCs/>
          <w:noProof/>
          <w:color w:val="000000"/>
          <w:sz w:val="28"/>
          <w:szCs w:val="28"/>
        </w:rPr>
        <w:br w:type="page"/>
      </w:r>
      <w:r w:rsidR="00D877F5" w:rsidRPr="00A70197">
        <w:rPr>
          <w:b/>
          <w:bCs/>
          <w:noProof/>
          <w:color w:val="000000"/>
          <w:sz w:val="28"/>
          <w:szCs w:val="28"/>
        </w:rPr>
        <w:t>План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877F5" w:rsidRPr="00A70197" w:rsidRDefault="00340AAA" w:rsidP="00340AAA">
      <w:pPr>
        <w:numPr>
          <w:ilvl w:val="0"/>
          <w:numId w:val="4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Общая характеристика корма</w:t>
      </w:r>
    </w:p>
    <w:p w:rsidR="00D877F5" w:rsidRPr="00A70197" w:rsidRDefault="00D877F5" w:rsidP="00340AAA">
      <w:pPr>
        <w:numPr>
          <w:ilvl w:val="0"/>
          <w:numId w:val="4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На</w:t>
      </w:r>
      <w:r w:rsidR="00340AAA" w:rsidRPr="00A70197">
        <w:rPr>
          <w:noProof/>
          <w:color w:val="000000"/>
          <w:sz w:val="28"/>
          <w:szCs w:val="28"/>
        </w:rPr>
        <w:t>учные основы силосования кормов</w:t>
      </w:r>
    </w:p>
    <w:p w:rsidR="00D877F5" w:rsidRPr="00A70197" w:rsidRDefault="00D877F5" w:rsidP="00340AAA">
      <w:pPr>
        <w:numPr>
          <w:ilvl w:val="0"/>
          <w:numId w:val="4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Факторы, влияющие на хо</w:t>
      </w:r>
      <w:r w:rsidR="00340AAA" w:rsidRPr="00A70197">
        <w:rPr>
          <w:noProof/>
          <w:color w:val="000000"/>
          <w:sz w:val="28"/>
          <w:szCs w:val="28"/>
        </w:rPr>
        <w:t>д силосования и качество силоса</w:t>
      </w:r>
    </w:p>
    <w:p w:rsidR="00D877F5" w:rsidRPr="00A70197" w:rsidRDefault="00340AAA" w:rsidP="00340AAA">
      <w:pPr>
        <w:numPr>
          <w:ilvl w:val="1"/>
          <w:numId w:val="4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Влажность силосуемой массы</w:t>
      </w:r>
    </w:p>
    <w:p w:rsidR="00D877F5" w:rsidRPr="00A70197" w:rsidRDefault="00340AAA" w:rsidP="00340AAA">
      <w:pPr>
        <w:numPr>
          <w:ilvl w:val="1"/>
          <w:numId w:val="4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Измельченность силосуемой массы</w:t>
      </w:r>
    </w:p>
    <w:p w:rsidR="00D877F5" w:rsidRPr="00A70197" w:rsidRDefault="00D877F5" w:rsidP="00340AAA">
      <w:pPr>
        <w:numPr>
          <w:ilvl w:val="1"/>
          <w:numId w:val="4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Регулирование</w:t>
      </w:r>
      <w:r w:rsidR="00340AAA" w:rsidRPr="00A70197">
        <w:rPr>
          <w:noProof/>
          <w:color w:val="000000"/>
          <w:sz w:val="28"/>
          <w:szCs w:val="28"/>
        </w:rPr>
        <w:t xml:space="preserve"> микробиологических процессов</w:t>
      </w:r>
    </w:p>
    <w:p w:rsidR="00D877F5" w:rsidRPr="00A70197" w:rsidRDefault="00340AAA" w:rsidP="00340AAA">
      <w:pPr>
        <w:numPr>
          <w:ilvl w:val="1"/>
          <w:numId w:val="4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Сроки закладки силосуемой массы</w:t>
      </w:r>
    </w:p>
    <w:p w:rsidR="00D877F5" w:rsidRPr="00A70197" w:rsidRDefault="00340AAA" w:rsidP="00340AAA">
      <w:pPr>
        <w:numPr>
          <w:ilvl w:val="1"/>
          <w:numId w:val="4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Силосные сооружения</w:t>
      </w:r>
    </w:p>
    <w:p w:rsidR="00911126" w:rsidRPr="00A70197" w:rsidRDefault="00D877F5" w:rsidP="00340AAA">
      <w:pPr>
        <w:numPr>
          <w:ilvl w:val="1"/>
          <w:numId w:val="4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Уплотнение (трамбовка) и гермети</w:t>
      </w:r>
      <w:r w:rsidR="00340AAA" w:rsidRPr="00A70197">
        <w:rPr>
          <w:noProof/>
          <w:color w:val="000000"/>
          <w:sz w:val="28"/>
          <w:szCs w:val="28"/>
        </w:rPr>
        <w:t>чность укрытия силосуемой массы</w:t>
      </w:r>
    </w:p>
    <w:p w:rsidR="00D877F5" w:rsidRPr="00A70197" w:rsidRDefault="00D877F5" w:rsidP="00340AAA">
      <w:pPr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4</w:t>
      </w:r>
      <w:r w:rsidR="00340AAA" w:rsidRPr="00A70197">
        <w:rPr>
          <w:noProof/>
          <w:color w:val="000000"/>
          <w:sz w:val="28"/>
          <w:szCs w:val="28"/>
        </w:rPr>
        <w:t>. Учет и оценка качества силоса</w:t>
      </w:r>
    </w:p>
    <w:p w:rsidR="00A87C61" w:rsidRPr="00A70197" w:rsidRDefault="00A87C61" w:rsidP="00A87C61">
      <w:pPr>
        <w:pStyle w:val="1"/>
        <w:shd w:val="clear" w:color="auto" w:fill="auto"/>
        <w:spacing w:before="0"/>
        <w:ind w:right="0" w:firstLine="709"/>
        <w:jc w:val="both"/>
        <w:rPr>
          <w:noProof/>
          <w:color w:val="000000"/>
          <w:spacing w:val="0"/>
        </w:rPr>
      </w:pPr>
      <w:r w:rsidRPr="00A70197">
        <w:rPr>
          <w:noProof/>
        </w:rPr>
        <w:br w:type="page"/>
        <w:t xml:space="preserve">1. </w:t>
      </w:r>
      <w:r w:rsidRPr="00A70197">
        <w:rPr>
          <w:noProof/>
          <w:color w:val="000000"/>
          <w:spacing w:val="0"/>
        </w:rPr>
        <w:t>Общая характеристика корма</w:t>
      </w:r>
    </w:p>
    <w:p w:rsidR="00A87C61" w:rsidRPr="00A70197" w:rsidRDefault="00A87C61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Силос — это сочный корм, полученный в результате консервирования зеленых растений молочной кислотой. Силос хорошего качества охотно поедается всеми видами сельскохозяйственных животных.</w:t>
      </w:r>
    </w:p>
    <w:p w:rsidR="00D877F5" w:rsidRPr="00A70197" w:rsidRDefault="009C1F61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1584;mso-position-horizontal-relative:margin" from="-161.45pt,1.85pt" to="-161.45pt,194.55pt" strokeweight=".5pt">
            <w10:wrap anchorx="margin"/>
          </v:line>
        </w:pict>
      </w:r>
      <w:r w:rsidR="00D877F5" w:rsidRPr="00A70197">
        <w:rPr>
          <w:noProof/>
          <w:color w:val="000000"/>
          <w:sz w:val="28"/>
          <w:szCs w:val="28"/>
        </w:rPr>
        <w:t>Силосование зеленых кормов сопровождается меньшими потерями питательных веществ, в частности протеина (белка), чем при сушке на сено. Если при обычных условиях уборки на сено из зеленой травы теряется до 30% и более питательных веществ, то при правильно проведенном силосовании в хороших силосных сооружениях потери в общей питательности редко достигают 10%, а в белке близки к нулю. Белки в процессе силосования распадаются частично на пептиды и аминокислоты, но это не существенно снижает их питательность.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 xml:space="preserve">Силосование дает возможность заготавливать сравнительно дешевый сочный корм на зимний период, а в засушливых районах — и на летние месяцы при недостатке пастбищного корма; позволяет возделывать такие кормовые культуры, которые дают наивысший урожай, и убирать их независимо от </w:t>
      </w:r>
      <w:r w:rsidR="00A87C61" w:rsidRPr="00A70197">
        <w:rPr>
          <w:noProof/>
          <w:color w:val="000000"/>
          <w:sz w:val="28"/>
          <w:szCs w:val="28"/>
        </w:rPr>
        <w:t>п</w:t>
      </w:r>
      <w:r w:rsidRPr="00A70197">
        <w:rPr>
          <w:noProof/>
          <w:color w:val="000000"/>
          <w:sz w:val="28"/>
          <w:szCs w:val="28"/>
        </w:rPr>
        <w:t xml:space="preserve">огоды в наиболее удобное для хозяйства время; дает возможность широко </w:t>
      </w:r>
      <w:r w:rsidR="00A87C61" w:rsidRPr="00A70197">
        <w:rPr>
          <w:noProof/>
          <w:color w:val="000000"/>
          <w:sz w:val="28"/>
          <w:szCs w:val="28"/>
        </w:rPr>
        <w:t>п</w:t>
      </w:r>
      <w:r w:rsidRPr="00A70197">
        <w:rPr>
          <w:noProof/>
          <w:color w:val="000000"/>
          <w:sz w:val="28"/>
          <w:szCs w:val="28"/>
        </w:rPr>
        <w:t>ользоваться пожнивными и промежуточными культурами, а также хорошо использовать осенью отаву, которую не удается высушить на сено; позволяет использовать на корм сорняки и грубое разнотравье, из которых при сушке получается плохое сено, а при силосовании — вполне удовлетворительный сочный корм.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В настоящее время трудно представить зимние рационы животных без силоса. Силос повышает аппетит животных, улучшает пищеварение, обеспечивает потребность животных в витаминах и минеральных веществах. В значительной мере этим качествам способствует специфический вкус и запах силоса, образующийся в процессе сложных биохимических превращений белка и углеводов силосуемой массы и напоминающий запах квашеной капусты и других овощей, хлебного кваса и свежевыпеченного хлеба.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Основное преимущество силосования состоит в том, что доброкачественный силос по своей питательности и биологической ценности почти не отличается от зеленой травы. В силосованном корме количество протеина, жира, клетчатки, минеральных веществ и каротина почти не изменяется. Уменьшается лишь содержание сахара на 60-90%, который расходуется на образование органических кислот, главным образом, молочной кислоты. Органические кислоты по своим энергетическим свойствам незначительно уступают простым сахарам и легко усваиваются организмом животного. Например, уксусная кислота, накапливающаяся в процессе силосования, необходима для образования молочного жира. В целом силос высокого качества оказывает положительное влияние на молочную продуктивность коров. Переваримость основных питательных веществ силоса по сравнению со свежескошенной травой изменяется незначительно.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11126" w:rsidRPr="00A70197" w:rsidRDefault="00A87C61" w:rsidP="009111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70197">
        <w:rPr>
          <w:b/>
          <w:bCs/>
          <w:noProof/>
          <w:color w:val="000000"/>
          <w:sz w:val="28"/>
          <w:szCs w:val="28"/>
        </w:rPr>
        <w:br w:type="page"/>
        <w:t xml:space="preserve">2. </w:t>
      </w:r>
      <w:r w:rsidR="00D877F5" w:rsidRPr="00A70197">
        <w:rPr>
          <w:b/>
          <w:bCs/>
          <w:noProof/>
          <w:color w:val="000000"/>
          <w:sz w:val="28"/>
          <w:szCs w:val="28"/>
        </w:rPr>
        <w:t>На</w:t>
      </w:r>
      <w:r w:rsidRPr="00A70197">
        <w:rPr>
          <w:b/>
          <w:bCs/>
          <w:noProof/>
          <w:color w:val="000000"/>
          <w:sz w:val="28"/>
          <w:szCs w:val="28"/>
        </w:rPr>
        <w:t>учные основы силосования кормов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Сущность силосования заключается в том, что в свежей растительной массе, плотно уложенной в непроницаемые для воздуха силосные сооружения, в результате биохимических процессов постепенно накапливаются органические кислоты, преимущественно молочная, которые служат консервирующим средством, предохраняя, при известной концентрации, растительную массу от дальнейшего разложения и порчи. Поэтому основная задача правильного силосования сводится, главным образом, к выработке в силосуемой массе необходимого минимума молочной кислоты.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Биохимические процессы вызываются, с одной стороны, действием ферментов растительных клеток, а с другой — разнообразными микроорганизмами, попадающими в силос с зеленой травой.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Первым показателем изменения, происходящего в зеленой массе, сложенной в силосные сооружения, является повышение температуры, которое обусловливается дыханием растительных клеток и процессами брожения, идущими в силосуемой массе. В свежескошенной траве, уложенной в силосохранилище, растительные клетки некоторое время остаются живыми и продолжают дышать. Кислород, необходимый для нормального дыхания, они заимствуют из воздуха, остающегося в силосе. Чем больше воздуха остается в силосе, тем энергичнее идут окислительные процессы, тем сильнее разогревается силосуемая масса и тем выше в ней потери питательных веществ. На дыхание клеток расходуются, главным образом, углеводы, при этом конечным продуктом окислительных процессов являются углекислота и вода.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Наряду с изменениями, происходящими в результате дыхания клеток, в силосуемой массе быстро развиваются и бактериальные процессы. Силосуемая зеленая масса обычно очень богата разнообразными видами бактерий,</w:t>
      </w:r>
      <w:r w:rsidR="009C1F61">
        <w:rPr>
          <w:noProof/>
        </w:rPr>
        <w:pict>
          <v:line id="_x0000_s1027" style="position:absolute;left:0;text-align:left;z-index:251653632;mso-position-horizontal-relative:margin;mso-position-vertical-relative:text" from="-129.75pt,76.7pt" to="-129.75pt,115.1pt" strokeweight=".5pt">
            <w10:wrap anchorx="margin"/>
          </v:line>
        </w:pict>
      </w:r>
      <w:r w:rsidRPr="00A70197">
        <w:rPr>
          <w:noProof/>
          <w:color w:val="000000"/>
          <w:sz w:val="28"/>
          <w:szCs w:val="28"/>
        </w:rPr>
        <w:t xml:space="preserve"> вызывающими брожение. Из многочисленных видов брожения — молочно- кислого, уксуснокислого, маслянокислого — для успешного силосования желательно молочнокислое, в результате которого накапливается молочная кислота. Накопление уксусной и масляной кислот, продуктов гниения белка тем более плесени ухудшает качество силосованного корма.</w:t>
      </w:r>
    </w:p>
    <w:p w:rsidR="00D877F5" w:rsidRPr="00A70197" w:rsidRDefault="009C1F61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28" style="position:absolute;left:0;text-align:left;z-index:251655680;mso-position-horizontal-relative:margin" from="-141.75pt,45pt" to="-141.75pt,90.85pt" strokeweight=".5pt">
            <w10:wrap anchorx="margin"/>
          </v:line>
        </w:pict>
      </w:r>
      <w:r>
        <w:rPr>
          <w:noProof/>
        </w:rPr>
        <w:pict>
          <v:line id="_x0000_s1029" style="position:absolute;left:0;text-align:left;z-index:251654656;mso-position-horizontal-relative:margin" from="-129.75pt,9pt" to="-129.75pt,29.4pt" strokeweight=".25pt">
            <w10:wrap anchorx="margin"/>
          </v:line>
        </w:pict>
      </w:r>
      <w:r w:rsidR="00D877F5" w:rsidRPr="00A70197">
        <w:rPr>
          <w:noProof/>
          <w:color w:val="000000"/>
          <w:sz w:val="28"/>
          <w:szCs w:val="28"/>
        </w:rPr>
        <w:t>Для своего развития молочнокислые бактерии требуют влажной среды и</w:t>
      </w:r>
      <w:r w:rsidR="00D877F5" w:rsidRPr="00A70197">
        <w:rPr>
          <w:i/>
          <w:iCs/>
          <w:noProof/>
          <w:color w:val="000000"/>
          <w:sz w:val="28"/>
          <w:szCs w:val="28"/>
        </w:rPr>
        <w:t xml:space="preserve"> </w:t>
      </w:r>
      <w:r w:rsidR="00D877F5" w:rsidRPr="00A70197">
        <w:rPr>
          <w:noProof/>
          <w:color w:val="000000"/>
          <w:sz w:val="28"/>
          <w:szCs w:val="28"/>
        </w:rPr>
        <w:t>остаточного количества питательных веществ в форме Сахаров; в кислороде :ни не нуждаются, предпочитая анаэробные условия (без кислорода воздуха). При сбраживании Сахаров в качестве основного продукта они образуют молочную кислоту.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Очень важной особенностью молочнокислых бактерий является их способность развиваться в кислой среде, в которой невозможна жизнедеятельность маслянокислых и гнилостных бактерий.</w:t>
      </w:r>
    </w:p>
    <w:p w:rsidR="00D877F5" w:rsidRPr="00A70197" w:rsidRDefault="009C1F61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0" style="position:absolute;left:0;text-align:left;z-index:251652608;mso-position-horizontal-relative:margin" from="-159.75pt,9pt" to="-159.75pt,53.65pt" strokeweight=".25pt">
            <w10:wrap anchorx="margin"/>
          </v:line>
        </w:pict>
      </w:r>
      <w:r w:rsidR="00D877F5" w:rsidRPr="00A70197">
        <w:rPr>
          <w:noProof/>
          <w:color w:val="000000"/>
          <w:sz w:val="28"/>
          <w:szCs w:val="28"/>
        </w:rPr>
        <w:t>Плесени и бактерии уксуснокислого брожения являются строго аэробными организмами, развивающимися лишь при свободном доступе кислорода воздуха. Поэтому для успеха силосования необходимо создать условия, благоприятные для развития в силосуемой массе молочнокислого брожения.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Богатство силосуемой массы растворимыми углеводами (сахаром) при удержании воды около 70%, анаэробные (без кислорода воздуха) условия и слабое нагревание благоприятствуют росту молочнокислых бактерий. В такой среде они сразу же получают преобладание над другими бактериями и усиливают его по мере выработки молочной кислоты, пока, наконец, и сами не погибают от нее. Процесс силосования практически заканчивается, когда кислотность (рН) достигает 4,0-4,2.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Для того чтобы в короткий срок в силосуемой массе накопилась молочная кислота, а кислотность повысилась до 4,2, необходимо содержание определенного количества сахара, которое получило название сахарного минимума, под которым подразумевается содержание сахара, необходимое для накопления в силосуемой массе молочной кислоты в количестве, достаточном для смещения рН силоса до 4,2. От соотношения сахарного минимума к Фактическому содержанию сахара в траве зависит силосуемость растительной массы.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В зависимости от сахарного минимума и фактического содержания сахара в растениях они делятся на легкосилосующиеся, трудносилосующиеся и не силосующиеся.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Хорошо силосуются все злаковые растения, кукуруза, подсолнечник, овес, сорго, суданская трава, райграс, вико-овсяная и горохо-овсяная и другие злаково-бобовые смеси, капуста, ботва корнеплодов и др. У этих растений сахарный минимум полностью обеспечивается фактическим содержанием сахара.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Трудно силосуются бобовые растения в чистом виде: вика, горох, клевер, люцерна, донник, могар и другие, у которых содержание сахара не обеспечивает полностью сахарный минимум. Поэтому эти растения смешивают с хорошо силосуемой зеленой массой.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Не силосуются в чистом виде молодая люцерна в период бутонизации, крапива, ботва картофеля, арбузы, тыквы, многие сорняки. Зеленая масса</w:t>
      </w:r>
      <w:r w:rsidR="00A87C61" w:rsidRPr="00A70197">
        <w:rPr>
          <w:noProof/>
          <w:color w:val="000000"/>
          <w:sz w:val="28"/>
          <w:szCs w:val="28"/>
        </w:rPr>
        <w:t xml:space="preserve"> </w:t>
      </w:r>
      <w:r w:rsidRPr="00A70197">
        <w:rPr>
          <w:noProof/>
          <w:color w:val="000000"/>
          <w:sz w:val="28"/>
          <w:szCs w:val="28"/>
        </w:rPr>
        <w:t>этих растений содержит явно недостаточное количество сахара для образования необходимой концентрации молочной кислоты для сохранения корма</w:t>
      </w:r>
    </w:p>
    <w:p w:rsidR="00D877F5" w:rsidRPr="00A70197" w:rsidRDefault="009C1F61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1" style="position:absolute;left:0;text-align:left;z-index:251656704;mso-position-horizontal-relative:margin" from="513pt,12.35pt" to="513pt,214.2pt" strokeweight="1.9pt">
            <w10:wrap anchorx="margin"/>
          </v:line>
        </w:pict>
      </w:r>
      <w:r w:rsidR="00D877F5" w:rsidRPr="00A70197">
        <w:rPr>
          <w:noProof/>
          <w:color w:val="000000"/>
          <w:sz w:val="28"/>
          <w:szCs w:val="28"/>
        </w:rPr>
        <w:t>Следует отметить, что содержание сахара и сахарный минимум растений могут значительно изменяться в зависимости от фазы вегетации, дозы, вносимых в почву удобрений, времени уборки и др. Поэтому силосуемость тра</w:t>
      </w:r>
      <w:r w:rsidR="00A87C61" w:rsidRPr="00A70197">
        <w:rPr>
          <w:noProof/>
          <w:color w:val="000000"/>
          <w:sz w:val="28"/>
          <w:szCs w:val="28"/>
        </w:rPr>
        <w:t>в</w:t>
      </w:r>
      <w:r w:rsidR="00D877F5" w:rsidRPr="00A70197">
        <w:rPr>
          <w:noProof/>
          <w:color w:val="000000"/>
          <w:sz w:val="28"/>
          <w:szCs w:val="28"/>
        </w:rPr>
        <w:t xml:space="preserve"> необходимо определять в каждом отдельном случае. В среднем содержание сахара в силосуемой зеленой массе при натуральной влажности должно быть не ниже 1,5%.</w:t>
      </w:r>
    </w:p>
    <w:p w:rsidR="00911126" w:rsidRPr="00A70197" w:rsidRDefault="00911126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11126" w:rsidRPr="00A70197" w:rsidRDefault="00A87C61" w:rsidP="009111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70197">
        <w:rPr>
          <w:b/>
          <w:bCs/>
          <w:noProof/>
          <w:color w:val="000000"/>
          <w:sz w:val="28"/>
          <w:szCs w:val="28"/>
        </w:rPr>
        <w:br w:type="page"/>
        <w:t xml:space="preserve">3. </w:t>
      </w:r>
      <w:r w:rsidR="00D877F5" w:rsidRPr="00A70197">
        <w:rPr>
          <w:b/>
          <w:bCs/>
          <w:noProof/>
          <w:color w:val="000000"/>
          <w:sz w:val="28"/>
          <w:szCs w:val="28"/>
        </w:rPr>
        <w:t>Факторы, влияющие на хо</w:t>
      </w:r>
      <w:r w:rsidRPr="00A70197">
        <w:rPr>
          <w:b/>
          <w:bCs/>
          <w:noProof/>
          <w:color w:val="000000"/>
          <w:sz w:val="28"/>
          <w:szCs w:val="28"/>
        </w:rPr>
        <w:t>д силосования и качество силоса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A87C61" w:rsidRPr="00A70197" w:rsidRDefault="00A87C61" w:rsidP="009111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70197">
        <w:rPr>
          <w:b/>
          <w:bCs/>
          <w:noProof/>
          <w:color w:val="000000"/>
          <w:sz w:val="28"/>
          <w:szCs w:val="28"/>
        </w:rPr>
        <w:t>3.1 Влажность силосуемой массы</w:t>
      </w:r>
    </w:p>
    <w:p w:rsidR="00A87C61" w:rsidRPr="00A70197" w:rsidRDefault="00A87C61" w:rsidP="009111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 xml:space="preserve">Для нормального хода молочнокислого брожения в силосуемой массе должна быть определенная концентрация сахара и других веществ в соке. Если </w:t>
      </w:r>
      <w:r w:rsidRPr="00A70197">
        <w:rPr>
          <w:i/>
          <w:iCs/>
          <w:noProof/>
          <w:color w:val="000000"/>
          <w:sz w:val="28"/>
          <w:szCs w:val="28"/>
        </w:rPr>
        <w:t xml:space="preserve">влажность силосуемой массы </w:t>
      </w:r>
      <w:r w:rsidRPr="00A70197">
        <w:rPr>
          <w:noProof/>
          <w:color w:val="000000"/>
          <w:sz w:val="28"/>
          <w:szCs w:val="28"/>
        </w:rPr>
        <w:t>очень высокая, создается опасность сильного разбавления сахара, если масса закладывается сухой — попадает много воздуха. Оптимальной влажностью является 65-75%. При такой влажности происходят меньшие потери питательных веществ и получается более качественный силос. Более влажная масса дает много сока, в котором оказывается протеин и другие вещества, нейтрализующие молочную кислоту, чт</w:t>
      </w:r>
      <w:r w:rsidR="00A87C61" w:rsidRPr="00A70197">
        <w:rPr>
          <w:noProof/>
          <w:color w:val="000000"/>
          <w:sz w:val="28"/>
          <w:szCs w:val="28"/>
        </w:rPr>
        <w:t>о</w:t>
      </w:r>
      <w:r w:rsidRPr="00A70197">
        <w:rPr>
          <w:noProof/>
          <w:color w:val="000000"/>
          <w:sz w:val="28"/>
          <w:szCs w:val="28"/>
        </w:rPr>
        <w:t xml:space="preserve"> приводит к неправильному брожению. Если зеленая масса имеет повышенную влажность (более 75%), то ее нужно силосовать в смеси с более сухими кормами или провяливать траву. Крупностебельные растения не провяливают, а понижают влажность путем смешивания с сухой измельченной соломой. Если приходиться силосовать более сухую массу с влажностью ниже 65%, то необходимо ее смешивать с более влажной травой или, в крайнем случае, добавлять воду. При неурегулированной чрезмерно высокой влажности исходного силосуемого сырья в результате брожения накапливается мног</w:t>
      </w:r>
      <w:r w:rsidR="00A87C61" w:rsidRPr="00A70197">
        <w:rPr>
          <w:noProof/>
          <w:color w:val="000000"/>
          <w:sz w:val="28"/>
          <w:szCs w:val="28"/>
        </w:rPr>
        <w:t>о</w:t>
      </w:r>
      <w:r w:rsidRPr="00A70197">
        <w:rPr>
          <w:noProof/>
          <w:color w:val="000000"/>
          <w:sz w:val="28"/>
          <w:szCs w:val="28"/>
        </w:rPr>
        <w:t xml:space="preserve"> уксусной кислоты, аммиака, появляется масляная кислота, такой силос приобретает резкий кислый вкус и запах, что значительно снижает ег</w:t>
      </w:r>
      <w:r w:rsidR="00A87C61" w:rsidRPr="00A70197">
        <w:rPr>
          <w:noProof/>
          <w:color w:val="000000"/>
          <w:sz w:val="28"/>
          <w:szCs w:val="28"/>
        </w:rPr>
        <w:t>о</w:t>
      </w:r>
      <w:r w:rsidRPr="00A70197">
        <w:rPr>
          <w:noProof/>
          <w:color w:val="000000"/>
          <w:sz w:val="28"/>
          <w:szCs w:val="28"/>
        </w:rPr>
        <w:t xml:space="preserve"> качество и поедаемость животными.</w:t>
      </w:r>
    </w:p>
    <w:p w:rsidR="00A87C61" w:rsidRPr="00A70197" w:rsidRDefault="00A87C61" w:rsidP="009111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A87C61" w:rsidRPr="00A70197" w:rsidRDefault="00A87C61" w:rsidP="009111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70197">
        <w:rPr>
          <w:b/>
          <w:bCs/>
          <w:noProof/>
          <w:color w:val="000000"/>
          <w:sz w:val="28"/>
          <w:szCs w:val="28"/>
        </w:rPr>
        <w:t xml:space="preserve">3.2 </w:t>
      </w:r>
      <w:r w:rsidR="00D877F5" w:rsidRPr="00A70197">
        <w:rPr>
          <w:b/>
          <w:bCs/>
          <w:noProof/>
          <w:color w:val="000000"/>
          <w:sz w:val="28"/>
          <w:szCs w:val="28"/>
        </w:rPr>
        <w:t>Измельченность силосуемой массы</w:t>
      </w:r>
    </w:p>
    <w:p w:rsidR="00A87C61" w:rsidRPr="00A70197" w:rsidRDefault="00A87C61" w:rsidP="009111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Степень измельчения силосуемых растений зависит от их влажности в момент укладки. При влажности 65% и ниже величина резки должна быть 2-3 см, при влажности 70-75% — 4-5 см. при влажности 80% — 8-10 см. Чем крупнее резка, тем меньше выделяется сока, меньше потери питательных веществ. В то же время подсушенная масса обеспечивает необходимое количество сока только при мелкой резке. Мелкотравянистую растительность с высокой влажностью лучше силосовать в неизмельченном виде. Соблюдая требования к длине резки, получают силос лучшего качества, с меньшими потерями. Огрубевшие, трудноуплотняемые растения необходимо измельчать до размера не более 2 см.</w:t>
      </w:r>
    </w:p>
    <w:p w:rsidR="00A87C61" w:rsidRPr="00A70197" w:rsidRDefault="00A87C61" w:rsidP="00911126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A87C61" w:rsidRPr="00A70197" w:rsidRDefault="00A87C61" w:rsidP="009111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70197">
        <w:rPr>
          <w:b/>
          <w:bCs/>
          <w:noProof/>
          <w:color w:val="000000"/>
          <w:sz w:val="28"/>
          <w:szCs w:val="28"/>
        </w:rPr>
        <w:t xml:space="preserve">3.3 </w:t>
      </w:r>
      <w:r w:rsidR="00D877F5" w:rsidRPr="00A70197">
        <w:rPr>
          <w:b/>
          <w:bCs/>
          <w:noProof/>
          <w:color w:val="000000"/>
          <w:sz w:val="28"/>
          <w:szCs w:val="28"/>
        </w:rPr>
        <w:t>Регулировани</w:t>
      </w:r>
      <w:r w:rsidRPr="00A70197">
        <w:rPr>
          <w:b/>
          <w:bCs/>
          <w:noProof/>
          <w:color w:val="000000"/>
          <w:sz w:val="28"/>
          <w:szCs w:val="28"/>
        </w:rPr>
        <w:t>е микробиологических процессов</w:t>
      </w:r>
    </w:p>
    <w:p w:rsidR="00A87C61" w:rsidRPr="00A70197" w:rsidRDefault="00A87C61" w:rsidP="00911126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 xml:space="preserve">При недостатке в силосуемой массе сахара добавляют кормовую патоку (мелассу), разведенную в воде в соотношении 1 : 3 в количестве до 2%, кормовую муку зерна злаков или резку корнеплодов в количестве 2-3% (по массе), а также применяют химические консервирующие средства (муравьиная и бензойная кислоты, пиро-сульфит и бисульфат натрия и др.) и специальные закваски из культур молочнокислых бактерий. При силосовании массы с влажностью более 80% вносить химические добавки нецелесообразно, так как они удаляются с </w:t>
      </w:r>
      <w:r w:rsidR="009C1F61">
        <w:rPr>
          <w:noProof/>
        </w:rPr>
        <w:pict>
          <v:line id="_x0000_s1032" style="position:absolute;left:0;text-align:left;z-index:251658752;mso-position-horizontal-relative:margin;mso-position-vertical-relative:text" from="-195.75pt,40.7pt" to="-195.75pt,70.7pt" strokeweight=".25pt">
            <w10:wrap anchorx="margin"/>
          </v:line>
        </w:pict>
      </w:r>
      <w:r w:rsidRPr="00A70197">
        <w:rPr>
          <w:noProof/>
          <w:color w:val="000000"/>
          <w:sz w:val="28"/>
          <w:szCs w:val="28"/>
        </w:rPr>
        <w:t>жом. Химические средства и закваски чаще всего применяют при силосовании бобовых растений.</w:t>
      </w:r>
    </w:p>
    <w:p w:rsidR="00A87C61" w:rsidRPr="00A70197" w:rsidRDefault="00A87C61" w:rsidP="00911126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A87C61" w:rsidRPr="00A70197" w:rsidRDefault="009C1F61" w:rsidP="009111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noProof/>
        </w:rPr>
        <w:pict>
          <v:line id="_x0000_s1033" style="position:absolute;left:0;text-align:left;z-index:251657728;mso-position-horizontal-relative:margin" from="-159.75pt,3pt" to="-159.75pt,93.95pt" strokeweight=".25pt">
            <w10:wrap anchorx="margin"/>
          </v:line>
        </w:pict>
      </w:r>
      <w:r w:rsidR="00A87C61" w:rsidRPr="00A70197">
        <w:rPr>
          <w:b/>
          <w:bCs/>
          <w:noProof/>
          <w:color w:val="000000"/>
          <w:sz w:val="28"/>
          <w:szCs w:val="28"/>
        </w:rPr>
        <w:t xml:space="preserve">3.4 </w:t>
      </w:r>
      <w:r w:rsidR="00D877F5" w:rsidRPr="00A70197">
        <w:rPr>
          <w:b/>
          <w:bCs/>
          <w:noProof/>
          <w:color w:val="000000"/>
          <w:sz w:val="28"/>
          <w:szCs w:val="28"/>
        </w:rPr>
        <w:t>Сроки закладки силосуемой массы</w:t>
      </w:r>
    </w:p>
    <w:p w:rsidR="00A87C61" w:rsidRPr="00A70197" w:rsidRDefault="00A87C61" w:rsidP="00911126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 xml:space="preserve">При силосовании зеленых кормов влажным технологическим приемом является быстрая загрузка массы в хранилище и тщательное его укрытие. Закладка силоса в крупнотоннажные плоеные сооружения должна продолжаться не более 3-4 дней, а укрытие массы при хорошей трамбовке должно быть выполнено в первые сутки </w:t>
      </w:r>
      <w:r w:rsidR="00A87C61" w:rsidRPr="00A70197">
        <w:rPr>
          <w:noProof/>
          <w:color w:val="000000"/>
          <w:sz w:val="28"/>
          <w:szCs w:val="28"/>
        </w:rPr>
        <w:t>п</w:t>
      </w:r>
      <w:r w:rsidRPr="00A70197">
        <w:rPr>
          <w:noProof/>
          <w:color w:val="000000"/>
          <w:sz w:val="28"/>
          <w:szCs w:val="28"/>
        </w:rPr>
        <w:t>осле окончания загрузки. Срок закладки массы в малообъемные хранилища (до 500 т) не должен превышать 2 дней.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При несоблюдении сроков закладки в процессе дыхания клеток растений</w:t>
      </w:r>
      <w:r w:rsidR="00911126" w:rsidRPr="00A70197">
        <w:rPr>
          <w:noProof/>
          <w:color w:val="000000"/>
          <w:sz w:val="28"/>
          <w:szCs w:val="28"/>
        </w:rPr>
        <w:t xml:space="preserve"> </w:t>
      </w:r>
      <w:r w:rsidRPr="00A70197">
        <w:rPr>
          <w:noProof/>
          <w:color w:val="000000"/>
          <w:sz w:val="28"/>
          <w:szCs w:val="28"/>
        </w:rPr>
        <w:t>развития микроорганизмов уже через несколько часов зеленая масса разогревается до 50-60°С и выше. Если закладку проводят медленно и слой; плотненной травы составляет не более 30 см в день, то масса разогревается до высоких температур. В это время теряются до 30-40% самых ценных питательных веществ (сахара, крахмала, белков, витаминов), содержание переваримого протеина в силосе снижается в 1,5-2 раза, белок становится труднопереваримым, а каротин остается в малом количестве.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В условиях высоких температур в силосе происходит взаимодействие минокислот с сахаром, образуются стойкие непереваримые соединения, придающие перегретому силосу бурый или темно-коричневый цвет. Несмотря на то что бурый силос скот поедает охотно, питательность и полноценность его очень низкая, а следовательно, и продуктивность скота будет невысокой.</w:t>
      </w:r>
    </w:p>
    <w:p w:rsidR="00A87C61" w:rsidRPr="00A70197" w:rsidRDefault="00A87C61" w:rsidP="00911126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A87C61" w:rsidRPr="00A70197" w:rsidRDefault="00A87C61" w:rsidP="009111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70197">
        <w:rPr>
          <w:b/>
          <w:bCs/>
          <w:noProof/>
          <w:color w:val="000000"/>
          <w:sz w:val="28"/>
          <w:szCs w:val="28"/>
        </w:rPr>
        <w:t xml:space="preserve">3.5 </w:t>
      </w:r>
      <w:r w:rsidR="00D877F5" w:rsidRPr="00A70197">
        <w:rPr>
          <w:b/>
          <w:bCs/>
          <w:noProof/>
          <w:color w:val="000000"/>
          <w:sz w:val="28"/>
          <w:szCs w:val="28"/>
        </w:rPr>
        <w:t>Силосные сооружения</w:t>
      </w:r>
    </w:p>
    <w:p w:rsidR="00A87C61" w:rsidRPr="00A70197" w:rsidRDefault="00A87C61" w:rsidP="00911126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Хороший силос с минимальными потерями можно получить лишь в силосохранилищах, если они правильно устроены.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Силосохранилища должны удовлетворять следующим требованиям:</w:t>
      </w:r>
    </w:p>
    <w:p w:rsidR="00D877F5" w:rsidRPr="00A70197" w:rsidRDefault="00D877F5" w:rsidP="00911126">
      <w:pPr>
        <w:numPr>
          <w:ilvl w:val="0"/>
          <w:numId w:val="5"/>
        </w:numPr>
        <w:tabs>
          <w:tab w:val="left" w:pos="56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должны быть непроницаемыми для воздуха: чем больше воздуха проникает в силос, тем значительнее потери питательных веществ в процессе брожения и тем труднее получить молочнокислое брожение;</w:t>
      </w:r>
    </w:p>
    <w:p w:rsidR="00D877F5" w:rsidRPr="00A70197" w:rsidRDefault="00D877F5" w:rsidP="00911126">
      <w:pPr>
        <w:numPr>
          <w:ilvl w:val="0"/>
          <w:numId w:val="5"/>
        </w:numPr>
        <w:tabs>
          <w:tab w:val="left" w:pos="56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должны быть достаточно глубокими, чтобы силосуемая масса плотно укладывалась под давлением собственного веса и меньше задерживала внутри себя воздух;</w:t>
      </w:r>
    </w:p>
    <w:p w:rsidR="00D877F5" w:rsidRPr="00A70197" w:rsidRDefault="00D877F5" w:rsidP="00911126">
      <w:pPr>
        <w:numPr>
          <w:ilvl w:val="0"/>
          <w:numId w:val="5"/>
        </w:numPr>
        <w:tabs>
          <w:tab w:val="left" w:pos="56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должны иметь строго отвесные и гладкие стены, с закругленными углами, чтобы оседание силосуемой массы шло правильно и равномерно, без образования пустот;</w:t>
      </w:r>
    </w:p>
    <w:p w:rsidR="00D877F5" w:rsidRPr="00A70197" w:rsidRDefault="00D877F5" w:rsidP="00911126">
      <w:pPr>
        <w:numPr>
          <w:ilvl w:val="0"/>
          <w:numId w:val="5"/>
        </w:numPr>
        <w:tabs>
          <w:tab w:val="left" w:pos="56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наземные силосохранилища (траншеи) должны быть достаточно прочными, чтобы выдержать боковое давление силосуемой массы и, кроме того, кислотоупорными и хорошо предохраняющими силос от промерзания.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Выбор силосных сооружений зависит прежде всего от количества одновременно закладываемой массы в течение не более 4 дней.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 xml:space="preserve">Хорошими силосными сооружениями являются траншеи. Их делают заглубленными в землю и наземными. Первые устраивают в плотном глинистом грунте глубиной 2,5-3,5 м, стенки имеют уклон ко дну, ширина по </w:t>
      </w:r>
      <w:r w:rsidR="00A87C61" w:rsidRPr="00A70197">
        <w:rPr>
          <w:noProof/>
          <w:color w:val="000000"/>
          <w:sz w:val="28"/>
          <w:szCs w:val="28"/>
        </w:rPr>
        <w:t>в</w:t>
      </w:r>
      <w:r w:rsidRPr="00A70197">
        <w:rPr>
          <w:noProof/>
          <w:color w:val="000000"/>
          <w:sz w:val="28"/>
          <w:szCs w:val="28"/>
        </w:rPr>
        <w:t>ерху — не менее 9 м, а длина — в зависимости от потребности, но не более 30 м. Такие траншеи строят там, где грунтовые воды стоят низко, и в том случае, если от их высшего уровня до дна траншеи не менее 0,5 м.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Наземные траншеи имеют некоторые преимущества. Их можно устраивать в поле независимо от уровня грунтовых вод, затраты на них минимальны. В этом случае траншеи строят в виде двух параллельных стен из досок, брусьев, железобетона, сборных панелей. Ширина между стенами — 6-15 м. высота стен — 2,3-3 м, длина — не более 30-40 м. Основание должно быть замощено или бетонировано.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При одновременной закладке небольших количеств силосуемой массы нужны силосохранилища для получения силоса хорошего качества. В это</w:t>
      </w:r>
      <w:r w:rsidR="00A87C61" w:rsidRPr="00A70197">
        <w:rPr>
          <w:noProof/>
          <w:color w:val="000000"/>
          <w:sz w:val="28"/>
          <w:szCs w:val="28"/>
        </w:rPr>
        <w:t>м</w:t>
      </w:r>
      <w:r w:rsidRPr="00A70197">
        <w:rPr>
          <w:noProof/>
          <w:color w:val="000000"/>
          <w:sz w:val="28"/>
          <w:szCs w:val="28"/>
        </w:rPr>
        <w:t xml:space="preserve"> случае наилучшими являются башни диаметром 7-9 м, высотой 22 м.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Размер силосохранилищ в каждом конкретном хозяйстве обычно определяется потребностью в силосованном корме в зависимости от количества скота, суточных норм скармливания и продолжительности кормления силосом.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Примерные нормы скармливания силоса (кг): коровам — 15-30, телятам с 3-месячного возраста до 6 месяцев — 0,5-7, молодняку крупного рогатого скота: в возрасте 7-9 месяцев — 10, 10-12 месяцев — 14, 13-18 месяцев — 16, 19-24 месяцев — 18; скоту на откорме: взрослому — 30-40. молодняку — 20-30, лошадям взрослым — 10-15, овцам взрослым — 3-4. молодняку овец — 0,2-2, свиньям взрослым — 5-6, молодняку свиней — 0,5-5 в сутки.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Для небольших объемов заготовки силоса простейшим силосохранилищем являются ямы. Их следует устраивать только в плотном грунте, на сухом возвышенном месте, с низким стоянием грунтовых вод. Лучшим грунтом считается глинистый. При ежегодном силосовании ямы следует облицовывать вязкой глиной, кирпичом, бетоном.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При вычислении вместимости силосных сооружений принимают, что масса 1 м</w:t>
      </w:r>
      <w:r w:rsidRPr="00A70197">
        <w:rPr>
          <w:noProof/>
          <w:color w:val="000000"/>
          <w:sz w:val="28"/>
          <w:szCs w:val="28"/>
          <w:vertAlign w:val="superscript"/>
        </w:rPr>
        <w:t>3</w:t>
      </w:r>
      <w:r w:rsidRPr="00A70197">
        <w:rPr>
          <w:noProof/>
          <w:color w:val="000000"/>
          <w:sz w:val="28"/>
          <w:szCs w:val="28"/>
        </w:rPr>
        <w:t xml:space="preserve"> готового силоса из кукурузы, подсолнечника, сорго и других злаковых трав составляет около 700 кг, из разнотравья, вико-овсяной смеси и других бобово-злаковых смесей — около 600 кг.</w:t>
      </w:r>
    </w:p>
    <w:p w:rsidR="00A87C61" w:rsidRPr="00A70197" w:rsidRDefault="00A87C61" w:rsidP="00911126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A87C61" w:rsidRPr="00A70197" w:rsidRDefault="00A87C61" w:rsidP="009111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70197">
        <w:rPr>
          <w:b/>
          <w:bCs/>
          <w:noProof/>
          <w:color w:val="000000"/>
          <w:sz w:val="28"/>
          <w:szCs w:val="28"/>
        </w:rPr>
        <w:t xml:space="preserve">3.6 </w:t>
      </w:r>
      <w:r w:rsidR="00D877F5" w:rsidRPr="00A70197">
        <w:rPr>
          <w:b/>
          <w:bCs/>
          <w:noProof/>
          <w:color w:val="000000"/>
          <w:sz w:val="28"/>
          <w:szCs w:val="28"/>
        </w:rPr>
        <w:t>Уплотнение (трамбовка) и герметичность укрытия силосуемой массы</w:t>
      </w:r>
    </w:p>
    <w:p w:rsidR="00A87C61" w:rsidRPr="00A70197" w:rsidRDefault="00A87C61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От степени уплотнения растительной массы зависит качество силоса. Чем лучше утрамбовано силосуемое сырье, тем быстрее выделяется клеточный, тем интенсивнее вытесняется находящийся между частицами корма воздух и уменьшается его поступление в глубинные слои, создаются благоприятные условия для молочнокислого брожения.</w:t>
      </w:r>
    </w:p>
    <w:p w:rsidR="00D877F5" w:rsidRPr="00A70197" w:rsidRDefault="009C1F61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4" style="position:absolute;left:0;text-align:left;z-index:251659776;mso-position-horizontal-relative:margin" from="-168.9pt,53pt" to="-168.9pt,113pt" strokeweight=".25pt">
            <w10:wrap anchorx="margin"/>
          </v:line>
        </w:pict>
      </w:r>
      <w:r>
        <w:rPr>
          <w:noProof/>
        </w:rPr>
        <w:pict>
          <v:line id="_x0000_s1035" style="position:absolute;left:0;text-align:left;z-index:251660800;mso-position-horizontal-relative:margin" from="-186.9pt,17pt" to="-186.9pt,186.45pt" strokeweight="1.2pt">
            <w10:wrap anchorx="margin"/>
          </v:line>
        </w:pict>
      </w:r>
      <w:r w:rsidR="00D877F5" w:rsidRPr="00A70197">
        <w:rPr>
          <w:noProof/>
          <w:color w:val="000000"/>
          <w:sz w:val="28"/>
          <w:szCs w:val="28"/>
        </w:rPr>
        <w:t>Измельченную массу следует закладывать тонким слоем (30-40 см) по всей ширине силосного сооружения и хорошо утрамбовывать с первого и до последнего слоя. Особое внимание надо обращать на равномерное распределение и тщательное уплотнение массы вдоль боковых стен и в углах силохранилища, так как там нередко образуются большие пустоты, в которые легко проникает воздух.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Сильное уплотнение силосуемой массы следует считать обязательным при условии, если сырье имеет оптимальную (70-75%) или несколько пониженную (65-70%) влажность, а также в случае невозможности создания надежной герметизации.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При силосовании сырья с влажностью 80-85% и выше сильное уплотнение нецелесообразно, так как с вытекающим соком резко возрастают потери питательных веществ и снижается качество силоса.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Важным технологическим приемом получения силоса высокого качества является тщательная изоляция корма. Полное прекращение притока воздуха в силосуемую массу предупреждает снижение качества корма вследствие развития аэробных (с кислородом) процессов маслянокислого брожения и приводит к минимуму потери питательных веществ. Поэтому, если силосуемое сырье хорошо трамбовали тяжелым трактором, укрывать его надо немедленно после заполнения хранилища. Задержка укрытия силоса на три дня увеличивает потери до 10% за счет угара и порчи верхнего слоя. В силосе же без укрытия потери питательных веществ могут достигать 40% и более.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В герметичных силосохранилищах башенного типа для предотвращения поступления воздуха достаточно тщательно закрыть загрузные люки. Что ее касается остальных негерметичных хранилищ (траншеи, ямы и др.), то самым надежным способом укрытия силоса является использование водо- и воздухонепроницаемых синтетических пленок (полиэтиленовых, полихлор</w:t>
      </w:r>
      <w:r w:rsidR="00A70197" w:rsidRPr="00A70197">
        <w:rPr>
          <w:noProof/>
          <w:color w:val="000000"/>
          <w:sz w:val="28"/>
          <w:szCs w:val="28"/>
        </w:rPr>
        <w:t>в</w:t>
      </w:r>
      <w:r w:rsidRPr="00A70197">
        <w:rPr>
          <w:noProof/>
          <w:color w:val="000000"/>
          <w:sz w:val="28"/>
          <w:szCs w:val="28"/>
        </w:rPr>
        <w:t xml:space="preserve">иниловых, полиамидных) толщиной не менее 100 мкм. Лучшей пленкой </w:t>
      </w:r>
      <w:r w:rsidR="00A70197" w:rsidRPr="00A70197">
        <w:rPr>
          <w:noProof/>
          <w:color w:val="000000"/>
          <w:sz w:val="28"/>
          <w:szCs w:val="28"/>
        </w:rPr>
        <w:t>д</w:t>
      </w:r>
      <w:r w:rsidRPr="00A70197">
        <w:rPr>
          <w:noProof/>
          <w:color w:val="000000"/>
          <w:sz w:val="28"/>
          <w:szCs w:val="28"/>
        </w:rPr>
        <w:t>ля изоляции является полиэтиленовая стабилизированная (черная) шириной более 4 м. В башнях силосуемую массу укрывают только полиэтиленовой пленкой. Для лучшего уплотнения массы и прижатия пленки на нее кладут слой толщиной 35-50 см малоценной измельченной зеленой массы, мой хорошо увлажненных опилок или торфа.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Для укрытия силоса в траншеях пленку склеивают в один-два полотнища шириной на 2,5-3 м больше перекидки и на 5-6 м длиннее хранилища. Склеивание полотнищ производят в специальных мастерских или непосредственно в хозяйстве. При этом надо следить, чтобы не повредить пленку рядом со швом.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Укрытие силосохранилища начинают с торца с подветренной стороны, предварительно присыпав край пленки землей или песком. Во время укрытия надо следить за равномерностью натяжения пленки, тщательно заправляя ее вдоль боковых стен и по краям.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Выпускаемая промышленностью пленка даже толщиной 200 мкм слабо противостоит воздействию солнечных лучей, перепадам температуры и ветру, и если ее не укрывать слоем земли (5-10 см), песка, опилок, торфа, то через 2-3 месяца она полностью разрушается и происходит разгерметизация корма. Укрытие пленки соломой без слоя извести нежелательно, так как мыши приводят пленку в полную негодность.</w:t>
      </w:r>
    </w:p>
    <w:p w:rsidR="00911126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Во многих хозяйствах при отсутствии пленки силос хорошего уплотнения укрывают землей, глиной слоем 15-30 см. Этот способ имеет ряд неудобств, связанных с большими затратами труда, особенно при снятии укрытия зимой, к тому же силос сильно загрязняется землей.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11126" w:rsidRPr="00A70197" w:rsidRDefault="00A70197" w:rsidP="009111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70197">
        <w:rPr>
          <w:b/>
          <w:bCs/>
          <w:noProof/>
          <w:color w:val="000000"/>
          <w:sz w:val="28"/>
          <w:szCs w:val="28"/>
        </w:rPr>
        <w:br w:type="page"/>
        <w:t>4. Учет и оценка качества силоса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Заготовленный силос приходуют не ранее чем через 20 дней после окончания загрузки силосного сооружения</w:t>
      </w:r>
      <w:r w:rsidR="00A70197" w:rsidRPr="00A70197">
        <w:rPr>
          <w:noProof/>
          <w:color w:val="000000"/>
          <w:sz w:val="28"/>
          <w:szCs w:val="28"/>
        </w:rPr>
        <w:t>. К</w:t>
      </w:r>
      <w:r w:rsidRPr="00A70197">
        <w:rPr>
          <w:noProof/>
          <w:color w:val="000000"/>
          <w:sz w:val="28"/>
          <w:szCs w:val="28"/>
        </w:rPr>
        <w:t xml:space="preserve"> этому сроку в основном заканчивается заквашивание и осадка засилосованной массы.</w:t>
      </w:r>
    </w:p>
    <w:p w:rsidR="00911126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Силос учитывают по видам кормовых культур, массе, кормовым единицам, переваримому протеину и каротину. Количество заготовленного силоса определяют путем умножения объема готового корма на его массу в 1 м</w:t>
      </w:r>
      <w:r w:rsidRPr="00A70197">
        <w:rPr>
          <w:noProof/>
          <w:color w:val="000000"/>
          <w:sz w:val="28"/>
          <w:szCs w:val="28"/>
          <w:vertAlign w:val="superscript"/>
        </w:rPr>
        <w:t xml:space="preserve">3 </w:t>
      </w:r>
      <w:r w:rsidRPr="00A70197">
        <w:rPr>
          <w:noProof/>
          <w:color w:val="000000"/>
          <w:sz w:val="28"/>
          <w:szCs w:val="28"/>
        </w:rPr>
        <w:t>г.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Глубину (высоту), ширину (диаметр) и длину силосных сооружений, необходимых для определения объема силоса, устанавливают до загруз</w:t>
      </w:r>
      <w:r w:rsidR="00A70197" w:rsidRPr="00A70197">
        <w:rPr>
          <w:noProof/>
          <w:color w:val="000000"/>
          <w:sz w:val="28"/>
          <w:szCs w:val="28"/>
        </w:rPr>
        <w:t>ки</w:t>
      </w:r>
      <w:r w:rsidRPr="00A70197">
        <w:rPr>
          <w:noProof/>
          <w:color w:val="000000"/>
          <w:sz w:val="28"/>
          <w:szCs w:val="28"/>
        </w:rPr>
        <w:t xml:space="preserve"> силосной массы.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Количество кормовых единиц, переваримого протеина и каротина в готовом силосе определяют умножением его веса на питательность в 1 кг (или в 100 кг) корма.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 xml:space="preserve">Объем силоса в заглубленных траншеях определяют на основании данных о ширине, глубине и длине траншеи, полученных до загрузки сооружения, и дополнительных измерений высоты силосной массы над уровнем </w:t>
      </w:r>
      <w:r w:rsidR="00A70197" w:rsidRPr="00A70197">
        <w:rPr>
          <w:noProof/>
          <w:color w:val="000000"/>
          <w:sz w:val="28"/>
          <w:szCs w:val="28"/>
        </w:rPr>
        <w:t>к</w:t>
      </w:r>
      <w:r w:rsidRPr="00A70197">
        <w:rPr>
          <w:noProof/>
          <w:color w:val="000000"/>
          <w:sz w:val="28"/>
          <w:szCs w:val="28"/>
        </w:rPr>
        <w:t>раев траншеи. Если силос осел ниже краев траншеи или находится на их ровне, объем определяют по формуле.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Объем силоса в наземных траншеях определяют на основании данных о ширине и высоте траншеи, полученных до загрузки сооружения, и дополнительных измерений высоты силосной массы над уровнем краев траншеи или расстояния от краев траншеи до уровня корма (если силос заложен ниже ее краев) и длины слоя силоса Высоту силоса измеряют в девяти местах по длине через одинаковые расстояния, равные 1/10 длины слоя силоса (в начале въездов не измеряется). Сумму полученных таким образом данных по высоте силоса делят на 9 к находят среднюю высоту. Средняя длина слоя силоса в траншее определяется как 9/10 его общей длины по низу.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Объем силоса в башнях, полубашнях и круглых ямах определяют на основании данных о высоте (глубине), диаметре силосных сооружений, полученных до загрузки сооружения, и измерения расстояния от уровня краеи сооружения до уровня корма. Если силос находится на уровне или ниже краев сооружения, объем определяют по формуле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Силосованный корм из кукурузы, подсолнечника, сорго и других легко-силосующихся растений при правильном приготовлении обычно бывает готовым для скармливания через 2-3 недели, силос из бобовых, бобово-злаковых и других трудносилосующихся растений готов для скармливания через 2-3 месяца, когда заканчиваются главные бродильные процессы.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Оценку качества готового силоса начинают прежде всего с определения степени доброкачественности силоса.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В условиях хозяйства качество силоса оценивают по основным органолептическим признакам: цвету, запаху и структуре засилосованных растений.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В химической лаборатории, кроме внешних признаков доброкачественности силоса, определяют влажность, активную кислотность (рН), содержание аммиака, количество и соотношение органических кислот (молочной, уксусной, масляной), содержание каротина.</w:t>
      </w:r>
    </w:p>
    <w:p w:rsidR="00911126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i/>
          <w:iCs/>
          <w:noProof/>
          <w:color w:val="000000"/>
          <w:sz w:val="28"/>
          <w:szCs w:val="28"/>
        </w:rPr>
        <w:t xml:space="preserve">Цвет. </w:t>
      </w:r>
      <w:r w:rsidRPr="00A70197">
        <w:rPr>
          <w:noProof/>
          <w:color w:val="000000"/>
          <w:sz w:val="28"/>
          <w:szCs w:val="28"/>
        </w:rPr>
        <w:t>Силос хорошего качества имеет цвет растений, из которых он приготовлен. Легкий буроватый оттенок свойственен любому силосу и не является отрицательным признаком. В зависимости от вида засилосованных растений доброкачественный силос может иметь различную окраску: желтовато-зеленую, оливковую, желтую, серовато-зеленую, коричнево-зеленую. При перегреве (выше 55°С) силос приобретает бурый цвет. Силос плохого качества имеет грязно-зеленый, темно-бурый или черный цвет.</w:t>
      </w:r>
    </w:p>
    <w:p w:rsidR="00D877F5" w:rsidRPr="00A70197" w:rsidRDefault="009C1F61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6" style="position:absolute;left:0;text-align:left;z-index:251661824;mso-position-horizontal-relative:margin" from="-90pt,8.5pt" to="-90pt,88.4pt" strokeweight=".25pt">
            <w10:wrap anchorx="margin"/>
          </v:line>
        </w:pict>
      </w:r>
      <w:r>
        <w:rPr>
          <w:noProof/>
        </w:rPr>
        <w:pict>
          <v:line id="_x0000_s1037" style="position:absolute;left:0;text-align:left;z-index:251662848;mso-position-horizontal-relative:margin" from="-90pt,53.5pt" to="-90pt,131pt" strokeweight="2.15pt">
            <w10:wrap anchorx="margin"/>
          </v:line>
        </w:pict>
      </w:r>
      <w:r w:rsidR="00D877F5" w:rsidRPr="00A70197">
        <w:rPr>
          <w:i/>
          <w:iCs/>
          <w:noProof/>
          <w:color w:val="000000"/>
          <w:sz w:val="28"/>
          <w:szCs w:val="28"/>
        </w:rPr>
        <w:t xml:space="preserve">Запах. </w:t>
      </w:r>
      <w:r w:rsidR="00D877F5" w:rsidRPr="00A70197">
        <w:rPr>
          <w:noProof/>
          <w:color w:val="000000"/>
          <w:sz w:val="28"/>
          <w:szCs w:val="28"/>
        </w:rPr>
        <w:t>Доброкачественный силос должен иметь приятный, слегка кисловатый запах, напоминающий запах свежезаквашенных овощей и фруктов. Недоброкачественный силос имеет запах плесени, затхлости, навоза, испорченного сыра или селедки, прогорклого масла, редьки, долго не исчезающий при растирании силоса пальцами (это свидетельствует о присутствии масляной кислоты и продуктов распада белка). В этом случае даже без лабораторных исследований можно констатировать недоброкачественность корма. Такой силос скармливать скоту, особенно молодняку, лактирующим и стельным коровам, не рекомендуется или следует скармливать с ограничениями. Силос, имеющий запах свежеиспеченного хлеба и меда, оценивается как доброкачественный. Противопоказаний к его скармливанию практически не имеется.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i/>
          <w:iCs/>
          <w:noProof/>
          <w:color w:val="000000"/>
          <w:sz w:val="28"/>
          <w:szCs w:val="28"/>
        </w:rPr>
        <w:t xml:space="preserve">Структура растений. </w:t>
      </w:r>
      <w:r w:rsidRPr="00A70197">
        <w:rPr>
          <w:noProof/>
          <w:color w:val="000000"/>
          <w:sz w:val="28"/>
          <w:szCs w:val="28"/>
        </w:rPr>
        <w:t>В доброкачественном силосе сохраняется структура растений. В нем легко различаются частицы листьев, цветов, стеблей, они эластичны и легко отделяются друг от друга. Испорченный силос имеет консистенцию слизистой мажущей массы.</w:t>
      </w:r>
    </w:p>
    <w:p w:rsidR="00D877F5" w:rsidRPr="00A70197" w:rsidRDefault="009C1F61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8" style="position:absolute;left:0;text-align:left;z-index:251663872;mso-position-horizontal-relative:margin" from="-90pt,9.6pt" to="-90pt,30.5pt" strokeweight=".25pt">
            <w10:wrap anchorx="margin"/>
          </v:line>
        </w:pict>
      </w:r>
      <w:r w:rsidR="00D877F5" w:rsidRPr="00A70197">
        <w:rPr>
          <w:i/>
          <w:iCs/>
          <w:noProof/>
          <w:color w:val="000000"/>
          <w:sz w:val="28"/>
          <w:szCs w:val="28"/>
        </w:rPr>
        <w:t xml:space="preserve">Химические показатели силоса. </w:t>
      </w:r>
      <w:r w:rsidR="00D877F5" w:rsidRPr="00A70197">
        <w:rPr>
          <w:noProof/>
          <w:color w:val="000000"/>
          <w:sz w:val="28"/>
          <w:szCs w:val="28"/>
        </w:rPr>
        <w:t>Активная кислотность (рН) в силосе высокого качества равна 3,9-4,3, содержание органических веществ — 1,8-2.8%, из них на долю молочной кислоты приходится 65-75%, уксусной — 25-35%, масляная кислота отсутствует, аммиачного азота содержится не более 10% от общего количества азота корма.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Недостаточно хороший силос имеет рН 4,4-4,6, испорченный — 6-7 (содержит большое количество аммиака).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Силос с повышенной кислотностью (рН 3,0-3,5) скотом плохо поедается. В этом случае перед скармливанием его рекомендуется раскислять мелом, аммиачной водой, корнеплодами в виде пасты и другими способами.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Качество силоса (в целом) оценивают по балльной системе (табл. 72).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Силос отличного качества должен иметь 16-20 баллов, хорошего — 11-15, удовлетворительного — 6-10, плохого — менее 6 баллов.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Согласно требованиям ГОСТ 23368-79, по органолептическим и химическим показателям силос подразделяется на три класса качества. В таблице 73 приведены требования к качеству силоса из растений (кроме кукурузы), засилосованных обычным способом.</w:t>
      </w:r>
    </w:p>
    <w:p w:rsidR="00D877F5" w:rsidRPr="00A70197" w:rsidRDefault="00A70197" w:rsidP="0091112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br w:type="page"/>
      </w:r>
      <w:r w:rsidR="00D877F5" w:rsidRPr="00A70197">
        <w:rPr>
          <w:b/>
          <w:bCs/>
          <w:noProof/>
          <w:color w:val="000000"/>
          <w:sz w:val="28"/>
          <w:szCs w:val="28"/>
        </w:rPr>
        <w:t>Список использованной литературы</w:t>
      </w:r>
    </w:p>
    <w:p w:rsidR="00D877F5" w:rsidRPr="00A70197" w:rsidRDefault="00D877F5" w:rsidP="009111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877F5" w:rsidRPr="00A70197" w:rsidRDefault="00D877F5" w:rsidP="00A70197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Хохрин С.Н. Корма и кормление животных. Санкт-Петербург: "Лань", 2002. - 512с.</w:t>
      </w:r>
    </w:p>
    <w:p w:rsidR="00D877F5" w:rsidRPr="00A70197" w:rsidRDefault="00A70197" w:rsidP="00A70197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Аликаев В.</w:t>
      </w:r>
      <w:r w:rsidR="00D877F5" w:rsidRPr="00A70197">
        <w:rPr>
          <w:noProof/>
          <w:color w:val="000000"/>
          <w:sz w:val="28"/>
          <w:szCs w:val="28"/>
        </w:rPr>
        <w:t>А. и др. Справочник по контролю кормления и содержания животных. М.: Колос, 1982. – 436 с.</w:t>
      </w:r>
    </w:p>
    <w:p w:rsidR="00D877F5" w:rsidRPr="00A70197" w:rsidRDefault="00A70197" w:rsidP="00A70197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Венедиктов А.</w:t>
      </w:r>
      <w:r w:rsidR="00D877F5" w:rsidRPr="00A70197">
        <w:rPr>
          <w:noProof/>
          <w:color w:val="000000"/>
          <w:sz w:val="28"/>
          <w:szCs w:val="28"/>
        </w:rPr>
        <w:t>М. и другие Кормление сельскохозяйственных животных. Москва: Россельхозиздат, 1988. - 340 с.</w:t>
      </w:r>
    </w:p>
    <w:p w:rsidR="00D877F5" w:rsidRPr="00A70197" w:rsidRDefault="00D877F5" w:rsidP="00A70197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Достоевский П.П., Судаков Н.А. Справочник ветеринарного врача. Киев: "Урожай",1990. - 284с.</w:t>
      </w:r>
    </w:p>
    <w:p w:rsidR="00D877F5" w:rsidRPr="00A70197" w:rsidRDefault="00D877F5" w:rsidP="00A70197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70197">
        <w:rPr>
          <w:noProof/>
          <w:color w:val="000000"/>
          <w:sz w:val="28"/>
          <w:szCs w:val="28"/>
        </w:rPr>
        <w:t>Калаш</w:t>
      </w:r>
      <w:r w:rsidR="00A70197" w:rsidRPr="00A70197">
        <w:rPr>
          <w:noProof/>
          <w:color w:val="000000"/>
          <w:sz w:val="28"/>
          <w:szCs w:val="28"/>
        </w:rPr>
        <w:t>ников А.П., Клейменов Н.И., Щеглов В.</w:t>
      </w:r>
      <w:r w:rsidRPr="00A70197">
        <w:rPr>
          <w:noProof/>
          <w:color w:val="000000"/>
          <w:sz w:val="28"/>
          <w:szCs w:val="28"/>
        </w:rPr>
        <w:t>В и др. Нормы и рационы кормления сельскохозяйственных животных. Москва: Знание, 1993. – 396 с.</w:t>
      </w:r>
      <w:bookmarkStart w:id="0" w:name="_GoBack"/>
      <w:bookmarkEnd w:id="0"/>
    </w:p>
    <w:sectPr w:rsidR="00D877F5" w:rsidRPr="00A70197" w:rsidSect="0091112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E5" w:rsidRDefault="00FF71E5">
      <w:r>
        <w:separator/>
      </w:r>
    </w:p>
  </w:endnote>
  <w:endnote w:type="continuationSeparator" w:id="0">
    <w:p w:rsidR="00FF71E5" w:rsidRDefault="00FF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126" w:rsidRDefault="00BE3B7A" w:rsidP="00975851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911126" w:rsidRDefault="00911126" w:rsidP="0091112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126" w:rsidRDefault="009111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E5" w:rsidRDefault="00FF71E5">
      <w:r>
        <w:separator/>
      </w:r>
    </w:p>
  </w:footnote>
  <w:footnote w:type="continuationSeparator" w:id="0">
    <w:p w:rsidR="00FF71E5" w:rsidRDefault="00FF7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126" w:rsidRDefault="009111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126" w:rsidRDefault="009111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22422"/>
    <w:multiLevelType w:val="hybridMultilevel"/>
    <w:tmpl w:val="BC56B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3187B"/>
    <w:multiLevelType w:val="multilevel"/>
    <w:tmpl w:val="2F56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">
    <w:nsid w:val="58AE6235"/>
    <w:multiLevelType w:val="hybridMultilevel"/>
    <w:tmpl w:val="73B0A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7E334E"/>
    <w:multiLevelType w:val="singleLevel"/>
    <w:tmpl w:val="08A049E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7F5"/>
    <w:rsid w:val="00340AAA"/>
    <w:rsid w:val="007C273C"/>
    <w:rsid w:val="00911126"/>
    <w:rsid w:val="00975851"/>
    <w:rsid w:val="009C1F61"/>
    <w:rsid w:val="00A70197"/>
    <w:rsid w:val="00A87C61"/>
    <w:rsid w:val="00BE3B7A"/>
    <w:rsid w:val="00D641BA"/>
    <w:rsid w:val="00D877F5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CD18563F-AC46-432B-9132-815A9C1C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346" w:line="360" w:lineRule="auto"/>
      <w:ind w:right="360"/>
      <w:jc w:val="center"/>
      <w:outlineLvl w:val="0"/>
    </w:pPr>
    <w:rPr>
      <w:b/>
      <w:bCs/>
      <w:spacing w:val="-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111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111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911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3779</Words>
  <Characters>21543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Microsoft</Company>
  <LinksUpToDate>false</LinksUpToDate>
  <CharactersWithSpaces>25272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2014-03-07T17:42:00Z</dcterms:created>
  <dcterms:modified xsi:type="dcterms:W3CDTF">2014-03-07T17:42:00Z</dcterms:modified>
</cp:coreProperties>
</file>