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507" w:rsidRPr="006C1EDF" w:rsidRDefault="00792507" w:rsidP="006C1EDF">
      <w:pPr>
        <w:spacing w:line="360" w:lineRule="auto"/>
        <w:ind w:firstLine="709"/>
        <w:jc w:val="center"/>
        <w:rPr>
          <w:sz w:val="28"/>
          <w:lang w:val="ru-RU"/>
        </w:rPr>
      </w:pPr>
      <w:r w:rsidRPr="006C1EDF">
        <w:rPr>
          <w:sz w:val="28"/>
          <w:lang w:val="ru-RU"/>
        </w:rPr>
        <w:t>ФЕДЕРАЛЬНОЕ АГЕНТСТВО ПО ОБРАЗОВАНИЮ РФ</w:t>
      </w:r>
    </w:p>
    <w:p w:rsidR="00792507" w:rsidRPr="006C1EDF" w:rsidRDefault="00792507" w:rsidP="006C1EDF">
      <w:pPr>
        <w:spacing w:line="360" w:lineRule="auto"/>
        <w:ind w:firstLine="709"/>
        <w:jc w:val="center"/>
        <w:rPr>
          <w:sz w:val="28"/>
          <w:lang w:val="ru-RU"/>
        </w:rPr>
      </w:pPr>
      <w:r w:rsidRPr="006C1EDF">
        <w:rPr>
          <w:sz w:val="28"/>
          <w:lang w:val="ru-RU"/>
        </w:rPr>
        <w:t>ФЕДЕРАЛЬНОЕ ГОСУДАРСТВЕННОЕ ОБРАЗОВАТЕЛЬНОЕ УЧРЕЖДЕНИЕ</w:t>
      </w:r>
    </w:p>
    <w:p w:rsidR="00792507" w:rsidRPr="006C1EDF" w:rsidRDefault="00792507" w:rsidP="006C1EDF">
      <w:pPr>
        <w:spacing w:line="360" w:lineRule="auto"/>
        <w:ind w:firstLine="709"/>
        <w:jc w:val="center"/>
        <w:rPr>
          <w:sz w:val="28"/>
          <w:lang w:val="ru-RU"/>
        </w:rPr>
      </w:pPr>
      <w:r w:rsidRPr="006C1EDF">
        <w:rPr>
          <w:sz w:val="28"/>
          <w:lang w:val="ru-RU"/>
        </w:rPr>
        <w:t>ВЫСШЕГО ПРОФЕССИОНАЛЬНОГО ОБРАЗОВАНИЯ</w:t>
      </w:r>
    </w:p>
    <w:p w:rsidR="00792507" w:rsidRPr="006C1EDF" w:rsidRDefault="00792507" w:rsidP="006C1EDF">
      <w:pPr>
        <w:spacing w:line="360" w:lineRule="auto"/>
        <w:ind w:firstLine="709"/>
        <w:jc w:val="center"/>
        <w:rPr>
          <w:sz w:val="28"/>
          <w:lang w:val="es-ES_tradnl"/>
        </w:rPr>
      </w:pPr>
    </w:p>
    <w:p w:rsidR="00902C46" w:rsidRPr="006C1EDF" w:rsidRDefault="00902C46" w:rsidP="006C1EDF">
      <w:pPr>
        <w:spacing w:line="360" w:lineRule="auto"/>
        <w:ind w:firstLine="709"/>
        <w:jc w:val="center"/>
        <w:rPr>
          <w:sz w:val="28"/>
          <w:lang w:val="es-ES_tradnl"/>
        </w:rPr>
      </w:pPr>
    </w:p>
    <w:p w:rsidR="00902C46" w:rsidRPr="006C1EDF" w:rsidRDefault="00902C46" w:rsidP="006C1EDF">
      <w:pPr>
        <w:spacing w:line="360" w:lineRule="auto"/>
        <w:ind w:firstLine="709"/>
        <w:jc w:val="center"/>
        <w:rPr>
          <w:sz w:val="28"/>
          <w:lang w:val="es-ES_tradnl"/>
        </w:rPr>
      </w:pPr>
    </w:p>
    <w:p w:rsidR="00902C46" w:rsidRPr="006C1EDF" w:rsidRDefault="00902C46" w:rsidP="006C1EDF">
      <w:pPr>
        <w:spacing w:line="360" w:lineRule="auto"/>
        <w:ind w:firstLine="709"/>
        <w:jc w:val="center"/>
        <w:rPr>
          <w:sz w:val="28"/>
          <w:lang w:val="es-ES_tradnl"/>
        </w:rPr>
      </w:pPr>
    </w:p>
    <w:p w:rsidR="00902C46" w:rsidRPr="006C1EDF" w:rsidRDefault="00902C46" w:rsidP="006C1EDF">
      <w:pPr>
        <w:spacing w:line="360" w:lineRule="auto"/>
        <w:ind w:firstLine="709"/>
        <w:jc w:val="center"/>
        <w:rPr>
          <w:sz w:val="28"/>
          <w:lang w:val="es-ES_tradnl"/>
        </w:rPr>
      </w:pPr>
    </w:p>
    <w:p w:rsidR="00902C46" w:rsidRPr="006C1EDF" w:rsidRDefault="00902C46" w:rsidP="006C1EDF">
      <w:pPr>
        <w:spacing w:line="360" w:lineRule="auto"/>
        <w:ind w:firstLine="709"/>
        <w:jc w:val="center"/>
        <w:rPr>
          <w:sz w:val="28"/>
          <w:lang w:val="es-ES_tradnl"/>
        </w:rPr>
      </w:pPr>
    </w:p>
    <w:p w:rsidR="00792507" w:rsidRPr="006C1EDF" w:rsidRDefault="00792507" w:rsidP="006C1EDF">
      <w:pPr>
        <w:spacing w:line="360" w:lineRule="auto"/>
        <w:ind w:firstLine="709"/>
        <w:jc w:val="center"/>
        <w:rPr>
          <w:sz w:val="28"/>
          <w:lang w:val="ru-RU"/>
        </w:rPr>
      </w:pPr>
    </w:p>
    <w:p w:rsidR="006C1EDF" w:rsidRPr="006C1EDF" w:rsidRDefault="006C1EDF" w:rsidP="006C1EDF">
      <w:pPr>
        <w:spacing w:line="360" w:lineRule="auto"/>
        <w:ind w:firstLine="709"/>
        <w:jc w:val="center"/>
        <w:rPr>
          <w:sz w:val="28"/>
          <w:lang w:val="ru-RU"/>
        </w:rPr>
      </w:pPr>
    </w:p>
    <w:p w:rsidR="006C1EDF" w:rsidRPr="006C1EDF" w:rsidRDefault="006C1EDF" w:rsidP="006C1EDF">
      <w:pPr>
        <w:spacing w:line="360" w:lineRule="auto"/>
        <w:ind w:firstLine="709"/>
        <w:jc w:val="center"/>
        <w:rPr>
          <w:sz w:val="28"/>
          <w:lang w:val="ru-RU"/>
        </w:rPr>
      </w:pPr>
    </w:p>
    <w:p w:rsidR="00792507" w:rsidRPr="006C1EDF" w:rsidRDefault="00792507" w:rsidP="006C1EDF">
      <w:pPr>
        <w:spacing w:line="360" w:lineRule="auto"/>
        <w:ind w:firstLine="709"/>
        <w:jc w:val="center"/>
        <w:rPr>
          <w:sz w:val="28"/>
          <w:lang w:val="ru-RU"/>
        </w:rPr>
      </w:pPr>
      <w:r w:rsidRPr="006C1EDF">
        <w:rPr>
          <w:sz w:val="28"/>
          <w:lang w:val="ru-RU"/>
        </w:rPr>
        <w:t>Реферат</w:t>
      </w:r>
    </w:p>
    <w:p w:rsidR="00792507" w:rsidRPr="006C1EDF" w:rsidRDefault="006C1EDF" w:rsidP="006C1EDF">
      <w:pPr>
        <w:spacing w:line="360" w:lineRule="auto"/>
        <w:ind w:firstLine="709"/>
        <w:jc w:val="center"/>
        <w:rPr>
          <w:sz w:val="28"/>
          <w:lang w:val="ru-RU"/>
        </w:rPr>
      </w:pPr>
      <w:r w:rsidRPr="006C1EDF">
        <w:rPr>
          <w:sz w:val="28"/>
          <w:lang w:val="ru-RU"/>
        </w:rPr>
        <w:t>по дисциплине Организация службы безопасности</w:t>
      </w:r>
    </w:p>
    <w:p w:rsidR="006C1EDF" w:rsidRDefault="006C1EDF" w:rsidP="006C1EDF">
      <w:pPr>
        <w:spacing w:line="360" w:lineRule="auto"/>
        <w:ind w:firstLine="709"/>
        <w:jc w:val="center"/>
        <w:rPr>
          <w:sz w:val="28"/>
          <w:lang w:val="ru-RU"/>
        </w:rPr>
      </w:pPr>
      <w:r>
        <w:rPr>
          <w:sz w:val="28"/>
          <w:lang w:val="ru-RU"/>
        </w:rPr>
        <w:t>на тему</w:t>
      </w:r>
    </w:p>
    <w:p w:rsidR="00792507" w:rsidRPr="006C1EDF" w:rsidRDefault="00792507" w:rsidP="006C1EDF">
      <w:pPr>
        <w:spacing w:line="360" w:lineRule="auto"/>
        <w:ind w:firstLine="709"/>
        <w:jc w:val="center"/>
        <w:rPr>
          <w:sz w:val="28"/>
          <w:lang w:val="ru-RU"/>
        </w:rPr>
      </w:pPr>
      <w:r w:rsidRPr="006C1EDF">
        <w:rPr>
          <w:sz w:val="28"/>
          <w:lang w:val="ru-RU"/>
        </w:rPr>
        <w:t>Силы, средства и ресурсы, обеспечивающие</w:t>
      </w:r>
    </w:p>
    <w:p w:rsidR="00792507" w:rsidRPr="006C1EDF" w:rsidRDefault="00792507" w:rsidP="006C1EDF">
      <w:pPr>
        <w:spacing w:line="360" w:lineRule="auto"/>
        <w:ind w:firstLine="709"/>
        <w:jc w:val="center"/>
        <w:rPr>
          <w:sz w:val="28"/>
          <w:lang w:val="ru-RU"/>
        </w:rPr>
      </w:pPr>
      <w:r w:rsidRPr="006C1EDF">
        <w:rPr>
          <w:sz w:val="28"/>
          <w:lang w:val="ru-RU"/>
        </w:rPr>
        <w:t>пожарную безопа</w:t>
      </w:r>
      <w:r w:rsidR="006C1EDF" w:rsidRPr="006C1EDF">
        <w:rPr>
          <w:sz w:val="28"/>
          <w:lang w:val="ru-RU"/>
        </w:rPr>
        <w:t>сность гостиничного предприятия</w:t>
      </w:r>
    </w:p>
    <w:p w:rsidR="00792507" w:rsidRPr="006C1EDF" w:rsidRDefault="00792507" w:rsidP="006C1EDF">
      <w:pPr>
        <w:spacing w:line="360" w:lineRule="auto"/>
        <w:ind w:firstLine="709"/>
        <w:jc w:val="center"/>
        <w:rPr>
          <w:sz w:val="28"/>
          <w:lang w:val="ru-RU"/>
        </w:rPr>
      </w:pPr>
    </w:p>
    <w:p w:rsidR="00792507" w:rsidRPr="006C1EDF" w:rsidRDefault="00792507" w:rsidP="006C1EDF">
      <w:pPr>
        <w:spacing w:line="360" w:lineRule="auto"/>
        <w:ind w:firstLine="709"/>
        <w:jc w:val="center"/>
        <w:rPr>
          <w:sz w:val="28"/>
          <w:lang w:val="ru-RU"/>
        </w:rPr>
      </w:pPr>
    </w:p>
    <w:p w:rsidR="00792507" w:rsidRPr="006C1EDF" w:rsidRDefault="00792507" w:rsidP="006C1EDF">
      <w:pPr>
        <w:spacing w:line="360" w:lineRule="auto"/>
        <w:ind w:firstLine="709"/>
        <w:jc w:val="center"/>
        <w:rPr>
          <w:sz w:val="28"/>
          <w:lang w:val="ru-RU"/>
        </w:rPr>
      </w:pPr>
    </w:p>
    <w:p w:rsidR="00792507" w:rsidRPr="006C1EDF" w:rsidRDefault="00792507" w:rsidP="006C1EDF">
      <w:pPr>
        <w:spacing w:line="360" w:lineRule="auto"/>
        <w:ind w:firstLine="709"/>
        <w:jc w:val="center"/>
        <w:rPr>
          <w:sz w:val="28"/>
          <w:lang w:val="ru-RU"/>
        </w:rPr>
      </w:pPr>
    </w:p>
    <w:p w:rsidR="006C1EDF" w:rsidRPr="006C1EDF" w:rsidRDefault="006C1EDF" w:rsidP="006C1EDF">
      <w:pPr>
        <w:spacing w:line="360" w:lineRule="auto"/>
        <w:ind w:firstLine="709"/>
        <w:jc w:val="center"/>
        <w:rPr>
          <w:sz w:val="28"/>
          <w:lang w:val="ru-RU"/>
        </w:rPr>
      </w:pPr>
    </w:p>
    <w:p w:rsidR="006C1EDF" w:rsidRPr="006C1EDF" w:rsidRDefault="006C1EDF" w:rsidP="006C1EDF">
      <w:pPr>
        <w:spacing w:line="360" w:lineRule="auto"/>
        <w:ind w:firstLine="709"/>
        <w:jc w:val="center"/>
        <w:rPr>
          <w:sz w:val="28"/>
          <w:lang w:val="ru-RU"/>
        </w:rPr>
      </w:pPr>
    </w:p>
    <w:p w:rsidR="006C1EDF" w:rsidRDefault="006C1EDF" w:rsidP="006C1EDF">
      <w:pPr>
        <w:spacing w:line="360" w:lineRule="auto"/>
        <w:ind w:firstLine="709"/>
        <w:jc w:val="center"/>
        <w:rPr>
          <w:sz w:val="28"/>
          <w:lang w:val="ru-RU"/>
        </w:rPr>
      </w:pPr>
    </w:p>
    <w:p w:rsidR="006C1EDF" w:rsidRDefault="006C1EDF" w:rsidP="006C1EDF">
      <w:pPr>
        <w:spacing w:line="360" w:lineRule="auto"/>
        <w:ind w:firstLine="709"/>
        <w:jc w:val="center"/>
        <w:rPr>
          <w:sz w:val="28"/>
          <w:lang w:val="ru-RU"/>
        </w:rPr>
      </w:pPr>
    </w:p>
    <w:p w:rsidR="006C1EDF" w:rsidRPr="006C1EDF" w:rsidRDefault="006C1EDF" w:rsidP="006C1EDF">
      <w:pPr>
        <w:spacing w:line="360" w:lineRule="auto"/>
        <w:ind w:firstLine="709"/>
        <w:jc w:val="center"/>
        <w:rPr>
          <w:sz w:val="28"/>
          <w:lang w:val="ru-RU"/>
        </w:rPr>
      </w:pPr>
    </w:p>
    <w:p w:rsidR="00792507" w:rsidRPr="006C1EDF" w:rsidRDefault="00792507" w:rsidP="006C1EDF">
      <w:pPr>
        <w:spacing w:line="360" w:lineRule="auto"/>
        <w:ind w:firstLine="709"/>
        <w:jc w:val="center"/>
        <w:rPr>
          <w:sz w:val="28"/>
          <w:lang w:val="ru-RU"/>
        </w:rPr>
      </w:pPr>
      <w:r w:rsidRPr="006C1EDF">
        <w:rPr>
          <w:sz w:val="28"/>
          <w:lang w:val="ru-RU"/>
        </w:rPr>
        <w:t>Москва</w:t>
      </w:r>
    </w:p>
    <w:p w:rsidR="00792507" w:rsidRPr="006C1EDF" w:rsidRDefault="00792507" w:rsidP="006C1EDF">
      <w:pPr>
        <w:spacing w:line="360" w:lineRule="auto"/>
        <w:ind w:firstLine="709"/>
        <w:jc w:val="center"/>
        <w:rPr>
          <w:sz w:val="28"/>
          <w:lang w:val="ru-RU"/>
        </w:rPr>
      </w:pPr>
      <w:r w:rsidRPr="006C1EDF">
        <w:rPr>
          <w:sz w:val="28"/>
          <w:lang w:val="ru-RU"/>
        </w:rPr>
        <w:t>2009</w:t>
      </w:r>
    </w:p>
    <w:p w:rsidR="00792507" w:rsidRPr="006C1EDF" w:rsidRDefault="006C1EDF" w:rsidP="006C1EDF">
      <w:pPr>
        <w:spacing w:line="360" w:lineRule="auto"/>
        <w:ind w:firstLine="709"/>
        <w:jc w:val="both"/>
        <w:rPr>
          <w:b/>
          <w:sz w:val="28"/>
          <w:lang w:val="ru-RU"/>
        </w:rPr>
      </w:pPr>
      <w:r w:rsidRPr="006C1EDF">
        <w:rPr>
          <w:sz w:val="28"/>
          <w:lang w:val="ru-RU"/>
        </w:rPr>
        <w:br w:type="page"/>
      </w:r>
      <w:r w:rsidR="00792507" w:rsidRPr="006C1EDF">
        <w:rPr>
          <w:b/>
          <w:sz w:val="28"/>
          <w:lang w:val="ru-RU"/>
        </w:rPr>
        <w:t>Содержание</w:t>
      </w:r>
    </w:p>
    <w:p w:rsidR="00792507" w:rsidRPr="006C1EDF" w:rsidRDefault="00792507" w:rsidP="006C1EDF">
      <w:pPr>
        <w:spacing w:line="360" w:lineRule="auto"/>
        <w:ind w:firstLine="709"/>
        <w:jc w:val="both"/>
        <w:rPr>
          <w:sz w:val="28"/>
          <w:lang w:val="ru-RU"/>
        </w:rPr>
      </w:pPr>
    </w:p>
    <w:p w:rsidR="00792507" w:rsidRPr="006C1EDF" w:rsidRDefault="00792507" w:rsidP="006C1EDF">
      <w:pPr>
        <w:spacing w:line="360" w:lineRule="auto"/>
        <w:jc w:val="both"/>
        <w:rPr>
          <w:sz w:val="28"/>
          <w:lang w:val="ru-RU"/>
        </w:rPr>
      </w:pPr>
      <w:r w:rsidRPr="006C1EDF">
        <w:rPr>
          <w:sz w:val="28"/>
          <w:lang w:val="ru-RU"/>
        </w:rPr>
        <w:t>Введение</w:t>
      </w:r>
    </w:p>
    <w:p w:rsidR="00792507" w:rsidRPr="006C1EDF" w:rsidRDefault="00792507" w:rsidP="006C1EDF">
      <w:pPr>
        <w:spacing w:line="360" w:lineRule="auto"/>
        <w:jc w:val="both"/>
        <w:rPr>
          <w:sz w:val="28"/>
          <w:lang w:val="ru-RU"/>
        </w:rPr>
      </w:pPr>
      <w:r w:rsidRPr="006C1EDF">
        <w:rPr>
          <w:sz w:val="28"/>
          <w:lang w:val="ru-RU"/>
        </w:rPr>
        <w:t>1. Классификация вероя</w:t>
      </w:r>
      <w:r w:rsidR="006C1EDF">
        <w:rPr>
          <w:sz w:val="28"/>
          <w:lang w:val="ru-RU"/>
        </w:rPr>
        <w:t>тных источников огненной угрозы</w:t>
      </w:r>
    </w:p>
    <w:p w:rsidR="00792507" w:rsidRPr="006C1EDF" w:rsidRDefault="00792507" w:rsidP="006C1EDF">
      <w:pPr>
        <w:spacing w:line="360" w:lineRule="auto"/>
        <w:jc w:val="both"/>
        <w:rPr>
          <w:sz w:val="28"/>
          <w:lang w:val="ru-RU"/>
        </w:rPr>
      </w:pPr>
      <w:r w:rsidRPr="006C1EDF">
        <w:rPr>
          <w:sz w:val="28"/>
          <w:lang w:val="ru-RU"/>
        </w:rPr>
        <w:t>2. Управление пожарной безопасностью</w:t>
      </w:r>
    </w:p>
    <w:p w:rsidR="00792507" w:rsidRPr="006C1EDF" w:rsidRDefault="00792507" w:rsidP="006C1EDF">
      <w:pPr>
        <w:spacing w:line="360" w:lineRule="auto"/>
        <w:jc w:val="both"/>
        <w:rPr>
          <w:sz w:val="28"/>
          <w:lang w:val="ru-RU"/>
        </w:rPr>
      </w:pPr>
      <w:r w:rsidRPr="006C1EDF">
        <w:rPr>
          <w:sz w:val="28"/>
          <w:lang w:val="ru-RU"/>
        </w:rPr>
        <w:t>3. Меры пожарной безопасности</w:t>
      </w:r>
    </w:p>
    <w:p w:rsidR="00792507" w:rsidRPr="006C1EDF" w:rsidRDefault="00792507" w:rsidP="006C1EDF">
      <w:pPr>
        <w:spacing w:line="360" w:lineRule="auto"/>
        <w:jc w:val="both"/>
        <w:rPr>
          <w:sz w:val="28"/>
          <w:lang w:val="ru-RU"/>
        </w:rPr>
      </w:pPr>
      <w:r w:rsidRPr="006C1EDF">
        <w:rPr>
          <w:sz w:val="28"/>
          <w:lang w:val="ru-RU"/>
        </w:rPr>
        <w:t>Заключение</w:t>
      </w:r>
    </w:p>
    <w:p w:rsidR="00792507" w:rsidRPr="006C1EDF" w:rsidRDefault="00792507" w:rsidP="006C1EDF">
      <w:pPr>
        <w:spacing w:line="360" w:lineRule="auto"/>
        <w:jc w:val="both"/>
        <w:rPr>
          <w:sz w:val="28"/>
          <w:lang w:val="ru-RU"/>
        </w:rPr>
      </w:pPr>
      <w:r w:rsidRPr="006C1EDF">
        <w:rPr>
          <w:sz w:val="28"/>
          <w:lang w:val="ru-RU"/>
        </w:rPr>
        <w:t>Библиографический список</w:t>
      </w:r>
    </w:p>
    <w:p w:rsidR="00792507" w:rsidRPr="006C1EDF" w:rsidRDefault="006C1EDF" w:rsidP="006C1EDF">
      <w:pPr>
        <w:spacing w:line="360" w:lineRule="auto"/>
        <w:ind w:firstLine="709"/>
        <w:jc w:val="both"/>
        <w:rPr>
          <w:b/>
          <w:sz w:val="28"/>
          <w:lang w:val="ru-RU"/>
        </w:rPr>
      </w:pPr>
      <w:r>
        <w:rPr>
          <w:sz w:val="28"/>
          <w:lang w:val="ru-RU"/>
        </w:rPr>
        <w:br w:type="page"/>
      </w:r>
      <w:r w:rsidRPr="006C1EDF">
        <w:rPr>
          <w:b/>
          <w:sz w:val="28"/>
          <w:lang w:val="ru-RU"/>
        </w:rPr>
        <w:t>Введение</w:t>
      </w:r>
    </w:p>
    <w:p w:rsidR="00792507" w:rsidRPr="006C1EDF" w:rsidRDefault="00792507" w:rsidP="006C1EDF">
      <w:pPr>
        <w:spacing w:line="360" w:lineRule="auto"/>
        <w:ind w:firstLine="709"/>
        <w:jc w:val="both"/>
        <w:rPr>
          <w:sz w:val="28"/>
          <w:lang w:val="ru-RU"/>
        </w:rPr>
      </w:pPr>
    </w:p>
    <w:p w:rsidR="00792507" w:rsidRPr="006C1EDF" w:rsidRDefault="00792507" w:rsidP="006C1EDF">
      <w:pPr>
        <w:spacing w:line="360" w:lineRule="auto"/>
        <w:ind w:firstLine="709"/>
        <w:jc w:val="both"/>
        <w:rPr>
          <w:sz w:val="28"/>
          <w:lang w:val="ru-RU"/>
        </w:rPr>
      </w:pPr>
      <w:r w:rsidRPr="006C1EDF">
        <w:rPr>
          <w:sz w:val="28"/>
          <w:lang w:val="ru-RU"/>
        </w:rPr>
        <w:t>Пожарная безопасность гостиничного предприятия — это состояние защищенности гостей, обслуживающего персонала, материально-технической базы, финансов, информации от огненной угрозы. За организацию пожарной безопасности отвечает управленческий аппарат гостиничного предприятия (далее — ГП). В качестве объекта управления в менеджменте пожарной безопасности выступают гости, технические средства и персонал ГП. В первую очередь это люди, ответственные за свои участки работ по выполнению противопожарных мероприятий: техническая служба, служба охраны, персонал дежурных смен, пожарная дружина, пожарная комиссия. Пожарная безопасность — очень важная составляющая общей безопасности гостиницы. В данной работе рассматриваются силы, средства и ресурсы, обеспечивающие пожарную безопасность.</w:t>
      </w:r>
    </w:p>
    <w:p w:rsidR="00792507" w:rsidRPr="006C1EDF" w:rsidRDefault="006C1EDF" w:rsidP="006C1EDF">
      <w:pPr>
        <w:spacing w:line="360" w:lineRule="auto"/>
        <w:ind w:firstLine="709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br w:type="page"/>
      </w:r>
      <w:r w:rsidR="00792507" w:rsidRPr="006C1EDF">
        <w:rPr>
          <w:b/>
          <w:sz w:val="28"/>
          <w:lang w:val="ru-RU"/>
        </w:rPr>
        <w:t>1. Классификация вероятных источников огненной угрозы</w:t>
      </w:r>
    </w:p>
    <w:p w:rsidR="00792507" w:rsidRPr="006C1EDF" w:rsidRDefault="00792507" w:rsidP="006C1EDF">
      <w:pPr>
        <w:spacing w:line="360" w:lineRule="auto"/>
        <w:ind w:firstLine="709"/>
        <w:jc w:val="both"/>
        <w:rPr>
          <w:sz w:val="28"/>
          <w:lang w:val="ru-RU"/>
        </w:rPr>
      </w:pPr>
    </w:p>
    <w:p w:rsidR="00792507" w:rsidRPr="006C1EDF" w:rsidRDefault="00792507" w:rsidP="006C1EDF">
      <w:pPr>
        <w:spacing w:line="360" w:lineRule="auto"/>
        <w:ind w:firstLine="709"/>
        <w:jc w:val="both"/>
        <w:rPr>
          <w:sz w:val="28"/>
          <w:lang w:val="ru-RU"/>
        </w:rPr>
      </w:pPr>
      <w:r w:rsidRPr="006C1EDF">
        <w:rPr>
          <w:sz w:val="28"/>
          <w:lang w:val="ru-RU"/>
        </w:rPr>
        <w:t xml:space="preserve">Для успешного контролирования возможных источников огненной угрозы в ГП, следует классифицировать их. Имеются как внешние, так и внутренние источники. Внешние источники относят к себе случайные угрозы, такие как распространение пожара из-за территории ГП (лес, близлежащие здания), а также возможность попадания петарды на легковоспламеняющиеся материалы. Как к внешним, так и ко внутренним источникам следует отнести злоумышленные действия (поджоги) со стороны преступных элементов, психически ненормальных людей, конкурентов. Внутренние источники огненной угрозы могут исходить от персонала ГП и от гостей. В первом случае это проведение огневых работ вблизи легковоспламеняющихся материалов, курение в неразрешенных местах, неправильная эксплуатация электроустановок и систем отопления, сжигание мусора на территории ГП, размещение на территории легковоспламеняющихся материалов, пользование нагревательными приборами в недозволенных местах, пользование открытым огнем. Во втором случае представляет опасность курение </w:t>
      </w:r>
      <w:r w:rsidR="006C1EDF" w:rsidRPr="006C1EDF">
        <w:rPr>
          <w:sz w:val="28"/>
          <w:lang w:val="ru-RU"/>
        </w:rPr>
        <w:t>гостей,</w:t>
      </w:r>
      <w:r w:rsidRPr="006C1EDF">
        <w:rPr>
          <w:sz w:val="28"/>
          <w:lang w:val="ru-RU"/>
        </w:rPr>
        <w:t xml:space="preserve"> как в неразрешенных местах, так и плохо оборудованных разрешенных местах, пользование электронагревательными приборами и другими электроаппаратами</w:t>
      </w:r>
      <w:r w:rsidR="006C1EDF">
        <w:rPr>
          <w:sz w:val="28"/>
          <w:lang w:val="ru-RU"/>
        </w:rPr>
        <w:t>, а также детские игры с огнем.</w:t>
      </w:r>
    </w:p>
    <w:p w:rsidR="00792507" w:rsidRPr="006C1EDF" w:rsidRDefault="006C1EDF" w:rsidP="006C1EDF">
      <w:pPr>
        <w:spacing w:line="360" w:lineRule="auto"/>
        <w:ind w:firstLine="709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br w:type="page"/>
      </w:r>
      <w:r w:rsidR="00792507" w:rsidRPr="006C1EDF">
        <w:rPr>
          <w:b/>
          <w:sz w:val="28"/>
          <w:lang w:val="ru-RU"/>
        </w:rPr>
        <w:t>2. Управление пожарной безопасностью</w:t>
      </w:r>
    </w:p>
    <w:p w:rsidR="00792507" w:rsidRPr="006C1EDF" w:rsidRDefault="00792507" w:rsidP="006C1EDF">
      <w:pPr>
        <w:spacing w:line="360" w:lineRule="auto"/>
        <w:ind w:firstLine="709"/>
        <w:jc w:val="both"/>
        <w:rPr>
          <w:b/>
          <w:sz w:val="28"/>
          <w:lang w:val="ru-RU"/>
        </w:rPr>
      </w:pPr>
    </w:p>
    <w:p w:rsidR="006C1EDF" w:rsidRDefault="00792507" w:rsidP="006C1EDF">
      <w:pPr>
        <w:spacing w:line="360" w:lineRule="auto"/>
        <w:ind w:firstLine="709"/>
        <w:jc w:val="both"/>
        <w:rPr>
          <w:sz w:val="28"/>
          <w:lang w:val="ru-RU"/>
        </w:rPr>
      </w:pPr>
      <w:r w:rsidRPr="006C1EDF">
        <w:rPr>
          <w:sz w:val="28"/>
          <w:lang w:val="ru-RU"/>
        </w:rPr>
        <w:t>На эффективное управление пожарной безопасностью влияет несколько факторов: сотрудничество управленческого аппарата с местной военизированной пожарной частью, использование особых технических средств, обучение персонала и информирование гостей о правилах пожарной безопасности. Рассмотрим каждый фактор более подробно.</w:t>
      </w:r>
    </w:p>
    <w:p w:rsidR="006C1EDF" w:rsidRDefault="006C1EDF" w:rsidP="006C1EDF">
      <w:pPr>
        <w:spacing w:line="360" w:lineRule="auto"/>
        <w:ind w:firstLine="709"/>
        <w:jc w:val="both"/>
        <w:rPr>
          <w:sz w:val="28"/>
          <w:lang w:val="ru-RU"/>
        </w:rPr>
      </w:pPr>
    </w:p>
    <w:p w:rsidR="00792507" w:rsidRPr="006C1EDF" w:rsidRDefault="006C1EDF" w:rsidP="006C1EDF">
      <w:pPr>
        <w:spacing w:line="360" w:lineRule="auto"/>
        <w:ind w:firstLine="709"/>
        <w:jc w:val="both"/>
        <w:rPr>
          <w:b/>
          <w:sz w:val="28"/>
          <w:lang w:val="ru-RU"/>
        </w:rPr>
      </w:pPr>
      <w:r w:rsidRPr="006C1EDF">
        <w:rPr>
          <w:b/>
          <w:sz w:val="28"/>
          <w:lang w:val="ru-RU"/>
        </w:rPr>
        <w:t xml:space="preserve">2.1 </w:t>
      </w:r>
      <w:r w:rsidR="00792507" w:rsidRPr="006C1EDF">
        <w:rPr>
          <w:b/>
          <w:sz w:val="28"/>
          <w:lang w:val="ru-RU"/>
        </w:rPr>
        <w:t>Пожарная часть</w:t>
      </w:r>
    </w:p>
    <w:p w:rsidR="006C1EDF" w:rsidRDefault="006C1EDF" w:rsidP="006C1EDF">
      <w:pPr>
        <w:spacing w:line="360" w:lineRule="auto"/>
        <w:ind w:firstLine="709"/>
        <w:jc w:val="both"/>
        <w:rPr>
          <w:sz w:val="28"/>
          <w:lang w:val="ru-RU"/>
        </w:rPr>
      </w:pPr>
    </w:p>
    <w:p w:rsidR="00792507" w:rsidRPr="006C1EDF" w:rsidRDefault="00792507" w:rsidP="006C1EDF">
      <w:pPr>
        <w:spacing w:line="360" w:lineRule="auto"/>
        <w:ind w:firstLine="709"/>
        <w:jc w:val="both"/>
        <w:rPr>
          <w:sz w:val="28"/>
          <w:lang w:val="ru-RU"/>
        </w:rPr>
      </w:pPr>
      <w:r w:rsidRPr="006C1EDF">
        <w:rPr>
          <w:sz w:val="28"/>
          <w:lang w:val="ru-RU"/>
        </w:rPr>
        <w:t>Сотрудничество с пожарной частью должно быть систематическим и полным. Пожарная часть проводит ежегодные проверки объектов, расположенных в подведомственной территории. В результате вскрываются  некоторые</w:t>
      </w:r>
      <w:r w:rsidRPr="006C1EDF">
        <w:rPr>
          <w:sz w:val="28"/>
        </w:rPr>
        <w:t xml:space="preserve"> </w:t>
      </w:r>
      <w:r w:rsidRPr="006C1EDF">
        <w:rPr>
          <w:sz w:val="28"/>
          <w:lang w:val="ru-RU"/>
        </w:rPr>
        <w:t>недостатки в системе пожарной безопасности ГП, которые предъявляются руководству в виде предписания. Директор ГП должен незамедлительно выпустить приказ об устранении недостатков в указанные сроки и отчитаться по факту устранения в пожарной части. При необходимости пожарная часть оказывает методическую помощь в вопросах формирования и совершенствования системы пожарной безопасности.</w:t>
      </w:r>
    </w:p>
    <w:p w:rsidR="00792507" w:rsidRPr="006C1EDF" w:rsidRDefault="00792507" w:rsidP="006C1EDF">
      <w:pPr>
        <w:spacing w:line="360" w:lineRule="auto"/>
        <w:ind w:firstLine="709"/>
        <w:jc w:val="both"/>
        <w:rPr>
          <w:sz w:val="28"/>
        </w:rPr>
      </w:pPr>
    </w:p>
    <w:p w:rsidR="00792507" w:rsidRPr="006C1EDF" w:rsidRDefault="006C1EDF" w:rsidP="006C1EDF">
      <w:pPr>
        <w:spacing w:line="360" w:lineRule="auto"/>
        <w:ind w:firstLine="709"/>
        <w:jc w:val="both"/>
        <w:rPr>
          <w:b/>
          <w:sz w:val="28"/>
          <w:lang w:val="ru-RU"/>
        </w:rPr>
      </w:pPr>
      <w:r w:rsidRPr="006C1EDF">
        <w:rPr>
          <w:b/>
          <w:sz w:val="28"/>
          <w:lang w:val="ru-RU"/>
        </w:rPr>
        <w:t xml:space="preserve">2.2 </w:t>
      </w:r>
      <w:r w:rsidR="00792507" w:rsidRPr="006C1EDF">
        <w:rPr>
          <w:b/>
          <w:sz w:val="28"/>
          <w:lang w:val="ru-RU"/>
        </w:rPr>
        <w:t>Технические средства</w:t>
      </w:r>
    </w:p>
    <w:p w:rsidR="006C1EDF" w:rsidRDefault="006C1EDF" w:rsidP="006C1EDF">
      <w:pPr>
        <w:spacing w:line="360" w:lineRule="auto"/>
        <w:ind w:firstLine="709"/>
        <w:jc w:val="both"/>
        <w:rPr>
          <w:sz w:val="28"/>
          <w:lang w:val="ru-RU"/>
        </w:rPr>
      </w:pPr>
    </w:p>
    <w:p w:rsidR="00792507" w:rsidRPr="006C1EDF" w:rsidRDefault="00792507" w:rsidP="006C1EDF">
      <w:pPr>
        <w:spacing w:line="360" w:lineRule="auto"/>
        <w:ind w:firstLine="709"/>
        <w:jc w:val="both"/>
        <w:rPr>
          <w:sz w:val="28"/>
          <w:lang w:val="ru-RU"/>
        </w:rPr>
      </w:pPr>
      <w:r w:rsidRPr="006C1EDF">
        <w:rPr>
          <w:sz w:val="28"/>
          <w:lang w:val="ru-RU"/>
        </w:rPr>
        <w:t>Специалисты пожарной части должны оказать ГП методическую помощь в его правилном и эффективном техническом оснащении средствами противопожарной защиты и пожаротушения. К ним относятся: средства сигнализации (дымовые извещатели, кнопочные пожарные извещатели, сирены, автономные системы сигнализации, электронные системы сигнализации, средства связи); средства, препятствующие распространению</w:t>
      </w:r>
      <w:r w:rsidR="006C1EDF">
        <w:rPr>
          <w:sz w:val="28"/>
          <w:lang w:val="ru-RU"/>
        </w:rPr>
        <w:t xml:space="preserve"> </w:t>
      </w:r>
      <w:r w:rsidRPr="006C1EDF">
        <w:rPr>
          <w:sz w:val="28"/>
          <w:lang w:val="ru-RU"/>
        </w:rPr>
        <w:t>пожара (перегородки с применением материалов пониженной горючести,</w:t>
      </w:r>
      <w:r w:rsidR="006C1EDF">
        <w:rPr>
          <w:sz w:val="28"/>
          <w:lang w:val="ru-RU"/>
        </w:rPr>
        <w:t xml:space="preserve"> </w:t>
      </w:r>
      <w:r w:rsidRPr="006C1EDF">
        <w:rPr>
          <w:sz w:val="28"/>
          <w:lang w:val="ru-RU"/>
        </w:rPr>
        <w:t xml:space="preserve">доводчики закрытия дверей); средства пожаротушения (пожарные щиты, огнетушители, пожарные краны с пожарными рукавами, пожарные водопроводы, автоматические системы противопожарной защиты). </w:t>
      </w:r>
    </w:p>
    <w:p w:rsidR="00792507" w:rsidRPr="006C1EDF" w:rsidRDefault="00792507" w:rsidP="006C1EDF">
      <w:pPr>
        <w:spacing w:line="360" w:lineRule="auto"/>
        <w:ind w:firstLine="709"/>
        <w:jc w:val="both"/>
        <w:rPr>
          <w:sz w:val="28"/>
          <w:lang w:val="ru-RU"/>
        </w:rPr>
      </w:pPr>
    </w:p>
    <w:p w:rsidR="00792507" w:rsidRPr="006C1EDF" w:rsidRDefault="006C1EDF" w:rsidP="006C1EDF">
      <w:pPr>
        <w:spacing w:line="360" w:lineRule="auto"/>
        <w:ind w:firstLine="709"/>
        <w:jc w:val="both"/>
        <w:rPr>
          <w:b/>
          <w:sz w:val="28"/>
          <w:lang w:val="ru-RU"/>
        </w:rPr>
      </w:pPr>
      <w:r w:rsidRPr="006C1EDF">
        <w:rPr>
          <w:b/>
          <w:sz w:val="28"/>
          <w:lang w:val="ru-RU"/>
        </w:rPr>
        <w:t>2.</w:t>
      </w:r>
      <w:r w:rsidR="00792507" w:rsidRPr="006C1EDF">
        <w:rPr>
          <w:b/>
          <w:sz w:val="28"/>
          <w:lang w:val="ru-RU"/>
        </w:rPr>
        <w:t>3 Персонал ГП и гости</w:t>
      </w:r>
    </w:p>
    <w:p w:rsidR="006C1EDF" w:rsidRDefault="006C1EDF" w:rsidP="006C1EDF">
      <w:pPr>
        <w:spacing w:line="360" w:lineRule="auto"/>
        <w:ind w:firstLine="709"/>
        <w:jc w:val="both"/>
        <w:rPr>
          <w:sz w:val="28"/>
          <w:lang w:val="ru-RU"/>
        </w:rPr>
      </w:pPr>
    </w:p>
    <w:p w:rsidR="00792507" w:rsidRPr="006C1EDF" w:rsidRDefault="00792507" w:rsidP="006C1EDF">
      <w:pPr>
        <w:spacing w:line="360" w:lineRule="auto"/>
        <w:ind w:firstLine="709"/>
        <w:jc w:val="both"/>
        <w:rPr>
          <w:sz w:val="28"/>
          <w:lang w:val="ru-RU"/>
        </w:rPr>
      </w:pPr>
      <w:r w:rsidRPr="006C1EDF">
        <w:rPr>
          <w:sz w:val="28"/>
          <w:lang w:val="ru-RU"/>
        </w:rPr>
        <w:t>Персонал ГП и гости — основные источники угрозы возникновения пожара и влияют на степень ущерба от него. Ответственность и обученность персонала, постоянная бдительность, профессионализм, умелая профилактическая работа с гостями намного снижают ве</w:t>
      </w:r>
      <w:r w:rsidR="006C1EDF">
        <w:rPr>
          <w:sz w:val="28"/>
          <w:lang w:val="ru-RU"/>
        </w:rPr>
        <w:t>роятность возникновения пожара.</w:t>
      </w:r>
    </w:p>
    <w:p w:rsidR="00792507" w:rsidRPr="006C1EDF" w:rsidRDefault="006C1EDF" w:rsidP="006C1EDF">
      <w:pPr>
        <w:spacing w:line="360" w:lineRule="auto"/>
        <w:ind w:firstLine="709"/>
        <w:jc w:val="both"/>
        <w:rPr>
          <w:b/>
          <w:sz w:val="28"/>
          <w:lang w:val="ru-RU"/>
        </w:rPr>
      </w:pPr>
      <w:r>
        <w:rPr>
          <w:sz w:val="28"/>
          <w:lang w:val="ru-RU"/>
        </w:rPr>
        <w:br w:type="page"/>
      </w:r>
      <w:r w:rsidR="00792507" w:rsidRPr="006C1EDF">
        <w:rPr>
          <w:b/>
          <w:sz w:val="28"/>
          <w:lang w:val="ru-RU"/>
        </w:rPr>
        <w:t>3. Меры пожарной безопасности</w:t>
      </w:r>
    </w:p>
    <w:p w:rsidR="00792507" w:rsidRPr="006C1EDF" w:rsidRDefault="00792507" w:rsidP="006C1EDF">
      <w:pPr>
        <w:spacing w:line="360" w:lineRule="auto"/>
        <w:ind w:firstLine="709"/>
        <w:jc w:val="both"/>
        <w:rPr>
          <w:sz w:val="28"/>
        </w:rPr>
      </w:pPr>
    </w:p>
    <w:p w:rsidR="00792507" w:rsidRPr="006C1EDF" w:rsidRDefault="00792507" w:rsidP="006C1EDF">
      <w:pPr>
        <w:spacing w:line="360" w:lineRule="auto"/>
        <w:ind w:firstLine="709"/>
        <w:jc w:val="both"/>
        <w:rPr>
          <w:sz w:val="28"/>
          <w:lang w:val="ru-RU"/>
        </w:rPr>
      </w:pPr>
      <w:r w:rsidRPr="006C1EDF">
        <w:rPr>
          <w:sz w:val="28"/>
          <w:lang w:val="ru-RU"/>
        </w:rPr>
        <w:t xml:space="preserve">Разработка комплекса мер обеспечения пожарной безопасности неоспоримо важна в обеспечении пожарной безопасности в гостинице. Меры представляют из себя мероприятия, направленные на улучшение состояния защищенности ГП от огненной угрозы. С точки зрения организации управления можно выделить 4 основные группы мер: планирование и организация систематической проверки соответствия требованиям пожарной безопасности всех зданий и территорий ГП, установление и закрепление ответственности и обязанностей персонала за пожарную безопасность и профилактические мероприятия, разработка четкого порядка действий работников ГП во время возникновения пожара и отработка этого порядка на специальных тренингах, совершенствование технического оснащения системы пожарной безопасности средствами защиты, сигнализации и пожаротушения и поддержка их в работоспособном состоянии. </w:t>
      </w:r>
    </w:p>
    <w:p w:rsidR="00792507" w:rsidRPr="006C1EDF" w:rsidRDefault="00792507" w:rsidP="006C1EDF">
      <w:pPr>
        <w:spacing w:line="360" w:lineRule="auto"/>
        <w:ind w:firstLine="709"/>
        <w:jc w:val="both"/>
        <w:rPr>
          <w:sz w:val="28"/>
        </w:rPr>
      </w:pPr>
    </w:p>
    <w:p w:rsidR="00792507" w:rsidRPr="006C1EDF" w:rsidRDefault="006C1EDF" w:rsidP="006C1EDF">
      <w:pPr>
        <w:spacing w:line="360" w:lineRule="auto"/>
        <w:ind w:firstLine="709"/>
        <w:jc w:val="both"/>
        <w:rPr>
          <w:b/>
          <w:sz w:val="28"/>
          <w:lang w:val="ru-RU"/>
        </w:rPr>
      </w:pPr>
      <w:r w:rsidRPr="006C1EDF">
        <w:rPr>
          <w:b/>
          <w:sz w:val="28"/>
          <w:lang w:val="ru-RU"/>
        </w:rPr>
        <w:t xml:space="preserve">3.1 </w:t>
      </w:r>
      <w:r w:rsidR="00792507" w:rsidRPr="006C1EDF">
        <w:rPr>
          <w:b/>
          <w:sz w:val="28"/>
          <w:lang w:val="ru-RU"/>
        </w:rPr>
        <w:t>Первая мера</w:t>
      </w:r>
    </w:p>
    <w:p w:rsidR="00792507" w:rsidRPr="006C1EDF" w:rsidRDefault="00792507" w:rsidP="006C1EDF">
      <w:pPr>
        <w:spacing w:line="360" w:lineRule="auto"/>
        <w:ind w:firstLine="709"/>
        <w:jc w:val="both"/>
        <w:rPr>
          <w:sz w:val="28"/>
          <w:lang w:val="ru-RU"/>
        </w:rPr>
      </w:pPr>
    </w:p>
    <w:p w:rsidR="00792507" w:rsidRPr="006C1EDF" w:rsidRDefault="00792507" w:rsidP="006C1EDF">
      <w:pPr>
        <w:spacing w:line="360" w:lineRule="auto"/>
        <w:ind w:firstLine="709"/>
        <w:jc w:val="both"/>
        <w:rPr>
          <w:sz w:val="28"/>
          <w:lang w:val="ru-RU"/>
        </w:rPr>
      </w:pPr>
      <w:r w:rsidRPr="006C1EDF">
        <w:rPr>
          <w:sz w:val="28"/>
          <w:lang w:val="ru-RU"/>
        </w:rPr>
        <w:t>Первой мерой является установление и закрепление обязанностей перс</w:t>
      </w:r>
      <w:r w:rsidR="006C1EDF">
        <w:rPr>
          <w:sz w:val="28"/>
          <w:lang w:val="ru-RU"/>
        </w:rPr>
        <w:t>онала и контроль их выполнения.</w:t>
      </w:r>
    </w:p>
    <w:p w:rsidR="00792507" w:rsidRPr="006C1EDF" w:rsidRDefault="00792507" w:rsidP="006C1EDF">
      <w:pPr>
        <w:spacing w:line="360" w:lineRule="auto"/>
        <w:ind w:firstLine="709"/>
        <w:jc w:val="both"/>
        <w:rPr>
          <w:sz w:val="28"/>
          <w:lang w:val="ru-RU"/>
        </w:rPr>
      </w:pPr>
      <w:r w:rsidRPr="006C1EDF">
        <w:rPr>
          <w:sz w:val="28"/>
          <w:lang w:val="ru-RU"/>
        </w:rPr>
        <w:t>Для этого необходимо:</w:t>
      </w:r>
    </w:p>
    <w:p w:rsidR="00792507" w:rsidRPr="006C1EDF" w:rsidRDefault="00792507" w:rsidP="006C1ED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lang w:val="ru-RU"/>
        </w:rPr>
      </w:pPr>
      <w:r w:rsidRPr="006C1EDF">
        <w:rPr>
          <w:sz w:val="28"/>
          <w:lang w:val="ru-RU"/>
        </w:rPr>
        <w:t>назначить лиц, ответственных за пожарную безопасность, в каждом помещении, по каждому зданию и сооружению, а также на территории;</w:t>
      </w:r>
    </w:p>
    <w:p w:rsidR="00792507" w:rsidRPr="006C1EDF" w:rsidRDefault="00792507" w:rsidP="006C1ED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lang w:val="ru-RU"/>
        </w:rPr>
      </w:pPr>
      <w:r w:rsidRPr="006C1EDF">
        <w:rPr>
          <w:sz w:val="28"/>
          <w:lang w:val="ru-RU"/>
        </w:rPr>
        <w:t>установить в служебных, складских и подсобных помещениях строгий противопожарный режим и постоянно контролировать его соблюдение;</w:t>
      </w:r>
    </w:p>
    <w:p w:rsidR="00792507" w:rsidRPr="006C1EDF" w:rsidRDefault="00792507" w:rsidP="006C1ED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lang w:val="ru-RU"/>
        </w:rPr>
      </w:pPr>
      <w:r w:rsidRPr="006C1EDF">
        <w:rPr>
          <w:sz w:val="28"/>
          <w:lang w:val="ru-RU"/>
        </w:rPr>
        <w:t>систематически проверять состояние пожарной безопасности зданий и помещений, противопожарного водоснабжения, наличие и исправность технических средств;</w:t>
      </w:r>
    </w:p>
    <w:p w:rsidR="00792507" w:rsidRPr="006C1EDF" w:rsidRDefault="00792507" w:rsidP="006C1ED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lang w:val="ru-RU"/>
        </w:rPr>
      </w:pPr>
      <w:r w:rsidRPr="006C1EDF">
        <w:rPr>
          <w:sz w:val="28"/>
          <w:lang w:val="ru-RU"/>
        </w:rPr>
        <w:t>обеспечить техническое обслуживание и постоянное содержание в исправном состоянии систем противопожарной защиты;</w:t>
      </w:r>
    </w:p>
    <w:p w:rsidR="00792507" w:rsidRPr="006C1EDF" w:rsidRDefault="00792507" w:rsidP="006C1ED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lang w:val="ru-RU"/>
        </w:rPr>
      </w:pPr>
      <w:r w:rsidRPr="006C1EDF">
        <w:rPr>
          <w:sz w:val="28"/>
          <w:lang w:val="ru-RU"/>
        </w:rPr>
        <w:t>разработать инструкции по пожарной безопасности для персонала и памятки для проживающих в гостинице;</w:t>
      </w:r>
    </w:p>
    <w:p w:rsidR="00792507" w:rsidRPr="006C1EDF" w:rsidRDefault="00792507" w:rsidP="006C1ED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lang w:val="ru-RU"/>
        </w:rPr>
      </w:pPr>
      <w:r w:rsidRPr="006C1EDF">
        <w:rPr>
          <w:sz w:val="28"/>
          <w:lang w:val="ru-RU"/>
        </w:rPr>
        <w:t>проводить противопожарные инструктажи и рабочими и служащими ГП;</w:t>
      </w:r>
    </w:p>
    <w:p w:rsidR="00792507" w:rsidRPr="006C1EDF" w:rsidRDefault="00792507" w:rsidP="006C1ED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lang w:val="ru-RU"/>
        </w:rPr>
      </w:pPr>
      <w:r w:rsidRPr="006C1EDF">
        <w:rPr>
          <w:sz w:val="28"/>
          <w:lang w:val="ru-RU"/>
        </w:rPr>
        <w:t>не допускать превышения расчетного числа людей в залах предприятий питания и помещений для проведения мероприятий;</w:t>
      </w:r>
    </w:p>
    <w:p w:rsidR="00792507" w:rsidRPr="006C1EDF" w:rsidRDefault="00792507" w:rsidP="006C1ED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lang w:val="ru-RU"/>
        </w:rPr>
      </w:pPr>
      <w:r w:rsidRPr="006C1EDF">
        <w:rPr>
          <w:sz w:val="28"/>
          <w:lang w:val="ru-RU"/>
        </w:rPr>
        <w:t xml:space="preserve">на период проведения комплексного капитального ремонта производить отселение или перевод в другие здания </w:t>
      </w:r>
      <w:r w:rsidR="006C1EDF">
        <w:rPr>
          <w:sz w:val="28"/>
          <w:lang w:val="ru-RU"/>
        </w:rPr>
        <w:t>(корпуса) гостей и сотрудников.</w:t>
      </w:r>
    </w:p>
    <w:p w:rsidR="00792507" w:rsidRPr="006C1EDF" w:rsidRDefault="00792507" w:rsidP="006C1EDF">
      <w:pPr>
        <w:spacing w:line="360" w:lineRule="auto"/>
        <w:ind w:firstLine="709"/>
        <w:jc w:val="both"/>
        <w:rPr>
          <w:sz w:val="28"/>
          <w:lang w:val="ru-RU"/>
        </w:rPr>
      </w:pPr>
    </w:p>
    <w:p w:rsidR="00792507" w:rsidRPr="006C1EDF" w:rsidRDefault="00792507" w:rsidP="006C1EDF">
      <w:pPr>
        <w:spacing w:line="360" w:lineRule="auto"/>
        <w:ind w:firstLine="709"/>
        <w:jc w:val="both"/>
        <w:rPr>
          <w:b/>
          <w:sz w:val="28"/>
          <w:lang w:val="ru-RU"/>
        </w:rPr>
      </w:pPr>
      <w:r w:rsidRPr="006C1EDF">
        <w:rPr>
          <w:b/>
          <w:sz w:val="28"/>
          <w:lang w:val="ru-RU"/>
        </w:rPr>
        <w:t>3.2 Вторая мера</w:t>
      </w:r>
    </w:p>
    <w:p w:rsidR="00792507" w:rsidRPr="006C1EDF" w:rsidRDefault="00792507" w:rsidP="006C1EDF">
      <w:pPr>
        <w:spacing w:line="360" w:lineRule="auto"/>
        <w:ind w:firstLine="709"/>
        <w:jc w:val="both"/>
        <w:rPr>
          <w:sz w:val="28"/>
        </w:rPr>
      </w:pPr>
    </w:p>
    <w:p w:rsidR="00792507" w:rsidRPr="006C1EDF" w:rsidRDefault="00792507" w:rsidP="006C1EDF">
      <w:pPr>
        <w:spacing w:line="360" w:lineRule="auto"/>
        <w:ind w:firstLine="709"/>
        <w:jc w:val="both"/>
        <w:rPr>
          <w:sz w:val="28"/>
          <w:lang w:val="ru-RU"/>
        </w:rPr>
      </w:pPr>
      <w:r w:rsidRPr="006C1EDF">
        <w:rPr>
          <w:sz w:val="28"/>
          <w:lang w:val="ru-RU"/>
        </w:rPr>
        <w:t xml:space="preserve">Второй мероя является планирование и организация систематических проверок. Ежегодный план мероприятий по обеспечению пожарной безопасности ГП должен включать ежемесячные проверки собственными силами технической службы и ежегодные с привлечением пожарной части. Результаты должны быть занесены в специальный журнал. Должен быть составлен план устранения замечаний. </w:t>
      </w:r>
    </w:p>
    <w:p w:rsidR="00792507" w:rsidRPr="006C1EDF" w:rsidRDefault="00792507" w:rsidP="006C1EDF">
      <w:pPr>
        <w:spacing w:line="360" w:lineRule="auto"/>
        <w:ind w:firstLine="709"/>
        <w:jc w:val="both"/>
        <w:rPr>
          <w:sz w:val="28"/>
        </w:rPr>
      </w:pPr>
    </w:p>
    <w:p w:rsidR="00792507" w:rsidRPr="006C1EDF" w:rsidRDefault="006C1EDF" w:rsidP="006C1EDF">
      <w:pPr>
        <w:spacing w:line="360" w:lineRule="auto"/>
        <w:ind w:firstLine="709"/>
        <w:jc w:val="both"/>
        <w:rPr>
          <w:b/>
          <w:sz w:val="28"/>
          <w:lang w:val="ru-RU"/>
        </w:rPr>
      </w:pPr>
      <w:r w:rsidRPr="006C1EDF">
        <w:rPr>
          <w:b/>
          <w:sz w:val="28"/>
          <w:lang w:val="ru-RU"/>
        </w:rPr>
        <w:t xml:space="preserve">3.3 </w:t>
      </w:r>
      <w:r w:rsidR="00792507" w:rsidRPr="006C1EDF">
        <w:rPr>
          <w:b/>
          <w:sz w:val="28"/>
          <w:lang w:val="ru-RU"/>
        </w:rPr>
        <w:t>Третья мера</w:t>
      </w:r>
    </w:p>
    <w:p w:rsidR="00792507" w:rsidRPr="006C1EDF" w:rsidRDefault="00792507" w:rsidP="006C1EDF">
      <w:pPr>
        <w:spacing w:line="360" w:lineRule="auto"/>
        <w:ind w:firstLine="709"/>
        <w:jc w:val="both"/>
        <w:rPr>
          <w:sz w:val="28"/>
          <w:lang w:val="ru-RU"/>
        </w:rPr>
      </w:pPr>
    </w:p>
    <w:p w:rsidR="00792507" w:rsidRPr="006C1EDF" w:rsidRDefault="00792507" w:rsidP="006C1EDF">
      <w:pPr>
        <w:spacing w:line="360" w:lineRule="auto"/>
        <w:ind w:firstLine="709"/>
        <w:jc w:val="both"/>
        <w:rPr>
          <w:sz w:val="28"/>
          <w:lang w:val="ru-RU"/>
        </w:rPr>
      </w:pPr>
      <w:r w:rsidRPr="006C1EDF">
        <w:rPr>
          <w:sz w:val="28"/>
          <w:lang w:val="ru-RU"/>
        </w:rPr>
        <w:t>Третьей мерой является разработка четкого порядка действий работников ГП во время возникновения пожара и отработка этого порядка на специальных тренингах.</w:t>
      </w:r>
      <w:r w:rsidR="006C1EDF">
        <w:rPr>
          <w:sz w:val="28"/>
          <w:lang w:val="ru-RU"/>
        </w:rPr>
        <w:t xml:space="preserve"> </w:t>
      </w:r>
      <w:r w:rsidRPr="006C1EDF">
        <w:rPr>
          <w:sz w:val="28"/>
          <w:lang w:val="ru-RU"/>
        </w:rPr>
        <w:t>В каждой гостинице администрацией должны быть разработаны планы эвакуации людей, распределены обязанности персонала и охраны по организации эвакуации. При обнаружении пожара необходимо немедленно сообщить об этом в пожарную охрану, до прибытия пожарной помощи организовать эвакуацию людей и организовать тушение имеющими средствами (если возможно). Руководитель предприятия должен проверить, вызвана ли пожарная охрана и возглавить руководство эвакуацией людей и тушением пожа</w:t>
      </w:r>
      <w:r w:rsidR="006C1EDF">
        <w:rPr>
          <w:sz w:val="28"/>
          <w:lang w:val="ru-RU"/>
        </w:rPr>
        <w:t>ра до прибытия пожарных частей.</w:t>
      </w:r>
    </w:p>
    <w:p w:rsidR="00792507" w:rsidRPr="006C1EDF" w:rsidRDefault="00792507" w:rsidP="006C1EDF">
      <w:pPr>
        <w:spacing w:line="360" w:lineRule="auto"/>
        <w:ind w:firstLine="709"/>
        <w:jc w:val="both"/>
        <w:rPr>
          <w:sz w:val="28"/>
          <w:lang w:val="ru-RU"/>
        </w:rPr>
      </w:pPr>
    </w:p>
    <w:p w:rsidR="00792507" w:rsidRPr="006C1EDF" w:rsidRDefault="00792507" w:rsidP="006C1EDF">
      <w:pPr>
        <w:spacing w:line="360" w:lineRule="auto"/>
        <w:ind w:firstLine="709"/>
        <w:jc w:val="both"/>
        <w:rPr>
          <w:b/>
          <w:sz w:val="28"/>
          <w:lang w:val="ru-RU"/>
        </w:rPr>
      </w:pPr>
      <w:r w:rsidRPr="006C1EDF">
        <w:rPr>
          <w:b/>
          <w:sz w:val="28"/>
          <w:lang w:val="ru-RU"/>
        </w:rPr>
        <w:t>3.4 Четвертая мера</w:t>
      </w:r>
    </w:p>
    <w:p w:rsidR="00792507" w:rsidRPr="006C1EDF" w:rsidRDefault="00792507" w:rsidP="006C1EDF">
      <w:pPr>
        <w:spacing w:line="360" w:lineRule="auto"/>
        <w:ind w:firstLine="709"/>
        <w:jc w:val="both"/>
        <w:rPr>
          <w:sz w:val="28"/>
        </w:rPr>
      </w:pPr>
    </w:p>
    <w:p w:rsidR="00792507" w:rsidRPr="006C1EDF" w:rsidRDefault="00792507" w:rsidP="006C1EDF">
      <w:pPr>
        <w:spacing w:line="360" w:lineRule="auto"/>
        <w:ind w:firstLine="709"/>
        <w:jc w:val="both"/>
        <w:rPr>
          <w:sz w:val="28"/>
          <w:lang w:val="ru-RU"/>
        </w:rPr>
      </w:pPr>
      <w:r w:rsidRPr="006C1EDF">
        <w:rPr>
          <w:sz w:val="28"/>
          <w:lang w:val="ru-RU"/>
        </w:rPr>
        <w:t xml:space="preserve">Четвертая мера — совершенствование технического оснащения систем пожарной безопасности средствами защиты, сигнализации и пожаротушения и поддержка их в работоспособном состоянии. </w:t>
      </w:r>
    </w:p>
    <w:p w:rsidR="006C1EDF" w:rsidRPr="006C1EDF" w:rsidRDefault="006C1EDF" w:rsidP="006C1EDF">
      <w:pPr>
        <w:spacing w:line="360" w:lineRule="auto"/>
        <w:ind w:firstLine="709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br w:type="page"/>
      </w:r>
      <w:r w:rsidRPr="006C1EDF">
        <w:rPr>
          <w:b/>
          <w:sz w:val="28"/>
          <w:lang w:val="ru-RU"/>
        </w:rPr>
        <w:t>Заключение</w:t>
      </w:r>
    </w:p>
    <w:p w:rsidR="006C1EDF" w:rsidRPr="006C1EDF" w:rsidRDefault="006C1EDF" w:rsidP="006C1EDF">
      <w:pPr>
        <w:spacing w:line="360" w:lineRule="auto"/>
        <w:ind w:firstLine="709"/>
        <w:jc w:val="both"/>
        <w:rPr>
          <w:sz w:val="28"/>
          <w:lang w:val="ru-RU"/>
        </w:rPr>
      </w:pPr>
    </w:p>
    <w:p w:rsidR="006C1EDF" w:rsidRPr="006C1EDF" w:rsidRDefault="006C1EDF" w:rsidP="006C1EDF">
      <w:pPr>
        <w:spacing w:line="360" w:lineRule="auto"/>
        <w:ind w:firstLine="709"/>
        <w:jc w:val="both"/>
        <w:rPr>
          <w:sz w:val="28"/>
          <w:lang w:val="ru-RU"/>
        </w:rPr>
      </w:pPr>
      <w:r w:rsidRPr="006C1EDF">
        <w:rPr>
          <w:sz w:val="28"/>
          <w:lang w:val="ru-RU"/>
        </w:rPr>
        <w:t>В данной работе были рассмотрены ключевые моменты управления пожарной безопасностью в гостинице, а также меры, обеспечивающие такую безопасность. Распределение сил и средств в обеспечении пожарной безопасности очень важно. При правильной организации можно уменьшить вероятность возникновения пожара и значительно минимизироват</w:t>
      </w:r>
      <w:r>
        <w:rPr>
          <w:sz w:val="28"/>
          <w:lang w:val="ru-RU"/>
        </w:rPr>
        <w:t>ь потери при его возникновении.</w:t>
      </w:r>
    </w:p>
    <w:p w:rsidR="006C1EDF" w:rsidRPr="006C1EDF" w:rsidRDefault="006C1EDF" w:rsidP="006C1EDF">
      <w:pPr>
        <w:spacing w:line="360" w:lineRule="auto"/>
        <w:ind w:firstLine="709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br w:type="page"/>
      </w:r>
      <w:r w:rsidRPr="006C1EDF">
        <w:rPr>
          <w:b/>
          <w:sz w:val="28"/>
          <w:lang w:val="ru-RU"/>
        </w:rPr>
        <w:t>Библиографический список</w:t>
      </w:r>
    </w:p>
    <w:p w:rsidR="006C1EDF" w:rsidRPr="006C1EDF" w:rsidRDefault="006C1EDF" w:rsidP="006C1EDF">
      <w:pPr>
        <w:spacing w:line="360" w:lineRule="auto"/>
        <w:ind w:firstLine="709"/>
        <w:jc w:val="both"/>
        <w:rPr>
          <w:sz w:val="28"/>
          <w:lang w:val="ru-RU"/>
        </w:rPr>
      </w:pPr>
    </w:p>
    <w:p w:rsidR="006C1EDF" w:rsidRPr="006C1EDF" w:rsidRDefault="006C1EDF" w:rsidP="006C1EDF">
      <w:pPr>
        <w:numPr>
          <w:ilvl w:val="0"/>
          <w:numId w:val="7"/>
        </w:numPr>
        <w:spacing w:line="360" w:lineRule="auto"/>
        <w:ind w:left="0"/>
        <w:jc w:val="both"/>
        <w:rPr>
          <w:sz w:val="28"/>
          <w:lang w:val="ru-RU"/>
        </w:rPr>
      </w:pPr>
      <w:r w:rsidRPr="006C1EDF">
        <w:rPr>
          <w:sz w:val="28"/>
          <w:lang w:val="ru-RU"/>
        </w:rPr>
        <w:t>Гаранин Н.И. Менеджмент безопасности в туризме и гостеприимстве. М.: «Советский спорт», 2005.</w:t>
      </w:r>
    </w:p>
    <w:p w:rsidR="006C1EDF" w:rsidRPr="006C1EDF" w:rsidRDefault="006C1EDF" w:rsidP="006C1EDF">
      <w:pPr>
        <w:numPr>
          <w:ilvl w:val="0"/>
          <w:numId w:val="7"/>
        </w:numPr>
        <w:spacing w:line="360" w:lineRule="auto"/>
        <w:ind w:left="0"/>
        <w:jc w:val="both"/>
        <w:rPr>
          <w:sz w:val="28"/>
          <w:lang w:val="ru-RU"/>
        </w:rPr>
      </w:pPr>
      <w:r w:rsidRPr="006C1EDF">
        <w:rPr>
          <w:sz w:val="28"/>
          <w:lang w:val="ru-RU"/>
        </w:rPr>
        <w:t xml:space="preserve">Лесникова А.Л. и др. Организация и управление гостиничным бизнесом. М.: «Интел Универсал», 2000. </w:t>
      </w:r>
    </w:p>
    <w:p w:rsidR="006C1EDF" w:rsidRPr="006C1EDF" w:rsidRDefault="006C1EDF" w:rsidP="006C1EDF">
      <w:pPr>
        <w:numPr>
          <w:ilvl w:val="0"/>
          <w:numId w:val="7"/>
        </w:numPr>
        <w:spacing w:line="360" w:lineRule="auto"/>
        <w:ind w:left="0"/>
        <w:jc w:val="both"/>
        <w:rPr>
          <w:sz w:val="28"/>
          <w:lang w:val="ru-RU"/>
        </w:rPr>
      </w:pPr>
      <w:r w:rsidRPr="006C1EDF">
        <w:rPr>
          <w:sz w:val="28"/>
          <w:lang w:val="ru-RU"/>
        </w:rPr>
        <w:t>Ляпина И.Ю. Организация и технология гостиничного обслуживания . М.: «Академия», 2002.</w:t>
      </w:r>
    </w:p>
    <w:p w:rsidR="006C1EDF" w:rsidRPr="006C1EDF" w:rsidRDefault="006C1EDF" w:rsidP="006C1EDF">
      <w:pPr>
        <w:numPr>
          <w:ilvl w:val="0"/>
          <w:numId w:val="7"/>
        </w:numPr>
        <w:spacing w:line="360" w:lineRule="auto"/>
        <w:ind w:left="0"/>
        <w:jc w:val="both"/>
        <w:rPr>
          <w:sz w:val="28"/>
          <w:lang w:val="ru-RU"/>
        </w:rPr>
      </w:pPr>
      <w:r w:rsidRPr="006C1EDF">
        <w:rPr>
          <w:sz w:val="28"/>
          <w:lang w:val="ru-RU"/>
        </w:rPr>
        <w:t>Собурь С.В. Доступно о пожарной безопасности: брошюра. М.: «ПожКнига», 2009.</w:t>
      </w:r>
    </w:p>
    <w:p w:rsidR="006C1EDF" w:rsidRPr="006C1EDF" w:rsidRDefault="006C1EDF" w:rsidP="006C1EDF">
      <w:pPr>
        <w:numPr>
          <w:ilvl w:val="0"/>
          <w:numId w:val="7"/>
        </w:numPr>
        <w:spacing w:line="360" w:lineRule="auto"/>
        <w:ind w:left="0"/>
        <w:jc w:val="both"/>
        <w:rPr>
          <w:sz w:val="28"/>
          <w:lang w:val="ru-RU"/>
        </w:rPr>
      </w:pPr>
      <w:r w:rsidRPr="006C1EDF">
        <w:rPr>
          <w:rStyle w:val="a3"/>
          <w:color w:val="auto"/>
          <w:sz w:val="28"/>
          <w:lang w:val="ru-RU"/>
        </w:rPr>
        <w:t>http://www.bishelp.ru/kontrol/pojarniy/dopkons/dokumenti.php</w:t>
      </w:r>
      <w:r w:rsidRPr="006C1EDF">
        <w:rPr>
          <w:sz w:val="28"/>
          <w:lang w:val="ru-RU"/>
        </w:rPr>
        <w:t xml:space="preserve"> (дата обращения: 03.12.2009)</w:t>
      </w:r>
      <w:bookmarkStart w:id="0" w:name="_GoBack"/>
      <w:bookmarkEnd w:id="0"/>
    </w:p>
    <w:sectPr w:rsidR="006C1EDF" w:rsidRPr="006C1EDF" w:rsidSect="006C1EDF">
      <w:footerReference w:type="even" r:id="rId7"/>
      <w:footerReference w:type="default" r:id="rId8"/>
      <w:footnotePr>
        <w:pos w:val="beneathText"/>
      </w:footnotePr>
      <w:pgSz w:w="11907" w:h="16840" w:code="9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296" w:rsidRDefault="005B5296">
      <w:r>
        <w:separator/>
      </w:r>
    </w:p>
  </w:endnote>
  <w:endnote w:type="continuationSeparator" w:id="0">
    <w:p w:rsidR="005B5296" w:rsidRDefault="005B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EDF" w:rsidRDefault="006C1EDF" w:rsidP="00FA1736">
    <w:pPr>
      <w:pStyle w:val="a8"/>
      <w:framePr w:wrap="around" w:vAnchor="text" w:hAnchor="margin" w:xAlign="right" w:y="1"/>
      <w:rPr>
        <w:rStyle w:val="aa"/>
      </w:rPr>
    </w:pPr>
  </w:p>
  <w:p w:rsidR="006C1EDF" w:rsidRDefault="006C1EDF" w:rsidP="006C1ED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EDF" w:rsidRDefault="002F3BC1" w:rsidP="00FA1736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1</w:t>
    </w:r>
  </w:p>
  <w:p w:rsidR="006C1EDF" w:rsidRDefault="006C1EDF" w:rsidP="006C1ED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296" w:rsidRDefault="005B5296">
      <w:r>
        <w:separator/>
      </w:r>
    </w:p>
  </w:footnote>
  <w:footnote w:type="continuationSeparator" w:id="0">
    <w:p w:rsidR="005B5296" w:rsidRDefault="005B5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D7024"/>
    <w:multiLevelType w:val="multilevel"/>
    <w:tmpl w:val="C5A8599E"/>
    <w:lvl w:ilvl="0">
      <w:start w:val="2"/>
      <w:numFmt w:val="decimal"/>
      <w:lvlText w:val="%1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%2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%2%3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%2%3%4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%2%3%4%5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%2%3%4%5%6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%2%3%4%5%6%7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%2%3%4%5%6%7%8%9"/>
      <w:legacy w:legacy="1" w:legacySpace="0" w:legacyIndent="0"/>
      <w:lvlJc w:val="left"/>
      <w:rPr>
        <w:rFonts w:cs="Times New Roman"/>
      </w:rPr>
    </w:lvl>
  </w:abstractNum>
  <w:abstractNum w:abstractNumId="1">
    <w:nsid w:val="1A0C0165"/>
    <w:multiLevelType w:val="multilevel"/>
    <w:tmpl w:val="C5A8599E"/>
    <w:lvl w:ilvl="0">
      <w:start w:val="2"/>
      <w:numFmt w:val="decimal"/>
      <w:lvlText w:val="%1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%2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%2%3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%2%3%4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%2%3%4%5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%2%3%4%5%6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%2%3%4%5%6%7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%2%3%4%5%6%7%8%9"/>
      <w:legacy w:legacy="1" w:legacySpace="0" w:legacyIndent="0"/>
      <w:lvlJc w:val="left"/>
      <w:rPr>
        <w:rFonts w:cs="Times New Roman"/>
      </w:rPr>
    </w:lvl>
  </w:abstractNum>
  <w:abstractNum w:abstractNumId="2">
    <w:nsid w:val="2E87369F"/>
    <w:multiLevelType w:val="singleLevel"/>
    <w:tmpl w:val="5C326978"/>
    <w:lvl w:ilvl="0">
      <w:start w:val="1"/>
      <w:numFmt w:val="decimal"/>
      <w:lvlText w:val="%1)"/>
      <w:legacy w:legacy="1" w:legacySpace="0" w:legacyIndent="0"/>
      <w:lvlJc w:val="left"/>
      <w:pPr>
        <w:ind w:left="435"/>
      </w:pPr>
      <w:rPr>
        <w:rFonts w:cs="Times New Roman"/>
      </w:rPr>
    </w:lvl>
  </w:abstractNum>
  <w:abstractNum w:abstractNumId="3">
    <w:nsid w:val="343E78B8"/>
    <w:multiLevelType w:val="multilevel"/>
    <w:tmpl w:val="C5A8599E"/>
    <w:lvl w:ilvl="0">
      <w:start w:val="2"/>
      <w:numFmt w:val="decimal"/>
      <w:lvlText w:val="%1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%2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%2%3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%2%3%4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%2%3%4%5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%2%3%4%5%6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%2%3%4%5%6%7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%2%3%4%5%6%7%8%9"/>
      <w:legacy w:legacy="1" w:legacySpace="0" w:legacyIndent="0"/>
      <w:lvlJc w:val="left"/>
      <w:rPr>
        <w:rFonts w:cs="Times New Roman"/>
      </w:rPr>
    </w:lvl>
  </w:abstractNum>
  <w:abstractNum w:abstractNumId="4">
    <w:nsid w:val="3922139A"/>
    <w:multiLevelType w:val="multilevel"/>
    <w:tmpl w:val="C5A8599E"/>
    <w:lvl w:ilvl="0">
      <w:start w:val="2"/>
      <w:numFmt w:val="decimal"/>
      <w:lvlText w:val="%1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%2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%2%3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%2%3%4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%2%3%4%5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%2%3%4%5%6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%2%3%4%5%6%7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%2%3%4%5%6%7%8%9"/>
      <w:legacy w:legacy="1" w:legacySpace="0" w:legacyIndent="0"/>
      <w:lvlJc w:val="left"/>
      <w:rPr>
        <w:rFonts w:cs="Times New Roman"/>
      </w:rPr>
    </w:lvl>
  </w:abstractNum>
  <w:abstractNum w:abstractNumId="5">
    <w:nsid w:val="3C43189C"/>
    <w:multiLevelType w:val="multilevel"/>
    <w:tmpl w:val="C5A8599E"/>
    <w:lvl w:ilvl="0">
      <w:start w:val="2"/>
      <w:numFmt w:val="decimal"/>
      <w:lvlText w:val="%1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%2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%2%3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%2%3%4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%2%3%4%5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%2%3%4%5%6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%2%3%4%5%6%7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%2%3%4%5%6%7%8%9"/>
      <w:legacy w:legacy="1" w:legacySpace="0" w:legacyIndent="0"/>
      <w:lvlJc w:val="left"/>
      <w:rPr>
        <w:rFonts w:cs="Times New Roman"/>
      </w:rPr>
    </w:lvl>
  </w:abstractNum>
  <w:abstractNum w:abstractNumId="6">
    <w:nsid w:val="56E14D52"/>
    <w:multiLevelType w:val="multilevel"/>
    <w:tmpl w:val="C5A8599E"/>
    <w:lvl w:ilvl="0">
      <w:start w:val="2"/>
      <w:numFmt w:val="decimal"/>
      <w:lvlText w:val="%1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%2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%2%3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%2%3%4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%2%3%4%5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%2%3%4%5%6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%2%3%4%5%6%7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%2%3%4%5%6%7%8%9"/>
      <w:legacy w:legacy="1" w:legacySpace="0" w:legacyIndent="0"/>
      <w:lvlJc w:val="left"/>
      <w:rPr>
        <w:rFonts w:cs="Times New Roman"/>
      </w:rPr>
    </w:lvl>
  </w:abstractNum>
  <w:abstractNum w:abstractNumId="7">
    <w:nsid w:val="6386592F"/>
    <w:multiLevelType w:val="multilevel"/>
    <w:tmpl w:val="C5A8599E"/>
    <w:lvl w:ilvl="0">
      <w:start w:val="2"/>
      <w:numFmt w:val="decimal"/>
      <w:lvlText w:val="%1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%2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%2%3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%2%3%4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%2%3%4%5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%2%3%4%5%6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%2%3%4%5%6%7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%2%3%4%5%6%7%8%9"/>
      <w:legacy w:legacy="1" w:legacySpace="0" w:legacyIndent="0"/>
      <w:lvlJc w:val="left"/>
      <w:rPr>
        <w:rFonts w:cs="Times New Roman"/>
      </w:rPr>
    </w:lvl>
  </w:abstractNum>
  <w:abstractNum w:abstractNumId="8">
    <w:nsid w:val="6F711A03"/>
    <w:multiLevelType w:val="multilevel"/>
    <w:tmpl w:val="C5A8599E"/>
    <w:lvl w:ilvl="0">
      <w:start w:val="2"/>
      <w:numFmt w:val="decimal"/>
      <w:lvlText w:val="%1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%2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%2%3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%2%3%4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%2%3%4%5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%2%3%4%5%6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%2%3%4%5%6%7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%2%3%4%5%6%7%8%9"/>
      <w:legacy w:legacy="1" w:legacySpace="0" w:legacyIndent="0"/>
      <w:lvlJc w:val="left"/>
      <w:rPr>
        <w:rFonts w:cs="Times New Roman"/>
      </w:rPr>
    </w:lvl>
  </w:abstractNum>
  <w:abstractNum w:abstractNumId="9">
    <w:nsid w:val="780D53C1"/>
    <w:multiLevelType w:val="singleLevel"/>
    <w:tmpl w:val="A5204218"/>
    <w:lvl w:ilvl="0">
      <w:start w:val="1"/>
      <w:numFmt w:val="decimal"/>
      <w:lvlText w:val="%1."/>
      <w:legacy w:legacy="1" w:legacySpace="0" w:legacyIndent="0"/>
      <w:lvlJc w:val="left"/>
      <w:pPr>
        <w:ind w:left="435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C46"/>
    <w:rsid w:val="002F3BC1"/>
    <w:rsid w:val="00387501"/>
    <w:rsid w:val="005B5296"/>
    <w:rsid w:val="006C1EDF"/>
    <w:rsid w:val="00792507"/>
    <w:rsid w:val="00902C46"/>
    <w:rsid w:val="00940FE5"/>
    <w:rsid w:val="00FA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F4A480-48AC-4B5C-8EFC-8508AC8F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en-US" w:eastAsia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NumberingSymbols">
    <w:name w:val="Numbering Symbols"/>
    <w:uiPriority w:val="99"/>
  </w:style>
  <w:style w:type="character" w:styleId="a3">
    <w:name w:val="Hyperlink"/>
    <w:uiPriority w:val="99"/>
    <w:rPr>
      <w:color w:val="000080"/>
      <w:u w:val="single"/>
    </w:rPr>
  </w:style>
  <w:style w:type="paragraph" w:customStyle="1" w:styleId="Heading">
    <w:name w:val="Heading"/>
    <w:basedOn w:val="a"/>
    <w:next w:val="a4"/>
    <w:uiPriority w:val="99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Pr>
      <w:kern w:val="1"/>
      <w:sz w:val="24"/>
      <w:szCs w:val="20"/>
      <w:lang w:val="en-US" w:eastAsia="es-ES_tradnl"/>
    </w:rPr>
  </w:style>
  <w:style w:type="paragraph" w:styleId="a6">
    <w:name w:val="List"/>
    <w:basedOn w:val="a4"/>
    <w:uiPriority w:val="99"/>
  </w:style>
  <w:style w:type="paragraph" w:styleId="a7">
    <w:name w:val="caption"/>
    <w:basedOn w:val="a"/>
    <w:uiPriority w:val="99"/>
    <w:qFormat/>
    <w:pPr>
      <w:suppressLineNumbers/>
      <w:spacing w:before="120" w:after="120"/>
    </w:pPr>
    <w:rPr>
      <w:i/>
    </w:rPr>
  </w:style>
  <w:style w:type="paragraph" w:customStyle="1" w:styleId="Index">
    <w:name w:val="Index"/>
    <w:basedOn w:val="a"/>
    <w:uiPriority w:val="99"/>
    <w:pPr>
      <w:suppressLineNumbers/>
    </w:pPr>
  </w:style>
  <w:style w:type="paragraph" w:customStyle="1" w:styleId="TableContents">
    <w:name w:val="Table Contents"/>
    <w:basedOn w:val="a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</w:rPr>
  </w:style>
  <w:style w:type="paragraph" w:styleId="a8">
    <w:name w:val="footer"/>
    <w:basedOn w:val="a"/>
    <w:link w:val="a9"/>
    <w:uiPriority w:val="99"/>
    <w:rsid w:val="006C1E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kern w:val="1"/>
      <w:sz w:val="24"/>
      <w:szCs w:val="20"/>
      <w:lang w:val="en-US" w:eastAsia="es-ES_tradnl"/>
    </w:rPr>
  </w:style>
  <w:style w:type="character" w:styleId="aa">
    <w:name w:val="page number"/>
    <w:uiPriority w:val="99"/>
    <w:rsid w:val="006C1E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Windows uE</Company>
  <LinksUpToDate>false</LinksUpToDate>
  <CharactersWithSpaces>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Daria Carrasco</dc:creator>
  <cp:keywords/>
  <dc:description/>
  <cp:lastModifiedBy>admin</cp:lastModifiedBy>
  <cp:revision>2</cp:revision>
  <dcterms:created xsi:type="dcterms:W3CDTF">2014-03-02T10:07:00Z</dcterms:created>
  <dcterms:modified xsi:type="dcterms:W3CDTF">2014-03-02T10:07:00Z</dcterms:modified>
</cp:coreProperties>
</file>