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108" w:rsidRDefault="00FC0108">
      <w:pPr>
        <w:widowControl w:val="0"/>
        <w:spacing w:before="120"/>
        <w:jc w:val="center"/>
        <w:rPr>
          <w:b/>
          <w:bCs/>
          <w:color w:val="000000"/>
          <w:sz w:val="32"/>
          <w:szCs w:val="32"/>
        </w:rPr>
      </w:pPr>
      <w:r>
        <w:rPr>
          <w:b/>
          <w:bCs/>
          <w:color w:val="000000"/>
          <w:sz w:val="32"/>
          <w:szCs w:val="32"/>
        </w:rPr>
        <w:t xml:space="preserve">Синдром хронической усталости </w:t>
      </w:r>
    </w:p>
    <w:p w:rsidR="00FC0108" w:rsidRDefault="00FC0108">
      <w:pPr>
        <w:widowControl w:val="0"/>
        <w:spacing w:before="120"/>
        <w:ind w:firstLine="567"/>
        <w:jc w:val="both"/>
        <w:rPr>
          <w:color w:val="000000"/>
          <w:sz w:val="24"/>
          <w:szCs w:val="24"/>
        </w:rPr>
      </w:pPr>
      <w:r>
        <w:rPr>
          <w:color w:val="000000"/>
          <w:sz w:val="24"/>
          <w:szCs w:val="24"/>
        </w:rPr>
        <w:t xml:space="preserve">"Искусство сохранения здоровья состоит в соблюдении соразмерности причин, влияющих на здоровье". Ибн Сина </w:t>
      </w:r>
    </w:p>
    <w:p w:rsidR="00FC0108" w:rsidRDefault="00FC0108">
      <w:pPr>
        <w:widowControl w:val="0"/>
        <w:spacing w:before="120"/>
        <w:ind w:firstLine="567"/>
        <w:jc w:val="both"/>
        <w:rPr>
          <w:color w:val="000000"/>
          <w:sz w:val="24"/>
          <w:szCs w:val="24"/>
        </w:rPr>
      </w:pPr>
      <w:r>
        <w:rPr>
          <w:color w:val="000000"/>
          <w:sz w:val="24"/>
          <w:szCs w:val="24"/>
        </w:rPr>
        <w:t xml:space="preserve">Термин "синдром хронической усталости" появился в 1984 г. в США, но сам феномен быстрой и длительной утомляемости, физической слабости, разбитости в качестве ведущего признака недомогания известен с начала века. Сходные состояния под названиями "неврастенический синдром", "астенодепрессивный синдром", "нейромиастения" описывались врачами еще в конце прошлого века. </w:t>
      </w:r>
    </w:p>
    <w:p w:rsidR="00FC0108" w:rsidRDefault="00FC0108">
      <w:pPr>
        <w:widowControl w:val="0"/>
        <w:spacing w:before="120"/>
        <w:ind w:firstLine="567"/>
        <w:jc w:val="both"/>
        <w:rPr>
          <w:color w:val="000000"/>
          <w:sz w:val="24"/>
          <w:szCs w:val="24"/>
        </w:rPr>
      </w:pPr>
      <w:r>
        <w:rPr>
          <w:color w:val="000000"/>
          <w:sz w:val="24"/>
          <w:szCs w:val="24"/>
        </w:rPr>
        <w:t xml:space="preserve">Следует отличать синдром хронической усталости (СХУ) от простой усталости, которая не является болезнью, а всего-лишь естественная реакция организма на переутомление, сигнал о том, что ему остро необходим отдых. А вот СХУ - это беспричинная, сильно выраженная, изматывающая организм общая усталость, не проходящая после отдыха, мешающая человеку жить в привычном для него ритме. СХУ ловко маскируется под другие болезни, поэтому распознать коварный недуг весьма непросто. </w:t>
      </w:r>
    </w:p>
    <w:p w:rsidR="00FC0108" w:rsidRDefault="00FC0108">
      <w:pPr>
        <w:widowControl w:val="0"/>
        <w:spacing w:before="120"/>
        <w:ind w:firstLine="567"/>
        <w:jc w:val="both"/>
        <w:rPr>
          <w:color w:val="000000"/>
          <w:sz w:val="24"/>
          <w:szCs w:val="24"/>
        </w:rPr>
      </w:pPr>
      <w:r>
        <w:rPr>
          <w:color w:val="000000"/>
          <w:sz w:val="24"/>
          <w:szCs w:val="24"/>
        </w:rPr>
        <w:t xml:space="preserve">Врачи договорились, что основание для диагноза - сочетание двух основных и восьми из 11 малых симптомов. </w:t>
      </w:r>
    </w:p>
    <w:p w:rsidR="00FC0108" w:rsidRDefault="00FC0108">
      <w:pPr>
        <w:widowControl w:val="0"/>
        <w:spacing w:before="120"/>
        <w:jc w:val="center"/>
        <w:rPr>
          <w:b/>
          <w:bCs/>
          <w:color w:val="000000"/>
          <w:sz w:val="28"/>
          <w:szCs w:val="28"/>
        </w:rPr>
      </w:pPr>
      <w:r>
        <w:rPr>
          <w:b/>
          <w:bCs/>
          <w:color w:val="000000"/>
          <w:sz w:val="28"/>
          <w:szCs w:val="28"/>
        </w:rPr>
        <w:t xml:space="preserve">Основные симптомы: </w:t>
      </w:r>
    </w:p>
    <w:p w:rsidR="00FC0108" w:rsidRDefault="00FC0108">
      <w:pPr>
        <w:widowControl w:val="0"/>
        <w:spacing w:before="120"/>
        <w:ind w:firstLine="567"/>
        <w:jc w:val="both"/>
        <w:rPr>
          <w:color w:val="000000"/>
          <w:sz w:val="24"/>
          <w:szCs w:val="24"/>
        </w:rPr>
      </w:pPr>
      <w:r>
        <w:rPr>
          <w:color w:val="000000"/>
          <w:sz w:val="24"/>
          <w:szCs w:val="24"/>
        </w:rPr>
        <w:t>Внезапное возникновение изнуряющей слабости.</w:t>
      </w:r>
    </w:p>
    <w:p w:rsidR="00FC0108" w:rsidRDefault="00FC0108">
      <w:pPr>
        <w:widowControl w:val="0"/>
        <w:spacing w:before="120"/>
        <w:ind w:firstLine="567"/>
        <w:jc w:val="both"/>
        <w:rPr>
          <w:color w:val="000000"/>
          <w:sz w:val="24"/>
          <w:szCs w:val="24"/>
        </w:rPr>
      </w:pPr>
      <w:r>
        <w:rPr>
          <w:color w:val="000000"/>
          <w:sz w:val="24"/>
          <w:szCs w:val="24"/>
        </w:rPr>
        <w:t xml:space="preserve">Усталость прогрессирует и не проходит после отдыха. </w:t>
      </w:r>
    </w:p>
    <w:p w:rsidR="00FC0108" w:rsidRDefault="00FC0108">
      <w:pPr>
        <w:widowControl w:val="0"/>
        <w:spacing w:before="120"/>
        <w:ind w:firstLine="567"/>
        <w:jc w:val="both"/>
        <w:rPr>
          <w:color w:val="000000"/>
          <w:sz w:val="24"/>
          <w:szCs w:val="24"/>
        </w:rPr>
      </w:pPr>
      <w:r>
        <w:rPr>
          <w:color w:val="000000"/>
          <w:sz w:val="24"/>
          <w:szCs w:val="24"/>
        </w:rPr>
        <w:t xml:space="preserve">У больного почти вдвое снизилась работоспособность за последние 6 месяцев. </w:t>
      </w:r>
    </w:p>
    <w:p w:rsidR="00FC0108" w:rsidRDefault="00FC0108">
      <w:pPr>
        <w:widowControl w:val="0"/>
        <w:spacing w:before="120"/>
        <w:ind w:firstLine="567"/>
        <w:jc w:val="both"/>
        <w:rPr>
          <w:color w:val="000000"/>
          <w:sz w:val="24"/>
          <w:szCs w:val="24"/>
        </w:rPr>
      </w:pPr>
      <w:r>
        <w:rPr>
          <w:color w:val="000000"/>
          <w:sz w:val="24"/>
          <w:szCs w:val="24"/>
        </w:rPr>
        <w:t xml:space="preserve">Нет других видимых причин или болезней, которые могут вызывать непреходящую усталость. </w:t>
      </w:r>
    </w:p>
    <w:p w:rsidR="00FC0108" w:rsidRDefault="00FC0108">
      <w:pPr>
        <w:widowControl w:val="0"/>
        <w:spacing w:before="120"/>
        <w:jc w:val="center"/>
        <w:rPr>
          <w:b/>
          <w:bCs/>
          <w:color w:val="000000"/>
          <w:sz w:val="28"/>
          <w:szCs w:val="28"/>
        </w:rPr>
      </w:pPr>
      <w:r>
        <w:rPr>
          <w:b/>
          <w:bCs/>
          <w:color w:val="000000"/>
          <w:sz w:val="28"/>
          <w:szCs w:val="28"/>
        </w:rPr>
        <w:t xml:space="preserve">Малые симптомы: </w:t>
      </w:r>
    </w:p>
    <w:p w:rsidR="00FC0108" w:rsidRDefault="00FC0108">
      <w:pPr>
        <w:widowControl w:val="0"/>
        <w:spacing w:before="120"/>
        <w:ind w:firstLine="567"/>
        <w:jc w:val="both"/>
        <w:rPr>
          <w:color w:val="000000"/>
          <w:sz w:val="24"/>
          <w:szCs w:val="24"/>
        </w:rPr>
      </w:pPr>
      <w:r>
        <w:rPr>
          <w:color w:val="000000"/>
          <w:sz w:val="24"/>
          <w:szCs w:val="24"/>
        </w:rPr>
        <w:t xml:space="preserve">Прогрессирующая или продолжительная усталость, особо выраженная после любых физических нагрузок, которые прежде переносились легко. </w:t>
      </w:r>
    </w:p>
    <w:p w:rsidR="00FC0108" w:rsidRDefault="00FC0108">
      <w:pPr>
        <w:widowControl w:val="0"/>
        <w:spacing w:before="120"/>
        <w:ind w:firstLine="567"/>
        <w:jc w:val="both"/>
        <w:rPr>
          <w:color w:val="000000"/>
          <w:sz w:val="24"/>
          <w:szCs w:val="24"/>
        </w:rPr>
      </w:pPr>
      <w:r>
        <w:rPr>
          <w:color w:val="000000"/>
          <w:sz w:val="24"/>
          <w:szCs w:val="24"/>
        </w:rPr>
        <w:t xml:space="preserve">Низкотемпературная лихорадка. </w:t>
      </w:r>
    </w:p>
    <w:p w:rsidR="00FC0108" w:rsidRDefault="00FC0108">
      <w:pPr>
        <w:widowControl w:val="0"/>
        <w:spacing w:before="120"/>
        <w:ind w:firstLine="567"/>
        <w:jc w:val="both"/>
        <w:rPr>
          <w:color w:val="000000"/>
          <w:sz w:val="24"/>
          <w:szCs w:val="24"/>
        </w:rPr>
      </w:pPr>
      <w:r>
        <w:rPr>
          <w:color w:val="000000"/>
          <w:sz w:val="24"/>
          <w:szCs w:val="24"/>
        </w:rPr>
        <w:t>Частая боль в горле.</w:t>
      </w:r>
    </w:p>
    <w:p w:rsidR="00FC0108" w:rsidRDefault="00FC0108">
      <w:pPr>
        <w:widowControl w:val="0"/>
        <w:spacing w:before="120"/>
        <w:ind w:firstLine="567"/>
        <w:jc w:val="both"/>
        <w:rPr>
          <w:color w:val="000000"/>
          <w:sz w:val="24"/>
          <w:szCs w:val="24"/>
        </w:rPr>
      </w:pPr>
      <w:r>
        <w:rPr>
          <w:color w:val="000000"/>
          <w:sz w:val="24"/>
          <w:szCs w:val="24"/>
        </w:rPr>
        <w:t>Болезненность в лимфоузлах.</w:t>
      </w:r>
    </w:p>
    <w:p w:rsidR="00FC0108" w:rsidRDefault="00FC0108">
      <w:pPr>
        <w:widowControl w:val="0"/>
        <w:spacing w:before="120"/>
        <w:ind w:firstLine="567"/>
        <w:jc w:val="both"/>
        <w:rPr>
          <w:color w:val="000000"/>
          <w:sz w:val="24"/>
          <w:szCs w:val="24"/>
        </w:rPr>
      </w:pPr>
      <w:r>
        <w:rPr>
          <w:color w:val="000000"/>
          <w:sz w:val="24"/>
          <w:szCs w:val="24"/>
        </w:rPr>
        <w:t xml:space="preserve">Мышечная слабость. </w:t>
      </w:r>
    </w:p>
    <w:p w:rsidR="00FC0108" w:rsidRDefault="00FC0108">
      <w:pPr>
        <w:widowControl w:val="0"/>
        <w:spacing w:before="120"/>
        <w:ind w:firstLine="567"/>
        <w:jc w:val="both"/>
        <w:rPr>
          <w:color w:val="000000"/>
          <w:sz w:val="24"/>
          <w:szCs w:val="24"/>
        </w:rPr>
      </w:pPr>
      <w:r>
        <w:rPr>
          <w:color w:val="000000"/>
          <w:sz w:val="24"/>
          <w:szCs w:val="24"/>
        </w:rPr>
        <w:t xml:space="preserve">Миалгия - боль в мышцах. </w:t>
      </w:r>
    </w:p>
    <w:p w:rsidR="00FC0108" w:rsidRDefault="00FC0108">
      <w:pPr>
        <w:widowControl w:val="0"/>
        <w:spacing w:before="120"/>
        <w:ind w:firstLine="567"/>
        <w:jc w:val="both"/>
        <w:rPr>
          <w:color w:val="000000"/>
          <w:sz w:val="24"/>
          <w:szCs w:val="24"/>
        </w:rPr>
      </w:pPr>
      <w:r>
        <w:rPr>
          <w:color w:val="000000"/>
          <w:sz w:val="24"/>
          <w:szCs w:val="24"/>
        </w:rPr>
        <w:t xml:space="preserve">Расстройство сна (бессонница или, напротив, сонливость). </w:t>
      </w:r>
    </w:p>
    <w:p w:rsidR="00FC0108" w:rsidRDefault="00FC0108">
      <w:pPr>
        <w:widowControl w:val="0"/>
        <w:spacing w:before="120"/>
        <w:ind w:firstLine="567"/>
        <w:jc w:val="both"/>
        <w:rPr>
          <w:color w:val="000000"/>
          <w:sz w:val="24"/>
          <w:szCs w:val="24"/>
        </w:rPr>
      </w:pPr>
      <w:r>
        <w:rPr>
          <w:color w:val="000000"/>
          <w:sz w:val="24"/>
          <w:szCs w:val="24"/>
        </w:rPr>
        <w:t>Головная боль необычного характера.</w:t>
      </w:r>
    </w:p>
    <w:p w:rsidR="00FC0108" w:rsidRDefault="00FC0108">
      <w:pPr>
        <w:widowControl w:val="0"/>
        <w:spacing w:before="120"/>
        <w:ind w:firstLine="567"/>
        <w:jc w:val="both"/>
        <w:rPr>
          <w:color w:val="000000"/>
          <w:sz w:val="24"/>
          <w:szCs w:val="24"/>
        </w:rPr>
      </w:pPr>
      <w:r>
        <w:rPr>
          <w:color w:val="000000"/>
          <w:sz w:val="24"/>
          <w:szCs w:val="24"/>
        </w:rPr>
        <w:t xml:space="preserve">Мигрирующая боль в суставах. </w:t>
      </w:r>
    </w:p>
    <w:p w:rsidR="00FC0108" w:rsidRDefault="00FC0108">
      <w:pPr>
        <w:widowControl w:val="0"/>
        <w:spacing w:before="120"/>
        <w:ind w:firstLine="567"/>
        <w:jc w:val="both"/>
        <w:rPr>
          <w:color w:val="000000"/>
          <w:sz w:val="24"/>
          <w:szCs w:val="24"/>
        </w:rPr>
      </w:pPr>
      <w:r>
        <w:rPr>
          <w:color w:val="000000"/>
          <w:sz w:val="24"/>
          <w:szCs w:val="24"/>
        </w:rPr>
        <w:t xml:space="preserve">Нейропсихические расстройства: повышенная чувствительность к яркому свету, расстройство зрения (пятна перед глазами), забывчивость, раздражительность, нерешительность, снижение мыслительной активности и способности к концентрации внимания. </w:t>
      </w:r>
    </w:p>
    <w:p w:rsidR="00FC0108" w:rsidRDefault="00FC0108">
      <w:pPr>
        <w:widowControl w:val="0"/>
        <w:spacing w:before="120"/>
        <w:jc w:val="center"/>
        <w:rPr>
          <w:b/>
          <w:bCs/>
          <w:color w:val="000000"/>
          <w:sz w:val="28"/>
          <w:szCs w:val="28"/>
        </w:rPr>
      </w:pPr>
      <w:r>
        <w:rPr>
          <w:b/>
          <w:bCs/>
          <w:color w:val="000000"/>
          <w:sz w:val="28"/>
          <w:szCs w:val="28"/>
        </w:rPr>
        <w:t xml:space="preserve">Депрессия. </w:t>
      </w:r>
    </w:p>
    <w:p w:rsidR="00FC0108" w:rsidRDefault="00FC0108">
      <w:pPr>
        <w:widowControl w:val="0"/>
        <w:spacing w:before="120"/>
        <w:ind w:firstLine="567"/>
        <w:jc w:val="both"/>
        <w:rPr>
          <w:color w:val="000000"/>
          <w:sz w:val="24"/>
          <w:szCs w:val="24"/>
        </w:rPr>
      </w:pPr>
      <w:r>
        <w:rPr>
          <w:color w:val="000000"/>
          <w:sz w:val="24"/>
          <w:szCs w:val="24"/>
        </w:rPr>
        <w:t xml:space="preserve">Итак, главным диагностическим критерием СХУ является постоянная усталость со снижением работоспособности, возникающая на фоне обычного здоровья, длящаяся не менее 6 месяцев и не связанная с какими-либо другими заболеваниями. </w:t>
      </w:r>
    </w:p>
    <w:p w:rsidR="00FC0108" w:rsidRDefault="00FC0108">
      <w:pPr>
        <w:widowControl w:val="0"/>
        <w:spacing w:before="120"/>
        <w:ind w:firstLine="567"/>
        <w:jc w:val="both"/>
        <w:rPr>
          <w:color w:val="000000"/>
          <w:sz w:val="24"/>
          <w:szCs w:val="24"/>
        </w:rPr>
      </w:pPr>
      <w:r>
        <w:rPr>
          <w:color w:val="000000"/>
          <w:sz w:val="24"/>
          <w:szCs w:val="24"/>
        </w:rPr>
        <w:t xml:space="preserve">Симптомы СХУ проявляются не сразу. Чаще всего СХУ начинается с гриппоподобного состояния (типа ОРВИ): повышение температуры тела, боли в горле, увеличение лимфатических узлов, головные боли. Затем быстро, в течение нескольких часов или дней, присоединяется необъяснимая генерализованная мышечная слабость, болезненность отдельных мышц, полиартралгии (боли в суставах), истощаемость после физических нагрузок, не восстанавливающаяся самостоятельно на протяжении суток. Развернутый синдром включает также расстройства сна, снижение памяти и интеллекта, депрессивные явления и измененные состояния сознания, которые не являются вторичными, а входят в структуру синдрома. </w:t>
      </w:r>
    </w:p>
    <w:p w:rsidR="00FC0108" w:rsidRDefault="00FC0108">
      <w:pPr>
        <w:widowControl w:val="0"/>
        <w:spacing w:before="120"/>
        <w:ind w:firstLine="567"/>
        <w:jc w:val="both"/>
        <w:rPr>
          <w:color w:val="000000"/>
          <w:sz w:val="24"/>
          <w:szCs w:val="24"/>
        </w:rPr>
      </w:pPr>
      <w:r>
        <w:rPr>
          <w:color w:val="000000"/>
          <w:sz w:val="24"/>
          <w:szCs w:val="24"/>
        </w:rPr>
        <w:t xml:space="preserve">Симптомы у детей и взрослых похожи. Так же проявляется усталость, создающая непреодолимые трудности o при любом напряжении. Дети чаще жалуются на головную боль, боль в горле, животе, в мышцах и суставах, на нарушение сна, ухудшение памяти, рассеянность и болезненность в лимфоузлах. Кроме того, у них бывают повышенная температура, ночное потоотделение, сыпь, головокружение, затрудненное мочеиспускание, светобоязнь и повышенная кожная чувствительность. Нередко детям, заболевшим СХУ, приходится сталкиваться с проблемой недоверия со стороны взрослых - родных, педагогов, врачей. </w:t>
      </w:r>
    </w:p>
    <w:p w:rsidR="00FC0108" w:rsidRDefault="00FC0108">
      <w:pPr>
        <w:widowControl w:val="0"/>
        <w:spacing w:before="120"/>
        <w:ind w:firstLine="567"/>
        <w:jc w:val="both"/>
        <w:rPr>
          <w:color w:val="000000"/>
          <w:sz w:val="24"/>
          <w:szCs w:val="24"/>
        </w:rPr>
      </w:pPr>
      <w:r>
        <w:rPr>
          <w:color w:val="000000"/>
          <w:sz w:val="24"/>
          <w:szCs w:val="24"/>
        </w:rPr>
        <w:t xml:space="preserve">Ведь ребенок, как правило, внешне выглядит здоровым, но при этом жалуется на постоянную усталость, нежелание ходить в школу. Разговоры в его присутствии -действительно ли он болен или ловко симулирует недуг - вредят его психике, он перестает делиться со взрослыми своими трудностями, отказывается от помощи врача, чем только усугубляет болезнь. В этот момент помочь ребенку должен не только врач-иммунолог, но и психолог. </w:t>
      </w:r>
    </w:p>
    <w:p w:rsidR="00FC0108" w:rsidRDefault="00FC0108">
      <w:pPr>
        <w:widowControl w:val="0"/>
        <w:spacing w:before="120"/>
        <w:ind w:firstLine="567"/>
        <w:jc w:val="both"/>
        <w:rPr>
          <w:color w:val="000000"/>
          <w:sz w:val="24"/>
          <w:szCs w:val="24"/>
        </w:rPr>
      </w:pPr>
      <w:r>
        <w:rPr>
          <w:color w:val="000000"/>
          <w:sz w:val="24"/>
          <w:szCs w:val="24"/>
        </w:rPr>
        <w:t xml:space="preserve">Самостоятельно побороть усталость, избавиться от других симптомов, вернуться к нормальному активному образу жизни и учебе ребенку непросто. А сделать это надо как можно быстрее, чтобы не посеять в малыше чувство неуверенности в себе и своих силах. До недавнего времени была популярна вирусная гипотеза возникновения СХУ. Вирус, ответственный за СХУ, до сих пор ищут в Институте синдрома хронической усталости в Калифорнии. К этому подталкивают вспышки СХУ, наблюдавшиеся за последние 60 лет в Неваде, в лондонском Королевском госпитале и некоторых других местах. Обнаружение вирусного присутствия (герпес-, энтеро-, ретровирус, вирус Коксаки и др.) объясняется возможным дефектом интерферонового уровня защиты данных индивидуумов (сниженным иммунитетом). СХУ пробивает брешь в иммунитете. </w:t>
      </w:r>
    </w:p>
    <w:p w:rsidR="00FC0108" w:rsidRDefault="00FC0108">
      <w:pPr>
        <w:widowControl w:val="0"/>
        <w:spacing w:before="120"/>
        <w:ind w:firstLine="567"/>
        <w:jc w:val="both"/>
        <w:rPr>
          <w:color w:val="000000"/>
          <w:sz w:val="24"/>
          <w:szCs w:val="24"/>
        </w:rPr>
      </w:pPr>
      <w:r>
        <w:rPr>
          <w:color w:val="000000"/>
          <w:sz w:val="24"/>
          <w:szCs w:val="24"/>
        </w:rPr>
        <w:t xml:space="preserve">Поэтому проводят иммунологические исследования, чтобы назначить соответствующую иммунокоррекцию. Например, у пациентов наблюдается снижение количества киллерных клеток (НК-клеток) или их функциональной активности. Некоторые ученые предполагают, что при СХУ происходят определенные изменения с Т-клетками и их продукцией - цитокинами. Но эти гипотезы пока еще нуждаются в серьезных подтверждениях. </w:t>
      </w:r>
    </w:p>
    <w:p w:rsidR="00FC0108" w:rsidRDefault="00FC0108">
      <w:pPr>
        <w:widowControl w:val="0"/>
        <w:spacing w:before="120"/>
        <w:ind w:firstLine="567"/>
        <w:jc w:val="both"/>
        <w:rPr>
          <w:color w:val="000000"/>
          <w:sz w:val="24"/>
          <w:szCs w:val="24"/>
        </w:rPr>
      </w:pPr>
      <w:r>
        <w:rPr>
          <w:color w:val="000000"/>
          <w:sz w:val="24"/>
          <w:szCs w:val="24"/>
        </w:rPr>
        <w:t xml:space="preserve">Пока еще не существует тестов, характерных только для диагностики СХУ. Поэтому врачи назначают вирусологические и иммунологические исследования, различные виды сканирования головного мозга, которые позволяют подтвердить или опровергнуть все возможные альтернативные заболевания со схожими симптомами. Например, сопутствующая хроническая усталость не покидает пациентов, которые страдают ятрогенной болезнью, апноэ или нарколепсией, онкологическими заболеваниями, инфекционным гепатитом В или С, переживают осложнения после медикаментозного лечения. </w:t>
      </w:r>
    </w:p>
    <w:p w:rsidR="00FC0108" w:rsidRDefault="00FC0108">
      <w:pPr>
        <w:widowControl w:val="0"/>
        <w:spacing w:before="120"/>
        <w:ind w:firstLine="567"/>
        <w:jc w:val="both"/>
        <w:rPr>
          <w:color w:val="000000"/>
          <w:sz w:val="24"/>
          <w:szCs w:val="24"/>
        </w:rPr>
      </w:pPr>
      <w:r>
        <w:rPr>
          <w:color w:val="000000"/>
          <w:sz w:val="24"/>
          <w:szCs w:val="24"/>
        </w:rPr>
        <w:t xml:space="preserve">Даже в начальной стадии СПИДа есть целый ряд симптомов, весьма напоминающих СХУ. Очень важно не спутать эти тяжелые недуги с синдромом. Принято считать, что более подвержены синдрому хронической усталости женщины. Наиболее опасен возраст от 25 до 45 лет. Хотя заболеть может и ребенок, и подросток. Одно время в США было распространено мнение, что СХУ чаще всего бывает у людей, слишком усердствующих на работе. </w:t>
      </w:r>
    </w:p>
    <w:p w:rsidR="00FC0108" w:rsidRDefault="00FC0108">
      <w:pPr>
        <w:widowControl w:val="0"/>
        <w:spacing w:before="120"/>
        <w:ind w:firstLine="567"/>
        <w:jc w:val="both"/>
        <w:rPr>
          <w:color w:val="000000"/>
          <w:sz w:val="24"/>
          <w:szCs w:val="24"/>
        </w:rPr>
      </w:pPr>
      <w:r>
        <w:rPr>
          <w:color w:val="000000"/>
          <w:sz w:val="24"/>
          <w:szCs w:val="24"/>
        </w:rPr>
        <w:t xml:space="preserve">Тогда за синдромом даже закрепили термин "yuppie flu". Если переводить дословно, получается очень длинно - "инфекция состоятельных людей, работающих по профессии и ведущих светский образ жизни". Сегодня специалисты склонны считать: СХУ не признает социальных отличий и поражает как трудоголиков, так и тех, кто не очень-то перетруждается на службе. </w:t>
      </w:r>
    </w:p>
    <w:p w:rsidR="00FC0108" w:rsidRDefault="00FC0108">
      <w:pPr>
        <w:widowControl w:val="0"/>
        <w:spacing w:before="120"/>
        <w:ind w:firstLine="567"/>
        <w:jc w:val="both"/>
        <w:rPr>
          <w:color w:val="000000"/>
          <w:sz w:val="24"/>
          <w:szCs w:val="24"/>
        </w:rPr>
      </w:pPr>
      <w:r>
        <w:rPr>
          <w:color w:val="000000"/>
          <w:sz w:val="24"/>
          <w:szCs w:val="24"/>
        </w:rPr>
        <w:t xml:space="preserve">Продолжительность СХУ разная: у одних пациентов выздоровление наступает быстро, буквально в течение нескольких месяцев, другие испытывают прогрессирующее ухудшение, длящееся годами. Случается, что болезнь носит циклический характер - ремиссии чередуются с периодами обострения. Состояние при СХУ может показаться настолько необычным, что в поисках методов быстрого исцеления у некоторых людей возникает искушение лечиться нетрадиционно и не в лечебном учреждении. Делать этого не стоит. </w:t>
      </w:r>
    </w:p>
    <w:p w:rsidR="00FC0108" w:rsidRDefault="00FC0108">
      <w:pPr>
        <w:widowControl w:val="0"/>
        <w:spacing w:before="120"/>
        <w:ind w:firstLine="567"/>
        <w:jc w:val="both"/>
        <w:rPr>
          <w:color w:val="000000"/>
          <w:sz w:val="24"/>
          <w:szCs w:val="24"/>
        </w:rPr>
      </w:pPr>
      <w:r>
        <w:rPr>
          <w:color w:val="000000"/>
          <w:sz w:val="24"/>
          <w:szCs w:val="24"/>
        </w:rPr>
        <w:t xml:space="preserve">Почувствовав необъяснимую усталость, которая не исчезает после сна или отдыха, не занимайтесь самодиагностикой и самолечением. Обращайтесь к врачу-иммунологу и невропатологу (или психоневрологу). Если вам не смогли помочь в районной поликлинике, запишитесь на прием к специалистам, которые уже накопили определенный опыт в области диагностики и лечения СХУ. Они работают в Государственном научном центре - Институте иммунологии МЗ РФ, специализированной клинической больнице имени 3. П. Соловьева - Клинике неврозов в Москве и в спец. поликлинике 2 РАМН. </w:t>
      </w:r>
    </w:p>
    <w:p w:rsidR="00FC0108" w:rsidRDefault="00FC0108">
      <w:pPr>
        <w:widowControl w:val="0"/>
        <w:spacing w:before="120"/>
        <w:ind w:firstLine="567"/>
        <w:jc w:val="both"/>
        <w:rPr>
          <w:color w:val="000000"/>
          <w:sz w:val="24"/>
          <w:szCs w:val="24"/>
        </w:rPr>
      </w:pPr>
      <w:r>
        <w:rPr>
          <w:color w:val="000000"/>
          <w:sz w:val="24"/>
          <w:szCs w:val="24"/>
        </w:rPr>
        <w:t xml:space="preserve">К сожалению, вряд ли удастся разработать один эффективный препарат для лечения СХУ до тех пор, пока не будет найдена основная причина этого недуга. Но не следует полагать, что сегодня эту болезнь вообще не умеют лечить. </w:t>
      </w:r>
    </w:p>
    <w:p w:rsidR="00FC0108" w:rsidRDefault="00FC0108">
      <w:pPr>
        <w:widowControl w:val="0"/>
        <w:spacing w:before="120"/>
        <w:ind w:firstLine="567"/>
        <w:jc w:val="both"/>
        <w:rPr>
          <w:color w:val="000000"/>
          <w:sz w:val="24"/>
          <w:szCs w:val="24"/>
        </w:rPr>
      </w:pPr>
      <w:r>
        <w:rPr>
          <w:color w:val="000000"/>
          <w:sz w:val="24"/>
          <w:szCs w:val="24"/>
        </w:rPr>
        <w:t xml:space="preserve">Основной принцип помощи пациентам заключается в комплексной симптоматической терапии. Ее обычно начинают с применения препаратов, способствующих улучшению общего состояния пациентов, нормализации сна, восстановлению умственной и физической активности. Не поддавайтесь назойливой рекламе чудодейственных снадобий, обещающих якобы мгновенное излечение от всех хворей, в том числе и от СХУ. Прием витаминных комплексов уменьшает неприятные симптомы. </w:t>
      </w:r>
    </w:p>
    <w:p w:rsidR="00FC0108" w:rsidRDefault="00FC0108">
      <w:pPr>
        <w:widowControl w:val="0"/>
        <w:spacing w:before="120"/>
        <w:ind w:firstLine="567"/>
        <w:jc w:val="both"/>
        <w:rPr>
          <w:color w:val="000000"/>
          <w:sz w:val="24"/>
          <w:szCs w:val="24"/>
        </w:rPr>
      </w:pPr>
      <w:r>
        <w:rPr>
          <w:color w:val="000000"/>
          <w:sz w:val="24"/>
          <w:szCs w:val="24"/>
        </w:rPr>
        <w:t xml:space="preserve">Среди назначаемых поливитаминов и минералов - витамины B12, С, А, селениум, германий, цинк, железо, аденозин монофосфат, L-триптофан, сульфат магния и другие. Для лечения синдрома хронической усталости в США используют растительные препараты, содержащие экстракт чеснока, эхинацеи, бромелайна, гинкго. </w:t>
      </w:r>
    </w:p>
    <w:p w:rsidR="00FC0108" w:rsidRDefault="00FC0108">
      <w:pPr>
        <w:widowControl w:val="0"/>
        <w:spacing w:before="120"/>
        <w:jc w:val="center"/>
        <w:rPr>
          <w:b/>
          <w:bCs/>
          <w:color w:val="000000"/>
          <w:sz w:val="32"/>
          <w:szCs w:val="32"/>
        </w:rPr>
      </w:pPr>
      <w:r>
        <w:rPr>
          <w:b/>
          <w:bCs/>
          <w:color w:val="000000"/>
          <w:sz w:val="32"/>
          <w:szCs w:val="32"/>
        </w:rPr>
        <w:t xml:space="preserve">Гомеопатические лекарства </w:t>
      </w:r>
    </w:p>
    <w:p w:rsidR="00FC0108" w:rsidRDefault="00FC0108">
      <w:pPr>
        <w:widowControl w:val="0"/>
        <w:spacing w:before="120"/>
        <w:ind w:firstLine="567"/>
        <w:jc w:val="both"/>
        <w:rPr>
          <w:color w:val="000000"/>
          <w:sz w:val="24"/>
          <w:szCs w:val="24"/>
        </w:rPr>
      </w:pPr>
      <w:r>
        <w:rPr>
          <w:color w:val="000000"/>
          <w:sz w:val="24"/>
          <w:szCs w:val="24"/>
        </w:rPr>
        <w:t xml:space="preserve">Хорошо зарекомендовали себя в лечении синдрома хронической усталости гомеопатические лекарства, к преимуществам которых относятся отсутствие побочных явлений и возможность их приема в любом возрасте. Вот лишь некоторые, наиболее часто принимаемые при этом состоянии гомеопатические средства. </w:t>
      </w:r>
    </w:p>
    <w:p w:rsidR="00FC0108" w:rsidRDefault="00FC0108">
      <w:pPr>
        <w:widowControl w:val="0"/>
        <w:spacing w:before="120"/>
        <w:ind w:firstLine="567"/>
        <w:jc w:val="both"/>
        <w:rPr>
          <w:color w:val="000000"/>
          <w:sz w:val="24"/>
          <w:szCs w:val="24"/>
        </w:rPr>
      </w:pPr>
      <w:r>
        <w:rPr>
          <w:color w:val="000000"/>
          <w:sz w:val="24"/>
          <w:szCs w:val="24"/>
        </w:rPr>
        <w:t xml:space="preserve">Хининум арсеникозум (Chininum arsenicosum). Назначают при переутомлении, ощущении тяжести в голове с головной болью и головокружением, светобоязнью и покраснением конъюнктивы. Это состояние нередко сопровождается тревогой, беспокойством, бессонницей, учащением сердцебиения, ощущением нехватки воздуха, слабостью в ногах и похолоданием конечностей, а также незначительными повышениями температуры на протяжении нескольких дней без простудных явлений. </w:t>
      </w:r>
    </w:p>
    <w:p w:rsidR="00FC0108" w:rsidRDefault="00FC0108">
      <w:pPr>
        <w:widowControl w:val="0"/>
        <w:spacing w:before="120"/>
        <w:ind w:firstLine="567"/>
        <w:jc w:val="both"/>
        <w:rPr>
          <w:color w:val="000000"/>
          <w:sz w:val="24"/>
          <w:szCs w:val="24"/>
        </w:rPr>
      </w:pPr>
      <w:r>
        <w:rPr>
          <w:color w:val="000000"/>
          <w:sz w:val="24"/>
          <w:szCs w:val="24"/>
        </w:rPr>
        <w:t xml:space="preserve">Ацидум фосфорикум (Acidum phosphoricum) - лекарство для подростков. Интенсивный рост, физиологическая и психологическая перестройка организма в этот период делают его особенно уязвимым для разного рода нагрузок, особенно интеллектуальных и психических. Появляются трудности с концентрацией внимания, запоминанием нового материала, жалобы на повышенную утомляемость, головную боль после занятий в школе. Препарат препятствует развитию всех этих явлений, а также ослабляет боль в мышцах и суставах, наблюдающуюся в период быстрого роста, укрепляет зрение. </w:t>
      </w:r>
    </w:p>
    <w:p w:rsidR="00FC0108" w:rsidRDefault="00FC0108">
      <w:pPr>
        <w:widowControl w:val="0"/>
        <w:spacing w:before="120"/>
        <w:ind w:firstLine="567"/>
        <w:jc w:val="both"/>
        <w:rPr>
          <w:color w:val="000000"/>
          <w:sz w:val="24"/>
          <w:szCs w:val="24"/>
        </w:rPr>
      </w:pPr>
      <w:r>
        <w:rPr>
          <w:color w:val="000000"/>
          <w:sz w:val="24"/>
          <w:szCs w:val="24"/>
        </w:rPr>
        <w:t xml:space="preserve">Гельземиум (Gelsemium) придет на помощь при общей слабости, головокружении, дрожании рук, желании покоя, одиночества и при состоянии, часто встречающемся у пожилых людей, особенно под воздействием стрессов, переутомления или перенесенных инфекций, например, гриппа. </w:t>
      </w:r>
    </w:p>
    <w:p w:rsidR="00FC0108" w:rsidRDefault="00FC0108">
      <w:pPr>
        <w:widowControl w:val="0"/>
        <w:spacing w:before="120"/>
        <w:ind w:firstLine="567"/>
        <w:jc w:val="both"/>
        <w:rPr>
          <w:color w:val="000000"/>
          <w:sz w:val="24"/>
          <w:szCs w:val="24"/>
        </w:rPr>
      </w:pPr>
      <w:r>
        <w:rPr>
          <w:color w:val="000000"/>
          <w:sz w:val="24"/>
          <w:szCs w:val="24"/>
        </w:rPr>
        <w:t>Но все же основной лечебный фактор при хронической усталости - отдых, причем активный. Рыбалка, поход за грибами, прогулка по лесу восстанавливают силы значительно лучше любых лекарств. Бесценно умение периодически "отключаться" и видеть себя и свои проблемы со стороны. Может оказаться, что цели, к которым вы стремитесь, жертвуя отдыхом, сном, свободным временем, призрачны или идете вы к ним через дремучий лес, тогда как светлая тропинка, которой вы не заметили, рядом.</w:t>
      </w:r>
    </w:p>
    <w:p w:rsidR="00FC0108" w:rsidRDefault="00FC0108">
      <w:pPr>
        <w:widowControl w:val="0"/>
        <w:spacing w:before="120"/>
        <w:ind w:firstLine="567"/>
        <w:jc w:val="both"/>
        <w:rPr>
          <w:color w:val="000000"/>
          <w:sz w:val="24"/>
          <w:szCs w:val="24"/>
        </w:rPr>
      </w:pPr>
      <w:r>
        <w:rPr>
          <w:color w:val="000000"/>
          <w:sz w:val="24"/>
          <w:szCs w:val="24"/>
        </w:rPr>
        <w:t xml:space="preserve">Хороши и маленькие психологические хитрости - каждый может их сам для себя придумать. Я, например, повесил в кабинете фотографию Земли, сделанную с Луны американскими астронавтами. Когда уж очень донимают "неразрешимые" вопросы, я пытаюсь разглядеть на ней себя со своими проблемами - обычно помогает. </w:t>
      </w:r>
    </w:p>
    <w:p w:rsidR="00FC0108" w:rsidRDefault="00FC0108">
      <w:pPr>
        <w:widowControl w:val="0"/>
        <w:spacing w:before="120"/>
        <w:jc w:val="center"/>
        <w:rPr>
          <w:b/>
          <w:bCs/>
          <w:color w:val="000000"/>
          <w:sz w:val="28"/>
          <w:szCs w:val="28"/>
        </w:rPr>
      </w:pPr>
      <w:r>
        <w:rPr>
          <w:b/>
          <w:bCs/>
          <w:color w:val="000000"/>
          <w:sz w:val="28"/>
          <w:szCs w:val="28"/>
        </w:rPr>
        <w:t>Список литературы</w:t>
      </w:r>
    </w:p>
    <w:p w:rsidR="00FC0108" w:rsidRDefault="00FC0108">
      <w:pPr>
        <w:widowControl w:val="0"/>
        <w:spacing w:before="120"/>
        <w:ind w:firstLine="590"/>
        <w:jc w:val="both"/>
      </w:pPr>
      <w:r>
        <w:rPr>
          <w:color w:val="000000"/>
          <w:sz w:val="24"/>
          <w:szCs w:val="24"/>
        </w:rPr>
        <w:t>Врач-гомеопат, к.м.н. В.Н. Николаев. Синдром</w:t>
      </w:r>
      <w:r>
        <w:rPr>
          <w:b/>
          <w:bCs/>
          <w:color w:val="000000"/>
          <w:sz w:val="32"/>
          <w:szCs w:val="32"/>
        </w:rPr>
        <w:t xml:space="preserve"> </w:t>
      </w:r>
      <w:r>
        <w:rPr>
          <w:color w:val="000000"/>
          <w:sz w:val="24"/>
          <w:szCs w:val="24"/>
        </w:rPr>
        <w:t>хронической усталости.</w:t>
      </w:r>
      <w:bookmarkStart w:id="0" w:name="_GoBack"/>
      <w:bookmarkEnd w:id="0"/>
    </w:p>
    <w:sectPr w:rsidR="00FC010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291"/>
    <w:multiLevelType w:val="hybridMultilevel"/>
    <w:tmpl w:val="3676CA2A"/>
    <w:lvl w:ilvl="0" w:tplc="3012915E">
      <w:start w:val="1"/>
      <w:numFmt w:val="bullet"/>
      <w:lvlText w:val=""/>
      <w:lvlJc w:val="left"/>
      <w:pPr>
        <w:tabs>
          <w:tab w:val="num" w:pos="720"/>
        </w:tabs>
        <w:ind w:left="720" w:hanging="360"/>
      </w:pPr>
      <w:rPr>
        <w:rFonts w:ascii="Symbol" w:hAnsi="Symbol" w:cs="Symbol" w:hint="default"/>
        <w:sz w:val="20"/>
        <w:szCs w:val="20"/>
      </w:rPr>
    </w:lvl>
    <w:lvl w:ilvl="1" w:tplc="44200A3A">
      <w:start w:val="1"/>
      <w:numFmt w:val="bullet"/>
      <w:lvlText w:val="o"/>
      <w:lvlJc w:val="left"/>
      <w:pPr>
        <w:tabs>
          <w:tab w:val="num" w:pos="1440"/>
        </w:tabs>
        <w:ind w:left="1440" w:hanging="360"/>
      </w:pPr>
      <w:rPr>
        <w:rFonts w:ascii="Courier New" w:hAnsi="Courier New" w:cs="Courier New" w:hint="default"/>
        <w:sz w:val="20"/>
        <w:szCs w:val="20"/>
      </w:rPr>
    </w:lvl>
    <w:lvl w:ilvl="2" w:tplc="B1488482">
      <w:start w:val="1"/>
      <w:numFmt w:val="bullet"/>
      <w:lvlText w:val=""/>
      <w:lvlJc w:val="left"/>
      <w:pPr>
        <w:tabs>
          <w:tab w:val="num" w:pos="2160"/>
        </w:tabs>
        <w:ind w:left="2160" w:hanging="360"/>
      </w:pPr>
      <w:rPr>
        <w:rFonts w:ascii="Wingdings" w:hAnsi="Wingdings" w:cs="Wingdings" w:hint="default"/>
        <w:sz w:val="20"/>
        <w:szCs w:val="20"/>
      </w:rPr>
    </w:lvl>
    <w:lvl w:ilvl="3" w:tplc="D41E27F6">
      <w:start w:val="1"/>
      <w:numFmt w:val="bullet"/>
      <w:lvlText w:val=""/>
      <w:lvlJc w:val="left"/>
      <w:pPr>
        <w:tabs>
          <w:tab w:val="num" w:pos="2880"/>
        </w:tabs>
        <w:ind w:left="2880" w:hanging="360"/>
      </w:pPr>
      <w:rPr>
        <w:rFonts w:ascii="Wingdings" w:hAnsi="Wingdings" w:cs="Wingdings" w:hint="default"/>
        <w:sz w:val="20"/>
        <w:szCs w:val="20"/>
      </w:rPr>
    </w:lvl>
    <w:lvl w:ilvl="4" w:tplc="5BAE8024">
      <w:start w:val="1"/>
      <w:numFmt w:val="bullet"/>
      <w:lvlText w:val=""/>
      <w:lvlJc w:val="left"/>
      <w:pPr>
        <w:tabs>
          <w:tab w:val="num" w:pos="3600"/>
        </w:tabs>
        <w:ind w:left="3600" w:hanging="360"/>
      </w:pPr>
      <w:rPr>
        <w:rFonts w:ascii="Wingdings" w:hAnsi="Wingdings" w:cs="Wingdings" w:hint="default"/>
        <w:sz w:val="20"/>
        <w:szCs w:val="20"/>
      </w:rPr>
    </w:lvl>
    <w:lvl w:ilvl="5" w:tplc="78CCAD84">
      <w:start w:val="1"/>
      <w:numFmt w:val="bullet"/>
      <w:lvlText w:val=""/>
      <w:lvlJc w:val="left"/>
      <w:pPr>
        <w:tabs>
          <w:tab w:val="num" w:pos="4320"/>
        </w:tabs>
        <w:ind w:left="4320" w:hanging="360"/>
      </w:pPr>
      <w:rPr>
        <w:rFonts w:ascii="Wingdings" w:hAnsi="Wingdings" w:cs="Wingdings" w:hint="default"/>
        <w:sz w:val="20"/>
        <w:szCs w:val="20"/>
      </w:rPr>
    </w:lvl>
    <w:lvl w:ilvl="6" w:tplc="25742FA4">
      <w:start w:val="1"/>
      <w:numFmt w:val="bullet"/>
      <w:lvlText w:val=""/>
      <w:lvlJc w:val="left"/>
      <w:pPr>
        <w:tabs>
          <w:tab w:val="num" w:pos="5040"/>
        </w:tabs>
        <w:ind w:left="5040" w:hanging="360"/>
      </w:pPr>
      <w:rPr>
        <w:rFonts w:ascii="Wingdings" w:hAnsi="Wingdings" w:cs="Wingdings" w:hint="default"/>
        <w:sz w:val="20"/>
        <w:szCs w:val="20"/>
      </w:rPr>
    </w:lvl>
    <w:lvl w:ilvl="7" w:tplc="20A6FEA8">
      <w:start w:val="1"/>
      <w:numFmt w:val="bullet"/>
      <w:lvlText w:val=""/>
      <w:lvlJc w:val="left"/>
      <w:pPr>
        <w:tabs>
          <w:tab w:val="num" w:pos="5760"/>
        </w:tabs>
        <w:ind w:left="5760" w:hanging="360"/>
      </w:pPr>
      <w:rPr>
        <w:rFonts w:ascii="Wingdings" w:hAnsi="Wingdings" w:cs="Wingdings" w:hint="default"/>
        <w:sz w:val="20"/>
        <w:szCs w:val="20"/>
      </w:rPr>
    </w:lvl>
    <w:lvl w:ilvl="8" w:tplc="FBD840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A13C8A"/>
    <w:multiLevelType w:val="hybridMultilevel"/>
    <w:tmpl w:val="6AFA883E"/>
    <w:lvl w:ilvl="0" w:tplc="3EB8750C">
      <w:start w:val="1"/>
      <w:numFmt w:val="bullet"/>
      <w:lvlText w:val=""/>
      <w:lvlJc w:val="left"/>
      <w:pPr>
        <w:tabs>
          <w:tab w:val="num" w:pos="720"/>
        </w:tabs>
        <w:ind w:left="720" w:hanging="360"/>
      </w:pPr>
      <w:rPr>
        <w:rFonts w:ascii="Symbol" w:hAnsi="Symbol" w:cs="Symbol" w:hint="default"/>
        <w:sz w:val="20"/>
        <w:szCs w:val="20"/>
      </w:rPr>
    </w:lvl>
    <w:lvl w:ilvl="1" w:tplc="ACAE08EE">
      <w:start w:val="1"/>
      <w:numFmt w:val="bullet"/>
      <w:lvlText w:val="o"/>
      <w:lvlJc w:val="left"/>
      <w:pPr>
        <w:tabs>
          <w:tab w:val="num" w:pos="1440"/>
        </w:tabs>
        <w:ind w:left="1440" w:hanging="360"/>
      </w:pPr>
      <w:rPr>
        <w:rFonts w:ascii="Courier New" w:hAnsi="Courier New" w:cs="Courier New" w:hint="default"/>
        <w:sz w:val="20"/>
        <w:szCs w:val="20"/>
      </w:rPr>
    </w:lvl>
    <w:lvl w:ilvl="2" w:tplc="015ECD58">
      <w:start w:val="1"/>
      <w:numFmt w:val="bullet"/>
      <w:lvlText w:val=""/>
      <w:lvlJc w:val="left"/>
      <w:pPr>
        <w:tabs>
          <w:tab w:val="num" w:pos="2160"/>
        </w:tabs>
        <w:ind w:left="2160" w:hanging="360"/>
      </w:pPr>
      <w:rPr>
        <w:rFonts w:ascii="Wingdings" w:hAnsi="Wingdings" w:cs="Wingdings" w:hint="default"/>
        <w:sz w:val="20"/>
        <w:szCs w:val="20"/>
      </w:rPr>
    </w:lvl>
    <w:lvl w:ilvl="3" w:tplc="1F6E16F2">
      <w:start w:val="1"/>
      <w:numFmt w:val="bullet"/>
      <w:lvlText w:val=""/>
      <w:lvlJc w:val="left"/>
      <w:pPr>
        <w:tabs>
          <w:tab w:val="num" w:pos="2880"/>
        </w:tabs>
        <w:ind w:left="2880" w:hanging="360"/>
      </w:pPr>
      <w:rPr>
        <w:rFonts w:ascii="Wingdings" w:hAnsi="Wingdings" w:cs="Wingdings" w:hint="default"/>
        <w:sz w:val="20"/>
        <w:szCs w:val="20"/>
      </w:rPr>
    </w:lvl>
    <w:lvl w:ilvl="4" w:tplc="A992BDD6">
      <w:start w:val="1"/>
      <w:numFmt w:val="bullet"/>
      <w:lvlText w:val=""/>
      <w:lvlJc w:val="left"/>
      <w:pPr>
        <w:tabs>
          <w:tab w:val="num" w:pos="3600"/>
        </w:tabs>
        <w:ind w:left="3600" w:hanging="360"/>
      </w:pPr>
      <w:rPr>
        <w:rFonts w:ascii="Wingdings" w:hAnsi="Wingdings" w:cs="Wingdings" w:hint="default"/>
        <w:sz w:val="20"/>
        <w:szCs w:val="20"/>
      </w:rPr>
    </w:lvl>
    <w:lvl w:ilvl="5" w:tplc="2C0A08EE">
      <w:start w:val="1"/>
      <w:numFmt w:val="bullet"/>
      <w:lvlText w:val=""/>
      <w:lvlJc w:val="left"/>
      <w:pPr>
        <w:tabs>
          <w:tab w:val="num" w:pos="4320"/>
        </w:tabs>
        <w:ind w:left="4320" w:hanging="360"/>
      </w:pPr>
      <w:rPr>
        <w:rFonts w:ascii="Wingdings" w:hAnsi="Wingdings" w:cs="Wingdings" w:hint="default"/>
        <w:sz w:val="20"/>
        <w:szCs w:val="20"/>
      </w:rPr>
    </w:lvl>
    <w:lvl w:ilvl="6" w:tplc="D4D2FF5A">
      <w:start w:val="1"/>
      <w:numFmt w:val="bullet"/>
      <w:lvlText w:val=""/>
      <w:lvlJc w:val="left"/>
      <w:pPr>
        <w:tabs>
          <w:tab w:val="num" w:pos="5040"/>
        </w:tabs>
        <w:ind w:left="5040" w:hanging="360"/>
      </w:pPr>
      <w:rPr>
        <w:rFonts w:ascii="Wingdings" w:hAnsi="Wingdings" w:cs="Wingdings" w:hint="default"/>
        <w:sz w:val="20"/>
        <w:szCs w:val="20"/>
      </w:rPr>
    </w:lvl>
    <w:lvl w:ilvl="7" w:tplc="E912156C">
      <w:start w:val="1"/>
      <w:numFmt w:val="bullet"/>
      <w:lvlText w:val=""/>
      <w:lvlJc w:val="left"/>
      <w:pPr>
        <w:tabs>
          <w:tab w:val="num" w:pos="5760"/>
        </w:tabs>
        <w:ind w:left="5760" w:hanging="360"/>
      </w:pPr>
      <w:rPr>
        <w:rFonts w:ascii="Wingdings" w:hAnsi="Wingdings" w:cs="Wingdings" w:hint="default"/>
        <w:sz w:val="20"/>
        <w:szCs w:val="20"/>
      </w:rPr>
    </w:lvl>
    <w:lvl w:ilvl="8" w:tplc="3BB4CD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F16B94"/>
    <w:multiLevelType w:val="hybridMultilevel"/>
    <w:tmpl w:val="D34CC510"/>
    <w:lvl w:ilvl="0" w:tplc="91840BF4">
      <w:start w:val="1"/>
      <w:numFmt w:val="bullet"/>
      <w:lvlText w:val=""/>
      <w:lvlJc w:val="left"/>
      <w:pPr>
        <w:tabs>
          <w:tab w:val="num" w:pos="720"/>
        </w:tabs>
        <w:ind w:left="720" w:hanging="360"/>
      </w:pPr>
      <w:rPr>
        <w:rFonts w:ascii="Symbol" w:hAnsi="Symbol" w:cs="Symbol" w:hint="default"/>
        <w:sz w:val="20"/>
        <w:szCs w:val="20"/>
      </w:rPr>
    </w:lvl>
    <w:lvl w:ilvl="1" w:tplc="E5AED092">
      <w:start w:val="1"/>
      <w:numFmt w:val="bullet"/>
      <w:lvlText w:val="o"/>
      <w:lvlJc w:val="left"/>
      <w:pPr>
        <w:tabs>
          <w:tab w:val="num" w:pos="1440"/>
        </w:tabs>
        <w:ind w:left="1440" w:hanging="360"/>
      </w:pPr>
      <w:rPr>
        <w:rFonts w:ascii="Courier New" w:hAnsi="Courier New" w:cs="Courier New" w:hint="default"/>
        <w:sz w:val="20"/>
        <w:szCs w:val="20"/>
      </w:rPr>
    </w:lvl>
    <w:lvl w:ilvl="2" w:tplc="018EF6AE">
      <w:start w:val="1"/>
      <w:numFmt w:val="bullet"/>
      <w:lvlText w:val=""/>
      <w:lvlJc w:val="left"/>
      <w:pPr>
        <w:tabs>
          <w:tab w:val="num" w:pos="2160"/>
        </w:tabs>
        <w:ind w:left="2160" w:hanging="360"/>
      </w:pPr>
      <w:rPr>
        <w:rFonts w:ascii="Wingdings" w:hAnsi="Wingdings" w:cs="Wingdings" w:hint="default"/>
        <w:sz w:val="20"/>
        <w:szCs w:val="20"/>
      </w:rPr>
    </w:lvl>
    <w:lvl w:ilvl="3" w:tplc="F70ACD06">
      <w:start w:val="1"/>
      <w:numFmt w:val="bullet"/>
      <w:lvlText w:val=""/>
      <w:lvlJc w:val="left"/>
      <w:pPr>
        <w:tabs>
          <w:tab w:val="num" w:pos="2880"/>
        </w:tabs>
        <w:ind w:left="2880" w:hanging="360"/>
      </w:pPr>
      <w:rPr>
        <w:rFonts w:ascii="Wingdings" w:hAnsi="Wingdings" w:cs="Wingdings" w:hint="default"/>
        <w:sz w:val="20"/>
        <w:szCs w:val="20"/>
      </w:rPr>
    </w:lvl>
    <w:lvl w:ilvl="4" w:tplc="0C2EB0CA">
      <w:start w:val="1"/>
      <w:numFmt w:val="bullet"/>
      <w:lvlText w:val=""/>
      <w:lvlJc w:val="left"/>
      <w:pPr>
        <w:tabs>
          <w:tab w:val="num" w:pos="3600"/>
        </w:tabs>
        <w:ind w:left="3600" w:hanging="360"/>
      </w:pPr>
      <w:rPr>
        <w:rFonts w:ascii="Wingdings" w:hAnsi="Wingdings" w:cs="Wingdings" w:hint="default"/>
        <w:sz w:val="20"/>
        <w:szCs w:val="20"/>
      </w:rPr>
    </w:lvl>
    <w:lvl w:ilvl="5" w:tplc="AF700C60">
      <w:start w:val="1"/>
      <w:numFmt w:val="bullet"/>
      <w:lvlText w:val=""/>
      <w:lvlJc w:val="left"/>
      <w:pPr>
        <w:tabs>
          <w:tab w:val="num" w:pos="4320"/>
        </w:tabs>
        <w:ind w:left="4320" w:hanging="360"/>
      </w:pPr>
      <w:rPr>
        <w:rFonts w:ascii="Wingdings" w:hAnsi="Wingdings" w:cs="Wingdings" w:hint="default"/>
        <w:sz w:val="20"/>
        <w:szCs w:val="20"/>
      </w:rPr>
    </w:lvl>
    <w:lvl w:ilvl="6" w:tplc="1382A852">
      <w:start w:val="1"/>
      <w:numFmt w:val="bullet"/>
      <w:lvlText w:val=""/>
      <w:lvlJc w:val="left"/>
      <w:pPr>
        <w:tabs>
          <w:tab w:val="num" w:pos="5040"/>
        </w:tabs>
        <w:ind w:left="5040" w:hanging="360"/>
      </w:pPr>
      <w:rPr>
        <w:rFonts w:ascii="Wingdings" w:hAnsi="Wingdings" w:cs="Wingdings" w:hint="default"/>
        <w:sz w:val="20"/>
        <w:szCs w:val="20"/>
      </w:rPr>
    </w:lvl>
    <w:lvl w:ilvl="7" w:tplc="D9761CF6">
      <w:start w:val="1"/>
      <w:numFmt w:val="bullet"/>
      <w:lvlText w:val=""/>
      <w:lvlJc w:val="left"/>
      <w:pPr>
        <w:tabs>
          <w:tab w:val="num" w:pos="5760"/>
        </w:tabs>
        <w:ind w:left="5760" w:hanging="360"/>
      </w:pPr>
      <w:rPr>
        <w:rFonts w:ascii="Wingdings" w:hAnsi="Wingdings" w:cs="Wingdings" w:hint="default"/>
        <w:sz w:val="20"/>
        <w:szCs w:val="20"/>
      </w:rPr>
    </w:lvl>
    <w:lvl w:ilvl="8" w:tplc="8DA0C0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6A2D8F"/>
    <w:multiLevelType w:val="hybridMultilevel"/>
    <w:tmpl w:val="E4AE9284"/>
    <w:lvl w:ilvl="0" w:tplc="5F582D94">
      <w:start w:val="1"/>
      <w:numFmt w:val="bullet"/>
      <w:lvlText w:val=""/>
      <w:lvlJc w:val="left"/>
      <w:pPr>
        <w:tabs>
          <w:tab w:val="num" w:pos="720"/>
        </w:tabs>
        <w:ind w:left="720" w:hanging="360"/>
      </w:pPr>
      <w:rPr>
        <w:rFonts w:ascii="Symbol" w:hAnsi="Symbol" w:cs="Symbol" w:hint="default"/>
        <w:sz w:val="20"/>
        <w:szCs w:val="20"/>
      </w:rPr>
    </w:lvl>
    <w:lvl w:ilvl="1" w:tplc="0B9499A8">
      <w:start w:val="1"/>
      <w:numFmt w:val="bullet"/>
      <w:lvlText w:val="o"/>
      <w:lvlJc w:val="left"/>
      <w:pPr>
        <w:tabs>
          <w:tab w:val="num" w:pos="1440"/>
        </w:tabs>
        <w:ind w:left="1440" w:hanging="360"/>
      </w:pPr>
      <w:rPr>
        <w:rFonts w:ascii="Courier New" w:hAnsi="Courier New" w:cs="Courier New" w:hint="default"/>
        <w:sz w:val="20"/>
        <w:szCs w:val="20"/>
      </w:rPr>
    </w:lvl>
    <w:lvl w:ilvl="2" w:tplc="564C21B2">
      <w:start w:val="1"/>
      <w:numFmt w:val="bullet"/>
      <w:lvlText w:val=""/>
      <w:lvlJc w:val="left"/>
      <w:pPr>
        <w:tabs>
          <w:tab w:val="num" w:pos="2160"/>
        </w:tabs>
        <w:ind w:left="2160" w:hanging="360"/>
      </w:pPr>
      <w:rPr>
        <w:rFonts w:ascii="Wingdings" w:hAnsi="Wingdings" w:cs="Wingdings" w:hint="default"/>
        <w:sz w:val="20"/>
        <w:szCs w:val="20"/>
      </w:rPr>
    </w:lvl>
    <w:lvl w:ilvl="3" w:tplc="0832A7FA">
      <w:start w:val="1"/>
      <w:numFmt w:val="bullet"/>
      <w:lvlText w:val=""/>
      <w:lvlJc w:val="left"/>
      <w:pPr>
        <w:tabs>
          <w:tab w:val="num" w:pos="2880"/>
        </w:tabs>
        <w:ind w:left="2880" w:hanging="360"/>
      </w:pPr>
      <w:rPr>
        <w:rFonts w:ascii="Wingdings" w:hAnsi="Wingdings" w:cs="Wingdings" w:hint="default"/>
        <w:sz w:val="20"/>
        <w:szCs w:val="20"/>
      </w:rPr>
    </w:lvl>
    <w:lvl w:ilvl="4" w:tplc="AA4804DC">
      <w:start w:val="1"/>
      <w:numFmt w:val="bullet"/>
      <w:lvlText w:val=""/>
      <w:lvlJc w:val="left"/>
      <w:pPr>
        <w:tabs>
          <w:tab w:val="num" w:pos="3600"/>
        </w:tabs>
        <w:ind w:left="3600" w:hanging="360"/>
      </w:pPr>
      <w:rPr>
        <w:rFonts w:ascii="Wingdings" w:hAnsi="Wingdings" w:cs="Wingdings" w:hint="default"/>
        <w:sz w:val="20"/>
        <w:szCs w:val="20"/>
      </w:rPr>
    </w:lvl>
    <w:lvl w:ilvl="5" w:tplc="AF3646D4">
      <w:start w:val="1"/>
      <w:numFmt w:val="bullet"/>
      <w:lvlText w:val=""/>
      <w:lvlJc w:val="left"/>
      <w:pPr>
        <w:tabs>
          <w:tab w:val="num" w:pos="4320"/>
        </w:tabs>
        <w:ind w:left="4320" w:hanging="360"/>
      </w:pPr>
      <w:rPr>
        <w:rFonts w:ascii="Wingdings" w:hAnsi="Wingdings" w:cs="Wingdings" w:hint="default"/>
        <w:sz w:val="20"/>
        <w:szCs w:val="20"/>
      </w:rPr>
    </w:lvl>
    <w:lvl w:ilvl="6" w:tplc="BC686066">
      <w:start w:val="1"/>
      <w:numFmt w:val="bullet"/>
      <w:lvlText w:val=""/>
      <w:lvlJc w:val="left"/>
      <w:pPr>
        <w:tabs>
          <w:tab w:val="num" w:pos="5040"/>
        </w:tabs>
        <w:ind w:left="5040" w:hanging="360"/>
      </w:pPr>
      <w:rPr>
        <w:rFonts w:ascii="Wingdings" w:hAnsi="Wingdings" w:cs="Wingdings" w:hint="default"/>
        <w:sz w:val="20"/>
        <w:szCs w:val="20"/>
      </w:rPr>
    </w:lvl>
    <w:lvl w:ilvl="7" w:tplc="9A42733E">
      <w:start w:val="1"/>
      <w:numFmt w:val="bullet"/>
      <w:lvlText w:val=""/>
      <w:lvlJc w:val="left"/>
      <w:pPr>
        <w:tabs>
          <w:tab w:val="num" w:pos="5760"/>
        </w:tabs>
        <w:ind w:left="5760" w:hanging="360"/>
      </w:pPr>
      <w:rPr>
        <w:rFonts w:ascii="Wingdings" w:hAnsi="Wingdings" w:cs="Wingdings" w:hint="default"/>
        <w:sz w:val="20"/>
        <w:szCs w:val="20"/>
      </w:rPr>
    </w:lvl>
    <w:lvl w:ilvl="8" w:tplc="6EF293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1663A83"/>
    <w:multiLevelType w:val="hybridMultilevel"/>
    <w:tmpl w:val="09F8CAF8"/>
    <w:lvl w:ilvl="0" w:tplc="45DA45D2">
      <w:start w:val="1"/>
      <w:numFmt w:val="bullet"/>
      <w:lvlText w:val=""/>
      <w:lvlJc w:val="left"/>
      <w:pPr>
        <w:tabs>
          <w:tab w:val="num" w:pos="720"/>
        </w:tabs>
        <w:ind w:left="720" w:hanging="360"/>
      </w:pPr>
      <w:rPr>
        <w:rFonts w:ascii="Symbol" w:hAnsi="Symbol" w:cs="Symbol" w:hint="default"/>
        <w:sz w:val="20"/>
        <w:szCs w:val="20"/>
      </w:rPr>
    </w:lvl>
    <w:lvl w:ilvl="1" w:tplc="0CF0B96C">
      <w:start w:val="1"/>
      <w:numFmt w:val="bullet"/>
      <w:lvlText w:val="o"/>
      <w:lvlJc w:val="left"/>
      <w:pPr>
        <w:tabs>
          <w:tab w:val="num" w:pos="1440"/>
        </w:tabs>
        <w:ind w:left="1440" w:hanging="360"/>
      </w:pPr>
      <w:rPr>
        <w:rFonts w:ascii="Courier New" w:hAnsi="Courier New" w:cs="Courier New" w:hint="default"/>
        <w:sz w:val="20"/>
        <w:szCs w:val="20"/>
      </w:rPr>
    </w:lvl>
    <w:lvl w:ilvl="2" w:tplc="D7BE3D24">
      <w:start w:val="1"/>
      <w:numFmt w:val="bullet"/>
      <w:lvlText w:val=""/>
      <w:lvlJc w:val="left"/>
      <w:pPr>
        <w:tabs>
          <w:tab w:val="num" w:pos="2160"/>
        </w:tabs>
        <w:ind w:left="2160" w:hanging="360"/>
      </w:pPr>
      <w:rPr>
        <w:rFonts w:ascii="Wingdings" w:hAnsi="Wingdings" w:cs="Wingdings" w:hint="default"/>
        <w:sz w:val="20"/>
        <w:szCs w:val="20"/>
      </w:rPr>
    </w:lvl>
    <w:lvl w:ilvl="3" w:tplc="0D3C25C6">
      <w:start w:val="1"/>
      <w:numFmt w:val="bullet"/>
      <w:lvlText w:val=""/>
      <w:lvlJc w:val="left"/>
      <w:pPr>
        <w:tabs>
          <w:tab w:val="num" w:pos="2880"/>
        </w:tabs>
        <w:ind w:left="2880" w:hanging="360"/>
      </w:pPr>
      <w:rPr>
        <w:rFonts w:ascii="Wingdings" w:hAnsi="Wingdings" w:cs="Wingdings" w:hint="default"/>
        <w:sz w:val="20"/>
        <w:szCs w:val="20"/>
      </w:rPr>
    </w:lvl>
    <w:lvl w:ilvl="4" w:tplc="7D50EC00">
      <w:start w:val="1"/>
      <w:numFmt w:val="bullet"/>
      <w:lvlText w:val=""/>
      <w:lvlJc w:val="left"/>
      <w:pPr>
        <w:tabs>
          <w:tab w:val="num" w:pos="3600"/>
        </w:tabs>
        <w:ind w:left="3600" w:hanging="360"/>
      </w:pPr>
      <w:rPr>
        <w:rFonts w:ascii="Wingdings" w:hAnsi="Wingdings" w:cs="Wingdings" w:hint="default"/>
        <w:sz w:val="20"/>
        <w:szCs w:val="20"/>
      </w:rPr>
    </w:lvl>
    <w:lvl w:ilvl="5" w:tplc="63A87F82">
      <w:start w:val="1"/>
      <w:numFmt w:val="bullet"/>
      <w:lvlText w:val=""/>
      <w:lvlJc w:val="left"/>
      <w:pPr>
        <w:tabs>
          <w:tab w:val="num" w:pos="4320"/>
        </w:tabs>
        <w:ind w:left="4320" w:hanging="360"/>
      </w:pPr>
      <w:rPr>
        <w:rFonts w:ascii="Wingdings" w:hAnsi="Wingdings" w:cs="Wingdings" w:hint="default"/>
        <w:sz w:val="20"/>
        <w:szCs w:val="20"/>
      </w:rPr>
    </w:lvl>
    <w:lvl w:ilvl="6" w:tplc="1BB43F5C">
      <w:start w:val="1"/>
      <w:numFmt w:val="bullet"/>
      <w:lvlText w:val=""/>
      <w:lvlJc w:val="left"/>
      <w:pPr>
        <w:tabs>
          <w:tab w:val="num" w:pos="5040"/>
        </w:tabs>
        <w:ind w:left="5040" w:hanging="360"/>
      </w:pPr>
      <w:rPr>
        <w:rFonts w:ascii="Wingdings" w:hAnsi="Wingdings" w:cs="Wingdings" w:hint="default"/>
        <w:sz w:val="20"/>
        <w:szCs w:val="20"/>
      </w:rPr>
    </w:lvl>
    <w:lvl w:ilvl="7" w:tplc="35CAE6B8">
      <w:start w:val="1"/>
      <w:numFmt w:val="bullet"/>
      <w:lvlText w:val=""/>
      <w:lvlJc w:val="left"/>
      <w:pPr>
        <w:tabs>
          <w:tab w:val="num" w:pos="5760"/>
        </w:tabs>
        <w:ind w:left="5760" w:hanging="360"/>
      </w:pPr>
      <w:rPr>
        <w:rFonts w:ascii="Wingdings" w:hAnsi="Wingdings" w:cs="Wingdings" w:hint="default"/>
        <w:sz w:val="20"/>
        <w:szCs w:val="20"/>
      </w:rPr>
    </w:lvl>
    <w:lvl w:ilvl="8" w:tplc="C0C83B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1D719A4"/>
    <w:multiLevelType w:val="hybridMultilevel"/>
    <w:tmpl w:val="D2EE7896"/>
    <w:lvl w:ilvl="0" w:tplc="94B2D786">
      <w:start w:val="1"/>
      <w:numFmt w:val="bullet"/>
      <w:lvlText w:val=""/>
      <w:lvlJc w:val="left"/>
      <w:pPr>
        <w:tabs>
          <w:tab w:val="num" w:pos="720"/>
        </w:tabs>
        <w:ind w:left="720" w:hanging="360"/>
      </w:pPr>
      <w:rPr>
        <w:rFonts w:ascii="Symbol" w:hAnsi="Symbol" w:cs="Symbol" w:hint="default"/>
        <w:sz w:val="20"/>
        <w:szCs w:val="20"/>
      </w:rPr>
    </w:lvl>
    <w:lvl w:ilvl="1" w:tplc="D69812A4">
      <w:start w:val="1"/>
      <w:numFmt w:val="bullet"/>
      <w:lvlText w:val="o"/>
      <w:lvlJc w:val="left"/>
      <w:pPr>
        <w:tabs>
          <w:tab w:val="num" w:pos="1440"/>
        </w:tabs>
        <w:ind w:left="1440" w:hanging="360"/>
      </w:pPr>
      <w:rPr>
        <w:rFonts w:ascii="Courier New" w:hAnsi="Courier New" w:cs="Courier New" w:hint="default"/>
        <w:sz w:val="20"/>
        <w:szCs w:val="20"/>
      </w:rPr>
    </w:lvl>
    <w:lvl w:ilvl="2" w:tplc="98DA6E40">
      <w:start w:val="1"/>
      <w:numFmt w:val="bullet"/>
      <w:lvlText w:val=""/>
      <w:lvlJc w:val="left"/>
      <w:pPr>
        <w:tabs>
          <w:tab w:val="num" w:pos="2160"/>
        </w:tabs>
        <w:ind w:left="2160" w:hanging="360"/>
      </w:pPr>
      <w:rPr>
        <w:rFonts w:ascii="Wingdings" w:hAnsi="Wingdings" w:cs="Wingdings" w:hint="default"/>
        <w:sz w:val="20"/>
        <w:szCs w:val="20"/>
      </w:rPr>
    </w:lvl>
    <w:lvl w:ilvl="3" w:tplc="FC0E4D6E">
      <w:start w:val="1"/>
      <w:numFmt w:val="bullet"/>
      <w:lvlText w:val=""/>
      <w:lvlJc w:val="left"/>
      <w:pPr>
        <w:tabs>
          <w:tab w:val="num" w:pos="2880"/>
        </w:tabs>
        <w:ind w:left="2880" w:hanging="360"/>
      </w:pPr>
      <w:rPr>
        <w:rFonts w:ascii="Wingdings" w:hAnsi="Wingdings" w:cs="Wingdings" w:hint="default"/>
        <w:sz w:val="20"/>
        <w:szCs w:val="20"/>
      </w:rPr>
    </w:lvl>
    <w:lvl w:ilvl="4" w:tplc="D2DE06F2">
      <w:start w:val="1"/>
      <w:numFmt w:val="bullet"/>
      <w:lvlText w:val=""/>
      <w:lvlJc w:val="left"/>
      <w:pPr>
        <w:tabs>
          <w:tab w:val="num" w:pos="3600"/>
        </w:tabs>
        <w:ind w:left="3600" w:hanging="360"/>
      </w:pPr>
      <w:rPr>
        <w:rFonts w:ascii="Wingdings" w:hAnsi="Wingdings" w:cs="Wingdings" w:hint="default"/>
        <w:sz w:val="20"/>
        <w:szCs w:val="20"/>
      </w:rPr>
    </w:lvl>
    <w:lvl w:ilvl="5" w:tplc="DBFE3238">
      <w:start w:val="1"/>
      <w:numFmt w:val="bullet"/>
      <w:lvlText w:val=""/>
      <w:lvlJc w:val="left"/>
      <w:pPr>
        <w:tabs>
          <w:tab w:val="num" w:pos="4320"/>
        </w:tabs>
        <w:ind w:left="4320" w:hanging="360"/>
      </w:pPr>
      <w:rPr>
        <w:rFonts w:ascii="Wingdings" w:hAnsi="Wingdings" w:cs="Wingdings" w:hint="default"/>
        <w:sz w:val="20"/>
        <w:szCs w:val="20"/>
      </w:rPr>
    </w:lvl>
    <w:lvl w:ilvl="6" w:tplc="FC3E8006">
      <w:start w:val="1"/>
      <w:numFmt w:val="bullet"/>
      <w:lvlText w:val=""/>
      <w:lvlJc w:val="left"/>
      <w:pPr>
        <w:tabs>
          <w:tab w:val="num" w:pos="5040"/>
        </w:tabs>
        <w:ind w:left="5040" w:hanging="360"/>
      </w:pPr>
      <w:rPr>
        <w:rFonts w:ascii="Wingdings" w:hAnsi="Wingdings" w:cs="Wingdings" w:hint="default"/>
        <w:sz w:val="20"/>
        <w:szCs w:val="20"/>
      </w:rPr>
    </w:lvl>
    <w:lvl w:ilvl="7" w:tplc="E5CC3EDA">
      <w:start w:val="1"/>
      <w:numFmt w:val="bullet"/>
      <w:lvlText w:val=""/>
      <w:lvlJc w:val="left"/>
      <w:pPr>
        <w:tabs>
          <w:tab w:val="num" w:pos="5760"/>
        </w:tabs>
        <w:ind w:left="5760" w:hanging="360"/>
      </w:pPr>
      <w:rPr>
        <w:rFonts w:ascii="Wingdings" w:hAnsi="Wingdings" w:cs="Wingdings" w:hint="default"/>
        <w:sz w:val="20"/>
        <w:szCs w:val="20"/>
      </w:rPr>
    </w:lvl>
    <w:lvl w:ilvl="8" w:tplc="AEA814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5BF68B9"/>
    <w:multiLevelType w:val="hybridMultilevel"/>
    <w:tmpl w:val="A7145E38"/>
    <w:lvl w:ilvl="0" w:tplc="200844C4">
      <w:start w:val="1"/>
      <w:numFmt w:val="bullet"/>
      <w:lvlText w:val=""/>
      <w:lvlJc w:val="left"/>
      <w:pPr>
        <w:tabs>
          <w:tab w:val="num" w:pos="720"/>
        </w:tabs>
        <w:ind w:left="720" w:hanging="360"/>
      </w:pPr>
      <w:rPr>
        <w:rFonts w:ascii="Symbol" w:hAnsi="Symbol" w:cs="Symbol" w:hint="default"/>
        <w:sz w:val="20"/>
        <w:szCs w:val="20"/>
      </w:rPr>
    </w:lvl>
    <w:lvl w:ilvl="1" w:tplc="A692D854">
      <w:start w:val="1"/>
      <w:numFmt w:val="bullet"/>
      <w:lvlText w:val="o"/>
      <w:lvlJc w:val="left"/>
      <w:pPr>
        <w:tabs>
          <w:tab w:val="num" w:pos="1440"/>
        </w:tabs>
        <w:ind w:left="1440" w:hanging="360"/>
      </w:pPr>
      <w:rPr>
        <w:rFonts w:ascii="Courier New" w:hAnsi="Courier New" w:cs="Courier New" w:hint="default"/>
        <w:sz w:val="20"/>
        <w:szCs w:val="20"/>
      </w:rPr>
    </w:lvl>
    <w:lvl w:ilvl="2" w:tplc="AB600C76">
      <w:start w:val="1"/>
      <w:numFmt w:val="bullet"/>
      <w:lvlText w:val=""/>
      <w:lvlJc w:val="left"/>
      <w:pPr>
        <w:tabs>
          <w:tab w:val="num" w:pos="2160"/>
        </w:tabs>
        <w:ind w:left="2160" w:hanging="360"/>
      </w:pPr>
      <w:rPr>
        <w:rFonts w:ascii="Wingdings" w:hAnsi="Wingdings" w:cs="Wingdings" w:hint="default"/>
        <w:sz w:val="20"/>
        <w:szCs w:val="20"/>
      </w:rPr>
    </w:lvl>
    <w:lvl w:ilvl="3" w:tplc="7660C38A">
      <w:start w:val="1"/>
      <w:numFmt w:val="bullet"/>
      <w:lvlText w:val=""/>
      <w:lvlJc w:val="left"/>
      <w:pPr>
        <w:tabs>
          <w:tab w:val="num" w:pos="2880"/>
        </w:tabs>
        <w:ind w:left="2880" w:hanging="360"/>
      </w:pPr>
      <w:rPr>
        <w:rFonts w:ascii="Wingdings" w:hAnsi="Wingdings" w:cs="Wingdings" w:hint="default"/>
        <w:sz w:val="20"/>
        <w:szCs w:val="20"/>
      </w:rPr>
    </w:lvl>
    <w:lvl w:ilvl="4" w:tplc="10828FF0">
      <w:start w:val="1"/>
      <w:numFmt w:val="bullet"/>
      <w:lvlText w:val=""/>
      <w:lvlJc w:val="left"/>
      <w:pPr>
        <w:tabs>
          <w:tab w:val="num" w:pos="3600"/>
        </w:tabs>
        <w:ind w:left="3600" w:hanging="360"/>
      </w:pPr>
      <w:rPr>
        <w:rFonts w:ascii="Wingdings" w:hAnsi="Wingdings" w:cs="Wingdings" w:hint="default"/>
        <w:sz w:val="20"/>
        <w:szCs w:val="20"/>
      </w:rPr>
    </w:lvl>
    <w:lvl w:ilvl="5" w:tplc="66E48EA4">
      <w:start w:val="1"/>
      <w:numFmt w:val="bullet"/>
      <w:lvlText w:val=""/>
      <w:lvlJc w:val="left"/>
      <w:pPr>
        <w:tabs>
          <w:tab w:val="num" w:pos="4320"/>
        </w:tabs>
        <w:ind w:left="4320" w:hanging="360"/>
      </w:pPr>
      <w:rPr>
        <w:rFonts w:ascii="Wingdings" w:hAnsi="Wingdings" w:cs="Wingdings" w:hint="default"/>
        <w:sz w:val="20"/>
        <w:szCs w:val="20"/>
      </w:rPr>
    </w:lvl>
    <w:lvl w:ilvl="6" w:tplc="95BE3648">
      <w:start w:val="1"/>
      <w:numFmt w:val="bullet"/>
      <w:lvlText w:val=""/>
      <w:lvlJc w:val="left"/>
      <w:pPr>
        <w:tabs>
          <w:tab w:val="num" w:pos="5040"/>
        </w:tabs>
        <w:ind w:left="5040" w:hanging="360"/>
      </w:pPr>
      <w:rPr>
        <w:rFonts w:ascii="Wingdings" w:hAnsi="Wingdings" w:cs="Wingdings" w:hint="default"/>
        <w:sz w:val="20"/>
        <w:szCs w:val="20"/>
      </w:rPr>
    </w:lvl>
    <w:lvl w:ilvl="7" w:tplc="DBCA864A">
      <w:start w:val="1"/>
      <w:numFmt w:val="bullet"/>
      <w:lvlText w:val=""/>
      <w:lvlJc w:val="left"/>
      <w:pPr>
        <w:tabs>
          <w:tab w:val="num" w:pos="5760"/>
        </w:tabs>
        <w:ind w:left="5760" w:hanging="360"/>
      </w:pPr>
      <w:rPr>
        <w:rFonts w:ascii="Wingdings" w:hAnsi="Wingdings" w:cs="Wingdings" w:hint="default"/>
        <w:sz w:val="20"/>
        <w:szCs w:val="20"/>
      </w:rPr>
    </w:lvl>
    <w:lvl w:ilvl="8" w:tplc="48BE38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75E27F7"/>
    <w:multiLevelType w:val="hybridMultilevel"/>
    <w:tmpl w:val="EDBA8B7A"/>
    <w:lvl w:ilvl="0" w:tplc="6BC016E8">
      <w:start w:val="1"/>
      <w:numFmt w:val="bullet"/>
      <w:lvlText w:val=""/>
      <w:lvlJc w:val="left"/>
      <w:pPr>
        <w:tabs>
          <w:tab w:val="num" w:pos="720"/>
        </w:tabs>
        <w:ind w:left="720" w:hanging="360"/>
      </w:pPr>
      <w:rPr>
        <w:rFonts w:ascii="Symbol" w:hAnsi="Symbol" w:cs="Symbol" w:hint="default"/>
        <w:sz w:val="20"/>
        <w:szCs w:val="20"/>
      </w:rPr>
    </w:lvl>
    <w:lvl w:ilvl="1" w:tplc="458EDD60">
      <w:start w:val="1"/>
      <w:numFmt w:val="bullet"/>
      <w:lvlText w:val="o"/>
      <w:lvlJc w:val="left"/>
      <w:pPr>
        <w:tabs>
          <w:tab w:val="num" w:pos="1440"/>
        </w:tabs>
        <w:ind w:left="1440" w:hanging="360"/>
      </w:pPr>
      <w:rPr>
        <w:rFonts w:ascii="Courier New" w:hAnsi="Courier New" w:cs="Courier New" w:hint="default"/>
        <w:sz w:val="20"/>
        <w:szCs w:val="20"/>
      </w:rPr>
    </w:lvl>
    <w:lvl w:ilvl="2" w:tplc="520E3EEA">
      <w:start w:val="1"/>
      <w:numFmt w:val="bullet"/>
      <w:lvlText w:val=""/>
      <w:lvlJc w:val="left"/>
      <w:pPr>
        <w:tabs>
          <w:tab w:val="num" w:pos="2160"/>
        </w:tabs>
        <w:ind w:left="2160" w:hanging="360"/>
      </w:pPr>
      <w:rPr>
        <w:rFonts w:ascii="Wingdings" w:hAnsi="Wingdings" w:cs="Wingdings" w:hint="default"/>
        <w:sz w:val="20"/>
        <w:szCs w:val="20"/>
      </w:rPr>
    </w:lvl>
    <w:lvl w:ilvl="3" w:tplc="EAB000D6">
      <w:start w:val="1"/>
      <w:numFmt w:val="bullet"/>
      <w:lvlText w:val=""/>
      <w:lvlJc w:val="left"/>
      <w:pPr>
        <w:tabs>
          <w:tab w:val="num" w:pos="2880"/>
        </w:tabs>
        <w:ind w:left="2880" w:hanging="360"/>
      </w:pPr>
      <w:rPr>
        <w:rFonts w:ascii="Wingdings" w:hAnsi="Wingdings" w:cs="Wingdings" w:hint="default"/>
        <w:sz w:val="20"/>
        <w:szCs w:val="20"/>
      </w:rPr>
    </w:lvl>
    <w:lvl w:ilvl="4" w:tplc="6F20B2F2">
      <w:start w:val="1"/>
      <w:numFmt w:val="bullet"/>
      <w:lvlText w:val=""/>
      <w:lvlJc w:val="left"/>
      <w:pPr>
        <w:tabs>
          <w:tab w:val="num" w:pos="3600"/>
        </w:tabs>
        <w:ind w:left="3600" w:hanging="360"/>
      </w:pPr>
      <w:rPr>
        <w:rFonts w:ascii="Wingdings" w:hAnsi="Wingdings" w:cs="Wingdings" w:hint="default"/>
        <w:sz w:val="20"/>
        <w:szCs w:val="20"/>
      </w:rPr>
    </w:lvl>
    <w:lvl w:ilvl="5" w:tplc="A59270D4">
      <w:start w:val="1"/>
      <w:numFmt w:val="bullet"/>
      <w:lvlText w:val=""/>
      <w:lvlJc w:val="left"/>
      <w:pPr>
        <w:tabs>
          <w:tab w:val="num" w:pos="4320"/>
        </w:tabs>
        <w:ind w:left="4320" w:hanging="360"/>
      </w:pPr>
      <w:rPr>
        <w:rFonts w:ascii="Wingdings" w:hAnsi="Wingdings" w:cs="Wingdings" w:hint="default"/>
        <w:sz w:val="20"/>
        <w:szCs w:val="20"/>
      </w:rPr>
    </w:lvl>
    <w:lvl w:ilvl="6" w:tplc="075EF9CC">
      <w:start w:val="1"/>
      <w:numFmt w:val="bullet"/>
      <w:lvlText w:val=""/>
      <w:lvlJc w:val="left"/>
      <w:pPr>
        <w:tabs>
          <w:tab w:val="num" w:pos="5040"/>
        </w:tabs>
        <w:ind w:left="5040" w:hanging="360"/>
      </w:pPr>
      <w:rPr>
        <w:rFonts w:ascii="Wingdings" w:hAnsi="Wingdings" w:cs="Wingdings" w:hint="default"/>
        <w:sz w:val="20"/>
        <w:szCs w:val="20"/>
      </w:rPr>
    </w:lvl>
    <w:lvl w:ilvl="7" w:tplc="960A94A4">
      <w:start w:val="1"/>
      <w:numFmt w:val="bullet"/>
      <w:lvlText w:val=""/>
      <w:lvlJc w:val="left"/>
      <w:pPr>
        <w:tabs>
          <w:tab w:val="num" w:pos="5760"/>
        </w:tabs>
        <w:ind w:left="5760" w:hanging="360"/>
      </w:pPr>
      <w:rPr>
        <w:rFonts w:ascii="Wingdings" w:hAnsi="Wingdings" w:cs="Wingdings" w:hint="default"/>
        <w:sz w:val="20"/>
        <w:szCs w:val="20"/>
      </w:rPr>
    </w:lvl>
    <w:lvl w:ilvl="8" w:tplc="001ECB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BCA4737"/>
    <w:multiLevelType w:val="hybridMultilevel"/>
    <w:tmpl w:val="A67A3FD6"/>
    <w:lvl w:ilvl="0" w:tplc="46B4C27C">
      <w:start w:val="1"/>
      <w:numFmt w:val="bullet"/>
      <w:lvlText w:val=""/>
      <w:lvlJc w:val="left"/>
      <w:pPr>
        <w:tabs>
          <w:tab w:val="num" w:pos="720"/>
        </w:tabs>
        <w:ind w:left="720" w:hanging="360"/>
      </w:pPr>
      <w:rPr>
        <w:rFonts w:ascii="Symbol" w:hAnsi="Symbol" w:cs="Symbol" w:hint="default"/>
        <w:sz w:val="20"/>
        <w:szCs w:val="20"/>
      </w:rPr>
    </w:lvl>
    <w:lvl w:ilvl="1" w:tplc="C24A4092">
      <w:start w:val="1"/>
      <w:numFmt w:val="bullet"/>
      <w:lvlText w:val="o"/>
      <w:lvlJc w:val="left"/>
      <w:pPr>
        <w:tabs>
          <w:tab w:val="num" w:pos="1440"/>
        </w:tabs>
        <w:ind w:left="1440" w:hanging="360"/>
      </w:pPr>
      <w:rPr>
        <w:rFonts w:ascii="Courier New" w:hAnsi="Courier New" w:cs="Courier New" w:hint="default"/>
        <w:sz w:val="20"/>
        <w:szCs w:val="20"/>
      </w:rPr>
    </w:lvl>
    <w:lvl w:ilvl="2" w:tplc="74A6A67C">
      <w:start w:val="1"/>
      <w:numFmt w:val="bullet"/>
      <w:lvlText w:val=""/>
      <w:lvlJc w:val="left"/>
      <w:pPr>
        <w:tabs>
          <w:tab w:val="num" w:pos="2160"/>
        </w:tabs>
        <w:ind w:left="2160" w:hanging="360"/>
      </w:pPr>
      <w:rPr>
        <w:rFonts w:ascii="Wingdings" w:hAnsi="Wingdings" w:cs="Wingdings" w:hint="default"/>
        <w:sz w:val="20"/>
        <w:szCs w:val="20"/>
      </w:rPr>
    </w:lvl>
    <w:lvl w:ilvl="3" w:tplc="80801DA8">
      <w:start w:val="1"/>
      <w:numFmt w:val="bullet"/>
      <w:lvlText w:val=""/>
      <w:lvlJc w:val="left"/>
      <w:pPr>
        <w:tabs>
          <w:tab w:val="num" w:pos="2880"/>
        </w:tabs>
        <w:ind w:left="2880" w:hanging="360"/>
      </w:pPr>
      <w:rPr>
        <w:rFonts w:ascii="Wingdings" w:hAnsi="Wingdings" w:cs="Wingdings" w:hint="default"/>
        <w:sz w:val="20"/>
        <w:szCs w:val="20"/>
      </w:rPr>
    </w:lvl>
    <w:lvl w:ilvl="4" w:tplc="F6AA5EF4">
      <w:start w:val="1"/>
      <w:numFmt w:val="bullet"/>
      <w:lvlText w:val=""/>
      <w:lvlJc w:val="left"/>
      <w:pPr>
        <w:tabs>
          <w:tab w:val="num" w:pos="3600"/>
        </w:tabs>
        <w:ind w:left="3600" w:hanging="360"/>
      </w:pPr>
      <w:rPr>
        <w:rFonts w:ascii="Wingdings" w:hAnsi="Wingdings" w:cs="Wingdings" w:hint="default"/>
        <w:sz w:val="20"/>
        <w:szCs w:val="20"/>
      </w:rPr>
    </w:lvl>
    <w:lvl w:ilvl="5" w:tplc="318C2CA8">
      <w:start w:val="1"/>
      <w:numFmt w:val="bullet"/>
      <w:lvlText w:val=""/>
      <w:lvlJc w:val="left"/>
      <w:pPr>
        <w:tabs>
          <w:tab w:val="num" w:pos="4320"/>
        </w:tabs>
        <w:ind w:left="4320" w:hanging="360"/>
      </w:pPr>
      <w:rPr>
        <w:rFonts w:ascii="Wingdings" w:hAnsi="Wingdings" w:cs="Wingdings" w:hint="default"/>
        <w:sz w:val="20"/>
        <w:szCs w:val="20"/>
      </w:rPr>
    </w:lvl>
    <w:lvl w:ilvl="6" w:tplc="70225168">
      <w:start w:val="1"/>
      <w:numFmt w:val="bullet"/>
      <w:lvlText w:val=""/>
      <w:lvlJc w:val="left"/>
      <w:pPr>
        <w:tabs>
          <w:tab w:val="num" w:pos="5040"/>
        </w:tabs>
        <w:ind w:left="5040" w:hanging="360"/>
      </w:pPr>
      <w:rPr>
        <w:rFonts w:ascii="Wingdings" w:hAnsi="Wingdings" w:cs="Wingdings" w:hint="default"/>
        <w:sz w:val="20"/>
        <w:szCs w:val="20"/>
      </w:rPr>
    </w:lvl>
    <w:lvl w:ilvl="7" w:tplc="97504756">
      <w:start w:val="1"/>
      <w:numFmt w:val="bullet"/>
      <w:lvlText w:val=""/>
      <w:lvlJc w:val="left"/>
      <w:pPr>
        <w:tabs>
          <w:tab w:val="num" w:pos="5760"/>
        </w:tabs>
        <w:ind w:left="5760" w:hanging="360"/>
      </w:pPr>
      <w:rPr>
        <w:rFonts w:ascii="Wingdings" w:hAnsi="Wingdings" w:cs="Wingdings" w:hint="default"/>
        <w:sz w:val="20"/>
        <w:szCs w:val="20"/>
      </w:rPr>
    </w:lvl>
    <w:lvl w:ilvl="8" w:tplc="420AC6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3D614E3"/>
    <w:multiLevelType w:val="hybridMultilevel"/>
    <w:tmpl w:val="E2F20164"/>
    <w:lvl w:ilvl="0" w:tplc="B95213BC">
      <w:start w:val="1"/>
      <w:numFmt w:val="bullet"/>
      <w:lvlText w:val=""/>
      <w:lvlJc w:val="left"/>
      <w:pPr>
        <w:tabs>
          <w:tab w:val="num" w:pos="720"/>
        </w:tabs>
        <w:ind w:left="720" w:hanging="360"/>
      </w:pPr>
      <w:rPr>
        <w:rFonts w:ascii="Symbol" w:hAnsi="Symbol" w:cs="Symbol" w:hint="default"/>
        <w:sz w:val="20"/>
        <w:szCs w:val="20"/>
      </w:rPr>
    </w:lvl>
    <w:lvl w:ilvl="1" w:tplc="7E84EAC2">
      <w:start w:val="1"/>
      <w:numFmt w:val="bullet"/>
      <w:lvlText w:val="o"/>
      <w:lvlJc w:val="left"/>
      <w:pPr>
        <w:tabs>
          <w:tab w:val="num" w:pos="1440"/>
        </w:tabs>
        <w:ind w:left="1440" w:hanging="360"/>
      </w:pPr>
      <w:rPr>
        <w:rFonts w:ascii="Courier New" w:hAnsi="Courier New" w:cs="Courier New" w:hint="default"/>
        <w:sz w:val="20"/>
        <w:szCs w:val="20"/>
      </w:rPr>
    </w:lvl>
    <w:lvl w:ilvl="2" w:tplc="B038FD2C">
      <w:start w:val="1"/>
      <w:numFmt w:val="bullet"/>
      <w:lvlText w:val=""/>
      <w:lvlJc w:val="left"/>
      <w:pPr>
        <w:tabs>
          <w:tab w:val="num" w:pos="2160"/>
        </w:tabs>
        <w:ind w:left="2160" w:hanging="360"/>
      </w:pPr>
      <w:rPr>
        <w:rFonts w:ascii="Wingdings" w:hAnsi="Wingdings" w:cs="Wingdings" w:hint="default"/>
        <w:sz w:val="20"/>
        <w:szCs w:val="20"/>
      </w:rPr>
    </w:lvl>
    <w:lvl w:ilvl="3" w:tplc="13C01F3C">
      <w:start w:val="1"/>
      <w:numFmt w:val="bullet"/>
      <w:lvlText w:val=""/>
      <w:lvlJc w:val="left"/>
      <w:pPr>
        <w:tabs>
          <w:tab w:val="num" w:pos="2880"/>
        </w:tabs>
        <w:ind w:left="2880" w:hanging="360"/>
      </w:pPr>
      <w:rPr>
        <w:rFonts w:ascii="Wingdings" w:hAnsi="Wingdings" w:cs="Wingdings" w:hint="default"/>
        <w:sz w:val="20"/>
        <w:szCs w:val="20"/>
      </w:rPr>
    </w:lvl>
    <w:lvl w:ilvl="4" w:tplc="91B8B2AC">
      <w:start w:val="1"/>
      <w:numFmt w:val="bullet"/>
      <w:lvlText w:val=""/>
      <w:lvlJc w:val="left"/>
      <w:pPr>
        <w:tabs>
          <w:tab w:val="num" w:pos="3600"/>
        </w:tabs>
        <w:ind w:left="3600" w:hanging="360"/>
      </w:pPr>
      <w:rPr>
        <w:rFonts w:ascii="Wingdings" w:hAnsi="Wingdings" w:cs="Wingdings" w:hint="default"/>
        <w:sz w:val="20"/>
        <w:szCs w:val="20"/>
      </w:rPr>
    </w:lvl>
    <w:lvl w:ilvl="5" w:tplc="1BF27410">
      <w:start w:val="1"/>
      <w:numFmt w:val="bullet"/>
      <w:lvlText w:val=""/>
      <w:lvlJc w:val="left"/>
      <w:pPr>
        <w:tabs>
          <w:tab w:val="num" w:pos="4320"/>
        </w:tabs>
        <w:ind w:left="4320" w:hanging="360"/>
      </w:pPr>
      <w:rPr>
        <w:rFonts w:ascii="Wingdings" w:hAnsi="Wingdings" w:cs="Wingdings" w:hint="default"/>
        <w:sz w:val="20"/>
        <w:szCs w:val="20"/>
      </w:rPr>
    </w:lvl>
    <w:lvl w:ilvl="6" w:tplc="15AA99B4">
      <w:start w:val="1"/>
      <w:numFmt w:val="bullet"/>
      <w:lvlText w:val=""/>
      <w:lvlJc w:val="left"/>
      <w:pPr>
        <w:tabs>
          <w:tab w:val="num" w:pos="5040"/>
        </w:tabs>
        <w:ind w:left="5040" w:hanging="360"/>
      </w:pPr>
      <w:rPr>
        <w:rFonts w:ascii="Wingdings" w:hAnsi="Wingdings" w:cs="Wingdings" w:hint="default"/>
        <w:sz w:val="20"/>
        <w:szCs w:val="20"/>
      </w:rPr>
    </w:lvl>
    <w:lvl w:ilvl="7" w:tplc="3D48734E">
      <w:start w:val="1"/>
      <w:numFmt w:val="bullet"/>
      <w:lvlText w:val=""/>
      <w:lvlJc w:val="left"/>
      <w:pPr>
        <w:tabs>
          <w:tab w:val="num" w:pos="5760"/>
        </w:tabs>
        <w:ind w:left="5760" w:hanging="360"/>
      </w:pPr>
      <w:rPr>
        <w:rFonts w:ascii="Wingdings" w:hAnsi="Wingdings" w:cs="Wingdings" w:hint="default"/>
        <w:sz w:val="20"/>
        <w:szCs w:val="20"/>
      </w:rPr>
    </w:lvl>
    <w:lvl w:ilvl="8" w:tplc="0A26B3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5FF59E8"/>
    <w:multiLevelType w:val="hybridMultilevel"/>
    <w:tmpl w:val="AFFCD4EE"/>
    <w:lvl w:ilvl="0" w:tplc="4480427C">
      <w:start w:val="1"/>
      <w:numFmt w:val="bullet"/>
      <w:lvlText w:val=""/>
      <w:lvlJc w:val="left"/>
      <w:pPr>
        <w:tabs>
          <w:tab w:val="num" w:pos="720"/>
        </w:tabs>
        <w:ind w:left="720" w:hanging="360"/>
      </w:pPr>
      <w:rPr>
        <w:rFonts w:ascii="Symbol" w:hAnsi="Symbol" w:cs="Symbol" w:hint="default"/>
        <w:sz w:val="20"/>
        <w:szCs w:val="20"/>
      </w:rPr>
    </w:lvl>
    <w:lvl w:ilvl="1" w:tplc="177AFBEE">
      <w:start w:val="1"/>
      <w:numFmt w:val="bullet"/>
      <w:lvlText w:val="o"/>
      <w:lvlJc w:val="left"/>
      <w:pPr>
        <w:tabs>
          <w:tab w:val="num" w:pos="1440"/>
        </w:tabs>
        <w:ind w:left="1440" w:hanging="360"/>
      </w:pPr>
      <w:rPr>
        <w:rFonts w:ascii="Courier New" w:hAnsi="Courier New" w:cs="Courier New" w:hint="default"/>
        <w:sz w:val="20"/>
        <w:szCs w:val="20"/>
      </w:rPr>
    </w:lvl>
    <w:lvl w:ilvl="2" w:tplc="8FE4C75C">
      <w:start w:val="1"/>
      <w:numFmt w:val="bullet"/>
      <w:lvlText w:val=""/>
      <w:lvlJc w:val="left"/>
      <w:pPr>
        <w:tabs>
          <w:tab w:val="num" w:pos="2160"/>
        </w:tabs>
        <w:ind w:left="2160" w:hanging="360"/>
      </w:pPr>
      <w:rPr>
        <w:rFonts w:ascii="Wingdings" w:hAnsi="Wingdings" w:cs="Wingdings" w:hint="default"/>
        <w:sz w:val="20"/>
        <w:szCs w:val="20"/>
      </w:rPr>
    </w:lvl>
    <w:lvl w:ilvl="3" w:tplc="92D6BDA6">
      <w:start w:val="1"/>
      <w:numFmt w:val="bullet"/>
      <w:lvlText w:val=""/>
      <w:lvlJc w:val="left"/>
      <w:pPr>
        <w:tabs>
          <w:tab w:val="num" w:pos="2880"/>
        </w:tabs>
        <w:ind w:left="2880" w:hanging="360"/>
      </w:pPr>
      <w:rPr>
        <w:rFonts w:ascii="Wingdings" w:hAnsi="Wingdings" w:cs="Wingdings" w:hint="default"/>
        <w:sz w:val="20"/>
        <w:szCs w:val="20"/>
      </w:rPr>
    </w:lvl>
    <w:lvl w:ilvl="4" w:tplc="0C208DE0">
      <w:start w:val="1"/>
      <w:numFmt w:val="bullet"/>
      <w:lvlText w:val=""/>
      <w:lvlJc w:val="left"/>
      <w:pPr>
        <w:tabs>
          <w:tab w:val="num" w:pos="3600"/>
        </w:tabs>
        <w:ind w:left="3600" w:hanging="360"/>
      </w:pPr>
      <w:rPr>
        <w:rFonts w:ascii="Wingdings" w:hAnsi="Wingdings" w:cs="Wingdings" w:hint="default"/>
        <w:sz w:val="20"/>
        <w:szCs w:val="20"/>
      </w:rPr>
    </w:lvl>
    <w:lvl w:ilvl="5" w:tplc="30DCD4E4">
      <w:start w:val="1"/>
      <w:numFmt w:val="bullet"/>
      <w:lvlText w:val=""/>
      <w:lvlJc w:val="left"/>
      <w:pPr>
        <w:tabs>
          <w:tab w:val="num" w:pos="4320"/>
        </w:tabs>
        <w:ind w:left="4320" w:hanging="360"/>
      </w:pPr>
      <w:rPr>
        <w:rFonts w:ascii="Wingdings" w:hAnsi="Wingdings" w:cs="Wingdings" w:hint="default"/>
        <w:sz w:val="20"/>
        <w:szCs w:val="20"/>
      </w:rPr>
    </w:lvl>
    <w:lvl w:ilvl="6" w:tplc="D170728E">
      <w:start w:val="1"/>
      <w:numFmt w:val="bullet"/>
      <w:lvlText w:val=""/>
      <w:lvlJc w:val="left"/>
      <w:pPr>
        <w:tabs>
          <w:tab w:val="num" w:pos="5040"/>
        </w:tabs>
        <w:ind w:left="5040" w:hanging="360"/>
      </w:pPr>
      <w:rPr>
        <w:rFonts w:ascii="Wingdings" w:hAnsi="Wingdings" w:cs="Wingdings" w:hint="default"/>
        <w:sz w:val="20"/>
        <w:szCs w:val="20"/>
      </w:rPr>
    </w:lvl>
    <w:lvl w:ilvl="7" w:tplc="3CA25EA4">
      <w:start w:val="1"/>
      <w:numFmt w:val="bullet"/>
      <w:lvlText w:val=""/>
      <w:lvlJc w:val="left"/>
      <w:pPr>
        <w:tabs>
          <w:tab w:val="num" w:pos="5760"/>
        </w:tabs>
        <w:ind w:left="5760" w:hanging="360"/>
      </w:pPr>
      <w:rPr>
        <w:rFonts w:ascii="Wingdings" w:hAnsi="Wingdings" w:cs="Wingdings" w:hint="default"/>
        <w:sz w:val="20"/>
        <w:szCs w:val="20"/>
      </w:rPr>
    </w:lvl>
    <w:lvl w:ilvl="8" w:tplc="3C9EC4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CE5331"/>
    <w:multiLevelType w:val="hybridMultilevel"/>
    <w:tmpl w:val="A8869CF6"/>
    <w:lvl w:ilvl="0" w:tplc="29CE3506">
      <w:start w:val="1"/>
      <w:numFmt w:val="bullet"/>
      <w:lvlText w:val=""/>
      <w:lvlJc w:val="left"/>
      <w:pPr>
        <w:tabs>
          <w:tab w:val="num" w:pos="720"/>
        </w:tabs>
        <w:ind w:left="720" w:hanging="360"/>
      </w:pPr>
      <w:rPr>
        <w:rFonts w:ascii="Symbol" w:hAnsi="Symbol" w:cs="Symbol" w:hint="default"/>
        <w:sz w:val="20"/>
        <w:szCs w:val="20"/>
      </w:rPr>
    </w:lvl>
    <w:lvl w:ilvl="1" w:tplc="97B0CEBA">
      <w:start w:val="1"/>
      <w:numFmt w:val="bullet"/>
      <w:lvlText w:val="o"/>
      <w:lvlJc w:val="left"/>
      <w:pPr>
        <w:tabs>
          <w:tab w:val="num" w:pos="1440"/>
        </w:tabs>
        <w:ind w:left="1440" w:hanging="360"/>
      </w:pPr>
      <w:rPr>
        <w:rFonts w:ascii="Courier New" w:hAnsi="Courier New" w:cs="Courier New" w:hint="default"/>
        <w:sz w:val="20"/>
        <w:szCs w:val="20"/>
      </w:rPr>
    </w:lvl>
    <w:lvl w:ilvl="2" w:tplc="6F2EB25E">
      <w:start w:val="1"/>
      <w:numFmt w:val="bullet"/>
      <w:lvlText w:val=""/>
      <w:lvlJc w:val="left"/>
      <w:pPr>
        <w:tabs>
          <w:tab w:val="num" w:pos="2160"/>
        </w:tabs>
        <w:ind w:left="2160" w:hanging="360"/>
      </w:pPr>
      <w:rPr>
        <w:rFonts w:ascii="Wingdings" w:hAnsi="Wingdings" w:cs="Wingdings" w:hint="default"/>
        <w:sz w:val="20"/>
        <w:szCs w:val="20"/>
      </w:rPr>
    </w:lvl>
    <w:lvl w:ilvl="3" w:tplc="3AA408FA">
      <w:start w:val="1"/>
      <w:numFmt w:val="bullet"/>
      <w:lvlText w:val=""/>
      <w:lvlJc w:val="left"/>
      <w:pPr>
        <w:tabs>
          <w:tab w:val="num" w:pos="2880"/>
        </w:tabs>
        <w:ind w:left="2880" w:hanging="360"/>
      </w:pPr>
      <w:rPr>
        <w:rFonts w:ascii="Wingdings" w:hAnsi="Wingdings" w:cs="Wingdings" w:hint="default"/>
        <w:sz w:val="20"/>
        <w:szCs w:val="20"/>
      </w:rPr>
    </w:lvl>
    <w:lvl w:ilvl="4" w:tplc="B9CEB086">
      <w:start w:val="1"/>
      <w:numFmt w:val="bullet"/>
      <w:lvlText w:val=""/>
      <w:lvlJc w:val="left"/>
      <w:pPr>
        <w:tabs>
          <w:tab w:val="num" w:pos="3600"/>
        </w:tabs>
        <w:ind w:left="3600" w:hanging="360"/>
      </w:pPr>
      <w:rPr>
        <w:rFonts w:ascii="Wingdings" w:hAnsi="Wingdings" w:cs="Wingdings" w:hint="default"/>
        <w:sz w:val="20"/>
        <w:szCs w:val="20"/>
      </w:rPr>
    </w:lvl>
    <w:lvl w:ilvl="5" w:tplc="7E62DF4C">
      <w:start w:val="1"/>
      <w:numFmt w:val="bullet"/>
      <w:lvlText w:val=""/>
      <w:lvlJc w:val="left"/>
      <w:pPr>
        <w:tabs>
          <w:tab w:val="num" w:pos="4320"/>
        </w:tabs>
        <w:ind w:left="4320" w:hanging="360"/>
      </w:pPr>
      <w:rPr>
        <w:rFonts w:ascii="Wingdings" w:hAnsi="Wingdings" w:cs="Wingdings" w:hint="default"/>
        <w:sz w:val="20"/>
        <w:szCs w:val="20"/>
      </w:rPr>
    </w:lvl>
    <w:lvl w:ilvl="6" w:tplc="F60E20A2">
      <w:start w:val="1"/>
      <w:numFmt w:val="bullet"/>
      <w:lvlText w:val=""/>
      <w:lvlJc w:val="left"/>
      <w:pPr>
        <w:tabs>
          <w:tab w:val="num" w:pos="5040"/>
        </w:tabs>
        <w:ind w:left="5040" w:hanging="360"/>
      </w:pPr>
      <w:rPr>
        <w:rFonts w:ascii="Wingdings" w:hAnsi="Wingdings" w:cs="Wingdings" w:hint="default"/>
        <w:sz w:val="20"/>
        <w:szCs w:val="20"/>
      </w:rPr>
    </w:lvl>
    <w:lvl w:ilvl="7" w:tplc="6C404674">
      <w:start w:val="1"/>
      <w:numFmt w:val="bullet"/>
      <w:lvlText w:val=""/>
      <w:lvlJc w:val="left"/>
      <w:pPr>
        <w:tabs>
          <w:tab w:val="num" w:pos="5760"/>
        </w:tabs>
        <w:ind w:left="5760" w:hanging="360"/>
      </w:pPr>
      <w:rPr>
        <w:rFonts w:ascii="Wingdings" w:hAnsi="Wingdings" w:cs="Wingdings" w:hint="default"/>
        <w:sz w:val="20"/>
        <w:szCs w:val="20"/>
      </w:rPr>
    </w:lvl>
    <w:lvl w:ilvl="8" w:tplc="4A32F2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8444A9A"/>
    <w:multiLevelType w:val="hybridMultilevel"/>
    <w:tmpl w:val="503474B6"/>
    <w:lvl w:ilvl="0" w:tplc="C5365F52">
      <w:start w:val="1"/>
      <w:numFmt w:val="bullet"/>
      <w:lvlText w:val=""/>
      <w:lvlJc w:val="left"/>
      <w:pPr>
        <w:tabs>
          <w:tab w:val="num" w:pos="720"/>
        </w:tabs>
        <w:ind w:left="720" w:hanging="360"/>
      </w:pPr>
      <w:rPr>
        <w:rFonts w:ascii="Symbol" w:hAnsi="Symbol" w:cs="Symbol" w:hint="default"/>
        <w:sz w:val="20"/>
        <w:szCs w:val="20"/>
      </w:rPr>
    </w:lvl>
    <w:lvl w:ilvl="1" w:tplc="6352CA18">
      <w:start w:val="1"/>
      <w:numFmt w:val="bullet"/>
      <w:lvlText w:val="o"/>
      <w:lvlJc w:val="left"/>
      <w:pPr>
        <w:tabs>
          <w:tab w:val="num" w:pos="1440"/>
        </w:tabs>
        <w:ind w:left="1440" w:hanging="360"/>
      </w:pPr>
      <w:rPr>
        <w:rFonts w:ascii="Courier New" w:hAnsi="Courier New" w:cs="Courier New" w:hint="default"/>
        <w:sz w:val="20"/>
        <w:szCs w:val="20"/>
      </w:rPr>
    </w:lvl>
    <w:lvl w:ilvl="2" w:tplc="AFDAB9BA">
      <w:start w:val="1"/>
      <w:numFmt w:val="bullet"/>
      <w:lvlText w:val=""/>
      <w:lvlJc w:val="left"/>
      <w:pPr>
        <w:tabs>
          <w:tab w:val="num" w:pos="2160"/>
        </w:tabs>
        <w:ind w:left="2160" w:hanging="360"/>
      </w:pPr>
      <w:rPr>
        <w:rFonts w:ascii="Wingdings" w:hAnsi="Wingdings" w:cs="Wingdings" w:hint="default"/>
        <w:sz w:val="20"/>
        <w:szCs w:val="20"/>
      </w:rPr>
    </w:lvl>
    <w:lvl w:ilvl="3" w:tplc="96C8E4C8">
      <w:start w:val="1"/>
      <w:numFmt w:val="bullet"/>
      <w:lvlText w:val=""/>
      <w:lvlJc w:val="left"/>
      <w:pPr>
        <w:tabs>
          <w:tab w:val="num" w:pos="2880"/>
        </w:tabs>
        <w:ind w:left="2880" w:hanging="360"/>
      </w:pPr>
      <w:rPr>
        <w:rFonts w:ascii="Wingdings" w:hAnsi="Wingdings" w:cs="Wingdings" w:hint="default"/>
        <w:sz w:val="20"/>
        <w:szCs w:val="20"/>
      </w:rPr>
    </w:lvl>
    <w:lvl w:ilvl="4" w:tplc="55B21AD0">
      <w:start w:val="1"/>
      <w:numFmt w:val="bullet"/>
      <w:lvlText w:val=""/>
      <w:lvlJc w:val="left"/>
      <w:pPr>
        <w:tabs>
          <w:tab w:val="num" w:pos="3600"/>
        </w:tabs>
        <w:ind w:left="3600" w:hanging="360"/>
      </w:pPr>
      <w:rPr>
        <w:rFonts w:ascii="Wingdings" w:hAnsi="Wingdings" w:cs="Wingdings" w:hint="default"/>
        <w:sz w:val="20"/>
        <w:szCs w:val="20"/>
      </w:rPr>
    </w:lvl>
    <w:lvl w:ilvl="5" w:tplc="02C476B0">
      <w:start w:val="1"/>
      <w:numFmt w:val="bullet"/>
      <w:lvlText w:val=""/>
      <w:lvlJc w:val="left"/>
      <w:pPr>
        <w:tabs>
          <w:tab w:val="num" w:pos="4320"/>
        </w:tabs>
        <w:ind w:left="4320" w:hanging="360"/>
      </w:pPr>
      <w:rPr>
        <w:rFonts w:ascii="Wingdings" w:hAnsi="Wingdings" w:cs="Wingdings" w:hint="default"/>
        <w:sz w:val="20"/>
        <w:szCs w:val="20"/>
      </w:rPr>
    </w:lvl>
    <w:lvl w:ilvl="6" w:tplc="D9C4D07C">
      <w:start w:val="1"/>
      <w:numFmt w:val="bullet"/>
      <w:lvlText w:val=""/>
      <w:lvlJc w:val="left"/>
      <w:pPr>
        <w:tabs>
          <w:tab w:val="num" w:pos="5040"/>
        </w:tabs>
        <w:ind w:left="5040" w:hanging="360"/>
      </w:pPr>
      <w:rPr>
        <w:rFonts w:ascii="Wingdings" w:hAnsi="Wingdings" w:cs="Wingdings" w:hint="default"/>
        <w:sz w:val="20"/>
        <w:szCs w:val="20"/>
      </w:rPr>
    </w:lvl>
    <w:lvl w:ilvl="7" w:tplc="D1FAE852">
      <w:start w:val="1"/>
      <w:numFmt w:val="bullet"/>
      <w:lvlText w:val=""/>
      <w:lvlJc w:val="left"/>
      <w:pPr>
        <w:tabs>
          <w:tab w:val="num" w:pos="5760"/>
        </w:tabs>
        <w:ind w:left="5760" w:hanging="360"/>
      </w:pPr>
      <w:rPr>
        <w:rFonts w:ascii="Wingdings" w:hAnsi="Wingdings" w:cs="Wingdings" w:hint="default"/>
        <w:sz w:val="20"/>
        <w:szCs w:val="20"/>
      </w:rPr>
    </w:lvl>
    <w:lvl w:ilvl="8" w:tplc="11927B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87800ED"/>
    <w:multiLevelType w:val="hybridMultilevel"/>
    <w:tmpl w:val="45CAE58E"/>
    <w:lvl w:ilvl="0" w:tplc="3EE2BDFA">
      <w:start w:val="1"/>
      <w:numFmt w:val="bullet"/>
      <w:lvlText w:val=""/>
      <w:lvlJc w:val="left"/>
      <w:pPr>
        <w:tabs>
          <w:tab w:val="num" w:pos="720"/>
        </w:tabs>
        <w:ind w:left="720" w:hanging="360"/>
      </w:pPr>
      <w:rPr>
        <w:rFonts w:ascii="Symbol" w:hAnsi="Symbol" w:cs="Symbol" w:hint="default"/>
        <w:sz w:val="20"/>
        <w:szCs w:val="20"/>
      </w:rPr>
    </w:lvl>
    <w:lvl w:ilvl="1" w:tplc="D6728740">
      <w:start w:val="1"/>
      <w:numFmt w:val="bullet"/>
      <w:lvlText w:val="o"/>
      <w:lvlJc w:val="left"/>
      <w:pPr>
        <w:tabs>
          <w:tab w:val="num" w:pos="1440"/>
        </w:tabs>
        <w:ind w:left="1440" w:hanging="360"/>
      </w:pPr>
      <w:rPr>
        <w:rFonts w:ascii="Courier New" w:hAnsi="Courier New" w:cs="Courier New" w:hint="default"/>
        <w:sz w:val="20"/>
        <w:szCs w:val="20"/>
      </w:rPr>
    </w:lvl>
    <w:lvl w:ilvl="2" w:tplc="3CE0EE3C">
      <w:start w:val="1"/>
      <w:numFmt w:val="bullet"/>
      <w:lvlText w:val=""/>
      <w:lvlJc w:val="left"/>
      <w:pPr>
        <w:tabs>
          <w:tab w:val="num" w:pos="2160"/>
        </w:tabs>
        <w:ind w:left="2160" w:hanging="360"/>
      </w:pPr>
      <w:rPr>
        <w:rFonts w:ascii="Wingdings" w:hAnsi="Wingdings" w:cs="Wingdings" w:hint="default"/>
        <w:sz w:val="20"/>
        <w:szCs w:val="20"/>
      </w:rPr>
    </w:lvl>
    <w:lvl w:ilvl="3" w:tplc="2B804B50">
      <w:start w:val="1"/>
      <w:numFmt w:val="bullet"/>
      <w:lvlText w:val=""/>
      <w:lvlJc w:val="left"/>
      <w:pPr>
        <w:tabs>
          <w:tab w:val="num" w:pos="2880"/>
        </w:tabs>
        <w:ind w:left="2880" w:hanging="360"/>
      </w:pPr>
      <w:rPr>
        <w:rFonts w:ascii="Wingdings" w:hAnsi="Wingdings" w:cs="Wingdings" w:hint="default"/>
        <w:sz w:val="20"/>
        <w:szCs w:val="20"/>
      </w:rPr>
    </w:lvl>
    <w:lvl w:ilvl="4" w:tplc="A8E86000">
      <w:start w:val="1"/>
      <w:numFmt w:val="bullet"/>
      <w:lvlText w:val=""/>
      <w:lvlJc w:val="left"/>
      <w:pPr>
        <w:tabs>
          <w:tab w:val="num" w:pos="3600"/>
        </w:tabs>
        <w:ind w:left="3600" w:hanging="360"/>
      </w:pPr>
      <w:rPr>
        <w:rFonts w:ascii="Wingdings" w:hAnsi="Wingdings" w:cs="Wingdings" w:hint="default"/>
        <w:sz w:val="20"/>
        <w:szCs w:val="20"/>
      </w:rPr>
    </w:lvl>
    <w:lvl w:ilvl="5" w:tplc="55FAE050">
      <w:start w:val="1"/>
      <w:numFmt w:val="bullet"/>
      <w:lvlText w:val=""/>
      <w:lvlJc w:val="left"/>
      <w:pPr>
        <w:tabs>
          <w:tab w:val="num" w:pos="4320"/>
        </w:tabs>
        <w:ind w:left="4320" w:hanging="360"/>
      </w:pPr>
      <w:rPr>
        <w:rFonts w:ascii="Wingdings" w:hAnsi="Wingdings" w:cs="Wingdings" w:hint="default"/>
        <w:sz w:val="20"/>
        <w:szCs w:val="20"/>
      </w:rPr>
    </w:lvl>
    <w:lvl w:ilvl="6" w:tplc="EB20D6AC">
      <w:start w:val="1"/>
      <w:numFmt w:val="bullet"/>
      <w:lvlText w:val=""/>
      <w:lvlJc w:val="left"/>
      <w:pPr>
        <w:tabs>
          <w:tab w:val="num" w:pos="5040"/>
        </w:tabs>
        <w:ind w:left="5040" w:hanging="360"/>
      </w:pPr>
      <w:rPr>
        <w:rFonts w:ascii="Wingdings" w:hAnsi="Wingdings" w:cs="Wingdings" w:hint="default"/>
        <w:sz w:val="20"/>
        <w:szCs w:val="20"/>
      </w:rPr>
    </w:lvl>
    <w:lvl w:ilvl="7" w:tplc="FC0ACB00">
      <w:start w:val="1"/>
      <w:numFmt w:val="bullet"/>
      <w:lvlText w:val=""/>
      <w:lvlJc w:val="left"/>
      <w:pPr>
        <w:tabs>
          <w:tab w:val="num" w:pos="5760"/>
        </w:tabs>
        <w:ind w:left="5760" w:hanging="360"/>
      </w:pPr>
      <w:rPr>
        <w:rFonts w:ascii="Wingdings" w:hAnsi="Wingdings" w:cs="Wingdings" w:hint="default"/>
        <w:sz w:val="20"/>
        <w:szCs w:val="20"/>
      </w:rPr>
    </w:lvl>
    <w:lvl w:ilvl="8" w:tplc="72A484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D56537F"/>
    <w:multiLevelType w:val="hybridMultilevel"/>
    <w:tmpl w:val="F42CBC7C"/>
    <w:lvl w:ilvl="0" w:tplc="53569EC8">
      <w:start w:val="1"/>
      <w:numFmt w:val="bullet"/>
      <w:lvlText w:val=""/>
      <w:lvlJc w:val="left"/>
      <w:pPr>
        <w:tabs>
          <w:tab w:val="num" w:pos="720"/>
        </w:tabs>
        <w:ind w:left="720" w:hanging="360"/>
      </w:pPr>
      <w:rPr>
        <w:rFonts w:ascii="Symbol" w:hAnsi="Symbol" w:cs="Symbol" w:hint="default"/>
        <w:sz w:val="20"/>
        <w:szCs w:val="20"/>
      </w:rPr>
    </w:lvl>
    <w:lvl w:ilvl="1" w:tplc="DB5E405C">
      <w:start w:val="1"/>
      <w:numFmt w:val="bullet"/>
      <w:lvlText w:val="o"/>
      <w:lvlJc w:val="left"/>
      <w:pPr>
        <w:tabs>
          <w:tab w:val="num" w:pos="1440"/>
        </w:tabs>
        <w:ind w:left="1440" w:hanging="360"/>
      </w:pPr>
      <w:rPr>
        <w:rFonts w:ascii="Courier New" w:hAnsi="Courier New" w:cs="Courier New" w:hint="default"/>
        <w:sz w:val="20"/>
        <w:szCs w:val="20"/>
      </w:rPr>
    </w:lvl>
    <w:lvl w:ilvl="2" w:tplc="8F82E614">
      <w:start w:val="1"/>
      <w:numFmt w:val="bullet"/>
      <w:lvlText w:val=""/>
      <w:lvlJc w:val="left"/>
      <w:pPr>
        <w:tabs>
          <w:tab w:val="num" w:pos="2160"/>
        </w:tabs>
        <w:ind w:left="2160" w:hanging="360"/>
      </w:pPr>
      <w:rPr>
        <w:rFonts w:ascii="Wingdings" w:hAnsi="Wingdings" w:cs="Wingdings" w:hint="default"/>
        <w:sz w:val="20"/>
        <w:szCs w:val="20"/>
      </w:rPr>
    </w:lvl>
    <w:lvl w:ilvl="3" w:tplc="2E48F7EE">
      <w:start w:val="1"/>
      <w:numFmt w:val="bullet"/>
      <w:lvlText w:val=""/>
      <w:lvlJc w:val="left"/>
      <w:pPr>
        <w:tabs>
          <w:tab w:val="num" w:pos="2880"/>
        </w:tabs>
        <w:ind w:left="2880" w:hanging="360"/>
      </w:pPr>
      <w:rPr>
        <w:rFonts w:ascii="Wingdings" w:hAnsi="Wingdings" w:cs="Wingdings" w:hint="default"/>
        <w:sz w:val="20"/>
        <w:szCs w:val="20"/>
      </w:rPr>
    </w:lvl>
    <w:lvl w:ilvl="4" w:tplc="195E7980">
      <w:start w:val="1"/>
      <w:numFmt w:val="bullet"/>
      <w:lvlText w:val=""/>
      <w:lvlJc w:val="left"/>
      <w:pPr>
        <w:tabs>
          <w:tab w:val="num" w:pos="3600"/>
        </w:tabs>
        <w:ind w:left="3600" w:hanging="360"/>
      </w:pPr>
      <w:rPr>
        <w:rFonts w:ascii="Wingdings" w:hAnsi="Wingdings" w:cs="Wingdings" w:hint="default"/>
        <w:sz w:val="20"/>
        <w:szCs w:val="20"/>
      </w:rPr>
    </w:lvl>
    <w:lvl w:ilvl="5" w:tplc="B8B452FA">
      <w:start w:val="1"/>
      <w:numFmt w:val="bullet"/>
      <w:lvlText w:val=""/>
      <w:lvlJc w:val="left"/>
      <w:pPr>
        <w:tabs>
          <w:tab w:val="num" w:pos="4320"/>
        </w:tabs>
        <w:ind w:left="4320" w:hanging="360"/>
      </w:pPr>
      <w:rPr>
        <w:rFonts w:ascii="Wingdings" w:hAnsi="Wingdings" w:cs="Wingdings" w:hint="default"/>
        <w:sz w:val="20"/>
        <w:szCs w:val="20"/>
      </w:rPr>
    </w:lvl>
    <w:lvl w:ilvl="6" w:tplc="C38A0D84">
      <w:start w:val="1"/>
      <w:numFmt w:val="bullet"/>
      <w:lvlText w:val=""/>
      <w:lvlJc w:val="left"/>
      <w:pPr>
        <w:tabs>
          <w:tab w:val="num" w:pos="5040"/>
        </w:tabs>
        <w:ind w:left="5040" w:hanging="360"/>
      </w:pPr>
      <w:rPr>
        <w:rFonts w:ascii="Wingdings" w:hAnsi="Wingdings" w:cs="Wingdings" w:hint="default"/>
        <w:sz w:val="20"/>
        <w:szCs w:val="20"/>
      </w:rPr>
    </w:lvl>
    <w:lvl w:ilvl="7" w:tplc="CE2043FC">
      <w:start w:val="1"/>
      <w:numFmt w:val="bullet"/>
      <w:lvlText w:val=""/>
      <w:lvlJc w:val="left"/>
      <w:pPr>
        <w:tabs>
          <w:tab w:val="num" w:pos="5760"/>
        </w:tabs>
        <w:ind w:left="5760" w:hanging="360"/>
      </w:pPr>
      <w:rPr>
        <w:rFonts w:ascii="Wingdings" w:hAnsi="Wingdings" w:cs="Wingdings" w:hint="default"/>
        <w:sz w:val="20"/>
        <w:szCs w:val="20"/>
      </w:rPr>
    </w:lvl>
    <w:lvl w:ilvl="8" w:tplc="724669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E1C7EFE"/>
    <w:multiLevelType w:val="hybridMultilevel"/>
    <w:tmpl w:val="3B021616"/>
    <w:lvl w:ilvl="0" w:tplc="A98C0FA2">
      <w:start w:val="1"/>
      <w:numFmt w:val="bullet"/>
      <w:lvlText w:val=""/>
      <w:lvlJc w:val="left"/>
      <w:pPr>
        <w:tabs>
          <w:tab w:val="num" w:pos="720"/>
        </w:tabs>
        <w:ind w:left="720" w:hanging="360"/>
      </w:pPr>
      <w:rPr>
        <w:rFonts w:ascii="Symbol" w:hAnsi="Symbol" w:cs="Symbol" w:hint="default"/>
        <w:sz w:val="20"/>
        <w:szCs w:val="20"/>
      </w:rPr>
    </w:lvl>
    <w:lvl w:ilvl="1" w:tplc="1F7C529E">
      <w:start w:val="1"/>
      <w:numFmt w:val="bullet"/>
      <w:lvlText w:val="o"/>
      <w:lvlJc w:val="left"/>
      <w:pPr>
        <w:tabs>
          <w:tab w:val="num" w:pos="1440"/>
        </w:tabs>
        <w:ind w:left="1440" w:hanging="360"/>
      </w:pPr>
      <w:rPr>
        <w:rFonts w:ascii="Courier New" w:hAnsi="Courier New" w:cs="Courier New" w:hint="default"/>
        <w:sz w:val="20"/>
        <w:szCs w:val="20"/>
      </w:rPr>
    </w:lvl>
    <w:lvl w:ilvl="2" w:tplc="E66C634A">
      <w:start w:val="1"/>
      <w:numFmt w:val="bullet"/>
      <w:lvlText w:val=""/>
      <w:lvlJc w:val="left"/>
      <w:pPr>
        <w:tabs>
          <w:tab w:val="num" w:pos="2160"/>
        </w:tabs>
        <w:ind w:left="2160" w:hanging="360"/>
      </w:pPr>
      <w:rPr>
        <w:rFonts w:ascii="Wingdings" w:hAnsi="Wingdings" w:cs="Wingdings" w:hint="default"/>
        <w:sz w:val="20"/>
        <w:szCs w:val="20"/>
      </w:rPr>
    </w:lvl>
    <w:lvl w:ilvl="3" w:tplc="86889A24">
      <w:start w:val="1"/>
      <w:numFmt w:val="bullet"/>
      <w:lvlText w:val=""/>
      <w:lvlJc w:val="left"/>
      <w:pPr>
        <w:tabs>
          <w:tab w:val="num" w:pos="2880"/>
        </w:tabs>
        <w:ind w:left="2880" w:hanging="360"/>
      </w:pPr>
      <w:rPr>
        <w:rFonts w:ascii="Wingdings" w:hAnsi="Wingdings" w:cs="Wingdings" w:hint="default"/>
        <w:sz w:val="20"/>
        <w:szCs w:val="20"/>
      </w:rPr>
    </w:lvl>
    <w:lvl w:ilvl="4" w:tplc="C16850E2">
      <w:start w:val="1"/>
      <w:numFmt w:val="bullet"/>
      <w:lvlText w:val=""/>
      <w:lvlJc w:val="left"/>
      <w:pPr>
        <w:tabs>
          <w:tab w:val="num" w:pos="3600"/>
        </w:tabs>
        <w:ind w:left="3600" w:hanging="360"/>
      </w:pPr>
      <w:rPr>
        <w:rFonts w:ascii="Wingdings" w:hAnsi="Wingdings" w:cs="Wingdings" w:hint="default"/>
        <w:sz w:val="20"/>
        <w:szCs w:val="20"/>
      </w:rPr>
    </w:lvl>
    <w:lvl w:ilvl="5" w:tplc="5D52A908">
      <w:start w:val="1"/>
      <w:numFmt w:val="bullet"/>
      <w:lvlText w:val=""/>
      <w:lvlJc w:val="left"/>
      <w:pPr>
        <w:tabs>
          <w:tab w:val="num" w:pos="4320"/>
        </w:tabs>
        <w:ind w:left="4320" w:hanging="360"/>
      </w:pPr>
      <w:rPr>
        <w:rFonts w:ascii="Wingdings" w:hAnsi="Wingdings" w:cs="Wingdings" w:hint="default"/>
        <w:sz w:val="20"/>
        <w:szCs w:val="20"/>
      </w:rPr>
    </w:lvl>
    <w:lvl w:ilvl="6" w:tplc="29F03E20">
      <w:start w:val="1"/>
      <w:numFmt w:val="bullet"/>
      <w:lvlText w:val=""/>
      <w:lvlJc w:val="left"/>
      <w:pPr>
        <w:tabs>
          <w:tab w:val="num" w:pos="5040"/>
        </w:tabs>
        <w:ind w:left="5040" w:hanging="360"/>
      </w:pPr>
      <w:rPr>
        <w:rFonts w:ascii="Wingdings" w:hAnsi="Wingdings" w:cs="Wingdings" w:hint="default"/>
        <w:sz w:val="20"/>
        <w:szCs w:val="20"/>
      </w:rPr>
    </w:lvl>
    <w:lvl w:ilvl="7" w:tplc="DB54ABF8">
      <w:start w:val="1"/>
      <w:numFmt w:val="bullet"/>
      <w:lvlText w:val=""/>
      <w:lvlJc w:val="left"/>
      <w:pPr>
        <w:tabs>
          <w:tab w:val="num" w:pos="5760"/>
        </w:tabs>
        <w:ind w:left="5760" w:hanging="360"/>
      </w:pPr>
      <w:rPr>
        <w:rFonts w:ascii="Wingdings" w:hAnsi="Wingdings" w:cs="Wingdings" w:hint="default"/>
        <w:sz w:val="20"/>
        <w:szCs w:val="20"/>
      </w:rPr>
    </w:lvl>
    <w:lvl w:ilvl="8" w:tplc="C67C41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EB97CB5"/>
    <w:multiLevelType w:val="hybridMultilevel"/>
    <w:tmpl w:val="170C8164"/>
    <w:lvl w:ilvl="0" w:tplc="6D106716">
      <w:start w:val="1"/>
      <w:numFmt w:val="bullet"/>
      <w:lvlText w:val=""/>
      <w:lvlJc w:val="left"/>
      <w:pPr>
        <w:tabs>
          <w:tab w:val="num" w:pos="720"/>
        </w:tabs>
        <w:ind w:left="720" w:hanging="360"/>
      </w:pPr>
      <w:rPr>
        <w:rFonts w:ascii="Symbol" w:hAnsi="Symbol" w:cs="Symbol" w:hint="default"/>
        <w:sz w:val="20"/>
        <w:szCs w:val="20"/>
      </w:rPr>
    </w:lvl>
    <w:lvl w:ilvl="1" w:tplc="3E0CE480">
      <w:start w:val="1"/>
      <w:numFmt w:val="bullet"/>
      <w:lvlText w:val="o"/>
      <w:lvlJc w:val="left"/>
      <w:pPr>
        <w:tabs>
          <w:tab w:val="num" w:pos="1440"/>
        </w:tabs>
        <w:ind w:left="1440" w:hanging="360"/>
      </w:pPr>
      <w:rPr>
        <w:rFonts w:ascii="Courier New" w:hAnsi="Courier New" w:cs="Courier New" w:hint="default"/>
        <w:sz w:val="20"/>
        <w:szCs w:val="20"/>
      </w:rPr>
    </w:lvl>
    <w:lvl w:ilvl="2" w:tplc="911EBBD0">
      <w:start w:val="1"/>
      <w:numFmt w:val="bullet"/>
      <w:lvlText w:val=""/>
      <w:lvlJc w:val="left"/>
      <w:pPr>
        <w:tabs>
          <w:tab w:val="num" w:pos="2160"/>
        </w:tabs>
        <w:ind w:left="2160" w:hanging="360"/>
      </w:pPr>
      <w:rPr>
        <w:rFonts w:ascii="Wingdings" w:hAnsi="Wingdings" w:cs="Wingdings" w:hint="default"/>
        <w:sz w:val="20"/>
        <w:szCs w:val="20"/>
      </w:rPr>
    </w:lvl>
    <w:lvl w:ilvl="3" w:tplc="AC085940">
      <w:start w:val="1"/>
      <w:numFmt w:val="bullet"/>
      <w:lvlText w:val=""/>
      <w:lvlJc w:val="left"/>
      <w:pPr>
        <w:tabs>
          <w:tab w:val="num" w:pos="2880"/>
        </w:tabs>
        <w:ind w:left="2880" w:hanging="360"/>
      </w:pPr>
      <w:rPr>
        <w:rFonts w:ascii="Wingdings" w:hAnsi="Wingdings" w:cs="Wingdings" w:hint="default"/>
        <w:sz w:val="20"/>
        <w:szCs w:val="20"/>
      </w:rPr>
    </w:lvl>
    <w:lvl w:ilvl="4" w:tplc="775223C4">
      <w:start w:val="1"/>
      <w:numFmt w:val="bullet"/>
      <w:lvlText w:val=""/>
      <w:lvlJc w:val="left"/>
      <w:pPr>
        <w:tabs>
          <w:tab w:val="num" w:pos="3600"/>
        </w:tabs>
        <w:ind w:left="3600" w:hanging="360"/>
      </w:pPr>
      <w:rPr>
        <w:rFonts w:ascii="Wingdings" w:hAnsi="Wingdings" w:cs="Wingdings" w:hint="default"/>
        <w:sz w:val="20"/>
        <w:szCs w:val="20"/>
      </w:rPr>
    </w:lvl>
    <w:lvl w:ilvl="5" w:tplc="824644CE">
      <w:start w:val="1"/>
      <w:numFmt w:val="bullet"/>
      <w:lvlText w:val=""/>
      <w:lvlJc w:val="left"/>
      <w:pPr>
        <w:tabs>
          <w:tab w:val="num" w:pos="4320"/>
        </w:tabs>
        <w:ind w:left="4320" w:hanging="360"/>
      </w:pPr>
      <w:rPr>
        <w:rFonts w:ascii="Wingdings" w:hAnsi="Wingdings" w:cs="Wingdings" w:hint="default"/>
        <w:sz w:val="20"/>
        <w:szCs w:val="20"/>
      </w:rPr>
    </w:lvl>
    <w:lvl w:ilvl="6" w:tplc="F6E0AAA0">
      <w:start w:val="1"/>
      <w:numFmt w:val="bullet"/>
      <w:lvlText w:val=""/>
      <w:lvlJc w:val="left"/>
      <w:pPr>
        <w:tabs>
          <w:tab w:val="num" w:pos="5040"/>
        </w:tabs>
        <w:ind w:left="5040" w:hanging="360"/>
      </w:pPr>
      <w:rPr>
        <w:rFonts w:ascii="Wingdings" w:hAnsi="Wingdings" w:cs="Wingdings" w:hint="default"/>
        <w:sz w:val="20"/>
        <w:szCs w:val="20"/>
      </w:rPr>
    </w:lvl>
    <w:lvl w:ilvl="7" w:tplc="700CE3E6">
      <w:start w:val="1"/>
      <w:numFmt w:val="bullet"/>
      <w:lvlText w:val=""/>
      <w:lvlJc w:val="left"/>
      <w:pPr>
        <w:tabs>
          <w:tab w:val="num" w:pos="5760"/>
        </w:tabs>
        <w:ind w:left="5760" w:hanging="360"/>
      </w:pPr>
      <w:rPr>
        <w:rFonts w:ascii="Wingdings" w:hAnsi="Wingdings" w:cs="Wingdings" w:hint="default"/>
        <w:sz w:val="20"/>
        <w:szCs w:val="20"/>
      </w:rPr>
    </w:lvl>
    <w:lvl w:ilvl="8" w:tplc="B246CD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E420E79"/>
    <w:multiLevelType w:val="hybridMultilevel"/>
    <w:tmpl w:val="E7CE57D4"/>
    <w:lvl w:ilvl="0" w:tplc="EEA6F9A8">
      <w:start w:val="1"/>
      <w:numFmt w:val="bullet"/>
      <w:lvlText w:val=""/>
      <w:lvlJc w:val="left"/>
      <w:pPr>
        <w:tabs>
          <w:tab w:val="num" w:pos="720"/>
        </w:tabs>
        <w:ind w:left="720" w:hanging="360"/>
      </w:pPr>
      <w:rPr>
        <w:rFonts w:ascii="Symbol" w:hAnsi="Symbol" w:cs="Symbol" w:hint="default"/>
        <w:sz w:val="20"/>
        <w:szCs w:val="20"/>
      </w:rPr>
    </w:lvl>
    <w:lvl w:ilvl="1" w:tplc="6BE6F3DA">
      <w:start w:val="1"/>
      <w:numFmt w:val="bullet"/>
      <w:lvlText w:val="o"/>
      <w:lvlJc w:val="left"/>
      <w:pPr>
        <w:tabs>
          <w:tab w:val="num" w:pos="1440"/>
        </w:tabs>
        <w:ind w:left="1440" w:hanging="360"/>
      </w:pPr>
      <w:rPr>
        <w:rFonts w:ascii="Courier New" w:hAnsi="Courier New" w:cs="Courier New" w:hint="default"/>
        <w:sz w:val="20"/>
        <w:szCs w:val="20"/>
      </w:rPr>
    </w:lvl>
    <w:lvl w:ilvl="2" w:tplc="8D461FDE">
      <w:start w:val="1"/>
      <w:numFmt w:val="bullet"/>
      <w:lvlText w:val=""/>
      <w:lvlJc w:val="left"/>
      <w:pPr>
        <w:tabs>
          <w:tab w:val="num" w:pos="2160"/>
        </w:tabs>
        <w:ind w:left="2160" w:hanging="360"/>
      </w:pPr>
      <w:rPr>
        <w:rFonts w:ascii="Wingdings" w:hAnsi="Wingdings" w:cs="Wingdings" w:hint="default"/>
        <w:sz w:val="20"/>
        <w:szCs w:val="20"/>
      </w:rPr>
    </w:lvl>
    <w:lvl w:ilvl="3" w:tplc="EB525784">
      <w:start w:val="1"/>
      <w:numFmt w:val="bullet"/>
      <w:lvlText w:val=""/>
      <w:lvlJc w:val="left"/>
      <w:pPr>
        <w:tabs>
          <w:tab w:val="num" w:pos="2880"/>
        </w:tabs>
        <w:ind w:left="2880" w:hanging="360"/>
      </w:pPr>
      <w:rPr>
        <w:rFonts w:ascii="Wingdings" w:hAnsi="Wingdings" w:cs="Wingdings" w:hint="default"/>
        <w:sz w:val="20"/>
        <w:szCs w:val="20"/>
      </w:rPr>
    </w:lvl>
    <w:lvl w:ilvl="4" w:tplc="FC4A39E2">
      <w:start w:val="1"/>
      <w:numFmt w:val="bullet"/>
      <w:lvlText w:val=""/>
      <w:lvlJc w:val="left"/>
      <w:pPr>
        <w:tabs>
          <w:tab w:val="num" w:pos="3600"/>
        </w:tabs>
        <w:ind w:left="3600" w:hanging="360"/>
      </w:pPr>
      <w:rPr>
        <w:rFonts w:ascii="Wingdings" w:hAnsi="Wingdings" w:cs="Wingdings" w:hint="default"/>
        <w:sz w:val="20"/>
        <w:szCs w:val="20"/>
      </w:rPr>
    </w:lvl>
    <w:lvl w:ilvl="5" w:tplc="F68031C2">
      <w:start w:val="1"/>
      <w:numFmt w:val="bullet"/>
      <w:lvlText w:val=""/>
      <w:lvlJc w:val="left"/>
      <w:pPr>
        <w:tabs>
          <w:tab w:val="num" w:pos="4320"/>
        </w:tabs>
        <w:ind w:left="4320" w:hanging="360"/>
      </w:pPr>
      <w:rPr>
        <w:rFonts w:ascii="Wingdings" w:hAnsi="Wingdings" w:cs="Wingdings" w:hint="default"/>
        <w:sz w:val="20"/>
        <w:szCs w:val="20"/>
      </w:rPr>
    </w:lvl>
    <w:lvl w:ilvl="6" w:tplc="2BF007AC">
      <w:start w:val="1"/>
      <w:numFmt w:val="bullet"/>
      <w:lvlText w:val=""/>
      <w:lvlJc w:val="left"/>
      <w:pPr>
        <w:tabs>
          <w:tab w:val="num" w:pos="5040"/>
        </w:tabs>
        <w:ind w:left="5040" w:hanging="360"/>
      </w:pPr>
      <w:rPr>
        <w:rFonts w:ascii="Wingdings" w:hAnsi="Wingdings" w:cs="Wingdings" w:hint="default"/>
        <w:sz w:val="20"/>
        <w:szCs w:val="20"/>
      </w:rPr>
    </w:lvl>
    <w:lvl w:ilvl="7" w:tplc="AC48D252">
      <w:start w:val="1"/>
      <w:numFmt w:val="bullet"/>
      <w:lvlText w:val=""/>
      <w:lvlJc w:val="left"/>
      <w:pPr>
        <w:tabs>
          <w:tab w:val="num" w:pos="5760"/>
        </w:tabs>
        <w:ind w:left="5760" w:hanging="360"/>
      </w:pPr>
      <w:rPr>
        <w:rFonts w:ascii="Wingdings" w:hAnsi="Wingdings" w:cs="Wingdings" w:hint="default"/>
        <w:sz w:val="20"/>
        <w:szCs w:val="20"/>
      </w:rPr>
    </w:lvl>
    <w:lvl w:ilvl="8" w:tplc="3758AA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5C10B68"/>
    <w:multiLevelType w:val="hybridMultilevel"/>
    <w:tmpl w:val="6BE80240"/>
    <w:lvl w:ilvl="0" w:tplc="9F0ADA6C">
      <w:start w:val="1"/>
      <w:numFmt w:val="bullet"/>
      <w:lvlText w:val=""/>
      <w:lvlJc w:val="left"/>
      <w:pPr>
        <w:tabs>
          <w:tab w:val="num" w:pos="720"/>
        </w:tabs>
        <w:ind w:left="720" w:hanging="360"/>
      </w:pPr>
      <w:rPr>
        <w:rFonts w:ascii="Symbol" w:hAnsi="Symbol" w:cs="Symbol" w:hint="default"/>
        <w:sz w:val="20"/>
        <w:szCs w:val="20"/>
      </w:rPr>
    </w:lvl>
    <w:lvl w:ilvl="1" w:tplc="F332646C">
      <w:start w:val="1"/>
      <w:numFmt w:val="bullet"/>
      <w:lvlText w:val="o"/>
      <w:lvlJc w:val="left"/>
      <w:pPr>
        <w:tabs>
          <w:tab w:val="num" w:pos="1440"/>
        </w:tabs>
        <w:ind w:left="1440" w:hanging="360"/>
      </w:pPr>
      <w:rPr>
        <w:rFonts w:ascii="Courier New" w:hAnsi="Courier New" w:cs="Courier New" w:hint="default"/>
        <w:sz w:val="20"/>
        <w:szCs w:val="20"/>
      </w:rPr>
    </w:lvl>
    <w:lvl w:ilvl="2" w:tplc="E8E400E0">
      <w:start w:val="1"/>
      <w:numFmt w:val="bullet"/>
      <w:lvlText w:val=""/>
      <w:lvlJc w:val="left"/>
      <w:pPr>
        <w:tabs>
          <w:tab w:val="num" w:pos="2160"/>
        </w:tabs>
        <w:ind w:left="2160" w:hanging="360"/>
      </w:pPr>
      <w:rPr>
        <w:rFonts w:ascii="Wingdings" w:hAnsi="Wingdings" w:cs="Wingdings" w:hint="default"/>
        <w:sz w:val="20"/>
        <w:szCs w:val="20"/>
      </w:rPr>
    </w:lvl>
    <w:lvl w:ilvl="3" w:tplc="EDE6542E">
      <w:start w:val="1"/>
      <w:numFmt w:val="bullet"/>
      <w:lvlText w:val=""/>
      <w:lvlJc w:val="left"/>
      <w:pPr>
        <w:tabs>
          <w:tab w:val="num" w:pos="2880"/>
        </w:tabs>
        <w:ind w:left="2880" w:hanging="360"/>
      </w:pPr>
      <w:rPr>
        <w:rFonts w:ascii="Wingdings" w:hAnsi="Wingdings" w:cs="Wingdings" w:hint="default"/>
        <w:sz w:val="20"/>
        <w:szCs w:val="20"/>
      </w:rPr>
    </w:lvl>
    <w:lvl w:ilvl="4" w:tplc="C3F4140E">
      <w:start w:val="1"/>
      <w:numFmt w:val="bullet"/>
      <w:lvlText w:val=""/>
      <w:lvlJc w:val="left"/>
      <w:pPr>
        <w:tabs>
          <w:tab w:val="num" w:pos="3600"/>
        </w:tabs>
        <w:ind w:left="3600" w:hanging="360"/>
      </w:pPr>
      <w:rPr>
        <w:rFonts w:ascii="Wingdings" w:hAnsi="Wingdings" w:cs="Wingdings" w:hint="default"/>
        <w:sz w:val="20"/>
        <w:szCs w:val="20"/>
      </w:rPr>
    </w:lvl>
    <w:lvl w:ilvl="5" w:tplc="BEE2562E">
      <w:start w:val="1"/>
      <w:numFmt w:val="bullet"/>
      <w:lvlText w:val=""/>
      <w:lvlJc w:val="left"/>
      <w:pPr>
        <w:tabs>
          <w:tab w:val="num" w:pos="4320"/>
        </w:tabs>
        <w:ind w:left="4320" w:hanging="360"/>
      </w:pPr>
      <w:rPr>
        <w:rFonts w:ascii="Wingdings" w:hAnsi="Wingdings" w:cs="Wingdings" w:hint="default"/>
        <w:sz w:val="20"/>
        <w:szCs w:val="20"/>
      </w:rPr>
    </w:lvl>
    <w:lvl w:ilvl="6" w:tplc="80D8443A">
      <w:start w:val="1"/>
      <w:numFmt w:val="bullet"/>
      <w:lvlText w:val=""/>
      <w:lvlJc w:val="left"/>
      <w:pPr>
        <w:tabs>
          <w:tab w:val="num" w:pos="5040"/>
        </w:tabs>
        <w:ind w:left="5040" w:hanging="360"/>
      </w:pPr>
      <w:rPr>
        <w:rFonts w:ascii="Wingdings" w:hAnsi="Wingdings" w:cs="Wingdings" w:hint="default"/>
        <w:sz w:val="20"/>
        <w:szCs w:val="20"/>
      </w:rPr>
    </w:lvl>
    <w:lvl w:ilvl="7" w:tplc="EB024AF6">
      <w:start w:val="1"/>
      <w:numFmt w:val="bullet"/>
      <w:lvlText w:val=""/>
      <w:lvlJc w:val="left"/>
      <w:pPr>
        <w:tabs>
          <w:tab w:val="num" w:pos="5760"/>
        </w:tabs>
        <w:ind w:left="5760" w:hanging="360"/>
      </w:pPr>
      <w:rPr>
        <w:rFonts w:ascii="Wingdings" w:hAnsi="Wingdings" w:cs="Wingdings" w:hint="default"/>
        <w:sz w:val="20"/>
        <w:szCs w:val="20"/>
      </w:rPr>
    </w:lvl>
    <w:lvl w:ilvl="8" w:tplc="1FCAFD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90C70DC"/>
    <w:multiLevelType w:val="hybridMultilevel"/>
    <w:tmpl w:val="CBFAB696"/>
    <w:lvl w:ilvl="0" w:tplc="23DC26CE">
      <w:start w:val="1"/>
      <w:numFmt w:val="bullet"/>
      <w:lvlText w:val=""/>
      <w:lvlJc w:val="left"/>
      <w:pPr>
        <w:tabs>
          <w:tab w:val="num" w:pos="720"/>
        </w:tabs>
        <w:ind w:left="720" w:hanging="360"/>
      </w:pPr>
      <w:rPr>
        <w:rFonts w:ascii="Symbol" w:hAnsi="Symbol" w:cs="Symbol" w:hint="default"/>
        <w:sz w:val="20"/>
        <w:szCs w:val="20"/>
      </w:rPr>
    </w:lvl>
    <w:lvl w:ilvl="1" w:tplc="1C1A7CF6">
      <w:start w:val="1"/>
      <w:numFmt w:val="bullet"/>
      <w:lvlText w:val="o"/>
      <w:lvlJc w:val="left"/>
      <w:pPr>
        <w:tabs>
          <w:tab w:val="num" w:pos="1440"/>
        </w:tabs>
        <w:ind w:left="1440" w:hanging="360"/>
      </w:pPr>
      <w:rPr>
        <w:rFonts w:ascii="Courier New" w:hAnsi="Courier New" w:cs="Courier New" w:hint="default"/>
        <w:sz w:val="20"/>
        <w:szCs w:val="20"/>
      </w:rPr>
    </w:lvl>
    <w:lvl w:ilvl="2" w:tplc="79E0054A">
      <w:start w:val="1"/>
      <w:numFmt w:val="bullet"/>
      <w:lvlText w:val=""/>
      <w:lvlJc w:val="left"/>
      <w:pPr>
        <w:tabs>
          <w:tab w:val="num" w:pos="2160"/>
        </w:tabs>
        <w:ind w:left="2160" w:hanging="360"/>
      </w:pPr>
      <w:rPr>
        <w:rFonts w:ascii="Wingdings" w:hAnsi="Wingdings" w:cs="Wingdings" w:hint="default"/>
        <w:sz w:val="20"/>
        <w:szCs w:val="20"/>
      </w:rPr>
    </w:lvl>
    <w:lvl w:ilvl="3" w:tplc="3B4C297A">
      <w:start w:val="1"/>
      <w:numFmt w:val="bullet"/>
      <w:lvlText w:val=""/>
      <w:lvlJc w:val="left"/>
      <w:pPr>
        <w:tabs>
          <w:tab w:val="num" w:pos="2880"/>
        </w:tabs>
        <w:ind w:left="2880" w:hanging="360"/>
      </w:pPr>
      <w:rPr>
        <w:rFonts w:ascii="Wingdings" w:hAnsi="Wingdings" w:cs="Wingdings" w:hint="default"/>
        <w:sz w:val="20"/>
        <w:szCs w:val="20"/>
      </w:rPr>
    </w:lvl>
    <w:lvl w:ilvl="4" w:tplc="7BB084E6">
      <w:start w:val="1"/>
      <w:numFmt w:val="bullet"/>
      <w:lvlText w:val=""/>
      <w:lvlJc w:val="left"/>
      <w:pPr>
        <w:tabs>
          <w:tab w:val="num" w:pos="3600"/>
        </w:tabs>
        <w:ind w:left="3600" w:hanging="360"/>
      </w:pPr>
      <w:rPr>
        <w:rFonts w:ascii="Wingdings" w:hAnsi="Wingdings" w:cs="Wingdings" w:hint="default"/>
        <w:sz w:val="20"/>
        <w:szCs w:val="20"/>
      </w:rPr>
    </w:lvl>
    <w:lvl w:ilvl="5" w:tplc="ED3466E8">
      <w:start w:val="1"/>
      <w:numFmt w:val="bullet"/>
      <w:lvlText w:val=""/>
      <w:lvlJc w:val="left"/>
      <w:pPr>
        <w:tabs>
          <w:tab w:val="num" w:pos="4320"/>
        </w:tabs>
        <w:ind w:left="4320" w:hanging="360"/>
      </w:pPr>
      <w:rPr>
        <w:rFonts w:ascii="Wingdings" w:hAnsi="Wingdings" w:cs="Wingdings" w:hint="default"/>
        <w:sz w:val="20"/>
        <w:szCs w:val="20"/>
      </w:rPr>
    </w:lvl>
    <w:lvl w:ilvl="6" w:tplc="55B43C9E">
      <w:start w:val="1"/>
      <w:numFmt w:val="bullet"/>
      <w:lvlText w:val=""/>
      <w:lvlJc w:val="left"/>
      <w:pPr>
        <w:tabs>
          <w:tab w:val="num" w:pos="5040"/>
        </w:tabs>
        <w:ind w:left="5040" w:hanging="360"/>
      </w:pPr>
      <w:rPr>
        <w:rFonts w:ascii="Wingdings" w:hAnsi="Wingdings" w:cs="Wingdings" w:hint="default"/>
        <w:sz w:val="20"/>
        <w:szCs w:val="20"/>
      </w:rPr>
    </w:lvl>
    <w:lvl w:ilvl="7" w:tplc="D19A8788">
      <w:start w:val="1"/>
      <w:numFmt w:val="bullet"/>
      <w:lvlText w:val=""/>
      <w:lvlJc w:val="left"/>
      <w:pPr>
        <w:tabs>
          <w:tab w:val="num" w:pos="5760"/>
        </w:tabs>
        <w:ind w:left="5760" w:hanging="360"/>
      </w:pPr>
      <w:rPr>
        <w:rFonts w:ascii="Wingdings" w:hAnsi="Wingdings" w:cs="Wingdings" w:hint="default"/>
        <w:sz w:val="20"/>
        <w:szCs w:val="20"/>
      </w:rPr>
    </w:lvl>
    <w:lvl w:ilvl="8" w:tplc="CF34BC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94C6F59"/>
    <w:multiLevelType w:val="hybridMultilevel"/>
    <w:tmpl w:val="EECA3B5C"/>
    <w:lvl w:ilvl="0" w:tplc="85D2520A">
      <w:start w:val="1"/>
      <w:numFmt w:val="bullet"/>
      <w:lvlText w:val=""/>
      <w:lvlJc w:val="left"/>
      <w:pPr>
        <w:tabs>
          <w:tab w:val="num" w:pos="720"/>
        </w:tabs>
        <w:ind w:left="720" w:hanging="360"/>
      </w:pPr>
      <w:rPr>
        <w:rFonts w:ascii="Symbol" w:hAnsi="Symbol" w:cs="Symbol" w:hint="default"/>
        <w:sz w:val="20"/>
        <w:szCs w:val="20"/>
      </w:rPr>
    </w:lvl>
    <w:lvl w:ilvl="1" w:tplc="997A54F4">
      <w:start w:val="1"/>
      <w:numFmt w:val="bullet"/>
      <w:lvlText w:val="o"/>
      <w:lvlJc w:val="left"/>
      <w:pPr>
        <w:tabs>
          <w:tab w:val="num" w:pos="1440"/>
        </w:tabs>
        <w:ind w:left="1440" w:hanging="360"/>
      </w:pPr>
      <w:rPr>
        <w:rFonts w:ascii="Courier New" w:hAnsi="Courier New" w:cs="Courier New" w:hint="default"/>
        <w:sz w:val="20"/>
        <w:szCs w:val="20"/>
      </w:rPr>
    </w:lvl>
    <w:lvl w:ilvl="2" w:tplc="A96AB408">
      <w:start w:val="1"/>
      <w:numFmt w:val="bullet"/>
      <w:lvlText w:val=""/>
      <w:lvlJc w:val="left"/>
      <w:pPr>
        <w:tabs>
          <w:tab w:val="num" w:pos="2160"/>
        </w:tabs>
        <w:ind w:left="2160" w:hanging="360"/>
      </w:pPr>
      <w:rPr>
        <w:rFonts w:ascii="Wingdings" w:hAnsi="Wingdings" w:cs="Wingdings" w:hint="default"/>
        <w:sz w:val="20"/>
        <w:szCs w:val="20"/>
      </w:rPr>
    </w:lvl>
    <w:lvl w:ilvl="3" w:tplc="08A4E0B2">
      <w:start w:val="1"/>
      <w:numFmt w:val="bullet"/>
      <w:lvlText w:val=""/>
      <w:lvlJc w:val="left"/>
      <w:pPr>
        <w:tabs>
          <w:tab w:val="num" w:pos="2880"/>
        </w:tabs>
        <w:ind w:left="2880" w:hanging="360"/>
      </w:pPr>
      <w:rPr>
        <w:rFonts w:ascii="Wingdings" w:hAnsi="Wingdings" w:cs="Wingdings" w:hint="default"/>
        <w:sz w:val="20"/>
        <w:szCs w:val="20"/>
      </w:rPr>
    </w:lvl>
    <w:lvl w:ilvl="4" w:tplc="CB8AE610">
      <w:start w:val="1"/>
      <w:numFmt w:val="bullet"/>
      <w:lvlText w:val=""/>
      <w:lvlJc w:val="left"/>
      <w:pPr>
        <w:tabs>
          <w:tab w:val="num" w:pos="3600"/>
        </w:tabs>
        <w:ind w:left="3600" w:hanging="360"/>
      </w:pPr>
      <w:rPr>
        <w:rFonts w:ascii="Wingdings" w:hAnsi="Wingdings" w:cs="Wingdings" w:hint="default"/>
        <w:sz w:val="20"/>
        <w:szCs w:val="20"/>
      </w:rPr>
    </w:lvl>
    <w:lvl w:ilvl="5" w:tplc="A568F058">
      <w:start w:val="1"/>
      <w:numFmt w:val="bullet"/>
      <w:lvlText w:val=""/>
      <w:lvlJc w:val="left"/>
      <w:pPr>
        <w:tabs>
          <w:tab w:val="num" w:pos="4320"/>
        </w:tabs>
        <w:ind w:left="4320" w:hanging="360"/>
      </w:pPr>
      <w:rPr>
        <w:rFonts w:ascii="Wingdings" w:hAnsi="Wingdings" w:cs="Wingdings" w:hint="default"/>
        <w:sz w:val="20"/>
        <w:szCs w:val="20"/>
      </w:rPr>
    </w:lvl>
    <w:lvl w:ilvl="6" w:tplc="F7B47374">
      <w:start w:val="1"/>
      <w:numFmt w:val="bullet"/>
      <w:lvlText w:val=""/>
      <w:lvlJc w:val="left"/>
      <w:pPr>
        <w:tabs>
          <w:tab w:val="num" w:pos="5040"/>
        </w:tabs>
        <w:ind w:left="5040" w:hanging="360"/>
      </w:pPr>
      <w:rPr>
        <w:rFonts w:ascii="Wingdings" w:hAnsi="Wingdings" w:cs="Wingdings" w:hint="default"/>
        <w:sz w:val="20"/>
        <w:szCs w:val="20"/>
      </w:rPr>
    </w:lvl>
    <w:lvl w:ilvl="7" w:tplc="A3D216FE">
      <w:start w:val="1"/>
      <w:numFmt w:val="bullet"/>
      <w:lvlText w:val=""/>
      <w:lvlJc w:val="left"/>
      <w:pPr>
        <w:tabs>
          <w:tab w:val="num" w:pos="5760"/>
        </w:tabs>
        <w:ind w:left="5760" w:hanging="360"/>
      </w:pPr>
      <w:rPr>
        <w:rFonts w:ascii="Wingdings" w:hAnsi="Wingdings" w:cs="Wingdings" w:hint="default"/>
        <w:sz w:val="20"/>
        <w:szCs w:val="20"/>
      </w:rPr>
    </w:lvl>
    <w:lvl w:ilvl="8" w:tplc="547EEA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BD24DDC"/>
    <w:multiLevelType w:val="hybridMultilevel"/>
    <w:tmpl w:val="4D424116"/>
    <w:lvl w:ilvl="0" w:tplc="46489BE4">
      <w:start w:val="1"/>
      <w:numFmt w:val="bullet"/>
      <w:lvlText w:val=""/>
      <w:lvlJc w:val="left"/>
      <w:pPr>
        <w:tabs>
          <w:tab w:val="num" w:pos="720"/>
        </w:tabs>
        <w:ind w:left="720" w:hanging="360"/>
      </w:pPr>
      <w:rPr>
        <w:rFonts w:ascii="Symbol" w:hAnsi="Symbol" w:cs="Symbol" w:hint="default"/>
        <w:sz w:val="20"/>
        <w:szCs w:val="20"/>
      </w:rPr>
    </w:lvl>
    <w:lvl w:ilvl="1" w:tplc="F29279F8">
      <w:start w:val="1"/>
      <w:numFmt w:val="bullet"/>
      <w:lvlText w:val="o"/>
      <w:lvlJc w:val="left"/>
      <w:pPr>
        <w:tabs>
          <w:tab w:val="num" w:pos="1440"/>
        </w:tabs>
        <w:ind w:left="1440" w:hanging="360"/>
      </w:pPr>
      <w:rPr>
        <w:rFonts w:ascii="Courier New" w:hAnsi="Courier New" w:cs="Courier New" w:hint="default"/>
        <w:sz w:val="20"/>
        <w:szCs w:val="20"/>
      </w:rPr>
    </w:lvl>
    <w:lvl w:ilvl="2" w:tplc="91026B34">
      <w:start w:val="1"/>
      <w:numFmt w:val="bullet"/>
      <w:lvlText w:val=""/>
      <w:lvlJc w:val="left"/>
      <w:pPr>
        <w:tabs>
          <w:tab w:val="num" w:pos="2160"/>
        </w:tabs>
        <w:ind w:left="2160" w:hanging="360"/>
      </w:pPr>
      <w:rPr>
        <w:rFonts w:ascii="Wingdings" w:hAnsi="Wingdings" w:cs="Wingdings" w:hint="default"/>
        <w:sz w:val="20"/>
        <w:szCs w:val="20"/>
      </w:rPr>
    </w:lvl>
    <w:lvl w:ilvl="3" w:tplc="44420152">
      <w:start w:val="1"/>
      <w:numFmt w:val="bullet"/>
      <w:lvlText w:val=""/>
      <w:lvlJc w:val="left"/>
      <w:pPr>
        <w:tabs>
          <w:tab w:val="num" w:pos="2880"/>
        </w:tabs>
        <w:ind w:left="2880" w:hanging="360"/>
      </w:pPr>
      <w:rPr>
        <w:rFonts w:ascii="Wingdings" w:hAnsi="Wingdings" w:cs="Wingdings" w:hint="default"/>
        <w:sz w:val="20"/>
        <w:szCs w:val="20"/>
      </w:rPr>
    </w:lvl>
    <w:lvl w:ilvl="4" w:tplc="DFAA1C20">
      <w:start w:val="1"/>
      <w:numFmt w:val="bullet"/>
      <w:lvlText w:val=""/>
      <w:lvlJc w:val="left"/>
      <w:pPr>
        <w:tabs>
          <w:tab w:val="num" w:pos="3600"/>
        </w:tabs>
        <w:ind w:left="3600" w:hanging="360"/>
      </w:pPr>
      <w:rPr>
        <w:rFonts w:ascii="Wingdings" w:hAnsi="Wingdings" w:cs="Wingdings" w:hint="default"/>
        <w:sz w:val="20"/>
        <w:szCs w:val="20"/>
      </w:rPr>
    </w:lvl>
    <w:lvl w:ilvl="5" w:tplc="422CEF5E">
      <w:start w:val="1"/>
      <w:numFmt w:val="bullet"/>
      <w:lvlText w:val=""/>
      <w:lvlJc w:val="left"/>
      <w:pPr>
        <w:tabs>
          <w:tab w:val="num" w:pos="4320"/>
        </w:tabs>
        <w:ind w:left="4320" w:hanging="360"/>
      </w:pPr>
      <w:rPr>
        <w:rFonts w:ascii="Wingdings" w:hAnsi="Wingdings" w:cs="Wingdings" w:hint="default"/>
        <w:sz w:val="20"/>
        <w:szCs w:val="20"/>
      </w:rPr>
    </w:lvl>
    <w:lvl w:ilvl="6" w:tplc="6FC0B822">
      <w:start w:val="1"/>
      <w:numFmt w:val="bullet"/>
      <w:lvlText w:val=""/>
      <w:lvlJc w:val="left"/>
      <w:pPr>
        <w:tabs>
          <w:tab w:val="num" w:pos="5040"/>
        </w:tabs>
        <w:ind w:left="5040" w:hanging="360"/>
      </w:pPr>
      <w:rPr>
        <w:rFonts w:ascii="Wingdings" w:hAnsi="Wingdings" w:cs="Wingdings" w:hint="default"/>
        <w:sz w:val="20"/>
        <w:szCs w:val="20"/>
      </w:rPr>
    </w:lvl>
    <w:lvl w:ilvl="7" w:tplc="A05A149A">
      <w:start w:val="1"/>
      <w:numFmt w:val="bullet"/>
      <w:lvlText w:val=""/>
      <w:lvlJc w:val="left"/>
      <w:pPr>
        <w:tabs>
          <w:tab w:val="num" w:pos="5760"/>
        </w:tabs>
        <w:ind w:left="5760" w:hanging="360"/>
      </w:pPr>
      <w:rPr>
        <w:rFonts w:ascii="Wingdings" w:hAnsi="Wingdings" w:cs="Wingdings" w:hint="default"/>
        <w:sz w:val="20"/>
        <w:szCs w:val="20"/>
      </w:rPr>
    </w:lvl>
    <w:lvl w:ilvl="8" w:tplc="B87018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957FED"/>
    <w:multiLevelType w:val="hybridMultilevel"/>
    <w:tmpl w:val="03C0226C"/>
    <w:lvl w:ilvl="0" w:tplc="F8DCD88E">
      <w:start w:val="1"/>
      <w:numFmt w:val="bullet"/>
      <w:lvlText w:val=""/>
      <w:lvlJc w:val="left"/>
      <w:pPr>
        <w:tabs>
          <w:tab w:val="num" w:pos="720"/>
        </w:tabs>
        <w:ind w:left="720" w:hanging="360"/>
      </w:pPr>
      <w:rPr>
        <w:rFonts w:ascii="Symbol" w:hAnsi="Symbol" w:cs="Symbol" w:hint="default"/>
        <w:sz w:val="20"/>
        <w:szCs w:val="20"/>
      </w:rPr>
    </w:lvl>
    <w:lvl w:ilvl="1" w:tplc="448AE0CA">
      <w:start w:val="1"/>
      <w:numFmt w:val="bullet"/>
      <w:lvlText w:val="o"/>
      <w:lvlJc w:val="left"/>
      <w:pPr>
        <w:tabs>
          <w:tab w:val="num" w:pos="1440"/>
        </w:tabs>
        <w:ind w:left="1440" w:hanging="360"/>
      </w:pPr>
      <w:rPr>
        <w:rFonts w:ascii="Courier New" w:hAnsi="Courier New" w:cs="Courier New" w:hint="default"/>
        <w:sz w:val="20"/>
        <w:szCs w:val="20"/>
      </w:rPr>
    </w:lvl>
    <w:lvl w:ilvl="2" w:tplc="4F56277E">
      <w:start w:val="1"/>
      <w:numFmt w:val="bullet"/>
      <w:lvlText w:val=""/>
      <w:lvlJc w:val="left"/>
      <w:pPr>
        <w:tabs>
          <w:tab w:val="num" w:pos="2160"/>
        </w:tabs>
        <w:ind w:left="2160" w:hanging="360"/>
      </w:pPr>
      <w:rPr>
        <w:rFonts w:ascii="Wingdings" w:hAnsi="Wingdings" w:cs="Wingdings" w:hint="default"/>
        <w:sz w:val="20"/>
        <w:szCs w:val="20"/>
      </w:rPr>
    </w:lvl>
    <w:lvl w:ilvl="3" w:tplc="882EC546">
      <w:start w:val="1"/>
      <w:numFmt w:val="bullet"/>
      <w:lvlText w:val=""/>
      <w:lvlJc w:val="left"/>
      <w:pPr>
        <w:tabs>
          <w:tab w:val="num" w:pos="2880"/>
        </w:tabs>
        <w:ind w:left="2880" w:hanging="360"/>
      </w:pPr>
      <w:rPr>
        <w:rFonts w:ascii="Wingdings" w:hAnsi="Wingdings" w:cs="Wingdings" w:hint="default"/>
        <w:sz w:val="20"/>
        <w:szCs w:val="20"/>
      </w:rPr>
    </w:lvl>
    <w:lvl w:ilvl="4" w:tplc="B2DE6514">
      <w:start w:val="1"/>
      <w:numFmt w:val="bullet"/>
      <w:lvlText w:val=""/>
      <w:lvlJc w:val="left"/>
      <w:pPr>
        <w:tabs>
          <w:tab w:val="num" w:pos="3600"/>
        </w:tabs>
        <w:ind w:left="3600" w:hanging="360"/>
      </w:pPr>
      <w:rPr>
        <w:rFonts w:ascii="Wingdings" w:hAnsi="Wingdings" w:cs="Wingdings" w:hint="default"/>
        <w:sz w:val="20"/>
        <w:szCs w:val="20"/>
      </w:rPr>
    </w:lvl>
    <w:lvl w:ilvl="5" w:tplc="4AC6116A">
      <w:start w:val="1"/>
      <w:numFmt w:val="bullet"/>
      <w:lvlText w:val=""/>
      <w:lvlJc w:val="left"/>
      <w:pPr>
        <w:tabs>
          <w:tab w:val="num" w:pos="4320"/>
        </w:tabs>
        <w:ind w:left="4320" w:hanging="360"/>
      </w:pPr>
      <w:rPr>
        <w:rFonts w:ascii="Wingdings" w:hAnsi="Wingdings" w:cs="Wingdings" w:hint="default"/>
        <w:sz w:val="20"/>
        <w:szCs w:val="20"/>
      </w:rPr>
    </w:lvl>
    <w:lvl w:ilvl="6" w:tplc="6C5ED586">
      <w:start w:val="1"/>
      <w:numFmt w:val="bullet"/>
      <w:lvlText w:val=""/>
      <w:lvlJc w:val="left"/>
      <w:pPr>
        <w:tabs>
          <w:tab w:val="num" w:pos="5040"/>
        </w:tabs>
        <w:ind w:left="5040" w:hanging="360"/>
      </w:pPr>
      <w:rPr>
        <w:rFonts w:ascii="Wingdings" w:hAnsi="Wingdings" w:cs="Wingdings" w:hint="default"/>
        <w:sz w:val="20"/>
        <w:szCs w:val="20"/>
      </w:rPr>
    </w:lvl>
    <w:lvl w:ilvl="7" w:tplc="FF24D14E">
      <w:start w:val="1"/>
      <w:numFmt w:val="bullet"/>
      <w:lvlText w:val=""/>
      <w:lvlJc w:val="left"/>
      <w:pPr>
        <w:tabs>
          <w:tab w:val="num" w:pos="5760"/>
        </w:tabs>
        <w:ind w:left="5760" w:hanging="360"/>
      </w:pPr>
      <w:rPr>
        <w:rFonts w:ascii="Wingdings" w:hAnsi="Wingdings" w:cs="Wingdings" w:hint="default"/>
        <w:sz w:val="20"/>
        <w:szCs w:val="20"/>
      </w:rPr>
    </w:lvl>
    <w:lvl w:ilvl="8" w:tplc="4AF87A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D31406A"/>
    <w:multiLevelType w:val="hybridMultilevel"/>
    <w:tmpl w:val="B6F2D368"/>
    <w:lvl w:ilvl="0" w:tplc="EDFA3556">
      <w:start w:val="1"/>
      <w:numFmt w:val="bullet"/>
      <w:lvlText w:val=""/>
      <w:lvlJc w:val="left"/>
      <w:pPr>
        <w:tabs>
          <w:tab w:val="num" w:pos="720"/>
        </w:tabs>
        <w:ind w:left="720" w:hanging="360"/>
      </w:pPr>
      <w:rPr>
        <w:rFonts w:ascii="Symbol" w:hAnsi="Symbol" w:cs="Symbol" w:hint="default"/>
        <w:sz w:val="20"/>
        <w:szCs w:val="20"/>
      </w:rPr>
    </w:lvl>
    <w:lvl w:ilvl="1" w:tplc="ACC2FB66">
      <w:start w:val="1"/>
      <w:numFmt w:val="bullet"/>
      <w:lvlText w:val="o"/>
      <w:lvlJc w:val="left"/>
      <w:pPr>
        <w:tabs>
          <w:tab w:val="num" w:pos="1440"/>
        </w:tabs>
        <w:ind w:left="1440" w:hanging="360"/>
      </w:pPr>
      <w:rPr>
        <w:rFonts w:ascii="Courier New" w:hAnsi="Courier New" w:cs="Courier New" w:hint="default"/>
        <w:sz w:val="20"/>
        <w:szCs w:val="20"/>
      </w:rPr>
    </w:lvl>
    <w:lvl w:ilvl="2" w:tplc="161C6D32">
      <w:start w:val="1"/>
      <w:numFmt w:val="bullet"/>
      <w:lvlText w:val=""/>
      <w:lvlJc w:val="left"/>
      <w:pPr>
        <w:tabs>
          <w:tab w:val="num" w:pos="2160"/>
        </w:tabs>
        <w:ind w:left="2160" w:hanging="360"/>
      </w:pPr>
      <w:rPr>
        <w:rFonts w:ascii="Wingdings" w:hAnsi="Wingdings" w:cs="Wingdings" w:hint="default"/>
        <w:sz w:val="20"/>
        <w:szCs w:val="20"/>
      </w:rPr>
    </w:lvl>
    <w:lvl w:ilvl="3" w:tplc="7C58C44C">
      <w:start w:val="1"/>
      <w:numFmt w:val="bullet"/>
      <w:lvlText w:val=""/>
      <w:lvlJc w:val="left"/>
      <w:pPr>
        <w:tabs>
          <w:tab w:val="num" w:pos="2880"/>
        </w:tabs>
        <w:ind w:left="2880" w:hanging="360"/>
      </w:pPr>
      <w:rPr>
        <w:rFonts w:ascii="Wingdings" w:hAnsi="Wingdings" w:cs="Wingdings" w:hint="default"/>
        <w:sz w:val="20"/>
        <w:szCs w:val="20"/>
      </w:rPr>
    </w:lvl>
    <w:lvl w:ilvl="4" w:tplc="30B28F04">
      <w:start w:val="1"/>
      <w:numFmt w:val="bullet"/>
      <w:lvlText w:val=""/>
      <w:lvlJc w:val="left"/>
      <w:pPr>
        <w:tabs>
          <w:tab w:val="num" w:pos="3600"/>
        </w:tabs>
        <w:ind w:left="3600" w:hanging="360"/>
      </w:pPr>
      <w:rPr>
        <w:rFonts w:ascii="Wingdings" w:hAnsi="Wingdings" w:cs="Wingdings" w:hint="default"/>
        <w:sz w:val="20"/>
        <w:szCs w:val="20"/>
      </w:rPr>
    </w:lvl>
    <w:lvl w:ilvl="5" w:tplc="10F25B2A">
      <w:start w:val="1"/>
      <w:numFmt w:val="bullet"/>
      <w:lvlText w:val=""/>
      <w:lvlJc w:val="left"/>
      <w:pPr>
        <w:tabs>
          <w:tab w:val="num" w:pos="4320"/>
        </w:tabs>
        <w:ind w:left="4320" w:hanging="360"/>
      </w:pPr>
      <w:rPr>
        <w:rFonts w:ascii="Wingdings" w:hAnsi="Wingdings" w:cs="Wingdings" w:hint="default"/>
        <w:sz w:val="20"/>
        <w:szCs w:val="20"/>
      </w:rPr>
    </w:lvl>
    <w:lvl w:ilvl="6" w:tplc="B4082CF4">
      <w:start w:val="1"/>
      <w:numFmt w:val="bullet"/>
      <w:lvlText w:val=""/>
      <w:lvlJc w:val="left"/>
      <w:pPr>
        <w:tabs>
          <w:tab w:val="num" w:pos="5040"/>
        </w:tabs>
        <w:ind w:left="5040" w:hanging="360"/>
      </w:pPr>
      <w:rPr>
        <w:rFonts w:ascii="Wingdings" w:hAnsi="Wingdings" w:cs="Wingdings" w:hint="default"/>
        <w:sz w:val="20"/>
        <w:szCs w:val="20"/>
      </w:rPr>
    </w:lvl>
    <w:lvl w:ilvl="7" w:tplc="D0EC77DC">
      <w:start w:val="1"/>
      <w:numFmt w:val="bullet"/>
      <w:lvlText w:val=""/>
      <w:lvlJc w:val="left"/>
      <w:pPr>
        <w:tabs>
          <w:tab w:val="num" w:pos="5760"/>
        </w:tabs>
        <w:ind w:left="5760" w:hanging="360"/>
      </w:pPr>
      <w:rPr>
        <w:rFonts w:ascii="Wingdings" w:hAnsi="Wingdings" w:cs="Wingdings" w:hint="default"/>
        <w:sz w:val="20"/>
        <w:szCs w:val="20"/>
      </w:rPr>
    </w:lvl>
    <w:lvl w:ilvl="8" w:tplc="D5A83E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F3C219D"/>
    <w:multiLevelType w:val="hybridMultilevel"/>
    <w:tmpl w:val="6A4EA390"/>
    <w:lvl w:ilvl="0" w:tplc="6BAE62FA">
      <w:start w:val="1"/>
      <w:numFmt w:val="bullet"/>
      <w:lvlText w:val=""/>
      <w:lvlJc w:val="left"/>
      <w:pPr>
        <w:tabs>
          <w:tab w:val="num" w:pos="720"/>
        </w:tabs>
        <w:ind w:left="720" w:hanging="360"/>
      </w:pPr>
      <w:rPr>
        <w:rFonts w:ascii="Symbol" w:hAnsi="Symbol" w:cs="Symbol" w:hint="default"/>
        <w:sz w:val="20"/>
        <w:szCs w:val="20"/>
      </w:rPr>
    </w:lvl>
    <w:lvl w:ilvl="1" w:tplc="AB0460A6">
      <w:start w:val="1"/>
      <w:numFmt w:val="bullet"/>
      <w:lvlText w:val="o"/>
      <w:lvlJc w:val="left"/>
      <w:pPr>
        <w:tabs>
          <w:tab w:val="num" w:pos="1440"/>
        </w:tabs>
        <w:ind w:left="1440" w:hanging="360"/>
      </w:pPr>
      <w:rPr>
        <w:rFonts w:ascii="Courier New" w:hAnsi="Courier New" w:cs="Courier New" w:hint="default"/>
        <w:sz w:val="20"/>
        <w:szCs w:val="20"/>
      </w:rPr>
    </w:lvl>
    <w:lvl w:ilvl="2" w:tplc="5D867256">
      <w:start w:val="1"/>
      <w:numFmt w:val="bullet"/>
      <w:lvlText w:val=""/>
      <w:lvlJc w:val="left"/>
      <w:pPr>
        <w:tabs>
          <w:tab w:val="num" w:pos="2160"/>
        </w:tabs>
        <w:ind w:left="2160" w:hanging="360"/>
      </w:pPr>
      <w:rPr>
        <w:rFonts w:ascii="Wingdings" w:hAnsi="Wingdings" w:cs="Wingdings" w:hint="default"/>
        <w:sz w:val="20"/>
        <w:szCs w:val="20"/>
      </w:rPr>
    </w:lvl>
    <w:lvl w:ilvl="3" w:tplc="AF5847D6">
      <w:start w:val="1"/>
      <w:numFmt w:val="bullet"/>
      <w:lvlText w:val=""/>
      <w:lvlJc w:val="left"/>
      <w:pPr>
        <w:tabs>
          <w:tab w:val="num" w:pos="2880"/>
        </w:tabs>
        <w:ind w:left="2880" w:hanging="360"/>
      </w:pPr>
      <w:rPr>
        <w:rFonts w:ascii="Wingdings" w:hAnsi="Wingdings" w:cs="Wingdings" w:hint="default"/>
        <w:sz w:val="20"/>
        <w:szCs w:val="20"/>
      </w:rPr>
    </w:lvl>
    <w:lvl w:ilvl="4" w:tplc="28BC1192">
      <w:start w:val="1"/>
      <w:numFmt w:val="bullet"/>
      <w:lvlText w:val=""/>
      <w:lvlJc w:val="left"/>
      <w:pPr>
        <w:tabs>
          <w:tab w:val="num" w:pos="3600"/>
        </w:tabs>
        <w:ind w:left="3600" w:hanging="360"/>
      </w:pPr>
      <w:rPr>
        <w:rFonts w:ascii="Wingdings" w:hAnsi="Wingdings" w:cs="Wingdings" w:hint="default"/>
        <w:sz w:val="20"/>
        <w:szCs w:val="20"/>
      </w:rPr>
    </w:lvl>
    <w:lvl w:ilvl="5" w:tplc="69F0B1F4">
      <w:start w:val="1"/>
      <w:numFmt w:val="bullet"/>
      <w:lvlText w:val=""/>
      <w:lvlJc w:val="left"/>
      <w:pPr>
        <w:tabs>
          <w:tab w:val="num" w:pos="4320"/>
        </w:tabs>
        <w:ind w:left="4320" w:hanging="360"/>
      </w:pPr>
      <w:rPr>
        <w:rFonts w:ascii="Wingdings" w:hAnsi="Wingdings" w:cs="Wingdings" w:hint="default"/>
        <w:sz w:val="20"/>
        <w:szCs w:val="20"/>
      </w:rPr>
    </w:lvl>
    <w:lvl w:ilvl="6" w:tplc="549A04FC">
      <w:start w:val="1"/>
      <w:numFmt w:val="bullet"/>
      <w:lvlText w:val=""/>
      <w:lvlJc w:val="left"/>
      <w:pPr>
        <w:tabs>
          <w:tab w:val="num" w:pos="5040"/>
        </w:tabs>
        <w:ind w:left="5040" w:hanging="360"/>
      </w:pPr>
      <w:rPr>
        <w:rFonts w:ascii="Wingdings" w:hAnsi="Wingdings" w:cs="Wingdings" w:hint="default"/>
        <w:sz w:val="20"/>
        <w:szCs w:val="20"/>
      </w:rPr>
    </w:lvl>
    <w:lvl w:ilvl="7" w:tplc="A092A204">
      <w:start w:val="1"/>
      <w:numFmt w:val="bullet"/>
      <w:lvlText w:val=""/>
      <w:lvlJc w:val="left"/>
      <w:pPr>
        <w:tabs>
          <w:tab w:val="num" w:pos="5760"/>
        </w:tabs>
        <w:ind w:left="5760" w:hanging="360"/>
      </w:pPr>
      <w:rPr>
        <w:rFonts w:ascii="Wingdings" w:hAnsi="Wingdings" w:cs="Wingdings" w:hint="default"/>
        <w:sz w:val="20"/>
        <w:szCs w:val="20"/>
      </w:rPr>
    </w:lvl>
    <w:lvl w:ilvl="8" w:tplc="169488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1EA6FAC"/>
    <w:multiLevelType w:val="hybridMultilevel"/>
    <w:tmpl w:val="DE7E23FE"/>
    <w:lvl w:ilvl="0" w:tplc="2BE42C92">
      <w:start w:val="1"/>
      <w:numFmt w:val="bullet"/>
      <w:lvlText w:val=""/>
      <w:lvlJc w:val="left"/>
      <w:pPr>
        <w:tabs>
          <w:tab w:val="num" w:pos="720"/>
        </w:tabs>
        <w:ind w:left="720" w:hanging="360"/>
      </w:pPr>
      <w:rPr>
        <w:rFonts w:ascii="Symbol" w:hAnsi="Symbol" w:cs="Symbol" w:hint="default"/>
        <w:sz w:val="20"/>
        <w:szCs w:val="20"/>
      </w:rPr>
    </w:lvl>
    <w:lvl w:ilvl="1" w:tplc="625855E6">
      <w:start w:val="1"/>
      <w:numFmt w:val="bullet"/>
      <w:lvlText w:val="o"/>
      <w:lvlJc w:val="left"/>
      <w:pPr>
        <w:tabs>
          <w:tab w:val="num" w:pos="1440"/>
        </w:tabs>
        <w:ind w:left="1440" w:hanging="360"/>
      </w:pPr>
      <w:rPr>
        <w:rFonts w:ascii="Courier New" w:hAnsi="Courier New" w:cs="Courier New" w:hint="default"/>
        <w:sz w:val="20"/>
        <w:szCs w:val="20"/>
      </w:rPr>
    </w:lvl>
    <w:lvl w:ilvl="2" w:tplc="F1BC3A28">
      <w:start w:val="1"/>
      <w:numFmt w:val="bullet"/>
      <w:lvlText w:val=""/>
      <w:lvlJc w:val="left"/>
      <w:pPr>
        <w:tabs>
          <w:tab w:val="num" w:pos="2160"/>
        </w:tabs>
        <w:ind w:left="2160" w:hanging="360"/>
      </w:pPr>
      <w:rPr>
        <w:rFonts w:ascii="Wingdings" w:hAnsi="Wingdings" w:cs="Wingdings" w:hint="default"/>
        <w:sz w:val="20"/>
        <w:szCs w:val="20"/>
      </w:rPr>
    </w:lvl>
    <w:lvl w:ilvl="3" w:tplc="62223A96">
      <w:start w:val="1"/>
      <w:numFmt w:val="bullet"/>
      <w:lvlText w:val=""/>
      <w:lvlJc w:val="left"/>
      <w:pPr>
        <w:tabs>
          <w:tab w:val="num" w:pos="2880"/>
        </w:tabs>
        <w:ind w:left="2880" w:hanging="360"/>
      </w:pPr>
      <w:rPr>
        <w:rFonts w:ascii="Wingdings" w:hAnsi="Wingdings" w:cs="Wingdings" w:hint="default"/>
        <w:sz w:val="20"/>
        <w:szCs w:val="20"/>
      </w:rPr>
    </w:lvl>
    <w:lvl w:ilvl="4" w:tplc="D6AAD912">
      <w:start w:val="1"/>
      <w:numFmt w:val="bullet"/>
      <w:lvlText w:val=""/>
      <w:lvlJc w:val="left"/>
      <w:pPr>
        <w:tabs>
          <w:tab w:val="num" w:pos="3600"/>
        </w:tabs>
        <w:ind w:left="3600" w:hanging="360"/>
      </w:pPr>
      <w:rPr>
        <w:rFonts w:ascii="Wingdings" w:hAnsi="Wingdings" w:cs="Wingdings" w:hint="default"/>
        <w:sz w:val="20"/>
        <w:szCs w:val="20"/>
      </w:rPr>
    </w:lvl>
    <w:lvl w:ilvl="5" w:tplc="0050655A">
      <w:start w:val="1"/>
      <w:numFmt w:val="bullet"/>
      <w:lvlText w:val=""/>
      <w:lvlJc w:val="left"/>
      <w:pPr>
        <w:tabs>
          <w:tab w:val="num" w:pos="4320"/>
        </w:tabs>
        <w:ind w:left="4320" w:hanging="360"/>
      </w:pPr>
      <w:rPr>
        <w:rFonts w:ascii="Wingdings" w:hAnsi="Wingdings" w:cs="Wingdings" w:hint="default"/>
        <w:sz w:val="20"/>
        <w:szCs w:val="20"/>
      </w:rPr>
    </w:lvl>
    <w:lvl w:ilvl="6" w:tplc="CA98D2E2">
      <w:start w:val="1"/>
      <w:numFmt w:val="bullet"/>
      <w:lvlText w:val=""/>
      <w:lvlJc w:val="left"/>
      <w:pPr>
        <w:tabs>
          <w:tab w:val="num" w:pos="5040"/>
        </w:tabs>
        <w:ind w:left="5040" w:hanging="360"/>
      </w:pPr>
      <w:rPr>
        <w:rFonts w:ascii="Wingdings" w:hAnsi="Wingdings" w:cs="Wingdings" w:hint="default"/>
        <w:sz w:val="20"/>
        <w:szCs w:val="20"/>
      </w:rPr>
    </w:lvl>
    <w:lvl w:ilvl="7" w:tplc="AE98B07C">
      <w:start w:val="1"/>
      <w:numFmt w:val="bullet"/>
      <w:lvlText w:val=""/>
      <w:lvlJc w:val="left"/>
      <w:pPr>
        <w:tabs>
          <w:tab w:val="num" w:pos="5760"/>
        </w:tabs>
        <w:ind w:left="5760" w:hanging="360"/>
      </w:pPr>
      <w:rPr>
        <w:rFonts w:ascii="Wingdings" w:hAnsi="Wingdings" w:cs="Wingdings" w:hint="default"/>
        <w:sz w:val="20"/>
        <w:szCs w:val="20"/>
      </w:rPr>
    </w:lvl>
    <w:lvl w:ilvl="8" w:tplc="3C0E6B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24F1D2B"/>
    <w:multiLevelType w:val="hybridMultilevel"/>
    <w:tmpl w:val="807C9DF6"/>
    <w:lvl w:ilvl="0" w:tplc="84424F7E">
      <w:start w:val="1"/>
      <w:numFmt w:val="bullet"/>
      <w:lvlText w:val=""/>
      <w:lvlJc w:val="left"/>
      <w:pPr>
        <w:tabs>
          <w:tab w:val="num" w:pos="720"/>
        </w:tabs>
        <w:ind w:left="720" w:hanging="360"/>
      </w:pPr>
      <w:rPr>
        <w:rFonts w:ascii="Symbol" w:hAnsi="Symbol" w:cs="Symbol" w:hint="default"/>
        <w:sz w:val="20"/>
        <w:szCs w:val="20"/>
      </w:rPr>
    </w:lvl>
    <w:lvl w:ilvl="1" w:tplc="F490F7D2">
      <w:start w:val="1"/>
      <w:numFmt w:val="bullet"/>
      <w:lvlText w:val="o"/>
      <w:lvlJc w:val="left"/>
      <w:pPr>
        <w:tabs>
          <w:tab w:val="num" w:pos="1440"/>
        </w:tabs>
        <w:ind w:left="1440" w:hanging="360"/>
      </w:pPr>
      <w:rPr>
        <w:rFonts w:ascii="Courier New" w:hAnsi="Courier New" w:cs="Courier New" w:hint="default"/>
        <w:sz w:val="20"/>
        <w:szCs w:val="20"/>
      </w:rPr>
    </w:lvl>
    <w:lvl w:ilvl="2" w:tplc="E4F41990">
      <w:start w:val="1"/>
      <w:numFmt w:val="bullet"/>
      <w:lvlText w:val=""/>
      <w:lvlJc w:val="left"/>
      <w:pPr>
        <w:tabs>
          <w:tab w:val="num" w:pos="2160"/>
        </w:tabs>
        <w:ind w:left="2160" w:hanging="360"/>
      </w:pPr>
      <w:rPr>
        <w:rFonts w:ascii="Wingdings" w:hAnsi="Wingdings" w:cs="Wingdings" w:hint="default"/>
        <w:sz w:val="20"/>
        <w:szCs w:val="20"/>
      </w:rPr>
    </w:lvl>
    <w:lvl w:ilvl="3" w:tplc="25DCE7A0">
      <w:start w:val="1"/>
      <w:numFmt w:val="bullet"/>
      <w:lvlText w:val=""/>
      <w:lvlJc w:val="left"/>
      <w:pPr>
        <w:tabs>
          <w:tab w:val="num" w:pos="2880"/>
        </w:tabs>
        <w:ind w:left="2880" w:hanging="360"/>
      </w:pPr>
      <w:rPr>
        <w:rFonts w:ascii="Wingdings" w:hAnsi="Wingdings" w:cs="Wingdings" w:hint="default"/>
        <w:sz w:val="20"/>
        <w:szCs w:val="20"/>
      </w:rPr>
    </w:lvl>
    <w:lvl w:ilvl="4" w:tplc="75BC3236">
      <w:start w:val="1"/>
      <w:numFmt w:val="bullet"/>
      <w:lvlText w:val=""/>
      <w:lvlJc w:val="left"/>
      <w:pPr>
        <w:tabs>
          <w:tab w:val="num" w:pos="3600"/>
        </w:tabs>
        <w:ind w:left="3600" w:hanging="360"/>
      </w:pPr>
      <w:rPr>
        <w:rFonts w:ascii="Wingdings" w:hAnsi="Wingdings" w:cs="Wingdings" w:hint="default"/>
        <w:sz w:val="20"/>
        <w:szCs w:val="20"/>
      </w:rPr>
    </w:lvl>
    <w:lvl w:ilvl="5" w:tplc="990CD2B4">
      <w:start w:val="1"/>
      <w:numFmt w:val="bullet"/>
      <w:lvlText w:val=""/>
      <w:lvlJc w:val="left"/>
      <w:pPr>
        <w:tabs>
          <w:tab w:val="num" w:pos="4320"/>
        </w:tabs>
        <w:ind w:left="4320" w:hanging="360"/>
      </w:pPr>
      <w:rPr>
        <w:rFonts w:ascii="Wingdings" w:hAnsi="Wingdings" w:cs="Wingdings" w:hint="default"/>
        <w:sz w:val="20"/>
        <w:szCs w:val="20"/>
      </w:rPr>
    </w:lvl>
    <w:lvl w:ilvl="6" w:tplc="F118B7DC">
      <w:start w:val="1"/>
      <w:numFmt w:val="bullet"/>
      <w:lvlText w:val=""/>
      <w:lvlJc w:val="left"/>
      <w:pPr>
        <w:tabs>
          <w:tab w:val="num" w:pos="5040"/>
        </w:tabs>
        <w:ind w:left="5040" w:hanging="360"/>
      </w:pPr>
      <w:rPr>
        <w:rFonts w:ascii="Wingdings" w:hAnsi="Wingdings" w:cs="Wingdings" w:hint="default"/>
        <w:sz w:val="20"/>
        <w:szCs w:val="20"/>
      </w:rPr>
    </w:lvl>
    <w:lvl w:ilvl="7" w:tplc="14D0CB10">
      <w:start w:val="1"/>
      <w:numFmt w:val="bullet"/>
      <w:lvlText w:val=""/>
      <w:lvlJc w:val="left"/>
      <w:pPr>
        <w:tabs>
          <w:tab w:val="num" w:pos="5760"/>
        </w:tabs>
        <w:ind w:left="5760" w:hanging="360"/>
      </w:pPr>
      <w:rPr>
        <w:rFonts w:ascii="Wingdings" w:hAnsi="Wingdings" w:cs="Wingdings" w:hint="default"/>
        <w:sz w:val="20"/>
        <w:szCs w:val="20"/>
      </w:rPr>
    </w:lvl>
    <w:lvl w:ilvl="8" w:tplc="A4E0A6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3CC1D5D"/>
    <w:multiLevelType w:val="hybridMultilevel"/>
    <w:tmpl w:val="3E44044C"/>
    <w:lvl w:ilvl="0" w:tplc="5AE0C120">
      <w:start w:val="1"/>
      <w:numFmt w:val="bullet"/>
      <w:lvlText w:val=""/>
      <w:lvlJc w:val="left"/>
      <w:pPr>
        <w:tabs>
          <w:tab w:val="num" w:pos="720"/>
        </w:tabs>
        <w:ind w:left="720" w:hanging="360"/>
      </w:pPr>
      <w:rPr>
        <w:rFonts w:ascii="Symbol" w:hAnsi="Symbol" w:cs="Symbol" w:hint="default"/>
        <w:sz w:val="20"/>
        <w:szCs w:val="20"/>
      </w:rPr>
    </w:lvl>
    <w:lvl w:ilvl="1" w:tplc="991C34A2">
      <w:start w:val="1"/>
      <w:numFmt w:val="bullet"/>
      <w:lvlText w:val="o"/>
      <w:lvlJc w:val="left"/>
      <w:pPr>
        <w:tabs>
          <w:tab w:val="num" w:pos="1440"/>
        </w:tabs>
        <w:ind w:left="1440" w:hanging="360"/>
      </w:pPr>
      <w:rPr>
        <w:rFonts w:ascii="Courier New" w:hAnsi="Courier New" w:cs="Courier New" w:hint="default"/>
        <w:sz w:val="20"/>
        <w:szCs w:val="20"/>
      </w:rPr>
    </w:lvl>
    <w:lvl w:ilvl="2" w:tplc="761EB81E">
      <w:start w:val="1"/>
      <w:numFmt w:val="bullet"/>
      <w:lvlText w:val=""/>
      <w:lvlJc w:val="left"/>
      <w:pPr>
        <w:tabs>
          <w:tab w:val="num" w:pos="2160"/>
        </w:tabs>
        <w:ind w:left="2160" w:hanging="360"/>
      </w:pPr>
      <w:rPr>
        <w:rFonts w:ascii="Wingdings" w:hAnsi="Wingdings" w:cs="Wingdings" w:hint="default"/>
        <w:sz w:val="20"/>
        <w:szCs w:val="20"/>
      </w:rPr>
    </w:lvl>
    <w:lvl w:ilvl="3" w:tplc="FAD0A20A">
      <w:start w:val="1"/>
      <w:numFmt w:val="bullet"/>
      <w:lvlText w:val=""/>
      <w:lvlJc w:val="left"/>
      <w:pPr>
        <w:tabs>
          <w:tab w:val="num" w:pos="2880"/>
        </w:tabs>
        <w:ind w:left="2880" w:hanging="360"/>
      </w:pPr>
      <w:rPr>
        <w:rFonts w:ascii="Wingdings" w:hAnsi="Wingdings" w:cs="Wingdings" w:hint="default"/>
        <w:sz w:val="20"/>
        <w:szCs w:val="20"/>
      </w:rPr>
    </w:lvl>
    <w:lvl w:ilvl="4" w:tplc="C2BAD132">
      <w:start w:val="1"/>
      <w:numFmt w:val="bullet"/>
      <w:lvlText w:val=""/>
      <w:lvlJc w:val="left"/>
      <w:pPr>
        <w:tabs>
          <w:tab w:val="num" w:pos="3600"/>
        </w:tabs>
        <w:ind w:left="3600" w:hanging="360"/>
      </w:pPr>
      <w:rPr>
        <w:rFonts w:ascii="Wingdings" w:hAnsi="Wingdings" w:cs="Wingdings" w:hint="default"/>
        <w:sz w:val="20"/>
        <w:szCs w:val="20"/>
      </w:rPr>
    </w:lvl>
    <w:lvl w:ilvl="5" w:tplc="0654375A">
      <w:start w:val="1"/>
      <w:numFmt w:val="bullet"/>
      <w:lvlText w:val=""/>
      <w:lvlJc w:val="left"/>
      <w:pPr>
        <w:tabs>
          <w:tab w:val="num" w:pos="4320"/>
        </w:tabs>
        <w:ind w:left="4320" w:hanging="360"/>
      </w:pPr>
      <w:rPr>
        <w:rFonts w:ascii="Wingdings" w:hAnsi="Wingdings" w:cs="Wingdings" w:hint="default"/>
        <w:sz w:val="20"/>
        <w:szCs w:val="20"/>
      </w:rPr>
    </w:lvl>
    <w:lvl w:ilvl="6" w:tplc="C298E15E">
      <w:start w:val="1"/>
      <w:numFmt w:val="bullet"/>
      <w:lvlText w:val=""/>
      <w:lvlJc w:val="left"/>
      <w:pPr>
        <w:tabs>
          <w:tab w:val="num" w:pos="5040"/>
        </w:tabs>
        <w:ind w:left="5040" w:hanging="360"/>
      </w:pPr>
      <w:rPr>
        <w:rFonts w:ascii="Wingdings" w:hAnsi="Wingdings" w:cs="Wingdings" w:hint="default"/>
        <w:sz w:val="20"/>
        <w:szCs w:val="20"/>
      </w:rPr>
    </w:lvl>
    <w:lvl w:ilvl="7" w:tplc="537AE174">
      <w:start w:val="1"/>
      <w:numFmt w:val="bullet"/>
      <w:lvlText w:val=""/>
      <w:lvlJc w:val="left"/>
      <w:pPr>
        <w:tabs>
          <w:tab w:val="num" w:pos="5760"/>
        </w:tabs>
        <w:ind w:left="5760" w:hanging="360"/>
      </w:pPr>
      <w:rPr>
        <w:rFonts w:ascii="Wingdings" w:hAnsi="Wingdings" w:cs="Wingdings" w:hint="default"/>
        <w:sz w:val="20"/>
        <w:szCs w:val="20"/>
      </w:rPr>
    </w:lvl>
    <w:lvl w:ilvl="8" w:tplc="D826B5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6CD681A"/>
    <w:multiLevelType w:val="hybridMultilevel"/>
    <w:tmpl w:val="0BC6108A"/>
    <w:lvl w:ilvl="0" w:tplc="CB60C66C">
      <w:start w:val="1"/>
      <w:numFmt w:val="bullet"/>
      <w:lvlText w:val=""/>
      <w:lvlJc w:val="left"/>
      <w:pPr>
        <w:tabs>
          <w:tab w:val="num" w:pos="720"/>
        </w:tabs>
        <w:ind w:left="720" w:hanging="360"/>
      </w:pPr>
      <w:rPr>
        <w:rFonts w:ascii="Symbol" w:hAnsi="Symbol" w:cs="Symbol" w:hint="default"/>
        <w:sz w:val="20"/>
        <w:szCs w:val="20"/>
      </w:rPr>
    </w:lvl>
    <w:lvl w:ilvl="1" w:tplc="9E861C3C">
      <w:start w:val="1"/>
      <w:numFmt w:val="bullet"/>
      <w:lvlText w:val="o"/>
      <w:lvlJc w:val="left"/>
      <w:pPr>
        <w:tabs>
          <w:tab w:val="num" w:pos="1440"/>
        </w:tabs>
        <w:ind w:left="1440" w:hanging="360"/>
      </w:pPr>
      <w:rPr>
        <w:rFonts w:ascii="Courier New" w:hAnsi="Courier New" w:cs="Courier New" w:hint="default"/>
        <w:sz w:val="20"/>
        <w:szCs w:val="20"/>
      </w:rPr>
    </w:lvl>
    <w:lvl w:ilvl="2" w:tplc="70862300">
      <w:start w:val="1"/>
      <w:numFmt w:val="bullet"/>
      <w:lvlText w:val=""/>
      <w:lvlJc w:val="left"/>
      <w:pPr>
        <w:tabs>
          <w:tab w:val="num" w:pos="2160"/>
        </w:tabs>
        <w:ind w:left="2160" w:hanging="360"/>
      </w:pPr>
      <w:rPr>
        <w:rFonts w:ascii="Wingdings" w:hAnsi="Wingdings" w:cs="Wingdings" w:hint="default"/>
        <w:sz w:val="20"/>
        <w:szCs w:val="20"/>
      </w:rPr>
    </w:lvl>
    <w:lvl w:ilvl="3" w:tplc="1688C5FC">
      <w:start w:val="1"/>
      <w:numFmt w:val="bullet"/>
      <w:lvlText w:val=""/>
      <w:lvlJc w:val="left"/>
      <w:pPr>
        <w:tabs>
          <w:tab w:val="num" w:pos="2880"/>
        </w:tabs>
        <w:ind w:left="2880" w:hanging="360"/>
      </w:pPr>
      <w:rPr>
        <w:rFonts w:ascii="Wingdings" w:hAnsi="Wingdings" w:cs="Wingdings" w:hint="default"/>
        <w:sz w:val="20"/>
        <w:szCs w:val="20"/>
      </w:rPr>
    </w:lvl>
    <w:lvl w:ilvl="4" w:tplc="DCAAEF9E">
      <w:start w:val="1"/>
      <w:numFmt w:val="bullet"/>
      <w:lvlText w:val=""/>
      <w:lvlJc w:val="left"/>
      <w:pPr>
        <w:tabs>
          <w:tab w:val="num" w:pos="3600"/>
        </w:tabs>
        <w:ind w:left="3600" w:hanging="360"/>
      </w:pPr>
      <w:rPr>
        <w:rFonts w:ascii="Wingdings" w:hAnsi="Wingdings" w:cs="Wingdings" w:hint="default"/>
        <w:sz w:val="20"/>
        <w:szCs w:val="20"/>
      </w:rPr>
    </w:lvl>
    <w:lvl w:ilvl="5" w:tplc="2806CD92">
      <w:start w:val="1"/>
      <w:numFmt w:val="bullet"/>
      <w:lvlText w:val=""/>
      <w:lvlJc w:val="left"/>
      <w:pPr>
        <w:tabs>
          <w:tab w:val="num" w:pos="4320"/>
        </w:tabs>
        <w:ind w:left="4320" w:hanging="360"/>
      </w:pPr>
      <w:rPr>
        <w:rFonts w:ascii="Wingdings" w:hAnsi="Wingdings" w:cs="Wingdings" w:hint="default"/>
        <w:sz w:val="20"/>
        <w:szCs w:val="20"/>
      </w:rPr>
    </w:lvl>
    <w:lvl w:ilvl="6" w:tplc="EFC02176">
      <w:start w:val="1"/>
      <w:numFmt w:val="bullet"/>
      <w:lvlText w:val=""/>
      <w:lvlJc w:val="left"/>
      <w:pPr>
        <w:tabs>
          <w:tab w:val="num" w:pos="5040"/>
        </w:tabs>
        <w:ind w:left="5040" w:hanging="360"/>
      </w:pPr>
      <w:rPr>
        <w:rFonts w:ascii="Wingdings" w:hAnsi="Wingdings" w:cs="Wingdings" w:hint="default"/>
        <w:sz w:val="20"/>
        <w:szCs w:val="20"/>
      </w:rPr>
    </w:lvl>
    <w:lvl w:ilvl="7" w:tplc="ED624630">
      <w:start w:val="1"/>
      <w:numFmt w:val="bullet"/>
      <w:lvlText w:val=""/>
      <w:lvlJc w:val="left"/>
      <w:pPr>
        <w:tabs>
          <w:tab w:val="num" w:pos="5760"/>
        </w:tabs>
        <w:ind w:left="5760" w:hanging="360"/>
      </w:pPr>
      <w:rPr>
        <w:rFonts w:ascii="Wingdings" w:hAnsi="Wingdings" w:cs="Wingdings" w:hint="default"/>
        <w:sz w:val="20"/>
        <w:szCs w:val="20"/>
      </w:rPr>
    </w:lvl>
    <w:lvl w:ilvl="8" w:tplc="280EEC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ABC417D"/>
    <w:multiLevelType w:val="hybridMultilevel"/>
    <w:tmpl w:val="32D0A4D4"/>
    <w:lvl w:ilvl="0" w:tplc="DA28CFA4">
      <w:start w:val="1"/>
      <w:numFmt w:val="bullet"/>
      <w:lvlText w:val=""/>
      <w:lvlJc w:val="left"/>
      <w:pPr>
        <w:tabs>
          <w:tab w:val="num" w:pos="720"/>
        </w:tabs>
        <w:ind w:left="720" w:hanging="360"/>
      </w:pPr>
      <w:rPr>
        <w:rFonts w:ascii="Symbol" w:hAnsi="Symbol" w:cs="Symbol" w:hint="default"/>
        <w:sz w:val="20"/>
        <w:szCs w:val="20"/>
      </w:rPr>
    </w:lvl>
    <w:lvl w:ilvl="1" w:tplc="4E6C1ECC">
      <w:start w:val="1"/>
      <w:numFmt w:val="bullet"/>
      <w:lvlText w:val="o"/>
      <w:lvlJc w:val="left"/>
      <w:pPr>
        <w:tabs>
          <w:tab w:val="num" w:pos="1440"/>
        </w:tabs>
        <w:ind w:left="1440" w:hanging="360"/>
      </w:pPr>
      <w:rPr>
        <w:rFonts w:ascii="Courier New" w:hAnsi="Courier New" w:cs="Courier New" w:hint="default"/>
        <w:sz w:val="20"/>
        <w:szCs w:val="20"/>
      </w:rPr>
    </w:lvl>
    <w:lvl w:ilvl="2" w:tplc="EA881E92">
      <w:start w:val="1"/>
      <w:numFmt w:val="bullet"/>
      <w:lvlText w:val=""/>
      <w:lvlJc w:val="left"/>
      <w:pPr>
        <w:tabs>
          <w:tab w:val="num" w:pos="2160"/>
        </w:tabs>
        <w:ind w:left="2160" w:hanging="360"/>
      </w:pPr>
      <w:rPr>
        <w:rFonts w:ascii="Wingdings" w:hAnsi="Wingdings" w:cs="Wingdings" w:hint="default"/>
        <w:sz w:val="20"/>
        <w:szCs w:val="20"/>
      </w:rPr>
    </w:lvl>
    <w:lvl w:ilvl="3" w:tplc="2068957A">
      <w:start w:val="1"/>
      <w:numFmt w:val="bullet"/>
      <w:lvlText w:val=""/>
      <w:lvlJc w:val="left"/>
      <w:pPr>
        <w:tabs>
          <w:tab w:val="num" w:pos="2880"/>
        </w:tabs>
        <w:ind w:left="2880" w:hanging="360"/>
      </w:pPr>
      <w:rPr>
        <w:rFonts w:ascii="Wingdings" w:hAnsi="Wingdings" w:cs="Wingdings" w:hint="default"/>
        <w:sz w:val="20"/>
        <w:szCs w:val="20"/>
      </w:rPr>
    </w:lvl>
    <w:lvl w:ilvl="4" w:tplc="1520C0B8">
      <w:start w:val="1"/>
      <w:numFmt w:val="bullet"/>
      <w:lvlText w:val=""/>
      <w:lvlJc w:val="left"/>
      <w:pPr>
        <w:tabs>
          <w:tab w:val="num" w:pos="3600"/>
        </w:tabs>
        <w:ind w:left="3600" w:hanging="360"/>
      </w:pPr>
      <w:rPr>
        <w:rFonts w:ascii="Wingdings" w:hAnsi="Wingdings" w:cs="Wingdings" w:hint="default"/>
        <w:sz w:val="20"/>
        <w:szCs w:val="20"/>
      </w:rPr>
    </w:lvl>
    <w:lvl w:ilvl="5" w:tplc="C99623E2">
      <w:start w:val="1"/>
      <w:numFmt w:val="bullet"/>
      <w:lvlText w:val=""/>
      <w:lvlJc w:val="left"/>
      <w:pPr>
        <w:tabs>
          <w:tab w:val="num" w:pos="4320"/>
        </w:tabs>
        <w:ind w:left="4320" w:hanging="360"/>
      </w:pPr>
      <w:rPr>
        <w:rFonts w:ascii="Wingdings" w:hAnsi="Wingdings" w:cs="Wingdings" w:hint="default"/>
        <w:sz w:val="20"/>
        <w:szCs w:val="20"/>
      </w:rPr>
    </w:lvl>
    <w:lvl w:ilvl="6" w:tplc="047A1E6C">
      <w:start w:val="1"/>
      <w:numFmt w:val="bullet"/>
      <w:lvlText w:val=""/>
      <w:lvlJc w:val="left"/>
      <w:pPr>
        <w:tabs>
          <w:tab w:val="num" w:pos="5040"/>
        </w:tabs>
        <w:ind w:left="5040" w:hanging="360"/>
      </w:pPr>
      <w:rPr>
        <w:rFonts w:ascii="Wingdings" w:hAnsi="Wingdings" w:cs="Wingdings" w:hint="default"/>
        <w:sz w:val="20"/>
        <w:szCs w:val="20"/>
      </w:rPr>
    </w:lvl>
    <w:lvl w:ilvl="7" w:tplc="79785822">
      <w:start w:val="1"/>
      <w:numFmt w:val="bullet"/>
      <w:lvlText w:val=""/>
      <w:lvlJc w:val="left"/>
      <w:pPr>
        <w:tabs>
          <w:tab w:val="num" w:pos="5760"/>
        </w:tabs>
        <w:ind w:left="5760" w:hanging="360"/>
      </w:pPr>
      <w:rPr>
        <w:rFonts w:ascii="Wingdings" w:hAnsi="Wingdings" w:cs="Wingdings" w:hint="default"/>
        <w:sz w:val="20"/>
        <w:szCs w:val="20"/>
      </w:rPr>
    </w:lvl>
    <w:lvl w:ilvl="8" w:tplc="739464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B1D5039"/>
    <w:multiLevelType w:val="hybridMultilevel"/>
    <w:tmpl w:val="C9E4ADCC"/>
    <w:lvl w:ilvl="0" w:tplc="D8A6F2E2">
      <w:start w:val="1"/>
      <w:numFmt w:val="bullet"/>
      <w:lvlText w:val=""/>
      <w:lvlJc w:val="left"/>
      <w:pPr>
        <w:tabs>
          <w:tab w:val="num" w:pos="720"/>
        </w:tabs>
        <w:ind w:left="720" w:hanging="360"/>
      </w:pPr>
      <w:rPr>
        <w:rFonts w:ascii="Symbol" w:hAnsi="Symbol" w:cs="Symbol" w:hint="default"/>
        <w:sz w:val="20"/>
        <w:szCs w:val="20"/>
      </w:rPr>
    </w:lvl>
    <w:lvl w:ilvl="1" w:tplc="597A0602">
      <w:start w:val="1"/>
      <w:numFmt w:val="bullet"/>
      <w:lvlText w:val="o"/>
      <w:lvlJc w:val="left"/>
      <w:pPr>
        <w:tabs>
          <w:tab w:val="num" w:pos="1440"/>
        </w:tabs>
        <w:ind w:left="1440" w:hanging="360"/>
      </w:pPr>
      <w:rPr>
        <w:rFonts w:ascii="Courier New" w:hAnsi="Courier New" w:cs="Courier New" w:hint="default"/>
        <w:sz w:val="20"/>
        <w:szCs w:val="20"/>
      </w:rPr>
    </w:lvl>
    <w:lvl w:ilvl="2" w:tplc="E45E7738">
      <w:start w:val="1"/>
      <w:numFmt w:val="bullet"/>
      <w:lvlText w:val=""/>
      <w:lvlJc w:val="left"/>
      <w:pPr>
        <w:tabs>
          <w:tab w:val="num" w:pos="2160"/>
        </w:tabs>
        <w:ind w:left="2160" w:hanging="360"/>
      </w:pPr>
      <w:rPr>
        <w:rFonts w:ascii="Wingdings" w:hAnsi="Wingdings" w:cs="Wingdings" w:hint="default"/>
        <w:sz w:val="20"/>
        <w:szCs w:val="20"/>
      </w:rPr>
    </w:lvl>
    <w:lvl w:ilvl="3" w:tplc="401A96E2">
      <w:start w:val="1"/>
      <w:numFmt w:val="bullet"/>
      <w:lvlText w:val=""/>
      <w:lvlJc w:val="left"/>
      <w:pPr>
        <w:tabs>
          <w:tab w:val="num" w:pos="2880"/>
        </w:tabs>
        <w:ind w:left="2880" w:hanging="360"/>
      </w:pPr>
      <w:rPr>
        <w:rFonts w:ascii="Wingdings" w:hAnsi="Wingdings" w:cs="Wingdings" w:hint="default"/>
        <w:sz w:val="20"/>
        <w:szCs w:val="20"/>
      </w:rPr>
    </w:lvl>
    <w:lvl w:ilvl="4" w:tplc="04823722">
      <w:start w:val="1"/>
      <w:numFmt w:val="bullet"/>
      <w:lvlText w:val=""/>
      <w:lvlJc w:val="left"/>
      <w:pPr>
        <w:tabs>
          <w:tab w:val="num" w:pos="3600"/>
        </w:tabs>
        <w:ind w:left="3600" w:hanging="360"/>
      </w:pPr>
      <w:rPr>
        <w:rFonts w:ascii="Wingdings" w:hAnsi="Wingdings" w:cs="Wingdings" w:hint="default"/>
        <w:sz w:val="20"/>
        <w:szCs w:val="20"/>
      </w:rPr>
    </w:lvl>
    <w:lvl w:ilvl="5" w:tplc="6A0A94AA">
      <w:start w:val="1"/>
      <w:numFmt w:val="bullet"/>
      <w:lvlText w:val=""/>
      <w:lvlJc w:val="left"/>
      <w:pPr>
        <w:tabs>
          <w:tab w:val="num" w:pos="4320"/>
        </w:tabs>
        <w:ind w:left="4320" w:hanging="360"/>
      </w:pPr>
      <w:rPr>
        <w:rFonts w:ascii="Wingdings" w:hAnsi="Wingdings" w:cs="Wingdings" w:hint="default"/>
        <w:sz w:val="20"/>
        <w:szCs w:val="20"/>
      </w:rPr>
    </w:lvl>
    <w:lvl w:ilvl="6" w:tplc="E5D4A5B0">
      <w:start w:val="1"/>
      <w:numFmt w:val="bullet"/>
      <w:lvlText w:val=""/>
      <w:lvlJc w:val="left"/>
      <w:pPr>
        <w:tabs>
          <w:tab w:val="num" w:pos="5040"/>
        </w:tabs>
        <w:ind w:left="5040" w:hanging="360"/>
      </w:pPr>
      <w:rPr>
        <w:rFonts w:ascii="Wingdings" w:hAnsi="Wingdings" w:cs="Wingdings" w:hint="default"/>
        <w:sz w:val="20"/>
        <w:szCs w:val="20"/>
      </w:rPr>
    </w:lvl>
    <w:lvl w:ilvl="7" w:tplc="CEA2DC3A">
      <w:start w:val="1"/>
      <w:numFmt w:val="bullet"/>
      <w:lvlText w:val=""/>
      <w:lvlJc w:val="left"/>
      <w:pPr>
        <w:tabs>
          <w:tab w:val="num" w:pos="5760"/>
        </w:tabs>
        <w:ind w:left="5760" w:hanging="360"/>
      </w:pPr>
      <w:rPr>
        <w:rFonts w:ascii="Wingdings" w:hAnsi="Wingdings" w:cs="Wingdings" w:hint="default"/>
        <w:sz w:val="20"/>
        <w:szCs w:val="20"/>
      </w:rPr>
    </w:lvl>
    <w:lvl w:ilvl="8" w:tplc="202C97A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30"/>
  </w:num>
  <w:num w:numId="3">
    <w:abstractNumId w:val="20"/>
  </w:num>
  <w:num w:numId="4">
    <w:abstractNumId w:val="16"/>
  </w:num>
  <w:num w:numId="5">
    <w:abstractNumId w:val="23"/>
  </w:num>
  <w:num w:numId="6">
    <w:abstractNumId w:val="13"/>
  </w:num>
  <w:num w:numId="7">
    <w:abstractNumId w:val="4"/>
  </w:num>
  <w:num w:numId="8">
    <w:abstractNumId w:val="22"/>
  </w:num>
  <w:num w:numId="9">
    <w:abstractNumId w:val="15"/>
  </w:num>
  <w:num w:numId="10">
    <w:abstractNumId w:val="1"/>
  </w:num>
  <w:num w:numId="11">
    <w:abstractNumId w:val="19"/>
  </w:num>
  <w:num w:numId="12">
    <w:abstractNumId w:val="14"/>
  </w:num>
  <w:num w:numId="13">
    <w:abstractNumId w:val="24"/>
  </w:num>
  <w:num w:numId="14">
    <w:abstractNumId w:val="17"/>
  </w:num>
  <w:num w:numId="15">
    <w:abstractNumId w:val="8"/>
  </w:num>
  <w:num w:numId="16">
    <w:abstractNumId w:val="11"/>
  </w:num>
  <w:num w:numId="17">
    <w:abstractNumId w:val="5"/>
  </w:num>
  <w:num w:numId="18">
    <w:abstractNumId w:val="28"/>
  </w:num>
  <w:num w:numId="19">
    <w:abstractNumId w:val="12"/>
  </w:num>
  <w:num w:numId="20">
    <w:abstractNumId w:val="21"/>
  </w:num>
  <w:num w:numId="21">
    <w:abstractNumId w:val="29"/>
  </w:num>
  <w:num w:numId="22">
    <w:abstractNumId w:val="9"/>
  </w:num>
  <w:num w:numId="23">
    <w:abstractNumId w:val="25"/>
  </w:num>
  <w:num w:numId="24">
    <w:abstractNumId w:val="7"/>
  </w:num>
  <w:num w:numId="25">
    <w:abstractNumId w:val="10"/>
  </w:num>
  <w:num w:numId="26">
    <w:abstractNumId w:val="2"/>
  </w:num>
  <w:num w:numId="27">
    <w:abstractNumId w:val="3"/>
  </w:num>
  <w:num w:numId="28">
    <w:abstractNumId w:val="27"/>
  </w:num>
  <w:num w:numId="29">
    <w:abstractNumId w:val="26"/>
  </w:num>
  <w:num w:numId="30">
    <w:abstractNumId w:val="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CFC"/>
    <w:rsid w:val="00301CFC"/>
    <w:rsid w:val="00825632"/>
    <w:rsid w:val="00B4626F"/>
    <w:rsid w:val="00FC01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2B9F74-F53C-459F-AAC4-3944392F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6938</Words>
  <Characters>3956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Синдром хронической усталости </vt:lpstr>
    </vt:vector>
  </TitlesOfParts>
  <Company>PERSONAL COMPUTERS</Company>
  <LinksUpToDate>false</LinksUpToDate>
  <CharactersWithSpaces>10873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Синдром хронической усталости </dc:title>
  <dc:subject/>
  <dc:creator>USER</dc:creator>
  <cp:keywords/>
  <dc:description/>
  <cp:lastModifiedBy>admin</cp:lastModifiedBy>
  <cp:revision>2</cp:revision>
  <dcterms:created xsi:type="dcterms:W3CDTF">2014-01-26T15:33:00Z</dcterms:created>
  <dcterms:modified xsi:type="dcterms:W3CDTF">2014-01-26T15:33:00Z</dcterms:modified>
</cp:coreProperties>
</file>