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7A7" w:rsidRPr="000763B9" w:rsidRDefault="00AD67A7" w:rsidP="000763B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Федеральное агентство по образованию</w:t>
      </w:r>
    </w:p>
    <w:p w:rsidR="00AD67A7" w:rsidRPr="000763B9" w:rsidRDefault="00AD67A7" w:rsidP="000763B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Государственное образовательное учреждение</w:t>
      </w:r>
    </w:p>
    <w:p w:rsidR="00AD67A7" w:rsidRPr="000763B9" w:rsidRDefault="00AD67A7" w:rsidP="000763B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Высшего профессионального обучения</w:t>
      </w:r>
    </w:p>
    <w:p w:rsidR="00355EB2" w:rsidRPr="000763B9" w:rsidRDefault="00AD67A7" w:rsidP="000763B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Пензенский Государственный Университет</w:t>
      </w:r>
    </w:p>
    <w:p w:rsidR="00355EB2" w:rsidRPr="000763B9" w:rsidRDefault="00AD67A7" w:rsidP="000763B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Факультет Экономики и Управления</w:t>
      </w:r>
    </w:p>
    <w:p w:rsidR="00355EB2" w:rsidRPr="000763B9" w:rsidRDefault="00355EB2" w:rsidP="000763B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Кафедра</w:t>
      </w:r>
      <w:r w:rsidR="000763B9">
        <w:rPr>
          <w:color w:val="000000"/>
          <w:sz w:val="28"/>
          <w:szCs w:val="28"/>
        </w:rPr>
        <w:t xml:space="preserve"> </w:t>
      </w:r>
      <w:r w:rsidR="00AD67A7" w:rsidRPr="000763B9">
        <w:rPr>
          <w:color w:val="000000"/>
          <w:sz w:val="28"/>
          <w:szCs w:val="28"/>
        </w:rPr>
        <w:t>Маркетинг</w:t>
      </w:r>
    </w:p>
    <w:p w:rsidR="00355EB2" w:rsidRPr="000763B9" w:rsidRDefault="00355EB2" w:rsidP="000763B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55EB2" w:rsidRPr="000763B9" w:rsidRDefault="00355EB2" w:rsidP="000763B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55EB2" w:rsidRPr="000763B9" w:rsidRDefault="00355EB2" w:rsidP="000763B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55EB2" w:rsidRPr="000763B9" w:rsidRDefault="00355EB2" w:rsidP="000763B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55EB2" w:rsidRPr="000763B9" w:rsidRDefault="00355EB2" w:rsidP="000763B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55EB2" w:rsidRPr="000763B9" w:rsidRDefault="00355EB2" w:rsidP="000763B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55EB2" w:rsidRPr="000763B9" w:rsidRDefault="00AD67A7" w:rsidP="000763B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РЕФЕРАТ</w:t>
      </w:r>
    </w:p>
    <w:p w:rsidR="00355EB2" w:rsidRPr="000763B9" w:rsidRDefault="00355EB2" w:rsidP="000763B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ПО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КУРСУ</w:t>
      </w:r>
    </w:p>
    <w:p w:rsidR="00355EB2" w:rsidRPr="000763B9" w:rsidRDefault="00355EB2" w:rsidP="000763B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КОНЦЕПЦИИ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СОВРЕМЕННОГО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ЕСТЕСТВОЗНАНИЯ</w:t>
      </w:r>
    </w:p>
    <w:p w:rsidR="00355EB2" w:rsidRPr="000763B9" w:rsidRDefault="00355EB2" w:rsidP="000763B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НА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ТЕМУ:</w:t>
      </w:r>
    </w:p>
    <w:p w:rsidR="00355EB2" w:rsidRPr="000763B9" w:rsidRDefault="00355EB2" w:rsidP="000763B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«</w:t>
      </w:r>
      <w:r w:rsidR="00AD67A7" w:rsidRPr="000763B9">
        <w:rPr>
          <w:color w:val="000000"/>
          <w:sz w:val="28"/>
          <w:szCs w:val="28"/>
        </w:rPr>
        <w:t>СИНЕРГЕТИКА. ОСНОВНЫЕ ПОЛОЖЕНИЯ</w:t>
      </w:r>
      <w:r w:rsidRPr="000763B9">
        <w:rPr>
          <w:color w:val="000000"/>
          <w:sz w:val="28"/>
          <w:szCs w:val="28"/>
        </w:rPr>
        <w:t>»</w:t>
      </w:r>
    </w:p>
    <w:p w:rsidR="00355EB2" w:rsidRPr="000763B9" w:rsidRDefault="00355EB2" w:rsidP="000763B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D67A7" w:rsidRPr="000763B9" w:rsidRDefault="00AD67A7" w:rsidP="000763B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763B9" w:rsidRDefault="00AD67A7" w:rsidP="000763B9">
      <w:pPr>
        <w:spacing w:line="360" w:lineRule="auto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Выполнила студентка группы</w:t>
      </w:r>
    </w:p>
    <w:p w:rsidR="00AD67A7" w:rsidRPr="000763B9" w:rsidRDefault="00AD67A7" w:rsidP="000763B9">
      <w:pPr>
        <w:spacing w:line="360" w:lineRule="auto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07</w:t>
      </w:r>
      <w:r w:rsidR="00525489" w:rsidRPr="000763B9">
        <w:rPr>
          <w:color w:val="000000"/>
          <w:sz w:val="28"/>
          <w:szCs w:val="28"/>
        </w:rPr>
        <w:t>ЭО</w:t>
      </w:r>
      <w:r w:rsidRPr="000763B9">
        <w:rPr>
          <w:color w:val="000000"/>
          <w:sz w:val="28"/>
          <w:szCs w:val="28"/>
        </w:rPr>
        <w:t>1</w:t>
      </w:r>
      <w:r w:rsidR="00525489" w:rsidRP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Сороковикова Я.Д.</w:t>
      </w:r>
    </w:p>
    <w:p w:rsidR="00AD67A7" w:rsidRPr="000763B9" w:rsidRDefault="00AD67A7" w:rsidP="000763B9">
      <w:pPr>
        <w:spacing w:line="360" w:lineRule="auto"/>
        <w:rPr>
          <w:color w:val="000000"/>
          <w:sz w:val="28"/>
          <w:szCs w:val="28"/>
        </w:rPr>
      </w:pPr>
    </w:p>
    <w:p w:rsidR="00AD67A7" w:rsidRPr="000763B9" w:rsidRDefault="00AD67A7" w:rsidP="000763B9">
      <w:pPr>
        <w:spacing w:line="360" w:lineRule="auto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Проверила</w:t>
      </w:r>
      <w:r w:rsidR="00525489" w:rsidRPr="000763B9">
        <w:rPr>
          <w:color w:val="000000"/>
          <w:sz w:val="28"/>
          <w:szCs w:val="28"/>
        </w:rPr>
        <w:t xml:space="preserve"> ст. преподаватель</w:t>
      </w:r>
    </w:p>
    <w:p w:rsidR="00AD67A7" w:rsidRPr="000763B9" w:rsidRDefault="00AD67A7" w:rsidP="000763B9">
      <w:pPr>
        <w:spacing w:line="360" w:lineRule="auto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Беззатеева Н</w:t>
      </w:r>
      <w:r w:rsidR="00525489" w:rsidRPr="000763B9">
        <w:rPr>
          <w:color w:val="000000"/>
          <w:sz w:val="28"/>
          <w:szCs w:val="28"/>
        </w:rPr>
        <w:t xml:space="preserve">аталья </w:t>
      </w:r>
      <w:r w:rsidRPr="000763B9">
        <w:rPr>
          <w:color w:val="000000"/>
          <w:sz w:val="28"/>
          <w:szCs w:val="28"/>
        </w:rPr>
        <w:t>А</w:t>
      </w:r>
      <w:r w:rsidR="00525489" w:rsidRPr="000763B9">
        <w:rPr>
          <w:color w:val="000000"/>
          <w:sz w:val="28"/>
          <w:szCs w:val="28"/>
        </w:rPr>
        <w:t>натольевна</w:t>
      </w:r>
    </w:p>
    <w:p w:rsidR="00355EB2" w:rsidRPr="000763B9" w:rsidRDefault="00355EB2" w:rsidP="000763B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55EB2" w:rsidRPr="000763B9" w:rsidRDefault="00355EB2" w:rsidP="000763B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55EB2" w:rsidRPr="000763B9" w:rsidRDefault="00355EB2" w:rsidP="000763B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55EB2" w:rsidRPr="000763B9" w:rsidRDefault="00355EB2" w:rsidP="000763B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25489" w:rsidRPr="000763B9" w:rsidRDefault="00AD67A7" w:rsidP="000763B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Пенза</w:t>
      </w:r>
    </w:p>
    <w:p w:rsidR="00355EB2" w:rsidRPr="000763B9" w:rsidRDefault="00AD67A7" w:rsidP="000763B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2009</w:t>
      </w:r>
    </w:p>
    <w:p w:rsidR="00355EB2" w:rsidRDefault="00355EB2" w:rsidP="000763B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 w:rsidRPr="000763B9">
        <w:rPr>
          <w:color w:val="000000"/>
          <w:sz w:val="28"/>
          <w:szCs w:val="28"/>
        </w:rPr>
        <w:br w:type="page"/>
      </w:r>
      <w:r w:rsidR="000763B9">
        <w:rPr>
          <w:b/>
          <w:bCs/>
          <w:color w:val="000000"/>
          <w:sz w:val="28"/>
          <w:szCs w:val="28"/>
        </w:rPr>
        <w:t>Содержание</w:t>
      </w:r>
    </w:p>
    <w:p w:rsidR="000763B9" w:rsidRPr="000763B9" w:rsidRDefault="000763B9" w:rsidP="000763B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355EB2" w:rsidRPr="000763B9" w:rsidRDefault="00355EB2" w:rsidP="000763B9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  <w:lang w:val="en-US"/>
        </w:rPr>
        <w:t>I</w:t>
      </w:r>
      <w:r w:rsidRPr="000763B9">
        <w:rPr>
          <w:color w:val="000000"/>
          <w:sz w:val="28"/>
          <w:szCs w:val="28"/>
        </w:rPr>
        <w:t>. Что такое синергетика?</w:t>
      </w:r>
    </w:p>
    <w:p w:rsidR="00355EB2" w:rsidRPr="000763B9" w:rsidRDefault="00355EB2" w:rsidP="000763B9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  <w:lang w:val="en-US"/>
        </w:rPr>
        <w:t>II</w:t>
      </w:r>
      <w:r w:rsidRPr="000763B9">
        <w:rPr>
          <w:color w:val="000000"/>
          <w:sz w:val="28"/>
          <w:szCs w:val="28"/>
        </w:rPr>
        <w:t>. Области исследований</w:t>
      </w:r>
    </w:p>
    <w:p w:rsidR="00355EB2" w:rsidRPr="000763B9" w:rsidRDefault="00355EB2" w:rsidP="000763B9">
      <w:pPr>
        <w:tabs>
          <w:tab w:val="left" w:pos="397"/>
        </w:tabs>
        <w:spacing w:line="360" w:lineRule="auto"/>
        <w:jc w:val="both"/>
        <w:rPr>
          <w:rStyle w:val="mw-headline"/>
          <w:color w:val="000000"/>
          <w:sz w:val="28"/>
          <w:szCs w:val="28"/>
        </w:rPr>
      </w:pPr>
      <w:r w:rsidRPr="000763B9">
        <w:rPr>
          <w:rStyle w:val="mw-headline"/>
          <w:color w:val="000000"/>
          <w:sz w:val="28"/>
          <w:szCs w:val="28"/>
          <w:lang w:val="en-US"/>
        </w:rPr>
        <w:t>III</w:t>
      </w:r>
      <w:r w:rsidRPr="000763B9">
        <w:rPr>
          <w:rStyle w:val="mw-headline"/>
          <w:color w:val="000000"/>
          <w:sz w:val="28"/>
          <w:szCs w:val="28"/>
        </w:rPr>
        <w:t>. Синергетический подход в современном познании, основные принципы</w:t>
      </w:r>
    </w:p>
    <w:p w:rsidR="00355EB2" w:rsidRPr="000763B9" w:rsidRDefault="00355EB2" w:rsidP="000763B9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  <w:lang w:val="en-US"/>
        </w:rPr>
        <w:t>IV</w:t>
      </w:r>
      <w:r w:rsidRPr="000763B9">
        <w:rPr>
          <w:color w:val="000000"/>
          <w:sz w:val="28"/>
          <w:szCs w:val="28"/>
        </w:rPr>
        <w:t>. Клю</w:t>
      </w:r>
      <w:r w:rsidR="00262068" w:rsidRPr="000763B9">
        <w:rPr>
          <w:color w:val="000000"/>
          <w:sz w:val="28"/>
          <w:szCs w:val="28"/>
        </w:rPr>
        <w:t>чевые положения синергетики. Г.</w:t>
      </w:r>
      <w:r w:rsidRPr="000763B9">
        <w:rPr>
          <w:color w:val="000000"/>
          <w:sz w:val="28"/>
          <w:szCs w:val="28"/>
        </w:rPr>
        <w:t>Хакен</w:t>
      </w:r>
    </w:p>
    <w:p w:rsidR="00355EB2" w:rsidRPr="000763B9" w:rsidRDefault="00355EB2" w:rsidP="000763B9">
      <w:pPr>
        <w:tabs>
          <w:tab w:val="left" w:pos="397"/>
        </w:tabs>
        <w:spacing w:line="360" w:lineRule="auto"/>
        <w:jc w:val="both"/>
        <w:rPr>
          <w:rStyle w:val="mw-headline"/>
          <w:color w:val="000000"/>
          <w:sz w:val="28"/>
          <w:szCs w:val="28"/>
        </w:rPr>
      </w:pPr>
      <w:r w:rsidRPr="000763B9">
        <w:rPr>
          <w:rStyle w:val="mw-headline"/>
          <w:color w:val="000000"/>
          <w:sz w:val="28"/>
          <w:szCs w:val="28"/>
          <w:lang w:val="en-US"/>
        </w:rPr>
        <w:t>V</w:t>
      </w:r>
      <w:r w:rsidRPr="000763B9">
        <w:rPr>
          <w:rStyle w:val="mw-headline"/>
          <w:color w:val="000000"/>
          <w:sz w:val="28"/>
          <w:szCs w:val="28"/>
        </w:rPr>
        <w:t>. Заключение</w:t>
      </w:r>
    </w:p>
    <w:p w:rsidR="00355EB2" w:rsidRPr="000763B9" w:rsidRDefault="00355EB2" w:rsidP="000763B9">
      <w:pPr>
        <w:tabs>
          <w:tab w:val="left" w:pos="397"/>
        </w:tabs>
        <w:spacing w:line="360" w:lineRule="auto"/>
        <w:jc w:val="both"/>
        <w:rPr>
          <w:rStyle w:val="mw-headline"/>
          <w:color w:val="000000"/>
          <w:sz w:val="28"/>
          <w:szCs w:val="28"/>
        </w:rPr>
      </w:pPr>
      <w:r w:rsidRPr="000763B9">
        <w:rPr>
          <w:rStyle w:val="mw-headline"/>
          <w:color w:val="000000"/>
          <w:sz w:val="28"/>
          <w:szCs w:val="28"/>
          <w:lang w:val="en-US"/>
        </w:rPr>
        <w:t>VI</w:t>
      </w:r>
      <w:r w:rsidR="00C233C7" w:rsidRPr="000763B9">
        <w:rPr>
          <w:rStyle w:val="mw-headline"/>
          <w:color w:val="000000"/>
          <w:sz w:val="28"/>
          <w:szCs w:val="28"/>
        </w:rPr>
        <w:t>. Библиографический список</w:t>
      </w:r>
    </w:p>
    <w:p w:rsidR="000763B9" w:rsidRPr="000763B9" w:rsidRDefault="00355EB2" w:rsidP="000763B9">
      <w:pPr>
        <w:tabs>
          <w:tab w:val="left" w:pos="397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br w:type="page"/>
      </w:r>
      <w:r w:rsidR="000763B9" w:rsidRPr="000763B9">
        <w:rPr>
          <w:b/>
          <w:bCs/>
          <w:color w:val="000000"/>
          <w:sz w:val="28"/>
          <w:szCs w:val="28"/>
          <w:lang w:val="en-US"/>
        </w:rPr>
        <w:t>I</w:t>
      </w:r>
      <w:r w:rsidR="000763B9" w:rsidRPr="000763B9">
        <w:rPr>
          <w:b/>
          <w:bCs/>
          <w:color w:val="000000"/>
          <w:sz w:val="28"/>
          <w:szCs w:val="28"/>
        </w:rPr>
        <w:t>. Что такое синергетика?</w:t>
      </w:r>
    </w:p>
    <w:p w:rsidR="000763B9" w:rsidRPr="000763B9" w:rsidRDefault="000763B9" w:rsidP="000763B9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9146B6" w:rsidRPr="000763B9" w:rsidRDefault="009146B6" w:rsidP="000763B9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Синергетика - новое мировидение</w:t>
      </w:r>
      <w:r w:rsidR="000A6EFF" w:rsidRPr="000763B9">
        <w:rPr>
          <w:color w:val="000000"/>
          <w:sz w:val="28"/>
          <w:szCs w:val="28"/>
        </w:rPr>
        <w:t>.</w:t>
      </w:r>
    </w:p>
    <w:p w:rsidR="009146B6" w:rsidRPr="000763B9" w:rsidRDefault="009146B6" w:rsidP="000763B9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Открытие нового мира необратимости,</w:t>
      </w:r>
    </w:p>
    <w:p w:rsidR="009146B6" w:rsidRPr="000763B9" w:rsidRDefault="009146B6" w:rsidP="000763B9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внут</w:t>
      </w:r>
      <w:r w:rsidR="000A6EFF" w:rsidRPr="000763B9">
        <w:rPr>
          <w:color w:val="000000"/>
          <w:sz w:val="28"/>
          <w:szCs w:val="28"/>
        </w:rPr>
        <w:t>ренней случайности и сложности.</w:t>
      </w:r>
    </w:p>
    <w:p w:rsidR="009146B6" w:rsidRPr="000763B9" w:rsidRDefault="009146B6" w:rsidP="000763B9">
      <w:pPr>
        <w:pStyle w:val="1"/>
        <w:tabs>
          <w:tab w:val="left" w:pos="6561"/>
        </w:tabs>
        <w:spacing w:before="0" w:beforeAutospacing="0" w:after="0" w:afterAutospacing="0" w:line="360" w:lineRule="auto"/>
        <w:ind w:firstLine="709"/>
        <w:jc w:val="right"/>
        <w:rPr>
          <w:b w:val="0"/>
          <w:bCs w:val="0"/>
          <w:color w:val="000000"/>
          <w:sz w:val="28"/>
          <w:szCs w:val="28"/>
        </w:rPr>
      </w:pPr>
      <w:r w:rsidRPr="000763B9">
        <w:rPr>
          <w:b w:val="0"/>
          <w:bCs w:val="0"/>
          <w:color w:val="000000"/>
          <w:sz w:val="28"/>
          <w:szCs w:val="28"/>
        </w:rPr>
        <w:t>И. Пригожин (1986)</w:t>
      </w:r>
    </w:p>
    <w:p w:rsidR="009146B6" w:rsidRPr="000763B9" w:rsidRDefault="009146B6" w:rsidP="000763B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4B1899" w:rsidRPr="000763B9" w:rsidRDefault="004B1899" w:rsidP="000763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Что такое синергетика?</w:t>
      </w:r>
    </w:p>
    <w:p w:rsidR="00F00F17" w:rsidRPr="000763B9" w:rsidRDefault="00F00F17" w:rsidP="000763B9">
      <w:pPr>
        <w:spacing w:line="360" w:lineRule="auto"/>
        <w:ind w:firstLine="709"/>
        <w:jc w:val="both"/>
        <w:rPr>
          <w:vanish/>
          <w:color w:val="000000"/>
          <w:sz w:val="28"/>
          <w:szCs w:val="28"/>
        </w:rPr>
      </w:pPr>
      <w:r w:rsidRPr="001D0B39">
        <w:rPr>
          <w:vanish/>
          <w:color w:val="000000"/>
          <w:sz w:val="28"/>
          <w:szCs w:val="28"/>
        </w:rPr>
        <w:t>Текущая версия</w:t>
      </w:r>
      <w:r w:rsidRPr="000763B9">
        <w:rPr>
          <w:vanish/>
          <w:color w:val="000000"/>
          <w:sz w:val="28"/>
          <w:szCs w:val="28"/>
        </w:rPr>
        <w:t xml:space="preserve"> (не проверялась)</w:t>
      </w:r>
    </w:p>
    <w:p w:rsidR="00F00F17" w:rsidRPr="000763B9" w:rsidRDefault="00F00F17" w:rsidP="000763B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 xml:space="preserve">Синергетика (от </w:t>
      </w:r>
      <w:r w:rsidRPr="001D0B39">
        <w:rPr>
          <w:color w:val="000000"/>
          <w:sz w:val="28"/>
          <w:szCs w:val="28"/>
        </w:rPr>
        <w:t>греч.</w:t>
      </w:r>
      <w:r w:rsidRP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  <w:lang w:val="el-GR"/>
        </w:rPr>
        <w:t>συν</w:t>
      </w:r>
      <w:r w:rsidRPr="000763B9">
        <w:rPr>
          <w:color w:val="000000"/>
          <w:sz w:val="28"/>
          <w:szCs w:val="28"/>
        </w:rPr>
        <w:t xml:space="preserve"> — «совместно» и </w:t>
      </w:r>
      <w:r w:rsidRPr="001D0B39">
        <w:rPr>
          <w:color w:val="000000"/>
          <w:sz w:val="28"/>
          <w:szCs w:val="28"/>
        </w:rPr>
        <w:t>греч.</w:t>
      </w:r>
      <w:r w:rsidRP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  <w:lang w:val="el-GR"/>
        </w:rPr>
        <w:t>εργος</w:t>
      </w:r>
      <w:r w:rsidRPr="000763B9">
        <w:rPr>
          <w:color w:val="000000"/>
          <w:sz w:val="28"/>
          <w:szCs w:val="28"/>
        </w:rPr>
        <w:t xml:space="preserve"> — «действующий») — </w:t>
      </w:r>
      <w:r w:rsidRPr="001D0B39">
        <w:rPr>
          <w:color w:val="000000"/>
          <w:sz w:val="28"/>
          <w:szCs w:val="28"/>
        </w:rPr>
        <w:t>междисциплинарное</w:t>
      </w:r>
      <w:r w:rsidRPr="000763B9">
        <w:rPr>
          <w:color w:val="000000"/>
          <w:sz w:val="28"/>
          <w:szCs w:val="28"/>
        </w:rPr>
        <w:t xml:space="preserve"> направление научных исследований, задачей которого является изучение природных явлений и процессов на основе принципов </w:t>
      </w:r>
      <w:r w:rsidRPr="001D0B39">
        <w:rPr>
          <w:color w:val="000000"/>
          <w:sz w:val="28"/>
          <w:szCs w:val="28"/>
        </w:rPr>
        <w:t>самоорганизации</w:t>
      </w:r>
      <w:r w:rsidRPr="000763B9">
        <w:rPr>
          <w:color w:val="000000"/>
          <w:sz w:val="28"/>
          <w:szCs w:val="28"/>
        </w:rPr>
        <w:t xml:space="preserve"> </w:t>
      </w:r>
      <w:r w:rsidRPr="001D0B39">
        <w:rPr>
          <w:color w:val="000000"/>
          <w:sz w:val="28"/>
          <w:szCs w:val="28"/>
        </w:rPr>
        <w:t>систем</w:t>
      </w:r>
      <w:r w:rsidRPr="000763B9">
        <w:rPr>
          <w:color w:val="000000"/>
          <w:sz w:val="28"/>
          <w:szCs w:val="28"/>
        </w:rPr>
        <w:t xml:space="preserve"> (состоящих из подсистем). «...наука, занимающаяся изучением процессов самоорганизации и возникновения, поддержания, устойчивости и распада структур самой различной природы...».</w:t>
      </w:r>
    </w:p>
    <w:p w:rsidR="00F00F17" w:rsidRPr="000763B9" w:rsidRDefault="00F00F17" w:rsidP="000763B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Синергетика изначально заявлялась как междисциплинарный подход, так как принципы, управляющие процессами самоорганизации, одни и те же безотносительно природы систем.</w:t>
      </w:r>
    </w:p>
    <w:p w:rsidR="00F00F17" w:rsidRPr="000763B9" w:rsidRDefault="00F00F17" w:rsidP="000763B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 xml:space="preserve">Основное понятие синергетики — определение </w:t>
      </w:r>
      <w:r w:rsidRPr="001D0B39">
        <w:rPr>
          <w:color w:val="000000"/>
          <w:sz w:val="28"/>
          <w:szCs w:val="28"/>
        </w:rPr>
        <w:t>структуры</w:t>
      </w:r>
      <w:r w:rsidRPr="000763B9">
        <w:rPr>
          <w:color w:val="000000"/>
          <w:sz w:val="28"/>
          <w:szCs w:val="28"/>
        </w:rPr>
        <w:t xml:space="preserve"> как состояния, возникающего в результате поведения многоэлементной или многофакторной среды, не демонстрирующей стремления к усреднению термодинамического типа.</w:t>
      </w:r>
    </w:p>
    <w:p w:rsidR="00F00F17" w:rsidRPr="000763B9" w:rsidRDefault="00F00F17" w:rsidP="000763B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 xml:space="preserve">В отдельных случаях образование структур имеет волновой характер и иногда называется автоволновыми процессами (по аналогии с </w:t>
      </w:r>
      <w:r w:rsidRPr="001D0B39">
        <w:rPr>
          <w:color w:val="000000"/>
          <w:sz w:val="28"/>
          <w:szCs w:val="28"/>
        </w:rPr>
        <w:t>автоколебаниями</w:t>
      </w:r>
      <w:r w:rsidRPr="000763B9">
        <w:rPr>
          <w:color w:val="000000"/>
          <w:sz w:val="28"/>
          <w:szCs w:val="28"/>
        </w:rPr>
        <w:t>).</w:t>
      </w:r>
    </w:p>
    <w:p w:rsidR="000763B9" w:rsidRPr="000763B9" w:rsidRDefault="000A6EFF" w:rsidP="000763B9">
      <w:pPr>
        <w:tabs>
          <w:tab w:val="left" w:pos="397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763B9">
        <w:rPr>
          <w:rStyle w:val="mw-headline"/>
          <w:color w:val="000000"/>
          <w:sz w:val="28"/>
          <w:szCs w:val="28"/>
        </w:rPr>
        <w:br w:type="page"/>
      </w:r>
      <w:r w:rsidR="000763B9" w:rsidRPr="000763B9">
        <w:rPr>
          <w:b/>
          <w:bCs/>
          <w:color w:val="000000"/>
          <w:sz w:val="28"/>
          <w:szCs w:val="28"/>
          <w:lang w:val="en-US"/>
        </w:rPr>
        <w:t>II</w:t>
      </w:r>
      <w:r w:rsidR="000763B9" w:rsidRPr="000763B9">
        <w:rPr>
          <w:b/>
          <w:bCs/>
          <w:color w:val="000000"/>
          <w:sz w:val="28"/>
          <w:szCs w:val="28"/>
        </w:rPr>
        <w:t>. Области исследований</w:t>
      </w:r>
    </w:p>
    <w:p w:rsidR="000763B9" w:rsidRPr="000763B9" w:rsidRDefault="000763B9" w:rsidP="000763B9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  <w:lang w:val="en-US"/>
        </w:rPr>
      </w:pPr>
    </w:p>
    <w:p w:rsidR="000763B9" w:rsidRDefault="00F00F17" w:rsidP="000763B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 xml:space="preserve">Область исследований синергетики до сих пор до конца не определена, так как предмет её интересов лежит среди различных дисциплин, а основные методы синергетики взяты из </w:t>
      </w:r>
      <w:r w:rsidRPr="001D0B39">
        <w:rPr>
          <w:color w:val="000000"/>
          <w:sz w:val="28"/>
          <w:szCs w:val="28"/>
        </w:rPr>
        <w:t>нелинейной</w:t>
      </w:r>
      <w:r w:rsidRPr="000763B9">
        <w:rPr>
          <w:color w:val="000000"/>
          <w:sz w:val="28"/>
          <w:szCs w:val="28"/>
        </w:rPr>
        <w:t xml:space="preserve"> </w:t>
      </w:r>
      <w:r w:rsidRPr="001D0B39">
        <w:rPr>
          <w:color w:val="000000"/>
          <w:sz w:val="28"/>
          <w:szCs w:val="28"/>
        </w:rPr>
        <w:t>неравновесной</w:t>
      </w:r>
      <w:r w:rsidRPr="000763B9">
        <w:rPr>
          <w:color w:val="000000"/>
          <w:sz w:val="28"/>
          <w:szCs w:val="28"/>
        </w:rPr>
        <w:t xml:space="preserve"> </w:t>
      </w:r>
      <w:r w:rsidRPr="001D0B39">
        <w:rPr>
          <w:color w:val="000000"/>
          <w:sz w:val="28"/>
          <w:szCs w:val="28"/>
        </w:rPr>
        <w:t>термодинамики</w:t>
      </w:r>
      <w:r w:rsidRPr="000763B9">
        <w:rPr>
          <w:color w:val="000000"/>
          <w:sz w:val="28"/>
          <w:szCs w:val="28"/>
        </w:rPr>
        <w:t>.</w:t>
      </w:r>
    </w:p>
    <w:p w:rsidR="00F00F17" w:rsidRPr="000763B9" w:rsidRDefault="00F00F17" w:rsidP="000763B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Постепенно предмет синергетики распределился между различными направлениями:</w:t>
      </w:r>
    </w:p>
    <w:p w:rsidR="000763B9" w:rsidRDefault="00F00F17" w:rsidP="000763B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 xml:space="preserve">теория </w:t>
      </w:r>
      <w:r w:rsidRPr="001D0B39">
        <w:rPr>
          <w:color w:val="000000"/>
          <w:sz w:val="28"/>
          <w:szCs w:val="28"/>
        </w:rPr>
        <w:t>динамического хаоса</w:t>
      </w:r>
      <w:r w:rsidRPr="000763B9">
        <w:rPr>
          <w:color w:val="000000"/>
          <w:sz w:val="28"/>
          <w:szCs w:val="28"/>
        </w:rPr>
        <w:t xml:space="preserve"> исследует сверхсложную упорядоченность, напр. явление </w:t>
      </w:r>
      <w:r w:rsidRPr="001D0B39">
        <w:rPr>
          <w:color w:val="000000"/>
          <w:sz w:val="28"/>
          <w:szCs w:val="28"/>
        </w:rPr>
        <w:t>турбулентности</w:t>
      </w:r>
      <w:r w:rsidRPr="000763B9">
        <w:rPr>
          <w:color w:val="000000"/>
          <w:sz w:val="28"/>
          <w:szCs w:val="28"/>
        </w:rPr>
        <w:t>;</w:t>
      </w:r>
    </w:p>
    <w:p w:rsidR="000763B9" w:rsidRDefault="00F00F17" w:rsidP="000763B9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теория детерминированного хаоса исследует хаотические явления, возникающие в результате детерминированных процессов (в отсутствие случайных шумов);</w:t>
      </w:r>
    </w:p>
    <w:p w:rsidR="000763B9" w:rsidRDefault="00F00F17" w:rsidP="000763B9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 xml:space="preserve">теория </w:t>
      </w:r>
      <w:r w:rsidRPr="001D0B39">
        <w:rPr>
          <w:color w:val="000000"/>
          <w:sz w:val="28"/>
          <w:szCs w:val="28"/>
        </w:rPr>
        <w:t>фракталов</w:t>
      </w:r>
      <w:r w:rsidRPr="000763B9">
        <w:rPr>
          <w:color w:val="000000"/>
          <w:sz w:val="28"/>
          <w:szCs w:val="28"/>
        </w:rPr>
        <w:t xml:space="preserve"> занимается изучением сложных самоподобных структур, часто возникающих в результате самоорганизации, процесс самоорганизации также может быть фрактальным;</w:t>
      </w:r>
    </w:p>
    <w:p w:rsidR="000763B9" w:rsidRDefault="00F00F17" w:rsidP="000763B9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D0B39">
        <w:rPr>
          <w:color w:val="000000"/>
          <w:sz w:val="28"/>
          <w:szCs w:val="28"/>
        </w:rPr>
        <w:t>теория катастроф</w:t>
      </w:r>
      <w:r w:rsidRPr="000763B9">
        <w:rPr>
          <w:color w:val="000000"/>
          <w:sz w:val="28"/>
          <w:szCs w:val="28"/>
        </w:rPr>
        <w:t xml:space="preserve"> исследует поведение самоорганизующихся систем в терминах </w:t>
      </w:r>
      <w:r w:rsidRPr="001D0B39">
        <w:rPr>
          <w:color w:val="000000"/>
          <w:sz w:val="28"/>
          <w:szCs w:val="28"/>
        </w:rPr>
        <w:t>бифуркация</w:t>
      </w:r>
      <w:r w:rsidRPr="000763B9">
        <w:rPr>
          <w:color w:val="000000"/>
          <w:sz w:val="28"/>
          <w:szCs w:val="28"/>
        </w:rPr>
        <w:t xml:space="preserve">, </w:t>
      </w:r>
      <w:r w:rsidRPr="001D0B39">
        <w:rPr>
          <w:color w:val="000000"/>
          <w:sz w:val="28"/>
          <w:szCs w:val="28"/>
        </w:rPr>
        <w:t>аттрактор</w:t>
      </w:r>
      <w:r w:rsidRPr="000763B9">
        <w:rPr>
          <w:color w:val="000000"/>
          <w:sz w:val="28"/>
          <w:szCs w:val="28"/>
        </w:rPr>
        <w:t>, неустойчивость;</w:t>
      </w:r>
    </w:p>
    <w:p w:rsidR="000763B9" w:rsidRDefault="00F00F17" w:rsidP="000763B9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лингвистическая синергетика и прогностика.</w:t>
      </w:r>
    </w:p>
    <w:p w:rsidR="009146B6" w:rsidRPr="000763B9" w:rsidRDefault="009146B6" w:rsidP="000763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Синергетика основывается на следующих идеях и выводах:</w:t>
      </w:r>
    </w:p>
    <w:p w:rsidR="009146B6" w:rsidRPr="000763B9" w:rsidRDefault="009146B6" w:rsidP="000763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1. Системности или целостности мира и научного знания о нем, общности закономерностей развития объектов всех уровней материальной и духовной организации.</w:t>
      </w:r>
    </w:p>
    <w:p w:rsidR="009146B6" w:rsidRPr="000763B9" w:rsidRDefault="009146B6" w:rsidP="000763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2. Нелинейности (т.е. многовариантности и необратимости).</w:t>
      </w:r>
    </w:p>
    <w:p w:rsidR="009146B6" w:rsidRPr="000763B9" w:rsidRDefault="009146B6" w:rsidP="000763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Нелинейность - одно из центральных понятий в синергетике. Нелинейность в математическом плане отражает определенный вид математических уравнений, содержащих искомые величины в степенях, больших 1, или коэффициенты, зависящие от свойств среды.</w:t>
      </w:r>
    </w:p>
    <w:p w:rsidR="009146B6" w:rsidRPr="000763B9" w:rsidRDefault="009146B6" w:rsidP="000763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Нелинейные уравнения имеют несколько решений.</w:t>
      </w:r>
      <w:r w:rsidR="00355EB2" w:rsidRP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Множеству решений нелинейного уравнения соответствует множество путей эволюции системы, описываемой этими уравнениями (нелинейной системы).</w:t>
      </w:r>
    </w:p>
    <w:p w:rsidR="009146B6" w:rsidRPr="000763B9" w:rsidRDefault="009146B6" w:rsidP="000763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Нелинейность в мировоззренческом плане может быть развернута посредством идеи многовариантности путей эволюции, идеи выбора из альтернатив и вытекающей отсюда идеи необратимости эволюции.</w:t>
      </w:r>
    </w:p>
    <w:p w:rsidR="009146B6" w:rsidRPr="000763B9" w:rsidRDefault="009146B6" w:rsidP="000763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3. Глубиной взаимосвязи хаоса и порядка (случайности и необходимости). С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точки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зрения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синергетики,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хаос,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беспорядок,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случайности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необходимы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для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рождения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нового,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а, следовательно,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необходимы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для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эволюции.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Синергетика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рассматривает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случайность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и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хаос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как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необходимые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составные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части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этого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мира,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в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то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время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как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раньше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они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рассматривались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как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нечто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непознанное.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Природа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содержит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в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себе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случайность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и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необратимость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как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существенные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моменты, а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«это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ведет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к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новой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картине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материи.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Она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не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рассматривается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больше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в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качестве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пассивной,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как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это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имеет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место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в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механистической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картине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мира.»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В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механистической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науке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непостигаемое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было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тождественно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неизменяемому,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но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хотя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человеку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не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дано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полностью постичь природу,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она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все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же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обладает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возможностью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спонтанной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деятельности.</w:t>
      </w:r>
    </w:p>
    <w:p w:rsidR="009146B6" w:rsidRPr="000763B9" w:rsidRDefault="009146B6" w:rsidP="000763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4. Открытости систем и мира в целом.</w:t>
      </w:r>
    </w:p>
    <w:p w:rsidR="009146B6" w:rsidRPr="000763B9" w:rsidRDefault="009146B6" w:rsidP="000763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5. Новое понимание времени.</w:t>
      </w:r>
    </w:p>
    <w:p w:rsidR="000763B9" w:rsidRDefault="000763B9" w:rsidP="000763B9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bCs w:val="0"/>
          <w:color w:val="000000"/>
          <w:sz w:val="28"/>
          <w:szCs w:val="28"/>
          <w:lang w:val="en-US"/>
        </w:rPr>
      </w:pPr>
      <w:bookmarkStart w:id="0" w:name=".D0.A1.D0.B8.D0.BD.D0.B5.D1.80.D0.B3.D0."/>
      <w:bookmarkEnd w:id="0"/>
    </w:p>
    <w:p w:rsidR="000763B9" w:rsidRPr="000763B9" w:rsidRDefault="000763B9" w:rsidP="000763B9">
      <w:pPr>
        <w:tabs>
          <w:tab w:val="left" w:pos="397"/>
        </w:tabs>
        <w:spacing w:line="360" w:lineRule="auto"/>
        <w:ind w:firstLine="709"/>
        <w:jc w:val="center"/>
        <w:rPr>
          <w:rStyle w:val="mw-headline"/>
          <w:b/>
          <w:bCs/>
          <w:color w:val="000000"/>
          <w:sz w:val="28"/>
          <w:szCs w:val="28"/>
        </w:rPr>
      </w:pPr>
      <w:r w:rsidRPr="000763B9">
        <w:rPr>
          <w:rStyle w:val="mw-headline"/>
          <w:b/>
          <w:bCs/>
          <w:color w:val="000000"/>
          <w:sz w:val="28"/>
          <w:szCs w:val="28"/>
          <w:lang w:val="en-US"/>
        </w:rPr>
        <w:t>III</w:t>
      </w:r>
      <w:r w:rsidRPr="000763B9">
        <w:rPr>
          <w:rStyle w:val="mw-headline"/>
          <w:b/>
          <w:bCs/>
          <w:color w:val="000000"/>
          <w:sz w:val="28"/>
          <w:szCs w:val="28"/>
        </w:rPr>
        <w:t>. Синергетический подход в современном познании, основные принципы</w:t>
      </w:r>
    </w:p>
    <w:p w:rsidR="000763B9" w:rsidRPr="000763B9" w:rsidRDefault="000763B9" w:rsidP="000763B9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0763B9" w:rsidRDefault="00F00F17" w:rsidP="000763B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Наука имеет дело с системами разных уровней организации, связь между ними осуществляется через хаос</w:t>
      </w:r>
    </w:p>
    <w:p w:rsidR="000763B9" w:rsidRDefault="00F00F17" w:rsidP="000763B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Когда системы объединяются, целое не равно сумме частей</w:t>
      </w:r>
    </w:p>
    <w:p w:rsidR="000763B9" w:rsidRDefault="00F00F17" w:rsidP="000763B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Общее для всех систем: спонтанное образование, изменения на макроскопическом уровне, возникновение новых качеств, этап самоорганизации. При переходе от неупорядоченного состояния к состоянию порядка все системы ведут себя одинаково</w:t>
      </w:r>
    </w:p>
    <w:p w:rsidR="000763B9" w:rsidRDefault="00F00F17" w:rsidP="000763B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Неравновесность в системе является источником появления новой организации (порядка)</w:t>
      </w:r>
    </w:p>
    <w:p w:rsidR="000763B9" w:rsidRDefault="00F00F17" w:rsidP="000763B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Системы всегда открыты и обмениваются энергией с внешней средой</w:t>
      </w:r>
    </w:p>
    <w:p w:rsidR="000763B9" w:rsidRDefault="00F00F17" w:rsidP="000763B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Процессы локальной упорядоченности совершаются за счет притока энергии извне</w:t>
      </w:r>
    </w:p>
    <w:p w:rsidR="000763B9" w:rsidRDefault="00F00F17" w:rsidP="000763B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В сильно неравновесных условиях системы начинают воспринимать те факторы, которые они бы не восприняли в более равновесном состоянии</w:t>
      </w:r>
    </w:p>
    <w:p w:rsidR="000763B9" w:rsidRDefault="00F00F17" w:rsidP="000763B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В неравновесных условиях независимость элементов уступает место корпоративному поведению</w:t>
      </w:r>
    </w:p>
    <w:p w:rsidR="000763B9" w:rsidRDefault="00F00F17" w:rsidP="000763B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Вдали от равновесия согласованность поведения элементов возрастает. В равновесии молекула видит только своих соседей, вдали равновесия – видит всю систему целиком. Примеры: костная материя - коммуникация посредством сигналов, работа головного мозга.</w:t>
      </w:r>
    </w:p>
    <w:p w:rsidR="000763B9" w:rsidRDefault="00F00F17" w:rsidP="000763B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В условиях, далеких от равновесия, в системах действуют бифуркационные механизмы – наличие точек раздвоения продолжения развития. Варианты развития системы практически не предсказуемы.</w:t>
      </w:r>
    </w:p>
    <w:p w:rsidR="000763B9" w:rsidRDefault="000763B9" w:rsidP="000763B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763B9" w:rsidRPr="000763B9" w:rsidRDefault="000763B9" w:rsidP="000763B9">
      <w:pPr>
        <w:tabs>
          <w:tab w:val="left" w:pos="397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763B9">
        <w:rPr>
          <w:b/>
          <w:bCs/>
          <w:color w:val="000000"/>
          <w:sz w:val="28"/>
          <w:szCs w:val="28"/>
          <w:lang w:val="en-US"/>
        </w:rPr>
        <w:t>IV</w:t>
      </w:r>
      <w:r w:rsidRPr="000763B9">
        <w:rPr>
          <w:b/>
          <w:bCs/>
          <w:color w:val="000000"/>
          <w:sz w:val="28"/>
          <w:szCs w:val="28"/>
        </w:rPr>
        <w:t>. Ключевые положения синергетики. Г.Хакен</w:t>
      </w:r>
    </w:p>
    <w:p w:rsidR="000763B9" w:rsidRPr="000763B9" w:rsidRDefault="000763B9" w:rsidP="000763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1899" w:rsidRPr="000763B9" w:rsidRDefault="004B1899" w:rsidP="000763B9">
      <w:pPr>
        <w:pStyle w:val="2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0763B9">
        <w:rPr>
          <w:b w:val="0"/>
          <w:bCs w:val="0"/>
          <w:color w:val="000000"/>
          <w:sz w:val="28"/>
          <w:szCs w:val="28"/>
        </w:rPr>
        <w:t>«Исследуемые системы состоят из нескольких или многих одинаковых или разнородных частей, которые находятся во взаимодействии друг с другом.</w:t>
      </w:r>
    </w:p>
    <w:p w:rsidR="004B1899" w:rsidRPr="000763B9" w:rsidRDefault="004B1899" w:rsidP="000763B9">
      <w:pPr>
        <w:pStyle w:val="2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0763B9">
        <w:rPr>
          <w:b w:val="0"/>
          <w:bCs w:val="0"/>
          <w:color w:val="000000"/>
          <w:sz w:val="28"/>
          <w:szCs w:val="28"/>
        </w:rPr>
        <w:t>Эти системы являются нелинейными.</w:t>
      </w:r>
    </w:p>
    <w:p w:rsidR="004B1899" w:rsidRPr="000763B9" w:rsidRDefault="004B1899" w:rsidP="000763B9">
      <w:pPr>
        <w:pStyle w:val="2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0763B9">
        <w:rPr>
          <w:b w:val="0"/>
          <w:bCs w:val="0"/>
          <w:color w:val="000000"/>
          <w:sz w:val="28"/>
          <w:szCs w:val="28"/>
        </w:rPr>
        <w:t>При рассмотрении физических, химических и биологических систем речь идет об открытых системах, далеких от теплового равновесия.</w:t>
      </w:r>
    </w:p>
    <w:p w:rsidR="004B1899" w:rsidRPr="000763B9" w:rsidRDefault="004B1899" w:rsidP="000763B9">
      <w:pPr>
        <w:pStyle w:val="2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0763B9">
        <w:rPr>
          <w:b w:val="0"/>
          <w:bCs w:val="0"/>
          <w:color w:val="000000"/>
          <w:sz w:val="28"/>
          <w:szCs w:val="28"/>
        </w:rPr>
        <w:t>Эти системы подвержены внутренним и внешним колебаниям.</w:t>
      </w:r>
    </w:p>
    <w:p w:rsidR="004B1899" w:rsidRPr="000763B9" w:rsidRDefault="004B1899" w:rsidP="000763B9">
      <w:pPr>
        <w:pStyle w:val="2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0763B9">
        <w:rPr>
          <w:b w:val="0"/>
          <w:bCs w:val="0"/>
          <w:color w:val="000000"/>
          <w:sz w:val="28"/>
          <w:szCs w:val="28"/>
        </w:rPr>
        <w:t>Системы могут стать нестабильными.</w:t>
      </w:r>
    </w:p>
    <w:p w:rsidR="004B1899" w:rsidRPr="000763B9" w:rsidRDefault="004B1899" w:rsidP="000763B9">
      <w:pPr>
        <w:pStyle w:val="2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0763B9">
        <w:rPr>
          <w:b w:val="0"/>
          <w:bCs w:val="0"/>
          <w:color w:val="000000"/>
          <w:sz w:val="28"/>
          <w:szCs w:val="28"/>
        </w:rPr>
        <w:t>Происходят качественные изменения.</w:t>
      </w:r>
    </w:p>
    <w:p w:rsidR="004B1899" w:rsidRPr="000763B9" w:rsidRDefault="004B1899" w:rsidP="000763B9">
      <w:pPr>
        <w:pStyle w:val="2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0763B9">
        <w:rPr>
          <w:b w:val="0"/>
          <w:bCs w:val="0"/>
          <w:color w:val="000000"/>
          <w:sz w:val="28"/>
          <w:szCs w:val="28"/>
        </w:rPr>
        <w:t>В этих системах обнаруживаются эмерджентные (т.е. вновь возникшие) новые качества.</w:t>
      </w:r>
    </w:p>
    <w:p w:rsidR="004B1899" w:rsidRPr="000763B9" w:rsidRDefault="004B1899" w:rsidP="000763B9">
      <w:pPr>
        <w:pStyle w:val="2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0763B9">
        <w:rPr>
          <w:b w:val="0"/>
          <w:bCs w:val="0"/>
          <w:color w:val="000000"/>
          <w:sz w:val="28"/>
          <w:szCs w:val="28"/>
        </w:rPr>
        <w:t>Возникают пространственные, временные, пространственно-временные или функциональные структуры.</w:t>
      </w:r>
    </w:p>
    <w:p w:rsidR="004B1899" w:rsidRPr="000763B9" w:rsidRDefault="004B1899" w:rsidP="000763B9">
      <w:pPr>
        <w:pStyle w:val="2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0763B9">
        <w:rPr>
          <w:b w:val="0"/>
          <w:bCs w:val="0"/>
          <w:color w:val="000000"/>
          <w:sz w:val="28"/>
          <w:szCs w:val="28"/>
        </w:rPr>
        <w:t>Структуры могут быть упорядоченными или хаотичными.</w:t>
      </w:r>
    </w:p>
    <w:p w:rsidR="004B1899" w:rsidRPr="000763B9" w:rsidRDefault="004B1899" w:rsidP="000763B9">
      <w:pPr>
        <w:pStyle w:val="2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0763B9">
        <w:rPr>
          <w:b w:val="0"/>
          <w:bCs w:val="0"/>
          <w:color w:val="000000"/>
          <w:sz w:val="28"/>
          <w:szCs w:val="28"/>
        </w:rPr>
        <w:t>Во многих случаях возможна математизация»**.</w:t>
      </w:r>
    </w:p>
    <w:p w:rsidR="000763B9" w:rsidRDefault="004B1899" w:rsidP="000763B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Хакен прежде всего подчеркивает, что части систем взаимодействуют друг с другом. Он выделяет истоки, которые приводят к образованию новых систем. Хаос есть хаос, он никак не может превратиться в порядок. Логика Хакена идет в другом направлении. Основополагающий системный фактор состоит не в хаотичности, а во взаимодействии, в динамике.</w:t>
      </w:r>
    </w:p>
    <w:p w:rsidR="000763B9" w:rsidRDefault="004B1899" w:rsidP="000763B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Динамика не чужда даже хаосу. А раз так, то вполне возможно, что в хаосе рождается порядок, упорядоченность. Это действительно имеет место. Многим упорядочение хаоса, его самоорганизация кажется чем-то диковинным. Им трудно понять, что хаос не лишен динамики, они абсолютизируют хаос, считают его деструктивным началом.</w:t>
      </w:r>
    </w:p>
    <w:p w:rsidR="000763B9" w:rsidRDefault="004B1899" w:rsidP="000763B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Важнейшим концептом синергетики является нелинейность. В синергетике основное внимание уделяется изучению нелинейных математических уравнений. Линейность абсолютизирует поступательность, безальтернативность, торжество постоянства. Нелинейность фиксирует непостоянство, многообразие, неустойчивость, отход от положений равновесия, случайности, точки ветвления процессов, бифуркации.</w:t>
      </w:r>
    </w:p>
    <w:p w:rsidR="00031220" w:rsidRPr="000763B9" w:rsidRDefault="004B1899" w:rsidP="000763B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Точкой бифуркации называют состояние максимальной хаотичности неравновесного процесса (от лат. bifurcus - раздвоенный). Благодаря хаотичности дальнейшее развертывание неравновесного процесса имеет не один путь движения, а множество возможных путей из точки бифуркации</w:t>
      </w:r>
    </w:p>
    <w:p w:rsidR="00031220" w:rsidRPr="000763B9" w:rsidRDefault="004B1899" w:rsidP="000763B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Имея дело с открытыми (имеющими источники и стоки энергии) нелинейными системами, синергетика утверждает, что мир возникает в результате самопроизвольных и самоорганизующихся механизмов. В их основе лежит единая симметрия форм в живой и неживой природе. Например, спирали Галактики и циклона подобны спирали раковины улитки, рогов животных</w:t>
      </w:r>
      <w:r w:rsidR="00031220" w:rsidRPr="000763B9">
        <w:rPr>
          <w:color w:val="000000"/>
          <w:sz w:val="28"/>
          <w:szCs w:val="28"/>
        </w:rPr>
        <w:t>.</w:t>
      </w:r>
    </w:p>
    <w:p w:rsidR="000763B9" w:rsidRDefault="004B1899" w:rsidP="000763B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Случайность оказывается необходимым элементом мира: порядок (закон) и беспорядок (хаос) включают в себя друг друга. Более того, случайность играет роль творческого начала в процессе самоорганизации. Чем дальше от состояния равновесия, тем быстрее растет число решений, состояний сложной системы.</w:t>
      </w:r>
    </w:p>
    <w:p w:rsidR="000763B9" w:rsidRDefault="004B1899" w:rsidP="000763B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Синергетика, как правило, имеет дело с открытыми системами, далекими от равновесия. Открытость системы означает наличие в ней источников и стоков, например, вещества, энергии и информации.</w:t>
      </w:r>
    </w:p>
    <w:p w:rsidR="000763B9" w:rsidRDefault="004B1899" w:rsidP="000763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Чтобы система образовалась, необходим соответствующий динамический источник, который как раз и выступает организующим началом</w:t>
      </w:r>
      <w:r w:rsidR="00791233" w:rsidRPr="000763B9">
        <w:rPr>
          <w:color w:val="000000"/>
          <w:sz w:val="28"/>
          <w:szCs w:val="28"/>
        </w:rPr>
        <w:t xml:space="preserve">. </w:t>
      </w:r>
      <w:r w:rsidRPr="000763B9">
        <w:rPr>
          <w:color w:val="000000"/>
          <w:sz w:val="28"/>
          <w:szCs w:val="28"/>
        </w:rPr>
        <w:t>Там, где наступает равновесие, самоорганизация прекращается.</w:t>
      </w:r>
    </w:p>
    <w:p w:rsidR="00791233" w:rsidRPr="000763B9" w:rsidRDefault="004B1899" w:rsidP="000763B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Самоорганизующиеся системы подвержены колебаниям. Именно в колебаниях система движется к относительно устойчивым</w:t>
      </w:r>
      <w:r w:rsidR="00791233" w:rsidRP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структурам. Нелинейные уравнения, как правило, описывают колебательные процессы</w:t>
      </w:r>
    </w:p>
    <w:p w:rsidR="004B1899" w:rsidRPr="000763B9" w:rsidRDefault="004B1899" w:rsidP="000763B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Синергетика, как это показал в своих многочисленных работах И. Пригожин, позволяет с новых позиций понять два важнейших фактора существования как нас самих, так и нашего окружения - время и необратимость</w:t>
      </w:r>
      <w:r w:rsidR="00FF71DB" w:rsidRPr="000763B9">
        <w:rPr>
          <w:color w:val="000000"/>
          <w:sz w:val="28"/>
          <w:szCs w:val="28"/>
        </w:rPr>
        <w:t>.</w:t>
      </w:r>
    </w:p>
    <w:p w:rsidR="004B1899" w:rsidRPr="000763B9" w:rsidRDefault="004B1899" w:rsidP="000763B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Речь идет о том, что, во-первых, именно необратимость играет конструктивную роль, во-вторых, следу</w:t>
      </w:r>
      <w:r w:rsidR="00FF71DB" w:rsidRPr="000763B9">
        <w:rPr>
          <w:color w:val="000000"/>
          <w:sz w:val="28"/>
          <w:szCs w:val="28"/>
        </w:rPr>
        <w:t>ет переоткрыть понятие времени.</w:t>
      </w:r>
    </w:p>
    <w:p w:rsidR="004B1899" w:rsidRPr="000763B9" w:rsidRDefault="004B1899" w:rsidP="000763B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Так же как и размерность, симметрия существенно зависит от того, какие операции разрешается производить над объектом. Например, строение тела человека и животных обладает билатеральной (двусторонний, двубокий, относящийся к обеим сторонам, частям чего-то) симметрией, но операция перестановки правого и левого физически не осуществима. Следовательно, если ограничиться только физически выполнимыми операциями, то билатеральной симметрии не будет. Симметрия - свойство негрубое: небольшая вариация объекта, как правило, уничтожает весь запас присущей ему симметрии.</w:t>
      </w:r>
    </w:p>
    <w:p w:rsidR="009146B6" w:rsidRDefault="000A6EFF" w:rsidP="000763B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 w:rsidRPr="000763B9">
        <w:rPr>
          <w:color w:val="000000"/>
          <w:sz w:val="28"/>
          <w:szCs w:val="28"/>
        </w:rPr>
        <w:br w:type="page"/>
      </w:r>
      <w:r w:rsidR="000763B9" w:rsidRPr="000763B9">
        <w:rPr>
          <w:b/>
          <w:bCs/>
          <w:color w:val="000000"/>
          <w:sz w:val="28"/>
          <w:szCs w:val="28"/>
          <w:lang w:val="en-US"/>
        </w:rPr>
        <w:t xml:space="preserve">V. </w:t>
      </w:r>
      <w:r w:rsidR="00B12B85" w:rsidRPr="000763B9">
        <w:rPr>
          <w:b/>
          <w:bCs/>
          <w:color w:val="000000"/>
          <w:sz w:val="28"/>
          <w:szCs w:val="28"/>
        </w:rPr>
        <w:t>Заключение</w:t>
      </w:r>
    </w:p>
    <w:p w:rsidR="000763B9" w:rsidRPr="000763B9" w:rsidRDefault="000763B9" w:rsidP="000763B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9146B6" w:rsidRPr="000763B9" w:rsidRDefault="009146B6" w:rsidP="000763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Есть основания предположить, что в связи с интенсивным развитием синергетики в науке происходит сейчас не меньшая, а скорее всего даже более глубокая и масштабная по своему характеру революция, чем научная революция, вызванная возникновением на рубеже нашего века теории относительности и квантовой механики.</w:t>
      </w:r>
    </w:p>
    <w:p w:rsidR="009146B6" w:rsidRPr="000763B9" w:rsidRDefault="009146B6" w:rsidP="000763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Итак, синергетика явилась радикально новым способом видения мира. И в то же время она парадоксальным образом возвращает нас к тем идеям, которые имеют тысячелетнюю историю. Синергетика - и в этом ее своеобразие - не только синтезирует фрагменты обыденного и отчасти научного, дисциплинарно разбросанного знания, но даже связывает эпохи - древность с современностью, с новейшими достижениями науки, - а также принципиально различные, восточный и западный, способы мышления и мировосприятия.</w:t>
      </w:r>
    </w:p>
    <w:p w:rsidR="009146B6" w:rsidRPr="000763B9" w:rsidRDefault="009146B6" w:rsidP="000763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От Востока синергетика воспринимает и развивает далее идею целостности (все во всем) и идею общего закона, единого пути - пути Дао, - которому следуют и мир в целом, и человек в нем. А от Запада она берет традиции анализа, опору на эксперимент, их транслируемость (от одной школы в науке к другой, от науки - к обществу в целом) через научные тексты, особый математический аппарат и даже запись на дискете компьютера.</w:t>
      </w:r>
    </w:p>
    <w:p w:rsidR="009146B6" w:rsidRPr="000763B9" w:rsidRDefault="009146B6" w:rsidP="000763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Синергетика как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мировоззрение несет в себе немалый гуманистический потенциал. Основной пафос синергетики состоит в том, чтобы попытаться описать сначала на качественном уровне посредством некоторых фундаментальных идей и образов, а затем, возможно, и посредством одного и того же математического языка взаимоподобные процессы развития в сложных системах физики, химии, биологии, географии, социологии.</w:t>
      </w:r>
    </w:p>
    <w:p w:rsidR="009146B6" w:rsidRPr="000763B9" w:rsidRDefault="009146B6" w:rsidP="000763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В результате разработки синергетики переосмысливается и место человека в структуре познавательной и практической деятельности. Ученый не представляется</w:t>
      </w:r>
      <w:r w:rsid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более в виде некоего отстраненного от мира оракула-просветителя, который открывает вечные и неизменные законы действительности и на основе этого знания вырабатывает истинное на все времена нормы деятельности.</w:t>
      </w:r>
    </w:p>
    <w:p w:rsidR="009146B6" w:rsidRPr="000763B9" w:rsidRDefault="009146B6" w:rsidP="000763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Познание мира есть, по выражению И.Пригожина, "диалог человека с природой", "искусство воплощать природу" и получать на поставленные вопросы ответы.</w:t>
      </w:r>
    </w:p>
    <w:p w:rsidR="009146B6" w:rsidRPr="000763B9" w:rsidRDefault="009146B6" w:rsidP="000763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Синергетика стирает непреодолимые грани между физическими и химическими процессами, с одной стороны, и биологическими - с другой, ибо исследует общие механизмы самоорганизации тех и других. Нелинейные системы ведут себя как живые системы в том смысле, что их реакция на внешние воздействия зависит не только от величины этого воздействия, но и существенным, нелинейным образом от собственных свойств системы.</w:t>
      </w:r>
    </w:p>
    <w:p w:rsidR="009146B6" w:rsidRPr="000763B9" w:rsidRDefault="009146B6" w:rsidP="000763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Синергетика окончательно разбивает миф о жестоко детерминированной и безвременной Вселенной. Понятия "бытие" и "становление" объединяются И.Пригожиным в понятийные рамки "Наш мир - это не молчаливый и однообразный мир часового механизма, покинутый старыми домовыми ... Мы живем в "открытом - технологическом и творческом - мире".</w:t>
      </w:r>
    </w:p>
    <w:p w:rsidR="009146B6" w:rsidRPr="000763B9" w:rsidRDefault="009146B6" w:rsidP="000763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Каково место синергетики в ряду других наук ? Синергетика изучает открытые (обменивающиеся веществом и энергией с внешним миром, иными словами, имеющие источники и стоки энергии) нелинейные (описывающиеся нелинейными уравнениями) системы.</w:t>
      </w:r>
    </w:p>
    <w:p w:rsidR="009146B6" w:rsidRPr="000763B9" w:rsidRDefault="009146B6" w:rsidP="000763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Предмет синергетики - механизмы самоорганизации, т.е. механизмы самопроизвольного возникновения, относительно устойчивого существования и саморазрушения макроскопических упорядоченных структур, имеющие место в такого рода системах. Механизмы образования и разрушения структур, механизмы перехода от хаоса к порядку и обратно не зависят от конкретной природы элементов или подсистем. Они присущи и миру природных (живых и неживых), и миру человеческих, социальных процессов.</w:t>
      </w:r>
    </w:p>
    <w:p w:rsidR="009146B6" w:rsidRPr="000763B9" w:rsidRDefault="009146B6" w:rsidP="000763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В синергетике к настоящему времени сложилось уже несколько школ или течений. Эти школы окрашены в те тона, которые привносят их сторонники, идущие к осмыслению идей синергетики с позиции своей исходной дисциплинарной области, будь то математика, физика, химия, биология или даже обществознание.</w:t>
      </w:r>
    </w:p>
    <w:p w:rsidR="009146B6" w:rsidRPr="000763B9" w:rsidRDefault="009146B6" w:rsidP="000763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В числе этих школ - брюссельская школа лауреата Нобелевской премии И.</w:t>
      </w:r>
      <w:r w:rsidR="000763B9" w:rsidRP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Пригожина, разрабатывающего теорию диссипативных структур (иное название синергетики).</w:t>
      </w:r>
    </w:p>
    <w:p w:rsidR="009146B6" w:rsidRPr="000763B9" w:rsidRDefault="009146B6" w:rsidP="000763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Интенсивно работает также школа Г.Хакена, профессора Института синергетики и теоретической физики в Штутгарте.</w:t>
      </w:r>
    </w:p>
    <w:p w:rsidR="009146B6" w:rsidRPr="000763B9" w:rsidRDefault="009146B6" w:rsidP="000763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Классические работы, в которых развивается математический аппарат для описания катастрофических синергетических процессов, принадлежит перу советского математика, академика В.И.</w:t>
      </w:r>
      <w:r w:rsidR="000763B9" w:rsidRP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Арнольда и французского математика Р.Тала.</w:t>
      </w:r>
    </w:p>
    <w:p w:rsidR="009146B6" w:rsidRPr="000763B9" w:rsidRDefault="009146B6" w:rsidP="000763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Школа академика А.А.</w:t>
      </w:r>
      <w:r w:rsidR="000763B9" w:rsidRP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Самарского и члена-коррес-пондента АН СССР С.П.Курдюмова выдвинула ряд оригинальных идей для понимания механизмов возникновения и эволюции относительно устойчивых структур в нелинейных средах (системах). Широко известны также работы академика Н.Н.</w:t>
      </w:r>
      <w:r w:rsidR="000763B9" w:rsidRPr="000763B9">
        <w:rPr>
          <w:color w:val="000000"/>
          <w:sz w:val="28"/>
          <w:szCs w:val="28"/>
        </w:rPr>
        <w:t xml:space="preserve"> </w:t>
      </w:r>
      <w:r w:rsidRPr="000763B9">
        <w:rPr>
          <w:color w:val="000000"/>
          <w:sz w:val="28"/>
          <w:szCs w:val="28"/>
        </w:rPr>
        <w:t>Моисеева, разработавшего идеи глобального эволюционизма в поведении человека и природы.</w:t>
      </w:r>
    </w:p>
    <w:p w:rsidR="009146B6" w:rsidRPr="000763B9" w:rsidRDefault="009146B6" w:rsidP="000763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Такое разнообразие научных школ и идей свидетельствует о том, что синергетика представляет собой скорее парадигму, чем теорию. Под парадигмой в философии науки понимают определенную совокупность общепринятых в научном обществе идей и методов (образцов) научного исследования. Синергетику как новую парадигму можно предельно кратко охарактеризовать всего лишь тремя ключевыми идеями: нелинейность, самоорганизация и открытые системы. Синергетика важна в первую очередь как подход к пониманию развития открытых нелинейных систем, как особый стиль мышления, т.е. своей методологической и эвристической стороной.</w:t>
      </w:r>
    </w:p>
    <w:p w:rsidR="00B12B85" w:rsidRDefault="00B12B85" w:rsidP="000763B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 w:rsidRPr="000763B9">
        <w:rPr>
          <w:color w:val="000000"/>
          <w:sz w:val="28"/>
          <w:szCs w:val="28"/>
        </w:rPr>
        <w:br w:type="page"/>
      </w:r>
      <w:r w:rsidR="000763B9" w:rsidRPr="000763B9">
        <w:rPr>
          <w:b/>
          <w:bCs/>
          <w:color w:val="000000"/>
          <w:sz w:val="28"/>
          <w:szCs w:val="28"/>
          <w:lang w:val="en-US"/>
        </w:rPr>
        <w:t xml:space="preserve">VI. </w:t>
      </w:r>
      <w:r w:rsidR="000A6EFF" w:rsidRPr="000763B9">
        <w:rPr>
          <w:b/>
          <w:bCs/>
          <w:color w:val="000000"/>
          <w:sz w:val="28"/>
          <w:szCs w:val="28"/>
        </w:rPr>
        <w:t>Библиографический с</w:t>
      </w:r>
      <w:r w:rsidR="000763B9">
        <w:rPr>
          <w:b/>
          <w:bCs/>
          <w:color w:val="000000"/>
          <w:sz w:val="28"/>
          <w:szCs w:val="28"/>
        </w:rPr>
        <w:t>писок</w:t>
      </w:r>
    </w:p>
    <w:p w:rsidR="000763B9" w:rsidRPr="000763B9" w:rsidRDefault="000763B9" w:rsidP="000763B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0763B9" w:rsidRDefault="00B12B85" w:rsidP="000763B9">
      <w:pPr>
        <w:numPr>
          <w:ilvl w:val="0"/>
          <w:numId w:val="1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D0B39">
        <w:rPr>
          <w:color w:val="000000"/>
          <w:sz w:val="28"/>
          <w:szCs w:val="28"/>
        </w:rPr>
        <w:t>↑</w:t>
      </w:r>
      <w:r w:rsidRPr="000763B9">
        <w:rPr>
          <w:color w:val="000000"/>
          <w:sz w:val="28"/>
          <w:szCs w:val="28"/>
        </w:rPr>
        <w:t xml:space="preserve"> Данилов Ю.А., Кадомцев Б.Б. </w:t>
      </w:r>
      <w:r w:rsidRPr="001D0B39">
        <w:rPr>
          <w:color w:val="000000"/>
          <w:sz w:val="28"/>
          <w:szCs w:val="28"/>
        </w:rPr>
        <w:t>Что такое синергетика</w:t>
      </w:r>
      <w:r w:rsidRPr="000763B9">
        <w:rPr>
          <w:color w:val="000000"/>
          <w:sz w:val="28"/>
          <w:szCs w:val="28"/>
        </w:rPr>
        <w:t>?//Нелинейные волны. Самоорганизация — М., Наука, 1983.</w:t>
      </w:r>
    </w:p>
    <w:p w:rsidR="00B12B85" w:rsidRPr="000763B9" w:rsidRDefault="00B12B85" w:rsidP="000763B9">
      <w:pPr>
        <w:numPr>
          <w:ilvl w:val="0"/>
          <w:numId w:val="1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D0B39">
        <w:rPr>
          <w:color w:val="000000"/>
          <w:sz w:val="28"/>
          <w:szCs w:val="28"/>
        </w:rPr>
        <w:t>http://revolution./sociology/00047053_0.html</w:t>
      </w:r>
    </w:p>
    <w:p w:rsidR="00355EB2" w:rsidRPr="000763B9" w:rsidRDefault="00355EB2" w:rsidP="000763B9">
      <w:pPr>
        <w:numPr>
          <w:ilvl w:val="0"/>
          <w:numId w:val="1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D0B39">
        <w:rPr>
          <w:color w:val="000000"/>
          <w:sz w:val="28"/>
          <w:szCs w:val="28"/>
        </w:rPr>
        <w:t>http://philosophy-sd.narod.ru/synergetics.htm</w:t>
      </w:r>
    </w:p>
    <w:p w:rsidR="00355EB2" w:rsidRPr="000763B9" w:rsidRDefault="00355EB2" w:rsidP="000763B9">
      <w:pPr>
        <w:numPr>
          <w:ilvl w:val="0"/>
          <w:numId w:val="1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763B9">
        <w:rPr>
          <w:color w:val="000000"/>
          <w:sz w:val="28"/>
          <w:szCs w:val="28"/>
        </w:rPr>
        <w:t>Интервью с профессором Г. Хакеном //Вопросы философии. 2000. № 3.</w:t>
      </w:r>
      <w:bookmarkStart w:id="1" w:name="_GoBack"/>
      <w:bookmarkEnd w:id="1"/>
    </w:p>
    <w:sectPr w:rsidR="00355EB2" w:rsidRPr="000763B9" w:rsidSect="000763B9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43A" w:rsidRDefault="0069743A">
      <w:r>
        <w:separator/>
      </w:r>
    </w:p>
  </w:endnote>
  <w:endnote w:type="continuationSeparator" w:id="0">
    <w:p w:rsidR="0069743A" w:rsidRDefault="0069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8BD" w:rsidRPr="000763B9" w:rsidRDefault="001D0B39" w:rsidP="00C27C04">
    <w:pPr>
      <w:pStyle w:val="a5"/>
      <w:framePr w:wrap="auto" w:vAnchor="text" w:hAnchor="margin" w:xAlign="center" w:y="1"/>
      <w:rPr>
        <w:rStyle w:val="a7"/>
        <w:sz w:val="28"/>
        <w:szCs w:val="28"/>
      </w:rPr>
    </w:pPr>
    <w:r>
      <w:rPr>
        <w:rStyle w:val="a7"/>
        <w:noProof/>
        <w:sz w:val="28"/>
        <w:szCs w:val="28"/>
      </w:rPr>
      <w:t>1</w:t>
    </w:r>
  </w:p>
  <w:p w:rsidR="006F58BD" w:rsidRDefault="006F58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43A" w:rsidRDefault="0069743A">
      <w:r>
        <w:separator/>
      </w:r>
    </w:p>
  </w:footnote>
  <w:footnote w:type="continuationSeparator" w:id="0">
    <w:p w:rsidR="0069743A" w:rsidRDefault="00697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A5DF1"/>
    <w:multiLevelType w:val="multilevel"/>
    <w:tmpl w:val="9FB0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F6578"/>
    <w:multiLevelType w:val="multilevel"/>
    <w:tmpl w:val="D53C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F7E4C0E"/>
    <w:multiLevelType w:val="multilevel"/>
    <w:tmpl w:val="F854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1903E6C"/>
    <w:multiLevelType w:val="hybridMultilevel"/>
    <w:tmpl w:val="F8544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1C47B5"/>
    <w:multiLevelType w:val="multilevel"/>
    <w:tmpl w:val="8200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82C6788"/>
    <w:multiLevelType w:val="multilevel"/>
    <w:tmpl w:val="9FB0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7943D3"/>
    <w:multiLevelType w:val="multilevel"/>
    <w:tmpl w:val="43C671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DC27003"/>
    <w:multiLevelType w:val="hybridMultilevel"/>
    <w:tmpl w:val="09266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17578E4"/>
    <w:multiLevelType w:val="multilevel"/>
    <w:tmpl w:val="3D34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C5C352F"/>
    <w:multiLevelType w:val="multilevel"/>
    <w:tmpl w:val="3476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6DB577D"/>
    <w:multiLevelType w:val="multilevel"/>
    <w:tmpl w:val="4236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0560274"/>
    <w:multiLevelType w:val="multilevel"/>
    <w:tmpl w:val="9DEC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A49421A"/>
    <w:multiLevelType w:val="multilevel"/>
    <w:tmpl w:val="9FB0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990665"/>
    <w:multiLevelType w:val="hybridMultilevel"/>
    <w:tmpl w:val="27C88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4540370"/>
    <w:multiLevelType w:val="hybridMultilevel"/>
    <w:tmpl w:val="43C671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ACC2ECA"/>
    <w:multiLevelType w:val="multilevel"/>
    <w:tmpl w:val="85AC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D840990"/>
    <w:multiLevelType w:val="hybridMultilevel"/>
    <w:tmpl w:val="F880D6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0"/>
  </w:num>
  <w:num w:numId="5">
    <w:abstractNumId w:val="1"/>
  </w:num>
  <w:num w:numId="6">
    <w:abstractNumId w:val="8"/>
  </w:num>
  <w:num w:numId="7">
    <w:abstractNumId w:val="9"/>
  </w:num>
  <w:num w:numId="8">
    <w:abstractNumId w:val="15"/>
  </w:num>
  <w:num w:numId="9">
    <w:abstractNumId w:val="12"/>
  </w:num>
  <w:num w:numId="10">
    <w:abstractNumId w:val="13"/>
  </w:num>
  <w:num w:numId="11">
    <w:abstractNumId w:val="3"/>
  </w:num>
  <w:num w:numId="12">
    <w:abstractNumId w:val="2"/>
  </w:num>
  <w:num w:numId="13">
    <w:abstractNumId w:val="16"/>
  </w:num>
  <w:num w:numId="14">
    <w:abstractNumId w:val="14"/>
  </w:num>
  <w:num w:numId="15">
    <w:abstractNumId w:val="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F17"/>
    <w:rsid w:val="000129FE"/>
    <w:rsid w:val="00031220"/>
    <w:rsid w:val="000763B9"/>
    <w:rsid w:val="000A6EFF"/>
    <w:rsid w:val="000B2650"/>
    <w:rsid w:val="000C317A"/>
    <w:rsid w:val="000D216D"/>
    <w:rsid w:val="001219CE"/>
    <w:rsid w:val="001875DC"/>
    <w:rsid w:val="001D0B39"/>
    <w:rsid w:val="001E7630"/>
    <w:rsid w:val="00262068"/>
    <w:rsid w:val="00305F57"/>
    <w:rsid w:val="00327971"/>
    <w:rsid w:val="003438BB"/>
    <w:rsid w:val="00355EB2"/>
    <w:rsid w:val="00367CC1"/>
    <w:rsid w:val="00382F1B"/>
    <w:rsid w:val="003869A8"/>
    <w:rsid w:val="00386A9E"/>
    <w:rsid w:val="003B4148"/>
    <w:rsid w:val="003C0050"/>
    <w:rsid w:val="003D430C"/>
    <w:rsid w:val="00407D8B"/>
    <w:rsid w:val="0048536C"/>
    <w:rsid w:val="004B1899"/>
    <w:rsid w:val="004C00C4"/>
    <w:rsid w:val="004E2927"/>
    <w:rsid w:val="0052447B"/>
    <w:rsid w:val="00525489"/>
    <w:rsid w:val="005A658D"/>
    <w:rsid w:val="005B48F3"/>
    <w:rsid w:val="005D0D97"/>
    <w:rsid w:val="005E1C01"/>
    <w:rsid w:val="0069743A"/>
    <w:rsid w:val="006A0904"/>
    <w:rsid w:val="006A3DCD"/>
    <w:rsid w:val="006F58BD"/>
    <w:rsid w:val="007005B7"/>
    <w:rsid w:val="00756269"/>
    <w:rsid w:val="00767463"/>
    <w:rsid w:val="00791233"/>
    <w:rsid w:val="007E2228"/>
    <w:rsid w:val="008349CC"/>
    <w:rsid w:val="0084756E"/>
    <w:rsid w:val="00853C6C"/>
    <w:rsid w:val="00876CDF"/>
    <w:rsid w:val="0091288B"/>
    <w:rsid w:val="009146B6"/>
    <w:rsid w:val="009A68B0"/>
    <w:rsid w:val="009C3037"/>
    <w:rsid w:val="009C385E"/>
    <w:rsid w:val="00A5562D"/>
    <w:rsid w:val="00A632CB"/>
    <w:rsid w:val="00AB21CB"/>
    <w:rsid w:val="00AB5E4A"/>
    <w:rsid w:val="00AB614A"/>
    <w:rsid w:val="00AD67A7"/>
    <w:rsid w:val="00B12B85"/>
    <w:rsid w:val="00B51AE2"/>
    <w:rsid w:val="00BB44BA"/>
    <w:rsid w:val="00BF1B1C"/>
    <w:rsid w:val="00C0102C"/>
    <w:rsid w:val="00C0496F"/>
    <w:rsid w:val="00C233C7"/>
    <w:rsid w:val="00C27C04"/>
    <w:rsid w:val="00CC0978"/>
    <w:rsid w:val="00CD4664"/>
    <w:rsid w:val="00D01F51"/>
    <w:rsid w:val="00D77DC7"/>
    <w:rsid w:val="00D81018"/>
    <w:rsid w:val="00DC693F"/>
    <w:rsid w:val="00E62E13"/>
    <w:rsid w:val="00E938F4"/>
    <w:rsid w:val="00EB1602"/>
    <w:rsid w:val="00EF3F7E"/>
    <w:rsid w:val="00F00F17"/>
    <w:rsid w:val="00F35D5B"/>
    <w:rsid w:val="00F3733C"/>
    <w:rsid w:val="00FA0DBB"/>
    <w:rsid w:val="00FA1583"/>
    <w:rsid w:val="00FC38A6"/>
    <w:rsid w:val="00FE012B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3799B2-3A4D-4379-BC8F-88455FCB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F00F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F00F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F00F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F00F17"/>
    <w:rPr>
      <w:color w:val="0000FF"/>
      <w:u w:val="single"/>
    </w:rPr>
  </w:style>
  <w:style w:type="paragraph" w:styleId="a4">
    <w:name w:val="Normal (Web)"/>
    <w:basedOn w:val="a"/>
    <w:uiPriority w:val="99"/>
    <w:rsid w:val="00F00F17"/>
    <w:pPr>
      <w:spacing w:before="100" w:beforeAutospacing="1" w:after="100" w:afterAutospacing="1"/>
    </w:pPr>
  </w:style>
  <w:style w:type="character" w:customStyle="1" w:styleId="editsection">
    <w:name w:val="editsection"/>
    <w:uiPriority w:val="99"/>
    <w:rsid w:val="00F00F17"/>
  </w:style>
  <w:style w:type="character" w:customStyle="1" w:styleId="toctoggle">
    <w:name w:val="toctoggle"/>
    <w:uiPriority w:val="99"/>
    <w:rsid w:val="00F00F17"/>
  </w:style>
  <w:style w:type="character" w:customStyle="1" w:styleId="tocnumber">
    <w:name w:val="tocnumber"/>
    <w:uiPriority w:val="99"/>
    <w:rsid w:val="00F00F17"/>
  </w:style>
  <w:style w:type="character" w:customStyle="1" w:styleId="toctext">
    <w:name w:val="toctext"/>
    <w:uiPriority w:val="99"/>
    <w:rsid w:val="00F00F17"/>
  </w:style>
  <w:style w:type="character" w:customStyle="1" w:styleId="mw-headline">
    <w:name w:val="mw-headline"/>
    <w:uiPriority w:val="99"/>
    <w:rsid w:val="00F00F17"/>
  </w:style>
  <w:style w:type="paragraph" w:styleId="a5">
    <w:name w:val="footer"/>
    <w:basedOn w:val="a"/>
    <w:link w:val="a6"/>
    <w:uiPriority w:val="99"/>
    <w:rsid w:val="00AD67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AD67A7"/>
  </w:style>
  <w:style w:type="paragraph" w:styleId="a8">
    <w:name w:val="header"/>
    <w:basedOn w:val="a"/>
    <w:link w:val="a9"/>
    <w:uiPriority w:val="99"/>
    <w:rsid w:val="000763B9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1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17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17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17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15511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Женя</dc:creator>
  <cp:keywords/>
  <dc:description/>
  <cp:lastModifiedBy>admin</cp:lastModifiedBy>
  <cp:revision>2</cp:revision>
  <dcterms:created xsi:type="dcterms:W3CDTF">2014-03-08T01:42:00Z</dcterms:created>
  <dcterms:modified xsi:type="dcterms:W3CDTF">2014-03-08T01:42:00Z</dcterms:modified>
</cp:coreProperties>
</file>