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E3" w:rsidRPr="00B9550C" w:rsidRDefault="00F25EE3" w:rsidP="00F25EE3">
      <w:pPr>
        <w:spacing w:before="120"/>
        <w:jc w:val="center"/>
        <w:rPr>
          <w:b/>
          <w:bCs/>
          <w:sz w:val="32"/>
          <w:szCs w:val="32"/>
        </w:rPr>
      </w:pPr>
      <w:r w:rsidRPr="00B9550C">
        <w:rPr>
          <w:b/>
          <w:bCs/>
          <w:sz w:val="32"/>
          <w:szCs w:val="32"/>
        </w:rPr>
        <w:t>Сирил Норткот Паркинсон</w:t>
      </w:r>
    </w:p>
    <w:p w:rsidR="00F25EE3" w:rsidRPr="00391A23" w:rsidRDefault="00F25EE3" w:rsidP="00F25EE3">
      <w:pPr>
        <w:spacing w:before="120"/>
        <w:ind w:firstLine="567"/>
        <w:jc w:val="both"/>
      </w:pPr>
      <w:r w:rsidRPr="00391A23">
        <w:t>Его имя обычно ассоциируется с собраниями "Законов Паркинсона" по проблемам бизнеса и менеджмента. В меньшей степени он известен как серьезный ученый, чьи работы по истории торговли, мореплавания и политологии по-прежнему актуальны сегодня.</w:t>
      </w:r>
    </w:p>
    <w:p w:rsidR="00F25EE3" w:rsidRPr="00F25EE3" w:rsidRDefault="00F25EE3" w:rsidP="00F25EE3">
      <w:pPr>
        <w:spacing w:before="120"/>
        <w:ind w:firstLine="567"/>
        <w:jc w:val="both"/>
        <w:rPr>
          <w:sz w:val="28"/>
          <w:szCs w:val="28"/>
        </w:rPr>
      </w:pPr>
      <w:r w:rsidRPr="00B9550C">
        <w:rPr>
          <w:sz w:val="28"/>
          <w:szCs w:val="28"/>
        </w:rPr>
        <w:t xml:space="preserve">Марк Диббен (Mark Dibben), профессор Абердинского университета (Великобритания), и Иэн Гловер (Ian Glover), профессор Стирлингского университета (Шотландия). </w:t>
      </w:r>
    </w:p>
    <w:p w:rsidR="00F25EE3" w:rsidRPr="00391A23" w:rsidRDefault="00F25EE3" w:rsidP="00F25EE3">
      <w:pPr>
        <w:spacing w:before="120"/>
        <w:ind w:firstLine="567"/>
        <w:jc w:val="both"/>
      </w:pPr>
      <w:r w:rsidRPr="00391A23">
        <w:t>Сирил Норткот Паркинсон (Cyril Northcote Parkinson) — писатель, драматург, журналист, биограф и историк — возможно, лучше всего запомнился читателям как автор юмористической книги «Parkinson's Law» («Законы Паркинсона»), в которой, помимо прочего, утверждал, что «работа заполняет все отпущенное на нее время». Вклад С. Паркинсона в развитие бизнеса и менеджмента заключается в том, что он был соавтором и редактором многих сатирических и серьезных, основанных на реальных фактах книг. В качестве военно-морского историка он обладал непререкаемым авторитетом; его книги о британском господстве на морях и морской торговле в эпоху Наполеона по-прежнему сохраняют свое научное значение. Эти исторические исследования, опубликованные до и сразу же после Второй мировой войны, позволяют идентифицировать и проанализировать многие ключевые факторы развития международной торговли, которые рассматриваются и в современных книгах по бизнесу.</w:t>
      </w:r>
    </w:p>
    <w:p w:rsidR="00F25EE3" w:rsidRPr="00391A23" w:rsidRDefault="00F25EE3" w:rsidP="00F25EE3">
      <w:pPr>
        <w:spacing w:before="120"/>
        <w:ind w:firstLine="567"/>
        <w:jc w:val="both"/>
      </w:pPr>
      <w:r w:rsidRPr="00391A23">
        <w:t>Имя С. Паркинсона обычно ассоциируется с популярными работами по проблемам бизнеса и менеджмента, и в особенности с его наиболее известной юмористической книгой "Законы Паркинсона" («Parkinson's Law», 1958). Однако этот автор гораздо менее известен как серьезный ученый, чьи работы по истории торговли и мореплавания в эпоху правления Наполеона по-прежнему не утратили своего значения. Его сочинения были посвящены изучению не только проблем бизнеса, менеджмента и истории, но и политологии. С. Паркинсон является автором многих рассказов, романов, пьес и статей для энциклопедий и журналов. Однако независимо от рассматриваемой темы работы С. Паркинсона всегда отличаются четкостью выражения мыслей и изложения материала — качествами, которых часто не хватает современным авторам.</w:t>
      </w:r>
    </w:p>
    <w:p w:rsidR="00F25EE3" w:rsidRPr="00391A23" w:rsidRDefault="00F25EE3" w:rsidP="00F25EE3">
      <w:pPr>
        <w:spacing w:before="120"/>
        <w:ind w:firstLine="567"/>
        <w:jc w:val="both"/>
      </w:pPr>
      <w:r w:rsidRPr="00391A23">
        <w:t>Сочинения С. Паркинсона и его идеи могут быть как исключительно простыми и общедоступными, так чрезвычайно сложными и требующими глубоких знаний. Эта широта мышления, а также способность идентифицировать главное в любом рассматриваемом вопросе и успешно донести его до читателя позволили С. Паркинсону внести важный вклад в те дисциплины, над развитием которых он работал. Хотя большинство его сочинений, посвященных вопросам бизнеса и менеджмента, можно отнести к разряду научно-популярной литературы, сатирические работы автора по проблемам бюрократии, описывающие не столько ее недостатки как таковой, сколько последствия ее неэффективного правления, содержат множество серьезных мыслей и замечаний, представляющих значительный интерес для специалистов в этих областях экономической науки. В этом смысле С. Паркинсон оказал значительное влияние на современных авторов как строго научных, так и научно-популярных книг по проблемам бизнеса и менеджмента.</w:t>
      </w:r>
    </w:p>
    <w:p w:rsidR="00F25EE3" w:rsidRPr="00B9550C" w:rsidRDefault="00F25EE3" w:rsidP="00F25EE3">
      <w:pPr>
        <w:spacing w:before="120"/>
        <w:jc w:val="center"/>
        <w:rPr>
          <w:b/>
          <w:bCs/>
          <w:sz w:val="28"/>
          <w:szCs w:val="28"/>
        </w:rPr>
      </w:pPr>
      <w:r w:rsidRPr="00B9550C">
        <w:rPr>
          <w:b/>
          <w:bCs/>
          <w:sz w:val="28"/>
          <w:szCs w:val="28"/>
        </w:rPr>
        <w:t>Биографические данные</w:t>
      </w:r>
    </w:p>
    <w:p w:rsidR="00F25EE3" w:rsidRPr="00391A23" w:rsidRDefault="00F25EE3" w:rsidP="00F25EE3">
      <w:pPr>
        <w:spacing w:before="120"/>
        <w:ind w:firstLine="567"/>
        <w:jc w:val="both"/>
      </w:pPr>
      <w:r w:rsidRPr="00391A23">
        <w:t>Сирил Норткот Паркинсон родился в Барнард Кастле в графстве Дарем. Он был вторым сыном в семье учителя и провел свои школьные годы в Школе св. Петра в Йоркшире, по окончании которой Сирил поступил в Колледж Эмманюэль в Кембридже, где изучал историю и получил степень магистра гуманитарных наук. Затем уже в лондонском Королевском колледже С. Паркинсон начал под руководством А. Ньютона работу над докторской диссертацией. Такой шаг выглядел достаточно необычно, так как в период между двумя мировыми войнами наблюдалось снижение интереса к истории, изучение которой на университетском уровне уделяло основное внимание войнам и вооруженным конфликтам. Докторская диссертация С. Паркинсона, тема которой была обозначена как «Trade in Eastern Seas, 1803-1910» («Торговля в Восточных морях в 1803-1910 гг.»), проиллюстрировала неразрывную связь между ведением торговли и возникновением конфликтов и заложила фундамент для большинства его последующих исторических исследований.</w:t>
      </w:r>
    </w:p>
    <w:p w:rsidR="00F25EE3" w:rsidRPr="00391A23" w:rsidRDefault="00F25EE3" w:rsidP="00F25EE3">
      <w:pPr>
        <w:spacing w:before="120"/>
        <w:ind w:firstLine="567"/>
        <w:jc w:val="both"/>
      </w:pPr>
      <w:r w:rsidRPr="00391A23">
        <w:t>В подготовке материалов для докторской диссертации С. Паркинсон сотрудничал с сэром Джеффри Калландером и помогал ему в создании Национального морского музея в Лондоне, время от времени ненадолго возвращаясь в Кембридж для проведения научной работы. Однако в то время особой потребности в специалистах по морской истории не было, поэтому в 1938 г. С. Паркинсон перешел на должность старшего преподавателя истории в Бланделловской школе в Тивертоне. На следующий год он занял должность преподавателя военно-морской истории в Британском королевском военно-морском колледже в Дартмуте, где проработал до 1940 г. (был призван на военную службу в чине капитана). С. Паркинсон оставался в армии в течение всей Второй мировой войны: сначала он занимался обучением пополнения ВВС, а затем, получив в 1943 г. звание майора, был переведен в Военное министерство, где и служил вплоть до демобилизации в 1945 г.</w:t>
      </w:r>
    </w:p>
    <w:p w:rsidR="00F25EE3" w:rsidRPr="00391A23" w:rsidRDefault="00F25EE3" w:rsidP="00F25EE3">
      <w:pPr>
        <w:spacing w:before="120"/>
        <w:ind w:firstLine="567"/>
        <w:jc w:val="both"/>
      </w:pPr>
      <w:r w:rsidRPr="00391A23">
        <w:t>В 1946 г. С. Паркинсон согласился стать преподавателем в Ливерпульском университете с намерением создать исторический центр, в котором были бы собраны материалы о богатых морских и торговых традициях Англии. Хотя, в конце концов, после открытия в 1980 г. Морского музея в Мерсисайде ему удалось увидеть собственными глазами воплощение своей мечты, ее осуществление в первые послевоенные годы оказалось невозможным, и в 1950 г. С. Паркинсон решил отправиться в Сингапур, где в течение восьми лет проработал профессором истории в Малайском университете. Затем в 1958 г. он работал в Гарвардском университете, а в 1959-1960 гг. — в Иллинойском и Калифорнийском университетах.</w:t>
      </w:r>
    </w:p>
    <w:p w:rsidR="00F25EE3" w:rsidRPr="00391A23" w:rsidRDefault="00F25EE3" w:rsidP="00F25EE3">
      <w:pPr>
        <w:spacing w:before="120"/>
        <w:ind w:firstLine="567"/>
        <w:jc w:val="both"/>
      </w:pPr>
      <w:r w:rsidRPr="00391A23">
        <w:t>К концу своего пребывания в Сингапуре С. Паркинсон закончил работу над книгой «Parkinson's Law» (1958b) и благодаря ее успеху стал получать много приглашений в различные учебные заведения. Это наложило отпечаток на образ его жизни: зимой С. Паркинсон занимался сочинительством, а летом читал лекции в Англии и в США. Его научные достижения были отмечены присуждением званий почетного доктора права Мерилендского университета в 1974 г. и почетного доктора филологии Троянского университета штата в 1976 г.</w:t>
      </w:r>
    </w:p>
    <w:p w:rsidR="00F25EE3" w:rsidRPr="00391A23" w:rsidRDefault="00F25EE3" w:rsidP="00F25EE3">
      <w:pPr>
        <w:spacing w:before="120"/>
        <w:ind w:firstLine="567"/>
        <w:jc w:val="both"/>
      </w:pPr>
      <w:r w:rsidRPr="00391A23">
        <w:t>После ухода на пенсию в 1960 г. С. Паркинсон поселился на одном из Нормандских островов и посвятил свое свободное время живописи, парусному спорту и литературе. Темы его прежних научных работ ограничивались изучением вопросов истории, однако теперь он получил возможность проявить себя и в других областях. Результаты его литературной деятельности оказались весьма впечатляющими. Он писал статьи для семи газет, опубликовал две пьесы и несколько работ по проблемам бизнеса и менеджмента, сборники художественных произведений, в том числе серию новелл и имевшую шумный успех историческую мистификацию под названием «The Life and Times of Horatio Hornblower» («Время и жизнь Горацио Хорнблоуэра») (1970). Последнее произведение представляло собой настолько точное описание жизни адмирала королевского флота, служившего в эпоху Г. Нельсона, что архивариусы из Национального морского музея с трудом могли сдерживать напор возбужденных и настойчивых исследователей, желавших разыскать бумаги Г. Хорнблоуэра, которых в действительности никогда не существовало.</w:t>
      </w:r>
    </w:p>
    <w:p w:rsidR="00F25EE3" w:rsidRPr="00391A23" w:rsidRDefault="00F25EE3" w:rsidP="00F25EE3">
      <w:pPr>
        <w:spacing w:before="120"/>
        <w:ind w:firstLine="567"/>
        <w:jc w:val="both"/>
      </w:pPr>
      <w:r w:rsidRPr="00391A23">
        <w:t>Особенно плодотворными для С. Паркинсона оказались 1960-1970-е гг. Так, в течение одного только 1977 г. он выпустил четыре книги и один роман, а в последующие шесть лет опубликовал еще четырнадцать книг (в том числе семь романов). Однако после смерти в 1983 г. его второй жены творческая активность С. Паркинсона заметно ослабла и отчасти восстановилась лишь после третьего брака, в который он вступил в 1983 г., и последующего переезда на остров Мэн. Во время пребывания на этом острове он написал свой последний роман «Manhunt: Wartime Adventure on the Isle of Man» («Военные приключения на острове Мэн») (1990). В 1989 г. С. Паркинсон переехал в Кентербери, где начал работу над автобиографией, которая должна была стать своего рода продолжением книги «A Law unto Themselves» (1966), исследования биографий людей, которые оказали наибольшее влияние на жизнь ученого. Его автобиография, озаглавленная «A Law unto Myself», к сожалению, так и не была опубликована.</w:t>
      </w:r>
    </w:p>
    <w:p w:rsidR="00F25EE3" w:rsidRPr="00391A23" w:rsidRDefault="00F25EE3" w:rsidP="00F25EE3">
      <w:pPr>
        <w:spacing w:before="120"/>
        <w:ind w:firstLine="567"/>
        <w:jc w:val="both"/>
      </w:pPr>
      <w:r w:rsidRPr="00391A23">
        <w:t>Многим казалось, что карьера С. Паркинсона была основательно спланирована заранее, но сам он признавал, что в молодости больше всего хотел стать художником или школьным учителем. Однако, когда С. Паркинсон оказался в Кембридже, его интерес к истории получил поддержку со стороны Эдварда Уэлбурна, директора Колледжа Эмманюэль, который способствовал формированию у своего студента предпочтение точным фактам. Время, проведенное в Кембридже, научило С. Паркинсона вырабатывать собственные идеи и мнения по разным предметам без оглядки на научных руководителей. С. Паркинсон был особенно благодарен Э. Уэлборну за то, что он пробудил в нем интерес к истории экономики и истории техники. Знания, почерпнутые из этих дисциплин, оказали влияние на его работы, посвященные проблемам истории и бизнеса.</w:t>
      </w:r>
    </w:p>
    <w:p w:rsidR="00F25EE3" w:rsidRPr="00391A23" w:rsidRDefault="00F25EE3" w:rsidP="00F25EE3">
      <w:pPr>
        <w:spacing w:before="120"/>
        <w:ind w:firstLine="567"/>
        <w:jc w:val="both"/>
      </w:pPr>
      <w:r w:rsidRPr="00391A23">
        <w:t>С. Паркинсон стремился к физическому совершенству, твердо веря в то, что ученость не является единственной характерной чертой разносторонне развитой личности. Неплохой фехтовальщик, актер-любитель и одаренный художник, летом 1934 г. он проехал на велосипеде от Йорка до Пензанса и обратно, в 1936 г. совершил путешествие по Европе, а в качестве лейтенанта 22-го Лондонского полка принимал участие в траурной процессии, предшествовавшей погребению короля Георга V.</w:t>
      </w:r>
    </w:p>
    <w:p w:rsidR="00F25EE3" w:rsidRPr="00B9550C" w:rsidRDefault="00F25EE3" w:rsidP="00F25EE3">
      <w:pPr>
        <w:spacing w:before="120"/>
        <w:jc w:val="center"/>
        <w:rPr>
          <w:b/>
          <w:bCs/>
          <w:sz w:val="28"/>
          <w:szCs w:val="28"/>
        </w:rPr>
      </w:pPr>
      <w:r w:rsidRPr="00B9550C">
        <w:rPr>
          <w:b/>
          <w:bCs/>
          <w:sz w:val="28"/>
          <w:szCs w:val="28"/>
        </w:rPr>
        <w:t>Основной вклад</w:t>
      </w:r>
    </w:p>
    <w:p w:rsidR="00F25EE3" w:rsidRPr="00391A23" w:rsidRDefault="00F25EE3" w:rsidP="00F25EE3">
      <w:pPr>
        <w:spacing w:before="120"/>
        <w:ind w:firstLine="567"/>
        <w:jc w:val="both"/>
      </w:pPr>
      <w:r w:rsidRPr="00391A23">
        <w:t>Основной литературный вклад Паркинсона был сделан им в области изучения истории, политологии, бизнеса и менеджмента. Например, для истории мореплавания и истории международной торговли по-прежнему имеют важное значение такие его работы как «Trade in the Eastern Seas, 1793-1813» (1937) («Торговля в восточных морях 1793-1813»), «The Trade Winds» («Ветры торговли») (1948) и «British Intervention in Malaya 1861-1877» («Британская интервенция в Малайе в 1861-1877 г.») (1964). Это объясняется тем, что каждая из них представляет собой не только превосходную иллюстрацию влияния на раннее развитие международной торговли факторов политики, экономики, социально-культурных различий и технических достижений, но также и той роли, которую сыграла в этом процессе Великобритания. В то же время в книге «East and West» («Восток и Запад») (1963) международная торговля рассматривается в более широком контексте с позиций общего анализа хода мировой истории, представляемого в виде циклических чередований состояний политического равновесия и периодов конфликтов между развивающимися цивилизациями Запада и Востока.</w:t>
      </w:r>
    </w:p>
    <w:p w:rsidR="00F25EE3" w:rsidRPr="00391A23" w:rsidRDefault="00F25EE3" w:rsidP="00F25EE3">
      <w:pPr>
        <w:spacing w:before="120"/>
        <w:ind w:firstLine="567"/>
        <w:jc w:val="both"/>
      </w:pPr>
      <w:r w:rsidRPr="00391A23">
        <w:t>С точки зрения вклада С. Паркинсона в развитие политологии особо следует выделить две его книги. Первая, «The Evolution of Political Thought» («Эволюция политической мысли») (1958) призвана устранить многочисленные заблуждения, вкравшиеся в существующую литературу по данной дисциплине. К числу таких заблуждений относятся представления о том, что политическая теория ведет свое начало из Древней Греции или что развитие политической мысли представляет собой непрерывный процесс, основной вклад в который внесла Западная цивилизация. Признавая, что идея, выраженная словами или действиями, может быть по меньшей мере столь же оригинальной и влиятельной, как и идея, выраженная в литературных сочинениях, С. Паркинсон иллюстрирует этот вывод посредством обсуждения четырех форм государственного управления (монархии, олигархии, демократии и диктатуры), показывая их истоки, природу, относительные успехи, теоретическое обоснование, признаки разложения и упадка. Результатом этого рассмотрения является появление строгого исторического анализа эволюции политического мышления, указывающего на то, что в течение жизненного цикла различных цивилизаций происходит последовательное крушение ряда политических институтов.</w:t>
      </w:r>
    </w:p>
    <w:p w:rsidR="00F25EE3" w:rsidRPr="00391A23" w:rsidRDefault="00F25EE3" w:rsidP="00F25EE3">
      <w:pPr>
        <w:spacing w:before="120"/>
        <w:ind w:firstLine="567"/>
        <w:jc w:val="both"/>
      </w:pPr>
      <w:r w:rsidRPr="00391A23">
        <w:t>В истории литературы о рабочем движении в Великобритании появление книги «Left Luggage from Marx to Wilson» («Багаж левых от Маркса до Вильсона») (1967) осталось практически незамеченным. Однако ее важный вклад заключается в содержащемся в ней историческом анализе и в сделанных на его основе выводах. С. Паркинсон утверждает, что видение перспектив рабочего движения, сложившееся у людей, стоявших у его истоков, выродилось в догму; что тред-юнионы, кооперативы и профессиональные институты породили процесс разрушения демократии внутри рабочего движения; что его попытки создать бесклассовое общество окончились признанием того факта, что наличие преимущественных прав в качестве средства создания общественного богатства было неизбежным; и наконец, что право собственности имеет несущественное значение, так как и государственные, и частные предприятия используют во многом сходные типы профессионального управления. Таким образом, еще в конце 1960-х гг. С. Паркинсон идентифицировал проблемы, которые оказались в центре политических споров, развернувшихся в Великобритании в 1980-1990-х гг.</w:t>
      </w:r>
    </w:p>
    <w:p w:rsidR="00F25EE3" w:rsidRPr="00391A23" w:rsidRDefault="00F25EE3" w:rsidP="00F25EE3">
      <w:pPr>
        <w:spacing w:before="120"/>
        <w:ind w:firstLine="567"/>
        <w:jc w:val="both"/>
      </w:pPr>
      <w:r w:rsidRPr="00391A23">
        <w:t>Книга «Parkinson's Law» (1958b), возможно, стала его самым главным вкладом в развитие теории бизнеса и менеджмента. Она ведет свое происхождение от маленькой работы «The Educationists and the Pyramid», посвященной критическому разбору заверений, данных одним малайзийским политиком, входившим в состав правительства, относительно эффективности работы отдельных министерств. В этой работе, а также в появившихся позднее статьях в журнале «The Economist» и, наконец в «Parkinson's Law», С. Паркинсон основывал свои выводы на результатах наблюдений за деятельностью бюрократий, осуществлявших управление армией, гражданскими учреждениями и бизнесом. Эти наблюдения позволили ему включить в «Parkinson's Law» закон, гласящий, что: «Работа заполняет все отпущенное на нее время». Обратное этому утверждение гласит, что: «самым занятым является тот человек, который имеет свободное время». Причины разрастания работы заключаются в желании чиновников «множить число подчиненных, а не соперников» и «создавать работу друг для друга». В качестве основного материала для иллюстрации своих аксиом С. Паркинсон использовал пример значительного увеличения штата Адмиралтейства и числа высших должностных лиц, клерков и рабочих судостроительной верфи, что, как он утверждал, происходило параллельно с имевшим место в период между двумя мировыми войнами сокращением количества военных кораблей и числа находившихся на службе офицеров. Он также продемонстрировал, что штат Управления колониями в период с 1935 по 1954 г. увеличился в четыре раза, хотя именно в это время происходил активный распад Британской империи. В «Parkinson's Law» рассматриваются также принципы и методы селекции при приеме новых работников и комплектования комитетов всех уровней, начиная с уровня кабинета министров; показывается, как определяется соответствие сотрудников возлагаемым на них функциям; разъясняется назначение и организация общественных собраний; способы, которыми комитеты управляют имеющимися у них деньгами; демонстрируется, как грандиозность зданий нередко оказывается в обратной зависимости от реальных достижений их владельцев; как возникает и к чему приводит сочетание некомпетентности и зависти; а также процесс принятия решений людьми, которым предстоит выход на пенсию.</w:t>
      </w:r>
    </w:p>
    <w:p w:rsidR="00F25EE3" w:rsidRPr="00391A23" w:rsidRDefault="00F25EE3" w:rsidP="00F25EE3">
      <w:pPr>
        <w:spacing w:before="120"/>
        <w:ind w:firstLine="567"/>
        <w:jc w:val="both"/>
      </w:pPr>
      <w:r w:rsidRPr="00391A23">
        <w:t>Введенное С. Паркинсоном понятие «injelitance» (от incompetence — некомпетентность и jealousy — зависть) может применяться к наблюдаемым во всех организациях, за исключением самых маленьких, основным феноменам, однако по вполне понятным причинам оно со всей очевидностью игнорируется официальной социальной наукой. С. Паркинсон остроумно описывает имеющий разнообразные проявления феномен, возникающий всякий раз, когда на работу принимается человек, который «отличается сочетанием высокой некомпетентности и чрезмерной завистливости». Когда такие люди достигают руководящих постов, то они «избавляются ото всех сотрудников, которые представляются им более способными, чем они сами», постепенно устраняя из своей организации всех мыслящих людей и таким образом повышая в ней внутреннее самодовольство и апатию, в результате чего организация становится бесполезной. Согласно С. Паркинсону, назначение человека, отличающегося крайне низкой толерантностью, может стать только временным решением, способным обеспечить лишь весьма незначительный рост эффективности деятельностью; в крайний случаях сам С. Паркинсон, «величайший из ныне живущих авторитетов», может быть за большую цену нанят в качестве консультанта. В противном случае штат служащих организации должен быть полностью эвакуирован, а документация и оборудование уничтожены. Наконец, может оказаться необходимым: «застраховать [здания] на крупную сумму и предать их огню».</w:t>
      </w:r>
    </w:p>
    <w:p w:rsidR="00F25EE3" w:rsidRPr="00391A23" w:rsidRDefault="00F25EE3" w:rsidP="00F25EE3">
      <w:pPr>
        <w:spacing w:before="120"/>
        <w:ind w:firstLine="567"/>
        <w:jc w:val="both"/>
      </w:pPr>
      <w:r w:rsidRPr="00391A23">
        <w:t>В книгах, написанных в качестве продолжения «Parkinson's Law — The Law and the Profits» («Закон и прибыли») (1960), «In-laws and Outlaws» («Свояки и чужаки») (1962), «Mrs Parkinson's Law» («Закон миссис Паркинсон») (1969), «The Law of Delay, or Playing for Time» («Закон отсрочки») (1970), «The Law, or Still in Pursuit» («Мышеловка на меху») (1979) и «The Law Complete» (1983) — его основная тема получила дальнейшее развитие. Благодаря своим непрерывным наблюдениям за проявлениями общественной, частной, корпоративной и домашней жизни С. Паркинсон вывел, к примеру, такие законы, как «Расходы увеличиваются для того, чтобы соответствовать доходам» и «Деятельность расширяется, чтобы заполнить пустоту, возникшую в результате человеческой некомпетентности».</w:t>
      </w:r>
    </w:p>
    <w:p w:rsidR="00F25EE3" w:rsidRPr="00391A23" w:rsidRDefault="00F25EE3" w:rsidP="00F25EE3">
      <w:pPr>
        <w:spacing w:before="120"/>
        <w:ind w:firstLine="567"/>
        <w:jc w:val="both"/>
      </w:pPr>
      <w:r w:rsidRPr="00391A23">
        <w:t>Примерами вклада С. Паркинсона в развитие литературы по проблемам бизнеса и менеджмента являются и такие работы, как «Industrial Disruptions» («Разрушение промышленности») (1973) и «Communicate: Parkinson's Formula for Business Survival» («Общайтесь: формула Паркинсона для выживания в бизнесе») (1977). В «Industrial Disruptions» собраны идеи многих выдающихся авторов, иллюстрирующие ценность эффективных трудовых отношений. В этой книге С. Паркинсон выявляет и первопричины и основные тенденции развития трудовых конфликтов в различных отраслях и, используя в качестве примеров результаты известных исследований, предлагает четыре общих правила для улучшения ситуации: (1) обеспечение гарантий занятости; (2) повышение эффективности работы фирмы; (3) увеличение доли женщин в общем числе сотрудников; (4) честное ведение переговоров.</w:t>
      </w:r>
    </w:p>
    <w:p w:rsidR="00F25EE3" w:rsidRPr="00391A23" w:rsidRDefault="00F25EE3" w:rsidP="00F25EE3">
      <w:pPr>
        <w:spacing w:before="120"/>
        <w:ind w:firstLine="567"/>
        <w:jc w:val="both"/>
      </w:pPr>
      <w:r w:rsidRPr="00391A23">
        <w:t>«Communicate» посвящена рассмотрению этого последнего правила и наглядно иллюстрирует необходимость налаживания всеми предпринимателями эффективных коммуникаций с различными участниками процесса ведения бизнеса. Представленная в предисловии, написанном Питером Друкером, как книга, в которой впервые рассматриваются все четыре элемента коммуникаций (знание того, когда, как, что и с кем следует обсуждать), она помогает получить представление о влиянии, которое оказывает на успех компании текущая и ожидаемая обстановка. Другими книгами С. Паркинсона по проблемам бизнеса и менеджмента являются «All About Balance Sheet» («Все о балансовом отчете») (1978) — одна из двух работ по управлению финансами предприятия и серия из девяти книг, посвященных вопросам управления, в которую вошел и такой бестселлер, как «How to Get to the Top: Without Ulcers, Tranquillers or Heart Attacks» («Как взобраться на вершину, не прибегая к транквилизаторам и избежав язвы или инфаркта») (1976).</w:t>
      </w:r>
    </w:p>
    <w:p w:rsidR="00F25EE3" w:rsidRPr="00391A23" w:rsidRDefault="00F25EE3" w:rsidP="00F25EE3">
      <w:pPr>
        <w:spacing w:before="120"/>
        <w:ind w:firstLine="567"/>
        <w:jc w:val="both"/>
      </w:pPr>
      <w:r w:rsidRPr="00391A23">
        <w:t>Помимо многочисленных книг важным этапом его профессиональной деятельности стала работа в Малайском университете, где в качестве профессора истории он во многом помог становлению этого учебного заведения. В период бушевавшей в 1950-е гг. в Малайзии гражданской войны (во время которой С. Паркинсон работал и военным корреспондентом) Сингапур начал свое продвижение к обретению независимости и проявлению все большей политической активности. Поэтому целью С. Паркинсона стало создание исторического описания этой страны, которая могла быть впоследствии разделена на части между проживающими в ней народами. Решение этой задачи, помимо прочего, подразумевало исследование истории развития каучуковой промышленности, которая обеспечила прежнее благосостояние этой колонии, а также оказание спонсорской помощи археологическим экспедициям, направлявшимся на проведение раскопок в глубь Малаккского полуострова.</w:t>
      </w:r>
    </w:p>
    <w:p w:rsidR="00F25EE3" w:rsidRPr="00B9550C" w:rsidRDefault="00F25EE3" w:rsidP="00F25EE3">
      <w:pPr>
        <w:spacing w:before="120"/>
        <w:jc w:val="center"/>
        <w:rPr>
          <w:b/>
          <w:bCs/>
          <w:sz w:val="28"/>
          <w:szCs w:val="28"/>
        </w:rPr>
      </w:pPr>
      <w:r w:rsidRPr="00B9550C">
        <w:rPr>
          <w:b/>
          <w:bCs/>
          <w:sz w:val="28"/>
          <w:szCs w:val="28"/>
        </w:rPr>
        <w:t>Оценка</w:t>
      </w:r>
    </w:p>
    <w:p w:rsidR="00F25EE3" w:rsidRPr="00391A23" w:rsidRDefault="00F25EE3" w:rsidP="00F25EE3">
      <w:pPr>
        <w:spacing w:before="120"/>
        <w:ind w:firstLine="567"/>
        <w:jc w:val="both"/>
      </w:pPr>
      <w:r w:rsidRPr="00391A23">
        <w:t>Интерес С. Паркинсона как историка к теме морской торговли в наполеоновскую эпоху, позволил ему успешно заполнить пробелы, существовавшие в исторических военно-морских трудах, посвященных проблемам этого периода. Он по праву считается пионером исследований истории военно-морского флота эпохи наполеоновских войн и одним из самых знающих специалистов своего времени в данной области. Не пользовавшаяся популярностью в 1920-1940-е гг. историческая наука поощряла узконаправленный подход, при котором внимание части ученых было сфокусировано исключительно на вопросах влияния морской торговли на экономику, а другие занимались изучением морских сражений и развития военного флота. Однако С. Паркинсон привнес новый, более широкий подход к этой научной дисциплине, которого не хватало многим его коллегам, чрезмерно сосредоточенным на узких проблемах. В результате он смог дать анализ взаимного влияния торговли, военных действий и внешней политики, который неспособны были сделать в то время многие другие ученые.</w:t>
      </w:r>
    </w:p>
    <w:p w:rsidR="00F25EE3" w:rsidRPr="00391A23" w:rsidRDefault="00F25EE3" w:rsidP="00F25EE3">
      <w:pPr>
        <w:spacing w:before="120"/>
        <w:ind w:firstLine="567"/>
        <w:jc w:val="both"/>
      </w:pPr>
      <w:r w:rsidRPr="00391A23">
        <w:t>Острая критика системы государственных расходов, присутствующая в книгах С. Паркинсона, посвященных проблемам бизнеса и политики, отчасти обусловлена как его воспитанием, которое наглядно познакомило его с преимуществами экономии и бережливости, так и с его прочной приверженностью идее образования в государственных школах, которая отражала в себе все позитивные и негативные последствия существования классовой системы. Вероятно, что успех «Parkinson's Law» был обусловлен не столько уроками, которые давал своим читателем С. Паркинсон, так как он не написал ничего такого, что было бы неизвестно знающим людям, сколько теми уроками, которые были получены им от Г. Честертона. Они заключались в том, что здравый и логичный аргумент может быть облачен в остроумную парадоксальную форму, что делает его вдвойне эффективным.</w:t>
      </w:r>
    </w:p>
    <w:p w:rsidR="00F25EE3" w:rsidRPr="00391A23" w:rsidRDefault="00F25EE3" w:rsidP="00F25EE3">
      <w:pPr>
        <w:spacing w:before="120"/>
        <w:ind w:firstLine="567"/>
        <w:jc w:val="both"/>
      </w:pPr>
      <w:r w:rsidRPr="00391A23">
        <w:t>Поэтому многие сочинения С. Паркинсона написаны во внешне бесстрастной, но по сути в исключительно остроумной манере. Основное достоинство его работ обусловлено выдающимися аналитическими способностями автора, которые, будучи дополнены проявлениями тонкого юмора, позволяют ему выявлять движущие силы возникновения любой проблемы и успешно объяснить их читателю. Это наиболее заметно проявляется в книгах С. Паркинсона по бизнесу и менеджменту, которые в основном посвящены проблемам, которые он часто наблюдал и по которым он мог дать свои парадоксальные и в высшей степени оригинальные комментарии, причем нередко с помощью серьезных ученых, которые могли представить более квалифицированные суждения по рассматриваемым вопросам, чем он сам. В этом смысле С. Паркинсон предоставил множество эмпирических и часто носящих анекдотичный характер доказательств для авторов, которые писали на эти темы и чьи высказывания он использовал в своих сочинениях, а также выполнял роль катализатора в развитии и распространении их идей. На первый взгляд вклад С. Паркинсона в развитие бизнеса и менеджмента можно сравнить с созданием своеобразного канала, по которому важные управленческие идеи, нередко уже активно обсуждавшиеся в научной литературе, могли быть успешно доведены до сведения более широкой аудитории. В итоге, несмотря на то что его имя и связанный с ним «закон» прочно укоренились в английском языке, сам он редко упоминается среди авторов, писавших о проблемах бизнеса и менеджмента.</w:t>
      </w:r>
    </w:p>
    <w:p w:rsidR="00F25EE3" w:rsidRPr="00391A23" w:rsidRDefault="00F25EE3" w:rsidP="00F25EE3">
      <w:pPr>
        <w:spacing w:before="120"/>
        <w:ind w:firstLine="567"/>
        <w:jc w:val="both"/>
      </w:pPr>
      <w:r w:rsidRPr="00391A23">
        <w:t>Однако сочинения С. Паркинсона нередко содержали более глубокие интуитивные догадки и обладали большей мудростью, чем книги многих признанных гуру в областях бизнеса и менеджмента, созданные в 1980-1990-х гг. Книги С.Паркинсона, использующие ясные и в то же время образные аргументы, написанные превосходным языком, намного превосходят многие недавние научные работы с точки зрения надежности их выводов и результатов. Общим же для них является явно выраженное неприятие рациональной бюрократии. В «Parkinson's Law» это неприятие выражено в остроумной форме, однако в некоторых более поздних работах оно начинает вызывать у автора определенное беспокойство, так как альтернативой власти бюрократии может стать анархия, хаос, война всех против всех и резкий всплеск проявлений неприкрытого непотизма (в качестве одного из самых неприятных возможных последствий).</w:t>
      </w:r>
    </w:p>
    <w:p w:rsidR="00F25EE3" w:rsidRPr="00391A23" w:rsidRDefault="00F25EE3" w:rsidP="00F25EE3">
      <w:pPr>
        <w:spacing w:before="120"/>
        <w:ind w:firstLine="567"/>
        <w:jc w:val="both"/>
      </w:pPr>
      <w:r w:rsidRPr="00391A23">
        <w:t>Возможно, что идеи С. Паркинсона действительно содействовали приданию легитимности последним критическим выступлениям в адрес чрезмерно бюрократизированных организаций, однако было бы неправильным связывать его имя с теми, кто разделяет прочное убеждение в отрицательных последствиях любого рационального разделения труда. Напротив, С. Паркинсон приводит доводы в пользу того, что бюрократия является важным и необходимым элементом современной жизни, предназначая свои критические высказывания не против бюрократии как таковой, а против ее ошибочных действий. Его мысли близки взглядам психологов, занимающихся социальными и организационными проблемами группового поведения (представления о социальной власти, социальном восприятии, управлении с помощью создания впечатления, связи между исполняемой ролью и истинной сущностью); воззрениям других остроумных и популярных, но реалистично мыслящих (т. е. не дающих жестких предписаний) гуру и таких серьезных авторов книг по проблемам менеджмента, как Энтони Джей и Роберт Хеллер и, наконец, таких заметных фигур в сфере изучения социологических аспектов организационной жизни как Мелвилл Дальтон, Роберт Джеколл и Эндрю Петтигрю.</w:t>
      </w:r>
    </w:p>
    <w:p w:rsidR="00F25EE3" w:rsidRPr="00B9550C" w:rsidRDefault="00F25EE3" w:rsidP="00F25EE3">
      <w:pPr>
        <w:spacing w:before="120"/>
        <w:jc w:val="center"/>
        <w:rPr>
          <w:b/>
          <w:bCs/>
          <w:sz w:val="28"/>
          <w:szCs w:val="28"/>
        </w:rPr>
      </w:pPr>
      <w:r w:rsidRPr="00B9550C">
        <w:rPr>
          <w:b/>
          <w:bCs/>
          <w:sz w:val="28"/>
          <w:szCs w:val="28"/>
        </w:rPr>
        <w:t>Краткие биографические сведения</w:t>
      </w:r>
    </w:p>
    <w:p w:rsidR="00F25EE3" w:rsidRPr="00391A23" w:rsidRDefault="00F25EE3" w:rsidP="00F25EE3">
      <w:pPr>
        <w:spacing w:before="120"/>
        <w:ind w:firstLine="567"/>
        <w:jc w:val="both"/>
      </w:pPr>
      <w:r>
        <w:t>Р</w:t>
      </w:r>
      <w:r w:rsidRPr="00391A23">
        <w:t xml:space="preserve">одился 30 июля 1909 г. в Барнард Кастл, графство Дарем, Англия; был вторым сыном в семье учителя; </w:t>
      </w:r>
    </w:p>
    <w:p w:rsidR="00F25EE3" w:rsidRPr="00391A23" w:rsidRDefault="00F25EE3" w:rsidP="00F25EE3">
      <w:pPr>
        <w:spacing w:before="120"/>
        <w:ind w:firstLine="567"/>
        <w:jc w:val="both"/>
      </w:pPr>
      <w:r w:rsidRPr="00391A23">
        <w:t xml:space="preserve">учился в Школе см. Петра в Йорке, в Колледже Эмманюэль в Кембридже (магистр администрирования) и в Королевском колледже в Лондоне (доктор философии); </w:t>
      </w:r>
    </w:p>
    <w:p w:rsidR="00F25EE3" w:rsidRPr="00391A23" w:rsidRDefault="00F25EE3" w:rsidP="00F25EE3">
      <w:pPr>
        <w:spacing w:before="120"/>
        <w:ind w:firstLine="567"/>
        <w:jc w:val="both"/>
      </w:pPr>
      <w:r w:rsidRPr="00391A23">
        <w:t xml:space="preserve">в 1939 г. стал руководителем Британского королевского военно-морского колледжа в Дартмуте; в 1940-1945 гг. находился на военной службе; в 1946г. стал преподавателем истории в Ливерпульском университете; в 1950-1958 гг. профессор истории в Малайском университете в Сингапуре </w:t>
      </w:r>
    </w:p>
    <w:p w:rsidR="00F25EE3" w:rsidRPr="00391A23" w:rsidRDefault="00F25EE3" w:rsidP="00F25EE3">
      <w:pPr>
        <w:spacing w:before="120"/>
        <w:ind w:firstLine="567"/>
        <w:jc w:val="both"/>
      </w:pPr>
      <w:r w:rsidRPr="00391A23">
        <w:t xml:space="preserve">в 1950-1958 гг. проживал в Сингапуре, а в 1960-1989 гг.— на Нормандских островах; </w:t>
      </w:r>
    </w:p>
    <w:p w:rsidR="00F25EE3" w:rsidRPr="00391A23" w:rsidRDefault="00F25EE3" w:rsidP="00F25EE3">
      <w:pPr>
        <w:spacing w:before="120"/>
        <w:ind w:firstLine="567"/>
        <w:jc w:val="both"/>
      </w:pPr>
      <w:r w:rsidRPr="00391A23">
        <w:t xml:space="preserve">в 1943 г. вступил в брак с Этельвин Эдит Грейс (позднее их брак распался); второй раз женился в 1952 г. на Элизабет Энн Фрай (скончалась в 1983 г.); третий раз женился в 1985 г. на Айрис (Ингрид) Хильде Уотерс; </w:t>
      </w:r>
    </w:p>
    <w:p w:rsidR="00F25EE3" w:rsidRPr="00391A23" w:rsidRDefault="00F25EE3" w:rsidP="00F25EE3">
      <w:pPr>
        <w:spacing w:before="120"/>
        <w:ind w:firstLine="567"/>
        <w:jc w:val="both"/>
      </w:pPr>
      <w:r w:rsidRPr="00391A23">
        <w:t xml:space="preserve">член Королевского исторического общества и французской Морской академии, Института военно-морского флота США и Архивной комиссии при правительстве Индии; </w:t>
      </w:r>
    </w:p>
    <w:p w:rsidR="00F25EE3" w:rsidRPr="00391A23" w:rsidRDefault="00F25EE3" w:rsidP="00F25EE3">
      <w:pPr>
        <w:spacing w:before="120"/>
        <w:ind w:firstLine="567"/>
        <w:jc w:val="both"/>
      </w:pPr>
      <w:r w:rsidRPr="00391A23">
        <w:t xml:space="preserve">скончался 9 марта 1993 г. в Кентербери, Англия.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EE3"/>
    <w:rsid w:val="00366467"/>
    <w:rsid w:val="00391A23"/>
    <w:rsid w:val="00616072"/>
    <w:rsid w:val="00787596"/>
    <w:rsid w:val="008B35EE"/>
    <w:rsid w:val="00B42C45"/>
    <w:rsid w:val="00B47B6A"/>
    <w:rsid w:val="00B9550C"/>
    <w:rsid w:val="00F25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7E171E-32D8-4FE7-8A12-BAF57C79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EE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25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3952</Words>
  <Characters>22531</Characters>
  <Application>Microsoft Office Word</Application>
  <DocSecurity>0</DocSecurity>
  <Lines>187</Lines>
  <Paragraphs>52</Paragraphs>
  <ScaleCrop>false</ScaleCrop>
  <Company>Home</Company>
  <LinksUpToDate>false</LinksUpToDate>
  <CharactersWithSpaces>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Сирил Норткот Паркинсон</dc:title>
  <dc:subject/>
  <dc:creator>User</dc:creator>
  <cp:keywords/>
  <dc:description/>
  <cp:lastModifiedBy>Irina</cp:lastModifiedBy>
  <cp:revision>2</cp:revision>
  <dcterms:created xsi:type="dcterms:W3CDTF">2014-08-07T13:22:00Z</dcterms:created>
  <dcterms:modified xsi:type="dcterms:W3CDTF">2014-08-07T13:22:00Z</dcterms:modified>
</cp:coreProperties>
</file>