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44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44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>ПЛАН.</w:t>
      </w: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Введение.</w:t>
      </w:r>
    </w:p>
    <w:p w:rsidR="00804E4D" w:rsidRDefault="00804E4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>Основная часть.</w:t>
      </w:r>
    </w:p>
    <w:p w:rsidR="00804E4D" w:rsidRDefault="00804E4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Особенности классификации системы «человек – машина».</w:t>
      </w:r>
    </w:p>
    <w:p w:rsidR="00804E4D" w:rsidRDefault="00804E4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Показатели качества системы «человек – машина».</w:t>
      </w:r>
    </w:p>
    <w:p w:rsidR="00804E4D" w:rsidRDefault="00804E4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Оператор в системе «человек машина».</w:t>
      </w:r>
    </w:p>
    <w:p w:rsidR="00804E4D" w:rsidRDefault="00804E4D">
      <w:pPr>
        <w:pStyle w:val="a3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   </w:t>
      </w:r>
      <w:r>
        <w:rPr>
          <w:rFonts w:ascii="Times New Roman" w:hAnsi="Times New Roman" w:cs="Times New Roman"/>
          <w:b/>
          <w:bCs/>
          <w:sz w:val="36"/>
          <w:lang w:val="en-US"/>
        </w:rPr>
        <w:t>III</w:t>
      </w:r>
      <w:r>
        <w:rPr>
          <w:rFonts w:ascii="Times New Roman" w:hAnsi="Times New Roman" w:cs="Times New Roman"/>
          <w:b/>
          <w:bCs/>
          <w:sz w:val="36"/>
        </w:rPr>
        <w:t xml:space="preserve">. </w:t>
      </w:r>
      <w:r>
        <w:rPr>
          <w:rFonts w:ascii="Times New Roman" w:hAnsi="Times New Roman" w:cs="Times New Roman"/>
          <w:b/>
          <w:bCs/>
          <w:sz w:val="3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36"/>
        </w:rPr>
        <w:t xml:space="preserve"> Заключение.</w:t>
      </w: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</w:p>
    <w:p w:rsidR="00804E4D" w:rsidRDefault="00804E4D">
      <w:pPr>
        <w:pStyle w:val="a3"/>
        <w:rPr>
          <w:rFonts w:ascii="Times New Roman" w:hAnsi="Times New Roman" w:cs="Times New Roman"/>
          <w:b/>
          <w:bCs/>
          <w:sz w:val="36"/>
          <w:lang w:val="en-US"/>
        </w:rPr>
      </w:pPr>
    </w:p>
    <w:p w:rsidR="00804E4D" w:rsidRDefault="00804E4D">
      <w:pPr>
        <w:pStyle w:val="a3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  <w:lang w:val="en-US"/>
        </w:rPr>
        <w:t>I</w:t>
      </w:r>
      <w:r>
        <w:rPr>
          <w:rFonts w:ascii="Times New Roman" w:hAnsi="Times New Roman" w:cs="Times New Roman"/>
          <w:b/>
          <w:bCs/>
          <w:sz w:val="36"/>
        </w:rPr>
        <w:t>.Введение</w:t>
      </w:r>
    </w:p>
    <w:p w:rsidR="00804E4D" w:rsidRDefault="00804E4D">
      <w:pPr>
        <w:pStyle w:val="a3"/>
        <w:rPr>
          <w:rFonts w:ascii="Times New Roman" w:hAnsi="Times New Roman" w:cs="Times New Roman"/>
        </w:rPr>
      </w:pPr>
    </w:p>
    <w:p w:rsidR="00804E4D" w:rsidRDefault="00804E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Инженерная психология есть научная дисциплина, изу</w:t>
      </w:r>
      <w:r>
        <w:rPr>
          <w:rFonts w:ascii="Times New Roman" w:hAnsi="Times New Roman" w:cs="Times New Roman"/>
        </w:rPr>
        <w:softHyphen/>
        <w:t>чающая объективные закономерности процессов информа</w:t>
      </w:r>
      <w:r>
        <w:rPr>
          <w:rFonts w:ascii="Times New Roman" w:hAnsi="Times New Roman" w:cs="Times New Roman"/>
        </w:rPr>
        <w:softHyphen/>
        <w:t>ционного взаимодействия человека и техники с целью ис</w:t>
      </w:r>
      <w:r>
        <w:rPr>
          <w:rFonts w:ascii="Times New Roman" w:hAnsi="Times New Roman" w:cs="Times New Roman"/>
        </w:rPr>
        <w:softHyphen/>
        <w:t>пользования их в практике проектирования, создания и эксплуатации СЧМ. Процессы информационного взаимо</w:t>
      </w:r>
      <w:r>
        <w:rPr>
          <w:rFonts w:ascii="Times New Roman" w:hAnsi="Times New Roman" w:cs="Times New Roman"/>
        </w:rPr>
        <w:softHyphen/>
        <w:t>действия человека и техники являются предметом инже</w:t>
      </w:r>
      <w:r>
        <w:rPr>
          <w:rFonts w:ascii="Times New Roman" w:hAnsi="Times New Roman" w:cs="Times New Roman"/>
        </w:rPr>
        <w:softHyphen/>
        <w:t>нерной психологии.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 С давних пор при создании орудий и средств труда учи</w:t>
      </w:r>
      <w:r>
        <w:rPr>
          <w:color w:val="000000"/>
          <w:sz w:val="28"/>
          <w:szCs w:val="22"/>
        </w:rPr>
        <w:softHyphen/>
        <w:t>тывались те или иные свойства и возможности человека. В начале интуитивно, а позже с привлечением научных данных решалась задача приспособления техники к чело</w:t>
      </w:r>
      <w:r>
        <w:rPr>
          <w:color w:val="000000"/>
          <w:sz w:val="28"/>
          <w:szCs w:val="22"/>
        </w:rPr>
        <w:softHyphen/>
        <w:t>веку. Однако предметом анализа последовательно стано</w:t>
      </w:r>
      <w:r>
        <w:rPr>
          <w:color w:val="000000"/>
          <w:sz w:val="28"/>
          <w:szCs w:val="22"/>
        </w:rPr>
        <w:softHyphen/>
        <w:t>вились различные свойства человека.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На первых порах основное внимание уделялось вопро</w:t>
      </w:r>
      <w:r>
        <w:rPr>
          <w:color w:val="000000"/>
          <w:sz w:val="28"/>
          <w:szCs w:val="22"/>
        </w:rPr>
        <w:softHyphen/>
        <w:t>сам строения человеческого тела и динамики рабочих дви</w:t>
      </w:r>
      <w:r>
        <w:rPr>
          <w:color w:val="000000"/>
          <w:sz w:val="28"/>
          <w:szCs w:val="22"/>
        </w:rPr>
        <w:softHyphen/>
        <w:t>жений. На основе данных биомеханики и антропометрии  разрабатывались рекомендации, относящиеся лишь к форме и размерам рабочего места человека и используемого им инструмента. Затем объектом исследования становятся физиологические свойства работающего человека. Реко</w:t>
      </w:r>
      <w:r>
        <w:rPr>
          <w:color w:val="000000"/>
          <w:sz w:val="28"/>
          <w:szCs w:val="22"/>
        </w:rPr>
        <w:softHyphen/>
        <w:t>мендации, вытекающие из данных физиологии труда, от</w:t>
      </w:r>
      <w:r>
        <w:rPr>
          <w:color w:val="000000"/>
          <w:sz w:val="28"/>
          <w:szCs w:val="22"/>
        </w:rPr>
        <w:softHyphen/>
        <w:t>носятся уже не только к оформлению рабочего места, но и к режиму рабочего дня, организации рабочих движений, к борьбе с утомлением. Предпринимались попытки оце</w:t>
      </w:r>
      <w:r>
        <w:rPr>
          <w:color w:val="000000"/>
          <w:sz w:val="28"/>
          <w:szCs w:val="22"/>
        </w:rPr>
        <w:softHyphen/>
        <w:t xml:space="preserve">нить различные виды труда с точки зрения тех требований, которые они предъявляют человеческому организму.  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Как самостоятельная научная дисциплина инженерная психология начала формироваться в 40-х годах нашего века. Однако идеи о необходимости комплексного изуче</w:t>
      </w:r>
      <w:r>
        <w:rPr>
          <w:color w:val="000000"/>
          <w:sz w:val="28"/>
          <w:szCs w:val="22"/>
        </w:rPr>
        <w:softHyphen/>
        <w:t>ния человека и технических устройств высказывались рус</w:t>
      </w:r>
      <w:r>
        <w:rPr>
          <w:color w:val="000000"/>
          <w:sz w:val="28"/>
          <w:szCs w:val="22"/>
        </w:rPr>
        <w:softHyphen/>
        <w:t>скими учеными еще в прошлом столетии.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Русские ученые еще в конце прошлого века предпри</w:t>
      </w:r>
      <w:r>
        <w:rPr>
          <w:color w:val="000000"/>
          <w:sz w:val="28"/>
          <w:szCs w:val="22"/>
        </w:rPr>
        <w:softHyphen/>
        <w:t>няли попытки разработать научные и теоретические ос</w:t>
      </w:r>
      <w:r>
        <w:rPr>
          <w:color w:val="000000"/>
          <w:sz w:val="28"/>
          <w:szCs w:val="22"/>
        </w:rPr>
        <w:softHyphen/>
        <w:t>новы учения о труде. Пионером в этой области явился великий русский ученый И. М. Сеченов, который первым поставил вопрос об использовании научных данных о чело</w:t>
      </w:r>
      <w:r>
        <w:rPr>
          <w:color w:val="000000"/>
          <w:sz w:val="28"/>
          <w:szCs w:val="22"/>
        </w:rPr>
        <w:softHyphen/>
        <w:t>веке для рационализации трудовой деятельности. И. М. Се</w:t>
      </w:r>
      <w:r>
        <w:rPr>
          <w:color w:val="000000"/>
          <w:sz w:val="28"/>
          <w:szCs w:val="22"/>
        </w:rPr>
        <w:softHyphen/>
        <w:t>ченов занялся изучением роли психических процессов при выполнении трудовых актов, поставил вопрос о формиро</w:t>
      </w:r>
      <w:r>
        <w:rPr>
          <w:color w:val="000000"/>
          <w:sz w:val="28"/>
          <w:szCs w:val="22"/>
        </w:rPr>
        <w:softHyphen/>
        <w:t>вании трудовых навыков и впервые показал, что в процессе трудового обучения изменяется характер регуляции: функции регулятора переходят от зрения к осязанию. Он ввел понятие активного отдыха как лучшего средства повышения и сохранения работоспособности.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   Инженерная психология возникла на стыке технических и психологических наук. Поэтому характер</w:t>
      </w:r>
      <w:r>
        <w:rPr>
          <w:color w:val="000000"/>
          <w:sz w:val="28"/>
          <w:szCs w:val="22"/>
        </w:rPr>
        <w:softHyphen/>
        <w:t>ными для нее являются черты обеих наук.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   Как психологическая наука инженерная психология изучает психические и психофизиологические процессы и свойства человека, выясняя, какие требования к отдель</w:t>
      </w:r>
      <w:r>
        <w:rPr>
          <w:color w:val="000000"/>
          <w:sz w:val="28"/>
          <w:szCs w:val="22"/>
        </w:rPr>
        <w:softHyphen/>
        <w:t xml:space="preserve">ным техническим устройствам и построению СЧМ в целом вытекают из особенностей человеческой деятельности, т. е. решает задачу приспособления техники и условий труда к человеку.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Как техническая наука инженерная психология изучает принципы построения сложных систем, посты и пульты управления, кабины машин, технологические процессы для выяснения требований, предъявляемых к психологическим, психофизиологическим и другим свойствам человека-опе</w:t>
      </w:r>
      <w:r>
        <w:rPr>
          <w:color w:val="000000"/>
          <w:sz w:val="28"/>
          <w:szCs w:val="22"/>
        </w:rPr>
        <w:softHyphen/>
        <w:t>ратора.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  Научно-техническая революция привела к существен</w:t>
      </w:r>
      <w:r>
        <w:rPr>
          <w:color w:val="000000"/>
          <w:sz w:val="28"/>
          <w:szCs w:val="22"/>
        </w:rPr>
        <w:softHyphen/>
        <w:t>ному изменению условий, средств и характера трудовой деятельности. В современном производстве, на транспорте, в системах связи, в строительстве и сельском хозяйстве все шире применяются автоматы и вычислительная тех</w:t>
      </w:r>
      <w:r>
        <w:rPr>
          <w:color w:val="000000"/>
          <w:sz w:val="28"/>
          <w:szCs w:val="22"/>
        </w:rPr>
        <w:softHyphen/>
        <w:t>ника; происходит автоматизация многих производствен</w:t>
      </w:r>
      <w:r>
        <w:rPr>
          <w:color w:val="000000"/>
          <w:sz w:val="28"/>
          <w:szCs w:val="22"/>
        </w:rPr>
        <w:softHyphen/>
        <w:t>ных процессов.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19"/>
        </w:rPr>
      </w:pPr>
      <w:r>
        <w:rPr>
          <w:color w:val="000000"/>
          <w:sz w:val="28"/>
          <w:szCs w:val="22"/>
        </w:rPr>
        <w:t>Благодаря техническому перевооружению производ</w:t>
      </w:r>
      <w:r>
        <w:rPr>
          <w:color w:val="000000"/>
          <w:sz w:val="28"/>
          <w:szCs w:val="22"/>
        </w:rPr>
        <w:softHyphen/>
        <w:t>ства существенно изменяются функции и роль человека. Многие операции, которые раньше были его прерогати</w:t>
      </w:r>
      <w:r>
        <w:rPr>
          <w:color w:val="000000"/>
          <w:sz w:val="28"/>
          <w:szCs w:val="22"/>
        </w:rPr>
        <w:softHyphen/>
        <w:t>вой, сейчас начинают выполнять машины. Однако, каких бы успехов ни достигала техника, труд был и остается до</w:t>
      </w:r>
      <w:r>
        <w:rPr>
          <w:color w:val="000000"/>
          <w:sz w:val="28"/>
          <w:szCs w:val="22"/>
        </w:rPr>
        <w:softHyphen/>
        <w:t>стоянием человека, а машины, как бы сложны они ни были, являются лишь орудиями его труда. В процессе труда че</w:t>
      </w:r>
      <w:r>
        <w:rPr>
          <w:color w:val="000000"/>
          <w:sz w:val="28"/>
          <w:szCs w:val="22"/>
        </w:rPr>
        <w:softHyphen/>
        <w:t>ловек, используя машины как орудия труда, осуществляет сознательно поставленные им цели.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Следовательно, с развитием и усложнением техники возрастает значение человеческого фактора на производ</w:t>
      </w:r>
      <w:r>
        <w:rPr>
          <w:color w:val="000000"/>
          <w:sz w:val="28"/>
          <w:szCs w:val="22"/>
        </w:rPr>
        <w:softHyphen/>
        <w:t>стве. Необходимость изучения этого фактора и учета его при разработке новой техники и технологических процес</w:t>
      </w:r>
      <w:r>
        <w:rPr>
          <w:color w:val="000000"/>
          <w:sz w:val="28"/>
          <w:szCs w:val="22"/>
        </w:rPr>
        <w:softHyphen/>
        <w:t>сов, при организации производства и эксплуатации обору</w:t>
      </w:r>
      <w:r>
        <w:rPr>
          <w:color w:val="000000"/>
          <w:sz w:val="28"/>
          <w:szCs w:val="22"/>
        </w:rPr>
        <w:softHyphen/>
        <w:t>дования становится все более очевидной. От успешности решения этой задачи зависит эффективность и надежность эксплуатации создаваемой техники,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функционирование технических устройств и деятель</w:t>
      </w:r>
      <w:r>
        <w:rPr>
          <w:color w:val="000000"/>
          <w:sz w:val="28"/>
          <w:szCs w:val="22"/>
        </w:rPr>
        <w:softHyphen/>
        <w:t>ность человека, который пользуется этими устройствами в процессе Труда, должны рассматриваться во взаимо</w:t>
      </w:r>
      <w:r>
        <w:rPr>
          <w:color w:val="000000"/>
          <w:sz w:val="28"/>
          <w:szCs w:val="22"/>
        </w:rPr>
        <w:softHyphen/>
        <w:t>связи. Эта точка зрения привела к формированию понятия системы «человек — машина" (СЧМ). Под СЧМ пони</w:t>
      </w:r>
      <w:r>
        <w:rPr>
          <w:color w:val="000000"/>
          <w:sz w:val="28"/>
          <w:szCs w:val="22"/>
        </w:rPr>
        <w:softHyphen/>
        <w:t>мается система, включающая человека-оператора (группу операторов) и машины, посредством которой осуществляется трудовая деятельность. Машиной в СЧМ называется совокупность технических средств, используемых челове</w:t>
      </w:r>
      <w:r>
        <w:rPr>
          <w:color w:val="000000"/>
          <w:sz w:val="28"/>
          <w:szCs w:val="22"/>
        </w:rPr>
        <w:softHyphen/>
        <w:t>ком-оператором в процессе деятельности. СЧМ и является объектом инженерной психологии.</w:t>
      </w:r>
    </w:p>
    <w:p w:rsidR="00804E4D" w:rsidRDefault="00804E4D">
      <w:pPr>
        <w:pStyle w:val="a3"/>
        <w:rPr>
          <w:rFonts w:ascii="Times New Roman" w:hAnsi="Times New Roman" w:cs="Times New Roman"/>
          <w:b/>
          <w:bCs/>
          <w:szCs w:val="19"/>
        </w:rPr>
      </w:pPr>
      <w:r>
        <w:rPr>
          <w:rFonts w:ascii="Times New Roman" w:hAnsi="Times New Roman" w:cs="Times New Roman"/>
        </w:rPr>
        <w:t xml:space="preserve">         Система «человек — машина» представляет собой частный случай управляющих систем, в которых функ</w:t>
      </w:r>
      <w:r>
        <w:rPr>
          <w:rFonts w:ascii="Times New Roman" w:hAnsi="Times New Roman" w:cs="Times New Roman"/>
        </w:rPr>
        <w:softHyphen/>
        <w:t>ционирование машины и деятельность человека связаны единым контуром регулирования. При организации взаимосвязи человека и машины в СЧМ основная роль принадлежит уже не столько анатомическим и физиоло</w:t>
      </w:r>
      <w:r>
        <w:rPr>
          <w:rFonts w:ascii="Times New Roman" w:hAnsi="Times New Roman" w:cs="Times New Roman"/>
        </w:rPr>
        <w:softHyphen/>
        <w:t>гическим, сколько психологическим свойствам человека: восприятию, памяти, мышлению, вниманию и т. п. От пси</w:t>
      </w:r>
      <w:r>
        <w:rPr>
          <w:rFonts w:ascii="Times New Roman" w:hAnsi="Times New Roman" w:cs="Times New Roman"/>
        </w:rPr>
        <w:softHyphen/>
        <w:t xml:space="preserve">хологических свойств человека во многом зависит его информационное взаимодействие с машиной.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19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17"/>
        </w:rPr>
      </w:pPr>
      <w:r>
        <w:rPr>
          <w:b/>
          <w:bCs/>
          <w:color w:val="000000"/>
          <w:sz w:val="28"/>
          <w:szCs w:val="17"/>
        </w:rPr>
        <w:t xml:space="preserve">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17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17"/>
          <w:lang w:val="en-US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6"/>
          <w:szCs w:val="17"/>
        </w:rPr>
      </w:pPr>
      <w:r>
        <w:rPr>
          <w:b/>
          <w:bCs/>
          <w:color w:val="000000"/>
          <w:sz w:val="36"/>
          <w:szCs w:val="17"/>
          <w:lang w:val="en-US"/>
        </w:rPr>
        <w:t>II</w:t>
      </w:r>
      <w:r>
        <w:rPr>
          <w:b/>
          <w:bCs/>
          <w:color w:val="000000"/>
          <w:sz w:val="36"/>
          <w:szCs w:val="17"/>
        </w:rPr>
        <w:t>. Основная часть.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17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b/>
          <w:bCs/>
          <w:color w:val="000000"/>
          <w:sz w:val="28"/>
          <w:szCs w:val="17"/>
        </w:rPr>
        <w:t>1.</w:t>
      </w:r>
      <w:r>
        <w:rPr>
          <w:b/>
          <w:bCs/>
        </w:rPr>
        <w:t xml:space="preserve"> </w:t>
      </w:r>
      <w:r>
        <w:rPr>
          <w:b/>
          <w:bCs/>
          <w:sz w:val="32"/>
        </w:rPr>
        <w:t>Особенности классификации системы «человек – машина».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3"/>
        </w:rPr>
        <w:t xml:space="preserve">           Под системой в общей теории систем  понимается комплекс взаимосвязанных и взаимодействую</w:t>
      </w:r>
      <w:r>
        <w:rPr>
          <w:color w:val="000000"/>
          <w:sz w:val="28"/>
          <w:szCs w:val="23"/>
        </w:rPr>
        <w:softHyphen/>
        <w:t>щих между собой элементов, предназначенный для реше</w:t>
      </w:r>
      <w:r>
        <w:rPr>
          <w:color w:val="000000"/>
          <w:sz w:val="28"/>
          <w:szCs w:val="23"/>
        </w:rPr>
        <w:softHyphen/>
        <w:t>ния единой задачи. Системы могут быть классифицированы по различным признакам. Одним из них яв</w:t>
      </w:r>
      <w:r>
        <w:rPr>
          <w:color w:val="000000"/>
          <w:sz w:val="28"/>
          <w:szCs w:val="23"/>
        </w:rPr>
        <w:softHyphen/>
        <w:t>ляется степень участия человека в работе системы. С этой точки зрения различают автоматические, автоматизиро</w:t>
      </w:r>
      <w:r>
        <w:rPr>
          <w:color w:val="000000"/>
          <w:sz w:val="28"/>
          <w:szCs w:val="23"/>
        </w:rPr>
        <w:softHyphen/>
        <w:t>ванные и неавтоматические системы. Работа автоматиче</w:t>
      </w:r>
      <w:r>
        <w:rPr>
          <w:color w:val="000000"/>
          <w:sz w:val="28"/>
          <w:szCs w:val="23"/>
        </w:rPr>
        <w:softHyphen/>
        <w:t>ской системы осуществляется без участия человека. В не</w:t>
      </w:r>
      <w:r>
        <w:rPr>
          <w:color w:val="000000"/>
          <w:sz w:val="28"/>
          <w:szCs w:val="23"/>
        </w:rPr>
        <w:softHyphen/>
        <w:t>автоматической системе работа выполняется человеком без применения технических устройств. В работе автомати</w:t>
      </w:r>
      <w:r>
        <w:rPr>
          <w:color w:val="000000"/>
          <w:sz w:val="28"/>
          <w:szCs w:val="23"/>
        </w:rPr>
        <w:softHyphen/>
        <w:t>зированной системы принимает участие как человек, так и технические устройства. Следовательно, такая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>система представляет собой систему «человек — ма</w:t>
      </w:r>
      <w:r>
        <w:rPr>
          <w:color w:val="000000"/>
          <w:sz w:val="28"/>
          <w:szCs w:val="22"/>
        </w:rPr>
        <w:softHyphen/>
        <w:t>шина» 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На практике применяются самые разнообразные виды систем «человек — машина». Основой их классификации могут явиться следующие четыре группы признаков: целе</w:t>
      </w:r>
      <w:r>
        <w:rPr>
          <w:color w:val="000000"/>
          <w:sz w:val="28"/>
          <w:szCs w:val="22"/>
        </w:rPr>
        <w:softHyphen/>
        <w:t>вое назначение системы, характеристики человеческого звена, тип и структура машинного звена, тип взаимодей</w:t>
      </w:r>
      <w:r>
        <w:rPr>
          <w:color w:val="000000"/>
          <w:sz w:val="28"/>
          <w:szCs w:val="22"/>
        </w:rPr>
        <w:softHyphen/>
        <w:t>ствия компонентов системы.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Целевое назначение системы оказывает определяющее влияние на многие ее характеристики и поэтому является исходным признаком. По целевому назначению можно вы</w:t>
      </w:r>
      <w:r>
        <w:rPr>
          <w:color w:val="000000"/>
          <w:sz w:val="28"/>
          <w:szCs w:val="22"/>
        </w:rPr>
        <w:softHyphen/>
        <w:t>делить следующие классы систем: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а) управляющие, в которых основной задачей человека является управление машиной (или комплексом);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б) обслуживающие, в которых человек контролирует состояние машинной системы, ищет неисправности, произ</w:t>
      </w:r>
      <w:r>
        <w:rPr>
          <w:color w:val="000000"/>
          <w:sz w:val="28"/>
          <w:szCs w:val="22"/>
        </w:rPr>
        <w:softHyphen/>
        <w:t>водит наладку, настройку, ремонт и т.п.;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в) обучающие, т. е. вырабатывающие у человека опре</w:t>
      </w:r>
      <w:r>
        <w:rPr>
          <w:color w:val="000000"/>
          <w:sz w:val="28"/>
          <w:szCs w:val="22"/>
        </w:rPr>
        <w:softHyphen/>
        <w:t>деленные навыки (технические средства обучения, трена</w:t>
      </w:r>
      <w:r>
        <w:rPr>
          <w:color w:val="000000"/>
          <w:sz w:val="28"/>
          <w:szCs w:val="22"/>
        </w:rPr>
        <w:softHyphen/>
        <w:t>жеры и т. п.);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г) информационные, обеспечивающие поиск, накопле</w:t>
      </w:r>
      <w:r>
        <w:rPr>
          <w:color w:val="000000"/>
          <w:sz w:val="28"/>
          <w:szCs w:val="22"/>
        </w:rPr>
        <w:softHyphen/>
        <w:t>ние или получение необходимой для человека информации (радиолокационные, телевизионные, документальные си</w:t>
      </w:r>
      <w:r>
        <w:rPr>
          <w:color w:val="000000"/>
          <w:sz w:val="28"/>
          <w:szCs w:val="22"/>
        </w:rPr>
        <w:softHyphen/>
        <w:t>стемы, системы радио и проводной связи и др.);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д) исследовательские, используемые при анализе тех или иных явлений, поиске новой информации, новых зада</w:t>
      </w:r>
      <w:r>
        <w:rPr>
          <w:color w:val="000000"/>
          <w:sz w:val="28"/>
          <w:szCs w:val="22"/>
        </w:rPr>
        <w:softHyphen/>
        <w:t>ний (моделирующие установки, макеты, научно-исследо</w:t>
      </w:r>
      <w:r>
        <w:rPr>
          <w:color w:val="000000"/>
          <w:sz w:val="28"/>
          <w:szCs w:val="22"/>
        </w:rPr>
        <w:softHyphen/>
        <w:t>вательские приборы и установки).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Особенность управляющих и обслуживающих систем заключается в том, что объектом целенаправленных воз</w:t>
      </w:r>
      <w:r>
        <w:rPr>
          <w:color w:val="000000"/>
          <w:sz w:val="28"/>
          <w:szCs w:val="22"/>
        </w:rPr>
        <w:softHyphen/>
        <w:t>действий в них является машинный компонент системы. В обучающих и информационных СЧМ направление воз</w:t>
      </w:r>
      <w:r>
        <w:rPr>
          <w:color w:val="000000"/>
          <w:sz w:val="28"/>
          <w:szCs w:val="22"/>
        </w:rPr>
        <w:softHyphen/>
        <w:t>действий противоположное — на человека. В исследова</w:t>
      </w:r>
      <w:r>
        <w:rPr>
          <w:color w:val="000000"/>
          <w:sz w:val="28"/>
          <w:szCs w:val="22"/>
        </w:rPr>
        <w:softHyphen/>
        <w:t>тельских системах воздействие имеет и ту, и другую на</w:t>
      </w:r>
      <w:r>
        <w:rPr>
          <w:color w:val="000000"/>
          <w:sz w:val="28"/>
          <w:szCs w:val="22"/>
        </w:rPr>
        <w:softHyphen/>
        <w:t>правленность.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По признаку характеристики «человеческого звена» можно выделить два класса СЧМ: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>а) моносистемы, в состав которых входит один человек и одно или несколько технических устройств; б) полисистемы, в состав которых входит некоторый коллектив людей и взаимодействующие с ним одно или комплекс технических устройств.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Полисистемы в свою очередь можно подразделить на «паритетные» и иерархические (многоуровневые). В пер</w:t>
      </w:r>
      <w:r>
        <w:rPr>
          <w:color w:val="000000"/>
          <w:sz w:val="28"/>
          <w:szCs w:val="22"/>
        </w:rPr>
        <w:softHyphen/>
        <w:t>вом случае в процессе взаимодействия людей с машин</w:t>
      </w:r>
      <w:r>
        <w:rPr>
          <w:color w:val="000000"/>
          <w:sz w:val="28"/>
          <w:szCs w:val="22"/>
        </w:rPr>
        <w:softHyphen/>
        <w:t>ными компонентами не устанавливается какая-либо под</w:t>
      </w:r>
      <w:r>
        <w:rPr>
          <w:color w:val="000000"/>
          <w:sz w:val="28"/>
          <w:szCs w:val="22"/>
        </w:rPr>
        <w:softHyphen/>
        <w:t>чиненность и приоритетность отдельных членов коллек</w:t>
      </w:r>
      <w:r>
        <w:rPr>
          <w:color w:val="000000"/>
          <w:sz w:val="28"/>
          <w:szCs w:val="22"/>
        </w:rPr>
        <w:softHyphen/>
        <w:t>тива. Примерами таких полисистем может служить си</w:t>
      </w:r>
      <w:r>
        <w:rPr>
          <w:color w:val="000000"/>
          <w:sz w:val="28"/>
          <w:szCs w:val="22"/>
        </w:rPr>
        <w:softHyphen/>
        <w:t>стема «коллектив людей — устройства жизнеобеспечения» (например, система жизнеобеспечения на космическом корабле или подводной лодке). Другим примером может быть система отображения информации с большим экра</w:t>
      </w:r>
      <w:r>
        <w:rPr>
          <w:color w:val="000000"/>
          <w:sz w:val="28"/>
          <w:szCs w:val="22"/>
        </w:rPr>
        <w:softHyphen/>
        <w:t>ном, предназначенная для использования коллективом операторов.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В отличие от этого в иерархических СЧМ устанавли</w:t>
      </w:r>
      <w:r>
        <w:rPr>
          <w:color w:val="000000"/>
          <w:sz w:val="28"/>
          <w:szCs w:val="22"/>
        </w:rPr>
        <w:softHyphen/>
        <w:t>вается или организационная, или приоритетная иерархия взаимодействия людей с техническими устройствами. Так, в системе управления воздушным движением диспетчер аэропорта образует верхний уровень управления.         Следую</w:t>
      </w:r>
      <w:r>
        <w:rPr>
          <w:color w:val="000000"/>
          <w:sz w:val="28"/>
          <w:szCs w:val="22"/>
        </w:rPr>
        <w:softHyphen/>
        <w:t>щий уровень — это командиры воздушных судов, действи</w:t>
      </w:r>
      <w:r>
        <w:rPr>
          <w:color w:val="000000"/>
          <w:sz w:val="28"/>
          <w:szCs w:val="22"/>
        </w:rPr>
        <w:softHyphen/>
        <w:t>ями которых руководит диспетчер. Третий уровень — остальные члены экипажа, работающие под руководством командира корабля.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По типу и структуре машинного компонента можно вы</w:t>
      </w:r>
      <w:r>
        <w:rPr>
          <w:color w:val="000000"/>
          <w:sz w:val="28"/>
          <w:szCs w:val="22"/>
        </w:rPr>
        <w:softHyphen/>
        <w:t>делить инструментальные СЧМ, в состав которых в каче</w:t>
      </w:r>
      <w:r>
        <w:rPr>
          <w:color w:val="000000"/>
          <w:sz w:val="28"/>
          <w:szCs w:val="22"/>
        </w:rPr>
        <w:softHyphen/>
        <w:t>стве технических устройств входят инструменты и при</w:t>
      </w:r>
      <w:r>
        <w:rPr>
          <w:color w:val="000000"/>
          <w:sz w:val="28"/>
          <w:szCs w:val="22"/>
        </w:rPr>
        <w:softHyphen/>
        <w:t>боры. Отличительной особенностью этих систем, как пра</w:t>
      </w:r>
      <w:r>
        <w:rPr>
          <w:color w:val="000000"/>
          <w:sz w:val="28"/>
          <w:szCs w:val="22"/>
        </w:rPr>
        <w:softHyphen/>
        <w:t>вило, является требование высокой точности выполняемых человеком операций.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Другим типом СЧМ являются простейшие человеко-машинные системы, которые включают стационарное и не</w:t>
      </w:r>
      <w:r>
        <w:rPr>
          <w:color w:val="000000"/>
          <w:sz w:val="28"/>
          <w:szCs w:val="22"/>
        </w:rPr>
        <w:softHyphen/>
        <w:t>стационарное техническое устройство (различного рода преобразователи энергии) и человека, использующего это устройство. Здесь требования к человеку существенно раз</w:t>
      </w:r>
      <w:r>
        <w:rPr>
          <w:color w:val="000000"/>
          <w:sz w:val="28"/>
          <w:szCs w:val="22"/>
        </w:rPr>
        <w:softHyphen/>
        <w:t>личаются в зависимости от типа устройства, его целевого назначения и условий применения. Однако их основной особенностью является сравнительная простота функций человека.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Следующим важным типом СЧМ являются сложные человеко-машинные системы, включающие помимо использу</w:t>
      </w:r>
      <w:r>
        <w:rPr>
          <w:color w:val="000000"/>
          <w:sz w:val="28"/>
          <w:szCs w:val="22"/>
        </w:rPr>
        <w:softHyphen/>
        <w:t>ющего их человека некоторую совокупность технологически связанных, но различных по своему функциональному назначению аппаратов, устройств и машин, предназна</w:t>
      </w:r>
      <w:r>
        <w:rPr>
          <w:color w:val="000000"/>
          <w:sz w:val="28"/>
          <w:szCs w:val="22"/>
        </w:rPr>
        <w:softHyphen/>
        <w:t>ченных для производства определенного продукта (энергетическая установка, прокатный стан, автоматическая поточная линия, вычислительный комплекс и т. п.). В этих системах, как правило, связанность технологического про</w:t>
      </w:r>
      <w:r>
        <w:rPr>
          <w:color w:val="000000"/>
          <w:sz w:val="28"/>
          <w:szCs w:val="22"/>
        </w:rPr>
        <w:softHyphen/>
        <w:t>цесса обеспечивается локальными системами автоматиче</w:t>
      </w:r>
      <w:r>
        <w:rPr>
          <w:color w:val="000000"/>
          <w:sz w:val="28"/>
          <w:szCs w:val="22"/>
        </w:rPr>
        <w:softHyphen/>
        <w:t>ского управления. В задачу человека входит общий кон</w:t>
      </w:r>
      <w:r>
        <w:rPr>
          <w:color w:val="000000"/>
          <w:sz w:val="28"/>
          <w:szCs w:val="22"/>
        </w:rPr>
        <w:softHyphen/>
        <w:t>троль за ходом технологического процесса, изменение режимов работы, оптимизация отдельных процессов, на</w:t>
      </w:r>
      <w:r>
        <w:rPr>
          <w:color w:val="000000"/>
          <w:sz w:val="28"/>
          <w:szCs w:val="22"/>
        </w:rPr>
        <w:softHyphen/>
        <w:t xml:space="preserve">стройка, пуск и остановка.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Еще более сложным типом СЧМ являются системотех</w:t>
      </w:r>
      <w:r>
        <w:rPr>
          <w:color w:val="000000"/>
          <w:sz w:val="28"/>
          <w:szCs w:val="22"/>
        </w:rPr>
        <w:softHyphen/>
        <w:t>нические комплексы. Они представляют собой сложную техническую систему с не полностью детерминированными связями и коллектив людей, участвующих в ее использо</w:t>
      </w:r>
      <w:r>
        <w:rPr>
          <w:color w:val="000000"/>
          <w:sz w:val="28"/>
          <w:szCs w:val="22"/>
        </w:rPr>
        <w:softHyphen/>
        <w:t>вании. Для систем такого типа характерным является вза</w:t>
      </w:r>
      <w:r>
        <w:rPr>
          <w:color w:val="000000"/>
          <w:sz w:val="28"/>
          <w:szCs w:val="22"/>
        </w:rPr>
        <w:softHyphen/>
        <w:t>имодействие не только по цепи «человек — машина», но и по цепи «человек — человек — машина». Другими сло</w:t>
      </w:r>
      <w:r>
        <w:rPr>
          <w:color w:val="000000"/>
          <w:sz w:val="28"/>
          <w:szCs w:val="22"/>
        </w:rPr>
        <w:softHyphen/>
        <w:t>вами, в процессе своей деятельности человек взаимодей</w:t>
      </w:r>
      <w:r>
        <w:rPr>
          <w:color w:val="000000"/>
          <w:sz w:val="28"/>
          <w:szCs w:val="22"/>
        </w:rPr>
        <w:softHyphen/>
        <w:t>ствует не только с техническими устройствами, но и с дру</w:t>
      </w:r>
      <w:r>
        <w:rPr>
          <w:color w:val="000000"/>
          <w:sz w:val="28"/>
          <w:szCs w:val="22"/>
        </w:rPr>
        <w:softHyphen/>
        <w:t>гими людьми. При всей сложности системотехнических комплексов их в большинстве случаев можно представить в виде иерархии более простых человеко-машинных си</w:t>
      </w:r>
      <w:r>
        <w:rPr>
          <w:color w:val="000000"/>
          <w:sz w:val="28"/>
          <w:szCs w:val="22"/>
        </w:rPr>
        <w:softHyphen/>
        <w:t>стем. Типичными примерами системотехнических комплек</w:t>
      </w:r>
      <w:r>
        <w:rPr>
          <w:color w:val="000000"/>
          <w:sz w:val="28"/>
          <w:szCs w:val="22"/>
        </w:rPr>
        <w:softHyphen/>
        <w:t>сов различного уровня и назначения могут служить судно, воздушный лайнер, промышленное предприятие, вычисли</w:t>
      </w:r>
      <w:r>
        <w:rPr>
          <w:color w:val="000000"/>
          <w:sz w:val="28"/>
          <w:szCs w:val="22"/>
        </w:rPr>
        <w:softHyphen/>
        <w:t>тельный центр, транспортная система и т. п.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В основу классификации СЧМ по типу взаимодействия человека и машины может быть положена степень непре</w:t>
      </w:r>
      <w:r>
        <w:rPr>
          <w:color w:val="000000"/>
          <w:sz w:val="28"/>
          <w:szCs w:val="22"/>
        </w:rPr>
        <w:softHyphen/>
        <w:t>рывности этого взаимодействия. По этому признаку раз</w:t>
      </w:r>
      <w:r>
        <w:rPr>
          <w:color w:val="000000"/>
          <w:sz w:val="28"/>
          <w:szCs w:val="22"/>
        </w:rPr>
        <w:softHyphen/>
        <w:t>личают системы непрерывного (например, система «води</w:t>
      </w:r>
      <w:r>
        <w:rPr>
          <w:color w:val="000000"/>
          <w:sz w:val="28"/>
          <w:szCs w:val="22"/>
        </w:rPr>
        <w:softHyphen/>
        <w:t>тель— автомобиль») и эпизодического взаимодействия. Последние, в свою очередь, делятся на системы регуляр</w:t>
      </w:r>
      <w:r>
        <w:rPr>
          <w:color w:val="000000"/>
          <w:sz w:val="28"/>
          <w:szCs w:val="22"/>
        </w:rPr>
        <w:softHyphen/>
        <w:t>ного взаимодействия. Примером си</w:t>
      </w:r>
      <w:r>
        <w:rPr>
          <w:color w:val="000000"/>
          <w:sz w:val="28"/>
          <w:szCs w:val="22"/>
        </w:rPr>
        <w:softHyphen/>
        <w:t>стемы регулярного взаимодействия может служить система «оператор — ЭВМ». В ней ввод информации и получение результатов определяются характером решаемых задач, т. е. режимы взаимодействия во времени регламентиру</w:t>
      </w:r>
      <w:r>
        <w:rPr>
          <w:color w:val="000000"/>
          <w:sz w:val="28"/>
          <w:szCs w:val="22"/>
        </w:rPr>
        <w:softHyphen/>
        <w:t>ются характером и объемом вычислений. Стохастическое эпизодическое взаимодействие имеет место в таких систе</w:t>
      </w:r>
      <w:r>
        <w:rPr>
          <w:color w:val="000000"/>
          <w:sz w:val="28"/>
          <w:szCs w:val="22"/>
        </w:rPr>
        <w:softHyphen/>
        <w:t>мах, как «оператор — система централизованного кон</w:t>
      </w:r>
      <w:r>
        <w:rPr>
          <w:color w:val="000000"/>
          <w:sz w:val="28"/>
          <w:szCs w:val="22"/>
        </w:rPr>
        <w:softHyphen/>
        <w:t>троля», «наладчик — станок» и т. п.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Рассмотренная классификация СЧМ не является един</w:t>
      </w:r>
      <w:r>
        <w:rPr>
          <w:color w:val="000000"/>
          <w:sz w:val="28"/>
          <w:szCs w:val="22"/>
        </w:rPr>
        <w:softHyphen/>
        <w:t>ственно возможной. Примеры иных подходов к решению этой задачи приводятся в специальной литературе.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Однако несмотря на большое разнообразие систем «че</w:t>
      </w:r>
      <w:r>
        <w:rPr>
          <w:color w:val="000000"/>
          <w:sz w:val="28"/>
          <w:szCs w:val="22"/>
        </w:rPr>
        <w:softHyphen/>
        <w:t>ловек — машина», они имеют целый ряд общих черт и особенностей. Эти системы являются, как правило, динамиче</w:t>
      </w:r>
      <w:r>
        <w:rPr>
          <w:color w:val="000000"/>
          <w:sz w:val="28"/>
          <w:szCs w:val="22"/>
        </w:rPr>
        <w:softHyphen/>
        <w:t>скими, целеустремленными, самоорганизующимися, адап</w:t>
      </w:r>
      <w:r>
        <w:rPr>
          <w:color w:val="000000"/>
          <w:sz w:val="28"/>
          <w:szCs w:val="22"/>
        </w:rPr>
        <w:softHyphen/>
        <w:t>тивными.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Системы «человек — машина» относятся к классу слож</w:t>
      </w:r>
      <w:r>
        <w:rPr>
          <w:color w:val="000000"/>
          <w:sz w:val="28"/>
          <w:szCs w:val="22"/>
        </w:rPr>
        <w:softHyphen/>
        <w:t>ных динамических систем, т. е. систем, состоящих из взаи</w:t>
      </w:r>
      <w:r>
        <w:rPr>
          <w:color w:val="000000"/>
          <w:sz w:val="28"/>
          <w:szCs w:val="22"/>
        </w:rPr>
        <w:softHyphen/>
        <w:t>мосвязанных и взаимодействующих элементов различной природы и характеризующихся изменением во времени состава структуры и  взаимосвязей. Из этого следуют характерные особенности, присущие СЧМ как сложной ди</w:t>
      </w:r>
      <w:r>
        <w:rPr>
          <w:color w:val="000000"/>
          <w:sz w:val="28"/>
          <w:szCs w:val="22"/>
        </w:rPr>
        <w:softHyphen/>
        <w:t>намической системе: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разветвленность структуры (или связей) между эле</w:t>
      </w:r>
      <w:r>
        <w:rPr>
          <w:color w:val="000000"/>
          <w:sz w:val="28"/>
          <w:szCs w:val="22"/>
        </w:rPr>
        <w:softHyphen/>
        <w:t>ментами (человеком и машиной);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>разнообразие природы элементов (в состав СЧМ могут входить человек, коллектив людей, автоматы, машины, комплексы машин и т.д.);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перестраиваемость структуры и связей между элемен</w:t>
      </w:r>
      <w:r>
        <w:rPr>
          <w:color w:val="000000"/>
          <w:sz w:val="28"/>
          <w:szCs w:val="22"/>
        </w:rPr>
        <w:softHyphen/>
        <w:t>тами (например, при нормальном ходе технологического процесса оператор лишь следит за ходом его протекания, т. е. включен в контур управления как бы параллельно; при отклонении от нормы оператор берет управление на себя, т. е. включается в контур управления последова</w:t>
      </w:r>
      <w:r>
        <w:rPr>
          <w:color w:val="000000"/>
          <w:sz w:val="28"/>
          <w:szCs w:val="22"/>
        </w:rPr>
        <w:softHyphen/>
        <w:t>тельно);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автономность элементов, т. е. способность их автономно выполнять часть своих задач.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    Системы «человек — машина» относятся также к клас</w:t>
      </w:r>
      <w:r>
        <w:rPr>
          <w:color w:val="000000"/>
          <w:sz w:val="28"/>
          <w:szCs w:val="22"/>
        </w:rPr>
        <w:softHyphen/>
        <w:t>су целеустремленных систем. В общем случае считается, что система действует целеустремленно, если она продол</w:t>
      </w:r>
      <w:r>
        <w:rPr>
          <w:color w:val="000000"/>
          <w:sz w:val="28"/>
          <w:szCs w:val="22"/>
        </w:rPr>
        <w:softHyphen/>
        <w:t>жает преследовать одну и ту же цель, изменяя свое поведе</w:t>
      </w:r>
      <w:r>
        <w:rPr>
          <w:color w:val="000000"/>
          <w:sz w:val="28"/>
          <w:szCs w:val="22"/>
        </w:rPr>
        <w:softHyphen/>
        <w:t>ние при изменении внешних условий. Существен</w:t>
      </w:r>
      <w:r>
        <w:rPr>
          <w:color w:val="000000"/>
          <w:sz w:val="28"/>
          <w:szCs w:val="22"/>
        </w:rPr>
        <w:softHyphen/>
        <w:t>ной особенностью целеустремленных систем является их способность получать одинаковые результаты различными способами. Системы этого класса могут изменять свои за</w:t>
      </w:r>
      <w:r>
        <w:rPr>
          <w:color w:val="000000"/>
          <w:sz w:val="28"/>
          <w:szCs w:val="22"/>
        </w:rPr>
        <w:softHyphen/>
        <w:t>дачи; они выбирают как сами задачи, так и средства их реализации. Целеустремленность СЧМ обусловлена тем, что в нее включен человек. Именно он ставит цели, опреде</w:t>
      </w:r>
      <w:r>
        <w:rPr>
          <w:color w:val="000000"/>
          <w:sz w:val="28"/>
          <w:szCs w:val="22"/>
        </w:rPr>
        <w:softHyphen/>
        <w:t>ляет задачи и выбирает средства достижения цели.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  Системы «человек — машина» можно рассматривать и как адаптивные системы. Свойство адаптации заключа</w:t>
      </w:r>
      <w:r>
        <w:rPr>
          <w:color w:val="000000"/>
          <w:sz w:val="28"/>
          <w:szCs w:val="22"/>
        </w:rPr>
        <w:softHyphen/>
        <w:t>ется в приспособлении СЧМ к изменяющимся условиям работы, в изменении режима функционирования в соответ</w:t>
      </w:r>
      <w:r>
        <w:rPr>
          <w:color w:val="000000"/>
          <w:sz w:val="28"/>
          <w:szCs w:val="22"/>
        </w:rPr>
        <w:softHyphen/>
        <w:t>ствии с новыми условиями. Для повышения эффективно</w:t>
      </w:r>
      <w:r>
        <w:rPr>
          <w:color w:val="000000"/>
          <w:sz w:val="28"/>
          <w:szCs w:val="22"/>
        </w:rPr>
        <w:softHyphen/>
        <w:t>сти СЧМ необходимо предусмотреть возможность адапта</w:t>
      </w:r>
      <w:r>
        <w:rPr>
          <w:color w:val="000000"/>
          <w:sz w:val="28"/>
          <w:szCs w:val="22"/>
        </w:rPr>
        <w:softHyphen/>
        <w:t>ции как внутри самой системы, так и по отношению к внеш</w:t>
      </w:r>
      <w:r>
        <w:rPr>
          <w:color w:val="000000"/>
          <w:sz w:val="28"/>
          <w:szCs w:val="22"/>
        </w:rPr>
        <w:softHyphen/>
        <w:t>ней среде. До недавнего времени свойство адаптации СЧМ реализовалось благодаря приспособительным' возможностям человека, гибкости и пластичности его поведения, возможности его изменения в зависимости от конкретной обстановки. В настоящее время, как отмечалось в гл. 1, на повестку дня ставится вопрос о создании СЧМ, в кото</w:t>
      </w:r>
      <w:r>
        <w:rPr>
          <w:color w:val="000000"/>
          <w:sz w:val="28"/>
          <w:szCs w:val="22"/>
        </w:rPr>
        <w:softHyphen/>
        <w:t>рых свойство адаптации реализуется путем соответствую</w:t>
      </w:r>
      <w:r>
        <w:rPr>
          <w:color w:val="000000"/>
          <w:sz w:val="28"/>
          <w:szCs w:val="22"/>
        </w:rPr>
        <w:softHyphen/>
        <w:t>щего технического обеспечения. Речь идет о создании та</w:t>
      </w:r>
      <w:r>
        <w:rPr>
          <w:color w:val="000000"/>
          <w:sz w:val="28"/>
          <w:szCs w:val="22"/>
        </w:rPr>
        <w:softHyphen/>
        <w:t>ких технических средств, которые могут изменять свои параметры и условия деятельности в зависимости от теку</w:t>
      </w:r>
      <w:r>
        <w:rPr>
          <w:color w:val="000000"/>
          <w:sz w:val="28"/>
          <w:szCs w:val="22"/>
        </w:rPr>
        <w:softHyphen/>
        <w:t>щего конкретного психофизиологического состояния чело</w:t>
      </w:r>
      <w:r>
        <w:rPr>
          <w:color w:val="000000"/>
          <w:sz w:val="28"/>
          <w:szCs w:val="22"/>
        </w:rPr>
        <w:softHyphen/>
        <w:t>века и показателей эффективности его деятельности.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И наконец, системы «человек — машина» можно отне</w:t>
      </w:r>
      <w:r>
        <w:rPr>
          <w:color w:val="000000"/>
          <w:sz w:val="28"/>
          <w:szCs w:val="22"/>
        </w:rPr>
        <w:softHyphen/>
        <w:t>сти к классу самоорганизующихся систем, т. е. систем, спо</w:t>
      </w:r>
      <w:r>
        <w:rPr>
          <w:color w:val="000000"/>
          <w:sz w:val="28"/>
          <w:szCs w:val="22"/>
        </w:rPr>
        <w:softHyphen/>
        <w:t>собных к уменьшению энтропии (неопределенности) после вывода их из устойчивого, равновесного состояния под действием различного рода возмущений. Это свойство ста</w:t>
      </w:r>
      <w:r>
        <w:rPr>
          <w:color w:val="000000"/>
          <w:sz w:val="28"/>
          <w:szCs w:val="22"/>
        </w:rPr>
        <w:softHyphen/>
        <w:t>новится возможным благодаря целенаправленной деятель</w:t>
      </w:r>
      <w:r>
        <w:rPr>
          <w:color w:val="000000"/>
          <w:sz w:val="28"/>
          <w:szCs w:val="22"/>
        </w:rPr>
        <w:softHyphen/>
        <w:t>ности человека, способности его планировать свои дей</w:t>
      </w:r>
      <w:r>
        <w:rPr>
          <w:color w:val="000000"/>
          <w:sz w:val="28"/>
          <w:szCs w:val="22"/>
        </w:rPr>
        <w:softHyphen/>
        <w:t>ствия, принимать правильные решения и реализовывать их в соответствии с возникшими обстоятельствами. Спо</w:t>
      </w:r>
      <w:r>
        <w:rPr>
          <w:color w:val="000000"/>
          <w:sz w:val="28"/>
          <w:szCs w:val="22"/>
        </w:rPr>
        <w:softHyphen/>
        <w:t>собность к адаптации и самоорганизации обусловливает такое важное свойство систем «человек — машина», каким является их живучесть.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Из всего сказанного видно, что рассмотренные особен</w:t>
      </w:r>
      <w:r>
        <w:rPr>
          <w:color w:val="000000"/>
          <w:sz w:val="28"/>
          <w:szCs w:val="22"/>
        </w:rPr>
        <w:softHyphen/>
        <w:t>ности СЧМ определяются наличием в их составе человека, его возможностью правильно решать возникающие задачи в зависимости от конкретных условий и обстановки. Это лишний раз показывает, что исходным пунктом анализа и описания СЧМ должна быть целесообразная деятельность человека.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На основании вышеизложенного можно в общих чертах охарактеризо</w:t>
      </w:r>
      <w:r>
        <w:rPr>
          <w:color w:val="000000"/>
          <w:sz w:val="28"/>
          <w:szCs w:val="22"/>
        </w:rPr>
        <w:softHyphen/>
        <w:t>вать некоторые важнейшие принципы системного подхода к изучению СЧМ. Суть их сводится к следующему.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1. Возможно более полное и точное определение назна</w:t>
      </w:r>
      <w:r>
        <w:rPr>
          <w:color w:val="000000"/>
          <w:sz w:val="28"/>
          <w:szCs w:val="22"/>
        </w:rPr>
        <w:softHyphen/>
        <w:t>чения системы, ее целей и задач. Это требует, в свою оче</w:t>
      </w:r>
      <w:r>
        <w:rPr>
          <w:color w:val="000000"/>
          <w:sz w:val="28"/>
          <w:szCs w:val="22"/>
        </w:rPr>
        <w:softHyphen/>
        <w:t>редь, анализа состава и значимости отдельных целей, под</w:t>
      </w:r>
      <w:r>
        <w:rPr>
          <w:color w:val="000000"/>
          <w:sz w:val="28"/>
          <w:szCs w:val="22"/>
        </w:rPr>
        <w:softHyphen/>
        <w:t>целей и задач; определения возможности их осуществи</w:t>
      </w:r>
      <w:r>
        <w:rPr>
          <w:color w:val="000000"/>
          <w:sz w:val="28"/>
          <w:szCs w:val="22"/>
        </w:rPr>
        <w:softHyphen/>
        <w:t>мости и требуемых для этого средств и ресурсов; опре</w:t>
      </w:r>
      <w:r>
        <w:rPr>
          <w:color w:val="000000"/>
          <w:sz w:val="28"/>
          <w:szCs w:val="22"/>
        </w:rPr>
        <w:softHyphen/>
        <w:t>деления показателей эффективности и целевой функ</w:t>
      </w:r>
      <w:r>
        <w:rPr>
          <w:color w:val="000000"/>
          <w:sz w:val="28"/>
          <w:szCs w:val="22"/>
        </w:rPr>
        <w:softHyphen/>
        <w:t>ции СЧМ.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2. Исследование структуры системы, и прежде всего состава входящих в нее компонентов, характера межкомпонентных связей и связей системы с внешней средой, про</w:t>
      </w:r>
      <w:r>
        <w:rPr>
          <w:color w:val="000000"/>
          <w:sz w:val="28"/>
          <w:szCs w:val="22"/>
        </w:rPr>
        <w:softHyphen/>
        <w:t>странственно-временной организации компонентов системы и их связей, границ системы, ее изменчивости и осо</w:t>
      </w:r>
      <w:r>
        <w:rPr>
          <w:color w:val="000000"/>
          <w:sz w:val="28"/>
          <w:szCs w:val="22"/>
        </w:rPr>
        <w:softHyphen/>
        <w:t>бенностей на различных стадиях существования (жизнен</w:t>
      </w:r>
      <w:r>
        <w:rPr>
          <w:color w:val="000000"/>
          <w:sz w:val="28"/>
          <w:szCs w:val="22"/>
        </w:rPr>
        <w:softHyphen/>
        <w:t>ного цикла).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3. Последовательное изучение характера функциони</w:t>
      </w:r>
      <w:r>
        <w:rPr>
          <w:color w:val="000000"/>
          <w:sz w:val="28"/>
          <w:szCs w:val="22"/>
        </w:rPr>
        <w:softHyphen/>
        <w:t>рования системы, в том числе: всей системы в целом, от</w:t>
      </w:r>
      <w:r>
        <w:rPr>
          <w:color w:val="000000"/>
          <w:sz w:val="28"/>
          <w:szCs w:val="22"/>
        </w:rPr>
        <w:softHyphen/>
        <w:t>дельных подсистем в пределах целого, изменчивости функ</w:t>
      </w:r>
      <w:r>
        <w:rPr>
          <w:color w:val="000000"/>
          <w:sz w:val="28"/>
          <w:szCs w:val="22"/>
        </w:rPr>
        <w:softHyphen/>
        <w:t>ций и их особенностей на разных стадиях существования системы.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4. Рассмотрение системы в динамике, в развитии, т. е. на различных этапах ее жизненного цикла: при проектиро</w:t>
      </w:r>
      <w:r>
        <w:rPr>
          <w:color w:val="000000"/>
          <w:sz w:val="28"/>
          <w:szCs w:val="22"/>
        </w:rPr>
        <w:softHyphen/>
        <w:t>вании, производстве и эксплуатации.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На последнем из этих принципов следует остановиться особо. В ряде случаев рамки инженерной психологии не</w:t>
      </w:r>
      <w:r>
        <w:rPr>
          <w:color w:val="000000"/>
          <w:sz w:val="28"/>
          <w:szCs w:val="22"/>
        </w:rPr>
        <w:softHyphen/>
        <w:t>правомерно суживают, отводя ей лишь роль проектировоч</w:t>
      </w:r>
      <w:r>
        <w:rPr>
          <w:color w:val="000000"/>
          <w:sz w:val="28"/>
          <w:szCs w:val="22"/>
        </w:rPr>
        <w:softHyphen/>
        <w:t>ной дисциплины. Проекти</w:t>
      </w:r>
      <w:r>
        <w:rPr>
          <w:color w:val="000000"/>
          <w:sz w:val="28"/>
          <w:szCs w:val="22"/>
        </w:rPr>
        <w:softHyphen/>
        <w:t>ровочная сущность инженерной психологии приобретает в настоящее время решающее значение. Однако только ею не ограничивается проблематика инженерной психологии. Для того чтобы были реализованы все потенциальные воз</w:t>
      </w:r>
      <w:r>
        <w:rPr>
          <w:color w:val="000000"/>
          <w:sz w:val="28"/>
          <w:szCs w:val="22"/>
        </w:rPr>
        <w:softHyphen/>
        <w:t>можности систем «человек — машина», необходим также правильный учет инженерно-психологических требований в процессе их производства и эксплуатации. Это приводит к необходимости создания единой системы инженерно-психологического обеспечения систем «человек — ма</w:t>
      </w:r>
      <w:r>
        <w:rPr>
          <w:color w:val="000000"/>
          <w:sz w:val="28"/>
          <w:szCs w:val="22"/>
        </w:rPr>
        <w:softHyphen/>
        <w:t>шина» на всех этапах их жизненного цикла.</w:t>
      </w:r>
    </w:p>
    <w:p w:rsidR="00804E4D" w:rsidRDefault="00804E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инженерно-психологическим обеспечением пони</w:t>
      </w:r>
      <w:r>
        <w:rPr>
          <w:rFonts w:ascii="Times New Roman" w:hAnsi="Times New Roman" w:cs="Times New Roman"/>
        </w:rPr>
        <w:softHyphen/>
        <w:t>мается весь комплекс мероприятий, связанных с организа</w:t>
      </w:r>
      <w:r>
        <w:rPr>
          <w:rFonts w:ascii="Times New Roman" w:hAnsi="Times New Roman" w:cs="Times New Roman"/>
        </w:rPr>
        <w:softHyphen/>
        <w:t>цией учета человеческого фактора в процессе проектиро</w:t>
      </w:r>
      <w:r>
        <w:rPr>
          <w:rFonts w:ascii="Times New Roman" w:hAnsi="Times New Roman" w:cs="Times New Roman"/>
        </w:rPr>
        <w:softHyphen/>
        <w:t>вания, производства и эксплуатации СЧМ. Проблема инже</w:t>
      </w:r>
      <w:r>
        <w:rPr>
          <w:rFonts w:ascii="Times New Roman" w:hAnsi="Times New Roman" w:cs="Times New Roman"/>
        </w:rPr>
        <w:softHyphen/>
        <w:t>нерно-психологического обеспечения имеет два основных аспекта: целевой и организационно-методический (табл. 3.1). Первый из них связан с непосредственным выполнением работ по учету человеческого фактора на каждом из этапов жизненного цикла СЧМ; его содержание целиком и пол</w:t>
      </w:r>
      <w:r>
        <w:rPr>
          <w:rFonts w:ascii="Times New Roman" w:hAnsi="Times New Roman" w:cs="Times New Roman"/>
        </w:rPr>
        <w:softHyphen/>
        <w:t>ностью определяется проблематикой инженерной психо</w:t>
      </w:r>
      <w:r>
        <w:rPr>
          <w:rFonts w:ascii="Times New Roman" w:hAnsi="Times New Roman" w:cs="Times New Roman"/>
        </w:rPr>
        <w:softHyphen/>
        <w:t>логии. Второй аспект связан с орга</w:t>
      </w:r>
      <w:r>
        <w:rPr>
          <w:rFonts w:ascii="Times New Roman" w:hAnsi="Times New Roman" w:cs="Times New Roman"/>
        </w:rPr>
        <w:softHyphen/>
        <w:t xml:space="preserve">низационно-методическим обеспечением работ по учету человеческого фактора. </w:t>
      </w:r>
    </w:p>
    <w:p w:rsidR="00804E4D" w:rsidRDefault="00804E4D">
      <w:pPr>
        <w:pStyle w:val="1"/>
        <w:rPr>
          <w:b/>
          <w:bCs/>
        </w:rPr>
      </w:pPr>
      <w:r>
        <w:rPr>
          <w:b/>
          <w:bCs/>
        </w:rPr>
        <w:t xml:space="preserve">              Содержание инженерно-психологического обеспечения СЧМ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61"/>
        <w:gridCol w:w="3775"/>
        <w:gridCol w:w="3824"/>
      </w:tblGrid>
      <w:tr w:rsidR="00804E4D">
        <w:trPr>
          <w:cantSplit/>
          <w:trHeight w:val="57"/>
        </w:trPr>
        <w:tc>
          <w:tcPr>
            <w:tcW w:w="176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6"/>
              </w:rPr>
              <w:t>Этап жизненного цикла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7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6"/>
              </w:rPr>
              <w:t>Аспект инженерно-психологического обеспечения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</w:tr>
      <w:tr w:rsidR="00804E4D">
        <w:trPr>
          <w:cantSplit/>
          <w:trHeight w:val="50"/>
        </w:trPr>
        <w:tc>
          <w:tcPr>
            <w:tcW w:w="1761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04E4D" w:rsidRDefault="00804E4D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6"/>
              </w:rPr>
              <w:t>целевой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6"/>
              </w:rPr>
              <w:t>организационно-методический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</w:tr>
      <w:tr w:rsidR="00804E4D">
        <w:trPr>
          <w:trHeight w:val="215"/>
        </w:trPr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Проекти</w:t>
            </w:r>
            <w:r>
              <w:rPr>
                <w:color w:val="000000"/>
                <w:szCs w:val="18"/>
              </w:rPr>
              <w:softHyphen/>
              <w:t>рование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Определение функций че</w:t>
            </w:r>
            <w:r>
              <w:rPr>
                <w:color w:val="000000"/>
                <w:szCs w:val="18"/>
              </w:rPr>
              <w:softHyphen/>
              <w:t>ловека    в    проектируемой СЧМ и оценка его психофи</w:t>
            </w:r>
            <w:r>
              <w:rPr>
                <w:color w:val="000000"/>
                <w:szCs w:val="18"/>
              </w:rPr>
              <w:softHyphen/>
              <w:t>зиологических возможностей по их выполнению   (инже</w:t>
            </w:r>
            <w:r>
              <w:rPr>
                <w:color w:val="000000"/>
                <w:szCs w:val="18"/>
              </w:rPr>
              <w:softHyphen/>
              <w:t>нерно-психологическое про</w:t>
            </w:r>
            <w:r>
              <w:rPr>
                <w:color w:val="000000"/>
                <w:szCs w:val="18"/>
              </w:rPr>
              <w:softHyphen/>
              <w:t>ектирование)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Разработка    нормативных и      справочно-методических материалов   по   инженерно-психологическому    проекти</w:t>
            </w:r>
            <w:r>
              <w:rPr>
                <w:color w:val="000000"/>
                <w:szCs w:val="18"/>
              </w:rPr>
              <w:softHyphen/>
              <w:t>рованию  деятельности   опе</w:t>
            </w:r>
            <w:r>
              <w:rPr>
                <w:color w:val="000000"/>
                <w:szCs w:val="18"/>
              </w:rPr>
              <w:softHyphen/>
              <w:t>ратора. Организация труда  коллек</w:t>
            </w:r>
            <w:r>
              <w:rPr>
                <w:color w:val="000000"/>
                <w:szCs w:val="18"/>
              </w:rPr>
              <w:softHyphen/>
              <w:t>тива проектировщиков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</w:tr>
      <w:tr w:rsidR="00804E4D">
        <w:trPr>
          <w:trHeight w:val="182"/>
        </w:trPr>
        <w:tc>
          <w:tcPr>
            <w:tcW w:w="17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Производ</w:t>
            </w:r>
            <w:r>
              <w:rPr>
                <w:color w:val="000000"/>
                <w:szCs w:val="18"/>
              </w:rPr>
              <w:softHyphen/>
              <w:t>ство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Учет   психофизиологиче</w:t>
            </w:r>
            <w:r>
              <w:rPr>
                <w:color w:val="000000"/>
                <w:szCs w:val="18"/>
              </w:rPr>
              <w:softHyphen/>
              <w:t>ских свойств человека в про</w:t>
            </w:r>
            <w:r>
              <w:rPr>
                <w:color w:val="000000"/>
                <w:szCs w:val="18"/>
              </w:rPr>
              <w:softHyphen/>
              <w:t>цессе  производства   (усло</w:t>
            </w:r>
            <w:r>
              <w:rPr>
                <w:color w:val="000000"/>
                <w:szCs w:val="18"/>
              </w:rPr>
              <w:softHyphen/>
              <w:t>вия труда, режимы труда и отдыха, взаимосвязи опера</w:t>
            </w:r>
            <w:r>
              <w:rPr>
                <w:color w:val="000000"/>
                <w:szCs w:val="18"/>
              </w:rPr>
              <w:softHyphen/>
              <w:t>торов в групповой деятель</w:t>
            </w:r>
            <w:r>
              <w:rPr>
                <w:color w:val="000000"/>
                <w:szCs w:val="18"/>
              </w:rPr>
              <w:softHyphen/>
              <w:t>ности и т. п.)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Разработка   нормативных и      справочно-методических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материалов по учету челове</w:t>
            </w:r>
            <w:r>
              <w:rPr>
                <w:color w:val="000000"/>
                <w:szCs w:val="18"/>
              </w:rPr>
              <w:softHyphen/>
              <w:t>ческого фактора в процессе производства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</w:tr>
      <w:tr w:rsidR="00804E4D">
        <w:trPr>
          <w:trHeight w:val="233"/>
        </w:trPr>
        <w:tc>
          <w:tcPr>
            <w:tcW w:w="17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Эксплуа</w:t>
            </w:r>
            <w:r>
              <w:rPr>
                <w:color w:val="000000"/>
                <w:szCs w:val="18"/>
              </w:rPr>
              <w:softHyphen/>
              <w:t>тация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Учет   психофизиологиче</w:t>
            </w:r>
            <w:r>
              <w:rPr>
                <w:color w:val="000000"/>
                <w:szCs w:val="18"/>
              </w:rPr>
              <w:softHyphen/>
              <w:t>ских возможностей челове</w:t>
            </w:r>
            <w:r>
              <w:rPr>
                <w:color w:val="000000"/>
                <w:szCs w:val="18"/>
              </w:rPr>
              <w:softHyphen/>
              <w:t>ка  при эксплуатации  тех</w:t>
            </w:r>
            <w:r>
              <w:rPr>
                <w:color w:val="000000"/>
                <w:szCs w:val="18"/>
              </w:rPr>
              <w:softHyphen/>
              <w:t>ники      (профессиональный отбор, обучение, трениров-•</w:t>
            </w:r>
            <w:r>
              <w:rPr>
                <w:color w:val="000000"/>
                <w:szCs w:val="18"/>
                <w:vertAlign w:val="subscript"/>
              </w:rPr>
              <w:t>г</w:t>
            </w:r>
            <w:r>
              <w:rPr>
                <w:color w:val="000000"/>
                <w:szCs w:val="18"/>
              </w:rPr>
              <w:t>ки, формирование оператор</w:t>
            </w:r>
            <w:r>
              <w:rPr>
                <w:color w:val="000000"/>
                <w:szCs w:val="18"/>
              </w:rPr>
              <w:softHyphen/>
              <w:t>ских коллективов, организа</w:t>
            </w:r>
            <w:r>
              <w:rPr>
                <w:color w:val="000000"/>
                <w:szCs w:val="18"/>
              </w:rPr>
              <w:softHyphen/>
              <w:t>ция их труда)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  <w:r>
              <w:rPr>
                <w:color w:val="000000"/>
                <w:szCs w:val="18"/>
              </w:rPr>
              <w:t>Разработка    методик    по профессиональному    отбору (если это необходимо) и под</w:t>
            </w:r>
            <w:r>
              <w:rPr>
                <w:color w:val="000000"/>
                <w:szCs w:val="18"/>
              </w:rPr>
              <w:softHyphen/>
              <w:t>готовке операторов, подбору коллективов,      организации труда.    Разработка    норма</w:t>
            </w:r>
            <w:r>
              <w:rPr>
                <w:color w:val="000000"/>
                <w:szCs w:val="18"/>
              </w:rPr>
              <w:softHyphen/>
              <w:t>тивных   документов,   регла</w:t>
            </w:r>
            <w:r>
              <w:rPr>
                <w:color w:val="000000"/>
                <w:szCs w:val="18"/>
              </w:rPr>
              <w:softHyphen/>
              <w:t>ментирующих      применение этих методик</w:t>
            </w:r>
          </w:p>
          <w:p w:rsidR="00804E4D" w:rsidRDefault="00804E4D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</w:pPr>
          </w:p>
        </w:tc>
      </w:tr>
    </w:tbl>
    <w:p w:rsidR="00804E4D" w:rsidRDefault="00804E4D">
      <w:pPr>
        <w:spacing w:line="360" w:lineRule="auto"/>
        <w:rPr>
          <w:sz w:val="28"/>
        </w:rPr>
      </w:pPr>
    </w:p>
    <w:p w:rsidR="00804E4D" w:rsidRDefault="00804E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Он включает в себя разработку необходимых справочно-методических материалов, с по</w:t>
      </w:r>
      <w:r>
        <w:rPr>
          <w:rFonts w:ascii="Times New Roman" w:hAnsi="Times New Roman" w:cs="Times New Roman"/>
        </w:rPr>
        <w:softHyphen/>
        <w:t>мощью которых можно выполнять эти работы, а также разработку нормативных документов, регламентирующих (в частности, утверждающих) степень и полноту учета че</w:t>
      </w:r>
      <w:r>
        <w:rPr>
          <w:rFonts w:ascii="Times New Roman" w:hAnsi="Times New Roman" w:cs="Times New Roman"/>
        </w:rPr>
        <w:softHyphen/>
        <w:t>ловеческого фактора при проектировании, производстве и эксплуатации СЧМ.</w:t>
      </w:r>
    </w:p>
    <w:p w:rsidR="00804E4D" w:rsidRDefault="00804E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При отсутствии таких документов проведение работ по учету человеческого фактора не будет являться обязательным мероприятием, и поэтому задача инженерно-психологического обеспечения не может счи</w:t>
      </w:r>
      <w:r>
        <w:rPr>
          <w:rFonts w:ascii="Times New Roman" w:hAnsi="Times New Roman" w:cs="Times New Roman"/>
        </w:rPr>
        <w:softHyphen/>
        <w:t>таться полностью решенной.</w:t>
      </w:r>
    </w:p>
    <w:p w:rsidR="00804E4D" w:rsidRDefault="00804E4D">
      <w:pPr>
        <w:spacing w:line="360" w:lineRule="auto"/>
        <w:rPr>
          <w:sz w:val="28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b/>
          <w:bCs/>
          <w:color w:val="000000"/>
          <w:sz w:val="28"/>
          <w:szCs w:val="17"/>
        </w:rPr>
        <w:t xml:space="preserve"> 2.</w:t>
      </w:r>
      <w:r>
        <w:rPr>
          <w:b/>
          <w:bCs/>
        </w:rPr>
        <w:t xml:space="preserve"> </w:t>
      </w:r>
      <w:r>
        <w:rPr>
          <w:b/>
          <w:bCs/>
          <w:sz w:val="32"/>
        </w:rPr>
        <w:t>Показатели качества системы «человек – машина».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Любая СЧМ призвана удовлетворять те или иные по</w:t>
      </w:r>
      <w:r>
        <w:rPr>
          <w:color w:val="000000"/>
          <w:sz w:val="28"/>
          <w:szCs w:val="22"/>
        </w:rPr>
        <w:softHyphen/>
        <w:t>требности человека и общества. Для этого она должна обладать определенными свойствами, которые заклады</w:t>
      </w:r>
      <w:r>
        <w:rPr>
          <w:color w:val="000000"/>
          <w:sz w:val="28"/>
          <w:szCs w:val="22"/>
        </w:rPr>
        <w:softHyphen/>
        <w:t>ваются при проектировании СЧМ и реализуются в про</w:t>
      </w:r>
      <w:r>
        <w:rPr>
          <w:color w:val="000000"/>
          <w:sz w:val="28"/>
          <w:szCs w:val="22"/>
        </w:rPr>
        <w:softHyphen/>
        <w:t>цессе эксплуатации. Под свойством СЧМ понимается ее объективная способность, проявляющаяся в процессе эксплуатации. Количественная характеристика того или иного свойства системы, рассматриваемого применительно к определенным условиям ее создания или эксплуатации, носит назва</w:t>
      </w:r>
      <w:r>
        <w:rPr>
          <w:color w:val="000000"/>
          <w:sz w:val="28"/>
          <w:szCs w:val="22"/>
        </w:rPr>
        <w:softHyphen/>
        <w:t>ние показателя качества СЧМ.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В нашей стране разработана определенная номенкла</w:t>
      </w:r>
      <w:r>
        <w:rPr>
          <w:color w:val="000000"/>
          <w:sz w:val="28"/>
          <w:szCs w:val="22"/>
        </w:rPr>
        <w:softHyphen/>
        <w:t>тура показателей качества промышленной продукции. Она включает в себя 8 групп показателей, с помощью кото</w:t>
      </w:r>
      <w:r>
        <w:rPr>
          <w:color w:val="000000"/>
          <w:sz w:val="28"/>
          <w:szCs w:val="22"/>
        </w:rPr>
        <w:softHyphen/>
        <w:t>рых можно количественно оценивать различные свойства продукции. К ним относятся: показатели назначения, на</w:t>
      </w:r>
      <w:r>
        <w:rPr>
          <w:color w:val="000000"/>
          <w:sz w:val="28"/>
          <w:szCs w:val="22"/>
        </w:rPr>
        <w:softHyphen/>
        <w:t>дежности и долговечности, технологичности, стандартиза</w:t>
      </w:r>
      <w:r>
        <w:rPr>
          <w:color w:val="000000"/>
          <w:sz w:val="28"/>
          <w:szCs w:val="22"/>
        </w:rPr>
        <w:softHyphen/>
        <w:t>ции и унификации, а также эргономический, эстетический, патентно-правовой и экономический показатели.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Не рассматривая подробно все показатели, остановимся лишь на тех из них, которые влияют на деятельность чело</w:t>
      </w:r>
      <w:r>
        <w:rPr>
          <w:color w:val="000000"/>
          <w:sz w:val="28"/>
          <w:szCs w:val="22"/>
        </w:rPr>
        <w:softHyphen/>
        <w:t>века в СЧМ или зависят от результатов его деятельности.</w:t>
      </w:r>
    </w:p>
    <w:p w:rsidR="00804E4D" w:rsidRDefault="00804E4D">
      <w:pPr>
        <w:spacing w:line="360" w:lineRule="auto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         Быстродействие </w:t>
      </w:r>
      <w:r>
        <w:rPr>
          <w:color w:val="000000"/>
          <w:sz w:val="28"/>
          <w:szCs w:val="22"/>
        </w:rPr>
        <w:t>(время цикла регулирования T</w:t>
      </w:r>
      <w:r>
        <w:rPr>
          <w:color w:val="000000"/>
          <w:sz w:val="28"/>
          <w:szCs w:val="22"/>
          <w:vertAlign w:val="subscript"/>
        </w:rPr>
        <w:t>ц</w:t>
      </w:r>
      <w:r>
        <w:rPr>
          <w:color w:val="000000"/>
          <w:sz w:val="28"/>
          <w:szCs w:val="22"/>
        </w:rPr>
        <w:t>) опре</w:t>
      </w:r>
      <w:r>
        <w:rPr>
          <w:color w:val="000000"/>
          <w:sz w:val="28"/>
          <w:szCs w:val="22"/>
        </w:rPr>
        <w:softHyphen/>
        <w:t>деляется временем прохождения информации по замкну</w:t>
      </w:r>
      <w:r>
        <w:rPr>
          <w:color w:val="000000"/>
          <w:sz w:val="28"/>
          <w:szCs w:val="22"/>
        </w:rPr>
        <w:softHyphen/>
        <w:t>тому контуру «человек — машина»:</w:t>
      </w:r>
    </w:p>
    <w:p w:rsidR="00804E4D" w:rsidRDefault="00804E4D">
      <w:pPr>
        <w:spacing w:line="360" w:lineRule="auto"/>
        <w:ind w:firstLine="708"/>
        <w:rPr>
          <w:sz w:val="20"/>
          <w:lang w:val="en-US"/>
        </w:rPr>
      </w:pPr>
      <w:r>
        <w:rPr>
          <w:sz w:val="20"/>
        </w:rPr>
        <w:t xml:space="preserve">          </w:t>
      </w:r>
      <w:r>
        <w:rPr>
          <w:sz w:val="20"/>
          <w:lang w:val="en-US"/>
        </w:rPr>
        <w:t>k</w:t>
      </w:r>
    </w:p>
    <w:p w:rsidR="00804E4D" w:rsidRDefault="00804E4D">
      <w:pPr>
        <w:spacing w:line="360" w:lineRule="auto"/>
        <w:ind w:firstLine="708"/>
        <w:rPr>
          <w:sz w:val="28"/>
          <w:vertAlign w:val="subscript"/>
          <w:lang w:val="en-US"/>
        </w:rPr>
      </w:pPr>
      <w:r>
        <w:rPr>
          <w:sz w:val="28"/>
        </w:rPr>
        <w:t>Т</w:t>
      </w:r>
      <w:r>
        <w:rPr>
          <w:sz w:val="28"/>
          <w:vertAlign w:val="subscript"/>
        </w:rPr>
        <w:t>ц</w:t>
      </w:r>
      <w:r>
        <w:rPr>
          <w:sz w:val="28"/>
          <w:lang w:val="en-US"/>
        </w:rPr>
        <w:t>=∑  t</w:t>
      </w:r>
      <w:r>
        <w:rPr>
          <w:sz w:val="28"/>
          <w:vertAlign w:val="subscript"/>
          <w:lang w:val="en-US"/>
        </w:rPr>
        <w:t>i</w:t>
      </w:r>
    </w:p>
    <w:p w:rsidR="00804E4D" w:rsidRDefault="00804E4D">
      <w:pPr>
        <w:spacing w:line="360" w:lineRule="auto"/>
        <w:rPr>
          <w:color w:val="000000"/>
          <w:sz w:val="20"/>
          <w:szCs w:val="26"/>
          <w:lang w:val="en-US"/>
        </w:rPr>
      </w:pPr>
      <w:r>
        <w:rPr>
          <w:color w:val="000000"/>
          <w:sz w:val="16"/>
          <w:szCs w:val="26"/>
          <w:lang w:val="en-US"/>
        </w:rPr>
        <w:t xml:space="preserve">                           </w:t>
      </w:r>
      <w:r>
        <w:rPr>
          <w:color w:val="000000"/>
          <w:sz w:val="20"/>
          <w:szCs w:val="26"/>
          <w:lang w:val="en-US"/>
        </w:rPr>
        <w:t>i=1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где T</w:t>
      </w:r>
      <w:r>
        <w:rPr>
          <w:color w:val="000000"/>
          <w:sz w:val="28"/>
          <w:szCs w:val="22"/>
          <w:vertAlign w:val="subscript"/>
        </w:rPr>
        <w:t>ц</w:t>
      </w:r>
      <w:r>
        <w:rPr>
          <w:color w:val="000000"/>
          <w:sz w:val="28"/>
          <w:szCs w:val="22"/>
        </w:rPr>
        <w:t xml:space="preserve"> — время задержки (обработки) информации в i-м звене СЧМ; </w:t>
      </w:r>
      <w:r>
        <w:rPr>
          <w:color w:val="000000"/>
          <w:sz w:val="28"/>
          <w:szCs w:val="22"/>
          <w:lang w:val="en-US"/>
        </w:rPr>
        <w:t>k</w:t>
      </w:r>
      <w:r>
        <w:rPr>
          <w:i/>
          <w:iCs/>
          <w:color w:val="000000"/>
          <w:sz w:val="28"/>
          <w:szCs w:val="22"/>
        </w:rPr>
        <w:t xml:space="preserve"> — </w:t>
      </w:r>
      <w:r>
        <w:rPr>
          <w:color w:val="000000"/>
          <w:sz w:val="28"/>
          <w:szCs w:val="22"/>
        </w:rPr>
        <w:t>число последовательно соединенных звеньев СЧМ; в качестве их могут выступать как техниче</w:t>
      </w:r>
      <w:r>
        <w:rPr>
          <w:color w:val="000000"/>
          <w:sz w:val="28"/>
          <w:szCs w:val="22"/>
        </w:rPr>
        <w:softHyphen/>
        <w:t>ские звенья, так и операторы.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  <w:lang w:val="en-US"/>
        </w:rPr>
      </w:pPr>
      <w:r>
        <w:rPr>
          <w:b/>
          <w:bCs/>
          <w:color w:val="000000"/>
          <w:sz w:val="28"/>
          <w:szCs w:val="22"/>
        </w:rPr>
        <w:t xml:space="preserve">        Надежность </w:t>
      </w:r>
      <w:r>
        <w:rPr>
          <w:color w:val="000000"/>
          <w:sz w:val="28"/>
          <w:szCs w:val="22"/>
        </w:rPr>
        <w:t>характеризует безошибочность (правиль</w:t>
      </w:r>
      <w:r>
        <w:rPr>
          <w:color w:val="000000"/>
          <w:sz w:val="28"/>
          <w:szCs w:val="22"/>
        </w:rPr>
        <w:softHyphen/>
        <w:t xml:space="preserve">ность) решения стоящих перед СЧМ задач. Оценивается она вероятностью правильного решения задачи, которая, по статистическим данным, определяется отношением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       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</w:t>
      </w:r>
      <w:r>
        <w:rPr>
          <w:color w:val="000000"/>
          <w:sz w:val="28"/>
          <w:szCs w:val="22"/>
          <w:lang w:val="en-US"/>
        </w:rPr>
        <w:t>P</w:t>
      </w:r>
      <w:r>
        <w:rPr>
          <w:color w:val="000000"/>
          <w:sz w:val="28"/>
          <w:szCs w:val="22"/>
          <w:vertAlign w:val="subscript"/>
        </w:rPr>
        <w:t>пр</w:t>
      </w:r>
      <w:r>
        <w:rPr>
          <w:color w:val="000000"/>
          <w:sz w:val="28"/>
          <w:szCs w:val="22"/>
        </w:rPr>
        <w:t xml:space="preserve">=1 – </w:t>
      </w:r>
      <w:r>
        <w:rPr>
          <w:color w:val="000000"/>
          <w:sz w:val="28"/>
          <w:szCs w:val="22"/>
          <w:lang w:val="en-US"/>
        </w:rPr>
        <w:t>m</w:t>
      </w:r>
      <w:r>
        <w:rPr>
          <w:color w:val="000000"/>
          <w:sz w:val="28"/>
          <w:szCs w:val="22"/>
          <w:vertAlign w:val="subscript"/>
        </w:rPr>
        <w:t>ош</w:t>
      </w:r>
      <w:r>
        <w:rPr>
          <w:color w:val="000000"/>
          <w:sz w:val="28"/>
          <w:szCs w:val="22"/>
        </w:rPr>
        <w:t xml:space="preserve"> / </w:t>
      </w:r>
      <w:r>
        <w:rPr>
          <w:color w:val="000000"/>
          <w:sz w:val="28"/>
          <w:szCs w:val="22"/>
          <w:lang w:val="en-US"/>
        </w:rPr>
        <w:t>N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где </w:t>
      </w:r>
      <w:r>
        <w:rPr>
          <w:color w:val="000000"/>
          <w:sz w:val="28"/>
          <w:szCs w:val="22"/>
          <w:lang w:val="en-US"/>
        </w:rPr>
        <w:t>m</w:t>
      </w:r>
      <w:r>
        <w:rPr>
          <w:color w:val="000000"/>
          <w:sz w:val="28"/>
          <w:szCs w:val="22"/>
          <w:vertAlign w:val="subscript"/>
        </w:rPr>
        <w:t>ош</w:t>
      </w:r>
      <w:r>
        <w:rPr>
          <w:color w:val="000000"/>
          <w:sz w:val="28"/>
          <w:szCs w:val="22"/>
        </w:rPr>
        <w:t xml:space="preserve"> и  N</w:t>
      </w:r>
      <w:r>
        <w:rPr>
          <w:i/>
          <w:iCs/>
          <w:color w:val="000000"/>
          <w:sz w:val="28"/>
          <w:szCs w:val="22"/>
        </w:rPr>
        <w:t xml:space="preserve"> — </w:t>
      </w:r>
      <w:r>
        <w:rPr>
          <w:color w:val="000000"/>
          <w:sz w:val="28"/>
          <w:szCs w:val="22"/>
        </w:rPr>
        <w:t>соответственно число ошибочно решенных и общее число решаемых задач.</w:t>
      </w:r>
    </w:p>
    <w:p w:rsidR="00804E4D" w:rsidRDefault="00804E4D">
      <w:pPr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Важной характеристикой деятельности оператора яв</w:t>
      </w:r>
      <w:r>
        <w:rPr>
          <w:color w:val="000000"/>
          <w:sz w:val="28"/>
          <w:szCs w:val="22"/>
        </w:rPr>
        <w:softHyphen/>
        <w:t xml:space="preserve">ляется также </w:t>
      </w:r>
      <w:r>
        <w:rPr>
          <w:b/>
          <w:bCs/>
          <w:color w:val="000000"/>
          <w:sz w:val="28"/>
          <w:szCs w:val="22"/>
        </w:rPr>
        <w:t xml:space="preserve">точность </w:t>
      </w:r>
      <w:r>
        <w:rPr>
          <w:color w:val="000000"/>
          <w:sz w:val="28"/>
          <w:szCs w:val="22"/>
        </w:rPr>
        <w:t>его работы. На этой характеристике следует остановиться особо, ибо в ряде случаев происхо</w:t>
      </w:r>
      <w:r>
        <w:rPr>
          <w:color w:val="000000"/>
          <w:sz w:val="28"/>
          <w:szCs w:val="22"/>
        </w:rPr>
        <w:softHyphen/>
        <w:t>дит некоторое смешение ее с надежностью. В каче</w:t>
      </w:r>
      <w:r>
        <w:rPr>
          <w:color w:val="000000"/>
          <w:sz w:val="28"/>
          <w:szCs w:val="22"/>
        </w:rPr>
        <w:softHyphen/>
        <w:t>стве исходного понятия для определения обеих характери</w:t>
      </w:r>
      <w:r>
        <w:rPr>
          <w:color w:val="000000"/>
          <w:sz w:val="28"/>
          <w:szCs w:val="22"/>
        </w:rPr>
        <w:softHyphen/>
        <w:t>стик используется понятие «ошибка оператора», для расчета обеих характеристик предлагаются одинаковые фор</w:t>
      </w:r>
      <w:r>
        <w:rPr>
          <w:color w:val="000000"/>
          <w:sz w:val="28"/>
          <w:szCs w:val="22"/>
        </w:rPr>
        <w:softHyphen/>
        <w:t>мулы и т. д. Фактически же надежность и точность пред</w:t>
      </w:r>
      <w:r>
        <w:rPr>
          <w:color w:val="000000"/>
          <w:sz w:val="28"/>
          <w:szCs w:val="22"/>
        </w:rPr>
        <w:softHyphen/>
        <w:t>ставляют собой различные показатели, характеризующие разные стороны деятельности оператора. Правильное тол</w:t>
      </w:r>
      <w:r>
        <w:rPr>
          <w:color w:val="000000"/>
          <w:sz w:val="28"/>
          <w:szCs w:val="22"/>
        </w:rPr>
        <w:softHyphen/>
        <w:t>кование обоих этих показателей дается в работе.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Под точностью работы оператора следует понимать сте</w:t>
      </w:r>
      <w:r>
        <w:rPr>
          <w:color w:val="000000"/>
          <w:sz w:val="28"/>
          <w:szCs w:val="22"/>
        </w:rPr>
        <w:softHyphen/>
        <w:t>пень отклонения некоторого параметра, измеряемого, уста</w:t>
      </w:r>
      <w:r>
        <w:rPr>
          <w:color w:val="000000"/>
          <w:sz w:val="28"/>
          <w:szCs w:val="22"/>
        </w:rPr>
        <w:softHyphen/>
        <w:t>навливаемого или регулируемого оператором, от своего истинного, заданного или номинального значения. Коли</w:t>
      </w:r>
      <w:r>
        <w:rPr>
          <w:color w:val="000000"/>
          <w:sz w:val="28"/>
          <w:szCs w:val="22"/>
        </w:rPr>
        <w:softHyphen/>
        <w:t>чественно точность работы оператора оценивается величи</w:t>
      </w:r>
      <w:r>
        <w:rPr>
          <w:color w:val="000000"/>
          <w:sz w:val="28"/>
          <w:szCs w:val="22"/>
        </w:rPr>
        <w:softHyphen/>
        <w:t>ной погрешности, с которой оператор измеряет, устанавли</w:t>
      </w:r>
      <w:r>
        <w:rPr>
          <w:color w:val="000000"/>
          <w:sz w:val="28"/>
          <w:szCs w:val="22"/>
        </w:rPr>
        <w:softHyphen/>
        <w:t>вает или регулирует данный параметр: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  <w:vertAlign w:val="subscript"/>
        </w:rPr>
      </w:pPr>
      <w:r>
        <w:rPr>
          <w:i/>
          <w:iCs/>
          <w:color w:val="000000"/>
          <w:sz w:val="28"/>
          <w:szCs w:val="22"/>
        </w:rPr>
        <w:t xml:space="preserve">         </w:t>
      </w:r>
      <w:r>
        <w:rPr>
          <w:i/>
          <w:iCs/>
          <w:color w:val="000000"/>
          <w:sz w:val="28"/>
          <w:szCs w:val="22"/>
          <w:lang w:val="en-US"/>
        </w:rPr>
        <w:t>Y</w:t>
      </w:r>
      <w:r>
        <w:rPr>
          <w:i/>
          <w:iCs/>
          <w:color w:val="000000"/>
          <w:sz w:val="28"/>
          <w:szCs w:val="22"/>
        </w:rPr>
        <w:t xml:space="preserve">= </w:t>
      </w:r>
      <w:r>
        <w:rPr>
          <w:color w:val="000000"/>
          <w:sz w:val="28"/>
          <w:szCs w:val="22"/>
          <w:lang w:val="en-US"/>
        </w:rPr>
        <w:t>I</w:t>
      </w:r>
      <w:r>
        <w:rPr>
          <w:color w:val="000000"/>
          <w:sz w:val="28"/>
          <w:szCs w:val="22"/>
          <w:vertAlign w:val="subscript"/>
        </w:rPr>
        <w:t>н</w:t>
      </w:r>
      <w:r>
        <w:rPr>
          <w:color w:val="000000"/>
          <w:sz w:val="28"/>
          <w:szCs w:val="22"/>
        </w:rPr>
        <w:t xml:space="preserve"> - </w:t>
      </w:r>
      <w:r>
        <w:rPr>
          <w:color w:val="000000"/>
          <w:sz w:val="28"/>
          <w:szCs w:val="22"/>
          <w:lang w:val="en-US"/>
        </w:rPr>
        <w:t>I</w:t>
      </w:r>
      <w:r>
        <w:rPr>
          <w:color w:val="000000"/>
          <w:sz w:val="28"/>
          <w:szCs w:val="22"/>
          <w:vertAlign w:val="subscript"/>
        </w:rPr>
        <w:t>оп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где </w:t>
      </w:r>
      <w:r>
        <w:rPr>
          <w:color w:val="000000"/>
          <w:sz w:val="28"/>
          <w:szCs w:val="22"/>
          <w:lang w:val="en-US"/>
        </w:rPr>
        <w:t>I</w:t>
      </w:r>
      <w:r>
        <w:rPr>
          <w:color w:val="000000"/>
          <w:sz w:val="28"/>
          <w:szCs w:val="22"/>
          <w:vertAlign w:val="subscript"/>
        </w:rPr>
        <w:t>н</w:t>
      </w:r>
      <w:r>
        <w:rPr>
          <w:color w:val="000000"/>
          <w:sz w:val="28"/>
          <w:szCs w:val="22"/>
        </w:rPr>
        <w:t xml:space="preserve"> — истинное или номинальное значение параметра; </w:t>
      </w:r>
      <w:r>
        <w:rPr>
          <w:color w:val="000000"/>
          <w:sz w:val="28"/>
          <w:szCs w:val="22"/>
          <w:lang w:val="en-US"/>
        </w:rPr>
        <w:t>I</w:t>
      </w:r>
      <w:r>
        <w:rPr>
          <w:color w:val="000000"/>
          <w:sz w:val="28"/>
          <w:szCs w:val="22"/>
          <w:vertAlign w:val="subscript"/>
        </w:rPr>
        <w:t>оп</w:t>
      </w:r>
      <w:r>
        <w:rPr>
          <w:color w:val="000000"/>
          <w:sz w:val="28"/>
          <w:szCs w:val="22"/>
        </w:rPr>
        <w:t xml:space="preserve"> — фактически измеряемое или регулируемое операто</w:t>
      </w:r>
      <w:r>
        <w:rPr>
          <w:color w:val="000000"/>
          <w:sz w:val="28"/>
          <w:szCs w:val="22"/>
        </w:rPr>
        <w:softHyphen/>
        <w:t>ром значение этого параметра.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Величина погрешности может иметь как положитель</w:t>
      </w:r>
      <w:r>
        <w:rPr>
          <w:color w:val="000000"/>
          <w:sz w:val="28"/>
          <w:szCs w:val="22"/>
        </w:rPr>
        <w:softHyphen/>
        <w:t>ный, так и отрицательный знак. Понятия ошибки и погреш</w:t>
      </w:r>
      <w:r>
        <w:rPr>
          <w:color w:val="000000"/>
          <w:sz w:val="28"/>
          <w:szCs w:val="22"/>
        </w:rPr>
        <w:softHyphen/>
        <w:t>ности не тождественны между собой: не всякая погреш</w:t>
      </w:r>
      <w:r>
        <w:rPr>
          <w:color w:val="000000"/>
          <w:sz w:val="28"/>
          <w:szCs w:val="22"/>
        </w:rPr>
        <w:softHyphen/>
        <w:t>ность является ошибкой. До тех пор пока величина погрешности не выходит за допустимые пределы, она не является ошибкой, и только в противном случае ее следует считать ошибкой и учитывать также при оценке надежности. Понятие погрешности наиболее важно для тех случаев, когда измеряемый или регулируемый оператором параметр представляет непрерывную величину. Так, например, мож</w:t>
      </w:r>
      <w:r>
        <w:rPr>
          <w:color w:val="000000"/>
          <w:sz w:val="28"/>
          <w:szCs w:val="22"/>
        </w:rPr>
        <w:softHyphen/>
        <w:t>но говорить о точности определения координат самолета оператором радиолокационной станции и т. д.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 В работе оператора следует различать случайную и си</w:t>
      </w:r>
      <w:r>
        <w:rPr>
          <w:color w:val="000000"/>
          <w:sz w:val="28"/>
          <w:szCs w:val="22"/>
        </w:rPr>
        <w:softHyphen/>
        <w:t>стематическую погрешности. Случайная погрешность опе</w:t>
      </w:r>
      <w:r>
        <w:rPr>
          <w:color w:val="000000"/>
          <w:sz w:val="28"/>
          <w:szCs w:val="22"/>
        </w:rPr>
        <w:softHyphen/>
        <w:t>ратора оценивается величиной среднеквадратической по</w:t>
      </w:r>
      <w:r>
        <w:rPr>
          <w:color w:val="000000"/>
          <w:sz w:val="28"/>
          <w:szCs w:val="22"/>
        </w:rPr>
        <w:softHyphen/>
        <w:t>грешности, систематическая погрешность — величиной математического ожидания отдельных погрешностей. Ме</w:t>
      </w:r>
      <w:r>
        <w:rPr>
          <w:color w:val="000000"/>
          <w:sz w:val="28"/>
          <w:szCs w:val="22"/>
        </w:rPr>
        <w:softHyphen/>
        <w:t>тоды их определения приведены в работах.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         Своевременность </w:t>
      </w:r>
      <w:r>
        <w:rPr>
          <w:color w:val="000000"/>
          <w:sz w:val="28"/>
          <w:szCs w:val="22"/>
        </w:rPr>
        <w:t>решения задачи СЧМ оценивается вероятностью того, что стоящая перед СЧМ задача будет решена за время, не превышающее допустимое: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vertAlign w:val="subscript"/>
        </w:rPr>
      </w:pPr>
      <w:r>
        <w:rPr>
          <w:i/>
          <w:iCs/>
          <w:color w:val="000000"/>
          <w:sz w:val="28"/>
          <w:szCs w:val="21"/>
        </w:rPr>
        <w:t xml:space="preserve">                                      </w:t>
      </w:r>
      <w:r>
        <w:rPr>
          <w:color w:val="000000"/>
          <w:sz w:val="20"/>
          <w:szCs w:val="21"/>
        </w:rPr>
        <w:t>Т</w:t>
      </w:r>
      <w:r>
        <w:rPr>
          <w:color w:val="000000"/>
          <w:sz w:val="20"/>
          <w:szCs w:val="21"/>
          <w:vertAlign w:val="subscript"/>
        </w:rPr>
        <w:t>доп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3"/>
        </w:rPr>
        <w:t xml:space="preserve">     Р</w:t>
      </w:r>
      <w:r>
        <w:rPr>
          <w:color w:val="000000"/>
          <w:sz w:val="28"/>
          <w:szCs w:val="23"/>
          <w:vertAlign w:val="subscript"/>
        </w:rPr>
        <w:t>св</w:t>
      </w:r>
      <w:r>
        <w:rPr>
          <w:color w:val="000000"/>
          <w:sz w:val="28"/>
          <w:szCs w:val="23"/>
        </w:rPr>
        <w:t xml:space="preserve"> = Р {Т</w:t>
      </w:r>
      <w:r>
        <w:rPr>
          <w:color w:val="000000"/>
          <w:sz w:val="28"/>
          <w:szCs w:val="23"/>
          <w:vertAlign w:val="subscript"/>
        </w:rPr>
        <w:t>ц</w:t>
      </w:r>
      <w:r>
        <w:rPr>
          <w:color w:val="000000"/>
          <w:sz w:val="28"/>
          <w:szCs w:val="23"/>
        </w:rPr>
        <w:t xml:space="preserve"> &lt; Т</w:t>
      </w:r>
      <w:r>
        <w:rPr>
          <w:color w:val="000000"/>
          <w:sz w:val="28"/>
          <w:szCs w:val="23"/>
          <w:vertAlign w:val="subscript"/>
        </w:rPr>
        <w:t>доп</w:t>
      </w:r>
      <w:r>
        <w:rPr>
          <w:i/>
          <w:iCs/>
          <w:color w:val="000000"/>
          <w:sz w:val="28"/>
          <w:szCs w:val="23"/>
        </w:rPr>
        <w:t xml:space="preserve">} </w:t>
      </w:r>
      <w:r>
        <w:rPr>
          <w:color w:val="000000"/>
          <w:sz w:val="28"/>
          <w:szCs w:val="23"/>
        </w:rPr>
        <w:t xml:space="preserve">=  </w:t>
      </w:r>
      <w:r>
        <w:rPr>
          <w:b/>
          <w:bCs/>
          <w:color w:val="000000"/>
          <w:sz w:val="40"/>
          <w:szCs w:val="23"/>
        </w:rPr>
        <w:sym w:font="Andale Mono IPA" w:char="F0A9"/>
      </w:r>
      <w:r>
        <w:rPr>
          <w:rFonts w:ascii="Arial" w:hAnsi="Arial" w:cs="Arial"/>
          <w:i/>
          <w:iCs/>
          <w:color w:val="000000"/>
          <w:sz w:val="28"/>
          <w:szCs w:val="21"/>
        </w:rPr>
        <w:t xml:space="preserve"> φ</w:t>
      </w:r>
      <w:r>
        <w:rPr>
          <w:color w:val="000000"/>
          <w:sz w:val="28"/>
          <w:szCs w:val="23"/>
        </w:rPr>
        <w:t xml:space="preserve"> (Т) </w:t>
      </w:r>
      <w:r>
        <w:rPr>
          <w:color w:val="000000"/>
          <w:sz w:val="28"/>
          <w:szCs w:val="23"/>
          <w:lang w:val="en-US"/>
        </w:rPr>
        <w:t>dT</w:t>
      </w:r>
      <w:r>
        <w:rPr>
          <w:color w:val="000000"/>
          <w:sz w:val="28"/>
          <w:szCs w:val="23"/>
        </w:rPr>
        <w:t xml:space="preserve">,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8"/>
        </w:rPr>
        <w:t xml:space="preserve">                                  </w:t>
      </w:r>
      <w:r>
        <w:rPr>
          <w:sz w:val="20"/>
        </w:rPr>
        <w:t xml:space="preserve">          0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где </w:t>
      </w:r>
      <w:r>
        <w:rPr>
          <w:rFonts w:ascii="Arial" w:hAnsi="Arial" w:cs="Arial"/>
          <w:i/>
          <w:iCs/>
          <w:color w:val="000000"/>
          <w:sz w:val="28"/>
          <w:szCs w:val="21"/>
        </w:rPr>
        <w:t>φ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(Т)</w:t>
      </w:r>
      <w:r>
        <w:rPr>
          <w:i/>
          <w:iCs/>
          <w:color w:val="000000"/>
          <w:sz w:val="28"/>
          <w:szCs w:val="22"/>
        </w:rPr>
        <w:t xml:space="preserve"> — </w:t>
      </w:r>
      <w:r>
        <w:rPr>
          <w:color w:val="000000"/>
          <w:sz w:val="28"/>
          <w:szCs w:val="22"/>
        </w:rPr>
        <w:t>функция плотности времени решения задачи системой «человек — машина».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Эта же вероятность по статистическим данным оцени</w:t>
      </w:r>
      <w:r>
        <w:rPr>
          <w:color w:val="000000"/>
          <w:sz w:val="28"/>
          <w:szCs w:val="22"/>
        </w:rPr>
        <w:softHyphen/>
        <w:t>вается по выражению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Р</w:t>
      </w:r>
      <w:r>
        <w:rPr>
          <w:color w:val="000000"/>
          <w:sz w:val="28"/>
          <w:szCs w:val="22"/>
          <w:vertAlign w:val="subscript"/>
        </w:rPr>
        <w:t>св</w:t>
      </w:r>
      <w:r>
        <w:rPr>
          <w:color w:val="000000"/>
          <w:sz w:val="28"/>
          <w:szCs w:val="22"/>
        </w:rPr>
        <w:t xml:space="preserve">= 1 – </w:t>
      </w:r>
      <w:r>
        <w:rPr>
          <w:color w:val="000000"/>
          <w:sz w:val="28"/>
          <w:szCs w:val="22"/>
          <w:lang w:val="en-US"/>
        </w:rPr>
        <w:t>m</w:t>
      </w:r>
      <w:r>
        <w:rPr>
          <w:color w:val="000000"/>
          <w:sz w:val="28"/>
          <w:szCs w:val="22"/>
          <w:vertAlign w:val="subscript"/>
        </w:rPr>
        <w:t xml:space="preserve">нс </w:t>
      </w:r>
      <w:r>
        <w:rPr>
          <w:color w:val="000000"/>
          <w:sz w:val="28"/>
          <w:szCs w:val="22"/>
        </w:rPr>
        <w:t xml:space="preserve">/ </w:t>
      </w:r>
      <w:r>
        <w:rPr>
          <w:color w:val="000000"/>
          <w:sz w:val="28"/>
          <w:szCs w:val="22"/>
          <w:lang w:val="en-US"/>
        </w:rPr>
        <w:t>N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3"/>
        </w:rPr>
        <w:t>где m</w:t>
      </w:r>
      <w:r>
        <w:rPr>
          <w:color w:val="000000"/>
          <w:sz w:val="28"/>
          <w:szCs w:val="23"/>
          <w:vertAlign w:val="subscript"/>
        </w:rPr>
        <w:t>нс</w:t>
      </w:r>
      <w:r>
        <w:rPr>
          <w:color w:val="000000"/>
          <w:sz w:val="28"/>
          <w:szCs w:val="23"/>
        </w:rPr>
        <w:t xml:space="preserve"> — число несвоевременно решенных СЧМ задач.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При определении величин m</w:t>
      </w:r>
      <w:r>
        <w:rPr>
          <w:color w:val="000000"/>
          <w:sz w:val="28"/>
          <w:szCs w:val="22"/>
          <w:vertAlign w:val="subscript"/>
        </w:rPr>
        <w:t>ош</w:t>
      </w:r>
      <w:r>
        <w:rPr>
          <w:color w:val="000000"/>
          <w:sz w:val="28"/>
          <w:szCs w:val="22"/>
        </w:rPr>
        <w:t xml:space="preserve"> и m</w:t>
      </w:r>
      <w:r>
        <w:rPr>
          <w:color w:val="000000"/>
          <w:sz w:val="28"/>
          <w:szCs w:val="22"/>
          <w:vertAlign w:val="subscript"/>
        </w:rPr>
        <w:t>нс</w:t>
      </w:r>
      <w:r>
        <w:rPr>
          <w:color w:val="000000"/>
          <w:sz w:val="28"/>
          <w:szCs w:val="22"/>
        </w:rPr>
        <w:t xml:space="preserve">, а следовательно, и при оценке вероятностей </w:t>
      </w:r>
      <w:r>
        <w:rPr>
          <w:color w:val="000000"/>
          <w:sz w:val="28"/>
          <w:szCs w:val="22"/>
          <w:lang w:val="en-US"/>
        </w:rPr>
        <w:t>P</w:t>
      </w:r>
      <w:r>
        <w:rPr>
          <w:color w:val="000000"/>
          <w:sz w:val="28"/>
          <w:szCs w:val="22"/>
          <w:vertAlign w:val="subscript"/>
        </w:rPr>
        <w:t>пр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и Р</w:t>
      </w:r>
      <w:r>
        <w:rPr>
          <w:color w:val="000000"/>
          <w:sz w:val="28"/>
          <w:szCs w:val="22"/>
          <w:vertAlign w:val="subscript"/>
        </w:rPr>
        <w:t>св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не имеет значения, за счет каких причин (некачественной работы машины или некачественной деятельности оператора) неправильно или несвоевременно решена задача системой «человек — ма</w:t>
      </w:r>
      <w:r>
        <w:rPr>
          <w:color w:val="000000"/>
          <w:sz w:val="28"/>
          <w:szCs w:val="22"/>
        </w:rPr>
        <w:softHyphen/>
        <w:t>шина».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Поскольку большинство СЧМ работают в рамках опре</w:t>
      </w:r>
      <w:r>
        <w:rPr>
          <w:color w:val="000000"/>
          <w:sz w:val="28"/>
          <w:szCs w:val="22"/>
        </w:rPr>
        <w:softHyphen/>
        <w:t>деленных временных ограничений, то несвоевременное решение задачи приводит к недостижению цели, стоящей перед системой «человек — машина». Поэтому в этих слу</w:t>
      </w:r>
      <w:r>
        <w:rPr>
          <w:color w:val="000000"/>
          <w:sz w:val="28"/>
          <w:szCs w:val="22"/>
        </w:rPr>
        <w:softHyphen/>
        <w:t>чаях в качестве общего показателя надежности исполь</w:t>
      </w:r>
      <w:r>
        <w:rPr>
          <w:color w:val="000000"/>
          <w:sz w:val="28"/>
          <w:szCs w:val="22"/>
        </w:rPr>
        <w:softHyphen/>
        <w:t>зуется вероятность правильного (Р</w:t>
      </w:r>
      <w:r>
        <w:rPr>
          <w:color w:val="000000"/>
          <w:sz w:val="28"/>
          <w:szCs w:val="22"/>
          <w:vertAlign w:val="subscript"/>
        </w:rPr>
        <w:t>пр</w:t>
      </w:r>
      <w:r>
        <w:rPr>
          <w:color w:val="000000"/>
          <w:sz w:val="28"/>
          <w:szCs w:val="22"/>
        </w:rPr>
        <w:t>) и своевременного (Р</w:t>
      </w:r>
      <w:r>
        <w:rPr>
          <w:color w:val="000000"/>
          <w:sz w:val="28"/>
          <w:szCs w:val="22"/>
          <w:vertAlign w:val="subscript"/>
        </w:rPr>
        <w:t>св</w:t>
      </w:r>
      <w:r>
        <w:rPr>
          <w:color w:val="000000"/>
          <w:sz w:val="28"/>
          <w:szCs w:val="22"/>
        </w:rPr>
        <w:t>) решения задачи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vertAlign w:val="subscript"/>
        </w:rPr>
      </w:pPr>
      <w:r>
        <w:rPr>
          <w:sz w:val="28"/>
        </w:rPr>
        <w:t xml:space="preserve">        Р</w:t>
      </w:r>
      <w:r>
        <w:rPr>
          <w:sz w:val="28"/>
          <w:vertAlign w:val="subscript"/>
        </w:rPr>
        <w:t>смч</w:t>
      </w:r>
      <w:r>
        <w:rPr>
          <w:sz w:val="28"/>
        </w:rPr>
        <w:t xml:space="preserve">=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пр</w:t>
      </w:r>
      <w:r>
        <w:rPr>
          <w:sz w:val="28"/>
        </w:rPr>
        <w:t>Р</w:t>
      </w:r>
      <w:r>
        <w:rPr>
          <w:sz w:val="28"/>
          <w:vertAlign w:val="subscript"/>
        </w:rPr>
        <w:t>св ,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Такой показатель используется, например, при приме</w:t>
      </w:r>
      <w:r>
        <w:rPr>
          <w:color w:val="000000"/>
          <w:sz w:val="28"/>
          <w:szCs w:val="22"/>
        </w:rPr>
        <w:softHyphen/>
        <w:t>нении обобщенного структурного метода оценки надежно</w:t>
      </w:r>
      <w:r>
        <w:rPr>
          <w:color w:val="000000"/>
          <w:sz w:val="28"/>
          <w:szCs w:val="22"/>
        </w:rPr>
        <w:softHyphen/>
        <w:t>сти СЧМ [см. 31].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        Безопасность </w:t>
      </w:r>
      <w:r>
        <w:rPr>
          <w:color w:val="000000"/>
          <w:sz w:val="28"/>
          <w:szCs w:val="22"/>
        </w:rPr>
        <w:t>труда человека в СЧМ оценивается веро</w:t>
      </w:r>
      <w:r>
        <w:rPr>
          <w:color w:val="000000"/>
          <w:sz w:val="28"/>
          <w:szCs w:val="22"/>
        </w:rPr>
        <w:softHyphen/>
        <w:t>ятностью безопасной работы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  <w:lang w:val="en-US"/>
        </w:rPr>
      </w:pPr>
      <w:r>
        <w:rPr>
          <w:sz w:val="28"/>
        </w:rPr>
        <w:t xml:space="preserve">   </w:t>
      </w:r>
      <w:r>
        <w:rPr>
          <w:sz w:val="20"/>
        </w:rPr>
        <w:t xml:space="preserve">                                  </w:t>
      </w:r>
      <w:r>
        <w:rPr>
          <w:sz w:val="20"/>
          <w:lang w:val="en-US"/>
        </w:rPr>
        <w:t>n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lang w:val="en-US"/>
        </w:rPr>
      </w:pPr>
      <w:r>
        <w:rPr>
          <w:sz w:val="28"/>
          <w:lang w:val="en-US"/>
        </w:rPr>
        <w:t xml:space="preserve">           </w:t>
      </w:r>
      <w:r>
        <w:rPr>
          <w:sz w:val="28"/>
        </w:rPr>
        <w:t>Р</w:t>
      </w:r>
      <w:r>
        <w:rPr>
          <w:sz w:val="28"/>
          <w:vertAlign w:val="subscript"/>
        </w:rPr>
        <w:t>счм</w:t>
      </w:r>
      <w:r>
        <w:rPr>
          <w:sz w:val="28"/>
          <w:lang w:val="en-US"/>
        </w:rPr>
        <w:t>= 1 - ∑ P</w:t>
      </w:r>
      <w:r>
        <w:rPr>
          <w:sz w:val="28"/>
          <w:vertAlign w:val="subscript"/>
        </w:rPr>
        <w:t>воз</w:t>
      </w:r>
      <w:r>
        <w:rPr>
          <w:sz w:val="28"/>
          <w:vertAlign w:val="subscript"/>
          <w:lang w:val="en-US"/>
        </w:rPr>
        <w:t xml:space="preserve"> I</w:t>
      </w:r>
      <w:r>
        <w:rPr>
          <w:sz w:val="28"/>
          <w:lang w:val="en-US"/>
        </w:rPr>
        <w:t xml:space="preserve"> P</w:t>
      </w:r>
      <w:r>
        <w:rPr>
          <w:sz w:val="28"/>
          <w:vertAlign w:val="subscript"/>
        </w:rPr>
        <w:t>ош</w:t>
      </w:r>
      <w:r>
        <w:rPr>
          <w:sz w:val="28"/>
          <w:vertAlign w:val="subscript"/>
          <w:lang w:val="en-US"/>
        </w:rPr>
        <w:t xml:space="preserve"> I</w:t>
      </w:r>
      <w:r>
        <w:rPr>
          <w:sz w:val="28"/>
          <w:lang w:val="en-US"/>
        </w:rPr>
        <w:t xml:space="preserve"> ,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  <w:lang w:val="en-US"/>
        </w:rPr>
        <w:t xml:space="preserve">                         </w:t>
      </w:r>
      <w:r>
        <w:rPr>
          <w:color w:val="000000"/>
          <w:sz w:val="20"/>
          <w:szCs w:val="26"/>
          <w:lang w:val="en-US"/>
        </w:rPr>
        <w:t>i=1</w:t>
      </w:r>
      <w:r>
        <w:rPr>
          <w:color w:val="000000"/>
          <w:sz w:val="28"/>
          <w:szCs w:val="19"/>
        </w:rPr>
        <w:t xml:space="preserve">                            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где Р</w:t>
      </w:r>
      <w:r>
        <w:rPr>
          <w:color w:val="000000"/>
          <w:sz w:val="28"/>
          <w:szCs w:val="22"/>
          <w:vertAlign w:val="subscript"/>
        </w:rPr>
        <w:t xml:space="preserve">воз 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2"/>
        </w:rPr>
        <w:t xml:space="preserve"> — </w:t>
      </w:r>
      <w:r>
        <w:rPr>
          <w:color w:val="000000"/>
          <w:sz w:val="28"/>
          <w:szCs w:val="22"/>
        </w:rPr>
        <w:t>вероятность возникновения опасной или вред</w:t>
      </w:r>
      <w:r>
        <w:rPr>
          <w:color w:val="000000"/>
          <w:sz w:val="28"/>
          <w:szCs w:val="22"/>
        </w:rPr>
        <w:softHyphen/>
        <w:t xml:space="preserve">ной для человека производственной ситуации  i-го 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типа; Р</w:t>
      </w:r>
      <w:r>
        <w:rPr>
          <w:color w:val="000000"/>
          <w:sz w:val="20"/>
          <w:szCs w:val="22"/>
          <w:vertAlign w:val="subscript"/>
        </w:rPr>
        <w:t>ОШ</w:t>
      </w:r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color w:val="000000"/>
          <w:sz w:val="28"/>
          <w:szCs w:val="22"/>
        </w:rPr>
        <w:t xml:space="preserve"> — вероятность неправильных действий оператора в  i-й  ситуации; n — число возможных травмоопасных ситуаций.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Опасные и вредные ситуации могут создаваться как тех</w:t>
      </w:r>
      <w:r>
        <w:rPr>
          <w:color w:val="000000"/>
          <w:sz w:val="28"/>
          <w:szCs w:val="22"/>
        </w:rPr>
        <w:softHyphen/>
        <w:t>ническими причинами (неисправность машины, аварийная ситуация, неисправность защитных сооружений), так и нарушениями правил и мер безопасности со стороны лю</w:t>
      </w:r>
      <w:r>
        <w:rPr>
          <w:color w:val="000000"/>
          <w:sz w:val="28"/>
          <w:szCs w:val="22"/>
        </w:rPr>
        <w:softHyphen/>
        <w:t>дей. При этом, в условиях автома</w:t>
      </w:r>
      <w:r>
        <w:rPr>
          <w:color w:val="000000"/>
          <w:sz w:val="28"/>
          <w:szCs w:val="22"/>
        </w:rPr>
        <w:softHyphen/>
        <w:t>тизированного производства, когда контакт человека с ра</w:t>
      </w:r>
      <w:r>
        <w:rPr>
          <w:color w:val="000000"/>
          <w:sz w:val="28"/>
          <w:szCs w:val="22"/>
        </w:rPr>
        <w:softHyphen/>
        <w:t>бочими частями машин и оборудования сравнительно неве</w:t>
      </w:r>
      <w:r>
        <w:rPr>
          <w:color w:val="000000"/>
          <w:sz w:val="28"/>
          <w:szCs w:val="22"/>
        </w:rPr>
        <w:softHyphen/>
        <w:t>лик, большая роль в возникновении опасных и вредных для человека ситуаций принадлежит психофизиологическим факторам. Их влияние также нужно учитывать при опреде</w:t>
      </w:r>
      <w:r>
        <w:rPr>
          <w:color w:val="000000"/>
          <w:sz w:val="28"/>
          <w:szCs w:val="22"/>
        </w:rPr>
        <w:softHyphen/>
        <w:t>лении показателя Р</w:t>
      </w:r>
      <w:r>
        <w:rPr>
          <w:color w:val="000000"/>
          <w:sz w:val="28"/>
          <w:szCs w:val="22"/>
          <w:vertAlign w:val="subscript"/>
        </w:rPr>
        <w:t>бт</w:t>
      </w:r>
      <w:r>
        <w:rPr>
          <w:color w:val="000000"/>
          <w:sz w:val="28"/>
          <w:szCs w:val="22"/>
        </w:rPr>
        <w:t>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       Степень автоматизации </w:t>
      </w:r>
      <w:r>
        <w:rPr>
          <w:color w:val="000000"/>
          <w:sz w:val="28"/>
          <w:szCs w:val="22"/>
        </w:rPr>
        <w:t>СЧМ характеризует относи</w:t>
      </w:r>
      <w:r>
        <w:rPr>
          <w:color w:val="000000"/>
          <w:sz w:val="28"/>
          <w:szCs w:val="22"/>
        </w:rPr>
        <w:softHyphen/>
        <w:t>тельное количество информации, перерабатываемой авто</w:t>
      </w:r>
      <w:r>
        <w:rPr>
          <w:color w:val="000000"/>
          <w:sz w:val="28"/>
          <w:szCs w:val="22"/>
        </w:rPr>
        <w:softHyphen/>
        <w:t>матическими устройствами. Эта величина определяется по формуле</w:t>
      </w:r>
    </w:p>
    <w:p w:rsidR="00804E4D" w:rsidRDefault="00804E4D">
      <w:pPr>
        <w:spacing w:line="360" w:lineRule="auto"/>
        <w:rPr>
          <w:sz w:val="28"/>
        </w:rPr>
      </w:pPr>
      <w:r>
        <w:rPr>
          <w:sz w:val="28"/>
        </w:rPr>
        <w:t xml:space="preserve"> </w:t>
      </w:r>
    </w:p>
    <w:p w:rsidR="00804E4D" w:rsidRDefault="00804E4D">
      <w:pPr>
        <w:spacing w:line="360" w:lineRule="auto"/>
        <w:rPr>
          <w:sz w:val="28"/>
        </w:rPr>
      </w:pPr>
      <w:r>
        <w:rPr>
          <w:sz w:val="28"/>
        </w:rPr>
        <w:t xml:space="preserve">     </w:t>
      </w:r>
      <w:r>
        <w:rPr>
          <w:sz w:val="28"/>
          <w:lang w:val="en-US"/>
        </w:rPr>
        <w:t>K</w:t>
      </w:r>
      <w:r>
        <w:rPr>
          <w:sz w:val="28"/>
          <w:vertAlign w:val="subscript"/>
          <w:lang w:val="en-US"/>
        </w:rPr>
        <w:t>a</w:t>
      </w:r>
      <w:r>
        <w:rPr>
          <w:sz w:val="28"/>
        </w:rPr>
        <w:t>= 1 – Н</w:t>
      </w:r>
      <w:r>
        <w:rPr>
          <w:sz w:val="28"/>
          <w:vertAlign w:val="subscript"/>
        </w:rPr>
        <w:t xml:space="preserve">оп </w:t>
      </w:r>
      <w:r>
        <w:rPr>
          <w:sz w:val="28"/>
        </w:rPr>
        <w:t>/ Н</w:t>
      </w:r>
      <w:r>
        <w:rPr>
          <w:sz w:val="28"/>
          <w:vertAlign w:val="subscript"/>
        </w:rPr>
        <w:t xml:space="preserve">смч </w:t>
      </w:r>
      <w:r>
        <w:rPr>
          <w:sz w:val="28"/>
        </w:rPr>
        <w:t>,</w:t>
      </w:r>
    </w:p>
    <w:p w:rsidR="00804E4D" w:rsidRDefault="00804E4D">
      <w:pPr>
        <w:spacing w:line="360" w:lineRule="auto"/>
        <w:rPr>
          <w:sz w:val="28"/>
        </w:rPr>
      </w:pPr>
    </w:p>
    <w:p w:rsidR="00804E4D" w:rsidRDefault="00804E4D">
      <w:pPr>
        <w:spacing w:line="360" w:lineRule="auto"/>
        <w:rPr>
          <w:sz w:val="28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где Н</w:t>
      </w:r>
      <w:r>
        <w:rPr>
          <w:color w:val="000000"/>
          <w:sz w:val="28"/>
          <w:szCs w:val="22"/>
          <w:vertAlign w:val="subscript"/>
        </w:rPr>
        <w:t>оп</w:t>
      </w:r>
      <w:r>
        <w:rPr>
          <w:i/>
          <w:iCs/>
          <w:color w:val="000000"/>
          <w:sz w:val="28"/>
          <w:szCs w:val="22"/>
        </w:rPr>
        <w:t xml:space="preserve"> — </w:t>
      </w:r>
      <w:r>
        <w:rPr>
          <w:color w:val="000000"/>
          <w:sz w:val="28"/>
          <w:szCs w:val="22"/>
        </w:rPr>
        <w:t>количество информации, перерабатываемой опе</w:t>
      </w:r>
      <w:r>
        <w:rPr>
          <w:color w:val="000000"/>
          <w:sz w:val="28"/>
          <w:szCs w:val="22"/>
        </w:rPr>
        <w:softHyphen/>
        <w:t>ратором; Н</w:t>
      </w:r>
      <w:r>
        <w:rPr>
          <w:color w:val="000000"/>
          <w:sz w:val="28"/>
          <w:szCs w:val="22"/>
          <w:vertAlign w:val="subscript"/>
        </w:rPr>
        <w:t>счм</w:t>
      </w:r>
      <w:r>
        <w:rPr>
          <w:color w:val="000000"/>
          <w:sz w:val="28"/>
          <w:szCs w:val="22"/>
        </w:rPr>
        <w:t xml:space="preserve"> — общее количество информации, цирку</w:t>
      </w:r>
      <w:r>
        <w:rPr>
          <w:color w:val="000000"/>
          <w:sz w:val="28"/>
          <w:szCs w:val="22"/>
        </w:rPr>
        <w:softHyphen/>
        <w:t>лирующей в системе «человек — машина».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Для каждой СЧМ существует некоторая оптимальная степень автоматизации (</w:t>
      </w:r>
      <w:r>
        <w:rPr>
          <w:color w:val="000000"/>
          <w:sz w:val="28"/>
          <w:szCs w:val="22"/>
          <w:lang w:val="en-US"/>
        </w:rPr>
        <w:t>k</w:t>
      </w:r>
      <w:r>
        <w:rPr>
          <w:color w:val="000000"/>
          <w:sz w:val="28"/>
          <w:szCs w:val="22"/>
          <w:vertAlign w:val="subscript"/>
          <w:lang w:val="en-US"/>
        </w:rPr>
        <w:t>o</w:t>
      </w:r>
      <w:r>
        <w:rPr>
          <w:color w:val="000000"/>
          <w:sz w:val="28"/>
          <w:szCs w:val="22"/>
          <w:vertAlign w:val="subscript"/>
        </w:rPr>
        <w:t>пт</w:t>
      </w:r>
      <w:r>
        <w:rPr>
          <w:color w:val="000000"/>
          <w:sz w:val="28"/>
          <w:szCs w:val="22"/>
        </w:rPr>
        <w:t>), при которой эффективность СЧМ становится максимальной. При этом чем сложнее СЧМ, тем больше потери эффективности из-за неправильного выбора степени автоматизации. Это видно из сравнения кривых 1 и 2 на рис.  Оптимальная сте</w:t>
      </w:r>
      <w:r>
        <w:rPr>
          <w:color w:val="000000"/>
          <w:sz w:val="28"/>
          <w:szCs w:val="22"/>
        </w:rPr>
        <w:softHyphen/>
        <w:t>пень автоматизации устанавливается в процессе решения задачи распределения функций между человеком и ма</w:t>
      </w:r>
      <w:r>
        <w:rPr>
          <w:color w:val="000000"/>
          <w:sz w:val="28"/>
          <w:szCs w:val="22"/>
        </w:rPr>
        <w:softHyphen/>
        <w:t>шиной.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5C6FD3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pt;margin-top:9pt;width:6in;height:245pt;z-index:251657728">
            <v:imagedata r:id="rId7" o:title=""/>
          </v:shape>
        </w:pic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pacing w:line="360" w:lineRule="auto"/>
        <w:rPr>
          <w:color w:val="000000"/>
          <w:sz w:val="28"/>
          <w:szCs w:val="17"/>
        </w:rPr>
      </w:pPr>
      <w:r>
        <w:rPr>
          <w:b/>
          <w:bCs/>
          <w:color w:val="000000"/>
          <w:sz w:val="28"/>
          <w:szCs w:val="22"/>
        </w:rPr>
        <w:t xml:space="preserve">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17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17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17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2"/>
        </w:rPr>
      </w:pPr>
      <w:r>
        <w:rPr>
          <w:color w:val="000000"/>
          <w:sz w:val="28"/>
          <w:szCs w:val="17"/>
        </w:rPr>
        <w:t>Зависимость эффективности СЧМ от сте</w:t>
      </w:r>
      <w:r>
        <w:rPr>
          <w:color w:val="000000"/>
          <w:sz w:val="28"/>
          <w:szCs w:val="17"/>
        </w:rPr>
        <w:softHyphen/>
        <w:t xml:space="preserve">пени автоматизации: 1 — для    простых    систем;    2 </w:t>
      </w:r>
      <w:r>
        <w:rPr>
          <w:i/>
          <w:iCs/>
          <w:color w:val="000000"/>
          <w:sz w:val="28"/>
          <w:szCs w:val="17"/>
        </w:rPr>
        <w:t xml:space="preserve">— </w:t>
      </w:r>
      <w:r>
        <w:rPr>
          <w:color w:val="000000"/>
          <w:sz w:val="28"/>
          <w:szCs w:val="17"/>
        </w:rPr>
        <w:t>для    сложных    систем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          Экономический показатель </w:t>
      </w:r>
      <w:r>
        <w:rPr>
          <w:color w:val="000000"/>
          <w:sz w:val="28"/>
          <w:szCs w:val="22"/>
        </w:rPr>
        <w:t>характеризует полные за</w:t>
      </w:r>
      <w:r>
        <w:rPr>
          <w:color w:val="000000"/>
          <w:sz w:val="28"/>
          <w:szCs w:val="22"/>
        </w:rPr>
        <w:softHyphen/>
        <w:t>траты на систему «человек — машина». В общем случае эти затраты складываются из трех составляющих: затрат на создание (изготовление) системы С</w:t>
      </w:r>
      <w:r>
        <w:rPr>
          <w:color w:val="000000"/>
          <w:sz w:val="28"/>
          <w:szCs w:val="22"/>
          <w:vertAlign w:val="subscript"/>
        </w:rPr>
        <w:t>и</w:t>
      </w:r>
      <w:r>
        <w:rPr>
          <w:color w:val="000000"/>
          <w:sz w:val="28"/>
          <w:szCs w:val="22"/>
        </w:rPr>
        <w:t>,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затрат на подго</w:t>
      </w:r>
      <w:r>
        <w:rPr>
          <w:color w:val="000000"/>
          <w:sz w:val="28"/>
          <w:szCs w:val="22"/>
        </w:rPr>
        <w:softHyphen/>
        <w:t>товку операторов С</w:t>
      </w:r>
      <w:r>
        <w:rPr>
          <w:color w:val="000000"/>
          <w:sz w:val="28"/>
          <w:szCs w:val="22"/>
          <w:vertAlign w:val="subscript"/>
        </w:rPr>
        <w:t>оп</w:t>
      </w:r>
      <w:r>
        <w:rPr>
          <w:color w:val="000000"/>
          <w:sz w:val="28"/>
          <w:szCs w:val="22"/>
        </w:rPr>
        <w:t xml:space="preserve"> и эксплуатационных расходов С</w:t>
      </w:r>
      <w:r>
        <w:rPr>
          <w:color w:val="000000"/>
          <w:sz w:val="28"/>
          <w:szCs w:val="22"/>
          <w:vertAlign w:val="subscript"/>
        </w:rPr>
        <w:t>э</w:t>
      </w:r>
      <w:r>
        <w:rPr>
          <w:color w:val="000000"/>
          <w:sz w:val="28"/>
          <w:szCs w:val="22"/>
        </w:rPr>
        <w:t>. По отношению к процессу эксплуатации затраты С</w:t>
      </w:r>
      <w:r>
        <w:rPr>
          <w:color w:val="000000"/>
          <w:sz w:val="28"/>
          <w:szCs w:val="22"/>
          <w:vertAlign w:val="subscript"/>
        </w:rPr>
        <w:t>и</w:t>
      </w:r>
      <w:r>
        <w:rPr>
          <w:color w:val="000000"/>
          <w:sz w:val="28"/>
          <w:szCs w:val="22"/>
        </w:rPr>
        <w:t xml:space="preserve"> и С</w:t>
      </w:r>
      <w:r>
        <w:rPr>
          <w:color w:val="000000"/>
          <w:sz w:val="28"/>
          <w:szCs w:val="22"/>
          <w:vertAlign w:val="subscript"/>
        </w:rPr>
        <w:t xml:space="preserve">оп </w:t>
      </w:r>
      <w:r>
        <w:rPr>
          <w:color w:val="000000"/>
          <w:sz w:val="28"/>
          <w:szCs w:val="22"/>
        </w:rPr>
        <w:t>являются, как правило, капитальными. Тогда полные при</w:t>
      </w:r>
      <w:r>
        <w:rPr>
          <w:color w:val="000000"/>
          <w:sz w:val="28"/>
          <w:szCs w:val="22"/>
        </w:rPr>
        <w:softHyphen/>
        <w:t>веденные затраты в СЧМ определяются выражением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19"/>
        </w:rPr>
        <w:t xml:space="preserve">   </w:t>
      </w:r>
      <w:r>
        <w:rPr>
          <w:color w:val="000000"/>
          <w:sz w:val="28"/>
          <w:szCs w:val="19"/>
          <w:lang w:val="en-US"/>
        </w:rPr>
        <w:t>W</w:t>
      </w:r>
      <w:r>
        <w:rPr>
          <w:color w:val="000000"/>
          <w:sz w:val="28"/>
          <w:szCs w:val="19"/>
        </w:rPr>
        <w:t>счм=С</w:t>
      </w:r>
      <w:r>
        <w:rPr>
          <w:color w:val="000000"/>
          <w:sz w:val="28"/>
          <w:szCs w:val="19"/>
          <w:vertAlign w:val="subscript"/>
        </w:rPr>
        <w:t>э</w:t>
      </w:r>
      <w:r>
        <w:rPr>
          <w:color w:val="000000"/>
          <w:sz w:val="28"/>
          <w:szCs w:val="19"/>
        </w:rPr>
        <w:t xml:space="preserve"> + Е</w:t>
      </w:r>
      <w:r>
        <w:rPr>
          <w:color w:val="000000"/>
          <w:sz w:val="28"/>
          <w:szCs w:val="19"/>
          <w:vertAlign w:val="subscript"/>
        </w:rPr>
        <w:t>н</w:t>
      </w:r>
      <w:r>
        <w:rPr>
          <w:color w:val="000000"/>
          <w:sz w:val="28"/>
          <w:szCs w:val="19"/>
        </w:rPr>
        <w:t>(С</w:t>
      </w:r>
      <w:r>
        <w:rPr>
          <w:color w:val="000000"/>
          <w:sz w:val="28"/>
          <w:szCs w:val="19"/>
          <w:vertAlign w:val="subscript"/>
        </w:rPr>
        <w:t>оп</w:t>
      </w:r>
      <w:r>
        <w:rPr>
          <w:color w:val="000000"/>
          <w:sz w:val="28"/>
          <w:szCs w:val="19"/>
        </w:rPr>
        <w:t xml:space="preserve"> + С</w:t>
      </w:r>
      <w:r>
        <w:rPr>
          <w:color w:val="000000"/>
          <w:sz w:val="28"/>
          <w:szCs w:val="19"/>
          <w:vertAlign w:val="subscript"/>
        </w:rPr>
        <w:t>и</w:t>
      </w:r>
      <w:r>
        <w:rPr>
          <w:color w:val="000000"/>
          <w:sz w:val="28"/>
          <w:szCs w:val="19"/>
        </w:rPr>
        <w:t xml:space="preserve">),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где</w:t>
      </w:r>
      <w:r>
        <w:rPr>
          <w:color w:val="000000"/>
          <w:sz w:val="28"/>
          <w:szCs w:val="19"/>
        </w:rPr>
        <w:t xml:space="preserve"> Е</w:t>
      </w:r>
      <w:r>
        <w:rPr>
          <w:color w:val="000000"/>
          <w:sz w:val="28"/>
          <w:szCs w:val="19"/>
          <w:vertAlign w:val="subscript"/>
        </w:rPr>
        <w:t>н</w:t>
      </w:r>
      <w:r>
        <w:rPr>
          <w:color w:val="000000"/>
          <w:sz w:val="28"/>
          <w:szCs w:val="22"/>
        </w:rPr>
        <w:t xml:space="preserve">  — нормативный коэффициент экономической эффек</w:t>
      </w:r>
      <w:r>
        <w:rPr>
          <w:color w:val="000000"/>
          <w:sz w:val="28"/>
          <w:szCs w:val="22"/>
        </w:rPr>
        <w:softHyphen/>
        <w:t>тивности капитальных затрат.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i/>
          <w:iCs/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       При заданной величине </w:t>
      </w:r>
      <w:r>
        <w:rPr>
          <w:color w:val="000000"/>
          <w:sz w:val="28"/>
          <w:szCs w:val="19"/>
          <w:lang w:val="en-US"/>
        </w:rPr>
        <w:t>W</w:t>
      </w:r>
      <w:r>
        <w:rPr>
          <w:color w:val="000000"/>
          <w:sz w:val="28"/>
          <w:szCs w:val="19"/>
          <w:vertAlign w:val="subscript"/>
        </w:rPr>
        <w:t>счм</w:t>
      </w:r>
      <w:r>
        <w:rPr>
          <w:color w:val="000000"/>
          <w:sz w:val="28"/>
          <w:szCs w:val="22"/>
        </w:rPr>
        <w:t xml:space="preserve">  путем перераспределения затрат между отдельными составляющими С</w:t>
      </w:r>
      <w:r>
        <w:rPr>
          <w:color w:val="000000"/>
          <w:sz w:val="28"/>
          <w:szCs w:val="22"/>
          <w:vertAlign w:val="subscript"/>
        </w:rPr>
        <w:t>и</w:t>
      </w:r>
      <w:r>
        <w:rPr>
          <w:color w:val="000000"/>
          <w:sz w:val="28"/>
          <w:szCs w:val="22"/>
        </w:rPr>
        <w:t>, С</w:t>
      </w:r>
      <w:r>
        <w:rPr>
          <w:color w:val="000000"/>
          <w:sz w:val="28"/>
          <w:szCs w:val="22"/>
          <w:vertAlign w:val="subscript"/>
        </w:rPr>
        <w:t>оп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и С</w:t>
      </w:r>
      <w:r>
        <w:rPr>
          <w:color w:val="000000"/>
          <w:sz w:val="28"/>
          <w:szCs w:val="22"/>
          <w:vertAlign w:val="subscript"/>
        </w:rPr>
        <w:t xml:space="preserve">э </w:t>
      </w:r>
      <w:r>
        <w:rPr>
          <w:color w:val="000000"/>
          <w:sz w:val="28"/>
          <w:szCs w:val="22"/>
        </w:rPr>
        <w:t>можно получить различные значения общей эффективно</w:t>
      </w:r>
      <w:r>
        <w:rPr>
          <w:color w:val="000000"/>
          <w:sz w:val="28"/>
          <w:szCs w:val="22"/>
        </w:rPr>
        <w:softHyphen/>
        <w:t>сти СЧМ. И, наоборот, заданная эффективность СЧМ мо</w:t>
      </w:r>
      <w:r>
        <w:rPr>
          <w:color w:val="000000"/>
          <w:sz w:val="28"/>
          <w:szCs w:val="22"/>
        </w:rPr>
        <w:softHyphen/>
        <w:t>жет быть обеспечена с помощью различных затрат в зависимости от распределения их между отдельными состав</w:t>
      </w:r>
      <w:r>
        <w:rPr>
          <w:color w:val="000000"/>
          <w:sz w:val="28"/>
          <w:szCs w:val="22"/>
        </w:rPr>
        <w:softHyphen/>
        <w:t xml:space="preserve">ляющими. Методы технико-экономической оптимизации СЧМ (получение заданной эффективности при минимуме </w:t>
      </w:r>
      <w:r>
        <w:rPr>
          <w:color w:val="000000"/>
          <w:sz w:val="28"/>
          <w:szCs w:val="22"/>
          <w:lang w:val="en-US"/>
        </w:rPr>
        <w:t>W</w:t>
      </w:r>
      <w:r>
        <w:rPr>
          <w:color w:val="000000"/>
          <w:szCs w:val="22"/>
          <w:vertAlign w:val="subscript"/>
        </w:rPr>
        <w:t>счм</w:t>
      </w:r>
      <w:r>
        <w:rPr>
          <w:color w:val="000000"/>
          <w:sz w:val="28"/>
          <w:szCs w:val="22"/>
        </w:rPr>
        <w:t xml:space="preserve"> или получение максимума эффективности при задан</w:t>
      </w:r>
      <w:r>
        <w:rPr>
          <w:color w:val="000000"/>
          <w:sz w:val="28"/>
          <w:szCs w:val="22"/>
        </w:rPr>
        <w:softHyphen/>
        <w:t xml:space="preserve">ной величине </w:t>
      </w:r>
      <w:r>
        <w:rPr>
          <w:color w:val="000000"/>
          <w:sz w:val="28"/>
          <w:szCs w:val="22"/>
          <w:lang w:val="en-US"/>
        </w:rPr>
        <w:t>W</w:t>
      </w:r>
      <w:r>
        <w:rPr>
          <w:color w:val="000000"/>
          <w:szCs w:val="22"/>
          <w:vertAlign w:val="subscript"/>
        </w:rPr>
        <w:t>счм</w:t>
      </w:r>
      <w:r>
        <w:rPr>
          <w:color w:val="000000"/>
          <w:sz w:val="28"/>
          <w:szCs w:val="22"/>
        </w:rPr>
        <w:t>) путем перераспределения затрат С</w:t>
      </w:r>
      <w:r>
        <w:rPr>
          <w:color w:val="000000"/>
          <w:sz w:val="28"/>
          <w:szCs w:val="22"/>
          <w:vertAlign w:val="subscript"/>
        </w:rPr>
        <w:t>и</w:t>
      </w:r>
      <w:r>
        <w:rPr>
          <w:color w:val="000000"/>
          <w:sz w:val="28"/>
          <w:szCs w:val="22"/>
        </w:rPr>
        <w:t>, С</w:t>
      </w:r>
      <w:r>
        <w:rPr>
          <w:color w:val="000000"/>
          <w:sz w:val="28"/>
          <w:szCs w:val="22"/>
          <w:vertAlign w:val="subscript"/>
        </w:rPr>
        <w:t>оп</w:t>
      </w:r>
      <w:r>
        <w:rPr>
          <w:color w:val="000000"/>
          <w:sz w:val="28"/>
          <w:szCs w:val="22"/>
        </w:rPr>
        <w:t xml:space="preserve"> и С</w:t>
      </w:r>
      <w:r>
        <w:rPr>
          <w:color w:val="000000"/>
          <w:sz w:val="28"/>
          <w:szCs w:val="22"/>
          <w:vertAlign w:val="subscript"/>
        </w:rPr>
        <w:t>э</w:t>
      </w:r>
      <w:r>
        <w:rPr>
          <w:i/>
          <w:iCs/>
          <w:color w:val="000000"/>
          <w:sz w:val="28"/>
          <w:szCs w:val="22"/>
        </w:rPr>
        <w:t xml:space="preserve"> 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i/>
          <w:iCs/>
          <w:color w:val="000000"/>
          <w:sz w:val="28"/>
          <w:szCs w:val="22"/>
        </w:rPr>
        <w:t xml:space="preserve">           </w:t>
      </w:r>
      <w:r>
        <w:rPr>
          <w:color w:val="000000"/>
          <w:sz w:val="28"/>
          <w:szCs w:val="22"/>
        </w:rPr>
        <w:t>Большое значение при анализе и оценке СЧМ имеют эргономические показатели. Они учитывают совокупность специфических свойств системы «человек — машина», обеспечивающих возможность осуществления в ней дея</w:t>
      </w:r>
      <w:r>
        <w:rPr>
          <w:color w:val="000000"/>
          <w:sz w:val="28"/>
          <w:szCs w:val="22"/>
        </w:rPr>
        <w:softHyphen/>
        <w:t>тельности человека (группы людей). Эргономические по</w:t>
      </w:r>
      <w:r>
        <w:rPr>
          <w:color w:val="000000"/>
          <w:sz w:val="28"/>
          <w:szCs w:val="22"/>
        </w:rPr>
        <w:softHyphen/>
        <w:t>казатели представляют собой иерархическую структуру, включающую в себя целостную эргономическую характе</w:t>
      </w:r>
      <w:r>
        <w:rPr>
          <w:color w:val="000000"/>
          <w:sz w:val="28"/>
          <w:szCs w:val="22"/>
        </w:rPr>
        <w:softHyphen/>
        <w:t>ристику (эргономичность СЧМ), комплексные (управляе</w:t>
      </w:r>
      <w:r>
        <w:rPr>
          <w:color w:val="000000"/>
          <w:sz w:val="28"/>
          <w:szCs w:val="22"/>
        </w:rPr>
        <w:softHyphen/>
        <w:t xml:space="preserve">мость, обслуживаемость, освояемость и обитаемость СЧМ), групповые (социально-психологические, психологические, физиологические, антропометрические, гигиенические) и единичные показатели.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С помощью рассмотренных показателей можно оценить одно или несколько однотипных свойств СЧМ. Иногда их может оказаться недостаточно для решения инженерно-психологических задач (например, при выборе одного из нескольких конкурирующих вариантов СЧМ). В этом слу</w:t>
      </w:r>
      <w:r>
        <w:rPr>
          <w:color w:val="000000"/>
          <w:sz w:val="28"/>
          <w:szCs w:val="22"/>
        </w:rPr>
        <w:softHyphen/>
        <w:t>чае нужно дать интегральную оценку качества системы «человек — машина» как совокупности всех ее основных свойств. Для этого используется понятие эффективности СЧМ, под которой понимается степень приспособленности системы к выполнению возложенных на нее функций. При определении эффективности СЧМ необходимо учесть сле</w:t>
      </w:r>
      <w:r>
        <w:rPr>
          <w:color w:val="000000"/>
          <w:sz w:val="28"/>
          <w:szCs w:val="22"/>
        </w:rPr>
        <w:softHyphen/>
        <w:t>дующие правила: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>для получения полной интегральной оценки следует учитывать всю совокупность частных показателей каче</w:t>
      </w:r>
      <w:r>
        <w:rPr>
          <w:color w:val="000000"/>
          <w:sz w:val="28"/>
          <w:szCs w:val="22"/>
        </w:rPr>
        <w:softHyphen/>
        <w:t>ства СЧМ;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частные показатели должны входить в общую оценку с некоторым «весом», характеризующим их важность в данной системе;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поскольку частные показатели имеют различный физи</w:t>
      </w:r>
      <w:r>
        <w:rPr>
          <w:color w:val="000000"/>
          <w:sz w:val="28"/>
          <w:szCs w:val="22"/>
        </w:rPr>
        <w:softHyphen/>
        <w:t>ческий смысл и измеряются в разных величинах, они дол</w:t>
      </w:r>
      <w:r>
        <w:rPr>
          <w:color w:val="000000"/>
          <w:sz w:val="28"/>
          <w:szCs w:val="22"/>
        </w:rPr>
        <w:softHyphen/>
        <w:t>жны быть приведены к безразмерному и нормированному относительно некоторого эталона виду.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При этом следует отметить, что все частные показа</w:t>
      </w:r>
      <w:r>
        <w:rPr>
          <w:color w:val="000000"/>
          <w:sz w:val="28"/>
          <w:szCs w:val="22"/>
        </w:rPr>
        <w:softHyphen/>
        <w:t>тели с точки зрения их влияния на эффективность могут быть повышающими (надежность, безопасность, своевре</w:t>
      </w:r>
      <w:r>
        <w:rPr>
          <w:color w:val="000000"/>
          <w:sz w:val="28"/>
          <w:szCs w:val="22"/>
        </w:rPr>
        <w:softHyphen/>
        <w:t>менность и т. п.) или понижающими (затраты, время решения задачи и др.)- Поэтому нормирование производится следующим образом: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  <w:lang w:val="en-US"/>
        </w:rPr>
        <w:t xml:space="preserve">        </w:t>
      </w:r>
      <w:r>
        <w:rPr>
          <w:color w:val="000000"/>
          <w:sz w:val="28"/>
          <w:szCs w:val="22"/>
        </w:rPr>
        <w:t>для повышающих показателей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vertAlign w:val="subscript"/>
          <w:lang w:val="en-US"/>
        </w:rPr>
      </w:pPr>
      <w:r>
        <w:rPr>
          <w:color w:val="000000"/>
          <w:sz w:val="28"/>
          <w:szCs w:val="22"/>
          <w:lang w:val="en-US"/>
        </w:rPr>
        <w:t xml:space="preserve">                        </w:t>
      </w:r>
      <w:r>
        <w:rPr>
          <w:color w:val="000000"/>
          <w:sz w:val="28"/>
          <w:szCs w:val="22"/>
        </w:rPr>
        <w:t>Э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color w:val="000000"/>
          <w:sz w:val="28"/>
          <w:szCs w:val="22"/>
          <w:lang w:val="en-US"/>
        </w:rPr>
        <w:t>= E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color w:val="000000"/>
          <w:sz w:val="28"/>
          <w:szCs w:val="22"/>
          <w:lang w:val="en-US"/>
        </w:rPr>
        <w:t xml:space="preserve"> / E</w:t>
      </w:r>
      <w:r>
        <w:rPr>
          <w:color w:val="000000"/>
          <w:sz w:val="28"/>
          <w:szCs w:val="22"/>
          <w:vertAlign w:val="subscript"/>
          <w:lang w:val="en-US"/>
        </w:rPr>
        <w:t>max i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для понижающих показателей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          Э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color w:val="000000"/>
          <w:sz w:val="28"/>
          <w:szCs w:val="22"/>
        </w:rPr>
        <w:t xml:space="preserve">= </w:t>
      </w:r>
      <w:r>
        <w:rPr>
          <w:color w:val="000000"/>
          <w:sz w:val="28"/>
          <w:szCs w:val="22"/>
          <w:lang w:val="en-US"/>
        </w:rPr>
        <w:t>E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color w:val="000000"/>
          <w:sz w:val="28"/>
          <w:szCs w:val="22"/>
        </w:rPr>
        <w:t xml:space="preserve"> / </w:t>
      </w:r>
      <w:r>
        <w:rPr>
          <w:color w:val="000000"/>
          <w:sz w:val="28"/>
          <w:szCs w:val="22"/>
          <w:lang w:val="en-US"/>
        </w:rPr>
        <w:t>E</w:t>
      </w:r>
      <w:r>
        <w:rPr>
          <w:color w:val="000000"/>
          <w:sz w:val="28"/>
          <w:szCs w:val="22"/>
          <w:vertAlign w:val="subscript"/>
          <w:lang w:val="en-US"/>
        </w:rPr>
        <w:t>min</w:t>
      </w:r>
      <w:r>
        <w:rPr>
          <w:color w:val="000000"/>
          <w:sz w:val="28"/>
          <w:szCs w:val="22"/>
          <w:vertAlign w:val="subscript"/>
        </w:rPr>
        <w:t xml:space="preserve"> </w:t>
      </w:r>
      <w:r>
        <w:rPr>
          <w:color w:val="000000"/>
          <w:sz w:val="28"/>
          <w:szCs w:val="22"/>
          <w:vertAlign w:val="subscript"/>
          <w:lang w:val="en-US"/>
        </w:rPr>
        <w:t>i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  <w:lang w:val="en-US"/>
        </w:rPr>
      </w:pPr>
      <w:r>
        <w:rPr>
          <w:color w:val="000000"/>
          <w:sz w:val="28"/>
          <w:szCs w:val="22"/>
        </w:rPr>
        <w:t>где Э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color w:val="000000"/>
          <w:sz w:val="28"/>
          <w:szCs w:val="22"/>
        </w:rPr>
        <w:t xml:space="preserve"> и </w:t>
      </w:r>
      <w:r>
        <w:rPr>
          <w:color w:val="000000"/>
          <w:sz w:val="28"/>
          <w:szCs w:val="22"/>
          <w:lang w:val="en-US"/>
        </w:rPr>
        <w:t>E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— соответственно нормированное и абсолютное значение i-го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 xml:space="preserve">частного показателя; </w:t>
      </w:r>
      <w:r>
        <w:rPr>
          <w:color w:val="000000"/>
          <w:sz w:val="28"/>
          <w:szCs w:val="22"/>
          <w:lang w:val="en-US"/>
        </w:rPr>
        <w:t>E</w:t>
      </w:r>
      <w:r>
        <w:rPr>
          <w:color w:val="000000"/>
          <w:sz w:val="28"/>
          <w:szCs w:val="22"/>
          <w:vertAlign w:val="subscript"/>
          <w:lang w:val="en-US"/>
        </w:rPr>
        <w:t>max</w:t>
      </w:r>
      <w:r>
        <w:rPr>
          <w:color w:val="000000"/>
          <w:sz w:val="28"/>
          <w:szCs w:val="22"/>
          <w:vertAlign w:val="subscript"/>
        </w:rPr>
        <w:t xml:space="preserve"> 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i/>
          <w:i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и e</w:t>
      </w:r>
      <w:r>
        <w:rPr>
          <w:color w:val="000000"/>
          <w:sz w:val="28"/>
          <w:szCs w:val="22"/>
          <w:vertAlign w:val="subscript"/>
          <w:lang w:val="en-US"/>
        </w:rPr>
        <w:t>min</w:t>
      </w:r>
      <w:r>
        <w:rPr>
          <w:color w:val="000000"/>
          <w:sz w:val="28"/>
          <w:szCs w:val="22"/>
          <w:vertAlign w:val="subscript"/>
        </w:rPr>
        <w:t xml:space="preserve"> i</w:t>
      </w:r>
      <w:r>
        <w:rPr>
          <w:color w:val="000000"/>
          <w:sz w:val="28"/>
          <w:szCs w:val="22"/>
        </w:rPr>
        <w:t xml:space="preserve"> — макси</w:t>
      </w:r>
      <w:r>
        <w:rPr>
          <w:color w:val="000000"/>
          <w:sz w:val="28"/>
          <w:szCs w:val="22"/>
        </w:rPr>
        <w:softHyphen/>
        <w:t>мальное (минимальное) значение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  <w:lang w:val="en-US"/>
        </w:rPr>
        <w:t>i</w:t>
      </w:r>
      <w:r>
        <w:rPr>
          <w:color w:val="000000"/>
          <w:sz w:val="28"/>
          <w:szCs w:val="22"/>
        </w:rPr>
        <w:t>-г</w:t>
      </w:r>
      <w:r>
        <w:rPr>
          <w:color w:val="000000"/>
          <w:sz w:val="28"/>
          <w:szCs w:val="22"/>
          <w:lang w:val="en-US"/>
        </w:rPr>
        <w:t>o</w:t>
      </w:r>
      <w:r>
        <w:rPr>
          <w:color w:val="000000"/>
          <w:sz w:val="28"/>
          <w:szCs w:val="22"/>
        </w:rPr>
        <w:t xml:space="preserve"> частного показа</w:t>
      </w:r>
      <w:r>
        <w:rPr>
          <w:color w:val="000000"/>
          <w:sz w:val="28"/>
          <w:szCs w:val="22"/>
        </w:rPr>
        <w:softHyphen/>
        <w:t>теля, которое имеет существующая или проектируемая аналогичная система.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Эффективность системы представляется как некоторая совокупность частных показателей. Чаще всего применя</w:t>
      </w:r>
      <w:r>
        <w:rPr>
          <w:color w:val="000000"/>
          <w:sz w:val="28"/>
          <w:szCs w:val="22"/>
        </w:rPr>
        <w:softHyphen/>
        <w:t>ется аддитивная функция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0"/>
        </w:rPr>
      </w:pPr>
      <w:r>
        <w:rPr>
          <w:sz w:val="20"/>
        </w:rPr>
        <w:t xml:space="preserve">                                       </w:t>
      </w:r>
      <w:r>
        <w:rPr>
          <w:sz w:val="20"/>
          <w:lang w:val="en-US"/>
        </w:rPr>
        <w:t>n</w:t>
      </w:r>
      <w:r>
        <w:rPr>
          <w:sz w:val="20"/>
        </w:rPr>
        <w:t xml:space="preserve">       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0"/>
        </w:rPr>
      </w:pPr>
      <w:r>
        <w:rPr>
          <w:sz w:val="28"/>
        </w:rPr>
        <w:t xml:space="preserve">                 Э</w:t>
      </w:r>
      <w:r>
        <w:rPr>
          <w:sz w:val="28"/>
          <w:vertAlign w:val="subscript"/>
        </w:rPr>
        <w:t>счм</w:t>
      </w:r>
      <w:r>
        <w:rPr>
          <w:sz w:val="28"/>
        </w:rPr>
        <w:t xml:space="preserve">= ∑  </w:t>
      </w:r>
      <w:r>
        <w:rPr>
          <w:sz w:val="20"/>
        </w:rPr>
        <w:t xml:space="preserve"> </w:t>
      </w:r>
      <w:r>
        <w:rPr>
          <w:sz w:val="28"/>
          <w:lang w:val="en-US"/>
        </w:rPr>
        <w:t>a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Э</w:t>
      </w:r>
      <w:r>
        <w:rPr>
          <w:sz w:val="28"/>
          <w:vertAlign w:val="subscript"/>
          <w:lang w:val="en-US"/>
        </w:rPr>
        <w:t>i</w:t>
      </w:r>
      <w:r>
        <w:rPr>
          <w:sz w:val="20"/>
        </w:rPr>
        <w:t xml:space="preserve">                               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 xml:space="preserve">                           </w:t>
      </w:r>
      <w:r>
        <w:rPr>
          <w:color w:val="000000"/>
          <w:sz w:val="20"/>
          <w:szCs w:val="26"/>
          <w:lang w:val="en-US"/>
        </w:rPr>
        <w:t>i</w:t>
      </w:r>
      <w:r>
        <w:rPr>
          <w:color w:val="000000"/>
          <w:sz w:val="20"/>
          <w:szCs w:val="26"/>
        </w:rPr>
        <w:t>=1</w:t>
      </w:r>
      <w:r>
        <w:rPr>
          <w:color w:val="000000"/>
          <w:sz w:val="28"/>
          <w:szCs w:val="19"/>
        </w:rPr>
        <w:t xml:space="preserve">                               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где а</w:t>
      </w:r>
      <w:r>
        <w:rPr>
          <w:color w:val="000000"/>
          <w:sz w:val="28"/>
          <w:szCs w:val="22"/>
          <w:vertAlign w:val="subscript"/>
          <w:lang w:val="en-US"/>
        </w:rPr>
        <w:t>i</w:t>
      </w:r>
      <w:r>
        <w:rPr>
          <w:color w:val="000000"/>
          <w:sz w:val="28"/>
          <w:szCs w:val="22"/>
        </w:rPr>
        <w:t>- — «весовые» коэффициенты, сумма которых должна быть равна единице; n</w:t>
      </w:r>
      <w:r>
        <w:rPr>
          <w:i/>
          <w:iCs/>
          <w:color w:val="000000"/>
          <w:sz w:val="28"/>
          <w:szCs w:val="22"/>
        </w:rPr>
        <w:t xml:space="preserve"> — </w:t>
      </w:r>
      <w:r>
        <w:rPr>
          <w:color w:val="000000"/>
          <w:sz w:val="28"/>
          <w:szCs w:val="22"/>
        </w:rPr>
        <w:t>число учитываемых частных по</w:t>
      </w:r>
      <w:r>
        <w:rPr>
          <w:color w:val="000000"/>
          <w:sz w:val="28"/>
          <w:szCs w:val="22"/>
        </w:rPr>
        <w:softHyphen/>
        <w:t>казателей.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При выполнении рассмотренных условий величина Э</w:t>
      </w:r>
      <w:r>
        <w:rPr>
          <w:color w:val="000000"/>
          <w:sz w:val="28"/>
          <w:szCs w:val="22"/>
          <w:vertAlign w:val="subscript"/>
          <w:lang w:val="en-US"/>
        </w:rPr>
        <w:t>c</w:t>
      </w:r>
      <w:r>
        <w:rPr>
          <w:color w:val="000000"/>
          <w:sz w:val="28"/>
          <w:szCs w:val="22"/>
          <w:vertAlign w:val="subscript"/>
        </w:rPr>
        <w:t>чм</w:t>
      </w:r>
      <w:r>
        <w:rPr>
          <w:color w:val="000000"/>
          <w:sz w:val="28"/>
          <w:szCs w:val="22"/>
        </w:rPr>
        <w:t xml:space="preserve"> принимает значения в пределах от нуля до единицы и пред</w:t>
      </w:r>
      <w:r>
        <w:rPr>
          <w:color w:val="000000"/>
          <w:sz w:val="28"/>
          <w:szCs w:val="22"/>
        </w:rPr>
        <w:softHyphen/>
        <w:t>ставляет собой своеобразный «коэффициент полезного действия» системы «человек — машина».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17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b/>
          <w:bCs/>
          <w:color w:val="000000"/>
          <w:sz w:val="28"/>
          <w:szCs w:val="17"/>
        </w:rPr>
        <w:t xml:space="preserve"> 3. </w:t>
      </w:r>
      <w:r>
        <w:rPr>
          <w:b/>
          <w:bCs/>
          <w:sz w:val="32"/>
        </w:rPr>
        <w:t>Оператор в системе «человек машина».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Как уже отмечалось, независимо от степени автомати</w:t>
      </w:r>
      <w:r>
        <w:rPr>
          <w:color w:val="000000"/>
          <w:sz w:val="28"/>
          <w:szCs w:val="22"/>
        </w:rPr>
        <w:softHyphen/>
        <w:t>зации СЧМ, человек остается главным звеном системы «человек — машина». Именно он ставит цели перед систе</w:t>
      </w:r>
      <w:r>
        <w:rPr>
          <w:color w:val="000000"/>
          <w:sz w:val="28"/>
          <w:szCs w:val="22"/>
        </w:rPr>
        <w:softHyphen/>
        <w:t>мой, планирует, направляет и контролирует весь процесс ее функционирования. Поэтому деятельность оператора является исходным пунктом инженерно-психологического анализа и изучения СЧМ. Деятельность оператора имеет ряд особенностей, определяемых следующими тенденци</w:t>
      </w:r>
      <w:r>
        <w:rPr>
          <w:color w:val="000000"/>
          <w:sz w:val="28"/>
          <w:szCs w:val="22"/>
        </w:rPr>
        <w:softHyphen/>
        <w:t>ями развития современного производства.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1. С развитием техники увеличивается число объектов (и их параметров), которыми необходимо управлять. Это усложняет и повышает роль операций по планированию и организации труда, по контролю и управлению производ</w:t>
      </w:r>
      <w:r>
        <w:rPr>
          <w:color w:val="000000"/>
          <w:sz w:val="28"/>
          <w:szCs w:val="22"/>
        </w:rPr>
        <w:softHyphen/>
        <w:t>ственными процессами.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2. Развиваются системы дистанционного управления. Человек все более удаляется от управляемых объектов, о динамике их состояния он судит не по данным непосред</w:t>
      </w:r>
      <w:r>
        <w:rPr>
          <w:color w:val="000000"/>
          <w:sz w:val="28"/>
          <w:szCs w:val="22"/>
        </w:rPr>
        <w:softHyphen/>
        <w:t>ственного наблюдения, а на основании восприятия сигна</w:t>
      </w:r>
      <w:r>
        <w:rPr>
          <w:color w:val="000000"/>
          <w:sz w:val="28"/>
          <w:szCs w:val="22"/>
        </w:rPr>
        <w:softHyphen/>
        <w:t>лов от устройств отображения информации, имитирую</w:t>
      </w:r>
      <w:r>
        <w:rPr>
          <w:color w:val="000000"/>
          <w:sz w:val="28"/>
          <w:szCs w:val="22"/>
        </w:rPr>
        <w:softHyphen/>
        <w:t>щих реальные производственные объекты. Осуществляя дистанционное управление, человек получает необходимую информацию в закодированном виде (т. е. в виде показа</w:t>
      </w:r>
      <w:r>
        <w:rPr>
          <w:color w:val="000000"/>
          <w:sz w:val="28"/>
          <w:szCs w:val="22"/>
        </w:rPr>
        <w:softHyphen/>
        <w:t>ний счетчиков, индикаторов, измерительных приборов и т. д.), что обусловливает необходимость декодирования и мысленного сопоставления полученной информации с со</w:t>
      </w:r>
      <w:r>
        <w:rPr>
          <w:color w:val="000000"/>
          <w:sz w:val="28"/>
          <w:szCs w:val="22"/>
        </w:rPr>
        <w:softHyphen/>
        <w:t>стоянием реального управляемого объекта.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3. Увеличение сложности и скорости течения производ</w:t>
      </w:r>
      <w:r>
        <w:rPr>
          <w:color w:val="000000"/>
          <w:sz w:val="28"/>
          <w:szCs w:val="22"/>
        </w:rPr>
        <w:softHyphen/>
        <w:t>ственных процессов выдвигает повышенные требования к точности действий операторов, быстроте принятия реше</w:t>
      </w:r>
      <w:r>
        <w:rPr>
          <w:color w:val="000000"/>
          <w:sz w:val="28"/>
          <w:szCs w:val="22"/>
        </w:rPr>
        <w:softHyphen/>
        <w:t>ний в осуществлении управленческих функций. В значи</w:t>
      </w:r>
      <w:r>
        <w:rPr>
          <w:color w:val="000000"/>
          <w:sz w:val="28"/>
          <w:szCs w:val="22"/>
        </w:rPr>
        <w:softHyphen/>
        <w:t>тельной мере возрастает степень ответственности за совер</w:t>
      </w:r>
      <w:r>
        <w:rPr>
          <w:color w:val="000000"/>
          <w:sz w:val="28"/>
          <w:szCs w:val="22"/>
        </w:rPr>
        <w:softHyphen/>
        <w:t>шаемые действия, поскольку ошибка оператора при выпол</w:t>
      </w:r>
      <w:r>
        <w:rPr>
          <w:color w:val="000000"/>
          <w:sz w:val="28"/>
          <w:szCs w:val="22"/>
        </w:rPr>
        <w:softHyphen/>
        <w:t>нении даже самого простого акта может привести к нару</w:t>
      </w:r>
      <w:r>
        <w:rPr>
          <w:color w:val="000000"/>
          <w:sz w:val="28"/>
          <w:szCs w:val="22"/>
        </w:rPr>
        <w:softHyphen/>
        <w:t>шению работы всей системы «человек — машина», создать аварийную ситуацию с угрозой для жизни работающих людей. Поэтому работа оператора в современных чело</w:t>
      </w:r>
      <w:r>
        <w:rPr>
          <w:color w:val="000000"/>
          <w:sz w:val="28"/>
          <w:szCs w:val="22"/>
        </w:rPr>
        <w:softHyphen/>
        <w:t>веко-машинных комплексах характеризуется значитель</w:t>
      </w:r>
      <w:r>
        <w:rPr>
          <w:color w:val="000000"/>
          <w:sz w:val="28"/>
          <w:szCs w:val="22"/>
        </w:rPr>
        <w:softHyphen/>
        <w:t>ными увеличениями нагрузки на нервно-психическую дея</w:t>
      </w:r>
      <w:r>
        <w:rPr>
          <w:color w:val="000000"/>
          <w:sz w:val="28"/>
          <w:szCs w:val="22"/>
        </w:rPr>
        <w:softHyphen/>
        <w:t>тельность человека, в связи с чем по-иному ставится проб</w:t>
      </w:r>
      <w:r>
        <w:rPr>
          <w:color w:val="000000"/>
          <w:sz w:val="28"/>
          <w:szCs w:val="22"/>
        </w:rPr>
        <w:softHyphen/>
        <w:t>лема критериев тяжести операторского труда. Основным критерием становится не физическая тяжесть труда, а его нервно-психическая напряженность.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4. В условиях современного производства изменяются условия работы человека. Для некоторых видов деятельно</w:t>
      </w:r>
      <w:r>
        <w:rPr>
          <w:color w:val="000000"/>
          <w:sz w:val="28"/>
          <w:szCs w:val="22"/>
        </w:rPr>
        <w:softHyphen/>
        <w:t>сти оператора характерно ограничение двигательной ак</w:t>
      </w:r>
      <w:r>
        <w:rPr>
          <w:color w:val="000000"/>
          <w:sz w:val="28"/>
          <w:szCs w:val="22"/>
        </w:rPr>
        <w:softHyphen/>
        <w:t>тивности, которое не только проявляется в общем умень</w:t>
      </w:r>
      <w:r>
        <w:rPr>
          <w:color w:val="000000"/>
          <w:sz w:val="28"/>
          <w:szCs w:val="22"/>
        </w:rPr>
        <w:softHyphen/>
        <w:t>шении количества мышечной работы, но и связано с преи</w:t>
      </w:r>
      <w:r>
        <w:rPr>
          <w:color w:val="000000"/>
          <w:sz w:val="28"/>
          <w:szCs w:val="22"/>
        </w:rPr>
        <w:softHyphen/>
        <w:t>мущественным использованием малых групп мышц. Иногда оператор должен выполнять работу в условиях изоляции от привычной социальной среды, в окружении приборов и индикаторов. И если эти устройства спроектированы без учета психофизиологических особенностей оператора либо выдают ему ложную и искаженную информацию, то воз</w:t>
      </w:r>
      <w:r>
        <w:rPr>
          <w:color w:val="000000"/>
          <w:sz w:val="28"/>
          <w:szCs w:val="22"/>
        </w:rPr>
        <w:softHyphen/>
        <w:t>никает ситуация, которую образно называют «конфлик</w:t>
      </w:r>
      <w:r>
        <w:rPr>
          <w:color w:val="000000"/>
          <w:sz w:val="28"/>
          <w:szCs w:val="22"/>
        </w:rPr>
        <w:softHyphen/>
        <w:t>том» человека с приборами 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5. Повышение степени автоматизации производствен</w:t>
      </w:r>
      <w:r>
        <w:rPr>
          <w:color w:val="000000"/>
          <w:sz w:val="28"/>
          <w:szCs w:val="22"/>
        </w:rPr>
        <w:softHyphen/>
        <w:t>ных процессов требует от оператора высокой готовности к экстренным действиям. При нормальном протекании про</w:t>
      </w:r>
      <w:r>
        <w:rPr>
          <w:color w:val="000000"/>
          <w:sz w:val="28"/>
          <w:szCs w:val="22"/>
        </w:rPr>
        <w:softHyphen/>
        <w:t>цесса основной функцией оператора является контроль и</w:t>
      </w:r>
      <w:r>
        <w:rPr>
          <w:sz w:val="28"/>
        </w:rPr>
        <w:t xml:space="preserve"> </w:t>
      </w:r>
      <w:r>
        <w:rPr>
          <w:color w:val="000000"/>
          <w:sz w:val="28"/>
          <w:szCs w:val="22"/>
        </w:rPr>
        <w:t>наблюдение за его ходом. При возникновении нарушений оператор должен осуществить резкий переход от монотон</w:t>
      </w:r>
      <w:r>
        <w:rPr>
          <w:color w:val="000000"/>
          <w:sz w:val="28"/>
          <w:szCs w:val="22"/>
        </w:rPr>
        <w:softHyphen/>
        <w:t>ной работы в условиях «оперативного покоя» к активным, энергичным действиям по ликвидации возникших отклоне</w:t>
      </w:r>
      <w:r>
        <w:rPr>
          <w:color w:val="000000"/>
          <w:sz w:val="28"/>
          <w:szCs w:val="22"/>
        </w:rPr>
        <w:softHyphen/>
        <w:t>ний. При этом он должен в течение короткого промежутка времени переработать большое количество информации, принять и осуществить правильное решение. Это приводит к возникновению сенсорных, эмоциональных и интеллек</w:t>
      </w:r>
      <w:r>
        <w:rPr>
          <w:color w:val="000000"/>
          <w:sz w:val="28"/>
          <w:szCs w:val="22"/>
        </w:rPr>
        <w:softHyphen/>
        <w:t>туальных перегрузок.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Рассмотренные особенности операторского труда поз</w:t>
      </w:r>
      <w:r>
        <w:rPr>
          <w:color w:val="000000"/>
          <w:sz w:val="28"/>
          <w:szCs w:val="22"/>
        </w:rPr>
        <w:softHyphen/>
        <w:t>воляют выделить его в специфический вид профессиональ</w:t>
      </w:r>
      <w:r>
        <w:rPr>
          <w:color w:val="000000"/>
          <w:sz w:val="28"/>
          <w:szCs w:val="22"/>
        </w:rPr>
        <w:softHyphen/>
        <w:t>ной деятельности, в связи с чем для его изучения, анализа и оценки недостаточно классических методов, разработан</w:t>
      </w:r>
      <w:r>
        <w:rPr>
          <w:color w:val="000000"/>
          <w:sz w:val="28"/>
          <w:szCs w:val="22"/>
        </w:rPr>
        <w:softHyphen/>
        <w:t>ных психологией и физиологией труда и используемых для оптимизации различных видов работ, не связанных с ди</w:t>
      </w:r>
      <w:r>
        <w:rPr>
          <w:color w:val="000000"/>
          <w:sz w:val="28"/>
          <w:szCs w:val="22"/>
        </w:rPr>
        <w:softHyphen/>
        <w:t>станционным управлением по приборам.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Деятельность оператора в системе «человек — ма</w:t>
      </w:r>
      <w:r>
        <w:rPr>
          <w:color w:val="000000"/>
          <w:sz w:val="28"/>
          <w:szCs w:val="22"/>
        </w:rPr>
        <w:softHyphen/>
        <w:t>шина» может носить самый разнообразный характер. Не</w:t>
      </w:r>
      <w:r>
        <w:rPr>
          <w:color w:val="000000"/>
          <w:sz w:val="28"/>
          <w:szCs w:val="22"/>
        </w:rPr>
        <w:softHyphen/>
        <w:t>смотря на это, в общем виде она может быть представлена в виде четырех основных этапов.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b/>
          <w:bCs/>
          <w:color w:val="000000"/>
          <w:sz w:val="28"/>
          <w:szCs w:val="22"/>
        </w:rPr>
        <w:t xml:space="preserve">       </w:t>
      </w:r>
      <w:r>
        <w:rPr>
          <w:color w:val="000000"/>
          <w:sz w:val="28"/>
          <w:szCs w:val="22"/>
        </w:rPr>
        <w:t>1. Прием информации.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На этом этапе осуществляется восприятие поступающей информации об объектах управ</w:t>
      </w:r>
      <w:r>
        <w:rPr>
          <w:color w:val="000000"/>
          <w:sz w:val="28"/>
          <w:szCs w:val="22"/>
        </w:rPr>
        <w:softHyphen/>
        <w:t>ления и тех свойствах окружающей среды и СЧМ в целом, которые важны для решения задачи, поставленной перед системой «человек — машина». При этом осуществляются такие действия, как обнаружение сигналов, выделение из их совокупности наиболее значимых, их расшифровка и декодирование; в результате у оператора складывается предварительное представление о состоянии управляемого объекта: информация приводится к виду, пригодному для оценки и принятия решения.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2. Оценка и переработка информации.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На этом этапе производится сопоставление заданных и текущих (реаль</w:t>
      </w:r>
      <w:r>
        <w:rPr>
          <w:color w:val="000000"/>
          <w:sz w:val="28"/>
          <w:szCs w:val="22"/>
        </w:rPr>
        <w:softHyphen/>
        <w:t>ных) режимов работы СЧМ, производится анализ и обоб</w:t>
      </w:r>
      <w:r>
        <w:rPr>
          <w:color w:val="000000"/>
          <w:sz w:val="28"/>
          <w:szCs w:val="22"/>
        </w:rPr>
        <w:softHyphen/>
        <w:t>щение информации, выделяются критичные объекты и си</w:t>
      </w:r>
      <w:r>
        <w:rPr>
          <w:color w:val="000000"/>
          <w:sz w:val="28"/>
          <w:szCs w:val="22"/>
        </w:rPr>
        <w:softHyphen/>
        <w:t>туации и на основании заранее известных критериев важ</w:t>
      </w:r>
      <w:r>
        <w:rPr>
          <w:color w:val="000000"/>
          <w:sz w:val="28"/>
          <w:szCs w:val="22"/>
        </w:rPr>
        <w:softHyphen/>
        <w:t>ности и срочности определяется очередность обработки информации. Качество выполнения этого этапа во многом зависит от принятых способов кодирования информации и возможностей оператора по ее деко</w:t>
      </w:r>
      <w:r>
        <w:rPr>
          <w:color w:val="000000"/>
          <w:sz w:val="28"/>
          <w:szCs w:val="22"/>
        </w:rPr>
        <w:softHyphen/>
        <w:t>дированию. На данном этапе оператором могут выпол</w:t>
      </w:r>
      <w:r>
        <w:rPr>
          <w:color w:val="000000"/>
          <w:sz w:val="28"/>
          <w:szCs w:val="22"/>
        </w:rPr>
        <w:softHyphen/>
        <w:t>няться такие действия, как запоминание информации, из</w:t>
      </w:r>
      <w:r>
        <w:rPr>
          <w:color w:val="000000"/>
          <w:sz w:val="28"/>
          <w:szCs w:val="22"/>
        </w:rPr>
        <w:softHyphen/>
        <w:t>влечение ее из памяти, декодирование и т. п.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color w:val="000000"/>
          <w:sz w:val="28"/>
          <w:szCs w:val="22"/>
        </w:rPr>
      </w:pPr>
      <w:r>
        <w:rPr>
          <w:b/>
          <w:bCs/>
          <w:color w:val="000000"/>
          <w:sz w:val="28"/>
          <w:szCs w:val="22"/>
        </w:rPr>
        <w:t xml:space="preserve">         </w:t>
      </w:r>
      <w:r>
        <w:rPr>
          <w:color w:val="000000"/>
          <w:sz w:val="28"/>
          <w:szCs w:val="22"/>
        </w:rPr>
        <w:t>3. Принятие решения.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Решение о необходимых дейст</w:t>
      </w:r>
      <w:r>
        <w:rPr>
          <w:color w:val="000000"/>
          <w:sz w:val="28"/>
          <w:szCs w:val="22"/>
        </w:rPr>
        <w:softHyphen/>
        <w:t>виях принимается на основе проведенного анализа и оценки информации, а также на основе других известных све</w:t>
      </w:r>
      <w:r>
        <w:rPr>
          <w:color w:val="000000"/>
          <w:sz w:val="28"/>
          <w:szCs w:val="22"/>
        </w:rPr>
        <w:softHyphen/>
        <w:t>дений о целях и условиях работы системы, возможных спо</w:t>
      </w:r>
      <w:r>
        <w:rPr>
          <w:color w:val="000000"/>
          <w:sz w:val="28"/>
          <w:szCs w:val="22"/>
        </w:rPr>
        <w:softHyphen/>
        <w:t>собах действия, последствиях правильных и ошибочных решений и т. д. Время принятия решения существенным образом зависит от энтропии множества решений. Если же каждому состоянию объекта могут быть поставлены в соответствие несколько решений, то при расчете энтропии нужно учесть еще и сложность выбора из множества возможных решений необходимого.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4. Реализация принятого решения.</w:t>
      </w:r>
      <w:r>
        <w:rPr>
          <w:b/>
          <w:bCs/>
          <w:color w:val="000000"/>
          <w:sz w:val="28"/>
          <w:szCs w:val="22"/>
        </w:rPr>
        <w:t xml:space="preserve"> </w:t>
      </w:r>
      <w:r>
        <w:rPr>
          <w:color w:val="000000"/>
          <w:sz w:val="28"/>
          <w:szCs w:val="22"/>
        </w:rPr>
        <w:t>На этом этапе осу</w:t>
      </w:r>
      <w:r>
        <w:rPr>
          <w:color w:val="000000"/>
          <w:sz w:val="28"/>
          <w:szCs w:val="22"/>
        </w:rPr>
        <w:softHyphen/>
        <w:t>ществляется приведение принятого решения в исполнение путем выполнения определенных действий или отдачи соот</w:t>
      </w:r>
      <w:r>
        <w:rPr>
          <w:color w:val="000000"/>
          <w:sz w:val="28"/>
          <w:szCs w:val="22"/>
        </w:rPr>
        <w:softHyphen/>
        <w:t>ветствующих распоряжений. Отдельными действиями на этом этапе являются: перекодирование принятого решения в машинный код, поиск нужного органа управления, дви</w:t>
      </w:r>
      <w:r>
        <w:rPr>
          <w:color w:val="000000"/>
          <w:sz w:val="28"/>
          <w:szCs w:val="22"/>
        </w:rPr>
        <w:softHyphen/>
        <w:t>жение руки к органу управления и манипуляция с ним (на</w:t>
      </w:r>
      <w:r>
        <w:rPr>
          <w:color w:val="000000"/>
          <w:sz w:val="28"/>
          <w:szCs w:val="22"/>
        </w:rPr>
        <w:softHyphen/>
        <w:t>жатие кнопки, включение тумблера, поворот рычага и т. п.). На каждом из этапов оператор совершает самокон</w:t>
      </w:r>
      <w:r>
        <w:rPr>
          <w:color w:val="000000"/>
          <w:sz w:val="28"/>
          <w:szCs w:val="22"/>
        </w:rPr>
        <w:softHyphen/>
        <w:t>троль собственных действий.  Этот самоконтроль  может быть инструментальным или неинструмеитальным. В пер</w:t>
      </w:r>
      <w:r>
        <w:rPr>
          <w:color w:val="000000"/>
          <w:sz w:val="28"/>
          <w:szCs w:val="22"/>
        </w:rPr>
        <w:softHyphen/>
        <w:t>вом случае оператор проводит контроль своих действий с помощью специальных технических средств (например, с помощью специальных индикаторов контролирует пра</w:t>
      </w:r>
      <w:r>
        <w:rPr>
          <w:color w:val="000000"/>
          <w:sz w:val="28"/>
          <w:szCs w:val="22"/>
        </w:rPr>
        <w:softHyphen/>
        <w:t>вильность набора информации). Во втором случае кон</w:t>
      </w:r>
      <w:r>
        <w:rPr>
          <w:color w:val="000000"/>
          <w:sz w:val="28"/>
          <w:szCs w:val="22"/>
        </w:rPr>
        <w:softHyphen/>
        <w:t>троль ведется без применения технических средств. Он осуществляется путем визуального осмотра,  повторения отдельных действий и т. п. Проведение любого вида само</w:t>
      </w:r>
      <w:r>
        <w:rPr>
          <w:color w:val="000000"/>
          <w:sz w:val="28"/>
          <w:szCs w:val="22"/>
        </w:rPr>
        <w:softHyphen/>
        <w:t>контроля  способствует  повышению  надежности   работы оператора.</w:t>
      </w:r>
    </w:p>
    <w:p w:rsidR="00804E4D" w:rsidRDefault="00804E4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На качество и эффективность выполнения каждого из рассмотренных этапов оказывает влияние целый ряд фак</w:t>
      </w:r>
      <w:r>
        <w:rPr>
          <w:rFonts w:ascii="Times New Roman" w:hAnsi="Times New Roman" w:cs="Times New Roman"/>
        </w:rPr>
        <w:softHyphen/>
        <w:t>торов. Так, например, качество приема информации зави</w:t>
      </w:r>
      <w:r>
        <w:rPr>
          <w:rFonts w:ascii="Times New Roman" w:hAnsi="Times New Roman" w:cs="Times New Roman"/>
        </w:rPr>
        <w:softHyphen/>
        <w:t>сит от вида и количества индикаторов, организации ин</w:t>
      </w:r>
      <w:r>
        <w:rPr>
          <w:rFonts w:ascii="Times New Roman" w:hAnsi="Times New Roman" w:cs="Times New Roman"/>
        </w:rPr>
        <w:softHyphen/>
        <w:t>формационного поля, психофизических характеристик предъявляемой информации (размеров изображений, их светотехнических характеристик, цветового тона и цвето</w:t>
      </w:r>
      <w:r>
        <w:rPr>
          <w:rFonts w:ascii="Times New Roman" w:hAnsi="Times New Roman" w:cs="Times New Roman"/>
        </w:rPr>
        <w:softHyphen/>
        <w:t>вого контраста).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>На оценку и переработку информации влияют такие факторы, как способ кодирования информации, объем ее отображения, динамика смены информации, соответствие ее возможностям памяти и мышления оператора.                                           Эффективность принятия решения определяется сле</w:t>
      </w:r>
      <w:r>
        <w:rPr>
          <w:color w:val="000000"/>
          <w:sz w:val="28"/>
          <w:szCs w:val="22"/>
        </w:rPr>
        <w:softHyphen/>
        <w:t>дующими факторами: типом решаемой задачи, числом и сложностью проверяемых логических условий, слож</w:t>
      </w:r>
      <w:r>
        <w:rPr>
          <w:color w:val="000000"/>
          <w:sz w:val="28"/>
          <w:szCs w:val="22"/>
        </w:rPr>
        <w:softHyphen/>
        <w:t>ностью алгоритма и количеством возможных вариантов решения.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Выполнение управляющих движений зависит от числа органов управления, их типа и способа размещения, а также от большой группы характеристик, определяющих степень удобства работы с отдельными органами управления (раз</w:t>
      </w:r>
      <w:r>
        <w:rPr>
          <w:color w:val="000000"/>
          <w:sz w:val="28"/>
          <w:szCs w:val="22"/>
        </w:rPr>
        <w:softHyphen/>
        <w:t>мер, форма, сила сопротивления и т.д.).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Первые два этапа в совокупности называют иногда получением информации, последние два этапа — ее реа</w:t>
      </w:r>
      <w:r>
        <w:rPr>
          <w:color w:val="000000"/>
          <w:sz w:val="28"/>
          <w:szCs w:val="22"/>
        </w:rPr>
        <w:softHyphen/>
        <w:t>лизацией. Из проведенного описания видно, что получение информации включает в себя как бы два уровня, поскольку текущая информация передается оператору через систему технических устройств. Он, как правило, не имеет возмож</w:t>
      </w:r>
      <w:r>
        <w:rPr>
          <w:color w:val="000000"/>
          <w:sz w:val="28"/>
          <w:szCs w:val="22"/>
        </w:rPr>
        <w:softHyphen/>
        <w:t>ности непосредственно наблюдать за объектом управления (во всяком случае эта возможность ограничена), а полу</w:t>
      </w:r>
      <w:r>
        <w:rPr>
          <w:color w:val="000000"/>
          <w:sz w:val="28"/>
          <w:szCs w:val="22"/>
        </w:rPr>
        <w:softHyphen/>
        <w:t>чает необходимую информацию со средств отображения в закодированном виде. С их помощью формируется ин</w:t>
      </w:r>
      <w:r>
        <w:rPr>
          <w:color w:val="000000"/>
          <w:sz w:val="28"/>
          <w:szCs w:val="22"/>
        </w:rPr>
        <w:softHyphen/>
        <w:t>формационная модель объекта управления.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Поэтому на первом уровне получения информации про</w:t>
      </w:r>
      <w:r>
        <w:rPr>
          <w:color w:val="000000"/>
          <w:sz w:val="28"/>
          <w:szCs w:val="22"/>
        </w:rPr>
        <w:softHyphen/>
        <w:t>исходит восприятие оператором информационной модели, т. е. восприятие физических явлений, выступающих в роли носителей информации (положение стрелки на шкале из</w:t>
      </w:r>
      <w:r>
        <w:rPr>
          <w:color w:val="000000"/>
          <w:sz w:val="28"/>
          <w:szCs w:val="22"/>
        </w:rPr>
        <w:softHyphen/>
        <w:t>мерительного прибора, комбинация знаков на экране элек</w:t>
      </w:r>
      <w:r>
        <w:rPr>
          <w:color w:val="000000"/>
          <w:sz w:val="28"/>
          <w:szCs w:val="22"/>
        </w:rPr>
        <w:softHyphen/>
        <w:t>тронно-лучевой трубки, мигание лампочки, звук и т. п.). После этого на втором уровне осуществляется декодиро</w:t>
      </w:r>
      <w:r>
        <w:rPr>
          <w:color w:val="000000"/>
          <w:sz w:val="28"/>
          <w:szCs w:val="22"/>
        </w:rPr>
        <w:softHyphen/>
        <w:t>вание воспринятых сигналов и формирование на этой ос</w:t>
      </w:r>
      <w:r>
        <w:rPr>
          <w:color w:val="000000"/>
          <w:sz w:val="28"/>
          <w:szCs w:val="22"/>
        </w:rPr>
        <w:softHyphen/>
        <w:t>нове некоторой «умственной картины» управляемого про</w:t>
      </w:r>
      <w:r>
        <w:rPr>
          <w:color w:val="000000"/>
          <w:sz w:val="28"/>
          <w:szCs w:val="22"/>
        </w:rPr>
        <w:softHyphen/>
        <w:t>цесса и условий, в которых он протекает. Такую «умствен</w:t>
      </w:r>
      <w:r>
        <w:rPr>
          <w:color w:val="000000"/>
          <w:sz w:val="28"/>
          <w:szCs w:val="22"/>
        </w:rPr>
        <w:softHyphen/>
        <w:t>ную картину» в инженерной психологии принято называть концептуальной моделью '. Она дает возможность опера</w:t>
      </w:r>
      <w:r>
        <w:rPr>
          <w:color w:val="000000"/>
          <w:sz w:val="28"/>
          <w:szCs w:val="22"/>
        </w:rPr>
        <w:softHyphen/>
        <w:t>тору соотнести в единое целое различные части управляе</w:t>
      </w:r>
      <w:r>
        <w:rPr>
          <w:color w:val="000000"/>
          <w:sz w:val="28"/>
          <w:szCs w:val="22"/>
        </w:rPr>
        <w:softHyphen/>
        <w:t>мого процесса и затем на основе принятого решения осу</w:t>
      </w:r>
      <w:r>
        <w:rPr>
          <w:color w:val="000000"/>
          <w:sz w:val="28"/>
          <w:szCs w:val="22"/>
        </w:rPr>
        <w:softHyphen/>
        <w:t>ществить эффективные управляющие действия, т. е. пра</w:t>
      </w:r>
      <w:r>
        <w:rPr>
          <w:color w:val="000000"/>
          <w:sz w:val="28"/>
          <w:szCs w:val="22"/>
        </w:rPr>
        <w:softHyphen/>
        <w:t>вильно реализовать полученную информацию.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Деятельность оператора, как отмечалось в начале дан</w:t>
      </w:r>
      <w:r>
        <w:rPr>
          <w:color w:val="000000"/>
          <w:sz w:val="28"/>
          <w:szCs w:val="22"/>
        </w:rPr>
        <w:softHyphen/>
        <w:t>ного параграфа, имеет целый ряд специфических особен</w:t>
      </w:r>
      <w:r>
        <w:rPr>
          <w:color w:val="000000"/>
          <w:sz w:val="28"/>
          <w:szCs w:val="22"/>
        </w:rPr>
        <w:softHyphen/>
        <w:t>ностей. Поэтому успешное ее выполнение предполагает определенный уровень развития психических процессов. Основными из них являются восприятие, внимание, па</w:t>
      </w:r>
      <w:r>
        <w:rPr>
          <w:color w:val="000000"/>
          <w:sz w:val="28"/>
          <w:szCs w:val="22"/>
        </w:rPr>
        <w:softHyphen/>
        <w:t>мять, представление и др..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До сих пор нами рассматривались общие черты деятель</w:t>
      </w:r>
      <w:r>
        <w:rPr>
          <w:color w:val="000000"/>
          <w:sz w:val="28"/>
          <w:szCs w:val="22"/>
        </w:rPr>
        <w:softHyphen/>
        <w:t>ности оператора. Однако наряду с ними можно выделить и различные виды операторского труда, каждый из кото</w:t>
      </w:r>
      <w:r>
        <w:rPr>
          <w:color w:val="000000"/>
          <w:sz w:val="28"/>
          <w:szCs w:val="22"/>
        </w:rPr>
        <w:softHyphen/>
        <w:t>рых характеризуется своими частными особенностями.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Оператор-технолог непосредственно включен в техно</w:t>
      </w:r>
      <w:r>
        <w:rPr>
          <w:color w:val="000000"/>
          <w:sz w:val="28"/>
          <w:szCs w:val="22"/>
        </w:rPr>
        <w:softHyphen/>
        <w:t>логический процесс. Он работает в основном в режиме немедленного обслуживания. Преобладающими в его дея</w:t>
      </w:r>
      <w:r>
        <w:rPr>
          <w:color w:val="000000"/>
          <w:sz w:val="28"/>
          <w:szCs w:val="22"/>
        </w:rPr>
        <w:softHyphen/>
        <w:t>тельности являются управляющие действия. Выполнение действий регламентируется обычно инструкциями, которые содержат, как правило, почти полный набор ситуаций и решений. К этому виду относятся операторы технологиче</w:t>
      </w:r>
      <w:r>
        <w:rPr>
          <w:color w:val="000000"/>
          <w:sz w:val="28"/>
          <w:szCs w:val="22"/>
        </w:rPr>
        <w:softHyphen/>
        <w:t>ских процессов, автоматических линий, операторы по при</w:t>
      </w:r>
      <w:r>
        <w:rPr>
          <w:color w:val="000000"/>
          <w:sz w:val="28"/>
          <w:szCs w:val="22"/>
        </w:rPr>
        <w:softHyphen/>
        <w:t>ему и переработке информации и т. п.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 Оператор-наблюдатель (контролер) является класси</w:t>
      </w:r>
      <w:r>
        <w:rPr>
          <w:color w:val="000000"/>
          <w:sz w:val="28"/>
          <w:szCs w:val="22"/>
        </w:rPr>
        <w:softHyphen/>
        <w:t>ческим типом оператора, с изучения деятельности которого и началась инженерная психология. Важное значение для деятельности такого оператора имеют информационные и концептуальные модели, а также процессы принятия решения. Управляющие действия контролера (по сравне</w:t>
      </w:r>
      <w:r>
        <w:rPr>
          <w:color w:val="000000"/>
          <w:sz w:val="28"/>
          <w:szCs w:val="22"/>
        </w:rPr>
        <w:softHyphen/>
        <w:t>нию с оператором первого типа) несколько упрощены. Опе</w:t>
      </w:r>
      <w:r>
        <w:rPr>
          <w:color w:val="000000"/>
          <w:sz w:val="28"/>
          <w:szCs w:val="22"/>
        </w:rPr>
        <w:softHyphen/>
        <w:t>ратор-наблюдатель может работать в режиме отстрочен</w:t>
      </w:r>
      <w:r>
        <w:rPr>
          <w:color w:val="000000"/>
          <w:sz w:val="28"/>
          <w:szCs w:val="22"/>
        </w:rPr>
        <w:softHyphen/>
        <w:t>ного обслуживания. Такой тип деятельности является мас</w:t>
      </w:r>
      <w:r>
        <w:rPr>
          <w:color w:val="000000"/>
          <w:sz w:val="28"/>
          <w:szCs w:val="22"/>
        </w:rPr>
        <w:softHyphen/>
        <w:t>совым для систем, работающих в реальном масштабе времени (операторы радиолокационной станции, диспет</w:t>
      </w:r>
      <w:r>
        <w:rPr>
          <w:color w:val="000000"/>
          <w:sz w:val="28"/>
          <w:szCs w:val="22"/>
        </w:rPr>
        <w:softHyphen/>
        <w:t>черы на различных видах транспорта и т.д.).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Оператор-исследователь в значительно большей сте</w:t>
      </w:r>
      <w:r>
        <w:rPr>
          <w:color w:val="000000"/>
          <w:sz w:val="28"/>
          <w:szCs w:val="22"/>
        </w:rPr>
        <w:softHyphen/>
        <w:t>пени использует аппарат понятийного мышления и опыт, заложенные в концептуальную модель. Органы управле</w:t>
      </w:r>
      <w:r>
        <w:rPr>
          <w:color w:val="000000"/>
          <w:sz w:val="28"/>
          <w:szCs w:val="22"/>
        </w:rPr>
        <w:softHyphen/>
        <w:t>ния играют для него еще меньшую роль, а «вес» информа</w:t>
      </w:r>
      <w:r>
        <w:rPr>
          <w:color w:val="000000"/>
          <w:sz w:val="28"/>
          <w:szCs w:val="22"/>
        </w:rPr>
        <w:softHyphen/>
        <w:t>ционных моделей, наоборот, существенно увеличивается. К таким операторам относятся пользователи вычислитель</w:t>
      </w:r>
      <w:r>
        <w:rPr>
          <w:color w:val="000000"/>
          <w:sz w:val="28"/>
          <w:szCs w:val="22"/>
        </w:rPr>
        <w:softHyphen/>
        <w:t>ных систем, дешифровщики различных объектов (обра</w:t>
      </w:r>
      <w:r>
        <w:rPr>
          <w:color w:val="000000"/>
          <w:sz w:val="28"/>
          <w:szCs w:val="22"/>
        </w:rPr>
        <w:softHyphen/>
        <w:t>зов) и т. д.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      Оператор-руководитель в принципе мало отличается от предыдущего типа, но для него механизмы интеллектуаль</w:t>
      </w:r>
      <w:r>
        <w:rPr>
          <w:color w:val="000000"/>
          <w:sz w:val="28"/>
          <w:szCs w:val="22"/>
        </w:rPr>
        <w:softHyphen/>
        <w:t>ной деятельности играют главенствующую роль. К таким операторам относятся организаторы, руководители раз</w:t>
      </w:r>
      <w:r>
        <w:rPr>
          <w:color w:val="000000"/>
          <w:sz w:val="28"/>
          <w:szCs w:val="22"/>
        </w:rPr>
        <w:softHyphen/>
        <w:t>личных уровней, лица, принимающие ответственные реше</w:t>
      </w:r>
      <w:r>
        <w:rPr>
          <w:color w:val="000000"/>
          <w:sz w:val="28"/>
          <w:szCs w:val="22"/>
        </w:rPr>
        <w:softHyphen/>
        <w:t>ния в человеко-машинных комплексах и обладающие инту</w:t>
      </w:r>
      <w:r>
        <w:rPr>
          <w:color w:val="000000"/>
          <w:sz w:val="28"/>
          <w:szCs w:val="22"/>
        </w:rPr>
        <w:softHyphen/>
        <w:t>ицией, знанием и опытом.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Для деятельности оператора-манипулятора большое значение имеет сенсомоторная координация (например, непрерывное слежение за движущимся объектом) и мотор</w:t>
      </w:r>
      <w:r>
        <w:rPr>
          <w:color w:val="000000"/>
          <w:sz w:val="28"/>
          <w:szCs w:val="22"/>
        </w:rPr>
        <w:softHyphen/>
        <w:t>ные (двигательные) навыки. Хотя механизмы моторной деятельности имеют для него главенствующее значение, в деятельности используется также аппарат понятийного и образного мышления. В функции оператора-манипуля</w:t>
      </w:r>
      <w:r>
        <w:rPr>
          <w:color w:val="000000"/>
          <w:sz w:val="28"/>
          <w:szCs w:val="22"/>
        </w:rPr>
        <w:softHyphen/>
        <w:t>тора входит управление роботами, манипуляторами, ма</w:t>
      </w:r>
      <w:r>
        <w:rPr>
          <w:color w:val="000000"/>
          <w:sz w:val="28"/>
          <w:szCs w:val="22"/>
        </w:rPr>
        <w:softHyphen/>
        <w:t>шинами-усилителями мышечной энергии человека (станки, экскаваторы, транспортные средства и т. п.).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Рассмотренные ранее общие психологические качества операторов и степень их проявления могут теперь быть дифференцированы в зависимости от вида деятельности оператора. Так, оператору-руководителю в первую очередь необходимы: высокая помехоустойчивость при восприятии слуховой и зрительной информации; способность к аб</w:t>
      </w:r>
      <w:r>
        <w:rPr>
          <w:color w:val="000000"/>
          <w:sz w:val="28"/>
          <w:szCs w:val="22"/>
        </w:rPr>
        <w:softHyphen/>
        <w:t>страктному мышлению, обобщению, конкретизации, мыш</w:t>
      </w:r>
      <w:r>
        <w:rPr>
          <w:color w:val="000000"/>
          <w:sz w:val="28"/>
          <w:szCs w:val="22"/>
        </w:rPr>
        <w:softHyphen/>
        <w:t>лению вероятностными категориями; критичность мыш</w:t>
      </w:r>
      <w:r>
        <w:rPr>
          <w:color w:val="000000"/>
          <w:sz w:val="28"/>
          <w:szCs w:val="22"/>
        </w:rPr>
        <w:softHyphen/>
        <w:t>ления.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В отличие от этого требования к оператору-манипуля</w:t>
      </w:r>
      <w:r>
        <w:rPr>
          <w:color w:val="000000"/>
          <w:sz w:val="28"/>
          <w:szCs w:val="22"/>
        </w:rPr>
        <w:softHyphen/>
        <w:t>тору будут иные. К ним относятся: высокая чувствитель</w:t>
      </w:r>
      <w:r>
        <w:rPr>
          <w:color w:val="000000"/>
          <w:sz w:val="28"/>
          <w:szCs w:val="22"/>
        </w:rPr>
        <w:softHyphen/>
        <w:t>ность и помехоустойчивость при восприятии различных видов информации, способность к устойчивой моторной ра</w:t>
      </w:r>
      <w:r>
        <w:rPr>
          <w:color w:val="000000"/>
          <w:sz w:val="28"/>
          <w:szCs w:val="22"/>
        </w:rPr>
        <w:softHyphen/>
        <w:t>боте в максимальном темпе, высокая мышечно-суставная чувствительность.</w:t>
      </w:r>
    </w:p>
    <w:p w:rsidR="00804E4D" w:rsidRDefault="00804E4D">
      <w:pPr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 Аналогичные требования могут быть разработаны и для операторов других типов. Все их нужно учитывать при проектировании деятельности и профессиональном отборе операторов.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1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1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1"/>
          <w:lang w:val="en-US"/>
        </w:rPr>
      </w:pP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32"/>
        </w:rPr>
      </w:pPr>
      <w:r>
        <w:rPr>
          <w:b/>
          <w:bCs/>
          <w:color w:val="000000"/>
          <w:sz w:val="32"/>
          <w:szCs w:val="21"/>
          <w:lang w:val="en-US"/>
        </w:rPr>
        <w:t>III</w:t>
      </w:r>
      <w:r>
        <w:rPr>
          <w:b/>
          <w:bCs/>
          <w:color w:val="000000"/>
          <w:sz w:val="32"/>
          <w:szCs w:val="21"/>
        </w:rPr>
        <w:t>. Заключение.</w:t>
      </w:r>
    </w:p>
    <w:p w:rsidR="00804E4D" w:rsidRDefault="00804E4D">
      <w:pPr>
        <w:pStyle w:val="2"/>
      </w:pPr>
      <w:r>
        <w:t xml:space="preserve">          Инженерная психология, являющаяся особой науч</w:t>
      </w:r>
      <w:r>
        <w:softHyphen/>
        <w:t>ной дисциплиной, пограничной для технических и психо</w:t>
      </w:r>
      <w:r>
        <w:softHyphen/>
        <w:t>логических наук, возникла как ответ на нужды научно-технического прогресса. Ее объектом являются системы «человек — машина», а предметом — процессы информа</w:t>
      </w:r>
      <w:r>
        <w:softHyphen/>
        <w:t>ционного взаимодействия человека и техники.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sz w:val="28"/>
        </w:rPr>
        <w:t xml:space="preserve">         </w:t>
      </w:r>
      <w:r>
        <w:rPr>
          <w:color w:val="000000"/>
          <w:sz w:val="28"/>
          <w:szCs w:val="22"/>
        </w:rPr>
        <w:t>Создание новых образцов техники и новых техноло</w:t>
      </w:r>
      <w:r>
        <w:rPr>
          <w:color w:val="000000"/>
          <w:sz w:val="28"/>
          <w:szCs w:val="22"/>
        </w:rPr>
        <w:softHyphen/>
        <w:t>гических процессов неизбежно сопровождается измене</w:t>
      </w:r>
      <w:r>
        <w:rPr>
          <w:color w:val="000000"/>
          <w:sz w:val="28"/>
          <w:szCs w:val="22"/>
        </w:rPr>
        <w:softHyphen/>
        <w:t>ниями требований к человеку как субъекту труда; изме</w:t>
      </w:r>
      <w:r>
        <w:rPr>
          <w:color w:val="000000"/>
          <w:sz w:val="28"/>
          <w:szCs w:val="22"/>
        </w:rPr>
        <w:softHyphen/>
        <w:t>няются орудия и условия труда, формируются новые виды трудовой деятельности. Каждый новый шаг в развитии техники и технологии порождает и новые проблемы, тре</w:t>
      </w:r>
      <w:r>
        <w:rPr>
          <w:color w:val="000000"/>
          <w:sz w:val="28"/>
          <w:szCs w:val="22"/>
        </w:rPr>
        <w:softHyphen/>
        <w:t>бующие инженерно-психологического исследования. Это значит, что инженерная психология есть наука непрестанно развивающаяся. Ее развитие органически связано с научно-техническим прогрессом. С ходом научно-техни</w:t>
      </w:r>
      <w:r>
        <w:rPr>
          <w:color w:val="000000"/>
          <w:sz w:val="28"/>
          <w:szCs w:val="22"/>
        </w:rPr>
        <w:softHyphen/>
        <w:t>ческого прогресса роль инженерной психологии возра</w:t>
      </w:r>
      <w:r>
        <w:rPr>
          <w:color w:val="000000"/>
          <w:sz w:val="28"/>
          <w:szCs w:val="22"/>
        </w:rPr>
        <w:softHyphen/>
        <w:t>стает.</w:t>
      </w:r>
    </w:p>
    <w:p w:rsidR="00804E4D" w:rsidRDefault="00804E4D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</w:rPr>
      </w:pPr>
      <w:r>
        <w:rPr>
          <w:color w:val="000000"/>
          <w:sz w:val="28"/>
          <w:szCs w:val="22"/>
        </w:rPr>
        <w:t xml:space="preserve">             В современном обществе инженерная психоло</w:t>
      </w:r>
      <w:r>
        <w:rPr>
          <w:color w:val="000000"/>
          <w:sz w:val="28"/>
          <w:szCs w:val="22"/>
        </w:rPr>
        <w:softHyphen/>
        <w:t>гия, как и все другие науки, поставлена на службу чело</w:t>
      </w:r>
      <w:r>
        <w:rPr>
          <w:color w:val="000000"/>
          <w:sz w:val="28"/>
          <w:szCs w:val="22"/>
        </w:rPr>
        <w:softHyphen/>
        <w:t>веку труда. Главная задача инженерной психологии — это разработка оптимальных методов и средств разреше</w:t>
      </w:r>
      <w:r>
        <w:rPr>
          <w:color w:val="000000"/>
          <w:sz w:val="28"/>
          <w:szCs w:val="22"/>
        </w:rPr>
        <w:softHyphen/>
        <w:t>ния противоречий между технологическими процессами и техникой, с одной стороны, и трудовой деятельностью человека — с другой, возникающих в процессе развития производства. Ее цель — повышение производительности труда путем гуманизации техники и технологии.</w:t>
      </w: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</w:p>
    <w:p w:rsidR="00804E4D" w:rsidRDefault="00804E4D">
      <w:pPr>
        <w:jc w:val="center"/>
        <w:rPr>
          <w:b/>
          <w:bCs/>
          <w:sz w:val="32"/>
        </w:rPr>
      </w:pPr>
    </w:p>
    <w:p w:rsidR="00804E4D" w:rsidRDefault="00804E4D">
      <w:pPr>
        <w:jc w:val="center"/>
        <w:rPr>
          <w:b/>
          <w:bCs/>
          <w:sz w:val="32"/>
        </w:rPr>
      </w:pPr>
    </w:p>
    <w:p w:rsidR="00804E4D" w:rsidRDefault="00804E4D">
      <w:pPr>
        <w:jc w:val="center"/>
        <w:rPr>
          <w:b/>
          <w:bCs/>
          <w:sz w:val="32"/>
        </w:rPr>
      </w:pPr>
    </w:p>
    <w:p w:rsidR="00804E4D" w:rsidRDefault="00804E4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Список литературы.</w:t>
      </w:r>
    </w:p>
    <w:p w:rsidR="00804E4D" w:rsidRDefault="00804E4D">
      <w:pPr>
        <w:jc w:val="center"/>
        <w:rPr>
          <w:b/>
          <w:bCs/>
          <w:sz w:val="32"/>
        </w:rPr>
      </w:pPr>
    </w:p>
    <w:p w:rsidR="00804E4D" w:rsidRDefault="00804E4D">
      <w:pPr>
        <w:rPr>
          <w:b/>
          <w:bCs/>
          <w:sz w:val="32"/>
        </w:rPr>
      </w:pPr>
    </w:p>
    <w:p w:rsidR="00804E4D" w:rsidRDefault="00804E4D">
      <w:pPr>
        <w:rPr>
          <w:sz w:val="28"/>
        </w:rPr>
      </w:pPr>
      <w:r>
        <w:rPr>
          <w:b/>
          <w:bCs/>
          <w:sz w:val="32"/>
        </w:rPr>
        <w:t xml:space="preserve">        </w:t>
      </w:r>
      <w:r>
        <w:rPr>
          <w:sz w:val="28"/>
        </w:rPr>
        <w:t>1.   Основы инженерной психологии. / под ред. Ломова. М 1986г.</w:t>
      </w:r>
    </w:p>
    <w:p w:rsidR="00804E4D" w:rsidRDefault="00804E4D">
      <w:pPr>
        <w:rPr>
          <w:sz w:val="28"/>
        </w:rPr>
      </w:pPr>
    </w:p>
    <w:p w:rsidR="00804E4D" w:rsidRDefault="00804E4D">
      <w:pPr>
        <w:rPr>
          <w:sz w:val="28"/>
        </w:rPr>
      </w:pPr>
      <w:r>
        <w:rPr>
          <w:sz w:val="28"/>
        </w:rPr>
        <w:t xml:space="preserve">         2.    А.Н. Леонтьев / Лекции по общей психологии. / М. 2000г.</w:t>
      </w:r>
    </w:p>
    <w:p w:rsidR="00804E4D" w:rsidRDefault="00804E4D">
      <w:pPr>
        <w:rPr>
          <w:sz w:val="28"/>
        </w:rPr>
      </w:pPr>
      <w:bookmarkStart w:id="0" w:name="_GoBack"/>
      <w:bookmarkEnd w:id="0"/>
    </w:p>
    <w:sectPr w:rsidR="00804E4D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E4D" w:rsidRDefault="00804E4D">
      <w:r>
        <w:separator/>
      </w:r>
    </w:p>
  </w:endnote>
  <w:endnote w:type="continuationSeparator" w:id="0">
    <w:p w:rsidR="00804E4D" w:rsidRDefault="0080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Mono IPA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4D" w:rsidRDefault="00804E4D">
    <w:pPr>
      <w:pStyle w:val="a4"/>
      <w:framePr w:wrap="around" w:vAnchor="text" w:hAnchor="margin" w:xAlign="right" w:y="1"/>
      <w:rPr>
        <w:rStyle w:val="a5"/>
      </w:rPr>
    </w:pPr>
  </w:p>
  <w:p w:rsidR="00804E4D" w:rsidRDefault="00804E4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E4D" w:rsidRDefault="00BE1E8C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04E4D" w:rsidRDefault="00804E4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E4D" w:rsidRDefault="00804E4D">
      <w:r>
        <w:separator/>
      </w:r>
    </w:p>
  </w:footnote>
  <w:footnote w:type="continuationSeparator" w:id="0">
    <w:p w:rsidR="00804E4D" w:rsidRDefault="0080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EA20D4"/>
    <w:multiLevelType w:val="hybridMultilevel"/>
    <w:tmpl w:val="5E067784"/>
    <w:lvl w:ilvl="0" w:tplc="91FE6A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8F2E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9810D2"/>
    <w:multiLevelType w:val="hybridMultilevel"/>
    <w:tmpl w:val="F800C4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E8C"/>
    <w:rsid w:val="005C6FD3"/>
    <w:rsid w:val="00804E4D"/>
    <w:rsid w:val="0087243D"/>
    <w:rsid w:val="00B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86384EC3-33F8-48F3-A82E-DCC9D81B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hd w:val="clear" w:color="auto" w:fill="FFFFFF"/>
      <w:autoSpaceDE w:val="0"/>
      <w:autoSpaceDN w:val="0"/>
      <w:adjustRightInd w:val="0"/>
      <w:spacing w:line="360" w:lineRule="auto"/>
      <w:outlineLvl w:val="0"/>
    </w:pPr>
    <w:rPr>
      <w:color w:val="000000"/>
      <w:sz w:val="28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autoSpaceDE w:val="0"/>
      <w:autoSpaceDN w:val="0"/>
      <w:adjustRightInd w:val="0"/>
      <w:spacing w:line="360" w:lineRule="auto"/>
    </w:pPr>
    <w:rPr>
      <w:rFonts w:ascii="Courier New" w:hAnsi="Courier New" w:cs="Courier New"/>
      <w:color w:val="000000"/>
      <w:sz w:val="28"/>
      <w:szCs w:val="22"/>
    </w:rPr>
  </w:style>
  <w:style w:type="paragraph" w:styleId="2">
    <w:name w:val="Body Text 2"/>
    <w:basedOn w:val="a"/>
    <w:semiHidden/>
    <w:pPr>
      <w:spacing w:line="360" w:lineRule="auto"/>
    </w:pPr>
    <w:rPr>
      <w:color w:val="000000"/>
      <w:sz w:val="28"/>
      <w:szCs w:val="22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7004</Words>
  <Characters>39925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  3</vt:lpstr>
    </vt:vector>
  </TitlesOfParts>
  <Company>Домашний ПК</Company>
  <LinksUpToDate>false</LinksUpToDate>
  <CharactersWithSpaces>46836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  3</dc:title>
  <dc:subject/>
  <dc:creator>Андрей</dc:creator>
  <cp:keywords/>
  <dc:description/>
  <cp:lastModifiedBy>admin</cp:lastModifiedBy>
  <cp:revision>2</cp:revision>
  <cp:lastPrinted>2003-03-31T23:17:00Z</cp:lastPrinted>
  <dcterms:created xsi:type="dcterms:W3CDTF">2014-02-09T13:04:00Z</dcterms:created>
  <dcterms:modified xsi:type="dcterms:W3CDTF">2014-02-09T13:04:00Z</dcterms:modified>
</cp:coreProperties>
</file>