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МИНИСТЕРСТВО</w:t>
      </w:r>
      <w:r w:rsidR="00ED604F">
        <w:rPr>
          <w:b/>
          <w:sz w:val="28"/>
          <w:szCs w:val="28"/>
        </w:rPr>
        <w:t xml:space="preserve"> </w:t>
      </w:r>
      <w:r w:rsidRPr="00D776A4">
        <w:rPr>
          <w:b/>
          <w:sz w:val="28"/>
          <w:szCs w:val="28"/>
        </w:rPr>
        <w:t>УКРАИНЫ</w:t>
      </w:r>
      <w:r w:rsidR="00ED604F">
        <w:rPr>
          <w:b/>
          <w:sz w:val="28"/>
          <w:szCs w:val="28"/>
        </w:rPr>
        <w:t xml:space="preserve"> </w:t>
      </w:r>
      <w:r w:rsidRPr="00D776A4">
        <w:rPr>
          <w:b/>
          <w:sz w:val="28"/>
          <w:szCs w:val="28"/>
        </w:rPr>
        <w:t>ПО</w:t>
      </w:r>
      <w:r w:rsidR="00ED604F">
        <w:rPr>
          <w:b/>
          <w:sz w:val="28"/>
          <w:szCs w:val="28"/>
        </w:rPr>
        <w:t xml:space="preserve"> </w:t>
      </w:r>
      <w:r w:rsidRPr="00D776A4">
        <w:rPr>
          <w:b/>
          <w:sz w:val="28"/>
          <w:szCs w:val="28"/>
        </w:rPr>
        <w:t>ДЕЛАМ</w:t>
      </w: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СЕМЬИ,</w:t>
      </w:r>
      <w:r w:rsidR="00ED604F">
        <w:rPr>
          <w:b/>
          <w:sz w:val="28"/>
          <w:szCs w:val="28"/>
        </w:rPr>
        <w:t xml:space="preserve"> </w:t>
      </w:r>
      <w:r w:rsidRPr="00D776A4">
        <w:rPr>
          <w:b/>
          <w:sz w:val="28"/>
          <w:szCs w:val="28"/>
        </w:rPr>
        <w:t>МОЛОДЁЖИ</w:t>
      </w:r>
      <w:r w:rsidR="00ED604F">
        <w:rPr>
          <w:b/>
          <w:sz w:val="28"/>
          <w:szCs w:val="28"/>
        </w:rPr>
        <w:t xml:space="preserve"> </w:t>
      </w:r>
      <w:r w:rsidRPr="00D776A4">
        <w:rPr>
          <w:b/>
          <w:sz w:val="28"/>
          <w:szCs w:val="28"/>
        </w:rPr>
        <w:t>И СПОРТА</w:t>
      </w: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ДОНЕЦКИЙ ГОСУДАРСТВЕННЫЙ ИНСТИТУТ</w:t>
      </w: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ЗДОРОВЬЯ, ФИЗИЧЕСКОГО ВОСПИТАНИЯ И СПОРТА</w:t>
      </w: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Факультет олимпийского и профессионального спорта</w:t>
      </w: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Кафедра теории физического воспитания,</w:t>
      </w: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олимпийского спорта и образования</w:t>
      </w:r>
    </w:p>
    <w:p w:rsidR="00963A02" w:rsidRPr="00D776A4" w:rsidRDefault="00963A02" w:rsidP="00D776A4">
      <w:pPr>
        <w:spacing w:line="360" w:lineRule="auto"/>
        <w:ind w:firstLine="709"/>
        <w:jc w:val="center"/>
        <w:rPr>
          <w:sz w:val="28"/>
          <w:szCs w:val="28"/>
        </w:rPr>
      </w:pPr>
    </w:p>
    <w:p w:rsidR="00963A02" w:rsidRPr="00D776A4" w:rsidRDefault="00963A02" w:rsidP="00D776A4">
      <w:pPr>
        <w:spacing w:line="360" w:lineRule="auto"/>
        <w:ind w:firstLine="709"/>
        <w:jc w:val="center"/>
        <w:rPr>
          <w:sz w:val="28"/>
          <w:szCs w:val="28"/>
        </w:rPr>
      </w:pPr>
    </w:p>
    <w:p w:rsidR="00963A02" w:rsidRPr="00D776A4" w:rsidRDefault="00963A02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РЕФЕРАТ</w:t>
      </w:r>
    </w:p>
    <w:p w:rsidR="00963A02" w:rsidRPr="00D776A4" w:rsidRDefault="00963A02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 xml:space="preserve">по дисциплине: </w:t>
      </w:r>
      <w:r w:rsidR="0056230D" w:rsidRPr="00D776A4">
        <w:rPr>
          <w:b/>
          <w:sz w:val="28"/>
          <w:szCs w:val="28"/>
        </w:rPr>
        <w:t>Теория и методика физического воспитания</w:t>
      </w:r>
    </w:p>
    <w:p w:rsidR="00963A02" w:rsidRPr="00D776A4" w:rsidRDefault="00963A02" w:rsidP="00D776A4">
      <w:pPr>
        <w:spacing w:line="360" w:lineRule="auto"/>
        <w:ind w:firstLine="709"/>
        <w:jc w:val="center"/>
        <w:rPr>
          <w:sz w:val="28"/>
          <w:szCs w:val="28"/>
        </w:rPr>
      </w:pPr>
    </w:p>
    <w:p w:rsidR="008163F3" w:rsidRPr="00D776A4" w:rsidRDefault="00963A02" w:rsidP="00D776A4">
      <w:pPr>
        <w:pStyle w:val="5"/>
        <w:spacing w:before="0" w:after="0" w:line="360" w:lineRule="auto"/>
        <w:ind w:firstLine="709"/>
        <w:jc w:val="center"/>
        <w:rPr>
          <w:sz w:val="28"/>
          <w:szCs w:val="28"/>
        </w:rPr>
      </w:pPr>
      <w:r w:rsidRPr="00D776A4">
        <w:rPr>
          <w:sz w:val="28"/>
          <w:szCs w:val="28"/>
        </w:rPr>
        <w:t xml:space="preserve">ТЕМА: </w:t>
      </w:r>
      <w:r w:rsidR="008163F3" w:rsidRPr="00D776A4">
        <w:rPr>
          <w:sz w:val="28"/>
          <w:szCs w:val="28"/>
        </w:rPr>
        <w:t>СИСТЕМА ФИЗИЧЕСКОГО ВОСПИТАНИЯ</w:t>
      </w:r>
    </w:p>
    <w:p w:rsidR="00963A02" w:rsidRPr="00D776A4" w:rsidRDefault="00963A02" w:rsidP="00D776A4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963A02" w:rsidRPr="00D776A4" w:rsidRDefault="00963A02" w:rsidP="00D776A4">
      <w:pPr>
        <w:spacing w:line="360" w:lineRule="auto"/>
        <w:ind w:firstLine="709"/>
        <w:jc w:val="center"/>
        <w:rPr>
          <w:sz w:val="28"/>
          <w:szCs w:val="28"/>
        </w:rPr>
      </w:pPr>
    </w:p>
    <w:p w:rsidR="00963A02" w:rsidRPr="00D776A4" w:rsidRDefault="00963A02" w:rsidP="00D776A4">
      <w:pPr>
        <w:spacing w:line="360" w:lineRule="auto"/>
        <w:ind w:firstLine="709"/>
        <w:jc w:val="center"/>
        <w:rPr>
          <w:sz w:val="28"/>
          <w:szCs w:val="28"/>
        </w:rPr>
      </w:pPr>
    </w:p>
    <w:p w:rsidR="0056230D" w:rsidRPr="00D776A4" w:rsidRDefault="0056230D" w:rsidP="00D776A4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ВЫПОЛНИЛ</w:t>
      </w:r>
      <w:r w:rsidR="00C56303" w:rsidRPr="00D776A4">
        <w:rPr>
          <w:b/>
          <w:sz w:val="28"/>
          <w:szCs w:val="28"/>
        </w:rPr>
        <w:t>А</w:t>
      </w:r>
      <w:r w:rsidRPr="00D776A4">
        <w:rPr>
          <w:b/>
          <w:sz w:val="28"/>
          <w:szCs w:val="28"/>
        </w:rPr>
        <w:t>:</w:t>
      </w:r>
    </w:p>
    <w:p w:rsidR="0056230D" w:rsidRPr="00D776A4" w:rsidRDefault="0056230D" w:rsidP="00D776A4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студент</w:t>
      </w:r>
      <w:r w:rsidR="00C56303" w:rsidRPr="00D776A4">
        <w:rPr>
          <w:b/>
          <w:sz w:val="28"/>
          <w:szCs w:val="28"/>
        </w:rPr>
        <w:t>ка</w:t>
      </w:r>
      <w:r w:rsidRPr="00D776A4">
        <w:rPr>
          <w:b/>
          <w:sz w:val="28"/>
          <w:szCs w:val="28"/>
        </w:rPr>
        <w:t xml:space="preserve"> 44 группы</w:t>
      </w:r>
    </w:p>
    <w:p w:rsidR="0056230D" w:rsidRPr="00D776A4" w:rsidRDefault="0056230D" w:rsidP="00D776A4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Лунёва Елена Викторовна</w:t>
      </w:r>
    </w:p>
    <w:p w:rsidR="0056230D" w:rsidRPr="00D776A4" w:rsidRDefault="0056230D" w:rsidP="00D776A4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56230D" w:rsidRPr="00D776A4" w:rsidRDefault="0056230D" w:rsidP="00D776A4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ПРОВЕРИЛ:</w:t>
      </w:r>
    </w:p>
    <w:p w:rsidR="0056230D" w:rsidRPr="00D776A4" w:rsidRDefault="0056230D" w:rsidP="00D776A4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Овчаренко Л.И.</w:t>
      </w:r>
    </w:p>
    <w:p w:rsidR="0056230D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76A4" w:rsidRPr="00D776A4" w:rsidRDefault="00D776A4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6230D" w:rsidRPr="00D776A4" w:rsidRDefault="0056230D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Донецк 2008</w:t>
      </w:r>
    </w:p>
    <w:p w:rsidR="00963A02" w:rsidRPr="00D776A4" w:rsidRDefault="00D776A4" w:rsidP="00D776A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1827" w:rsidRPr="00D776A4">
        <w:rPr>
          <w:b/>
          <w:sz w:val="28"/>
          <w:szCs w:val="28"/>
        </w:rPr>
        <w:t>План</w:t>
      </w:r>
    </w:p>
    <w:p w:rsidR="00D71827" w:rsidRPr="00D776A4" w:rsidRDefault="00D71827" w:rsidP="00D776A4">
      <w:pPr>
        <w:spacing w:line="360" w:lineRule="auto"/>
        <w:ind w:firstLine="709"/>
        <w:jc w:val="both"/>
        <w:rPr>
          <w:sz w:val="28"/>
          <w:szCs w:val="28"/>
        </w:rPr>
      </w:pPr>
    </w:p>
    <w:p w:rsidR="00D71827" w:rsidRPr="00D776A4" w:rsidRDefault="00D71827" w:rsidP="00D776A4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D776A4">
        <w:rPr>
          <w:sz w:val="28"/>
          <w:szCs w:val="28"/>
        </w:rPr>
        <w:t>Физическое воспитание как социальная система.</w:t>
      </w:r>
    </w:p>
    <w:p w:rsidR="00D71827" w:rsidRPr="00D776A4" w:rsidRDefault="00D71827" w:rsidP="00D776A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D776A4">
        <w:rPr>
          <w:sz w:val="28"/>
          <w:szCs w:val="28"/>
        </w:rPr>
        <w:t>Принципы системы физического воспитания</w:t>
      </w:r>
      <w:r w:rsidR="00862825" w:rsidRPr="00D776A4">
        <w:rPr>
          <w:sz w:val="28"/>
          <w:szCs w:val="28"/>
        </w:rPr>
        <w:t>.</w:t>
      </w:r>
    </w:p>
    <w:p w:rsidR="00D71827" w:rsidRPr="00D776A4" w:rsidRDefault="00D71827" w:rsidP="00D776A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D776A4">
        <w:rPr>
          <w:sz w:val="28"/>
          <w:szCs w:val="28"/>
        </w:rPr>
        <w:t>Основы системы физического воспитания.</w:t>
      </w:r>
    </w:p>
    <w:p w:rsidR="00D71827" w:rsidRPr="00D776A4" w:rsidRDefault="00D71827" w:rsidP="00D776A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D776A4">
        <w:rPr>
          <w:sz w:val="28"/>
          <w:szCs w:val="28"/>
        </w:rPr>
        <w:t>Основные направления системы физического воспитания</w:t>
      </w:r>
      <w:r w:rsidR="007C3262" w:rsidRPr="00D776A4">
        <w:rPr>
          <w:sz w:val="28"/>
          <w:szCs w:val="28"/>
        </w:rPr>
        <w:t>.</w:t>
      </w:r>
    </w:p>
    <w:p w:rsidR="007C3262" w:rsidRPr="00D776A4" w:rsidRDefault="00D776A4" w:rsidP="00D776A4">
      <w:pPr>
        <w:pStyle w:val="a3"/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C3262" w:rsidRPr="00D776A4">
        <w:rPr>
          <w:b/>
          <w:sz w:val="28"/>
          <w:szCs w:val="28"/>
        </w:rPr>
        <w:t>Физическое воспитание как социальная система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Физическое воспитание представляет собой социально обусловленный, педагогически организованный процесс овладения ценностями физической культуры.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Социальная обусловленность физического воспитания заключа6ется в том, что в ходе его достигается социально значимая цель, т.е. цель, которая является существенно важной как для развития самого человека, так и для прогресса общества в целом. Кроме того, это означает, что физическое воспитание протекает в рамках определенной социальной организации, которая располагает необходимыми возможностями для обеспечения интересов общества в этом направлении.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i/>
          <w:sz w:val="28"/>
          <w:szCs w:val="28"/>
        </w:rPr>
      </w:pPr>
      <w:r w:rsidRPr="00D776A4">
        <w:rPr>
          <w:sz w:val="28"/>
          <w:szCs w:val="28"/>
        </w:rPr>
        <w:t xml:space="preserve">Такая социальная организация носит название </w:t>
      </w:r>
      <w:r w:rsidRPr="00D776A4">
        <w:rPr>
          <w:i/>
          <w:sz w:val="28"/>
          <w:szCs w:val="28"/>
        </w:rPr>
        <w:t>системы.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Система физического воспитания</w:t>
      </w:r>
      <w:r w:rsidRPr="000949CC">
        <w:rPr>
          <w:sz w:val="28"/>
          <w:szCs w:val="28"/>
        </w:rPr>
        <w:t xml:space="preserve"> </w:t>
      </w:r>
      <w:r w:rsidRPr="00D776A4">
        <w:rPr>
          <w:sz w:val="28"/>
          <w:szCs w:val="28"/>
        </w:rPr>
        <w:t>представляет собой упорядоченную относительно цели деятельности совокупность элементов физической культуры.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Как и в любой другой социальной системе, в физическом воспитании можно выделить: 1) определенный состав и структурную организацию образующих его элементов; 2) функции; 3) характер взаимосвязи с другими системами общества.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В состав системы физического воспитания могут войти самые различные элементы физической культуры, т.е. любые факторы материальной и духовной культуры, связанные с «производством» физически совершенных людей. Однако, неотъемлемыми ее элементами становятся только те, которые имеют непосредственное отношение к физическому воспитанию. Без них система не может существовать как единый социальный организм (управление, кадры, научное обеспечение и т.д.).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В процессе деятельности между элементами системы устанавливаются определенные связи. Образующие основу структуры системы.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Главным фактором существования всякой системы является ее функционирование.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Функции выражают объективно присущие системе возможности в преобразовании человека, природы и общества. В функции системы физического воспитания входит деятельность по обеспечению физического совершенствования людей.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Различают внешние и внутренние функции.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Внешние</w:t>
      </w:r>
      <w:r w:rsidR="00ED604F" w:rsidRPr="000949CC">
        <w:rPr>
          <w:sz w:val="28"/>
          <w:szCs w:val="28"/>
        </w:rPr>
        <w:t xml:space="preserve"> </w:t>
      </w:r>
      <w:r w:rsidRPr="00D776A4">
        <w:rPr>
          <w:sz w:val="28"/>
          <w:szCs w:val="28"/>
        </w:rPr>
        <w:t>функции системы физического воспитания направлены на людей. Их объект – человек; предмет – здоровье, физические силы и способности людей. Внутренние функции – это взаимодействие элементов системы, обеспечивающих внешнее функционирование (обеспечение физкультурными кадрами, помещениями, финансирование и т.д.). Здоровый человек несет больше пользы обществу.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Система физического воспитания тесно связана с другими системами общества: экономикой, культурой, наукой, политикой.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Будучи одной из сфер проявления общественных отношений она развивается под влиянием изменений, происходящих во всех сферах общественной жизни (современный период). Ей присущ конкретно исторический характер. Именно поэтому она выступает и как вид</w:t>
      </w:r>
      <w:r w:rsidR="00ED604F">
        <w:rPr>
          <w:sz w:val="28"/>
          <w:szCs w:val="28"/>
        </w:rPr>
        <w:t xml:space="preserve"> </w:t>
      </w:r>
      <w:r w:rsidRPr="00D776A4">
        <w:rPr>
          <w:sz w:val="28"/>
          <w:szCs w:val="28"/>
        </w:rPr>
        <w:t>и как</w:t>
      </w:r>
      <w:r w:rsidR="00ED604F">
        <w:rPr>
          <w:sz w:val="28"/>
          <w:szCs w:val="28"/>
        </w:rPr>
        <w:t xml:space="preserve"> </w:t>
      </w:r>
      <w:r w:rsidRPr="00D776A4">
        <w:rPr>
          <w:sz w:val="28"/>
          <w:szCs w:val="28"/>
        </w:rPr>
        <w:t>тип общественной практики.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Как вид</w:t>
      </w:r>
      <w:r w:rsidR="00ED604F">
        <w:rPr>
          <w:sz w:val="28"/>
          <w:szCs w:val="28"/>
        </w:rPr>
        <w:t xml:space="preserve"> </w:t>
      </w:r>
      <w:r w:rsidRPr="00D776A4">
        <w:rPr>
          <w:sz w:val="28"/>
          <w:szCs w:val="28"/>
        </w:rPr>
        <w:t>отражает специфику данного вида воспитательной деятельности, как тип – несет в себе все основные свойства социальной системы общества.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7C3262" w:rsidRPr="00D776A4" w:rsidRDefault="007C3262" w:rsidP="00D776A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Принципы системы физического воспитания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 xml:space="preserve">а) </w:t>
      </w:r>
      <w:r w:rsidRPr="00D776A4">
        <w:rPr>
          <w:i/>
          <w:sz w:val="28"/>
          <w:szCs w:val="28"/>
        </w:rPr>
        <w:t>Принцип оздоровительной направленности</w:t>
      </w:r>
      <w:r w:rsidRPr="00D776A4">
        <w:rPr>
          <w:sz w:val="28"/>
          <w:szCs w:val="28"/>
        </w:rPr>
        <w:t xml:space="preserve"> обязывает педагога так организовать физическое воспитание, чтобы оно выполняло и профилактическую и развивающую функции. Это означает, что с помощью физического воспитания необходимо, во-первых, компенсировать недостаток двигательной активности, возникающей в условиях современной жизни; во-вторых, совершенствовать функциональные возможности организма, повышая его работоспособность и сопротивляемость неблагоприятным воздействиям.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Реализуется этот принцип путем выполнения основных требований:</w:t>
      </w:r>
    </w:p>
    <w:p w:rsidR="007C3262" w:rsidRPr="00D776A4" w:rsidRDefault="007C3262" w:rsidP="00D776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Средства и методы физического воспитания должны применяться только такие, которые имеют научное обоснование их оздоровительной ценности;</w:t>
      </w:r>
    </w:p>
    <w:p w:rsidR="007C3262" w:rsidRPr="00D776A4" w:rsidRDefault="007C3262" w:rsidP="00D776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Физические нагрузки обязаны планироваться в соответствии с возможностями детей;</w:t>
      </w:r>
    </w:p>
    <w:p w:rsidR="007C3262" w:rsidRPr="00D776A4" w:rsidRDefault="007C3262" w:rsidP="00D776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Врачебно-педагогический контроль должен быть обязательным элементов учебно-воспитательного процесса;</w:t>
      </w:r>
    </w:p>
    <w:p w:rsidR="007C3262" w:rsidRPr="00D776A4" w:rsidRDefault="007C3262" w:rsidP="00D776A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Соблюдение санитарно-гигиенических норм, рациональное использование солнца, воздуха и воды – все это следует учитывать при организации каждого занятия физическими упражнениями.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 xml:space="preserve">б) </w:t>
      </w:r>
      <w:r w:rsidRPr="00D776A4">
        <w:rPr>
          <w:i/>
          <w:sz w:val="28"/>
          <w:szCs w:val="28"/>
        </w:rPr>
        <w:t>Принцип всестороннего развития личности.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В физическом воспитании этот принцип предусматривает выполнение двух основных требований: 1) решение задач физического воспитания должно осуществляться в органической связи с умственным, трудовым, нравственным и эстетическим воспитанием; 2)</w:t>
      </w:r>
      <w:r w:rsidR="00ED604F">
        <w:rPr>
          <w:sz w:val="28"/>
          <w:szCs w:val="28"/>
        </w:rPr>
        <w:t xml:space="preserve"> </w:t>
      </w:r>
      <w:r w:rsidRPr="00D776A4">
        <w:rPr>
          <w:sz w:val="28"/>
          <w:szCs w:val="28"/>
        </w:rPr>
        <w:t>содержание физического воспитания следует планировать таким образом, чтобы обеспечивалось согласованное и соразмерное развитие всех физических способностей, достаточно разностороннее формирование двигательных умений и вооружение специальными знаниями.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 xml:space="preserve">в) </w:t>
      </w:r>
      <w:r w:rsidRPr="00D776A4">
        <w:rPr>
          <w:i/>
          <w:sz w:val="28"/>
          <w:szCs w:val="28"/>
        </w:rPr>
        <w:t>Принцип связи с трудовой и оборонной практикой</w:t>
      </w:r>
      <w:r w:rsidRPr="00D776A4">
        <w:rPr>
          <w:sz w:val="28"/>
          <w:szCs w:val="28"/>
        </w:rPr>
        <w:t xml:space="preserve"> выражает прикладную направленность всей системы воспитания, призванный воспитывать всесторонне подготовленных людей «которые умеют все делать». Получение человеком всесторонней подготовки удовлетворяет не только его личные потребности, но и запросы общества.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Связь физического воспитания с жизнью отражена в физкультурно-оздоровительном комплексе Республики Беларусь.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Реализация этого принципа осуществляется через выполнение следующих требований: 1) содержание физического воспитания должно предусматривать формирование, прежде всего, жизненно важных двигательных умений в ходьбе, беге, прыжках, плавании и т.п. Это требование воплощено в содержании физкультурно-оздоровительного комплекса РБ и учебных программах по физическому воспитанию; 2) всесторонним физическим воспитанием необходимо создавать настолько широкую подготовленность человека. Чтобы его общий уровень физической работоспособности позволял осваивать самые разнообразные трудовые и военные действия; 3) максимально использовать занятия физическими упражнениями для трудового и патриотического воспитания.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Для реализации принципов необходимы определенные условия, т.е. соответствующая экономическая, материально-техническая, социальная и культурная база. Практическая деятельность по их реализации должна быть адекватна этой базе. В противном случае прокламируемые принципы могут превратиться в утопические призывы.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</w:p>
    <w:p w:rsidR="007C3262" w:rsidRPr="00D776A4" w:rsidRDefault="007C3262" w:rsidP="00D776A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Основы системы физического воспитания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3262" w:rsidRPr="00D776A4" w:rsidRDefault="007C3262" w:rsidP="00D776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776A4">
        <w:rPr>
          <w:i/>
          <w:sz w:val="28"/>
          <w:szCs w:val="28"/>
        </w:rPr>
        <w:t>Социально-экономические основы.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Система физического воспитания тесно связана с другими социально-экономическими системами общества: экономикой, политикой, наукой и культурой. Будучи одной из сфер проявления общественных отношений, происходящих в данных системах.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Объективной основой этих связей является включенность системы физического воспитания в общественное производство. Однако, воздействие на общественное производство она оказывает косвенным путем. Система не участвует непосредственно в создании общественного продукта. Но она оказывает на эту сферу опосредованное воздействие через субъекта производственных отношений – человека.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Своими различными формами система физического воспитания включена во все основные виды социальной деятельности человека. Система физического воспитания удовлетворяет не только его биологические потребности в движении, но и социальные – формирование личности, совершенствование общественных отношений (физкультурная и спортивная деятельность подчиняется строгим правилам и нормам поведения).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Реализуя свои воспитательно-педагогические функции, система физического воспитания способна решать задачи нравственного, эстетического, трудового и интеллектуального развития.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Система физического воспитания является развитой сферой экономических отношений.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Будучи сложной по своему организационному строению (сочетание принципов государственного и общественного руководства), она сочетает в себе и различные по происхождению источники финансирования и материально-технического обеспечения: государственный бюджет, общественные фонды, средства предприятий, профсоюзов, кооперативных обществ, спонсорская помощь и др.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 xml:space="preserve">В экономическом плане система выступает как </w:t>
      </w:r>
      <w:r w:rsidRPr="00D776A4">
        <w:rPr>
          <w:b/>
          <w:sz w:val="28"/>
          <w:szCs w:val="28"/>
        </w:rPr>
        <w:t>отрасль</w:t>
      </w:r>
      <w:r w:rsidRPr="00D776A4">
        <w:rPr>
          <w:sz w:val="28"/>
          <w:szCs w:val="28"/>
        </w:rPr>
        <w:t xml:space="preserve"> народного хозяйства, включающая в себя развитую сеть производств материального и нематериального характера. В сфере материального производства труд работников отрасли имеет материальную, вещественную форму: спортивные сооружения, инвентарь, обувь, одежда. Но эта сфера носит обслуживающий характер по отношению к главной сфере системы физического воспитания – непроизводственной, направленной на физическое совершенствование человека.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i/>
          <w:sz w:val="28"/>
          <w:szCs w:val="28"/>
        </w:rPr>
        <w:t>Правовые основы</w:t>
      </w:r>
      <w:r w:rsidRPr="00D776A4">
        <w:rPr>
          <w:sz w:val="28"/>
          <w:szCs w:val="28"/>
        </w:rPr>
        <w:t>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Система физического воспитания опирается на определенную совокупность нормативных актов, регулирующих ее функционирование. Эти акты имеют различную юридическую силу (законы, постановления, указы, инструкции). Особое место среди них занимает Конституция, в которой закреплено право людей на физическое воспитание. Имеются и другие нормативные документы, определяющие деятельность организаций и учреждений, обеспечивающих физическое воспитание (детские сады, школы, ПТУ, вузы и т.д.).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i/>
          <w:sz w:val="28"/>
          <w:szCs w:val="28"/>
        </w:rPr>
        <w:t>Методические основы</w:t>
      </w:r>
      <w:r w:rsidRPr="00D776A4">
        <w:rPr>
          <w:sz w:val="28"/>
          <w:szCs w:val="28"/>
        </w:rPr>
        <w:t>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Методические основы раскрываются в закономерностях физического воспитания и соответствующих им рекомендациях по реализации принципов обучения и воспитания, а так же по использованию средств, методов и форм организации занятий в каждой социальной группе населения.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В методических основах выражается характерная черта системы физического воспитания – ее научность. Исходные теоретические положения и способы их практической реализации разрабатываются с опорой на фундаментальные науки (философию, социологию, педагогику, психологию, биологию и др.) целым комплексом специализированных теоретических и спортивно-педагогических наук.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776A4">
        <w:rPr>
          <w:i/>
          <w:sz w:val="28"/>
          <w:szCs w:val="28"/>
        </w:rPr>
        <w:t>Программно-нормативные основы.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Программно-нормативные основы раскрываются в трехступенчатой системе взаимосвязанных нормативных требований к уровню физической подготовленности и физического образования населения.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1) Единые государственные программы физического воспитания определяют обязательный минимум физического воспитания, осуществляемый в яслях, детских садах, общеобразовательных школах, в средних специальных и высших учебных заведениях.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В этих программах установлены основные средства физического воспитания и нормативные требования</w:t>
      </w:r>
      <w:r w:rsidR="00ED604F">
        <w:rPr>
          <w:sz w:val="28"/>
          <w:szCs w:val="28"/>
        </w:rPr>
        <w:t xml:space="preserve"> </w:t>
      </w:r>
      <w:r w:rsidRPr="00D776A4">
        <w:rPr>
          <w:sz w:val="28"/>
          <w:szCs w:val="28"/>
        </w:rPr>
        <w:t>к показателям физической подготовленности и физического образования с учетом возраста, пола и типа учебного заведения.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2) Физкультурно-оздоровительный комплекс Республики Беларусь является программно-нормативной основой требований к физической подготовке людей. Комплекс охватывает лиц обоего пола в возрасте от 7 до 17 лет. Часть средств и некоторые нормативные требования комплекса входят в единые государственные программы физического воспитания. В этом проявляется их взаимообусловленность.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Поступательное развитие системы физического воспитания сопровождается изменением содержания, структуры и нормативных требований физкультурно-оздоровительного комплекса Республики Беларусь.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В соответствии с возрастными возможностями нормативные требования возрастают в каждой очередной ступени.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Нормативные требования каждой ступени определяют, во-первых, количественные критерии достижений в некоторых наиболее важных для человека действиях (бег, прыжки и пр.); во-вторых, круг жизненно важных двигательных умений, необходимых человеку для полноценной жизнедеятельности; в-третьих, объем теоретических сведений о правилах личной и общественной гигиены.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3) Единая спортивная классификация является высшей заключительной ступенью программно-нормативной основы системы физического воспитания. Она устанавливает единые для всех спортивных организаций страны принципы и правила присвоения спортивных разрядов и званий, а также единые в каждом виде спорта нормативные требования к подготовленности спортсменов. Главное назначение спортивной классификации состоит в том, чтобы содействовать массовости спорта, всестороннему воспитанию спортсменов, повышению качества их подготовки и на этой основе достижению высших спортивных результатов.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Состав видов спорта и нормативные требования в отдельных видах спорта пересматриваются примерно через каждые четыре года, как правило, в первый послеолимпийский год. Таким образом, создается требуемая перспектива развития каждого вида спорта к очередным Олимпийским играм.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В спортивной классификации предусмотрены два вида нормативных требований: разрядные нормы для видов спорта, в которых результаты оцениваются по объективным показателям (в мерах времени, веса, расстоянии и т.п.), и разрядные требования для видов спорта, в которых достижение оценивается по факту и значению победы, одержанной в соревновании лично или в составе команды (бокс, спортивные игры и др.).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В Положении о Единой спортивной классификации предусмотрены правила, обязывающие спортсмена повышать свою теоретическую подготовку и общую физическую подготовку. Это создает условия для всестороннего развития человека и устанавливает преемственность с физкультурно-оздоровительным комплексом Республики Беларусь.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i/>
          <w:sz w:val="28"/>
          <w:szCs w:val="28"/>
        </w:rPr>
        <w:t>Организационные основы</w:t>
      </w:r>
      <w:r w:rsidRPr="00D776A4">
        <w:rPr>
          <w:sz w:val="28"/>
          <w:szCs w:val="28"/>
        </w:rPr>
        <w:t>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 xml:space="preserve">Организационная основа систем физического воспитания представляет собой сочетание </w:t>
      </w:r>
      <w:r w:rsidRPr="00D776A4">
        <w:rPr>
          <w:i/>
          <w:sz w:val="28"/>
          <w:szCs w:val="28"/>
        </w:rPr>
        <w:t>государственных и общественных</w:t>
      </w:r>
      <w:r w:rsidRPr="00D776A4">
        <w:rPr>
          <w:sz w:val="28"/>
          <w:szCs w:val="28"/>
        </w:rPr>
        <w:t xml:space="preserve"> форм управления.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Государственная форма управления осуществляется государственными органами и учреждениями на основе единых программ.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Основными звеньями государственной формы руководства и осуществления физического воспитания являются:</w:t>
      </w:r>
    </w:p>
    <w:p w:rsidR="007C3262" w:rsidRPr="00D776A4" w:rsidRDefault="007C3262" w:rsidP="00D776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 xml:space="preserve">Министерство народного образования (детские сады и ясли, средние школы, ПТУ, </w:t>
      </w:r>
      <w:r w:rsidRPr="00D776A4">
        <w:rPr>
          <w:caps/>
          <w:sz w:val="28"/>
          <w:szCs w:val="28"/>
        </w:rPr>
        <w:t>ссуз</w:t>
      </w:r>
      <w:r w:rsidRPr="00D776A4">
        <w:rPr>
          <w:sz w:val="28"/>
          <w:szCs w:val="28"/>
        </w:rPr>
        <w:t>ы, вузы);</w:t>
      </w:r>
    </w:p>
    <w:p w:rsidR="007C3262" w:rsidRPr="00D776A4" w:rsidRDefault="007C3262" w:rsidP="00D776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Министерство обороны (военные части и подразделения, военные училища, институты, академии);</w:t>
      </w:r>
    </w:p>
    <w:p w:rsidR="007C3262" w:rsidRPr="00D776A4" w:rsidRDefault="007C3262" w:rsidP="00D776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Министерство здравоохранения (физкультурные диспансеры, поликлиники [ЛФК], здравницы);</w:t>
      </w:r>
    </w:p>
    <w:p w:rsidR="007C3262" w:rsidRPr="00D776A4" w:rsidRDefault="007C3262" w:rsidP="00D776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Министерство культуры (клубы, Дома и Дворцы культуры, парки культуры и отдыха);</w:t>
      </w:r>
    </w:p>
    <w:p w:rsidR="007C3262" w:rsidRPr="00D776A4" w:rsidRDefault="007C3262" w:rsidP="00D776A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Комитет по физической культуре и спорту (ДЮСШ, ШВСМ, СДЮШОР).</w:t>
      </w:r>
    </w:p>
    <w:p w:rsidR="007C3262" w:rsidRPr="000949CC" w:rsidRDefault="007C3262" w:rsidP="00D776A4">
      <w:pPr>
        <w:pStyle w:val="6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0949CC">
        <w:rPr>
          <w:b w:val="0"/>
          <w:sz w:val="28"/>
          <w:szCs w:val="28"/>
        </w:rPr>
        <w:t>Общественно-самодеятельная форма организации и руководства направлено на массовый охват физическим воспитанием на самодеятельных началах всех возрастных контингентов населения.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К ним относятся: профсоюзы, оборонные организации - ДОСААФ, спортивные клубы, спортивные общества (ДСО – «Динамо», «Спартак» и др.).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</w:p>
    <w:p w:rsidR="007C3262" w:rsidRPr="00D776A4" w:rsidRDefault="007C3262" w:rsidP="00D776A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776A4">
        <w:rPr>
          <w:b/>
          <w:sz w:val="28"/>
          <w:szCs w:val="28"/>
        </w:rPr>
        <w:t>Основные направления системы физического воспитания</w:t>
      </w:r>
    </w:p>
    <w:p w:rsidR="00862825" w:rsidRPr="00D776A4" w:rsidRDefault="00862825" w:rsidP="00D776A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Преимущественное решение тех или иных педагогических задач позволяет выделить три основные направления в физическом воспитании: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1.</w:t>
      </w:r>
      <w:r w:rsidRPr="00D776A4">
        <w:rPr>
          <w:i/>
          <w:sz w:val="28"/>
          <w:szCs w:val="28"/>
        </w:rPr>
        <w:t>Общее физическое воспитание</w:t>
      </w:r>
      <w:r w:rsidRPr="00D776A4">
        <w:rPr>
          <w:sz w:val="28"/>
          <w:szCs w:val="28"/>
        </w:rPr>
        <w:t>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Общее физическое воспитание направлено на укрепление здоровья и поддержание работоспособности в учебной или трудовой деятельности. В соответствии с этим содержание физического воспитания ориентировано на овладение жизненно важными двигательными действиями, согласованное и соразмеренное развитие силы, быстроты, выносливости, ловкости и подвижности в суставах. Общее физическое воспитание создает тот обязательный минимум физической подготовленности человека, который необходим для нормальной жизнедеятельности, для специализации в любом виде профессиональной или спортивной деятельности. Оно осуществляется в дошкольных учреждениях, на уроках физической культуры, в общеобразовательной школе, в секциях (группах) ОФП и группах физкультурно-оздоровительного комплекса РБ, в группах здоровья и др.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2.</w:t>
      </w:r>
      <w:r w:rsidRPr="00D776A4">
        <w:rPr>
          <w:i/>
          <w:sz w:val="28"/>
          <w:szCs w:val="28"/>
        </w:rPr>
        <w:t>Физическое воспитание с профессиональной направленностью</w:t>
      </w:r>
      <w:r w:rsidRPr="00D776A4">
        <w:rPr>
          <w:sz w:val="28"/>
          <w:szCs w:val="28"/>
        </w:rPr>
        <w:t>.</w:t>
      </w:r>
    </w:p>
    <w:p w:rsidR="007C3262" w:rsidRPr="00D776A4" w:rsidRDefault="007C3262" w:rsidP="00D776A4">
      <w:pPr>
        <w:pStyle w:val="a3"/>
        <w:spacing w:line="360" w:lineRule="auto"/>
        <w:ind w:firstLine="709"/>
        <w:rPr>
          <w:sz w:val="28"/>
          <w:szCs w:val="28"/>
        </w:rPr>
      </w:pPr>
      <w:r w:rsidRPr="00D776A4">
        <w:rPr>
          <w:sz w:val="28"/>
          <w:szCs w:val="28"/>
        </w:rPr>
        <w:t>Физическое воспитание с профессиональной направленностью призвано обеспечивать тот характер и уровень физической готовности, который необходим человеку в конкретном виде трудовой или военной деятельности (в этом значении говорят о специальном физическом воспитании космонавта, монтажника-высотника и др.).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Содержание физической подготовки всегда обусловлено требованиями конкретного вида профессиональной деятельности. Поэтому физические упражнения для занятий подбираются такие, которые в наибольшей степени содействовали бы формированию трудовых умений, соответствовали условиям настоящей и будущей трудовой деятельности. Физическая подготовка осуществляется в специальных средних, высших учебных заведениях и в армии.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3.</w:t>
      </w:r>
      <w:r w:rsidRPr="00D776A4">
        <w:rPr>
          <w:i/>
          <w:sz w:val="28"/>
          <w:szCs w:val="28"/>
        </w:rPr>
        <w:t>Физическое воспитание со спортивной направленностью</w:t>
      </w:r>
      <w:r w:rsidRPr="00D776A4">
        <w:rPr>
          <w:sz w:val="28"/>
          <w:szCs w:val="28"/>
        </w:rPr>
        <w:t>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 xml:space="preserve">Физическое воспитание со спортивной направленностью обеспечивает возможность специализироваться в избранном виде физических упражнений и достигать в них максимальных результатов. Физическое воспитание, направленное на подготовку к высоким достижениям в избранном виде спорта, называют </w:t>
      </w:r>
      <w:r w:rsidRPr="00D776A4">
        <w:rPr>
          <w:b/>
          <w:sz w:val="28"/>
          <w:szCs w:val="28"/>
        </w:rPr>
        <w:t>спортивной тренировкой</w:t>
      </w:r>
      <w:r w:rsidRPr="00D776A4">
        <w:rPr>
          <w:sz w:val="28"/>
          <w:szCs w:val="28"/>
        </w:rPr>
        <w:t>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Спортивная тренировка вместе со спортивной ориентацией и отбором, теоретическими занятиями спортсменов, восстановительными мероприятиями и т.п. составляют то, что принято называть спортивной подготовкой.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В спортивной тренировке условно выделяют отдельные ее стороны, в том числе физическую подготовку, которая обеспечивает высокий уровень функциональных возможностей организма и укрепления здоровья спортсмена для максимальных достижений в избранном виде спорта.</w:t>
      </w:r>
    </w:p>
    <w:p w:rsidR="007C3262" w:rsidRPr="00D776A4" w:rsidRDefault="007C3262" w:rsidP="00D776A4">
      <w:pPr>
        <w:spacing w:line="360" w:lineRule="auto"/>
        <w:ind w:firstLine="709"/>
        <w:jc w:val="both"/>
        <w:rPr>
          <w:sz w:val="28"/>
          <w:szCs w:val="28"/>
        </w:rPr>
      </w:pPr>
      <w:r w:rsidRPr="00D776A4">
        <w:rPr>
          <w:sz w:val="28"/>
          <w:szCs w:val="28"/>
        </w:rPr>
        <w:t>Все три направления подчиняются единой цели, общим задачам и принципам системы физического воспитания.</w:t>
      </w:r>
    </w:p>
    <w:p w:rsidR="00574A68" w:rsidRPr="00D776A4" w:rsidRDefault="00D776A4" w:rsidP="00D776A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4A68" w:rsidRPr="00D776A4">
        <w:rPr>
          <w:b/>
          <w:sz w:val="28"/>
          <w:szCs w:val="28"/>
        </w:rPr>
        <w:t>Литература</w:t>
      </w:r>
    </w:p>
    <w:p w:rsidR="00574A68" w:rsidRPr="00D776A4" w:rsidRDefault="00574A68" w:rsidP="00D776A4">
      <w:pPr>
        <w:spacing w:line="360" w:lineRule="auto"/>
        <w:ind w:firstLine="709"/>
        <w:jc w:val="both"/>
        <w:rPr>
          <w:sz w:val="28"/>
          <w:szCs w:val="28"/>
        </w:rPr>
      </w:pPr>
    </w:p>
    <w:p w:rsidR="00574A68" w:rsidRPr="00D776A4" w:rsidRDefault="00574A68" w:rsidP="00D776A4">
      <w:pPr>
        <w:numPr>
          <w:ilvl w:val="0"/>
          <w:numId w:val="6"/>
        </w:numPr>
        <w:tabs>
          <w:tab w:val="clear" w:pos="1287"/>
          <w:tab w:val="num" w:pos="-180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D776A4">
        <w:rPr>
          <w:sz w:val="28"/>
          <w:szCs w:val="28"/>
        </w:rPr>
        <w:t>Матвеев Л.П. Теория и методика физической культуры: учебник для институтов ТМФК – М.: ФиС, 1991.</w:t>
      </w:r>
    </w:p>
    <w:p w:rsidR="00574A68" w:rsidRPr="00D776A4" w:rsidRDefault="00574A68" w:rsidP="00D776A4">
      <w:pPr>
        <w:numPr>
          <w:ilvl w:val="0"/>
          <w:numId w:val="6"/>
        </w:numPr>
        <w:tabs>
          <w:tab w:val="clear" w:pos="1287"/>
          <w:tab w:val="num" w:pos="-180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D776A4">
        <w:rPr>
          <w:sz w:val="28"/>
          <w:szCs w:val="28"/>
        </w:rPr>
        <w:t>Молчанов С.В. Триединство физической культуры: (Ист.теорет.анализ соц.-пед.системы). - Мн.: Полымя, 1991.</w:t>
      </w:r>
    </w:p>
    <w:p w:rsidR="00574A68" w:rsidRPr="00D776A4" w:rsidRDefault="00574A68" w:rsidP="00D776A4">
      <w:pPr>
        <w:numPr>
          <w:ilvl w:val="0"/>
          <w:numId w:val="6"/>
        </w:numPr>
        <w:tabs>
          <w:tab w:val="clear" w:pos="1287"/>
          <w:tab w:val="num" w:pos="-180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D776A4">
        <w:rPr>
          <w:sz w:val="28"/>
          <w:szCs w:val="28"/>
        </w:rPr>
        <w:t>Родионов А., Родионов В. Физическое развитие и психическое здоровье. Программа развития личности ребенка средствами физической активности. - М.: ТЕИС, 1997.</w:t>
      </w:r>
    </w:p>
    <w:p w:rsidR="00574A68" w:rsidRPr="00D776A4" w:rsidRDefault="00574A68" w:rsidP="00D776A4">
      <w:pPr>
        <w:numPr>
          <w:ilvl w:val="0"/>
          <w:numId w:val="6"/>
        </w:numPr>
        <w:tabs>
          <w:tab w:val="clear" w:pos="1287"/>
          <w:tab w:val="num" w:pos="-180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D776A4">
        <w:rPr>
          <w:sz w:val="28"/>
          <w:szCs w:val="28"/>
        </w:rPr>
        <w:t>Теория и методика физического воспитания/Б.А. Ашмарин, Ю.А. Виноградов, З.Н. Вяткина и др.; Под ред. Б.А. Ашмарина. – М.: Просвещение, 1990.</w:t>
      </w:r>
    </w:p>
    <w:p w:rsidR="00574A68" w:rsidRPr="00D776A4" w:rsidRDefault="00574A68" w:rsidP="00D776A4">
      <w:pPr>
        <w:numPr>
          <w:ilvl w:val="0"/>
          <w:numId w:val="6"/>
        </w:numPr>
        <w:tabs>
          <w:tab w:val="clear" w:pos="1287"/>
          <w:tab w:val="num" w:pos="-180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D776A4">
        <w:rPr>
          <w:sz w:val="28"/>
          <w:szCs w:val="28"/>
        </w:rPr>
        <w:t>Фурманов А.Г. Оздоровительная физическая культура. - Мн.: Тесей, 2003.</w:t>
      </w:r>
      <w:bookmarkStart w:id="0" w:name="_GoBack"/>
      <w:bookmarkEnd w:id="0"/>
    </w:p>
    <w:sectPr w:rsidR="00574A68" w:rsidRPr="00D776A4" w:rsidSect="00D776A4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C8" w:rsidRDefault="00D742C8">
      <w:r>
        <w:separator/>
      </w:r>
    </w:p>
  </w:endnote>
  <w:endnote w:type="continuationSeparator" w:id="0">
    <w:p w:rsidR="00D742C8" w:rsidRDefault="00D7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C8" w:rsidRDefault="00D742C8">
      <w:r>
        <w:separator/>
      </w:r>
    </w:p>
  </w:footnote>
  <w:footnote w:type="continuationSeparator" w:id="0">
    <w:p w:rsidR="00D742C8" w:rsidRDefault="00D74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27" w:rsidRDefault="00D71827" w:rsidP="00FB44DF">
    <w:pPr>
      <w:pStyle w:val="a5"/>
      <w:framePr w:wrap="around" w:vAnchor="text" w:hAnchor="margin" w:xAlign="right" w:y="1"/>
      <w:rPr>
        <w:rStyle w:val="a7"/>
      </w:rPr>
    </w:pPr>
  </w:p>
  <w:p w:rsidR="00D71827" w:rsidRDefault="00D71827" w:rsidP="00D7182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3C07"/>
    <w:multiLevelType w:val="singleLevel"/>
    <w:tmpl w:val="EE14F8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22A6645"/>
    <w:multiLevelType w:val="singleLevel"/>
    <w:tmpl w:val="43103FE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">
    <w:nsid w:val="28F85CBC"/>
    <w:multiLevelType w:val="hybridMultilevel"/>
    <w:tmpl w:val="E45E9A1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FD65D6F"/>
    <w:multiLevelType w:val="singleLevel"/>
    <w:tmpl w:val="43103FE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">
    <w:nsid w:val="4EF967F9"/>
    <w:multiLevelType w:val="singleLevel"/>
    <w:tmpl w:val="EE14F8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6F1411B5"/>
    <w:multiLevelType w:val="hybridMultilevel"/>
    <w:tmpl w:val="0FA0D7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A02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90793"/>
    <w:rsid w:val="000949CC"/>
    <w:rsid w:val="0009509A"/>
    <w:rsid w:val="00095AA3"/>
    <w:rsid w:val="000A11BB"/>
    <w:rsid w:val="000A4D68"/>
    <w:rsid w:val="000D3A90"/>
    <w:rsid w:val="000F2C88"/>
    <w:rsid w:val="000F3879"/>
    <w:rsid w:val="000F73C7"/>
    <w:rsid w:val="0010425F"/>
    <w:rsid w:val="00123057"/>
    <w:rsid w:val="001238CE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A6467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438E4"/>
    <w:rsid w:val="00255A2E"/>
    <w:rsid w:val="00256145"/>
    <w:rsid w:val="00260A6B"/>
    <w:rsid w:val="00261CEA"/>
    <w:rsid w:val="00266578"/>
    <w:rsid w:val="00273320"/>
    <w:rsid w:val="002749F2"/>
    <w:rsid w:val="00277475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C6232"/>
    <w:rsid w:val="002D701B"/>
    <w:rsid w:val="002E3721"/>
    <w:rsid w:val="002E7538"/>
    <w:rsid w:val="002F3565"/>
    <w:rsid w:val="00316765"/>
    <w:rsid w:val="0032788E"/>
    <w:rsid w:val="003303B8"/>
    <w:rsid w:val="00330C1C"/>
    <w:rsid w:val="00362D7D"/>
    <w:rsid w:val="00367974"/>
    <w:rsid w:val="00382270"/>
    <w:rsid w:val="003831AB"/>
    <w:rsid w:val="00386166"/>
    <w:rsid w:val="00386A94"/>
    <w:rsid w:val="00390B5A"/>
    <w:rsid w:val="003A03CC"/>
    <w:rsid w:val="003A5C30"/>
    <w:rsid w:val="003A6FFB"/>
    <w:rsid w:val="003B30D3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664CE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1E71"/>
    <w:rsid w:val="004F6BF3"/>
    <w:rsid w:val="0050262E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30D"/>
    <w:rsid w:val="00562D97"/>
    <w:rsid w:val="00565572"/>
    <w:rsid w:val="00566CA8"/>
    <w:rsid w:val="00574A68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E5B9F"/>
    <w:rsid w:val="005F0DF4"/>
    <w:rsid w:val="005F2EED"/>
    <w:rsid w:val="0060208F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A1338"/>
    <w:rsid w:val="006A77BE"/>
    <w:rsid w:val="006B043E"/>
    <w:rsid w:val="006B6FF9"/>
    <w:rsid w:val="006C28EB"/>
    <w:rsid w:val="006C3BD7"/>
    <w:rsid w:val="006D31AC"/>
    <w:rsid w:val="006D3DF3"/>
    <w:rsid w:val="006E283A"/>
    <w:rsid w:val="006E5F99"/>
    <w:rsid w:val="0070182D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C3262"/>
    <w:rsid w:val="007D6880"/>
    <w:rsid w:val="007E12A9"/>
    <w:rsid w:val="007E4319"/>
    <w:rsid w:val="007E596C"/>
    <w:rsid w:val="007E6A73"/>
    <w:rsid w:val="007F44F6"/>
    <w:rsid w:val="007F6936"/>
    <w:rsid w:val="008163F3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62825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9110E1"/>
    <w:rsid w:val="00916AEA"/>
    <w:rsid w:val="00922D87"/>
    <w:rsid w:val="00936F45"/>
    <w:rsid w:val="00947D24"/>
    <w:rsid w:val="00955B33"/>
    <w:rsid w:val="0095726D"/>
    <w:rsid w:val="00960364"/>
    <w:rsid w:val="00963A02"/>
    <w:rsid w:val="00963CC2"/>
    <w:rsid w:val="009650F9"/>
    <w:rsid w:val="00980C95"/>
    <w:rsid w:val="0098232D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9F41C6"/>
    <w:rsid w:val="00A01A17"/>
    <w:rsid w:val="00A050E1"/>
    <w:rsid w:val="00A06F5D"/>
    <w:rsid w:val="00A1403B"/>
    <w:rsid w:val="00A15280"/>
    <w:rsid w:val="00A249DD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62BC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42FF"/>
    <w:rsid w:val="00C56303"/>
    <w:rsid w:val="00C62926"/>
    <w:rsid w:val="00C650EC"/>
    <w:rsid w:val="00C6776C"/>
    <w:rsid w:val="00C71FD8"/>
    <w:rsid w:val="00C73D5A"/>
    <w:rsid w:val="00C74042"/>
    <w:rsid w:val="00C748EA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71827"/>
    <w:rsid w:val="00D742C8"/>
    <w:rsid w:val="00D74685"/>
    <w:rsid w:val="00D76D6F"/>
    <w:rsid w:val="00D776A4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D604F"/>
    <w:rsid w:val="00EE6FD8"/>
    <w:rsid w:val="00EF0B7F"/>
    <w:rsid w:val="00EF53EF"/>
    <w:rsid w:val="00F02F22"/>
    <w:rsid w:val="00F15B71"/>
    <w:rsid w:val="00F31EC1"/>
    <w:rsid w:val="00F324FC"/>
    <w:rsid w:val="00F40DF5"/>
    <w:rsid w:val="00F624DC"/>
    <w:rsid w:val="00F67EC5"/>
    <w:rsid w:val="00F706F6"/>
    <w:rsid w:val="00F75EB5"/>
    <w:rsid w:val="00F857D3"/>
    <w:rsid w:val="00F9731B"/>
    <w:rsid w:val="00FA3A4C"/>
    <w:rsid w:val="00FB44DF"/>
    <w:rsid w:val="00FB6C02"/>
    <w:rsid w:val="00FC5BFC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5B381D-C625-49FA-AC12-39EED193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0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3A02"/>
    <w:pPr>
      <w:keepNext/>
      <w:spacing w:line="360" w:lineRule="auto"/>
      <w:outlineLvl w:val="1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163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32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71827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D718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71827"/>
    <w:rPr>
      <w:rFonts w:cs="Times New Roman"/>
    </w:rPr>
  </w:style>
  <w:style w:type="paragraph" w:styleId="a8">
    <w:name w:val="footer"/>
    <w:basedOn w:val="a"/>
    <w:link w:val="a9"/>
    <w:uiPriority w:val="99"/>
    <w:rsid w:val="00D77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УКРАИНЫ  ПО  ДЕЛАМ  </vt:lpstr>
    </vt:vector>
  </TitlesOfParts>
  <Company>ДОМ</Company>
  <LinksUpToDate>false</LinksUpToDate>
  <CharactersWithSpaces>17505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УКРАИНЫ  ПО  ДЕЛАМ  </dc:title>
  <dc:subject/>
  <dc:creator>КОСС</dc:creator>
  <cp:keywords/>
  <dc:description/>
  <cp:lastModifiedBy>admin</cp:lastModifiedBy>
  <cp:revision>2</cp:revision>
  <dcterms:created xsi:type="dcterms:W3CDTF">2014-03-08T13:55:00Z</dcterms:created>
  <dcterms:modified xsi:type="dcterms:W3CDTF">2014-03-08T13:55:00Z</dcterms:modified>
</cp:coreProperties>
</file>