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11" w:rsidRDefault="002D6011">
      <w:pPr>
        <w:ind w:left="567"/>
        <w:jc w:val="center"/>
        <w:rPr>
          <w:b/>
          <w:caps/>
          <w:sz w:val="30"/>
        </w:rPr>
      </w:pPr>
    </w:p>
    <w:p w:rsidR="00212B57" w:rsidRDefault="00212B57">
      <w:pPr>
        <w:ind w:left="567"/>
        <w:jc w:val="center"/>
        <w:rPr>
          <w:b/>
          <w:caps/>
          <w:sz w:val="30"/>
        </w:rPr>
      </w:pPr>
      <w:r>
        <w:rPr>
          <w:b/>
          <w:caps/>
          <w:sz w:val="30"/>
        </w:rPr>
        <w:t>Задание</w:t>
      </w:r>
    </w:p>
    <w:p w:rsidR="00212B57" w:rsidRDefault="00212B57">
      <w:pPr>
        <w:ind w:left="567"/>
        <w:jc w:val="center"/>
        <w:rPr>
          <w:b/>
          <w:caps/>
          <w:sz w:val="30"/>
        </w:rPr>
      </w:pPr>
    </w:p>
    <w:p w:rsidR="00212B57" w:rsidRDefault="00212B57">
      <w:pPr>
        <w:spacing w:line="360" w:lineRule="auto"/>
        <w:ind w:firstLine="567"/>
        <w:rPr>
          <w:sz w:val="30"/>
        </w:rPr>
      </w:pPr>
      <w:r>
        <w:rPr>
          <w:sz w:val="30"/>
        </w:rPr>
        <w:t>Разработать алфавитно-цифровое устройство отображения информации телевизионного типа.</w:t>
      </w:r>
    </w:p>
    <w:p w:rsidR="00212B57" w:rsidRDefault="00212B57">
      <w:pPr>
        <w:spacing w:line="360" w:lineRule="auto"/>
        <w:ind w:firstLine="567"/>
        <w:rPr>
          <w:sz w:val="30"/>
        </w:rPr>
      </w:pPr>
      <w:r>
        <w:rPr>
          <w:sz w:val="30"/>
        </w:rPr>
        <w:t>Исходные данные:</w:t>
      </w:r>
    </w:p>
    <w:p w:rsidR="00212B57" w:rsidRDefault="00212B57">
      <w:pPr>
        <w:spacing w:line="360" w:lineRule="auto"/>
        <w:ind w:firstLine="567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  <w:t>Информационная емкость:</w:t>
      </w:r>
      <w:r>
        <w:rPr>
          <w:sz w:val="30"/>
        </w:rPr>
        <w:tab/>
        <w:t>С = 3200 знаков</w:t>
      </w:r>
    </w:p>
    <w:p w:rsidR="00212B57" w:rsidRDefault="00212B57">
      <w:pPr>
        <w:spacing w:line="360" w:lineRule="auto"/>
        <w:ind w:firstLine="567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  <w:t>Расстояние до экрана: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L</w:t>
      </w:r>
      <w:r>
        <w:rPr>
          <w:sz w:val="30"/>
        </w:rPr>
        <w:t xml:space="preserve"> = 700 мм</w:t>
      </w:r>
    </w:p>
    <w:p w:rsidR="00212B57" w:rsidRDefault="00212B57">
      <w:pPr>
        <w:spacing w:line="360" w:lineRule="auto"/>
        <w:ind w:firstLine="567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  <w:t>Наработка на отказ:</w:t>
      </w:r>
      <w:r>
        <w:rPr>
          <w:sz w:val="30"/>
        </w:rPr>
        <w:tab/>
      </w:r>
      <w:r>
        <w:rPr>
          <w:sz w:val="30"/>
        </w:rPr>
        <w:tab/>
        <w:t>Т = 14000 часов</w:t>
      </w:r>
    </w:p>
    <w:p w:rsidR="00212B57" w:rsidRDefault="00212B57">
      <w:pPr>
        <w:spacing w:line="360" w:lineRule="auto"/>
        <w:ind w:firstLine="567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  <w:t>Алфавит: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Симо7</w:t>
      </w:r>
    </w:p>
    <w:p w:rsidR="00212B57" w:rsidRDefault="00212B57">
      <w:pPr>
        <w:ind w:left="567"/>
        <w:jc w:val="center"/>
        <w:rPr>
          <w:sz w:val="30"/>
        </w:rPr>
      </w:pPr>
      <w:r>
        <w:rPr>
          <w:sz w:val="30"/>
        </w:rPr>
        <w:br w:type="page"/>
      </w:r>
      <w:r>
        <w:rPr>
          <w:b/>
          <w:sz w:val="30"/>
        </w:rPr>
        <w:lastRenderedPageBreak/>
        <w:t>СОДЕРЖАНИЕ</w:t>
      </w:r>
      <w:r>
        <w:rPr>
          <w:sz w:val="30"/>
        </w:rPr>
        <w:t>.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 xml:space="preserve">    Введение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>1.Расчет информационной модели.</w:t>
      </w:r>
    </w:p>
    <w:p w:rsidR="00212B57" w:rsidRDefault="00212B57">
      <w:pPr>
        <w:numPr>
          <w:ilvl w:val="1"/>
          <w:numId w:val="11"/>
        </w:numPr>
        <w:jc w:val="both"/>
        <w:rPr>
          <w:sz w:val="30"/>
        </w:rPr>
      </w:pPr>
      <w:r>
        <w:rPr>
          <w:sz w:val="30"/>
        </w:rPr>
        <w:t>Определение геометрических размеров ИП.</w:t>
      </w:r>
    </w:p>
    <w:p w:rsidR="00212B57" w:rsidRDefault="00212B57">
      <w:pPr>
        <w:numPr>
          <w:ilvl w:val="1"/>
          <w:numId w:val="11"/>
        </w:numPr>
        <w:jc w:val="both"/>
        <w:rPr>
          <w:sz w:val="30"/>
        </w:rPr>
      </w:pPr>
      <w:r>
        <w:rPr>
          <w:sz w:val="30"/>
        </w:rPr>
        <w:t>Выбор ЭЛТ.</w:t>
      </w:r>
    </w:p>
    <w:p w:rsidR="00212B57" w:rsidRDefault="00212B57">
      <w:pPr>
        <w:numPr>
          <w:ilvl w:val="0"/>
          <w:numId w:val="11"/>
        </w:numPr>
        <w:jc w:val="both"/>
        <w:rPr>
          <w:sz w:val="30"/>
        </w:rPr>
      </w:pPr>
      <w:r>
        <w:rPr>
          <w:sz w:val="30"/>
        </w:rPr>
        <w:t>Обоснование и разработка структурной схемы устройства.</w:t>
      </w:r>
    </w:p>
    <w:p w:rsidR="00212B57" w:rsidRDefault="00212B57">
      <w:pPr>
        <w:numPr>
          <w:ilvl w:val="1"/>
          <w:numId w:val="12"/>
        </w:numPr>
        <w:jc w:val="both"/>
        <w:rPr>
          <w:sz w:val="30"/>
        </w:rPr>
      </w:pPr>
      <w:r>
        <w:rPr>
          <w:sz w:val="30"/>
        </w:rPr>
        <w:t>Структурная схема проектируемого СОИ.</w:t>
      </w:r>
    </w:p>
    <w:p w:rsidR="00212B57" w:rsidRDefault="00212B57">
      <w:pPr>
        <w:numPr>
          <w:ilvl w:val="1"/>
          <w:numId w:val="12"/>
        </w:numPr>
        <w:jc w:val="both"/>
        <w:rPr>
          <w:sz w:val="30"/>
        </w:rPr>
      </w:pPr>
      <w:r>
        <w:rPr>
          <w:sz w:val="30"/>
        </w:rPr>
        <w:t>Построение знакогенератора.</w:t>
      </w:r>
    </w:p>
    <w:p w:rsidR="00212B57" w:rsidRDefault="00212B57">
      <w:pPr>
        <w:numPr>
          <w:ilvl w:val="1"/>
          <w:numId w:val="12"/>
        </w:numPr>
        <w:jc w:val="both"/>
        <w:rPr>
          <w:sz w:val="30"/>
        </w:rPr>
      </w:pPr>
      <w:r>
        <w:rPr>
          <w:sz w:val="30"/>
        </w:rPr>
        <w:t>Расчет БЗУ.</w:t>
      </w:r>
    </w:p>
    <w:p w:rsidR="00212B57" w:rsidRDefault="00212B57">
      <w:pPr>
        <w:numPr>
          <w:ilvl w:val="1"/>
          <w:numId w:val="12"/>
        </w:numPr>
        <w:jc w:val="both"/>
        <w:rPr>
          <w:sz w:val="30"/>
        </w:rPr>
      </w:pPr>
      <w:r>
        <w:rPr>
          <w:sz w:val="30"/>
        </w:rPr>
        <w:t>Разработка устройства синхронизации.</w:t>
      </w:r>
    </w:p>
    <w:p w:rsidR="00212B57" w:rsidRDefault="00212B57">
      <w:pPr>
        <w:ind w:left="1650"/>
        <w:jc w:val="both"/>
        <w:rPr>
          <w:sz w:val="30"/>
        </w:rPr>
      </w:pPr>
      <w:r>
        <w:rPr>
          <w:sz w:val="30"/>
        </w:rPr>
        <w:t>2.4.1. Расчет длительности прямого хода</w:t>
      </w:r>
    </w:p>
    <w:p w:rsidR="00212B57" w:rsidRDefault="00212B57">
      <w:pPr>
        <w:ind w:left="1650"/>
        <w:jc w:val="both"/>
        <w:rPr>
          <w:sz w:val="30"/>
        </w:rPr>
      </w:pPr>
      <w:r>
        <w:rPr>
          <w:sz w:val="30"/>
        </w:rPr>
        <w:t xml:space="preserve">          развертки.</w:t>
      </w:r>
    </w:p>
    <w:p w:rsidR="00212B57" w:rsidRDefault="00212B57">
      <w:pPr>
        <w:ind w:left="1650"/>
        <w:jc w:val="both"/>
        <w:rPr>
          <w:sz w:val="30"/>
        </w:rPr>
      </w:pPr>
      <w:r>
        <w:rPr>
          <w:sz w:val="30"/>
        </w:rPr>
        <w:t>2.4.2. Разработка КГИ и КСИ.</w:t>
      </w:r>
    </w:p>
    <w:p w:rsidR="00212B57" w:rsidRDefault="00212B57">
      <w:pPr>
        <w:rPr>
          <w:sz w:val="30"/>
        </w:rPr>
      </w:pPr>
      <w:r>
        <w:rPr>
          <w:sz w:val="30"/>
        </w:rPr>
        <w:t xml:space="preserve">            2.5. Расчет верхней границы полосы пропускания видеоусилителя .</w:t>
      </w:r>
    </w:p>
    <w:p w:rsidR="00212B57" w:rsidRDefault="00212B57">
      <w:pPr>
        <w:numPr>
          <w:ilvl w:val="1"/>
          <w:numId w:val="13"/>
        </w:numPr>
        <w:jc w:val="both"/>
        <w:rPr>
          <w:sz w:val="30"/>
        </w:rPr>
      </w:pPr>
      <w:r>
        <w:rPr>
          <w:sz w:val="30"/>
        </w:rPr>
        <w:t>Расчет частоты и выбор тактового генератора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>3.Расчет надежности.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>Заключение.</w:t>
      </w:r>
    </w:p>
    <w:p w:rsidR="00212B57" w:rsidRDefault="00212B57">
      <w:pPr>
        <w:ind w:left="567"/>
        <w:rPr>
          <w:sz w:val="30"/>
        </w:rPr>
      </w:pPr>
      <w:r>
        <w:rPr>
          <w:sz w:val="30"/>
        </w:rPr>
        <w:t>Список литературы.</w:t>
      </w:r>
      <w:r>
        <w:rPr>
          <w:sz w:val="30"/>
        </w:rPr>
        <w:br w:type="page"/>
      </w:r>
    </w:p>
    <w:p w:rsidR="00212B57" w:rsidRDefault="00212B57">
      <w:pPr>
        <w:pStyle w:val="4"/>
      </w:pPr>
      <w:r>
        <w:t>ВВЕДЕНИЕ</w:t>
      </w:r>
    </w:p>
    <w:p w:rsidR="00212B57" w:rsidRDefault="00212B57">
      <w:pPr>
        <w:spacing w:line="360" w:lineRule="auto"/>
        <w:jc w:val="both"/>
        <w:rPr>
          <w:sz w:val="30"/>
        </w:rPr>
      </w:pPr>
    </w:p>
    <w:p w:rsidR="00212B57" w:rsidRDefault="00212B57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В последние годы в связи с автоматизацией процессов производства и управления, развитием электронно-вычислительной техники и разработкой систем автоматизации исследовательских и технологических работ широкое распространение получили разнообразные устройства отображения информации. Если информация создается или передается электронными средствами , то она воспроизводится с помощью средств отображения информации, которые являются электронным переводчиком, позволяющим принимать закодированную электронными сигналами информацию.</w:t>
      </w:r>
    </w:p>
    <w:p w:rsidR="00212B57" w:rsidRDefault="00212B57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В задачах практики часто необходимо производить отображение алфавитно-цифровой информации, особенно в области АСУ. Реализация текстов в основном осуществляется на экране ЭЛТ.</w:t>
      </w:r>
    </w:p>
    <w:p w:rsidR="00212B57" w:rsidRDefault="00212B57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В данной курсовой работе разрабатывается устройство отображения пяти символов. Для изображения этих символов используется СОИ телевизионного типа, обладающее по сравнению с СОИ других типов рядом преимуществ. К ним относятся: универсальность, позволяющая отображать все виды информационных моделей, возможность совмещения информационных моделей, формируемых методом экранного синтеза, возможность использования стандартных телевизионных установок в качестве видеомониторов.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 xml:space="preserve"> 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jc w:val="center"/>
        <w:rPr>
          <w:b/>
          <w:sz w:val="30"/>
        </w:rPr>
      </w:pPr>
      <w:r>
        <w:rPr>
          <w:b/>
          <w:sz w:val="30"/>
        </w:rPr>
        <w:lastRenderedPageBreak/>
        <w:t>1.РАСЧЕТ ИНФОРМАЦИОННОЙ МОДЕЛИ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numPr>
          <w:ilvl w:val="1"/>
          <w:numId w:val="9"/>
        </w:numPr>
        <w:jc w:val="both"/>
        <w:rPr>
          <w:b/>
          <w:sz w:val="30"/>
        </w:rPr>
      </w:pPr>
      <w:r>
        <w:rPr>
          <w:b/>
          <w:sz w:val="30"/>
        </w:rPr>
        <w:t>Определение  геометрических размеров информационного поля и знаков.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>Часть пространства, в пределах которого происходит формирование отображаемой информации, называется информационным полем (ИП).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 xml:space="preserve">Отношение ширины информационного поля </w:t>
      </w:r>
      <w:r>
        <w:rPr>
          <w:rFonts w:ascii="Antiqua" w:hAnsi="Antiqua"/>
          <w:sz w:val="30"/>
          <w:lang w:val="en-US"/>
        </w:rPr>
        <w:t>B</w:t>
      </w:r>
      <w:r>
        <w:rPr>
          <w:rFonts w:ascii="Antiqua" w:hAnsi="Antiqua"/>
          <w:sz w:val="30"/>
        </w:rPr>
        <w:t xml:space="preserve"> к его высоте </w:t>
      </w:r>
      <w:r>
        <w:rPr>
          <w:rFonts w:ascii="Antiqua" w:hAnsi="Antiqua"/>
          <w:sz w:val="30"/>
          <w:lang w:val="en-US"/>
        </w:rPr>
        <w:t>H</w:t>
      </w:r>
      <w:r>
        <w:rPr>
          <w:rFonts w:ascii="Antiqua" w:hAnsi="Antiqua"/>
          <w:sz w:val="30"/>
        </w:rPr>
        <w:t xml:space="preserve">  называется форматом ИП.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 xml:space="preserve">В буквенно-цифровых (БЦ) моделях в качестве элемента ИМ используются буквы, цифры, условные знаки (символы), а свойства отображаемого объекта или процесса представляются в виде  буквенного текста, цифровой комбинации, формул, таблиц. При построении БЦ  ИМ все ИП разбивается на отдельные знакоместа - части ИП, необходимые и достаточные для изображения одного знака. Для отображения БЦ информации рекомендуется выдерживать следующие соотношения между шириной знакоместа </w:t>
      </w:r>
      <w:r>
        <w:rPr>
          <w:rFonts w:ascii="Antiqua" w:hAnsi="Antiqua"/>
          <w:sz w:val="30"/>
          <w:lang w:val="en-US"/>
        </w:rPr>
        <w:t>b</w:t>
      </w:r>
      <w:r>
        <w:rPr>
          <w:rFonts w:ascii="Antiqua" w:hAnsi="Antiqua"/>
          <w:sz w:val="30"/>
          <w:vertAlign w:val="subscript"/>
          <w:lang w:val="en-US"/>
        </w:rPr>
        <w:t>z</w:t>
      </w:r>
      <w:r>
        <w:rPr>
          <w:rFonts w:ascii="Antiqua" w:hAnsi="Antiqua"/>
          <w:sz w:val="30"/>
        </w:rPr>
        <w:t xml:space="preserve">, его высотой </w:t>
      </w:r>
      <w:r>
        <w:rPr>
          <w:rFonts w:ascii="Antiqua" w:hAnsi="Antiqua"/>
          <w:sz w:val="30"/>
          <w:lang w:val="en-US"/>
        </w:rPr>
        <w:t>h</w:t>
      </w:r>
      <w:r>
        <w:rPr>
          <w:rFonts w:ascii="Antiqua" w:hAnsi="Antiqua"/>
          <w:sz w:val="30"/>
          <w:vertAlign w:val="subscript"/>
          <w:lang w:val="en-US"/>
        </w:rPr>
        <w:t>z</w:t>
      </w:r>
      <w:r>
        <w:rPr>
          <w:rFonts w:ascii="Antiqua" w:hAnsi="Antiqua"/>
          <w:sz w:val="30"/>
        </w:rPr>
        <w:t xml:space="preserve">, промежутком между знаками в строке </w:t>
      </w:r>
      <w:r>
        <w:rPr>
          <w:rFonts w:ascii="Antiqua" w:hAnsi="Antiqua"/>
          <w:sz w:val="30"/>
          <w:lang w:val="en-US"/>
        </w:rPr>
        <w:t>b</w:t>
      </w:r>
      <w:r>
        <w:rPr>
          <w:rFonts w:ascii="Antiqua" w:hAnsi="Antiqua"/>
          <w:sz w:val="30"/>
          <w:vertAlign w:val="subscript"/>
          <w:lang w:val="en-US"/>
        </w:rPr>
        <w:t>p</w:t>
      </w:r>
      <w:r>
        <w:rPr>
          <w:rFonts w:ascii="Antiqua" w:hAnsi="Antiqua"/>
          <w:sz w:val="30"/>
        </w:rPr>
        <w:t xml:space="preserve"> и промежутком между текстовыми строками </w:t>
      </w:r>
      <w:r>
        <w:rPr>
          <w:rFonts w:ascii="Antiqua" w:hAnsi="Antiqua"/>
          <w:sz w:val="30"/>
          <w:lang w:val="en-US"/>
        </w:rPr>
        <w:t>h</w:t>
      </w:r>
      <w:r>
        <w:rPr>
          <w:rFonts w:ascii="Antiqua" w:hAnsi="Antiqua"/>
          <w:sz w:val="30"/>
          <w:vertAlign w:val="subscript"/>
          <w:lang w:val="en-US"/>
        </w:rPr>
        <w:t>p</w:t>
      </w:r>
      <w:r>
        <w:rPr>
          <w:rFonts w:ascii="Antiqua" w:hAnsi="Antiqua"/>
          <w:sz w:val="30"/>
        </w:rPr>
        <w:t>:</w:t>
      </w:r>
    </w:p>
    <w:p w:rsidR="00212B57" w:rsidRDefault="00212B57">
      <w:pPr>
        <w:spacing w:before="60" w:after="60"/>
        <w:ind w:left="2160"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  <w:lang w:val="en-US"/>
        </w:rPr>
        <w:t>b</w:t>
      </w:r>
      <w:r>
        <w:rPr>
          <w:rFonts w:ascii="Antiqua" w:hAnsi="Antiqua"/>
          <w:sz w:val="30"/>
          <w:vertAlign w:val="subscript"/>
          <w:lang w:val="en-US"/>
        </w:rPr>
        <w:t>z</w:t>
      </w:r>
      <w:r>
        <w:rPr>
          <w:rFonts w:ascii="Antiqua" w:hAnsi="Antiqua"/>
          <w:sz w:val="30"/>
        </w:rPr>
        <w:t>=(2/3 - 4/5)</w:t>
      </w:r>
      <w:r>
        <w:rPr>
          <w:rFonts w:ascii="Antiqua" w:hAnsi="Antiqua"/>
          <w:sz w:val="30"/>
          <w:lang w:val="en-US"/>
        </w:rPr>
        <w:t>h</w:t>
      </w:r>
      <w:r>
        <w:rPr>
          <w:rFonts w:ascii="Antiqua" w:hAnsi="Antiqua"/>
          <w:sz w:val="30"/>
          <w:vertAlign w:val="subscript"/>
          <w:lang w:val="en-US"/>
        </w:rPr>
        <w:t>z</w:t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  <w:t>(1.1)</w:t>
      </w:r>
    </w:p>
    <w:p w:rsidR="00212B57" w:rsidRDefault="00212B57">
      <w:pPr>
        <w:spacing w:before="60" w:after="60"/>
        <w:ind w:left="2160"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  <w:lang w:val="en-US"/>
        </w:rPr>
        <w:t>b</w:t>
      </w:r>
      <w:r>
        <w:rPr>
          <w:rFonts w:ascii="Antiqua" w:hAnsi="Antiqua"/>
          <w:sz w:val="30"/>
          <w:vertAlign w:val="subscript"/>
          <w:lang w:val="en-US"/>
        </w:rPr>
        <w:t>p</w:t>
      </w:r>
      <w:r>
        <w:rPr>
          <w:rFonts w:ascii="Antiqua" w:hAnsi="Antiqua"/>
          <w:sz w:val="30"/>
        </w:rPr>
        <w:t>=(0.3 – 0.6)</w:t>
      </w:r>
      <w:r>
        <w:rPr>
          <w:rFonts w:ascii="Antiqua" w:hAnsi="Antiqua"/>
          <w:sz w:val="30"/>
          <w:lang w:val="en-US"/>
        </w:rPr>
        <w:t>b</w:t>
      </w:r>
      <w:r>
        <w:rPr>
          <w:rFonts w:ascii="Antiqua" w:hAnsi="Antiqua"/>
          <w:sz w:val="30"/>
          <w:vertAlign w:val="subscript"/>
          <w:lang w:val="en-US"/>
        </w:rPr>
        <w:t>z</w:t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  <w:t>(1.2)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 xml:space="preserve">Разрешающая способность или острота зрения характеризуются минимальным углом, при котором возможно отдельное различение двух соседних точек. Этот угол называется порогом остроты зрения </w:t>
      </w:r>
      <w:r>
        <w:rPr>
          <w:rFonts w:ascii="Antiqua" w:hAnsi="Antiqua"/>
          <w:sz w:val="30"/>
          <w:lang w:val="en-US"/>
        </w:rPr>
        <w:t>Α</w:t>
      </w:r>
      <w:r>
        <w:rPr>
          <w:sz w:val="30"/>
          <w:lang w:val="en-US"/>
        </w:rPr>
        <w:t>α</w:t>
      </w:r>
      <w:r>
        <w:rPr>
          <w:rFonts w:ascii="Antiqua" w:hAnsi="Antiqua"/>
          <w:sz w:val="30"/>
          <w:vertAlign w:val="subscript"/>
          <w:lang w:val="en-US"/>
        </w:rPr>
        <w:t>vd</w:t>
      </w:r>
      <w:r>
        <w:rPr>
          <w:rFonts w:ascii="Antiqua" w:hAnsi="Antiqua"/>
          <w:sz w:val="30"/>
        </w:rPr>
        <w:t xml:space="preserve">. Для нормального зрения порог остроты равен 1 угловых минут. Рекомендуемое значение в расчетах будет равно 4 угловые минуты. Угол зрения, необходимый для надежной идентификации элементов ИМ </w:t>
      </w:r>
      <w:r>
        <w:rPr>
          <w:rFonts w:ascii="Antiqua" w:hAnsi="Antiqua"/>
          <w:sz w:val="30"/>
          <w:lang w:val="en-US"/>
        </w:rPr>
        <w:t>Α</w:t>
      </w:r>
      <w:r>
        <w:rPr>
          <w:sz w:val="30"/>
          <w:lang w:val="en-US"/>
        </w:rPr>
        <w:t>α</w:t>
      </w:r>
      <w:r>
        <w:rPr>
          <w:rFonts w:ascii="Antiqua" w:hAnsi="Antiqua"/>
          <w:sz w:val="30"/>
          <w:vertAlign w:val="subscript"/>
          <w:lang w:val="en-US"/>
        </w:rPr>
        <w:t>v</w:t>
      </w:r>
      <w:r>
        <w:rPr>
          <w:rFonts w:ascii="Antiqua" w:hAnsi="Antiqua"/>
          <w:sz w:val="30"/>
          <w:vertAlign w:val="subscript"/>
        </w:rPr>
        <w:t>эм</w:t>
      </w:r>
      <w:r>
        <w:rPr>
          <w:rFonts w:ascii="Antiqua" w:hAnsi="Antiqua"/>
          <w:sz w:val="30"/>
        </w:rPr>
        <w:t xml:space="preserve">, зависит от их сложности, оцениваемой количеством </w:t>
      </w:r>
      <w:r>
        <w:rPr>
          <w:rFonts w:ascii="Antiqua" w:hAnsi="Antiqua"/>
          <w:sz w:val="30"/>
          <w:lang w:val="en-US"/>
        </w:rPr>
        <w:t>k</w:t>
      </w:r>
      <w:r>
        <w:rPr>
          <w:rFonts w:ascii="Antiqua" w:hAnsi="Antiqua"/>
          <w:sz w:val="30"/>
          <w:vertAlign w:val="subscript"/>
        </w:rPr>
        <w:t>э</w:t>
      </w:r>
      <w:r>
        <w:rPr>
          <w:rFonts w:ascii="Antiqua" w:hAnsi="Antiqua"/>
          <w:sz w:val="30"/>
        </w:rPr>
        <w:t xml:space="preserve"> минимально различимых дискретных элементов, на которое их можно разложить</w:t>
      </w:r>
    </w:p>
    <w:p w:rsidR="00212B57" w:rsidRDefault="00212B57">
      <w:pPr>
        <w:spacing w:before="60" w:after="60"/>
        <w:ind w:left="2160"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  <w:lang w:val="en-US"/>
        </w:rPr>
        <w:t>Α</w:t>
      </w:r>
      <w:r>
        <w:rPr>
          <w:sz w:val="30"/>
          <w:lang w:val="en-US"/>
        </w:rPr>
        <w:t>α</w:t>
      </w:r>
      <w:r>
        <w:rPr>
          <w:rFonts w:ascii="Antiqua" w:hAnsi="Antiqua"/>
          <w:sz w:val="30"/>
          <w:vertAlign w:val="subscript"/>
          <w:lang w:val="en-US"/>
        </w:rPr>
        <w:t>v</w:t>
      </w:r>
      <w:r>
        <w:rPr>
          <w:rFonts w:ascii="Antiqua" w:hAnsi="Antiqua"/>
          <w:sz w:val="30"/>
          <w:vertAlign w:val="subscript"/>
        </w:rPr>
        <w:t>эм</w:t>
      </w:r>
      <w:r>
        <w:rPr>
          <w:rFonts w:ascii="Antiqua" w:hAnsi="Antiqua"/>
          <w:sz w:val="30"/>
        </w:rPr>
        <w:t>=</w:t>
      </w:r>
      <w:r>
        <w:rPr>
          <w:rFonts w:ascii="Antiqua" w:hAnsi="Antiqua"/>
          <w:sz w:val="30"/>
          <w:lang w:val="en-US"/>
        </w:rPr>
        <w:t>k</w:t>
      </w:r>
      <w:r>
        <w:rPr>
          <w:rFonts w:ascii="Antiqua" w:hAnsi="Antiqua"/>
          <w:sz w:val="30"/>
          <w:vertAlign w:val="subscript"/>
        </w:rPr>
        <w:t>э</w:t>
      </w:r>
      <w:r>
        <w:rPr>
          <w:sz w:val="30"/>
        </w:rPr>
        <w:t>α</w:t>
      </w:r>
      <w:r>
        <w:rPr>
          <w:rFonts w:ascii="Antiqua" w:hAnsi="Antiqua"/>
          <w:sz w:val="30"/>
          <w:lang w:val="en-US"/>
        </w:rPr>
        <w:t>Α</w:t>
      </w:r>
      <w:r>
        <w:rPr>
          <w:rFonts w:ascii="Antiqua" w:hAnsi="Antiqua"/>
          <w:sz w:val="30"/>
          <w:vertAlign w:val="subscript"/>
          <w:lang w:val="en-US"/>
        </w:rPr>
        <w:t>vd</w:t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  <w:t>(1.3)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>Для синтеза букв и цифр используем матрицу 5х7, т.е. 7 дискретных элементов по высоте  (</w:t>
      </w:r>
      <w:r>
        <w:rPr>
          <w:rFonts w:ascii="Antiqua" w:hAnsi="Antiqua"/>
          <w:sz w:val="30"/>
          <w:lang w:val="en-US"/>
        </w:rPr>
        <w:t>k</w:t>
      </w:r>
      <w:r>
        <w:rPr>
          <w:rFonts w:ascii="Antiqua" w:hAnsi="Antiqua"/>
          <w:sz w:val="30"/>
          <w:vertAlign w:val="subscript"/>
        </w:rPr>
        <w:t>э</w:t>
      </w:r>
      <w:r>
        <w:rPr>
          <w:rFonts w:ascii="Antiqua" w:hAnsi="Antiqua"/>
          <w:sz w:val="30"/>
        </w:rPr>
        <w:t>=7) , т.о. имеем</w:t>
      </w:r>
    </w:p>
    <w:p w:rsidR="00212B57" w:rsidRDefault="00212B57">
      <w:pPr>
        <w:spacing w:before="60" w:after="60"/>
        <w:ind w:left="2160"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  <w:lang w:val="en-US"/>
        </w:rPr>
        <w:t>Α</w:t>
      </w:r>
      <w:r>
        <w:rPr>
          <w:sz w:val="30"/>
          <w:lang w:val="en-US"/>
        </w:rPr>
        <w:t>α</w:t>
      </w:r>
      <w:r>
        <w:rPr>
          <w:rFonts w:ascii="Antiqua" w:hAnsi="Antiqua"/>
          <w:sz w:val="30"/>
          <w:vertAlign w:val="subscript"/>
          <w:lang w:val="en-US"/>
        </w:rPr>
        <w:t>v</w:t>
      </w:r>
      <w:r>
        <w:rPr>
          <w:rFonts w:ascii="Antiqua" w:hAnsi="Antiqua"/>
          <w:sz w:val="30"/>
          <w:vertAlign w:val="subscript"/>
        </w:rPr>
        <w:t>эм</w:t>
      </w:r>
      <w:r>
        <w:rPr>
          <w:rFonts w:ascii="Antiqua" w:hAnsi="Antiqua"/>
          <w:sz w:val="30"/>
        </w:rPr>
        <w:t>=7х4=28`=0.45˚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>Зависимость между угловыми и линейными размерами иллюстрируется на рис.1, из которого следует:</w:t>
      </w:r>
    </w:p>
    <w:p w:rsidR="00212B57" w:rsidRDefault="00212B57">
      <w:pPr>
        <w:spacing w:before="60" w:after="60"/>
        <w:ind w:left="2160"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  <w:lang w:val="en-US"/>
        </w:rPr>
        <w:t>h</w:t>
      </w:r>
      <w:r>
        <w:rPr>
          <w:rFonts w:ascii="Antiqua" w:hAnsi="Antiqua"/>
          <w:sz w:val="30"/>
          <w:vertAlign w:val="subscript"/>
        </w:rPr>
        <w:t>з</w:t>
      </w:r>
      <w:r>
        <w:rPr>
          <w:rFonts w:ascii="Antiqua" w:hAnsi="Antiqua"/>
          <w:sz w:val="30"/>
        </w:rPr>
        <w:t>=2*</w:t>
      </w:r>
      <w:r>
        <w:rPr>
          <w:rFonts w:ascii="Antiqua" w:hAnsi="Antiqua"/>
          <w:sz w:val="30"/>
          <w:lang w:val="en-US"/>
        </w:rPr>
        <w:t>L</w:t>
      </w:r>
      <w:r>
        <w:rPr>
          <w:rFonts w:ascii="Antiqua" w:hAnsi="Antiqua"/>
          <w:sz w:val="30"/>
        </w:rPr>
        <w:t>*</w:t>
      </w:r>
      <w:r>
        <w:rPr>
          <w:rFonts w:ascii="Antiqua" w:hAnsi="Antiqua"/>
          <w:sz w:val="30"/>
          <w:lang w:val="en-US"/>
        </w:rPr>
        <w:t>tg</w:t>
      </w:r>
      <w:r>
        <w:rPr>
          <w:rFonts w:ascii="Antiqua" w:hAnsi="Antiqua"/>
          <w:sz w:val="30"/>
        </w:rPr>
        <w:t>(</w:t>
      </w:r>
      <w:r>
        <w:rPr>
          <w:sz w:val="30"/>
          <w:lang w:val="en-US"/>
        </w:rPr>
        <w:t>α</w:t>
      </w:r>
      <w:r>
        <w:rPr>
          <w:rFonts w:ascii="Antiqua" w:hAnsi="Antiqua"/>
          <w:sz w:val="30"/>
          <w:vertAlign w:val="subscript"/>
          <w:lang w:val="en-US"/>
        </w:rPr>
        <w:t>v</w:t>
      </w:r>
      <w:r>
        <w:rPr>
          <w:rFonts w:ascii="Antiqua" w:hAnsi="Antiqua"/>
          <w:sz w:val="30"/>
          <w:vertAlign w:val="subscript"/>
        </w:rPr>
        <w:t>эм</w:t>
      </w:r>
      <w:r>
        <w:rPr>
          <w:rFonts w:ascii="Antiqua" w:hAnsi="Antiqua"/>
          <w:sz w:val="30"/>
        </w:rPr>
        <w:t>/2)</w:t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  <w:t>(1.4)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lastRenderedPageBreak/>
        <w:t xml:space="preserve">где </w:t>
      </w:r>
      <w:r>
        <w:rPr>
          <w:sz w:val="30"/>
          <w:lang w:val="en-US"/>
        </w:rPr>
        <w:t>α</w:t>
      </w:r>
      <w:r>
        <w:rPr>
          <w:rFonts w:ascii="Antiqua" w:hAnsi="Antiqua"/>
          <w:sz w:val="30"/>
          <w:vertAlign w:val="subscript"/>
          <w:lang w:val="en-US"/>
        </w:rPr>
        <w:t>v</w:t>
      </w:r>
      <w:r>
        <w:rPr>
          <w:rFonts w:ascii="Antiqua" w:hAnsi="Antiqua"/>
          <w:sz w:val="30"/>
          <w:vertAlign w:val="subscript"/>
        </w:rPr>
        <w:t>эм</w:t>
      </w:r>
      <w:r>
        <w:rPr>
          <w:rFonts w:ascii="Antiqua" w:hAnsi="Antiqua"/>
          <w:sz w:val="30"/>
        </w:rPr>
        <w:t xml:space="preserve"> - угол зрения, под которым видно изображение высотой </w:t>
      </w:r>
      <w:r>
        <w:rPr>
          <w:rFonts w:ascii="Antiqua" w:hAnsi="Antiqua"/>
          <w:sz w:val="30"/>
          <w:lang w:val="en-US"/>
        </w:rPr>
        <w:t>h</w:t>
      </w:r>
      <w:r>
        <w:rPr>
          <w:rFonts w:ascii="Antiqua" w:hAnsi="Antiqua"/>
          <w:sz w:val="30"/>
        </w:rPr>
        <w:t xml:space="preserve"> на расстоянии </w:t>
      </w:r>
      <w:r>
        <w:rPr>
          <w:rFonts w:ascii="Antiqua" w:hAnsi="Antiqua"/>
          <w:sz w:val="30"/>
          <w:lang w:val="en-US"/>
        </w:rPr>
        <w:t>L</w:t>
      </w:r>
      <w:r>
        <w:rPr>
          <w:rFonts w:ascii="Antiqua" w:hAnsi="Antiqua"/>
          <w:sz w:val="30"/>
        </w:rPr>
        <w:t>.Поле ясного зрения человека ограничено угловыми размерами 16-20 по горизонтали и 12-15 по вертикали. Восприятие БЦ информации при фиксированном положении оператора предусматривает некоторые движения глаза по строке текста, что позволяет увеличить угловой размер ИП по горизонтали до 50.Формат ИП БЦ СОИ часто берут равным 5:3.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</w:p>
    <w:p w:rsidR="00212B57" w:rsidRDefault="00C7365B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noProof/>
          <w:sz w:val="30"/>
        </w:rPr>
        <w:pict>
          <v:group id="_x0000_s1611" style="position:absolute;left:0;text-align:left;margin-left:129pt;margin-top:11.7pt;width:237.6pt;height:183.75pt;z-index:251686400" coordorigin="3998,2449" coordsize="4752,3675">
            <v:group id="_x0000_s1612" style="position:absolute;left:3998;top:2449;width:4752;height:3675" coordorigin="3456,1577" coordsize="4752,3675">
              <o:lock v:ext="edit" aspectratio="t"/>
              <v:line id="_x0000_s1613" style="position:absolute;flip:y" from="3501,1577" to="3501,4457">
                <v:stroke startarrow="block" endarrow="block"/>
                <o:lock v:ext="edit" aspectratio="t"/>
              </v:line>
              <v:group id="_x0000_s1614" style="position:absolute;left:3456;top:1577;width:4752;height:3675" coordorigin="3456,1577" coordsize="4752,3675">
                <o:lock v:ext="edit" aspectratio="t"/>
                <v:line id="_x0000_s1615" style="position:absolute" from="4320,2978" to="8208,2978">
                  <o:lock v:ext="edit" aspectratio="t"/>
                </v:line>
                <v:line id="_x0000_s1616" style="position:absolute" from="4320,1577" to="4320,4601" o:allowincell="f">
                  <o:lock v:ext="edit" aspectratio="t"/>
                </v:line>
                <v:line id="_x0000_s1617" style="position:absolute;flip:y" from="4320,2948" to="8208,4532" o:allowincell="f">
                  <o:lock v:ext="edit" aspectratio="t"/>
                </v:line>
                <v:line id="_x0000_s1618" style="position:absolute" from="4320,1577" to="8208,3017" o:allowincell="f">
                  <o:lock v:ext="edit" aspectratio="t"/>
                </v:line>
                <v:line id="_x0000_s1619" style="position:absolute" from="8208,2948" to="8208,5252" o:allowincell="f">
                  <o:lock v:ext="edit" aspectratio="t"/>
                </v:line>
                <v:line id="_x0000_s1620" style="position:absolute" from="4320,4319" to="4320,5183" o:allowincell="f">
                  <o:lock v:ext="edit" aspectratio="t"/>
                </v:line>
                <v:line id="_x0000_s1621" style="position:absolute;flip:x" from="4320,5039" to="8064,5039" o:allowincell="f">
                  <v:stroke endarrow="block"/>
                  <o:lock v:ext="edit" aspectratio="t"/>
                </v:line>
                <v:line id="_x0000_s1622" style="position:absolute;flip:x" from="3456,4463" to="4320,4463" o:allowincell="f">
                  <o:lock v:ext="edit" aspectratio="t"/>
                </v:line>
                <v:shape id="_x0000_s1623" style="position:absolute;left:7181;top:2894;width:500;height:240;rotation:80;mso-position-horizontal:absolute;mso-position-vertical:absolute" coordsize="1080,400" path="m,c150,160,300,320,480,360,660,400,980,260,1080,240e" filled="f">
                  <v:path arrowok="t"/>
                  <o:lock v:ext="edit" aspectratio="t"/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24" type="#_x0000_t202" style="position:absolute;left:6921;top:3304;width:720;height:480" filled="f" stroked="f">
              <o:lock v:ext="edit" aspectratio="t"/>
              <v:textbox style="mso-next-textbox:#_x0000_s1624" inset="0,0,0,0">
                <w:txbxContent>
                  <w:p w:rsidR="00212B57" w:rsidRDefault="00212B57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  <w:lang w:val="en-US"/>
                      </w:rPr>
                      <w:t>α</w:t>
                    </w:r>
                    <w:r>
                      <w:rPr>
                        <w:rFonts w:ascii="Antiqua" w:hAnsi="Antiqua"/>
                        <w:sz w:val="32"/>
                        <w:vertAlign w:val="subscript"/>
                        <w:lang w:val="en-US"/>
                      </w:rPr>
                      <w:t>v</w:t>
                    </w:r>
                    <w:r>
                      <w:rPr>
                        <w:rFonts w:ascii="Antiqua" w:hAnsi="Antiqua"/>
                        <w:sz w:val="32"/>
                        <w:vertAlign w:val="subscript"/>
                      </w:rPr>
                      <w:t>эм</w:t>
                    </w:r>
                  </w:p>
                </w:txbxContent>
              </v:textbox>
            </v:shape>
            <v:shape id="_x0000_s1625" type="#_x0000_t202" style="position:absolute;left:4163;top:3456;width:720;height:480" filled="f" stroked="f">
              <o:lock v:ext="edit" aspectratio="t"/>
              <v:textbox style="mso-next-textbox:#_x0000_s1625" inset="0,0,0,0">
                <w:txbxContent>
                  <w:p w:rsidR="00212B57" w:rsidRDefault="00212B57">
                    <w:pPr>
                      <w:rPr>
                        <w:b/>
                      </w:rPr>
                    </w:pPr>
                    <w:r>
                      <w:rPr>
                        <w:b/>
                        <w:sz w:val="30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626" type="#_x0000_t202" style="position:absolute;left:6683;top:5523;width:720;height:480" filled="f" stroked="f">
              <o:lock v:ext="edit" aspectratio="t"/>
              <v:textbox style="mso-next-textbox:#_x0000_s1626" inset="0,0,0,0">
                <w:txbxContent>
                  <w:p w:rsidR="00212B57" w:rsidRDefault="00212B57">
                    <w:pPr>
                      <w:pStyle w:val="1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L</w:t>
                    </w:r>
                  </w:p>
                </w:txbxContent>
              </v:textbox>
            </v:shape>
          </v:group>
        </w:pict>
      </w:r>
      <w:r>
        <w:rPr>
          <w:rFonts w:ascii="Antiqua" w:hAnsi="Antiqua"/>
          <w:noProof/>
          <w:sz w:val="30"/>
        </w:rPr>
        <w:pict>
          <v:line id="_x0000_s1609" style="position:absolute;left:0;text-align:left;flip:x;z-index:251684352" from="129pt,11.6pt" to="172.2pt,11.6pt">
            <o:lock v:ext="edit" aspectratio="t"/>
          </v:line>
        </w:pic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 xml:space="preserve">                                               </w:t>
      </w:r>
      <w:r>
        <w:rPr>
          <w:rFonts w:ascii="Antiqua" w:hAnsi="Antiqua"/>
          <w:sz w:val="30"/>
          <w:vertAlign w:val="subscript"/>
        </w:rPr>
        <w:t xml:space="preserve"> </w:t>
      </w:r>
      <w:r>
        <w:rPr>
          <w:rFonts w:ascii="Antiqua" w:hAnsi="Antiqua"/>
          <w:sz w:val="30"/>
        </w:rPr>
        <w:t xml:space="preserve"> 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 xml:space="preserve">          </w:t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 xml:space="preserve">   </w:t>
      </w:r>
      <w:r>
        <w:rPr>
          <w:rFonts w:ascii="Antiqua" w:hAnsi="Antiqua"/>
          <w:noProof/>
          <w:sz w:val="30"/>
        </w:rPr>
        <w:tab/>
      </w:r>
      <w:r>
        <w:rPr>
          <w:rFonts w:ascii="Antiqua" w:hAnsi="Antiqua"/>
          <w:noProof/>
          <w:sz w:val="30"/>
        </w:rPr>
        <w:tab/>
      </w:r>
      <w:r>
        <w:rPr>
          <w:rFonts w:ascii="Antiqua" w:hAnsi="Antiqua"/>
          <w:noProof/>
          <w:sz w:val="30"/>
        </w:rPr>
        <w:tab/>
      </w:r>
      <w:r>
        <w:rPr>
          <w:rFonts w:ascii="Antiqua" w:hAnsi="Antiqua"/>
          <w:noProof/>
          <w:sz w:val="30"/>
        </w:rPr>
        <w:tab/>
      </w:r>
      <w:r>
        <w:rPr>
          <w:rFonts w:ascii="Antiqua" w:hAnsi="Antiqua"/>
          <w:noProof/>
          <w:sz w:val="30"/>
        </w:rPr>
        <w:tab/>
      </w:r>
      <w:r>
        <w:rPr>
          <w:rFonts w:ascii="Antiqua" w:hAnsi="Antiqua"/>
          <w:noProof/>
          <w:sz w:val="30"/>
        </w:rPr>
        <w:tab/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 xml:space="preserve">   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</w:p>
    <w:p w:rsidR="00212B57" w:rsidRDefault="00C7365B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noProof/>
          <w:sz w:val="30"/>
        </w:rPr>
        <w:pict>
          <v:line id="_x0000_s1610" style="position:absolute;left:0;text-align:left;z-index:251685376" from="172.2pt,5.15pt" to="366.6pt,5.15pt">
            <v:stroke endarrow="block"/>
            <o:lock v:ext="edit" aspectratio="t"/>
          </v:line>
        </w:pict>
      </w:r>
      <w:r w:rsidR="00212B57">
        <w:rPr>
          <w:rFonts w:ascii="Antiqua" w:hAnsi="Antiqua"/>
          <w:sz w:val="30"/>
        </w:rPr>
        <w:t xml:space="preserve">                                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 xml:space="preserve">Рис. 1. Зависимость между угловыми и линейными размерами 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 xml:space="preserve">  По формуле (1.4) находим высоту знака:</w:t>
      </w:r>
    </w:p>
    <w:p w:rsidR="00212B57" w:rsidRDefault="00212B57">
      <w:pPr>
        <w:spacing w:before="60" w:after="60"/>
        <w:ind w:left="2160"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  <w:lang w:val="en-US"/>
        </w:rPr>
        <w:t>h</w:t>
      </w:r>
      <w:r>
        <w:rPr>
          <w:rFonts w:ascii="Antiqua" w:hAnsi="Antiqua"/>
          <w:sz w:val="30"/>
          <w:vertAlign w:val="subscript"/>
        </w:rPr>
        <w:t xml:space="preserve">з </w:t>
      </w:r>
      <w:r>
        <w:rPr>
          <w:rFonts w:ascii="Antiqua" w:hAnsi="Antiqua"/>
          <w:sz w:val="30"/>
        </w:rPr>
        <w:t>= 2*700*</w:t>
      </w:r>
      <w:r>
        <w:rPr>
          <w:rFonts w:ascii="Antiqua" w:hAnsi="Antiqua"/>
          <w:sz w:val="30"/>
          <w:lang w:val="en-US"/>
        </w:rPr>
        <w:t>tg</w:t>
      </w:r>
      <w:r>
        <w:rPr>
          <w:rFonts w:ascii="Antiqua" w:hAnsi="Antiqua"/>
          <w:sz w:val="30"/>
        </w:rPr>
        <w:t>(28`/2) = 5.7 (мм)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 xml:space="preserve"> Ширину знака определяем исходя из размерности матрицы и, учитывая рекомендации (1.1), выбирая коэффициент, равный 5/7=0.71, получаем:</w:t>
      </w:r>
    </w:p>
    <w:p w:rsidR="00212B57" w:rsidRDefault="00212B57">
      <w:pPr>
        <w:spacing w:before="60" w:after="60"/>
        <w:ind w:left="2160"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  <w:lang w:val="en-US"/>
        </w:rPr>
        <w:t>b</w:t>
      </w:r>
      <w:r>
        <w:rPr>
          <w:rFonts w:ascii="Antiqua" w:hAnsi="Antiqua"/>
          <w:sz w:val="30"/>
          <w:vertAlign w:val="subscript"/>
        </w:rPr>
        <w:t>з</w:t>
      </w:r>
      <w:r>
        <w:rPr>
          <w:rFonts w:ascii="Antiqua" w:hAnsi="Antiqua"/>
          <w:sz w:val="30"/>
        </w:rPr>
        <w:t xml:space="preserve"> = 5/7*5.7 = 4.1 (мм)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>Находим расстояние между знаками и между текстовыми строками:</w:t>
      </w:r>
    </w:p>
    <w:p w:rsidR="00212B57" w:rsidRDefault="00212B57">
      <w:pPr>
        <w:spacing w:before="60" w:after="60"/>
        <w:ind w:left="2160"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  <w:lang w:val="en-US"/>
        </w:rPr>
        <w:t>b</w:t>
      </w:r>
      <w:r>
        <w:rPr>
          <w:rFonts w:ascii="Antiqua" w:hAnsi="Antiqua"/>
          <w:sz w:val="30"/>
          <w:vertAlign w:val="subscript"/>
        </w:rPr>
        <w:t xml:space="preserve">п </w:t>
      </w:r>
      <w:r>
        <w:rPr>
          <w:rFonts w:ascii="Antiqua" w:hAnsi="Antiqua"/>
          <w:sz w:val="30"/>
        </w:rPr>
        <w:t>= 3/5*</w:t>
      </w:r>
      <w:r>
        <w:rPr>
          <w:rFonts w:ascii="Antiqua" w:hAnsi="Antiqua"/>
          <w:sz w:val="30"/>
          <w:lang w:val="en-US"/>
        </w:rPr>
        <w:t>b</w:t>
      </w:r>
      <w:r>
        <w:rPr>
          <w:rFonts w:ascii="Antiqua" w:hAnsi="Antiqua"/>
          <w:sz w:val="30"/>
          <w:vertAlign w:val="subscript"/>
        </w:rPr>
        <w:t xml:space="preserve">з </w:t>
      </w:r>
      <w:r>
        <w:rPr>
          <w:rFonts w:ascii="Antiqua" w:hAnsi="Antiqua"/>
          <w:sz w:val="30"/>
        </w:rPr>
        <w:t>= 2,45 (мм)</w:t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  <w:t>(1.5)</w:t>
      </w:r>
    </w:p>
    <w:p w:rsidR="00212B57" w:rsidRDefault="00212B57">
      <w:pPr>
        <w:ind w:left="2127" w:firstLine="709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  <w:lang w:val="en-US"/>
        </w:rPr>
        <w:t>h</w:t>
      </w:r>
      <w:r>
        <w:rPr>
          <w:rFonts w:ascii="Antiqua" w:hAnsi="Antiqua"/>
          <w:sz w:val="30"/>
          <w:vertAlign w:val="subscript"/>
        </w:rPr>
        <w:t xml:space="preserve">п </w:t>
      </w:r>
      <w:r>
        <w:rPr>
          <w:rFonts w:ascii="Antiqua" w:hAnsi="Antiqua"/>
          <w:sz w:val="30"/>
        </w:rPr>
        <w:t>= 3/7*</w:t>
      </w:r>
      <w:r>
        <w:rPr>
          <w:rFonts w:ascii="Antiqua" w:hAnsi="Antiqua"/>
          <w:sz w:val="30"/>
          <w:lang w:val="en-US"/>
        </w:rPr>
        <w:t>h</w:t>
      </w:r>
      <w:r>
        <w:rPr>
          <w:rFonts w:ascii="Antiqua" w:hAnsi="Antiqua"/>
          <w:sz w:val="30"/>
          <w:vertAlign w:val="subscript"/>
        </w:rPr>
        <w:t xml:space="preserve">з </w:t>
      </w:r>
      <w:r>
        <w:rPr>
          <w:rFonts w:ascii="Antiqua" w:hAnsi="Antiqua"/>
          <w:sz w:val="30"/>
        </w:rPr>
        <w:t>= 1.76 (мм)</w:t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  <w:t>(1.6)</w:t>
      </w:r>
    </w:p>
    <w:p w:rsidR="00212B57" w:rsidRDefault="00212B57">
      <w:pPr>
        <w:jc w:val="both"/>
        <w:rPr>
          <w:rFonts w:ascii="Antiqua" w:hAnsi="Antiqua"/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numPr>
          <w:ilvl w:val="1"/>
          <w:numId w:val="9"/>
        </w:numPr>
        <w:jc w:val="both"/>
        <w:rPr>
          <w:b/>
          <w:sz w:val="30"/>
        </w:rPr>
      </w:pPr>
      <w:r>
        <w:rPr>
          <w:b/>
          <w:sz w:val="30"/>
        </w:rPr>
        <w:br w:type="page"/>
      </w:r>
      <w:r>
        <w:rPr>
          <w:b/>
          <w:sz w:val="30"/>
        </w:rPr>
        <w:lastRenderedPageBreak/>
        <w:t>Выбор ЭЛТ.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pStyle w:val="2"/>
        <w:spacing w:line="240" w:lineRule="auto"/>
        <w:jc w:val="both"/>
        <w:rPr>
          <w:b w:val="0"/>
          <w:sz w:val="30"/>
        </w:rPr>
      </w:pPr>
      <w:r>
        <w:rPr>
          <w:b w:val="0"/>
          <w:sz w:val="30"/>
        </w:rPr>
        <w:t>В СОИ телевизионного типа используют три типа развертки : прогрессивную,чересстрочную и функциональную.Функциональная развертка применяется крайне редко, т.к. требует больших аппаратурных затрат на свою реализацию.</w:t>
      </w:r>
    </w:p>
    <w:p w:rsidR="00212B57" w:rsidRDefault="00212B57">
      <w:pPr>
        <w:ind w:firstLine="567"/>
        <w:jc w:val="both"/>
        <w:rPr>
          <w:sz w:val="30"/>
        </w:rPr>
      </w:pPr>
      <w:r>
        <w:rPr>
          <w:sz w:val="30"/>
        </w:rPr>
        <w:t xml:space="preserve">Частота кадровой развертки для ЭЛТ с малым временем послесвечения должна быть больше критической частоты мелькания.Обычно частоту </w:t>
      </w:r>
      <w:r>
        <w:rPr>
          <w:sz w:val="30"/>
          <w:lang w:val="en-US"/>
        </w:rPr>
        <w:t>f</w:t>
      </w:r>
      <w:r>
        <w:rPr>
          <w:sz w:val="30"/>
        </w:rPr>
        <w:t>к выбирают равной частоте сети переменного тока (50 Гц), исключая этим эффект перемещения по экрану создаваемой им помехи. Частоту и период строчной развертки выбирают из условия: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567"/>
        <w:jc w:val="center"/>
        <w:rPr>
          <w:sz w:val="30"/>
        </w:rPr>
      </w:pPr>
      <w:r>
        <w:rPr>
          <w:sz w:val="30"/>
          <w:lang w:val="en-US"/>
        </w:rPr>
        <w:t>f</w:t>
      </w:r>
      <w:r>
        <w:rPr>
          <w:sz w:val="30"/>
          <w:vertAlign w:val="subscript"/>
          <w:lang w:val="en-US"/>
        </w:rPr>
        <w:t>z</w:t>
      </w:r>
      <w:r>
        <w:rPr>
          <w:sz w:val="30"/>
        </w:rPr>
        <w:t>=</w:t>
      </w:r>
      <w:r>
        <w:rPr>
          <w:sz w:val="30"/>
          <w:lang w:val="en-US"/>
        </w:rPr>
        <w:t>Z</w:t>
      </w:r>
      <w:r>
        <w:rPr>
          <w:sz w:val="30"/>
        </w:rPr>
        <w:t>*</w:t>
      </w:r>
      <w:r>
        <w:rPr>
          <w:sz w:val="30"/>
          <w:lang w:val="en-US"/>
        </w:rPr>
        <w:t>f</w:t>
      </w:r>
      <w:r>
        <w:rPr>
          <w:sz w:val="30"/>
          <w:vertAlign w:val="subscript"/>
          <w:lang w:val="en-US"/>
        </w:rPr>
        <w:t>k</w:t>
      </w:r>
      <w:r>
        <w:rPr>
          <w:sz w:val="30"/>
        </w:rPr>
        <w:t xml:space="preserve">=625*50=31250 (Гц)      </w:t>
      </w:r>
      <w:r>
        <w:rPr>
          <w:sz w:val="30"/>
        </w:rPr>
        <w:tab/>
        <w:t>(1.7)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 xml:space="preserve">где </w:t>
      </w:r>
      <w:r>
        <w:rPr>
          <w:sz w:val="30"/>
          <w:lang w:val="en-US"/>
        </w:rPr>
        <w:t>Z</w:t>
      </w:r>
      <w:r>
        <w:rPr>
          <w:sz w:val="30"/>
        </w:rPr>
        <w:t xml:space="preserve">-число телевизионных строк в кадре, определяющее разрешающую способность СОИ по вертикали.В телевидении стандартом принято </w:t>
      </w:r>
      <w:r>
        <w:rPr>
          <w:sz w:val="30"/>
          <w:lang w:val="en-US"/>
        </w:rPr>
        <w:t>Z</w:t>
      </w:r>
      <w:r>
        <w:rPr>
          <w:sz w:val="30"/>
        </w:rPr>
        <w:t>=625.</w:t>
      </w: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 xml:space="preserve">Период строчной развертки </w:t>
      </w:r>
      <w:r>
        <w:rPr>
          <w:sz w:val="30"/>
          <w:lang w:val="en-US"/>
        </w:rPr>
        <w:t>T</w:t>
      </w:r>
      <w:r>
        <w:rPr>
          <w:sz w:val="30"/>
          <w:vertAlign w:val="subscript"/>
          <w:lang w:val="en-US"/>
        </w:rPr>
        <w:t>z</w:t>
      </w:r>
      <w:r>
        <w:rPr>
          <w:sz w:val="30"/>
        </w:rPr>
        <w:t xml:space="preserve"> включает в себя время прямого хода луча по строке </w:t>
      </w:r>
      <w:r>
        <w:rPr>
          <w:sz w:val="30"/>
          <w:lang w:val="en-US"/>
        </w:rPr>
        <w:t>T</w:t>
      </w:r>
      <w:r>
        <w:rPr>
          <w:sz w:val="30"/>
          <w:vertAlign w:val="subscript"/>
          <w:lang w:val="en-US"/>
        </w:rPr>
        <w:t>zn</w:t>
      </w:r>
      <w:r>
        <w:rPr>
          <w:sz w:val="30"/>
        </w:rPr>
        <w:t xml:space="preserve"> и время обратного хода </w:t>
      </w:r>
      <w:r>
        <w:rPr>
          <w:sz w:val="30"/>
          <w:lang w:val="en-US"/>
        </w:rPr>
        <w:t>T</w:t>
      </w:r>
      <w:r>
        <w:rPr>
          <w:sz w:val="30"/>
          <w:vertAlign w:val="subscript"/>
          <w:lang w:val="en-US"/>
        </w:rPr>
        <w:t>zo</w:t>
      </w:r>
      <w:r>
        <w:rPr>
          <w:sz w:val="30"/>
        </w:rPr>
        <w:t>.Отношение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1276" w:firstLine="142"/>
        <w:jc w:val="center"/>
        <w:rPr>
          <w:sz w:val="30"/>
        </w:rPr>
      </w:pPr>
      <w:r>
        <w:rPr>
          <w:rFonts w:ascii="Antiqua" w:hAnsi="Antiqua"/>
          <w:sz w:val="30"/>
          <w:lang w:val="en-US"/>
        </w:rPr>
        <w:t>T</w:t>
      </w:r>
      <w:r>
        <w:rPr>
          <w:rFonts w:ascii="Antiqua" w:hAnsi="Antiqua"/>
          <w:sz w:val="30"/>
          <w:vertAlign w:val="subscript"/>
          <w:lang w:val="en-US"/>
        </w:rPr>
        <w:t>zo</w:t>
      </w:r>
      <w:r>
        <w:rPr>
          <w:rFonts w:ascii="Antiqua" w:hAnsi="Antiqua"/>
          <w:sz w:val="30"/>
        </w:rPr>
        <w:t>/</w:t>
      </w:r>
      <w:r>
        <w:rPr>
          <w:rFonts w:ascii="Antiqua" w:hAnsi="Antiqua"/>
          <w:sz w:val="30"/>
          <w:lang w:val="en-US"/>
        </w:rPr>
        <w:t>T</w:t>
      </w:r>
      <w:r>
        <w:rPr>
          <w:rFonts w:ascii="Antiqua" w:hAnsi="Antiqua"/>
          <w:sz w:val="30"/>
          <w:vertAlign w:val="subscript"/>
          <w:lang w:val="en-US"/>
        </w:rPr>
        <w:t>z</w:t>
      </w:r>
      <w:r>
        <w:rPr>
          <w:rFonts w:ascii="Antiqua" w:hAnsi="Antiqua"/>
          <w:sz w:val="30"/>
        </w:rPr>
        <w:t xml:space="preserve"> = </w:t>
      </w:r>
      <w:r>
        <w:rPr>
          <w:sz w:val="30"/>
          <w:lang w:val="en-US"/>
        </w:rPr>
        <w:t>α</w:t>
      </w:r>
      <w:r>
        <w:rPr>
          <w:rFonts w:ascii="Antiqua" w:hAnsi="Antiqua"/>
          <w:sz w:val="30"/>
          <w:vertAlign w:val="subscript"/>
          <w:lang w:val="en-US"/>
        </w:rPr>
        <w:t>z</w:t>
      </w:r>
      <w:r>
        <w:rPr>
          <w:rFonts w:ascii="Antiqua" w:hAnsi="Antiqua"/>
          <w:sz w:val="30"/>
        </w:rPr>
        <w:tab/>
      </w:r>
      <w:r>
        <w:rPr>
          <w:sz w:val="30"/>
        </w:rPr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   </w:t>
      </w:r>
      <w:r>
        <w:rPr>
          <w:sz w:val="30"/>
        </w:rPr>
        <w:tab/>
        <w:t>(1.8)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>называется коэффициентом обратного хода строчной развертки. Соответственно определяется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1418"/>
        <w:jc w:val="center"/>
        <w:rPr>
          <w:sz w:val="30"/>
        </w:rPr>
      </w:pPr>
      <w:r>
        <w:rPr>
          <w:rFonts w:ascii="Antiqua" w:hAnsi="Antiqua"/>
          <w:sz w:val="30"/>
          <w:lang w:val="en-US"/>
        </w:rPr>
        <w:t>T</w:t>
      </w:r>
      <w:r>
        <w:rPr>
          <w:rFonts w:ascii="Antiqua" w:hAnsi="Antiqua"/>
          <w:sz w:val="30"/>
          <w:vertAlign w:val="subscript"/>
          <w:lang w:val="en-US"/>
        </w:rPr>
        <w:t>zn</w:t>
      </w:r>
      <w:r>
        <w:rPr>
          <w:rFonts w:ascii="Antiqua" w:hAnsi="Antiqua"/>
          <w:sz w:val="30"/>
        </w:rPr>
        <w:t>=</w:t>
      </w:r>
      <w:r>
        <w:rPr>
          <w:rFonts w:ascii="Antiqua" w:hAnsi="Antiqua"/>
          <w:sz w:val="30"/>
          <w:lang w:val="en-US"/>
        </w:rPr>
        <w:t>T</w:t>
      </w:r>
      <w:r>
        <w:rPr>
          <w:rFonts w:ascii="Antiqua" w:hAnsi="Antiqua"/>
          <w:sz w:val="30"/>
          <w:vertAlign w:val="subscript"/>
          <w:lang w:val="en-US"/>
        </w:rPr>
        <w:t>z</w:t>
      </w:r>
      <w:r>
        <w:rPr>
          <w:rFonts w:ascii="Antiqua" w:hAnsi="Antiqua"/>
          <w:sz w:val="30"/>
        </w:rPr>
        <w:t>(1-</w:t>
      </w:r>
      <w:r>
        <w:rPr>
          <w:sz w:val="30"/>
        </w:rPr>
        <w:t>α</w:t>
      </w:r>
      <w:r>
        <w:rPr>
          <w:rFonts w:ascii="Antiqua" w:hAnsi="Antiqua"/>
          <w:sz w:val="30"/>
          <w:vertAlign w:val="subscript"/>
          <w:lang w:val="en-US"/>
        </w:rPr>
        <w:t>z</w:t>
      </w:r>
      <w:r>
        <w:rPr>
          <w:rFonts w:ascii="Antiqua" w:hAnsi="Antiqua"/>
          <w:sz w:val="30"/>
        </w:rPr>
        <w:t>)</w:t>
      </w:r>
      <w:r>
        <w:rPr>
          <w:rFonts w:ascii="Antiqua" w:hAnsi="Antiqua"/>
          <w:sz w:val="30"/>
        </w:rPr>
        <w:tab/>
      </w:r>
      <w:r>
        <w:rPr>
          <w:sz w:val="30"/>
        </w:rPr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(1.9)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567"/>
        <w:jc w:val="both"/>
        <w:rPr>
          <w:sz w:val="30"/>
        </w:rPr>
      </w:pPr>
      <w:r>
        <w:rPr>
          <w:rFonts w:ascii="Antiqua" w:hAnsi="Antiqua"/>
          <w:sz w:val="30"/>
        </w:rPr>
        <w:t xml:space="preserve">Для стандарта телевидения </w:t>
      </w:r>
      <w:r>
        <w:rPr>
          <w:sz w:val="30"/>
        </w:rPr>
        <w:t>α</w:t>
      </w:r>
      <w:r>
        <w:rPr>
          <w:rFonts w:ascii="Antiqua" w:hAnsi="Antiqua"/>
          <w:sz w:val="30"/>
          <w:vertAlign w:val="subscript"/>
          <w:lang w:val="en-US"/>
        </w:rPr>
        <w:t>z</w:t>
      </w:r>
      <w:r>
        <w:rPr>
          <w:rFonts w:ascii="Antiqua" w:hAnsi="Antiqua"/>
          <w:sz w:val="30"/>
        </w:rPr>
        <w:t>=0.18.</w:t>
      </w: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>Период кадровой развертки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709" w:firstLine="709"/>
        <w:jc w:val="center"/>
        <w:rPr>
          <w:sz w:val="30"/>
        </w:rPr>
      </w:pPr>
      <w:r>
        <w:rPr>
          <w:sz w:val="30"/>
        </w:rPr>
        <w:t xml:space="preserve">    </w:t>
      </w:r>
      <w:r>
        <w:rPr>
          <w:sz w:val="30"/>
          <w:lang w:val="en-US"/>
        </w:rPr>
        <w:t>T</w:t>
      </w:r>
      <w:r>
        <w:rPr>
          <w:sz w:val="30"/>
          <w:vertAlign w:val="subscript"/>
          <w:lang w:val="en-US"/>
        </w:rPr>
        <w:t>k</w:t>
      </w:r>
      <w:r>
        <w:rPr>
          <w:sz w:val="30"/>
        </w:rPr>
        <w:t>=</w:t>
      </w:r>
      <w:r>
        <w:rPr>
          <w:sz w:val="30"/>
          <w:lang w:val="en-US"/>
        </w:rPr>
        <w:t>T</w:t>
      </w:r>
      <w:r>
        <w:rPr>
          <w:sz w:val="30"/>
          <w:vertAlign w:val="subscript"/>
          <w:lang w:val="en-US"/>
        </w:rPr>
        <w:t>kn</w:t>
      </w:r>
      <w:r>
        <w:rPr>
          <w:sz w:val="30"/>
        </w:rPr>
        <w:t>+</w:t>
      </w:r>
      <w:r>
        <w:rPr>
          <w:sz w:val="30"/>
          <w:lang w:val="en-US"/>
        </w:rPr>
        <w:t>T</w:t>
      </w:r>
      <w:r>
        <w:rPr>
          <w:sz w:val="30"/>
          <w:vertAlign w:val="subscript"/>
          <w:lang w:val="en-US"/>
        </w:rPr>
        <w:t>ko</w:t>
      </w:r>
      <w:r>
        <w:rPr>
          <w:sz w:val="30"/>
        </w:rPr>
        <w:t xml:space="preserve">                     </w:t>
      </w:r>
      <w:r>
        <w:rPr>
          <w:sz w:val="30"/>
        </w:rPr>
        <w:tab/>
        <w:t>(1.10)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 xml:space="preserve">где </w:t>
      </w:r>
      <w:r>
        <w:rPr>
          <w:sz w:val="30"/>
          <w:lang w:val="en-US"/>
        </w:rPr>
        <w:t>T</w:t>
      </w:r>
      <w:r>
        <w:rPr>
          <w:sz w:val="30"/>
          <w:vertAlign w:val="subscript"/>
          <w:lang w:val="en-US"/>
        </w:rPr>
        <w:t>kn</w:t>
      </w:r>
      <w:r>
        <w:rPr>
          <w:sz w:val="30"/>
        </w:rPr>
        <w:t>,</w:t>
      </w:r>
      <w:r>
        <w:rPr>
          <w:sz w:val="30"/>
          <w:lang w:val="en-US"/>
        </w:rPr>
        <w:t>T</w:t>
      </w:r>
      <w:r>
        <w:rPr>
          <w:sz w:val="30"/>
          <w:vertAlign w:val="subscript"/>
          <w:lang w:val="en-US"/>
        </w:rPr>
        <w:t>ko</w:t>
      </w:r>
      <w:r>
        <w:rPr>
          <w:sz w:val="30"/>
        </w:rPr>
        <w:t>-время прямого и обратного ходов кадровой развертки.</w:t>
      </w:r>
    </w:p>
    <w:p w:rsidR="00212B57" w:rsidRDefault="00212B57">
      <w:pPr>
        <w:ind w:left="567"/>
        <w:jc w:val="both"/>
        <w:rPr>
          <w:sz w:val="30"/>
          <w:lang w:val="uk-UA"/>
        </w:rPr>
      </w:pPr>
      <w:r>
        <w:rPr>
          <w:sz w:val="30"/>
        </w:rPr>
        <w:t xml:space="preserve">Отношение </w:t>
      </w:r>
    </w:p>
    <w:p w:rsidR="00212B57" w:rsidRDefault="00212B57">
      <w:pPr>
        <w:ind w:left="567"/>
        <w:jc w:val="both"/>
        <w:rPr>
          <w:sz w:val="30"/>
          <w:lang w:val="uk-UA"/>
        </w:rPr>
      </w:pPr>
    </w:p>
    <w:p w:rsidR="00212B57" w:rsidRDefault="00212B57">
      <w:pPr>
        <w:ind w:left="1985" w:firstLine="142"/>
        <w:jc w:val="both"/>
        <w:rPr>
          <w:sz w:val="30"/>
        </w:rPr>
      </w:pPr>
      <w:r>
        <w:rPr>
          <w:sz w:val="30"/>
        </w:rPr>
        <w:t xml:space="preserve">                      </w:t>
      </w:r>
      <w:r>
        <w:rPr>
          <w:rFonts w:ascii="Antiqua" w:hAnsi="Antiqua"/>
          <w:sz w:val="30"/>
          <w:lang w:val="en-US"/>
        </w:rPr>
        <w:t>T</w:t>
      </w:r>
      <w:r>
        <w:rPr>
          <w:rFonts w:ascii="Antiqua" w:hAnsi="Antiqua"/>
          <w:sz w:val="30"/>
          <w:vertAlign w:val="subscript"/>
          <w:lang w:val="en-US"/>
        </w:rPr>
        <w:t>ko</w:t>
      </w:r>
      <w:r>
        <w:rPr>
          <w:rFonts w:ascii="Antiqua" w:hAnsi="Antiqua"/>
          <w:sz w:val="30"/>
        </w:rPr>
        <w:t>/</w:t>
      </w:r>
      <w:r>
        <w:rPr>
          <w:rFonts w:ascii="Antiqua" w:hAnsi="Antiqua"/>
          <w:sz w:val="30"/>
          <w:lang w:val="en-US"/>
        </w:rPr>
        <w:t>T</w:t>
      </w:r>
      <w:r>
        <w:rPr>
          <w:rFonts w:ascii="Antiqua" w:hAnsi="Antiqua"/>
          <w:sz w:val="30"/>
          <w:vertAlign w:val="subscript"/>
          <w:lang w:val="en-US"/>
        </w:rPr>
        <w:t>k</w:t>
      </w:r>
      <w:r>
        <w:rPr>
          <w:rFonts w:ascii="Antiqua" w:hAnsi="Antiqua"/>
          <w:sz w:val="30"/>
        </w:rPr>
        <w:t>=</w:t>
      </w:r>
      <w:r>
        <w:rPr>
          <w:sz w:val="30"/>
          <w:lang w:val="en-US"/>
        </w:rPr>
        <w:t>α</w:t>
      </w:r>
      <w:r>
        <w:rPr>
          <w:rFonts w:ascii="Antiqua" w:hAnsi="Antiqua"/>
          <w:sz w:val="30"/>
          <w:vertAlign w:val="subscript"/>
          <w:lang w:val="en-US"/>
        </w:rPr>
        <w:t>k</w:t>
      </w:r>
      <w:r>
        <w:rPr>
          <w:sz w:val="30"/>
        </w:rPr>
        <w:t xml:space="preserve">                          </w:t>
      </w:r>
      <w:r>
        <w:rPr>
          <w:sz w:val="30"/>
        </w:rPr>
        <w:tab/>
        <w:t>(1.11)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>называется коэффициентом обратного хода кадровой развертки .</w:t>
      </w: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>Число телевизионных строк, формируемых за время прямого хода луча: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1985" w:firstLine="142"/>
        <w:jc w:val="both"/>
        <w:rPr>
          <w:sz w:val="30"/>
          <w:lang w:val="en-US"/>
        </w:rPr>
      </w:pPr>
      <w:r>
        <w:rPr>
          <w:sz w:val="30"/>
        </w:rPr>
        <w:lastRenderedPageBreak/>
        <w:t xml:space="preserve">                          </w:t>
      </w:r>
      <w:r>
        <w:rPr>
          <w:rFonts w:ascii="Antiqua" w:hAnsi="Antiqua"/>
          <w:sz w:val="30"/>
          <w:lang w:val="en-US"/>
        </w:rPr>
        <w:t>Z</w:t>
      </w:r>
      <w:r>
        <w:rPr>
          <w:rFonts w:ascii="Antiqua" w:hAnsi="Antiqua"/>
          <w:sz w:val="30"/>
          <w:vertAlign w:val="subscript"/>
          <w:lang w:val="en-US"/>
        </w:rPr>
        <w:t>n</w:t>
      </w:r>
      <w:r>
        <w:rPr>
          <w:rFonts w:ascii="Antiqua" w:hAnsi="Antiqua"/>
          <w:sz w:val="30"/>
          <w:lang w:val="en-US"/>
        </w:rPr>
        <w:t>=(1-</w:t>
      </w:r>
      <w:r>
        <w:rPr>
          <w:sz w:val="30"/>
          <w:lang w:val="en-US"/>
        </w:rPr>
        <w:t>α</w:t>
      </w:r>
      <w:r>
        <w:rPr>
          <w:rFonts w:ascii="Antiqua" w:hAnsi="Antiqua"/>
          <w:sz w:val="30"/>
          <w:vertAlign w:val="subscript"/>
          <w:lang w:val="en-US"/>
        </w:rPr>
        <w:t>k</w:t>
      </w:r>
      <w:r>
        <w:rPr>
          <w:rFonts w:ascii="Antiqua" w:hAnsi="Antiqua"/>
          <w:sz w:val="30"/>
          <w:lang w:val="en-US"/>
        </w:rPr>
        <w:t>)*Z</w:t>
      </w:r>
      <w:r>
        <w:rPr>
          <w:sz w:val="30"/>
          <w:lang w:val="en-US"/>
        </w:rPr>
        <w:t xml:space="preserve">                 </w:t>
      </w:r>
      <w:r>
        <w:rPr>
          <w:sz w:val="30"/>
          <w:lang w:val="en-US"/>
        </w:rPr>
        <w:tab/>
        <w:t xml:space="preserve"> (1.12)</w:t>
      </w:r>
    </w:p>
    <w:p w:rsidR="00212B57" w:rsidRDefault="00212B57">
      <w:pPr>
        <w:ind w:left="1985" w:firstLine="142"/>
        <w:jc w:val="both"/>
        <w:rPr>
          <w:sz w:val="30"/>
          <w:lang w:val="en-US"/>
        </w:rPr>
      </w:pP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 xml:space="preserve">Для стандарта телевидения </w:t>
      </w:r>
      <w:r>
        <w:rPr>
          <w:sz w:val="30"/>
          <w:lang w:val="en-US"/>
        </w:rPr>
        <w:t>α</w:t>
      </w:r>
      <w:r>
        <w:rPr>
          <w:rFonts w:ascii="Antiqua" w:hAnsi="Antiqua"/>
          <w:sz w:val="30"/>
          <w:vertAlign w:val="subscript"/>
          <w:lang w:val="en-US"/>
        </w:rPr>
        <w:t>k</w:t>
      </w:r>
      <w:r>
        <w:rPr>
          <w:rFonts w:ascii="Antiqua" w:hAnsi="Antiqua"/>
          <w:sz w:val="30"/>
        </w:rPr>
        <w:t>=0.08</w:t>
      </w:r>
      <w:r>
        <w:rPr>
          <w:sz w:val="30"/>
        </w:rPr>
        <w:t>.</w:t>
      </w:r>
    </w:p>
    <w:p w:rsidR="00212B57" w:rsidRDefault="00212B57">
      <w:pPr>
        <w:ind w:firstLine="567"/>
        <w:jc w:val="both"/>
        <w:rPr>
          <w:sz w:val="30"/>
        </w:rPr>
      </w:pPr>
      <w:r>
        <w:rPr>
          <w:sz w:val="30"/>
        </w:rPr>
        <w:t>Для формирования знаков растр разбивается на отдельные участки (знакоместа), в пределах которых условно располагаются матрицы знаков.</w:t>
      </w:r>
    </w:p>
    <w:p w:rsidR="00212B57" w:rsidRDefault="00212B57">
      <w:pPr>
        <w:ind w:firstLine="567"/>
        <w:jc w:val="both"/>
        <w:rPr>
          <w:sz w:val="30"/>
        </w:rPr>
      </w:pPr>
      <w:r>
        <w:rPr>
          <w:sz w:val="30"/>
        </w:rPr>
        <w:t xml:space="preserve">Учитывая заданную по ТЗ информационную емкость индикатора, примем число текстовых строк </w:t>
      </w:r>
      <w:r>
        <w:rPr>
          <w:sz w:val="30"/>
          <w:lang w:val="en-US"/>
        </w:rPr>
        <w:t>N</w:t>
      </w:r>
      <w:r>
        <w:rPr>
          <w:sz w:val="30"/>
          <w:vertAlign w:val="subscript"/>
          <w:lang w:val="uk-UA"/>
        </w:rPr>
        <w:t>тс</w:t>
      </w:r>
      <w:r>
        <w:rPr>
          <w:sz w:val="30"/>
          <w:lang w:val="uk-UA"/>
        </w:rPr>
        <w:t xml:space="preserve"> на </w:t>
      </w:r>
      <w:r>
        <w:rPr>
          <w:sz w:val="30"/>
        </w:rPr>
        <w:t xml:space="preserve">экране равным 44 , а число знаков в текстовой строке </w:t>
      </w:r>
      <w:r>
        <w:rPr>
          <w:sz w:val="30"/>
          <w:lang w:val="en-US"/>
        </w:rPr>
        <w:t>N</w:t>
      </w:r>
      <w:r>
        <w:rPr>
          <w:sz w:val="30"/>
          <w:vertAlign w:val="subscript"/>
        </w:rPr>
        <w:t>зтс</w:t>
      </w:r>
      <w:r>
        <w:rPr>
          <w:sz w:val="30"/>
        </w:rPr>
        <w:t>=</w:t>
      </w:r>
      <w:r>
        <w:rPr>
          <w:rFonts w:ascii="Antiqua" w:hAnsi="Antiqua"/>
          <w:sz w:val="30"/>
        </w:rPr>
        <w:t xml:space="preserve"> </w:t>
      </w:r>
      <w:r>
        <w:rPr>
          <w:rFonts w:ascii="Antiqua" w:hAnsi="Antiqua"/>
          <w:sz w:val="30"/>
          <w:lang w:val="en-US"/>
        </w:rPr>
        <w:t>C</w:t>
      </w:r>
      <w:r>
        <w:rPr>
          <w:rFonts w:ascii="Antiqua" w:hAnsi="Antiqua"/>
          <w:sz w:val="30"/>
          <w:lang w:val="uk-UA"/>
        </w:rPr>
        <w:t>/</w:t>
      </w:r>
      <w:r>
        <w:rPr>
          <w:rFonts w:ascii="Antiqua" w:hAnsi="Antiqua"/>
          <w:sz w:val="30"/>
          <w:lang w:val="en-US"/>
        </w:rPr>
        <w:t>N</w:t>
      </w:r>
      <w:r>
        <w:rPr>
          <w:rFonts w:ascii="Antiqua" w:hAnsi="Antiqua"/>
          <w:sz w:val="30"/>
          <w:vertAlign w:val="subscript"/>
          <w:lang w:val="uk-UA"/>
        </w:rPr>
        <w:t>тс</w:t>
      </w:r>
      <w:r>
        <w:rPr>
          <w:rFonts w:ascii="Antiqua" w:hAnsi="Antiqua"/>
          <w:sz w:val="30"/>
          <w:lang w:val="uk-UA"/>
        </w:rPr>
        <w:t xml:space="preserve"> </w:t>
      </w:r>
      <w:r>
        <w:rPr>
          <w:rFonts w:ascii="Antiqua" w:hAnsi="Antiqua"/>
          <w:sz w:val="30"/>
        </w:rPr>
        <w:t>=</w:t>
      </w:r>
      <w:r>
        <w:rPr>
          <w:sz w:val="30"/>
        </w:rPr>
        <w:t>73</w:t>
      </w: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>Размеры информационного поля определяем следующим образом:</w:t>
      </w: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>вертикальные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 xml:space="preserve"> </w:t>
      </w:r>
      <w:r>
        <w:rPr>
          <w:sz w:val="30"/>
          <w:lang w:val="en-US"/>
        </w:rPr>
        <w:t>V</w:t>
      </w:r>
      <w:r>
        <w:rPr>
          <w:sz w:val="30"/>
        </w:rPr>
        <w:t xml:space="preserve"> = </w:t>
      </w:r>
      <w:r>
        <w:rPr>
          <w:sz w:val="30"/>
          <w:lang w:val="en-US"/>
        </w:rPr>
        <w:t>N</w:t>
      </w:r>
      <w:r>
        <w:rPr>
          <w:sz w:val="30"/>
          <w:vertAlign w:val="subscript"/>
        </w:rPr>
        <w:t>зтс</w:t>
      </w:r>
      <w:r>
        <w:rPr>
          <w:sz w:val="30"/>
        </w:rPr>
        <w:t>*(</w:t>
      </w:r>
      <w:r>
        <w:rPr>
          <w:sz w:val="30"/>
          <w:lang w:val="en-US"/>
        </w:rPr>
        <w:t>b</w:t>
      </w:r>
      <w:r>
        <w:rPr>
          <w:sz w:val="30"/>
          <w:vertAlign w:val="subscript"/>
        </w:rPr>
        <w:t>з</w:t>
      </w:r>
      <w:r>
        <w:rPr>
          <w:sz w:val="30"/>
        </w:rPr>
        <w:t>+</w:t>
      </w:r>
      <w:r>
        <w:rPr>
          <w:sz w:val="30"/>
          <w:lang w:val="en-US"/>
        </w:rPr>
        <w:t>b</w:t>
      </w:r>
      <w:r>
        <w:rPr>
          <w:sz w:val="30"/>
          <w:vertAlign w:val="subscript"/>
          <w:lang w:val="en-US"/>
        </w:rPr>
        <w:t>n</w:t>
      </w:r>
      <w:r>
        <w:rPr>
          <w:sz w:val="30"/>
        </w:rPr>
        <w:t>) = 73*(4,1+</w:t>
      </w:r>
      <w:r>
        <w:rPr>
          <w:rFonts w:ascii="Antiqua" w:hAnsi="Antiqua"/>
          <w:sz w:val="30"/>
        </w:rPr>
        <w:t>2,45) =  478,15</w:t>
      </w:r>
      <w:r>
        <w:rPr>
          <w:sz w:val="30"/>
        </w:rPr>
        <w:t xml:space="preserve"> (мм)      </w:t>
      </w:r>
      <w:r>
        <w:rPr>
          <w:sz w:val="30"/>
        </w:rPr>
        <w:tab/>
        <w:t xml:space="preserve">   </w:t>
      </w:r>
      <w:r>
        <w:rPr>
          <w:sz w:val="30"/>
        </w:rPr>
        <w:tab/>
        <w:t>(1.13)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>Горизонтальные (исходя из принятого стандартного соотношения 3х4)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 xml:space="preserve"> </w:t>
      </w:r>
      <w:r>
        <w:rPr>
          <w:sz w:val="30"/>
          <w:lang w:val="en-US"/>
        </w:rPr>
        <w:t>H</w:t>
      </w:r>
      <w:r>
        <w:rPr>
          <w:sz w:val="30"/>
        </w:rPr>
        <w:t xml:space="preserve"> = </w:t>
      </w:r>
      <w:r>
        <w:rPr>
          <w:rFonts w:ascii="Antiqua" w:hAnsi="Antiqua"/>
          <w:sz w:val="30"/>
          <w:lang w:val="en-US"/>
        </w:rPr>
        <w:t>N</w:t>
      </w:r>
      <w:r>
        <w:rPr>
          <w:rFonts w:ascii="Antiqua" w:hAnsi="Antiqua"/>
          <w:sz w:val="30"/>
          <w:vertAlign w:val="subscript"/>
          <w:lang w:val="uk-UA"/>
        </w:rPr>
        <w:t>тс</w:t>
      </w:r>
      <w:r>
        <w:rPr>
          <w:rFonts w:ascii="Antiqua" w:hAnsi="Antiqua"/>
          <w:sz w:val="30"/>
          <w:lang w:val="uk-UA"/>
        </w:rPr>
        <w:t>*(</w:t>
      </w:r>
      <w:r>
        <w:rPr>
          <w:rFonts w:ascii="Antiqua" w:hAnsi="Antiqua"/>
          <w:sz w:val="30"/>
          <w:lang w:val="en-US"/>
        </w:rPr>
        <w:t>h</w:t>
      </w:r>
      <w:r>
        <w:rPr>
          <w:rFonts w:ascii="Antiqua" w:hAnsi="Antiqua"/>
          <w:sz w:val="30"/>
          <w:vertAlign w:val="subscript"/>
          <w:lang w:val="uk-UA"/>
        </w:rPr>
        <w:t>з</w:t>
      </w:r>
      <w:r>
        <w:rPr>
          <w:rFonts w:ascii="Antiqua" w:hAnsi="Antiqua"/>
          <w:sz w:val="30"/>
          <w:lang w:val="uk-UA"/>
        </w:rPr>
        <w:t>+</w:t>
      </w:r>
      <w:r>
        <w:rPr>
          <w:rFonts w:ascii="Antiqua" w:hAnsi="Antiqua"/>
          <w:sz w:val="30"/>
          <w:lang w:val="en-US"/>
        </w:rPr>
        <w:t>h</w:t>
      </w:r>
      <w:r>
        <w:rPr>
          <w:rFonts w:ascii="Antiqua" w:hAnsi="Antiqua"/>
          <w:sz w:val="30"/>
          <w:vertAlign w:val="subscript"/>
          <w:lang w:val="en-US"/>
        </w:rPr>
        <w:t>n</w:t>
      </w:r>
      <w:r>
        <w:rPr>
          <w:rFonts w:ascii="Antiqua" w:hAnsi="Antiqua"/>
          <w:sz w:val="30"/>
          <w:lang w:val="uk-UA"/>
        </w:rPr>
        <w:t xml:space="preserve">) = </w:t>
      </w:r>
      <w:r>
        <w:rPr>
          <w:rFonts w:ascii="Antiqua" w:hAnsi="Antiqua"/>
          <w:sz w:val="30"/>
        </w:rPr>
        <w:t xml:space="preserve">44*(5,7+1,76) </w:t>
      </w:r>
      <w:r>
        <w:rPr>
          <w:sz w:val="30"/>
        </w:rPr>
        <w:t xml:space="preserve">= 328,24 (мм)    </w:t>
      </w:r>
      <w:r>
        <w:rPr>
          <w:sz w:val="30"/>
        </w:rPr>
        <w:tab/>
        <w:t xml:space="preserve">   </w:t>
      </w:r>
      <w:r>
        <w:rPr>
          <w:sz w:val="30"/>
        </w:rPr>
        <w:tab/>
        <w:t>(1.14)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tabs>
          <w:tab w:val="left" w:pos="4962"/>
        </w:tabs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>Обычно на краях телевизионного растра наблюдаются наибольшие нелинейные искажения, а кроме того, нестабильность амплитуды сигналов развертки может вывести края растра за пределы экрана.</w:t>
      </w:r>
      <w:r>
        <w:rPr>
          <w:rFonts w:ascii="Antiqua" w:hAnsi="Antiqua"/>
          <w:sz w:val="30"/>
          <w:lang w:val="uk-UA"/>
        </w:rPr>
        <w:t xml:space="preserve"> </w:t>
      </w:r>
      <w:r>
        <w:rPr>
          <w:rFonts w:ascii="Antiqua" w:hAnsi="Antiqua"/>
          <w:sz w:val="30"/>
        </w:rPr>
        <w:t>В связи с этим краевые зоны растра не включают в информационное поле и размеры растра определяют как :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</w:p>
    <w:p w:rsidR="00212B57" w:rsidRDefault="00212B57">
      <w:pPr>
        <w:spacing w:before="60" w:after="60"/>
        <w:ind w:left="2160" w:firstLine="720"/>
        <w:jc w:val="both"/>
        <w:rPr>
          <w:rFonts w:ascii="Antiqua" w:hAnsi="Antiqua"/>
          <w:sz w:val="30"/>
          <w:lang w:val="uk-UA"/>
        </w:rPr>
      </w:pPr>
      <w:r>
        <w:rPr>
          <w:rFonts w:ascii="Antiqua" w:hAnsi="Antiqua"/>
          <w:sz w:val="30"/>
          <w:lang w:val="en-US"/>
        </w:rPr>
        <w:t>V</w:t>
      </w:r>
      <w:r>
        <w:rPr>
          <w:rFonts w:ascii="Antiqua" w:hAnsi="Antiqua"/>
          <w:sz w:val="30"/>
          <w:vertAlign w:val="subscript"/>
          <w:lang w:val="en-US"/>
        </w:rPr>
        <w:t>p</w:t>
      </w:r>
      <w:r>
        <w:rPr>
          <w:rFonts w:ascii="Antiqua" w:hAnsi="Antiqua"/>
          <w:sz w:val="30"/>
          <w:lang w:val="uk-UA"/>
        </w:rPr>
        <w:t xml:space="preserve"> = </w:t>
      </w:r>
      <w:r>
        <w:rPr>
          <w:rFonts w:ascii="Antiqua" w:hAnsi="Antiqua"/>
          <w:sz w:val="30"/>
          <w:lang w:val="en-US"/>
        </w:rPr>
        <w:t>V</w:t>
      </w:r>
      <w:r>
        <w:rPr>
          <w:rFonts w:ascii="Antiqua" w:hAnsi="Antiqua"/>
          <w:sz w:val="30"/>
          <w:lang w:val="uk-UA"/>
        </w:rPr>
        <w:t>/</w:t>
      </w:r>
      <w:r>
        <w:rPr>
          <w:sz w:val="30"/>
          <w:lang w:val="uk-UA"/>
        </w:rPr>
        <w:t>β</w:t>
      </w:r>
      <w:r>
        <w:rPr>
          <w:rFonts w:ascii="Antiqua" w:hAnsi="Antiqua"/>
          <w:sz w:val="30"/>
          <w:vertAlign w:val="subscript"/>
          <w:lang w:val="uk-UA"/>
        </w:rPr>
        <w:t xml:space="preserve">г </w:t>
      </w:r>
      <w:r>
        <w:rPr>
          <w:rFonts w:ascii="Antiqua" w:hAnsi="Antiqua"/>
          <w:sz w:val="30"/>
          <w:lang w:val="uk-UA"/>
        </w:rPr>
        <w:t xml:space="preserve">= </w:t>
      </w:r>
      <w:r>
        <w:rPr>
          <w:rFonts w:ascii="Antiqua" w:hAnsi="Antiqua"/>
          <w:sz w:val="30"/>
        </w:rPr>
        <w:t>478,15</w:t>
      </w:r>
      <w:r>
        <w:rPr>
          <w:sz w:val="30"/>
        </w:rPr>
        <w:t xml:space="preserve"> </w:t>
      </w:r>
      <w:r>
        <w:rPr>
          <w:rFonts w:ascii="Antiqua" w:hAnsi="Antiqua"/>
          <w:sz w:val="30"/>
          <w:lang w:val="uk-UA"/>
        </w:rPr>
        <w:t>/</w:t>
      </w:r>
      <w:r>
        <w:rPr>
          <w:rFonts w:ascii="Antiqua" w:hAnsi="Antiqua"/>
          <w:sz w:val="30"/>
        </w:rPr>
        <w:t xml:space="preserve"> </w:t>
      </w:r>
      <w:r>
        <w:rPr>
          <w:rFonts w:ascii="Antiqua" w:hAnsi="Antiqua"/>
          <w:sz w:val="30"/>
          <w:lang w:val="uk-UA"/>
        </w:rPr>
        <w:t>0.9 = 531,27 (мм)</w:t>
      </w:r>
    </w:p>
    <w:p w:rsidR="00212B57" w:rsidRDefault="00212B57">
      <w:pPr>
        <w:spacing w:before="60" w:after="60"/>
        <w:ind w:left="7090" w:firstLine="709"/>
        <w:jc w:val="both"/>
        <w:rPr>
          <w:rFonts w:ascii="Antiqua" w:hAnsi="Antiqua"/>
          <w:sz w:val="30"/>
          <w:lang w:val="uk-UA"/>
        </w:rPr>
      </w:pPr>
      <w:r>
        <w:rPr>
          <w:rFonts w:ascii="Antiqua" w:hAnsi="Antiqua"/>
          <w:sz w:val="30"/>
          <w:lang w:val="uk-UA"/>
        </w:rPr>
        <w:t xml:space="preserve"> (1.16)</w:t>
      </w:r>
    </w:p>
    <w:p w:rsidR="00212B57" w:rsidRDefault="00212B57">
      <w:pPr>
        <w:spacing w:before="60" w:after="60"/>
        <w:ind w:left="2160" w:firstLine="720"/>
        <w:jc w:val="both"/>
        <w:rPr>
          <w:rFonts w:ascii="Antiqua" w:hAnsi="Antiqua"/>
          <w:sz w:val="30"/>
          <w:lang w:val="uk-UA"/>
        </w:rPr>
      </w:pPr>
      <w:r>
        <w:rPr>
          <w:rFonts w:ascii="Antiqua" w:hAnsi="Antiqua"/>
          <w:sz w:val="30"/>
          <w:lang w:val="en-US"/>
        </w:rPr>
        <w:t>H</w:t>
      </w:r>
      <w:r>
        <w:rPr>
          <w:rFonts w:ascii="Antiqua" w:hAnsi="Antiqua"/>
          <w:sz w:val="30"/>
          <w:vertAlign w:val="subscript"/>
          <w:lang w:val="uk-UA"/>
        </w:rPr>
        <w:t xml:space="preserve">р </w:t>
      </w:r>
      <w:r>
        <w:rPr>
          <w:rFonts w:ascii="Antiqua" w:hAnsi="Antiqua"/>
          <w:sz w:val="30"/>
          <w:lang w:val="uk-UA"/>
        </w:rPr>
        <w:t xml:space="preserve">= </w:t>
      </w:r>
      <w:r>
        <w:rPr>
          <w:rFonts w:ascii="Antiqua" w:hAnsi="Antiqua"/>
          <w:sz w:val="30"/>
          <w:lang w:val="en-US"/>
        </w:rPr>
        <w:t>H</w:t>
      </w:r>
      <w:r>
        <w:rPr>
          <w:rFonts w:ascii="Antiqua" w:hAnsi="Antiqua"/>
          <w:sz w:val="30"/>
          <w:lang w:val="uk-UA"/>
        </w:rPr>
        <w:t>/</w:t>
      </w:r>
      <w:r>
        <w:rPr>
          <w:sz w:val="30"/>
          <w:lang w:val="en-US"/>
        </w:rPr>
        <w:t>β</w:t>
      </w:r>
      <w:r>
        <w:rPr>
          <w:rFonts w:ascii="Antiqua" w:hAnsi="Antiqua"/>
          <w:sz w:val="30"/>
          <w:vertAlign w:val="subscript"/>
          <w:lang w:val="uk-UA"/>
        </w:rPr>
        <w:t xml:space="preserve">в </w:t>
      </w:r>
      <w:r>
        <w:rPr>
          <w:rFonts w:ascii="Antiqua" w:hAnsi="Antiqua"/>
          <w:sz w:val="30"/>
          <w:lang w:val="uk-UA"/>
        </w:rPr>
        <w:t xml:space="preserve">= </w:t>
      </w:r>
      <w:r>
        <w:rPr>
          <w:sz w:val="30"/>
          <w:lang w:val="uk-UA"/>
        </w:rPr>
        <w:t xml:space="preserve">328,24 </w:t>
      </w:r>
      <w:r>
        <w:rPr>
          <w:rFonts w:ascii="Antiqua" w:hAnsi="Antiqua"/>
          <w:sz w:val="30"/>
          <w:lang w:val="uk-UA"/>
        </w:rPr>
        <w:t>/ 0.9 = 364,71 (мм)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  <w:lang w:val="uk-UA"/>
        </w:rPr>
      </w:pP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  <w:lang w:val="uk-UA"/>
        </w:rPr>
      </w:pPr>
      <w:r>
        <w:rPr>
          <w:rFonts w:ascii="Antiqua" w:hAnsi="Antiqua"/>
          <w:sz w:val="30"/>
        </w:rPr>
        <w:t>где</w:t>
      </w:r>
      <w:r>
        <w:rPr>
          <w:rFonts w:ascii="Antiqua" w:hAnsi="Antiqua"/>
          <w:sz w:val="30"/>
          <w:lang w:val="uk-UA"/>
        </w:rPr>
        <w:tab/>
      </w:r>
      <w:r>
        <w:rPr>
          <w:rFonts w:ascii="Antiqua" w:hAnsi="Antiqua"/>
          <w:sz w:val="30"/>
        </w:rPr>
        <w:t>Н</w:t>
      </w:r>
      <w:r>
        <w:rPr>
          <w:rFonts w:ascii="Antiqua" w:hAnsi="Antiqua"/>
          <w:sz w:val="30"/>
          <w:vertAlign w:val="subscript"/>
        </w:rPr>
        <w:t>р</w:t>
      </w:r>
      <w:r>
        <w:rPr>
          <w:rFonts w:ascii="Antiqua" w:hAnsi="Antiqua"/>
          <w:sz w:val="30"/>
        </w:rPr>
        <w:t xml:space="preserve">, </w:t>
      </w:r>
      <w:r>
        <w:rPr>
          <w:rFonts w:ascii="Antiqua" w:hAnsi="Antiqua"/>
          <w:sz w:val="30"/>
          <w:lang w:val="en-US"/>
        </w:rPr>
        <w:t>V</w:t>
      </w:r>
      <w:r>
        <w:rPr>
          <w:rFonts w:ascii="Antiqua" w:hAnsi="Antiqua"/>
          <w:sz w:val="30"/>
          <w:vertAlign w:val="subscript"/>
        </w:rPr>
        <w:t>р</w:t>
      </w:r>
      <w:r>
        <w:rPr>
          <w:rFonts w:ascii="Antiqua" w:hAnsi="Antiqua"/>
          <w:sz w:val="30"/>
        </w:rPr>
        <w:t xml:space="preserve"> и Н, </w:t>
      </w:r>
      <w:r>
        <w:rPr>
          <w:rFonts w:ascii="Antiqua" w:hAnsi="Antiqua"/>
          <w:sz w:val="30"/>
          <w:lang w:val="en-US"/>
        </w:rPr>
        <w:t>V</w:t>
      </w:r>
      <w:r>
        <w:rPr>
          <w:rFonts w:ascii="Antiqua" w:hAnsi="Antiqua"/>
          <w:sz w:val="30"/>
          <w:lang w:val="uk-UA"/>
        </w:rPr>
        <w:t xml:space="preserve"> </w:t>
      </w:r>
      <w:r>
        <w:rPr>
          <w:rFonts w:ascii="Antiqua" w:hAnsi="Antiqua"/>
          <w:sz w:val="30"/>
        </w:rPr>
        <w:t>-</w:t>
      </w:r>
      <w:r>
        <w:rPr>
          <w:rFonts w:ascii="Antiqua" w:hAnsi="Antiqua"/>
          <w:sz w:val="30"/>
          <w:lang w:val="uk-UA"/>
        </w:rPr>
        <w:t xml:space="preserve"> </w:t>
      </w:r>
      <w:r>
        <w:rPr>
          <w:rFonts w:ascii="Antiqua" w:hAnsi="Antiqua"/>
          <w:sz w:val="30"/>
        </w:rPr>
        <w:t>высота и ширина растра и ИП;</w:t>
      </w:r>
      <w:r>
        <w:rPr>
          <w:rFonts w:ascii="Antiqua" w:hAnsi="Antiqua"/>
          <w:sz w:val="30"/>
          <w:lang w:val="uk-UA"/>
        </w:rPr>
        <w:t xml:space="preserve"> </w:t>
      </w:r>
    </w:p>
    <w:p w:rsidR="00212B57" w:rsidRDefault="00212B57">
      <w:pPr>
        <w:spacing w:before="60" w:after="60"/>
        <w:ind w:left="720" w:firstLine="720"/>
        <w:rPr>
          <w:rFonts w:ascii="Antiqua" w:hAnsi="Antiqua"/>
          <w:sz w:val="30"/>
        </w:rPr>
      </w:pPr>
      <w:r>
        <w:rPr>
          <w:sz w:val="30"/>
        </w:rPr>
        <w:t>β</w:t>
      </w:r>
      <w:r>
        <w:rPr>
          <w:rFonts w:ascii="Antiqua" w:hAnsi="Antiqua"/>
          <w:sz w:val="30"/>
          <w:vertAlign w:val="subscript"/>
        </w:rPr>
        <w:t>в</w:t>
      </w:r>
      <w:r>
        <w:rPr>
          <w:rFonts w:ascii="Antiqua" w:hAnsi="Antiqua"/>
          <w:sz w:val="30"/>
        </w:rPr>
        <w:t xml:space="preserve">, </w:t>
      </w:r>
      <w:r>
        <w:rPr>
          <w:sz w:val="30"/>
        </w:rPr>
        <w:t>β</w:t>
      </w:r>
      <w:r>
        <w:rPr>
          <w:rFonts w:ascii="Antiqua" w:hAnsi="Antiqua"/>
          <w:sz w:val="30"/>
          <w:vertAlign w:val="subscript"/>
        </w:rPr>
        <w:t>г</w:t>
      </w:r>
      <w:r>
        <w:rPr>
          <w:rFonts w:ascii="Antiqua" w:hAnsi="Antiqua"/>
          <w:sz w:val="30"/>
          <w:vertAlign w:val="subscript"/>
          <w:lang w:val="uk-UA"/>
        </w:rPr>
        <w:t xml:space="preserve"> </w:t>
      </w:r>
      <w:r>
        <w:rPr>
          <w:rFonts w:ascii="Antiqua" w:hAnsi="Antiqua"/>
          <w:sz w:val="30"/>
        </w:rPr>
        <w:t>-</w:t>
      </w:r>
      <w:r>
        <w:rPr>
          <w:rFonts w:ascii="Antiqua" w:hAnsi="Antiqua"/>
          <w:sz w:val="30"/>
          <w:lang w:val="uk-UA"/>
        </w:rPr>
        <w:t xml:space="preserve"> </w:t>
      </w:r>
      <w:r>
        <w:rPr>
          <w:rFonts w:ascii="Antiqua" w:hAnsi="Antiqua"/>
          <w:sz w:val="30"/>
        </w:rPr>
        <w:t>коэффициенты</w:t>
      </w:r>
      <w:r>
        <w:rPr>
          <w:rFonts w:ascii="Antiqua" w:hAnsi="Antiqua"/>
          <w:sz w:val="30"/>
          <w:lang w:val="uk-UA"/>
        </w:rPr>
        <w:t xml:space="preserve"> </w:t>
      </w:r>
      <w:r>
        <w:rPr>
          <w:rFonts w:ascii="Antiqua" w:hAnsi="Antiqua"/>
          <w:sz w:val="30"/>
        </w:rPr>
        <w:t>использования телевизионного растра по вертикали и по горизонтали, имеющие</w:t>
      </w:r>
      <w:r>
        <w:rPr>
          <w:rFonts w:ascii="Antiqua" w:hAnsi="Antiqua"/>
          <w:sz w:val="30"/>
          <w:lang w:val="uk-UA"/>
        </w:rPr>
        <w:t xml:space="preserve"> </w:t>
      </w:r>
      <w:r>
        <w:rPr>
          <w:rFonts w:ascii="Antiqua" w:hAnsi="Antiqua"/>
          <w:sz w:val="30"/>
        </w:rPr>
        <w:t>обычно значения (0.7</w:t>
      </w:r>
      <w:r>
        <w:rPr>
          <w:rFonts w:ascii="Antiqua" w:hAnsi="Antiqua"/>
          <w:sz w:val="30"/>
          <w:lang w:val="uk-UA"/>
        </w:rPr>
        <w:t xml:space="preserve"> </w:t>
      </w:r>
      <w:r>
        <w:rPr>
          <w:rFonts w:ascii="Antiqua" w:hAnsi="Antiqua"/>
          <w:sz w:val="30"/>
        </w:rPr>
        <w:t>-</w:t>
      </w:r>
      <w:r>
        <w:rPr>
          <w:rFonts w:ascii="Antiqua" w:hAnsi="Antiqua"/>
          <w:sz w:val="30"/>
          <w:lang w:val="uk-UA"/>
        </w:rPr>
        <w:t xml:space="preserve"> </w:t>
      </w:r>
      <w:r>
        <w:rPr>
          <w:rFonts w:ascii="Antiqua" w:hAnsi="Antiqua"/>
          <w:sz w:val="30"/>
        </w:rPr>
        <w:t>0.9).</w:t>
      </w:r>
    </w:p>
    <w:p w:rsidR="00212B57" w:rsidRDefault="00212B57">
      <w:pPr>
        <w:ind w:left="567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 xml:space="preserve">Принимаем </w:t>
      </w:r>
      <w:r>
        <w:rPr>
          <w:sz w:val="30"/>
        </w:rPr>
        <w:t>β</w:t>
      </w:r>
      <w:r>
        <w:rPr>
          <w:rFonts w:ascii="Antiqua" w:hAnsi="Antiqua"/>
          <w:sz w:val="30"/>
          <w:vertAlign w:val="subscript"/>
        </w:rPr>
        <w:t>в</w:t>
      </w:r>
      <w:r>
        <w:rPr>
          <w:rFonts w:ascii="Antiqua" w:hAnsi="Antiqua"/>
          <w:sz w:val="30"/>
          <w:lang w:val="uk-UA"/>
        </w:rPr>
        <w:t xml:space="preserve"> </w:t>
      </w:r>
      <w:r>
        <w:rPr>
          <w:rFonts w:ascii="Antiqua" w:hAnsi="Antiqua"/>
          <w:sz w:val="30"/>
        </w:rPr>
        <w:t>=</w:t>
      </w:r>
      <w:r>
        <w:rPr>
          <w:rFonts w:ascii="Antiqua" w:hAnsi="Antiqua"/>
          <w:sz w:val="30"/>
          <w:lang w:val="uk-UA"/>
        </w:rPr>
        <w:t xml:space="preserve"> </w:t>
      </w:r>
      <w:r>
        <w:rPr>
          <w:sz w:val="30"/>
        </w:rPr>
        <w:t>β</w:t>
      </w:r>
      <w:r>
        <w:rPr>
          <w:rFonts w:ascii="Antiqua" w:hAnsi="Antiqua"/>
          <w:sz w:val="30"/>
          <w:vertAlign w:val="subscript"/>
        </w:rPr>
        <w:t>г</w:t>
      </w:r>
      <w:r>
        <w:rPr>
          <w:rFonts w:ascii="Antiqua" w:hAnsi="Antiqua"/>
          <w:sz w:val="30"/>
          <w:lang w:val="uk-UA"/>
        </w:rPr>
        <w:t xml:space="preserve"> </w:t>
      </w:r>
      <w:r>
        <w:rPr>
          <w:rFonts w:ascii="Antiqua" w:hAnsi="Antiqua"/>
          <w:sz w:val="30"/>
        </w:rPr>
        <w:t>=</w:t>
      </w:r>
      <w:r>
        <w:rPr>
          <w:rFonts w:ascii="Antiqua" w:hAnsi="Antiqua"/>
          <w:sz w:val="30"/>
          <w:lang w:val="uk-UA"/>
        </w:rPr>
        <w:t xml:space="preserve"> </w:t>
      </w:r>
      <w:r>
        <w:rPr>
          <w:rFonts w:ascii="Antiqua" w:hAnsi="Antiqua"/>
          <w:sz w:val="30"/>
        </w:rPr>
        <w:t>0.9.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pStyle w:val="a3"/>
        <w:spacing w:line="240" w:lineRule="auto"/>
        <w:ind w:firstLine="567"/>
        <w:rPr>
          <w:sz w:val="30"/>
        </w:rPr>
      </w:pPr>
      <w:r>
        <w:rPr>
          <w:sz w:val="30"/>
        </w:rPr>
        <w:t>По справочнику выбираем ЭЛТ типа  59ЛК2Б. Приводим общие данные, т.е. краткую характеристику выбранной ЭЛТ и схематический чертеж: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>Кинескоп. Балон стекляный. Длинна 378 мм, ширина 443 мм, высота 605 мм. Размер изображения на экране 585х405 мм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lastRenderedPageBreak/>
        <w:t xml:space="preserve">Фокусировка и отклонение луча электростатическая. Цвет свечения экрана – белый, послесвечение среднее. Разрешающая способность в центе – не менее 600, в углах не менее 550 линий. 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>Определим реальные коэффициенты использования ЭЛТ по вертикали и по горизонтали: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</w:p>
    <w:p w:rsidR="00212B57" w:rsidRDefault="00212B57">
      <w:pPr>
        <w:spacing w:before="60" w:after="60"/>
        <w:ind w:left="2160"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>Н/Н</w:t>
      </w:r>
      <w:r>
        <w:rPr>
          <w:rFonts w:ascii="Antiqua" w:hAnsi="Antiqua"/>
          <w:sz w:val="30"/>
          <w:vertAlign w:val="subscript"/>
        </w:rPr>
        <w:t>элт</w:t>
      </w:r>
      <w:r>
        <w:rPr>
          <w:rFonts w:ascii="Antiqua" w:hAnsi="Antiqua"/>
          <w:sz w:val="30"/>
        </w:rPr>
        <w:t xml:space="preserve"> = </w:t>
      </w:r>
      <w:r>
        <w:rPr>
          <w:sz w:val="30"/>
        </w:rPr>
        <w:t xml:space="preserve">328,24 </w:t>
      </w:r>
      <w:r>
        <w:rPr>
          <w:rFonts w:ascii="Antiqua" w:hAnsi="Antiqua"/>
          <w:sz w:val="30"/>
        </w:rPr>
        <w:t>/</w:t>
      </w:r>
      <w:r>
        <w:rPr>
          <w:sz w:val="30"/>
        </w:rPr>
        <w:t>405</w:t>
      </w:r>
      <w:r>
        <w:rPr>
          <w:rFonts w:ascii="Antiqua" w:hAnsi="Antiqua"/>
          <w:sz w:val="30"/>
        </w:rPr>
        <w:t xml:space="preserve"> = 0.8</w:t>
      </w:r>
      <w:r>
        <w:rPr>
          <w:rFonts w:ascii="Antiqua" w:hAnsi="Antiqua"/>
          <w:sz w:val="30"/>
          <w:lang w:val="en-US"/>
        </w:rPr>
        <w:t>1</w:t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  <w:t>(1.17)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</w:p>
    <w:p w:rsidR="00212B57" w:rsidRDefault="00212B57">
      <w:pPr>
        <w:spacing w:before="60" w:after="60"/>
        <w:ind w:left="2160"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  <w:lang w:val="en-US"/>
        </w:rPr>
        <w:t>V</w:t>
      </w:r>
      <w:r>
        <w:rPr>
          <w:rFonts w:ascii="Antiqua" w:hAnsi="Antiqua"/>
          <w:sz w:val="30"/>
        </w:rPr>
        <w:t>/</w:t>
      </w:r>
      <w:r>
        <w:rPr>
          <w:rFonts w:ascii="Antiqua" w:hAnsi="Antiqua"/>
          <w:sz w:val="30"/>
          <w:lang w:val="en-US"/>
        </w:rPr>
        <w:t>V</w:t>
      </w:r>
      <w:r>
        <w:rPr>
          <w:rFonts w:ascii="Antiqua" w:hAnsi="Antiqua"/>
          <w:sz w:val="30"/>
          <w:vertAlign w:val="subscript"/>
        </w:rPr>
        <w:t>элт</w:t>
      </w:r>
      <w:r>
        <w:rPr>
          <w:rFonts w:ascii="Antiqua" w:hAnsi="Antiqua"/>
          <w:sz w:val="30"/>
        </w:rPr>
        <w:t xml:space="preserve"> = 478,15</w:t>
      </w:r>
      <w:r>
        <w:rPr>
          <w:sz w:val="30"/>
        </w:rPr>
        <w:t xml:space="preserve"> </w:t>
      </w:r>
      <w:r>
        <w:rPr>
          <w:rFonts w:ascii="Antiqua" w:hAnsi="Antiqua"/>
          <w:sz w:val="30"/>
        </w:rPr>
        <w:t>/</w:t>
      </w:r>
      <w:r>
        <w:rPr>
          <w:sz w:val="30"/>
        </w:rPr>
        <w:t>585</w:t>
      </w:r>
      <w:r>
        <w:rPr>
          <w:rFonts w:ascii="Antiqua" w:hAnsi="Antiqua"/>
          <w:sz w:val="30"/>
        </w:rPr>
        <w:t xml:space="preserve"> = 0.82</w:t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  <w:t>(1.18)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</w:p>
    <w:p w:rsidR="00212B57" w:rsidRDefault="00212B57">
      <w:pPr>
        <w:ind w:left="709"/>
        <w:jc w:val="center"/>
        <w:rPr>
          <w:sz w:val="30"/>
        </w:rPr>
      </w:pPr>
      <w:r>
        <w:rPr>
          <w:rFonts w:ascii="Antiqua" w:hAnsi="Antiqua"/>
          <w:sz w:val="30"/>
        </w:rPr>
        <w:t>Значения по ширине и высоте входят в рекомендуемый диапазон значений (0.7-0.9). Значит выбранная ЭЛТ удовлетворяет ТЗ.</w:t>
      </w:r>
      <w:r>
        <w:rPr>
          <w:sz w:val="30"/>
        </w:rPr>
        <w:br w:type="page"/>
      </w:r>
      <w:r>
        <w:rPr>
          <w:sz w:val="30"/>
        </w:rPr>
        <w:lastRenderedPageBreak/>
        <w:t>2.</w:t>
      </w:r>
      <w:r>
        <w:rPr>
          <w:b/>
          <w:sz w:val="30"/>
        </w:rPr>
        <w:t>ОБОСНОВАНИЕ И РАЗРАБОТКА СТРУКТУРНОЙ СХЕМЫ УСТРОЙСТВА.</w:t>
      </w:r>
    </w:p>
    <w:p w:rsidR="00212B57" w:rsidRDefault="00212B57">
      <w:pPr>
        <w:ind w:left="709"/>
        <w:jc w:val="center"/>
        <w:rPr>
          <w:sz w:val="30"/>
        </w:rPr>
      </w:pPr>
    </w:p>
    <w:p w:rsidR="00212B57" w:rsidRDefault="00212B57">
      <w:pPr>
        <w:rPr>
          <w:b/>
          <w:sz w:val="30"/>
        </w:rPr>
      </w:pPr>
      <w:r>
        <w:rPr>
          <w:b/>
          <w:sz w:val="30"/>
        </w:rPr>
        <w:t>2.1 Структурная схема проектируемого СОИ.</w:t>
      </w:r>
    </w:p>
    <w:p w:rsidR="00212B57" w:rsidRDefault="00212B57">
      <w:pPr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В проектируемое устройство информация поступает из источника информации, в качестве которогого может служить микропроцессорная система либо устройство ввода с клавиатуры через интерфейс.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Устройство интерфейса ( УИ ) осуществляет механическое, электрическое и алгоритмическое согласование между собой выходных цепей ИИ и входных цепей СОИ, служит для обеспечения обмена данными между внешним устройством и СОИ в параллельном и последовательном режимах передачи данных.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Для временного хранения информации и организации режима регенерации в схему необходимо включить БЗУ.В нем будет храниться код знака и его местонахождение на экране. Таким образом, БЗУ хранит один кадр информации. Согласно ТЗ структура кадра не изменяется, однако необходимо предусмотреть возможность ее смены.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>Для преобразования кода знаков, хранящегося в БЗУ, в последовательный код, формирующий в процессе телевизионной развертки последовательность видеоимпульсов для подсвета ЭО, входящих в контуры отображаемых знаков, в схему также необходимо включить знакогенератор. Порядок следования знаков определяется БЗУ, которое через мультиплексор подключает к видео усилителю выходы знакогенератора.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Знакогенератор реализован на двух счетчиках Джонсона и комбинационных логических схемах. Причем, для реализации логических уравнений может использоваться ПЛМ или ПЗУ. Адресация номера знакоместа в текстовой строке осуществляется с помощью счетчика знакомест  СЧ</w:t>
      </w:r>
      <w:r>
        <w:rPr>
          <w:sz w:val="30"/>
          <w:vertAlign w:val="subscript"/>
        </w:rPr>
        <w:t>зн</w:t>
      </w:r>
      <w:r>
        <w:rPr>
          <w:sz w:val="30"/>
        </w:rPr>
        <w:t xml:space="preserve">, содержимое которого изменяется на единицу после формирования </w:t>
      </w:r>
      <w:r>
        <w:rPr>
          <w:sz w:val="30"/>
          <w:lang w:val="en-US"/>
        </w:rPr>
        <w:t>b</w:t>
      </w:r>
      <w:r>
        <w:rPr>
          <w:sz w:val="30"/>
          <w:vertAlign w:val="subscript"/>
        </w:rPr>
        <w:t>з</w:t>
      </w:r>
      <w:r>
        <w:rPr>
          <w:sz w:val="30"/>
        </w:rPr>
        <w:t xml:space="preserve"> и </w:t>
      </w:r>
      <w:r>
        <w:rPr>
          <w:sz w:val="30"/>
          <w:lang w:val="en-US"/>
        </w:rPr>
        <w:t>b</w:t>
      </w:r>
      <w:r>
        <w:rPr>
          <w:sz w:val="30"/>
          <w:vertAlign w:val="subscript"/>
        </w:rPr>
        <w:t>п</w:t>
      </w:r>
      <w:r>
        <w:rPr>
          <w:sz w:val="30"/>
        </w:rPr>
        <w:t xml:space="preserve"> на телевизионной строке.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Счетчик знакомест управляется импульсами с выхода счетчика-делителя. Емкость счетчика СЧ</w:t>
      </w:r>
      <w:r>
        <w:rPr>
          <w:sz w:val="30"/>
          <w:vertAlign w:val="subscript"/>
        </w:rPr>
        <w:t>зн</w:t>
      </w:r>
      <w:r>
        <w:rPr>
          <w:sz w:val="30"/>
        </w:rPr>
        <w:t xml:space="preserve"> должна быть равна числу знаков в текстовой строке, а счетчика-делителя-</w:t>
      </w:r>
      <w:r>
        <w:rPr>
          <w:sz w:val="30"/>
          <w:lang w:val="en-US"/>
        </w:rPr>
        <w:t>b</w:t>
      </w:r>
      <w:r>
        <w:rPr>
          <w:sz w:val="30"/>
          <w:vertAlign w:val="subscript"/>
        </w:rPr>
        <w:t>з</w:t>
      </w:r>
      <w:r>
        <w:rPr>
          <w:sz w:val="30"/>
        </w:rPr>
        <w:t>+</w:t>
      </w:r>
      <w:r>
        <w:rPr>
          <w:sz w:val="30"/>
          <w:lang w:val="en-US"/>
        </w:rPr>
        <w:t>b</w:t>
      </w:r>
      <w:r>
        <w:rPr>
          <w:sz w:val="30"/>
          <w:vertAlign w:val="subscript"/>
        </w:rPr>
        <w:t>п</w:t>
      </w:r>
      <w:r>
        <w:rPr>
          <w:sz w:val="30"/>
        </w:rPr>
        <w:t>. После формирования всех элементов знаков, расположенных на одной ТВ строке, осуществляется формирование элементов следующей ТВ строки.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Устройство формирования строчных сигналов предназначено для формирования сигналов, синхронизирующих развертку по строкам и тактированния счетчика текстовых строк СЧ</w:t>
      </w:r>
      <w:r>
        <w:rPr>
          <w:sz w:val="30"/>
          <w:vertAlign w:val="subscript"/>
        </w:rPr>
        <w:t>тс</w:t>
      </w:r>
      <w:r>
        <w:rPr>
          <w:sz w:val="30"/>
        </w:rPr>
        <w:t>, управляющего старшими разрядами БЗУ.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После формирования всех текстовых строк процесс повторяется с частотой  </w:t>
      </w:r>
      <w:r>
        <w:rPr>
          <w:sz w:val="30"/>
          <w:lang w:val="en-US"/>
        </w:rPr>
        <w:t>f</w:t>
      </w:r>
      <w:r>
        <w:rPr>
          <w:sz w:val="30"/>
          <w:vertAlign w:val="subscript"/>
          <w:lang w:val="en-US"/>
        </w:rPr>
        <w:t>k</w:t>
      </w:r>
      <w:r>
        <w:rPr>
          <w:sz w:val="30"/>
        </w:rPr>
        <w:t xml:space="preserve">, формируемой устройством формирования кадровых </w:t>
      </w:r>
      <w:r>
        <w:rPr>
          <w:sz w:val="30"/>
        </w:rPr>
        <w:lastRenderedPageBreak/>
        <w:t>сигналов, выдающего также сигналы для синхронизации развертки по кадрам. Телевизионный растр формируется с помощью блока развертки, осуществляющего развертку по строкам и по кадрам.</w:t>
      </w:r>
    </w:p>
    <w:p w:rsidR="00212B57" w:rsidRDefault="00212B57">
      <w:pPr>
        <w:jc w:val="center"/>
        <w:rPr>
          <w:sz w:val="30"/>
        </w:rPr>
      </w:pP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group id="_x0000_s1627" style="position:absolute;left:0;text-align:left;margin-left:31.45pt;margin-top:.6pt;width:444.6pt;height:354.3pt;z-index:251687424" coordorigin="2047,3178" coordsize="8892,7086">
            <v:group id="_x0000_s1628" style="position:absolute;left:2047;top:3178;width:8892;height:3306" coordorigin="2047,1313" coordsize="8892,3306">
              <v:group id="_x0000_s1629" style="position:absolute;left:2047;top:1313;width:8892;height:3306" coordorigin="2047,1313" coordsize="8892,3306">
                <v:shape id="_x0000_s1630" type="#_x0000_t202" style="position:absolute;left:4099;top:1313;width:4332;height:684">
                  <v:textbox style="mso-next-textbox:#_x0000_s1630">
                    <w:txbxContent>
                      <w:p w:rsidR="00212B57" w:rsidRDefault="00212B57">
                        <w:pPr>
                          <w:jc w:val="center"/>
                        </w:pPr>
                        <w:r>
                          <w:t>УС</w:t>
                        </w:r>
                      </w:p>
                    </w:txbxContent>
                  </v:textbox>
                </v:shape>
                <v:shape id="_x0000_s1631" type="#_x0000_t202" style="position:absolute;left:3187;top:2795;width:798;height:684">
                  <v:textbox style="mso-next-textbox:#_x0000_s1631">
                    <w:txbxContent>
                      <w:p w:rsidR="00212B57" w:rsidRDefault="00212B57">
                        <w:r>
                          <w:t>УА</w:t>
                        </w:r>
                      </w:p>
                    </w:txbxContent>
                  </v:textbox>
                </v:shape>
                <v:shape id="_x0000_s1632" type="#_x0000_t202" style="position:absolute;left:3187;top:3935;width:798;height:684">
                  <v:textbox style="mso-next-textbox:#_x0000_s1632">
                    <w:txbxContent>
                      <w:p w:rsidR="00212B57" w:rsidRDefault="00212B57">
                        <w:r>
                          <w:t>УИ</w:t>
                        </w:r>
                      </w:p>
                    </w:txbxContent>
                  </v:textbox>
                </v:shape>
                <v:shape id="_x0000_s1633" type="#_x0000_t202" style="position:absolute;left:4783;top:2795;width:684;height:1824">
                  <v:textbox style="mso-next-textbox:#_x0000_s1633" inset=".5mm,,.5mm">
                    <w:txbxContent>
                      <w:p w:rsidR="00212B57" w:rsidRDefault="00212B57">
                        <w:r>
                          <w:t>БЗУ</w:t>
                        </w:r>
                      </w:p>
                    </w:txbxContent>
                  </v:textbox>
                </v:shape>
                <v:shape id="_x0000_s1634" type="#_x0000_t202" style="position:absolute;left:6037;top:2795;width:456;height:1710">
                  <v:textbox style="mso-next-textbox:#_x0000_s1634" inset=".5mm,,.5mm">
                    <w:txbxContent>
                      <w:p w:rsidR="00212B57" w:rsidRDefault="00212B57">
                        <w:pPr>
                          <w:jc w:val="center"/>
                        </w:pPr>
                        <w:r>
                          <w:t>ЗГ</w:t>
                        </w:r>
                      </w:p>
                    </w:txbxContent>
                  </v:textbox>
                </v:shape>
                <v:shape id="_x0000_s1635" type="#_x0000_t202" style="position:absolute;left:7291;top:2795;width:570;height:1710">
                  <v:textbox style="mso-next-textbox:#_x0000_s1635" inset="0,,0">
                    <w:txbxContent>
                      <w:p w:rsidR="00212B57" w:rsidRDefault="00212B57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MS</w:t>
                        </w:r>
                      </w:p>
                    </w:txbxContent>
                  </v:textbox>
                </v:shape>
                <v:shape id="_x0000_s1636" type="#_x0000_t202" style="position:absolute;left:8431;top:3251;width:684;height:684">
                  <v:textbox style="mso-next-textbox:#_x0000_s1636">
                    <w:txbxContent>
                      <w:p w:rsidR="00212B57" w:rsidRDefault="00212B57">
                        <w:r>
                          <w:t>ВУ</w:t>
                        </w:r>
                      </w:p>
                    </w:txbxContent>
                  </v:textbox>
                </v:shape>
                <v:shape id="_x0000_s1637" type="#_x0000_t202" style="position:absolute;left:4555;top:2795;width:228;height:912">
                  <v:textbox style="mso-next-textbox:#_x0000_s1637" inset="0,,0">
                    <w:txbxContent>
                      <w:p w:rsidR="00212B57" w:rsidRDefault="00212B5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_x0000_s1638" type="#_x0000_t202" style="position:absolute;left:4555;top:3707;width:228;height:912">
                  <v:textbox style="mso-next-textbox:#_x0000_s1638" inset="0,,0">
                    <w:txbxContent>
                      <w:p w:rsidR="00212B57" w:rsidRDefault="00212B57">
                        <w:pPr>
                          <w:rPr>
                            <w:lang w:val="en-US"/>
                          </w:rPr>
                        </w:pPr>
                      </w:p>
                      <w:p w:rsidR="00212B57" w:rsidRDefault="00212B5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639" type="#_x0000_t202" style="position:absolute;left:6493;top:2795;width:228;height:342">
                  <v:textbox style="mso-next-textbox:#_x0000_s1639" inset="0,0,0,0">
                    <w:txbxContent>
                      <w:p w:rsidR="00212B57" w:rsidRDefault="00212B57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1640" type="#_x0000_t202" style="position:absolute;left:6493;top:3137;width:228;height:342">
                  <v:textbox style="mso-next-textbox:#_x0000_s1640" inset="0,0,0,0">
                    <w:txbxContent>
                      <w:p w:rsidR="00212B57" w:rsidRDefault="00212B57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_x0000_s1641" type="#_x0000_t202" style="position:absolute;left:6493;top:3479;width:228;height:342">
                  <v:textbox style="mso-next-textbox:#_x0000_s1641" inset="0,0,0,0">
                    <w:txbxContent>
                      <w:p w:rsidR="00212B57" w:rsidRDefault="00212B57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_x0000_s1642" type="#_x0000_t202" style="position:absolute;left:6493;top:3821;width:228;height:342">
                  <v:textbox style="mso-next-textbox:#_x0000_s1642" inset="0,0,0,0">
                    <w:txbxContent>
                      <w:p w:rsidR="00212B57" w:rsidRDefault="00212B57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shape id="_x0000_s1643" type="#_x0000_t202" style="position:absolute;left:6493;top:4163;width:228;height:342">
                  <v:textbox style="mso-next-textbox:#_x0000_s1643" inset="0,0,0,0">
                    <w:txbxContent>
                      <w:p w:rsidR="00212B57" w:rsidRDefault="00212B57">
                        <w:pPr>
                          <w:jc w:val="center"/>
                        </w:pPr>
                        <w:r>
                          <w:t>Б</w:t>
                        </w:r>
                      </w:p>
                    </w:txbxContent>
                  </v:textbox>
                </v:shape>
                <v:shape id="_x0000_s1644" style="position:absolute;left:9685;top:3137;width:1254;height:912;mso-position-horizontal:absolute;mso-position-vertical:absolute" coordsize="1254,912" path="m,684l,228r912,l1254,r,912l912,684,,684xe">
                  <v:path arrowok="t"/>
                </v:shape>
                <v:shape id="_x0000_s1645" type="#_x0000_t202" style="position:absolute;left:2959;top:1313;width:570;height:684">
                  <v:textbox style="mso-next-textbox:#_x0000_s1645" inset=".5mm,,.5mm">
                    <w:txbxContent>
                      <w:p w:rsidR="00212B57" w:rsidRDefault="00212B57">
                        <w:pPr>
                          <w:jc w:val="center"/>
                        </w:pPr>
                        <w:r>
                          <w:t>ТГ</w:t>
                        </w:r>
                      </w:p>
                    </w:txbxContent>
                  </v:textbox>
                </v:shape>
                <v:line id="_x0000_s1646" style="position:absolute" from="3529,1655" to="4099,1655">
                  <v:stroke endarrow="block"/>
                </v:line>
                <v:line id="_x0000_s1647" style="position:absolute" from="6721,3023" to="7291,3023">
                  <v:stroke endarrow="block"/>
                </v:line>
                <v:line id="_x0000_s1648" style="position:absolute" from="6721,3365" to="7291,3365">
                  <v:stroke endarrow="block"/>
                </v:line>
                <v:line id="_x0000_s1649" style="position:absolute" from="6721,3707" to="7291,3707">
                  <v:stroke endarrow="block"/>
                </v:line>
                <v:line id="_x0000_s1650" style="position:absolute" from="6721,4049" to="7291,4049">
                  <v:stroke endarrow="block"/>
                </v:line>
                <v:line id="_x0000_s1651" style="position:absolute" from="6721,4391" to="7291,4391">
                  <v:stroke endarrow="block"/>
                </v:line>
                <v:line id="_x0000_s1652" style="position:absolute" from="7861,3593" to="8431,3593">
                  <v:stroke endarrow="block"/>
                </v:line>
                <v:line id="_x0000_s1653" style="position:absolute" from="9115,3593" to="9685,3593">
                  <v:stroke endarrow="block"/>
                </v:line>
                <v:line id="_x0000_s1654" style="position:absolute" from="3985,3137" to="4555,3137">
                  <v:stroke endarrow="block"/>
                </v:line>
                <v:line id="_x0000_s1655" style="position:absolute" from="3985,4391" to="4555,4391">
                  <v:stroke endarrow="block"/>
                </v:line>
                <v:shape id="_x0000_s1656" style="position:absolute;left:2731;top:1997;width:2052;height:2166;mso-position-horizontal:absolute;mso-position-vertical:absolute" coordsize="2052,2166" path="m2052,r,228l,228,,2166r456,e" filled="f">
                  <v:stroke endarrow="block"/>
                  <v:path arrowok="t"/>
                </v:shape>
                <v:shape id="_x0000_s1657" style="position:absolute;left:2959;top:1997;width:2280;height:1026;mso-position-horizontal:absolute;mso-position-vertical:absolute" coordsize="2280,1026" path="m2280,r,456l,456r,570l228,1026e" filled="f">
                  <v:stroke endarrow="block"/>
                  <v:path arrowok="t"/>
                </v:shape>
                <v:shape id="_x0000_s1658" type="#_x0000_t202" style="position:absolute;left:9286;top:2225;width:1254;height:570">
                  <v:textbox style="mso-next-textbox:#_x0000_s1658">
                    <w:txbxContent>
                      <w:p w:rsidR="00212B57" w:rsidRDefault="00212B57">
                        <w:pPr>
                          <w:jc w:val="center"/>
                        </w:pPr>
                        <w:r>
                          <w:t>УР</w:t>
                        </w:r>
                      </w:p>
                    </w:txbxContent>
                  </v:textbox>
                </v:shape>
                <v:shape id="_x0000_s1659" style="position:absolute;left:8431;top:1655;width:1482;height:570;mso-position-horizontal:absolute;mso-position-vertical:absolute" coordsize="1140,570" path="m,l1140,r,570e" filled="f">
                  <v:stroke endarrow="block"/>
                  <v:path arrowok="t"/>
                </v:shape>
                <v:line id="_x0000_s1660" style="position:absolute" from="9913,2795" to="9913,3365">
                  <v:stroke endarrow="block"/>
                </v:line>
                <v:shape id="_x0000_s1661" style="position:absolute;left:2959;top:3251;width:1254;height:912;mso-position-horizontal:absolute;mso-position-vertical:absolute" coordsize="1254,912" path="m1026,912r228,l1254,456,,456,,,228,e" filled="f">
                  <v:stroke endarrow="block"/>
                  <v:path arrowok="t"/>
                </v:shape>
                <v:line id="_x0000_s1662" style="position:absolute" from="2503,4391" to="3187,4391">
                  <v:stroke endarrow="block"/>
                </v:line>
                <v:shape id="_x0000_s1663" type="#_x0000_t202" style="position:absolute;left:2047;top:3764;width:684;height:570" filled="f" stroked="f">
                  <v:textbox style="mso-next-textbox:#_x0000_s1663" inset=".5mm,.3mm,.5mm,.3mm">
                    <w:txbxContent>
                      <w:p w:rsidR="00212B57" w:rsidRDefault="00212B57">
                        <w:pPr>
                          <w:pStyle w:val="a3"/>
                        </w:pPr>
                        <w:r>
                          <w:t>От ИИ</w:t>
                        </w:r>
                      </w:p>
                    </w:txbxContent>
                  </v:textbox>
                </v:shape>
                <v:line id="_x0000_s1664" style="position:absolute" from="6322,1997" to="6322,2795">
                  <v:stroke endarrow="block"/>
                </v:line>
                <v:shape id="_x0000_s1665" style="position:absolute;left:5467;top:2453;width:2109;height:1026" coordsize="2109,1026" path="m,1026r228,l228,,2109,r,342e" filled="f">
                  <v:stroke endarrow="block"/>
                  <v:path arrowok="t"/>
                </v:shape>
              </v:group>
              <v:shape id="_x0000_s1666" type="#_x0000_t202" style="position:absolute;left:10135;top:3480;width:684;height:342" filled="f" stroked="f">
                <v:textbox inset=".5mm,0,.5mm,0">
                  <w:txbxContent>
                    <w:p w:rsidR="00212B57" w:rsidRDefault="00212B57">
                      <w:r>
                        <w:t>ЭЛТ</w:t>
                      </w:r>
                    </w:p>
                  </w:txbxContent>
                </v:textbox>
              </v:shape>
            </v:group>
            <v:shape id="_x0000_s1667" type="#_x0000_t202" style="position:absolute;left:2985;top:6958;width:5016;height:3306" stroked="f">
              <v:textbox inset=".5mm,.3mm,.5mm,.3mm">
                <w:txbxContent>
                  <w:p w:rsidR="00212B57" w:rsidRDefault="00212B57">
                    <w:r>
                      <w:t>ТГ – тактовый генератор</w:t>
                    </w:r>
                  </w:p>
                  <w:p w:rsidR="00212B57" w:rsidRDefault="00212B57">
                    <w:r>
                      <w:t>УС – устройство синхронизации</w:t>
                    </w:r>
                  </w:p>
                  <w:p w:rsidR="00212B57" w:rsidRDefault="00212B57">
                    <w:r>
                      <w:t>УА – указатель адреса</w:t>
                    </w:r>
                  </w:p>
                  <w:p w:rsidR="00212B57" w:rsidRDefault="00212B57">
                    <w:r>
                      <w:t>УИ – устройство интерфейсное</w:t>
                    </w:r>
                  </w:p>
                  <w:p w:rsidR="00212B57" w:rsidRDefault="00212B57">
                    <w:r>
                      <w:t>БЗУ – буферное запоминающее устройство</w:t>
                    </w:r>
                  </w:p>
                  <w:p w:rsidR="00212B57" w:rsidRDefault="00212B57">
                    <w:r>
                      <w:t>ЗГ – знакогенератор</w:t>
                    </w:r>
                  </w:p>
                  <w:p w:rsidR="00212B57" w:rsidRDefault="00212B57">
                    <w:r>
                      <w:rPr>
                        <w:lang w:val="en-US"/>
                      </w:rPr>
                      <w:t>MS</w:t>
                    </w:r>
                    <w:r>
                      <w:t xml:space="preserve"> – мультиплексор</w:t>
                    </w:r>
                  </w:p>
                  <w:p w:rsidR="00212B57" w:rsidRDefault="00212B57">
                    <w:r>
                      <w:t>ВУ – видеоусилитель</w:t>
                    </w:r>
                  </w:p>
                  <w:p w:rsidR="00212B57" w:rsidRDefault="00212B57">
                    <w:r>
                      <w:t>УР – устройство развертки</w:t>
                    </w:r>
                  </w:p>
                  <w:p w:rsidR="00212B57" w:rsidRDefault="00212B57">
                    <w:r>
                      <w:t>ЭЛТ – электронно-лучевая трубка</w:t>
                    </w:r>
                  </w:p>
                  <w:p w:rsidR="00212B57" w:rsidRDefault="00212B57">
                    <w:r>
                      <w:t>ИИ – источник информации</w:t>
                    </w:r>
                  </w:p>
                </w:txbxContent>
              </v:textbox>
            </v:shape>
          </v:group>
        </w:pict>
      </w: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</w:p>
    <w:p w:rsidR="00212B57" w:rsidRDefault="00212B57">
      <w:pPr>
        <w:pStyle w:val="a3"/>
        <w:spacing w:line="240" w:lineRule="auto"/>
        <w:jc w:val="center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 xml:space="preserve">Рис. 3. </w:t>
      </w:r>
      <w:r>
        <w:rPr>
          <w:sz w:val="30"/>
        </w:rPr>
        <w:t>Структурная схема разрабатываемого устройства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b/>
          <w:sz w:val="30"/>
        </w:rPr>
      </w:pPr>
      <w:r>
        <w:rPr>
          <w:b/>
          <w:sz w:val="30"/>
        </w:rPr>
        <w:t>2.2 Построение знакогенератора.</w:t>
      </w:r>
    </w:p>
    <w:p w:rsidR="00212B57" w:rsidRDefault="00212B57">
      <w:pPr>
        <w:ind w:left="567"/>
        <w:jc w:val="both"/>
        <w:rPr>
          <w:sz w:val="30"/>
        </w:rPr>
      </w:pPr>
      <w:r>
        <w:rPr>
          <w:sz w:val="30"/>
        </w:rPr>
        <w:t xml:space="preserve">                                      </w:t>
      </w:r>
    </w:p>
    <w:p w:rsidR="00212B57" w:rsidRDefault="00212B57">
      <w:pPr>
        <w:pStyle w:val="a3"/>
        <w:rPr>
          <w:sz w:val="30"/>
        </w:rPr>
      </w:pPr>
      <w:r>
        <w:rPr>
          <w:sz w:val="30"/>
        </w:rPr>
        <w:t xml:space="preserve">     Так как по ТЗ имеем алфавит из 5 символов, то целесообразно применить метод “укрупненных элементов”, который заключается в построении монограмм знаков, разбиении их на укрупненные элементы и составлении логических функций.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Для отображения заданных символов используется матрица 8х14 с размерами знака 5х7.Следовательно, необходимо применить два счетчика Джонсона.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Монограммы знаков и временные диаграммы работы счетчиков приведены на рис. 3-7. Для реализации системы логических уравнений может быть использована ПЛМ или ПЗУ. При этом существенно </w:t>
      </w:r>
      <w:r>
        <w:rPr>
          <w:sz w:val="30"/>
        </w:rPr>
        <w:lastRenderedPageBreak/>
        <w:t>сократятся габариты знакогенератора и число проводников между элементами И и ИЛИ (Рис.8).</w:t>
      </w:r>
    </w:p>
    <w:p w:rsidR="00212B57" w:rsidRDefault="00212B57">
      <w:pPr>
        <w:pStyle w:val="4"/>
        <w:rPr>
          <w:rFonts w:ascii="Antiqua" w:hAnsi="Antiqua"/>
        </w:rPr>
      </w:pPr>
      <w:r>
        <w:rPr>
          <w:rFonts w:ascii="Antiqua" w:hAnsi="Antiqua"/>
        </w:rPr>
        <w:t>Рис. 3-7. Монограммы знаков и временные диаграммы</w:t>
      </w:r>
    </w:p>
    <w:p w:rsidR="00212B57" w:rsidRDefault="00212B57">
      <w:pPr>
        <w:pStyle w:val="4"/>
        <w:rPr>
          <w:rFonts w:ascii="Antiqua" w:hAnsi="Antiqua"/>
        </w:rPr>
      </w:pPr>
      <w:r>
        <w:rPr>
          <w:rFonts w:ascii="Antiqua" w:hAnsi="Antiqua"/>
        </w:rPr>
        <w:t>работы счетчиков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600"/>
        <w:gridCol w:w="600"/>
        <w:gridCol w:w="223"/>
        <w:gridCol w:w="137"/>
        <w:gridCol w:w="223"/>
        <w:gridCol w:w="137"/>
        <w:gridCol w:w="223"/>
        <w:gridCol w:w="137"/>
        <w:gridCol w:w="223"/>
        <w:gridCol w:w="137"/>
        <w:gridCol w:w="223"/>
        <w:gridCol w:w="137"/>
        <w:gridCol w:w="223"/>
        <w:gridCol w:w="137"/>
        <w:gridCol w:w="223"/>
        <w:gridCol w:w="137"/>
      </w:tblGrid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</w:t>
            </w:r>
            <w:r>
              <w:rPr>
                <w:rFonts w:ascii="Arial" w:hAnsi="Arial" w:hint="eastAsia"/>
                <w:sz w:val="30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Y1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Y2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Y3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Y4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Y5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Y6</w:t>
            </w: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5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7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8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9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11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12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13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</w:tbl>
    <w:p w:rsidR="00212B57" w:rsidRDefault="00212B57">
      <w:pPr>
        <w:rPr>
          <w:sz w:val="30"/>
          <w:lang w:val="en-US"/>
        </w:rPr>
      </w:pPr>
      <w:r>
        <w:rPr>
          <w:sz w:val="30"/>
          <w:lang w:val="en-US"/>
        </w:rPr>
        <w:t xml:space="preserve"> </w:t>
      </w:r>
    </w:p>
    <w:p w:rsidR="00212B57" w:rsidRDefault="00212B57">
      <w:pPr>
        <w:rPr>
          <w:sz w:val="30"/>
          <w:lang w:val="en-US"/>
        </w:rPr>
      </w:pPr>
    </w:p>
    <w:p w:rsidR="00212B57" w:rsidRDefault="00212B57">
      <w:pPr>
        <w:jc w:val="center"/>
        <w:rPr>
          <w:sz w:val="30"/>
          <w:lang w:val="en-US"/>
        </w:rPr>
      </w:pPr>
      <w:r>
        <w:rPr>
          <w:position w:val="-12"/>
          <w:sz w:val="30"/>
          <w:lang w:val="en-US"/>
        </w:rPr>
        <w:object w:dxaOrig="5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28.5pt" o:ole="">
            <v:imagedata r:id="rId5" o:title=""/>
          </v:shape>
          <o:OLEObject Type="Embed" ProgID="Equation.3" ShapeID="_x0000_i1025" DrawAspect="Content" ObjectID="_1457583449" r:id="rId6"/>
        </w:object>
      </w:r>
      <w:r>
        <w:rPr>
          <w:sz w:val="30"/>
          <w:lang w:val="en-US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600"/>
        <w:gridCol w:w="600"/>
        <w:gridCol w:w="223"/>
        <w:gridCol w:w="137"/>
        <w:gridCol w:w="223"/>
        <w:gridCol w:w="137"/>
        <w:gridCol w:w="223"/>
        <w:gridCol w:w="137"/>
        <w:gridCol w:w="223"/>
        <w:gridCol w:w="137"/>
        <w:gridCol w:w="223"/>
        <w:gridCol w:w="137"/>
        <w:gridCol w:w="223"/>
        <w:gridCol w:w="137"/>
        <w:gridCol w:w="223"/>
        <w:gridCol w:w="137"/>
      </w:tblGrid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Y0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Y1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Y2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Y3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Y4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Y5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Y6</w:t>
            </w: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5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7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8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9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11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12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13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</w:tbl>
    <w:p w:rsidR="00212B57" w:rsidRDefault="00212B57">
      <w:pPr>
        <w:jc w:val="center"/>
        <w:rPr>
          <w:sz w:val="30"/>
          <w:lang w:val="en-US"/>
        </w:rPr>
      </w:pPr>
    </w:p>
    <w:p w:rsidR="00212B57" w:rsidRDefault="00212B57">
      <w:pPr>
        <w:pStyle w:val="a4"/>
        <w:tabs>
          <w:tab w:val="clear" w:pos="4536"/>
          <w:tab w:val="clear" w:pos="9072"/>
        </w:tabs>
        <w:rPr>
          <w:sz w:val="30"/>
          <w:lang w:val="en-US"/>
        </w:rPr>
      </w:pPr>
    </w:p>
    <w:p w:rsidR="00212B57" w:rsidRDefault="00212B57">
      <w:pPr>
        <w:jc w:val="center"/>
        <w:rPr>
          <w:sz w:val="30"/>
          <w:lang w:val="en-US"/>
        </w:rPr>
      </w:pPr>
      <w:r>
        <w:rPr>
          <w:position w:val="-44"/>
          <w:sz w:val="30"/>
          <w:lang w:val="en-US"/>
        </w:rPr>
        <w:object w:dxaOrig="5140" w:dyaOrig="999">
          <v:shape id="_x0000_i1026" type="#_x0000_t75" style="width:372.75pt;height:71.25pt" o:ole="">
            <v:imagedata r:id="rId7" o:title=""/>
          </v:shape>
          <o:OLEObject Type="Embed" ProgID="Equation.3" ShapeID="_x0000_i1026" DrawAspect="Content" ObjectID="_1457583450" r:id="rId8"/>
        </w:object>
      </w:r>
      <w:r>
        <w:rPr>
          <w:sz w:val="30"/>
          <w:lang w:val="en-US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600"/>
        <w:gridCol w:w="600"/>
        <w:gridCol w:w="223"/>
        <w:gridCol w:w="137"/>
        <w:gridCol w:w="223"/>
        <w:gridCol w:w="137"/>
        <w:gridCol w:w="223"/>
        <w:gridCol w:w="137"/>
        <w:gridCol w:w="223"/>
        <w:gridCol w:w="137"/>
        <w:gridCol w:w="223"/>
        <w:gridCol w:w="137"/>
        <w:gridCol w:w="223"/>
        <w:gridCol w:w="137"/>
        <w:gridCol w:w="223"/>
        <w:gridCol w:w="137"/>
      </w:tblGrid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Y0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Y1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Y2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Y3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Y4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Y5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Y6</w:t>
            </w: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5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7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8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9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11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12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13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</w:tbl>
    <w:p w:rsidR="00212B57" w:rsidRDefault="00212B57">
      <w:pPr>
        <w:jc w:val="center"/>
        <w:rPr>
          <w:sz w:val="30"/>
          <w:lang w:val="en-US"/>
        </w:rPr>
      </w:pPr>
    </w:p>
    <w:p w:rsidR="00212B57" w:rsidRDefault="00212B57">
      <w:pPr>
        <w:rPr>
          <w:sz w:val="30"/>
          <w:lang w:val="en-US"/>
        </w:rPr>
      </w:pPr>
    </w:p>
    <w:p w:rsidR="00212B57" w:rsidRDefault="00212B57">
      <w:pPr>
        <w:jc w:val="center"/>
        <w:rPr>
          <w:sz w:val="30"/>
          <w:lang w:val="en-US"/>
        </w:rPr>
      </w:pPr>
      <w:r>
        <w:rPr>
          <w:position w:val="-54"/>
          <w:sz w:val="30"/>
          <w:lang w:val="en-US"/>
        </w:rPr>
        <w:object w:dxaOrig="5100" w:dyaOrig="1200">
          <v:shape id="_x0000_i1027" type="#_x0000_t75" style="width:369.75pt;height:85.5pt" o:ole="">
            <v:imagedata r:id="rId9" o:title=""/>
          </v:shape>
          <o:OLEObject Type="Embed" ProgID="Equation.3" ShapeID="_x0000_i1027" DrawAspect="Content" ObjectID="_1457583451" r:id="rId10"/>
        </w:object>
      </w:r>
    </w:p>
    <w:p w:rsidR="00212B57" w:rsidRDefault="00212B57">
      <w:pPr>
        <w:rPr>
          <w:sz w:val="30"/>
          <w:lang w:val="en-US"/>
        </w:rPr>
      </w:pPr>
      <w:r>
        <w:rPr>
          <w:position w:val="-18"/>
          <w:sz w:val="30"/>
        </w:rPr>
        <w:object w:dxaOrig="220" w:dyaOrig="460">
          <v:shape id="_x0000_i1028" type="#_x0000_t75" style="width:11.25pt;height:23.25pt" o:ole="">
            <v:imagedata r:id="rId11" o:title=""/>
          </v:shape>
          <o:OLEObject Type="Embed" ProgID="Equation.3" ShapeID="_x0000_i1028" DrawAspect="Content" ObjectID="_1457583452" r:id="rId12"/>
        </w:object>
      </w:r>
      <w:r>
        <w:rPr>
          <w:sz w:val="30"/>
          <w:lang w:val="en-US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600"/>
        <w:gridCol w:w="600"/>
        <w:gridCol w:w="223"/>
        <w:gridCol w:w="137"/>
        <w:gridCol w:w="223"/>
        <w:gridCol w:w="137"/>
        <w:gridCol w:w="223"/>
        <w:gridCol w:w="137"/>
        <w:gridCol w:w="223"/>
        <w:gridCol w:w="137"/>
        <w:gridCol w:w="223"/>
        <w:gridCol w:w="137"/>
        <w:gridCol w:w="223"/>
        <w:gridCol w:w="137"/>
        <w:gridCol w:w="223"/>
        <w:gridCol w:w="137"/>
      </w:tblGrid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Y0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Y1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Y2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Y3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Y4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Y5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Y6</w:t>
            </w: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5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7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8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9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11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12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13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</w:tbl>
    <w:p w:rsidR="00212B57" w:rsidRDefault="00212B57">
      <w:pPr>
        <w:rPr>
          <w:sz w:val="30"/>
          <w:lang w:val="en-US"/>
        </w:rPr>
      </w:pPr>
    </w:p>
    <w:p w:rsidR="00212B57" w:rsidRDefault="00212B57">
      <w:pPr>
        <w:rPr>
          <w:sz w:val="30"/>
          <w:lang w:val="en-US"/>
        </w:rPr>
      </w:pPr>
    </w:p>
    <w:p w:rsidR="00212B57" w:rsidRDefault="00212B57">
      <w:pPr>
        <w:rPr>
          <w:sz w:val="30"/>
          <w:lang w:val="en-US"/>
        </w:rPr>
      </w:pPr>
    </w:p>
    <w:p w:rsidR="00212B57" w:rsidRDefault="00212B57">
      <w:pPr>
        <w:jc w:val="center"/>
        <w:rPr>
          <w:sz w:val="30"/>
          <w:lang w:val="en-US"/>
        </w:rPr>
      </w:pPr>
      <w:r>
        <w:rPr>
          <w:position w:val="-12"/>
          <w:sz w:val="30"/>
          <w:lang w:val="en-US"/>
        </w:rPr>
        <w:object w:dxaOrig="6480" w:dyaOrig="400">
          <v:shape id="_x0000_i1029" type="#_x0000_t75" style="width:474pt;height:28.5pt" o:ole="">
            <v:imagedata r:id="rId13" o:title=""/>
          </v:shape>
          <o:OLEObject Type="Embed" ProgID="Equation.3" ShapeID="_x0000_i1029" DrawAspect="Content" ObjectID="_1457583453" r:id="rId14"/>
        </w:object>
      </w:r>
      <w:r>
        <w:rPr>
          <w:sz w:val="30"/>
          <w:lang w:val="en-US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600"/>
        <w:gridCol w:w="600"/>
        <w:gridCol w:w="223"/>
        <w:gridCol w:w="137"/>
        <w:gridCol w:w="223"/>
        <w:gridCol w:w="137"/>
        <w:gridCol w:w="223"/>
        <w:gridCol w:w="137"/>
        <w:gridCol w:w="223"/>
        <w:gridCol w:w="137"/>
        <w:gridCol w:w="223"/>
        <w:gridCol w:w="137"/>
        <w:gridCol w:w="223"/>
        <w:gridCol w:w="137"/>
        <w:gridCol w:w="223"/>
        <w:gridCol w:w="137"/>
      </w:tblGrid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Y0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Y1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Y2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Y3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Y4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Y5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Y6</w:t>
            </w: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5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7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8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9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11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12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13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jc w:val="right"/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14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X2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  <w:r>
              <w:rPr>
                <w:rFonts w:ascii="Arial" w:hAnsi="Arial" w:hint="eastAsia"/>
                <w:sz w:val="3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  <w:lang w:val="en-US"/>
              </w:rPr>
            </w:pPr>
          </w:p>
        </w:tc>
      </w:tr>
      <w:tr w:rsidR="00212B57">
        <w:trPr>
          <w:trHeight w:val="36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  <w:r>
              <w:rPr>
                <w:rFonts w:ascii="Arial" w:hAnsi="Arial" w:hint="eastAsia"/>
                <w:sz w:val="30"/>
              </w:rPr>
              <w:t>X3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  <w:r>
              <w:rPr>
                <w:rFonts w:ascii="Arial" w:hAnsi="Arial" w:hint="eastAsia"/>
                <w:sz w:val="3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  <w:r>
              <w:rPr>
                <w:rFonts w:ascii="Arial" w:hAnsi="Arial" w:hint="eastAsia"/>
                <w:sz w:val="3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  <w:r>
              <w:rPr>
                <w:rFonts w:ascii="Arial" w:hAnsi="Arial" w:hint="eastAsia"/>
                <w:sz w:val="3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  <w:r>
              <w:rPr>
                <w:rFonts w:ascii="Arial" w:hAnsi="Arial" w:hint="eastAsia"/>
                <w:sz w:val="3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  <w:r>
              <w:rPr>
                <w:rFonts w:ascii="Arial" w:hAnsi="Arial" w:hint="eastAsia"/>
                <w:sz w:val="3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  <w:r>
              <w:rPr>
                <w:rFonts w:ascii="Arial" w:hAnsi="Arial" w:hint="eastAsia"/>
                <w:sz w:val="3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  <w:r>
              <w:rPr>
                <w:rFonts w:ascii="Arial" w:hAnsi="Arial" w:hint="eastAsia"/>
                <w:sz w:val="3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  <w:r>
              <w:rPr>
                <w:rFonts w:ascii="Arial" w:hAnsi="Arial" w:hint="eastAsia"/>
                <w:sz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B57" w:rsidRDefault="00212B57">
            <w:pPr>
              <w:rPr>
                <w:rFonts w:ascii="Arial" w:eastAsia="Arial Unicode MS" w:hAnsi="Arial"/>
                <w:sz w:val="30"/>
              </w:rPr>
            </w:pPr>
          </w:p>
        </w:tc>
      </w:tr>
    </w:tbl>
    <w:p w:rsidR="00212B57" w:rsidRDefault="00212B57">
      <w:pPr>
        <w:pStyle w:val="a4"/>
        <w:tabs>
          <w:tab w:val="clear" w:pos="4536"/>
          <w:tab w:val="clear" w:pos="9072"/>
        </w:tabs>
        <w:rPr>
          <w:sz w:val="30"/>
        </w:rPr>
      </w:pPr>
    </w:p>
    <w:p w:rsidR="00212B57" w:rsidRDefault="00212B57">
      <w:pPr>
        <w:rPr>
          <w:sz w:val="30"/>
        </w:rPr>
      </w:pPr>
    </w:p>
    <w:p w:rsidR="00212B57" w:rsidRDefault="00212B57">
      <w:pPr>
        <w:jc w:val="center"/>
        <w:rPr>
          <w:sz w:val="30"/>
        </w:rPr>
      </w:pPr>
      <w:r>
        <w:rPr>
          <w:position w:val="-12"/>
          <w:sz w:val="30"/>
          <w:lang w:val="en-US"/>
        </w:rPr>
        <w:object w:dxaOrig="3300" w:dyaOrig="400">
          <v:shape id="_x0000_i1030" type="#_x0000_t75" style="width:241.5pt;height:28.5pt" o:ole="">
            <v:imagedata r:id="rId15" o:title=""/>
          </v:shape>
          <o:OLEObject Type="Embed" ProgID="Equation.3" ShapeID="_x0000_i1030" DrawAspect="Content" ObjectID="_1457583454" r:id="rId16"/>
        </w:object>
      </w:r>
      <w:r>
        <w:rPr>
          <w:sz w:val="30"/>
        </w:rPr>
        <w:br w:type="page"/>
      </w:r>
      <w:r>
        <w:rPr>
          <w:sz w:val="30"/>
        </w:rPr>
        <w:lastRenderedPageBreak/>
        <w:t>Рис 8. Схема реализации знакогенератора на логических элементах И, ИЛИ, НЕ</w:t>
      </w:r>
    </w:p>
    <w:p w:rsidR="00212B57" w:rsidRDefault="00C7365B">
      <w:pPr>
        <w:pStyle w:val="a4"/>
        <w:tabs>
          <w:tab w:val="clear" w:pos="4536"/>
          <w:tab w:val="clear" w:pos="9072"/>
        </w:tabs>
        <w:rPr>
          <w:sz w:val="30"/>
        </w:rPr>
      </w:pPr>
      <w:r>
        <w:rPr>
          <w:noProof/>
          <w:sz w:val="30"/>
        </w:rPr>
        <w:pict>
          <v:line id="_x0000_s1231" style="position:absolute;z-index:251679232" from="419.3pt,43.1pt" to="448.1pt,43.1pt" o:allowincell="f"/>
        </w:pict>
      </w:r>
      <w:r>
        <w:rPr>
          <w:noProof/>
          <w:sz w:val="30"/>
        </w:rPr>
        <w:pict>
          <v:line id="_x0000_s1230" style="position:absolute;z-index:251678208" from="419.3pt,148.65pt" to="448.1pt,148.65pt" o:allowincell="f"/>
        </w:pict>
      </w:r>
      <w:r>
        <w:rPr>
          <w:noProof/>
          <w:sz w:val="30"/>
        </w:rPr>
        <w:pict>
          <v:line id="_x0000_s1229" style="position:absolute;z-index:251677184" from="419.3pt,248.5pt" to="448.1pt,248.5pt" o:allowincell="f"/>
        </w:pict>
      </w:r>
      <w:r>
        <w:rPr>
          <w:noProof/>
          <w:sz w:val="30"/>
        </w:rPr>
        <w:pict>
          <v:line id="_x0000_s1228" style="position:absolute;z-index:251676160" from="418.35pt,334.9pt" to="447.15pt,334.9pt" o:allowincell="f"/>
        </w:pict>
      </w:r>
      <w:r>
        <w:rPr>
          <w:noProof/>
          <w:sz w:val="30"/>
        </w:rPr>
        <w:pict>
          <v:line id="_x0000_s1227" style="position:absolute;z-index:251675136" from="418.7pt,406.9pt" to="447.5pt,406.9pt" o:allowincell="f"/>
        </w:pict>
      </w:r>
      <w:r>
        <w:rPr>
          <w:noProof/>
          <w:sz w:val="30"/>
        </w:rPr>
        <w:pict>
          <v:group id="_x0000_s1071" style="position:absolute;margin-left:116.3pt;margin-top:10.9pt;width:302.4pt;height:669.6pt;z-index:251674112" coordorigin="1440,1008" coordsize="7058,14544" o:allowincell="f">
            <v:line id="_x0000_s1072" style="position:absolute" from="6611,5315" to="6611,8036">
              <v:stroke startarrow="oval"/>
            </v:line>
            <v:group id="_x0000_s1073" style="position:absolute;left:1440;top:1008;width:7058;height:14544" coordorigin="1440,1008" coordsize="7058,14544">
              <v:group id="_x0000_s1074" style="position:absolute;left:1466;top:6551;width:2448;height:9001" coordorigin="1466,6551" coordsize="2448,9001">
                <v:group id="_x0000_s1075" style="position:absolute;left:1466;top:6551;width:2448;height:3111" coordorigin="1466,6551" coordsize="2448,3111">
                  <v:group id="_x0000_s1076" style="position:absolute;left:1479;top:7655;width:2435;height:2007" coordorigin="1440,3321" coordsize="2435,2007">
                    <v:shape id="_x0000_s1077" type="#_x0000_t202" style="position:absolute;left:1872;top:3321;width:342;height:855">
                      <v:textbox style="mso-next-textbox:#_x0000_s1077" inset="0,.3mm,0,.3mm">
                        <w:txbxContent>
                          <w:p w:rsidR="00212B57" w:rsidRDefault="00212B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line id="_x0000_s1078" style="position:absolute" from="1440,3521" to="1872,3521"/>
                    <v:line id="_x0000_s1079" style="position:absolute" from="1440,3953" to="1872,3953"/>
                    <v:shape id="_x0000_s1080" type="#_x0000_t202" style="position:absolute;left:1872;top:4473;width:342;height:855">
                      <v:textbox style="mso-next-textbox:#_x0000_s1080" inset="0,.3mm,0,.3mm">
                        <w:txbxContent>
                          <w:p w:rsidR="00212B57" w:rsidRDefault="00212B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line id="_x0000_s1081" style="position:absolute" from="1440,4656" to="1872,4656"/>
                    <v:line id="_x0000_s1082" style="position:absolute" from="1440,5088" to="1872,5088"/>
                    <v:line id="_x0000_s1083" style="position:absolute" from="2212,4892" to="2644,4892"/>
                    <v:line id="_x0000_s1084" style="position:absolute" from="2226,3744" to="2658,3744"/>
                    <v:line id="_x0000_s1085" style="position:absolute;rotation:90" from="2449,4680" to="2881,4680"/>
                    <v:line id="_x0000_s1086" style="position:absolute;rotation:90" from="2455,3960" to="2887,3960"/>
                    <v:shape id="_x0000_s1087" type="#_x0000_t202" style="position:absolute;left:3103;top:3897;width:342;height:855">
                      <v:textbox style="mso-next-textbox:#_x0000_s1087" inset="0,.3mm,0,.3mm">
                        <w:txbxContent>
                          <w:p w:rsidR="00212B57" w:rsidRDefault="00212B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line id="_x0000_s1088" style="position:absolute" from="2671,4158" to="3103,4158"/>
                    <v:line id="_x0000_s1089" style="position:absolute" from="2671,4460" to="3103,4460"/>
                    <v:line id="_x0000_s1090" style="position:absolute" from="3443,4316" to="3875,4316"/>
                  </v:group>
                  <v:line id="_x0000_s1091" style="position:absolute" from="1466,6734" to="1898,6734"/>
                  <v:line id="_x0000_s1092" style="position:absolute" from="1466,7166" to="1898,7166"/>
                  <v:line id="_x0000_s1093" style="position:absolute" from="3469,7119" to="3901,7119"/>
                  <v:line id="_x0000_s1094" style="position:absolute" from="2186,6935" to="3194,6935"/>
                  <v:shape id="_x0000_s1095" type="#_x0000_t202" style="position:absolute;left:1898;top:6551;width:342;height:855">
                    <v:textbox style="mso-next-textbox:#_x0000_s1095" inset="0,.3mm,0,.3mm">
                      <w:txbxContent>
                        <w:p w:rsidR="00212B57" w:rsidRDefault="00212B57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shape id="_x0000_s1096" type="#_x0000_t202" style="position:absolute;left:3129;top:6700;width:342;height:855">
                    <v:textbox style="mso-next-textbox:#_x0000_s1096" inset="0,.3mm,0,.3mm">
                      <w:txbxContent>
                        <w:p w:rsidR="00212B57" w:rsidRDefault="00212B57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line id="_x0000_s1097" style="position:absolute;flip:y" from="2710,7354" to="2710,8074">
                    <v:stroke startarrow="oval"/>
                  </v:line>
                  <v:line id="_x0000_s1098" style="position:absolute" from="2710,7367" to="3142,7367"/>
                </v:group>
                <v:group id="_x0000_s1099" style="position:absolute;left:1479;top:10411;width:2435;height:5141" coordorigin="5197,4761" coordsize="2435,5141">
                  <v:group id="_x0000_s1100" style="position:absolute;left:5197;top:7895;width:2435;height:2007" coordorigin="1440,3321" coordsize="2435,2007">
                    <v:shape id="_x0000_s1101" type="#_x0000_t202" style="position:absolute;left:1872;top:3321;width:342;height:855">
                      <v:textbox style="mso-next-textbox:#_x0000_s1101" inset="0,.3mm,0,.3mm">
                        <w:txbxContent>
                          <w:p w:rsidR="00212B57" w:rsidRDefault="00212B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line id="_x0000_s1102" style="position:absolute" from="1440,3521" to="1872,3521"/>
                    <v:line id="_x0000_s1103" style="position:absolute" from="1440,3953" to="1872,3953"/>
                    <v:shape id="_x0000_s1104" type="#_x0000_t202" style="position:absolute;left:1872;top:4473;width:342;height:855">
                      <v:textbox style="mso-next-textbox:#_x0000_s1104" inset="0,.3mm,0,.3mm">
                        <w:txbxContent>
                          <w:p w:rsidR="00212B57" w:rsidRDefault="00212B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line id="_x0000_s1105" style="position:absolute" from="1440,4656" to="1872,4656"/>
                    <v:line id="_x0000_s1106" style="position:absolute" from="1440,5088" to="1872,5088"/>
                    <v:line id="_x0000_s1107" style="position:absolute" from="2212,4892" to="2644,4892"/>
                    <v:line id="_x0000_s1108" style="position:absolute" from="2226,3744" to="2658,3744"/>
                    <v:line id="_x0000_s1109" style="position:absolute;rotation:90" from="2449,4680" to="2881,4680"/>
                    <v:line id="_x0000_s1110" style="position:absolute;rotation:90" from="2455,3960" to="2887,3960"/>
                    <v:shape id="_x0000_s1111" type="#_x0000_t202" style="position:absolute;left:3103;top:3897;width:342;height:855">
                      <v:textbox style="mso-next-textbox:#_x0000_s1111" inset="0,.3mm,0,.3mm">
                        <w:txbxContent>
                          <w:p w:rsidR="00212B57" w:rsidRDefault="00212B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line id="_x0000_s1112" style="position:absolute" from="2671,4158" to="3103,4158"/>
                    <v:line id="_x0000_s1113" style="position:absolute" from="2671,4460" to="3103,4460"/>
                    <v:line id="_x0000_s1114" style="position:absolute" from="3443,4316" to="3875,4316"/>
                  </v:group>
                  <v:line id="_x0000_s1115" style="position:absolute" from="7187,7359" to="7619,7359"/>
                  <v:shape id="_x0000_s1116" type="#_x0000_t202" style="position:absolute;left:6847;top:6940;width:342;height:855">
                    <v:textbox style="mso-next-textbox:#_x0000_s1116" inset="0,.3mm,0,.3mm">
                      <w:txbxContent>
                        <w:p w:rsidR="00212B57" w:rsidRDefault="00212B57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line id="_x0000_s1117" style="position:absolute;flip:y" from="6428,7594" to="6428,8314">
                    <v:stroke startarrow="oval"/>
                  </v:line>
                  <v:line id="_x0000_s1118" style="position:absolute" from="6428,7607" to="6860,7607"/>
                  <v:group id="_x0000_s1119" style="position:absolute;left:5197;top:4761;width:2435;height:2007" coordorigin="1440,3321" coordsize="2435,2007">
                    <v:shape id="_x0000_s1120" type="#_x0000_t202" style="position:absolute;left:1872;top:3321;width:342;height:855">
                      <v:textbox style="mso-next-textbox:#_x0000_s1120" inset="0,.3mm,0,.3mm">
                        <w:txbxContent>
                          <w:p w:rsidR="00212B57" w:rsidRDefault="00212B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line id="_x0000_s1121" style="position:absolute" from="1440,3521" to="1872,3521"/>
                    <v:line id="_x0000_s1122" style="position:absolute" from="1440,3953" to="1872,3953"/>
                    <v:shape id="_x0000_s1123" type="#_x0000_t202" style="position:absolute;left:1872;top:4473;width:342;height:855">
                      <v:textbox style="mso-next-textbox:#_x0000_s1123" inset="0,.3mm,0,.3mm">
                        <w:txbxContent>
                          <w:p w:rsidR="00212B57" w:rsidRDefault="00212B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line id="_x0000_s1124" style="position:absolute" from="1440,4656" to="1872,4656"/>
                    <v:line id="_x0000_s1125" style="position:absolute" from="1440,5088" to="1872,5088"/>
                    <v:line id="_x0000_s1126" style="position:absolute" from="2212,4892" to="2644,4892"/>
                    <v:line id="_x0000_s1127" style="position:absolute" from="2226,3744" to="2658,3744"/>
                    <v:line id="_x0000_s1128" style="position:absolute;rotation:90" from="2449,4680" to="2881,4680"/>
                    <v:line id="_x0000_s1129" style="position:absolute;rotation:90" from="2455,3960" to="2887,3960"/>
                    <v:shape id="_x0000_s1130" type="#_x0000_t202" style="position:absolute;left:3103;top:3897;width:342;height:855">
                      <v:textbox style="mso-next-textbox:#_x0000_s1130" inset="0,.3mm,0,.3mm">
                        <w:txbxContent>
                          <w:p w:rsidR="00212B57" w:rsidRDefault="00212B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line id="_x0000_s1131" style="position:absolute" from="2671,4158" to="3103,4158"/>
                    <v:line id="_x0000_s1132" style="position:absolute" from="2671,4460" to="3103,4460"/>
                    <v:line id="_x0000_s1133" style="position:absolute" from="3443,4316" to="3875,4316"/>
                  </v:group>
                  <v:line id="_x0000_s1134" style="position:absolute" from="6415,6310" to="6415,7174">
                    <v:stroke startarrow="oval"/>
                  </v:line>
                  <v:line id="_x0000_s1135" style="position:absolute" from="6428,7161" to="6860,7161"/>
                </v:group>
                <v:line id="_x0000_s1136" style="position:absolute" from="3482,9923" to="3914,9923"/>
                <v:line id="_x0000_s1137" style="position:absolute" from="2710,10124" to="3142,10124"/>
                <v:line id="_x0000_s1138" style="position:absolute" from="2710,10119" to="2710,10839">
                  <v:stroke endarrow="oval"/>
                </v:line>
                <v:line id="_x0000_s1139" style="position:absolute" from="2432,6925" to="2432,9805">
                  <v:stroke startarrow="oval"/>
                </v:line>
                <v:line id="_x0000_s1140" style="position:absolute" from="2448,9792" to="3168,9792"/>
                <v:shape id="_x0000_s1141" type="#_x0000_t202" style="position:absolute;left:3140;top:9513;width:342;height:855">
                  <v:textbox style="mso-next-textbox:#_x0000_s1141" inset="0,.3mm,0,.3mm">
                    <w:txbxContent>
                      <w:p w:rsidR="00212B57" w:rsidRDefault="00212B57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shape>
              </v:group>
              <v:group id="_x0000_s1142" style="position:absolute;left:1440;top:1008;width:7058;height:13536" coordorigin="1440,1008" coordsize="7058,13536">
                <v:line id="_x0000_s1143" style="position:absolute" from="3888,3783" to="6336,3783"/>
                <v:line id="_x0000_s1144" style="position:absolute" from="4124,3901" to="8156,3901"/>
                <v:group id="_x0000_s1145" style="position:absolute;left:1440;top:1008;width:7058;height:13536" coordorigin="1440,1008" coordsize="7058,13536">
                  <v:group id="_x0000_s1146" style="position:absolute;left:1440;top:1008;width:2461;height:5319" coordorigin="1440,1008" coordsize="2461,5319">
                    <v:group id="_x0000_s1147" style="position:absolute;left:1440;top:1008;width:1204;height:855" coordorigin="1440,1008" coordsize="1204,855">
                      <v:shape id="_x0000_s1148" type="#_x0000_t202" style="position:absolute;left:1872;top:1008;width:342;height:855">
                        <v:textbox style="mso-next-textbox:#_x0000_s1148" inset="0,.3mm,0,.3mm">
                          <w:txbxContent>
                            <w:p w:rsidR="00212B57" w:rsidRDefault="00212B57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v:textbox>
                      </v:shape>
                      <v:line id="_x0000_s1149" style="position:absolute" from="1440,1191" to="1872,1191"/>
                      <v:line id="_x0000_s1150" style="position:absolute" from="1440,1405" to="1872,1405"/>
                      <v:line id="_x0000_s1151" style="position:absolute" from="1440,1623" to="1872,1623"/>
                      <v:line id="_x0000_s1152" style="position:absolute" from="2212,1427" to="2644,1427"/>
                    </v:group>
                    <v:shape id="_x0000_s1153" type="#_x0000_t202" style="position:absolute;left:1872;top:2160;width:342;height:855">
                      <v:textbox style="mso-next-textbox:#_x0000_s1153" inset="0,.3mm,0,.3mm">
                        <w:txbxContent>
                          <w:p w:rsidR="00212B57" w:rsidRDefault="00212B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line id="_x0000_s1154" style="position:absolute" from="1440,2343" to="1872,2343"/>
                    <v:line id="_x0000_s1155" style="position:absolute" from="1440,2557" to="1872,2557"/>
                    <v:line id="_x0000_s1156" style="position:absolute" from="1440,2775" to="1872,2775"/>
                    <v:line id="_x0000_s1157" style="position:absolute" from="2212,2579" to="2644,2579"/>
                    <v:group id="_x0000_s1158" style="position:absolute;left:1466;top:4320;width:2435;height:2007" coordorigin="1440,3321" coordsize="2435,2007">
                      <v:shape id="_x0000_s1159" type="#_x0000_t202" style="position:absolute;left:1872;top:3321;width:342;height:855">
                        <v:textbox style="mso-next-textbox:#_x0000_s1159" inset="0,.3mm,0,.3mm">
                          <w:txbxContent>
                            <w:p w:rsidR="00212B57" w:rsidRDefault="00212B57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_x0000_s1160" style="position:absolute" from="1440,3521" to="1872,3521"/>
                      <v:line id="_x0000_s1161" style="position:absolute" from="1440,3953" to="1872,3953"/>
                      <v:shape id="_x0000_s1162" type="#_x0000_t202" style="position:absolute;left:1872;top:4473;width:342;height:855">
                        <v:textbox style="mso-next-textbox:#_x0000_s1162" inset="0,.3mm,0,.3mm">
                          <w:txbxContent>
                            <w:p w:rsidR="00212B57" w:rsidRDefault="00212B57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v:textbox>
                      </v:shape>
                      <v:line id="_x0000_s1163" style="position:absolute" from="1440,4656" to="1872,4656"/>
                      <v:line id="_x0000_s1164" style="position:absolute" from="1440,5088" to="1872,5088"/>
                      <v:line id="_x0000_s1165" style="position:absolute" from="2212,4892" to="2644,4892"/>
                      <v:line id="_x0000_s1166" style="position:absolute" from="2226,3744" to="2658,3744"/>
                      <v:line id="_x0000_s1167" style="position:absolute;rotation:90" from="2449,4680" to="2881,4680"/>
                      <v:line id="_x0000_s1168" style="position:absolute;rotation:90" from="2455,3960" to="2887,3960"/>
                      <v:shape id="_x0000_s1169" type="#_x0000_t202" style="position:absolute;left:3103;top:3897;width:342;height:855">
                        <v:textbox style="mso-next-textbox:#_x0000_s1169" inset="0,.3mm,0,.3mm">
                          <w:txbxContent>
                            <w:p w:rsidR="00212B57" w:rsidRDefault="00212B57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v:textbox>
                      </v:shape>
                      <v:line id="_x0000_s1170" style="position:absolute" from="2671,4158" to="3103,4158"/>
                      <v:line id="_x0000_s1171" style="position:absolute" from="2671,4460" to="3103,4460"/>
                      <v:line id="_x0000_s1172" style="position:absolute" from="3443,4316" to="3875,4316"/>
                    </v:group>
                    <v:line id="_x0000_s1173" style="position:absolute" from="1453,3399" to="1885,3399"/>
                    <v:line id="_x0000_s1174" style="position:absolute" from="1453,3831" to="1885,3831"/>
                    <v:line id="_x0000_s1175" style="position:absolute" from="3456,3784" to="3888,3784"/>
                    <v:line id="_x0000_s1176" style="position:absolute" from="2173,3600" to="3181,3600"/>
                    <v:shape id="_x0000_s1177" type="#_x0000_t202" style="position:absolute;left:1885;top:3216;width:342;height:855">
                      <v:textbox style="mso-next-textbox:#_x0000_s1177" inset="0,.3mm,0,.3mm">
                        <w:txbxContent>
                          <w:p w:rsidR="00212B57" w:rsidRDefault="00212B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shape id="_x0000_s1178" type="#_x0000_t202" style="position:absolute;left:3116;top:3365;width:342;height:855">
                      <v:textbox style="mso-next-textbox:#_x0000_s1178" inset="0,.3mm,0,.3mm">
                        <w:txbxContent>
                          <w:p w:rsidR="00212B57" w:rsidRDefault="00212B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line id="_x0000_s1179" style="position:absolute;flip:y" from="2697,4019" to="2697,4739">
                      <v:stroke startarrow="oval"/>
                    </v:line>
                    <v:line id="_x0000_s1180" style="position:absolute" from="2697,4032" to="3129,4032"/>
                  </v:group>
                  <v:line id="_x0000_s1181" style="position:absolute" from="2592,1427" to="8064,1427"/>
                  <v:line id="_x0000_s1182" style="position:absolute;flip:y" from="6336,1623" to="6336,3783"/>
                  <v:line id="_x0000_s1183" style="position:absolute" from="6336,1623" to="8064,1623"/>
                  <v:line id="_x0000_s1184" style="position:absolute" from="3888,5315" to="6624,5315"/>
                  <v:line id="_x0000_s1185" style="position:absolute;flip:y" from="6611,1859" to="6611,5315"/>
                  <v:line id="_x0000_s1186" style="position:absolute" from="6611,1872" to="8051,1872"/>
                  <v:line id="_x0000_s1187" style="position:absolute" from="7632,1440" to="7632,7776">
                    <v:stroke startarrow="oval"/>
                  </v:line>
                  <v:line id="_x0000_s1188" style="position:absolute" from="7632,7776" to="8064,7776"/>
                  <v:line id="_x0000_s1189" style="position:absolute" from="7619,5774" to="8051,5774">
                    <v:stroke startarrow="oval"/>
                  </v:line>
                  <v:line id="_x0000_s1190" style="position:absolute" from="7619,3600" to="8051,3600">
                    <v:stroke startarrow="oval"/>
                  </v:line>
                  <v:line id="_x0000_s1191" style="position:absolute" from="2592,2579" to="6048,2579"/>
                  <v:line id="_x0000_s1192" style="position:absolute" from="6048,2592" to="6048,9792"/>
                  <v:line id="_x0000_s1193" style="position:absolute" from="6048,9792" to="8064,9792"/>
                  <v:line id="_x0000_s1194" style="position:absolute" from="6048,8298" to="8064,8298">
                    <v:stroke startarrow="oval"/>
                  </v:line>
                  <v:line id="_x0000_s1195" style="position:absolute" from="6048,5983" to="8064,5983">
                    <v:stroke startarrow="oval"/>
                  </v:line>
                  <v:line id="_x0000_s1196" style="position:absolute" from="6048,4464" to="8064,4464">
                    <v:stroke startarrow="oval"/>
                  </v:line>
                  <v:line id="_x0000_s1197" style="position:absolute" from="6333,3744" to="6333,9504">
                    <v:stroke startarrow="oval"/>
                  </v:line>
                  <v:line id="_x0000_s1198" style="position:absolute" from="6336,9504" to="8352,9504">
                    <v:stroke startarrow="oval"/>
                  </v:line>
                  <v:shape id="_x0000_s1199" type="#_x0000_t202" style="position:absolute;left:8012;top:9022;width:486;height:1440">
                    <v:textbox style="mso-next-textbox:#_x0000_s1199" inset="0,.3mm,0,.3mm">
                      <w:txbxContent>
                        <w:p w:rsidR="00212B57" w:rsidRDefault="00212B57">
                          <w:pPr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  <w:p w:rsidR="00212B57" w:rsidRDefault="00212B57">
                          <w:pPr>
                            <w:jc w:val="center"/>
                            <w:rPr>
                              <w:b/>
                              <w:sz w:val="22"/>
                              <w:lang w:val="en-US"/>
                            </w:rPr>
                          </w:pPr>
                        </w:p>
                        <w:p w:rsidR="00212B57" w:rsidRDefault="00212B57">
                          <w:pPr>
                            <w:jc w:val="center"/>
                            <w:rPr>
                              <w:b/>
                              <w:sz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lang w:val="en-US"/>
                            </w:rPr>
                            <w:t>“</w:t>
                          </w:r>
                          <w:r>
                            <w:rPr>
                              <w:b/>
                              <w:sz w:val="26"/>
                            </w:rPr>
                            <w:t>7</w:t>
                          </w:r>
                          <w:r>
                            <w:rPr>
                              <w:b/>
                              <w:sz w:val="22"/>
                              <w:lang w:val="en-US"/>
                            </w:rPr>
                            <w:t>”</w:t>
                          </w:r>
                        </w:p>
                      </w:txbxContent>
                    </v:textbox>
                  </v:shape>
                  <v:line id="_x0000_s1200" style="position:absolute" from="6336,8482" to="8352,8482">
                    <v:stroke startarrow="oval"/>
                  </v:line>
                  <v:line id="_x0000_s1201" style="position:absolute" from="6624,8024" to="8064,8024"/>
                  <v:line id="_x0000_s1202" style="position:absolute;flip:y" from="3888,6192" to="3888,7104"/>
                  <v:line id="_x0000_s1203" style="position:absolute;flip:x" from="3875,6191" to="8051,6191"/>
                  <v:group id="_x0000_s1204" style="position:absolute;left:3692;top:3901;width:432;height:4752" coordorigin="3692,3901" coordsize="432,4752">
                    <v:line id="_x0000_s1205" style="position:absolute;flip:y" from="4124,3901" to="4124,8653"/>
                    <v:line id="_x0000_s1206" style="position:absolute;flip:x" from="3692,8653" to="4124,8653"/>
                  </v:group>
                  <v:group id="_x0000_s1207" style="position:absolute;left:3744;top:6401;width:4307;height:3522" coordorigin="3744,6401" coordsize="4307,3522">
                    <v:line id="_x0000_s1208" style="position:absolute;flip:x" from="4307,6401" to="8051,6401"/>
                    <v:line id="_x0000_s1209" style="position:absolute" from="4320,6401" to="4320,9916"/>
                    <v:line id="_x0000_s1210" style="position:absolute;flip:x" from="3744,9923" to="4320,9923"/>
                  </v:group>
                  <v:group id="_x0000_s1211" style="position:absolute;left:3744;top:4084;width:4320;height:7344" coordorigin="3744,4084" coordsize="4320,7344">
                    <v:line id="_x0000_s1212" style="position:absolute;flip:x" from="4608,4084" to="8064,4084"/>
                    <v:line id="_x0000_s1213" style="position:absolute" from="4608,4084" to="4608,11428"/>
                    <v:line id="_x0000_s1214" style="position:absolute;flip:x" from="3744,11402" to="4608,11402"/>
                  </v:group>
                  <v:group id="_x0000_s1215" style="position:absolute;left:3744;top:6676;width:4320;height:6336" coordorigin="3744,6676" coordsize="4320,6336">
                    <v:line id="_x0000_s1216" style="position:absolute;flip:x" from="4896,6676" to="8064,6676"/>
                    <v:line id="_x0000_s1217" style="position:absolute" from="4896,6676" to="4896,13012"/>
                    <v:line id="_x0000_s1218" style="position:absolute;flip:x" from="3744,13012" to="4896,13012"/>
                  </v:group>
                  <v:line id="_x0000_s1219" style="position:absolute;flip:x" from="5170,4307" to="8194,4307"/>
                  <v:group id="_x0000_s1220" style="position:absolute;left:3744;top:4320;width:1440;height:10224" coordorigin="3744,4320" coordsize="1440,10224">
                    <v:line id="_x0000_s1221" style="position:absolute" from="5183,4320" to="5183,14544"/>
                    <v:line id="_x0000_s1222" style="position:absolute;flip:x" from="3744,14544" to="5184,14544"/>
                  </v:group>
                  <v:shape id="_x0000_s1223" type="#_x0000_t202" style="position:absolute;left:8010;top:3338;width:486;height:1440">
                    <v:textbox style="mso-next-textbox:#_x0000_s1223" inset="0,.3mm,0,.3mm">
                      <w:txbxContent>
                        <w:p w:rsidR="00212B57" w:rsidRDefault="00212B57">
                          <w:pPr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  <w:p w:rsidR="00212B57" w:rsidRDefault="00212B57">
                          <w:pPr>
                            <w:jc w:val="center"/>
                            <w:rPr>
                              <w:b/>
                              <w:sz w:val="22"/>
                              <w:lang w:val="en-US"/>
                            </w:rPr>
                          </w:pPr>
                        </w:p>
                        <w:p w:rsidR="00212B57" w:rsidRDefault="00212B57">
                          <w:pPr>
                            <w:jc w:val="center"/>
                            <w:rPr>
                              <w:b/>
                              <w:sz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lang w:val="en-US"/>
                            </w:rPr>
                            <w:t>“</w:t>
                          </w:r>
                          <w:r>
                            <w:rPr>
                              <w:b/>
                              <w:sz w:val="22"/>
                            </w:rPr>
                            <w:t>И</w:t>
                          </w:r>
                          <w:r>
                            <w:rPr>
                              <w:b/>
                              <w:sz w:val="22"/>
                              <w:lang w:val="en-US"/>
                            </w:rPr>
                            <w:t>”</w:t>
                          </w:r>
                        </w:p>
                      </w:txbxContent>
                    </v:textbox>
                  </v:shape>
                  <v:shape id="_x0000_s1224" type="#_x0000_t202" style="position:absolute;left:8010;top:1008;width:486;height:1440">
                    <v:textbox style="mso-next-textbox:#_x0000_s1224" inset="0,.3mm,0,.3mm">
                      <w:txbxContent>
                        <w:p w:rsidR="00212B57" w:rsidRDefault="00212B57">
                          <w:pPr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  <w:p w:rsidR="00212B57" w:rsidRDefault="00212B57">
                          <w:pPr>
                            <w:jc w:val="center"/>
                            <w:rPr>
                              <w:b/>
                              <w:sz w:val="22"/>
                              <w:lang w:val="en-US"/>
                            </w:rPr>
                          </w:pPr>
                        </w:p>
                        <w:p w:rsidR="00212B57" w:rsidRDefault="00212B57">
                          <w:pPr>
                            <w:pStyle w:val="5"/>
                          </w:pPr>
                          <w:r>
                            <w:t>“C”</w:t>
                          </w:r>
                        </w:p>
                      </w:txbxContent>
                    </v:textbox>
                  </v:shape>
                  <v:shape id="_x0000_s1225" type="#_x0000_t202" style="position:absolute;left:8012;top:5472;width:486;height:1440">
                    <v:textbox style="mso-next-textbox:#_x0000_s1225" inset="0,.3mm,0,.3mm">
                      <w:txbxContent>
                        <w:p w:rsidR="00212B57" w:rsidRDefault="00212B57">
                          <w:pPr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  <w:p w:rsidR="00212B57" w:rsidRDefault="00212B57">
                          <w:pPr>
                            <w:jc w:val="center"/>
                            <w:rPr>
                              <w:b/>
                              <w:sz w:val="22"/>
                              <w:lang w:val="en-US"/>
                            </w:rPr>
                          </w:pPr>
                        </w:p>
                        <w:p w:rsidR="00212B57" w:rsidRDefault="00212B57">
                          <w:pPr>
                            <w:pStyle w:val="5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М</w:t>
                          </w:r>
                        </w:p>
                      </w:txbxContent>
                    </v:textbox>
                  </v:shape>
                  <v:shape id="_x0000_s1226" type="#_x0000_t202" style="position:absolute;left:8010;top:7344;width:486;height:1440">
                    <v:textbox style="mso-next-textbox:#_x0000_s1226" inset="0,.3mm,0,.3mm">
                      <w:txbxContent>
                        <w:p w:rsidR="00212B57" w:rsidRDefault="00212B57">
                          <w:pPr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  <w:p w:rsidR="00212B57" w:rsidRDefault="00212B57">
                          <w:pPr>
                            <w:jc w:val="center"/>
                            <w:rPr>
                              <w:b/>
                              <w:sz w:val="22"/>
                              <w:lang w:val="en-US"/>
                            </w:rPr>
                          </w:pPr>
                        </w:p>
                        <w:p w:rsidR="00212B57" w:rsidRDefault="00212B57">
                          <w:pPr>
                            <w:jc w:val="center"/>
                            <w:rPr>
                              <w:b/>
                              <w:sz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lang w:val="en-US"/>
                            </w:rPr>
                            <w:t>“</w:t>
                          </w:r>
                          <w:r>
                            <w:rPr>
                              <w:b/>
                              <w:sz w:val="22"/>
                            </w:rPr>
                            <w:t>О</w:t>
                          </w:r>
                          <w:r>
                            <w:rPr>
                              <w:b/>
                              <w:sz w:val="22"/>
                              <w:lang w:val="en-US"/>
                            </w:rPr>
                            <w:t>”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  <w:r w:rsidR="00212B57">
        <w:rPr>
          <w:sz w:val="30"/>
        </w:rPr>
        <w:br w:type="page"/>
      </w:r>
      <w:r w:rsidR="00212B57">
        <w:rPr>
          <w:sz w:val="30"/>
        </w:rPr>
        <w:lastRenderedPageBreak/>
        <w:t xml:space="preserve">                                    </w:t>
      </w:r>
    </w:p>
    <w:p w:rsidR="00212B57" w:rsidRDefault="00212B57">
      <w:pPr>
        <w:jc w:val="both"/>
        <w:rPr>
          <w:b/>
          <w:sz w:val="30"/>
        </w:rPr>
      </w:pPr>
      <w:r>
        <w:rPr>
          <w:b/>
          <w:sz w:val="30"/>
        </w:rPr>
        <w:t>2.3 Расчет БЗУ.</w:t>
      </w:r>
    </w:p>
    <w:p w:rsidR="00212B57" w:rsidRDefault="00212B57">
      <w:pPr>
        <w:jc w:val="both"/>
        <w:rPr>
          <w:b/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Расчет БЗУ заключается в том, чтобы определить требуемое число ячеек памяти и их разрядность, а затем подобрать ИМС.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Разрядность ячеек памяти </w:t>
      </w:r>
      <w:r>
        <w:rPr>
          <w:sz w:val="30"/>
          <w:lang w:val="en-US"/>
        </w:rPr>
        <w:t>n</w:t>
      </w:r>
      <w:r>
        <w:rPr>
          <w:sz w:val="30"/>
        </w:rPr>
        <w:t xml:space="preserve"> определяется числом разрядов, необходимых для кодирования знака и его признаков.Т.к. по ТЗ у нас черно-белое изображение с двумя градациями яркости, то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ind w:firstLine="709"/>
        <w:jc w:val="both"/>
        <w:rPr>
          <w:sz w:val="30"/>
          <w:lang w:val="en-US"/>
        </w:rPr>
      </w:pPr>
      <w:r>
        <w:rPr>
          <w:sz w:val="30"/>
          <w:lang w:val="en-US"/>
        </w:rPr>
        <w:t xml:space="preserve">                                   </w:t>
      </w:r>
      <w:r>
        <w:rPr>
          <w:rFonts w:ascii="Antiqua" w:hAnsi="Antiqua"/>
          <w:sz w:val="30"/>
          <w:lang w:val="en-US"/>
        </w:rPr>
        <w:t>n = n</w:t>
      </w:r>
      <w:r>
        <w:rPr>
          <w:rFonts w:ascii="Antiqua" w:hAnsi="Antiqua"/>
          <w:sz w:val="30"/>
          <w:vertAlign w:val="subscript"/>
          <w:lang w:val="en-US"/>
        </w:rPr>
        <w:t xml:space="preserve">a </w:t>
      </w:r>
      <w:r>
        <w:rPr>
          <w:rFonts w:ascii="Antiqua" w:hAnsi="Antiqua"/>
          <w:sz w:val="30"/>
          <w:lang w:val="en-US"/>
        </w:rPr>
        <w:t>= log</w:t>
      </w:r>
      <w:r>
        <w:rPr>
          <w:rFonts w:ascii="Antiqua" w:hAnsi="Antiqua"/>
          <w:sz w:val="30"/>
          <w:vertAlign w:val="subscript"/>
          <w:lang w:val="en-US"/>
        </w:rPr>
        <w:t>2</w:t>
      </w:r>
      <w:r>
        <w:rPr>
          <w:rFonts w:ascii="Antiqua" w:hAnsi="Antiqua"/>
          <w:sz w:val="30"/>
          <w:lang w:val="en-US"/>
        </w:rPr>
        <w:t xml:space="preserve"> N</w:t>
      </w:r>
      <w:r>
        <w:rPr>
          <w:rFonts w:ascii="Antiqua" w:hAnsi="Antiqua"/>
          <w:sz w:val="30"/>
          <w:vertAlign w:val="subscript"/>
          <w:lang w:val="en-US"/>
        </w:rPr>
        <w:t>a</w:t>
      </w:r>
      <w:r>
        <w:rPr>
          <w:sz w:val="30"/>
          <w:lang w:val="en-US"/>
        </w:rPr>
        <w:t xml:space="preserve">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  <w:t>(2.1)</w:t>
      </w: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>где</w:t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  <w:lang w:val="en-US"/>
        </w:rPr>
        <w:t>n</w:t>
      </w:r>
      <w:r>
        <w:rPr>
          <w:rFonts w:ascii="Antiqua" w:hAnsi="Antiqua"/>
          <w:sz w:val="30"/>
          <w:vertAlign w:val="subscript"/>
          <w:lang w:val="en-US"/>
        </w:rPr>
        <w:t>a</w:t>
      </w:r>
      <w:r>
        <w:rPr>
          <w:rFonts w:ascii="Antiqua" w:hAnsi="Antiqua"/>
          <w:sz w:val="30"/>
        </w:rPr>
        <w:t xml:space="preserve"> - разрядность кода алфавита;</w:t>
      </w:r>
    </w:p>
    <w:p w:rsidR="00212B57" w:rsidRDefault="00212B57">
      <w:pPr>
        <w:ind w:left="709" w:firstLine="709"/>
        <w:jc w:val="both"/>
        <w:rPr>
          <w:sz w:val="30"/>
        </w:rPr>
      </w:pPr>
      <w:r>
        <w:rPr>
          <w:rFonts w:ascii="Antiqua" w:hAnsi="Antiqua"/>
          <w:sz w:val="30"/>
          <w:lang w:val="en-US"/>
        </w:rPr>
        <w:t>N</w:t>
      </w:r>
      <w:r>
        <w:rPr>
          <w:rFonts w:ascii="Antiqua" w:hAnsi="Antiqua"/>
          <w:sz w:val="30"/>
          <w:vertAlign w:val="subscript"/>
          <w:lang w:val="en-US"/>
        </w:rPr>
        <w:t>a</w:t>
      </w:r>
      <w:r>
        <w:rPr>
          <w:rFonts w:ascii="Antiqua" w:hAnsi="Antiqua"/>
          <w:sz w:val="30"/>
        </w:rPr>
        <w:t>=5 - число знаков алфавита.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Следовательно, </w:t>
      </w:r>
      <w:r>
        <w:rPr>
          <w:sz w:val="30"/>
          <w:lang w:val="en-US"/>
        </w:rPr>
        <w:t>n</w:t>
      </w:r>
      <w:r>
        <w:rPr>
          <w:sz w:val="30"/>
        </w:rPr>
        <w:t>=3.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>Наиболее просто последовательность выборки кодов знаков из БЗУ осуществляется при раздельной адресации по номеру знакоместа в текстовой строке (</w:t>
      </w:r>
      <w:r>
        <w:rPr>
          <w:rFonts w:ascii="Antiqua" w:hAnsi="Antiqua"/>
          <w:sz w:val="30"/>
          <w:lang w:val="en-US"/>
        </w:rPr>
        <w:t>r</w:t>
      </w:r>
      <w:r>
        <w:rPr>
          <w:rFonts w:ascii="Antiqua" w:hAnsi="Antiqua"/>
          <w:sz w:val="30"/>
        </w:rPr>
        <w:t xml:space="preserve"> младших адресных разрядов) и номеру текстовой строки ((</w:t>
      </w:r>
      <w:r>
        <w:rPr>
          <w:rFonts w:ascii="Antiqua" w:hAnsi="Antiqua"/>
          <w:sz w:val="30"/>
          <w:lang w:val="en-US"/>
        </w:rPr>
        <w:t>k</w:t>
      </w:r>
      <w:r>
        <w:rPr>
          <w:rFonts w:ascii="Antiqua" w:hAnsi="Antiqua"/>
          <w:sz w:val="30"/>
        </w:rPr>
        <w:t>-</w:t>
      </w:r>
      <w:r>
        <w:rPr>
          <w:rFonts w:ascii="Antiqua" w:hAnsi="Antiqua"/>
          <w:sz w:val="30"/>
          <w:lang w:val="en-US"/>
        </w:rPr>
        <w:t>r</w:t>
      </w:r>
      <w:r>
        <w:rPr>
          <w:rFonts w:ascii="Antiqua" w:hAnsi="Antiqua"/>
          <w:sz w:val="30"/>
        </w:rPr>
        <w:t xml:space="preserve">) строчных адресных разрядов, где </w:t>
      </w:r>
      <w:r>
        <w:rPr>
          <w:rFonts w:ascii="Antiqua" w:hAnsi="Antiqua"/>
          <w:sz w:val="30"/>
          <w:lang w:val="en-US"/>
        </w:rPr>
        <w:t>k</w:t>
      </w:r>
      <w:r>
        <w:rPr>
          <w:rFonts w:ascii="Antiqua" w:hAnsi="Antiqua"/>
          <w:sz w:val="30"/>
        </w:rPr>
        <w:t xml:space="preserve"> - минимальное количество адресных разрядов, необходимых для выбора требуемого количества знаков в кадре).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</w:p>
    <w:p w:rsidR="00212B57" w:rsidRDefault="00212B57">
      <w:pPr>
        <w:spacing w:before="60" w:after="60"/>
        <w:ind w:left="2160" w:firstLine="720"/>
        <w:jc w:val="both"/>
        <w:rPr>
          <w:rFonts w:ascii="Antiqua" w:hAnsi="Antiqua"/>
          <w:sz w:val="30"/>
          <w:lang w:val="en-US"/>
        </w:rPr>
      </w:pPr>
      <w:r>
        <w:rPr>
          <w:rFonts w:ascii="Antiqua" w:hAnsi="Antiqua"/>
          <w:sz w:val="30"/>
          <w:lang w:val="en-US"/>
        </w:rPr>
        <w:t>r = log</w:t>
      </w:r>
      <w:r>
        <w:rPr>
          <w:rFonts w:ascii="Antiqua" w:hAnsi="Antiqua"/>
          <w:sz w:val="30"/>
          <w:vertAlign w:val="subscript"/>
          <w:lang w:val="en-US"/>
        </w:rPr>
        <w:t>2</w:t>
      </w:r>
      <w:r>
        <w:rPr>
          <w:rFonts w:ascii="Antiqua" w:hAnsi="Antiqua"/>
          <w:sz w:val="30"/>
          <w:lang w:val="en-US"/>
        </w:rPr>
        <w:t>N</w:t>
      </w:r>
      <w:r>
        <w:rPr>
          <w:rFonts w:ascii="Antiqua" w:hAnsi="Antiqua"/>
          <w:sz w:val="30"/>
          <w:vertAlign w:val="subscript"/>
        </w:rPr>
        <w:t>зтс</w:t>
      </w:r>
      <w:r>
        <w:rPr>
          <w:rFonts w:ascii="Antiqua" w:hAnsi="Antiqua"/>
          <w:sz w:val="30"/>
          <w:vertAlign w:val="subscript"/>
          <w:lang w:val="en-US"/>
        </w:rPr>
        <w:t xml:space="preserve"> </w:t>
      </w:r>
      <w:r>
        <w:rPr>
          <w:rFonts w:ascii="Antiqua" w:hAnsi="Antiqua"/>
          <w:sz w:val="30"/>
          <w:lang w:val="en-US"/>
        </w:rPr>
        <w:t>= log</w:t>
      </w:r>
      <w:r>
        <w:rPr>
          <w:rFonts w:ascii="Antiqua" w:hAnsi="Antiqua"/>
          <w:sz w:val="30"/>
          <w:vertAlign w:val="subscript"/>
          <w:lang w:val="en-US"/>
        </w:rPr>
        <w:t>2</w:t>
      </w:r>
      <w:r>
        <w:rPr>
          <w:rFonts w:ascii="Antiqua" w:hAnsi="Antiqua"/>
          <w:sz w:val="30"/>
          <w:lang w:val="en-US"/>
        </w:rPr>
        <w:t>73 = 6</w:t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  <w:lang w:val="en-US"/>
        </w:rPr>
        <w:tab/>
      </w:r>
      <w:r>
        <w:rPr>
          <w:rFonts w:ascii="Antiqua" w:hAnsi="Antiqua"/>
          <w:sz w:val="30"/>
          <w:lang w:val="en-US"/>
        </w:rPr>
        <w:tab/>
        <w:t xml:space="preserve"> (2.2)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  <w:lang w:val="en-US"/>
        </w:rPr>
      </w:pPr>
    </w:p>
    <w:p w:rsidR="00212B57" w:rsidRDefault="00212B57">
      <w:pPr>
        <w:spacing w:before="60" w:after="60"/>
        <w:ind w:left="2160" w:firstLine="720"/>
        <w:jc w:val="both"/>
        <w:rPr>
          <w:rFonts w:ascii="Antiqua" w:hAnsi="Antiqua"/>
          <w:sz w:val="30"/>
          <w:lang w:val="en-US"/>
        </w:rPr>
      </w:pPr>
      <w:r>
        <w:rPr>
          <w:rFonts w:ascii="Antiqua" w:hAnsi="Antiqua"/>
          <w:sz w:val="30"/>
          <w:lang w:val="en-US"/>
        </w:rPr>
        <w:t>(k-r) = log</w:t>
      </w:r>
      <w:r>
        <w:rPr>
          <w:rFonts w:ascii="Antiqua" w:hAnsi="Antiqua"/>
          <w:sz w:val="30"/>
          <w:vertAlign w:val="subscript"/>
          <w:lang w:val="en-US"/>
        </w:rPr>
        <w:t>2</w:t>
      </w:r>
      <w:r>
        <w:rPr>
          <w:rFonts w:ascii="Antiqua" w:hAnsi="Antiqua"/>
          <w:sz w:val="30"/>
          <w:lang w:val="en-US"/>
        </w:rPr>
        <w:t>N</w:t>
      </w:r>
      <w:r>
        <w:rPr>
          <w:rFonts w:ascii="Antiqua" w:hAnsi="Antiqua"/>
          <w:sz w:val="30"/>
          <w:vertAlign w:val="subscript"/>
        </w:rPr>
        <w:t>тс</w:t>
      </w:r>
      <w:r>
        <w:rPr>
          <w:rFonts w:ascii="Antiqua" w:hAnsi="Antiqua"/>
          <w:sz w:val="30"/>
          <w:lang w:val="en-US"/>
        </w:rPr>
        <w:t xml:space="preserve"> = log</w:t>
      </w:r>
      <w:r>
        <w:rPr>
          <w:rFonts w:ascii="Antiqua" w:hAnsi="Antiqua"/>
          <w:sz w:val="30"/>
          <w:vertAlign w:val="subscript"/>
          <w:lang w:val="en-US"/>
        </w:rPr>
        <w:t>2</w:t>
      </w:r>
      <w:r>
        <w:rPr>
          <w:rFonts w:ascii="Antiqua" w:hAnsi="Antiqua"/>
          <w:sz w:val="30"/>
          <w:lang w:val="en-US"/>
        </w:rPr>
        <w:t xml:space="preserve">44 = 5,46   </w:t>
      </w:r>
      <w:r>
        <w:rPr>
          <w:rFonts w:ascii="Antiqua" w:hAnsi="Antiqua"/>
          <w:sz w:val="30"/>
          <w:lang w:val="en-US"/>
        </w:rPr>
        <w:tab/>
        <w:t xml:space="preserve">  (2.3)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  <w:lang w:val="en-US"/>
        </w:rPr>
      </w:pPr>
    </w:p>
    <w:p w:rsidR="00212B57" w:rsidRDefault="00212B57">
      <w:pPr>
        <w:spacing w:before="60" w:after="60"/>
        <w:ind w:left="288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  <w:lang w:val="en-US"/>
        </w:rPr>
        <w:t>k</w:t>
      </w:r>
      <w:r>
        <w:rPr>
          <w:rFonts w:ascii="Antiqua" w:hAnsi="Antiqua"/>
          <w:sz w:val="30"/>
        </w:rPr>
        <w:t xml:space="preserve"> = 12</w:t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  <w:t xml:space="preserve"> </w:t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  <w:t xml:space="preserve">   (2.4)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</w:rPr>
        <w:t>При этом требуемое число ячеек памяти БЗУ следует определять как:</w:t>
      </w:r>
    </w:p>
    <w:p w:rsidR="00212B57" w:rsidRDefault="00212B57">
      <w:pPr>
        <w:spacing w:before="60" w:after="60"/>
        <w:ind w:firstLine="720"/>
        <w:jc w:val="both"/>
        <w:rPr>
          <w:rFonts w:ascii="Antiqua" w:hAnsi="Antiqua"/>
          <w:sz w:val="30"/>
        </w:rPr>
      </w:pPr>
    </w:p>
    <w:p w:rsidR="00212B57" w:rsidRDefault="00212B57">
      <w:pPr>
        <w:spacing w:before="60" w:after="60"/>
        <w:ind w:left="2160" w:firstLine="720"/>
        <w:jc w:val="both"/>
        <w:rPr>
          <w:rFonts w:ascii="Antiqua" w:hAnsi="Antiqua"/>
          <w:sz w:val="30"/>
        </w:rPr>
      </w:pPr>
      <w:r>
        <w:rPr>
          <w:rFonts w:ascii="Antiqua" w:hAnsi="Antiqua"/>
          <w:sz w:val="30"/>
          <w:lang w:val="en-US"/>
        </w:rPr>
        <w:t>N</w:t>
      </w:r>
      <w:r>
        <w:rPr>
          <w:rFonts w:ascii="Antiqua" w:hAnsi="Antiqua"/>
          <w:sz w:val="30"/>
          <w:vertAlign w:val="subscript"/>
        </w:rPr>
        <w:t>зу</w:t>
      </w:r>
      <w:r>
        <w:rPr>
          <w:rFonts w:ascii="Antiqua" w:hAnsi="Antiqua"/>
          <w:sz w:val="30"/>
        </w:rPr>
        <w:t xml:space="preserve"> &gt; 2</w:t>
      </w:r>
      <w:r>
        <w:rPr>
          <w:rFonts w:ascii="Antiqua" w:hAnsi="Antiqua"/>
          <w:sz w:val="30"/>
          <w:vertAlign w:val="superscript"/>
          <w:lang w:val="en-US"/>
        </w:rPr>
        <w:t>r</w:t>
      </w:r>
      <w:r>
        <w:rPr>
          <w:rFonts w:ascii="Antiqua" w:hAnsi="Antiqua"/>
          <w:sz w:val="30"/>
        </w:rPr>
        <w:t xml:space="preserve"> *</w:t>
      </w:r>
      <w:r>
        <w:rPr>
          <w:rFonts w:ascii="Antiqua" w:hAnsi="Antiqua"/>
          <w:sz w:val="30"/>
          <w:lang w:val="en-US"/>
        </w:rPr>
        <w:t>N</w:t>
      </w:r>
      <w:r>
        <w:rPr>
          <w:rFonts w:ascii="Antiqua" w:hAnsi="Antiqua"/>
          <w:sz w:val="30"/>
          <w:vertAlign w:val="subscript"/>
        </w:rPr>
        <w:t>тс</w:t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  <w:t>(2.5)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</w:t>
      </w:r>
    </w:p>
    <w:p w:rsidR="00212B57" w:rsidRDefault="00212B57">
      <w:pPr>
        <w:ind w:left="2836" w:firstLine="709"/>
        <w:rPr>
          <w:sz w:val="30"/>
        </w:rPr>
      </w:pPr>
      <w:r>
        <w:rPr>
          <w:position w:val="-12"/>
          <w:sz w:val="30"/>
        </w:rPr>
        <w:object w:dxaOrig="1640" w:dyaOrig="360">
          <v:shape id="_x0000_i1031" type="#_x0000_t75" style="width:81.75pt;height:18pt" o:ole="" fillcolor="window">
            <v:imagedata r:id="rId17" o:title=""/>
          </v:shape>
          <o:OLEObject Type="Embed" ProgID="Equation.3" ShapeID="_x0000_i1031" DrawAspect="Content" ObjectID="_1457583455" r:id="rId18"/>
        </w:objec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(2.6)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ind w:left="2836"/>
        <w:rPr>
          <w:sz w:val="30"/>
        </w:rPr>
      </w:pPr>
      <w:r>
        <w:rPr>
          <w:sz w:val="30"/>
        </w:rPr>
        <w:t xml:space="preserve">     </w:t>
      </w:r>
      <w:r>
        <w:rPr>
          <w:position w:val="-12"/>
          <w:sz w:val="30"/>
        </w:rPr>
        <w:object w:dxaOrig="2480" w:dyaOrig="360">
          <v:shape id="_x0000_i1032" type="#_x0000_t75" style="width:123.75pt;height:18pt" o:ole="" fillcolor="window">
            <v:imagedata r:id="rId19" o:title=""/>
          </v:shape>
          <o:OLEObject Type="Embed" ProgID="Equation.3" ShapeID="_x0000_i1032" DrawAspect="Content" ObjectID="_1457583456" r:id="rId20"/>
        </w:object>
      </w:r>
    </w:p>
    <w:p w:rsidR="00212B57" w:rsidRDefault="00212B57">
      <w:pPr>
        <w:ind w:firstLine="709"/>
        <w:rPr>
          <w:sz w:val="30"/>
        </w:rPr>
      </w:pPr>
      <w:r>
        <w:rPr>
          <w:sz w:val="30"/>
        </w:rPr>
        <w:t>Выбираем ближайшее большее значение: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ind w:left="1418" w:firstLine="709"/>
        <w:jc w:val="both"/>
        <w:rPr>
          <w:sz w:val="30"/>
        </w:rPr>
      </w:pPr>
      <w:r>
        <w:rPr>
          <w:sz w:val="30"/>
        </w:rPr>
        <w:t xml:space="preserve">                  </w:t>
      </w:r>
      <w:r>
        <w:rPr>
          <w:i/>
          <w:sz w:val="30"/>
          <w:lang w:val="en-US"/>
        </w:rPr>
        <w:t>N</w:t>
      </w:r>
      <w:r>
        <w:rPr>
          <w:i/>
          <w:sz w:val="30"/>
          <w:vertAlign w:val="subscript"/>
        </w:rPr>
        <w:t>А</w:t>
      </w:r>
      <w:r>
        <w:rPr>
          <w:sz w:val="30"/>
        </w:rPr>
        <w:t>=12</w:t>
      </w:r>
    </w:p>
    <w:p w:rsidR="00212B57" w:rsidRDefault="00212B57">
      <w:pPr>
        <w:ind w:firstLine="709"/>
        <w:jc w:val="both"/>
        <w:rPr>
          <w:sz w:val="30"/>
        </w:rPr>
      </w:pPr>
      <w:r>
        <w:rPr>
          <w:sz w:val="30"/>
        </w:rPr>
        <w:lastRenderedPageBreak/>
        <w:t>Т.о, емкость БЗУ должна быть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С</w:t>
      </w:r>
      <w:r>
        <w:rPr>
          <w:sz w:val="30"/>
          <w:vertAlign w:val="subscript"/>
        </w:rPr>
        <w:t xml:space="preserve">БЗУ </w:t>
      </w:r>
      <w:r>
        <w:rPr>
          <w:sz w:val="30"/>
        </w:rPr>
        <w:t>= 3*4096 = 12284 бит или 4096 3-х разрядных слов.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В качестве БЗУ выбираем БИС 537РУ6А, имеющую информационную емкость 4Кх1, совместимую по ходам и выходам с ТТЛ-схемами, имеющую выход с одним состоянием.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Данная ИМС имеет время считывания информации 220 нс, потребляемую мощность 0,1 Вт.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Для обеспечения требуемой емкости и числа адресных входов необходима одна такая микросхема. Запись данных в ОЗУ производится логическим нулем на входе </w:t>
      </w:r>
      <w:r>
        <w:rPr>
          <w:sz w:val="30"/>
          <w:lang w:val="en-US"/>
        </w:rPr>
        <w:t>W</w:t>
      </w:r>
      <w:r>
        <w:rPr>
          <w:sz w:val="30"/>
        </w:rPr>
        <w:t>/</w:t>
      </w:r>
      <w:r>
        <w:rPr>
          <w:sz w:val="30"/>
          <w:lang w:val="en-US"/>
        </w:rPr>
        <w:t>R</w:t>
      </w:r>
      <w:r>
        <w:rPr>
          <w:sz w:val="30"/>
        </w:rPr>
        <w:t>, а считывание-логической единицей.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>Функциональная схема модуля БЗУ изображена на рис.10.</w:t>
      </w:r>
    </w:p>
    <w:p w:rsidR="00212B57" w:rsidRDefault="00212B57">
      <w:pPr>
        <w:jc w:val="both"/>
        <w:rPr>
          <w:sz w:val="30"/>
        </w:rPr>
      </w:pP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group id="_x0000_s1232" style="position:absolute;left:0;text-align:left;margin-left:80.3pt;margin-top:15.3pt;width:330.6pt;height:373.35pt;z-index:251680256" coordorigin="1475,282" coordsize="6612,7467" o:allowincell="f">
            <v:shape id="_x0000_s1233" style="position:absolute;left:4952;top:1080;width:456;height:513" coordsize="456,513" path="m,l228,r,513l456,513e" filled="f">
              <v:path arrowok="t"/>
            </v:shape>
            <v:shape id="_x0000_s1234" style="position:absolute;left:1874;top:5355;width:741;height:1881" coordsize="570,1881" path="m570,1881l,1881,,e" filled="f">
              <v:path arrowok="t"/>
            </v:shape>
            <v:shape id="_x0000_s1235" style="position:absolute;left:2045;top:5526;width:570;height:1881" coordsize="570,1881" path="m,l,1881r570,e" filled="f">
              <v:path arrowok="t"/>
            </v:shape>
            <v:line id="_x0000_s1236" style="position:absolute" from="2387,909" to="2615,909"/>
            <v:shape id="_x0000_s1237" type="#_x0000_t202" style="position:absolute;left:2615;top:396;width:342;height:1539">
              <v:textbox style="mso-next-textbox:#_x0000_s1237" inset="0,2mm,0,0">
                <w:txbxContent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C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D0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D1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D2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D3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R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20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PE</w:t>
                    </w:r>
                  </w:p>
                </w:txbxContent>
              </v:textbox>
            </v:shape>
            <v:shape id="_x0000_s1238" type="#_x0000_t202" style="position:absolute;left:2957;top:396;width:513;height:1539">
              <v:textbox style="mso-next-textbox:#_x0000_s1238" inset="0,0,0,0">
                <w:txbxContent>
                  <w:p w:rsidR="00212B57" w:rsidRDefault="00212B57">
                    <w:pPr>
                      <w:jc w:val="center"/>
                      <w:rPr>
                        <w:lang w:val="en-US"/>
                      </w:rPr>
                    </w:pPr>
                  </w:p>
                  <w:p w:rsidR="00212B57" w:rsidRDefault="00212B5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CT</w:t>
                    </w:r>
                  </w:p>
                </w:txbxContent>
              </v:textbox>
            </v:shape>
            <v:shape id="_x0000_s1239" type="#_x0000_t202" style="position:absolute;left:3470;top:396;width:342;height:1539">
              <v:textbox style="mso-next-textbox:#_x0000_s1239" inset="0,2mm,0,0">
                <w:txbxContent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Q0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Q1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Q2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Q3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TC</w:t>
                    </w:r>
                  </w:p>
                </w:txbxContent>
              </v:textbox>
            </v:shape>
            <v:line id="_x0000_s1240" style="position:absolute" from="3812,567" to="4040,567"/>
            <v:line id="_x0000_s1241" style="position:absolute" from="3812,738" to="4040,738"/>
            <v:line id="_x0000_s1242" style="position:absolute" from="3812,909" to="4040,909"/>
            <v:line id="_x0000_s1243" style="position:absolute" from="3812,1080" to="4040,1080"/>
            <v:line id="_x0000_s1244" style="position:absolute" from="1646,567" to="2615,567"/>
            <v:line id="_x0000_s1245" style="position:absolute;flip:x" from="2558,510" to="2672,624"/>
            <v:line id="_x0000_s1246" style="position:absolute" from="2045,1764" to="2615,1764"/>
            <v:line id="_x0000_s1247" style="position:absolute" from="1874,1593" to="2615,1593"/>
            <v:line id="_x0000_s1248" style="position:absolute" from="2387,1080" to="2615,1080"/>
            <v:line id="_x0000_s1249" style="position:absolute" from="2387,1251" to="2615,1251"/>
            <v:oval id="_x0000_s1250" style="position:absolute;left:2558;top:1707;width:114;height:114"/>
            <v:oval id="_x0000_s1251" style="position:absolute;left:2558;top:1536;width:114;height:114"/>
            <v:line id="_x0000_s1252" style="position:absolute" from="2387,738" to="2615,738"/>
            <v:line id="_x0000_s1253" style="position:absolute" from="3812,1764" to="4040,1764"/>
            <v:line id="_x0000_s1254" style="position:absolute" from="2387,2790" to="2615,2790"/>
            <v:shape id="_x0000_s1255" type="#_x0000_t202" style="position:absolute;left:2615;top:2277;width:342;height:1710">
              <v:textbox style="mso-next-textbox:#_x0000_s1255" inset="0,2mm,0,0">
                <w:txbxContent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CEP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C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D0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D1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D2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D3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R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20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PE</w:t>
                    </w:r>
                  </w:p>
                </w:txbxContent>
              </v:textbox>
            </v:shape>
            <v:shape id="_x0000_s1256" type="#_x0000_t202" style="position:absolute;left:2957;top:2277;width:513;height:1710">
              <v:textbox style="mso-next-textbox:#_x0000_s1256" inset="0,0,0,0">
                <w:txbxContent>
                  <w:p w:rsidR="00212B57" w:rsidRDefault="00212B57">
                    <w:pPr>
                      <w:jc w:val="center"/>
                      <w:rPr>
                        <w:lang w:val="en-US"/>
                      </w:rPr>
                    </w:pPr>
                  </w:p>
                  <w:p w:rsidR="00212B57" w:rsidRDefault="00212B5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CT</w:t>
                    </w:r>
                  </w:p>
                </w:txbxContent>
              </v:textbox>
            </v:shape>
            <v:shape id="_x0000_s1257" type="#_x0000_t202" style="position:absolute;left:3470;top:2277;width:342;height:1710">
              <v:textbox style="mso-next-textbox:#_x0000_s1257" inset="0,2mm,0,0">
                <w:txbxContent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Q0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Q1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Q2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Q3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</w:p>
                </w:txbxContent>
              </v:textbox>
            </v:shape>
            <v:line id="_x0000_s1258" style="position:absolute" from="3812,2448" to="4040,2448"/>
            <v:line id="_x0000_s1259" style="position:absolute" from="3812,2619" to="4040,2619"/>
            <v:line id="_x0000_s1260" style="position:absolute" from="3812,2790" to="4040,2790"/>
            <v:line id="_x0000_s1261" style="position:absolute" from="3812,2961" to="4040,2961"/>
            <v:line id="_x0000_s1262" style="position:absolute" from="2387,3303" to="2615,3303"/>
            <v:line id="_x0000_s1263" style="position:absolute;flip:x" from="2558,2562" to="2672,2676"/>
            <v:line id="_x0000_s1264" style="position:absolute" from="1874,3645" to="2615,3645"/>
            <v:line id="_x0000_s1265" style="position:absolute" from="2045,3816" to="2615,3816"/>
            <v:line id="_x0000_s1266" style="position:absolute" from="2387,2961" to="2615,2961"/>
            <v:line id="_x0000_s1267" style="position:absolute" from="2387,3132" to="2615,3132"/>
            <v:oval id="_x0000_s1268" style="position:absolute;left:2558;top:3759;width:114;height:114"/>
            <v:oval id="_x0000_s1269" style="position:absolute;left:2558;top:3588;width:114;height:114"/>
            <v:line id="_x0000_s1270" style="position:absolute" from="2216,2619" to="2615,2619"/>
            <v:line id="_x0000_s1271" style="position:absolute" from="2387,2448" to="2615,2448"/>
            <v:line id="_x0000_s1272" style="position:absolute" from="1475,4500" to="2387,4500"/>
            <v:line id="_x0000_s1273" style="position:absolute" from="2045,5526" to="2615,5526"/>
            <v:line id="_x0000_s1274" style="position:absolute" from="2387,4671" to="2615,4671"/>
            <v:shape id="_x0000_s1275" type="#_x0000_t202" style="position:absolute;left:2615;top:4329;width:342;height:1368">
              <v:textbox style="mso-next-textbox:#_x0000_s1275" inset="0,2mm,0,0">
                <w:txbxContent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C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D0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D1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D2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D3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R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20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PE</w:t>
                    </w:r>
                  </w:p>
                </w:txbxContent>
              </v:textbox>
            </v:shape>
            <v:shape id="_x0000_s1276" type="#_x0000_t202" style="position:absolute;left:2957;top:4329;width:513;height:1368">
              <v:textbox style="mso-next-textbox:#_x0000_s1276" inset="0,0,0,0">
                <w:txbxContent>
                  <w:p w:rsidR="00212B57" w:rsidRDefault="00212B57">
                    <w:pPr>
                      <w:jc w:val="center"/>
                      <w:rPr>
                        <w:lang w:val="en-US"/>
                      </w:rPr>
                    </w:pPr>
                  </w:p>
                  <w:p w:rsidR="00212B57" w:rsidRDefault="00212B5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CT</w:t>
                    </w:r>
                  </w:p>
                </w:txbxContent>
              </v:textbox>
            </v:shape>
            <v:shape id="_x0000_s1277" type="#_x0000_t202" style="position:absolute;left:3470;top:4329;width:342;height:1368">
              <v:textbox style="mso-next-textbox:#_x0000_s1277" inset="0,2mm,0,0">
                <w:txbxContent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Q0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Q1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Q2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Q3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TC</w:t>
                    </w:r>
                  </w:p>
                </w:txbxContent>
              </v:textbox>
            </v:shape>
            <v:line id="_x0000_s1278" style="position:absolute" from="3812,4500" to="4040,4500"/>
            <v:line id="_x0000_s1279" style="position:absolute" from="3812,4671" to="4040,4671"/>
            <v:line id="_x0000_s1280" style="position:absolute" from="3812,4842" to="4040,4842"/>
            <v:line id="_x0000_s1281" style="position:absolute" from="3812,5013" to="4040,5013"/>
            <v:line id="_x0000_s1282" style="position:absolute" from="1874,5355" to="2615,5355"/>
            <v:line id="_x0000_s1283" style="position:absolute;flip:x" from="2558,4443" to="2672,4557"/>
            <v:line id="_x0000_s1284" style="position:absolute" from="2387,5013" to="2615,5013"/>
            <v:line id="_x0000_s1285" style="position:absolute" from="2387,5184" to="2615,5184"/>
            <v:oval id="_x0000_s1286" style="position:absolute;left:2558;top:5469;width:114;height:114"/>
            <v:oval id="_x0000_s1287" style="position:absolute;left:2558;top:5298;width:114;height:114"/>
            <v:line id="_x0000_s1288" style="position:absolute" from="3812,5526" to="4040,5526"/>
            <v:line id="_x0000_s1289" style="position:absolute" from="2387,4500" to="2615,4500"/>
            <v:line id="_x0000_s1290" style="position:absolute" from="2387,4842" to="2615,4842"/>
            <v:oval id="_x0000_s1291" style="position:absolute;left:1817;top:7179;width:114;height:114" fillcolor="black"/>
            <v:oval id="_x0000_s1292" style="position:absolute;left:2159;top:510;width:114;height:114" fillcolor="black"/>
            <v:line id="_x0000_s1293" style="position:absolute;flip:y" from="2216,567" to="2216,2619"/>
            <v:oval id="_x0000_s1294" style="position:absolute;left:1817;top:3588;width:114;height:114" fillcolor="black"/>
            <v:oval id="_x0000_s1295" style="position:absolute;left:1988;top:5469;width:114;height:114" fillcolor="black"/>
            <v:line id="_x0000_s1296" style="position:absolute" from="1874,1593" to="1874,3645"/>
            <v:line id="_x0000_s1297" style="position:absolute" from="2045,1764" to="2045,3987"/>
            <v:oval id="_x0000_s1298" style="position:absolute;left:1988;top:3759;width:114;height:114" fillcolor="black"/>
            <v:oval id="_x0000_s1299" style="position:absolute;left:2159;top:4443;width:114;height:114" fillcolor="black"/>
            <v:line id="_x0000_s1300" style="position:absolute;flip:y" from="4040,453" to="4211,567"/>
            <v:line id="_x0000_s1301" style="position:absolute;flip:y" from="4040,624" to="4211,738"/>
            <v:line id="_x0000_s1302" style="position:absolute;flip:y" from="4040,795" to="4211,909"/>
            <v:line id="_x0000_s1303" style="position:absolute;flip:y" from="4040,966" to="4211,1080"/>
            <v:line id="_x0000_s1304" style="position:absolute;flip:y" from="4040,2505" to="4211,2619"/>
            <v:line id="_x0000_s1305" style="position:absolute;flip:y" from="4040,2334" to="4211,2448"/>
            <v:line id="_x0000_s1306" style="position:absolute;flip:y" from="4040,4557" to="4211,4671"/>
            <v:line id="_x0000_s1307" style="position:absolute;flip:y" from="4040,4728" to="4211,4842"/>
            <v:line id="_x0000_s1308" style="position:absolute;flip:y" from="4211,282" to="4211,6096" strokeweight="1.5pt"/>
            <v:line id="_x0000_s1309" style="position:absolute" from="4211,282" to="6206,282" strokeweight="1.5pt"/>
            <v:group id="_x0000_s1310" style="position:absolute;left:6206;top:282;width:1881;height:2565" coordorigin="4667,282" coordsize="1881,2565">
              <v:line id="_x0000_s1311" style="position:absolute" from="4895,2676" to="5123,2676"/>
              <v:line id="_x0000_s1312" style="position:absolute" from="4895,795" to="5123,795"/>
              <v:shape id="_x0000_s1313" type="#_x0000_t202" style="position:absolute;left:5123;top:282;width:342;height:2565">
                <v:textbox style="mso-next-textbox:#_x0000_s1313" inset="0,2mm,0,0">
                  <w:txbxContent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A0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A1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A2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A3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A4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A5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A6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A7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A8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A9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A10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A11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R/W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OE</w:t>
                      </w:r>
                    </w:p>
                  </w:txbxContent>
                </v:textbox>
              </v:shape>
              <v:shape id="_x0000_s1314" type="#_x0000_t202" style="position:absolute;left:5465;top:282;width:513;height:2565">
                <v:textbox style="mso-next-textbox:#_x0000_s1314" inset="0,0,0,0">
                  <w:txbxContent>
                    <w:p w:rsidR="00212B57" w:rsidRDefault="00212B57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212B57" w:rsidRDefault="00212B5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RAM</w:t>
                      </w:r>
                    </w:p>
                  </w:txbxContent>
                </v:textbox>
              </v:shape>
              <v:shape id="_x0000_s1315" type="#_x0000_t202" style="position:absolute;left:5978;top:282;width:342;height:2565">
                <v:textbox style="mso-next-textbox:#_x0000_s1315" inset="0,2mm,0,0">
                  <w:txbxContent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D0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D1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D2</w:t>
                      </w:r>
                    </w:p>
                    <w:p w:rsidR="00212B57" w:rsidRDefault="00212B57">
                      <w:pPr>
                        <w:spacing w:line="216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D3</w:t>
                      </w:r>
                    </w:p>
                  </w:txbxContent>
                </v:textbox>
              </v:shape>
              <v:line id="_x0000_s1316" style="position:absolute" from="4895,966" to="5123,966"/>
              <v:line id="_x0000_s1317" style="position:absolute" from="4895,1137" to="5123,1137"/>
              <v:oval id="_x0000_s1318" style="position:absolute;left:5066;top:2619;width:114;height:114"/>
              <v:line id="_x0000_s1319" style="position:absolute" from="4895,624" to="5123,624"/>
              <v:line id="_x0000_s1320" style="position:absolute" from="4895,453" to="5123,453"/>
              <v:line id="_x0000_s1321" style="position:absolute" from="4895,1308" to="5123,1308"/>
              <v:line id="_x0000_s1322" style="position:absolute" from="4895,1479" to="5123,1479"/>
              <v:line id="_x0000_s1323" style="position:absolute" from="4895,1650" to="5123,1650"/>
              <v:line id="_x0000_s1324" style="position:absolute" from="4895,2163" to="5123,2163"/>
              <v:line id="_x0000_s1325" style="position:absolute" from="4895,1821" to="5123,1821"/>
              <v:line id="_x0000_s1326" style="position:absolute" from="4895,1992" to="5123,1992"/>
              <v:line id="_x0000_s1327" style="position:absolute" from="4895,2334" to="5123,2334"/>
              <v:line id="_x0000_s1328" style="position:absolute" from="4895,2505" to="5123,2505"/>
              <v:line id="_x0000_s1329" style="position:absolute;flip:x y" from="4667,2049" to="4895,2163"/>
              <v:line id="_x0000_s1330" style="position:absolute;flip:x y" from="4667,1878" to="4895,1992"/>
              <v:line id="_x0000_s1331" style="position:absolute;flip:x y" from="4667,1707" to="4895,1821"/>
              <v:line id="_x0000_s1332" style="position:absolute;flip:x y" from="4667,1536" to="4895,1650"/>
              <v:line id="_x0000_s1333" style="position:absolute;flip:x y" from="4667,1365" to="4895,1479"/>
              <v:line id="_x0000_s1334" style="position:absolute;flip:x y" from="4667,1194" to="4895,1308"/>
              <v:line id="_x0000_s1335" style="position:absolute;flip:x y" from="4667,1023" to="4895,1137"/>
              <v:line id="_x0000_s1336" style="position:absolute;flip:x y" from="4667,852" to="4895,966"/>
              <v:line id="_x0000_s1337" style="position:absolute;flip:x y" from="4667,681" to="4895,795"/>
              <v:line id="_x0000_s1338" style="position:absolute;flip:x y" from="4667,510" to="4895,624"/>
              <v:line id="_x0000_s1339" style="position:absolute;flip:x y" from="4667,339" to="4895,453"/>
              <v:line id="_x0000_s1340" style="position:absolute" from="4667,282" to="4667,2049" strokeweight="1.5pt"/>
              <v:line id="_x0000_s1341" style="position:absolute" from="6320,453" to="6548,453"/>
              <v:line id="_x0000_s1342" style="position:absolute" from="6320,624" to="6548,624"/>
              <v:line id="_x0000_s1343" style="position:absolute" from="6320,795" to="6548,795"/>
              <v:line id="_x0000_s1344" style="position:absolute" from="6320,966" to="6548,966"/>
            </v:group>
            <v:line id="_x0000_s1345" style="position:absolute;flip:y" from="4040,4899" to="4211,5013"/>
            <v:line id="_x0000_s1346" style="position:absolute;flip:y" from="4040,4386" to="4211,4500"/>
            <v:line id="_x0000_s1347" style="position:absolute" from="2387,6381" to="2615,6381"/>
            <v:shape id="_x0000_s1348" type="#_x0000_t202" style="position:absolute;left:2615;top:6039;width:342;height:1539">
              <v:textbox style="mso-next-textbox:#_x0000_s1348" inset="0,2mm,0,0">
                <w:txbxContent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CEP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C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D0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D1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D2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D3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R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20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PE</w:t>
                    </w:r>
                  </w:p>
                </w:txbxContent>
              </v:textbox>
            </v:shape>
            <v:shape id="_x0000_s1349" type="#_x0000_t202" style="position:absolute;left:2957;top:6039;width:513;height:1539">
              <v:textbox style="mso-next-textbox:#_x0000_s1349" inset="0,0,0,0">
                <w:txbxContent>
                  <w:p w:rsidR="00212B57" w:rsidRDefault="00212B57">
                    <w:pPr>
                      <w:jc w:val="center"/>
                      <w:rPr>
                        <w:lang w:val="en-US"/>
                      </w:rPr>
                    </w:pPr>
                  </w:p>
                  <w:p w:rsidR="00212B57" w:rsidRDefault="00212B5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CT</w:t>
                    </w:r>
                  </w:p>
                </w:txbxContent>
              </v:textbox>
            </v:shape>
            <v:shape id="_x0000_s1350" type="#_x0000_t202" style="position:absolute;left:3470;top:6039;width:342;height:1539">
              <v:textbox style="mso-next-textbox:#_x0000_s1350" inset="0,2mm,0,0">
                <w:txbxContent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Q0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Q1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Q2</w:t>
                    </w:r>
                  </w:p>
                  <w:p w:rsidR="00212B57" w:rsidRDefault="00212B57">
                    <w:pPr>
                      <w:spacing w:line="216" w:lineRule="auto"/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Q3</w:t>
                    </w:r>
                  </w:p>
                </w:txbxContent>
              </v:textbox>
            </v:shape>
            <v:line id="_x0000_s1351" style="position:absolute" from="3812,6210" to="4040,6210"/>
            <v:line id="_x0000_s1352" style="position:absolute" from="3812,6381" to="4040,6381"/>
            <v:line id="_x0000_s1353" style="position:absolute" from="3812,6552" to="4040,6552"/>
            <v:line id="_x0000_s1354" style="position:absolute" from="3812,6723" to="4040,6723"/>
            <v:line id="_x0000_s1355" style="position:absolute" from="2387,7065" to="2615,7065"/>
            <v:line id="_x0000_s1356" style="position:absolute;flip:x" from="2558,6324" to="2672,6438"/>
            <v:line id="_x0000_s1357" style="position:absolute" from="2387,6723" to="2615,6723"/>
            <v:line id="_x0000_s1358" style="position:absolute" from="2387,6894" to="2615,6894"/>
            <v:oval id="_x0000_s1359" style="position:absolute;left:2558;top:7179;width:114;height:114"/>
            <v:oval id="_x0000_s1360" style="position:absolute;left:2558;top:7350;width:114;height:114"/>
            <v:line id="_x0000_s1361" style="position:absolute" from="2387,6210" to="2615,6210"/>
            <v:line id="_x0000_s1362" style="position:absolute" from="2387,6552" to="2615,6552"/>
            <v:shape id="_x0000_s1363" style="position:absolute;left:2387;top:5526;width:1653;height:684" coordsize="1653,684" path="m1653,r,342l,342,,684e" filled="f">
              <v:path arrowok="t"/>
            </v:shape>
            <v:shape id="_x0000_s1364" style="position:absolute;left:2387;top:1764;width:1653;height:684" coordsize="1653,684" path="m1653,r,342l,342,,684e" filled="f">
              <v:path arrowok="t"/>
            </v:shape>
            <v:shape id="_x0000_s1365" style="position:absolute;left:2216;top:4500;width:171;height:1881" coordsize="171,1881" path="m,l,1881r171,e" filled="f">
              <v:path arrowok="t"/>
            </v:shape>
            <v:line id="_x0000_s1366" style="position:absolute;flip:y" from="2045,3987" to="2045,5526"/>
            <v:line id="_x0000_s1367" style="position:absolute;flip:y" from="4040,6096" to="4211,6210"/>
            <v:shape id="_x0000_s1368" type="#_x0000_t202" style="position:absolute;left:4610;top:567;width:342;height:855">
              <v:textbox inset="0,0,0,0">
                <w:txbxContent>
                  <w:p w:rsidR="00212B57" w:rsidRDefault="00212B5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&amp;</w:t>
                    </w:r>
                  </w:p>
                </w:txbxContent>
              </v:textbox>
            </v:shape>
            <v:line id="_x0000_s1369" style="position:absolute;flip:x" from="4382,738" to="4610,738"/>
            <v:line id="_x0000_s1370" style="position:absolute;flip:x" from="4382,909" to="4610,909"/>
            <v:line id="_x0000_s1371" style="position:absolute;flip:x" from="4382,1080" to="4610,1080"/>
            <v:line id="_x0000_s1372" style="position:absolute;flip:x" from="4382,1251" to="4610,1251"/>
            <v:oval id="_x0000_s1373" style="position:absolute;left:4895;top:1023;width:114;height:114"/>
            <v:shape id="_x0000_s1374" type="#_x0000_t202" style="position:absolute;left:5408;top:1422;width:342;height:684">
              <v:textbox inset="0,0,0,0">
                <w:txbxContent>
                  <w:p w:rsidR="00212B57" w:rsidRDefault="00212B5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375" style="position:absolute;flip:x" from="4382,1935" to="5408,1935"/>
            <v:line id="_x0000_s1376" style="position:absolute;flip:x" from="4382,1764" to="5408,1764"/>
            <v:shape id="_x0000_s1377" type="#_x0000_t202" style="position:absolute;left:4610;top:4329;width:342;height:684">
              <v:textbox inset="0,0,0,0">
                <w:txbxContent>
                  <w:p w:rsidR="00212B57" w:rsidRDefault="00212B5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&amp;</w:t>
                    </w:r>
                  </w:p>
                </w:txbxContent>
              </v:textbox>
            </v:shape>
            <v:shape id="_x0000_s1378" type="#_x0000_t202" style="position:absolute;left:5408;top:5013;width:342;height:684">
              <v:textbox inset="0,0,0,0">
                <w:txbxContent>
                  <w:p w:rsidR="00212B57" w:rsidRDefault="00212B5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79" style="position:absolute;left:4952;top:4671;width:456;height:513" coordsize="456,513" path="m,l228,r,513l456,513e" filled="f">
              <v:path arrowok="t"/>
            </v:shape>
            <v:oval id="_x0000_s1380" style="position:absolute;left:4895;top:4614;width:114;height:114"/>
            <v:line id="_x0000_s1381" style="position:absolute;flip:x" from="4382,5355" to="5408,5355"/>
            <v:line id="_x0000_s1382" style="position:absolute;flip:x" from="4382,5526" to="5408,5526"/>
            <v:line id="_x0000_s1383" style="position:absolute;flip:x" from="4382,4500" to="4610,4500"/>
            <v:line id="_x0000_s1384" style="position:absolute;flip:x" from="4382,4671" to="4610,4671"/>
            <v:line id="_x0000_s1385" style="position:absolute;flip:x" from="4382,4842" to="4610,4842"/>
            <v:line id="_x0000_s1386" style="position:absolute;flip:x" from="5750,1764" to="5978,1764"/>
            <v:line id="_x0000_s1387" style="position:absolute;flip:x" from="5750,5355" to="5978,5355"/>
            <v:line id="_x0000_s1388" style="position:absolute;flip:x y" from="4211,4386" to="4382,4500"/>
            <v:line id="_x0000_s1389" style="position:absolute;flip:x y" from="4211,4557" to="4382,4671"/>
            <v:line id="_x0000_s1390" style="position:absolute;flip:x y" from="4211,4728" to="4382,4842"/>
            <v:line id="_x0000_s1391" style="position:absolute;flip:x y" from="4211,5241" to="4382,5355"/>
            <v:line id="_x0000_s1392" style="position:absolute;flip:x y" from="4211,5412" to="4382,5526"/>
            <v:line id="_x0000_s1393" style="position:absolute;flip:x y" from="4211,624" to="4382,738"/>
            <v:line id="_x0000_s1394" style="position:absolute;flip:x y" from="4211,795" to="4382,909"/>
            <v:line id="_x0000_s1395" style="position:absolute;flip:x y" from="4211,966" to="4382,1080"/>
            <v:line id="_x0000_s1396" style="position:absolute;flip:x y" from="4211,1137" to="4382,1251"/>
            <v:line id="_x0000_s1397" style="position:absolute;flip:x y" from="4211,1650" to="4382,1764"/>
            <v:line id="_x0000_s1398" style="position:absolute;flip:x y" from="4211,1821" to="4382,1935"/>
            <v:shape id="_x0000_s1399" style="position:absolute;left:1874;top:1764;width:4104;height:2394" coordsize="4104,2394" path="m,1881r,513l4104,2394,4104,e" filled="f">
              <v:path arrowok="t"/>
            </v:shape>
            <v:shape id="_x0000_s1400" style="position:absolute;left:1874;top:5355;width:4104;height:2394" coordsize="4104,2394" path="m,1881r,513l4104,2394,4104,e" filled="f">
              <v:path arrowok="t"/>
            </v:shape>
            <v:line id="_x0000_s1401" style="position:absolute;flip:x" from="1532,5526" to="2045,5526"/>
            <w10:anchorlock/>
          </v:group>
        </w:pic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  <w:r>
        <w:rPr>
          <w:sz w:val="30"/>
        </w:rPr>
        <w:t>Рис.10 Функциональная схема модуля БЗУ</w:t>
      </w:r>
    </w:p>
    <w:p w:rsidR="00212B57" w:rsidRDefault="00212B57">
      <w:pPr>
        <w:ind w:left="567"/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Выбор счетчиков знакомест и текстовых строк.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lastRenderedPageBreak/>
        <w:t xml:space="preserve">     Из расчета БЗУ следует, что счетчик знакомест должен иметь  6 выходов и считать до 44, а счетчик текстовых строк-6 выходов и считать до 73.</w:t>
      </w:r>
    </w:p>
    <w:p w:rsidR="00212B57" w:rsidRDefault="00212B57">
      <w:pPr>
        <w:jc w:val="both"/>
        <w:rPr>
          <w:sz w:val="30"/>
          <w:lang w:val="en-US"/>
        </w:rPr>
      </w:pPr>
      <w:r>
        <w:rPr>
          <w:sz w:val="30"/>
        </w:rPr>
        <w:t xml:space="preserve">     Для реализации требуемых счетчиков используем ИМС КМ555ИЕ19. ИМС представляет собой два одинаковых 4-х разрядных двоичных счетчика в одном корпусе. Способ реализации счетчиков знакомест и текстовых строк показан соответственно на рис. 11 и 12</w:t>
      </w: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group id="_x0000_s1402" style="position:absolute;left:0;text-align:left;margin-left:9.95pt;margin-top:16.9pt;width:499.2pt;height:285.15pt;z-index:251681280" coordorigin="2045,567" coordsize="5871,3363">
            <o:lock v:ext="edit" aspectratio="t"/>
            <v:line id="_x0000_s1403" style="position:absolute" from="4952,2106" to="5408,2106">
              <o:lock v:ext="edit" aspectratio="t"/>
            </v:line>
            <v:line id="_x0000_s1404" style="position:absolute" from="5750,1992" to="6320,1992">
              <o:lock v:ext="edit" aspectratio="t"/>
            </v:line>
            <v:line id="_x0000_s1405" style="position:absolute" from="7232,2391" to="7460,2391">
              <o:lock v:ext="edit" aspectratio="t"/>
            </v:line>
            <v:shape id="_x0000_s1406" style="position:absolute;left:5750;top:1365;width:570;height:2109" coordsize="570,3135" path="m,3135r228,l228,,570,e" filled="f">
              <v:path arrowok="t"/>
              <o:lock v:ext="edit" aspectratio="t"/>
            </v:shape>
            <v:line id="_x0000_s1407" style="position:absolute" from="7232,1365" to="7460,1365">
              <o:lock v:ext="edit" aspectratio="t"/>
            </v:line>
            <v:shape id="_x0000_s1408" style="position:absolute;left:5750;top:2391;width:570;height:342" coordsize="570,855" path="m,855r399,l399,,570,e" filled="f">
              <v:path arrowok="t"/>
              <o:lock v:ext="edit" aspectratio="t"/>
            </v:shape>
            <v:line id="_x0000_s1409" style="position:absolute;flip:x" from="4268,738" to="5009,738">
              <o:lock v:ext="edit" aspectratio="t"/>
            </v:line>
            <v:line id="_x0000_s1410" style="position:absolute" from="5579,966" to="6320,966">
              <o:lock v:ext="edit" aspectratio="t"/>
            </v:line>
            <v:shape id="_x0000_s1411" type="#_x0000_t202" style="position:absolute;left:5009;top:567;width:342;height:855">
              <o:lock v:ext="edit" aspectratio="t"/>
              <v:textbox style="mso-next-textbox:#_x0000_s1411" inset="0,.3mm,0,.3mm">
                <w:txbxContent>
                  <w:p w:rsidR="00212B57" w:rsidRDefault="00212B5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&amp;</w:t>
                    </w:r>
                  </w:p>
                </w:txbxContent>
              </v:textbox>
            </v:shape>
            <v:line id="_x0000_s1412" style="position:absolute" from="5351,966" to="5579,966">
              <o:lock v:ext="edit" aspectratio="t"/>
            </v:line>
            <v:shape id="_x0000_s1413" type="#_x0000_t202" style="position:absolute;left:5408;top:1764;width:342;height:513">
              <o:lock v:ext="edit" aspectratio="t"/>
              <v:textbox style="mso-next-textbox:#_x0000_s1413" inset="0,.3mm,0,.3mm">
                <w:txbxContent>
                  <w:p w:rsidR="00212B57" w:rsidRDefault="00212B57">
                    <w:pPr>
                      <w:jc w:val="center"/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1414" style="position:absolute;left:5294;top:909;width:114;height:114">
              <o:lock v:ext="edit" aspectratio="t"/>
            </v:oval>
            <v:shape id="_x0000_s1415" type="#_x0000_t202" style="position:absolute;left:4610;top:1764;width:342;height:513">
              <o:lock v:ext="edit" aspectratio="t"/>
              <v:textbox style="mso-next-textbox:#_x0000_s1415" inset="0,.3mm,0,.3mm">
                <w:txbxContent>
                  <w:p w:rsidR="00212B57" w:rsidRDefault="00212B57">
                    <w:pPr>
                      <w:jc w:val="center"/>
                    </w:pPr>
                    <w:r>
                      <w:rPr>
                        <w:lang w:val="en-US"/>
                      </w:rPr>
                      <w:t>&amp;</w:t>
                    </w:r>
                  </w:p>
                </w:txbxContent>
              </v:textbox>
            </v:shape>
            <v:line id="_x0000_s1416" style="position:absolute;flip:x" from="4268,909" to="5009,909">
              <o:lock v:ext="edit" aspectratio="t"/>
            </v:line>
            <v:line id="_x0000_s1417" style="position:absolute;flip:x" from="4268,1080" to="5009,1080">
              <o:lock v:ext="edit" aspectratio="t"/>
            </v:line>
            <v:line id="_x0000_s1418" style="position:absolute;flip:x" from="4268,1251" to="5009,1251">
              <o:lock v:ext="edit" aspectratio="t"/>
            </v:line>
            <v:line id="_x0000_s1419" style="position:absolute;flip:x" from="4268,1935" to="4610,1935">
              <o:lock v:ext="edit" aspectratio="t"/>
            </v:line>
            <v:line id="_x0000_s1420" style="position:absolute;flip:x" from="4268,2106" to="4610,2106">
              <o:lock v:ext="edit" aspectratio="t"/>
            </v:line>
            <v:oval id="_x0000_s1421" style="position:absolute;left:4895;top:2049;width:114;height:114">
              <o:lock v:ext="edit" aspectratio="t"/>
            </v:oval>
            <v:shape id="_x0000_s1422" type="#_x0000_t202" style="position:absolute;left:5408;top:2505;width:342;height:513">
              <o:lock v:ext="edit" aspectratio="t"/>
              <v:textbox style="mso-next-textbox:#_x0000_s1422" inset="0,.3mm,0,.3mm">
                <w:txbxContent>
                  <w:p w:rsidR="00212B57" w:rsidRDefault="00212B5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&amp;</w:t>
                    </w:r>
                  </w:p>
                </w:txbxContent>
              </v:textbox>
            </v:shape>
            <v:shape id="_x0000_s1423" type="#_x0000_t202" style="position:absolute;left:5408;top:3246;width:342;height:513">
              <o:lock v:ext="edit" aspectratio="t"/>
              <v:textbox style="mso-next-textbox:#_x0000_s1423" inset="0,.3mm,0,.3mm">
                <w:txbxContent>
                  <w:p w:rsidR="00212B57" w:rsidRDefault="00212B5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&amp;</w:t>
                    </w:r>
                  </w:p>
                </w:txbxContent>
              </v:textbox>
            </v:shape>
            <v:oval id="_x0000_s1424" style="position:absolute;left:5522;top:909;width:114;height:114" fillcolor="black">
              <o:lock v:ext="edit" aspectratio="t"/>
            </v:oval>
            <v:oval id="_x0000_s1425" style="position:absolute;left:5123;top:2619;width:114;height:114" fillcolor="black">
              <o:lock v:ext="edit" aspectratio="t"/>
            </v:oval>
            <v:shape id="_x0000_s1426" style="position:absolute;left:5180;top:2733;width:228;height:684" coordsize="171,855" path="m,l,855r171,e" filled="f">
              <v:path arrowok="t"/>
              <o:lock v:ext="edit" aspectratio="t"/>
            </v:shape>
            <v:line id="_x0000_s1427" style="position:absolute" from="4268,3588" to="5408,3588">
              <o:lock v:ext="edit" aspectratio="t"/>
            </v:line>
            <v:group id="_x0000_s1428" style="position:absolute;left:6263;top:795;width:1026;height:741" coordorigin="6491,567" coordsize="1026,741">
              <o:lock v:ext="edit" aspectratio="t"/>
              <v:shape id="_x0000_s1429" type="#_x0000_t202" style="position:absolute;left:6548;top:567;width:228;height:741">
                <o:lock v:ext="edit" aspectratio="t"/>
                <v:textbox style="mso-next-textbox:#_x0000_s1429" inset="0,.3mm,0,.3mm">
                  <w:txbxContent>
                    <w:p w:rsidR="00212B57" w:rsidRDefault="00212B57">
                      <w:pPr>
                        <w:jc w:val="right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S</w:t>
                      </w:r>
                    </w:p>
                    <w:p w:rsidR="00212B57" w:rsidRDefault="00212B57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  <w:p w:rsidR="00212B57" w:rsidRDefault="00212B57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430" type="#_x0000_t202" style="position:absolute;left:6776;top:567;width:456;height:741">
                <o:lock v:ext="edit" aspectratio="t"/>
                <v:textbox style="mso-next-textbox:#_x0000_s1430" inset="0,.3mm,0,.3mm">
                  <w:txbxContent>
                    <w:p w:rsidR="00212B57" w:rsidRDefault="00212B5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431" type="#_x0000_t202" style="position:absolute;left:7232;top:567;width:228;height:741">
                <o:lock v:ext="edit" aspectratio="t"/>
                <v:textbox style="mso-next-textbox:#_x0000_s1431" inset="0,.3mm,0,.3mm">
                  <w:txbxContent>
                    <w:p w:rsidR="00212B57" w:rsidRDefault="00212B57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Q</w:t>
                      </w:r>
                    </w:p>
                    <w:p w:rsidR="00212B57" w:rsidRDefault="00212B57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  <w:p w:rsidR="00212B57" w:rsidRDefault="00212B5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  <v:oval id="_x0000_s1432" style="position:absolute;left:6491;top:681;width:114;height:114">
                <o:lock v:ext="edit" aspectratio="t"/>
              </v:oval>
              <v:oval id="_x0000_s1433" style="position:absolute;left:6491;top:1080;width:114;height:114">
                <o:lock v:ext="edit" aspectratio="t"/>
              </v:oval>
              <v:oval id="_x0000_s1434" style="position:absolute;left:7403;top:1080;width:114;height:114">
                <o:lock v:ext="edit" aspectratio="t"/>
              </v:oval>
            </v:group>
            <v:oval id="_x0000_s1435" style="position:absolute;left:5693;top:3417;width:114;height:114">
              <o:lock v:ext="edit" aspectratio="t"/>
            </v:oval>
            <v:group id="_x0000_s1436" style="position:absolute;left:6263;top:1821;width:1026;height:741" coordorigin="6491,567" coordsize="1026,741">
              <o:lock v:ext="edit" aspectratio="t"/>
              <v:shape id="_x0000_s1437" type="#_x0000_t202" style="position:absolute;left:6548;top:567;width:228;height:741">
                <o:lock v:ext="edit" aspectratio="t"/>
                <v:textbox style="mso-next-textbox:#_x0000_s1437" inset="0,.3mm,0,.3mm">
                  <w:txbxContent>
                    <w:p w:rsidR="00212B57" w:rsidRDefault="00212B57">
                      <w:pPr>
                        <w:jc w:val="right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S</w:t>
                      </w:r>
                    </w:p>
                    <w:p w:rsidR="00212B57" w:rsidRDefault="00212B57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  <w:p w:rsidR="00212B57" w:rsidRDefault="00212B57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438" type="#_x0000_t202" style="position:absolute;left:6776;top:567;width:456;height:741">
                <o:lock v:ext="edit" aspectratio="t"/>
                <v:textbox style="mso-next-textbox:#_x0000_s1438" inset="0,.3mm,0,.3mm">
                  <w:txbxContent>
                    <w:p w:rsidR="00212B57" w:rsidRDefault="00212B5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439" type="#_x0000_t202" style="position:absolute;left:7232;top:567;width:228;height:741">
                <o:lock v:ext="edit" aspectratio="t"/>
                <v:textbox style="mso-next-textbox:#_x0000_s1439" inset="0,.3mm,0,.3mm">
                  <w:txbxContent>
                    <w:p w:rsidR="00212B57" w:rsidRDefault="00212B57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Q</w:t>
                      </w:r>
                    </w:p>
                    <w:p w:rsidR="00212B57" w:rsidRDefault="00212B57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  <w:p w:rsidR="00212B57" w:rsidRDefault="00212B5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  <v:oval id="_x0000_s1440" style="position:absolute;left:6491;top:681;width:114;height:114">
                <o:lock v:ext="edit" aspectratio="t"/>
              </v:oval>
              <v:oval id="_x0000_s1441" style="position:absolute;left:6491;top:1080;width:114;height:114">
                <o:lock v:ext="edit" aspectratio="t"/>
              </v:oval>
              <v:oval id="_x0000_s1442" style="position:absolute;left:7403;top:1080;width:114;height:114">
                <o:lock v:ext="edit" aspectratio="t"/>
              </v:oval>
            </v:group>
            <v:oval id="_x0000_s1443" style="position:absolute;left:5693;top:2676;width:114;height:114">
              <o:lock v:ext="edit" aspectratio="t"/>
            </v:oval>
            <v:line id="_x0000_s1444" style="position:absolute" from="7232,966" to="7460,966">
              <o:lock v:ext="edit" aspectratio="t"/>
            </v:line>
            <v:line id="_x0000_s1445" style="position:absolute" from="7232,1992" to="7460,1992">
              <o:lock v:ext="edit" aspectratio="t"/>
            </v:line>
            <v:shape id="_x0000_s1446" type="#_x0000_t202" style="position:absolute;left:7346;top:624;width:570;height:285" filled="f" stroked="f">
              <o:lock v:ext="edit" aspectratio="t"/>
              <v:textbox style="mso-next-textbox:#_x0000_s1446" inset="0,0,0,0">
                <w:txbxContent>
                  <w:p w:rsidR="00212B57" w:rsidRDefault="00212B57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СГИ</w:t>
                    </w:r>
                  </w:p>
                </w:txbxContent>
              </v:textbox>
            </v:shape>
            <v:shape id="_x0000_s1447" type="#_x0000_t202" style="position:absolute;left:7346;top:1650;width:570;height:285" filled="f" stroked="f">
              <o:lock v:ext="edit" aspectratio="t"/>
              <v:textbox style="mso-next-textbox:#_x0000_s1447" inset="0,0,0,0">
                <w:txbxContent>
                  <w:p w:rsidR="00212B57" w:rsidRDefault="00212B57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ССИ</w:t>
                    </w:r>
                  </w:p>
                </w:txbxContent>
              </v:textbox>
            </v:shape>
            <v:oval id="_x0000_s1448" style="position:absolute;left:5921;top:3417;width:114;height:114" fillcolor="black">
              <o:lock v:ext="edit" aspectratio="t"/>
            </v:oval>
            <v:shape id="_x0000_s1449" type="#_x0000_t202" style="position:absolute;left:2672;top:624;width:342;height:1197">
              <o:lock v:ext="edit" aspectratio="t"/>
              <v:textbox inset="0,1mm,0,0">
                <w:txbxContent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</w:t>
                    </w: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</w:p>
                  <w:p w:rsidR="00212B57" w:rsidRDefault="00212B57">
                    <w:pPr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SR</w:t>
                    </w:r>
                  </w:p>
                </w:txbxContent>
              </v:textbox>
            </v:shape>
            <v:shape id="_x0000_s1450" type="#_x0000_t202" style="position:absolute;left:3014;top:624;width:513;height:1197">
              <o:lock v:ext="edit" aspectratio="t"/>
              <v:textbox inset="0,0,0,0">
                <w:txbxContent>
                  <w:p w:rsidR="00212B57" w:rsidRDefault="00212B57">
                    <w:pPr>
                      <w:jc w:val="center"/>
                    </w:pPr>
                  </w:p>
                  <w:p w:rsidR="00212B57" w:rsidRDefault="00212B57">
                    <w:pPr>
                      <w:jc w:val="center"/>
                    </w:pPr>
                    <w:r>
                      <w:t>СТ</w:t>
                    </w:r>
                  </w:p>
                </w:txbxContent>
              </v:textbox>
            </v:shape>
            <v:shape id="_x0000_s1451" type="#_x0000_t202" style="position:absolute;left:3527;top:624;width:342;height:1197">
              <o:lock v:ext="edit" aspectratio="t"/>
              <v:textbox inset="0,1mm,0,0">
                <w:txbxContent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</w:t>
                    </w: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</w:t>
                    </w: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ТС</w:t>
                    </w:r>
                  </w:p>
                </w:txbxContent>
              </v:textbox>
            </v:shape>
            <v:line id="_x0000_s1452" style="position:absolute" from="3869,795" to="4268,795">
              <o:lock v:ext="edit" aspectratio="t"/>
            </v:line>
            <v:line id="_x0000_s1453" style="position:absolute" from="3869,966" to="4268,966">
              <o:lock v:ext="edit" aspectratio="t"/>
            </v:line>
            <v:line id="_x0000_s1454" style="position:absolute" from="3869,1650" to="4097,1650">
              <o:lock v:ext="edit" aspectratio="t"/>
            </v:line>
            <v:line id="_x0000_s1455" style="position:absolute" from="3869,1137" to="4268,1137">
              <o:lock v:ext="edit" aspectratio="t"/>
            </v:line>
            <v:line id="_x0000_s1456" style="position:absolute" from="3869,1308" to="4268,1308">
              <o:lock v:ext="edit" aspectratio="t"/>
            </v:line>
            <v:line id="_x0000_s1457" style="position:absolute;flip:x" from="2615,738" to="2729,852">
              <o:lock v:ext="edit" aspectratio="t"/>
            </v:line>
            <v:line id="_x0000_s1458" style="position:absolute" from="2216,795" to="2672,795">
              <o:lock v:ext="edit" aspectratio="t"/>
            </v:line>
            <v:line id="_x0000_s1459" style="position:absolute" from="2102,1650" to="2672,1650">
              <o:lock v:ext="edit" aspectratio="t"/>
            </v:line>
            <v:oval id="_x0000_s1460" style="position:absolute;left:2615;top:1593;width:114;height:114">
              <o:lock v:ext="edit" aspectratio="t"/>
            </v:oval>
            <v:shape id="_x0000_s1461" type="#_x0000_t202" style="position:absolute;left:2672;top:2049;width:342;height:1197">
              <o:lock v:ext="edit" aspectratio="t"/>
              <v:textbox inset="0,1mm,0,0">
                <w:txbxContent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</w:t>
                    </w:r>
                  </w:p>
                  <w:p w:rsidR="00212B57" w:rsidRDefault="00212B57">
                    <w:pPr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CET</w:t>
                    </w: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</w:p>
                  <w:p w:rsidR="00212B57" w:rsidRDefault="00212B57">
                    <w:pPr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SR</w:t>
                    </w:r>
                  </w:p>
                </w:txbxContent>
              </v:textbox>
            </v:shape>
            <v:shape id="_x0000_s1462" type="#_x0000_t202" style="position:absolute;left:3014;top:2049;width:513;height:1197">
              <o:lock v:ext="edit" aspectratio="t"/>
              <v:textbox inset="0,0,0,0">
                <w:txbxContent>
                  <w:p w:rsidR="00212B57" w:rsidRDefault="00212B57">
                    <w:pPr>
                      <w:jc w:val="center"/>
                    </w:pPr>
                  </w:p>
                  <w:p w:rsidR="00212B57" w:rsidRDefault="00212B57">
                    <w:pPr>
                      <w:jc w:val="center"/>
                    </w:pPr>
                    <w:r>
                      <w:t>СТ</w:t>
                    </w:r>
                  </w:p>
                </w:txbxContent>
              </v:textbox>
            </v:shape>
            <v:shape id="_x0000_s1463" type="#_x0000_t202" style="position:absolute;left:3527;top:2049;width:342;height:1197">
              <o:lock v:ext="edit" aspectratio="t"/>
              <v:textbox inset="0,1mm,0,0">
                <w:txbxContent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</w:t>
                    </w: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</w:t>
                    </w:r>
                  </w:p>
                  <w:p w:rsidR="00212B57" w:rsidRDefault="00212B57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shape>
            <v:line id="_x0000_s1464" style="position:absolute" from="3869,2220" to="4268,2220">
              <o:lock v:ext="edit" aspectratio="t"/>
            </v:line>
            <v:line id="_x0000_s1465" style="position:absolute" from="3869,2391" to="4268,2391">
              <o:lock v:ext="edit" aspectratio="t"/>
            </v:line>
            <v:line id="_x0000_s1466" style="position:absolute" from="3869,2562" to="4268,2562">
              <o:lock v:ext="edit" aspectratio="t"/>
            </v:line>
            <v:line id="_x0000_s1467" style="position:absolute" from="3869,2733" to="4097,2733">
              <o:lock v:ext="edit" aspectratio="t"/>
            </v:line>
            <v:line id="_x0000_s1468" style="position:absolute;flip:x" from="2615,2163" to="2729,2277">
              <o:lock v:ext="edit" aspectratio="t"/>
            </v:line>
            <v:line id="_x0000_s1469" style="position:absolute" from="2273,2220" to="2672,2220">
              <o:lock v:ext="edit" aspectratio="t"/>
            </v:line>
            <v:line id="_x0000_s1470" style="position:absolute" from="2102,3075" to="2672,3075">
              <o:lock v:ext="edit" aspectratio="t"/>
            </v:line>
            <v:oval id="_x0000_s1471" style="position:absolute;left:2615;top:3018;width:114;height:114">
              <o:lock v:ext="edit" aspectratio="t"/>
            </v:oval>
            <v:line id="_x0000_s1472" style="position:absolute" from="2444,2391" to="2672,2391">
              <o:lock v:ext="edit" aspectratio="t"/>
            </v:line>
            <v:oval id="_x0000_s1473" style="position:absolute;left:2216;top:738;width:114;height:114" fillcolor="black">
              <o:lock v:ext="edit" aspectratio="t"/>
            </v:oval>
            <v:shape id="_x0000_s1474" style="position:absolute;left:2444;top:1650;width:1653;height:741" coordsize="1653,741" path="m1653,r,285l,285,,741e" filled="f">
              <v:path arrowok="t"/>
              <o:lock v:ext="edit" aspectratio="t"/>
            </v:shape>
            <v:line id="_x0000_s1475" style="position:absolute;flip:y" from="2273,795" to="2273,2220">
              <o:lock v:ext="edit" aspectratio="t"/>
            </v:line>
            <v:oval id="_x0000_s1476" style="position:absolute;left:2045;top:3018;width:114;height:114" fillcolor="black">
              <o:lock v:ext="edit" aspectratio="t"/>
            </v:oval>
            <v:line id="_x0000_s1477" style="position:absolute" from="2102,1650" to="2102,3075">
              <o:lock v:ext="edit" aspectratio="t"/>
            </v:line>
            <v:shape id="_x0000_s1478" style="position:absolute;left:5180;top:966;width:399;height:969" coordsize="399,969" path="m399,r,627l,627,,969r228,e" filled="f">
              <v:path arrowok="t"/>
              <o:lock v:ext="edit" aspectratio="t"/>
            </v:shape>
            <v:line id="_x0000_s1479" style="position:absolute;flip:x" from="4268,2676" to="5408,2676">
              <o:lock v:ext="edit" aspectratio="t"/>
            </v:line>
            <v:line id="_x0000_s1480" style="position:absolute;flip:x" from="4268,2847" to="5408,2847">
              <o:lock v:ext="edit" aspectratio="t"/>
            </v:line>
            <v:shape id="_x0000_s1481" style="position:absolute;left:2102;top:3075;width:3876;height:855" coordsize="3876,855" path="m3876,456r,399l,855,,e" filled="f">
              <v:path arrowok="t"/>
              <o:lock v:ext="edit" aspectratio="t"/>
            </v:shape>
            <v:line id="_x0000_s1482" style="position:absolute" from="4268,738" to="4268,3588" strokeweight="1.5pt">
              <o:lock v:ext="edit" aspectratio="t"/>
            </v:line>
            <w10:anchorlock/>
          </v:group>
        </w:pic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rFonts w:ascii="Antiqua" w:hAnsi="Antiqua"/>
          <w:sz w:val="30"/>
        </w:rPr>
      </w:pPr>
      <w:r>
        <w:rPr>
          <w:sz w:val="30"/>
        </w:rPr>
        <w:t xml:space="preserve">Рис. 11 </w:t>
      </w:r>
      <w:r>
        <w:rPr>
          <w:rFonts w:ascii="Antiqua" w:hAnsi="Antiqua"/>
          <w:sz w:val="30"/>
        </w:rPr>
        <w:t>Счетчик знакомест.</w:t>
      </w:r>
    </w:p>
    <w:p w:rsidR="00212B57" w:rsidRDefault="00212B57">
      <w:pPr>
        <w:jc w:val="center"/>
        <w:rPr>
          <w:sz w:val="30"/>
        </w:rPr>
      </w:pPr>
      <w:r>
        <w:rPr>
          <w:sz w:val="30"/>
        </w:rPr>
        <w:br w:type="page"/>
      </w:r>
      <w:r w:rsidR="00C7365B">
        <w:rPr>
          <w:noProof/>
          <w:sz w:val="30"/>
        </w:rPr>
        <w:lastRenderedPageBreak/>
        <w:pict>
          <v:group id="_x0000_s1483" style="position:absolute;left:0;text-align:left;margin-left:41.15pt;margin-top:14.2pt;width:444.05pt;height:327.15pt;z-index:251682304" coordorigin="2900,4215" coordsize="5871,3591">
            <o:lock v:ext="edit" aspectratio="t"/>
            <v:group id="_x0000_s1484" style="position:absolute;left:2900;top:4215;width:5871;height:3591" coordorigin="2900,4215" coordsize="5871,3591">
              <o:lock v:ext="edit" aspectratio="t"/>
              <v:line id="_x0000_s1485" style="position:absolute" from="6662,4614" to="7118,4614">
                <o:lock v:ext="edit" aspectratio="t"/>
              </v:line>
              <v:shape id="_x0000_s1486" style="position:absolute;left:6662;top:7008;width:456;height:342" coordsize="456,342" path="m,342r228,l228,,456,e" filled="f">
                <v:path arrowok="t"/>
                <o:lock v:ext="edit" aspectratio="t"/>
              </v:shape>
              <v:shape id="_x0000_s1487" style="position:absolute;left:5921;top:6096;width:399;height:171" coordsize="399,171" path="m,l171,r,171l399,171e" filled="f">
                <v:path arrowok="t"/>
                <o:lock v:ext="edit" aspectratio="t"/>
              </v:shape>
              <v:shape id="_x0000_s1488" style="position:absolute;left:6662;top:5013;width:456;height:456" coordsize="456,456" path="m,456r228,l228,,456,e" filled="f">
                <v:path arrowok="t"/>
                <o:lock v:ext="edit" aspectratio="t"/>
              </v:shape>
              <v:line id="_x0000_s1489" style="position:absolute" from="8030,7008" to="8258,7008">
                <o:lock v:ext="edit" aspectratio="t"/>
              </v:line>
              <v:shape id="_x0000_s1490" style="position:absolute;left:6662;top:6438;width:456;height:171" coordsize="513,1140" path="m,l171,r,1140l513,1140e" filled="f">
                <v:path arrowok="t"/>
                <o:lock v:ext="edit" aspectratio="t"/>
              </v:shape>
              <v:line id="_x0000_s1491" style="position:absolute" from="8030,5013" to="8258,5013">
                <o:lock v:ext="edit" aspectratio="t"/>
              </v:line>
              <v:shape id="_x0000_s1492" type="#_x0000_t202" style="position:absolute;left:6320;top:4272;width:342;height:684">
                <o:lock v:ext="edit" aspectratio="t"/>
                <v:textbox style="mso-next-textbox:#_x0000_s1492" inset="0,.3mm,0,.3mm">
                  <w:txbxContent>
                    <w:p w:rsidR="00212B57" w:rsidRDefault="00212B5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&amp;</w:t>
                      </w:r>
                    </w:p>
                  </w:txbxContent>
                </v:textbox>
              </v:shape>
              <v:line id="_x0000_s1493" style="position:absolute;flip:x" from="5123,4443" to="6320,4443">
                <o:lock v:ext="edit" aspectratio="t"/>
              </v:line>
              <v:line id="_x0000_s1494" style="position:absolute;flip:x" from="5123,4785" to="6320,4785">
                <o:lock v:ext="edit" aspectratio="t"/>
              </v:line>
              <v:oval id="_x0000_s1495" style="position:absolute;left:6605;top:4557;width:114;height:114">
                <o:lock v:ext="edit" aspectratio="t"/>
              </v:oval>
              <v:line id="_x0000_s1496" style="position:absolute;flip:x" from="5123,4614" to="6320,4614">
                <o:lock v:ext="edit" aspectratio="t"/>
              </v:line>
              <v:shape id="_x0000_s1497" type="#_x0000_t202" style="position:absolute;left:6320;top:6096;width:342;height:798">
                <o:lock v:ext="edit" aspectratio="t"/>
                <v:textbox style="mso-next-textbox:#_x0000_s1497" inset="0,.3mm,0,.3mm">
                  <w:txbxContent>
                    <w:p w:rsidR="00212B57" w:rsidRDefault="00212B5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line id="_x0000_s1498" style="position:absolute;flip:x" from="5123,6609" to="6320,6609">
                <o:lock v:ext="edit" aspectratio="t"/>
              </v:line>
              <v:line id="_x0000_s1499" style="position:absolute;flip:x" from="5123,6780" to="6320,6780">
                <o:lock v:ext="edit" aspectratio="t"/>
              </v:line>
              <v:shape id="_x0000_s1500" type="#_x0000_t202" style="position:absolute;left:6320;top:5184;width:342;height:513">
                <o:lock v:ext="edit" aspectratio="t"/>
                <v:textbox style="mso-next-textbox:#_x0000_s1500" inset="0,.3mm,0,.3mm">
                  <w:txbxContent>
                    <w:p w:rsidR="00212B57" w:rsidRDefault="00212B5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&amp;</w:t>
                      </w:r>
                    </w:p>
                  </w:txbxContent>
                </v:textbox>
              </v:shape>
              <v:line id="_x0000_s1501" style="position:absolute;flip:x" from="5123,5355" to="6320,5355">
                <o:lock v:ext="edit" aspectratio="t"/>
              </v:line>
              <v:line id="_x0000_s1502" style="position:absolute;flip:x" from="5123,5526" to="6320,5526">
                <o:lock v:ext="edit" aspectratio="t"/>
              </v:line>
              <v:oval id="_x0000_s1503" style="position:absolute;left:6605;top:5412;width:114;height:114">
                <o:lock v:ext="edit" aspectratio="t"/>
              </v:oval>
              <v:shape id="_x0000_s1504" type="#_x0000_t202" style="position:absolute;left:6320;top:7122;width:342;height:513">
                <o:lock v:ext="edit" aspectratio="t"/>
                <v:textbox style="mso-next-textbox:#_x0000_s1504" inset="0,.3mm,0,.3mm">
                  <w:txbxContent>
                    <w:p w:rsidR="00212B57" w:rsidRDefault="00212B5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&amp;</w:t>
                      </w:r>
                    </w:p>
                  </w:txbxContent>
                </v:textbox>
              </v:shape>
              <v:oval id="_x0000_s1505" style="position:absolute;left:6605;top:7293;width:114;height:114">
                <o:lock v:ext="edit" aspectratio="t"/>
              </v:oval>
              <v:group id="_x0000_s1506" style="position:absolute;left:7061;top:4443;width:1026;height:741" coordorigin="6491,567" coordsize="1026,741">
                <o:lock v:ext="edit" aspectratio="t"/>
                <v:shape id="_x0000_s1507" type="#_x0000_t202" style="position:absolute;left:6548;top:567;width:228;height:741">
                  <o:lock v:ext="edit" aspectratio="t"/>
                  <v:textbox style="mso-next-textbox:#_x0000_s1507" inset="0,.3mm,0,.3mm">
                    <w:txbxContent>
                      <w:p w:rsidR="00212B57" w:rsidRDefault="00212B57">
                        <w:pPr>
                          <w:jc w:val="right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S</w:t>
                        </w:r>
                      </w:p>
                      <w:p w:rsidR="00212B57" w:rsidRDefault="00212B57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212B57" w:rsidRDefault="00212B57">
                        <w:pPr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_x0000_s1508" type="#_x0000_t202" style="position:absolute;left:6776;top:567;width:456;height:741">
                  <o:lock v:ext="edit" aspectratio="t"/>
                  <v:textbox style="mso-next-textbox:#_x0000_s1508" inset="0,.3mm,0,.3mm">
                    <w:txbxContent>
                      <w:p w:rsidR="00212B57" w:rsidRDefault="00212B57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_x0000_s1509" type="#_x0000_t202" style="position:absolute;left:7232;top:567;width:228;height:741">
                  <o:lock v:ext="edit" aspectratio="t"/>
                  <v:textbox style="mso-next-textbox:#_x0000_s1509" inset="0,.3mm,0,.3mm">
                    <w:txbxContent>
                      <w:p w:rsidR="00212B57" w:rsidRDefault="00212B57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Q</w:t>
                        </w:r>
                      </w:p>
                      <w:p w:rsidR="00212B57" w:rsidRDefault="00212B57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212B57" w:rsidRDefault="00212B5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oval id="_x0000_s1510" style="position:absolute;left:6491;top:681;width:114;height:114">
                  <o:lock v:ext="edit" aspectratio="t"/>
                </v:oval>
                <v:oval id="_x0000_s1511" style="position:absolute;left:6491;top:1080;width:114;height:114">
                  <o:lock v:ext="edit" aspectratio="t"/>
                </v:oval>
                <v:oval id="_x0000_s1512" style="position:absolute;left:7403;top:1080;width:114;height:114">
                  <o:lock v:ext="edit" aspectratio="t"/>
                </v:oval>
              </v:group>
              <v:group id="_x0000_s1513" style="position:absolute;left:7061;top:6438;width:1026;height:741" coordorigin="6491,567" coordsize="1026,741">
                <o:lock v:ext="edit" aspectratio="t"/>
                <v:shape id="_x0000_s1514" type="#_x0000_t202" style="position:absolute;left:6548;top:567;width:228;height:741">
                  <o:lock v:ext="edit" aspectratio="t"/>
                  <v:textbox style="mso-next-textbox:#_x0000_s1514" inset="0,.3mm,0,.3mm">
                    <w:txbxContent>
                      <w:p w:rsidR="00212B57" w:rsidRDefault="00212B57">
                        <w:pPr>
                          <w:jc w:val="right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S</w:t>
                        </w:r>
                      </w:p>
                      <w:p w:rsidR="00212B57" w:rsidRDefault="00212B57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212B57" w:rsidRDefault="00212B57">
                        <w:pPr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_x0000_s1515" type="#_x0000_t202" style="position:absolute;left:6776;top:567;width:456;height:741">
                  <o:lock v:ext="edit" aspectratio="t"/>
                  <v:textbox style="mso-next-textbox:#_x0000_s1515" inset="0,.3mm,0,.3mm">
                    <w:txbxContent>
                      <w:p w:rsidR="00212B57" w:rsidRDefault="00212B57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_x0000_s1516" type="#_x0000_t202" style="position:absolute;left:7232;top:567;width:228;height:741">
                  <o:lock v:ext="edit" aspectratio="t"/>
                  <v:textbox style="mso-next-textbox:#_x0000_s1516" inset="0,.3mm,0,.3mm">
                    <w:txbxContent>
                      <w:p w:rsidR="00212B57" w:rsidRDefault="00212B57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Q</w:t>
                        </w:r>
                      </w:p>
                      <w:p w:rsidR="00212B57" w:rsidRDefault="00212B57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212B57" w:rsidRDefault="00212B5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oval id="_x0000_s1517" style="position:absolute;left:6491;top:681;width:114;height:114">
                  <o:lock v:ext="edit" aspectratio="t"/>
                </v:oval>
                <v:oval id="_x0000_s1518" style="position:absolute;left:6491;top:1080;width:114;height:114">
                  <o:lock v:ext="edit" aspectratio="t"/>
                </v:oval>
                <v:oval id="_x0000_s1519" style="position:absolute;left:7403;top:1080;width:114;height:114">
                  <o:lock v:ext="edit" aspectratio="t"/>
                </v:oval>
              </v:group>
              <v:shape id="_x0000_s1520" type="#_x0000_t202" style="position:absolute;left:8201;top:4215;width:570;height:285" filled="f" stroked="f">
                <o:lock v:ext="edit" aspectratio="t"/>
                <v:textbox style="mso-next-textbox:#_x0000_s1520" inset="0,0,0,0">
                  <w:txbxContent>
                    <w:p w:rsidR="00212B57" w:rsidRDefault="00212B5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КГИ</w:t>
                      </w:r>
                    </w:p>
                  </w:txbxContent>
                </v:textbox>
              </v:shape>
              <v:line id="_x0000_s1521" style="position:absolute" from="8030,4614" to="8258,4614">
                <o:lock v:ext="edit" aspectratio="t"/>
              </v:line>
              <v:line id="_x0000_s1522" style="position:absolute" from="8030,6609" to="8258,6609">
                <o:lock v:ext="edit" aspectratio="t"/>
              </v:line>
              <v:shape id="_x0000_s1523" type="#_x0000_t202" style="position:absolute;left:7346;top:6039;width:570;height:285" filled="f" stroked="f">
                <o:lock v:ext="edit" aspectratio="t"/>
                <v:textbox style="mso-next-textbox:#_x0000_s1523" inset="0,0,0,0">
                  <w:txbxContent>
                    <w:p w:rsidR="00212B57" w:rsidRDefault="00212B5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КСИ</w:t>
                      </w:r>
                    </w:p>
                  </w:txbxContent>
                </v:textbox>
              </v:shape>
              <v:shape id="_x0000_s1524" type="#_x0000_t202" style="position:absolute;left:3527;top:4329;width:342;height:1197">
                <o:lock v:ext="edit" aspectratio="t"/>
                <v:textbox style="mso-next-textbox:#_x0000_s1524" inset="0,1mm,0,0">
                  <w:txbxContent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С</w:t>
                      </w: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12B57" w:rsidRDefault="00212B57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SR</w:t>
                      </w:r>
                    </w:p>
                  </w:txbxContent>
                </v:textbox>
              </v:shape>
              <v:shape id="_x0000_s1525" type="#_x0000_t202" style="position:absolute;left:3869;top:4329;width:513;height:1197">
                <o:lock v:ext="edit" aspectratio="t"/>
                <v:textbox style="mso-next-textbox:#_x0000_s1525" inset="0,0,0,0">
                  <w:txbxContent>
                    <w:p w:rsidR="00212B57" w:rsidRDefault="00212B57">
                      <w:pPr>
                        <w:jc w:val="center"/>
                      </w:pPr>
                    </w:p>
                    <w:p w:rsidR="00212B57" w:rsidRDefault="00212B57">
                      <w:pPr>
                        <w:jc w:val="center"/>
                      </w:pPr>
                      <w:r>
                        <w:t>СТ</w:t>
                      </w:r>
                    </w:p>
                  </w:txbxContent>
                </v:textbox>
              </v:shape>
              <v:shape id="_x0000_s1526" type="#_x0000_t202" style="position:absolute;left:4382;top:4329;width:342;height:1197">
                <o:lock v:ext="edit" aspectratio="t"/>
                <v:textbox style="mso-next-textbox:#_x0000_s1526" inset="0,1mm,0,0">
                  <w:txbxContent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</w:t>
                      </w: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8</w:t>
                      </w: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ТС</w:t>
                      </w:r>
                    </w:p>
                  </w:txbxContent>
                </v:textbox>
              </v:shape>
              <v:line id="_x0000_s1527" style="position:absolute" from="4724,4500" to="5123,4500">
                <o:lock v:ext="edit" aspectratio="t"/>
              </v:line>
              <v:line id="_x0000_s1528" style="position:absolute" from="4724,4671" to="5123,4671">
                <o:lock v:ext="edit" aspectratio="t"/>
              </v:line>
              <v:line id="_x0000_s1529" style="position:absolute" from="4724,5355" to="4952,5355">
                <o:lock v:ext="edit" aspectratio="t"/>
              </v:line>
              <v:line id="_x0000_s1530" style="position:absolute" from="4724,4842" to="5123,4842">
                <o:lock v:ext="edit" aspectratio="t"/>
              </v:line>
              <v:line id="_x0000_s1531" style="position:absolute" from="4724,5013" to="5123,5013">
                <o:lock v:ext="edit" aspectratio="t"/>
              </v:line>
              <v:line id="_x0000_s1532" style="position:absolute;flip:x" from="3470,4443" to="3584,4557">
                <o:lock v:ext="edit" aspectratio="t"/>
              </v:line>
              <v:line id="_x0000_s1533" style="position:absolute" from="3071,4500" to="3527,4500">
                <o:lock v:ext="edit" aspectratio="t"/>
              </v:line>
              <v:line id="_x0000_s1534" style="position:absolute" from="2957,5355" to="3527,5355">
                <o:lock v:ext="edit" aspectratio="t"/>
              </v:line>
              <v:oval id="_x0000_s1535" style="position:absolute;left:3470;top:5298;width:114;height:114">
                <o:lock v:ext="edit" aspectratio="t"/>
              </v:oval>
              <v:shape id="_x0000_s1536" type="#_x0000_t202" style="position:absolute;left:3527;top:5754;width:342;height:1197">
                <o:lock v:ext="edit" aspectratio="t"/>
                <v:textbox style="mso-next-textbox:#_x0000_s1536" inset="0,1mm,0,0">
                  <w:txbxContent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С</w:t>
                      </w:r>
                    </w:p>
                    <w:p w:rsidR="00212B57" w:rsidRDefault="00212B57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CET</w:t>
                      </w: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12B57" w:rsidRDefault="00212B57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SR</w:t>
                      </w:r>
                    </w:p>
                  </w:txbxContent>
                </v:textbox>
              </v:shape>
              <v:shape id="_x0000_s1537" type="#_x0000_t202" style="position:absolute;left:3869;top:5754;width:513;height:1197">
                <o:lock v:ext="edit" aspectratio="t"/>
                <v:textbox style="mso-next-textbox:#_x0000_s1537" inset="0,0,0,0">
                  <w:txbxContent>
                    <w:p w:rsidR="00212B57" w:rsidRDefault="00212B57">
                      <w:pPr>
                        <w:jc w:val="center"/>
                      </w:pPr>
                    </w:p>
                    <w:p w:rsidR="00212B57" w:rsidRDefault="00212B57">
                      <w:pPr>
                        <w:jc w:val="center"/>
                      </w:pPr>
                      <w:r>
                        <w:t>СТ</w:t>
                      </w:r>
                    </w:p>
                  </w:txbxContent>
                </v:textbox>
              </v:shape>
              <v:shape id="_x0000_s1538" type="#_x0000_t202" style="position:absolute;left:4382;top:5754;width:342;height:1197">
                <o:lock v:ext="edit" aspectratio="t"/>
                <v:textbox style="mso-next-textbox:#_x0000_s1538" inset="0,1mm,0,0">
                  <w:txbxContent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</w:t>
                      </w: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8</w:t>
                      </w:r>
                    </w:p>
                    <w:p w:rsidR="00212B57" w:rsidRDefault="00212B57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  <v:line id="_x0000_s1539" style="position:absolute" from="4724,5925" to="5123,5925">
                <o:lock v:ext="edit" aspectratio="t"/>
              </v:line>
              <v:line id="_x0000_s1540" style="position:absolute" from="4724,6096" to="5123,6096">
                <o:lock v:ext="edit" aspectratio="t"/>
              </v:line>
              <v:line id="_x0000_s1541" style="position:absolute" from="4724,6267" to="4952,6267">
                <o:lock v:ext="edit" aspectratio="t"/>
              </v:line>
              <v:line id="_x0000_s1542" style="position:absolute" from="4724,6438" to="4952,6438">
                <o:lock v:ext="edit" aspectratio="t"/>
              </v:line>
              <v:line id="_x0000_s1543" style="position:absolute;flip:x" from="3470,5868" to="3584,5982">
                <o:lock v:ext="edit" aspectratio="t"/>
              </v:line>
              <v:line id="_x0000_s1544" style="position:absolute" from="3128,5925" to="3527,5925">
                <o:lock v:ext="edit" aspectratio="t"/>
              </v:line>
              <v:line id="_x0000_s1545" style="position:absolute" from="2957,6780" to="3527,6780">
                <o:lock v:ext="edit" aspectratio="t"/>
              </v:line>
              <v:oval id="_x0000_s1546" style="position:absolute;left:3470;top:6723;width:114;height:114">
                <o:lock v:ext="edit" aspectratio="t"/>
              </v:oval>
              <v:line id="_x0000_s1547" style="position:absolute" from="3299,6096" to="3527,6096">
                <o:lock v:ext="edit" aspectratio="t"/>
              </v:line>
              <v:oval id="_x0000_s1548" style="position:absolute;left:3071;top:4443;width:114;height:114" fillcolor="black">
                <o:lock v:ext="edit" aspectratio="t"/>
              </v:oval>
              <v:shape id="_x0000_s1549" style="position:absolute;left:3299;top:5355;width:1653;height:741" coordsize="1653,741" path="m1653,r,285l,285,,741e" filled="f">
                <v:path arrowok="t"/>
                <o:lock v:ext="edit" aspectratio="t"/>
              </v:shape>
              <v:line id="_x0000_s1550" style="position:absolute;flip:y" from="3128,4500" to="3128,5925">
                <o:lock v:ext="edit" aspectratio="t"/>
              </v:line>
              <v:oval id="_x0000_s1551" style="position:absolute;left:2900;top:6723;width:114;height:114" fillcolor="black">
                <o:lock v:ext="edit" aspectratio="t"/>
              </v:oval>
              <v:line id="_x0000_s1552" style="position:absolute" from="2957,5355" to="2957,6780">
                <o:lock v:ext="edit" aspectratio="t"/>
              </v:line>
              <v:line id="_x0000_s1553" style="position:absolute;flip:x" from="5123,6438" to="6320,6438">
                <o:lock v:ext="edit" aspectratio="t"/>
              </v:line>
              <v:shape id="_x0000_s1554" type="#_x0000_t202" style="position:absolute;left:5579;top:5811;width:342;height:513">
                <o:lock v:ext="edit" aspectratio="t"/>
                <v:textbox style="mso-next-textbox:#_x0000_s1554" inset="0,.3mm,0,.3mm">
                  <w:txbxContent>
                    <w:p w:rsidR="00212B57" w:rsidRDefault="00212B5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&amp;</w:t>
                      </w:r>
                    </w:p>
                  </w:txbxContent>
                </v:textbox>
              </v:shape>
              <v:line id="_x0000_s1555" style="position:absolute;flip:x" from="5123,5982" to="5579,5982">
                <o:lock v:ext="edit" aspectratio="t"/>
              </v:line>
              <v:line id="_x0000_s1556" style="position:absolute;flip:x" from="5123,6153" to="5579,6153">
                <o:lock v:ext="edit" aspectratio="t"/>
              </v:line>
              <v:oval id="_x0000_s1557" style="position:absolute;left:5864;top:6039;width:114;height:114">
                <o:lock v:ext="edit" aspectratio="t"/>
              </v:oval>
              <v:line id="_x0000_s1558" style="position:absolute;flip:x" from="5123,7293" to="6320,7293">
                <o:lock v:ext="edit" aspectratio="t"/>
              </v:line>
              <v:line id="_x0000_s1559" style="position:absolute;flip:x" from="5123,7464" to="6320,7464">
                <o:lock v:ext="edit" aspectratio="t"/>
              </v:line>
              <v:oval id="_x0000_s1560" style="position:absolute;left:6833;top:5412;width:114;height:114" fillcolor="black">
                <o:lock v:ext="edit" aspectratio="t"/>
              </v:oval>
              <v:shape id="_x0000_s1561" style="position:absolute;left:2957;top:5469;width:5358;height:2337" coordsize="5358,2337" path="m,1311l,2337r5358,l5358,,3933,e" filled="f">
                <v:path arrowok="t"/>
                <o:lock v:ext="edit" aspectratio="t"/>
              </v:shape>
            </v:group>
            <v:line id="_x0000_s1562" style="position:absolute" from="5118,4320" to="5118,7632" strokeweight="2.25pt">
              <o:lock v:ext="edit" aspectratio="t"/>
            </v:line>
            <w10:anchorlock/>
          </v:group>
        </w:pict>
      </w: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center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center"/>
        <w:rPr>
          <w:rFonts w:ascii="Antiqua" w:hAnsi="Antiqua"/>
          <w:sz w:val="30"/>
          <w:lang w:val="en-US"/>
        </w:rPr>
      </w:pPr>
    </w:p>
    <w:p w:rsidR="00212B57" w:rsidRDefault="00212B57">
      <w:pPr>
        <w:jc w:val="center"/>
        <w:rPr>
          <w:rFonts w:ascii="Antiqua" w:hAnsi="Antiqua"/>
          <w:sz w:val="30"/>
          <w:lang w:val="en-US"/>
        </w:rPr>
      </w:pPr>
    </w:p>
    <w:p w:rsidR="00212B57" w:rsidRDefault="00212B57">
      <w:pPr>
        <w:jc w:val="center"/>
        <w:rPr>
          <w:sz w:val="30"/>
        </w:rPr>
      </w:pPr>
      <w:r>
        <w:rPr>
          <w:rFonts w:ascii="Antiqua" w:hAnsi="Antiqua"/>
          <w:sz w:val="30"/>
        </w:rPr>
        <w:t>Рис.12.Счетчик текстовых строк.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Сброс счетчиков знакомест и текстовых строк в нулевое состояние может осуществляться СГИ и КГИ, которые формируются устройством синхронизации.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b/>
          <w:bCs/>
          <w:sz w:val="30"/>
        </w:rPr>
      </w:pPr>
      <w:r>
        <w:rPr>
          <w:sz w:val="30"/>
        </w:rPr>
        <w:t xml:space="preserve">                                 </w:t>
      </w:r>
      <w:r>
        <w:rPr>
          <w:b/>
          <w:bCs/>
          <w:sz w:val="30"/>
        </w:rPr>
        <w:t>Выбор мультиплексора.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Для того, чтобы преобразовать пятиразрядный параллельный код, поступающий из знакогенератора, в последовательный, удобно использовать мультиплексор.Данные из БЗУ подаются на адресные входы мультиплексора, в качестве которого можно выбрать ИМС 155КП5.Этот мультиплексор позволяет коммутировать данные от восьми входов на общую выходную линию.Ток потребления этой ИМС 43 мА.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Схема цоколевки мультиплексора представлена на рис.13.</w:t>
      </w:r>
    </w:p>
    <w:p w:rsidR="00212B57" w:rsidRDefault="00212B57">
      <w:pPr>
        <w:jc w:val="center"/>
        <w:rPr>
          <w:sz w:val="30"/>
        </w:rPr>
      </w:pPr>
      <w:r>
        <w:rPr>
          <w:sz w:val="30"/>
        </w:rPr>
        <w:br w:type="page"/>
      </w:r>
    </w:p>
    <w:p w:rsidR="00212B57" w:rsidRDefault="00212B57">
      <w:pPr>
        <w:jc w:val="center"/>
        <w:rPr>
          <w:sz w:val="30"/>
        </w:rPr>
      </w:pPr>
      <w:r>
        <w:rPr>
          <w:sz w:val="30"/>
        </w:rPr>
        <w:object w:dxaOrig="3805" w:dyaOrig="6815">
          <v:shape id="_x0000_i1033" type="#_x0000_t75" style="width:190.5pt;height:340.5pt" o:ole="">
            <v:imagedata r:id="rId21" o:title=""/>
          </v:shape>
          <o:OLEObject Type="Embed" ProgID="CorelXARA.Document" ShapeID="_x0000_i1033" DrawAspect="Content" ObjectID="_1457583457" r:id="rId22">
            <o:FieldCodes>\s</o:FieldCodes>
          </o:OLEObject>
        </w:objec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                  Рис. 13. Мультиплексор.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b/>
          <w:sz w:val="30"/>
        </w:rPr>
      </w:pPr>
      <w:r>
        <w:rPr>
          <w:b/>
          <w:sz w:val="30"/>
        </w:rPr>
        <w:t>2.4  Разработка устройства синхронизации.</w:t>
      </w:r>
    </w:p>
    <w:p w:rsidR="00212B57" w:rsidRDefault="00212B57">
      <w:pPr>
        <w:jc w:val="both"/>
        <w:rPr>
          <w:b/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Устройство синхронизации (УС) телевизионного СОИ предназначено для синхронизации работы генераторов кадровой и строчной разверток. Все синхроимпульсы формируются от общего тактового генератора ТГ с помощью набора делителей частоты и схем формирования сигналов требуемой длительности. При синтезе устройства синхронизации все временные параметры удобно задавать в безразмерной форме - числом временных интервалов, необходимых для развертки: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а) одного знакоместа при расчете строчных импульсов;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б) одной ТВ строки при расчете кадровых импульсов.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br w:type="page"/>
      </w:r>
    </w:p>
    <w:p w:rsidR="00212B57" w:rsidRDefault="00212B57">
      <w:pPr>
        <w:numPr>
          <w:ilvl w:val="2"/>
          <w:numId w:val="10"/>
        </w:numPr>
        <w:tabs>
          <w:tab w:val="num" w:pos="2454"/>
        </w:tabs>
        <w:rPr>
          <w:b/>
          <w:sz w:val="30"/>
        </w:rPr>
      </w:pPr>
      <w:r>
        <w:rPr>
          <w:b/>
          <w:sz w:val="30"/>
        </w:rPr>
        <w:t>Расчет длительности прямого хода развертки в безразмерной форме: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</w:t>
      </w:r>
    </w:p>
    <w:p w:rsidR="00212B57" w:rsidRDefault="00212B57">
      <w:pPr>
        <w:ind w:firstLine="709"/>
        <w:rPr>
          <w:sz w:val="30"/>
        </w:rPr>
      </w:pPr>
      <w:r>
        <w:rPr>
          <w:sz w:val="30"/>
        </w:rPr>
        <w:t xml:space="preserve">                    </w:t>
      </w:r>
      <w:r>
        <w:rPr>
          <w:sz w:val="30"/>
        </w:rPr>
        <w:tab/>
      </w:r>
      <w:r>
        <w:rPr>
          <w:rFonts w:ascii="Antiqua" w:hAnsi="Antiqua"/>
          <w:sz w:val="30"/>
          <w:lang w:val="en-US"/>
        </w:rPr>
        <w:t>N</w:t>
      </w:r>
      <w:r>
        <w:rPr>
          <w:rFonts w:ascii="Antiqua" w:hAnsi="Antiqua"/>
          <w:sz w:val="30"/>
          <w:vertAlign w:val="subscript"/>
        </w:rPr>
        <w:t>пр</w:t>
      </w:r>
      <w:r>
        <w:rPr>
          <w:rFonts w:ascii="Antiqua" w:hAnsi="Antiqua"/>
          <w:sz w:val="30"/>
        </w:rPr>
        <w:t xml:space="preserve"> = </w:t>
      </w:r>
      <w:r>
        <w:rPr>
          <w:rFonts w:ascii="Antiqua" w:hAnsi="Antiqua"/>
          <w:sz w:val="30"/>
          <w:lang w:val="en-US"/>
        </w:rPr>
        <w:t>T</w:t>
      </w:r>
      <w:r>
        <w:rPr>
          <w:rFonts w:ascii="Antiqua" w:hAnsi="Antiqua"/>
          <w:sz w:val="30"/>
          <w:vertAlign w:val="subscript"/>
        </w:rPr>
        <w:t xml:space="preserve">пр </w:t>
      </w:r>
      <w:r>
        <w:rPr>
          <w:rFonts w:ascii="Antiqua" w:hAnsi="Antiqua"/>
          <w:sz w:val="30"/>
        </w:rPr>
        <w:t>/ Т</w:t>
      </w:r>
      <w:r>
        <w:rPr>
          <w:rFonts w:ascii="Antiqua" w:hAnsi="Antiqua"/>
          <w:sz w:val="30"/>
          <w:vertAlign w:val="subscript"/>
        </w:rPr>
        <w:t>зм</w:t>
      </w:r>
      <w:r>
        <w:rPr>
          <w:rFonts w:ascii="Antiqua" w:hAnsi="Antiqua"/>
          <w:sz w:val="30"/>
        </w:rPr>
        <w:t xml:space="preserve"> = </w:t>
      </w:r>
      <w:r>
        <w:rPr>
          <w:rFonts w:ascii="Antiqua" w:hAnsi="Antiqua"/>
          <w:sz w:val="30"/>
          <w:lang w:val="en-US"/>
        </w:rPr>
        <w:t>N</w:t>
      </w:r>
      <w:r>
        <w:rPr>
          <w:rFonts w:ascii="Antiqua" w:hAnsi="Antiqua"/>
          <w:sz w:val="30"/>
          <w:vertAlign w:val="subscript"/>
        </w:rPr>
        <w:t xml:space="preserve">зтс </w:t>
      </w:r>
      <w:r>
        <w:rPr>
          <w:rFonts w:ascii="Antiqua" w:hAnsi="Antiqua"/>
          <w:sz w:val="30"/>
        </w:rPr>
        <w:t xml:space="preserve">/ </w:t>
      </w:r>
      <w:r>
        <w:rPr>
          <w:sz w:val="30"/>
        </w:rPr>
        <w:t>β</w:t>
      </w:r>
      <w:r>
        <w:rPr>
          <w:rFonts w:ascii="Antiqua" w:hAnsi="Antiqua"/>
          <w:sz w:val="30"/>
          <w:vertAlign w:val="subscript"/>
        </w:rPr>
        <w:t>г</w:t>
      </w:r>
      <w:r>
        <w:rPr>
          <w:rFonts w:ascii="Antiqua" w:hAnsi="Antiqua"/>
          <w:sz w:val="30"/>
        </w:rPr>
        <w:t xml:space="preserve"> </w:t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rFonts w:ascii="Antiqua" w:hAnsi="Antiqua"/>
          <w:sz w:val="30"/>
        </w:rPr>
        <w:tab/>
      </w:r>
      <w:r>
        <w:rPr>
          <w:sz w:val="30"/>
        </w:rPr>
        <w:t>(2.6)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  <w:lang w:val="en-US"/>
        </w:rPr>
      </w:pPr>
      <w:r>
        <w:rPr>
          <w:sz w:val="30"/>
        </w:rPr>
        <w:t xml:space="preserve">       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N</w:t>
      </w:r>
      <w:r>
        <w:rPr>
          <w:sz w:val="30"/>
          <w:vertAlign w:val="subscript"/>
        </w:rPr>
        <w:t>пр</w:t>
      </w:r>
      <w:r>
        <w:rPr>
          <w:sz w:val="30"/>
        </w:rPr>
        <w:t>=73/0.9=</w:t>
      </w:r>
      <w:r>
        <w:rPr>
          <w:sz w:val="30"/>
          <w:lang w:val="en-US"/>
        </w:rPr>
        <w:t>82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Период строчной развертки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  <w:lang w:val="en-US"/>
        </w:rPr>
      </w:pPr>
      <w:r>
        <w:rPr>
          <w:sz w:val="30"/>
        </w:rPr>
        <w:t xml:space="preserve">                  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  <w:t>N</w:t>
      </w:r>
      <w:r>
        <w:rPr>
          <w:sz w:val="30"/>
          <w:vertAlign w:val="subscript"/>
          <w:lang w:val="en-US"/>
        </w:rPr>
        <w:t>z</w:t>
      </w:r>
      <w:r>
        <w:rPr>
          <w:sz w:val="30"/>
          <w:lang w:val="en-US"/>
        </w:rPr>
        <w:t>=T</w:t>
      </w:r>
      <w:r>
        <w:rPr>
          <w:sz w:val="30"/>
          <w:vertAlign w:val="subscript"/>
          <w:lang w:val="en-US"/>
        </w:rPr>
        <w:t>z</w:t>
      </w:r>
      <w:r>
        <w:rPr>
          <w:sz w:val="30"/>
          <w:lang w:val="en-US"/>
        </w:rPr>
        <w:t xml:space="preserve"> / T</w:t>
      </w:r>
      <w:r>
        <w:rPr>
          <w:sz w:val="30"/>
          <w:vertAlign w:val="subscript"/>
        </w:rPr>
        <w:t>зм</w:t>
      </w:r>
      <w:r>
        <w:rPr>
          <w:sz w:val="30"/>
          <w:vertAlign w:val="subscript"/>
          <w:lang w:val="en-US"/>
        </w:rPr>
        <w:t xml:space="preserve"> </w:t>
      </w:r>
      <w:r>
        <w:rPr>
          <w:sz w:val="30"/>
          <w:lang w:val="en-US"/>
        </w:rPr>
        <w:t>= N</w:t>
      </w:r>
      <w:r>
        <w:rPr>
          <w:sz w:val="30"/>
          <w:vertAlign w:val="subscript"/>
        </w:rPr>
        <w:t>пр</w:t>
      </w:r>
      <w:r>
        <w:rPr>
          <w:sz w:val="30"/>
          <w:lang w:val="en-US"/>
        </w:rPr>
        <w:t>/(1- α</w:t>
      </w:r>
      <w:r>
        <w:rPr>
          <w:rFonts w:ascii="Antiqua" w:hAnsi="Antiqua"/>
          <w:sz w:val="30"/>
          <w:vertAlign w:val="subscript"/>
          <w:lang w:val="en-US"/>
        </w:rPr>
        <w:t>z</w:t>
      </w:r>
      <w:r>
        <w:rPr>
          <w:sz w:val="30"/>
          <w:lang w:val="en-US"/>
        </w:rPr>
        <w:t>)                           (2.7)</w:t>
      </w: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Где </w:t>
      </w:r>
      <w:r>
        <w:rPr>
          <w:sz w:val="30"/>
          <w:lang w:val="en-US"/>
        </w:rPr>
        <w:t>α</w:t>
      </w:r>
      <w:r>
        <w:rPr>
          <w:rFonts w:ascii="Antiqua" w:hAnsi="Antiqua"/>
          <w:sz w:val="30"/>
          <w:vertAlign w:val="subscript"/>
          <w:lang w:val="en-US"/>
        </w:rPr>
        <w:t>z</w:t>
      </w:r>
      <w:r>
        <w:rPr>
          <w:sz w:val="30"/>
        </w:rPr>
        <w:t xml:space="preserve"> -отношение прямого хода строчной развертки к времени обратного хода строчной развертки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</w:r>
      <w:r>
        <w:rPr>
          <w:sz w:val="30"/>
        </w:rPr>
        <w:t xml:space="preserve"> </w:t>
      </w:r>
      <w:r>
        <w:rPr>
          <w:sz w:val="30"/>
          <w:lang w:val="en-US"/>
        </w:rPr>
        <w:t>N</w:t>
      </w:r>
      <w:r>
        <w:rPr>
          <w:sz w:val="30"/>
          <w:vertAlign w:val="subscript"/>
          <w:lang w:val="en-US"/>
        </w:rPr>
        <w:t>z</w:t>
      </w:r>
      <w:r>
        <w:rPr>
          <w:sz w:val="30"/>
        </w:rPr>
        <w:t>=</w:t>
      </w:r>
      <w:r>
        <w:rPr>
          <w:sz w:val="30"/>
          <w:lang w:val="en-US"/>
        </w:rPr>
        <w:t>82</w:t>
      </w:r>
      <w:r>
        <w:rPr>
          <w:sz w:val="30"/>
        </w:rPr>
        <w:t>/(1-0.18)=</w:t>
      </w:r>
      <w:r>
        <w:rPr>
          <w:sz w:val="30"/>
          <w:lang w:val="en-US"/>
        </w:rPr>
        <w:t>100</w:t>
      </w:r>
      <w:r>
        <w:rPr>
          <w:sz w:val="30"/>
        </w:rPr>
        <w:t>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Длительность обратного хода луча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  <w:lang w:val="en-US"/>
        </w:rPr>
      </w:pPr>
      <w:r>
        <w:rPr>
          <w:sz w:val="30"/>
        </w:rPr>
        <w:t xml:space="preserve">                  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  <w:t>N</w:t>
      </w:r>
      <w:r>
        <w:rPr>
          <w:sz w:val="30"/>
          <w:vertAlign w:val="subscript"/>
        </w:rPr>
        <w:t>обр</w:t>
      </w:r>
      <w:r>
        <w:rPr>
          <w:sz w:val="30"/>
          <w:lang w:val="en-US"/>
        </w:rPr>
        <w:t>=N</w:t>
      </w:r>
      <w:r>
        <w:rPr>
          <w:sz w:val="30"/>
          <w:vertAlign w:val="subscript"/>
          <w:lang w:val="en-US"/>
        </w:rPr>
        <w:t>z</w:t>
      </w:r>
      <w:r>
        <w:rPr>
          <w:sz w:val="30"/>
          <w:lang w:val="en-US"/>
        </w:rPr>
        <w:t>-N</w:t>
      </w:r>
      <w:r>
        <w:rPr>
          <w:sz w:val="30"/>
          <w:vertAlign w:val="subscript"/>
        </w:rPr>
        <w:t>пр</w:t>
      </w:r>
      <w:r>
        <w:rPr>
          <w:sz w:val="30"/>
          <w:lang w:val="en-US"/>
        </w:rPr>
        <w:t xml:space="preserve">                                              (2.8)</w:t>
      </w: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  <w:lang w:val="en-US"/>
        </w:rPr>
        <w:t xml:space="preserve">                  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  <w:t>N</w:t>
      </w:r>
      <w:r>
        <w:rPr>
          <w:sz w:val="30"/>
          <w:vertAlign w:val="subscript"/>
        </w:rPr>
        <w:t>обр</w:t>
      </w:r>
      <w:r>
        <w:rPr>
          <w:sz w:val="30"/>
        </w:rPr>
        <w:t>=</w:t>
      </w:r>
      <w:r>
        <w:rPr>
          <w:sz w:val="30"/>
          <w:lang w:val="en-US"/>
        </w:rPr>
        <w:t>100</w:t>
      </w:r>
      <w:r>
        <w:rPr>
          <w:sz w:val="30"/>
        </w:rPr>
        <w:t>-8</w:t>
      </w:r>
      <w:r>
        <w:rPr>
          <w:sz w:val="30"/>
          <w:lang w:val="en-US"/>
        </w:rPr>
        <w:t>2</w:t>
      </w:r>
      <w:r>
        <w:rPr>
          <w:sz w:val="30"/>
        </w:rPr>
        <w:t>=1</w:t>
      </w:r>
      <w:r>
        <w:rPr>
          <w:sz w:val="30"/>
          <w:lang w:val="en-US"/>
        </w:rPr>
        <w:t>8</w:t>
      </w:r>
      <w:r>
        <w:rPr>
          <w:sz w:val="30"/>
        </w:rPr>
        <w:t>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Длительность импульса СГИ определяется по формуле: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ind w:left="2127" w:firstLine="709"/>
        <w:rPr>
          <w:sz w:val="30"/>
        </w:rPr>
      </w:pPr>
      <w:r>
        <w:rPr>
          <w:rFonts w:ascii="Antiqua" w:hAnsi="Antiqua"/>
          <w:lang w:val="en-US"/>
        </w:rPr>
        <w:t>N</w:t>
      </w:r>
      <w:r>
        <w:rPr>
          <w:rFonts w:ascii="Antiqua" w:hAnsi="Antiqua"/>
          <w:vertAlign w:val="subscript"/>
        </w:rPr>
        <w:t xml:space="preserve">сги </w:t>
      </w:r>
      <w:r>
        <w:rPr>
          <w:rFonts w:ascii="Antiqua" w:hAnsi="Antiqua"/>
        </w:rPr>
        <w:t>= (</w:t>
      </w:r>
      <w:r>
        <w:rPr>
          <w:rFonts w:ascii="Antiqua" w:hAnsi="Antiqua"/>
          <w:lang w:val="en-US"/>
        </w:rPr>
        <w:t>N</w:t>
      </w:r>
      <w:r>
        <w:rPr>
          <w:rFonts w:ascii="Antiqua" w:hAnsi="Antiqua"/>
          <w:vertAlign w:val="subscript"/>
        </w:rPr>
        <w:t>обр</w:t>
      </w:r>
      <w:r>
        <w:rPr>
          <w:rFonts w:ascii="Antiqua" w:hAnsi="Antiqua"/>
        </w:rPr>
        <w:t xml:space="preserve"> + </w:t>
      </w:r>
      <w:r>
        <w:rPr>
          <w:rFonts w:ascii="Antiqua" w:hAnsi="Antiqua"/>
          <w:lang w:val="en-US"/>
        </w:rPr>
        <w:t>N</w:t>
      </w:r>
      <w:r>
        <w:rPr>
          <w:rFonts w:ascii="Antiqua" w:hAnsi="Antiqua"/>
          <w:vertAlign w:val="subscript"/>
        </w:rPr>
        <w:t>пр</w:t>
      </w:r>
      <w:r>
        <w:rPr>
          <w:rFonts w:ascii="Antiqua" w:hAnsi="Antiqua"/>
        </w:rPr>
        <w:t xml:space="preserve">)(1 – </w:t>
      </w:r>
      <w:r>
        <w:t>β</w:t>
      </w:r>
      <w:r>
        <w:rPr>
          <w:rFonts w:ascii="Antiqua" w:hAnsi="Antiqua"/>
          <w:vertAlign w:val="subscript"/>
        </w:rPr>
        <w:t>г</w:t>
      </w:r>
      <w:r>
        <w:rPr>
          <w:rFonts w:ascii="Antiqua" w:hAnsi="Antiqua"/>
        </w:rPr>
        <w:t>)</w:t>
      </w:r>
      <w:r>
        <w:rPr>
          <w:sz w:val="30"/>
        </w:rPr>
        <w:t xml:space="preserve">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(2.9)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  <w:lang w:val="en-US"/>
        </w:rPr>
      </w:pPr>
      <w:r>
        <w:rPr>
          <w:sz w:val="30"/>
        </w:rPr>
        <w:t xml:space="preserve">                   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  <w:t>N</w:t>
      </w:r>
      <w:r>
        <w:rPr>
          <w:sz w:val="30"/>
          <w:vertAlign w:val="subscript"/>
        </w:rPr>
        <w:t>сги</w:t>
      </w:r>
      <w:r>
        <w:rPr>
          <w:sz w:val="30"/>
        </w:rPr>
        <w:t>=</w:t>
      </w:r>
      <w:r>
        <w:rPr>
          <w:sz w:val="30"/>
          <w:lang w:val="en-US"/>
        </w:rPr>
        <w:t>100</w:t>
      </w:r>
      <w:r>
        <w:rPr>
          <w:sz w:val="30"/>
        </w:rPr>
        <w:t>*0</w:t>
      </w:r>
      <w:r>
        <w:rPr>
          <w:sz w:val="30"/>
          <w:lang w:val="en-US"/>
        </w:rPr>
        <w:t>,</w:t>
      </w:r>
      <w:r>
        <w:rPr>
          <w:sz w:val="30"/>
        </w:rPr>
        <w:t>1=</w:t>
      </w:r>
      <w:r>
        <w:rPr>
          <w:sz w:val="30"/>
          <w:lang w:val="en-US"/>
        </w:rPr>
        <w:t>10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На охранные зоны с обеих сторон отводится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ind w:left="709" w:firstLine="709"/>
        <w:jc w:val="both"/>
        <w:rPr>
          <w:sz w:val="30"/>
        </w:rPr>
      </w:pPr>
      <w:r>
        <w:rPr>
          <w:sz w:val="30"/>
        </w:rPr>
        <w:t xml:space="preserve">                    </w:t>
      </w:r>
      <w:r>
        <w:rPr>
          <w:rFonts w:ascii="Antiqua" w:hAnsi="Antiqua"/>
          <w:lang w:val="en-US"/>
        </w:rPr>
        <w:t>N</w:t>
      </w:r>
      <w:r>
        <w:rPr>
          <w:rFonts w:ascii="Antiqua" w:hAnsi="Antiqua"/>
          <w:vertAlign w:val="subscript"/>
        </w:rPr>
        <w:t>в</w:t>
      </w:r>
      <w:r>
        <w:rPr>
          <w:rFonts w:ascii="Antiqua" w:hAnsi="Antiqua"/>
        </w:rPr>
        <w:t xml:space="preserve"> = </w:t>
      </w:r>
      <w:r>
        <w:rPr>
          <w:rFonts w:ascii="Antiqua" w:hAnsi="Antiqua"/>
          <w:lang w:val="en-US"/>
        </w:rPr>
        <w:t>N</w:t>
      </w:r>
      <w:r>
        <w:rPr>
          <w:rFonts w:ascii="Antiqua" w:hAnsi="Antiqua"/>
          <w:vertAlign w:val="subscript"/>
        </w:rPr>
        <w:t>пр</w:t>
      </w:r>
      <w:r>
        <w:rPr>
          <w:rFonts w:ascii="Antiqua" w:hAnsi="Antiqua"/>
        </w:rPr>
        <w:t>(1-</w:t>
      </w:r>
      <w:r>
        <w:t>β</w:t>
      </w:r>
      <w:r>
        <w:rPr>
          <w:rFonts w:ascii="Antiqua" w:hAnsi="Antiqua"/>
          <w:vertAlign w:val="subscript"/>
        </w:rPr>
        <w:t>г</w:t>
      </w:r>
      <w:r>
        <w:rPr>
          <w:rFonts w:ascii="Antiqua" w:hAnsi="Antiqua"/>
        </w:rPr>
        <w:t>)</w:t>
      </w:r>
      <w:r>
        <w:rPr>
          <w:sz w:val="30"/>
        </w:rPr>
        <w:t xml:space="preserve">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(2.10) 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ind w:left="709" w:firstLine="709"/>
        <w:jc w:val="both"/>
        <w:rPr>
          <w:sz w:val="30"/>
          <w:lang w:val="en-US"/>
        </w:rPr>
      </w:pPr>
      <w:r>
        <w:rPr>
          <w:sz w:val="30"/>
        </w:rPr>
        <w:t xml:space="preserve">                    </w:t>
      </w:r>
      <w:r>
        <w:rPr>
          <w:sz w:val="30"/>
          <w:lang w:val="en-US"/>
        </w:rPr>
        <w:t>N</w:t>
      </w:r>
      <w:r>
        <w:rPr>
          <w:sz w:val="30"/>
          <w:vertAlign w:val="subscript"/>
        </w:rPr>
        <w:t>в</w:t>
      </w:r>
      <w:r>
        <w:rPr>
          <w:sz w:val="30"/>
        </w:rPr>
        <w:t>=8</w:t>
      </w:r>
      <w:r>
        <w:rPr>
          <w:sz w:val="30"/>
          <w:lang w:val="en-US"/>
        </w:rPr>
        <w:t>2</w:t>
      </w:r>
      <w:r>
        <w:rPr>
          <w:sz w:val="30"/>
        </w:rPr>
        <w:t>(1-0.9)= 8</w:t>
      </w:r>
      <w:r>
        <w:rPr>
          <w:sz w:val="30"/>
          <w:lang w:val="en-US"/>
        </w:rPr>
        <w:t>,2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Из величины </w:t>
      </w:r>
      <w:r>
        <w:rPr>
          <w:sz w:val="30"/>
          <w:lang w:val="en-US"/>
        </w:rPr>
        <w:t>N</w:t>
      </w:r>
      <w:r>
        <w:rPr>
          <w:sz w:val="30"/>
          <w:vertAlign w:val="subscript"/>
        </w:rPr>
        <w:t>в</w:t>
      </w:r>
      <w:r>
        <w:rPr>
          <w:sz w:val="30"/>
        </w:rPr>
        <w:t xml:space="preserve"> на охранную зону экрана слева выделяем 4 знакоместа, справа-4.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Длительность импульса ССИ находится по формуле: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</w:r>
      <w:r>
        <w:rPr>
          <w:rFonts w:ascii="Antiqua" w:hAnsi="Antiqua"/>
          <w:lang w:val="en-US"/>
        </w:rPr>
        <w:t>N</w:t>
      </w:r>
      <w:r>
        <w:rPr>
          <w:rFonts w:ascii="Antiqua" w:hAnsi="Antiqua"/>
          <w:vertAlign w:val="subscript"/>
        </w:rPr>
        <w:t>сси</w:t>
      </w:r>
      <w:r>
        <w:rPr>
          <w:rFonts w:ascii="Antiqua" w:hAnsi="Antiqua"/>
        </w:rPr>
        <w:t xml:space="preserve"> = 0</w:t>
      </w:r>
      <w:r>
        <w:rPr>
          <w:rFonts w:ascii="Antiqua" w:hAnsi="Antiqua"/>
          <w:lang w:val="en-US"/>
        </w:rPr>
        <w:t>,</w:t>
      </w:r>
      <w:r>
        <w:rPr>
          <w:rFonts w:ascii="Antiqua" w:hAnsi="Antiqua"/>
        </w:rPr>
        <w:t>07*</w:t>
      </w:r>
      <w:r>
        <w:rPr>
          <w:rFonts w:ascii="Antiqua" w:hAnsi="Antiqua"/>
          <w:lang w:val="en-US"/>
        </w:rPr>
        <w:t>N</w:t>
      </w:r>
      <w:r>
        <w:rPr>
          <w:rFonts w:ascii="Antiqua" w:hAnsi="Antiqua"/>
          <w:vertAlign w:val="subscript"/>
          <w:lang w:val="en-US"/>
        </w:rPr>
        <w:t>z</w:t>
      </w:r>
      <w:r>
        <w:rPr>
          <w:rFonts w:ascii="Antiqua" w:hAnsi="Antiqua"/>
          <w:vertAlign w:val="subscript"/>
        </w:rPr>
        <w:tab/>
      </w:r>
      <w:r>
        <w:rPr>
          <w:rFonts w:ascii="Antiqua" w:hAnsi="Antiqua"/>
          <w:vertAlign w:val="subscript"/>
        </w:rPr>
        <w:tab/>
      </w:r>
      <w:r>
        <w:rPr>
          <w:rFonts w:ascii="Antiqua" w:hAnsi="Antiqua"/>
          <w:vertAlign w:val="subscript"/>
        </w:rPr>
        <w:tab/>
      </w:r>
      <w:r>
        <w:rPr>
          <w:rFonts w:ascii="Antiqua" w:hAnsi="Antiqua"/>
          <w:vertAlign w:val="subscript"/>
        </w:rPr>
        <w:tab/>
      </w:r>
      <w:r>
        <w:rPr>
          <w:rFonts w:ascii="Antiqua" w:hAnsi="Antiqua"/>
          <w:vertAlign w:val="subscript"/>
        </w:rPr>
        <w:tab/>
      </w:r>
      <w:r>
        <w:rPr>
          <w:sz w:val="30"/>
        </w:rPr>
        <w:t>(2.11)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  <w:lang w:val="en-US"/>
        </w:rPr>
      </w:pPr>
      <w:r>
        <w:rPr>
          <w:sz w:val="30"/>
        </w:rPr>
        <w:t xml:space="preserve">                   </w:t>
      </w:r>
      <w:r>
        <w:rPr>
          <w:sz w:val="30"/>
        </w:rPr>
        <w:tab/>
      </w:r>
      <w:r>
        <w:rPr>
          <w:sz w:val="30"/>
          <w:lang w:val="en-US"/>
        </w:rPr>
        <w:tab/>
        <w:t>N</w:t>
      </w:r>
      <w:r>
        <w:rPr>
          <w:sz w:val="30"/>
          <w:vertAlign w:val="subscript"/>
        </w:rPr>
        <w:t>сси</w:t>
      </w:r>
      <w:r>
        <w:rPr>
          <w:sz w:val="30"/>
        </w:rPr>
        <w:t>=0</w:t>
      </w:r>
      <w:r>
        <w:rPr>
          <w:sz w:val="30"/>
          <w:lang w:val="en-US"/>
        </w:rPr>
        <w:t>,</w:t>
      </w:r>
      <w:r>
        <w:rPr>
          <w:sz w:val="30"/>
        </w:rPr>
        <w:t>07*100</w:t>
      </w:r>
      <w:r>
        <w:rPr>
          <w:sz w:val="30"/>
          <w:lang w:val="en-US"/>
        </w:rPr>
        <w:t xml:space="preserve"> </w:t>
      </w:r>
      <w:r>
        <w:rPr>
          <w:sz w:val="30"/>
        </w:rPr>
        <w:t>=</w:t>
      </w:r>
      <w:r>
        <w:rPr>
          <w:sz w:val="30"/>
          <w:lang w:val="en-US"/>
        </w:rPr>
        <w:t xml:space="preserve"> 7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Распределение безразмерных временных интервалов по ТВ строке показано на рис.9. Начало отсчета взято от первого знакоместа .В соответствии с диаграммой (рис.9,а) построены временные диаграммы для СГИ, перекрывающего обратный ход луча и охранные зоны (рис.14,б) и ССИ, фронт которого совпадает с началом обратного хода (рис.14,в).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</w:t>
      </w: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line id="_x0000_s1031" style="position:absolute;left:0;text-align:left;z-index:251633152" from="37.8pt,69.1pt" to="37.8pt,90.7pt" o:allowincell="f"/>
        </w:pict>
      </w:r>
      <w:r>
        <w:rPr>
          <w:noProof/>
          <w:sz w:val="30"/>
        </w:rPr>
        <w:pict>
          <v:line id="_x0000_s1030" style="position:absolute;left:0;text-align:left;z-index:251632128" from="37.8pt,76.3pt" to="383.4pt,76.3pt" o:allowincell="f"/>
        </w:pict>
      </w:r>
      <w:r>
        <w:rPr>
          <w:noProof/>
          <w:sz w:val="30"/>
        </w:rPr>
        <w:pict>
          <v:line id="_x0000_s1029" style="position:absolute;left:0;text-align:left;z-index:251631104" from="383.4pt,69.1pt" to="383.4pt,90.7pt" o:allowincell="f"/>
        </w:pict>
      </w:r>
      <w:r>
        <w:rPr>
          <w:noProof/>
          <w:sz w:val="30"/>
        </w:rPr>
        <w:pict>
          <v:line id="_x0000_s1028" style="position:absolute;left:0;text-align:left;z-index:251630080" from="340.2pt,97.9pt" to="340.2pt,155.5pt" o:allowincell="f"/>
        </w:pict>
      </w:r>
      <w:r>
        <w:rPr>
          <w:noProof/>
          <w:sz w:val="30"/>
        </w:rPr>
        <w:pict>
          <v:line id="_x0000_s1027" style="position:absolute;left:0;text-align:left;z-index:251629056" from="81pt,97.9pt" to="81pt,155.5pt" o:allowincell="f"/>
        </w:pict>
      </w:r>
      <w:r>
        <w:rPr>
          <w:noProof/>
          <w:sz w:val="30"/>
        </w:rPr>
        <w:pict>
          <v:rect id="_x0000_s1026" style="position:absolute;left:0;text-align:left;margin-left:37.8pt;margin-top:97.9pt;width:345.6pt;height:57.6pt;z-index:251628032" o:allowincell="f"/>
        </w:pic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color w:val="FFFFFF"/>
          <w:sz w:val="30"/>
        </w:rPr>
      </w:pPr>
      <w:r>
        <w:rPr>
          <w:color w:val="FFFFFF"/>
          <w:sz w:val="30"/>
        </w:rPr>
        <w:t xml:space="preserve">         0         4                                                             74        78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line id="_x0000_s1032" style="position:absolute;left:0;text-align:left;flip:x;z-index:251634176" from="37.8pt,10pt" to="383.4pt,67.6pt" o:allowincell="f">
            <v:stroke endarrow="block"/>
          </v:line>
        </w:pic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color w:val="FFFFFF"/>
          <w:sz w:val="30"/>
        </w:rPr>
      </w:pPr>
      <w:r>
        <w:rPr>
          <w:sz w:val="30"/>
        </w:rPr>
        <w:t xml:space="preserve">        </w:t>
      </w:r>
      <w:r>
        <w:rPr>
          <w:color w:val="FFFFFF"/>
          <w:sz w:val="30"/>
        </w:rPr>
        <w:t>95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а)</w:t>
      </w:r>
    </w:p>
    <w:p w:rsidR="00212B57" w:rsidRDefault="00212B57">
      <w:pPr>
        <w:jc w:val="both"/>
        <w:rPr>
          <w:color w:val="FFFFFF"/>
          <w:sz w:val="30"/>
        </w:rPr>
      </w:pPr>
      <w:r>
        <w:rPr>
          <w:sz w:val="30"/>
        </w:rPr>
        <w:t xml:space="preserve">                                                 </w:t>
      </w:r>
      <w:r>
        <w:rPr>
          <w:color w:val="FFFFFF"/>
          <w:sz w:val="30"/>
        </w:rPr>
        <w:t>9.5</w:t>
      </w: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line id="_x0000_s1039" style="position:absolute;left:0;text-align:left;z-index:251641344" from="145.8pt,17.15pt" to="275.4pt,17.15pt" o:allowincell="f"/>
        </w:pict>
      </w:r>
      <w:r>
        <w:rPr>
          <w:noProof/>
          <w:sz w:val="30"/>
        </w:rPr>
        <w:pict>
          <v:line id="_x0000_s1038" style="position:absolute;left:0;text-align:left;z-index:251640320" from="275.4pt,2.75pt" to="275.4pt,24.35pt" o:allowincell="f"/>
        </w:pict>
      </w:r>
      <w:r>
        <w:rPr>
          <w:noProof/>
          <w:sz w:val="30"/>
        </w:rPr>
        <w:pict>
          <v:line id="_x0000_s1037" style="position:absolute;left:0;text-align:left;z-index:251639296" from="145.8pt,2.75pt" to="145.8pt,24.35pt" o:allowincell="f"/>
        </w:pict>
      </w: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line id="_x0000_s1036" style="position:absolute;left:0;text-align:left;z-index:251638272" from="275.4pt,13.15pt" to="275.4pt,49.15pt" o:allowincell="f"/>
        </w:pict>
      </w:r>
      <w:r>
        <w:rPr>
          <w:noProof/>
          <w:sz w:val="30"/>
        </w:rPr>
        <w:pict>
          <v:line id="_x0000_s1035" style="position:absolute;left:0;text-align:left;z-index:251637248" from="145.8pt,13.15pt" to="275.4pt,13.15pt" o:allowincell="f"/>
        </w:pict>
      </w:r>
      <w:r>
        <w:rPr>
          <w:noProof/>
          <w:sz w:val="30"/>
        </w:rPr>
        <w:pict>
          <v:line id="_x0000_s1034" style="position:absolute;left:0;text-align:left;flip:y;z-index:251636224" from="145.8pt,13.15pt" to="145.8pt,49.15pt" o:allowincell="f"/>
        </w:pict>
      </w:r>
    </w:p>
    <w:p w:rsidR="00212B57" w:rsidRDefault="00212B57">
      <w:pPr>
        <w:jc w:val="both"/>
        <w:rPr>
          <w:sz w:val="30"/>
        </w:rPr>
      </w:pP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line id="_x0000_s1033" style="position:absolute;left:0;text-align:left;z-index:251635200" from="37.8pt,12.35pt" to="376.2pt,12.35pt" o:allowincell="f"/>
        </w:pict>
      </w:r>
    </w:p>
    <w:p w:rsidR="00212B57" w:rsidRDefault="00212B57">
      <w:pPr>
        <w:jc w:val="both"/>
        <w:rPr>
          <w:color w:val="FFFFFF"/>
          <w:sz w:val="30"/>
        </w:rPr>
      </w:pPr>
      <w:r>
        <w:rPr>
          <w:sz w:val="30"/>
        </w:rPr>
        <w:t xml:space="preserve">                                   </w:t>
      </w:r>
      <w:r>
        <w:rPr>
          <w:color w:val="FFFFFF"/>
          <w:sz w:val="30"/>
        </w:rPr>
        <w:t xml:space="preserve">75                             4 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                 б)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                      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</w:t>
      </w:r>
    </w:p>
    <w:p w:rsidR="00212B57" w:rsidRDefault="00C7365B">
      <w:pPr>
        <w:jc w:val="both"/>
        <w:rPr>
          <w:color w:val="FFFFFF"/>
          <w:sz w:val="30"/>
        </w:rPr>
      </w:pPr>
      <w:r>
        <w:rPr>
          <w:noProof/>
          <w:sz w:val="30"/>
        </w:rPr>
        <w:pict>
          <v:line id="_x0000_s1045" style="position:absolute;left:0;text-align:left;z-index:251647488" from="239.4pt,13.95pt" to="239.4pt,28.35pt" o:allowincell="f"/>
        </w:pict>
      </w:r>
      <w:r>
        <w:rPr>
          <w:noProof/>
          <w:sz w:val="30"/>
        </w:rPr>
        <w:pict>
          <v:line id="_x0000_s1044" style="position:absolute;left:0;text-align:left;z-index:251646464" from="153pt,13.95pt" to="153pt,28.35pt" o:allowincell="f"/>
        </w:pict>
      </w:r>
      <w:r w:rsidR="00212B57">
        <w:rPr>
          <w:sz w:val="30"/>
        </w:rPr>
        <w:t xml:space="preserve">                                               </w:t>
      </w:r>
      <w:r w:rsidR="00212B57">
        <w:rPr>
          <w:color w:val="FFFFFF"/>
          <w:sz w:val="30"/>
        </w:rPr>
        <w:t xml:space="preserve">6.65 </w:t>
      </w: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line id="_x0000_s1046" style="position:absolute;left:0;text-align:left;z-index:251648512" from="153pt,2.75pt" to="239.4pt,2.75pt" o:allowincell="f"/>
        </w:pict>
      </w:r>
      <w:r>
        <w:rPr>
          <w:noProof/>
          <w:sz w:val="30"/>
        </w:rPr>
        <w:pict>
          <v:line id="_x0000_s1043" style="position:absolute;left:0;text-align:left;z-index:251645440" from="239.4pt,17.15pt" to="239.4pt,53.15pt" o:allowincell="f"/>
        </w:pict>
      </w:r>
      <w:r>
        <w:rPr>
          <w:noProof/>
          <w:sz w:val="30"/>
        </w:rPr>
        <w:pict>
          <v:line id="_x0000_s1042" style="position:absolute;left:0;text-align:left;z-index:251644416" from="153pt,17.15pt" to="239.4pt,17.15pt" o:allowincell="f"/>
        </w:pict>
      </w:r>
      <w:r>
        <w:rPr>
          <w:noProof/>
          <w:sz w:val="30"/>
        </w:rPr>
        <w:pict>
          <v:line id="_x0000_s1041" style="position:absolute;left:0;text-align:left;flip:y;z-index:251643392" from="153pt,17.15pt" to="153pt,53.15pt" o:allowincell="f"/>
        </w:pict>
      </w:r>
    </w:p>
    <w:p w:rsidR="00212B57" w:rsidRDefault="00212B57">
      <w:pPr>
        <w:jc w:val="both"/>
        <w:rPr>
          <w:sz w:val="30"/>
        </w:rPr>
      </w:pP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line id="_x0000_s1040" style="position:absolute;left:0;text-align:left;z-index:251642368" from="30.6pt,16.35pt" to="383.4pt,16.35pt" o:allowincell="f"/>
        </w:pict>
      </w:r>
    </w:p>
    <w:p w:rsidR="00212B57" w:rsidRDefault="00212B57">
      <w:pPr>
        <w:jc w:val="both"/>
        <w:rPr>
          <w:color w:val="FFFFFF"/>
          <w:sz w:val="30"/>
        </w:rPr>
      </w:pPr>
      <w:r>
        <w:rPr>
          <w:sz w:val="30"/>
        </w:rPr>
        <w:t xml:space="preserve">                                    </w:t>
      </w:r>
      <w:r>
        <w:rPr>
          <w:color w:val="FFFFFF"/>
          <w:sz w:val="30"/>
        </w:rPr>
        <w:t>79                   83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                 в)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center"/>
        <w:rPr>
          <w:sz w:val="30"/>
        </w:rPr>
      </w:pPr>
      <w:r>
        <w:rPr>
          <w:sz w:val="30"/>
        </w:rPr>
        <w:t>рис.14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Делитель на 8 выполнен на четырехразрядном двоичном счетчике. Формирование требуемой длительности и временного положения СГИ и ССИ осуществляется с помощью логических схем и двух асинхронных </w:t>
      </w:r>
      <w:r>
        <w:rPr>
          <w:sz w:val="30"/>
          <w:lang w:val="en-US"/>
        </w:rPr>
        <w:lastRenderedPageBreak/>
        <w:t>RS</w:t>
      </w:r>
      <w:r>
        <w:rPr>
          <w:sz w:val="30"/>
        </w:rPr>
        <w:t xml:space="preserve">-триггеров </w:t>
      </w:r>
      <w:r>
        <w:rPr>
          <w:sz w:val="30"/>
          <w:lang w:val="en-US"/>
        </w:rPr>
        <w:t>DD</w:t>
      </w:r>
      <w:r>
        <w:rPr>
          <w:sz w:val="30"/>
        </w:rPr>
        <w:t xml:space="preserve">2.При достижении счетчиком 79-й комбинации срабатывает по входу </w:t>
      </w:r>
      <w:r>
        <w:rPr>
          <w:sz w:val="30"/>
          <w:lang w:val="en-US"/>
        </w:rPr>
        <w:t>S</w:t>
      </w:r>
      <w:r>
        <w:rPr>
          <w:sz w:val="30"/>
        </w:rPr>
        <w:t xml:space="preserve"> один из триггеров, выдавая на выходе </w:t>
      </w:r>
      <w:r>
        <w:rPr>
          <w:sz w:val="30"/>
          <w:lang w:val="en-US"/>
        </w:rPr>
        <w:t>Q</w:t>
      </w:r>
      <w:r>
        <w:rPr>
          <w:sz w:val="30"/>
        </w:rPr>
        <w:t xml:space="preserve"> фронт импульса СГИ, а при достижении 4-й комбинации сбрасывается в  0.При 95-й комбинации сбрасывается в 0 и сам счетчик.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Аналогично при установлении на выходе счетчика кода числа 79 по входу </w:t>
      </w:r>
      <w:r>
        <w:rPr>
          <w:sz w:val="30"/>
          <w:lang w:val="en-US"/>
        </w:rPr>
        <w:t>S</w:t>
      </w:r>
      <w:r>
        <w:rPr>
          <w:sz w:val="30"/>
        </w:rPr>
        <w:t xml:space="preserve"> срабатывает второй триггер, формирующий на выходе положительный перепад импульса ССИ, который в свою очередь сбрасывается 83-й комбинацией на выходе счетчика.Таким образом формируются строчный гасящий и синхронизирующий импульсы.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Для формирования ССИ и СГИ можно было бы использовать и ПЗУ, однако это было бы связано с большими стоимостью и энергозатратами.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numPr>
          <w:ilvl w:val="2"/>
          <w:numId w:val="10"/>
        </w:numPr>
        <w:tabs>
          <w:tab w:val="num" w:pos="2454"/>
        </w:tabs>
        <w:ind w:left="851" w:hanging="709"/>
        <w:jc w:val="both"/>
        <w:rPr>
          <w:b/>
          <w:sz w:val="30"/>
        </w:rPr>
      </w:pPr>
      <w:r>
        <w:rPr>
          <w:b/>
          <w:sz w:val="30"/>
        </w:rPr>
        <w:t>Разработка схемы формирования кадровых гасящих и синхронизирующих импульсов.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Методика разработки такая же, как и в п.2.4.1.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Период кадровой развертки в безразмерной форме </w:t>
      </w:r>
      <w:r>
        <w:rPr>
          <w:sz w:val="30"/>
          <w:lang w:val="en-US"/>
        </w:rPr>
        <w:t>N</w:t>
      </w:r>
      <w:r>
        <w:rPr>
          <w:sz w:val="30"/>
        </w:rPr>
        <w:t>=625.Длительность прямого хода луча развертки: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  <w:lang w:val="en-US"/>
        </w:rPr>
      </w:pPr>
      <w:r>
        <w:rPr>
          <w:sz w:val="30"/>
        </w:rPr>
        <w:t xml:space="preserve">                            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  <w:t>N</w:t>
      </w:r>
      <w:r>
        <w:rPr>
          <w:sz w:val="30"/>
          <w:vertAlign w:val="subscript"/>
        </w:rPr>
        <w:t>пр</w:t>
      </w:r>
      <w:r>
        <w:rPr>
          <w:sz w:val="30"/>
          <w:lang w:val="en-US"/>
        </w:rPr>
        <w:t>=(1-</w:t>
      </w:r>
      <w:r>
        <w:rPr>
          <w:lang w:val="en-US"/>
        </w:rPr>
        <w:t xml:space="preserve"> α</w:t>
      </w:r>
      <w:r>
        <w:rPr>
          <w:rFonts w:ascii="Antiqua" w:hAnsi="Antiqua"/>
          <w:vertAlign w:val="subscript"/>
          <w:lang w:val="en-US"/>
        </w:rPr>
        <w:t>k</w:t>
      </w:r>
      <w:r>
        <w:rPr>
          <w:sz w:val="30"/>
          <w:lang w:val="en-US"/>
        </w:rPr>
        <w:t>)N                                   (2.12)</w:t>
      </w: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Где </w:t>
      </w:r>
      <w:r>
        <w:rPr>
          <w:lang w:val="en-US"/>
        </w:rPr>
        <w:t>α</w:t>
      </w:r>
      <w:r>
        <w:rPr>
          <w:rFonts w:ascii="Antiqua" w:hAnsi="Antiqua"/>
          <w:vertAlign w:val="subscript"/>
          <w:lang w:val="en-US"/>
        </w:rPr>
        <w:t>k</w:t>
      </w:r>
      <w:r>
        <w:rPr>
          <w:sz w:val="30"/>
        </w:rPr>
        <w:t xml:space="preserve"> =0.08-отношение длительности хода обратного луча развертки к прямому лучу.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N</w:t>
      </w:r>
      <w:r>
        <w:rPr>
          <w:sz w:val="30"/>
          <w:vertAlign w:val="subscript"/>
        </w:rPr>
        <w:t>пр</w:t>
      </w:r>
      <w:r>
        <w:rPr>
          <w:sz w:val="30"/>
        </w:rPr>
        <w:t>=575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  <w:lang w:val="en-US"/>
        </w:rPr>
      </w:pPr>
      <w:r>
        <w:rPr>
          <w:sz w:val="30"/>
        </w:rPr>
        <w:t xml:space="preserve">                            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  <w:t>N</w:t>
      </w:r>
      <w:r>
        <w:rPr>
          <w:sz w:val="30"/>
          <w:vertAlign w:val="subscript"/>
        </w:rPr>
        <w:t>обр</w:t>
      </w:r>
      <w:r>
        <w:rPr>
          <w:sz w:val="30"/>
          <w:lang w:val="en-US"/>
        </w:rPr>
        <w:t>=N-N</w:t>
      </w:r>
      <w:r>
        <w:rPr>
          <w:sz w:val="30"/>
          <w:vertAlign w:val="subscript"/>
        </w:rPr>
        <w:t>пр</w:t>
      </w:r>
      <w:r>
        <w:rPr>
          <w:sz w:val="30"/>
          <w:lang w:val="en-US"/>
        </w:rPr>
        <w:t xml:space="preserve">                                    (2.13)</w:t>
      </w: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  <w:lang w:val="en-US"/>
        </w:rPr>
        <w:t xml:space="preserve">                            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  <w:t>N</w:t>
      </w:r>
      <w:r>
        <w:rPr>
          <w:sz w:val="30"/>
          <w:vertAlign w:val="subscript"/>
        </w:rPr>
        <w:t>обр</w:t>
      </w:r>
      <w:r>
        <w:rPr>
          <w:sz w:val="30"/>
        </w:rPr>
        <w:t>=50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  <w:lang w:val="en-US"/>
        </w:rPr>
      </w:pPr>
      <w:r>
        <w:rPr>
          <w:sz w:val="30"/>
        </w:rPr>
        <w:t xml:space="preserve">                           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  <w:t>N</w:t>
      </w:r>
      <w:r>
        <w:rPr>
          <w:sz w:val="30"/>
          <w:vertAlign w:val="subscript"/>
        </w:rPr>
        <w:t>кги</w:t>
      </w:r>
      <w:r>
        <w:rPr>
          <w:sz w:val="30"/>
          <w:lang w:val="en-US"/>
        </w:rPr>
        <w:t>=N</w:t>
      </w:r>
      <w:r>
        <w:rPr>
          <w:sz w:val="30"/>
          <w:vertAlign w:val="subscript"/>
        </w:rPr>
        <w:t>обр</w:t>
      </w:r>
      <w:r>
        <w:rPr>
          <w:sz w:val="30"/>
          <w:lang w:val="en-US"/>
        </w:rPr>
        <w:t>+N</w:t>
      </w:r>
      <w:r>
        <w:rPr>
          <w:sz w:val="30"/>
          <w:vertAlign w:val="subscript"/>
        </w:rPr>
        <w:t>пр</w:t>
      </w:r>
      <w:r>
        <w:rPr>
          <w:sz w:val="30"/>
          <w:lang w:val="en-US"/>
        </w:rPr>
        <w:t>(1-</w:t>
      </w:r>
      <w:r>
        <w:rPr>
          <w:sz w:val="30"/>
        </w:rPr>
        <w:t>В</w:t>
      </w:r>
      <w:r>
        <w:rPr>
          <w:sz w:val="30"/>
          <w:vertAlign w:val="subscript"/>
        </w:rPr>
        <w:t>в</w:t>
      </w:r>
      <w:r>
        <w:rPr>
          <w:sz w:val="30"/>
          <w:lang w:val="en-US"/>
        </w:rPr>
        <w:t>)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  <w:t xml:space="preserve">        (2.14)</w:t>
      </w: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  <w:lang w:val="en-US"/>
        </w:rPr>
        <w:t xml:space="preserve">                           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  <w:t>N</w:t>
      </w:r>
      <w:r>
        <w:rPr>
          <w:sz w:val="30"/>
          <w:vertAlign w:val="subscript"/>
        </w:rPr>
        <w:t>кги</w:t>
      </w:r>
      <w:r>
        <w:rPr>
          <w:sz w:val="30"/>
        </w:rPr>
        <w:t>=108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  <w:t>N</w:t>
      </w:r>
      <w:r>
        <w:rPr>
          <w:sz w:val="30"/>
          <w:vertAlign w:val="subscript"/>
        </w:rPr>
        <w:t>кси</w:t>
      </w:r>
      <w:r>
        <w:rPr>
          <w:sz w:val="30"/>
        </w:rPr>
        <w:t>=0</w:t>
      </w:r>
      <w:r>
        <w:rPr>
          <w:sz w:val="30"/>
          <w:lang w:val="en-US"/>
        </w:rPr>
        <w:t>,</w:t>
      </w:r>
      <w:r>
        <w:rPr>
          <w:sz w:val="30"/>
        </w:rPr>
        <w:t>07*</w:t>
      </w:r>
      <w:r>
        <w:rPr>
          <w:sz w:val="30"/>
          <w:lang w:val="en-US"/>
        </w:rPr>
        <w:t>N</w:t>
      </w:r>
      <w:r>
        <w:rPr>
          <w:sz w:val="30"/>
        </w:rPr>
        <w:t xml:space="preserve">                                   (2.15)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  <w:t>N</w:t>
      </w:r>
      <w:r>
        <w:rPr>
          <w:sz w:val="30"/>
          <w:vertAlign w:val="subscript"/>
        </w:rPr>
        <w:t>кси</w:t>
      </w:r>
      <w:r>
        <w:rPr>
          <w:sz w:val="30"/>
        </w:rPr>
        <w:t>=0</w:t>
      </w:r>
      <w:r>
        <w:rPr>
          <w:sz w:val="30"/>
          <w:lang w:val="en-US"/>
        </w:rPr>
        <w:t>,</w:t>
      </w:r>
      <w:r>
        <w:rPr>
          <w:sz w:val="30"/>
        </w:rPr>
        <w:t>07*625=44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Определим количество телевизионных строк, приходящихся на охранные зоны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  <w:t>N</w:t>
      </w:r>
      <w:r>
        <w:rPr>
          <w:sz w:val="30"/>
          <w:vertAlign w:val="subscript"/>
        </w:rPr>
        <w:t>в</w:t>
      </w:r>
      <w:r>
        <w:rPr>
          <w:sz w:val="30"/>
        </w:rPr>
        <w:t>=</w:t>
      </w:r>
      <w:r>
        <w:rPr>
          <w:sz w:val="30"/>
          <w:lang w:val="en-US"/>
        </w:rPr>
        <w:t>N</w:t>
      </w:r>
      <w:r>
        <w:rPr>
          <w:sz w:val="30"/>
          <w:vertAlign w:val="subscript"/>
        </w:rPr>
        <w:t>пр</w:t>
      </w:r>
      <w:r>
        <w:rPr>
          <w:sz w:val="30"/>
        </w:rPr>
        <w:t>(1-В</w:t>
      </w:r>
      <w:r>
        <w:rPr>
          <w:sz w:val="30"/>
          <w:vertAlign w:val="subscript"/>
        </w:rPr>
        <w:t>в</w:t>
      </w:r>
      <w:r>
        <w:rPr>
          <w:sz w:val="30"/>
        </w:rPr>
        <w:t xml:space="preserve">)                   </w:t>
      </w:r>
      <w:r>
        <w:rPr>
          <w:sz w:val="30"/>
        </w:rPr>
        <w:tab/>
      </w:r>
      <w:r>
        <w:rPr>
          <w:sz w:val="30"/>
        </w:rPr>
        <w:tab/>
        <w:t>(2.16)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lastRenderedPageBreak/>
        <w:t xml:space="preserve">                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N</w:t>
      </w:r>
      <w:r>
        <w:rPr>
          <w:sz w:val="30"/>
          <w:vertAlign w:val="subscript"/>
        </w:rPr>
        <w:t>в</w:t>
      </w:r>
      <w:r>
        <w:rPr>
          <w:sz w:val="30"/>
        </w:rPr>
        <w:t>=58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Из величины </w:t>
      </w:r>
      <w:r>
        <w:rPr>
          <w:sz w:val="30"/>
          <w:lang w:val="en-US"/>
        </w:rPr>
        <w:t>N</w:t>
      </w:r>
      <w:r>
        <w:rPr>
          <w:sz w:val="30"/>
          <w:vertAlign w:val="subscript"/>
        </w:rPr>
        <w:t>в</w:t>
      </w:r>
      <w:r>
        <w:rPr>
          <w:sz w:val="30"/>
        </w:rPr>
        <w:t xml:space="preserve"> на охранную зону сверху  и снизу выделяем  по 29 телевизионных строк.</w:t>
      </w:r>
    </w:p>
    <w:p w:rsidR="00212B57" w:rsidRDefault="00212B57">
      <w:pPr>
        <w:pStyle w:val="3"/>
      </w:pPr>
      <w:r>
        <w:t xml:space="preserve">  Распределение безразмерных интервалов времени по ТВ кадру показано на рис. 15а, временные диаграммы для КГИ и КСИ на рис.15, в соответственно.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color w:val="FFFFFF"/>
          <w:sz w:val="30"/>
        </w:rPr>
      </w:pPr>
      <w:r>
        <w:rPr>
          <w:color w:val="FFFFFF"/>
          <w:sz w:val="30"/>
        </w:rPr>
        <w:t xml:space="preserve">                                               575              </w:t>
      </w:r>
    </w:p>
    <w:p w:rsidR="00212B57" w:rsidRDefault="00C7365B">
      <w:pPr>
        <w:jc w:val="both"/>
        <w:rPr>
          <w:color w:val="FFFFFF"/>
          <w:sz w:val="30"/>
        </w:rPr>
      </w:pPr>
      <w:r>
        <w:rPr>
          <w:noProof/>
          <w:color w:val="FFFFFF"/>
          <w:sz w:val="30"/>
        </w:rPr>
        <w:pict>
          <v:line id="_x0000_s1053" style="position:absolute;left:0;text-align:left;z-index:251655680" from="81pt,16.35pt" to="347.4pt,16.35pt" o:allowincell="f"/>
        </w:pict>
      </w:r>
      <w:r>
        <w:rPr>
          <w:noProof/>
          <w:color w:val="FFFFFF"/>
          <w:sz w:val="30"/>
        </w:rPr>
        <w:pict>
          <v:line id="_x0000_s1052" style="position:absolute;left:0;text-align:left;z-index:251654656" from="347.4pt,9.15pt" to="347.4pt,23.55pt" o:allowincell="f"/>
        </w:pict>
      </w:r>
      <w:r>
        <w:rPr>
          <w:noProof/>
          <w:color w:val="FFFFFF"/>
          <w:sz w:val="30"/>
        </w:rPr>
        <w:pict>
          <v:line id="_x0000_s1051" style="position:absolute;left:0;text-align:left;z-index:251653632" from="81pt,9.15pt" to="81pt,23.55pt" o:allowincell="f"/>
        </w:pict>
      </w:r>
    </w:p>
    <w:p w:rsidR="00212B57" w:rsidRDefault="00C7365B">
      <w:pPr>
        <w:jc w:val="both"/>
        <w:rPr>
          <w:sz w:val="30"/>
        </w:rPr>
      </w:pPr>
      <w:r>
        <w:rPr>
          <w:noProof/>
          <w:color w:val="FFFFFF"/>
          <w:sz w:val="30"/>
        </w:rPr>
        <w:pict>
          <v:line id="_x0000_s1056" style="position:absolute;left:0;text-align:left;flip:x;z-index:251658752" from="81pt,11.7pt" to="347.4pt,33.3pt" o:allowincell="f">
            <v:stroke endarrow="block"/>
          </v:line>
        </w:pict>
      </w:r>
      <w:r>
        <w:rPr>
          <w:noProof/>
          <w:color w:val="FFFFFF"/>
          <w:sz w:val="30"/>
        </w:rPr>
        <w:pict>
          <v:line id="_x0000_s1055" style="position:absolute;left:0;text-align:left;z-index:251657728" from="311.4pt,12.35pt" to="311.4pt,33.95pt" o:allowincell="f"/>
        </w:pict>
      </w:r>
      <w:r>
        <w:rPr>
          <w:noProof/>
          <w:color w:val="FFFFFF"/>
          <w:sz w:val="30"/>
        </w:rPr>
        <w:pict>
          <v:line id="_x0000_s1054" style="position:absolute;left:0;text-align:left;z-index:251656704" from="117pt,12.35pt" to="117pt,33.95pt" o:allowincell="f"/>
        </w:pict>
      </w:r>
      <w:r>
        <w:rPr>
          <w:noProof/>
          <w:color w:val="FFFFFF"/>
          <w:sz w:val="30"/>
        </w:rPr>
        <w:pict>
          <v:line id="_x0000_s1050" style="position:absolute;left:0;text-align:left;z-index:251652608" from="347.4pt,12.35pt" to="347.4pt,33.95pt" o:allowincell="f"/>
        </w:pict>
      </w:r>
      <w:r>
        <w:rPr>
          <w:noProof/>
          <w:color w:val="FFFFFF"/>
          <w:sz w:val="30"/>
        </w:rPr>
        <w:pict>
          <v:line id="_x0000_s1049" style="position:absolute;left:0;text-align:left;z-index:251651584" from="81pt,12.35pt" to="347.4pt,12.35pt" o:allowincell="f"/>
        </w:pict>
      </w:r>
      <w:r>
        <w:rPr>
          <w:noProof/>
          <w:color w:val="FFFFFF"/>
          <w:sz w:val="30"/>
        </w:rPr>
        <w:pict>
          <v:line id="_x0000_s1048" style="position:absolute;left:0;text-align:left;flip:y;z-index:251650560" from="81pt,12.35pt" to="81pt,33.95pt" o:allowincell="f"/>
        </w:pict>
      </w:r>
      <w:r w:rsidR="00212B57">
        <w:rPr>
          <w:color w:val="FFFFFF"/>
          <w:sz w:val="30"/>
        </w:rPr>
        <w:t xml:space="preserve">                    0      29                                           546    575</w:t>
      </w:r>
      <w:r w:rsidR="00212B57">
        <w:rPr>
          <w:sz w:val="30"/>
        </w:rPr>
        <w:t xml:space="preserve"> </w:t>
      </w: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line id="_x0000_s1047" style="position:absolute;left:0;text-align:left;z-index:251649536" from="52.2pt,15.55pt" to="376.2pt,15.55pt" o:allowincell="f"/>
        </w:pict>
      </w:r>
    </w:p>
    <w:p w:rsidR="00212B57" w:rsidRDefault="00212B57">
      <w:pPr>
        <w:jc w:val="both"/>
        <w:rPr>
          <w:color w:val="FFFFFF"/>
          <w:sz w:val="30"/>
        </w:rPr>
      </w:pPr>
      <w:r>
        <w:rPr>
          <w:sz w:val="30"/>
        </w:rPr>
        <w:t xml:space="preserve">                </w:t>
      </w:r>
      <w:r>
        <w:rPr>
          <w:color w:val="FFFFFF"/>
          <w:sz w:val="30"/>
        </w:rPr>
        <w:t xml:space="preserve">625(0)     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                        а)</w:t>
      </w:r>
    </w:p>
    <w:p w:rsidR="00212B57" w:rsidRDefault="00212B57">
      <w:pPr>
        <w:jc w:val="both"/>
        <w:rPr>
          <w:color w:val="FFFFFF"/>
          <w:sz w:val="30"/>
        </w:rPr>
      </w:pPr>
    </w:p>
    <w:p w:rsidR="00212B57" w:rsidRDefault="00C7365B">
      <w:pPr>
        <w:jc w:val="both"/>
        <w:rPr>
          <w:sz w:val="30"/>
        </w:rPr>
      </w:pPr>
      <w:r>
        <w:rPr>
          <w:noProof/>
          <w:color w:val="FFFFFF"/>
          <w:sz w:val="30"/>
        </w:rPr>
        <w:pict>
          <v:line id="_x0000_s1063" style="position:absolute;left:0;text-align:left;z-index:251665920" from="145.8pt,13.95pt" to="232.2pt,13.95pt" o:allowincell="f"/>
        </w:pict>
      </w:r>
      <w:r>
        <w:rPr>
          <w:noProof/>
          <w:color w:val="FFFFFF"/>
          <w:sz w:val="30"/>
        </w:rPr>
        <w:pict>
          <v:line id="_x0000_s1062" style="position:absolute;left:0;text-align:left;z-index:251664896" from="232.2pt,6.75pt" to="232.2pt,21.15pt" o:allowincell="f"/>
        </w:pict>
      </w:r>
      <w:r>
        <w:rPr>
          <w:noProof/>
          <w:color w:val="FFFFFF"/>
          <w:sz w:val="30"/>
        </w:rPr>
        <w:pict>
          <v:line id="_x0000_s1061" style="position:absolute;left:0;text-align:left;z-index:251663872" from="145.8pt,6.75pt" to="145.8pt,21.15pt" o:allowincell="f"/>
        </w:pict>
      </w:r>
      <w:r w:rsidR="00212B57">
        <w:rPr>
          <w:color w:val="FFFFFF"/>
          <w:sz w:val="30"/>
        </w:rPr>
        <w:t xml:space="preserve">                                             127</w:t>
      </w: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line id="_x0000_s1060" style="position:absolute;left:0;text-align:left;z-index:251662848" from="232.2pt,9.95pt" to="232.2pt,31.55pt" o:allowincell="f"/>
        </w:pict>
      </w:r>
      <w:r>
        <w:rPr>
          <w:noProof/>
          <w:sz w:val="30"/>
        </w:rPr>
        <w:pict>
          <v:line id="_x0000_s1059" style="position:absolute;left:0;text-align:left;z-index:251661824" from="145.8pt,9.95pt" to="232.2pt,9.95pt" o:allowincell="f"/>
        </w:pict>
      </w:r>
      <w:r>
        <w:rPr>
          <w:noProof/>
          <w:sz w:val="30"/>
        </w:rPr>
        <w:pict>
          <v:line id="_x0000_s1058" style="position:absolute;left:0;text-align:left;flip:y;z-index:251660800" from="145.8pt,9.95pt" to="145.8pt,31.55pt" o:allowincell="f"/>
        </w:pict>
      </w: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line id="_x0000_s1057" style="position:absolute;left:0;text-align:left;z-index:251659776" from="52.2pt,13.15pt" to="376.2pt,13.15pt" o:allowincell="f"/>
        </w:pict>
      </w:r>
    </w:p>
    <w:p w:rsidR="00212B57" w:rsidRDefault="00212B57">
      <w:pPr>
        <w:jc w:val="both"/>
        <w:rPr>
          <w:color w:val="FFFFFF"/>
          <w:sz w:val="30"/>
        </w:rPr>
      </w:pPr>
      <w:r>
        <w:rPr>
          <w:sz w:val="30"/>
        </w:rPr>
        <w:t xml:space="preserve">                                  </w:t>
      </w:r>
      <w:r>
        <w:rPr>
          <w:color w:val="FFFFFF"/>
          <w:sz w:val="30"/>
        </w:rPr>
        <w:t xml:space="preserve">547                29 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                     б)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</w:t>
      </w:r>
    </w:p>
    <w:p w:rsidR="00212B57" w:rsidRDefault="00212B57">
      <w:pPr>
        <w:jc w:val="both"/>
        <w:rPr>
          <w:color w:val="FFFFFF"/>
          <w:sz w:val="30"/>
        </w:rPr>
      </w:pPr>
      <w:r>
        <w:rPr>
          <w:color w:val="FFFFFF"/>
          <w:sz w:val="30"/>
        </w:rPr>
        <w:t xml:space="preserve">                                                  44</w:t>
      </w: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line id="_x0000_s1070" style="position:absolute;left:0;text-align:left;z-index:251673088" from="160.2pt,10.7pt" to="261pt,10.7pt" o:allowincell="f"/>
        </w:pict>
      </w:r>
      <w:r>
        <w:rPr>
          <w:noProof/>
          <w:sz w:val="30"/>
        </w:rPr>
        <w:pict>
          <v:line id="_x0000_s1069" style="position:absolute;left:0;text-align:left;z-index:251672064" from="160.2pt,3.5pt" to="160.2pt,25.1pt" o:allowincell="f"/>
        </w:pict>
      </w:r>
      <w:r>
        <w:rPr>
          <w:noProof/>
          <w:sz w:val="30"/>
        </w:rPr>
        <w:pict>
          <v:line id="_x0000_s1068" style="position:absolute;left:0;text-align:left;z-index:251671040" from="261pt,3.5pt" to="261pt,25.1pt" o:allowincell="f"/>
        </w:pict>
      </w: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line id="_x0000_s1067" style="position:absolute;left:0;text-align:left;z-index:251670016" from="261pt,13.9pt" to="261pt,42.7pt" o:allowincell="f"/>
        </w:pict>
      </w:r>
      <w:r>
        <w:rPr>
          <w:noProof/>
          <w:sz w:val="30"/>
        </w:rPr>
        <w:pict>
          <v:line id="_x0000_s1066" style="position:absolute;left:0;text-align:left;z-index:251668992" from="160.2pt,13.9pt" to="261pt,13.9pt" o:allowincell="f"/>
        </w:pict>
      </w:r>
      <w:r>
        <w:rPr>
          <w:noProof/>
          <w:sz w:val="30"/>
        </w:rPr>
        <w:pict>
          <v:line id="_x0000_s1065" style="position:absolute;left:0;text-align:left;flip:y;z-index:251667968" from="160.2pt,13.9pt" to="160.2pt,42.7pt" o:allowincell="f"/>
        </w:pict>
      </w:r>
    </w:p>
    <w:p w:rsidR="00212B57" w:rsidRDefault="00212B57">
      <w:pPr>
        <w:jc w:val="both"/>
        <w:rPr>
          <w:sz w:val="30"/>
        </w:rPr>
      </w:pP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line id="_x0000_s1064" style="position:absolute;left:0;text-align:left;z-index:251666944" from="59.4pt,5.9pt" to="369pt,5.9pt" o:allowincell="f"/>
        </w:pict>
      </w:r>
      <w:r w:rsidR="00212B57">
        <w:rPr>
          <w:sz w:val="30"/>
        </w:rPr>
        <w:t xml:space="preserve">                                      </w:t>
      </w:r>
    </w:p>
    <w:p w:rsidR="00212B57" w:rsidRDefault="00212B57">
      <w:pPr>
        <w:ind w:left="2127" w:firstLine="709"/>
        <w:jc w:val="both"/>
        <w:rPr>
          <w:color w:val="FFFFFF"/>
          <w:sz w:val="30"/>
        </w:rPr>
      </w:pPr>
      <w:r>
        <w:rPr>
          <w:sz w:val="30"/>
        </w:rPr>
        <w:t xml:space="preserve">    </w:t>
      </w:r>
      <w:r>
        <w:rPr>
          <w:color w:val="FFFFFF"/>
          <w:sz w:val="30"/>
        </w:rPr>
        <w:t xml:space="preserve">576                    29     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                       в)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center"/>
        <w:rPr>
          <w:sz w:val="30"/>
        </w:rPr>
      </w:pPr>
      <w:r>
        <w:rPr>
          <w:sz w:val="30"/>
        </w:rPr>
        <w:t>рис.15.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Принцип работы данной схемы такой же , как и у схемы формирования ССИ и СГИ. При установлении на выходах счетчика комбинации на выходе триггера появляется КГИ, который гасится при 29-й комбинации на выходе счетчика. Аналогично срабатывает и КСИ.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Интегрирующая  </w:t>
      </w:r>
      <w:r>
        <w:rPr>
          <w:sz w:val="30"/>
          <w:lang w:val="en-US"/>
        </w:rPr>
        <w:t>RC</w:t>
      </w:r>
      <w:r>
        <w:rPr>
          <w:sz w:val="30"/>
        </w:rPr>
        <w:t>-цепочка служит для того, чтобы счетчики и триггеры оставались в нулевом состоянии до тех пор, пока в цепях не закончатся переходные процессы, появляющиеся после включения питания, т. е. для начальной установки.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lastRenderedPageBreak/>
        <w:t xml:space="preserve">       Ее принцип действия следующий :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В первый момент после включения питания напряжение на конденсаторе </w:t>
      </w:r>
      <w:r>
        <w:rPr>
          <w:sz w:val="30"/>
          <w:lang w:val="en-US"/>
        </w:rPr>
        <w:t>C</w:t>
      </w:r>
      <w:r>
        <w:rPr>
          <w:sz w:val="30"/>
          <w:vertAlign w:val="subscript"/>
        </w:rPr>
        <w:t>1</w:t>
      </w:r>
      <w:r>
        <w:rPr>
          <w:sz w:val="30"/>
        </w:rPr>
        <w:t xml:space="preserve">  </w:t>
      </w:r>
      <w:r>
        <w:rPr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k</w:t>
      </w:r>
      <w:r>
        <w:rPr>
          <w:sz w:val="30"/>
        </w:rPr>
        <w:t xml:space="preserve">=0.Затем конденсатор начинает заряжаться через резистор 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1</w:t>
      </w:r>
      <w:r>
        <w:rPr>
          <w:sz w:val="30"/>
        </w:rPr>
        <w:t xml:space="preserve"> до напряжения 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пит</w:t>
      </w:r>
      <w:r>
        <w:rPr>
          <w:sz w:val="30"/>
        </w:rPr>
        <w:t xml:space="preserve">. Когда </w:t>
      </w:r>
      <w:r>
        <w:rPr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k</w:t>
      </w:r>
      <w:r>
        <w:rPr>
          <w:sz w:val="30"/>
        </w:rPr>
        <w:t xml:space="preserve"> достигает величины минимального уровня логической единицы, счетчики и триггеры смогут работать. К этому времени переходные процессы должны закончиться.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Пусть время переходного процесса </w:t>
      </w:r>
      <w:r>
        <w:rPr>
          <w:sz w:val="30"/>
          <w:lang w:val="en-US"/>
        </w:rPr>
        <w:t>t</w:t>
      </w:r>
      <w:r>
        <w:rPr>
          <w:sz w:val="30"/>
          <w:vertAlign w:val="subscript"/>
        </w:rPr>
        <w:t>п</w:t>
      </w:r>
      <w:r>
        <w:rPr>
          <w:sz w:val="30"/>
        </w:rPr>
        <w:t>=0.5 мс.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Время зарядки конденсатора до </w:t>
      </w:r>
      <w:r>
        <w:rPr>
          <w:sz w:val="30"/>
          <w:lang w:val="en-US"/>
        </w:rPr>
        <w:t>U</w:t>
      </w:r>
      <w:r>
        <w:rPr>
          <w:sz w:val="30"/>
        </w:rPr>
        <w:t xml:space="preserve">пор не должно превышать </w:t>
      </w:r>
      <w:r>
        <w:rPr>
          <w:sz w:val="30"/>
          <w:lang w:val="en-US"/>
        </w:rPr>
        <w:t>t</w:t>
      </w:r>
      <w:r>
        <w:rPr>
          <w:sz w:val="30"/>
        </w:rPr>
        <w:t>п, т.е.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</w:t>
      </w:r>
      <w:r>
        <w:rPr>
          <w:sz w:val="30"/>
          <w:lang w:val="en-US"/>
        </w:rPr>
        <w:t>t</w:t>
      </w:r>
      <w:r>
        <w:rPr>
          <w:sz w:val="30"/>
          <w:vertAlign w:val="subscript"/>
          <w:lang w:val="en-US"/>
        </w:rPr>
        <w:t>c</w:t>
      </w:r>
      <w:r>
        <w:rPr>
          <w:sz w:val="30"/>
        </w:rPr>
        <w:t>=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1</w:t>
      </w:r>
      <w:r>
        <w:rPr>
          <w:sz w:val="30"/>
          <w:lang w:val="en-US"/>
        </w:rPr>
        <w:t>C</w:t>
      </w:r>
      <w:r>
        <w:rPr>
          <w:sz w:val="30"/>
          <w:vertAlign w:val="subscript"/>
        </w:rPr>
        <w:t>1</w:t>
      </w:r>
      <w:r>
        <w:rPr>
          <w:sz w:val="30"/>
          <w:lang w:val="en-US"/>
        </w:rPr>
        <w:t>ln</w:t>
      </w:r>
      <w:r>
        <w:rPr>
          <w:sz w:val="30"/>
        </w:rPr>
        <w:t xml:space="preserve"> (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пит</w:t>
      </w:r>
      <w:r>
        <w:rPr>
          <w:sz w:val="30"/>
        </w:rPr>
        <w:t>-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ко</w:t>
      </w:r>
      <w:r>
        <w:rPr>
          <w:sz w:val="30"/>
        </w:rPr>
        <w:t>)/(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пит</w:t>
      </w:r>
      <w:r>
        <w:rPr>
          <w:sz w:val="30"/>
        </w:rPr>
        <w:t>-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пор</w:t>
      </w:r>
      <w:r>
        <w:rPr>
          <w:sz w:val="30"/>
        </w:rPr>
        <w:t>)&gt;</w:t>
      </w:r>
      <w:r>
        <w:rPr>
          <w:sz w:val="30"/>
          <w:lang w:val="en-US"/>
        </w:rPr>
        <w:t>t</w:t>
      </w:r>
      <w:r>
        <w:rPr>
          <w:sz w:val="30"/>
          <w:vertAlign w:val="subscript"/>
        </w:rPr>
        <w:t>п</w:t>
      </w:r>
      <w:r>
        <w:rPr>
          <w:sz w:val="30"/>
        </w:rPr>
        <w:t xml:space="preserve">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(2.17)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где 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ко</w:t>
      </w:r>
      <w:r>
        <w:rPr>
          <w:sz w:val="30"/>
        </w:rPr>
        <w:t xml:space="preserve">          - напряжение конденсатора в начальный        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момент;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пит</w:t>
      </w:r>
      <w:r>
        <w:rPr>
          <w:sz w:val="30"/>
        </w:rPr>
        <w:t>=5В – напряжение, до которого конденсатор стремится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зарядиться;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пор</w:t>
      </w:r>
      <w:r>
        <w:rPr>
          <w:sz w:val="30"/>
        </w:rPr>
        <w:t>=2.4В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1</w:t>
      </w:r>
      <w:r>
        <w:rPr>
          <w:sz w:val="30"/>
          <w:lang w:val="en-US"/>
        </w:rPr>
        <w:t>C</w:t>
      </w:r>
      <w:r>
        <w:rPr>
          <w:sz w:val="30"/>
          <w:vertAlign w:val="subscript"/>
        </w:rPr>
        <w:t>1</w:t>
      </w:r>
      <w:r>
        <w:rPr>
          <w:sz w:val="30"/>
          <w:lang w:val="en-US"/>
        </w:rPr>
        <w:t>ln</w:t>
      </w:r>
      <w:r>
        <w:rPr>
          <w:sz w:val="30"/>
        </w:rPr>
        <w:t>(5/2.6)&gt;0.5 *10</w:t>
      </w:r>
      <w:r>
        <w:rPr>
          <w:sz w:val="30"/>
          <w:vertAlign w:val="superscript"/>
        </w:rPr>
        <w:t>-3</w:t>
      </w:r>
      <w:r>
        <w:rPr>
          <w:sz w:val="30"/>
        </w:rPr>
        <w:t xml:space="preserve">                    </w:t>
      </w:r>
      <w:r>
        <w:rPr>
          <w:sz w:val="30"/>
        </w:rPr>
        <w:tab/>
      </w:r>
      <w:r>
        <w:rPr>
          <w:sz w:val="30"/>
        </w:rPr>
        <w:tab/>
        <w:t>(2.18)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ind w:firstLine="709"/>
        <w:jc w:val="both"/>
        <w:rPr>
          <w:sz w:val="30"/>
        </w:rPr>
      </w:pPr>
      <w:r>
        <w:rPr>
          <w:sz w:val="30"/>
        </w:rPr>
        <w:t xml:space="preserve">Пусть  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1</w:t>
      </w:r>
      <w:r>
        <w:rPr>
          <w:sz w:val="30"/>
        </w:rPr>
        <w:t>=1кОм тогда</w:t>
      </w:r>
    </w:p>
    <w:p w:rsidR="00212B57" w:rsidRDefault="00212B57">
      <w:pPr>
        <w:ind w:firstLine="709"/>
        <w:jc w:val="both"/>
        <w:rPr>
          <w:sz w:val="30"/>
        </w:rPr>
      </w:pPr>
    </w:p>
    <w:p w:rsidR="00212B57" w:rsidRDefault="00212B57">
      <w:pPr>
        <w:ind w:left="1418" w:firstLine="709"/>
        <w:rPr>
          <w:sz w:val="30"/>
        </w:rPr>
      </w:pPr>
      <w:r>
        <w:rPr>
          <w:position w:val="-30"/>
          <w:sz w:val="30"/>
        </w:rPr>
        <w:object w:dxaOrig="2160" w:dyaOrig="720">
          <v:shape id="_x0000_i1034" type="#_x0000_t75" style="width:133.5pt;height:44.25pt" o:ole="" fillcolor="window">
            <v:imagedata r:id="rId23" o:title=""/>
          </v:shape>
          <o:OLEObject Type="Embed" ProgID="Equation.3" ShapeID="_x0000_i1034" DrawAspect="Content" ObjectID="_1457583458" r:id="rId24"/>
        </w:objec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ab/>
        <w:t>отсюда :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 </w:t>
      </w:r>
      <w:r>
        <w:rPr>
          <w:position w:val="-10"/>
          <w:sz w:val="30"/>
        </w:rPr>
        <w:object w:dxaOrig="1100" w:dyaOrig="340">
          <v:shape id="_x0000_i1035" type="#_x0000_t75" style="width:77.25pt;height:24.75pt" o:ole="" fillcolor="window">
            <v:imagedata r:id="rId25" o:title=""/>
          </v:shape>
          <o:OLEObject Type="Embed" ProgID="Equation.3" ShapeID="_x0000_i1035" DrawAspect="Content" ObjectID="_1457583459" r:id="rId26"/>
        </w:objec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numPr>
          <w:ilvl w:val="1"/>
          <w:numId w:val="10"/>
        </w:numPr>
        <w:tabs>
          <w:tab w:val="num" w:pos="1587"/>
        </w:tabs>
        <w:jc w:val="both"/>
        <w:rPr>
          <w:b/>
          <w:bCs/>
          <w:sz w:val="30"/>
        </w:rPr>
      </w:pPr>
      <w:r>
        <w:rPr>
          <w:b/>
          <w:bCs/>
          <w:sz w:val="30"/>
        </w:rPr>
        <w:t>Расчет верхней границы полосы пропускания видеоусилителя.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Верхняя граница полосы пропускания </w:t>
      </w:r>
      <w:r>
        <w:rPr>
          <w:sz w:val="30"/>
          <w:lang w:val="en-US"/>
        </w:rPr>
        <w:t>f</w:t>
      </w:r>
      <w:r>
        <w:rPr>
          <w:sz w:val="30"/>
          <w:vertAlign w:val="subscript"/>
        </w:rPr>
        <w:t>в</w:t>
      </w:r>
      <w:r>
        <w:rPr>
          <w:sz w:val="30"/>
        </w:rPr>
        <w:t xml:space="preserve"> для видеоусилителя определяется из выражения: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</w:t>
      </w:r>
      <w:r>
        <w:rPr>
          <w:sz w:val="30"/>
          <w:lang w:val="en-US"/>
        </w:rPr>
        <w:t>f</w:t>
      </w:r>
      <w:r>
        <w:rPr>
          <w:sz w:val="30"/>
          <w:vertAlign w:val="subscript"/>
        </w:rPr>
        <w:t>в</w:t>
      </w:r>
      <w:r>
        <w:rPr>
          <w:sz w:val="30"/>
        </w:rPr>
        <w:t xml:space="preserve"> &gt; </w:t>
      </w:r>
      <w:r>
        <w:rPr>
          <w:sz w:val="30"/>
          <w:lang w:val="en-US"/>
        </w:rPr>
        <w:t>f</w:t>
      </w:r>
      <w:r>
        <w:rPr>
          <w:sz w:val="30"/>
          <w:vertAlign w:val="subscript"/>
          <w:lang w:val="en-US"/>
        </w:rPr>
        <w:t>z</w:t>
      </w:r>
      <w:r>
        <w:rPr>
          <w:sz w:val="30"/>
          <w:lang w:val="en-US"/>
        </w:rPr>
        <w:t>N</w:t>
      </w:r>
      <w:r>
        <w:rPr>
          <w:sz w:val="30"/>
          <w:vertAlign w:val="subscript"/>
        </w:rPr>
        <w:t>эс</w:t>
      </w:r>
      <w:r>
        <w:rPr>
          <w:sz w:val="30"/>
        </w:rPr>
        <w:t>/[2(1-</w:t>
      </w:r>
      <w:r>
        <w:t xml:space="preserve"> </w:t>
      </w:r>
      <w:r>
        <w:rPr>
          <w:lang w:val="en-US"/>
        </w:rPr>
        <w:t>α</w:t>
      </w:r>
      <w:r>
        <w:rPr>
          <w:rFonts w:ascii="Antiqua" w:hAnsi="Antiqua"/>
          <w:vertAlign w:val="subscript"/>
          <w:lang w:val="en-US"/>
        </w:rPr>
        <w:t>z</w:t>
      </w:r>
      <w:r>
        <w:rPr>
          <w:sz w:val="30"/>
        </w:rPr>
        <w:t>)</w:t>
      </w:r>
      <w:r>
        <w:t xml:space="preserve"> β</w:t>
      </w:r>
      <w:r>
        <w:rPr>
          <w:rFonts w:ascii="Antiqua" w:hAnsi="Antiqua"/>
          <w:vertAlign w:val="subscript"/>
        </w:rPr>
        <w:t>г</w:t>
      </w:r>
      <w:r>
        <w:rPr>
          <w:sz w:val="30"/>
        </w:rPr>
        <w:t xml:space="preserve">]  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(2.19)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где      </w:t>
      </w:r>
      <w:r>
        <w:rPr>
          <w:sz w:val="30"/>
          <w:lang w:val="en-US"/>
        </w:rPr>
        <w:t>f</w:t>
      </w:r>
      <w:r>
        <w:rPr>
          <w:sz w:val="30"/>
          <w:vertAlign w:val="subscript"/>
          <w:lang w:val="en-US"/>
        </w:rPr>
        <w:t>z</w:t>
      </w:r>
      <w:r>
        <w:rPr>
          <w:sz w:val="30"/>
        </w:rPr>
        <w:t>=31250 Гц-частота строчной развертки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</w:t>
      </w:r>
      <w:r>
        <w:rPr>
          <w:sz w:val="30"/>
          <w:lang w:val="en-US"/>
        </w:rPr>
        <w:t>N</w:t>
      </w:r>
      <w:r>
        <w:rPr>
          <w:sz w:val="30"/>
          <w:vertAlign w:val="subscript"/>
        </w:rPr>
        <w:t>эс</w:t>
      </w:r>
      <w:r>
        <w:rPr>
          <w:sz w:val="30"/>
        </w:rPr>
        <w:t>=384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</w:t>
      </w:r>
      <w:r>
        <w:rPr>
          <w:lang w:val="en-US"/>
        </w:rPr>
        <w:t>α</w:t>
      </w:r>
      <w:r>
        <w:rPr>
          <w:rFonts w:ascii="Antiqua" w:hAnsi="Antiqua"/>
          <w:vertAlign w:val="subscript"/>
          <w:lang w:val="en-US"/>
        </w:rPr>
        <w:t>z</w:t>
      </w:r>
      <w:r>
        <w:rPr>
          <w:sz w:val="30"/>
        </w:rPr>
        <w:t xml:space="preserve"> =0.18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</w:t>
      </w:r>
      <w:r>
        <w:t>β</w:t>
      </w:r>
      <w:r>
        <w:rPr>
          <w:rFonts w:ascii="Antiqua" w:hAnsi="Antiqua"/>
          <w:vertAlign w:val="subscript"/>
        </w:rPr>
        <w:t>г</w:t>
      </w:r>
      <w:r>
        <w:rPr>
          <w:sz w:val="30"/>
        </w:rPr>
        <w:t xml:space="preserve"> =0.9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</w:t>
      </w:r>
      <w:r>
        <w:rPr>
          <w:position w:val="-10"/>
          <w:sz w:val="30"/>
        </w:rPr>
        <w:object w:dxaOrig="1380" w:dyaOrig="340">
          <v:shape id="_x0000_i1036" type="#_x0000_t75" style="width:105pt;height:25.5pt" o:ole="" fillcolor="window">
            <v:imagedata r:id="rId27" o:title=""/>
          </v:shape>
          <o:OLEObject Type="Embed" ProgID="Equation.3" ShapeID="_x0000_i1036" DrawAspect="Content" ObjectID="_1457583460" r:id="rId28"/>
        </w:objec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b/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b/>
          <w:sz w:val="30"/>
        </w:rPr>
        <w:t>2.6  Расчет частоты и выбор тактового генератора</w:t>
      </w:r>
      <w:r>
        <w:rPr>
          <w:sz w:val="30"/>
        </w:rPr>
        <w:t xml:space="preserve">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Частоту тактового генератора выберем из условия: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F</w:t>
      </w:r>
      <w:r>
        <w:rPr>
          <w:sz w:val="30"/>
          <w:vertAlign w:val="subscript"/>
        </w:rPr>
        <w:t>тг</w:t>
      </w:r>
      <w:r>
        <w:rPr>
          <w:sz w:val="30"/>
        </w:rPr>
        <w:t>=</w:t>
      </w:r>
      <w:r>
        <w:rPr>
          <w:sz w:val="30"/>
          <w:lang w:val="en-US"/>
        </w:rPr>
        <w:t>N</w:t>
      </w:r>
      <w:r>
        <w:rPr>
          <w:sz w:val="30"/>
          <w:vertAlign w:val="subscript"/>
        </w:rPr>
        <w:t>эс</w:t>
      </w:r>
      <w:r>
        <w:rPr>
          <w:sz w:val="30"/>
          <w:lang w:val="en-US"/>
        </w:rPr>
        <w:t>f</w:t>
      </w:r>
      <w:r>
        <w:rPr>
          <w:sz w:val="30"/>
          <w:vertAlign w:val="subscript"/>
          <w:lang w:val="en-US"/>
        </w:rPr>
        <w:t>z</w:t>
      </w:r>
      <w:r>
        <w:rPr>
          <w:sz w:val="30"/>
        </w:rPr>
        <w:t>/[(1-</w:t>
      </w:r>
      <w:r>
        <w:t xml:space="preserve"> </w:t>
      </w:r>
      <w:r>
        <w:rPr>
          <w:lang w:val="en-US"/>
        </w:rPr>
        <w:t>α</w:t>
      </w:r>
      <w:r>
        <w:rPr>
          <w:rFonts w:ascii="Antiqua" w:hAnsi="Antiqua"/>
          <w:vertAlign w:val="subscript"/>
          <w:lang w:val="en-US"/>
        </w:rPr>
        <w:t>z</w:t>
      </w:r>
      <w:r>
        <w:rPr>
          <w:sz w:val="30"/>
        </w:rPr>
        <w:t>)</w:t>
      </w:r>
      <w:r>
        <w:t xml:space="preserve"> β</w:t>
      </w:r>
      <w:r>
        <w:rPr>
          <w:rFonts w:ascii="Antiqua" w:hAnsi="Antiqua"/>
          <w:vertAlign w:val="subscript"/>
        </w:rPr>
        <w:t>г</w:t>
      </w:r>
      <w:r>
        <w:rPr>
          <w:sz w:val="30"/>
        </w:rPr>
        <w:t xml:space="preserve">]                    </w:t>
      </w:r>
      <w:r>
        <w:rPr>
          <w:sz w:val="30"/>
        </w:rPr>
        <w:tab/>
      </w:r>
      <w:r>
        <w:rPr>
          <w:sz w:val="30"/>
        </w:rPr>
        <w:tab/>
        <w:t>(2.20)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F</w:t>
      </w:r>
      <w:r>
        <w:rPr>
          <w:sz w:val="30"/>
          <w:vertAlign w:val="subscript"/>
        </w:rPr>
        <w:t>тг</w:t>
      </w:r>
      <w:r>
        <w:rPr>
          <w:sz w:val="30"/>
        </w:rPr>
        <w:t>=384*31250/0.82*0.9=16.26 МГц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Принимаем </w:t>
      </w:r>
      <w:r>
        <w:rPr>
          <w:sz w:val="30"/>
          <w:lang w:val="en-US"/>
        </w:rPr>
        <w:t>F</w:t>
      </w:r>
      <w:r>
        <w:rPr>
          <w:sz w:val="30"/>
        </w:rPr>
        <w:t>тг=16 МГц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Примем нестабильность тактового генератора равной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   </w:t>
      </w:r>
      <w:r>
        <w:rPr>
          <w:sz w:val="30"/>
        </w:rPr>
        <w:tab/>
        <w:t>Δ</w:t>
      </w:r>
      <w:r>
        <w:rPr>
          <w:sz w:val="30"/>
          <w:lang w:val="en-US"/>
        </w:rPr>
        <w:t>f</w:t>
      </w:r>
      <w:r>
        <w:rPr>
          <w:sz w:val="30"/>
          <w:vertAlign w:val="subscript"/>
        </w:rPr>
        <w:t>тг</w:t>
      </w:r>
      <w:r>
        <w:rPr>
          <w:sz w:val="30"/>
        </w:rPr>
        <w:t>=10</w:t>
      </w:r>
      <w:r>
        <w:rPr>
          <w:sz w:val="30"/>
          <w:vertAlign w:val="superscript"/>
        </w:rPr>
        <w:t>-6</w:t>
      </w:r>
      <w:r>
        <w:rPr>
          <w:sz w:val="30"/>
        </w:rPr>
        <w:t xml:space="preserve">                                    </w:t>
      </w:r>
      <w:r>
        <w:rPr>
          <w:sz w:val="30"/>
        </w:rPr>
        <w:tab/>
      </w:r>
      <w:r>
        <w:rPr>
          <w:sz w:val="30"/>
        </w:rPr>
        <w:tab/>
        <w:t>(2.21)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Для получения тактовой частоты с такой нестабильностью применяем генератор с кварцевым резонатором в цепи положительной обратной связи (рис.16).</w:t>
      </w:r>
    </w:p>
    <w:p w:rsidR="00212B57" w:rsidRDefault="00C7365B">
      <w:pPr>
        <w:jc w:val="both"/>
        <w:rPr>
          <w:sz w:val="30"/>
        </w:rPr>
      </w:pPr>
      <w:r>
        <w:rPr>
          <w:noProof/>
          <w:sz w:val="30"/>
        </w:rPr>
        <w:pict>
          <v:group id="_x0000_s1563" style="position:absolute;left:0;text-align:left;margin-left:114.75pt;margin-top:13.6pt;width:268.4pt;height:165.9pt;z-index:251683328" coordorigin="3128,966" coordsize="3363,2166">
            <v:line id="_x0000_s1564" style="position:absolute" from="3185,2106" to="6320,2106"/>
            <v:group id="_x0000_s1565" style="position:absolute;left:3812;top:1935;width:399;height:342" coordorigin="3812,1935" coordsize="399,342">
              <v:shape id="_x0000_s1566" type="#_x0000_t202" style="position:absolute;left:3812;top:1935;width:342;height:342">
                <v:textbox style="mso-next-textbox:#_x0000_s1566" inset="0,.3mm,0,.3mm">
                  <w:txbxContent>
                    <w:p w:rsidR="00212B57" w:rsidRDefault="00212B5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1567" style="position:absolute;left:4097;top:2049;width:114;height:114"/>
            </v:group>
            <v:group id="_x0000_s1568" style="position:absolute;left:4667;top:1935;width:399;height:342" coordorigin="3812,1935" coordsize="399,342">
              <v:shape id="_x0000_s1569" type="#_x0000_t202" style="position:absolute;left:3812;top:1935;width:342;height:342">
                <v:textbox style="mso-next-textbox:#_x0000_s1569" inset="0,.3mm,0,.3mm">
                  <w:txbxContent>
                    <w:p w:rsidR="00212B57" w:rsidRDefault="00212B5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1570" style="position:absolute;left:4097;top:2049;width:114;height:114"/>
            </v:group>
            <v:group id="_x0000_s1571" style="position:absolute;left:5522;top:1935;width:399;height:342" coordorigin="3812,1935" coordsize="399,342">
              <v:shape id="_x0000_s1572" type="#_x0000_t202" style="position:absolute;left:3812;top:1935;width:342;height:342">
                <v:textbox style="mso-next-textbox:#_x0000_s1572" inset="0,.3mm,0,.3mm">
                  <w:txbxContent>
                    <w:p w:rsidR="00212B57" w:rsidRDefault="00212B5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1573" style="position:absolute;left:4097;top:2049;width:114;height:114"/>
            </v:group>
            <v:oval id="_x0000_s1574" style="position:absolute;left:4382;top:2049;width:114;height:114" fillcolor="black"/>
            <v:oval id="_x0000_s1575" style="position:absolute;left:5237;top:2049;width:114;height:114" fillcolor="black"/>
            <v:oval id="_x0000_s1576" style="position:absolute;left:3128;top:2049;width:114;height:114" fillcolor="black"/>
            <v:group id="_x0000_s1577" style="position:absolute;left:4667;top:1422;width:114;height:342" coordorigin="4040,1023" coordsize="114,342">
              <v:line id="_x0000_s1578" style="position:absolute" from="4040,1023" to="4040,1365"/>
              <v:line id="_x0000_s1579" style="position:absolute" from="4154,1023" to="4154,1365"/>
            </v:group>
            <v:group id="_x0000_s1580" style="position:absolute;left:5237;top:2334;width:114;height:342;rotation:-90" coordorigin="4040,1023" coordsize="114,342">
              <v:line id="_x0000_s1581" style="position:absolute" from="4040,1023" to="4040,1365"/>
              <v:line id="_x0000_s1582" style="position:absolute" from="4154,1023" to="4154,1365"/>
            </v:group>
            <v:line id="_x0000_s1583" style="position:absolute" from="5294,2163" to="5294,2448"/>
            <v:line id="_x0000_s1584" style="position:absolute" from="5294,2562" to="5294,2847"/>
            <v:shape id="_x0000_s1585" style="position:absolute;left:4781;top:1593;width:513;height:513" coordsize="513,513" path="m513,513l513,,,e" filled="f">
              <v:path arrowok="t"/>
            </v:shape>
            <v:group id="_x0000_s1586" style="position:absolute;left:4040;top:1422;width:228;height:342" coordorigin="4040,1365" coordsize="228,342">
              <v:line id="_x0000_s1587" style="position:absolute" from="4268,1422" to="4268,1650"/>
              <v:line id="_x0000_s1588" style="position:absolute" from="4040,1422" to="4040,1650"/>
              <v:rect id="_x0000_s1589" style="position:absolute;left:4097;top:1365;width:114;height:342"/>
            </v:group>
            <v:line id="_x0000_s1590" style="position:absolute;flip:x" from="4268,1593" to="4667,1593"/>
            <v:shape id="_x0000_s1591" style="position:absolute;left:3185;top:1593;width:855;height:513" coordsize="513,513" path="m513,l,,,513e" filled="f">
              <v:path arrowok="t"/>
            </v:shape>
            <v:rect id="_x0000_s1592" style="position:absolute;left:3356;top:2648;width:399;height:171"/>
            <v:rect id="_x0000_s1593" style="position:absolute;left:3926;top:2648;width:399;height:171"/>
            <v:shape id="_x0000_s1594" style="position:absolute;left:4325;top:2106;width:114;height:627" coordsize="114,627" path="m114,r,627l,627e" filled="f">
              <v:path arrowok="t"/>
            </v:shape>
            <v:shape id="_x0000_s1595" style="position:absolute;left:4157;top:2448;width:285;height:171" coordsize="285,171" path="m285,l,,,171e" filled="f">
              <v:stroke endarrow="block" endarrowwidth="narrow" endarrowlength="short"/>
              <v:path arrowok="t"/>
            </v:shape>
            <v:line id="_x0000_s1596" style="position:absolute;flip:x" from="3755,2733" to="3926,2733"/>
            <v:oval id="_x0000_s1597" style="position:absolute;left:4382;top:2391;width:114;height:114" fillcolor="black"/>
            <v:line id="_x0000_s1598" style="position:absolute" from="5123,2847" to="5465,2847" strokeweight="2.25pt"/>
            <v:shape id="_x0000_s1599" style="position:absolute;left:3185;top:2106;width:171;height:627" coordsize="171,627" path="m,l,627r171,e" filled="f">
              <v:path arrowok="t"/>
            </v:shape>
            <v:shape id="_x0000_s1600" type="#_x0000_t202" style="position:absolute;left:3698;top:966;width:570;height:285" stroked="f">
              <v:textbox style="mso-next-textbox:#_x0000_s1600" inset="0,0,0,0">
                <w:txbxContent>
                  <w:p w:rsidR="00212B57" w:rsidRDefault="00212B5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DD1.1</w:t>
                    </w:r>
                  </w:p>
                </w:txbxContent>
              </v:textbox>
            </v:shape>
            <v:shape id="_x0000_s1601" type="#_x0000_t202" style="position:absolute;left:4496;top:966;width:570;height:285" stroked="f">
              <v:textbox style="mso-next-textbox:#_x0000_s1601" inset="0,0,0,0">
                <w:txbxContent>
                  <w:p w:rsidR="00212B57" w:rsidRDefault="00212B5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DD1.2</w:t>
                    </w:r>
                  </w:p>
                </w:txbxContent>
              </v:textbox>
            </v:shape>
            <v:shape id="_x0000_s1602" type="#_x0000_t202" style="position:absolute;left:5465;top:966;width:570;height:285" stroked="f">
              <v:textbox style="mso-next-textbox:#_x0000_s1602" inset="0,0,0,0">
                <w:txbxContent>
                  <w:p w:rsidR="00212B57" w:rsidRDefault="00212B5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DD1.3</w:t>
                    </w:r>
                  </w:p>
                </w:txbxContent>
              </v:textbox>
            </v:shape>
            <v:shape id="_x0000_s1603" type="#_x0000_t202" style="position:absolute;left:3584;top:1308;width:399;height:228" stroked="f">
              <v:textbox style="mso-next-textbox:#_x0000_s1603" inset="0,0,0,0">
                <w:txbxContent>
                  <w:p w:rsidR="00212B57" w:rsidRDefault="00212B5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ZQ1</w:t>
                    </w:r>
                  </w:p>
                </w:txbxContent>
              </v:textbox>
            </v:shape>
            <v:shape id="_x0000_s1604" type="#_x0000_t202" style="position:absolute;left:4838;top:1308;width:399;height:228" stroked="f">
              <v:textbox style="mso-next-textbox:#_x0000_s1604" inset="0,0,0,0">
                <w:txbxContent>
                  <w:p w:rsidR="00212B57" w:rsidRDefault="00212B5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C1</w:t>
                    </w:r>
                  </w:p>
                </w:txbxContent>
              </v:textbox>
            </v:shape>
            <v:shape id="_x0000_s1605" type="#_x0000_t202" style="position:absolute;left:3356;top:2904;width:399;height:228" stroked="f">
              <v:textbox style="mso-next-textbox:#_x0000_s1605" inset="0,0,0,0">
                <w:txbxContent>
                  <w:p w:rsidR="00212B57" w:rsidRDefault="00212B5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Roc</w:t>
                    </w:r>
                  </w:p>
                </w:txbxContent>
              </v:textbox>
            </v:shape>
            <v:shape id="_x0000_s1606" type="#_x0000_t202" style="position:absolute;left:3983;top:2904;width:399;height:228" stroked="f">
              <v:textbox style="mso-next-textbox:#_x0000_s1606" inset="0,0,0,0">
                <w:txbxContent>
                  <w:p w:rsidR="00212B57" w:rsidRDefault="00212B5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R1</w:t>
                    </w:r>
                  </w:p>
                </w:txbxContent>
              </v:textbox>
            </v:shape>
            <v:shape id="_x0000_s1607" type="#_x0000_t202" style="position:absolute;left:6092;top:1764;width:399;height:228" stroked="f">
              <v:textbox style="mso-next-textbox:#_x0000_s1607" inset="0,0,0,0">
                <w:txbxContent>
                  <w:p w:rsidR="00212B57" w:rsidRDefault="00212B57">
                    <w:r>
                      <w:rPr>
                        <w:lang w:val="en-US"/>
                      </w:rPr>
                      <w:t>F</w:t>
                    </w:r>
                    <w:r>
                      <w:t>тг</w:t>
                    </w:r>
                  </w:p>
                </w:txbxContent>
              </v:textbox>
            </v:shape>
            <v:shape id="_x0000_s1608" type="#_x0000_t202" style="position:absolute;left:5522;top:2391;width:399;height:228" stroked="f">
              <v:textbox style="mso-next-textbox:#_x0000_s1608" inset="0,0,0,0">
                <w:txbxContent>
                  <w:p w:rsidR="00212B57" w:rsidRDefault="00212B57">
                    <w:r>
                      <w:rPr>
                        <w:lang w:val="en-US"/>
                      </w:rPr>
                      <w:t>C2</w:t>
                    </w:r>
                  </w:p>
                </w:txbxContent>
              </v:textbox>
            </v:shape>
          </v:group>
        </w:pic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center"/>
        <w:rPr>
          <w:sz w:val="30"/>
        </w:rPr>
      </w:pPr>
      <w:r>
        <w:rPr>
          <w:sz w:val="30"/>
        </w:rPr>
        <w:t>Рис.16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Для осуществления процесса генерации необходимо выполнение баланса амплитуд и фаз.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K</w:t>
      </w:r>
      <w:r>
        <w:rPr>
          <w:sz w:val="30"/>
        </w:rPr>
        <w:t>*</w:t>
      </w:r>
      <w:r>
        <w:rPr>
          <w:sz w:val="30"/>
          <w:lang w:val="en-US"/>
        </w:rPr>
        <w:t>χ</w:t>
      </w:r>
      <w:r>
        <w:rPr>
          <w:sz w:val="30"/>
        </w:rPr>
        <w:t xml:space="preserve">&gt;=1                           </w:t>
      </w:r>
      <w:r>
        <w:rPr>
          <w:sz w:val="30"/>
        </w:rPr>
        <w:tab/>
      </w:r>
      <w:r>
        <w:rPr>
          <w:sz w:val="30"/>
        </w:rPr>
        <w:tab/>
        <w:t xml:space="preserve"> (2.22)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φ</w:t>
      </w:r>
      <w:r>
        <w:rPr>
          <w:sz w:val="30"/>
          <w:vertAlign w:val="subscript"/>
          <w:lang w:val="en-US"/>
        </w:rPr>
        <w:t>k</w:t>
      </w:r>
      <w:r>
        <w:rPr>
          <w:sz w:val="30"/>
          <w:vertAlign w:val="subscript"/>
        </w:rPr>
        <w:t>*</w:t>
      </w:r>
      <w:r>
        <w:rPr>
          <w:sz w:val="30"/>
          <w:lang w:val="en-US"/>
        </w:rPr>
        <w:t>φ</w:t>
      </w:r>
      <w:r>
        <w:rPr>
          <w:sz w:val="30"/>
          <w:vertAlign w:val="subscript"/>
          <w:lang w:val="en-US"/>
        </w:rPr>
        <w:t>χ</w:t>
      </w:r>
      <w:r>
        <w:rPr>
          <w:sz w:val="30"/>
          <w:vertAlign w:val="subscript"/>
        </w:rPr>
        <w:t>=</w:t>
      </w:r>
      <w:r>
        <w:rPr>
          <w:sz w:val="30"/>
        </w:rPr>
        <w:t>2</w:t>
      </w:r>
      <w:r>
        <w:rPr>
          <w:sz w:val="30"/>
          <w:lang w:val="en-US"/>
        </w:rPr>
        <w:t>πn</w:t>
      </w:r>
      <w:r>
        <w:rPr>
          <w:sz w:val="30"/>
        </w:rPr>
        <w:tab/>
        <w:t xml:space="preserve">                      </w:t>
      </w:r>
      <w:r>
        <w:rPr>
          <w:sz w:val="30"/>
        </w:rPr>
        <w:tab/>
      </w:r>
      <w:r>
        <w:rPr>
          <w:sz w:val="30"/>
        </w:rPr>
        <w:tab/>
        <w:t xml:space="preserve"> (2.23)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где  </w:t>
      </w:r>
      <w:r>
        <w:rPr>
          <w:sz w:val="30"/>
          <w:lang w:val="en-US"/>
        </w:rPr>
        <w:t>n</w:t>
      </w:r>
      <w:r>
        <w:rPr>
          <w:sz w:val="30"/>
        </w:rPr>
        <w:t>=0,1,2…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lastRenderedPageBreak/>
        <w:t xml:space="preserve">         </w:t>
      </w:r>
      <w:r>
        <w:rPr>
          <w:sz w:val="30"/>
          <w:lang w:val="en-US"/>
        </w:rPr>
        <w:t>K</w:t>
      </w:r>
      <w:r>
        <w:rPr>
          <w:sz w:val="30"/>
        </w:rPr>
        <w:t>-коэффициент усиления разомкнутого звена;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Χ-κоэффициент обратной связи.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Усиление, согласно рис.16, обеспечивается </w:t>
      </w:r>
      <w:r>
        <w:rPr>
          <w:sz w:val="30"/>
          <w:lang w:val="en-US"/>
        </w:rPr>
        <w:t>DD</w:t>
      </w:r>
      <w:r>
        <w:rPr>
          <w:sz w:val="30"/>
        </w:rPr>
        <w:t xml:space="preserve">1.1 и </w:t>
      </w:r>
      <w:r>
        <w:rPr>
          <w:sz w:val="30"/>
          <w:lang w:val="en-US"/>
        </w:rPr>
        <w:t>R</w:t>
      </w:r>
      <w:r>
        <w:rPr>
          <w:sz w:val="30"/>
        </w:rPr>
        <w:t xml:space="preserve">ос. Положительную обратную связь обеспечивают </w:t>
      </w:r>
      <w:r>
        <w:rPr>
          <w:sz w:val="30"/>
          <w:lang w:val="en-US"/>
        </w:rPr>
        <w:t>DD</w:t>
      </w:r>
      <w:r>
        <w:rPr>
          <w:sz w:val="30"/>
        </w:rPr>
        <w:t xml:space="preserve">1.2, </w:t>
      </w:r>
      <w:r>
        <w:rPr>
          <w:sz w:val="30"/>
          <w:lang w:val="en-US"/>
        </w:rPr>
        <w:t>ZQ</w:t>
      </w:r>
      <w:r>
        <w:rPr>
          <w:sz w:val="30"/>
        </w:rPr>
        <w:t xml:space="preserve"> и </w:t>
      </w:r>
      <w:r>
        <w:rPr>
          <w:sz w:val="30"/>
          <w:lang w:val="en-US"/>
        </w:rPr>
        <w:t>C</w:t>
      </w:r>
      <w:r>
        <w:rPr>
          <w:sz w:val="30"/>
        </w:rPr>
        <w:t xml:space="preserve">1. </w:t>
      </w:r>
      <w:r>
        <w:rPr>
          <w:sz w:val="30"/>
          <w:lang w:val="en-US"/>
        </w:rPr>
        <w:t>R</w:t>
      </w:r>
      <w:r>
        <w:rPr>
          <w:sz w:val="30"/>
        </w:rPr>
        <w:t xml:space="preserve">1 служит для подстройки частоты. </w:t>
      </w:r>
      <w:r>
        <w:rPr>
          <w:sz w:val="30"/>
          <w:lang w:val="en-US"/>
        </w:rPr>
        <w:t>R</w:t>
      </w:r>
      <w:r>
        <w:rPr>
          <w:sz w:val="30"/>
        </w:rPr>
        <w:t xml:space="preserve">ос необходимо для выведения </w:t>
      </w:r>
      <w:r>
        <w:rPr>
          <w:sz w:val="30"/>
          <w:lang w:val="en-US"/>
        </w:rPr>
        <w:t>DD</w:t>
      </w:r>
      <w:r>
        <w:rPr>
          <w:sz w:val="30"/>
        </w:rPr>
        <w:t>1.1 в линейный режим. Для усилительного звена генератора справедливы уравнения: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K</w:t>
      </w:r>
      <w:r>
        <w:rPr>
          <w:sz w:val="30"/>
        </w:rPr>
        <w:t>=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вых</w:t>
      </w:r>
      <w:r>
        <w:rPr>
          <w:sz w:val="30"/>
        </w:rPr>
        <w:t>/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вх</w:t>
      </w:r>
      <w:r>
        <w:rPr>
          <w:sz w:val="30"/>
        </w:rPr>
        <w:t xml:space="preserve">                                                   (2.24)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вх</w:t>
      </w:r>
      <w:r>
        <w:rPr>
          <w:sz w:val="30"/>
        </w:rPr>
        <w:t>=(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вых1</w:t>
      </w:r>
      <w:r>
        <w:rPr>
          <w:sz w:val="30"/>
        </w:rPr>
        <w:t>*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вх</w:t>
      </w:r>
      <w:r>
        <w:rPr>
          <w:sz w:val="30"/>
        </w:rPr>
        <w:t>)/(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ос</w:t>
      </w:r>
      <w:r>
        <w:rPr>
          <w:sz w:val="30"/>
        </w:rPr>
        <w:t>+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вх</w:t>
      </w:r>
      <w:r>
        <w:rPr>
          <w:sz w:val="30"/>
        </w:rPr>
        <w:t>)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(2.25)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где  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вх</w:t>
      </w:r>
      <w:r>
        <w:rPr>
          <w:sz w:val="30"/>
        </w:rPr>
        <w:t xml:space="preserve">-входное сопротивление </w:t>
      </w:r>
      <w:r>
        <w:rPr>
          <w:sz w:val="30"/>
          <w:lang w:val="en-US"/>
        </w:rPr>
        <w:t>DD</w:t>
      </w:r>
      <w:r>
        <w:rPr>
          <w:sz w:val="30"/>
        </w:rPr>
        <w:t>1.1.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Из (2.24) и (2.25) следует: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K=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ос</w:t>
      </w:r>
      <w:r>
        <w:rPr>
          <w:sz w:val="30"/>
        </w:rPr>
        <w:t>/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вх</w:t>
      </w:r>
      <w:r>
        <w:rPr>
          <w:sz w:val="30"/>
        </w:rPr>
        <w:t xml:space="preserve">+1                                             </w:t>
      </w:r>
      <w:r>
        <w:rPr>
          <w:sz w:val="30"/>
        </w:rPr>
        <w:tab/>
        <w:t xml:space="preserve">   (2.26)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Для второго (инвертирующего) звена справедливо 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χ</w:t>
      </w:r>
      <w:r>
        <w:rPr>
          <w:sz w:val="30"/>
        </w:rPr>
        <w:t>=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вых2</w:t>
      </w:r>
      <w:r>
        <w:rPr>
          <w:sz w:val="30"/>
        </w:rPr>
        <w:t>/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вх2</w:t>
      </w:r>
      <w:r>
        <w:rPr>
          <w:sz w:val="30"/>
        </w:rPr>
        <w:t xml:space="preserve">                                                  (2.27)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вых2</w:t>
      </w:r>
      <w:r>
        <w:rPr>
          <w:sz w:val="30"/>
        </w:rPr>
        <w:t>=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вх2</w:t>
      </w:r>
      <w:r>
        <w:rPr>
          <w:sz w:val="30"/>
        </w:rPr>
        <w:t>/(</w:t>
      </w:r>
      <w:r>
        <w:rPr>
          <w:sz w:val="30"/>
          <w:lang w:val="en-US"/>
        </w:rPr>
        <w:t>Z</w:t>
      </w:r>
      <w:r>
        <w:rPr>
          <w:sz w:val="30"/>
        </w:rPr>
        <w:t>+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вх</w:t>
      </w:r>
      <w:r>
        <w:rPr>
          <w:sz w:val="30"/>
        </w:rPr>
        <w:t>)                                       (2.28)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>Из (2.27) и (2.28) следует: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χ=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вх</w:t>
      </w:r>
      <w:r>
        <w:rPr>
          <w:sz w:val="30"/>
        </w:rPr>
        <w:t>/(</w:t>
      </w:r>
      <w:r>
        <w:rPr>
          <w:sz w:val="30"/>
          <w:lang w:val="en-US"/>
        </w:rPr>
        <w:t>Z</w:t>
      </w:r>
      <w:r>
        <w:rPr>
          <w:sz w:val="30"/>
        </w:rPr>
        <w:t>+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вх</w:t>
      </w:r>
      <w:r>
        <w:rPr>
          <w:sz w:val="30"/>
        </w:rPr>
        <w:t>)                                               (2.29)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где </w:t>
      </w:r>
      <w:r>
        <w:rPr>
          <w:sz w:val="30"/>
          <w:lang w:val="en-US"/>
        </w:rPr>
        <w:t>Z</w:t>
      </w:r>
      <w:r>
        <w:rPr>
          <w:sz w:val="30"/>
        </w:rPr>
        <w:t>-сумма комплексных сопротивлений кварцевого резонатора и конденсатора С</w:t>
      </w:r>
      <w:r>
        <w:rPr>
          <w:sz w:val="30"/>
          <w:vertAlign w:val="subscript"/>
        </w:rPr>
        <w:t>1</w:t>
      </w:r>
      <w:r>
        <w:rPr>
          <w:sz w:val="30"/>
        </w:rPr>
        <w:t>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Элемент </w:t>
      </w:r>
      <w:r>
        <w:rPr>
          <w:sz w:val="30"/>
          <w:lang w:val="en-US"/>
        </w:rPr>
        <w:t>DD</w:t>
      </w:r>
      <w:r>
        <w:rPr>
          <w:sz w:val="30"/>
        </w:rPr>
        <w:t>1.3 применяется как буферный, чтобы уменьшить влияние нагрузки на частоту генератора.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Принимаем частоту тактового генератора 16 МГц. Выбираем кварцевый резонатор с частотой возбуждения, равной выходной частоте ТГ.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Z</w:t>
      </w:r>
      <w:r>
        <w:rPr>
          <w:sz w:val="30"/>
        </w:rPr>
        <w:t>=</w:t>
      </w:r>
      <w:r>
        <w:rPr>
          <w:sz w:val="30"/>
          <w:lang w:val="en-US"/>
        </w:rPr>
        <w:t>Z</w:t>
      </w:r>
      <w:r>
        <w:rPr>
          <w:sz w:val="30"/>
          <w:vertAlign w:val="subscript"/>
          <w:lang w:val="en-US"/>
        </w:rPr>
        <w:t>zq</w:t>
      </w:r>
      <w:r>
        <w:rPr>
          <w:sz w:val="30"/>
          <w:vertAlign w:val="subscript"/>
        </w:rPr>
        <w:t>1</w:t>
      </w:r>
      <w:r>
        <w:rPr>
          <w:sz w:val="30"/>
        </w:rPr>
        <w:t>+1/(2*</w:t>
      </w:r>
      <w:r>
        <w:rPr>
          <w:sz w:val="30"/>
          <w:lang w:val="en-US"/>
        </w:rPr>
        <w:t>π</w:t>
      </w:r>
      <w:r>
        <w:rPr>
          <w:sz w:val="30"/>
        </w:rPr>
        <w:t>*</w:t>
      </w:r>
      <w:r>
        <w:rPr>
          <w:sz w:val="30"/>
          <w:lang w:val="en-US"/>
        </w:rPr>
        <w:t>f</w:t>
      </w:r>
      <w:r>
        <w:rPr>
          <w:sz w:val="30"/>
          <w:vertAlign w:val="subscript"/>
        </w:rPr>
        <w:t>тг</w:t>
      </w:r>
      <w:r>
        <w:rPr>
          <w:sz w:val="30"/>
        </w:rPr>
        <w:t>*С</w:t>
      </w:r>
      <w:r>
        <w:rPr>
          <w:sz w:val="30"/>
          <w:vertAlign w:val="subscript"/>
        </w:rPr>
        <w:t>1</w:t>
      </w:r>
      <w:r>
        <w:rPr>
          <w:sz w:val="30"/>
        </w:rPr>
        <w:t>)                                  (2.30)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Где </w:t>
      </w:r>
      <w:r>
        <w:rPr>
          <w:sz w:val="30"/>
          <w:lang w:val="en-US"/>
        </w:rPr>
        <w:t>Z</w:t>
      </w:r>
      <w:r>
        <w:rPr>
          <w:sz w:val="30"/>
          <w:vertAlign w:val="subscript"/>
          <w:lang w:val="en-US"/>
        </w:rPr>
        <w:t>zq</w:t>
      </w:r>
      <w:r>
        <w:rPr>
          <w:sz w:val="30"/>
          <w:vertAlign w:val="subscript"/>
        </w:rPr>
        <w:t>1</w:t>
      </w:r>
      <w:r>
        <w:rPr>
          <w:sz w:val="30"/>
        </w:rPr>
        <w:t>-комплексное сопротивление кварцевого резонатора, равное 50 Ом.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вх</w:t>
      </w:r>
      <w:r>
        <w:rPr>
          <w:sz w:val="30"/>
        </w:rPr>
        <w:t xml:space="preserve"> для </w:t>
      </w:r>
      <w:r>
        <w:rPr>
          <w:sz w:val="30"/>
          <w:lang w:val="en-US"/>
        </w:rPr>
        <w:t>DD</w:t>
      </w:r>
      <w:r>
        <w:rPr>
          <w:sz w:val="30"/>
        </w:rPr>
        <w:t xml:space="preserve">1 определяется по максимальному входному току ИМС .В качестве </w:t>
      </w:r>
      <w:r>
        <w:rPr>
          <w:sz w:val="30"/>
          <w:lang w:val="en-US"/>
        </w:rPr>
        <w:t>DD</w:t>
      </w:r>
      <w:r>
        <w:rPr>
          <w:sz w:val="30"/>
        </w:rPr>
        <w:t>1-</w:t>
      </w:r>
      <w:r>
        <w:rPr>
          <w:sz w:val="30"/>
          <w:lang w:val="en-US"/>
        </w:rPr>
        <w:t>DD</w:t>
      </w:r>
      <w:r>
        <w:rPr>
          <w:sz w:val="30"/>
        </w:rPr>
        <w:t xml:space="preserve">3 выбираем ИМС 1533ЛН1, имеющую </w:t>
      </w:r>
      <w:r>
        <w:rPr>
          <w:sz w:val="30"/>
          <w:lang w:val="en-US"/>
        </w:rPr>
        <w:t>I</w:t>
      </w:r>
      <w:r>
        <w:rPr>
          <w:sz w:val="30"/>
          <w:vertAlign w:val="subscript"/>
        </w:rPr>
        <w:t>вх</w:t>
      </w:r>
      <w:r>
        <w:rPr>
          <w:sz w:val="30"/>
          <w:vertAlign w:val="subscript"/>
          <w:lang w:val="en-US"/>
        </w:rPr>
        <w:t>max</w:t>
      </w:r>
      <w:r>
        <w:rPr>
          <w:sz w:val="30"/>
        </w:rPr>
        <w:t>=</w:t>
      </w:r>
      <w:r>
        <w:rPr>
          <w:sz w:val="30"/>
          <w:lang w:val="en-US"/>
        </w:rPr>
        <w:t>I</w:t>
      </w:r>
      <w:r>
        <w:rPr>
          <w:sz w:val="30"/>
          <w:vertAlign w:val="subscript"/>
        </w:rPr>
        <w:t>вх0</w:t>
      </w:r>
      <w:r>
        <w:rPr>
          <w:sz w:val="30"/>
        </w:rPr>
        <w:t xml:space="preserve">=0.2мА, 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вх0</w:t>
      </w:r>
      <w:r>
        <w:rPr>
          <w:sz w:val="30"/>
        </w:rPr>
        <w:t>=0.5 В.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вх</w:t>
      </w:r>
      <w:r>
        <w:rPr>
          <w:sz w:val="30"/>
        </w:rPr>
        <w:t>=</w:t>
      </w:r>
      <w:r>
        <w:rPr>
          <w:sz w:val="30"/>
          <w:lang w:val="en-US"/>
        </w:rPr>
        <w:t>U</w:t>
      </w:r>
      <w:r>
        <w:rPr>
          <w:sz w:val="30"/>
          <w:vertAlign w:val="subscript"/>
        </w:rPr>
        <w:t>вх0</w:t>
      </w:r>
      <w:r>
        <w:rPr>
          <w:sz w:val="30"/>
        </w:rPr>
        <w:t>/</w:t>
      </w:r>
      <w:r>
        <w:rPr>
          <w:sz w:val="30"/>
          <w:lang w:val="en-US"/>
        </w:rPr>
        <w:t>I</w:t>
      </w:r>
      <w:r>
        <w:rPr>
          <w:sz w:val="30"/>
          <w:vertAlign w:val="subscript"/>
        </w:rPr>
        <w:t>вх0</w:t>
      </w:r>
      <w:r>
        <w:rPr>
          <w:sz w:val="30"/>
        </w:rPr>
        <w:t>=2.5 кОм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Принимаем К=15, χ=0.5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Тогда, согласно (2.22)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 </w:t>
      </w:r>
      <w:r>
        <w:rPr>
          <w:sz w:val="30"/>
          <w:lang w:val="en-US"/>
        </w:rPr>
        <w:t>K</w:t>
      </w:r>
      <w:r>
        <w:rPr>
          <w:sz w:val="30"/>
        </w:rPr>
        <w:t>*χ=7.5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>Согласно (2.29) и (2.30) находим емкость С</w:t>
      </w:r>
      <w:r>
        <w:rPr>
          <w:sz w:val="30"/>
          <w:vertAlign w:val="subscript"/>
        </w:rPr>
        <w:t>1</w:t>
      </w:r>
      <w:r>
        <w:rPr>
          <w:sz w:val="30"/>
        </w:rPr>
        <w:t>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C</w:t>
      </w:r>
      <w:r>
        <w:rPr>
          <w:sz w:val="30"/>
          <w:vertAlign w:val="subscript"/>
        </w:rPr>
        <w:t>1</w:t>
      </w:r>
      <w:r>
        <w:rPr>
          <w:sz w:val="30"/>
        </w:rPr>
        <w:t>=1/[2*</w:t>
      </w:r>
      <w:r>
        <w:rPr>
          <w:sz w:val="30"/>
          <w:lang w:val="en-US"/>
        </w:rPr>
        <w:t>π</w:t>
      </w:r>
      <w:r>
        <w:rPr>
          <w:sz w:val="30"/>
        </w:rPr>
        <w:t>*</w:t>
      </w:r>
      <w:r>
        <w:rPr>
          <w:sz w:val="30"/>
          <w:lang w:val="en-US"/>
        </w:rPr>
        <w:t>f</w:t>
      </w:r>
      <w:r>
        <w:rPr>
          <w:sz w:val="30"/>
          <w:vertAlign w:val="subscript"/>
        </w:rPr>
        <w:t>тг</w:t>
      </w:r>
      <w:r>
        <w:rPr>
          <w:sz w:val="30"/>
        </w:rPr>
        <w:t>*(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вх</w:t>
      </w:r>
      <w:r>
        <w:rPr>
          <w:sz w:val="30"/>
        </w:rPr>
        <w:t>/χ-</w:t>
      </w:r>
      <w:r>
        <w:rPr>
          <w:sz w:val="30"/>
          <w:lang w:val="en-US"/>
        </w:rPr>
        <w:t>Z</w:t>
      </w:r>
      <w:r>
        <w:rPr>
          <w:sz w:val="30"/>
          <w:vertAlign w:val="subscript"/>
          <w:lang w:val="en-US"/>
        </w:rPr>
        <w:t>zq</w:t>
      </w:r>
      <w:r>
        <w:rPr>
          <w:sz w:val="30"/>
          <w:vertAlign w:val="subscript"/>
        </w:rPr>
        <w:t>1</w:t>
      </w:r>
      <w:r>
        <w:rPr>
          <w:sz w:val="30"/>
        </w:rPr>
        <w:t>-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вх</w:t>
      </w:r>
      <w:r>
        <w:rPr>
          <w:sz w:val="30"/>
        </w:rPr>
        <w:t xml:space="preserve">)]    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(2.31)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C</w:t>
      </w:r>
      <w:r>
        <w:rPr>
          <w:sz w:val="30"/>
          <w:vertAlign w:val="subscript"/>
        </w:rPr>
        <w:t>1</w:t>
      </w:r>
      <w:r>
        <w:rPr>
          <w:sz w:val="30"/>
        </w:rPr>
        <w:t>=1/(2*3.14*16*10</w:t>
      </w:r>
      <w:r>
        <w:rPr>
          <w:sz w:val="30"/>
          <w:vertAlign w:val="superscript"/>
        </w:rPr>
        <w:t>6</w:t>
      </w:r>
      <w:r>
        <w:rPr>
          <w:sz w:val="30"/>
        </w:rPr>
        <w:t>(2500/0.5-50-2500))=2.9 пФ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>По ГОСТ 2519-67 выбираем конденсатор 3.0 пФ.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Конденсатор С</w:t>
      </w:r>
      <w:r>
        <w:rPr>
          <w:sz w:val="30"/>
          <w:vertAlign w:val="subscript"/>
        </w:rPr>
        <w:t>2</w:t>
      </w:r>
      <w:r>
        <w:rPr>
          <w:sz w:val="30"/>
        </w:rPr>
        <w:t xml:space="preserve"> вводим в состав схемы для подавления  составляющей второй гармоники кварцевого резонатора. Номинал С</w:t>
      </w:r>
      <w:r>
        <w:rPr>
          <w:sz w:val="30"/>
          <w:vertAlign w:val="subscript"/>
        </w:rPr>
        <w:t>2</w:t>
      </w:r>
      <w:r>
        <w:rPr>
          <w:sz w:val="30"/>
        </w:rPr>
        <w:t xml:space="preserve"> рассчитываем по формуле: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</w:t>
      </w:r>
      <w:r>
        <w:rPr>
          <w:sz w:val="30"/>
        </w:rPr>
        <w:tab/>
      </w:r>
      <w:r>
        <w:rPr>
          <w:sz w:val="30"/>
        </w:rPr>
        <w:tab/>
        <w:t>С</w:t>
      </w:r>
      <w:r>
        <w:rPr>
          <w:sz w:val="30"/>
          <w:vertAlign w:val="subscript"/>
        </w:rPr>
        <w:t>2</w:t>
      </w:r>
      <w:r>
        <w:rPr>
          <w:sz w:val="30"/>
        </w:rPr>
        <w:t>=1/(4*</w:t>
      </w:r>
      <w:r>
        <w:rPr>
          <w:sz w:val="30"/>
          <w:lang w:val="en-US"/>
        </w:rPr>
        <w:t>π</w:t>
      </w:r>
      <w:r>
        <w:rPr>
          <w:sz w:val="30"/>
        </w:rPr>
        <w:t>*</w:t>
      </w:r>
      <w:r>
        <w:rPr>
          <w:sz w:val="30"/>
          <w:lang w:val="en-US"/>
        </w:rPr>
        <w:t>f</w:t>
      </w:r>
      <w:r>
        <w:rPr>
          <w:sz w:val="30"/>
          <w:vertAlign w:val="subscript"/>
        </w:rPr>
        <w:t>тг</w:t>
      </w:r>
      <w:r>
        <w:rPr>
          <w:sz w:val="30"/>
        </w:rPr>
        <w:t>*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вх</w:t>
      </w:r>
      <w:r>
        <w:rPr>
          <w:sz w:val="30"/>
        </w:rPr>
        <w:t xml:space="preserve">)                                      </w:t>
      </w:r>
      <w:r>
        <w:rPr>
          <w:sz w:val="30"/>
        </w:rPr>
        <w:tab/>
      </w:r>
      <w:r>
        <w:rPr>
          <w:sz w:val="30"/>
        </w:rPr>
        <w:tab/>
        <w:t>(2.32)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</w:t>
      </w:r>
      <w:r>
        <w:rPr>
          <w:sz w:val="30"/>
        </w:rPr>
        <w:tab/>
      </w:r>
      <w:r>
        <w:rPr>
          <w:sz w:val="30"/>
        </w:rPr>
        <w:tab/>
        <w:t>С</w:t>
      </w:r>
      <w:r>
        <w:rPr>
          <w:sz w:val="30"/>
          <w:vertAlign w:val="subscript"/>
        </w:rPr>
        <w:t>2</w:t>
      </w:r>
      <w:r>
        <w:rPr>
          <w:sz w:val="30"/>
        </w:rPr>
        <w:t>=1/(4*3.14*16*10</w:t>
      </w:r>
      <w:r>
        <w:rPr>
          <w:sz w:val="30"/>
          <w:vertAlign w:val="superscript"/>
        </w:rPr>
        <w:t>6</w:t>
      </w:r>
      <w:r>
        <w:rPr>
          <w:sz w:val="30"/>
        </w:rPr>
        <w:t>*2500)=1.5 пФ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>Определяем сопротивление обратной связи: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ос</w:t>
      </w:r>
      <w:r>
        <w:rPr>
          <w:sz w:val="30"/>
        </w:rPr>
        <w:t>=(К</w:t>
      </w:r>
      <w:r>
        <w:rPr>
          <w:sz w:val="30"/>
          <w:vertAlign w:val="subscript"/>
        </w:rPr>
        <w:t>1</w:t>
      </w:r>
      <w:r>
        <w:rPr>
          <w:sz w:val="30"/>
        </w:rPr>
        <w:t>-1)*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 xml:space="preserve">вх </w:t>
      </w:r>
      <w:r>
        <w:rPr>
          <w:sz w:val="30"/>
        </w:rPr>
        <w:t xml:space="preserve">                                            </w:t>
      </w:r>
      <w:r>
        <w:rPr>
          <w:sz w:val="30"/>
        </w:rPr>
        <w:tab/>
      </w:r>
      <w:r>
        <w:rPr>
          <w:sz w:val="30"/>
        </w:rPr>
        <w:tab/>
        <w:t>(2.33)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>Где       К</w:t>
      </w:r>
      <w:r>
        <w:rPr>
          <w:sz w:val="30"/>
          <w:vertAlign w:val="subscript"/>
        </w:rPr>
        <w:t>1</w:t>
      </w:r>
      <w:r>
        <w:rPr>
          <w:sz w:val="30"/>
        </w:rPr>
        <w:t xml:space="preserve">=(1-0.2)*К=12                               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(2.34)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ос</w:t>
      </w:r>
      <w:r>
        <w:rPr>
          <w:sz w:val="30"/>
        </w:rPr>
        <w:t>=27.5 кОм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По ГОСТ 2825-67 выбираем 31 кОм.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Определяем общее сопротивление обратной связи: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общ</w:t>
      </w:r>
      <w:r>
        <w:rPr>
          <w:sz w:val="30"/>
        </w:rPr>
        <w:t>=(К</w:t>
      </w:r>
      <w:r>
        <w:rPr>
          <w:sz w:val="30"/>
          <w:vertAlign w:val="subscript"/>
        </w:rPr>
        <w:t>2</w:t>
      </w:r>
      <w:r>
        <w:rPr>
          <w:sz w:val="30"/>
        </w:rPr>
        <w:t>-1)*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вх</w:t>
      </w:r>
      <w:r>
        <w:rPr>
          <w:sz w:val="30"/>
        </w:rPr>
        <w:t xml:space="preserve">                               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(2.35)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>Где     К</w:t>
      </w:r>
      <w:r>
        <w:rPr>
          <w:sz w:val="30"/>
          <w:vertAlign w:val="subscript"/>
        </w:rPr>
        <w:t>2</w:t>
      </w:r>
      <w:r>
        <w:rPr>
          <w:sz w:val="30"/>
        </w:rPr>
        <w:t xml:space="preserve">=К*(1+0.2)=18                                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(2.36)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общ</w:t>
      </w:r>
      <w:r>
        <w:rPr>
          <w:sz w:val="30"/>
        </w:rPr>
        <w:t>=42.5 кОм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Определим  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1</w:t>
      </w:r>
      <w:r>
        <w:rPr>
          <w:sz w:val="30"/>
        </w:rPr>
        <w:t>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1</w:t>
      </w:r>
      <w:r>
        <w:rPr>
          <w:sz w:val="30"/>
        </w:rPr>
        <w:t>=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общ</w:t>
      </w:r>
      <w:r>
        <w:rPr>
          <w:sz w:val="30"/>
        </w:rPr>
        <w:t>-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ос</w:t>
      </w:r>
      <w:r>
        <w:rPr>
          <w:sz w:val="30"/>
        </w:rPr>
        <w:t xml:space="preserve">=15 кОм            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                 (2.37)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По ГОСТ 2825-67 выбираем подстроечный резистор: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</w:t>
      </w:r>
      <w:r>
        <w:rPr>
          <w:sz w:val="30"/>
          <w:lang w:val="en-US"/>
        </w:rPr>
        <w:t>R</w:t>
      </w:r>
      <w:r>
        <w:rPr>
          <w:sz w:val="30"/>
          <w:vertAlign w:val="subscript"/>
        </w:rPr>
        <w:t>1</w:t>
      </w:r>
      <w:r>
        <w:rPr>
          <w:sz w:val="30"/>
        </w:rPr>
        <w:t>=15 кОм+20%</w:t>
      </w:r>
    </w:p>
    <w:p w:rsidR="00212B57" w:rsidRDefault="00212B57">
      <w:pPr>
        <w:jc w:val="both"/>
        <w:rPr>
          <w:b/>
          <w:sz w:val="30"/>
        </w:rPr>
      </w:pPr>
    </w:p>
    <w:p w:rsidR="00212B57" w:rsidRDefault="00212B57">
      <w:pPr>
        <w:jc w:val="center"/>
        <w:rPr>
          <w:b/>
          <w:sz w:val="30"/>
        </w:rPr>
      </w:pPr>
      <w:r>
        <w:rPr>
          <w:b/>
          <w:sz w:val="30"/>
        </w:rPr>
        <w:br w:type="page"/>
        <w:t>3.РАСЧЕТ НАДЕЖНОСТИ.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Надежность разрабатываемого СОИ определяется по формуле: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  <w:lang w:val="en-US"/>
        </w:rPr>
      </w:pPr>
      <w:r>
        <w:rPr>
          <w:sz w:val="30"/>
        </w:rPr>
        <w:t xml:space="preserve">                             </w:t>
      </w:r>
      <w:r>
        <w:rPr>
          <w:sz w:val="30"/>
          <w:lang w:val="en-US"/>
        </w:rPr>
        <w:t>p=exp (-Σλi*t*ki)                               (3.1)</w:t>
      </w: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>где λ</w:t>
      </w:r>
      <w:r>
        <w:rPr>
          <w:sz w:val="30"/>
          <w:lang w:val="en-US"/>
        </w:rPr>
        <w:t>i</w:t>
      </w:r>
      <w:r>
        <w:rPr>
          <w:sz w:val="30"/>
        </w:rPr>
        <w:t xml:space="preserve">-интенсивность отказов </w:t>
      </w:r>
      <w:r>
        <w:rPr>
          <w:sz w:val="30"/>
          <w:lang w:val="en-US"/>
        </w:rPr>
        <w:t>i</w:t>
      </w:r>
      <w:r>
        <w:rPr>
          <w:sz w:val="30"/>
        </w:rPr>
        <w:t>-го элемента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</w:t>
      </w:r>
      <w:r>
        <w:rPr>
          <w:sz w:val="30"/>
          <w:lang w:val="en-US"/>
        </w:rPr>
        <w:t>t</w:t>
      </w:r>
      <w:r>
        <w:rPr>
          <w:sz w:val="30"/>
        </w:rPr>
        <w:t xml:space="preserve">=   14000  время наработки на отказ  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</w:t>
      </w:r>
      <w:r>
        <w:rPr>
          <w:sz w:val="30"/>
          <w:lang w:val="en-US"/>
        </w:rPr>
        <w:t>ki</w:t>
      </w:r>
      <w:r>
        <w:rPr>
          <w:sz w:val="30"/>
        </w:rPr>
        <w:t xml:space="preserve">-количество элементов </w:t>
      </w:r>
      <w:r>
        <w:rPr>
          <w:sz w:val="30"/>
          <w:lang w:val="en-US"/>
        </w:rPr>
        <w:t>i</w:t>
      </w:r>
      <w:r>
        <w:rPr>
          <w:sz w:val="30"/>
        </w:rPr>
        <w:t>-го типа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λ=10</w:t>
      </w:r>
      <w:r>
        <w:rPr>
          <w:sz w:val="30"/>
          <w:vertAlign w:val="superscript"/>
        </w:rPr>
        <w:t>-7</w:t>
      </w:r>
      <w:r>
        <w:rPr>
          <w:sz w:val="30"/>
        </w:rPr>
        <w:t xml:space="preserve"> 1/час (для конденсаторов)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2.5</w:t>
      </w:r>
      <w:r>
        <w:rPr>
          <w:sz w:val="30"/>
          <w:vertAlign w:val="superscript"/>
        </w:rPr>
        <w:t>-1</w:t>
      </w:r>
      <w:r>
        <w:rPr>
          <w:sz w:val="30"/>
        </w:rPr>
        <w:t xml:space="preserve"> 1/час (для резисторов)</w:t>
      </w: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3*10</w:t>
      </w:r>
      <w:r>
        <w:rPr>
          <w:sz w:val="30"/>
          <w:vertAlign w:val="superscript"/>
        </w:rPr>
        <w:t>-7</w:t>
      </w:r>
      <w:r>
        <w:rPr>
          <w:sz w:val="30"/>
        </w:rPr>
        <w:t xml:space="preserve"> 1/час (для микросхем)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                          </w:t>
      </w:r>
      <w:r>
        <w:rPr>
          <w:sz w:val="30"/>
          <w:lang w:val="en-US"/>
        </w:rPr>
        <w:t>p</w:t>
      </w:r>
      <w:r>
        <w:rPr>
          <w:sz w:val="30"/>
        </w:rPr>
        <w:t>=0,82</w:t>
      </w:r>
      <w:r>
        <w:rPr>
          <w:color w:val="FFFFFF"/>
          <w:sz w:val="30"/>
        </w:rPr>
        <w:t>0.25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  <w:r>
        <w:rPr>
          <w:sz w:val="30"/>
        </w:rPr>
        <w:t xml:space="preserve">      Вероятность отказа составляет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  <w:lang w:val="en-US"/>
        </w:rPr>
      </w:pPr>
      <w:r>
        <w:rPr>
          <w:sz w:val="30"/>
        </w:rPr>
        <w:t xml:space="preserve">                               </w:t>
      </w:r>
      <w:r>
        <w:rPr>
          <w:sz w:val="30"/>
          <w:lang w:val="en-US"/>
        </w:rPr>
        <w:t>Q=1-p                                              (3.2)</w:t>
      </w: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both"/>
        <w:rPr>
          <w:sz w:val="30"/>
          <w:lang w:val="en-US"/>
        </w:rPr>
      </w:pPr>
      <w:r>
        <w:rPr>
          <w:sz w:val="30"/>
          <w:lang w:val="en-US"/>
        </w:rPr>
        <w:t xml:space="preserve">                               Q=</w:t>
      </w:r>
      <w:r>
        <w:rPr>
          <w:sz w:val="30"/>
        </w:rPr>
        <w:t>0,18</w:t>
      </w:r>
      <w:r>
        <w:rPr>
          <w:color w:val="FFFFFF"/>
          <w:sz w:val="30"/>
          <w:lang w:val="en-US"/>
        </w:rPr>
        <w:t>0.75</w:t>
      </w: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both"/>
        <w:rPr>
          <w:sz w:val="30"/>
          <w:lang w:val="en-US"/>
        </w:rPr>
      </w:pPr>
    </w:p>
    <w:p w:rsidR="00212B57" w:rsidRDefault="00212B57">
      <w:pPr>
        <w:jc w:val="center"/>
        <w:rPr>
          <w:sz w:val="30"/>
        </w:rPr>
      </w:pPr>
      <w:r>
        <w:rPr>
          <w:b/>
          <w:sz w:val="30"/>
          <w:lang w:val="en-US"/>
        </w:rPr>
        <w:br w:type="page"/>
      </w:r>
      <w:r>
        <w:rPr>
          <w:b/>
          <w:sz w:val="30"/>
        </w:rPr>
        <w:t>СПИСОК  ЛИТЕРАТУРЫ</w:t>
      </w:r>
      <w:r>
        <w:rPr>
          <w:sz w:val="30"/>
        </w:rPr>
        <w:t>.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rPr>
          <w:sz w:val="30"/>
        </w:rPr>
      </w:pPr>
      <w:r>
        <w:rPr>
          <w:sz w:val="30"/>
        </w:rPr>
        <w:t>1.Яблонский Ф.М. Троицкий Ю.В. Средства отображения информации.-М.:Радио и связь.1985.</w:t>
      </w:r>
    </w:p>
    <w:p w:rsidR="00212B57" w:rsidRDefault="00212B57">
      <w:pPr>
        <w:rPr>
          <w:sz w:val="30"/>
        </w:rPr>
      </w:pPr>
    </w:p>
    <w:p w:rsidR="00212B57" w:rsidRDefault="00212B57">
      <w:pPr>
        <w:rPr>
          <w:sz w:val="30"/>
        </w:rPr>
      </w:pPr>
      <w:r>
        <w:rPr>
          <w:sz w:val="30"/>
        </w:rPr>
        <w:t>2.Шило В.А. Популярные цифровые микросхемы.-Челябинск:Металлургия.1989.</w:t>
      </w:r>
    </w:p>
    <w:p w:rsidR="00212B57" w:rsidRDefault="00212B57">
      <w:pPr>
        <w:rPr>
          <w:sz w:val="30"/>
        </w:rPr>
      </w:pPr>
    </w:p>
    <w:p w:rsidR="00212B57" w:rsidRDefault="00212B57">
      <w:pPr>
        <w:rPr>
          <w:sz w:val="30"/>
        </w:rPr>
      </w:pPr>
      <w:r>
        <w:rPr>
          <w:sz w:val="30"/>
        </w:rPr>
        <w:t>3.Цифровые и аналоговые интегральные микросхемы. Справочник/Под ред.  С.В.Якубовского.-М.:Радио и связь.1990.</w:t>
      </w:r>
    </w:p>
    <w:p w:rsidR="00212B57" w:rsidRDefault="00212B57">
      <w:pPr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jc w:val="both"/>
        <w:rPr>
          <w:sz w:val="30"/>
        </w:rPr>
      </w:pPr>
    </w:p>
    <w:p w:rsidR="00212B57" w:rsidRDefault="00212B57">
      <w:pPr>
        <w:pStyle w:val="4"/>
        <w:spacing w:line="240" w:lineRule="auto"/>
      </w:pPr>
      <w:r>
        <w:t>ЗАКЛЮЧЕНИЕ</w:t>
      </w:r>
    </w:p>
    <w:p w:rsidR="00212B57" w:rsidRDefault="00212B57">
      <w:pPr>
        <w:jc w:val="both"/>
        <w:rPr>
          <w:sz w:val="30"/>
        </w:rPr>
      </w:pPr>
    </w:p>
    <w:p w:rsidR="00212B57" w:rsidRDefault="00212B57">
      <w:r>
        <w:rPr>
          <w:sz w:val="30"/>
        </w:rPr>
        <w:t xml:space="preserve">     В данном проекте мы разработали буквенно-цифровое СОИ телевизионного типа , которое позволяет отобразить 5 символов, заданных по ТЗ , в произвольном порядке на экране ЭЛТ. Данное СОИ нельзя широко использовать из-за малого основания алфавита, но если в разработанной схеме заменить знакогенератор, то ее можно будет использовать в промышленности.</w:t>
      </w:r>
      <w:bookmarkStart w:id="0" w:name="_GoBack"/>
      <w:bookmarkEnd w:id="0"/>
    </w:p>
    <w:sectPr w:rsidR="002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BE2CA4"/>
    <w:multiLevelType w:val="multilevel"/>
    <w:tmpl w:val="BBA067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08"/>
        </w:tabs>
        <w:ind w:left="49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hint="default"/>
      </w:rPr>
    </w:lvl>
  </w:abstractNum>
  <w:abstractNum w:abstractNumId="2">
    <w:nsid w:val="229C7466"/>
    <w:multiLevelType w:val="multilevel"/>
    <w:tmpl w:val="5F0E09A6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4743875"/>
    <w:multiLevelType w:val="multilevel"/>
    <w:tmpl w:val="6256E2F6"/>
    <w:lvl w:ilvl="0">
      <w:start w:val="2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7150A60"/>
    <w:multiLevelType w:val="singleLevel"/>
    <w:tmpl w:val="8FEE12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78668F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F7B4785"/>
    <w:multiLevelType w:val="multilevel"/>
    <w:tmpl w:val="0EEA65BE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0"/>
        </w:tabs>
        <w:ind w:left="16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7">
    <w:nsid w:val="33144B21"/>
    <w:multiLevelType w:val="singleLevel"/>
    <w:tmpl w:val="FBF8F3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C19112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1A86516"/>
    <w:multiLevelType w:val="multilevel"/>
    <w:tmpl w:val="9AF8CB2C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62B45FA3"/>
    <w:multiLevelType w:val="singleLevel"/>
    <w:tmpl w:val="8CAAF6E6"/>
    <w:lvl w:ilvl="0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11">
    <w:nsid w:val="6E2E3D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FB127EA"/>
    <w:multiLevelType w:val="singleLevel"/>
    <w:tmpl w:val="D4729B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284" w:legacyIndent="0"/>
        <w:lvlJc w:val="left"/>
        <w:pPr>
          <w:ind w:left="720" w:firstLine="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12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011"/>
    <w:rsid w:val="00212B57"/>
    <w:rsid w:val="002D6011"/>
    <w:rsid w:val="00C7365B"/>
    <w:rsid w:val="00D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1"/>
    <o:shapelayout v:ext="edit">
      <o:idmap v:ext="edit" data="1"/>
    </o:shapelayout>
  </w:shapeDefaults>
  <w:decimalSymbol w:val=","/>
  <w:listSeparator w:val=";"/>
  <w15:chartTrackingRefBased/>
  <w15:docId w15:val="{FC986B88-9781-4FDE-95A3-9BFC7B93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2"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30"/>
      <w:szCs w:val="3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spacing w:line="360" w:lineRule="auto"/>
    </w:pPr>
    <w:rPr>
      <w:b/>
      <w:sz w:val="28"/>
      <w:szCs w:val="20"/>
    </w:rPr>
  </w:style>
  <w:style w:type="paragraph" w:styleId="a3">
    <w:name w:val="Body Text"/>
    <w:basedOn w:val="a"/>
    <w:semiHidden/>
    <w:pPr>
      <w:spacing w:line="360" w:lineRule="auto"/>
      <w:jc w:val="both"/>
    </w:pPr>
    <w:rPr>
      <w:sz w:val="28"/>
      <w:szCs w:val="20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  <w:rPr>
      <w:sz w:val="28"/>
      <w:szCs w:val="20"/>
    </w:rPr>
  </w:style>
  <w:style w:type="paragraph" w:styleId="3">
    <w:name w:val="Body Text 3"/>
    <w:basedOn w:val="a"/>
    <w:semiHidden/>
    <w:pPr>
      <w:jc w:val="both"/>
    </w:pPr>
    <w:rPr>
      <w:sz w:val="30"/>
      <w:szCs w:val="20"/>
    </w:rPr>
  </w:style>
  <w:style w:type="paragraph" w:styleId="a5">
    <w:name w:val="annotation text"/>
    <w:basedOn w:val="a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4716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Internet Cafe</Company>
  <LinksUpToDate>false</LinksUpToDate>
  <CharactersWithSpaces>31540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Administrator</dc:creator>
  <cp:keywords/>
  <dc:description/>
  <cp:lastModifiedBy>admin</cp:lastModifiedBy>
  <cp:revision>2</cp:revision>
  <dcterms:created xsi:type="dcterms:W3CDTF">2014-03-29T05:31:00Z</dcterms:created>
  <dcterms:modified xsi:type="dcterms:W3CDTF">2014-03-29T05:31:00Z</dcterms:modified>
</cp:coreProperties>
</file>