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CBC" w:rsidRDefault="00864CBC" w:rsidP="00BD69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BD696F" w:rsidRPr="00BD696F" w:rsidRDefault="00BD696F" w:rsidP="00BD69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D696F">
        <w:rPr>
          <w:b/>
          <w:bCs/>
          <w:color w:val="000000"/>
          <w:sz w:val="28"/>
        </w:rPr>
        <w:t>Оборотные ведомости, их виды, назначение</w:t>
      </w:r>
      <w:r>
        <w:rPr>
          <w:b/>
          <w:bCs/>
          <w:color w:val="000000"/>
          <w:sz w:val="28"/>
        </w:rPr>
        <w:t xml:space="preserve"> и порядок составления</w:t>
      </w:r>
    </w:p>
    <w:p w:rsidR="00BD696F" w:rsidRPr="00BD696F" w:rsidRDefault="00BD696F" w:rsidP="00BD69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2"/>
        </w:rPr>
      </w:pPr>
    </w:p>
    <w:p w:rsidR="00BD696F" w:rsidRPr="00BD696F" w:rsidRDefault="00BD696F" w:rsidP="00BD696F">
      <w:pPr>
        <w:pStyle w:val="a8"/>
        <w:spacing w:line="360" w:lineRule="auto"/>
        <w:ind w:firstLine="709"/>
      </w:pPr>
      <w:r w:rsidRPr="00BD696F">
        <w:t>Одним из элементов метода бухгалтерского учета является система счетов и двойная запись.</w:t>
      </w:r>
    </w:p>
    <w:p w:rsidR="00BD696F" w:rsidRPr="00BD696F" w:rsidRDefault="00BD696F" w:rsidP="00BD696F">
      <w:pPr>
        <w:spacing w:line="360" w:lineRule="auto"/>
        <w:ind w:firstLine="709"/>
        <w:jc w:val="both"/>
        <w:rPr>
          <w:color w:val="000000"/>
          <w:sz w:val="28"/>
        </w:rPr>
      </w:pPr>
      <w:r w:rsidRPr="00BD696F">
        <w:rPr>
          <w:color w:val="000000"/>
          <w:sz w:val="28"/>
        </w:rPr>
        <w:t xml:space="preserve">Система счетов </w:t>
      </w:r>
      <w:r>
        <w:rPr>
          <w:color w:val="000000"/>
          <w:sz w:val="28"/>
        </w:rPr>
        <w:t>–</w:t>
      </w:r>
      <w:r w:rsidRPr="00BD696F">
        <w:rPr>
          <w:color w:val="000000"/>
          <w:sz w:val="28"/>
        </w:rPr>
        <w:t xml:space="preserve"> способ экономической группировки, текущего отражения и оперативного контроля за состоянием и изменением активов собственного капитала и обязательств, а также хозяйственных процессов и их результатов.</w:t>
      </w:r>
    </w:p>
    <w:p w:rsidR="00BD696F" w:rsidRPr="00BD696F" w:rsidRDefault="00BD696F" w:rsidP="00BD696F">
      <w:pPr>
        <w:spacing w:line="360" w:lineRule="auto"/>
        <w:ind w:firstLine="709"/>
        <w:jc w:val="both"/>
        <w:rPr>
          <w:color w:val="000000"/>
          <w:sz w:val="28"/>
        </w:rPr>
      </w:pPr>
      <w:r w:rsidRPr="00BD696F">
        <w:rPr>
          <w:color w:val="000000"/>
          <w:sz w:val="28"/>
        </w:rPr>
        <w:t xml:space="preserve">Основной принцип учета на счетах состоит в том, что на каждую группу (вид) средств и их источников, хозяйственных процессов и их результатов открываются </w:t>
      </w:r>
      <w:r w:rsidRPr="00BD696F">
        <w:rPr>
          <w:color w:val="000000"/>
          <w:sz w:val="28"/>
          <w:u w:val="single"/>
        </w:rPr>
        <w:t>отдельные счета</w:t>
      </w:r>
      <w:r w:rsidRPr="00BD696F">
        <w:rPr>
          <w:color w:val="000000"/>
          <w:sz w:val="28"/>
        </w:rPr>
        <w:t>.</w:t>
      </w:r>
    </w:p>
    <w:p w:rsidR="00BD696F" w:rsidRPr="00BD696F" w:rsidRDefault="00BD696F" w:rsidP="00BD696F">
      <w:pPr>
        <w:spacing w:line="360" w:lineRule="auto"/>
        <w:ind w:firstLine="709"/>
        <w:jc w:val="both"/>
        <w:rPr>
          <w:color w:val="000000"/>
          <w:sz w:val="28"/>
        </w:rPr>
      </w:pPr>
      <w:r w:rsidRPr="00BD696F">
        <w:rPr>
          <w:color w:val="000000"/>
          <w:sz w:val="28"/>
        </w:rPr>
        <w:t>На данном счете записывают первоначальный остаток данного объекта учета и его дальнейшее изменения, то есть увеличения и уменьшения, вызываемые хозяйственными операциями, что позволяет в любой момент определить его новое состояние.</w:t>
      </w:r>
    </w:p>
    <w:p w:rsidR="00BD696F" w:rsidRPr="00BD696F" w:rsidRDefault="00BD696F" w:rsidP="00BD696F">
      <w:pPr>
        <w:spacing w:line="360" w:lineRule="auto"/>
        <w:ind w:firstLine="709"/>
        <w:jc w:val="both"/>
        <w:rPr>
          <w:color w:val="000000"/>
          <w:sz w:val="28"/>
        </w:rPr>
      </w:pPr>
      <w:r w:rsidRPr="00BD696F">
        <w:rPr>
          <w:color w:val="000000"/>
          <w:sz w:val="28"/>
        </w:rPr>
        <w:t>Графически счет представляет собой двухстороннюю таблицу, в которой производят записи хозяйственных операций.</w:t>
      </w:r>
    </w:p>
    <w:p w:rsidR="00BD696F" w:rsidRPr="00BD696F" w:rsidRDefault="00BD696F" w:rsidP="00BD696F">
      <w:pPr>
        <w:spacing w:line="360" w:lineRule="auto"/>
        <w:ind w:firstLine="709"/>
        <w:jc w:val="both"/>
        <w:rPr>
          <w:color w:val="000000"/>
          <w:sz w:val="28"/>
        </w:rPr>
      </w:pPr>
      <w:r w:rsidRPr="00BD696F">
        <w:rPr>
          <w:color w:val="000000"/>
          <w:sz w:val="28"/>
        </w:rPr>
        <w:t xml:space="preserve">Левую сторону принято называть </w:t>
      </w:r>
      <w:r>
        <w:rPr>
          <w:color w:val="000000"/>
          <w:sz w:val="28"/>
        </w:rPr>
        <w:t>«</w:t>
      </w:r>
      <w:r w:rsidRPr="00BD696F">
        <w:rPr>
          <w:color w:val="000000"/>
          <w:sz w:val="28"/>
        </w:rPr>
        <w:t>Дебет</w:t>
      </w:r>
      <w:r>
        <w:rPr>
          <w:color w:val="000000"/>
          <w:sz w:val="28"/>
        </w:rPr>
        <w:t>»</w:t>
      </w:r>
      <w:r w:rsidRPr="00BD696F">
        <w:rPr>
          <w:color w:val="000000"/>
          <w:sz w:val="28"/>
        </w:rPr>
        <w:t xml:space="preserve">; правую </w:t>
      </w:r>
      <w:r>
        <w:rPr>
          <w:color w:val="000000"/>
          <w:sz w:val="28"/>
        </w:rPr>
        <w:t>«</w:t>
      </w:r>
      <w:r w:rsidRPr="00BD696F">
        <w:rPr>
          <w:color w:val="000000"/>
          <w:sz w:val="28"/>
        </w:rPr>
        <w:t>Кредит</w:t>
      </w:r>
      <w:r>
        <w:rPr>
          <w:color w:val="000000"/>
          <w:sz w:val="28"/>
        </w:rPr>
        <w:t>»</w:t>
      </w:r>
      <w:r w:rsidRPr="00BD696F">
        <w:rPr>
          <w:color w:val="000000"/>
          <w:sz w:val="28"/>
        </w:rPr>
        <w:t xml:space="preserve"> сокращенно Дт и Кт.</w:t>
      </w:r>
    </w:p>
    <w:p w:rsidR="00BD696F" w:rsidRPr="00BD696F" w:rsidRDefault="00BD696F" w:rsidP="00BD696F">
      <w:pPr>
        <w:spacing w:line="360" w:lineRule="auto"/>
        <w:ind w:firstLine="709"/>
        <w:jc w:val="both"/>
        <w:rPr>
          <w:color w:val="000000"/>
          <w:sz w:val="28"/>
        </w:rPr>
      </w:pPr>
      <w:r w:rsidRPr="00BD696F">
        <w:rPr>
          <w:color w:val="000000"/>
          <w:sz w:val="28"/>
        </w:rPr>
        <w:t>Термины Дебет и Кредит применяются для выражения взаимно противоположных изменений на счетах, то есть все суммы увеличивающие начальное состояние средств записываются на той же стороне счета, где записан остаток, а суммы уменьшающие его на другой стороне.</w:t>
      </w:r>
    </w:p>
    <w:p w:rsidR="00BD696F" w:rsidRPr="00BD696F" w:rsidRDefault="00BD696F" w:rsidP="00BD696F">
      <w:pPr>
        <w:spacing w:line="360" w:lineRule="auto"/>
        <w:ind w:firstLine="709"/>
        <w:jc w:val="both"/>
        <w:rPr>
          <w:color w:val="000000"/>
          <w:sz w:val="28"/>
        </w:rPr>
      </w:pPr>
      <w:r w:rsidRPr="00BD696F">
        <w:rPr>
          <w:color w:val="000000"/>
          <w:sz w:val="28"/>
        </w:rPr>
        <w:t xml:space="preserve">В конце каждого месяца, после записей всех хозяйственных операций на счетах подсчитываются обороты за месяц и остаток (сальдо) на конец месяца. Итог сумм записанных по дебету счета без начального сальдо называется </w:t>
      </w:r>
      <w:r w:rsidRPr="00BD696F">
        <w:rPr>
          <w:color w:val="000000"/>
          <w:sz w:val="28"/>
          <w:u w:val="single"/>
        </w:rPr>
        <w:t>дебетовым оборотом</w:t>
      </w:r>
      <w:r w:rsidRPr="00BD696F">
        <w:rPr>
          <w:color w:val="000000"/>
          <w:sz w:val="28"/>
        </w:rPr>
        <w:t xml:space="preserve">, а итог записей по кредиту счета без начального сальдо называется </w:t>
      </w:r>
      <w:r w:rsidRPr="00BD696F">
        <w:rPr>
          <w:color w:val="000000"/>
          <w:sz w:val="28"/>
          <w:u w:val="single"/>
        </w:rPr>
        <w:t>кредитовым оборотом</w:t>
      </w:r>
      <w:r w:rsidRPr="00BD696F">
        <w:rPr>
          <w:color w:val="000000"/>
          <w:sz w:val="28"/>
        </w:rPr>
        <w:t>.</w:t>
      </w:r>
    </w:p>
    <w:p w:rsidR="00BD696F" w:rsidRPr="00BD696F" w:rsidRDefault="00BD696F" w:rsidP="00BD696F">
      <w:pPr>
        <w:spacing w:line="360" w:lineRule="auto"/>
        <w:ind w:firstLine="709"/>
        <w:jc w:val="both"/>
        <w:rPr>
          <w:color w:val="000000"/>
          <w:sz w:val="28"/>
        </w:rPr>
      </w:pPr>
      <w:r w:rsidRPr="00BD696F">
        <w:rPr>
          <w:color w:val="000000"/>
          <w:sz w:val="28"/>
        </w:rPr>
        <w:t>Счета бухгалтерского учета, тесно связаны с бухгалтерским балансом. Эта связь выражается в следующем:</w:t>
      </w:r>
    </w:p>
    <w:p w:rsidR="00BD696F" w:rsidRPr="00BD696F" w:rsidRDefault="00BD696F" w:rsidP="00BD696F">
      <w:pPr>
        <w:spacing w:line="360" w:lineRule="auto"/>
        <w:ind w:firstLine="709"/>
        <w:jc w:val="both"/>
        <w:rPr>
          <w:color w:val="000000"/>
          <w:sz w:val="28"/>
        </w:rPr>
      </w:pPr>
      <w:r w:rsidRPr="00BD696F">
        <w:rPr>
          <w:color w:val="000000"/>
          <w:sz w:val="28"/>
        </w:rPr>
        <w:t xml:space="preserve">1) на каждую группу активов или источников показанную в балансе отдельной статьей, открывается отдельный счет под тем же наименованием. Например, статья в балансе </w:t>
      </w:r>
      <w:r>
        <w:rPr>
          <w:color w:val="000000"/>
          <w:sz w:val="28"/>
        </w:rPr>
        <w:t>«</w:t>
      </w:r>
      <w:r w:rsidRPr="00BD696F">
        <w:rPr>
          <w:color w:val="000000"/>
          <w:sz w:val="28"/>
        </w:rPr>
        <w:t>Уставный капитал</w:t>
      </w:r>
      <w:r>
        <w:rPr>
          <w:color w:val="000000"/>
          <w:sz w:val="28"/>
        </w:rPr>
        <w:t>»</w:t>
      </w:r>
      <w:r w:rsidRPr="00BD696F">
        <w:rPr>
          <w:color w:val="000000"/>
          <w:sz w:val="28"/>
        </w:rPr>
        <w:t xml:space="preserve">, счет тоже будет называться </w:t>
      </w:r>
      <w:r>
        <w:rPr>
          <w:color w:val="000000"/>
          <w:sz w:val="28"/>
        </w:rPr>
        <w:t>«</w:t>
      </w:r>
      <w:r w:rsidRPr="00BD696F">
        <w:rPr>
          <w:color w:val="000000"/>
          <w:sz w:val="28"/>
        </w:rPr>
        <w:t>Уставный капитал</w:t>
      </w:r>
      <w:r>
        <w:rPr>
          <w:color w:val="000000"/>
          <w:sz w:val="28"/>
        </w:rPr>
        <w:t>»</w:t>
      </w:r>
      <w:r w:rsidRPr="00BD696F">
        <w:rPr>
          <w:color w:val="000000"/>
          <w:sz w:val="28"/>
        </w:rPr>
        <w:t xml:space="preserve"> или статья </w:t>
      </w:r>
      <w:r>
        <w:rPr>
          <w:color w:val="000000"/>
          <w:sz w:val="28"/>
        </w:rPr>
        <w:t>«</w:t>
      </w:r>
      <w:r w:rsidRPr="00BD696F">
        <w:rPr>
          <w:color w:val="000000"/>
          <w:sz w:val="28"/>
        </w:rPr>
        <w:t>Материалы</w:t>
      </w:r>
      <w:r>
        <w:rPr>
          <w:color w:val="000000"/>
          <w:sz w:val="28"/>
        </w:rPr>
        <w:t>»</w:t>
      </w:r>
      <w:r w:rsidRPr="00BD696F">
        <w:rPr>
          <w:color w:val="000000"/>
          <w:sz w:val="28"/>
        </w:rPr>
        <w:t xml:space="preserve">, счет тоже </w:t>
      </w:r>
      <w:r>
        <w:rPr>
          <w:color w:val="000000"/>
          <w:sz w:val="28"/>
        </w:rPr>
        <w:t>«</w:t>
      </w:r>
      <w:r w:rsidRPr="00BD696F">
        <w:rPr>
          <w:color w:val="000000"/>
          <w:sz w:val="28"/>
        </w:rPr>
        <w:t>Материалы</w:t>
      </w:r>
      <w:r>
        <w:rPr>
          <w:color w:val="000000"/>
          <w:sz w:val="28"/>
        </w:rPr>
        <w:t>»</w:t>
      </w:r>
      <w:r w:rsidRPr="00BD696F">
        <w:rPr>
          <w:color w:val="000000"/>
          <w:sz w:val="28"/>
        </w:rPr>
        <w:t>.</w:t>
      </w:r>
    </w:p>
    <w:p w:rsidR="00BD696F" w:rsidRPr="00BD696F" w:rsidRDefault="00BD696F" w:rsidP="00BD696F">
      <w:pPr>
        <w:spacing w:line="360" w:lineRule="auto"/>
        <w:ind w:firstLine="709"/>
        <w:jc w:val="both"/>
        <w:rPr>
          <w:color w:val="000000"/>
          <w:sz w:val="28"/>
        </w:rPr>
      </w:pPr>
      <w:r w:rsidRPr="00BD696F">
        <w:rPr>
          <w:color w:val="000000"/>
          <w:sz w:val="28"/>
        </w:rPr>
        <w:t>2) баланс составляется на основе обобщенных записей на счетах. Как это понять? Данные на 1 число берем из остатка на конец месяца по счетам. Или для того, чтобы открыть счет остаток на начало месяца берем из баланса.</w:t>
      </w:r>
    </w:p>
    <w:p w:rsidR="00BD696F" w:rsidRPr="00BD696F" w:rsidRDefault="00BD696F" w:rsidP="00BD696F">
      <w:pPr>
        <w:spacing w:line="360" w:lineRule="auto"/>
        <w:ind w:firstLine="709"/>
        <w:jc w:val="both"/>
        <w:rPr>
          <w:color w:val="000000"/>
          <w:sz w:val="28"/>
        </w:rPr>
      </w:pPr>
      <w:r w:rsidRPr="00BD696F">
        <w:rPr>
          <w:color w:val="000000"/>
          <w:sz w:val="28"/>
        </w:rPr>
        <w:t>3) Подобно частям баланса счета подразделяются на активные и пассивные.</w:t>
      </w:r>
    </w:p>
    <w:p w:rsidR="00BD696F" w:rsidRPr="00BD696F" w:rsidRDefault="00BD696F" w:rsidP="00BD696F">
      <w:pPr>
        <w:spacing w:line="360" w:lineRule="auto"/>
        <w:ind w:firstLine="709"/>
        <w:jc w:val="both"/>
        <w:rPr>
          <w:color w:val="000000"/>
          <w:sz w:val="28"/>
        </w:rPr>
      </w:pPr>
      <w:r w:rsidRPr="00BD696F">
        <w:rPr>
          <w:color w:val="000000"/>
          <w:sz w:val="28"/>
        </w:rPr>
        <w:t>Бухгалтерские счета, предназначенные для учета состояния и изменения активов, называются активными. Счета, предназначенные для учета изменения источников формирования (собственного капитала и обязательств) называются пассивными.</w:t>
      </w:r>
    </w:p>
    <w:p w:rsidR="00BD696F" w:rsidRPr="00BD696F" w:rsidRDefault="00BD696F" w:rsidP="00BD696F">
      <w:pPr>
        <w:spacing w:line="360" w:lineRule="auto"/>
        <w:ind w:firstLine="709"/>
        <w:jc w:val="both"/>
        <w:rPr>
          <w:color w:val="000000"/>
          <w:sz w:val="28"/>
        </w:rPr>
      </w:pPr>
      <w:r w:rsidRPr="00BD696F">
        <w:rPr>
          <w:color w:val="000000"/>
          <w:sz w:val="28"/>
        </w:rPr>
        <w:t>В активных счетах остаток средств и его увеличение заносят в дебетовой стороне, а уменьшение в кредитовой. Остаток (сальдо) на конец месяца может быть только дебетовым или его совсем не будет.</w:t>
      </w:r>
    </w:p>
    <w:p w:rsidR="00BD696F" w:rsidRPr="00BD696F" w:rsidRDefault="00BD696F" w:rsidP="00BD696F">
      <w:pPr>
        <w:spacing w:line="360" w:lineRule="auto"/>
        <w:ind w:firstLine="709"/>
        <w:jc w:val="both"/>
        <w:rPr>
          <w:color w:val="000000"/>
          <w:sz w:val="28"/>
        </w:rPr>
      </w:pPr>
      <w:r w:rsidRPr="00BD696F">
        <w:rPr>
          <w:color w:val="000000"/>
          <w:sz w:val="28"/>
        </w:rPr>
        <w:t xml:space="preserve">В пассивных счетах записываются на кредитовой стороне </w:t>
      </w:r>
      <w:r>
        <w:rPr>
          <w:color w:val="000000"/>
          <w:sz w:val="28"/>
        </w:rPr>
        <w:t>–</w:t>
      </w:r>
      <w:r w:rsidRPr="00BD696F">
        <w:rPr>
          <w:color w:val="000000"/>
          <w:sz w:val="28"/>
        </w:rPr>
        <w:t xml:space="preserve"> начальный остаток учитываемых источников и операции вызывающие увеличение этих источников, а уменьшение в дебетовый. Остаток на конец месяца может быть только кредитовым или его совсем не будет. Чтобы вывести новый остаток в активных счетах необходимо к начальному дебетовому сальдо прибавить дебетовый оборот из полученной суммы вычесть оборот кредитовый.</w:t>
      </w:r>
    </w:p>
    <w:p w:rsidR="00BD696F" w:rsidRPr="00BD696F" w:rsidRDefault="00BD696F" w:rsidP="00BD696F">
      <w:pPr>
        <w:pStyle w:val="11"/>
        <w:widowControl/>
        <w:spacing w:line="360" w:lineRule="auto"/>
      </w:pPr>
      <w:r w:rsidRPr="00BD696F">
        <w:t>Чтобы вывести новый остаток в пассивных счетах необходимо к начальному кредитовому сальдо прибавить кредитовый оборот и вычесть дебетовый оборот.</w:t>
      </w:r>
    </w:p>
    <w:p w:rsidR="00BD696F" w:rsidRPr="00BD696F" w:rsidRDefault="00BD696F" w:rsidP="00BD696F">
      <w:pPr>
        <w:pStyle w:val="a8"/>
        <w:spacing w:line="360" w:lineRule="auto"/>
        <w:ind w:firstLine="709"/>
      </w:pPr>
      <w:r w:rsidRPr="00BD696F">
        <w:t>Все счета бухгалтерского учета по объему содержания или масштабу группировки делятся на два вида: синтетические и аналитические. В соответствии с делением счетов и бухгалтерский учет подразделяется на синтетический и аналитический учет. Синтетическими называются такие счета, в которых осуществляется обобщенный учет активов, пассивов (средств) и хозяйственных процессов, без подразделения на элементы. Они ведутся только в денежном выражении.</w:t>
      </w:r>
    </w:p>
    <w:p w:rsidR="00BD696F" w:rsidRPr="00BD696F" w:rsidRDefault="00BD696F" w:rsidP="00BD696F">
      <w:pPr>
        <w:spacing w:line="360" w:lineRule="auto"/>
        <w:ind w:firstLine="709"/>
        <w:jc w:val="both"/>
        <w:rPr>
          <w:color w:val="000000"/>
          <w:sz w:val="28"/>
        </w:rPr>
      </w:pPr>
      <w:r w:rsidRPr="00BD696F">
        <w:rPr>
          <w:color w:val="000000"/>
          <w:sz w:val="28"/>
        </w:rPr>
        <w:t xml:space="preserve">Аналитические счета служат для подробной характеристики объектов бухгалтерского учета, </w:t>
      </w:r>
      <w:r>
        <w:rPr>
          <w:color w:val="000000"/>
          <w:sz w:val="28"/>
        </w:rPr>
        <w:t>т.е.</w:t>
      </w:r>
      <w:r w:rsidRPr="00BD696F">
        <w:rPr>
          <w:color w:val="000000"/>
          <w:sz w:val="28"/>
        </w:rPr>
        <w:t xml:space="preserve"> аналитические счета расшифровывают обобщенные данные синтетического счета. Таким образом, аналитические счета дают детальную подробную характеристику синтетического счета. Отражение хозяйственных средств и процессов в обобщенных показателях (на синтетических счетах) называется синтетическим учетом, а отражение их в детализированных показателях (на аналитических счетах) </w:t>
      </w:r>
      <w:r>
        <w:rPr>
          <w:color w:val="000000"/>
          <w:sz w:val="28"/>
        </w:rPr>
        <w:t>–</w:t>
      </w:r>
      <w:r w:rsidRPr="00BD696F">
        <w:rPr>
          <w:color w:val="000000"/>
          <w:sz w:val="28"/>
        </w:rPr>
        <w:t xml:space="preserve"> аналитическим учетом.</w:t>
      </w:r>
    </w:p>
    <w:p w:rsidR="00BD696F" w:rsidRPr="00BD696F" w:rsidRDefault="00BD696F" w:rsidP="00BD696F">
      <w:pPr>
        <w:spacing w:line="360" w:lineRule="auto"/>
        <w:ind w:firstLine="709"/>
        <w:jc w:val="both"/>
        <w:rPr>
          <w:color w:val="000000"/>
          <w:sz w:val="28"/>
        </w:rPr>
      </w:pPr>
      <w:r w:rsidRPr="00BD696F">
        <w:rPr>
          <w:color w:val="000000"/>
          <w:sz w:val="28"/>
        </w:rPr>
        <w:t>Между счетами синтетического и аналитического учета существует тесная постоянная взаимосвязь, которая заключается в следующем.</w:t>
      </w:r>
    </w:p>
    <w:p w:rsidR="00BD696F" w:rsidRPr="00BD696F" w:rsidRDefault="00BD696F" w:rsidP="00BD696F">
      <w:pPr>
        <w:spacing w:line="360" w:lineRule="auto"/>
        <w:ind w:firstLine="709"/>
        <w:jc w:val="both"/>
        <w:rPr>
          <w:color w:val="000000"/>
          <w:sz w:val="28"/>
        </w:rPr>
      </w:pPr>
      <w:r w:rsidRPr="00BD696F">
        <w:rPr>
          <w:color w:val="000000"/>
          <w:sz w:val="28"/>
        </w:rPr>
        <w:t>1) сальдо (как начальное, так и конечное) по данному синтетическому счету равно сумме всех сальдо по аналитическим счетам, входящим в данный синтетический счет.</w:t>
      </w:r>
    </w:p>
    <w:p w:rsidR="00BD696F" w:rsidRPr="00BD696F" w:rsidRDefault="00BD696F" w:rsidP="00BD696F">
      <w:pPr>
        <w:spacing w:line="360" w:lineRule="auto"/>
        <w:ind w:firstLine="709"/>
        <w:jc w:val="both"/>
        <w:rPr>
          <w:color w:val="000000"/>
          <w:sz w:val="28"/>
        </w:rPr>
      </w:pPr>
      <w:r w:rsidRPr="00BD696F">
        <w:rPr>
          <w:color w:val="000000"/>
          <w:sz w:val="28"/>
        </w:rPr>
        <w:t>2) обороты по дебету и кредиту синтетического счета должны быть равны соответствующим итогам оборотов по аналитическим счетам.</w:t>
      </w:r>
    </w:p>
    <w:p w:rsidR="00BD696F" w:rsidRPr="00BD696F" w:rsidRDefault="00BD696F" w:rsidP="00BD696F">
      <w:pPr>
        <w:spacing w:line="360" w:lineRule="auto"/>
        <w:ind w:firstLine="709"/>
        <w:jc w:val="both"/>
        <w:rPr>
          <w:color w:val="000000"/>
          <w:sz w:val="28"/>
        </w:rPr>
      </w:pPr>
      <w:r w:rsidRPr="00BD696F">
        <w:rPr>
          <w:color w:val="000000"/>
          <w:sz w:val="28"/>
        </w:rPr>
        <w:t>Кроме синтетических и аналитических счетов на практике применяются еще субсчета.</w:t>
      </w:r>
    </w:p>
    <w:p w:rsidR="00BD696F" w:rsidRPr="00BD696F" w:rsidRDefault="00BD696F" w:rsidP="00BD696F">
      <w:pPr>
        <w:pStyle w:val="11"/>
        <w:widowControl/>
        <w:spacing w:line="360" w:lineRule="auto"/>
      </w:pPr>
      <w:r w:rsidRPr="00BD696F">
        <w:t xml:space="preserve">Субсчета </w:t>
      </w:r>
      <w:r>
        <w:t>–</w:t>
      </w:r>
      <w:r w:rsidRPr="00BD696F">
        <w:t xml:space="preserve"> это промежуточное учетное звено между синтетическими и аналитическими счетами. При их помощи осуществляется дополнительная группировка данных аналитического учета с целью получения обобщенных сведений об отдельных объектах внутри данного синтетического счета. Субсчета позволяют получать нужные сведения об отдельных группах объектов, входящих в состав этой номенклатуры.</w:t>
      </w:r>
    </w:p>
    <w:p w:rsidR="00BD696F" w:rsidRPr="00BD696F" w:rsidRDefault="00BD696F" w:rsidP="00BD696F">
      <w:pPr>
        <w:spacing w:line="360" w:lineRule="auto"/>
        <w:ind w:firstLine="709"/>
        <w:jc w:val="both"/>
        <w:rPr>
          <w:color w:val="000000"/>
          <w:sz w:val="28"/>
        </w:rPr>
      </w:pPr>
      <w:r w:rsidRPr="00BD696F">
        <w:rPr>
          <w:color w:val="000000"/>
          <w:sz w:val="28"/>
        </w:rPr>
        <w:t>Для оперативного руководства результатами деятельности предприятия, проверки записи хозяйственных операций по счетам и обобщения данных счетов за отчетный период составляют оборотные ведомости. Оборотная ведомость представляет собой таблицу, где отражают остаток и обороты по счетам.</w:t>
      </w:r>
    </w:p>
    <w:p w:rsidR="00BD696F" w:rsidRPr="00BD696F" w:rsidRDefault="00BD696F" w:rsidP="00BD696F">
      <w:pPr>
        <w:spacing w:line="360" w:lineRule="auto"/>
        <w:ind w:firstLine="709"/>
        <w:jc w:val="both"/>
        <w:rPr>
          <w:color w:val="000000"/>
          <w:sz w:val="28"/>
        </w:rPr>
      </w:pPr>
      <w:r w:rsidRPr="00BD696F">
        <w:rPr>
          <w:color w:val="000000"/>
          <w:sz w:val="28"/>
        </w:rPr>
        <w:t>Оборотные ведомости составляются по синтетическим и аналитическим счетам, которые имеют свои особенности.</w:t>
      </w:r>
    </w:p>
    <w:p w:rsidR="00BD696F" w:rsidRPr="00BD696F" w:rsidRDefault="00BD696F" w:rsidP="00BD696F">
      <w:pPr>
        <w:spacing w:line="360" w:lineRule="auto"/>
        <w:ind w:firstLine="709"/>
        <w:jc w:val="both"/>
        <w:rPr>
          <w:color w:val="000000"/>
          <w:sz w:val="28"/>
        </w:rPr>
      </w:pPr>
      <w:r w:rsidRPr="00BD696F">
        <w:rPr>
          <w:color w:val="000000"/>
          <w:sz w:val="28"/>
        </w:rPr>
        <w:t xml:space="preserve">Оборотная ведомость по синтетическим счетам состоит из наименования счета и трех пар колонок: остаток на начало </w:t>
      </w:r>
      <w:r>
        <w:rPr>
          <w:color w:val="000000"/>
          <w:sz w:val="28"/>
        </w:rPr>
        <w:t>–</w:t>
      </w:r>
      <w:r w:rsidRPr="00BD696F">
        <w:rPr>
          <w:color w:val="000000"/>
          <w:sz w:val="28"/>
        </w:rPr>
        <w:t xml:space="preserve"> дебет, кредит; обороты за месяц </w:t>
      </w:r>
      <w:r>
        <w:rPr>
          <w:color w:val="000000"/>
          <w:sz w:val="28"/>
        </w:rPr>
        <w:t>–</w:t>
      </w:r>
      <w:r w:rsidRPr="00BD696F">
        <w:rPr>
          <w:color w:val="000000"/>
          <w:sz w:val="28"/>
        </w:rPr>
        <w:t xml:space="preserve"> дебет, кредит; остаток на конец </w:t>
      </w:r>
      <w:r>
        <w:rPr>
          <w:color w:val="000000"/>
          <w:sz w:val="28"/>
        </w:rPr>
        <w:t>–</w:t>
      </w:r>
      <w:r w:rsidRPr="00BD696F">
        <w:rPr>
          <w:color w:val="000000"/>
          <w:sz w:val="28"/>
        </w:rPr>
        <w:t xml:space="preserve"> дебет, кредит. В этой ведомости отражаются в порядке возрастания все синтетические счета, применяемые в хозяйственной практике субъекта.</w:t>
      </w:r>
    </w:p>
    <w:p w:rsidR="00BD696F" w:rsidRPr="00BD696F" w:rsidRDefault="00BD696F" w:rsidP="00BD696F">
      <w:pPr>
        <w:spacing w:line="360" w:lineRule="auto"/>
        <w:ind w:firstLine="709"/>
        <w:jc w:val="both"/>
        <w:rPr>
          <w:color w:val="000000"/>
          <w:sz w:val="28"/>
        </w:rPr>
      </w:pPr>
      <w:r w:rsidRPr="00BD696F">
        <w:rPr>
          <w:color w:val="000000"/>
          <w:sz w:val="28"/>
        </w:rPr>
        <w:t>По итогу оборотной ведомости по синтетическим счетам должно быть три пары равенства:</w:t>
      </w:r>
    </w:p>
    <w:p w:rsidR="00BD696F" w:rsidRPr="00BD696F" w:rsidRDefault="00BD696F" w:rsidP="00BD696F">
      <w:pPr>
        <w:numPr>
          <w:ilvl w:val="0"/>
          <w:numId w:val="5"/>
        </w:numPr>
        <w:tabs>
          <w:tab w:val="clear" w:pos="1387"/>
          <w:tab w:val="num" w:pos="993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D696F">
        <w:rPr>
          <w:color w:val="000000"/>
          <w:sz w:val="28"/>
        </w:rPr>
        <w:t>первая, остаток на начало отчетного периода по дебету счетов остатку по кредиту счетов;</w:t>
      </w:r>
    </w:p>
    <w:p w:rsidR="00BD696F" w:rsidRPr="00BD696F" w:rsidRDefault="00BD696F" w:rsidP="00BD696F">
      <w:pPr>
        <w:numPr>
          <w:ilvl w:val="0"/>
          <w:numId w:val="5"/>
        </w:numPr>
        <w:tabs>
          <w:tab w:val="clear" w:pos="1387"/>
          <w:tab w:val="num" w:pos="993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D696F">
        <w:rPr>
          <w:color w:val="000000"/>
          <w:sz w:val="28"/>
        </w:rPr>
        <w:t>вторая, оборот за месяц по дебету счетов обороту по кредиту счетов;</w:t>
      </w:r>
    </w:p>
    <w:p w:rsidR="00BD696F" w:rsidRPr="00BD696F" w:rsidRDefault="00BD696F" w:rsidP="00BD696F">
      <w:pPr>
        <w:numPr>
          <w:ilvl w:val="0"/>
          <w:numId w:val="5"/>
        </w:numPr>
        <w:tabs>
          <w:tab w:val="clear" w:pos="1387"/>
          <w:tab w:val="num" w:pos="993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D696F">
        <w:rPr>
          <w:color w:val="000000"/>
          <w:sz w:val="28"/>
        </w:rPr>
        <w:t>третья, остаток на конец отчетного периода остатку по кредиту счетов.</w:t>
      </w:r>
    </w:p>
    <w:p w:rsidR="00BD696F" w:rsidRPr="00BD696F" w:rsidRDefault="00BD696F" w:rsidP="00BD696F">
      <w:pPr>
        <w:spacing w:line="360" w:lineRule="auto"/>
        <w:ind w:firstLine="709"/>
        <w:jc w:val="both"/>
        <w:rPr>
          <w:color w:val="000000"/>
          <w:sz w:val="28"/>
        </w:rPr>
      </w:pPr>
      <w:r w:rsidRPr="00BD696F">
        <w:rPr>
          <w:color w:val="000000"/>
          <w:sz w:val="28"/>
        </w:rPr>
        <w:t xml:space="preserve">Проверка учетных записей осуществляется по итогам ведомости. Имеющиеся в ней три пары суммовых колонок должны содержать дебетовые и кредитовые итоги, соответственно равные друг другу, потому что первая пара колонок содержит суммы актива и пассива баланса на начало месяца; вторая пара </w:t>
      </w:r>
      <w:r>
        <w:rPr>
          <w:color w:val="000000"/>
          <w:sz w:val="28"/>
        </w:rPr>
        <w:t>–</w:t>
      </w:r>
      <w:r w:rsidRPr="00BD696F">
        <w:rPr>
          <w:color w:val="000000"/>
          <w:sz w:val="28"/>
        </w:rPr>
        <w:t xml:space="preserve"> операции в течение месяца, записанные способом двойной записи; третья пара </w:t>
      </w:r>
      <w:r>
        <w:rPr>
          <w:color w:val="000000"/>
          <w:sz w:val="28"/>
        </w:rPr>
        <w:t>–</w:t>
      </w:r>
      <w:r w:rsidRPr="00BD696F">
        <w:rPr>
          <w:color w:val="000000"/>
          <w:sz w:val="28"/>
        </w:rPr>
        <w:t xml:space="preserve"> обеспечивается равенствами предыдущих колонок и является по существу новым балансом. Таким образом, оборотная ведомость по счетам синтетического учета представляет собой свод оборотов и сальдо по всем синтетическим счетам, предназначенный для проверки учетных записей, составления нового баланса и общего ознакомления с состоянием и изменениями средств хозяйствующего субъекта.</w:t>
      </w:r>
    </w:p>
    <w:p w:rsidR="00BD696F" w:rsidRPr="00BD696F" w:rsidRDefault="00BD696F" w:rsidP="00BD696F">
      <w:pPr>
        <w:spacing w:line="360" w:lineRule="auto"/>
        <w:ind w:firstLine="709"/>
        <w:jc w:val="both"/>
        <w:rPr>
          <w:color w:val="000000"/>
          <w:sz w:val="28"/>
        </w:rPr>
      </w:pPr>
      <w:r w:rsidRPr="00BD696F">
        <w:rPr>
          <w:color w:val="000000"/>
          <w:sz w:val="28"/>
        </w:rPr>
        <w:t>Равенство итогов всех трех пар колонок оборотной ведомости по синтетическим счетам свидетельствует о правильном применении в текущем учете способа двойной записи.</w:t>
      </w:r>
    </w:p>
    <w:p w:rsidR="00BD696F" w:rsidRPr="00BD696F" w:rsidRDefault="00BD696F" w:rsidP="00BD696F">
      <w:pPr>
        <w:pStyle w:val="a8"/>
        <w:spacing w:line="360" w:lineRule="auto"/>
        <w:ind w:firstLine="709"/>
      </w:pPr>
      <w:r w:rsidRPr="00BD696F">
        <w:t>Однако составлению оборотной ведомости по синтетическим счетам должно предшествовать составление и сверка данных оборотной ведомости по аналитическим счетам. Оборотная ведомость по аналитическим счетам имеет ряд особенностей:</w:t>
      </w:r>
    </w:p>
    <w:p w:rsidR="00BD696F" w:rsidRPr="00BD696F" w:rsidRDefault="00BD696F" w:rsidP="00BD696F">
      <w:pPr>
        <w:numPr>
          <w:ilvl w:val="0"/>
          <w:numId w:val="5"/>
        </w:numPr>
        <w:tabs>
          <w:tab w:val="clear" w:pos="1387"/>
          <w:tab w:val="num" w:pos="993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D696F">
        <w:rPr>
          <w:color w:val="000000"/>
          <w:sz w:val="28"/>
        </w:rPr>
        <w:t>составляется на основании данных аналитических счетов в рамках одного синтетического счета;</w:t>
      </w:r>
    </w:p>
    <w:p w:rsidR="00BD696F" w:rsidRPr="00BD696F" w:rsidRDefault="00BD696F" w:rsidP="00BD696F">
      <w:pPr>
        <w:numPr>
          <w:ilvl w:val="0"/>
          <w:numId w:val="5"/>
        </w:numPr>
        <w:tabs>
          <w:tab w:val="clear" w:pos="1387"/>
          <w:tab w:val="num" w:pos="993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D696F">
        <w:rPr>
          <w:color w:val="000000"/>
          <w:sz w:val="28"/>
        </w:rPr>
        <w:t>аналитическая информация представляется с применением натуральных трудовых и стоимостных измерителей;</w:t>
      </w:r>
    </w:p>
    <w:p w:rsidR="00BD696F" w:rsidRPr="00BD696F" w:rsidRDefault="00BD696F" w:rsidP="00BD696F">
      <w:pPr>
        <w:numPr>
          <w:ilvl w:val="0"/>
          <w:numId w:val="5"/>
        </w:numPr>
        <w:tabs>
          <w:tab w:val="clear" w:pos="1387"/>
          <w:tab w:val="num" w:pos="993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D696F">
        <w:rPr>
          <w:color w:val="000000"/>
          <w:sz w:val="28"/>
        </w:rPr>
        <w:t>итого оборотной ведомости сверяется соответствующим синтетическим счетом.</w:t>
      </w:r>
    </w:p>
    <w:p w:rsidR="00BD696F" w:rsidRPr="00BD696F" w:rsidRDefault="00BD696F" w:rsidP="00BD696F">
      <w:pPr>
        <w:spacing w:line="360" w:lineRule="auto"/>
        <w:ind w:firstLine="709"/>
        <w:jc w:val="both"/>
        <w:rPr>
          <w:color w:val="000000"/>
          <w:sz w:val="28"/>
        </w:rPr>
      </w:pPr>
      <w:r w:rsidRPr="00BD696F">
        <w:rPr>
          <w:color w:val="000000"/>
          <w:sz w:val="28"/>
        </w:rPr>
        <w:t>Сверка производится с целью проверки правильности и полноты ведения учета по аналитическим и синтетическим счетам.</w:t>
      </w:r>
    </w:p>
    <w:p w:rsidR="00BD696F" w:rsidRPr="00BD696F" w:rsidRDefault="00BD696F" w:rsidP="00BD696F">
      <w:pPr>
        <w:spacing w:line="360" w:lineRule="auto"/>
        <w:ind w:firstLine="709"/>
        <w:jc w:val="both"/>
        <w:rPr>
          <w:color w:val="000000"/>
          <w:sz w:val="28"/>
        </w:rPr>
      </w:pPr>
      <w:r w:rsidRPr="00BD696F">
        <w:rPr>
          <w:color w:val="000000"/>
          <w:sz w:val="28"/>
        </w:rPr>
        <w:t xml:space="preserve">В начале отчетного периода для учета активов, собственного капитала и обязательств, открываются счета. На каждый вид актива и пассива предусматривается отдельный синтетический счет, на котором записываются остаток: по активным счетам </w:t>
      </w:r>
      <w:r>
        <w:rPr>
          <w:color w:val="000000"/>
          <w:sz w:val="28"/>
        </w:rPr>
        <w:t>–</w:t>
      </w:r>
      <w:r w:rsidRPr="00BD696F">
        <w:rPr>
          <w:color w:val="000000"/>
          <w:sz w:val="28"/>
        </w:rPr>
        <w:t xml:space="preserve"> в дебет, а по пассивным счетам </w:t>
      </w:r>
      <w:r>
        <w:rPr>
          <w:color w:val="000000"/>
          <w:sz w:val="28"/>
        </w:rPr>
        <w:t>–</w:t>
      </w:r>
      <w:r w:rsidRPr="00BD696F">
        <w:rPr>
          <w:color w:val="000000"/>
          <w:sz w:val="28"/>
        </w:rPr>
        <w:t xml:space="preserve"> в кредит.</w:t>
      </w:r>
    </w:p>
    <w:p w:rsidR="00BD696F" w:rsidRPr="00BD696F" w:rsidRDefault="00BD696F" w:rsidP="00BD696F">
      <w:pPr>
        <w:spacing w:line="360" w:lineRule="auto"/>
        <w:ind w:firstLine="709"/>
        <w:jc w:val="both"/>
        <w:rPr>
          <w:color w:val="000000"/>
          <w:sz w:val="28"/>
        </w:rPr>
      </w:pPr>
      <w:r w:rsidRPr="00BD696F">
        <w:rPr>
          <w:color w:val="000000"/>
          <w:sz w:val="28"/>
        </w:rPr>
        <w:t>На протяжении месяца на счетах синтетического и аналитического учета отражаются совершившиеся операции способом двойной записи. Для этого даются бухгалтерские записи (проводки), которые затем разносятся по счетам бухгалтерского учета. По завершении месяца подчитываются итоги оборотов по дебету и кредиту счетов и выводятся остатки на конец месяца.</w:t>
      </w:r>
    </w:p>
    <w:p w:rsidR="00BD696F" w:rsidRPr="00BD696F" w:rsidRDefault="00BD696F" w:rsidP="00BD696F">
      <w:pPr>
        <w:spacing w:line="360" w:lineRule="auto"/>
        <w:ind w:firstLine="709"/>
        <w:jc w:val="both"/>
        <w:rPr>
          <w:color w:val="000000"/>
          <w:sz w:val="28"/>
        </w:rPr>
      </w:pPr>
      <w:r w:rsidRPr="00BD696F">
        <w:rPr>
          <w:color w:val="000000"/>
          <w:sz w:val="28"/>
        </w:rPr>
        <w:t>Данные аналитических счетов заносятся в оборотную ведомость по аналитическим счетам, подсчитываются и сверяются с данными соответствующих синтетических счетов. При установлении идентичности остатков и оборотов взаимосвязанных синтетических и аналитических счетов составляется оборотная ведомость по синтетическим счетам, куда переносятся данные с синтетических счетов. По итогу этой оборотной ведомости необходимо получить три пары равных сумм, что дает возможность сделать вывод о правильности ведения записей на синтетических счетах в течение месяца.</w:t>
      </w:r>
    </w:p>
    <w:p w:rsidR="00BD696F" w:rsidRPr="00BD696F" w:rsidRDefault="00BD696F" w:rsidP="00BD696F">
      <w:pPr>
        <w:spacing w:line="360" w:lineRule="auto"/>
        <w:ind w:firstLine="709"/>
        <w:jc w:val="both"/>
        <w:rPr>
          <w:color w:val="000000"/>
          <w:sz w:val="28"/>
        </w:rPr>
      </w:pPr>
    </w:p>
    <w:p w:rsidR="00BD696F" w:rsidRPr="00EB43EA" w:rsidRDefault="00BD696F" w:rsidP="00BD696F">
      <w:pPr>
        <w:pStyle w:val="1"/>
        <w:keepNext w:val="0"/>
        <w:spacing w:before="0" w:after="0" w:line="360" w:lineRule="auto"/>
        <w:ind w:firstLine="709"/>
        <w:jc w:val="both"/>
        <w:rPr>
          <w:b/>
          <w:caps w:val="0"/>
          <w:color w:val="000000"/>
        </w:rPr>
      </w:pPr>
      <w:r w:rsidRPr="00BD696F">
        <w:rPr>
          <w:caps w:val="0"/>
          <w:color w:val="000000"/>
        </w:rPr>
        <w:br w:type="page"/>
      </w:r>
      <w:bookmarkStart w:id="0" w:name="_Toc192946572"/>
      <w:r w:rsidRPr="00EB43EA">
        <w:rPr>
          <w:b/>
          <w:caps w:val="0"/>
          <w:color w:val="000000"/>
        </w:rPr>
        <w:t>Задача</w:t>
      </w:r>
      <w:bookmarkEnd w:id="0"/>
    </w:p>
    <w:p w:rsidR="00EB43EA" w:rsidRPr="00EB43EA" w:rsidRDefault="00EB43EA" w:rsidP="00EB43EA">
      <w:pPr>
        <w:spacing w:line="360" w:lineRule="auto"/>
        <w:rPr>
          <w:sz w:val="28"/>
          <w:szCs w:val="28"/>
        </w:rPr>
      </w:pPr>
    </w:p>
    <w:p w:rsidR="00BD696F" w:rsidRPr="00BD696F" w:rsidRDefault="00BD696F" w:rsidP="00BD696F">
      <w:pPr>
        <w:pStyle w:val="30"/>
        <w:spacing w:line="360" w:lineRule="auto"/>
        <w:ind w:firstLine="709"/>
        <w:jc w:val="both"/>
        <w:rPr>
          <w:b w:val="0"/>
          <w:bCs w:val="0"/>
          <w:color w:val="000000"/>
        </w:rPr>
      </w:pPr>
      <w:r w:rsidRPr="00BD696F">
        <w:rPr>
          <w:b w:val="0"/>
          <w:bCs w:val="0"/>
          <w:color w:val="000000"/>
        </w:rPr>
        <w:t>1. На основании приведенных данных необходимо составить первоначальный бухгалтерский баланс</w:t>
      </w:r>
    </w:p>
    <w:p w:rsidR="00BD696F" w:rsidRPr="00BD696F" w:rsidRDefault="00BD696F" w:rsidP="00BD696F">
      <w:pPr>
        <w:pStyle w:val="30"/>
        <w:spacing w:line="360" w:lineRule="auto"/>
        <w:ind w:firstLine="709"/>
        <w:jc w:val="both"/>
        <w:rPr>
          <w:b w:val="0"/>
          <w:bCs w:val="0"/>
          <w:color w:val="000000"/>
        </w:rPr>
      </w:pPr>
      <w:r w:rsidRPr="00BD696F">
        <w:rPr>
          <w:b w:val="0"/>
          <w:bCs w:val="0"/>
          <w:color w:val="000000"/>
        </w:rPr>
        <w:t>2. Открыть счета синтетического учета и записать остатки на 1 августа</w:t>
      </w:r>
    </w:p>
    <w:p w:rsidR="00BD696F" w:rsidRPr="00BD696F" w:rsidRDefault="00BD696F" w:rsidP="00BD696F">
      <w:pPr>
        <w:pStyle w:val="30"/>
        <w:spacing w:line="360" w:lineRule="auto"/>
        <w:ind w:firstLine="709"/>
        <w:jc w:val="both"/>
        <w:rPr>
          <w:b w:val="0"/>
          <w:bCs w:val="0"/>
          <w:color w:val="000000"/>
        </w:rPr>
      </w:pPr>
      <w:r w:rsidRPr="00BD696F">
        <w:rPr>
          <w:b w:val="0"/>
          <w:bCs w:val="0"/>
          <w:color w:val="000000"/>
        </w:rPr>
        <w:t>3. Составить корреспонденции счетов на производственные хозяйственные операции за апрель</w:t>
      </w:r>
    </w:p>
    <w:p w:rsidR="00BD696F" w:rsidRPr="00BD696F" w:rsidRDefault="00BD696F" w:rsidP="00BD696F">
      <w:pPr>
        <w:pStyle w:val="30"/>
        <w:spacing w:line="360" w:lineRule="auto"/>
        <w:ind w:firstLine="709"/>
        <w:jc w:val="both"/>
        <w:rPr>
          <w:b w:val="0"/>
          <w:bCs w:val="0"/>
          <w:color w:val="000000"/>
        </w:rPr>
      </w:pPr>
      <w:r w:rsidRPr="00BD696F">
        <w:rPr>
          <w:b w:val="0"/>
          <w:bCs w:val="0"/>
          <w:color w:val="000000"/>
        </w:rPr>
        <w:t>4. Записать операции на счета синтетического учета</w:t>
      </w:r>
    </w:p>
    <w:p w:rsidR="00BD696F" w:rsidRPr="00BD696F" w:rsidRDefault="00BD696F" w:rsidP="00BD696F">
      <w:pPr>
        <w:pStyle w:val="30"/>
        <w:spacing w:line="360" w:lineRule="auto"/>
        <w:ind w:firstLine="709"/>
        <w:jc w:val="both"/>
        <w:rPr>
          <w:b w:val="0"/>
          <w:bCs w:val="0"/>
          <w:color w:val="000000"/>
        </w:rPr>
      </w:pPr>
      <w:r w:rsidRPr="00BD696F">
        <w:rPr>
          <w:b w:val="0"/>
          <w:bCs w:val="0"/>
          <w:color w:val="000000"/>
        </w:rPr>
        <w:t>5. Посчитать по счетам обороты за месяц и сальдо на 1 августа</w:t>
      </w:r>
    </w:p>
    <w:p w:rsidR="00BD696F" w:rsidRPr="00BD696F" w:rsidRDefault="00BD696F" w:rsidP="00BD696F">
      <w:pPr>
        <w:pStyle w:val="30"/>
        <w:spacing w:line="360" w:lineRule="auto"/>
        <w:ind w:firstLine="709"/>
        <w:jc w:val="both"/>
        <w:rPr>
          <w:b w:val="0"/>
          <w:bCs w:val="0"/>
          <w:color w:val="000000"/>
        </w:rPr>
      </w:pPr>
      <w:r w:rsidRPr="00BD696F">
        <w:rPr>
          <w:b w:val="0"/>
          <w:bCs w:val="0"/>
          <w:color w:val="000000"/>
        </w:rPr>
        <w:t>6. Составить оборотную ведомость по синтетическим счетам за август</w:t>
      </w:r>
    </w:p>
    <w:p w:rsidR="00BD696F" w:rsidRPr="00BD696F" w:rsidRDefault="00BD696F" w:rsidP="00BD696F">
      <w:pPr>
        <w:pStyle w:val="30"/>
        <w:spacing w:line="360" w:lineRule="auto"/>
        <w:ind w:firstLine="709"/>
        <w:jc w:val="both"/>
        <w:rPr>
          <w:b w:val="0"/>
          <w:bCs w:val="0"/>
          <w:color w:val="000000"/>
        </w:rPr>
      </w:pPr>
      <w:r w:rsidRPr="00BD696F">
        <w:rPr>
          <w:b w:val="0"/>
          <w:bCs w:val="0"/>
          <w:color w:val="000000"/>
        </w:rPr>
        <w:t>7. Решение выполнить в форме таблиц</w:t>
      </w:r>
    </w:p>
    <w:p w:rsidR="00BD696F" w:rsidRPr="00BD696F" w:rsidRDefault="00BD696F" w:rsidP="00BD696F">
      <w:pPr>
        <w:pStyle w:val="30"/>
        <w:spacing w:line="360" w:lineRule="auto"/>
        <w:ind w:firstLine="709"/>
        <w:jc w:val="both"/>
        <w:rPr>
          <w:b w:val="0"/>
          <w:bCs w:val="0"/>
          <w:color w:val="000000"/>
        </w:rPr>
      </w:pPr>
      <w:r w:rsidRPr="00BD696F">
        <w:rPr>
          <w:b w:val="0"/>
          <w:bCs w:val="0"/>
          <w:color w:val="000000"/>
        </w:rPr>
        <w:t>8. Составить баланс на 1 сентября согласно прилагаемой формы</w:t>
      </w:r>
    </w:p>
    <w:p w:rsidR="00BD696F" w:rsidRPr="00BD696F" w:rsidRDefault="00BD696F" w:rsidP="00BD696F">
      <w:pPr>
        <w:pStyle w:val="30"/>
        <w:spacing w:line="360" w:lineRule="auto"/>
        <w:ind w:firstLine="709"/>
        <w:jc w:val="both"/>
        <w:rPr>
          <w:b w:val="0"/>
          <w:bCs w:val="0"/>
          <w:color w:val="000000"/>
        </w:rPr>
      </w:pP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290"/>
        <w:gridCol w:w="6601"/>
        <w:gridCol w:w="1406"/>
      </w:tblGrid>
      <w:tr w:rsidR="00BD696F" w:rsidRPr="00BD696F">
        <w:trPr>
          <w:cantSplit/>
          <w:trHeight w:val="315"/>
          <w:jc w:val="center"/>
        </w:trPr>
        <w:tc>
          <w:tcPr>
            <w:tcW w:w="5000" w:type="pct"/>
            <w:gridSpan w:val="3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Остатки по синтетическим счетам на 1 августа</w:t>
            </w:r>
          </w:p>
        </w:tc>
      </w:tr>
      <w:tr w:rsidR="00BD696F" w:rsidRPr="00BD696F">
        <w:trPr>
          <w:cantSplit/>
          <w:trHeight w:val="352"/>
          <w:jc w:val="center"/>
        </w:trPr>
        <w:tc>
          <w:tcPr>
            <w:tcW w:w="69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Шифр счета</w:t>
            </w:r>
          </w:p>
        </w:tc>
        <w:tc>
          <w:tcPr>
            <w:tcW w:w="3550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Наименование счета</w:t>
            </w:r>
          </w:p>
        </w:tc>
        <w:tc>
          <w:tcPr>
            <w:tcW w:w="756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Сумма,</w:t>
            </w:r>
            <w:r>
              <w:rPr>
                <w:color w:val="000000"/>
                <w:sz w:val="20"/>
              </w:rPr>
              <w:t xml:space="preserve"> </w:t>
            </w:r>
            <w:r w:rsidRPr="00BD696F">
              <w:rPr>
                <w:color w:val="000000"/>
                <w:sz w:val="20"/>
              </w:rPr>
              <w:t>тенге</w:t>
            </w:r>
          </w:p>
        </w:tc>
      </w:tr>
      <w:tr w:rsidR="00BD696F" w:rsidRPr="00BD696F">
        <w:trPr>
          <w:cantSplit/>
          <w:trHeight w:val="420"/>
          <w:jc w:val="center"/>
        </w:trPr>
        <w:tc>
          <w:tcPr>
            <w:tcW w:w="69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2412</w:t>
            </w:r>
          </w:p>
        </w:tc>
        <w:tc>
          <w:tcPr>
            <w:tcW w:w="3550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Здания и сооружения</w:t>
            </w:r>
          </w:p>
        </w:tc>
        <w:tc>
          <w:tcPr>
            <w:tcW w:w="756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BD696F">
              <w:rPr>
                <w:b/>
                <w:bCs/>
                <w:color w:val="000000"/>
                <w:sz w:val="20"/>
              </w:rPr>
              <w:t>3000000</w:t>
            </w:r>
          </w:p>
        </w:tc>
      </w:tr>
      <w:tr w:rsidR="00BD696F" w:rsidRPr="00BD696F">
        <w:trPr>
          <w:cantSplit/>
          <w:trHeight w:val="330"/>
          <w:jc w:val="center"/>
        </w:trPr>
        <w:tc>
          <w:tcPr>
            <w:tcW w:w="69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2421</w:t>
            </w:r>
          </w:p>
        </w:tc>
        <w:tc>
          <w:tcPr>
            <w:tcW w:w="3550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Износ зданий и сооружений</w:t>
            </w:r>
          </w:p>
        </w:tc>
        <w:tc>
          <w:tcPr>
            <w:tcW w:w="756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BD696F">
              <w:rPr>
                <w:b/>
                <w:bCs/>
                <w:color w:val="000000"/>
                <w:sz w:val="20"/>
              </w:rPr>
              <w:t>2000000</w:t>
            </w: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69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2413</w:t>
            </w:r>
          </w:p>
        </w:tc>
        <w:tc>
          <w:tcPr>
            <w:tcW w:w="3550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Машины и оборудование</w:t>
            </w:r>
          </w:p>
        </w:tc>
        <w:tc>
          <w:tcPr>
            <w:tcW w:w="756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BD696F">
              <w:rPr>
                <w:b/>
                <w:bCs/>
                <w:color w:val="000000"/>
                <w:sz w:val="20"/>
              </w:rPr>
              <w:t>158000</w:t>
            </w:r>
          </w:p>
        </w:tc>
      </w:tr>
      <w:tr w:rsidR="00BD696F" w:rsidRPr="00BD696F">
        <w:trPr>
          <w:cantSplit/>
          <w:trHeight w:val="432"/>
          <w:jc w:val="center"/>
        </w:trPr>
        <w:tc>
          <w:tcPr>
            <w:tcW w:w="69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2423</w:t>
            </w:r>
          </w:p>
        </w:tc>
        <w:tc>
          <w:tcPr>
            <w:tcW w:w="3550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Износ машин и оборудования</w:t>
            </w:r>
          </w:p>
        </w:tc>
        <w:tc>
          <w:tcPr>
            <w:tcW w:w="756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BD696F">
              <w:rPr>
                <w:b/>
                <w:bCs/>
                <w:color w:val="000000"/>
                <w:sz w:val="20"/>
              </w:rPr>
              <w:t>6583</w:t>
            </w:r>
          </w:p>
        </w:tc>
      </w:tr>
      <w:tr w:rsidR="00BD696F" w:rsidRPr="00BD696F">
        <w:trPr>
          <w:cantSplit/>
          <w:trHeight w:val="345"/>
          <w:jc w:val="center"/>
        </w:trPr>
        <w:tc>
          <w:tcPr>
            <w:tcW w:w="69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2416</w:t>
            </w:r>
          </w:p>
        </w:tc>
        <w:tc>
          <w:tcPr>
            <w:tcW w:w="3550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Офисная мебель</w:t>
            </w:r>
          </w:p>
        </w:tc>
        <w:tc>
          <w:tcPr>
            <w:tcW w:w="756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BD696F">
              <w:rPr>
                <w:b/>
                <w:bCs/>
                <w:color w:val="000000"/>
                <w:sz w:val="20"/>
              </w:rPr>
              <w:t>4000</w:t>
            </w: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69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2428</w:t>
            </w:r>
          </w:p>
        </w:tc>
        <w:tc>
          <w:tcPr>
            <w:tcW w:w="3550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Износ офисной мебели</w:t>
            </w:r>
          </w:p>
        </w:tc>
        <w:tc>
          <w:tcPr>
            <w:tcW w:w="756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BD696F">
              <w:rPr>
                <w:b/>
                <w:bCs/>
                <w:color w:val="000000"/>
                <w:sz w:val="20"/>
              </w:rPr>
              <w:t>0</w:t>
            </w: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69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1310</w:t>
            </w:r>
          </w:p>
        </w:tc>
        <w:tc>
          <w:tcPr>
            <w:tcW w:w="3550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Сырье и материалы</w:t>
            </w:r>
          </w:p>
        </w:tc>
        <w:tc>
          <w:tcPr>
            <w:tcW w:w="756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BD696F">
              <w:rPr>
                <w:b/>
                <w:bCs/>
                <w:color w:val="000000"/>
                <w:sz w:val="20"/>
              </w:rPr>
              <w:t>125600</w:t>
            </w:r>
          </w:p>
        </w:tc>
      </w:tr>
      <w:tr w:rsidR="00BD696F" w:rsidRPr="00BD696F">
        <w:trPr>
          <w:cantSplit/>
          <w:trHeight w:val="345"/>
          <w:jc w:val="center"/>
        </w:trPr>
        <w:tc>
          <w:tcPr>
            <w:tcW w:w="69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1340</w:t>
            </w:r>
          </w:p>
        </w:tc>
        <w:tc>
          <w:tcPr>
            <w:tcW w:w="3550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Незавершенное основное производство</w:t>
            </w:r>
          </w:p>
        </w:tc>
        <w:tc>
          <w:tcPr>
            <w:tcW w:w="756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BD696F">
              <w:rPr>
                <w:b/>
                <w:bCs/>
                <w:color w:val="000000"/>
                <w:sz w:val="20"/>
              </w:rPr>
              <w:t>56240</w:t>
            </w: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69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1010</w:t>
            </w:r>
          </w:p>
        </w:tc>
        <w:tc>
          <w:tcPr>
            <w:tcW w:w="3550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Денежные средства в кассе в тенге</w:t>
            </w:r>
          </w:p>
        </w:tc>
        <w:tc>
          <w:tcPr>
            <w:tcW w:w="756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BD696F">
              <w:rPr>
                <w:b/>
                <w:bCs/>
                <w:color w:val="000000"/>
                <w:sz w:val="20"/>
              </w:rPr>
              <w:t>1200</w:t>
            </w:r>
          </w:p>
        </w:tc>
      </w:tr>
      <w:tr w:rsidR="00BD696F" w:rsidRPr="00BD696F">
        <w:trPr>
          <w:cantSplit/>
          <w:trHeight w:val="345"/>
          <w:jc w:val="center"/>
        </w:trPr>
        <w:tc>
          <w:tcPr>
            <w:tcW w:w="69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1040</w:t>
            </w:r>
          </w:p>
        </w:tc>
        <w:tc>
          <w:tcPr>
            <w:tcW w:w="3550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Денежные средства на текущих банковских счетах</w:t>
            </w:r>
          </w:p>
        </w:tc>
        <w:tc>
          <w:tcPr>
            <w:tcW w:w="756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BD696F">
              <w:rPr>
                <w:b/>
                <w:bCs/>
                <w:color w:val="000000"/>
                <w:sz w:val="20"/>
              </w:rPr>
              <w:t>46200</w:t>
            </w:r>
          </w:p>
        </w:tc>
      </w:tr>
      <w:tr w:rsidR="00BD696F" w:rsidRPr="00BD696F">
        <w:trPr>
          <w:cantSplit/>
          <w:trHeight w:val="420"/>
          <w:jc w:val="center"/>
        </w:trPr>
        <w:tc>
          <w:tcPr>
            <w:tcW w:w="69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3310</w:t>
            </w:r>
          </w:p>
        </w:tc>
        <w:tc>
          <w:tcPr>
            <w:tcW w:w="3550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Краткосрочная кредиторская задолженность поставщикам и подрядчикам</w:t>
            </w:r>
          </w:p>
        </w:tc>
        <w:tc>
          <w:tcPr>
            <w:tcW w:w="756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BD696F">
              <w:rPr>
                <w:b/>
                <w:bCs/>
                <w:color w:val="000000"/>
                <w:sz w:val="20"/>
              </w:rPr>
              <w:t>20400</w:t>
            </w: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69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3190</w:t>
            </w:r>
          </w:p>
        </w:tc>
        <w:tc>
          <w:tcPr>
            <w:tcW w:w="3550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Прочие налоги</w:t>
            </w:r>
          </w:p>
        </w:tc>
        <w:tc>
          <w:tcPr>
            <w:tcW w:w="756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BD696F">
              <w:rPr>
                <w:b/>
                <w:bCs/>
                <w:color w:val="000000"/>
                <w:sz w:val="20"/>
              </w:rPr>
              <w:t>6060</w:t>
            </w:r>
          </w:p>
        </w:tc>
      </w:tr>
      <w:tr w:rsidR="00BD696F" w:rsidRPr="00BD696F">
        <w:trPr>
          <w:cantSplit/>
          <w:trHeight w:val="423"/>
          <w:jc w:val="center"/>
        </w:trPr>
        <w:tc>
          <w:tcPr>
            <w:tcW w:w="69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3350</w:t>
            </w:r>
          </w:p>
        </w:tc>
        <w:tc>
          <w:tcPr>
            <w:tcW w:w="3550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Краткосрочная задолженность по оплате труда</w:t>
            </w:r>
          </w:p>
        </w:tc>
        <w:tc>
          <w:tcPr>
            <w:tcW w:w="756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BD696F">
              <w:rPr>
                <w:b/>
                <w:bCs/>
                <w:color w:val="000000"/>
                <w:sz w:val="20"/>
              </w:rPr>
              <w:t>90000</w:t>
            </w: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69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1254</w:t>
            </w:r>
          </w:p>
        </w:tc>
        <w:tc>
          <w:tcPr>
            <w:tcW w:w="3550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Прочие расчеты с дебиторами</w:t>
            </w:r>
          </w:p>
        </w:tc>
        <w:tc>
          <w:tcPr>
            <w:tcW w:w="756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BD696F">
              <w:rPr>
                <w:b/>
                <w:bCs/>
                <w:color w:val="000000"/>
                <w:sz w:val="20"/>
              </w:rPr>
              <w:t>1900</w:t>
            </w:r>
          </w:p>
        </w:tc>
      </w:tr>
      <w:tr w:rsidR="00BD696F" w:rsidRPr="00BD696F">
        <w:trPr>
          <w:cantSplit/>
          <w:trHeight w:val="330"/>
          <w:jc w:val="center"/>
        </w:trPr>
        <w:tc>
          <w:tcPr>
            <w:tcW w:w="69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3540</w:t>
            </w:r>
          </w:p>
        </w:tc>
        <w:tc>
          <w:tcPr>
            <w:tcW w:w="3550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Прочие краткосрочные обязательства</w:t>
            </w:r>
          </w:p>
        </w:tc>
        <w:tc>
          <w:tcPr>
            <w:tcW w:w="756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BD696F">
              <w:rPr>
                <w:b/>
                <w:bCs/>
                <w:color w:val="000000"/>
                <w:sz w:val="20"/>
              </w:rPr>
              <w:t>13200</w:t>
            </w:r>
          </w:p>
        </w:tc>
      </w:tr>
      <w:tr w:rsidR="00BD696F" w:rsidRPr="00BD696F">
        <w:trPr>
          <w:cantSplit/>
          <w:trHeight w:val="345"/>
          <w:jc w:val="center"/>
        </w:trPr>
        <w:tc>
          <w:tcPr>
            <w:tcW w:w="69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5410</w:t>
            </w:r>
          </w:p>
        </w:tc>
        <w:tc>
          <w:tcPr>
            <w:tcW w:w="3550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Прибыль (убыток) отчетного года</w:t>
            </w:r>
          </w:p>
        </w:tc>
        <w:tc>
          <w:tcPr>
            <w:tcW w:w="756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BD696F">
              <w:rPr>
                <w:b/>
                <w:bCs/>
                <w:color w:val="000000"/>
                <w:sz w:val="20"/>
              </w:rPr>
              <w:t>124000</w:t>
            </w:r>
          </w:p>
        </w:tc>
      </w:tr>
      <w:tr w:rsidR="00BD696F" w:rsidRPr="00BD696F">
        <w:trPr>
          <w:cantSplit/>
          <w:trHeight w:val="390"/>
          <w:jc w:val="center"/>
        </w:trPr>
        <w:tc>
          <w:tcPr>
            <w:tcW w:w="69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5010</w:t>
            </w:r>
          </w:p>
        </w:tc>
        <w:tc>
          <w:tcPr>
            <w:tcW w:w="3550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Объявленный капитал</w:t>
            </w:r>
          </w:p>
        </w:tc>
        <w:tc>
          <w:tcPr>
            <w:tcW w:w="756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BD696F">
              <w:rPr>
                <w:b/>
                <w:bCs/>
                <w:color w:val="000000"/>
                <w:sz w:val="20"/>
              </w:rPr>
              <w:t>1066897</w:t>
            </w:r>
          </w:p>
        </w:tc>
      </w:tr>
      <w:tr w:rsidR="00BD696F" w:rsidRPr="00BD696F">
        <w:trPr>
          <w:cantSplit/>
          <w:trHeight w:val="390"/>
          <w:jc w:val="center"/>
        </w:trPr>
        <w:tc>
          <w:tcPr>
            <w:tcW w:w="69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5020</w:t>
            </w:r>
          </w:p>
        </w:tc>
        <w:tc>
          <w:tcPr>
            <w:tcW w:w="3550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Неоплаченный капитал</w:t>
            </w:r>
          </w:p>
        </w:tc>
        <w:tc>
          <w:tcPr>
            <w:tcW w:w="756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BD696F">
              <w:rPr>
                <w:b/>
                <w:bCs/>
                <w:color w:val="000000"/>
                <w:sz w:val="20"/>
              </w:rPr>
              <w:t>22000</w:t>
            </w:r>
          </w:p>
        </w:tc>
      </w:tr>
      <w:tr w:rsidR="00BD696F" w:rsidRPr="00BD696F">
        <w:trPr>
          <w:cantSplit/>
          <w:trHeight w:val="330"/>
          <w:jc w:val="center"/>
        </w:trPr>
        <w:tc>
          <w:tcPr>
            <w:tcW w:w="69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3010</w:t>
            </w:r>
          </w:p>
        </w:tc>
        <w:tc>
          <w:tcPr>
            <w:tcW w:w="3550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Краткосрочные банковские займы</w:t>
            </w:r>
          </w:p>
        </w:tc>
        <w:tc>
          <w:tcPr>
            <w:tcW w:w="756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BD696F">
              <w:rPr>
                <w:b/>
                <w:bCs/>
                <w:color w:val="000000"/>
                <w:sz w:val="20"/>
              </w:rPr>
              <w:t>44000</w:t>
            </w:r>
          </w:p>
        </w:tc>
      </w:tr>
    </w:tbl>
    <w:p w:rsidR="00BD696F" w:rsidRPr="00EB43EA" w:rsidRDefault="00BD696F" w:rsidP="00BD696F">
      <w:pPr>
        <w:pStyle w:val="30"/>
        <w:spacing w:line="360" w:lineRule="auto"/>
        <w:ind w:firstLine="709"/>
        <w:jc w:val="both"/>
        <w:rPr>
          <w:b w:val="0"/>
          <w:color w:val="000000"/>
        </w:rPr>
      </w:pPr>
      <w:r w:rsidRPr="00BD696F">
        <w:rPr>
          <w:color w:val="000000"/>
        </w:rPr>
        <w:br w:type="page"/>
      </w:r>
      <w:r w:rsidRPr="00EB43EA">
        <w:rPr>
          <w:b w:val="0"/>
          <w:color w:val="000000"/>
        </w:rPr>
        <w:t>На основании приведенных данных состави</w:t>
      </w:r>
      <w:r w:rsidR="00EB43EA">
        <w:rPr>
          <w:b w:val="0"/>
          <w:color w:val="000000"/>
        </w:rPr>
        <w:t>м</w:t>
      </w:r>
      <w:r w:rsidRPr="00EB43EA">
        <w:rPr>
          <w:b w:val="0"/>
          <w:color w:val="000000"/>
        </w:rPr>
        <w:t xml:space="preserve"> первоначальный бухгалтерский баланс</w:t>
      </w:r>
    </w:p>
    <w:p w:rsidR="00BD696F" w:rsidRPr="00BD696F" w:rsidRDefault="00BD696F" w:rsidP="00BD696F">
      <w:pPr>
        <w:pStyle w:val="30"/>
        <w:spacing w:line="360" w:lineRule="auto"/>
        <w:ind w:firstLine="709"/>
        <w:jc w:val="both"/>
        <w:rPr>
          <w:color w:val="000000"/>
        </w:rPr>
      </w:pP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708"/>
        <w:gridCol w:w="1465"/>
        <w:gridCol w:w="916"/>
        <w:gridCol w:w="4181"/>
        <w:gridCol w:w="1027"/>
      </w:tblGrid>
      <w:tr w:rsidR="00BD696F" w:rsidRPr="00BD696F">
        <w:trPr>
          <w:cantSplit/>
          <w:trHeight w:val="525"/>
          <w:jc w:val="center"/>
        </w:trPr>
        <w:tc>
          <w:tcPr>
            <w:tcW w:w="1727" w:type="pct"/>
            <w:gridSpan w:val="2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BD696F">
              <w:rPr>
                <w:b/>
                <w:bCs/>
                <w:color w:val="000000"/>
                <w:sz w:val="20"/>
              </w:rPr>
              <w:t>Актив</w:t>
            </w:r>
          </w:p>
        </w:tc>
        <w:tc>
          <w:tcPr>
            <w:tcW w:w="45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BD696F">
              <w:rPr>
                <w:b/>
                <w:bCs/>
                <w:color w:val="000000"/>
                <w:sz w:val="20"/>
              </w:rPr>
              <w:t>Сумма</w:t>
            </w:r>
          </w:p>
        </w:tc>
        <w:tc>
          <w:tcPr>
            <w:tcW w:w="2259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BD696F">
              <w:rPr>
                <w:b/>
                <w:bCs/>
                <w:color w:val="000000"/>
                <w:sz w:val="20"/>
              </w:rPr>
              <w:t>СКО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BD696F">
              <w:rPr>
                <w:b/>
                <w:bCs/>
                <w:color w:val="000000"/>
                <w:sz w:val="20"/>
              </w:rPr>
              <w:t>Сумма</w:t>
            </w:r>
          </w:p>
        </w:tc>
      </w:tr>
      <w:tr w:rsidR="00BD696F" w:rsidRPr="00BD696F">
        <w:trPr>
          <w:cantSplit/>
          <w:trHeight w:val="420"/>
          <w:jc w:val="center"/>
        </w:trPr>
        <w:tc>
          <w:tcPr>
            <w:tcW w:w="1727" w:type="pct"/>
            <w:gridSpan w:val="2"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BD696F">
              <w:rPr>
                <w:b/>
                <w:bCs/>
                <w:color w:val="000000"/>
                <w:sz w:val="20"/>
              </w:rPr>
              <w:t>КРАТКОСРОЧНЫЕ АКТИВЫ</w:t>
            </w:r>
          </w:p>
        </w:tc>
        <w:tc>
          <w:tcPr>
            <w:tcW w:w="45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59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BD696F">
              <w:rPr>
                <w:b/>
                <w:bCs/>
                <w:color w:val="000000"/>
                <w:sz w:val="20"/>
              </w:rPr>
              <w:t>КРАТКОСРОЧНЫЕ ОБЯЗАТЕЛЬСТВА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D696F" w:rsidRPr="00BD696F">
        <w:trPr>
          <w:cantSplit/>
          <w:trHeight w:val="330"/>
          <w:jc w:val="center"/>
        </w:trPr>
        <w:tc>
          <w:tcPr>
            <w:tcW w:w="1727" w:type="pct"/>
            <w:gridSpan w:val="2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Денежные средства</w:t>
            </w:r>
          </w:p>
        </w:tc>
        <w:tc>
          <w:tcPr>
            <w:tcW w:w="45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47400</w:t>
            </w:r>
          </w:p>
        </w:tc>
        <w:tc>
          <w:tcPr>
            <w:tcW w:w="2259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Краткосрочные финансовые обязательства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44000</w:t>
            </w: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1727" w:type="pct"/>
            <w:gridSpan w:val="2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Краткосрочные финансовые инвестиции</w:t>
            </w:r>
          </w:p>
        </w:tc>
        <w:tc>
          <w:tcPr>
            <w:tcW w:w="45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59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Обязательства по налогам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6060</w:t>
            </w:r>
          </w:p>
        </w:tc>
      </w:tr>
      <w:tr w:rsidR="00BD696F" w:rsidRPr="00BD696F">
        <w:trPr>
          <w:cantSplit/>
          <w:trHeight w:val="630"/>
          <w:jc w:val="center"/>
        </w:trPr>
        <w:tc>
          <w:tcPr>
            <w:tcW w:w="1727" w:type="pct"/>
            <w:gridSpan w:val="2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Краткосрочная дебиторская задолженность</w:t>
            </w:r>
          </w:p>
        </w:tc>
        <w:tc>
          <w:tcPr>
            <w:tcW w:w="45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1900</w:t>
            </w:r>
          </w:p>
        </w:tc>
        <w:tc>
          <w:tcPr>
            <w:tcW w:w="2259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Обязательства по другим обязательным и добровольным платежам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D696F" w:rsidRPr="00BD696F">
        <w:trPr>
          <w:cantSplit/>
          <w:trHeight w:val="645"/>
          <w:jc w:val="center"/>
        </w:trPr>
        <w:tc>
          <w:tcPr>
            <w:tcW w:w="1727" w:type="pct"/>
            <w:gridSpan w:val="2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Товарно-материальные запасы</w:t>
            </w:r>
          </w:p>
        </w:tc>
        <w:tc>
          <w:tcPr>
            <w:tcW w:w="45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181840</w:t>
            </w:r>
          </w:p>
        </w:tc>
        <w:tc>
          <w:tcPr>
            <w:tcW w:w="2259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Краткосрочная кредиторская задолженность поставщикам и подрядчикам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20400</w:t>
            </w: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1727" w:type="pct"/>
            <w:gridSpan w:val="2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Материалы</w:t>
            </w:r>
          </w:p>
        </w:tc>
        <w:tc>
          <w:tcPr>
            <w:tcW w:w="45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</w:rPr>
              <w:t>125600</w:t>
            </w:r>
          </w:p>
        </w:tc>
        <w:tc>
          <w:tcPr>
            <w:tcW w:w="2259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Краткосрочная задолженность по оплате труда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90000</w:t>
            </w: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1727" w:type="pct"/>
            <w:gridSpan w:val="2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Незавершенное производство</w:t>
            </w:r>
          </w:p>
        </w:tc>
        <w:tc>
          <w:tcPr>
            <w:tcW w:w="45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</w:rPr>
              <w:t>56240</w:t>
            </w:r>
          </w:p>
        </w:tc>
        <w:tc>
          <w:tcPr>
            <w:tcW w:w="2259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Прочая кредиторская задолженность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13200</w:t>
            </w:r>
          </w:p>
        </w:tc>
      </w:tr>
      <w:tr w:rsidR="00BD696F" w:rsidRPr="00BD696F">
        <w:trPr>
          <w:cantSplit/>
          <w:trHeight w:val="345"/>
          <w:jc w:val="center"/>
        </w:trPr>
        <w:tc>
          <w:tcPr>
            <w:tcW w:w="1727" w:type="pct"/>
            <w:gridSpan w:val="2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Товары</w:t>
            </w:r>
          </w:p>
        </w:tc>
        <w:tc>
          <w:tcPr>
            <w:tcW w:w="45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59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Начисленные расходы к оплате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1727" w:type="pct"/>
            <w:gridSpan w:val="2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Расходы будущих периодов</w:t>
            </w:r>
          </w:p>
        </w:tc>
        <w:tc>
          <w:tcPr>
            <w:tcW w:w="45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59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Доходы будущих периодов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D696F" w:rsidRPr="00BD696F">
        <w:trPr>
          <w:cantSplit/>
          <w:trHeight w:val="345"/>
          <w:jc w:val="center"/>
        </w:trPr>
        <w:tc>
          <w:tcPr>
            <w:tcW w:w="1727" w:type="pct"/>
            <w:gridSpan w:val="2"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BD696F">
              <w:rPr>
                <w:b/>
                <w:bCs/>
                <w:color w:val="000000"/>
                <w:sz w:val="20"/>
              </w:rPr>
              <w:t>Итого краткосрочных активов</w:t>
            </w:r>
          </w:p>
        </w:tc>
        <w:tc>
          <w:tcPr>
            <w:tcW w:w="45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696F">
              <w:rPr>
                <w:b/>
                <w:bCs/>
                <w:color w:val="000000"/>
                <w:sz w:val="20"/>
                <w:szCs w:val="20"/>
              </w:rPr>
              <w:t>231140</w:t>
            </w:r>
          </w:p>
        </w:tc>
        <w:tc>
          <w:tcPr>
            <w:tcW w:w="2259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Начисленные платежи по непредвиденным обстоятельствам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D696F" w:rsidRPr="00BD696F">
        <w:trPr>
          <w:cantSplit/>
          <w:trHeight w:val="420"/>
          <w:jc w:val="center"/>
        </w:trPr>
        <w:tc>
          <w:tcPr>
            <w:tcW w:w="1727" w:type="pct"/>
            <w:gridSpan w:val="2"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BD696F">
              <w:rPr>
                <w:b/>
                <w:bCs/>
                <w:color w:val="000000"/>
                <w:sz w:val="20"/>
                <w:szCs w:val="22"/>
              </w:rPr>
              <w:t>ДОЛГОСРОЧНЫЕ АКТИВЫ</w:t>
            </w:r>
          </w:p>
        </w:tc>
        <w:tc>
          <w:tcPr>
            <w:tcW w:w="45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59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BD696F">
              <w:rPr>
                <w:b/>
                <w:bCs/>
                <w:color w:val="000000"/>
                <w:sz w:val="20"/>
              </w:rPr>
              <w:t>Итого краткосрочных обязательств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696F">
              <w:rPr>
                <w:b/>
                <w:bCs/>
                <w:color w:val="000000"/>
                <w:sz w:val="20"/>
                <w:szCs w:val="20"/>
              </w:rPr>
              <w:t>173660</w:t>
            </w: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1727" w:type="pct"/>
            <w:gridSpan w:val="2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Долгосрочные финансовые инвестиции</w:t>
            </w:r>
          </w:p>
        </w:tc>
        <w:tc>
          <w:tcPr>
            <w:tcW w:w="45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59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BD696F">
              <w:rPr>
                <w:b/>
                <w:bCs/>
                <w:color w:val="000000"/>
                <w:sz w:val="20"/>
              </w:rPr>
              <w:t>ДОЛГОСРОЧНЫЕ ОБЯЗАТЕЛЬСТВА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D696F" w:rsidRPr="00BD696F">
        <w:trPr>
          <w:cantSplit/>
          <w:trHeight w:val="630"/>
          <w:jc w:val="center"/>
        </w:trPr>
        <w:tc>
          <w:tcPr>
            <w:tcW w:w="1727" w:type="pct"/>
            <w:gridSpan w:val="2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Долгосрочная дебиторская задолженность:</w:t>
            </w:r>
          </w:p>
        </w:tc>
        <w:tc>
          <w:tcPr>
            <w:tcW w:w="45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59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Долгосрочные финансовые обязательства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1727" w:type="pct"/>
            <w:gridSpan w:val="2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Первоначальная стоимость основных средств:</w:t>
            </w:r>
          </w:p>
        </w:tc>
        <w:tc>
          <w:tcPr>
            <w:tcW w:w="45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3162000</w:t>
            </w:r>
          </w:p>
        </w:tc>
        <w:tc>
          <w:tcPr>
            <w:tcW w:w="2259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Долгосрочная кредиторская задолженность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D696F" w:rsidRPr="00BD696F">
        <w:trPr>
          <w:cantSplit/>
          <w:trHeight w:val="330"/>
          <w:jc w:val="center"/>
        </w:trPr>
        <w:tc>
          <w:tcPr>
            <w:tcW w:w="1727" w:type="pct"/>
            <w:gridSpan w:val="2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Накопленный износ</w:t>
            </w:r>
          </w:p>
        </w:tc>
        <w:tc>
          <w:tcPr>
            <w:tcW w:w="45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2006583</w:t>
            </w:r>
          </w:p>
        </w:tc>
        <w:tc>
          <w:tcPr>
            <w:tcW w:w="2259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BD696F">
              <w:rPr>
                <w:b/>
                <w:bCs/>
                <w:color w:val="000000"/>
                <w:sz w:val="20"/>
              </w:rPr>
              <w:t>Итого по долгосрочных обязательств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D696F" w:rsidRPr="00BD696F">
        <w:trPr>
          <w:cantSplit/>
          <w:trHeight w:val="345"/>
          <w:jc w:val="center"/>
        </w:trPr>
        <w:tc>
          <w:tcPr>
            <w:tcW w:w="1727" w:type="pct"/>
            <w:gridSpan w:val="2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Остаточная стоимость основных средств:</w:t>
            </w:r>
          </w:p>
        </w:tc>
        <w:tc>
          <w:tcPr>
            <w:tcW w:w="45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1155417</w:t>
            </w:r>
          </w:p>
        </w:tc>
        <w:tc>
          <w:tcPr>
            <w:tcW w:w="2259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BD696F">
              <w:rPr>
                <w:b/>
                <w:bCs/>
                <w:color w:val="000000"/>
                <w:sz w:val="20"/>
              </w:rPr>
              <w:t>КАПИТАЛ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D696F" w:rsidRPr="00BD696F">
        <w:trPr>
          <w:cantSplit/>
          <w:trHeight w:val="390"/>
          <w:jc w:val="center"/>
        </w:trPr>
        <w:tc>
          <w:tcPr>
            <w:tcW w:w="1727" w:type="pct"/>
            <w:gridSpan w:val="2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Первоначальная стоимость НМА</w:t>
            </w:r>
          </w:p>
        </w:tc>
        <w:tc>
          <w:tcPr>
            <w:tcW w:w="45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59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Выпущенный капитал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D696F" w:rsidRPr="00BD696F">
        <w:trPr>
          <w:cantSplit/>
          <w:trHeight w:val="390"/>
          <w:jc w:val="center"/>
        </w:trPr>
        <w:tc>
          <w:tcPr>
            <w:tcW w:w="1727" w:type="pct"/>
            <w:gridSpan w:val="2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Амортизация нематериальных активов</w:t>
            </w:r>
          </w:p>
        </w:tc>
        <w:tc>
          <w:tcPr>
            <w:tcW w:w="45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59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Объявленный капитал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1066897</w:t>
            </w:r>
          </w:p>
        </w:tc>
      </w:tr>
      <w:tr w:rsidR="00BD696F" w:rsidRPr="00BD696F">
        <w:trPr>
          <w:cantSplit/>
          <w:trHeight w:val="330"/>
          <w:jc w:val="center"/>
        </w:trPr>
        <w:tc>
          <w:tcPr>
            <w:tcW w:w="1727" w:type="pct"/>
            <w:gridSpan w:val="2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Остаточная стоимость нематериальных активов:</w:t>
            </w:r>
          </w:p>
        </w:tc>
        <w:tc>
          <w:tcPr>
            <w:tcW w:w="45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59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Неоплаченный капитал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22000</w:t>
            </w:r>
          </w:p>
        </w:tc>
      </w:tr>
      <w:tr w:rsidR="00BD696F" w:rsidRPr="00BD696F">
        <w:trPr>
          <w:cantSplit/>
          <w:trHeight w:val="375"/>
          <w:jc w:val="center"/>
        </w:trPr>
        <w:tc>
          <w:tcPr>
            <w:tcW w:w="1727" w:type="pct"/>
            <w:gridSpan w:val="2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Незавершенное капитальное строительство</w:t>
            </w:r>
          </w:p>
        </w:tc>
        <w:tc>
          <w:tcPr>
            <w:tcW w:w="45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59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Эмиссионный доход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D696F" w:rsidRPr="00BD696F">
        <w:trPr>
          <w:cantSplit/>
          <w:trHeight w:val="360"/>
          <w:jc w:val="center"/>
        </w:trPr>
        <w:tc>
          <w:tcPr>
            <w:tcW w:w="1727" w:type="pct"/>
            <w:gridSpan w:val="2"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BD696F">
              <w:rPr>
                <w:b/>
                <w:bCs/>
                <w:color w:val="000000"/>
                <w:sz w:val="20"/>
              </w:rPr>
              <w:t>Итого долгосрочных активов</w:t>
            </w:r>
          </w:p>
        </w:tc>
        <w:tc>
          <w:tcPr>
            <w:tcW w:w="45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696F">
              <w:rPr>
                <w:b/>
                <w:bCs/>
                <w:color w:val="000000"/>
                <w:sz w:val="20"/>
                <w:szCs w:val="20"/>
              </w:rPr>
              <w:t>1155417</w:t>
            </w:r>
          </w:p>
        </w:tc>
        <w:tc>
          <w:tcPr>
            <w:tcW w:w="2259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Резервы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D696F" w:rsidRPr="00BD696F">
        <w:trPr>
          <w:cantSplit/>
          <w:trHeight w:val="300"/>
          <w:jc w:val="center"/>
        </w:trPr>
        <w:tc>
          <w:tcPr>
            <w:tcW w:w="929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98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59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Прибыль (убыток) отчетного года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124000</w:t>
            </w:r>
          </w:p>
        </w:tc>
      </w:tr>
      <w:tr w:rsidR="00BD696F" w:rsidRPr="00BD696F">
        <w:trPr>
          <w:cantSplit/>
          <w:trHeight w:val="285"/>
          <w:jc w:val="center"/>
        </w:trPr>
        <w:tc>
          <w:tcPr>
            <w:tcW w:w="1727" w:type="pct"/>
            <w:gridSpan w:val="2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59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BD696F">
              <w:rPr>
                <w:b/>
                <w:bCs/>
                <w:color w:val="000000"/>
                <w:sz w:val="20"/>
              </w:rPr>
              <w:t>Итого капитал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696F">
              <w:rPr>
                <w:b/>
                <w:bCs/>
                <w:color w:val="000000"/>
                <w:sz w:val="20"/>
                <w:szCs w:val="20"/>
              </w:rPr>
              <w:t>1212897</w:t>
            </w: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929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BD696F">
              <w:rPr>
                <w:b/>
                <w:bCs/>
                <w:color w:val="000000"/>
                <w:sz w:val="20"/>
              </w:rPr>
              <w:t>БАЛАНС</w:t>
            </w:r>
          </w:p>
        </w:tc>
        <w:tc>
          <w:tcPr>
            <w:tcW w:w="798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BD696F">
              <w:rPr>
                <w:b/>
                <w:bCs/>
                <w:color w:val="000000"/>
                <w:sz w:val="20"/>
              </w:rPr>
              <w:t>1386557</w:t>
            </w:r>
          </w:p>
        </w:tc>
        <w:tc>
          <w:tcPr>
            <w:tcW w:w="2259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BD696F">
              <w:rPr>
                <w:b/>
                <w:bCs/>
                <w:color w:val="000000"/>
                <w:sz w:val="20"/>
              </w:rPr>
              <w:t>БАЛАНС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BD696F">
              <w:rPr>
                <w:b/>
                <w:bCs/>
                <w:color w:val="000000"/>
                <w:sz w:val="20"/>
              </w:rPr>
              <w:t>1386557</w:t>
            </w:r>
          </w:p>
        </w:tc>
      </w:tr>
    </w:tbl>
    <w:p w:rsidR="00BD696F" w:rsidRPr="00BD696F" w:rsidRDefault="00BD696F" w:rsidP="00BD696F">
      <w:pPr>
        <w:pStyle w:val="30"/>
        <w:spacing w:line="360" w:lineRule="auto"/>
        <w:ind w:firstLine="709"/>
        <w:jc w:val="both"/>
        <w:rPr>
          <w:color w:val="000000"/>
        </w:rPr>
      </w:pPr>
    </w:p>
    <w:p w:rsidR="00BD696F" w:rsidRPr="00EB43EA" w:rsidRDefault="00BD696F" w:rsidP="00BD696F">
      <w:pPr>
        <w:pStyle w:val="30"/>
        <w:spacing w:line="360" w:lineRule="auto"/>
        <w:ind w:firstLine="709"/>
        <w:jc w:val="both"/>
        <w:rPr>
          <w:b w:val="0"/>
          <w:color w:val="000000"/>
        </w:rPr>
      </w:pPr>
      <w:r w:rsidRPr="00EB43EA">
        <w:rPr>
          <w:b w:val="0"/>
          <w:color w:val="000000"/>
        </w:rPr>
        <w:t>Откр</w:t>
      </w:r>
      <w:r w:rsidR="00EB43EA">
        <w:rPr>
          <w:b w:val="0"/>
          <w:color w:val="000000"/>
        </w:rPr>
        <w:t>оем</w:t>
      </w:r>
      <w:r w:rsidRPr="00EB43EA">
        <w:rPr>
          <w:b w:val="0"/>
          <w:color w:val="000000"/>
        </w:rPr>
        <w:t xml:space="preserve"> счета синтетического учета и записать остатки на 1 августа</w:t>
      </w:r>
    </w:p>
    <w:p w:rsidR="00BD696F" w:rsidRPr="00BD696F" w:rsidRDefault="00BD696F" w:rsidP="00BD696F">
      <w:pPr>
        <w:pStyle w:val="30"/>
        <w:spacing w:line="360" w:lineRule="auto"/>
        <w:ind w:firstLine="709"/>
        <w:jc w:val="both"/>
        <w:rPr>
          <w:color w:val="000000"/>
        </w:rPr>
      </w:pP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894"/>
        <w:gridCol w:w="1337"/>
        <w:gridCol w:w="840"/>
        <w:gridCol w:w="1551"/>
        <w:gridCol w:w="236"/>
        <w:gridCol w:w="891"/>
        <w:gridCol w:w="1335"/>
        <w:gridCol w:w="835"/>
        <w:gridCol w:w="1378"/>
      </w:tblGrid>
      <w:tr w:rsidR="00BD696F" w:rsidRPr="00BD696F">
        <w:trPr>
          <w:cantSplit/>
          <w:trHeight w:val="255"/>
          <w:jc w:val="center"/>
        </w:trPr>
        <w:tc>
          <w:tcPr>
            <w:tcW w:w="2486" w:type="pct"/>
            <w:gridSpan w:val="4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696F">
              <w:rPr>
                <w:b/>
                <w:bCs/>
                <w:color w:val="000000"/>
                <w:sz w:val="20"/>
                <w:szCs w:val="20"/>
              </w:rPr>
              <w:t>Дт</w:t>
            </w:r>
            <w:r w:rsidRPr="00BD696F">
              <w:rPr>
                <w:color w:val="000000"/>
                <w:sz w:val="20"/>
                <w:szCs w:val="20"/>
              </w:rPr>
              <w:t xml:space="preserve"> 1010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D696F">
              <w:rPr>
                <w:color w:val="000000"/>
                <w:sz w:val="20"/>
                <w:szCs w:val="20"/>
              </w:rPr>
              <w:t>Денежные средства в кассе тенге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D696F">
              <w:rPr>
                <w:color w:val="000000"/>
                <w:sz w:val="20"/>
                <w:szCs w:val="20"/>
              </w:rPr>
              <w:t xml:space="preserve"> </w:t>
            </w:r>
            <w:r w:rsidRPr="00BD696F">
              <w:rPr>
                <w:b/>
                <w:bCs/>
                <w:color w:val="000000"/>
                <w:sz w:val="20"/>
                <w:szCs w:val="20"/>
              </w:rPr>
              <w:t>Кт</w:t>
            </w:r>
          </w:p>
        </w:tc>
        <w:tc>
          <w:tcPr>
            <w:tcW w:w="127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87" w:type="pct"/>
            <w:gridSpan w:val="4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696F">
              <w:rPr>
                <w:b/>
                <w:bCs/>
                <w:color w:val="000000"/>
                <w:sz w:val="20"/>
                <w:szCs w:val="20"/>
              </w:rPr>
              <w:t>Дт</w:t>
            </w:r>
            <w:r w:rsidRPr="00BD696F">
              <w:rPr>
                <w:color w:val="000000"/>
                <w:sz w:val="20"/>
                <w:szCs w:val="20"/>
              </w:rPr>
              <w:t xml:space="preserve"> 1040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D696F">
              <w:rPr>
                <w:color w:val="000000"/>
                <w:sz w:val="20"/>
                <w:szCs w:val="20"/>
              </w:rPr>
              <w:t>Денежные средства на расч.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D696F">
              <w:rPr>
                <w:color w:val="000000"/>
                <w:sz w:val="20"/>
                <w:szCs w:val="20"/>
              </w:rPr>
              <w:t>счете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D696F">
              <w:rPr>
                <w:color w:val="000000"/>
                <w:sz w:val="20"/>
                <w:szCs w:val="20"/>
              </w:rPr>
              <w:t xml:space="preserve"> </w:t>
            </w:r>
            <w:r w:rsidRPr="00BD696F">
              <w:rPr>
                <w:b/>
                <w:bCs/>
                <w:color w:val="000000"/>
                <w:sz w:val="20"/>
                <w:szCs w:val="20"/>
              </w:rPr>
              <w:t>Кт</w:t>
            </w:r>
          </w:p>
        </w:tc>
      </w:tr>
      <w:tr w:rsidR="00BD696F" w:rsidRPr="00BD696F">
        <w:trPr>
          <w:cantSplit/>
          <w:trHeight w:val="255"/>
          <w:jc w:val="center"/>
        </w:trPr>
        <w:tc>
          <w:tcPr>
            <w:tcW w:w="4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Сн</w:t>
            </w:r>
          </w:p>
        </w:tc>
        <w:tc>
          <w:tcPr>
            <w:tcW w:w="719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45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Сн</w:t>
            </w:r>
          </w:p>
        </w:tc>
        <w:tc>
          <w:tcPr>
            <w:tcW w:w="718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46200</w:t>
            </w:r>
          </w:p>
        </w:tc>
        <w:tc>
          <w:tcPr>
            <w:tcW w:w="449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D696F" w:rsidRPr="00BD696F">
        <w:trPr>
          <w:cantSplit/>
          <w:trHeight w:val="255"/>
          <w:jc w:val="center"/>
        </w:trPr>
        <w:tc>
          <w:tcPr>
            <w:tcW w:w="4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719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3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718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74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D696F" w:rsidRPr="00BD696F">
        <w:trPr>
          <w:cantSplit/>
          <w:trHeight w:val="255"/>
          <w:jc w:val="center"/>
        </w:trPr>
        <w:tc>
          <w:tcPr>
            <w:tcW w:w="4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Ск</w:t>
            </w:r>
          </w:p>
        </w:tc>
        <w:tc>
          <w:tcPr>
            <w:tcW w:w="719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Ск</w:t>
            </w:r>
          </w:p>
        </w:tc>
        <w:tc>
          <w:tcPr>
            <w:tcW w:w="718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D696F" w:rsidRPr="00BD696F">
        <w:trPr>
          <w:cantSplit/>
          <w:trHeight w:val="255"/>
          <w:jc w:val="center"/>
        </w:trPr>
        <w:tc>
          <w:tcPr>
            <w:tcW w:w="2486" w:type="pct"/>
            <w:gridSpan w:val="4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696F">
              <w:rPr>
                <w:b/>
                <w:bCs/>
                <w:color w:val="000000"/>
                <w:sz w:val="20"/>
                <w:szCs w:val="20"/>
              </w:rPr>
              <w:t>Дт</w:t>
            </w:r>
            <w:r w:rsidRPr="00BD696F">
              <w:rPr>
                <w:color w:val="000000"/>
                <w:sz w:val="20"/>
                <w:szCs w:val="20"/>
              </w:rPr>
              <w:t xml:space="preserve"> 1210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D696F">
              <w:rPr>
                <w:color w:val="000000"/>
                <w:sz w:val="20"/>
                <w:szCs w:val="20"/>
              </w:rPr>
              <w:t>Дебит.задолж.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D696F">
              <w:rPr>
                <w:color w:val="000000"/>
                <w:sz w:val="20"/>
                <w:szCs w:val="20"/>
              </w:rPr>
              <w:t>покупателей и заказч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D696F">
              <w:rPr>
                <w:color w:val="000000"/>
                <w:sz w:val="20"/>
                <w:szCs w:val="20"/>
              </w:rPr>
              <w:t xml:space="preserve"> </w:t>
            </w:r>
            <w:r w:rsidRPr="00BD696F">
              <w:rPr>
                <w:b/>
                <w:bCs/>
                <w:color w:val="000000"/>
                <w:sz w:val="20"/>
                <w:szCs w:val="20"/>
              </w:rPr>
              <w:t>Кт</w:t>
            </w:r>
          </w:p>
        </w:tc>
        <w:tc>
          <w:tcPr>
            <w:tcW w:w="127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87" w:type="pct"/>
            <w:gridSpan w:val="4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696F">
              <w:rPr>
                <w:b/>
                <w:bCs/>
                <w:color w:val="000000"/>
                <w:sz w:val="20"/>
                <w:szCs w:val="20"/>
              </w:rPr>
              <w:t>Дт</w:t>
            </w:r>
            <w:r w:rsidRPr="00BD696F">
              <w:rPr>
                <w:color w:val="000000"/>
                <w:sz w:val="20"/>
                <w:szCs w:val="20"/>
              </w:rPr>
              <w:t xml:space="preserve"> 1254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D696F">
              <w:rPr>
                <w:color w:val="000000"/>
                <w:sz w:val="20"/>
                <w:szCs w:val="20"/>
              </w:rPr>
              <w:t>Прочая задолж.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D696F">
              <w:rPr>
                <w:color w:val="000000"/>
                <w:sz w:val="20"/>
                <w:szCs w:val="20"/>
              </w:rPr>
              <w:t>работников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D696F">
              <w:rPr>
                <w:color w:val="000000"/>
                <w:sz w:val="20"/>
                <w:szCs w:val="20"/>
              </w:rPr>
              <w:t xml:space="preserve"> </w:t>
            </w:r>
            <w:r w:rsidRPr="00BD696F">
              <w:rPr>
                <w:b/>
                <w:bCs/>
                <w:color w:val="000000"/>
                <w:sz w:val="20"/>
                <w:szCs w:val="20"/>
              </w:rPr>
              <w:t>Кт</w:t>
            </w:r>
          </w:p>
        </w:tc>
      </w:tr>
      <w:tr w:rsidR="00BD696F" w:rsidRPr="00BD696F">
        <w:trPr>
          <w:cantSplit/>
          <w:trHeight w:val="255"/>
          <w:jc w:val="center"/>
        </w:trPr>
        <w:tc>
          <w:tcPr>
            <w:tcW w:w="4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Сн</w:t>
            </w:r>
          </w:p>
        </w:tc>
        <w:tc>
          <w:tcPr>
            <w:tcW w:w="719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Сн</w:t>
            </w:r>
          </w:p>
        </w:tc>
        <w:tc>
          <w:tcPr>
            <w:tcW w:w="718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1900</w:t>
            </w:r>
          </w:p>
        </w:tc>
        <w:tc>
          <w:tcPr>
            <w:tcW w:w="449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D696F" w:rsidRPr="00BD696F">
        <w:trPr>
          <w:cantSplit/>
          <w:trHeight w:val="255"/>
          <w:jc w:val="center"/>
        </w:trPr>
        <w:tc>
          <w:tcPr>
            <w:tcW w:w="4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719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3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718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74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D696F" w:rsidRPr="00BD696F">
        <w:trPr>
          <w:cantSplit/>
          <w:trHeight w:val="255"/>
          <w:jc w:val="center"/>
        </w:trPr>
        <w:tc>
          <w:tcPr>
            <w:tcW w:w="4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Ск</w:t>
            </w:r>
          </w:p>
        </w:tc>
        <w:tc>
          <w:tcPr>
            <w:tcW w:w="719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Ск</w:t>
            </w:r>
          </w:p>
        </w:tc>
        <w:tc>
          <w:tcPr>
            <w:tcW w:w="718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D696F" w:rsidRPr="00BD696F">
        <w:trPr>
          <w:cantSplit/>
          <w:trHeight w:val="255"/>
          <w:jc w:val="center"/>
        </w:trPr>
        <w:tc>
          <w:tcPr>
            <w:tcW w:w="2486" w:type="pct"/>
            <w:gridSpan w:val="4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696F">
              <w:rPr>
                <w:b/>
                <w:bCs/>
                <w:color w:val="000000"/>
                <w:sz w:val="20"/>
                <w:szCs w:val="20"/>
              </w:rPr>
              <w:t>Дт</w:t>
            </w:r>
            <w:r w:rsidRPr="00BD696F">
              <w:rPr>
                <w:color w:val="000000"/>
                <w:sz w:val="20"/>
                <w:szCs w:val="20"/>
              </w:rPr>
              <w:t xml:space="preserve"> 1310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D696F">
              <w:rPr>
                <w:color w:val="000000"/>
                <w:sz w:val="20"/>
                <w:szCs w:val="20"/>
              </w:rPr>
              <w:t>Материалы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D696F">
              <w:rPr>
                <w:color w:val="000000"/>
                <w:sz w:val="20"/>
                <w:szCs w:val="20"/>
              </w:rPr>
              <w:t xml:space="preserve"> </w:t>
            </w:r>
            <w:r w:rsidRPr="00BD696F">
              <w:rPr>
                <w:b/>
                <w:bCs/>
                <w:color w:val="000000"/>
                <w:sz w:val="20"/>
                <w:szCs w:val="20"/>
              </w:rPr>
              <w:t>Кт</w:t>
            </w:r>
          </w:p>
        </w:tc>
        <w:tc>
          <w:tcPr>
            <w:tcW w:w="127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87" w:type="pct"/>
            <w:gridSpan w:val="4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696F">
              <w:rPr>
                <w:b/>
                <w:bCs/>
                <w:color w:val="000000"/>
                <w:sz w:val="20"/>
                <w:szCs w:val="20"/>
              </w:rPr>
              <w:t>Дт</w:t>
            </w:r>
            <w:r w:rsidRPr="00BD696F">
              <w:rPr>
                <w:color w:val="000000"/>
                <w:sz w:val="20"/>
                <w:szCs w:val="20"/>
              </w:rPr>
              <w:t xml:space="preserve"> 1320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D696F">
              <w:rPr>
                <w:color w:val="000000"/>
                <w:sz w:val="20"/>
                <w:szCs w:val="20"/>
              </w:rPr>
              <w:t>Готовая продукция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D696F">
              <w:rPr>
                <w:color w:val="000000"/>
                <w:sz w:val="20"/>
                <w:szCs w:val="20"/>
              </w:rPr>
              <w:t xml:space="preserve"> </w:t>
            </w:r>
            <w:r w:rsidRPr="00BD696F">
              <w:rPr>
                <w:b/>
                <w:bCs/>
                <w:color w:val="000000"/>
                <w:sz w:val="20"/>
                <w:szCs w:val="20"/>
              </w:rPr>
              <w:t>Кт</w:t>
            </w:r>
          </w:p>
        </w:tc>
      </w:tr>
      <w:tr w:rsidR="00BD696F" w:rsidRPr="00BD696F">
        <w:trPr>
          <w:cantSplit/>
          <w:trHeight w:val="255"/>
          <w:jc w:val="center"/>
        </w:trPr>
        <w:tc>
          <w:tcPr>
            <w:tcW w:w="4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Сн</w:t>
            </w:r>
          </w:p>
        </w:tc>
        <w:tc>
          <w:tcPr>
            <w:tcW w:w="719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125600</w:t>
            </w:r>
          </w:p>
        </w:tc>
        <w:tc>
          <w:tcPr>
            <w:tcW w:w="45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Сн</w:t>
            </w:r>
          </w:p>
        </w:tc>
        <w:tc>
          <w:tcPr>
            <w:tcW w:w="718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9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D696F" w:rsidRPr="00BD696F">
        <w:trPr>
          <w:cantSplit/>
          <w:trHeight w:val="255"/>
          <w:jc w:val="center"/>
        </w:trPr>
        <w:tc>
          <w:tcPr>
            <w:tcW w:w="4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719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3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718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74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D696F" w:rsidRPr="00BD696F">
        <w:trPr>
          <w:cantSplit/>
          <w:trHeight w:val="255"/>
          <w:jc w:val="center"/>
        </w:trPr>
        <w:tc>
          <w:tcPr>
            <w:tcW w:w="4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Ск</w:t>
            </w:r>
          </w:p>
        </w:tc>
        <w:tc>
          <w:tcPr>
            <w:tcW w:w="719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Ск</w:t>
            </w:r>
          </w:p>
        </w:tc>
        <w:tc>
          <w:tcPr>
            <w:tcW w:w="718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D696F" w:rsidRPr="00BD696F">
        <w:trPr>
          <w:cantSplit/>
          <w:trHeight w:val="255"/>
          <w:jc w:val="center"/>
        </w:trPr>
        <w:tc>
          <w:tcPr>
            <w:tcW w:w="2486" w:type="pct"/>
            <w:gridSpan w:val="4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696F">
              <w:rPr>
                <w:b/>
                <w:bCs/>
                <w:color w:val="000000"/>
                <w:sz w:val="20"/>
                <w:szCs w:val="20"/>
              </w:rPr>
              <w:t>Дт</w:t>
            </w:r>
            <w:r w:rsidRPr="00BD696F">
              <w:rPr>
                <w:color w:val="000000"/>
                <w:sz w:val="20"/>
                <w:szCs w:val="20"/>
              </w:rPr>
              <w:t xml:space="preserve"> 1340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D696F">
              <w:rPr>
                <w:color w:val="000000"/>
                <w:sz w:val="20"/>
                <w:szCs w:val="20"/>
              </w:rPr>
              <w:t>Незавершенное производство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D696F">
              <w:rPr>
                <w:color w:val="000000"/>
                <w:sz w:val="20"/>
                <w:szCs w:val="20"/>
              </w:rPr>
              <w:t xml:space="preserve"> </w:t>
            </w:r>
            <w:r w:rsidRPr="00BD696F">
              <w:rPr>
                <w:b/>
                <w:bCs/>
                <w:color w:val="000000"/>
                <w:sz w:val="20"/>
                <w:szCs w:val="20"/>
              </w:rPr>
              <w:t>Кт</w:t>
            </w:r>
          </w:p>
        </w:tc>
        <w:tc>
          <w:tcPr>
            <w:tcW w:w="127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87" w:type="pct"/>
            <w:gridSpan w:val="4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696F">
              <w:rPr>
                <w:b/>
                <w:bCs/>
                <w:color w:val="000000"/>
                <w:sz w:val="20"/>
                <w:szCs w:val="20"/>
              </w:rPr>
              <w:t>Дт</w:t>
            </w:r>
            <w:r w:rsidRPr="00BD696F">
              <w:rPr>
                <w:color w:val="000000"/>
                <w:sz w:val="20"/>
                <w:szCs w:val="20"/>
              </w:rPr>
              <w:t xml:space="preserve"> 2412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D696F">
              <w:rPr>
                <w:color w:val="000000"/>
                <w:sz w:val="20"/>
                <w:szCs w:val="20"/>
              </w:rPr>
              <w:t>Здания и сооружения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D696F">
              <w:rPr>
                <w:color w:val="000000"/>
                <w:sz w:val="20"/>
                <w:szCs w:val="20"/>
              </w:rPr>
              <w:t xml:space="preserve"> </w:t>
            </w:r>
            <w:r w:rsidRPr="00BD696F">
              <w:rPr>
                <w:b/>
                <w:bCs/>
                <w:color w:val="000000"/>
                <w:sz w:val="20"/>
                <w:szCs w:val="20"/>
              </w:rPr>
              <w:t>Кт</w:t>
            </w:r>
          </w:p>
        </w:tc>
      </w:tr>
      <w:tr w:rsidR="00BD696F" w:rsidRPr="00BD696F">
        <w:trPr>
          <w:cantSplit/>
          <w:trHeight w:val="255"/>
          <w:jc w:val="center"/>
        </w:trPr>
        <w:tc>
          <w:tcPr>
            <w:tcW w:w="4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Сн</w:t>
            </w:r>
          </w:p>
        </w:tc>
        <w:tc>
          <w:tcPr>
            <w:tcW w:w="719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56240</w:t>
            </w:r>
          </w:p>
        </w:tc>
        <w:tc>
          <w:tcPr>
            <w:tcW w:w="45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Сн</w:t>
            </w:r>
          </w:p>
        </w:tc>
        <w:tc>
          <w:tcPr>
            <w:tcW w:w="718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3000000</w:t>
            </w:r>
          </w:p>
        </w:tc>
        <w:tc>
          <w:tcPr>
            <w:tcW w:w="449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D696F" w:rsidRPr="00BD696F">
        <w:trPr>
          <w:cantSplit/>
          <w:trHeight w:val="255"/>
          <w:jc w:val="center"/>
        </w:trPr>
        <w:tc>
          <w:tcPr>
            <w:tcW w:w="4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719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3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718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74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D696F" w:rsidRPr="00BD696F">
        <w:trPr>
          <w:cantSplit/>
          <w:trHeight w:val="255"/>
          <w:jc w:val="center"/>
        </w:trPr>
        <w:tc>
          <w:tcPr>
            <w:tcW w:w="4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Ск</w:t>
            </w:r>
          </w:p>
        </w:tc>
        <w:tc>
          <w:tcPr>
            <w:tcW w:w="719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Ск</w:t>
            </w:r>
          </w:p>
        </w:tc>
        <w:tc>
          <w:tcPr>
            <w:tcW w:w="718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D696F" w:rsidRPr="00BD696F">
        <w:trPr>
          <w:cantSplit/>
          <w:trHeight w:val="255"/>
          <w:jc w:val="center"/>
        </w:trPr>
        <w:tc>
          <w:tcPr>
            <w:tcW w:w="2486" w:type="pct"/>
            <w:gridSpan w:val="4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696F">
              <w:rPr>
                <w:b/>
                <w:bCs/>
                <w:color w:val="000000"/>
                <w:sz w:val="20"/>
                <w:szCs w:val="20"/>
              </w:rPr>
              <w:t>Дт</w:t>
            </w:r>
            <w:r w:rsidRPr="00BD696F">
              <w:rPr>
                <w:color w:val="000000"/>
                <w:sz w:val="20"/>
                <w:szCs w:val="20"/>
              </w:rPr>
              <w:t xml:space="preserve"> 2413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D696F">
              <w:rPr>
                <w:color w:val="000000"/>
                <w:sz w:val="20"/>
                <w:szCs w:val="20"/>
              </w:rPr>
              <w:t>Машины и оборудование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D696F">
              <w:rPr>
                <w:color w:val="000000"/>
                <w:sz w:val="20"/>
                <w:szCs w:val="20"/>
              </w:rPr>
              <w:t xml:space="preserve"> </w:t>
            </w:r>
            <w:r w:rsidRPr="00BD696F">
              <w:rPr>
                <w:b/>
                <w:bCs/>
                <w:color w:val="000000"/>
                <w:sz w:val="20"/>
                <w:szCs w:val="20"/>
              </w:rPr>
              <w:t>Кт</w:t>
            </w:r>
          </w:p>
        </w:tc>
        <w:tc>
          <w:tcPr>
            <w:tcW w:w="127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87" w:type="pct"/>
            <w:gridSpan w:val="4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696F">
              <w:rPr>
                <w:b/>
                <w:bCs/>
                <w:color w:val="000000"/>
                <w:sz w:val="20"/>
                <w:szCs w:val="20"/>
              </w:rPr>
              <w:t>Дт</w:t>
            </w:r>
            <w:r w:rsidRPr="00BD696F">
              <w:rPr>
                <w:color w:val="000000"/>
                <w:sz w:val="20"/>
                <w:szCs w:val="20"/>
              </w:rPr>
              <w:t xml:space="preserve"> 2413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D696F">
              <w:rPr>
                <w:color w:val="000000"/>
                <w:sz w:val="20"/>
                <w:szCs w:val="20"/>
              </w:rPr>
              <w:t>Машины и оборудование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D696F">
              <w:rPr>
                <w:color w:val="000000"/>
                <w:sz w:val="20"/>
                <w:szCs w:val="20"/>
              </w:rPr>
              <w:t xml:space="preserve"> </w:t>
            </w:r>
            <w:r w:rsidRPr="00BD696F">
              <w:rPr>
                <w:b/>
                <w:bCs/>
                <w:color w:val="000000"/>
                <w:sz w:val="20"/>
                <w:szCs w:val="20"/>
              </w:rPr>
              <w:t>Кт</w:t>
            </w:r>
          </w:p>
        </w:tc>
      </w:tr>
      <w:tr w:rsidR="00BD696F" w:rsidRPr="00BD696F">
        <w:trPr>
          <w:cantSplit/>
          <w:trHeight w:val="255"/>
          <w:jc w:val="center"/>
        </w:trPr>
        <w:tc>
          <w:tcPr>
            <w:tcW w:w="4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Сн</w:t>
            </w:r>
          </w:p>
        </w:tc>
        <w:tc>
          <w:tcPr>
            <w:tcW w:w="719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158000</w:t>
            </w:r>
          </w:p>
        </w:tc>
        <w:tc>
          <w:tcPr>
            <w:tcW w:w="45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Сн</w:t>
            </w:r>
          </w:p>
        </w:tc>
        <w:tc>
          <w:tcPr>
            <w:tcW w:w="718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449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D696F" w:rsidRPr="00BD696F">
        <w:trPr>
          <w:cantSplit/>
          <w:trHeight w:val="255"/>
          <w:jc w:val="center"/>
        </w:trPr>
        <w:tc>
          <w:tcPr>
            <w:tcW w:w="4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719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3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718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74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D696F" w:rsidRPr="00BD696F">
        <w:trPr>
          <w:cantSplit/>
          <w:trHeight w:val="255"/>
          <w:jc w:val="center"/>
        </w:trPr>
        <w:tc>
          <w:tcPr>
            <w:tcW w:w="4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Ск</w:t>
            </w:r>
          </w:p>
        </w:tc>
        <w:tc>
          <w:tcPr>
            <w:tcW w:w="719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Ск</w:t>
            </w:r>
          </w:p>
        </w:tc>
        <w:tc>
          <w:tcPr>
            <w:tcW w:w="718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D696F" w:rsidRPr="00BD696F">
        <w:trPr>
          <w:cantSplit/>
          <w:trHeight w:val="255"/>
          <w:jc w:val="center"/>
        </w:trPr>
        <w:tc>
          <w:tcPr>
            <w:tcW w:w="2486" w:type="pct"/>
            <w:gridSpan w:val="4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696F">
              <w:rPr>
                <w:b/>
                <w:bCs/>
                <w:color w:val="000000"/>
                <w:sz w:val="20"/>
                <w:szCs w:val="20"/>
              </w:rPr>
              <w:t>Дт</w:t>
            </w:r>
            <w:r w:rsidRPr="00BD696F">
              <w:rPr>
                <w:color w:val="000000"/>
                <w:sz w:val="20"/>
                <w:szCs w:val="20"/>
              </w:rPr>
              <w:t xml:space="preserve"> 2421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D696F">
              <w:rPr>
                <w:color w:val="000000"/>
                <w:sz w:val="20"/>
                <w:szCs w:val="20"/>
              </w:rPr>
              <w:t>Амортизация здания и сооружения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D696F">
              <w:rPr>
                <w:color w:val="000000"/>
                <w:sz w:val="20"/>
                <w:szCs w:val="20"/>
              </w:rPr>
              <w:t xml:space="preserve"> </w:t>
            </w:r>
            <w:r w:rsidRPr="00BD696F">
              <w:rPr>
                <w:b/>
                <w:bCs/>
                <w:color w:val="000000"/>
                <w:sz w:val="20"/>
                <w:szCs w:val="20"/>
              </w:rPr>
              <w:t>Кт</w:t>
            </w:r>
          </w:p>
        </w:tc>
        <w:tc>
          <w:tcPr>
            <w:tcW w:w="127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87" w:type="pct"/>
            <w:gridSpan w:val="4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696F">
              <w:rPr>
                <w:b/>
                <w:bCs/>
                <w:color w:val="000000"/>
                <w:sz w:val="20"/>
                <w:szCs w:val="20"/>
              </w:rPr>
              <w:t>Дт</w:t>
            </w:r>
            <w:r w:rsidRPr="00BD696F">
              <w:rPr>
                <w:color w:val="000000"/>
                <w:sz w:val="20"/>
                <w:szCs w:val="20"/>
              </w:rPr>
              <w:t xml:space="preserve"> 2423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D696F">
              <w:rPr>
                <w:color w:val="000000"/>
                <w:sz w:val="20"/>
                <w:szCs w:val="20"/>
              </w:rPr>
              <w:t>Амортизация машин и оборуд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D696F">
              <w:rPr>
                <w:color w:val="000000"/>
                <w:sz w:val="20"/>
                <w:szCs w:val="20"/>
              </w:rPr>
              <w:t xml:space="preserve"> </w:t>
            </w:r>
            <w:r w:rsidRPr="00BD696F">
              <w:rPr>
                <w:b/>
                <w:bCs/>
                <w:color w:val="000000"/>
                <w:sz w:val="20"/>
                <w:szCs w:val="20"/>
              </w:rPr>
              <w:t>Кт</w:t>
            </w:r>
          </w:p>
        </w:tc>
      </w:tr>
      <w:tr w:rsidR="00BD696F" w:rsidRPr="00BD696F">
        <w:trPr>
          <w:cantSplit/>
          <w:trHeight w:val="255"/>
          <w:jc w:val="center"/>
        </w:trPr>
        <w:tc>
          <w:tcPr>
            <w:tcW w:w="4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Сн</w:t>
            </w:r>
          </w:p>
        </w:tc>
        <w:tc>
          <w:tcPr>
            <w:tcW w:w="83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2000000</w:t>
            </w:r>
          </w:p>
        </w:tc>
        <w:tc>
          <w:tcPr>
            <w:tcW w:w="127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18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Сн</w:t>
            </w:r>
          </w:p>
        </w:tc>
        <w:tc>
          <w:tcPr>
            <w:tcW w:w="74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6583</w:t>
            </w:r>
          </w:p>
        </w:tc>
      </w:tr>
      <w:tr w:rsidR="00BD696F" w:rsidRPr="00BD696F">
        <w:trPr>
          <w:cantSplit/>
          <w:trHeight w:val="255"/>
          <w:jc w:val="center"/>
        </w:trPr>
        <w:tc>
          <w:tcPr>
            <w:tcW w:w="4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719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3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718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74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EB43EA" w:rsidRDefault="00EB43EA" w:rsidP="00BD696F">
      <w:pPr>
        <w:spacing w:line="360" w:lineRule="auto"/>
        <w:ind w:firstLine="709"/>
        <w:jc w:val="both"/>
        <w:rPr>
          <w:color w:val="000000"/>
          <w:sz w:val="28"/>
        </w:rPr>
      </w:pPr>
    </w:p>
    <w:p w:rsidR="00BD696F" w:rsidRPr="00EB43EA" w:rsidRDefault="00BD696F" w:rsidP="00BD696F">
      <w:pPr>
        <w:pStyle w:val="30"/>
        <w:spacing w:line="360" w:lineRule="auto"/>
        <w:ind w:firstLine="709"/>
        <w:jc w:val="both"/>
        <w:rPr>
          <w:b w:val="0"/>
          <w:color w:val="000000"/>
        </w:rPr>
      </w:pPr>
      <w:r w:rsidRPr="00EB43EA">
        <w:rPr>
          <w:b w:val="0"/>
          <w:color w:val="000000"/>
        </w:rPr>
        <w:t>Состави</w:t>
      </w:r>
      <w:r w:rsidR="00EB43EA">
        <w:rPr>
          <w:b w:val="0"/>
          <w:color w:val="000000"/>
        </w:rPr>
        <w:t>м</w:t>
      </w:r>
      <w:r w:rsidRPr="00EB43EA">
        <w:rPr>
          <w:b w:val="0"/>
          <w:color w:val="000000"/>
        </w:rPr>
        <w:t xml:space="preserve"> корреспонденции счетов на производственные хозяйственные операции за август</w:t>
      </w:r>
    </w:p>
    <w:p w:rsidR="00BD696F" w:rsidRPr="00EB43EA" w:rsidRDefault="00BD696F" w:rsidP="00BD696F">
      <w:pPr>
        <w:pStyle w:val="30"/>
        <w:spacing w:line="360" w:lineRule="auto"/>
        <w:ind w:firstLine="709"/>
        <w:jc w:val="both"/>
        <w:rPr>
          <w:b w:val="0"/>
          <w:color w:val="000000"/>
        </w:rPr>
      </w:pP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573"/>
        <w:gridCol w:w="5519"/>
        <w:gridCol w:w="1080"/>
        <w:gridCol w:w="1080"/>
        <w:gridCol w:w="1045"/>
      </w:tblGrid>
      <w:tr w:rsidR="00BD696F" w:rsidRPr="00BD696F">
        <w:trPr>
          <w:cantSplit/>
          <w:trHeight w:val="555"/>
          <w:jc w:val="center"/>
        </w:trPr>
        <w:tc>
          <w:tcPr>
            <w:tcW w:w="308" w:type="pct"/>
            <w:vMerge w:val="restar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№ п/п</w:t>
            </w:r>
          </w:p>
        </w:tc>
        <w:tc>
          <w:tcPr>
            <w:tcW w:w="2968" w:type="pct"/>
            <w:vMerge w:val="restar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Содержание хозяйственной операции</w:t>
            </w:r>
          </w:p>
        </w:tc>
        <w:tc>
          <w:tcPr>
            <w:tcW w:w="1162" w:type="pct"/>
            <w:gridSpan w:val="2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Корреспонденция счетов</w:t>
            </w:r>
          </w:p>
        </w:tc>
        <w:tc>
          <w:tcPr>
            <w:tcW w:w="562" w:type="pct"/>
            <w:vMerge w:val="restar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Сумма</w:t>
            </w: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308" w:type="pct"/>
            <w:vMerge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968" w:type="pct"/>
            <w:vMerge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81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Дебет</w:t>
            </w:r>
          </w:p>
        </w:tc>
        <w:tc>
          <w:tcPr>
            <w:tcW w:w="581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Кредит</w:t>
            </w:r>
          </w:p>
        </w:tc>
        <w:tc>
          <w:tcPr>
            <w:tcW w:w="562" w:type="pct"/>
            <w:vMerge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308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1</w:t>
            </w:r>
          </w:p>
        </w:tc>
        <w:tc>
          <w:tcPr>
            <w:tcW w:w="2968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2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3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4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5</w:t>
            </w:r>
          </w:p>
        </w:tc>
      </w:tr>
      <w:tr w:rsidR="00BD696F" w:rsidRPr="00BD696F">
        <w:trPr>
          <w:cantSplit/>
          <w:trHeight w:val="600"/>
          <w:jc w:val="center"/>
        </w:trPr>
        <w:tc>
          <w:tcPr>
            <w:tcW w:w="308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1.</w:t>
            </w:r>
          </w:p>
        </w:tc>
        <w:tc>
          <w:tcPr>
            <w:tcW w:w="2968" w:type="pct"/>
          </w:tcPr>
          <w:p w:rsidR="00BD696F" w:rsidRPr="00BD696F" w:rsidRDefault="00DE17FA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Списываться</w:t>
            </w:r>
            <w:r w:rsidR="00BD696F" w:rsidRPr="00BD696F">
              <w:rPr>
                <w:color w:val="000000"/>
                <w:sz w:val="20"/>
                <w:szCs w:val="22"/>
              </w:rPr>
              <w:t xml:space="preserve"> отпущенные со склада материалы на производство изделий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8011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1310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120000</w:t>
            </w: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308" w:type="pct"/>
            <w:vMerge w:val="restar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2.</w:t>
            </w:r>
          </w:p>
        </w:tc>
        <w:tc>
          <w:tcPr>
            <w:tcW w:w="2968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Начислен износ за месяц со стоимости: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308" w:type="pct"/>
            <w:vMerge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968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А)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BD696F">
              <w:rPr>
                <w:color w:val="000000"/>
                <w:sz w:val="20"/>
                <w:szCs w:val="22"/>
              </w:rPr>
              <w:t>оборудование в цехах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8045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2423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9000</w:t>
            </w: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308" w:type="pct"/>
            <w:vMerge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968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Б)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BD696F">
              <w:rPr>
                <w:color w:val="000000"/>
                <w:sz w:val="20"/>
                <w:szCs w:val="22"/>
              </w:rPr>
              <w:t>хозяйственный инвентарь цехов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8045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2423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2000</w:t>
            </w:r>
          </w:p>
        </w:tc>
      </w:tr>
      <w:tr w:rsidR="00BD696F" w:rsidRPr="00BD696F">
        <w:trPr>
          <w:cantSplit/>
          <w:trHeight w:val="400"/>
          <w:jc w:val="center"/>
        </w:trPr>
        <w:tc>
          <w:tcPr>
            <w:tcW w:w="308" w:type="pct"/>
            <w:vMerge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968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В)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BD696F">
              <w:rPr>
                <w:color w:val="000000"/>
                <w:sz w:val="20"/>
                <w:szCs w:val="22"/>
              </w:rPr>
              <w:t>здание заводоуправления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7210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2421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4000</w:t>
            </w:r>
          </w:p>
        </w:tc>
      </w:tr>
      <w:tr w:rsidR="00BD696F" w:rsidRPr="00BD696F">
        <w:trPr>
          <w:cantSplit/>
          <w:trHeight w:val="330"/>
          <w:jc w:val="center"/>
        </w:trPr>
        <w:tc>
          <w:tcPr>
            <w:tcW w:w="308" w:type="pct"/>
            <w:vMerge w:val="restar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3.</w:t>
            </w:r>
          </w:p>
        </w:tc>
        <w:tc>
          <w:tcPr>
            <w:tcW w:w="2968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Начислена зарплата разным категориям персонала: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BD696F" w:rsidRPr="00BD696F">
        <w:trPr>
          <w:cantSplit/>
          <w:trHeight w:val="600"/>
          <w:jc w:val="center"/>
        </w:trPr>
        <w:tc>
          <w:tcPr>
            <w:tcW w:w="308" w:type="pct"/>
            <w:vMerge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968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А)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BD696F">
              <w:rPr>
                <w:color w:val="000000"/>
                <w:sz w:val="20"/>
                <w:szCs w:val="22"/>
              </w:rPr>
              <w:t>основным производственным рабочим за изготовление изделий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8012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3350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64000</w:t>
            </w: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308" w:type="pct"/>
            <w:vMerge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968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Б)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BD696F">
              <w:rPr>
                <w:color w:val="000000"/>
                <w:sz w:val="20"/>
                <w:szCs w:val="22"/>
              </w:rPr>
              <w:t>рабочим, обслуживающим оборудование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8042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3350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36000</w:t>
            </w: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308" w:type="pct"/>
            <w:vMerge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968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В)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BD696F">
              <w:rPr>
                <w:color w:val="000000"/>
                <w:sz w:val="20"/>
                <w:szCs w:val="22"/>
              </w:rPr>
              <w:t>служащим заводоуправления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7210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3350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30000</w:t>
            </w:r>
          </w:p>
        </w:tc>
      </w:tr>
      <w:tr w:rsidR="00BD696F" w:rsidRPr="00BD696F">
        <w:trPr>
          <w:cantSplit/>
          <w:trHeight w:val="306"/>
          <w:jc w:val="center"/>
        </w:trPr>
        <w:tc>
          <w:tcPr>
            <w:tcW w:w="308" w:type="pct"/>
            <w:vMerge w:val="restar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4</w:t>
            </w:r>
          </w:p>
        </w:tc>
        <w:tc>
          <w:tcPr>
            <w:tcW w:w="2968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Удержаны пенсионные взносы (10</w:t>
            </w:r>
            <w:r>
              <w:rPr>
                <w:color w:val="000000"/>
                <w:sz w:val="20"/>
                <w:szCs w:val="22"/>
              </w:rPr>
              <w:t>%</w:t>
            </w:r>
            <w:r w:rsidRPr="00BD696F">
              <w:rPr>
                <w:color w:val="000000"/>
                <w:sz w:val="20"/>
                <w:szCs w:val="22"/>
              </w:rPr>
              <w:t xml:space="preserve"> от фонда оплаты труда):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308" w:type="pct"/>
            <w:vMerge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968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А)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BD696F">
              <w:rPr>
                <w:color w:val="000000"/>
                <w:sz w:val="20"/>
                <w:szCs w:val="22"/>
              </w:rPr>
              <w:t>64000 10</w:t>
            </w:r>
            <w:r>
              <w:rPr>
                <w:color w:val="000000"/>
                <w:sz w:val="20"/>
                <w:szCs w:val="22"/>
              </w:rPr>
              <w:t>%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3350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3220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6400</w:t>
            </w: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308" w:type="pct"/>
            <w:vMerge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968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Б)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BD696F">
              <w:rPr>
                <w:color w:val="000000"/>
                <w:sz w:val="20"/>
                <w:szCs w:val="22"/>
              </w:rPr>
              <w:t>36000 10</w:t>
            </w:r>
            <w:r>
              <w:rPr>
                <w:color w:val="000000"/>
                <w:sz w:val="20"/>
                <w:szCs w:val="22"/>
              </w:rPr>
              <w:t>%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3350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3220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3600</w:t>
            </w: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308" w:type="pct"/>
            <w:vMerge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968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В)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BD696F">
              <w:rPr>
                <w:color w:val="000000"/>
                <w:sz w:val="20"/>
                <w:szCs w:val="22"/>
              </w:rPr>
              <w:t>30000 10</w:t>
            </w:r>
            <w:r>
              <w:rPr>
                <w:color w:val="000000"/>
                <w:sz w:val="20"/>
                <w:szCs w:val="22"/>
              </w:rPr>
              <w:t>%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3350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3220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3000</w:t>
            </w: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308" w:type="pct"/>
            <w:vMerge w:val="restar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5.</w:t>
            </w:r>
          </w:p>
        </w:tc>
        <w:tc>
          <w:tcPr>
            <w:tcW w:w="2968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Начислен социальный налог: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308" w:type="pct"/>
            <w:vMerge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968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От ФОТ производственных рабочих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8013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3150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14000</w:t>
            </w:r>
          </w:p>
        </w:tc>
      </w:tr>
      <w:tr w:rsidR="00BD696F" w:rsidRPr="00BD696F">
        <w:trPr>
          <w:cantSplit/>
          <w:trHeight w:val="360"/>
          <w:jc w:val="center"/>
        </w:trPr>
        <w:tc>
          <w:tcPr>
            <w:tcW w:w="308" w:type="pct"/>
            <w:vMerge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968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От ФОТ обслуживающего персонала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8043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3150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8950</w:t>
            </w:r>
          </w:p>
        </w:tc>
      </w:tr>
      <w:tr w:rsidR="00BD696F" w:rsidRPr="00BD696F">
        <w:trPr>
          <w:cantSplit/>
          <w:trHeight w:val="300"/>
          <w:jc w:val="center"/>
        </w:trPr>
        <w:tc>
          <w:tcPr>
            <w:tcW w:w="308" w:type="pct"/>
            <w:vMerge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968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От ФОТ служащих заводоуправления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7210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3150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6740</w:t>
            </w:r>
          </w:p>
        </w:tc>
      </w:tr>
      <w:tr w:rsidR="00BD696F" w:rsidRPr="00BD696F">
        <w:trPr>
          <w:cantSplit/>
          <w:trHeight w:val="600"/>
          <w:jc w:val="center"/>
        </w:trPr>
        <w:tc>
          <w:tcPr>
            <w:tcW w:w="308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6.</w:t>
            </w:r>
          </w:p>
        </w:tc>
        <w:tc>
          <w:tcPr>
            <w:tcW w:w="2968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Удержан индивидуальный подоходный налог из зарплаты персонала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3350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3120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7200</w:t>
            </w:r>
          </w:p>
        </w:tc>
      </w:tr>
      <w:tr w:rsidR="00BD696F" w:rsidRPr="00BD696F">
        <w:trPr>
          <w:cantSplit/>
          <w:trHeight w:val="600"/>
          <w:jc w:val="center"/>
        </w:trPr>
        <w:tc>
          <w:tcPr>
            <w:tcW w:w="308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7.</w:t>
            </w:r>
          </w:p>
        </w:tc>
        <w:tc>
          <w:tcPr>
            <w:tcW w:w="2968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Начислено персоналу пособие по временной нетрудоспособности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7210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3350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2560</w:t>
            </w: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308" w:type="pct"/>
            <w:vMerge w:val="restar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8.</w:t>
            </w:r>
          </w:p>
        </w:tc>
        <w:tc>
          <w:tcPr>
            <w:tcW w:w="2968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Списываются цеховые расходы: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308" w:type="pct"/>
            <w:vMerge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968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А)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BD696F">
              <w:rPr>
                <w:color w:val="000000"/>
                <w:sz w:val="20"/>
                <w:szCs w:val="22"/>
              </w:rPr>
              <w:t>материалы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8010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8011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120000</w:t>
            </w:r>
          </w:p>
        </w:tc>
      </w:tr>
      <w:tr w:rsidR="00BD696F" w:rsidRPr="00BD696F">
        <w:trPr>
          <w:cantSplit/>
          <w:trHeight w:val="286"/>
          <w:jc w:val="center"/>
        </w:trPr>
        <w:tc>
          <w:tcPr>
            <w:tcW w:w="308" w:type="pct"/>
            <w:vMerge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968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Б)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BD696F">
              <w:rPr>
                <w:color w:val="000000"/>
                <w:sz w:val="20"/>
                <w:szCs w:val="22"/>
              </w:rPr>
              <w:t>заработная плата основным производственным рабочим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8010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8012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64000</w:t>
            </w:r>
          </w:p>
        </w:tc>
      </w:tr>
      <w:tr w:rsidR="00BD696F" w:rsidRPr="00BD696F">
        <w:trPr>
          <w:cantSplit/>
          <w:trHeight w:val="600"/>
          <w:jc w:val="center"/>
        </w:trPr>
        <w:tc>
          <w:tcPr>
            <w:tcW w:w="308" w:type="pct"/>
            <w:vMerge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968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В)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BD696F">
              <w:rPr>
                <w:color w:val="000000"/>
                <w:sz w:val="20"/>
                <w:szCs w:val="22"/>
              </w:rPr>
              <w:t>сумма социального налога от ФОТ производственных рабочих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8010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8013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14000</w:t>
            </w:r>
          </w:p>
        </w:tc>
      </w:tr>
      <w:tr w:rsidR="00BD696F" w:rsidRPr="00BD696F">
        <w:trPr>
          <w:cantSplit/>
          <w:trHeight w:val="255"/>
          <w:jc w:val="center"/>
        </w:trPr>
        <w:tc>
          <w:tcPr>
            <w:tcW w:w="308" w:type="pct"/>
            <w:vMerge w:val="restar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9.</w:t>
            </w:r>
          </w:p>
        </w:tc>
        <w:tc>
          <w:tcPr>
            <w:tcW w:w="2968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Списываются накладные расходы: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BD696F" w:rsidRPr="00BD696F">
        <w:trPr>
          <w:cantSplit/>
          <w:trHeight w:val="504"/>
          <w:jc w:val="center"/>
        </w:trPr>
        <w:tc>
          <w:tcPr>
            <w:tcW w:w="308" w:type="pct"/>
            <w:vMerge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968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А)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BD696F">
              <w:rPr>
                <w:color w:val="000000"/>
                <w:sz w:val="20"/>
                <w:szCs w:val="22"/>
              </w:rPr>
              <w:t>износ за месяц оборудования и хозяйственного инвентаря в цехах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8040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8045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11000</w:t>
            </w:r>
          </w:p>
        </w:tc>
      </w:tr>
      <w:tr w:rsidR="00BD696F" w:rsidRPr="00BD696F">
        <w:trPr>
          <w:cantSplit/>
          <w:trHeight w:val="350"/>
          <w:jc w:val="center"/>
        </w:trPr>
        <w:tc>
          <w:tcPr>
            <w:tcW w:w="308" w:type="pct"/>
            <w:vMerge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968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Б)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BD696F">
              <w:rPr>
                <w:color w:val="000000"/>
                <w:sz w:val="20"/>
                <w:szCs w:val="22"/>
              </w:rPr>
              <w:t>заработная плата рабочих обслуживающих производство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8040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8042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36000</w:t>
            </w:r>
          </w:p>
        </w:tc>
      </w:tr>
      <w:tr w:rsidR="00BD696F" w:rsidRPr="00BD696F">
        <w:trPr>
          <w:cantSplit/>
          <w:trHeight w:val="600"/>
          <w:jc w:val="center"/>
        </w:trPr>
        <w:tc>
          <w:tcPr>
            <w:tcW w:w="308" w:type="pct"/>
            <w:vMerge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968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В)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BD696F">
              <w:rPr>
                <w:color w:val="000000"/>
                <w:sz w:val="20"/>
                <w:szCs w:val="22"/>
              </w:rPr>
              <w:t>сумма социального налога от ФОТ рабочих, обслуживающих производство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8040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8043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8950</w:t>
            </w:r>
          </w:p>
        </w:tc>
      </w:tr>
      <w:tr w:rsidR="00BD696F" w:rsidRPr="00BD696F">
        <w:trPr>
          <w:cantSplit/>
          <w:trHeight w:val="448"/>
          <w:jc w:val="center"/>
        </w:trPr>
        <w:tc>
          <w:tcPr>
            <w:tcW w:w="308" w:type="pct"/>
            <w:vMerge w:val="restar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10.</w:t>
            </w:r>
          </w:p>
        </w:tc>
        <w:tc>
          <w:tcPr>
            <w:tcW w:w="2968" w:type="pct"/>
            <w:vMerge w:val="restar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Отнесены на затраты основного производства накладные расходы 11000+36000+8950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8014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8040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55950</w:t>
            </w:r>
          </w:p>
        </w:tc>
      </w:tr>
      <w:tr w:rsidR="00BD696F" w:rsidRPr="00BD696F">
        <w:trPr>
          <w:cantSplit/>
          <w:trHeight w:val="191"/>
          <w:jc w:val="center"/>
        </w:trPr>
        <w:tc>
          <w:tcPr>
            <w:tcW w:w="308" w:type="pct"/>
            <w:vMerge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968" w:type="pct"/>
            <w:vMerge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8010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8014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55950</w:t>
            </w:r>
          </w:p>
        </w:tc>
      </w:tr>
      <w:tr w:rsidR="00BD696F" w:rsidRPr="00BD696F">
        <w:trPr>
          <w:cantSplit/>
          <w:trHeight w:val="1848"/>
          <w:jc w:val="center"/>
        </w:trPr>
        <w:tc>
          <w:tcPr>
            <w:tcW w:w="308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11.</w:t>
            </w:r>
          </w:p>
        </w:tc>
        <w:tc>
          <w:tcPr>
            <w:tcW w:w="2968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Отпущено из основного производства 3000 шт. готовых изделий (определить и списать фактическую себестоимость изделий, если известно что остаток НЗП на конец месяца составил 58260) Сумма затрат основного производства (253950)+остаток НЗП на начало отчетного периода (56240)</w:t>
            </w:r>
            <w:r>
              <w:rPr>
                <w:color w:val="000000"/>
                <w:sz w:val="20"/>
                <w:szCs w:val="22"/>
              </w:rPr>
              <w:t xml:space="preserve"> – </w:t>
            </w:r>
            <w:r w:rsidRPr="00BD696F">
              <w:rPr>
                <w:color w:val="000000"/>
                <w:sz w:val="20"/>
                <w:szCs w:val="22"/>
              </w:rPr>
              <w:t>остаток НЗП на конец отчетного периода(62300)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1320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8010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247890</w:t>
            </w:r>
          </w:p>
        </w:tc>
      </w:tr>
      <w:tr w:rsidR="00BD696F" w:rsidRPr="00BD696F">
        <w:trPr>
          <w:cantSplit/>
          <w:trHeight w:val="900"/>
          <w:jc w:val="center"/>
        </w:trPr>
        <w:tc>
          <w:tcPr>
            <w:tcW w:w="308" w:type="pct"/>
            <w:vMerge w:val="restar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12.</w:t>
            </w:r>
          </w:p>
        </w:tc>
        <w:tc>
          <w:tcPr>
            <w:tcW w:w="2968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В течении месяца было отгружено 2600 шт. готовых изделий по 125 тенге Предъявлен счет покупателям на договорную стоимость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1210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6010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325000</w:t>
            </w: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308" w:type="pct"/>
            <w:vMerge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968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На сумма 15</w:t>
            </w:r>
            <w:r>
              <w:rPr>
                <w:color w:val="000000"/>
                <w:sz w:val="20"/>
                <w:szCs w:val="22"/>
              </w:rPr>
              <w:t>%</w:t>
            </w:r>
            <w:r w:rsidRPr="00BD696F">
              <w:rPr>
                <w:color w:val="000000"/>
                <w:sz w:val="20"/>
                <w:szCs w:val="22"/>
              </w:rPr>
              <w:t xml:space="preserve"> НДС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1210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3130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48750</w:t>
            </w:r>
          </w:p>
        </w:tc>
      </w:tr>
      <w:tr w:rsidR="00BD696F" w:rsidRPr="00BD696F">
        <w:trPr>
          <w:cantSplit/>
          <w:trHeight w:val="901"/>
          <w:jc w:val="center"/>
        </w:trPr>
        <w:tc>
          <w:tcPr>
            <w:tcW w:w="308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13.</w:t>
            </w:r>
          </w:p>
        </w:tc>
        <w:tc>
          <w:tcPr>
            <w:tcW w:w="2968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Списана фактическая себестоимость реализованной продукции (1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BD696F">
              <w:rPr>
                <w:color w:val="000000"/>
                <w:sz w:val="20"/>
                <w:szCs w:val="22"/>
              </w:rPr>
              <w:t>шт.=247890:3000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BD696F">
              <w:rPr>
                <w:color w:val="000000"/>
                <w:sz w:val="20"/>
                <w:szCs w:val="22"/>
              </w:rPr>
              <w:t>шт.=82,63); 2600*82,63=214838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7010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1320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214838</w:t>
            </w: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308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14.</w:t>
            </w:r>
          </w:p>
        </w:tc>
        <w:tc>
          <w:tcPr>
            <w:tcW w:w="2968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С расчетного счета оплачены расходы по отгрузке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7110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1040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2000</w:t>
            </w:r>
          </w:p>
        </w:tc>
      </w:tr>
      <w:tr w:rsidR="00BD696F" w:rsidRPr="00BD696F">
        <w:trPr>
          <w:cantSplit/>
          <w:trHeight w:val="600"/>
          <w:jc w:val="center"/>
        </w:trPr>
        <w:tc>
          <w:tcPr>
            <w:tcW w:w="308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15.</w:t>
            </w:r>
          </w:p>
        </w:tc>
        <w:tc>
          <w:tcPr>
            <w:tcW w:w="2968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В начале отчетного периода (месяца) переносятся остаток НЗП на затраты основного производства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8010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1340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56240</w:t>
            </w:r>
          </w:p>
        </w:tc>
      </w:tr>
      <w:tr w:rsidR="00BD696F" w:rsidRPr="00BD696F">
        <w:trPr>
          <w:cantSplit/>
          <w:trHeight w:val="600"/>
          <w:jc w:val="center"/>
        </w:trPr>
        <w:tc>
          <w:tcPr>
            <w:tcW w:w="308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16.</w:t>
            </w:r>
          </w:p>
        </w:tc>
        <w:tc>
          <w:tcPr>
            <w:tcW w:w="2968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Списывается остаток основного производства на конец месяца в НЗП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1340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8010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62300</w:t>
            </w: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308" w:type="pct"/>
            <w:vMerge w:val="restar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17.</w:t>
            </w:r>
          </w:p>
        </w:tc>
        <w:tc>
          <w:tcPr>
            <w:tcW w:w="2968" w:type="pct"/>
            <w:vMerge w:val="restar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В конце года:</w:t>
            </w:r>
          </w:p>
          <w:p w:rsidR="00BD696F" w:rsidRPr="00BD696F" w:rsidRDefault="00BD696F" w:rsidP="00BD696F">
            <w:pPr>
              <w:pStyle w:val="xl41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А)</w:t>
            </w:r>
            <w:r>
              <w:rPr>
                <w:color w:val="000000"/>
                <w:sz w:val="20"/>
              </w:rPr>
              <w:t xml:space="preserve"> </w:t>
            </w:r>
            <w:r w:rsidRPr="00BD696F">
              <w:rPr>
                <w:color w:val="000000"/>
                <w:sz w:val="20"/>
              </w:rPr>
              <w:t>списываются расходы на уменьшение итогового дохода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BD696F" w:rsidRPr="00BD696F">
        <w:trPr>
          <w:cantSplit/>
          <w:trHeight w:val="360"/>
          <w:jc w:val="center"/>
        </w:trPr>
        <w:tc>
          <w:tcPr>
            <w:tcW w:w="308" w:type="pct"/>
            <w:vMerge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968" w:type="pct"/>
            <w:vMerge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5410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7010</w:t>
            </w:r>
          </w:p>
        </w:tc>
        <w:tc>
          <w:tcPr>
            <w:tcW w:w="562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214 838</w:t>
            </w: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308" w:type="pct"/>
            <w:vMerge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968" w:type="pct"/>
            <w:vMerge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5410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7110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2000</w:t>
            </w: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308" w:type="pct"/>
            <w:vMerge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968" w:type="pct"/>
            <w:vMerge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5410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7210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43300</w:t>
            </w: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308" w:type="pct"/>
            <w:vMerge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968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Б)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BD696F">
              <w:rPr>
                <w:color w:val="000000"/>
                <w:sz w:val="20"/>
                <w:szCs w:val="22"/>
              </w:rPr>
              <w:t>списываются доходы на увеличение итогового дохода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6010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5410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325000</w:t>
            </w: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308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18.</w:t>
            </w:r>
          </w:p>
        </w:tc>
        <w:tc>
          <w:tcPr>
            <w:tcW w:w="2968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Начислен корпоративный подоходный налог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BD696F">
              <w:rPr>
                <w:color w:val="000000"/>
                <w:sz w:val="20"/>
                <w:szCs w:val="22"/>
              </w:rPr>
              <w:t>(30</w:t>
            </w:r>
            <w:r>
              <w:rPr>
                <w:color w:val="000000"/>
                <w:sz w:val="20"/>
                <w:szCs w:val="22"/>
              </w:rPr>
              <w:t>%</w:t>
            </w:r>
            <w:r w:rsidRPr="00BD696F">
              <w:rPr>
                <w:color w:val="000000"/>
                <w:sz w:val="20"/>
                <w:szCs w:val="22"/>
              </w:rPr>
              <w:t>)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7710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3110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19459</w:t>
            </w:r>
          </w:p>
        </w:tc>
      </w:tr>
      <w:tr w:rsidR="00BD696F" w:rsidRPr="00BD696F">
        <w:trPr>
          <w:cantSplit/>
          <w:trHeight w:val="600"/>
          <w:jc w:val="center"/>
        </w:trPr>
        <w:tc>
          <w:tcPr>
            <w:tcW w:w="308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19.</w:t>
            </w:r>
          </w:p>
        </w:tc>
        <w:tc>
          <w:tcPr>
            <w:tcW w:w="2968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Списываются расходы по КПН на уменьшение итогового дохода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5410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7710</w:t>
            </w: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19459</w:t>
            </w: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308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20.</w:t>
            </w:r>
          </w:p>
        </w:tc>
        <w:tc>
          <w:tcPr>
            <w:tcW w:w="2968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Определен финансовый результат (чистая прибыль)</w:t>
            </w: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81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62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45403</w:t>
            </w:r>
          </w:p>
        </w:tc>
      </w:tr>
    </w:tbl>
    <w:p w:rsidR="00DE17FA" w:rsidRDefault="00DE17FA" w:rsidP="00BD696F">
      <w:pPr>
        <w:pStyle w:val="30"/>
        <w:spacing w:line="360" w:lineRule="auto"/>
        <w:ind w:firstLine="709"/>
        <w:jc w:val="both"/>
        <w:rPr>
          <w:b w:val="0"/>
          <w:color w:val="000000"/>
          <w:szCs w:val="28"/>
        </w:rPr>
      </w:pPr>
    </w:p>
    <w:p w:rsidR="00BD696F" w:rsidRPr="00DE17FA" w:rsidRDefault="00DE17FA" w:rsidP="00BD696F">
      <w:pPr>
        <w:pStyle w:val="30"/>
        <w:spacing w:line="360" w:lineRule="auto"/>
        <w:ind w:firstLine="709"/>
        <w:jc w:val="both"/>
        <w:rPr>
          <w:b w:val="0"/>
          <w:color w:val="000000"/>
          <w:szCs w:val="28"/>
        </w:rPr>
      </w:pPr>
      <w:r w:rsidRPr="00DE17FA">
        <w:rPr>
          <w:b w:val="0"/>
          <w:color w:val="000000"/>
          <w:szCs w:val="28"/>
        </w:rPr>
        <w:t>Оборотная ведомость по счетам синтетического учета за август месяц (в тенге)</w:t>
      </w:r>
    </w:p>
    <w:tbl>
      <w:tblPr>
        <w:tblStyle w:val="12"/>
        <w:tblW w:w="9354" w:type="dxa"/>
        <w:jc w:val="center"/>
        <w:tblLayout w:type="fixed"/>
        <w:tblLook w:val="0000" w:firstRow="0" w:lastRow="0" w:firstColumn="0" w:lastColumn="0" w:noHBand="0" w:noVBand="0"/>
      </w:tblPr>
      <w:tblGrid>
        <w:gridCol w:w="720"/>
        <w:gridCol w:w="3360"/>
        <w:gridCol w:w="840"/>
        <w:gridCol w:w="770"/>
        <w:gridCol w:w="916"/>
        <w:gridCol w:w="916"/>
        <w:gridCol w:w="916"/>
        <w:gridCol w:w="916"/>
      </w:tblGrid>
      <w:tr w:rsidR="00BD696F" w:rsidRPr="00BD696F">
        <w:trPr>
          <w:cantSplit/>
          <w:trHeight w:val="315"/>
          <w:jc w:val="center"/>
        </w:trPr>
        <w:tc>
          <w:tcPr>
            <w:tcW w:w="720" w:type="dxa"/>
            <w:vMerge w:val="restar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Шифр счета</w:t>
            </w:r>
          </w:p>
        </w:tc>
        <w:tc>
          <w:tcPr>
            <w:tcW w:w="3360" w:type="dxa"/>
            <w:vMerge w:val="restar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Наименование счета</w:t>
            </w:r>
          </w:p>
        </w:tc>
        <w:tc>
          <w:tcPr>
            <w:tcW w:w="1610" w:type="dxa"/>
            <w:gridSpan w:val="2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832" w:type="dxa"/>
            <w:gridSpan w:val="2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Обороты за месяц</w:t>
            </w:r>
          </w:p>
        </w:tc>
        <w:tc>
          <w:tcPr>
            <w:tcW w:w="1832" w:type="dxa"/>
            <w:gridSpan w:val="2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Сальдо на конец месяца</w:t>
            </w:r>
          </w:p>
        </w:tc>
      </w:tr>
      <w:tr w:rsidR="00BD696F" w:rsidRPr="00BD696F">
        <w:trPr>
          <w:cantSplit/>
          <w:trHeight w:val="600"/>
          <w:jc w:val="center"/>
        </w:trPr>
        <w:tc>
          <w:tcPr>
            <w:tcW w:w="720" w:type="dxa"/>
            <w:vMerge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vMerge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-</w:t>
            </w:r>
            <w:r w:rsidRPr="00BD696F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770" w:type="dxa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-</w:t>
            </w:r>
            <w:r w:rsidRPr="00BD696F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916" w:type="dxa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-</w:t>
            </w:r>
            <w:r w:rsidRPr="00BD696F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916" w:type="dxa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-</w:t>
            </w:r>
            <w:r w:rsidRPr="00BD696F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916" w:type="dxa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-</w:t>
            </w:r>
            <w:r w:rsidRPr="00BD696F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916" w:type="dxa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-</w:t>
            </w:r>
            <w:r w:rsidRPr="00BD696F">
              <w:rPr>
                <w:color w:val="000000"/>
                <w:sz w:val="20"/>
                <w:szCs w:val="20"/>
              </w:rPr>
              <w:t>т</w:t>
            </w: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720" w:type="dxa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16" w:type="dxa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16" w:type="dxa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16" w:type="dxa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16" w:type="dxa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8</w:t>
            </w: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72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1010</w:t>
            </w:r>
          </w:p>
        </w:tc>
        <w:tc>
          <w:tcPr>
            <w:tcW w:w="3360" w:type="dxa"/>
            <w:noWrap/>
          </w:tcPr>
          <w:p w:rsidR="00BD696F" w:rsidRPr="00BD696F" w:rsidRDefault="00BD696F" w:rsidP="00BD696F">
            <w:pPr>
              <w:pStyle w:val="xl41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Денежные средства в кассе в тенге</w:t>
            </w:r>
          </w:p>
        </w:tc>
        <w:tc>
          <w:tcPr>
            <w:tcW w:w="84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77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72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1040</w:t>
            </w:r>
          </w:p>
        </w:tc>
        <w:tc>
          <w:tcPr>
            <w:tcW w:w="336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Денежные средства на расчетном счете</w:t>
            </w:r>
          </w:p>
        </w:tc>
        <w:tc>
          <w:tcPr>
            <w:tcW w:w="84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46200</w:t>
            </w:r>
          </w:p>
        </w:tc>
        <w:tc>
          <w:tcPr>
            <w:tcW w:w="77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44200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D696F" w:rsidRPr="00BD696F">
        <w:trPr>
          <w:cantSplit/>
          <w:trHeight w:val="600"/>
          <w:jc w:val="center"/>
        </w:trPr>
        <w:tc>
          <w:tcPr>
            <w:tcW w:w="72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1210</w:t>
            </w:r>
          </w:p>
        </w:tc>
        <w:tc>
          <w:tcPr>
            <w:tcW w:w="3360" w:type="dxa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Дебиторская задолженность покупателей и заказчиков</w:t>
            </w:r>
          </w:p>
        </w:tc>
        <w:tc>
          <w:tcPr>
            <w:tcW w:w="84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373750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373750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D696F" w:rsidRPr="00BD696F">
        <w:trPr>
          <w:cantSplit/>
          <w:trHeight w:val="330"/>
          <w:jc w:val="center"/>
        </w:trPr>
        <w:tc>
          <w:tcPr>
            <w:tcW w:w="72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1254</w:t>
            </w:r>
          </w:p>
        </w:tc>
        <w:tc>
          <w:tcPr>
            <w:tcW w:w="336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Прочая задолженность работников</w:t>
            </w:r>
          </w:p>
        </w:tc>
        <w:tc>
          <w:tcPr>
            <w:tcW w:w="84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1900</w:t>
            </w:r>
          </w:p>
        </w:tc>
        <w:tc>
          <w:tcPr>
            <w:tcW w:w="77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1900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D696F" w:rsidRPr="00BD696F">
        <w:trPr>
          <w:cantSplit/>
          <w:trHeight w:val="203"/>
          <w:jc w:val="center"/>
        </w:trPr>
        <w:tc>
          <w:tcPr>
            <w:tcW w:w="72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1310</w:t>
            </w:r>
          </w:p>
        </w:tc>
        <w:tc>
          <w:tcPr>
            <w:tcW w:w="336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Материалы</w:t>
            </w:r>
          </w:p>
        </w:tc>
        <w:tc>
          <w:tcPr>
            <w:tcW w:w="84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125600</w:t>
            </w:r>
          </w:p>
        </w:tc>
        <w:tc>
          <w:tcPr>
            <w:tcW w:w="77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72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1320</w:t>
            </w:r>
          </w:p>
        </w:tc>
        <w:tc>
          <w:tcPr>
            <w:tcW w:w="336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Готовая продукция</w:t>
            </w:r>
          </w:p>
        </w:tc>
        <w:tc>
          <w:tcPr>
            <w:tcW w:w="84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247890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214838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33052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72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1340</w:t>
            </w:r>
          </w:p>
        </w:tc>
        <w:tc>
          <w:tcPr>
            <w:tcW w:w="336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Незавершенное производство</w:t>
            </w:r>
          </w:p>
        </w:tc>
        <w:tc>
          <w:tcPr>
            <w:tcW w:w="84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56240</w:t>
            </w:r>
          </w:p>
        </w:tc>
        <w:tc>
          <w:tcPr>
            <w:tcW w:w="77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62300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56240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62300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D696F" w:rsidRPr="00BD696F">
        <w:trPr>
          <w:cantSplit/>
          <w:trHeight w:val="368"/>
          <w:jc w:val="center"/>
        </w:trPr>
        <w:tc>
          <w:tcPr>
            <w:tcW w:w="72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2412</w:t>
            </w:r>
          </w:p>
        </w:tc>
        <w:tc>
          <w:tcPr>
            <w:tcW w:w="336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Здания и сооружения</w:t>
            </w:r>
          </w:p>
        </w:tc>
        <w:tc>
          <w:tcPr>
            <w:tcW w:w="84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77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3000000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72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2413</w:t>
            </w:r>
          </w:p>
        </w:tc>
        <w:tc>
          <w:tcPr>
            <w:tcW w:w="336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Машины и оборудование</w:t>
            </w:r>
          </w:p>
        </w:tc>
        <w:tc>
          <w:tcPr>
            <w:tcW w:w="84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158000</w:t>
            </w:r>
          </w:p>
        </w:tc>
        <w:tc>
          <w:tcPr>
            <w:tcW w:w="77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158000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72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2416</w:t>
            </w:r>
          </w:p>
        </w:tc>
        <w:tc>
          <w:tcPr>
            <w:tcW w:w="336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Прочие основные средства</w:t>
            </w:r>
          </w:p>
        </w:tc>
        <w:tc>
          <w:tcPr>
            <w:tcW w:w="84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77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72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2421</w:t>
            </w:r>
          </w:p>
        </w:tc>
        <w:tc>
          <w:tcPr>
            <w:tcW w:w="336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Амортизация зданий и сооружений</w:t>
            </w:r>
          </w:p>
        </w:tc>
        <w:tc>
          <w:tcPr>
            <w:tcW w:w="84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2000000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2004000</w:t>
            </w: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72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2423</w:t>
            </w:r>
          </w:p>
        </w:tc>
        <w:tc>
          <w:tcPr>
            <w:tcW w:w="336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Амортизация машин и оборудования</w:t>
            </w:r>
          </w:p>
        </w:tc>
        <w:tc>
          <w:tcPr>
            <w:tcW w:w="84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6583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17583</w:t>
            </w: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72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2428</w:t>
            </w:r>
          </w:p>
        </w:tc>
        <w:tc>
          <w:tcPr>
            <w:tcW w:w="336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Амортизация прочих ОС</w:t>
            </w:r>
          </w:p>
        </w:tc>
        <w:tc>
          <w:tcPr>
            <w:tcW w:w="84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D696F" w:rsidRPr="00BD696F">
        <w:trPr>
          <w:cantSplit/>
          <w:trHeight w:val="360"/>
          <w:jc w:val="center"/>
        </w:trPr>
        <w:tc>
          <w:tcPr>
            <w:tcW w:w="72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3010</w:t>
            </w:r>
          </w:p>
        </w:tc>
        <w:tc>
          <w:tcPr>
            <w:tcW w:w="336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Краткосрочные банковские займы</w:t>
            </w:r>
          </w:p>
        </w:tc>
        <w:tc>
          <w:tcPr>
            <w:tcW w:w="84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44000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44000</w:t>
            </w:r>
          </w:p>
        </w:tc>
      </w:tr>
      <w:tr w:rsidR="00BD696F" w:rsidRPr="00BD696F">
        <w:trPr>
          <w:cantSplit/>
          <w:trHeight w:val="300"/>
          <w:jc w:val="center"/>
        </w:trPr>
        <w:tc>
          <w:tcPr>
            <w:tcW w:w="72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3110</w:t>
            </w:r>
          </w:p>
        </w:tc>
        <w:tc>
          <w:tcPr>
            <w:tcW w:w="336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Корпоративный подоходный налог</w:t>
            </w:r>
          </w:p>
        </w:tc>
        <w:tc>
          <w:tcPr>
            <w:tcW w:w="84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19459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19459</w:t>
            </w:r>
          </w:p>
        </w:tc>
      </w:tr>
      <w:tr w:rsidR="00BD696F" w:rsidRPr="00BD696F">
        <w:trPr>
          <w:cantSplit/>
          <w:trHeight w:val="312"/>
          <w:jc w:val="center"/>
        </w:trPr>
        <w:tc>
          <w:tcPr>
            <w:tcW w:w="72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3120</w:t>
            </w:r>
          </w:p>
        </w:tc>
        <w:tc>
          <w:tcPr>
            <w:tcW w:w="3360" w:type="dxa"/>
            <w:noWrap/>
          </w:tcPr>
          <w:p w:rsidR="00BD696F" w:rsidRPr="00BD696F" w:rsidRDefault="00BD696F" w:rsidP="00BD696F">
            <w:pPr>
              <w:pStyle w:val="xl41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84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7200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7200</w:t>
            </w:r>
          </w:p>
        </w:tc>
      </w:tr>
      <w:tr w:rsidR="00BD696F" w:rsidRPr="00BD696F">
        <w:trPr>
          <w:cantSplit/>
          <w:trHeight w:val="356"/>
          <w:jc w:val="center"/>
        </w:trPr>
        <w:tc>
          <w:tcPr>
            <w:tcW w:w="72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3130</w:t>
            </w:r>
          </w:p>
        </w:tc>
        <w:tc>
          <w:tcPr>
            <w:tcW w:w="336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НДС</w:t>
            </w:r>
          </w:p>
        </w:tc>
        <w:tc>
          <w:tcPr>
            <w:tcW w:w="84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48750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48750</w:t>
            </w: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72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3150</w:t>
            </w:r>
          </w:p>
        </w:tc>
        <w:tc>
          <w:tcPr>
            <w:tcW w:w="336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Социальный налог</w:t>
            </w:r>
          </w:p>
        </w:tc>
        <w:tc>
          <w:tcPr>
            <w:tcW w:w="84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29690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29690</w:t>
            </w: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72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3190</w:t>
            </w:r>
          </w:p>
        </w:tc>
        <w:tc>
          <w:tcPr>
            <w:tcW w:w="336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Прочие налоги</w:t>
            </w:r>
          </w:p>
        </w:tc>
        <w:tc>
          <w:tcPr>
            <w:tcW w:w="84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6060</w:t>
            </w:r>
          </w:p>
        </w:tc>
      </w:tr>
      <w:tr w:rsidR="00BD696F" w:rsidRPr="00BD696F">
        <w:trPr>
          <w:cantSplit/>
          <w:trHeight w:val="600"/>
          <w:jc w:val="center"/>
        </w:trPr>
        <w:tc>
          <w:tcPr>
            <w:tcW w:w="72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3220</w:t>
            </w:r>
          </w:p>
        </w:tc>
        <w:tc>
          <w:tcPr>
            <w:tcW w:w="3360" w:type="dxa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Обязательства по прочим обязательным платежам</w:t>
            </w:r>
          </w:p>
        </w:tc>
        <w:tc>
          <w:tcPr>
            <w:tcW w:w="84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13000</w:t>
            </w:r>
          </w:p>
        </w:tc>
      </w:tr>
      <w:tr w:rsidR="00BD696F" w:rsidRPr="00BD696F">
        <w:trPr>
          <w:cantSplit/>
          <w:trHeight w:val="600"/>
          <w:jc w:val="center"/>
        </w:trPr>
        <w:tc>
          <w:tcPr>
            <w:tcW w:w="72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3310</w:t>
            </w:r>
          </w:p>
        </w:tc>
        <w:tc>
          <w:tcPr>
            <w:tcW w:w="3360" w:type="dxa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Краткосрочная кредиторская задолженность поставщикам и подрядчикам</w:t>
            </w:r>
          </w:p>
        </w:tc>
        <w:tc>
          <w:tcPr>
            <w:tcW w:w="84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20400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20400</w:t>
            </w:r>
          </w:p>
        </w:tc>
      </w:tr>
      <w:tr w:rsidR="00BD696F" w:rsidRPr="00BD696F">
        <w:trPr>
          <w:cantSplit/>
          <w:trHeight w:val="255"/>
          <w:jc w:val="center"/>
        </w:trPr>
        <w:tc>
          <w:tcPr>
            <w:tcW w:w="72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3350</w:t>
            </w:r>
          </w:p>
        </w:tc>
        <w:tc>
          <w:tcPr>
            <w:tcW w:w="3360" w:type="dxa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Краткосрочная задолженность по оплате труда</w:t>
            </w:r>
          </w:p>
        </w:tc>
        <w:tc>
          <w:tcPr>
            <w:tcW w:w="84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90000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20200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132560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202360</w:t>
            </w:r>
          </w:p>
        </w:tc>
      </w:tr>
      <w:tr w:rsidR="00BD696F" w:rsidRPr="00BD696F">
        <w:trPr>
          <w:cantSplit/>
          <w:trHeight w:val="600"/>
          <w:jc w:val="center"/>
        </w:trPr>
        <w:tc>
          <w:tcPr>
            <w:tcW w:w="72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3540</w:t>
            </w:r>
          </w:p>
        </w:tc>
        <w:tc>
          <w:tcPr>
            <w:tcW w:w="3360" w:type="dxa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Прочие краткосрочные обязательства</w:t>
            </w:r>
          </w:p>
        </w:tc>
        <w:tc>
          <w:tcPr>
            <w:tcW w:w="84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13200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13200</w:t>
            </w:r>
          </w:p>
        </w:tc>
      </w:tr>
      <w:tr w:rsidR="00BD696F" w:rsidRPr="00BD696F">
        <w:trPr>
          <w:cantSplit/>
          <w:trHeight w:val="373"/>
          <w:jc w:val="center"/>
        </w:trPr>
        <w:tc>
          <w:tcPr>
            <w:tcW w:w="72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5010</w:t>
            </w:r>
          </w:p>
        </w:tc>
        <w:tc>
          <w:tcPr>
            <w:tcW w:w="3360" w:type="dxa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Объявленный капитал</w:t>
            </w:r>
          </w:p>
        </w:tc>
        <w:tc>
          <w:tcPr>
            <w:tcW w:w="84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1066897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1066897</w:t>
            </w:r>
          </w:p>
        </w:tc>
      </w:tr>
      <w:tr w:rsidR="00BD696F" w:rsidRPr="00BD696F">
        <w:trPr>
          <w:cantSplit/>
          <w:trHeight w:val="344"/>
          <w:jc w:val="center"/>
        </w:trPr>
        <w:tc>
          <w:tcPr>
            <w:tcW w:w="72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5020</w:t>
            </w:r>
          </w:p>
        </w:tc>
        <w:tc>
          <w:tcPr>
            <w:tcW w:w="3360" w:type="dxa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Неоплаченный капитал</w:t>
            </w:r>
          </w:p>
        </w:tc>
        <w:tc>
          <w:tcPr>
            <w:tcW w:w="84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22000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22000</w:t>
            </w:r>
          </w:p>
        </w:tc>
      </w:tr>
      <w:tr w:rsidR="00BD696F" w:rsidRPr="00BD696F">
        <w:trPr>
          <w:cantSplit/>
          <w:trHeight w:val="424"/>
          <w:jc w:val="center"/>
        </w:trPr>
        <w:tc>
          <w:tcPr>
            <w:tcW w:w="72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5410</w:t>
            </w:r>
          </w:p>
        </w:tc>
        <w:tc>
          <w:tcPr>
            <w:tcW w:w="3360" w:type="dxa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Прибыль (убыток) отчетного года</w:t>
            </w:r>
          </w:p>
        </w:tc>
        <w:tc>
          <w:tcPr>
            <w:tcW w:w="84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12400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279 597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325000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169403</w:t>
            </w: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72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6010</w:t>
            </w:r>
          </w:p>
        </w:tc>
        <w:tc>
          <w:tcPr>
            <w:tcW w:w="336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325000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325000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D696F" w:rsidRPr="00BD696F">
        <w:trPr>
          <w:cantSplit/>
          <w:trHeight w:val="318"/>
          <w:jc w:val="center"/>
        </w:trPr>
        <w:tc>
          <w:tcPr>
            <w:tcW w:w="72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7010</w:t>
            </w:r>
          </w:p>
        </w:tc>
        <w:tc>
          <w:tcPr>
            <w:tcW w:w="3360" w:type="dxa"/>
            <w:noWrap/>
          </w:tcPr>
          <w:p w:rsidR="00BD696F" w:rsidRPr="00BD696F" w:rsidRDefault="00BD696F" w:rsidP="00BD696F">
            <w:pPr>
              <w:pStyle w:val="xl41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214838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214 838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D696F" w:rsidRPr="00BD696F">
        <w:trPr>
          <w:cantSplit/>
          <w:trHeight w:val="257"/>
          <w:jc w:val="center"/>
        </w:trPr>
        <w:tc>
          <w:tcPr>
            <w:tcW w:w="72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7110</w:t>
            </w:r>
          </w:p>
        </w:tc>
        <w:tc>
          <w:tcPr>
            <w:tcW w:w="3360" w:type="dxa"/>
            <w:noWrap/>
          </w:tcPr>
          <w:p w:rsidR="00BD696F" w:rsidRPr="00BD696F" w:rsidRDefault="00BD696F" w:rsidP="00BD696F">
            <w:pPr>
              <w:pStyle w:val="xl41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72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7210</w:t>
            </w:r>
          </w:p>
        </w:tc>
        <w:tc>
          <w:tcPr>
            <w:tcW w:w="336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43300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43300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D696F" w:rsidRPr="00BD696F">
        <w:trPr>
          <w:cantSplit/>
          <w:trHeight w:val="239"/>
          <w:jc w:val="center"/>
        </w:trPr>
        <w:tc>
          <w:tcPr>
            <w:tcW w:w="72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7710</w:t>
            </w:r>
          </w:p>
        </w:tc>
        <w:tc>
          <w:tcPr>
            <w:tcW w:w="336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19459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19459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72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8010</w:t>
            </w:r>
          </w:p>
        </w:tc>
        <w:tc>
          <w:tcPr>
            <w:tcW w:w="336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310190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310190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D696F" w:rsidRPr="00BD696F">
        <w:trPr>
          <w:cantSplit/>
          <w:trHeight w:val="253"/>
          <w:jc w:val="center"/>
        </w:trPr>
        <w:tc>
          <w:tcPr>
            <w:tcW w:w="72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8011</w:t>
            </w:r>
          </w:p>
        </w:tc>
        <w:tc>
          <w:tcPr>
            <w:tcW w:w="336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D696F" w:rsidRPr="00BD696F">
        <w:trPr>
          <w:cantSplit/>
          <w:trHeight w:val="262"/>
          <w:jc w:val="center"/>
        </w:trPr>
        <w:tc>
          <w:tcPr>
            <w:tcW w:w="72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8012</w:t>
            </w:r>
          </w:p>
        </w:tc>
        <w:tc>
          <w:tcPr>
            <w:tcW w:w="336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64000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64000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72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8013</w:t>
            </w:r>
          </w:p>
        </w:tc>
        <w:tc>
          <w:tcPr>
            <w:tcW w:w="336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D696F" w:rsidRPr="00BD696F">
        <w:trPr>
          <w:cantSplit/>
          <w:trHeight w:val="360"/>
          <w:jc w:val="center"/>
        </w:trPr>
        <w:tc>
          <w:tcPr>
            <w:tcW w:w="72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8014</w:t>
            </w:r>
          </w:p>
        </w:tc>
        <w:tc>
          <w:tcPr>
            <w:tcW w:w="336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55950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55950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72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8040</w:t>
            </w:r>
          </w:p>
        </w:tc>
        <w:tc>
          <w:tcPr>
            <w:tcW w:w="336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55950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55950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72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8042</w:t>
            </w:r>
          </w:p>
        </w:tc>
        <w:tc>
          <w:tcPr>
            <w:tcW w:w="336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36000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36000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72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8043</w:t>
            </w:r>
          </w:p>
        </w:tc>
        <w:tc>
          <w:tcPr>
            <w:tcW w:w="336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8950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8950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72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696F">
              <w:rPr>
                <w:color w:val="000000"/>
                <w:sz w:val="20"/>
              </w:rPr>
              <w:t>8045</w:t>
            </w:r>
          </w:p>
        </w:tc>
        <w:tc>
          <w:tcPr>
            <w:tcW w:w="336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D696F" w:rsidRPr="00BD696F">
        <w:trPr>
          <w:cantSplit/>
          <w:trHeight w:val="344"/>
          <w:jc w:val="center"/>
        </w:trPr>
        <w:tc>
          <w:tcPr>
            <w:tcW w:w="72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noWrap/>
          </w:tcPr>
          <w:p w:rsidR="00BD696F" w:rsidRPr="00BD696F" w:rsidRDefault="00DE17FA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339314</w:t>
            </w:r>
          </w:p>
        </w:tc>
        <w:tc>
          <w:tcPr>
            <w:tcW w:w="770" w:type="dxa"/>
            <w:noWrap/>
          </w:tcPr>
          <w:p w:rsidR="00BD696F" w:rsidRPr="00BD696F" w:rsidRDefault="00DE17FA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33931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2264374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2264374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3684002</w:t>
            </w:r>
          </w:p>
        </w:tc>
        <w:tc>
          <w:tcPr>
            <w:tcW w:w="916" w:type="dxa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3684002</w:t>
            </w:r>
          </w:p>
        </w:tc>
      </w:tr>
    </w:tbl>
    <w:p w:rsidR="00BD696F" w:rsidRPr="00BD696F" w:rsidRDefault="00BD696F" w:rsidP="00BD696F">
      <w:pPr>
        <w:pStyle w:val="30"/>
        <w:spacing w:line="360" w:lineRule="auto"/>
        <w:ind w:firstLine="709"/>
        <w:jc w:val="both"/>
        <w:rPr>
          <w:color w:val="000000"/>
        </w:rPr>
      </w:pPr>
    </w:p>
    <w:p w:rsidR="00BD696F" w:rsidRPr="00DE17FA" w:rsidRDefault="00DE17FA" w:rsidP="00BD696F">
      <w:pPr>
        <w:pStyle w:val="30"/>
        <w:spacing w:line="360" w:lineRule="auto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Составим</w:t>
      </w:r>
      <w:r w:rsidR="00BD696F" w:rsidRPr="00DE17FA">
        <w:rPr>
          <w:b w:val="0"/>
          <w:color w:val="000000"/>
        </w:rPr>
        <w:t xml:space="preserve"> баланс на 1 сентября согласно прилагаемой формы</w:t>
      </w:r>
    </w:p>
    <w:p w:rsidR="00BD696F" w:rsidRPr="00BD696F" w:rsidRDefault="00BD696F" w:rsidP="00BD696F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902"/>
        <w:gridCol w:w="1549"/>
        <w:gridCol w:w="1197"/>
        <w:gridCol w:w="3483"/>
        <w:gridCol w:w="1166"/>
      </w:tblGrid>
      <w:tr w:rsidR="00BD696F" w:rsidRPr="00BD696F">
        <w:trPr>
          <w:cantSplit/>
          <w:trHeight w:val="315"/>
          <w:jc w:val="center"/>
        </w:trPr>
        <w:tc>
          <w:tcPr>
            <w:tcW w:w="1856" w:type="pct"/>
            <w:gridSpan w:val="2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BD696F">
              <w:rPr>
                <w:b/>
                <w:bCs/>
                <w:color w:val="000000"/>
                <w:sz w:val="20"/>
              </w:rPr>
              <w:t>Актив</w:t>
            </w:r>
          </w:p>
        </w:tc>
        <w:tc>
          <w:tcPr>
            <w:tcW w:w="64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BD696F">
              <w:rPr>
                <w:b/>
                <w:bCs/>
                <w:color w:val="000000"/>
                <w:sz w:val="20"/>
              </w:rPr>
              <w:t>Сумма</w:t>
            </w:r>
          </w:p>
        </w:tc>
        <w:tc>
          <w:tcPr>
            <w:tcW w:w="1873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BD696F">
              <w:rPr>
                <w:b/>
                <w:bCs/>
                <w:color w:val="000000"/>
                <w:sz w:val="20"/>
              </w:rPr>
              <w:t>СКО</w:t>
            </w:r>
          </w:p>
        </w:tc>
        <w:tc>
          <w:tcPr>
            <w:tcW w:w="627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BD696F">
              <w:rPr>
                <w:b/>
                <w:bCs/>
                <w:color w:val="000000"/>
                <w:sz w:val="20"/>
              </w:rPr>
              <w:t>Сумма</w:t>
            </w:r>
          </w:p>
        </w:tc>
      </w:tr>
      <w:tr w:rsidR="00BD696F" w:rsidRPr="00BD696F">
        <w:trPr>
          <w:cantSplit/>
          <w:trHeight w:val="345"/>
          <w:jc w:val="center"/>
        </w:trPr>
        <w:tc>
          <w:tcPr>
            <w:tcW w:w="1856" w:type="pct"/>
            <w:gridSpan w:val="2"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BD696F">
              <w:rPr>
                <w:b/>
                <w:bCs/>
                <w:color w:val="000000"/>
                <w:sz w:val="20"/>
              </w:rPr>
              <w:t>КРАТКОСРОЧНЫЕ АКТИВЫ</w:t>
            </w:r>
          </w:p>
        </w:tc>
        <w:tc>
          <w:tcPr>
            <w:tcW w:w="64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3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BD696F">
              <w:rPr>
                <w:b/>
                <w:bCs/>
                <w:color w:val="000000"/>
                <w:sz w:val="20"/>
              </w:rPr>
              <w:t>КРАТКОСРОЧНЫЕ ОБЯЗАТЕЛЬСТВА</w:t>
            </w:r>
          </w:p>
        </w:tc>
        <w:tc>
          <w:tcPr>
            <w:tcW w:w="627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D696F" w:rsidRPr="00BD696F">
        <w:trPr>
          <w:cantSplit/>
          <w:trHeight w:val="300"/>
          <w:jc w:val="center"/>
        </w:trPr>
        <w:tc>
          <w:tcPr>
            <w:tcW w:w="1856" w:type="pct"/>
            <w:gridSpan w:val="2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Денежные средства</w:t>
            </w:r>
          </w:p>
        </w:tc>
        <w:tc>
          <w:tcPr>
            <w:tcW w:w="64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45400</w:t>
            </w:r>
          </w:p>
        </w:tc>
        <w:tc>
          <w:tcPr>
            <w:tcW w:w="1873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Краткосрочные финансовые обязательства</w:t>
            </w:r>
          </w:p>
        </w:tc>
        <w:tc>
          <w:tcPr>
            <w:tcW w:w="627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44000</w:t>
            </w:r>
          </w:p>
        </w:tc>
      </w:tr>
      <w:tr w:rsidR="00BD696F" w:rsidRPr="00BD696F">
        <w:trPr>
          <w:cantSplit/>
          <w:trHeight w:val="345"/>
          <w:jc w:val="center"/>
        </w:trPr>
        <w:tc>
          <w:tcPr>
            <w:tcW w:w="1856" w:type="pct"/>
            <w:gridSpan w:val="2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Краткосрочные финансовые инвестиции</w:t>
            </w:r>
          </w:p>
        </w:tc>
        <w:tc>
          <w:tcPr>
            <w:tcW w:w="64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3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Обязательства по налогам</w:t>
            </w:r>
          </w:p>
        </w:tc>
        <w:tc>
          <w:tcPr>
            <w:tcW w:w="627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111159</w:t>
            </w:r>
          </w:p>
        </w:tc>
      </w:tr>
      <w:tr w:rsidR="00BD696F" w:rsidRPr="00BD696F">
        <w:trPr>
          <w:cantSplit/>
          <w:trHeight w:val="630"/>
          <w:jc w:val="center"/>
        </w:trPr>
        <w:tc>
          <w:tcPr>
            <w:tcW w:w="1856" w:type="pct"/>
            <w:gridSpan w:val="2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Краткосрочная дебиторская задолженность</w:t>
            </w:r>
          </w:p>
        </w:tc>
        <w:tc>
          <w:tcPr>
            <w:tcW w:w="64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375650</w:t>
            </w:r>
          </w:p>
        </w:tc>
        <w:tc>
          <w:tcPr>
            <w:tcW w:w="1873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Обязательства по другим обязательным и добровольным платежам</w:t>
            </w:r>
          </w:p>
        </w:tc>
        <w:tc>
          <w:tcPr>
            <w:tcW w:w="627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13000</w:t>
            </w:r>
          </w:p>
        </w:tc>
      </w:tr>
      <w:tr w:rsidR="00BD696F" w:rsidRPr="00BD696F">
        <w:trPr>
          <w:cantSplit/>
          <w:trHeight w:val="630"/>
          <w:jc w:val="center"/>
        </w:trPr>
        <w:tc>
          <w:tcPr>
            <w:tcW w:w="1856" w:type="pct"/>
            <w:gridSpan w:val="2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Товарно-материальные запасы</w:t>
            </w:r>
          </w:p>
        </w:tc>
        <w:tc>
          <w:tcPr>
            <w:tcW w:w="64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100952</w:t>
            </w:r>
          </w:p>
        </w:tc>
        <w:tc>
          <w:tcPr>
            <w:tcW w:w="1873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Краткосрочная кредиторская задолженность поставщикам и подрядчикам</w:t>
            </w:r>
          </w:p>
        </w:tc>
        <w:tc>
          <w:tcPr>
            <w:tcW w:w="627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20400</w:t>
            </w:r>
          </w:p>
        </w:tc>
      </w:tr>
      <w:tr w:rsidR="00BD696F" w:rsidRPr="00BD696F">
        <w:trPr>
          <w:cantSplit/>
          <w:trHeight w:val="375"/>
          <w:jc w:val="center"/>
        </w:trPr>
        <w:tc>
          <w:tcPr>
            <w:tcW w:w="1856" w:type="pct"/>
            <w:gridSpan w:val="2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Материалы</w:t>
            </w:r>
          </w:p>
        </w:tc>
        <w:tc>
          <w:tcPr>
            <w:tcW w:w="64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1873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 xml:space="preserve">Краткосрочная </w:t>
            </w:r>
            <w:r w:rsidR="00DE17FA" w:rsidRPr="00BD696F">
              <w:rPr>
                <w:color w:val="000000"/>
                <w:sz w:val="20"/>
                <w:szCs w:val="22"/>
              </w:rPr>
              <w:t>задолж</w:t>
            </w:r>
            <w:r w:rsidR="00DE17FA">
              <w:rPr>
                <w:color w:val="000000"/>
                <w:sz w:val="20"/>
                <w:szCs w:val="22"/>
              </w:rPr>
              <w:t>е</w:t>
            </w:r>
            <w:r w:rsidR="00DE17FA" w:rsidRPr="00BD696F">
              <w:rPr>
                <w:color w:val="000000"/>
                <w:sz w:val="20"/>
                <w:szCs w:val="22"/>
              </w:rPr>
              <w:t>нность</w:t>
            </w:r>
            <w:r w:rsidRPr="00BD696F">
              <w:rPr>
                <w:color w:val="000000"/>
                <w:sz w:val="20"/>
                <w:szCs w:val="22"/>
              </w:rPr>
              <w:t xml:space="preserve"> по оплате труда</w:t>
            </w:r>
          </w:p>
        </w:tc>
        <w:tc>
          <w:tcPr>
            <w:tcW w:w="627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202360</w:t>
            </w:r>
          </w:p>
        </w:tc>
      </w:tr>
      <w:tr w:rsidR="00BD696F" w:rsidRPr="00BD696F">
        <w:trPr>
          <w:cantSplit/>
          <w:trHeight w:val="345"/>
          <w:jc w:val="center"/>
        </w:trPr>
        <w:tc>
          <w:tcPr>
            <w:tcW w:w="1856" w:type="pct"/>
            <w:gridSpan w:val="2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Незавершенное производство</w:t>
            </w:r>
          </w:p>
        </w:tc>
        <w:tc>
          <w:tcPr>
            <w:tcW w:w="64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62300</w:t>
            </w:r>
          </w:p>
        </w:tc>
        <w:tc>
          <w:tcPr>
            <w:tcW w:w="1873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Прочая кредиторская задолженность</w:t>
            </w:r>
          </w:p>
        </w:tc>
        <w:tc>
          <w:tcPr>
            <w:tcW w:w="627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13200</w:t>
            </w:r>
          </w:p>
        </w:tc>
      </w:tr>
      <w:tr w:rsidR="00BD696F" w:rsidRPr="00BD696F">
        <w:trPr>
          <w:cantSplit/>
          <w:trHeight w:val="285"/>
          <w:jc w:val="center"/>
        </w:trPr>
        <w:tc>
          <w:tcPr>
            <w:tcW w:w="1856" w:type="pct"/>
            <w:gridSpan w:val="2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Товары</w:t>
            </w:r>
          </w:p>
        </w:tc>
        <w:tc>
          <w:tcPr>
            <w:tcW w:w="64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</w:rPr>
              <w:t>33052</w:t>
            </w:r>
          </w:p>
        </w:tc>
        <w:tc>
          <w:tcPr>
            <w:tcW w:w="1873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Начисленные расходы к оплате</w:t>
            </w:r>
          </w:p>
        </w:tc>
        <w:tc>
          <w:tcPr>
            <w:tcW w:w="627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1856" w:type="pct"/>
            <w:gridSpan w:val="2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Расходы будущих периодов</w:t>
            </w:r>
          </w:p>
        </w:tc>
        <w:tc>
          <w:tcPr>
            <w:tcW w:w="64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3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Доходы будущих периодов</w:t>
            </w:r>
          </w:p>
        </w:tc>
        <w:tc>
          <w:tcPr>
            <w:tcW w:w="627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D696F" w:rsidRPr="00BD696F">
        <w:trPr>
          <w:cantSplit/>
          <w:trHeight w:val="630"/>
          <w:jc w:val="center"/>
        </w:trPr>
        <w:tc>
          <w:tcPr>
            <w:tcW w:w="1856" w:type="pct"/>
            <w:gridSpan w:val="2"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BD696F">
              <w:rPr>
                <w:b/>
                <w:bCs/>
                <w:color w:val="000000"/>
                <w:sz w:val="20"/>
              </w:rPr>
              <w:t>Итого краткосрочных активов</w:t>
            </w:r>
          </w:p>
        </w:tc>
        <w:tc>
          <w:tcPr>
            <w:tcW w:w="64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696F">
              <w:rPr>
                <w:b/>
                <w:bCs/>
                <w:color w:val="000000"/>
                <w:sz w:val="20"/>
                <w:szCs w:val="20"/>
              </w:rPr>
              <w:t>522002</w:t>
            </w:r>
          </w:p>
        </w:tc>
        <w:tc>
          <w:tcPr>
            <w:tcW w:w="1873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Начисленные платежи по непредвиденным обстоятельствам</w:t>
            </w:r>
          </w:p>
        </w:tc>
        <w:tc>
          <w:tcPr>
            <w:tcW w:w="627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D696F" w:rsidRPr="00BD696F">
        <w:trPr>
          <w:cantSplit/>
          <w:trHeight w:val="360"/>
          <w:jc w:val="center"/>
        </w:trPr>
        <w:tc>
          <w:tcPr>
            <w:tcW w:w="1856" w:type="pct"/>
            <w:gridSpan w:val="2"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BD696F">
              <w:rPr>
                <w:b/>
                <w:bCs/>
                <w:color w:val="000000"/>
                <w:sz w:val="20"/>
                <w:szCs w:val="22"/>
              </w:rPr>
              <w:t>ДОЛГОСРОЧНЫЕ АКТИВЫ</w:t>
            </w:r>
          </w:p>
        </w:tc>
        <w:tc>
          <w:tcPr>
            <w:tcW w:w="64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3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BD696F">
              <w:rPr>
                <w:b/>
                <w:bCs/>
                <w:color w:val="000000"/>
                <w:sz w:val="20"/>
              </w:rPr>
              <w:t>Итого краткосрочных обязательств</w:t>
            </w:r>
          </w:p>
        </w:tc>
        <w:tc>
          <w:tcPr>
            <w:tcW w:w="627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696F">
              <w:rPr>
                <w:b/>
                <w:bCs/>
                <w:color w:val="000000"/>
                <w:sz w:val="20"/>
                <w:szCs w:val="20"/>
              </w:rPr>
              <w:t>404119</w:t>
            </w:r>
          </w:p>
        </w:tc>
      </w:tr>
      <w:tr w:rsidR="00BD696F" w:rsidRPr="00BD696F">
        <w:trPr>
          <w:cantSplit/>
          <w:trHeight w:val="345"/>
          <w:jc w:val="center"/>
        </w:trPr>
        <w:tc>
          <w:tcPr>
            <w:tcW w:w="1856" w:type="pct"/>
            <w:gridSpan w:val="2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Долгосрочные финансовые инвестиции</w:t>
            </w:r>
          </w:p>
        </w:tc>
        <w:tc>
          <w:tcPr>
            <w:tcW w:w="64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3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BD696F">
              <w:rPr>
                <w:b/>
                <w:bCs/>
                <w:color w:val="000000"/>
                <w:sz w:val="20"/>
              </w:rPr>
              <w:t>ДОЛГОСРОЧНЫЕ ОБЯЗАТЕЛЬСТВА</w:t>
            </w:r>
          </w:p>
        </w:tc>
        <w:tc>
          <w:tcPr>
            <w:tcW w:w="627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D696F" w:rsidRPr="00BD696F">
        <w:trPr>
          <w:cantSplit/>
          <w:trHeight w:val="330"/>
          <w:jc w:val="center"/>
        </w:trPr>
        <w:tc>
          <w:tcPr>
            <w:tcW w:w="1856" w:type="pct"/>
            <w:gridSpan w:val="2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Долгосрочная дебиторская задолженность:</w:t>
            </w:r>
          </w:p>
        </w:tc>
        <w:tc>
          <w:tcPr>
            <w:tcW w:w="64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3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Долгосрочные финансовые обязательства</w:t>
            </w:r>
          </w:p>
        </w:tc>
        <w:tc>
          <w:tcPr>
            <w:tcW w:w="627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1856" w:type="pct"/>
            <w:gridSpan w:val="2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Первоначальная стоимость основных средств:</w:t>
            </w:r>
          </w:p>
        </w:tc>
        <w:tc>
          <w:tcPr>
            <w:tcW w:w="64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3162000</w:t>
            </w:r>
          </w:p>
        </w:tc>
        <w:tc>
          <w:tcPr>
            <w:tcW w:w="1873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Долгосрочная кредиторская задолженность</w:t>
            </w:r>
          </w:p>
        </w:tc>
        <w:tc>
          <w:tcPr>
            <w:tcW w:w="627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1856" w:type="pct"/>
            <w:gridSpan w:val="2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Накопленный износ</w:t>
            </w:r>
          </w:p>
        </w:tc>
        <w:tc>
          <w:tcPr>
            <w:tcW w:w="64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2021583</w:t>
            </w:r>
          </w:p>
        </w:tc>
        <w:tc>
          <w:tcPr>
            <w:tcW w:w="1873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BD696F">
              <w:rPr>
                <w:b/>
                <w:bCs/>
                <w:color w:val="000000"/>
                <w:sz w:val="20"/>
              </w:rPr>
              <w:t>Итого по долгосрочных обязательств</w:t>
            </w:r>
          </w:p>
        </w:tc>
        <w:tc>
          <w:tcPr>
            <w:tcW w:w="627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D696F" w:rsidRPr="00BD696F">
        <w:trPr>
          <w:cantSplit/>
          <w:trHeight w:val="300"/>
          <w:jc w:val="center"/>
        </w:trPr>
        <w:tc>
          <w:tcPr>
            <w:tcW w:w="1856" w:type="pct"/>
            <w:gridSpan w:val="2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Остаточная стоимость основных средств:</w:t>
            </w:r>
          </w:p>
        </w:tc>
        <w:tc>
          <w:tcPr>
            <w:tcW w:w="64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1140417</w:t>
            </w:r>
          </w:p>
        </w:tc>
        <w:tc>
          <w:tcPr>
            <w:tcW w:w="1873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BD696F">
              <w:rPr>
                <w:b/>
                <w:bCs/>
                <w:color w:val="000000"/>
                <w:sz w:val="20"/>
              </w:rPr>
              <w:t>КАПИТАЛ</w:t>
            </w:r>
          </w:p>
        </w:tc>
        <w:tc>
          <w:tcPr>
            <w:tcW w:w="627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D696F" w:rsidRPr="00BD696F">
        <w:trPr>
          <w:cantSplit/>
          <w:trHeight w:val="345"/>
          <w:jc w:val="center"/>
        </w:trPr>
        <w:tc>
          <w:tcPr>
            <w:tcW w:w="1856" w:type="pct"/>
            <w:gridSpan w:val="2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Первоначальная стоимость НМА</w:t>
            </w:r>
          </w:p>
        </w:tc>
        <w:tc>
          <w:tcPr>
            <w:tcW w:w="64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3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Выпущенный капитал</w:t>
            </w:r>
          </w:p>
        </w:tc>
        <w:tc>
          <w:tcPr>
            <w:tcW w:w="627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D696F" w:rsidRPr="00BD696F">
        <w:trPr>
          <w:cantSplit/>
          <w:trHeight w:val="300"/>
          <w:jc w:val="center"/>
        </w:trPr>
        <w:tc>
          <w:tcPr>
            <w:tcW w:w="1856" w:type="pct"/>
            <w:gridSpan w:val="2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Амортизация нематериальных активов</w:t>
            </w:r>
          </w:p>
        </w:tc>
        <w:tc>
          <w:tcPr>
            <w:tcW w:w="64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3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Объявленный капитал</w:t>
            </w:r>
          </w:p>
        </w:tc>
        <w:tc>
          <w:tcPr>
            <w:tcW w:w="627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1066897</w:t>
            </w:r>
          </w:p>
        </w:tc>
      </w:tr>
      <w:tr w:rsidR="00BD696F" w:rsidRPr="00BD696F">
        <w:trPr>
          <w:cantSplit/>
          <w:trHeight w:val="330"/>
          <w:jc w:val="center"/>
        </w:trPr>
        <w:tc>
          <w:tcPr>
            <w:tcW w:w="1856" w:type="pct"/>
            <w:gridSpan w:val="2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Остаточная стоимость нематериальных активов:</w:t>
            </w:r>
          </w:p>
        </w:tc>
        <w:tc>
          <w:tcPr>
            <w:tcW w:w="64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3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Неоплаченный капитал</w:t>
            </w:r>
          </w:p>
        </w:tc>
        <w:tc>
          <w:tcPr>
            <w:tcW w:w="627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22000</w:t>
            </w:r>
          </w:p>
        </w:tc>
      </w:tr>
      <w:tr w:rsidR="00BD696F" w:rsidRPr="00BD696F">
        <w:trPr>
          <w:cantSplit/>
          <w:trHeight w:val="315"/>
          <w:jc w:val="center"/>
        </w:trPr>
        <w:tc>
          <w:tcPr>
            <w:tcW w:w="1856" w:type="pct"/>
            <w:gridSpan w:val="2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Незавершенное капитальное строительство</w:t>
            </w:r>
          </w:p>
        </w:tc>
        <w:tc>
          <w:tcPr>
            <w:tcW w:w="64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3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Эмиссионный доход</w:t>
            </w:r>
          </w:p>
        </w:tc>
        <w:tc>
          <w:tcPr>
            <w:tcW w:w="627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D696F" w:rsidRPr="00BD696F">
        <w:trPr>
          <w:cantSplit/>
          <w:trHeight w:val="300"/>
          <w:jc w:val="center"/>
        </w:trPr>
        <w:tc>
          <w:tcPr>
            <w:tcW w:w="1856" w:type="pct"/>
            <w:gridSpan w:val="2"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BD696F">
              <w:rPr>
                <w:b/>
                <w:bCs/>
                <w:color w:val="000000"/>
                <w:sz w:val="20"/>
              </w:rPr>
              <w:t>Итого долгосрочных активов</w:t>
            </w:r>
          </w:p>
        </w:tc>
        <w:tc>
          <w:tcPr>
            <w:tcW w:w="64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696F">
              <w:rPr>
                <w:b/>
                <w:bCs/>
                <w:color w:val="000000"/>
                <w:sz w:val="20"/>
                <w:szCs w:val="20"/>
              </w:rPr>
              <w:t>1140417</w:t>
            </w:r>
          </w:p>
        </w:tc>
        <w:tc>
          <w:tcPr>
            <w:tcW w:w="1873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</w:rPr>
              <w:t>Резервы</w:t>
            </w:r>
          </w:p>
        </w:tc>
        <w:tc>
          <w:tcPr>
            <w:tcW w:w="627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D696F" w:rsidRPr="00BD696F">
        <w:trPr>
          <w:cantSplit/>
          <w:trHeight w:val="360"/>
          <w:jc w:val="center"/>
        </w:trPr>
        <w:tc>
          <w:tcPr>
            <w:tcW w:w="1023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3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D696F">
              <w:rPr>
                <w:color w:val="000000"/>
                <w:sz w:val="20"/>
                <w:szCs w:val="22"/>
              </w:rPr>
              <w:t>Прибыль (убыток) отчетного года</w:t>
            </w:r>
          </w:p>
        </w:tc>
        <w:tc>
          <w:tcPr>
            <w:tcW w:w="627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D696F">
              <w:rPr>
                <w:color w:val="000000"/>
                <w:sz w:val="20"/>
                <w:szCs w:val="20"/>
              </w:rPr>
              <w:t>169403</w:t>
            </w:r>
          </w:p>
        </w:tc>
      </w:tr>
      <w:tr w:rsidR="00BD696F" w:rsidRPr="00BD696F">
        <w:trPr>
          <w:cantSplit/>
          <w:trHeight w:val="330"/>
          <w:jc w:val="center"/>
        </w:trPr>
        <w:tc>
          <w:tcPr>
            <w:tcW w:w="1856" w:type="pct"/>
            <w:gridSpan w:val="2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3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BD696F">
              <w:rPr>
                <w:b/>
                <w:bCs/>
                <w:color w:val="000000"/>
                <w:sz w:val="20"/>
              </w:rPr>
              <w:t>Итого капитал</w:t>
            </w:r>
          </w:p>
        </w:tc>
        <w:tc>
          <w:tcPr>
            <w:tcW w:w="627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696F">
              <w:rPr>
                <w:b/>
                <w:bCs/>
                <w:color w:val="000000"/>
                <w:sz w:val="20"/>
                <w:szCs w:val="20"/>
              </w:rPr>
              <w:t>1258300</w:t>
            </w:r>
          </w:p>
        </w:tc>
      </w:tr>
      <w:tr w:rsidR="00BD696F" w:rsidRPr="00BD696F">
        <w:trPr>
          <w:cantSplit/>
          <w:trHeight w:val="435"/>
          <w:jc w:val="center"/>
        </w:trPr>
        <w:tc>
          <w:tcPr>
            <w:tcW w:w="1856" w:type="pct"/>
            <w:gridSpan w:val="2"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BD696F">
              <w:rPr>
                <w:b/>
                <w:bCs/>
                <w:color w:val="000000"/>
                <w:sz w:val="20"/>
              </w:rPr>
              <w:t>БАЛАНС</w:t>
            </w:r>
          </w:p>
        </w:tc>
        <w:tc>
          <w:tcPr>
            <w:tcW w:w="644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BD696F">
              <w:rPr>
                <w:b/>
                <w:bCs/>
                <w:color w:val="000000"/>
                <w:sz w:val="20"/>
              </w:rPr>
              <w:t>1662419</w:t>
            </w:r>
          </w:p>
        </w:tc>
        <w:tc>
          <w:tcPr>
            <w:tcW w:w="1873" w:type="pct"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BD696F">
              <w:rPr>
                <w:b/>
                <w:bCs/>
                <w:color w:val="000000"/>
                <w:sz w:val="20"/>
              </w:rPr>
              <w:t>БАЛАНС</w:t>
            </w:r>
          </w:p>
        </w:tc>
        <w:tc>
          <w:tcPr>
            <w:tcW w:w="627" w:type="pct"/>
            <w:noWrap/>
          </w:tcPr>
          <w:p w:rsidR="00BD696F" w:rsidRPr="00BD696F" w:rsidRDefault="00BD696F" w:rsidP="00BD696F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BD696F">
              <w:rPr>
                <w:b/>
                <w:bCs/>
                <w:color w:val="000000"/>
                <w:sz w:val="20"/>
              </w:rPr>
              <w:t>1662419</w:t>
            </w:r>
          </w:p>
        </w:tc>
      </w:tr>
    </w:tbl>
    <w:p w:rsidR="00BD696F" w:rsidRPr="00BD696F" w:rsidRDefault="00BD696F" w:rsidP="00BD696F">
      <w:pPr>
        <w:spacing w:line="360" w:lineRule="auto"/>
        <w:ind w:firstLine="709"/>
        <w:jc w:val="both"/>
        <w:rPr>
          <w:color w:val="000000"/>
          <w:sz w:val="28"/>
        </w:rPr>
      </w:pPr>
    </w:p>
    <w:p w:rsidR="00DE17FA" w:rsidRDefault="00DE17FA" w:rsidP="00BD696F">
      <w:pPr>
        <w:pStyle w:val="1"/>
        <w:keepNext w:val="0"/>
        <w:spacing w:before="0" w:after="0" w:line="360" w:lineRule="auto"/>
        <w:ind w:firstLine="709"/>
        <w:jc w:val="both"/>
        <w:rPr>
          <w:caps w:val="0"/>
          <w:color w:val="000000"/>
        </w:rPr>
      </w:pPr>
      <w:bookmarkStart w:id="1" w:name="_Toc184454141"/>
      <w:bookmarkStart w:id="2" w:name="_Toc192946573"/>
    </w:p>
    <w:p w:rsidR="00BD696F" w:rsidRPr="00DE17FA" w:rsidRDefault="00DE17FA" w:rsidP="00BD696F">
      <w:pPr>
        <w:pStyle w:val="1"/>
        <w:keepNext w:val="0"/>
        <w:spacing w:before="0" w:after="0" w:line="360" w:lineRule="auto"/>
        <w:ind w:firstLine="709"/>
        <w:jc w:val="both"/>
        <w:rPr>
          <w:b/>
          <w:caps w:val="0"/>
          <w:color w:val="000000"/>
        </w:rPr>
      </w:pPr>
      <w:r>
        <w:rPr>
          <w:caps w:val="0"/>
          <w:color w:val="000000"/>
        </w:rPr>
        <w:br w:type="page"/>
      </w:r>
      <w:r w:rsidR="00BD696F" w:rsidRPr="00DE17FA">
        <w:rPr>
          <w:b/>
          <w:caps w:val="0"/>
          <w:color w:val="000000"/>
        </w:rPr>
        <w:t>Список литературы</w:t>
      </w:r>
      <w:bookmarkEnd w:id="1"/>
      <w:bookmarkEnd w:id="2"/>
    </w:p>
    <w:p w:rsidR="00BD696F" w:rsidRPr="00BD696F" w:rsidRDefault="00BD696F" w:rsidP="00BD696F">
      <w:pPr>
        <w:pStyle w:val="a3"/>
        <w:spacing w:line="360" w:lineRule="auto"/>
        <w:ind w:firstLine="709"/>
        <w:jc w:val="both"/>
        <w:rPr>
          <w:sz w:val="28"/>
        </w:rPr>
      </w:pPr>
    </w:p>
    <w:p w:rsidR="00BD696F" w:rsidRPr="00BD696F" w:rsidRDefault="00BD696F" w:rsidP="00DE17FA">
      <w:pPr>
        <w:pStyle w:val="21"/>
        <w:numPr>
          <w:ilvl w:val="0"/>
          <w:numId w:val="1"/>
        </w:numPr>
        <w:tabs>
          <w:tab w:val="clear" w:pos="1429"/>
          <w:tab w:val="num" w:pos="0"/>
          <w:tab w:val="num" w:pos="360"/>
          <w:tab w:val="left" w:pos="780"/>
          <w:tab w:val="left" w:pos="978"/>
          <w:tab w:val="left" w:pos="1122"/>
        </w:tabs>
        <w:ind w:left="0" w:firstLine="0"/>
        <w:rPr>
          <w:color w:val="000000"/>
        </w:rPr>
      </w:pPr>
      <w:r w:rsidRPr="00BD696F">
        <w:rPr>
          <w:color w:val="000000"/>
        </w:rPr>
        <w:t xml:space="preserve">Закон РК «О бухгалтерском учете и финансовой отчетности» от 28.02.2007 года </w:t>
      </w:r>
      <w:r>
        <w:rPr>
          <w:noProof/>
          <w:color w:val="000000"/>
          <w:szCs w:val="20"/>
        </w:rPr>
        <w:t>№</w:t>
      </w:r>
      <w:r w:rsidRPr="00BD696F">
        <w:rPr>
          <w:noProof/>
          <w:color w:val="000000"/>
          <w:szCs w:val="20"/>
        </w:rPr>
        <w:t>234</w:t>
      </w:r>
      <w:r>
        <w:rPr>
          <w:noProof/>
          <w:color w:val="000000"/>
          <w:szCs w:val="20"/>
        </w:rPr>
        <w:t>–</w:t>
      </w:r>
      <w:r w:rsidRPr="00BD696F">
        <w:rPr>
          <w:noProof/>
          <w:color w:val="000000"/>
          <w:szCs w:val="20"/>
        </w:rPr>
        <w:t>111</w:t>
      </w:r>
      <w:r w:rsidRPr="00BD696F">
        <w:rPr>
          <w:color w:val="000000"/>
        </w:rPr>
        <w:t>.</w:t>
      </w:r>
    </w:p>
    <w:p w:rsidR="00BD696F" w:rsidRPr="00BD696F" w:rsidRDefault="00BD696F" w:rsidP="00DE17FA">
      <w:pPr>
        <w:pStyle w:val="21"/>
        <w:numPr>
          <w:ilvl w:val="0"/>
          <w:numId w:val="1"/>
        </w:numPr>
        <w:tabs>
          <w:tab w:val="clear" w:pos="1429"/>
          <w:tab w:val="num" w:pos="0"/>
          <w:tab w:val="num" w:pos="360"/>
          <w:tab w:val="left" w:pos="780"/>
          <w:tab w:val="left" w:pos="978"/>
          <w:tab w:val="left" w:pos="1122"/>
        </w:tabs>
        <w:ind w:left="0" w:firstLine="0"/>
        <w:rPr>
          <w:color w:val="000000"/>
        </w:rPr>
      </w:pPr>
      <w:r w:rsidRPr="00BD696F">
        <w:rPr>
          <w:color w:val="000000"/>
        </w:rPr>
        <w:t>Инструкция (основа) по разработке Рабочего плана счетов для организаций, составляющих финансовую отчетность в соответствии с Международными стандартами финансовой отчетности (приказ МФ РК от 22.12.2005</w:t>
      </w:r>
      <w:r>
        <w:rPr>
          <w:color w:val="000000"/>
        </w:rPr>
        <w:t> </w:t>
      </w:r>
      <w:r w:rsidRPr="00BD696F">
        <w:rPr>
          <w:color w:val="000000"/>
        </w:rPr>
        <w:t xml:space="preserve">г. </w:t>
      </w:r>
      <w:r>
        <w:rPr>
          <w:color w:val="000000"/>
        </w:rPr>
        <w:t>№</w:t>
      </w:r>
      <w:r w:rsidRPr="00BD696F">
        <w:rPr>
          <w:color w:val="000000"/>
        </w:rPr>
        <w:t>426)</w:t>
      </w:r>
    </w:p>
    <w:p w:rsidR="00BD696F" w:rsidRPr="00BD696F" w:rsidRDefault="00BD696F" w:rsidP="00DE17FA">
      <w:pPr>
        <w:pStyle w:val="21"/>
        <w:numPr>
          <w:ilvl w:val="0"/>
          <w:numId w:val="1"/>
        </w:numPr>
        <w:tabs>
          <w:tab w:val="clear" w:pos="1429"/>
          <w:tab w:val="num" w:pos="0"/>
          <w:tab w:val="num" w:pos="360"/>
          <w:tab w:val="left" w:pos="780"/>
          <w:tab w:val="left" w:pos="978"/>
          <w:tab w:val="left" w:pos="1122"/>
        </w:tabs>
        <w:ind w:left="0" w:firstLine="0"/>
        <w:rPr>
          <w:color w:val="000000"/>
        </w:rPr>
      </w:pPr>
      <w:r w:rsidRPr="00BD696F">
        <w:rPr>
          <w:color w:val="000000"/>
        </w:rPr>
        <w:t>Абдрасимова</w:t>
      </w:r>
      <w:r>
        <w:rPr>
          <w:color w:val="000000"/>
        </w:rPr>
        <w:t> </w:t>
      </w:r>
      <w:r w:rsidRPr="00BD696F">
        <w:rPr>
          <w:color w:val="000000"/>
        </w:rPr>
        <w:t>Ж.К.</w:t>
      </w:r>
      <w:r>
        <w:rPr>
          <w:color w:val="000000"/>
        </w:rPr>
        <w:t> </w:t>
      </w:r>
      <w:r w:rsidRPr="00BD696F">
        <w:rPr>
          <w:color w:val="000000"/>
        </w:rPr>
        <w:t>Бухгалтерский учет. Учебно-практическое пособие, Караганда, 2001</w:t>
      </w:r>
      <w:r>
        <w:rPr>
          <w:color w:val="000000"/>
        </w:rPr>
        <w:t> </w:t>
      </w:r>
      <w:r w:rsidRPr="00BD696F">
        <w:rPr>
          <w:color w:val="000000"/>
        </w:rPr>
        <w:t>г.</w:t>
      </w:r>
    </w:p>
    <w:p w:rsidR="00BD696F" w:rsidRPr="00BD696F" w:rsidRDefault="00BD696F" w:rsidP="00DE17FA">
      <w:pPr>
        <w:pStyle w:val="21"/>
        <w:numPr>
          <w:ilvl w:val="0"/>
          <w:numId w:val="1"/>
        </w:numPr>
        <w:tabs>
          <w:tab w:val="clear" w:pos="1429"/>
          <w:tab w:val="num" w:pos="0"/>
          <w:tab w:val="num" w:pos="360"/>
          <w:tab w:val="left" w:pos="780"/>
          <w:tab w:val="left" w:pos="978"/>
          <w:tab w:val="left" w:pos="1122"/>
        </w:tabs>
        <w:ind w:left="0" w:firstLine="0"/>
        <w:rPr>
          <w:color w:val="000000"/>
        </w:rPr>
      </w:pPr>
      <w:r w:rsidRPr="00BD696F">
        <w:rPr>
          <w:color w:val="000000"/>
        </w:rPr>
        <w:t>Жакупова</w:t>
      </w:r>
      <w:r>
        <w:rPr>
          <w:color w:val="000000"/>
        </w:rPr>
        <w:t> </w:t>
      </w:r>
      <w:r w:rsidRPr="00BD696F">
        <w:rPr>
          <w:color w:val="000000"/>
        </w:rPr>
        <w:t>О.М.</w:t>
      </w:r>
      <w:r>
        <w:rPr>
          <w:color w:val="000000"/>
        </w:rPr>
        <w:t> </w:t>
      </w:r>
      <w:r w:rsidRPr="00BD696F">
        <w:rPr>
          <w:color w:val="000000"/>
        </w:rPr>
        <w:t>Промежуточный финансовый учет: Учебное пособие. Караганда: Изд-во КЭУ, 2001</w:t>
      </w:r>
    </w:p>
    <w:p w:rsidR="00BD696F" w:rsidRPr="00BD696F" w:rsidRDefault="00BD696F" w:rsidP="00DE17FA">
      <w:pPr>
        <w:pStyle w:val="21"/>
        <w:numPr>
          <w:ilvl w:val="0"/>
          <w:numId w:val="1"/>
        </w:numPr>
        <w:tabs>
          <w:tab w:val="clear" w:pos="1429"/>
          <w:tab w:val="num" w:pos="0"/>
          <w:tab w:val="num" w:pos="360"/>
          <w:tab w:val="left" w:pos="780"/>
          <w:tab w:val="left" w:pos="978"/>
          <w:tab w:val="left" w:pos="1122"/>
        </w:tabs>
        <w:ind w:left="0" w:firstLine="0"/>
        <w:rPr>
          <w:color w:val="000000"/>
        </w:rPr>
      </w:pPr>
      <w:r w:rsidRPr="00BD696F">
        <w:rPr>
          <w:color w:val="000000"/>
        </w:rPr>
        <w:t>Мычкина</w:t>
      </w:r>
      <w:r>
        <w:rPr>
          <w:color w:val="000000"/>
        </w:rPr>
        <w:t> </w:t>
      </w:r>
      <w:r w:rsidRPr="00BD696F">
        <w:rPr>
          <w:color w:val="000000"/>
        </w:rPr>
        <w:t>О.В. МСФО: Рекомендации по применению рабочего плана счетов: Практическое пособие – Центральный дом бухгалтера, 2006 – 104</w:t>
      </w:r>
      <w:r>
        <w:rPr>
          <w:color w:val="000000"/>
        </w:rPr>
        <w:t> </w:t>
      </w:r>
      <w:r w:rsidRPr="00BD696F">
        <w:rPr>
          <w:color w:val="000000"/>
        </w:rPr>
        <w:t>с.</w:t>
      </w:r>
    </w:p>
    <w:p w:rsidR="00BD696F" w:rsidRPr="00BD696F" w:rsidRDefault="00BD696F" w:rsidP="00DE17FA">
      <w:pPr>
        <w:pStyle w:val="21"/>
        <w:numPr>
          <w:ilvl w:val="0"/>
          <w:numId w:val="1"/>
        </w:numPr>
        <w:tabs>
          <w:tab w:val="clear" w:pos="1429"/>
          <w:tab w:val="num" w:pos="0"/>
          <w:tab w:val="num" w:pos="360"/>
          <w:tab w:val="left" w:pos="780"/>
          <w:tab w:val="left" w:pos="978"/>
          <w:tab w:val="left" w:pos="1122"/>
        </w:tabs>
        <w:ind w:left="0" w:firstLine="0"/>
        <w:rPr>
          <w:color w:val="000000"/>
        </w:rPr>
      </w:pPr>
      <w:r w:rsidRPr="00BD696F">
        <w:rPr>
          <w:color w:val="000000"/>
        </w:rPr>
        <w:t>Нургалиева</w:t>
      </w:r>
      <w:r>
        <w:rPr>
          <w:color w:val="000000"/>
        </w:rPr>
        <w:t> </w:t>
      </w:r>
      <w:r w:rsidRPr="00BD696F">
        <w:rPr>
          <w:color w:val="000000"/>
        </w:rPr>
        <w:t>Р.Н.</w:t>
      </w:r>
      <w:r>
        <w:rPr>
          <w:color w:val="000000"/>
        </w:rPr>
        <w:t> </w:t>
      </w:r>
      <w:r w:rsidRPr="00BD696F">
        <w:rPr>
          <w:color w:val="000000"/>
        </w:rPr>
        <w:t>Промежуточный финансовый учет. – Караганда, 2003</w:t>
      </w:r>
    </w:p>
    <w:p w:rsidR="00BD696F" w:rsidRPr="00BD696F" w:rsidRDefault="00BD696F" w:rsidP="00DE17FA">
      <w:pPr>
        <w:pStyle w:val="21"/>
        <w:numPr>
          <w:ilvl w:val="0"/>
          <w:numId w:val="1"/>
        </w:numPr>
        <w:tabs>
          <w:tab w:val="clear" w:pos="1429"/>
          <w:tab w:val="num" w:pos="0"/>
          <w:tab w:val="num" w:pos="360"/>
          <w:tab w:val="left" w:pos="780"/>
          <w:tab w:val="left" w:pos="978"/>
          <w:tab w:val="left" w:pos="1122"/>
        </w:tabs>
        <w:ind w:left="0" w:firstLine="0"/>
        <w:rPr>
          <w:color w:val="000000"/>
        </w:rPr>
      </w:pPr>
      <w:r w:rsidRPr="00BD696F">
        <w:rPr>
          <w:color w:val="000000"/>
        </w:rPr>
        <w:t>Нурсеитов</w:t>
      </w:r>
      <w:r>
        <w:rPr>
          <w:color w:val="000000"/>
        </w:rPr>
        <w:t> </w:t>
      </w:r>
      <w:r w:rsidRPr="00BD696F">
        <w:rPr>
          <w:color w:val="000000"/>
        </w:rPr>
        <w:t>Э.О.</w:t>
      </w:r>
      <w:r>
        <w:rPr>
          <w:color w:val="000000"/>
        </w:rPr>
        <w:t> </w:t>
      </w:r>
      <w:r w:rsidRPr="00BD696F">
        <w:rPr>
          <w:color w:val="000000"/>
        </w:rPr>
        <w:t>Бухгалтерский учет в организациях</w:t>
      </w:r>
      <w:r>
        <w:rPr>
          <w:color w:val="000000"/>
        </w:rPr>
        <w:t xml:space="preserve"> / </w:t>
      </w:r>
      <w:r w:rsidRPr="00BD696F">
        <w:rPr>
          <w:color w:val="000000"/>
        </w:rPr>
        <w:t>Учебное пособие. – Алматы,</w:t>
      </w:r>
      <w:r>
        <w:rPr>
          <w:color w:val="000000"/>
        </w:rPr>
        <w:t xml:space="preserve"> </w:t>
      </w:r>
      <w:r w:rsidRPr="00BD696F">
        <w:rPr>
          <w:color w:val="000000"/>
        </w:rPr>
        <w:t>2006.-472</w:t>
      </w:r>
      <w:r>
        <w:rPr>
          <w:color w:val="000000"/>
        </w:rPr>
        <w:t> </w:t>
      </w:r>
      <w:r w:rsidRPr="00BD696F">
        <w:rPr>
          <w:color w:val="000000"/>
        </w:rPr>
        <w:t>с.</w:t>
      </w:r>
    </w:p>
    <w:p w:rsidR="00BD696F" w:rsidRPr="00BD696F" w:rsidRDefault="00BD696F" w:rsidP="00DE17FA">
      <w:pPr>
        <w:pStyle w:val="21"/>
        <w:numPr>
          <w:ilvl w:val="0"/>
          <w:numId w:val="1"/>
        </w:numPr>
        <w:tabs>
          <w:tab w:val="clear" w:pos="1429"/>
          <w:tab w:val="num" w:pos="0"/>
          <w:tab w:val="num" w:pos="360"/>
          <w:tab w:val="left" w:pos="780"/>
          <w:tab w:val="left" w:pos="978"/>
          <w:tab w:val="left" w:pos="1122"/>
        </w:tabs>
        <w:ind w:left="0" w:firstLine="0"/>
        <w:rPr>
          <w:color w:val="000000"/>
        </w:rPr>
      </w:pPr>
      <w:r w:rsidRPr="00BD696F">
        <w:rPr>
          <w:color w:val="000000"/>
        </w:rPr>
        <w:t>Радостовец</w:t>
      </w:r>
      <w:r>
        <w:rPr>
          <w:color w:val="000000"/>
        </w:rPr>
        <w:t> </w:t>
      </w:r>
      <w:r w:rsidRPr="00BD696F">
        <w:rPr>
          <w:color w:val="000000"/>
        </w:rPr>
        <w:t>В.К., Радостовец</w:t>
      </w:r>
      <w:r>
        <w:rPr>
          <w:color w:val="000000"/>
        </w:rPr>
        <w:t> </w:t>
      </w:r>
      <w:r w:rsidRPr="00BD696F">
        <w:rPr>
          <w:color w:val="000000"/>
        </w:rPr>
        <w:t>В.В.</w:t>
      </w:r>
      <w:r>
        <w:rPr>
          <w:color w:val="000000"/>
        </w:rPr>
        <w:t> </w:t>
      </w:r>
      <w:r w:rsidRPr="00BD696F">
        <w:rPr>
          <w:color w:val="000000"/>
        </w:rPr>
        <w:t>Шмидт</w:t>
      </w:r>
      <w:r>
        <w:rPr>
          <w:color w:val="000000"/>
        </w:rPr>
        <w:t> </w:t>
      </w:r>
      <w:r w:rsidRPr="00BD696F">
        <w:rPr>
          <w:color w:val="000000"/>
        </w:rPr>
        <w:t>О.И.</w:t>
      </w:r>
      <w:r>
        <w:rPr>
          <w:color w:val="000000"/>
        </w:rPr>
        <w:t> </w:t>
      </w:r>
      <w:r w:rsidRPr="00BD696F">
        <w:rPr>
          <w:color w:val="000000"/>
        </w:rPr>
        <w:t>Бухгалтерский учёт на предприятии – Алматы: Центраудит-Казахстан, 2002</w:t>
      </w:r>
      <w:r>
        <w:rPr>
          <w:color w:val="000000"/>
        </w:rPr>
        <w:t> </w:t>
      </w:r>
      <w:r w:rsidRPr="00BD696F">
        <w:rPr>
          <w:color w:val="000000"/>
        </w:rPr>
        <w:t>г</w:t>
      </w:r>
      <w:r>
        <w:rPr>
          <w:color w:val="000000"/>
        </w:rPr>
        <w:t>.</w:t>
      </w:r>
      <w:r w:rsidR="00DE17FA">
        <w:rPr>
          <w:color w:val="000000"/>
        </w:rPr>
        <w:t xml:space="preserve"> </w:t>
      </w:r>
      <w:r>
        <w:rPr>
          <w:color w:val="000000"/>
        </w:rPr>
        <w:t>-</w:t>
      </w:r>
      <w:r w:rsidR="00DE17FA">
        <w:rPr>
          <w:color w:val="000000"/>
        </w:rPr>
        <w:t xml:space="preserve"> </w:t>
      </w:r>
      <w:r w:rsidRPr="00BD696F">
        <w:rPr>
          <w:color w:val="000000"/>
        </w:rPr>
        <w:t>728</w:t>
      </w:r>
      <w:r>
        <w:rPr>
          <w:color w:val="000000"/>
        </w:rPr>
        <w:t> </w:t>
      </w:r>
      <w:r w:rsidRPr="00BD696F">
        <w:rPr>
          <w:color w:val="000000"/>
        </w:rPr>
        <w:t>с.</w:t>
      </w:r>
      <w:bookmarkStart w:id="3" w:name="_GoBack"/>
      <w:bookmarkEnd w:id="3"/>
    </w:p>
    <w:sectPr w:rsidR="00BD696F" w:rsidRPr="00BD696F" w:rsidSect="00BD696F">
      <w:headerReference w:type="even" r:id="rId7"/>
      <w:head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96F" w:rsidRDefault="00BD696F">
      <w:r>
        <w:separator/>
      </w:r>
    </w:p>
  </w:endnote>
  <w:endnote w:type="continuationSeparator" w:id="0">
    <w:p w:rsidR="00BD696F" w:rsidRDefault="00BD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96F" w:rsidRDefault="00BD696F">
      <w:r>
        <w:separator/>
      </w:r>
    </w:p>
  </w:footnote>
  <w:footnote w:type="continuationSeparator" w:id="0">
    <w:p w:rsidR="00BD696F" w:rsidRDefault="00BD6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96F" w:rsidRDefault="00BD696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D696F" w:rsidRDefault="00BD696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96F" w:rsidRDefault="00BD696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4CBC">
      <w:rPr>
        <w:rStyle w:val="a7"/>
        <w:noProof/>
      </w:rPr>
      <w:t>2</w:t>
    </w:r>
    <w:r>
      <w:rPr>
        <w:rStyle w:val="a7"/>
      </w:rPr>
      <w:fldChar w:fldCharType="end"/>
    </w:r>
  </w:p>
  <w:p w:rsidR="00BD696F" w:rsidRDefault="00BD696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47E0B"/>
    <w:multiLevelType w:val="hybridMultilevel"/>
    <w:tmpl w:val="801058E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28DB0B7F"/>
    <w:multiLevelType w:val="hybridMultilevel"/>
    <w:tmpl w:val="7160FBD0"/>
    <w:lvl w:ilvl="0" w:tplc="CF56CD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DB24247"/>
    <w:multiLevelType w:val="hybridMultilevel"/>
    <w:tmpl w:val="C9346736"/>
    <w:lvl w:ilvl="0" w:tplc="1846839A">
      <w:numFmt w:val="bullet"/>
      <w:lvlText w:val="-"/>
      <w:lvlJc w:val="left"/>
      <w:pPr>
        <w:tabs>
          <w:tab w:val="num" w:pos="1387"/>
        </w:tabs>
        <w:ind w:left="13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329238F8"/>
    <w:multiLevelType w:val="hybridMultilevel"/>
    <w:tmpl w:val="9B86EB7C"/>
    <w:lvl w:ilvl="0" w:tplc="CF56CDB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76503F52"/>
    <w:multiLevelType w:val="hybridMultilevel"/>
    <w:tmpl w:val="BFE668E4"/>
    <w:lvl w:ilvl="0" w:tplc="CF56CD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96F"/>
    <w:rsid w:val="003047C0"/>
    <w:rsid w:val="007173D4"/>
    <w:rsid w:val="00864CBC"/>
    <w:rsid w:val="00A74B86"/>
    <w:rsid w:val="00BD696F"/>
    <w:rsid w:val="00DE17FA"/>
    <w:rsid w:val="00EB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F5EBA-BF08-406A-B675-A6733526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240"/>
      <w:jc w:val="center"/>
      <w:outlineLvl w:val="0"/>
    </w:pPr>
    <w:rPr>
      <w:caps/>
      <w:sz w:val="28"/>
    </w:rPr>
  </w:style>
  <w:style w:type="paragraph" w:styleId="2">
    <w:name w:val="heading 2"/>
    <w:basedOn w:val="a"/>
    <w:next w:val="a"/>
    <w:qFormat/>
    <w:pPr>
      <w:keepNext/>
      <w:widowControl w:val="0"/>
      <w:spacing w:before="240" w:after="240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Pr>
      <w:b/>
      <w:bCs/>
      <w:sz w:val="28"/>
    </w:rPr>
  </w:style>
  <w:style w:type="paragraph" w:styleId="a3">
    <w:name w:val="Body Text Indent"/>
    <w:basedOn w:val="a"/>
    <w:pPr>
      <w:shd w:val="clear" w:color="auto" w:fill="FFFFFF"/>
      <w:autoSpaceDE w:val="0"/>
      <w:autoSpaceDN w:val="0"/>
      <w:adjustRightInd w:val="0"/>
    </w:pPr>
    <w:rPr>
      <w:color w:val="000000"/>
      <w:sz w:val="26"/>
    </w:rPr>
  </w:style>
  <w:style w:type="character" w:styleId="a4">
    <w:name w:val="Strong"/>
    <w:basedOn w:val="a0"/>
    <w:qFormat/>
    <w:rPr>
      <w:rFonts w:cs="Times New Roman"/>
      <w:b/>
      <w:bCs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40"/>
    </w:pPr>
  </w:style>
  <w:style w:type="paragraph" w:styleId="31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5">
    <w:name w:val="Hyperlink"/>
    <w:basedOn w:val="a0"/>
    <w:rPr>
      <w:rFonts w:cs="Times New Roman"/>
      <w:color w:val="0000FF"/>
      <w:u w:val="single"/>
    </w:rPr>
  </w:style>
  <w:style w:type="paragraph" w:styleId="21">
    <w:name w:val="Body Text Indent 2"/>
    <w:basedOn w:val="a"/>
    <w:pPr>
      <w:spacing w:line="360" w:lineRule="auto"/>
      <w:ind w:firstLine="709"/>
      <w:jc w:val="both"/>
    </w:pPr>
    <w:rPr>
      <w:sz w:val="28"/>
      <w:szCs w:val="2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  <w:rPr>
      <w:rFonts w:cs="Times New Roman"/>
    </w:rPr>
  </w:style>
  <w:style w:type="paragraph" w:customStyle="1" w:styleId="11">
    <w:name w:val="Основний текст з відступом1"/>
    <w:basedOn w:val="a"/>
    <w:pPr>
      <w:widowControl w:val="0"/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  <w:sz w:val="28"/>
      <w:szCs w:val="22"/>
    </w:rPr>
  </w:style>
  <w:style w:type="paragraph" w:customStyle="1" w:styleId="xl24">
    <w:name w:val="xl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5">
    <w:name w:val="xl3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">
    <w:name w:val="xl3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Times New Roman CYR" w:hAnsi="Times New Roman CYR" w:cs="Times New Roman CYR"/>
      <w:sz w:val="20"/>
      <w:szCs w:val="20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41">
    <w:name w:val="xl4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styleId="a8">
    <w:name w:val="Body Text"/>
    <w:basedOn w:val="a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18"/>
    </w:rPr>
  </w:style>
  <w:style w:type="paragraph" w:styleId="32">
    <w:name w:val="Body Text Indent 3"/>
    <w:basedOn w:val="a"/>
    <w:pPr>
      <w:shd w:val="clear" w:color="auto" w:fill="FFFFFF"/>
      <w:autoSpaceDE w:val="0"/>
      <w:autoSpaceDN w:val="0"/>
      <w:adjustRightInd w:val="0"/>
      <w:ind w:firstLine="708"/>
      <w:jc w:val="both"/>
    </w:pPr>
    <w:rPr>
      <w:color w:val="000000"/>
      <w:sz w:val="28"/>
      <w:szCs w:val="18"/>
    </w:rPr>
  </w:style>
  <w:style w:type="table" w:styleId="12">
    <w:name w:val="Table Grid 1"/>
    <w:basedOn w:val="a1"/>
    <w:rsid w:val="00BD696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3031</Words>
  <Characters>17283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11</Company>
  <LinksUpToDate>false</LinksUpToDate>
  <CharactersWithSpaces>20274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</dc:creator>
  <cp:keywords/>
  <dc:description/>
  <cp:lastModifiedBy>Irina</cp:lastModifiedBy>
  <cp:revision>2</cp:revision>
  <cp:lastPrinted>2008-03-24T14:52:00Z</cp:lastPrinted>
  <dcterms:created xsi:type="dcterms:W3CDTF">2014-08-15T16:49:00Z</dcterms:created>
  <dcterms:modified xsi:type="dcterms:W3CDTF">2014-08-15T16:49:00Z</dcterms:modified>
</cp:coreProperties>
</file>