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Федеральное агентство по высшему образованию РФ</w:t>
      </w: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УГЛТУ</w:t>
      </w: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КАФЕДРА СОЦИАЛЬНО-КУЛЬТУРНЫХ ТЕХНОЛОГИЙ</w:t>
      </w: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Реферат по предмету: «Психодиагностика».</w:t>
      </w: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i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 xml:space="preserve">Тема: </w:t>
      </w:r>
      <w:r w:rsidRPr="009100E9">
        <w:rPr>
          <w:b/>
          <w:i/>
          <w:color w:val="333333"/>
          <w:sz w:val="28"/>
          <w:szCs w:val="28"/>
        </w:rPr>
        <w:t>«</w:t>
      </w:r>
      <w:r w:rsidR="00B4293D" w:rsidRPr="009100E9">
        <w:rPr>
          <w:b/>
          <w:i/>
          <w:color w:val="333333"/>
          <w:sz w:val="28"/>
          <w:szCs w:val="28"/>
        </w:rPr>
        <w:t>Систематическая десенситизация и имплозивные методики</w:t>
      </w:r>
      <w:r w:rsidRPr="009100E9">
        <w:rPr>
          <w:b/>
          <w:i/>
          <w:color w:val="333333"/>
          <w:sz w:val="28"/>
          <w:szCs w:val="28"/>
        </w:rPr>
        <w:t>».</w:t>
      </w: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rPr>
          <w:color w:val="333333"/>
          <w:sz w:val="28"/>
          <w:szCs w:val="28"/>
        </w:rPr>
      </w:pPr>
    </w:p>
    <w:p w:rsidR="00C2628A" w:rsidRPr="009100E9" w:rsidRDefault="00C2628A" w:rsidP="009100E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9100E9">
        <w:rPr>
          <w:color w:val="333333"/>
          <w:sz w:val="28"/>
          <w:szCs w:val="28"/>
        </w:rPr>
        <w:t>Екатеринбург 2008.</w:t>
      </w:r>
    </w:p>
    <w:p w:rsidR="0023001A" w:rsidRPr="009100E9" w:rsidRDefault="0023001A" w:rsidP="009100E9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П л а н.</w:t>
      </w:r>
    </w:p>
    <w:p w:rsidR="0023001A" w:rsidRPr="009100E9" w:rsidRDefault="0023001A" w:rsidP="009100E9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23001A" w:rsidRPr="009100E9" w:rsidRDefault="0023001A" w:rsidP="009100E9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1. Систематическая десенситизация.</w:t>
      </w:r>
    </w:p>
    <w:p w:rsidR="0023001A" w:rsidRPr="009100E9" w:rsidRDefault="0023001A" w:rsidP="009100E9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 w:rsidRPr="009100E9">
        <w:rPr>
          <w:b/>
          <w:i/>
          <w:color w:val="333333"/>
          <w:sz w:val="28"/>
          <w:szCs w:val="28"/>
        </w:rPr>
        <w:t>1.1. Три этапа методики систематической десенситизации.</w:t>
      </w:r>
    </w:p>
    <w:p w:rsidR="0023001A" w:rsidRPr="009100E9" w:rsidRDefault="0023001A" w:rsidP="009100E9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 w:rsidRPr="009100E9">
        <w:rPr>
          <w:b/>
          <w:i/>
          <w:color w:val="333333"/>
          <w:sz w:val="28"/>
          <w:szCs w:val="28"/>
        </w:rPr>
        <w:t xml:space="preserve">1.2. Систематическая десенситизация </w:t>
      </w:r>
      <w:r w:rsidRPr="009100E9">
        <w:rPr>
          <w:b/>
          <w:i/>
          <w:color w:val="333333"/>
          <w:sz w:val="28"/>
          <w:szCs w:val="28"/>
          <w:lang w:val="en-US"/>
        </w:rPr>
        <w:t>in</w:t>
      </w:r>
      <w:r w:rsidRPr="009100E9">
        <w:rPr>
          <w:b/>
          <w:i/>
          <w:color w:val="333333"/>
          <w:sz w:val="28"/>
          <w:szCs w:val="28"/>
        </w:rPr>
        <w:t xml:space="preserve"> </w:t>
      </w:r>
      <w:r w:rsidRPr="009100E9">
        <w:rPr>
          <w:b/>
          <w:i/>
          <w:color w:val="333333"/>
          <w:sz w:val="28"/>
          <w:szCs w:val="28"/>
          <w:lang w:val="en-US"/>
        </w:rPr>
        <w:t>vivo</w:t>
      </w:r>
      <w:r w:rsidRPr="009100E9">
        <w:rPr>
          <w:b/>
          <w:i/>
          <w:color w:val="333333"/>
          <w:sz w:val="28"/>
          <w:szCs w:val="28"/>
        </w:rPr>
        <w:t xml:space="preserve"> (в реальной жизни).</w:t>
      </w:r>
    </w:p>
    <w:p w:rsidR="0023001A" w:rsidRPr="009100E9" w:rsidRDefault="0023001A" w:rsidP="009100E9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 w:rsidRPr="009100E9">
        <w:rPr>
          <w:b/>
          <w:i/>
          <w:color w:val="333333"/>
          <w:sz w:val="28"/>
          <w:szCs w:val="28"/>
        </w:rPr>
        <w:t>1.3. Оценка эффективности систематической десенситизации.</w:t>
      </w:r>
    </w:p>
    <w:p w:rsidR="0023001A" w:rsidRPr="009100E9" w:rsidRDefault="0023001A" w:rsidP="009100E9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 w:rsidRPr="009100E9">
        <w:rPr>
          <w:b/>
          <w:i/>
          <w:color w:val="333333"/>
          <w:sz w:val="28"/>
          <w:szCs w:val="28"/>
        </w:rPr>
        <w:t>1.4. Факторы лечебного действия систематической десенситизации.</w:t>
      </w:r>
    </w:p>
    <w:p w:rsidR="0023001A" w:rsidRPr="009100E9" w:rsidRDefault="0023001A" w:rsidP="009100E9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9100E9">
        <w:rPr>
          <w:b/>
          <w:color w:val="333333"/>
          <w:sz w:val="28"/>
          <w:szCs w:val="28"/>
        </w:rPr>
        <w:t>2. Имплозивные техники.</w:t>
      </w:r>
    </w:p>
    <w:p w:rsidR="0023001A" w:rsidRPr="009100E9" w:rsidRDefault="0023001A" w:rsidP="009100E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C2628A" w:rsidRPr="009100E9" w:rsidRDefault="009100E9" w:rsidP="009100E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C2628A" w:rsidRPr="009100E9">
        <w:rPr>
          <w:b/>
          <w:bCs/>
          <w:spacing w:val="-15"/>
          <w:sz w:val="28"/>
          <w:szCs w:val="28"/>
        </w:rPr>
        <w:t xml:space="preserve">1. Систематическая </w:t>
      </w:r>
      <w:r w:rsidR="00C2628A" w:rsidRPr="009100E9">
        <w:rPr>
          <w:b/>
          <w:bCs/>
          <w:spacing w:val="-9"/>
          <w:sz w:val="28"/>
          <w:szCs w:val="28"/>
        </w:rPr>
        <w:t>десенситизация.</w:t>
      </w:r>
    </w:p>
    <w:p w:rsidR="009100E9" w:rsidRDefault="009100E9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Теоретическое обоснование и создание этого метода связано с именем Дж. Вольпе. Как синоним нередко используется термин «систематическая десенсибили</w:t>
      </w:r>
      <w:r w:rsidRPr="009100E9">
        <w:rPr>
          <w:sz w:val="28"/>
          <w:szCs w:val="28"/>
        </w:rPr>
        <w:softHyphen/>
        <w:t>зация». Метод основан на принципе реципрокного по-давления, который может быть сформулирован сле</w:t>
      </w:r>
      <w:r w:rsidRPr="009100E9">
        <w:rPr>
          <w:sz w:val="28"/>
          <w:szCs w:val="28"/>
        </w:rPr>
        <w:softHyphen/>
        <w:t>дующим образом: страх может быть подавлен, если за</w:t>
      </w:r>
      <w:r w:rsidRPr="009100E9">
        <w:rPr>
          <w:sz w:val="28"/>
          <w:szCs w:val="28"/>
        </w:rPr>
        <w:softHyphen/>
        <w:t>меняется активностью, которая антагонистична стра</w:t>
      </w:r>
      <w:r w:rsidRPr="009100E9">
        <w:rPr>
          <w:sz w:val="28"/>
          <w:szCs w:val="28"/>
        </w:rPr>
        <w:softHyphen/>
        <w:t>ху. «Если в присутствии вызывающих тревогу стимулов может быть осуществлена реакция, подавляющая тре</w:t>
      </w:r>
      <w:r w:rsidRPr="009100E9">
        <w:rPr>
          <w:sz w:val="28"/>
          <w:szCs w:val="28"/>
        </w:rPr>
        <w:softHyphen/>
        <w:t>вогу, то она ослабит связь между этими стимулами и реакцией тревоги».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При систематической десенситизации негативное поведение, тревога, напряжение замещаются позитив</w:t>
      </w:r>
      <w:r w:rsidRPr="009100E9">
        <w:rPr>
          <w:sz w:val="28"/>
          <w:szCs w:val="28"/>
        </w:rPr>
        <w:softHyphen/>
        <w:t>но окрашенной реакцией, релаксацией, спокойствием, чувством контроля над событиями и др. Поэтому ряд авторов называют систематическую десенситизацию техникой замещения.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К техникам замещения следует отнести и аверзивные техники. Их выделяют в особую подгруппу, по</w:t>
      </w:r>
      <w:r w:rsidRPr="009100E9">
        <w:rPr>
          <w:sz w:val="28"/>
          <w:szCs w:val="28"/>
        </w:rPr>
        <w:softHyphen/>
        <w:t>скольку они замещают негативное, преимуществен</w:t>
      </w:r>
      <w:r w:rsidRPr="009100E9">
        <w:rPr>
          <w:sz w:val="28"/>
          <w:szCs w:val="28"/>
        </w:rPr>
        <w:softHyphen/>
        <w:t>но с точки зрения окружения, но положительно окрашенное, приятное для пациента поведение, та</w:t>
      </w:r>
      <w:r w:rsidRPr="009100E9">
        <w:rPr>
          <w:sz w:val="28"/>
          <w:szCs w:val="28"/>
        </w:rPr>
        <w:softHyphen/>
        <w:t>кое как алкогольная или лекарственная зависимость, девиантное сексуальное поведение и др.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Техники замещения показаны для работы с пре</w:t>
      </w:r>
      <w:r w:rsidRPr="009100E9">
        <w:rPr>
          <w:spacing w:val="-1"/>
          <w:sz w:val="28"/>
          <w:szCs w:val="28"/>
        </w:rPr>
        <w:t>увеличенными, нереалистическими негативными ре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акциями на объективно нейтральные или даже пози</w:t>
      </w:r>
      <w:r w:rsidRPr="009100E9">
        <w:rPr>
          <w:sz w:val="28"/>
          <w:szCs w:val="28"/>
        </w:rPr>
        <w:softHyphen/>
        <w:t xml:space="preserve">тивные ситуации и объекты (неуправляемые тревога, </w:t>
      </w:r>
      <w:r w:rsidRPr="009100E9">
        <w:rPr>
          <w:spacing w:val="-1"/>
          <w:sz w:val="28"/>
          <w:szCs w:val="28"/>
        </w:rPr>
        <w:t>страх, напряжение, отвращение, чувство потери кон</w:t>
      </w:r>
      <w:r w:rsidRPr="009100E9">
        <w:rPr>
          <w:spacing w:val="-2"/>
          <w:sz w:val="28"/>
          <w:szCs w:val="28"/>
        </w:rPr>
        <w:t xml:space="preserve">троля), но чаще всего они используются для работы с </w:t>
      </w:r>
      <w:r w:rsidRPr="009100E9">
        <w:rPr>
          <w:sz w:val="28"/>
          <w:szCs w:val="28"/>
        </w:rPr>
        <w:t>тревогой и страхами.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5"/>
          <w:sz w:val="28"/>
          <w:szCs w:val="28"/>
        </w:rPr>
        <w:t>При систематической десенситизации клиент посте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z w:val="28"/>
          <w:szCs w:val="28"/>
        </w:rPr>
        <w:t xml:space="preserve">пенно, систематически соприкасается с ситуациями, </w:t>
      </w:r>
      <w:r w:rsidRPr="009100E9">
        <w:rPr>
          <w:spacing w:val="-1"/>
          <w:sz w:val="28"/>
          <w:szCs w:val="28"/>
        </w:rPr>
        <w:t>вызывающими страх, при адаптивном поведении, ко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>торое несовместимо с тревогой. Пациент обучается ре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z w:val="28"/>
          <w:szCs w:val="28"/>
        </w:rPr>
        <w:t xml:space="preserve">агировать на эти ситуации другим поведением, а не </w:t>
      </w:r>
      <w:r w:rsidRPr="009100E9">
        <w:rPr>
          <w:spacing w:val="-2"/>
          <w:sz w:val="28"/>
          <w:szCs w:val="28"/>
        </w:rPr>
        <w:t xml:space="preserve">только тревогой, страхом. В результате он становится </w:t>
      </w:r>
      <w:r w:rsidRPr="009100E9">
        <w:rPr>
          <w:sz w:val="28"/>
          <w:szCs w:val="28"/>
        </w:rPr>
        <w:t>десенситизированным, десенсибилизированным по отношению к ним.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Работа с клиентом начинается с интервью. Интер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вью проводится в атмосфере, создающей и углубляю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щей взаимное понимание, раппорт (контакт).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3"/>
          <w:sz w:val="28"/>
          <w:szCs w:val="28"/>
        </w:rPr>
        <w:t>Задачи интервью — проанализировать историю бо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 xml:space="preserve">лезни пациента, чтобы сделать понятным для обоих </w:t>
      </w:r>
      <w:r w:rsidRPr="009100E9">
        <w:rPr>
          <w:spacing w:val="-4"/>
          <w:sz w:val="28"/>
          <w:szCs w:val="28"/>
        </w:rPr>
        <w:t>участников взаимодействия факторы, которые способ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ствовали и способствуют сохранению тревоги, стра</w:t>
      </w:r>
      <w:r w:rsidRPr="009100E9">
        <w:rPr>
          <w:sz w:val="28"/>
          <w:szCs w:val="28"/>
        </w:rPr>
        <w:softHyphen/>
        <w:t>хов. Эта информация, проясняя модель болезни па</w:t>
      </w:r>
      <w:r w:rsidRPr="009100E9">
        <w:rPr>
          <w:sz w:val="28"/>
          <w:szCs w:val="28"/>
        </w:rPr>
        <w:softHyphen/>
        <w:t>циента, также позволяет решить, какой из методов терапии страхов будет избран.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процессе интервью согласовывается цель тера</w:t>
      </w:r>
      <w:r w:rsidRPr="009100E9">
        <w:rPr>
          <w:sz w:val="28"/>
          <w:szCs w:val="28"/>
        </w:rPr>
        <w:softHyphen/>
        <w:t xml:space="preserve">пии, последовательность работы с определенными </w:t>
      </w:r>
      <w:r w:rsidRPr="009100E9">
        <w:rPr>
          <w:spacing w:val="-1"/>
          <w:sz w:val="28"/>
          <w:szCs w:val="28"/>
        </w:rPr>
        <w:t>симптомами, определяется, с какими страхами в пер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 xml:space="preserve">вую очередь надо начать работу (эта задача актуальна </w:t>
      </w:r>
      <w:r w:rsidRPr="009100E9">
        <w:rPr>
          <w:sz w:val="28"/>
          <w:szCs w:val="28"/>
        </w:rPr>
        <w:t>при наличии у пациента полиморфных фобий).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b/>
          <w:i/>
          <w:sz w:val="28"/>
          <w:szCs w:val="28"/>
        </w:rPr>
        <w:t>Цель терапии</w:t>
      </w:r>
      <w:r w:rsidRPr="009100E9">
        <w:rPr>
          <w:sz w:val="28"/>
          <w:szCs w:val="28"/>
        </w:rPr>
        <w:t xml:space="preserve"> — уменьшение тревоги или фобических реакций у клиента до уровня, позволяющего </w:t>
      </w:r>
      <w:r w:rsidRPr="009100E9">
        <w:rPr>
          <w:spacing w:val="-2"/>
          <w:sz w:val="28"/>
          <w:szCs w:val="28"/>
        </w:rPr>
        <w:t xml:space="preserve">ему выполнение своих обязанностей. Поведенческий </w:t>
      </w:r>
      <w:r w:rsidRPr="009100E9">
        <w:rPr>
          <w:sz w:val="28"/>
          <w:szCs w:val="28"/>
        </w:rPr>
        <w:t xml:space="preserve">психотерапевт не ставит перед собой такие задачи, как реконструкция личности пациента, достижение </w:t>
      </w:r>
      <w:r w:rsidRPr="009100E9">
        <w:rPr>
          <w:spacing w:val="-4"/>
          <w:sz w:val="28"/>
          <w:szCs w:val="28"/>
        </w:rPr>
        <w:t>им более высокого уровня эмоционального и психоло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гического функционирования и др. Эти задачи нахо</w:t>
      </w:r>
      <w:r w:rsidRPr="009100E9">
        <w:rPr>
          <w:sz w:val="28"/>
          <w:szCs w:val="28"/>
        </w:rPr>
        <w:softHyphen/>
        <w:t>дятся вне компетенции поведенческого терапевта.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628A" w:rsidRPr="009100E9" w:rsidRDefault="0023001A" w:rsidP="009100E9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9100E9">
        <w:rPr>
          <w:b/>
          <w:bCs/>
          <w:i/>
          <w:spacing w:val="-5"/>
          <w:sz w:val="28"/>
          <w:szCs w:val="28"/>
        </w:rPr>
        <w:t xml:space="preserve">1.1. Три </w:t>
      </w:r>
      <w:r w:rsidR="00C2628A" w:rsidRPr="009100E9">
        <w:rPr>
          <w:b/>
          <w:bCs/>
          <w:i/>
          <w:spacing w:val="-5"/>
          <w:sz w:val="28"/>
          <w:szCs w:val="28"/>
        </w:rPr>
        <w:t xml:space="preserve"> этапа методики </w:t>
      </w:r>
      <w:r w:rsidR="00C2628A" w:rsidRPr="009100E9">
        <w:rPr>
          <w:b/>
          <w:bCs/>
          <w:i/>
          <w:spacing w:val="-11"/>
          <w:sz w:val="28"/>
          <w:szCs w:val="28"/>
        </w:rPr>
        <w:t>систематической десенситизации.</w:t>
      </w:r>
    </w:p>
    <w:p w:rsidR="009100E9" w:rsidRDefault="009100E9" w:rsidP="009100E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В самой процедуре систематической десенситиза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ции можно выделить три этапа: овладение методи</w:t>
      </w:r>
      <w:r w:rsidRPr="009100E9">
        <w:rPr>
          <w:sz w:val="28"/>
          <w:szCs w:val="28"/>
        </w:rPr>
        <w:softHyphen/>
        <w:t>кой мышечной релаксации; составление иерархии ситуаций, вызывающих страх; собственно десенси</w:t>
      </w:r>
      <w:r w:rsidRPr="009100E9">
        <w:rPr>
          <w:sz w:val="28"/>
          <w:szCs w:val="28"/>
        </w:rPr>
        <w:softHyphen/>
        <w:t>тизация (соединение представлений о ситуациях, вызывающих страх, с релаксацией).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6"/>
          <w:sz w:val="28"/>
          <w:szCs w:val="28"/>
        </w:rPr>
        <w:t>Остановимся на каждом этапе подробнее. Трениров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z w:val="28"/>
          <w:szCs w:val="28"/>
        </w:rPr>
        <w:t xml:space="preserve">ка в мышечной релаксации проводится ускоренным </w:t>
      </w:r>
      <w:r w:rsidRPr="009100E9">
        <w:rPr>
          <w:spacing w:val="-3"/>
          <w:sz w:val="28"/>
          <w:szCs w:val="28"/>
        </w:rPr>
        <w:t>темпом сравнительно с классической методикой Дже</w:t>
      </w:r>
      <w:r w:rsidRPr="009100E9">
        <w:rPr>
          <w:spacing w:val="-8"/>
          <w:sz w:val="28"/>
          <w:szCs w:val="28"/>
        </w:rPr>
        <w:t>кобсона и требует около 8-9 сеансов. Методика прогрес</w:t>
      </w:r>
      <w:r w:rsidRPr="009100E9">
        <w:rPr>
          <w:spacing w:val="-8"/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сивной мышечной релаксации по Джекобсону предпо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 xml:space="preserve">лагает курс тренировки: с помощью концентрации </w:t>
      </w:r>
      <w:r w:rsidRPr="009100E9">
        <w:rPr>
          <w:spacing w:val="-2"/>
          <w:sz w:val="28"/>
          <w:szCs w:val="28"/>
        </w:rPr>
        <w:t xml:space="preserve">внимания выработка способности улавливать чувство </w:t>
      </w:r>
      <w:r w:rsidRPr="009100E9">
        <w:rPr>
          <w:sz w:val="28"/>
          <w:szCs w:val="28"/>
        </w:rPr>
        <w:t xml:space="preserve">напряжения в мышцах, когда оно имеется, и чувство мышечного расслабления, а также снижение порога </w:t>
      </w:r>
      <w:r w:rsidRPr="009100E9">
        <w:rPr>
          <w:spacing w:val="-2"/>
          <w:sz w:val="28"/>
          <w:szCs w:val="28"/>
        </w:rPr>
        <w:t xml:space="preserve">восприятия этих противоположных состояний мышц; </w:t>
      </w:r>
      <w:r w:rsidRPr="009100E9">
        <w:rPr>
          <w:spacing w:val="-3"/>
          <w:sz w:val="28"/>
          <w:szCs w:val="28"/>
        </w:rPr>
        <w:t xml:space="preserve">обучение произвольному расслаблению напряженных </w:t>
      </w:r>
      <w:r w:rsidRPr="009100E9">
        <w:rPr>
          <w:spacing w:val="-2"/>
          <w:sz w:val="28"/>
          <w:szCs w:val="28"/>
        </w:rPr>
        <w:t>мышечных групп, даже если напряжение в них незна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 xml:space="preserve">чительно. Для облегчения решения этих задач все мышцы тела делятся на 16 групп, Предоставляется </w:t>
      </w:r>
      <w:r w:rsidRPr="009100E9">
        <w:rPr>
          <w:spacing w:val="-3"/>
          <w:sz w:val="28"/>
          <w:szCs w:val="28"/>
        </w:rPr>
        <w:t>инструкция, помогающая добиться напряжения мышц</w:t>
      </w:r>
      <w:r w:rsidR="00223374" w:rsidRPr="009100E9">
        <w:rPr>
          <w:spacing w:val="-3"/>
          <w:sz w:val="28"/>
          <w:szCs w:val="28"/>
        </w:rPr>
        <w:t xml:space="preserve">  </w:t>
      </w:r>
      <w:r w:rsidRPr="009100E9">
        <w:rPr>
          <w:sz w:val="28"/>
          <w:szCs w:val="28"/>
        </w:rPr>
        <w:t>данной группы.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9100E9">
        <w:rPr>
          <w:spacing w:val="-1"/>
          <w:sz w:val="28"/>
          <w:szCs w:val="28"/>
        </w:rPr>
        <w:t xml:space="preserve">Доминантная кисть и предплечье: максимально </w:t>
      </w:r>
      <w:r w:rsidRPr="009100E9">
        <w:rPr>
          <w:sz w:val="28"/>
          <w:szCs w:val="28"/>
        </w:rPr>
        <w:t>сожмите кулак.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100E9">
        <w:rPr>
          <w:spacing w:val="-3"/>
          <w:sz w:val="28"/>
          <w:szCs w:val="28"/>
        </w:rPr>
        <w:t>Доминантное плечо: максимально надавите лок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тем на подлокотник, вызовите напряжение в двугла</w:t>
      </w:r>
      <w:r w:rsidRPr="009100E9">
        <w:rPr>
          <w:sz w:val="28"/>
          <w:szCs w:val="28"/>
        </w:rPr>
        <w:softHyphen/>
        <w:t>вой мышце плеча.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rPr>
          <w:spacing w:val="-7"/>
          <w:sz w:val="28"/>
          <w:szCs w:val="28"/>
        </w:rPr>
      </w:pPr>
      <w:r w:rsidRPr="009100E9">
        <w:rPr>
          <w:sz w:val="28"/>
          <w:szCs w:val="28"/>
        </w:rPr>
        <w:t>Недоминантная кисть и предплечье.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rPr>
          <w:spacing w:val="-5"/>
          <w:sz w:val="28"/>
          <w:szCs w:val="28"/>
        </w:rPr>
      </w:pPr>
      <w:r w:rsidRPr="009100E9">
        <w:rPr>
          <w:sz w:val="28"/>
          <w:szCs w:val="28"/>
        </w:rPr>
        <w:t>Недоминантное плечо.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9100E9">
        <w:rPr>
          <w:sz w:val="28"/>
          <w:szCs w:val="28"/>
        </w:rPr>
        <w:t>Мышцы верхней трети лица: поднимите брови как можно выше.</w:t>
      </w:r>
    </w:p>
    <w:p w:rsidR="00C2628A" w:rsidRPr="009100E9" w:rsidRDefault="00C2628A" w:rsidP="009100E9">
      <w:pPr>
        <w:numPr>
          <w:ilvl w:val="0"/>
          <w:numId w:val="1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z w:val="28"/>
          <w:szCs w:val="28"/>
        </w:rPr>
        <w:t>Мышцы средней трети лица: сведите как мож</w:t>
      </w:r>
      <w:r w:rsidRPr="009100E9">
        <w:rPr>
          <w:sz w:val="28"/>
          <w:szCs w:val="28"/>
        </w:rPr>
        <w:softHyphen/>
        <w:t>но сильнее глаза к носу и максимально наморщите нос.</w:t>
      </w:r>
    </w:p>
    <w:p w:rsidR="00C2628A" w:rsidRPr="009100E9" w:rsidRDefault="000F1343" w:rsidP="009100E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53.5pt,428.4pt" to="-53.5pt,7in" o:allowincell="f" strokeweight="2.4pt">
            <w10:wrap anchorx="margin"/>
          </v:line>
        </w:pict>
      </w:r>
      <w:r w:rsidR="00C2628A" w:rsidRPr="009100E9">
        <w:rPr>
          <w:sz w:val="28"/>
          <w:szCs w:val="28"/>
        </w:rPr>
        <w:t>Мышцы нижней трети лица: максимально сожмите челюсти и отведите углы рта назад.</w:t>
      </w:r>
    </w:p>
    <w:p w:rsidR="00C2628A" w:rsidRPr="009100E9" w:rsidRDefault="00C2628A" w:rsidP="009100E9">
      <w:pPr>
        <w:numPr>
          <w:ilvl w:val="0"/>
          <w:numId w:val="2"/>
        </w:numPr>
        <w:shd w:val="clear" w:color="auto" w:fill="FFFFFF"/>
        <w:tabs>
          <w:tab w:val="left" w:pos="576"/>
          <w:tab w:val="left" w:pos="553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pacing w:val="-1"/>
          <w:sz w:val="28"/>
          <w:szCs w:val="28"/>
        </w:rPr>
        <w:t xml:space="preserve">Мышцы шеи: наклоняйте подбородок к груди </w:t>
      </w:r>
      <w:r w:rsidR="00223374" w:rsidRPr="009100E9">
        <w:rPr>
          <w:iCs/>
          <w:spacing w:val="-1"/>
          <w:sz w:val="28"/>
          <w:szCs w:val="28"/>
        </w:rPr>
        <w:t>и</w:t>
      </w:r>
      <w:r w:rsidRPr="009100E9">
        <w:rPr>
          <w:i/>
          <w:iCs/>
          <w:spacing w:val="-1"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в то же самое время </w:t>
      </w:r>
      <w:r w:rsidR="00223374" w:rsidRPr="009100E9">
        <w:rPr>
          <w:sz w:val="28"/>
          <w:szCs w:val="28"/>
        </w:rPr>
        <w:t>п</w:t>
      </w:r>
      <w:r w:rsidRPr="009100E9">
        <w:rPr>
          <w:sz w:val="28"/>
          <w:szCs w:val="28"/>
        </w:rPr>
        <w:t>репятствуйте этому, напрягая задние мышцы шеи.</w:t>
      </w:r>
      <w:r w:rsidRPr="009100E9">
        <w:rPr>
          <w:sz w:val="28"/>
          <w:szCs w:val="28"/>
        </w:rPr>
        <w:tab/>
      </w:r>
    </w:p>
    <w:p w:rsidR="00C2628A" w:rsidRPr="009100E9" w:rsidRDefault="00C2628A" w:rsidP="009100E9">
      <w:pPr>
        <w:numPr>
          <w:ilvl w:val="0"/>
          <w:numId w:val="2"/>
        </w:numPr>
        <w:shd w:val="clear" w:color="auto" w:fill="FFFFFF"/>
        <w:tabs>
          <w:tab w:val="left" w:pos="576"/>
          <w:tab w:val="left" w:pos="5510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4"/>
          <w:sz w:val="28"/>
          <w:szCs w:val="28"/>
        </w:rPr>
        <w:t xml:space="preserve">Грудь, мышцы надплечий и спины: максимально </w:t>
      </w:r>
      <w:r w:rsidRPr="009100E9">
        <w:rPr>
          <w:sz w:val="28"/>
          <w:szCs w:val="28"/>
        </w:rPr>
        <w:t>сведите лопатки вниз и к середине.</w:t>
      </w:r>
    </w:p>
    <w:p w:rsidR="00C2628A" w:rsidRPr="009100E9" w:rsidRDefault="00C2628A" w:rsidP="009100E9">
      <w:pPr>
        <w:numPr>
          <w:ilvl w:val="0"/>
          <w:numId w:val="3"/>
        </w:numPr>
        <w:shd w:val="clear" w:color="auto" w:fill="FFFFFF"/>
        <w:tabs>
          <w:tab w:val="left" w:pos="682"/>
          <w:tab w:val="left" w:pos="5525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z w:val="28"/>
          <w:szCs w:val="28"/>
        </w:rPr>
        <w:t>Мышцы жи</w:t>
      </w:r>
      <w:r w:rsidR="00223374" w:rsidRPr="009100E9">
        <w:rPr>
          <w:sz w:val="28"/>
          <w:szCs w:val="28"/>
        </w:rPr>
        <w:t>вота: напрягите максимально все</w:t>
      </w:r>
      <w:r w:rsidRPr="009100E9">
        <w:rPr>
          <w:sz w:val="28"/>
          <w:szCs w:val="28"/>
        </w:rPr>
        <w:t xml:space="preserve"> </w:t>
      </w:r>
      <w:r w:rsidRPr="009100E9">
        <w:rPr>
          <w:spacing w:val="-1"/>
          <w:sz w:val="28"/>
          <w:szCs w:val="28"/>
        </w:rPr>
        <w:t>мышцы брюшного пресса, как будто вас сейчас уда</w:t>
      </w:r>
      <w:r w:rsidRPr="009100E9">
        <w:rPr>
          <w:sz w:val="28"/>
          <w:szCs w:val="28"/>
        </w:rPr>
        <w:t>рят в живот.</w:t>
      </w:r>
    </w:p>
    <w:p w:rsidR="00C2628A" w:rsidRPr="009100E9" w:rsidRDefault="00C2628A" w:rsidP="009100E9">
      <w:pPr>
        <w:numPr>
          <w:ilvl w:val="0"/>
          <w:numId w:val="3"/>
        </w:numPr>
        <w:shd w:val="clear" w:color="auto" w:fill="FFFFFF"/>
        <w:tabs>
          <w:tab w:val="left" w:pos="682"/>
          <w:tab w:val="left" w:pos="5549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z w:val="28"/>
          <w:szCs w:val="28"/>
        </w:rPr>
        <w:t>Доминантн</w:t>
      </w:r>
      <w:r w:rsidR="00223374" w:rsidRPr="009100E9">
        <w:rPr>
          <w:sz w:val="28"/>
          <w:szCs w:val="28"/>
        </w:rPr>
        <w:t>ое бедро: максимально напрягите</w:t>
      </w:r>
      <w:r w:rsidRPr="009100E9">
        <w:rPr>
          <w:sz w:val="28"/>
          <w:szCs w:val="28"/>
        </w:rPr>
        <w:t xml:space="preserve"> передние и задние мышцы бедра.</w:t>
      </w:r>
    </w:p>
    <w:p w:rsidR="00C2628A" w:rsidRPr="009100E9" w:rsidRDefault="00C2628A" w:rsidP="009100E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00E9">
        <w:rPr>
          <w:sz w:val="28"/>
          <w:szCs w:val="28"/>
        </w:rPr>
        <w:t>Доминантна</w:t>
      </w:r>
      <w:r w:rsidR="00223374" w:rsidRPr="009100E9">
        <w:rPr>
          <w:sz w:val="28"/>
          <w:szCs w:val="28"/>
        </w:rPr>
        <w:t>я голень: максимально подтяните</w:t>
      </w:r>
      <w:r w:rsidRPr="009100E9">
        <w:rPr>
          <w:sz w:val="28"/>
          <w:szCs w:val="28"/>
        </w:rPr>
        <w:t xml:space="preserve"> на себя ступню и раз</w:t>
      </w:r>
      <w:r w:rsidR="00223374" w:rsidRPr="009100E9">
        <w:rPr>
          <w:sz w:val="28"/>
          <w:szCs w:val="28"/>
        </w:rPr>
        <w:t>о</w:t>
      </w:r>
      <w:r w:rsidRPr="009100E9">
        <w:rPr>
          <w:sz w:val="28"/>
          <w:szCs w:val="28"/>
        </w:rPr>
        <w:t xml:space="preserve">гните большой палец ступни. </w:t>
      </w:r>
    </w:p>
    <w:p w:rsidR="00C2628A" w:rsidRPr="009100E9" w:rsidRDefault="00C2628A" w:rsidP="009100E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z w:val="28"/>
          <w:szCs w:val="28"/>
        </w:rPr>
        <w:t xml:space="preserve">Доминантная </w:t>
      </w:r>
      <w:r w:rsidR="00223374" w:rsidRPr="009100E9">
        <w:rPr>
          <w:sz w:val="28"/>
          <w:szCs w:val="28"/>
        </w:rPr>
        <w:t>ступня: согните ступню внутрь,</w:t>
      </w:r>
      <w:r w:rsidRPr="009100E9">
        <w:rPr>
          <w:sz w:val="28"/>
          <w:szCs w:val="28"/>
        </w:rPr>
        <w:t xml:space="preserve"> одновременно согните пальцы ступни.</w:t>
      </w:r>
    </w:p>
    <w:p w:rsidR="00C2628A" w:rsidRPr="009100E9" w:rsidRDefault="00223374" w:rsidP="009100E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firstLine="709"/>
        <w:rPr>
          <w:spacing w:val="-4"/>
          <w:sz w:val="28"/>
          <w:szCs w:val="28"/>
        </w:rPr>
      </w:pPr>
      <w:r w:rsidRPr="009100E9">
        <w:rPr>
          <w:spacing w:val="-4"/>
          <w:sz w:val="28"/>
          <w:szCs w:val="28"/>
        </w:rPr>
        <w:t>Недоминантное бедро</w:t>
      </w:r>
      <w:r w:rsidR="00C2628A" w:rsidRPr="009100E9">
        <w:rPr>
          <w:spacing w:val="-4"/>
          <w:sz w:val="28"/>
          <w:szCs w:val="28"/>
        </w:rPr>
        <w:t>.</w:t>
      </w:r>
    </w:p>
    <w:p w:rsidR="00C2628A" w:rsidRPr="009100E9" w:rsidRDefault="00223374" w:rsidP="009100E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firstLine="709"/>
        <w:rPr>
          <w:spacing w:val="-7"/>
          <w:sz w:val="28"/>
          <w:szCs w:val="28"/>
        </w:rPr>
      </w:pPr>
      <w:r w:rsidRPr="009100E9">
        <w:rPr>
          <w:spacing w:val="-2"/>
          <w:sz w:val="28"/>
          <w:szCs w:val="28"/>
        </w:rPr>
        <w:t>Не</w:t>
      </w:r>
      <w:r w:rsidR="00C2628A" w:rsidRPr="009100E9">
        <w:rPr>
          <w:spacing w:val="-2"/>
          <w:sz w:val="28"/>
          <w:szCs w:val="28"/>
        </w:rPr>
        <w:t>доминантная голень.</w:t>
      </w:r>
    </w:p>
    <w:p w:rsidR="00C2628A" w:rsidRPr="009100E9" w:rsidRDefault="00C2628A" w:rsidP="009100E9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firstLine="709"/>
        <w:rPr>
          <w:spacing w:val="-1"/>
          <w:sz w:val="28"/>
          <w:szCs w:val="28"/>
        </w:rPr>
      </w:pPr>
      <w:r w:rsidRPr="009100E9">
        <w:rPr>
          <w:sz w:val="28"/>
          <w:szCs w:val="28"/>
        </w:rPr>
        <w:t>Недоминантная ступня.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Упражнения начинают с приобретения навыков дифференциации состояний максимального напряже</w:t>
      </w:r>
      <w:r w:rsidRPr="009100E9">
        <w:rPr>
          <w:sz w:val="28"/>
          <w:szCs w:val="28"/>
        </w:rPr>
        <w:softHyphen/>
        <w:t>ния и возникающего вслед за этим физиологическо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го расслабления. Упражнения обычно проводят в удоб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ном наклонном кресле, иногда лежа на кушетке или даже на полу на матах. Положение тела должно быть таким, чтобы избежать напряжения отдельных мышечных групп, например, мышц спины. Все мешаю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щее сосредоточению (галстук, тугой пояс, часы, обувь) </w:t>
      </w:r>
      <w:r w:rsidRPr="009100E9">
        <w:rPr>
          <w:sz w:val="28"/>
          <w:szCs w:val="28"/>
        </w:rPr>
        <w:t>должно быть устранено. Психотерапевт начинает уп</w:t>
      </w:r>
      <w:r w:rsidRPr="009100E9">
        <w:rPr>
          <w:sz w:val="28"/>
          <w:szCs w:val="28"/>
        </w:rPr>
        <w:softHyphen/>
        <w:t>ражнение с 1-й мышечной группы. В течение 5-7 се</w:t>
      </w:r>
      <w:r w:rsidRPr="009100E9">
        <w:rPr>
          <w:sz w:val="28"/>
          <w:szCs w:val="28"/>
        </w:rPr>
        <w:softHyphen/>
        <w:t>кунд пациент максимально напрягает мышцы, затем полностью их расслабляет и в течение 30-45 секунд сосредоточивает внимание на возникающем расслаб</w:t>
      </w:r>
      <w:r w:rsidRPr="009100E9">
        <w:rPr>
          <w:sz w:val="28"/>
          <w:szCs w:val="28"/>
        </w:rPr>
        <w:softHyphen/>
        <w:t>лении. В процесс занятий на напряжение - расслаб</w:t>
      </w:r>
      <w:r w:rsidRPr="009100E9">
        <w:rPr>
          <w:sz w:val="28"/>
          <w:szCs w:val="28"/>
        </w:rPr>
        <w:softHyphen/>
        <w:t>ление психотерапевт помогает пациенту сосредото</w:t>
      </w:r>
      <w:r w:rsidRPr="009100E9">
        <w:rPr>
          <w:sz w:val="28"/>
          <w:szCs w:val="28"/>
        </w:rPr>
        <w:softHyphen/>
        <w:t>читься на этом ощущении, особенно при групповых занятиях. Например: «Сконцентрируйтесь на мыш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цах правого предплечья и кисти, максимально сожми</w:t>
      </w:r>
      <w:r w:rsidRPr="009100E9">
        <w:rPr>
          <w:sz w:val="28"/>
          <w:szCs w:val="28"/>
        </w:rPr>
        <w:t>те кулак... Заметьте, как напряглись мышцы и в ка</w:t>
      </w:r>
      <w:r w:rsidRPr="009100E9">
        <w:rPr>
          <w:sz w:val="28"/>
          <w:szCs w:val="28"/>
        </w:rPr>
        <w:softHyphen/>
        <w:t xml:space="preserve">ких </w:t>
      </w:r>
      <w:r w:rsidR="00223374" w:rsidRPr="009100E9">
        <w:rPr>
          <w:sz w:val="28"/>
          <w:szCs w:val="28"/>
        </w:rPr>
        <w:t>мышцах существует напряжение…</w:t>
      </w:r>
      <w:r w:rsidRPr="009100E9">
        <w:rPr>
          <w:sz w:val="28"/>
          <w:szCs w:val="28"/>
        </w:rPr>
        <w:t xml:space="preserve"> Теперь рас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слабьте мыш</w:t>
      </w:r>
      <w:r w:rsidR="00223374" w:rsidRPr="009100E9">
        <w:rPr>
          <w:spacing w:val="-1"/>
          <w:sz w:val="28"/>
          <w:szCs w:val="28"/>
        </w:rPr>
        <w:t>цы,</w:t>
      </w:r>
      <w:r w:rsidRPr="009100E9">
        <w:rPr>
          <w:spacing w:val="-1"/>
          <w:sz w:val="28"/>
          <w:szCs w:val="28"/>
        </w:rPr>
        <w:t xml:space="preserve"> постарайтесь полностью расслабить </w:t>
      </w:r>
      <w:r w:rsidRPr="009100E9">
        <w:rPr>
          <w:sz w:val="28"/>
          <w:szCs w:val="28"/>
        </w:rPr>
        <w:t>мышцы... улавливайте, как они расслабляются все больше... сконцентрируйтесь на приятном чувстве расслабления... Заметьте, как параллельно развива</w:t>
      </w:r>
      <w:r w:rsidRPr="009100E9">
        <w:rPr>
          <w:sz w:val="28"/>
          <w:szCs w:val="28"/>
        </w:rPr>
        <w:softHyphen/>
        <w:t>ется расслабление и успокоение»,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Упражнение для одной группы мышц может быть </w:t>
      </w:r>
      <w:r w:rsidRPr="009100E9">
        <w:rPr>
          <w:spacing w:val="-2"/>
          <w:sz w:val="28"/>
          <w:szCs w:val="28"/>
        </w:rPr>
        <w:t>повторено несколько раз, пока пациент не почувству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7"/>
          <w:sz w:val="28"/>
          <w:szCs w:val="28"/>
        </w:rPr>
        <w:t xml:space="preserve">ет полного расслабления. Затем переходят к следующей </w:t>
      </w:r>
      <w:r w:rsidRPr="009100E9">
        <w:rPr>
          <w:sz w:val="28"/>
          <w:szCs w:val="28"/>
        </w:rPr>
        <w:t xml:space="preserve">мышечной группе. В конце упражнения </w:t>
      </w:r>
      <w:r w:rsidR="00223374" w:rsidRPr="009100E9">
        <w:rPr>
          <w:sz w:val="28"/>
          <w:szCs w:val="28"/>
        </w:rPr>
        <w:t>н</w:t>
      </w:r>
      <w:r w:rsidRPr="009100E9">
        <w:rPr>
          <w:sz w:val="28"/>
          <w:szCs w:val="28"/>
        </w:rPr>
        <w:t xml:space="preserve">есколько </w:t>
      </w:r>
      <w:r w:rsidRPr="009100E9">
        <w:rPr>
          <w:spacing w:val="-4"/>
          <w:sz w:val="28"/>
          <w:szCs w:val="28"/>
        </w:rPr>
        <w:t>минут можно отвести достижению полного расслабле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ния всего тела. После занятий врач отвечает на вопро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сы пациентов.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>Для успешного овладения методикой пациент дол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жен выполнять упражнения самостоятельно в тече</w:t>
      </w:r>
      <w:r w:rsidRPr="009100E9">
        <w:rPr>
          <w:sz w:val="28"/>
          <w:szCs w:val="28"/>
        </w:rPr>
        <w:softHyphen/>
        <w:t>ние дня дважды, затрачивая на каждое упражнение по 15-20 минут. Последние упражнения лучше про</w:t>
      </w:r>
      <w:r w:rsidRPr="009100E9">
        <w:rPr>
          <w:sz w:val="28"/>
          <w:szCs w:val="28"/>
        </w:rPr>
        <w:softHyphen/>
        <w:t xml:space="preserve">водить в постели перед сном (табл. </w:t>
      </w:r>
      <w:r w:rsidR="00223374" w:rsidRPr="009100E9">
        <w:rPr>
          <w:sz w:val="28"/>
          <w:szCs w:val="28"/>
        </w:rPr>
        <w:t>1</w:t>
      </w:r>
      <w:r w:rsidRPr="009100E9">
        <w:rPr>
          <w:sz w:val="28"/>
          <w:szCs w:val="28"/>
        </w:rPr>
        <w:t>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По мере приобретения навыка в расслаблении мы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шечные группы укрупняются, сила напряжения в </w:t>
      </w:r>
      <w:r w:rsidRPr="009100E9">
        <w:rPr>
          <w:spacing w:val="-3"/>
          <w:sz w:val="28"/>
          <w:szCs w:val="28"/>
        </w:rPr>
        <w:t>мышцах уменьшается и постепенно все более исполь</w:t>
      </w:r>
      <w:r w:rsidRPr="009100E9">
        <w:rPr>
          <w:spacing w:val="-3"/>
          <w:sz w:val="28"/>
          <w:szCs w:val="28"/>
        </w:rPr>
        <w:softHyphen/>
      </w:r>
      <w:r w:rsidR="00223374" w:rsidRPr="009100E9">
        <w:rPr>
          <w:spacing w:val="-7"/>
          <w:sz w:val="28"/>
          <w:szCs w:val="28"/>
        </w:rPr>
        <w:t>зуется метод воспоминаний.</w:t>
      </w:r>
      <w:r w:rsidRPr="009100E9">
        <w:rPr>
          <w:spacing w:val="-7"/>
          <w:sz w:val="28"/>
          <w:szCs w:val="28"/>
        </w:rPr>
        <w:t xml:space="preserve"> Пациент научается разли</w:t>
      </w:r>
      <w:r w:rsidRPr="009100E9">
        <w:rPr>
          <w:spacing w:val="-7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чать напряжение в мышцах, припоминая, как запечат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 xml:space="preserve">лелось у него в памяти расслабление в этой группе </w:t>
      </w:r>
      <w:r w:rsidRPr="009100E9">
        <w:rPr>
          <w:spacing w:val="-3"/>
          <w:sz w:val="28"/>
          <w:szCs w:val="28"/>
        </w:rPr>
        <w:t>мышц, и снимать его, сначала несколько усиливая на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 xml:space="preserve">пряжение в мышцах, а потом — без дополнительного </w:t>
      </w:r>
      <w:r w:rsidRPr="009100E9">
        <w:rPr>
          <w:sz w:val="28"/>
          <w:szCs w:val="28"/>
        </w:rPr>
        <w:t>напряжения.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Описанный выше вариант методики Джекобсона получил название </w:t>
      </w:r>
      <w:r w:rsidRPr="009100E9">
        <w:rPr>
          <w:b/>
          <w:i/>
          <w:iCs/>
          <w:sz w:val="28"/>
          <w:szCs w:val="28"/>
        </w:rPr>
        <w:t>активной прогрессивной мышеч</w:t>
      </w:r>
      <w:r w:rsidRPr="009100E9">
        <w:rPr>
          <w:b/>
          <w:i/>
          <w:iCs/>
          <w:sz w:val="28"/>
          <w:szCs w:val="28"/>
        </w:rPr>
        <w:softHyphen/>
        <w:t>ной релаксации,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>поскольку при нем релаксация до</w:t>
      </w:r>
      <w:r w:rsidRPr="009100E9">
        <w:rPr>
          <w:sz w:val="28"/>
          <w:szCs w:val="28"/>
        </w:rPr>
        <w:softHyphen/>
        <w:t>стигается через мышечное напряжение.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последнее время все чаще используется другой вариант методики —</w:t>
      </w:r>
      <w:r w:rsidRPr="009100E9">
        <w:rPr>
          <w:b/>
          <w:i/>
          <w:iCs/>
          <w:sz w:val="28"/>
          <w:szCs w:val="28"/>
        </w:rPr>
        <w:t>пассивная мышечная релакса</w:t>
      </w:r>
      <w:r w:rsidRPr="009100E9">
        <w:rPr>
          <w:b/>
          <w:i/>
          <w:iCs/>
          <w:sz w:val="28"/>
          <w:szCs w:val="28"/>
        </w:rPr>
        <w:softHyphen/>
        <w:t>ция.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>При нем мышечное напряжение практически не используется.</w:t>
      </w:r>
    </w:p>
    <w:p w:rsidR="007E103C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Техника заключается в следующем. Пациент зани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мает удобную позу, сидя на стуле, закрывает глаза, </w:t>
      </w:r>
      <w:r w:rsidR="007E103C" w:rsidRPr="009100E9">
        <w:rPr>
          <w:spacing w:val="-1"/>
          <w:sz w:val="28"/>
          <w:szCs w:val="28"/>
        </w:rPr>
        <w:t xml:space="preserve">расслабляет все мышцы тела. Запрещается перекрест </w:t>
      </w:r>
      <w:r w:rsidR="007E103C" w:rsidRPr="009100E9">
        <w:rPr>
          <w:sz w:val="28"/>
          <w:szCs w:val="28"/>
        </w:rPr>
        <w:t>рук и ног. Если он ощущает напряжение мышц в ка</w:t>
      </w:r>
      <w:r w:rsidR="007E103C" w:rsidRPr="009100E9">
        <w:rPr>
          <w:sz w:val="28"/>
          <w:szCs w:val="28"/>
        </w:rPr>
        <w:softHyphen/>
      </w:r>
      <w:r w:rsidR="007E103C" w:rsidRPr="009100E9">
        <w:rPr>
          <w:spacing w:val="-3"/>
          <w:sz w:val="28"/>
          <w:szCs w:val="28"/>
        </w:rPr>
        <w:t xml:space="preserve">кой-либо области, то предлагается напрячь эту группу </w:t>
      </w:r>
      <w:r w:rsidR="007E103C" w:rsidRPr="009100E9">
        <w:rPr>
          <w:sz w:val="28"/>
          <w:szCs w:val="28"/>
        </w:rPr>
        <w:t xml:space="preserve">мышц и через предварительное напряжение достичь </w:t>
      </w:r>
      <w:r w:rsidR="007E103C" w:rsidRPr="009100E9">
        <w:rPr>
          <w:spacing w:val="-7"/>
          <w:sz w:val="28"/>
          <w:szCs w:val="28"/>
        </w:rPr>
        <w:t>расслабления мышц. Потом проверить правильность по</w:t>
      </w:r>
      <w:r w:rsidR="007E103C" w:rsidRPr="009100E9">
        <w:rPr>
          <w:spacing w:val="-7"/>
          <w:sz w:val="28"/>
          <w:szCs w:val="28"/>
        </w:rPr>
        <w:softHyphen/>
      </w:r>
      <w:r w:rsidR="007E103C" w:rsidRPr="009100E9">
        <w:rPr>
          <w:spacing w:val="-6"/>
          <w:sz w:val="28"/>
          <w:szCs w:val="28"/>
        </w:rPr>
        <w:t>ложения языка в полости рта. Он должен быть расслаб</w:t>
      </w:r>
      <w:r w:rsidR="007E103C" w:rsidRPr="009100E9">
        <w:rPr>
          <w:spacing w:val="-6"/>
          <w:sz w:val="28"/>
          <w:szCs w:val="28"/>
        </w:rPr>
        <w:softHyphen/>
      </w:r>
      <w:r w:rsidR="007E103C" w:rsidRPr="009100E9">
        <w:rPr>
          <w:sz w:val="28"/>
          <w:szCs w:val="28"/>
        </w:rPr>
        <w:t>лен и не касаться стенок полости рта.</w:t>
      </w:r>
    </w:p>
    <w:p w:rsidR="00010C09" w:rsidRPr="009100E9" w:rsidRDefault="00010C09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0C09" w:rsidRPr="009100E9" w:rsidRDefault="009100E9" w:rsidP="009100E9">
      <w:pPr>
        <w:shd w:val="clear" w:color="auto" w:fill="FFFFFF"/>
        <w:spacing w:line="360" w:lineRule="auto"/>
        <w:ind w:firstLine="709"/>
        <w:jc w:val="right"/>
        <w:rPr>
          <w:b/>
          <w:i/>
          <w:iCs/>
          <w:spacing w:val="-12"/>
          <w:sz w:val="28"/>
          <w:szCs w:val="28"/>
        </w:rPr>
      </w:pPr>
      <w:r>
        <w:rPr>
          <w:b/>
          <w:i/>
          <w:iCs/>
          <w:spacing w:val="-12"/>
          <w:sz w:val="28"/>
          <w:szCs w:val="28"/>
        </w:rPr>
        <w:br w:type="page"/>
      </w:r>
      <w:r w:rsidR="00C2628A" w:rsidRPr="009100E9">
        <w:rPr>
          <w:b/>
          <w:i/>
          <w:iCs/>
          <w:spacing w:val="-12"/>
          <w:sz w:val="28"/>
          <w:szCs w:val="28"/>
        </w:rPr>
        <w:t xml:space="preserve">Таблица </w:t>
      </w:r>
      <w:r w:rsidR="00010C09" w:rsidRPr="009100E9">
        <w:rPr>
          <w:b/>
          <w:i/>
          <w:iCs/>
          <w:spacing w:val="-12"/>
          <w:sz w:val="28"/>
          <w:szCs w:val="28"/>
        </w:rPr>
        <w:t>1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00E9">
        <w:rPr>
          <w:sz w:val="28"/>
          <w:szCs w:val="28"/>
        </w:rPr>
        <w:t>Примерная схема проведения занятий по методике Джекобсона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5"/>
        <w:gridCol w:w="3954"/>
        <w:gridCol w:w="2124"/>
      </w:tblGrid>
      <w:tr w:rsidR="00C2628A" w:rsidRPr="009100E9">
        <w:trPr>
          <w:trHeight w:hRule="exact" w:val="1052"/>
          <w:jc w:val="center"/>
        </w:trPr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rPr>
                <w:spacing w:val="-8"/>
              </w:rPr>
              <w:t>№ занятий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28A" w:rsidRPr="009100E9" w:rsidRDefault="00C2628A" w:rsidP="009100E9">
            <w:pPr>
              <w:shd w:val="clear" w:color="auto" w:fill="FFFFFF"/>
              <w:spacing w:line="360" w:lineRule="auto"/>
            </w:pPr>
            <w:r w:rsidRPr="009100E9">
              <w:t>'Группы мышц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t>Средняя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rPr>
                <w:spacing w:val="-6"/>
              </w:rPr>
              <w:t>длительность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t>занятия</w:t>
            </w:r>
          </w:p>
        </w:tc>
      </w:tr>
      <w:tr w:rsidR="00C2628A" w:rsidRPr="009100E9" w:rsidTr="009100E9">
        <w:trPr>
          <w:trHeight w:hRule="exact" w:val="5939"/>
          <w:jc w:val="center"/>
        </w:trPr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9" w:rsidRPr="009100E9" w:rsidRDefault="00C2628A" w:rsidP="009100E9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9100E9">
              <w:rPr>
                <w:b/>
                <w:bCs/>
              </w:rPr>
              <w:t xml:space="preserve">1,2,3 </w:t>
            </w: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9100E9">
              <w:rPr>
                <w:b/>
                <w:bCs/>
              </w:rPr>
              <w:t>4, 5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  <w:rPr>
                <w:b/>
              </w:rPr>
            </w:pPr>
            <w:r w:rsidRPr="009100E9">
              <w:rPr>
                <w:b/>
              </w:rPr>
              <w:t>6, 7</w:t>
            </w: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</w:p>
          <w:p w:rsidR="00010C09" w:rsidRPr="009100E9" w:rsidRDefault="00010C09" w:rsidP="009100E9">
            <w:pPr>
              <w:spacing w:line="360" w:lineRule="auto"/>
            </w:pPr>
          </w:p>
          <w:p w:rsidR="00C2628A" w:rsidRPr="009100E9" w:rsidRDefault="00010C09" w:rsidP="009100E9">
            <w:pPr>
              <w:spacing w:line="360" w:lineRule="auto"/>
              <w:jc w:val="center"/>
            </w:pPr>
            <w:r w:rsidRPr="009100E9">
              <w:t>7, 8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C09" w:rsidRPr="009100E9" w:rsidRDefault="00C2628A" w:rsidP="009100E9">
            <w:pPr>
              <w:shd w:val="clear" w:color="auto" w:fill="FFFFFF"/>
              <w:spacing w:line="360" w:lineRule="auto"/>
              <w:rPr>
                <w:b/>
              </w:rPr>
            </w:pPr>
            <w:r w:rsidRPr="009100E9">
              <w:rPr>
                <w:b/>
              </w:rPr>
              <w:t xml:space="preserve">16 мышечных групп 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rPr>
                <w:b/>
              </w:rPr>
            </w:pPr>
            <w:r w:rsidRPr="009100E9">
              <w:rPr>
                <w:b/>
              </w:rPr>
              <w:t>7 мышечных групп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21"/>
              </w:rPr>
              <w:t>1.</w:t>
            </w:r>
            <w:r w:rsidRPr="009100E9">
              <w:tab/>
            </w:r>
            <w:r w:rsidRPr="009100E9">
              <w:rPr>
                <w:spacing w:val="-7"/>
              </w:rPr>
              <w:t>Доминантная кисть, предплечье,</w:t>
            </w:r>
            <w:r w:rsidR="00010C09" w:rsidRPr="009100E9">
              <w:rPr>
                <w:spacing w:val="-7"/>
              </w:rPr>
              <w:t xml:space="preserve"> </w:t>
            </w:r>
            <w:r w:rsidRPr="009100E9">
              <w:t>плечо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11"/>
              </w:rPr>
              <w:t>2.</w:t>
            </w:r>
            <w:r w:rsidRPr="009100E9">
              <w:tab/>
            </w:r>
            <w:r w:rsidRPr="009100E9">
              <w:rPr>
                <w:spacing w:val="-7"/>
              </w:rPr>
              <w:t>Недоминантная кисть, предплечье,</w:t>
            </w:r>
            <w:r w:rsidR="00010C09" w:rsidRPr="009100E9">
              <w:rPr>
                <w:spacing w:val="-7"/>
              </w:rPr>
              <w:t xml:space="preserve">  </w:t>
            </w:r>
            <w:r w:rsidRPr="009100E9">
              <w:t>плечо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t>3.</w:t>
            </w:r>
            <w:r w:rsidRPr="009100E9">
              <w:tab/>
              <w:t>Мышцы лица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t>4.</w:t>
            </w:r>
            <w:r w:rsidRPr="009100E9">
              <w:tab/>
              <w:t>Мышцы шеи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14"/>
              </w:rPr>
              <w:t>5.</w:t>
            </w:r>
            <w:r w:rsidRPr="009100E9">
              <w:tab/>
            </w:r>
            <w:r w:rsidRPr="009100E9">
              <w:rPr>
                <w:spacing w:val="-5"/>
              </w:rPr>
              <w:t>Грудь, надплечье, спина и живот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11"/>
              </w:rPr>
              <w:t>6.</w:t>
            </w:r>
            <w:r w:rsidRPr="009100E9">
              <w:tab/>
            </w:r>
            <w:r w:rsidRPr="009100E9">
              <w:rPr>
                <w:spacing w:val="-5"/>
              </w:rPr>
              <w:t>Доминантное бедро, голень, ступня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11"/>
              </w:rPr>
              <w:t>7.</w:t>
            </w:r>
            <w:r w:rsidRPr="009100E9">
              <w:tab/>
            </w:r>
            <w:r w:rsidRPr="009100E9">
              <w:rPr>
                <w:spacing w:val="-6"/>
              </w:rPr>
              <w:t>Недоминантное бедро, голень,</w:t>
            </w:r>
            <w:r w:rsidR="00010C09" w:rsidRPr="009100E9">
              <w:rPr>
                <w:spacing w:val="-6"/>
              </w:rPr>
              <w:t xml:space="preserve"> </w:t>
            </w:r>
            <w:r w:rsidRPr="009100E9">
              <w:t>ступня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rPr>
                <w:b/>
              </w:rPr>
            </w:pPr>
            <w:r w:rsidRPr="009100E9">
              <w:rPr>
                <w:b/>
              </w:rPr>
              <w:t>4 мышечные группы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21"/>
              </w:rPr>
              <w:t>1.</w:t>
            </w:r>
            <w:r w:rsidRPr="009100E9">
              <w:tab/>
            </w:r>
            <w:r w:rsidRPr="009100E9">
              <w:rPr>
                <w:spacing w:val="-6"/>
              </w:rPr>
              <w:t xml:space="preserve">Обе руки (кисть, </w:t>
            </w:r>
            <w:r w:rsidR="00010C09" w:rsidRPr="009100E9">
              <w:rPr>
                <w:spacing w:val="-6"/>
              </w:rPr>
              <w:t>п</w:t>
            </w:r>
            <w:r w:rsidRPr="009100E9">
              <w:rPr>
                <w:spacing w:val="-6"/>
              </w:rPr>
              <w:t>редплечье, плечо)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t>2.</w:t>
            </w:r>
            <w:r w:rsidRPr="009100E9">
              <w:tab/>
              <w:t>Мышцы лица и шеи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rPr>
                <w:spacing w:val="-11"/>
              </w:rPr>
              <w:t>3.</w:t>
            </w:r>
            <w:r w:rsidRPr="009100E9">
              <w:tab/>
            </w:r>
            <w:r w:rsidRPr="009100E9">
              <w:rPr>
                <w:spacing w:val="-5"/>
              </w:rPr>
              <w:t>Грудь, надплечье, спина и живот</w:t>
            </w:r>
          </w:p>
          <w:p w:rsidR="00C2628A" w:rsidRPr="009100E9" w:rsidRDefault="00C2628A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  <w:r w:rsidRPr="009100E9">
              <w:t>4.</w:t>
            </w:r>
            <w:r w:rsidRPr="009100E9">
              <w:tab/>
              <w:t>Обе ноги</w:t>
            </w:r>
          </w:p>
          <w:p w:rsidR="00010C09" w:rsidRPr="009100E9" w:rsidRDefault="00010C09" w:rsidP="009100E9">
            <w:pPr>
              <w:shd w:val="clear" w:color="auto" w:fill="FFFFFF"/>
              <w:tabs>
                <w:tab w:val="left" w:pos="288"/>
              </w:tabs>
              <w:spacing w:line="360" w:lineRule="auto"/>
            </w:pP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rPr>
                <w:b/>
              </w:rPr>
            </w:pPr>
            <w:r w:rsidRPr="009100E9">
              <w:rPr>
                <w:b/>
                <w:spacing w:val="-6"/>
              </w:rPr>
              <w:t xml:space="preserve">Повторение занятий с четырьмя </w:t>
            </w:r>
            <w:r w:rsidRPr="009100E9">
              <w:rPr>
                <w:b/>
              </w:rPr>
              <w:t>мышечными группами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10C09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t xml:space="preserve">45-60 мин </w:t>
            </w: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t>20-30 минут</w:t>
            </w:r>
          </w:p>
          <w:p w:rsidR="00C2628A" w:rsidRPr="009100E9" w:rsidRDefault="00C2628A" w:rsidP="009100E9">
            <w:pPr>
              <w:shd w:val="clear" w:color="auto" w:fill="FFFFFF"/>
              <w:spacing w:line="360" w:lineRule="auto"/>
              <w:jc w:val="center"/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  <w:r w:rsidRPr="009100E9">
              <w:t>10-15 минут</w:t>
            </w:r>
          </w:p>
          <w:p w:rsidR="00010C09" w:rsidRPr="009100E9" w:rsidRDefault="00010C09" w:rsidP="009100E9">
            <w:pPr>
              <w:shd w:val="clear" w:color="auto" w:fill="FFFFFF"/>
              <w:spacing w:line="360" w:lineRule="auto"/>
              <w:jc w:val="center"/>
            </w:pPr>
          </w:p>
          <w:p w:rsidR="00010C09" w:rsidRPr="009100E9" w:rsidRDefault="00010C09" w:rsidP="009100E9">
            <w:pPr>
              <w:spacing w:line="360" w:lineRule="auto"/>
            </w:pPr>
          </w:p>
          <w:p w:rsidR="00C2628A" w:rsidRPr="009100E9" w:rsidRDefault="00010C09" w:rsidP="009100E9">
            <w:pPr>
              <w:spacing w:line="360" w:lineRule="auto"/>
              <w:jc w:val="center"/>
            </w:pPr>
            <w:r w:rsidRPr="009100E9">
              <w:t>10-15 минут</w:t>
            </w:r>
          </w:p>
        </w:tc>
      </w:tr>
    </w:tbl>
    <w:p w:rsidR="007E103C" w:rsidRPr="009100E9" w:rsidRDefault="007E103C" w:rsidP="009100E9">
      <w:pPr>
        <w:shd w:val="clear" w:color="auto" w:fill="FFFFFF"/>
        <w:spacing w:line="360" w:lineRule="auto"/>
        <w:ind w:firstLine="709"/>
        <w:rPr>
          <w:spacing w:val="-3"/>
          <w:sz w:val="28"/>
          <w:szCs w:val="28"/>
        </w:rPr>
      </w:pPr>
    </w:p>
    <w:p w:rsidR="007E103C" w:rsidRPr="009100E9" w:rsidRDefault="007E103C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Далее пациент должен установить свободное, спо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койное дыхание. Ему не навязывают какое-либо фик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 xml:space="preserve">сированное соотношение между 4 фазами дыхания </w:t>
      </w:r>
      <w:r w:rsidRPr="009100E9">
        <w:rPr>
          <w:spacing w:val="-2"/>
          <w:sz w:val="28"/>
          <w:szCs w:val="28"/>
        </w:rPr>
        <w:t xml:space="preserve">(вдохом, задержкой, выдохом, задержкой), он дышит </w:t>
      </w:r>
      <w:r w:rsidRPr="009100E9">
        <w:rPr>
          <w:sz w:val="28"/>
          <w:szCs w:val="28"/>
        </w:rPr>
        <w:t>спокойно, не спеша. После успокоения дыхания па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циенту предлагается отбросить все посторонние мыс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ли, если они есть, представить, как вместе с выдыха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 xml:space="preserve">емым воздухом они покидают его и вместе с ними его покидает напряжение.       </w:t>
      </w:r>
    </w:p>
    <w:p w:rsidR="007E103C" w:rsidRPr="009100E9" w:rsidRDefault="007E103C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4"/>
          <w:sz w:val="28"/>
          <w:szCs w:val="28"/>
        </w:rPr>
        <w:t xml:space="preserve">Затем пациенту необходимо сконцентрироваться на </w:t>
      </w:r>
      <w:r w:rsidRPr="009100E9">
        <w:rPr>
          <w:spacing w:val="-1"/>
          <w:sz w:val="28"/>
          <w:szCs w:val="28"/>
        </w:rPr>
        <w:t>ощущениях, возникающих в носу при дыхании, ощу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щении прохлады при вдохе и тепла при выдохе, сде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лать 10-42 вдохов и выдохов, ярко прочувствовать эти </w:t>
      </w:r>
      <w:r w:rsidRPr="009100E9">
        <w:rPr>
          <w:sz w:val="28"/>
          <w:szCs w:val="28"/>
        </w:rPr>
        <w:t>ощущения тепла и прохлады.</w:t>
      </w:r>
    </w:p>
    <w:p w:rsidR="007E103C" w:rsidRPr="009100E9" w:rsidRDefault="007E103C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 xml:space="preserve">Потом надо обратить внимание, как эти ощущения </w:t>
      </w:r>
      <w:r w:rsidRPr="009100E9">
        <w:rPr>
          <w:sz w:val="28"/>
          <w:szCs w:val="28"/>
        </w:rPr>
        <w:t xml:space="preserve">могут опуститься по дыхательным путям до уровня </w:t>
      </w:r>
      <w:r w:rsidRPr="009100E9">
        <w:rPr>
          <w:spacing w:val="-2"/>
          <w:sz w:val="28"/>
          <w:szCs w:val="28"/>
        </w:rPr>
        <w:t>щитовидной железы. Если у пациента появились чет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кие ощущения прохлады и тепла в этой области, то он должен полностью сфокусироваться на области щито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7"/>
          <w:sz w:val="28"/>
          <w:szCs w:val="28"/>
        </w:rPr>
        <w:t xml:space="preserve">видной железы, представить, будто он начинает дышать </w:t>
      </w:r>
      <w:r w:rsidRPr="009100E9">
        <w:rPr>
          <w:spacing w:val="-3"/>
          <w:sz w:val="28"/>
          <w:szCs w:val="28"/>
        </w:rPr>
        <w:t xml:space="preserve">через эту область, как будто его нос, через который он </w:t>
      </w:r>
      <w:r w:rsidRPr="009100E9">
        <w:rPr>
          <w:spacing w:val="-6"/>
          <w:sz w:val="28"/>
          <w:szCs w:val="28"/>
        </w:rPr>
        <w:t xml:space="preserve">обычно осуществляет дыхание, переместился в область </w:t>
      </w:r>
      <w:r w:rsidRPr="009100E9">
        <w:rPr>
          <w:spacing w:val="-3"/>
          <w:sz w:val="28"/>
          <w:szCs w:val="28"/>
        </w:rPr>
        <w:t xml:space="preserve">щитовидной железы, сделать 10-12 вдохов и выдохов, ярко прочувствовать ощущение прохлады при вдохе и </w:t>
      </w:r>
      <w:r w:rsidRPr="009100E9">
        <w:rPr>
          <w:sz w:val="28"/>
          <w:szCs w:val="28"/>
        </w:rPr>
        <w:t xml:space="preserve">тепла при выдохе в этой области. Далее переместить внимание на область солнечного сплетения и начать </w:t>
      </w:r>
      <w:r w:rsidRPr="009100E9">
        <w:rPr>
          <w:spacing w:val="-2"/>
          <w:sz w:val="28"/>
          <w:szCs w:val="28"/>
        </w:rPr>
        <w:t xml:space="preserve">дышать через нее. Также хорошо ощутить прохладу в </w:t>
      </w:r>
      <w:r w:rsidRPr="009100E9">
        <w:rPr>
          <w:spacing w:val="-1"/>
          <w:sz w:val="28"/>
          <w:szCs w:val="28"/>
        </w:rPr>
        <w:t>этой области при вдохе и тепло при выдохе.</w:t>
      </w:r>
    </w:p>
    <w:p w:rsidR="007E103C" w:rsidRPr="009100E9" w:rsidRDefault="007E103C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Затем пациент кладет руки на колени ладонями вверх и представляет, что он дышит через ладони, </w:t>
      </w:r>
      <w:r w:rsidRPr="009100E9">
        <w:rPr>
          <w:spacing w:val="-2"/>
          <w:sz w:val="28"/>
          <w:szCs w:val="28"/>
        </w:rPr>
        <w:t>также ощущая прохладу при вдохе и тепло при выдо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 xml:space="preserve">хе. Потом дыхание осуществляется через стопы. После </w:t>
      </w:r>
      <w:r w:rsidRPr="009100E9">
        <w:rPr>
          <w:sz w:val="28"/>
          <w:szCs w:val="28"/>
        </w:rPr>
        <w:t>чего ему предлагается мысленным взором просмот</w:t>
      </w:r>
      <w:r w:rsidRPr="009100E9">
        <w:rPr>
          <w:sz w:val="28"/>
          <w:szCs w:val="28"/>
        </w:rPr>
        <w:softHyphen/>
        <w:t>реть все тело и отметить, не задержались ли где-ни</w:t>
      </w:r>
      <w:r w:rsidRPr="009100E9">
        <w:rPr>
          <w:sz w:val="28"/>
          <w:szCs w:val="28"/>
        </w:rPr>
        <w:softHyphen/>
        <w:t>будь остатки напряжения. Если таковые будут обна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 xml:space="preserve">ружены, пациенту необходимо сконцентрироваться на </w:t>
      </w:r>
      <w:r w:rsidRPr="009100E9">
        <w:rPr>
          <w:sz w:val="28"/>
          <w:szCs w:val="28"/>
        </w:rPr>
        <w:t>них и представить, как через это место (исключая области сердца и головы) осуществляется дыхание.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3"/>
          <w:sz w:val="28"/>
          <w:szCs w:val="28"/>
        </w:rPr>
        <w:t>Данный вариант методики осваивается относите</w:t>
      </w:r>
      <w:r w:rsidR="007D5255" w:rsidRPr="009100E9">
        <w:rPr>
          <w:spacing w:val="-3"/>
          <w:sz w:val="28"/>
          <w:szCs w:val="28"/>
        </w:rPr>
        <w:t>ль</w:t>
      </w:r>
      <w:r w:rsidRPr="009100E9">
        <w:rPr>
          <w:spacing w:val="-4"/>
          <w:sz w:val="28"/>
          <w:szCs w:val="28"/>
        </w:rPr>
        <w:t>но быстро. Овладение этой техникой дает возможно</w:t>
      </w:r>
      <w:r w:rsidR="007D5255" w:rsidRPr="009100E9">
        <w:rPr>
          <w:spacing w:val="-4"/>
          <w:sz w:val="28"/>
          <w:szCs w:val="28"/>
        </w:rPr>
        <w:t>сть</w:t>
      </w:r>
      <w:r w:rsidRPr="009100E9">
        <w:rPr>
          <w:spacing w:val="-4"/>
          <w:sz w:val="28"/>
          <w:szCs w:val="28"/>
        </w:rPr>
        <w:t xml:space="preserve"> </w:t>
      </w:r>
      <w:r w:rsidRPr="009100E9">
        <w:rPr>
          <w:sz w:val="28"/>
          <w:szCs w:val="28"/>
        </w:rPr>
        <w:t>па</w:t>
      </w:r>
      <w:r w:rsidR="007D5255" w:rsidRPr="009100E9">
        <w:rPr>
          <w:sz w:val="28"/>
          <w:szCs w:val="28"/>
        </w:rPr>
        <w:t>циенту использовать дыхание для р</w:t>
      </w:r>
      <w:r w:rsidRPr="009100E9">
        <w:rPr>
          <w:sz w:val="28"/>
          <w:szCs w:val="28"/>
        </w:rPr>
        <w:t xml:space="preserve">асслабления </w:t>
      </w:r>
      <w:r w:rsidR="007D5255" w:rsidRPr="009100E9">
        <w:rPr>
          <w:sz w:val="28"/>
          <w:szCs w:val="28"/>
        </w:rPr>
        <w:t xml:space="preserve">и </w:t>
      </w:r>
      <w:r w:rsidRPr="009100E9">
        <w:rPr>
          <w:spacing w:val="-1"/>
          <w:sz w:val="28"/>
          <w:szCs w:val="28"/>
        </w:rPr>
        <w:t>снятия напряжен</w:t>
      </w:r>
      <w:r w:rsidR="007D5255" w:rsidRPr="009100E9">
        <w:rPr>
          <w:spacing w:val="-1"/>
          <w:sz w:val="28"/>
          <w:szCs w:val="28"/>
        </w:rPr>
        <w:t xml:space="preserve">ия при проведении систематической </w:t>
      </w:r>
      <w:r w:rsidRPr="009100E9">
        <w:rPr>
          <w:spacing w:val="-1"/>
          <w:sz w:val="28"/>
          <w:szCs w:val="28"/>
        </w:rPr>
        <w:t>десенситизации, а также в повседневных ситуаци</w:t>
      </w:r>
      <w:r w:rsidR="007D5255" w:rsidRPr="009100E9">
        <w:rPr>
          <w:spacing w:val="-1"/>
          <w:sz w:val="28"/>
          <w:szCs w:val="28"/>
        </w:rPr>
        <w:t>ях.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Следующий этап методики — составление иера</w:t>
      </w:r>
      <w:r w:rsidR="007D5255" w:rsidRPr="009100E9">
        <w:rPr>
          <w:sz w:val="28"/>
          <w:szCs w:val="28"/>
        </w:rPr>
        <w:t>р</w:t>
      </w:r>
      <w:r w:rsidRPr="009100E9">
        <w:rPr>
          <w:sz w:val="28"/>
          <w:szCs w:val="28"/>
        </w:rPr>
        <w:t>хии ситуаций, вызывающих страх.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Практическое значение иерархии состоит в то</w:t>
      </w:r>
      <w:r w:rsidR="007D5255" w:rsidRPr="009100E9">
        <w:rPr>
          <w:sz w:val="28"/>
          <w:szCs w:val="28"/>
        </w:rPr>
        <w:t>м,</w:t>
      </w:r>
      <w:r w:rsidRPr="009100E9">
        <w:rPr>
          <w:sz w:val="28"/>
          <w:szCs w:val="28"/>
        </w:rPr>
        <w:t xml:space="preserve"> что она позволяет работать со страхами малыми ш</w:t>
      </w:r>
      <w:r w:rsidR="007D5255" w:rsidRPr="009100E9">
        <w:rPr>
          <w:sz w:val="28"/>
          <w:szCs w:val="28"/>
        </w:rPr>
        <w:t>а</w:t>
      </w:r>
      <w:r w:rsidRPr="009100E9">
        <w:rPr>
          <w:sz w:val="28"/>
          <w:szCs w:val="28"/>
        </w:rPr>
        <w:t>гами в определенное время. Если сравнить процедуру избавления от страха с подъемом по лестнице, иерархия делает лестницу доступной для подъема.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3"/>
          <w:sz w:val="28"/>
          <w:szCs w:val="28"/>
        </w:rPr>
        <w:t>Составление шкалы начинается со следующей ин</w:t>
      </w:r>
      <w:r w:rsidRPr="009100E9">
        <w:rPr>
          <w:sz w:val="28"/>
          <w:szCs w:val="28"/>
        </w:rPr>
        <w:t>струкции. Подумайте о наиболее сильном, прибл</w:t>
      </w:r>
      <w:r w:rsidR="007D5255" w:rsidRPr="009100E9">
        <w:rPr>
          <w:sz w:val="28"/>
          <w:szCs w:val="28"/>
        </w:rPr>
        <w:t>и</w:t>
      </w:r>
      <w:r w:rsidRPr="009100E9">
        <w:rPr>
          <w:sz w:val="28"/>
          <w:szCs w:val="28"/>
        </w:rPr>
        <w:t>жающемся к панике, страхе, с которым мы будем</w:t>
      </w:r>
      <w:r w:rsidRPr="009100E9">
        <w:rPr>
          <w:sz w:val="28"/>
          <w:szCs w:val="28"/>
          <w:vertAlign w:val="superscript"/>
        </w:rPr>
        <w:t xml:space="preserve"> </w:t>
      </w:r>
      <w:r w:rsidRPr="009100E9">
        <w:rPr>
          <w:spacing w:val="-3"/>
          <w:sz w:val="28"/>
          <w:szCs w:val="28"/>
        </w:rPr>
        <w:t>работать, страхе, который вы реально испытывали ил</w:t>
      </w:r>
      <w:r w:rsidR="007D5255" w:rsidRPr="009100E9">
        <w:rPr>
          <w:spacing w:val="-3"/>
          <w:sz w:val="28"/>
          <w:szCs w:val="28"/>
        </w:rPr>
        <w:t>и</w:t>
      </w:r>
      <w:r w:rsidRPr="009100E9">
        <w:rPr>
          <w:spacing w:val="-3"/>
          <w:sz w:val="28"/>
          <w:szCs w:val="28"/>
        </w:rPr>
        <w:t xml:space="preserve"> </w:t>
      </w:r>
      <w:r w:rsidRPr="009100E9">
        <w:rPr>
          <w:sz w:val="28"/>
          <w:szCs w:val="28"/>
        </w:rPr>
        <w:t>можете вообразить, и оцените его в 100 (10) баллов</w:t>
      </w:r>
      <w:r w:rsidR="007D5255" w:rsidRPr="009100E9">
        <w:rPr>
          <w:sz w:val="28"/>
          <w:szCs w:val="28"/>
        </w:rPr>
        <w:t>.</w:t>
      </w:r>
      <w:r w:rsidRPr="009100E9">
        <w:rPr>
          <w:sz w:val="28"/>
          <w:szCs w:val="28"/>
        </w:rPr>
        <w:t xml:space="preserve"> </w:t>
      </w:r>
      <w:r w:rsidRPr="009100E9">
        <w:rPr>
          <w:spacing w:val="-2"/>
          <w:sz w:val="28"/>
          <w:szCs w:val="28"/>
        </w:rPr>
        <w:t xml:space="preserve">А теперь подумайте о ситуации, в которой этот страх </w:t>
      </w:r>
      <w:r w:rsidRPr="009100E9">
        <w:rPr>
          <w:spacing w:val="-7"/>
          <w:sz w:val="28"/>
          <w:szCs w:val="28"/>
        </w:rPr>
        <w:t>полностью отсутствует, вы спокойны и поставьте 0 бал</w:t>
      </w:r>
      <w:r w:rsidRPr="009100E9">
        <w:rPr>
          <w:spacing w:val="-7"/>
          <w:sz w:val="28"/>
          <w:szCs w:val="28"/>
        </w:rPr>
        <w:softHyphen/>
      </w:r>
      <w:r w:rsidRPr="009100E9">
        <w:rPr>
          <w:sz w:val="28"/>
          <w:szCs w:val="28"/>
        </w:rPr>
        <w:t>лов. Затем вспомните ряд других конкретных ситуа</w:t>
      </w:r>
      <w:r w:rsidRPr="009100E9">
        <w:rPr>
          <w:sz w:val="28"/>
          <w:szCs w:val="28"/>
        </w:rPr>
        <w:softHyphen/>
        <w:t>ций, в которых вы испытали этот же страх, но друго</w:t>
      </w:r>
      <w:r w:rsidRPr="009100E9">
        <w:rPr>
          <w:sz w:val="28"/>
          <w:szCs w:val="28"/>
        </w:rPr>
        <w:softHyphen/>
        <w:t>го уровня.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Пациенту предлагается записать максимальное </w:t>
      </w:r>
      <w:r w:rsidRPr="009100E9">
        <w:rPr>
          <w:spacing w:val="-2"/>
          <w:sz w:val="28"/>
          <w:szCs w:val="28"/>
        </w:rPr>
        <w:t>число ситуаций, в которых он испытывал страх. Спи</w:t>
      </w:r>
      <w:r w:rsidRPr="009100E9">
        <w:rPr>
          <w:spacing w:val="-2"/>
          <w:sz w:val="28"/>
          <w:szCs w:val="28"/>
        </w:rPr>
        <w:softHyphen/>
        <w:t>сок ситуаций должен быть достаточно длинным, что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бы потом пациент имел возможность проранжировать </w:t>
      </w:r>
      <w:r w:rsidRPr="009100E9">
        <w:rPr>
          <w:sz w:val="28"/>
          <w:szCs w:val="28"/>
        </w:rPr>
        <w:t>их по 100- или 10-балльной шкале. Меньшая шкала не должна использоваться. Обязательным условием составления списка ситуаций является реальное пе</w:t>
      </w:r>
      <w:r w:rsidRPr="009100E9">
        <w:rPr>
          <w:sz w:val="28"/>
          <w:szCs w:val="28"/>
        </w:rPr>
        <w:softHyphen/>
        <w:t xml:space="preserve">реживание страха в такой ситуации в прошлом, то </w:t>
      </w:r>
      <w:r w:rsidRPr="009100E9">
        <w:rPr>
          <w:spacing w:val="-1"/>
          <w:sz w:val="28"/>
          <w:szCs w:val="28"/>
        </w:rPr>
        <w:t>есть ситуация не должна быть придуманной (сконст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руированной).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>Составление иерархии ситуаций страха в ряде слу</w:t>
      </w:r>
      <w:r w:rsidRPr="009100E9">
        <w:rPr>
          <w:spacing w:val="-2"/>
          <w:sz w:val="28"/>
          <w:szCs w:val="28"/>
        </w:rPr>
        <w:softHyphen/>
        <w:t>чаев может быть очень быстрой процедурой. Это бы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вает тогда, когда страхи простые и их</w:t>
      </w:r>
      <w:r w:rsidR="007D5255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возрастание связано с одним параметром, например, с высотой. При других фобиях ведущий </w:t>
      </w:r>
      <w:r w:rsidR="007D5255" w:rsidRPr="009100E9">
        <w:rPr>
          <w:sz w:val="28"/>
          <w:szCs w:val="28"/>
        </w:rPr>
        <w:t>п</w:t>
      </w:r>
      <w:r w:rsidRPr="009100E9">
        <w:rPr>
          <w:sz w:val="28"/>
          <w:szCs w:val="28"/>
        </w:rPr>
        <w:t>араметр также легко</w:t>
      </w:r>
      <w:r w:rsidR="007D5255" w:rsidRPr="009100E9">
        <w:rPr>
          <w:sz w:val="28"/>
          <w:szCs w:val="28"/>
        </w:rPr>
        <w:t xml:space="preserve"> выд</w:t>
      </w:r>
      <w:r w:rsidRPr="009100E9">
        <w:rPr>
          <w:sz w:val="28"/>
          <w:szCs w:val="28"/>
        </w:rPr>
        <w:t>еляется,</w:t>
      </w:r>
      <w:r w:rsidR="007D5255" w:rsidRPr="009100E9">
        <w:rPr>
          <w:sz w:val="28"/>
          <w:szCs w:val="28"/>
        </w:rPr>
        <w:t xml:space="preserve"> например, страх пауков — с расс</w:t>
      </w:r>
      <w:r w:rsidRPr="009100E9">
        <w:rPr>
          <w:sz w:val="28"/>
          <w:szCs w:val="28"/>
        </w:rPr>
        <w:t>тоя</w:t>
      </w:r>
      <w:r w:rsidR="007D5255" w:rsidRPr="009100E9">
        <w:rPr>
          <w:sz w:val="28"/>
          <w:szCs w:val="28"/>
        </w:rPr>
        <w:t>н</w:t>
      </w:r>
      <w:r w:rsidRPr="009100E9">
        <w:rPr>
          <w:sz w:val="28"/>
          <w:szCs w:val="28"/>
        </w:rPr>
        <w:t>и</w:t>
      </w:r>
      <w:r w:rsidR="007D5255" w:rsidRPr="009100E9">
        <w:rPr>
          <w:sz w:val="28"/>
          <w:szCs w:val="28"/>
        </w:rPr>
        <w:t xml:space="preserve">ем </w:t>
      </w:r>
      <w:r w:rsidRPr="009100E9">
        <w:rPr>
          <w:spacing w:val="-1"/>
          <w:sz w:val="28"/>
          <w:szCs w:val="28"/>
        </w:rPr>
        <w:t>до насеком</w:t>
      </w:r>
      <w:r w:rsidR="007D5255" w:rsidRPr="009100E9">
        <w:rPr>
          <w:spacing w:val="-1"/>
          <w:sz w:val="28"/>
          <w:szCs w:val="28"/>
        </w:rPr>
        <w:t>ого. Но часто фобии варьируют бо</w:t>
      </w:r>
      <w:r w:rsidRPr="009100E9">
        <w:rPr>
          <w:spacing w:val="-1"/>
          <w:sz w:val="28"/>
          <w:szCs w:val="28"/>
        </w:rPr>
        <w:t>льше</w:t>
      </w:r>
      <w:r w:rsidR="007D5255" w:rsidRPr="009100E9">
        <w:rPr>
          <w:spacing w:val="-1"/>
          <w:sz w:val="28"/>
          <w:szCs w:val="28"/>
        </w:rPr>
        <w:t>, чем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по одному параметру. Даже «простые» фобии </w:t>
      </w:r>
      <w:r w:rsidR="007D5255" w:rsidRPr="009100E9">
        <w:rPr>
          <w:sz w:val="28"/>
          <w:szCs w:val="28"/>
        </w:rPr>
        <w:t>мо</w:t>
      </w:r>
      <w:r w:rsidRPr="009100E9">
        <w:rPr>
          <w:sz w:val="28"/>
          <w:szCs w:val="28"/>
        </w:rPr>
        <w:t>гут различаться по нескольким характеристика</w:t>
      </w:r>
      <w:r w:rsidR="007D5255" w:rsidRPr="009100E9">
        <w:rPr>
          <w:sz w:val="28"/>
          <w:szCs w:val="28"/>
        </w:rPr>
        <w:t>м. Уж</w:t>
      </w:r>
      <w:r w:rsidRPr="009100E9">
        <w:rPr>
          <w:spacing w:val="-2"/>
          <w:sz w:val="28"/>
          <w:szCs w:val="28"/>
        </w:rPr>
        <w:t xml:space="preserve">е упомянутый страх пауков </w:t>
      </w:r>
      <w:r w:rsidR="007D5255" w:rsidRPr="009100E9">
        <w:rPr>
          <w:spacing w:val="-2"/>
          <w:sz w:val="28"/>
          <w:szCs w:val="28"/>
        </w:rPr>
        <w:t>м</w:t>
      </w:r>
      <w:r w:rsidRPr="009100E9">
        <w:rPr>
          <w:spacing w:val="-2"/>
          <w:sz w:val="28"/>
          <w:szCs w:val="28"/>
        </w:rPr>
        <w:t>ожет зависеть от рас</w:t>
      </w:r>
      <w:r w:rsidR="007D5255" w:rsidRPr="009100E9">
        <w:rPr>
          <w:spacing w:val="-2"/>
          <w:sz w:val="28"/>
          <w:szCs w:val="28"/>
        </w:rPr>
        <w:t>сто</w:t>
      </w:r>
      <w:r w:rsidRPr="009100E9">
        <w:rPr>
          <w:spacing w:val="-1"/>
          <w:sz w:val="28"/>
          <w:szCs w:val="28"/>
        </w:rPr>
        <w:t xml:space="preserve">яния, размеров насекомого, его окраски и др. Чаще </w:t>
      </w:r>
      <w:r w:rsidRPr="009100E9">
        <w:rPr>
          <w:sz w:val="28"/>
          <w:szCs w:val="28"/>
        </w:rPr>
        <w:t>его интенсивность страха зависит от</w:t>
      </w:r>
      <w:r w:rsidR="007D5255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многих пара</w:t>
      </w:r>
      <w:r w:rsidR="007D5255" w:rsidRPr="009100E9">
        <w:rPr>
          <w:sz w:val="28"/>
          <w:szCs w:val="28"/>
        </w:rPr>
        <w:t>м</w:t>
      </w:r>
      <w:r w:rsidRPr="009100E9">
        <w:rPr>
          <w:sz w:val="28"/>
          <w:szCs w:val="28"/>
        </w:rPr>
        <w:t>етров объекта или ситуации страха. В таких случа</w:t>
      </w:r>
      <w:r w:rsidR="00723EAF" w:rsidRPr="009100E9">
        <w:rPr>
          <w:sz w:val="28"/>
          <w:szCs w:val="28"/>
        </w:rPr>
        <w:t>ях</w:t>
      </w:r>
      <w:r w:rsidRPr="009100E9">
        <w:rPr>
          <w:sz w:val="28"/>
          <w:szCs w:val="28"/>
        </w:rPr>
        <w:t xml:space="preserve"> иерархию составляют, основываясь не на внешних </w:t>
      </w:r>
      <w:r w:rsidR="00723EAF" w:rsidRPr="009100E9">
        <w:rPr>
          <w:sz w:val="28"/>
          <w:szCs w:val="28"/>
        </w:rPr>
        <w:t>х</w:t>
      </w:r>
      <w:r w:rsidRPr="009100E9">
        <w:rPr>
          <w:sz w:val="28"/>
          <w:szCs w:val="28"/>
        </w:rPr>
        <w:t xml:space="preserve">арактеристиках, </w:t>
      </w:r>
      <w:r w:rsidR="00723EAF" w:rsidRPr="009100E9">
        <w:rPr>
          <w:sz w:val="28"/>
          <w:szCs w:val="28"/>
        </w:rPr>
        <w:t>а на оценке интенсивности возник</w:t>
      </w:r>
      <w:r w:rsidRPr="009100E9">
        <w:rPr>
          <w:sz w:val="28"/>
          <w:szCs w:val="28"/>
        </w:rPr>
        <w:t>ающего у пациента страха</w:t>
      </w:r>
      <w:r w:rsidR="00723EAF" w:rsidRPr="009100E9">
        <w:rPr>
          <w:sz w:val="28"/>
          <w:szCs w:val="28"/>
        </w:rPr>
        <w:t>.</w:t>
      </w:r>
      <w:r w:rsidRPr="009100E9">
        <w:rPr>
          <w:sz w:val="28"/>
          <w:szCs w:val="28"/>
        </w:rPr>
        <w:t xml:space="preserve"> Поэтом</w:t>
      </w:r>
      <w:r w:rsidR="00723EAF" w:rsidRPr="009100E9">
        <w:rPr>
          <w:sz w:val="28"/>
          <w:szCs w:val="28"/>
        </w:rPr>
        <w:t>у при</w:t>
      </w:r>
      <w:r w:rsidRPr="009100E9">
        <w:rPr>
          <w:sz w:val="28"/>
          <w:szCs w:val="28"/>
        </w:rPr>
        <w:t xml:space="preserve"> сложных </w:t>
      </w:r>
      <w:r w:rsidR="00723EAF" w:rsidRPr="009100E9">
        <w:rPr>
          <w:sz w:val="28"/>
          <w:szCs w:val="28"/>
        </w:rPr>
        <w:t>фо</w:t>
      </w:r>
      <w:r w:rsidRPr="009100E9">
        <w:rPr>
          <w:spacing w:val="-3"/>
          <w:sz w:val="28"/>
          <w:szCs w:val="28"/>
        </w:rPr>
        <w:t xml:space="preserve">биях иерархия ситуаций </w:t>
      </w:r>
      <w:r w:rsidR="00723EAF" w:rsidRPr="009100E9">
        <w:rPr>
          <w:spacing w:val="-3"/>
          <w:sz w:val="28"/>
          <w:szCs w:val="28"/>
        </w:rPr>
        <w:t>-</w:t>
      </w:r>
      <w:r w:rsidRPr="009100E9">
        <w:rPr>
          <w:spacing w:val="-3"/>
          <w:sz w:val="28"/>
          <w:szCs w:val="28"/>
        </w:rPr>
        <w:t xml:space="preserve"> это чаще всего субъек</w:t>
      </w:r>
      <w:r w:rsidR="00723EAF" w:rsidRPr="009100E9">
        <w:rPr>
          <w:spacing w:val="-3"/>
          <w:sz w:val="28"/>
          <w:szCs w:val="28"/>
        </w:rPr>
        <w:t>т</w:t>
      </w:r>
      <w:r w:rsidRPr="009100E9">
        <w:rPr>
          <w:sz w:val="28"/>
          <w:szCs w:val="28"/>
        </w:rPr>
        <w:t xml:space="preserve">ивная шкала страха. Такая шкала делает понятным, </w:t>
      </w:r>
      <w:r w:rsidR="00723EAF" w:rsidRPr="009100E9">
        <w:rPr>
          <w:sz w:val="28"/>
          <w:szCs w:val="28"/>
        </w:rPr>
        <w:t>п</w:t>
      </w:r>
      <w:r w:rsidRPr="009100E9">
        <w:rPr>
          <w:sz w:val="28"/>
          <w:szCs w:val="28"/>
        </w:rPr>
        <w:t>очему в одном списке пациента могут оказаться си</w:t>
      </w:r>
      <w:r w:rsidR="00723EAF" w:rsidRPr="009100E9">
        <w:rPr>
          <w:sz w:val="28"/>
          <w:szCs w:val="28"/>
        </w:rPr>
        <w:t>т</w:t>
      </w:r>
      <w:r w:rsidRPr="009100E9">
        <w:rPr>
          <w:sz w:val="28"/>
          <w:szCs w:val="28"/>
        </w:rPr>
        <w:t xml:space="preserve">уации, вроде </w:t>
      </w:r>
      <w:r w:rsidR="00723EAF" w:rsidRPr="009100E9">
        <w:rPr>
          <w:sz w:val="28"/>
          <w:szCs w:val="28"/>
        </w:rPr>
        <w:t>бы имеющие между собой мало общег</w:t>
      </w:r>
      <w:r w:rsidRPr="009100E9">
        <w:rPr>
          <w:sz w:val="28"/>
          <w:szCs w:val="28"/>
        </w:rPr>
        <w:t>о, например</w:t>
      </w:r>
      <w:r w:rsidR="00723EAF" w:rsidRPr="009100E9">
        <w:rPr>
          <w:sz w:val="28"/>
          <w:szCs w:val="28"/>
        </w:rPr>
        <w:t>,</w:t>
      </w:r>
      <w:r w:rsidRPr="009100E9">
        <w:rPr>
          <w:sz w:val="28"/>
          <w:szCs w:val="28"/>
        </w:rPr>
        <w:t xml:space="preserve"> нахождение в лифте и надевание на </w:t>
      </w:r>
      <w:r w:rsidR="00723EAF" w:rsidRPr="009100E9">
        <w:rPr>
          <w:spacing w:val="-4"/>
          <w:sz w:val="28"/>
          <w:szCs w:val="28"/>
        </w:rPr>
        <w:t>ш</w:t>
      </w:r>
      <w:r w:rsidRPr="009100E9">
        <w:rPr>
          <w:spacing w:val="-4"/>
          <w:sz w:val="28"/>
          <w:szCs w:val="28"/>
        </w:rPr>
        <w:t>ею узкого ожерелья. Примеры таких иерархий пред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ставлены ниже.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i/>
          <w:iCs/>
          <w:spacing w:val="-1"/>
          <w:sz w:val="28"/>
          <w:szCs w:val="28"/>
        </w:rPr>
        <w:t>Фобии, связанные но смертью,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9100E9">
        <w:rPr>
          <w:sz w:val="28"/>
          <w:szCs w:val="28"/>
        </w:rPr>
        <w:t>Нахождение рядом с гробом покойника — 100.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100E9">
        <w:rPr>
          <w:sz w:val="28"/>
          <w:szCs w:val="28"/>
        </w:rPr>
        <w:t>Участие в похоронах на небольшом расстоянии от гроба— 90.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9100E9">
        <w:rPr>
          <w:spacing w:val="-5"/>
          <w:sz w:val="28"/>
          <w:szCs w:val="28"/>
        </w:rPr>
        <w:t>Участие в похоронах на отдалении от гроба— 80.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9100E9">
        <w:rPr>
          <w:spacing w:val="-1"/>
          <w:sz w:val="28"/>
          <w:szCs w:val="28"/>
        </w:rPr>
        <w:t>Получение известия о смерти молодого челове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ка от сердечного приступа — 70.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9100E9">
        <w:rPr>
          <w:spacing w:val="-3"/>
          <w:sz w:val="28"/>
          <w:szCs w:val="28"/>
        </w:rPr>
        <w:t>Проезд мимо кладбища (в зависимости о рассто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яния) — 55-65.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9100E9">
        <w:rPr>
          <w:spacing w:val="-6"/>
          <w:sz w:val="28"/>
          <w:szCs w:val="28"/>
        </w:rPr>
        <w:t>Столкновение с похоронной процессией — 40-50.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9100E9">
        <w:rPr>
          <w:sz w:val="28"/>
          <w:szCs w:val="28"/>
        </w:rPr>
        <w:t>Столкновение с человеком, несущим похорон</w:t>
      </w:r>
      <w:r w:rsidRPr="009100E9">
        <w:rPr>
          <w:sz w:val="28"/>
          <w:szCs w:val="28"/>
        </w:rPr>
        <w:softHyphen/>
        <w:t>ный венок — 30-40.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00E9">
        <w:rPr>
          <w:sz w:val="28"/>
          <w:szCs w:val="28"/>
        </w:rPr>
        <w:t>Получение информации о смерти пожилого че</w:t>
      </w:r>
      <w:r w:rsidRPr="009100E9">
        <w:rPr>
          <w:sz w:val="28"/>
          <w:szCs w:val="28"/>
        </w:rPr>
        <w:softHyphen/>
        <w:t>ловека — 25.</w:t>
      </w:r>
    </w:p>
    <w:p w:rsidR="00C2628A" w:rsidRPr="009100E9" w:rsidRDefault="00C2628A" w:rsidP="009100E9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9100E9">
        <w:rPr>
          <w:sz w:val="28"/>
          <w:szCs w:val="28"/>
        </w:rPr>
        <w:t>Посещение больницы — 20.</w:t>
      </w:r>
    </w:p>
    <w:p w:rsidR="00C2628A" w:rsidRPr="009100E9" w:rsidRDefault="00C2628A" w:rsidP="009100E9">
      <w:p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7"/>
          <w:sz w:val="28"/>
          <w:szCs w:val="28"/>
        </w:rPr>
        <w:t>10.</w:t>
      </w:r>
      <w:r w:rsidRPr="009100E9">
        <w:rPr>
          <w:sz w:val="28"/>
          <w:szCs w:val="28"/>
        </w:rPr>
        <w:tab/>
        <w:t>Проезд или проход мимо больницы — 10.</w:t>
      </w:r>
    </w:p>
    <w:p w:rsidR="00723EAF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9100E9">
        <w:rPr>
          <w:spacing w:val="-5"/>
          <w:sz w:val="28"/>
          <w:szCs w:val="28"/>
        </w:rPr>
        <w:t>11.</w:t>
      </w:r>
      <w:r w:rsidRPr="009100E9">
        <w:rPr>
          <w:sz w:val="28"/>
          <w:szCs w:val="28"/>
        </w:rPr>
        <w:tab/>
      </w:r>
      <w:r w:rsidRPr="009100E9">
        <w:rPr>
          <w:spacing w:val="-2"/>
          <w:sz w:val="28"/>
          <w:szCs w:val="28"/>
        </w:rPr>
        <w:t xml:space="preserve">Столкновение с </w:t>
      </w:r>
      <w:r w:rsidR="00723EAF" w:rsidRPr="009100E9">
        <w:rPr>
          <w:spacing w:val="-2"/>
          <w:sz w:val="28"/>
          <w:szCs w:val="28"/>
        </w:rPr>
        <w:t>санитарным</w:t>
      </w:r>
      <w:r w:rsidRPr="009100E9">
        <w:rPr>
          <w:spacing w:val="-2"/>
          <w:sz w:val="28"/>
          <w:szCs w:val="28"/>
        </w:rPr>
        <w:t xml:space="preserve"> транспортом — 5.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связи с тем, что у пациента могут быть различные фобии, все ситуации, вызывающие страх, делятся на определенное число тематических групп. Для каждой группы пациент должен составить список ситуаций от самых легких до самых тяжелых, вызы</w:t>
      </w:r>
      <w:r w:rsidRPr="009100E9">
        <w:rPr>
          <w:sz w:val="28"/>
          <w:szCs w:val="28"/>
        </w:rPr>
        <w:softHyphen/>
        <w:t>вающих выраженный страх.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Ранжирование ситуаций по степени испытывае</w:t>
      </w:r>
      <w:r w:rsidRPr="009100E9">
        <w:rPr>
          <w:sz w:val="28"/>
          <w:szCs w:val="28"/>
        </w:rPr>
        <w:softHyphen/>
        <w:t>мого страха желательно проводить вместе с врачом.  В случае если шкала будет иметь пропуски, то ест</w:t>
      </w:r>
      <w:r w:rsidR="00723EAF" w:rsidRPr="009100E9">
        <w:rPr>
          <w:sz w:val="28"/>
          <w:szCs w:val="28"/>
        </w:rPr>
        <w:t>ь</w:t>
      </w:r>
      <w:r w:rsidRPr="009100E9">
        <w:rPr>
          <w:sz w:val="28"/>
          <w:szCs w:val="28"/>
        </w:rPr>
        <w:t xml:space="preserve"> отсутствуют ситуации, оцениваемые определенным</w:t>
      </w:r>
      <w:r w:rsidRPr="009100E9">
        <w:rPr>
          <w:sz w:val="28"/>
          <w:szCs w:val="28"/>
          <w:vertAlign w:val="superscript"/>
        </w:rPr>
        <w:t xml:space="preserve"> </w:t>
      </w:r>
      <w:r w:rsidRPr="009100E9">
        <w:rPr>
          <w:sz w:val="28"/>
          <w:szCs w:val="28"/>
        </w:rPr>
        <w:t>баллом, надо предложить пациенту еще ра</w:t>
      </w:r>
      <w:r w:rsidR="00723EAF" w:rsidRPr="009100E9">
        <w:rPr>
          <w:sz w:val="28"/>
          <w:szCs w:val="28"/>
        </w:rPr>
        <w:t>з</w:t>
      </w:r>
      <w:r w:rsidRPr="009100E9">
        <w:rPr>
          <w:sz w:val="28"/>
          <w:szCs w:val="28"/>
        </w:rPr>
        <w:t xml:space="preserve"> вспом</w:t>
      </w:r>
      <w:r w:rsidRPr="009100E9">
        <w:rPr>
          <w:sz w:val="28"/>
          <w:szCs w:val="28"/>
        </w:rPr>
        <w:softHyphen/>
        <w:t>нить и записать ситуации, которые будут сопровож</w:t>
      </w:r>
      <w:r w:rsidRPr="009100E9">
        <w:rPr>
          <w:sz w:val="28"/>
          <w:szCs w:val="28"/>
        </w:rPr>
        <w:softHyphen/>
        <w:t>даться страхами такого уровня (например, при про</w:t>
      </w:r>
      <w:r w:rsidRPr="009100E9">
        <w:rPr>
          <w:sz w:val="28"/>
          <w:szCs w:val="28"/>
        </w:rPr>
        <w:softHyphen/>
        <w:t>пуске в шкале 5 и 6 баллов, примерно оцениваемые в 5 и 6 баллов). После заполнения всей шкалы (или нескольких при полиморфных фобиях) второй этап заканчивается.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Собственно десенситизация — третий этап мето</w:t>
      </w:r>
      <w:r w:rsidRPr="009100E9">
        <w:rPr>
          <w:sz w:val="28"/>
          <w:szCs w:val="28"/>
        </w:rPr>
        <w:softHyphen/>
        <w:t>дики.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4"/>
          <w:sz w:val="28"/>
          <w:szCs w:val="28"/>
        </w:rPr>
        <w:t>Обсуждается общий план лечения, содержание кон</w:t>
      </w:r>
      <w:r w:rsidRPr="009100E9">
        <w:rPr>
          <w:sz w:val="28"/>
          <w:szCs w:val="28"/>
        </w:rPr>
        <w:t>трольных сцен и методика получения обратной связи от пациента о наличии у него тревоги после предъяв</w:t>
      </w:r>
      <w:r w:rsidRPr="009100E9">
        <w:rPr>
          <w:sz w:val="28"/>
          <w:szCs w:val="28"/>
        </w:rPr>
        <w:softHyphen/>
        <w:t>ления проблемных ситуаций. Чаще всего информа</w:t>
      </w:r>
      <w:r w:rsidRPr="009100E9">
        <w:rPr>
          <w:sz w:val="28"/>
          <w:szCs w:val="28"/>
        </w:rPr>
        <w:softHyphen/>
        <w:t>ция о тревоге дается путем подъема указательного пальца правой руки. Такой способ получения обрат</w:t>
      </w:r>
      <w:r w:rsidRPr="009100E9">
        <w:rPr>
          <w:sz w:val="28"/>
          <w:szCs w:val="28"/>
        </w:rPr>
        <w:softHyphen/>
        <w:t>ной связи используется, поскольку во время сеанса все разговоры запрещены. Пациент инструктируется о необходимости сообщать о наличии у него малейшей тревоги после любого представления ситуации.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 xml:space="preserve">Контрольной является сцена, связанная в прошлом </w:t>
      </w:r>
      <w:r w:rsidRPr="009100E9">
        <w:rPr>
          <w:sz w:val="28"/>
          <w:szCs w:val="28"/>
        </w:rPr>
        <w:t>опыте клиента с состоянием глубокого покоя и рас</w:t>
      </w:r>
      <w:r w:rsidRPr="009100E9">
        <w:rPr>
          <w:sz w:val="28"/>
          <w:szCs w:val="28"/>
        </w:rPr>
        <w:softHyphen/>
        <w:t>слабления. Например, представление себя лежащим на пляже, на берегу моря или реки, или лежащим в постели в состоянии полного расслабления, или си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дящим в таком состоянии в кресле и т. </w:t>
      </w:r>
      <w:r w:rsidR="00723EAF" w:rsidRPr="009100E9">
        <w:rPr>
          <w:spacing w:val="-3"/>
          <w:sz w:val="28"/>
          <w:szCs w:val="28"/>
        </w:rPr>
        <w:t>д.</w:t>
      </w:r>
      <w:r w:rsidRPr="009100E9">
        <w:rPr>
          <w:spacing w:val="-3"/>
          <w:sz w:val="28"/>
          <w:szCs w:val="28"/>
        </w:rPr>
        <w:t xml:space="preserve"> Контрольная </w:t>
      </w:r>
      <w:r w:rsidRPr="009100E9">
        <w:rPr>
          <w:sz w:val="28"/>
          <w:szCs w:val="28"/>
        </w:rPr>
        <w:t>сцена используется, чтобы снять появившуюся тре</w:t>
      </w:r>
      <w:r w:rsidRPr="009100E9">
        <w:rPr>
          <w:sz w:val="28"/>
          <w:szCs w:val="28"/>
        </w:rPr>
        <w:softHyphen/>
        <w:t>вогу и отвлечь внимание пациента от фиксации на предъявляемой сце</w:t>
      </w:r>
      <w:r w:rsidR="00723EAF" w:rsidRPr="009100E9">
        <w:rPr>
          <w:sz w:val="28"/>
          <w:szCs w:val="28"/>
        </w:rPr>
        <w:t>н</w:t>
      </w:r>
      <w:r w:rsidRPr="009100E9">
        <w:rPr>
          <w:sz w:val="28"/>
          <w:szCs w:val="28"/>
        </w:rPr>
        <w:t>е. Обучение представления кон</w:t>
      </w:r>
      <w:r w:rsidRPr="009100E9">
        <w:rPr>
          <w:sz w:val="28"/>
          <w:szCs w:val="28"/>
        </w:rPr>
        <w:softHyphen/>
        <w:t>трольных сцен используется для облегчения вообра</w:t>
      </w:r>
      <w:r w:rsidRPr="009100E9">
        <w:rPr>
          <w:sz w:val="28"/>
          <w:szCs w:val="28"/>
        </w:rPr>
        <w:softHyphen/>
        <w:t>жения проблемных ситуаций из списка.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Цикл начинается с представления цервой, ситу</w:t>
      </w:r>
      <w:r w:rsidR="00723EAF" w:rsidRPr="009100E9">
        <w:rPr>
          <w:sz w:val="28"/>
          <w:szCs w:val="28"/>
        </w:rPr>
        <w:t>а</w:t>
      </w:r>
      <w:r w:rsidRPr="009100E9">
        <w:rPr>
          <w:sz w:val="28"/>
          <w:szCs w:val="28"/>
        </w:rPr>
        <w:t>ции из списка. Пациент представляет ситуацию</w:t>
      </w:r>
      <w:r w:rsidR="00723EAF" w:rsidRPr="009100E9">
        <w:rPr>
          <w:sz w:val="28"/>
          <w:szCs w:val="28"/>
        </w:rPr>
        <w:t xml:space="preserve"> 5 - </w:t>
      </w:r>
      <w:r w:rsidRPr="009100E9">
        <w:rPr>
          <w:sz w:val="28"/>
          <w:szCs w:val="28"/>
        </w:rPr>
        <w:t>7 секунд. Далее следует расслабление в течение 30 секунд. Потом пациент дает обратную связь о наличии тревоги, если она имеется, поднимая указатель</w:t>
      </w:r>
      <w:r w:rsidRPr="009100E9">
        <w:rPr>
          <w:sz w:val="28"/>
          <w:szCs w:val="28"/>
        </w:rPr>
        <w:softHyphen/>
        <w:t>ный палец правой руки</w:t>
      </w:r>
      <w:r w:rsidR="00723EAF" w:rsidRPr="009100E9">
        <w:rPr>
          <w:sz w:val="28"/>
          <w:szCs w:val="28"/>
        </w:rPr>
        <w:t>.  Тогда предъявляется конт</w:t>
      </w:r>
      <w:r w:rsidRPr="009100E9">
        <w:rPr>
          <w:sz w:val="28"/>
          <w:szCs w:val="28"/>
        </w:rPr>
        <w:t xml:space="preserve">рольная ситуация в течение примерно 20 секунд, и </w:t>
      </w:r>
      <w:r w:rsidRPr="009100E9">
        <w:rPr>
          <w:spacing w:val="-2"/>
          <w:sz w:val="28"/>
          <w:szCs w:val="28"/>
        </w:rPr>
        <w:t xml:space="preserve">весь цикл повторяется вновь. При отсутствии тревоги </w:t>
      </w:r>
      <w:r w:rsidRPr="009100E9">
        <w:rPr>
          <w:sz w:val="28"/>
          <w:szCs w:val="28"/>
        </w:rPr>
        <w:t>цикл включает предъявление ситуации, расслабле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ние. Представление ситуации повторяется несколько </w:t>
      </w:r>
      <w:r w:rsidRPr="009100E9">
        <w:rPr>
          <w:sz w:val="28"/>
          <w:szCs w:val="28"/>
        </w:rPr>
        <w:t xml:space="preserve">раз, и если </w:t>
      </w:r>
      <w:r w:rsidR="00723EAF" w:rsidRPr="009100E9">
        <w:rPr>
          <w:sz w:val="28"/>
          <w:szCs w:val="28"/>
        </w:rPr>
        <w:t>у пациента тревога не</w:t>
      </w:r>
      <w:r w:rsidRPr="009100E9">
        <w:rPr>
          <w:sz w:val="28"/>
          <w:szCs w:val="28"/>
        </w:rPr>
        <w:t xml:space="preserve"> возникает после трех предъявлений, то переходят к следующей, бо</w:t>
      </w:r>
      <w:r w:rsidRPr="009100E9">
        <w:rPr>
          <w:sz w:val="28"/>
          <w:szCs w:val="28"/>
        </w:rPr>
        <w:softHyphen/>
        <w:t>лее трудной ситуации из списка.</w:t>
      </w:r>
    </w:p>
    <w:p w:rsidR="00C2628A" w:rsidRPr="009100E9" w:rsidRDefault="00C2628A" w:rsidP="009100E9">
      <w:pPr>
        <w:shd w:val="clear" w:color="auto" w:fill="FFFFFF"/>
        <w:tabs>
          <w:tab w:val="left" w:pos="4262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течение одного занятия пациенту дается 2-4 си</w:t>
      </w:r>
      <w:r w:rsidRPr="009100E9">
        <w:rPr>
          <w:sz w:val="28"/>
          <w:szCs w:val="28"/>
        </w:rPr>
        <w:softHyphen/>
        <w:t>туации из списка.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8"/>
          <w:sz w:val="28"/>
          <w:szCs w:val="28"/>
        </w:rPr>
        <w:t>Если при переходе к более трудной ситуации из спис</w:t>
      </w:r>
      <w:r w:rsidRPr="009100E9">
        <w:rPr>
          <w:spacing w:val="-8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 xml:space="preserve">ка у пациента вновь возникает тревога, то продолжают </w:t>
      </w:r>
      <w:r w:rsidRPr="009100E9">
        <w:rPr>
          <w:spacing w:val="-2"/>
          <w:sz w:val="28"/>
          <w:szCs w:val="28"/>
        </w:rPr>
        <w:t>работать и заканчивают сеанс на успешной сцене.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Пациент инструктируется воображать сцену как можно ярче и живее, как будто он находится в ней реально, сохраняя при этом состояние глубокой ре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лаксации. Чтобы облегчить </w:t>
      </w:r>
      <w:r w:rsidR="00723EAF" w:rsidRPr="009100E9">
        <w:rPr>
          <w:spacing w:val="-1"/>
          <w:sz w:val="28"/>
          <w:szCs w:val="28"/>
        </w:rPr>
        <w:t>представление</w:t>
      </w:r>
      <w:r w:rsidRPr="009100E9">
        <w:rPr>
          <w:spacing w:val="-1"/>
          <w:sz w:val="28"/>
          <w:szCs w:val="28"/>
        </w:rPr>
        <w:t xml:space="preserve"> сцены, те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 xml:space="preserve">рапевт предлагает пациенту зрительно вспомнить ее, </w:t>
      </w:r>
      <w:r w:rsidRPr="009100E9">
        <w:rPr>
          <w:spacing w:val="-4"/>
          <w:sz w:val="28"/>
          <w:szCs w:val="28"/>
        </w:rPr>
        <w:t>постараться увидеть отдельные ее детали</w:t>
      </w:r>
      <w:r w:rsidR="00723EAF" w:rsidRPr="009100E9">
        <w:rPr>
          <w:spacing w:val="-4"/>
          <w:sz w:val="28"/>
          <w:szCs w:val="28"/>
        </w:rPr>
        <w:t>,</w:t>
      </w:r>
      <w:r w:rsidRPr="009100E9">
        <w:rPr>
          <w:spacing w:val="-4"/>
          <w:sz w:val="28"/>
          <w:szCs w:val="28"/>
        </w:rPr>
        <w:t xml:space="preserve"> максималь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но наполнить цветом и светом, как будто она нахо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дится прямо здесь, перед глазами, попробовать в</w:t>
      </w:r>
      <w:r w:rsidR="00723EAF" w:rsidRPr="009100E9">
        <w:rPr>
          <w:spacing w:val="-4"/>
          <w:sz w:val="28"/>
          <w:szCs w:val="28"/>
        </w:rPr>
        <w:t>сп</w:t>
      </w:r>
      <w:r w:rsidRPr="009100E9">
        <w:rPr>
          <w:spacing w:val="-4"/>
          <w:sz w:val="28"/>
          <w:szCs w:val="28"/>
        </w:rPr>
        <w:t>ом</w:t>
      </w:r>
      <w:r w:rsidRPr="009100E9">
        <w:rPr>
          <w:sz w:val="28"/>
          <w:szCs w:val="28"/>
        </w:rPr>
        <w:t xml:space="preserve">нить все запахи и звуки, которые сопровождали ее, оживить те ощущения в теле, которые отмечались при столкновении с этой ситуацией или объектом. </w:t>
      </w:r>
      <w:r w:rsidRPr="009100E9">
        <w:rPr>
          <w:spacing w:val="-6"/>
          <w:sz w:val="28"/>
          <w:szCs w:val="28"/>
        </w:rPr>
        <w:t>Обучение умению включать наибольшее число модаль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ностей восприятия для восстановления наиболее пол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 xml:space="preserve">ного образа сцены обычно проводится на контрольных </w:t>
      </w:r>
      <w:r w:rsidRPr="009100E9">
        <w:rPr>
          <w:spacing w:val="-1"/>
          <w:sz w:val="28"/>
          <w:szCs w:val="28"/>
        </w:rPr>
        <w:t>сценах. Если эта задача решена на контрольных сце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нах, то представление сцен, вызывающих страхи, про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текает без особых трудностей.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Средняя продолжительность сеанса около 30 ми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нут. Врач должен планировать сеанс так, чтобы иметь </w:t>
      </w:r>
      <w:r w:rsidRPr="009100E9">
        <w:rPr>
          <w:sz w:val="28"/>
          <w:szCs w:val="28"/>
        </w:rPr>
        <w:t>время на беседу для обсуждения сложностей, кото</w:t>
      </w:r>
      <w:r w:rsidR="000F1343">
        <w:rPr>
          <w:noProof/>
        </w:rPr>
        <w:pict>
          <v:line id="_x0000_s1027" style="position:absolute;left:0;text-align:left;z-index:251658240;mso-position-horizontal-relative:margin;mso-position-vertical-relative:text" from="650.9pt,-38.15pt" to="650.9pt,135.6pt" o:allowincell="f" strokeweight="2.4pt">
            <w10:wrap anchorx="margin"/>
          </v:line>
        </w:pict>
      </w:r>
      <w:r w:rsidRPr="009100E9">
        <w:rPr>
          <w:sz w:val="28"/>
          <w:szCs w:val="28"/>
        </w:rPr>
        <w:t xml:space="preserve">рые возникают у пациента. Частота сеансов — в </w:t>
      </w:r>
      <w:r w:rsidR="001316BE" w:rsidRPr="009100E9">
        <w:rPr>
          <w:sz w:val="28"/>
          <w:szCs w:val="28"/>
        </w:rPr>
        <w:t>среднем</w:t>
      </w:r>
      <w:r w:rsidRPr="009100E9">
        <w:rPr>
          <w:sz w:val="28"/>
          <w:szCs w:val="28"/>
        </w:rPr>
        <w:t xml:space="preserve"> 2 раза в неделю.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Чтобы уменьшить возможность пациента не си</w:t>
      </w:r>
      <w:r w:rsidR="001316BE" w:rsidRPr="009100E9">
        <w:rPr>
          <w:sz w:val="28"/>
          <w:szCs w:val="28"/>
        </w:rPr>
        <w:t>г</w:t>
      </w:r>
      <w:r w:rsidRPr="009100E9">
        <w:rPr>
          <w:sz w:val="28"/>
          <w:szCs w:val="28"/>
        </w:rPr>
        <w:t>нализировать о на</w:t>
      </w:r>
      <w:r w:rsidR="001316BE" w:rsidRPr="009100E9">
        <w:rPr>
          <w:sz w:val="28"/>
          <w:szCs w:val="28"/>
        </w:rPr>
        <w:t>личии тревоги, полезно через опре</w:t>
      </w:r>
      <w:r w:rsidRPr="009100E9">
        <w:rPr>
          <w:sz w:val="28"/>
          <w:szCs w:val="28"/>
        </w:rPr>
        <w:t>деленные интерва</w:t>
      </w:r>
      <w:r w:rsidR="001316BE" w:rsidRPr="009100E9">
        <w:rPr>
          <w:sz w:val="28"/>
          <w:szCs w:val="28"/>
        </w:rPr>
        <w:t xml:space="preserve">лы, напоминать ему: «Помните, что </w:t>
      </w:r>
      <w:r w:rsidRPr="009100E9">
        <w:rPr>
          <w:sz w:val="28"/>
          <w:szCs w:val="28"/>
        </w:rPr>
        <w:t xml:space="preserve">при появлении малейшей тревоги вы должны </w:t>
      </w:r>
      <w:r w:rsidR="001316BE" w:rsidRPr="009100E9">
        <w:rPr>
          <w:sz w:val="28"/>
          <w:szCs w:val="28"/>
        </w:rPr>
        <w:t>сигна</w:t>
      </w:r>
      <w:r w:rsidRPr="009100E9">
        <w:rPr>
          <w:sz w:val="28"/>
          <w:szCs w:val="28"/>
        </w:rPr>
        <w:t xml:space="preserve">лизировать о ней». Однако отношение терапевта </w:t>
      </w:r>
      <w:r w:rsidR="001316BE" w:rsidRPr="009100E9">
        <w:rPr>
          <w:sz w:val="28"/>
          <w:szCs w:val="28"/>
        </w:rPr>
        <w:t xml:space="preserve">к </w:t>
      </w:r>
      <w:r w:rsidRPr="009100E9">
        <w:rPr>
          <w:sz w:val="28"/>
          <w:szCs w:val="28"/>
        </w:rPr>
        <w:t>самому факту частоты предъявления тревоги долж</w:t>
      </w:r>
      <w:r w:rsidR="001316BE" w:rsidRPr="009100E9">
        <w:rPr>
          <w:sz w:val="28"/>
          <w:szCs w:val="28"/>
        </w:rPr>
        <w:t>но</w:t>
      </w:r>
      <w:r w:rsidRPr="009100E9">
        <w:rPr>
          <w:sz w:val="28"/>
          <w:szCs w:val="28"/>
        </w:rPr>
        <w:t xml:space="preserve"> быть нейтральным, не создавать у пациента желан</w:t>
      </w:r>
      <w:r w:rsidR="001316BE" w:rsidRPr="009100E9">
        <w:rPr>
          <w:sz w:val="28"/>
          <w:szCs w:val="28"/>
        </w:rPr>
        <w:t>ия</w:t>
      </w:r>
      <w:r w:rsidRPr="009100E9">
        <w:rPr>
          <w:sz w:val="28"/>
          <w:szCs w:val="28"/>
        </w:rPr>
        <w:t xml:space="preserve"> усиливать определенное поведение. Любой сеанс до</w:t>
      </w:r>
      <w:r w:rsidR="001316BE" w:rsidRPr="009100E9">
        <w:rPr>
          <w:sz w:val="28"/>
          <w:szCs w:val="28"/>
        </w:rPr>
        <w:t>л</w:t>
      </w:r>
      <w:r w:rsidRPr="009100E9">
        <w:rPr>
          <w:sz w:val="28"/>
          <w:szCs w:val="28"/>
        </w:rPr>
        <w:t>жен заканчиваться всегда на позитивном опыте, сцене, которая успешно преодолена.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начале этапа собственно систематической дес</w:t>
      </w:r>
      <w:r w:rsidR="001316BE" w:rsidRPr="009100E9">
        <w:rPr>
          <w:sz w:val="28"/>
          <w:szCs w:val="28"/>
        </w:rPr>
        <w:t>ен</w:t>
      </w:r>
      <w:r w:rsidRPr="009100E9">
        <w:rPr>
          <w:sz w:val="28"/>
          <w:szCs w:val="28"/>
        </w:rPr>
        <w:t>ситизации пациент должен особо инструктироватьс</w:t>
      </w:r>
      <w:r w:rsidR="001316BE" w:rsidRPr="009100E9">
        <w:rPr>
          <w:sz w:val="28"/>
          <w:szCs w:val="28"/>
        </w:rPr>
        <w:t>я</w:t>
      </w:r>
      <w:r w:rsidRPr="009100E9">
        <w:rPr>
          <w:sz w:val="28"/>
          <w:szCs w:val="28"/>
        </w:rPr>
        <w:t xml:space="preserve"> избегать искушения проводить одновременно с десенситизацией в воображении десенситизацию в р</w:t>
      </w:r>
      <w:r w:rsidR="001316BE" w:rsidRPr="009100E9">
        <w:rPr>
          <w:sz w:val="28"/>
          <w:szCs w:val="28"/>
        </w:rPr>
        <w:t>е</w:t>
      </w:r>
      <w:r w:rsidRPr="009100E9">
        <w:rPr>
          <w:sz w:val="28"/>
          <w:szCs w:val="28"/>
        </w:rPr>
        <w:t>альной жизни.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Систематическая десенситизация может проводит</w:t>
      </w:r>
      <w:r w:rsidR="001316BE" w:rsidRPr="009100E9">
        <w:rPr>
          <w:sz w:val="28"/>
          <w:szCs w:val="28"/>
        </w:rPr>
        <w:t>ь</w:t>
      </w:r>
      <w:r w:rsidRPr="009100E9">
        <w:rPr>
          <w:sz w:val="28"/>
          <w:szCs w:val="28"/>
        </w:rPr>
        <w:t>ся в</w:t>
      </w:r>
      <w:r w:rsidR="001316BE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группе. Тогда все осваивают прогрессивную мышечную релакс</w:t>
      </w:r>
      <w:r w:rsidR="001316BE" w:rsidRPr="009100E9">
        <w:rPr>
          <w:sz w:val="28"/>
          <w:szCs w:val="28"/>
        </w:rPr>
        <w:t xml:space="preserve">ацию в группе. После составления </w:t>
      </w:r>
      <w:r w:rsidRPr="009100E9">
        <w:rPr>
          <w:sz w:val="28"/>
          <w:szCs w:val="28"/>
        </w:rPr>
        <w:t>индивидуальных списков иерархии ситуаций, вызывающих страх, составляется список групповой иера</w:t>
      </w:r>
      <w:r w:rsidR="001316BE" w:rsidRPr="009100E9">
        <w:rPr>
          <w:sz w:val="28"/>
          <w:szCs w:val="28"/>
        </w:rPr>
        <w:t>р</w:t>
      </w:r>
      <w:r w:rsidRPr="009100E9">
        <w:rPr>
          <w:sz w:val="28"/>
          <w:szCs w:val="28"/>
        </w:rPr>
        <w:t>хии ситуаций, вызывающих страх. При работе на тр</w:t>
      </w:r>
      <w:r w:rsidR="001316BE" w:rsidRPr="009100E9">
        <w:rPr>
          <w:sz w:val="28"/>
          <w:szCs w:val="28"/>
        </w:rPr>
        <w:t>е</w:t>
      </w:r>
      <w:r w:rsidRPr="009100E9">
        <w:rPr>
          <w:sz w:val="28"/>
          <w:szCs w:val="28"/>
        </w:rPr>
        <w:t>тьем этапе при предоставлении сцен терапевт ори</w:t>
      </w:r>
      <w:r w:rsidR="001316BE" w:rsidRPr="009100E9">
        <w:rPr>
          <w:sz w:val="28"/>
          <w:szCs w:val="28"/>
        </w:rPr>
        <w:t>енти</w:t>
      </w:r>
      <w:r w:rsidRPr="009100E9">
        <w:rPr>
          <w:sz w:val="28"/>
          <w:szCs w:val="28"/>
        </w:rPr>
        <w:t xml:space="preserve">руется на «слабейшего» члена группы. </w:t>
      </w:r>
      <w:r w:rsidR="001316BE" w:rsidRPr="009100E9">
        <w:rPr>
          <w:sz w:val="28"/>
          <w:szCs w:val="28"/>
        </w:rPr>
        <w:t>Ес</w:t>
      </w:r>
      <w:r w:rsidRPr="009100E9">
        <w:rPr>
          <w:sz w:val="28"/>
          <w:szCs w:val="28"/>
        </w:rPr>
        <w:t>ли невозможно составить список иерархии всей группы</w:t>
      </w:r>
      <w:r w:rsidR="001316BE" w:rsidRPr="009100E9">
        <w:rPr>
          <w:sz w:val="28"/>
          <w:szCs w:val="28"/>
        </w:rPr>
        <w:t>,</w:t>
      </w:r>
      <w:r w:rsidRPr="009100E9">
        <w:rPr>
          <w:sz w:val="28"/>
          <w:szCs w:val="28"/>
        </w:rPr>
        <w:t xml:space="preserve"> то каждый член группы работает со своим списком.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Окончание сеанса обычно проводят стандартны</w:t>
      </w:r>
      <w:r w:rsidR="001316BE" w:rsidRPr="009100E9">
        <w:rPr>
          <w:sz w:val="28"/>
          <w:szCs w:val="28"/>
        </w:rPr>
        <w:t>м</w:t>
      </w:r>
      <w:r w:rsidRPr="009100E9">
        <w:rPr>
          <w:sz w:val="28"/>
          <w:szCs w:val="28"/>
        </w:rPr>
        <w:t xml:space="preserve"> путем. Терапевт предлагает клиентам расслабитьс</w:t>
      </w:r>
      <w:r w:rsidR="001316BE" w:rsidRPr="009100E9">
        <w:rPr>
          <w:sz w:val="28"/>
          <w:szCs w:val="28"/>
        </w:rPr>
        <w:t>я</w:t>
      </w:r>
      <w:r w:rsidRPr="009100E9">
        <w:rPr>
          <w:sz w:val="28"/>
          <w:szCs w:val="28"/>
        </w:rPr>
        <w:t xml:space="preserve"> как можно полнее. Побыть в этом состоянии, пока не</w:t>
      </w:r>
      <w:r w:rsidR="001316BE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 последует команда открыть глаза (например, «постарайтесь оставаться в таком состоянии покоя и рас</w:t>
      </w:r>
      <w:r w:rsidRPr="009100E9">
        <w:rPr>
          <w:sz w:val="28"/>
          <w:szCs w:val="28"/>
        </w:rPr>
        <w:softHyphen/>
        <w:t>слабления, пока я не сосчитаю до 5; когда я сосчитаю до 5, откройте глаза, ощущая себя спокойным и от</w:t>
      </w:r>
      <w:r w:rsidRPr="009100E9">
        <w:rPr>
          <w:sz w:val="28"/>
          <w:szCs w:val="28"/>
        </w:rPr>
        <w:softHyphen/>
        <w:t>дохнувшим, 1 — приятное чувство покоя, 2 — при</w:t>
      </w:r>
      <w:r w:rsidRPr="009100E9">
        <w:rPr>
          <w:sz w:val="28"/>
          <w:szCs w:val="28"/>
        </w:rPr>
        <w:softHyphen/>
        <w:t>ятное чувство спокойствия и восстановления сил, 3 — очень</w:t>
      </w:r>
      <w:r w:rsidR="001316BE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приятное</w:t>
      </w:r>
      <w:r w:rsidR="001316BE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чувство спокойствия, 4 — чувство глу</w:t>
      </w:r>
      <w:r w:rsidRPr="009100E9">
        <w:rPr>
          <w:sz w:val="28"/>
          <w:szCs w:val="28"/>
        </w:rPr>
        <w:softHyphen/>
        <w:t>бокого восстановления сил, 5 —открыть глаза».</w:t>
      </w:r>
    </w:p>
    <w:p w:rsidR="001316BE" w:rsidRPr="009100E9" w:rsidRDefault="001316BE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16BE" w:rsidRPr="009100E9" w:rsidRDefault="0023001A" w:rsidP="009100E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pacing w:val="-4"/>
          <w:sz w:val="28"/>
          <w:szCs w:val="28"/>
        </w:rPr>
      </w:pPr>
      <w:r w:rsidRPr="009100E9">
        <w:rPr>
          <w:b/>
          <w:bCs/>
          <w:i/>
          <w:sz w:val="28"/>
          <w:szCs w:val="28"/>
        </w:rPr>
        <w:t>1.2</w:t>
      </w:r>
      <w:r w:rsidR="001316BE" w:rsidRPr="009100E9">
        <w:rPr>
          <w:b/>
          <w:bCs/>
          <w:i/>
          <w:sz w:val="28"/>
          <w:szCs w:val="28"/>
        </w:rPr>
        <w:t xml:space="preserve">. </w:t>
      </w:r>
      <w:r w:rsidR="00C2628A" w:rsidRPr="009100E9">
        <w:rPr>
          <w:b/>
          <w:bCs/>
          <w:i/>
          <w:sz w:val="28"/>
          <w:szCs w:val="28"/>
        </w:rPr>
        <w:t xml:space="preserve">Систематическая </w:t>
      </w:r>
      <w:r w:rsidR="001316BE" w:rsidRPr="009100E9">
        <w:rPr>
          <w:b/>
          <w:bCs/>
          <w:i/>
          <w:sz w:val="28"/>
          <w:szCs w:val="28"/>
        </w:rPr>
        <w:t>д</w:t>
      </w:r>
      <w:r w:rsidR="00C2628A" w:rsidRPr="009100E9">
        <w:rPr>
          <w:b/>
          <w:bCs/>
          <w:i/>
          <w:spacing w:val="-4"/>
          <w:sz w:val="28"/>
          <w:szCs w:val="28"/>
        </w:rPr>
        <w:t>есенситизация</w:t>
      </w:r>
      <w:r w:rsidR="001316BE" w:rsidRPr="009100E9">
        <w:rPr>
          <w:b/>
          <w:bCs/>
          <w:i/>
          <w:spacing w:val="-4"/>
          <w:sz w:val="28"/>
          <w:szCs w:val="28"/>
        </w:rPr>
        <w:t xml:space="preserve"> </w:t>
      </w:r>
      <w:r w:rsidR="001316BE" w:rsidRPr="009100E9">
        <w:rPr>
          <w:b/>
          <w:bCs/>
          <w:i/>
          <w:spacing w:val="-4"/>
          <w:sz w:val="28"/>
          <w:szCs w:val="28"/>
          <w:lang w:val="en-US"/>
        </w:rPr>
        <w:t>in</w:t>
      </w:r>
      <w:r w:rsidR="001316BE" w:rsidRPr="009100E9">
        <w:rPr>
          <w:b/>
          <w:bCs/>
          <w:i/>
          <w:spacing w:val="-4"/>
          <w:sz w:val="28"/>
          <w:szCs w:val="28"/>
        </w:rPr>
        <w:t xml:space="preserve"> </w:t>
      </w:r>
      <w:r w:rsidR="001316BE" w:rsidRPr="009100E9">
        <w:rPr>
          <w:b/>
          <w:bCs/>
          <w:i/>
          <w:spacing w:val="-4"/>
          <w:sz w:val="28"/>
          <w:szCs w:val="28"/>
          <w:lang w:val="en-US"/>
        </w:rPr>
        <w:t>vivo</w:t>
      </w:r>
      <w:r w:rsidR="001316BE" w:rsidRPr="009100E9">
        <w:rPr>
          <w:b/>
          <w:bCs/>
          <w:i/>
          <w:spacing w:val="-4"/>
          <w:sz w:val="28"/>
          <w:szCs w:val="28"/>
        </w:rPr>
        <w:t xml:space="preserve"> (в реальной жизни).</w:t>
      </w:r>
    </w:p>
    <w:p w:rsidR="001316BE" w:rsidRPr="009100E9" w:rsidRDefault="00C2628A" w:rsidP="009100E9">
      <w:pPr>
        <w:shd w:val="clear" w:color="auto" w:fill="FFFFFF"/>
        <w:spacing w:line="360" w:lineRule="auto"/>
        <w:ind w:firstLine="709"/>
        <w:jc w:val="center"/>
        <w:rPr>
          <w:b/>
          <w:bCs/>
          <w:spacing w:val="-4"/>
          <w:sz w:val="28"/>
          <w:szCs w:val="28"/>
        </w:rPr>
      </w:pPr>
      <w:r w:rsidRPr="009100E9">
        <w:rPr>
          <w:b/>
          <w:bCs/>
          <w:spacing w:val="-4"/>
          <w:sz w:val="28"/>
          <w:szCs w:val="28"/>
        </w:rPr>
        <w:t xml:space="preserve"> </w:t>
      </w:r>
    </w:p>
    <w:p w:rsidR="00C2628A" w:rsidRPr="009100E9" w:rsidRDefault="001316BE" w:rsidP="009100E9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</w:t>
      </w:r>
      <w:r w:rsidR="00C2628A" w:rsidRPr="009100E9">
        <w:rPr>
          <w:sz w:val="28"/>
          <w:szCs w:val="28"/>
        </w:rPr>
        <w:t>истематическая десенситизация</w:t>
      </w:r>
      <w:r w:rsidR="00873523" w:rsidRPr="009100E9">
        <w:rPr>
          <w:sz w:val="28"/>
          <w:szCs w:val="28"/>
        </w:rPr>
        <w:t xml:space="preserve"> </w:t>
      </w:r>
      <w:r w:rsidR="00C2628A" w:rsidRPr="009100E9">
        <w:rPr>
          <w:sz w:val="28"/>
          <w:szCs w:val="28"/>
        </w:rPr>
        <w:t>в воображении имеет ряд</w:t>
      </w:r>
      <w:r w:rsidR="00873523" w:rsidRPr="009100E9">
        <w:rPr>
          <w:sz w:val="28"/>
          <w:szCs w:val="28"/>
        </w:rPr>
        <w:t xml:space="preserve"> п</w:t>
      </w:r>
      <w:r w:rsidR="00C2628A" w:rsidRPr="009100E9">
        <w:rPr>
          <w:sz w:val="28"/>
          <w:szCs w:val="28"/>
        </w:rPr>
        <w:t>реимуществ по сравнению с системати</w:t>
      </w:r>
      <w:r w:rsidR="00C2628A" w:rsidRPr="009100E9">
        <w:rPr>
          <w:sz w:val="28"/>
          <w:szCs w:val="28"/>
        </w:rPr>
        <w:softHyphen/>
        <w:t>ческой</w:t>
      </w:r>
      <w:r w:rsidR="00873523" w:rsidRPr="009100E9">
        <w:rPr>
          <w:sz w:val="28"/>
          <w:szCs w:val="28"/>
        </w:rPr>
        <w:t xml:space="preserve"> </w:t>
      </w:r>
      <w:r w:rsidR="00C2628A" w:rsidRPr="009100E9">
        <w:rPr>
          <w:sz w:val="28"/>
          <w:szCs w:val="28"/>
        </w:rPr>
        <w:t>десенсити</w:t>
      </w:r>
      <w:r w:rsidR="00873523" w:rsidRPr="009100E9">
        <w:rPr>
          <w:sz w:val="28"/>
          <w:szCs w:val="28"/>
        </w:rPr>
        <w:t>з</w:t>
      </w:r>
      <w:r w:rsidR="00C2628A" w:rsidRPr="009100E9">
        <w:rPr>
          <w:sz w:val="28"/>
          <w:szCs w:val="28"/>
        </w:rPr>
        <w:t xml:space="preserve">ацией </w:t>
      </w:r>
      <w:r w:rsidR="00873523" w:rsidRPr="009100E9">
        <w:rPr>
          <w:sz w:val="28"/>
          <w:szCs w:val="28"/>
          <w:lang w:val="en-US"/>
        </w:rPr>
        <w:t>in</w:t>
      </w:r>
      <w:r w:rsidR="00873523" w:rsidRPr="009100E9">
        <w:rPr>
          <w:sz w:val="28"/>
          <w:szCs w:val="28"/>
        </w:rPr>
        <w:t xml:space="preserve"> </w:t>
      </w:r>
      <w:r w:rsidR="00873523" w:rsidRPr="009100E9">
        <w:rPr>
          <w:sz w:val="28"/>
          <w:szCs w:val="28"/>
          <w:lang w:val="en-US"/>
        </w:rPr>
        <w:t>vito</w:t>
      </w:r>
      <w:r w:rsidR="00873523" w:rsidRPr="009100E9">
        <w:rPr>
          <w:sz w:val="28"/>
          <w:szCs w:val="28"/>
        </w:rPr>
        <w:t>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Во-первых, она вызывает тревогу гораздо меньшей степени, чем погружение в такие же ситуации в ре</w:t>
      </w:r>
      <w:r w:rsidRPr="009100E9">
        <w:rPr>
          <w:sz w:val="28"/>
          <w:szCs w:val="28"/>
        </w:rPr>
        <w:softHyphen/>
        <w:t>альной жизни.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Во-вторых, при проведении систематической десенситизации в воображении можно представить та</w:t>
      </w:r>
      <w:r w:rsidRPr="009100E9">
        <w:rPr>
          <w:sz w:val="28"/>
          <w:szCs w:val="28"/>
        </w:rPr>
        <w:softHyphen/>
        <w:t>кие ситуации, которые невозможно воспроизвести в реальной жизни (например, ситуацию пожара, ава</w:t>
      </w:r>
      <w:r w:rsidRPr="009100E9">
        <w:rPr>
          <w:sz w:val="28"/>
          <w:szCs w:val="28"/>
        </w:rPr>
        <w:softHyphen/>
        <w:t>рии, нападения с нанесением физических: поврежде</w:t>
      </w:r>
      <w:r w:rsidRPr="009100E9">
        <w:rPr>
          <w:sz w:val="28"/>
          <w:szCs w:val="28"/>
        </w:rPr>
        <w:softHyphen/>
        <w:t>ний и т. д.).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В-третьих, использование ее значительно экономит время терапевта и пациента, а также деньги (напри</w:t>
      </w:r>
      <w:r w:rsidRPr="009100E9">
        <w:rPr>
          <w:sz w:val="28"/>
          <w:szCs w:val="28"/>
        </w:rPr>
        <w:softHyphen/>
        <w:t>мер,</w:t>
      </w:r>
      <w:r w:rsidR="00715F05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при страхе полета в самолетах).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Вместе с тем она обладает рядом ограничений. Не</w:t>
      </w:r>
      <w:r w:rsidRPr="009100E9">
        <w:rPr>
          <w:sz w:val="28"/>
          <w:szCs w:val="28"/>
        </w:rPr>
        <w:softHyphen/>
        <w:t>которые пациенты имеют трудности в создании ярких воображаемых событий. Отчет о четкости представле</w:t>
      </w:r>
      <w:r w:rsidRPr="009100E9">
        <w:rPr>
          <w:sz w:val="28"/>
          <w:szCs w:val="28"/>
        </w:rPr>
        <w:softHyphen/>
        <w:t>ния сцены не всегда соответствует реальному положе</w:t>
      </w:r>
      <w:r w:rsidRPr="009100E9">
        <w:rPr>
          <w:sz w:val="28"/>
          <w:szCs w:val="28"/>
        </w:rPr>
        <w:softHyphen/>
        <w:t>нию дел, а у врача нет другого способа получения ин</w:t>
      </w:r>
      <w:r w:rsidRPr="009100E9">
        <w:rPr>
          <w:sz w:val="28"/>
          <w:szCs w:val="28"/>
        </w:rPr>
        <w:softHyphen/>
        <w:t>формации о качестве представляемой сцены, кроме самоотчета пациента. Особенно искажается информа</w:t>
      </w:r>
      <w:r w:rsidRPr="009100E9">
        <w:rPr>
          <w:sz w:val="28"/>
          <w:szCs w:val="28"/>
        </w:rPr>
        <w:softHyphen/>
        <w:t>ция при представлении пациентом эмоционально не</w:t>
      </w:r>
      <w:r w:rsidRPr="009100E9">
        <w:rPr>
          <w:sz w:val="28"/>
          <w:szCs w:val="28"/>
        </w:rPr>
        <w:softHyphen/>
        <w:t>приятных сцен.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Еще одним существенным недостатком система</w:t>
      </w:r>
      <w:r w:rsidRPr="009100E9">
        <w:rPr>
          <w:sz w:val="28"/>
          <w:szCs w:val="28"/>
        </w:rPr>
        <w:softHyphen/>
        <w:t>тической десен</w:t>
      </w:r>
      <w:r w:rsidR="00715F05" w:rsidRPr="009100E9">
        <w:rPr>
          <w:sz w:val="28"/>
          <w:szCs w:val="28"/>
          <w:lang w:val="en-US"/>
        </w:rPr>
        <w:t>c</w:t>
      </w:r>
      <w:r w:rsidRPr="009100E9">
        <w:rPr>
          <w:sz w:val="28"/>
          <w:szCs w:val="28"/>
        </w:rPr>
        <w:t>итизации в воображении является не всегда происходящий эффект генерализации на ре</w:t>
      </w:r>
      <w:r w:rsidRPr="009100E9">
        <w:rPr>
          <w:sz w:val="28"/>
          <w:szCs w:val="28"/>
        </w:rPr>
        <w:softHyphen/>
        <w:t>альные ситуации.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Скорость десенеитизации негативных реакций в воображении происходит медленнее, чем </w:t>
      </w:r>
      <w:r w:rsidR="00715F05" w:rsidRPr="009100E9">
        <w:rPr>
          <w:sz w:val="28"/>
          <w:szCs w:val="28"/>
          <w:lang w:val="en-US"/>
        </w:rPr>
        <w:t>in</w:t>
      </w:r>
      <w:r w:rsidR="00715F05" w:rsidRPr="009100E9">
        <w:rPr>
          <w:sz w:val="28"/>
          <w:szCs w:val="28"/>
        </w:rPr>
        <w:t xml:space="preserve"> </w:t>
      </w:r>
      <w:r w:rsidR="00715F05" w:rsidRPr="009100E9">
        <w:rPr>
          <w:sz w:val="28"/>
          <w:szCs w:val="28"/>
          <w:lang w:val="en-US"/>
        </w:rPr>
        <w:t>vivo</w:t>
      </w:r>
      <w:r w:rsidR="00715F05" w:rsidRPr="009100E9">
        <w:rPr>
          <w:sz w:val="28"/>
          <w:szCs w:val="28"/>
        </w:rPr>
        <w:t>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Поэтому систематическая десенситизация </w:t>
      </w:r>
      <w:r w:rsidR="00715F05" w:rsidRPr="009100E9">
        <w:rPr>
          <w:iCs/>
          <w:sz w:val="28"/>
          <w:szCs w:val="28"/>
          <w:lang w:val="en-US"/>
        </w:rPr>
        <w:t>in</w:t>
      </w:r>
      <w:r w:rsidR="00715F05" w:rsidRPr="009100E9">
        <w:rPr>
          <w:iCs/>
          <w:sz w:val="28"/>
          <w:szCs w:val="28"/>
        </w:rPr>
        <w:t xml:space="preserve"> </w:t>
      </w:r>
      <w:r w:rsidR="00715F05" w:rsidRPr="009100E9">
        <w:rPr>
          <w:iCs/>
          <w:sz w:val="28"/>
          <w:szCs w:val="28"/>
          <w:lang w:val="en-US"/>
        </w:rPr>
        <w:t>vivo</w:t>
      </w:r>
      <w:r w:rsidRPr="009100E9">
        <w:rPr>
          <w:sz w:val="28"/>
          <w:szCs w:val="28"/>
        </w:rPr>
        <w:t xml:space="preserve"> используется как следующий этап работы с пациен</w:t>
      </w:r>
      <w:r w:rsidRPr="009100E9">
        <w:rPr>
          <w:sz w:val="28"/>
          <w:szCs w:val="28"/>
        </w:rPr>
        <w:softHyphen/>
        <w:t>том после проведения систематической десенситиза</w:t>
      </w:r>
      <w:r w:rsidRPr="009100E9">
        <w:rPr>
          <w:spacing w:val="-2"/>
          <w:sz w:val="28"/>
          <w:szCs w:val="28"/>
        </w:rPr>
        <w:t xml:space="preserve">ции в воображении. Но она может проводиться сразу </w:t>
      </w:r>
      <w:r w:rsidRPr="009100E9">
        <w:rPr>
          <w:sz w:val="28"/>
          <w:szCs w:val="28"/>
        </w:rPr>
        <w:t>без прохождения этапа систематической десенситизации в воображении.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Техника систематический десенситизации</w:t>
      </w:r>
      <w:r w:rsidR="00715F05" w:rsidRPr="009100E9">
        <w:rPr>
          <w:sz w:val="28"/>
          <w:szCs w:val="28"/>
        </w:rPr>
        <w:t xml:space="preserve"> </w:t>
      </w:r>
      <w:r w:rsidR="00715F05" w:rsidRPr="009100E9">
        <w:rPr>
          <w:sz w:val="28"/>
          <w:szCs w:val="28"/>
          <w:lang w:val="en-US"/>
        </w:rPr>
        <w:t>in</w:t>
      </w:r>
      <w:r w:rsidR="00715F05" w:rsidRPr="009100E9">
        <w:rPr>
          <w:sz w:val="28"/>
          <w:szCs w:val="28"/>
        </w:rPr>
        <w:t xml:space="preserve"> </w:t>
      </w:r>
      <w:r w:rsidR="00715F05" w:rsidRPr="009100E9">
        <w:rPr>
          <w:sz w:val="28"/>
          <w:szCs w:val="28"/>
          <w:lang w:val="en-US"/>
        </w:rPr>
        <w:t>vivo</w:t>
      </w:r>
      <w:r w:rsidRPr="009100E9">
        <w:rPr>
          <w:sz w:val="28"/>
          <w:szCs w:val="28"/>
        </w:rPr>
        <w:t xml:space="preserve"> </w:t>
      </w:r>
      <w:r w:rsidR="00715F05" w:rsidRPr="009100E9">
        <w:rPr>
          <w:sz w:val="28"/>
          <w:szCs w:val="28"/>
        </w:rPr>
        <w:t>состоит</w:t>
      </w:r>
      <w:r w:rsidRPr="009100E9">
        <w:rPr>
          <w:smallCaps/>
          <w:sz w:val="28"/>
          <w:szCs w:val="28"/>
        </w:rPr>
        <w:t xml:space="preserve"> </w:t>
      </w:r>
      <w:r w:rsidRPr="009100E9">
        <w:rPr>
          <w:sz w:val="28"/>
          <w:szCs w:val="28"/>
        </w:rPr>
        <w:t>также из трёх этапов.</w:t>
      </w:r>
    </w:p>
    <w:p w:rsidR="00715F05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Однако на первом этане </w:t>
      </w:r>
      <w:r w:rsidR="00715F05" w:rsidRPr="009100E9">
        <w:rPr>
          <w:sz w:val="28"/>
          <w:szCs w:val="28"/>
        </w:rPr>
        <w:t>п</w:t>
      </w:r>
      <w:r w:rsidRPr="009100E9">
        <w:rPr>
          <w:sz w:val="28"/>
          <w:szCs w:val="28"/>
        </w:rPr>
        <w:t>ациент должен овладет</w:t>
      </w:r>
      <w:r w:rsidR="00715F05" w:rsidRPr="009100E9">
        <w:rPr>
          <w:sz w:val="28"/>
          <w:szCs w:val="28"/>
        </w:rPr>
        <w:t>ь</w:t>
      </w:r>
      <w:r w:rsidRPr="009100E9">
        <w:rPr>
          <w:sz w:val="28"/>
          <w:szCs w:val="28"/>
          <w:vertAlign w:val="superscript"/>
        </w:rPr>
        <w:t xml:space="preserve"> </w:t>
      </w:r>
      <w:r w:rsidRPr="009100E9">
        <w:rPr>
          <w:sz w:val="28"/>
          <w:szCs w:val="28"/>
        </w:rPr>
        <w:t xml:space="preserve">вариантом методики Джекобсона, который получил </w:t>
      </w:r>
      <w:r w:rsidRPr="009100E9">
        <w:rPr>
          <w:spacing w:val="-3"/>
          <w:sz w:val="28"/>
          <w:szCs w:val="28"/>
        </w:rPr>
        <w:t xml:space="preserve">название </w:t>
      </w:r>
      <w:r w:rsidRPr="009100E9">
        <w:rPr>
          <w:b/>
          <w:i/>
          <w:iCs/>
          <w:spacing w:val="-3"/>
          <w:sz w:val="28"/>
          <w:szCs w:val="28"/>
        </w:rPr>
        <w:t>дифференциальной релаксации.</w:t>
      </w:r>
      <w:r w:rsidRPr="009100E9">
        <w:rPr>
          <w:i/>
          <w:iCs/>
          <w:spacing w:val="-3"/>
          <w:sz w:val="28"/>
          <w:szCs w:val="28"/>
        </w:rPr>
        <w:t xml:space="preserve"> </w:t>
      </w:r>
      <w:r w:rsidRPr="009100E9">
        <w:rPr>
          <w:spacing w:val="-3"/>
          <w:sz w:val="28"/>
          <w:szCs w:val="28"/>
        </w:rPr>
        <w:t>Пациент дол</w:t>
      </w:r>
      <w:r w:rsidRPr="009100E9">
        <w:rPr>
          <w:spacing w:val="-1"/>
          <w:sz w:val="28"/>
          <w:szCs w:val="28"/>
        </w:rPr>
        <w:t>жен научиться расслаблять только те группы мышц,</w:t>
      </w:r>
      <w:r w:rsidR="00715F05" w:rsidRPr="009100E9">
        <w:rPr>
          <w:spacing w:val="-1"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которые не участвуют в реальном действии, а также </w:t>
      </w:r>
      <w:r w:rsidRPr="009100E9">
        <w:rPr>
          <w:spacing w:val="-2"/>
          <w:sz w:val="28"/>
          <w:szCs w:val="28"/>
        </w:rPr>
        <w:t>расслаблять участвующие в реальном действий гру</w:t>
      </w:r>
      <w:r w:rsidR="00715F05" w:rsidRPr="009100E9">
        <w:rPr>
          <w:spacing w:val="-2"/>
          <w:sz w:val="28"/>
          <w:szCs w:val="28"/>
        </w:rPr>
        <w:t>п</w:t>
      </w:r>
      <w:r w:rsidRPr="009100E9">
        <w:rPr>
          <w:spacing w:val="-6"/>
          <w:sz w:val="28"/>
          <w:szCs w:val="28"/>
        </w:rPr>
        <w:t>пы мышц до степени, которая не мешает совершать дей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z w:val="28"/>
          <w:szCs w:val="28"/>
        </w:rPr>
        <w:t>ствие</w:t>
      </w:r>
      <w:r w:rsidR="00715F05" w:rsidRPr="009100E9">
        <w:rPr>
          <w:sz w:val="28"/>
          <w:szCs w:val="28"/>
        </w:rPr>
        <w:t>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Перед проведением третьего этапа (погружение </w:t>
      </w:r>
      <w:r w:rsidRPr="009100E9">
        <w:rPr>
          <w:spacing w:val="-3"/>
          <w:sz w:val="28"/>
          <w:szCs w:val="28"/>
        </w:rPr>
        <w:t>реальные жизненны</w:t>
      </w:r>
      <w:r w:rsidR="00715F05" w:rsidRPr="009100E9">
        <w:rPr>
          <w:spacing w:val="-3"/>
          <w:sz w:val="28"/>
          <w:szCs w:val="28"/>
        </w:rPr>
        <w:t>е ситуации) пациент должен быть</w:t>
      </w:r>
      <w:r w:rsidRPr="009100E9">
        <w:rPr>
          <w:spacing w:val="-3"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проинструктирован об опасности нарушать </w:t>
      </w:r>
      <w:r w:rsidR="00715F05" w:rsidRPr="009100E9">
        <w:rPr>
          <w:sz w:val="28"/>
          <w:szCs w:val="28"/>
        </w:rPr>
        <w:t>т</w:t>
      </w:r>
      <w:r w:rsidRPr="009100E9">
        <w:rPr>
          <w:sz w:val="28"/>
          <w:szCs w:val="28"/>
        </w:rPr>
        <w:t>ренин</w:t>
      </w:r>
      <w:r w:rsidR="00715F05" w:rsidRPr="009100E9">
        <w:rPr>
          <w:sz w:val="28"/>
          <w:szCs w:val="28"/>
        </w:rPr>
        <w:t>г</w:t>
      </w:r>
      <w:r w:rsidRPr="009100E9">
        <w:rPr>
          <w:sz w:val="28"/>
          <w:szCs w:val="28"/>
        </w:rPr>
        <w:t xml:space="preserve"> </w:t>
      </w:r>
      <w:r w:rsidRPr="009100E9">
        <w:rPr>
          <w:spacing w:val="-3"/>
          <w:sz w:val="28"/>
          <w:szCs w:val="28"/>
        </w:rPr>
        <w:t>согласно установленной иерархии, перепрыгивая че</w:t>
      </w:r>
      <w:r w:rsidRPr="009100E9">
        <w:rPr>
          <w:sz w:val="28"/>
          <w:szCs w:val="28"/>
        </w:rPr>
        <w:t>рез определенные ситуации. Переход к следующей, ситуации в списке разрешается, только если паци</w:t>
      </w:r>
      <w:r w:rsidRPr="009100E9">
        <w:rPr>
          <w:spacing w:val="-1"/>
          <w:sz w:val="28"/>
          <w:szCs w:val="28"/>
        </w:rPr>
        <w:t>ент будет чувствовать себя уверенно в предшествую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щей. Нарушение иерархии ситуаций приводит к во</w:t>
      </w:r>
      <w:r w:rsidRPr="009100E9">
        <w:rPr>
          <w:sz w:val="28"/>
          <w:szCs w:val="28"/>
        </w:rPr>
        <w:softHyphen/>
        <w:t>зобновлению страхов к уже десенситизированным ситуациям. Поэтому необходимы частые контакты с врачом, хотя пациент остается основным контроле</w:t>
      </w:r>
      <w:r w:rsidRPr="009100E9">
        <w:rPr>
          <w:sz w:val="28"/>
          <w:szCs w:val="28"/>
        </w:rPr>
        <w:softHyphen/>
        <w:t>ром собственного лечения.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Систематическая десенситизация в реальной жиз</w:t>
      </w:r>
      <w:r w:rsidRPr="009100E9">
        <w:rPr>
          <w:sz w:val="28"/>
          <w:szCs w:val="28"/>
        </w:rPr>
        <w:softHyphen/>
        <w:t>ни составляет существенную часть программы лече</w:t>
      </w:r>
      <w:r w:rsidRPr="009100E9">
        <w:rPr>
          <w:sz w:val="28"/>
          <w:szCs w:val="28"/>
        </w:rPr>
        <w:softHyphen/>
        <w:t xml:space="preserve">ния сексуальных дисфункций Мастерса и Джонсона. </w:t>
      </w:r>
      <w:r w:rsidRPr="009100E9">
        <w:rPr>
          <w:spacing w:val="-1"/>
          <w:sz w:val="28"/>
          <w:szCs w:val="28"/>
        </w:rPr>
        <w:t>В этой методике сексуальное возбуждение использу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ется как заместитель тревоги, которая сама является </w:t>
      </w:r>
      <w:r w:rsidRPr="009100E9">
        <w:rPr>
          <w:spacing w:val="-5"/>
          <w:sz w:val="28"/>
          <w:szCs w:val="28"/>
        </w:rPr>
        <w:t>поддерживающим фактором сексуальной дисфункции.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При проведении этой техники пациент вовлекает</w:t>
      </w:r>
      <w:r w:rsidRPr="009100E9">
        <w:rPr>
          <w:sz w:val="28"/>
          <w:szCs w:val="28"/>
        </w:rPr>
        <w:softHyphen/>
        <w:t>ся в физический контакт только до уровня, при кото</w:t>
      </w:r>
      <w:r w:rsidRPr="009100E9">
        <w:rPr>
          <w:sz w:val="28"/>
          <w:szCs w:val="28"/>
        </w:rPr>
        <w:softHyphen/>
        <w:t>ром он начинает и</w:t>
      </w:r>
      <w:r w:rsidR="00962C8F" w:rsidRPr="009100E9">
        <w:rPr>
          <w:sz w:val="28"/>
          <w:szCs w:val="28"/>
        </w:rPr>
        <w:t>спытывать страх.</w:t>
      </w:r>
      <w:r w:rsidRPr="009100E9">
        <w:rPr>
          <w:sz w:val="28"/>
          <w:szCs w:val="28"/>
        </w:rPr>
        <w:t xml:space="preserve"> Только когда пациент чувствует себя комфортно, он переходит к следующей ситуации из списка. Переход к ней тре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бует в свою очередь более активного сексуального по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ведения. Это становится возможным, если пациент следует правилу: целью терапии является более яр</w:t>
      </w:r>
      <w:r w:rsidRPr="009100E9">
        <w:rPr>
          <w:sz w:val="28"/>
          <w:szCs w:val="28"/>
        </w:rPr>
        <w:softHyphen/>
        <w:t>кий и приятный физический контакт, а не сексуаль</w:t>
      </w:r>
      <w:r w:rsidRPr="009100E9">
        <w:rPr>
          <w:sz w:val="28"/>
          <w:szCs w:val="28"/>
        </w:rPr>
        <w:softHyphen/>
        <w:t>ное поведение.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 xml:space="preserve">Систематическая десенситизация </w:t>
      </w:r>
      <w:r w:rsidR="00962C8F" w:rsidRPr="009100E9">
        <w:rPr>
          <w:spacing w:val="-1"/>
          <w:sz w:val="28"/>
          <w:szCs w:val="28"/>
          <w:lang w:val="en-US"/>
        </w:rPr>
        <w:t>in</w:t>
      </w:r>
      <w:r w:rsidR="00962C8F" w:rsidRPr="009100E9">
        <w:rPr>
          <w:spacing w:val="-1"/>
          <w:sz w:val="28"/>
          <w:szCs w:val="28"/>
        </w:rPr>
        <w:t xml:space="preserve"> </w:t>
      </w:r>
      <w:r w:rsidR="00962C8F" w:rsidRPr="009100E9">
        <w:rPr>
          <w:spacing w:val="-1"/>
          <w:sz w:val="28"/>
          <w:szCs w:val="28"/>
          <w:lang w:val="en-US"/>
        </w:rPr>
        <w:t>vivo</w:t>
      </w:r>
      <w:r w:rsidR="00962C8F" w:rsidRPr="009100E9">
        <w:rPr>
          <w:spacing w:val="-1"/>
          <w:sz w:val="28"/>
          <w:szCs w:val="28"/>
        </w:rPr>
        <w:t xml:space="preserve"> </w:t>
      </w:r>
      <w:r w:rsidRPr="009100E9">
        <w:rPr>
          <w:spacing w:val="-1"/>
          <w:sz w:val="28"/>
          <w:szCs w:val="28"/>
        </w:rPr>
        <w:t>прово</w:t>
      </w:r>
      <w:r w:rsidRPr="009100E9">
        <w:rPr>
          <w:sz w:val="28"/>
          <w:szCs w:val="28"/>
        </w:rPr>
        <w:t>димая с детьми, не предполагает освоения методики Джекобсона, то есть состоит только из двух этапов.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Вариантом методики систе</w:t>
      </w:r>
      <w:r w:rsidR="00962C8F" w:rsidRPr="009100E9">
        <w:rPr>
          <w:sz w:val="28"/>
          <w:szCs w:val="28"/>
        </w:rPr>
        <w:t>матической десенсити</w:t>
      </w:r>
      <w:r w:rsidRPr="009100E9">
        <w:rPr>
          <w:sz w:val="28"/>
          <w:szCs w:val="28"/>
        </w:rPr>
        <w:t xml:space="preserve">зации является контактная десенситизация, которая чаще используется при работе с детьми. Здесь также </w:t>
      </w:r>
      <w:r w:rsidRPr="009100E9">
        <w:rPr>
          <w:spacing w:val="-4"/>
          <w:sz w:val="28"/>
          <w:szCs w:val="28"/>
        </w:rPr>
        <w:t>составляется список ситуаций, ранжированных по сте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пени испытываемого страха. Однако на втором этапе кроме побуждения врачом пациента к телесному кон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такту с объектом, вызывающим страх, присоединя</w:t>
      </w:r>
      <w:r w:rsidRPr="009100E9">
        <w:rPr>
          <w:sz w:val="28"/>
          <w:szCs w:val="28"/>
        </w:rPr>
        <w:softHyphen/>
        <w:t>ется еще и моделирование (выполнение другим па</w:t>
      </w:r>
      <w:r w:rsidRPr="009100E9">
        <w:rPr>
          <w:sz w:val="28"/>
          <w:szCs w:val="28"/>
        </w:rPr>
        <w:softHyphen/>
        <w:t>циентом, не страдающим данным страхом; действий по составленному списку).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3"/>
          <w:sz w:val="28"/>
          <w:szCs w:val="28"/>
        </w:rPr>
        <w:t>Еще одним вариантом десенситизации, приспособ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 xml:space="preserve">ленным для лечения детей, является </w:t>
      </w:r>
      <w:r w:rsidRPr="009100E9">
        <w:rPr>
          <w:b/>
          <w:i/>
          <w:iCs/>
          <w:sz w:val="28"/>
          <w:szCs w:val="28"/>
        </w:rPr>
        <w:t xml:space="preserve">эмотивное </w:t>
      </w:r>
      <w:r w:rsidR="00962C8F" w:rsidRPr="009100E9">
        <w:rPr>
          <w:b/>
          <w:i/>
          <w:iCs/>
          <w:sz w:val="28"/>
          <w:szCs w:val="28"/>
        </w:rPr>
        <w:t>во</w:t>
      </w:r>
      <w:r w:rsidRPr="009100E9">
        <w:rPr>
          <w:b/>
          <w:i/>
          <w:iCs/>
          <w:spacing w:val="-5"/>
          <w:sz w:val="28"/>
          <w:szCs w:val="28"/>
        </w:rPr>
        <w:t>ображение</w:t>
      </w:r>
      <w:r w:rsidRPr="009100E9">
        <w:rPr>
          <w:i/>
          <w:iCs/>
          <w:spacing w:val="-5"/>
          <w:sz w:val="28"/>
          <w:szCs w:val="28"/>
        </w:rPr>
        <w:t xml:space="preserve">. </w:t>
      </w:r>
      <w:r w:rsidRPr="009100E9">
        <w:rPr>
          <w:spacing w:val="-5"/>
          <w:sz w:val="28"/>
          <w:szCs w:val="28"/>
        </w:rPr>
        <w:t>При этом методе используется воображе</w:t>
      </w:r>
      <w:r w:rsidRPr="009100E9">
        <w:rPr>
          <w:sz w:val="28"/>
          <w:szCs w:val="28"/>
        </w:rPr>
        <w:t>ние ребенка, позволяющее ему легко отождествлять себя с любимыми героями и разыгрывать ситуации, в которых участвует этот герой. Врач при этом на</w:t>
      </w:r>
      <w:r w:rsidRPr="009100E9">
        <w:rPr>
          <w:sz w:val="28"/>
          <w:szCs w:val="28"/>
        </w:rPr>
        <w:softHyphen/>
        <w:t xml:space="preserve">правляет игру ребенка таким образом, чтобы он в </w:t>
      </w:r>
      <w:r w:rsidRPr="009100E9">
        <w:rPr>
          <w:spacing w:val="-3"/>
          <w:sz w:val="28"/>
          <w:szCs w:val="28"/>
        </w:rPr>
        <w:t>образе этого героя постоянно сталкивался с ситуаци</w:t>
      </w:r>
      <w:r w:rsidRPr="009100E9">
        <w:rPr>
          <w:spacing w:val="-1"/>
          <w:sz w:val="28"/>
          <w:szCs w:val="28"/>
        </w:rPr>
        <w:t>ями, вызывающими страх. Методика эмотив</w:t>
      </w:r>
      <w:r w:rsidR="00962C8F" w:rsidRPr="009100E9">
        <w:rPr>
          <w:spacing w:val="-1"/>
          <w:sz w:val="28"/>
          <w:szCs w:val="28"/>
        </w:rPr>
        <w:t>н</w:t>
      </w:r>
      <w:r w:rsidRPr="009100E9">
        <w:rPr>
          <w:spacing w:val="-1"/>
          <w:sz w:val="28"/>
          <w:szCs w:val="28"/>
        </w:rPr>
        <w:t>ого во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ображения</w:t>
      </w:r>
      <w:r w:rsidR="00962C8F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включает 4 стадии.</w:t>
      </w:r>
    </w:p>
    <w:p w:rsidR="00C2628A" w:rsidRPr="009100E9" w:rsidRDefault="00C2628A" w:rsidP="009100E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9100E9">
        <w:rPr>
          <w:spacing w:val="-4"/>
          <w:sz w:val="28"/>
          <w:szCs w:val="28"/>
        </w:rPr>
        <w:t>Составление иерархии вызывающих страх объек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тов или ситуаций.</w:t>
      </w:r>
    </w:p>
    <w:p w:rsidR="00C2628A" w:rsidRPr="009100E9" w:rsidRDefault="00C2628A" w:rsidP="009100E9">
      <w:pPr>
        <w:numPr>
          <w:ilvl w:val="0"/>
          <w:numId w:val="5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100E9">
        <w:rPr>
          <w:spacing w:val="-1"/>
          <w:sz w:val="28"/>
          <w:szCs w:val="28"/>
        </w:rPr>
        <w:t xml:space="preserve">Выявление любимого героя ребенка, с которым </w:t>
      </w:r>
      <w:r w:rsidRPr="009100E9">
        <w:rPr>
          <w:spacing w:val="-2"/>
          <w:sz w:val="28"/>
          <w:szCs w:val="28"/>
        </w:rPr>
        <w:t>он бы легко себя идентифицировал. Желательно, что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бы это был сильный, активный герой, умеющий пре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одолевать опасности, не уходящий от них. Выясне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 xml:space="preserve">ние фабулы возможных действий, которые ребенок в </w:t>
      </w:r>
      <w:r w:rsidRPr="009100E9">
        <w:rPr>
          <w:sz w:val="28"/>
          <w:szCs w:val="28"/>
        </w:rPr>
        <w:t>образе этого героя хотел бы совершить.</w:t>
      </w:r>
    </w:p>
    <w:p w:rsidR="00C2628A" w:rsidRPr="009100E9" w:rsidRDefault="00C2628A" w:rsidP="009100E9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9"/>
          <w:sz w:val="28"/>
          <w:szCs w:val="28"/>
        </w:rPr>
        <w:t>3.</w:t>
      </w:r>
      <w:r w:rsidRPr="009100E9">
        <w:rPr>
          <w:sz w:val="28"/>
          <w:szCs w:val="28"/>
        </w:rPr>
        <w:tab/>
      </w:r>
      <w:r w:rsidRPr="009100E9">
        <w:rPr>
          <w:spacing w:val="-7"/>
          <w:sz w:val="28"/>
          <w:szCs w:val="28"/>
        </w:rPr>
        <w:t>Начало ролевой игры. При закрытых глазах ребен</w:t>
      </w:r>
      <w:r w:rsidRPr="009100E9">
        <w:rPr>
          <w:spacing w:val="-7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>ка просят вообразить ситуацию</w:t>
      </w:r>
      <w:r w:rsidR="00962C8F" w:rsidRPr="009100E9">
        <w:rPr>
          <w:spacing w:val="-5"/>
          <w:sz w:val="28"/>
          <w:szCs w:val="28"/>
        </w:rPr>
        <w:t xml:space="preserve"> </w:t>
      </w:r>
      <w:r w:rsidRPr="009100E9">
        <w:rPr>
          <w:spacing w:val="-5"/>
          <w:sz w:val="28"/>
          <w:szCs w:val="28"/>
        </w:rPr>
        <w:t>близкую к повседнев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pacing w:val="-6"/>
          <w:sz w:val="28"/>
          <w:szCs w:val="28"/>
        </w:rPr>
        <w:t>ной жизни, и постепенно вводят в нее его любимого ге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роя, достигая отождествления ребенка с этим героем.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4. Собственно дес</w:t>
      </w:r>
      <w:r w:rsidR="00962C8F" w:rsidRPr="009100E9">
        <w:rPr>
          <w:sz w:val="28"/>
          <w:szCs w:val="28"/>
        </w:rPr>
        <w:t>е</w:t>
      </w:r>
      <w:r w:rsidRPr="009100E9">
        <w:rPr>
          <w:sz w:val="28"/>
          <w:szCs w:val="28"/>
        </w:rPr>
        <w:t xml:space="preserve">нситизация. После того как </w:t>
      </w:r>
      <w:r w:rsidR="00962C8F" w:rsidRPr="009100E9">
        <w:rPr>
          <w:sz w:val="28"/>
          <w:szCs w:val="28"/>
        </w:rPr>
        <w:t>ре</w:t>
      </w:r>
      <w:r w:rsidRPr="009100E9">
        <w:rPr>
          <w:spacing w:val="-1"/>
          <w:sz w:val="28"/>
          <w:szCs w:val="28"/>
        </w:rPr>
        <w:t xml:space="preserve">бенок достаточно эмоционально вовлекается в игру, </w:t>
      </w:r>
      <w:r w:rsidR="00962C8F" w:rsidRPr="009100E9">
        <w:rPr>
          <w:spacing w:val="-1"/>
          <w:sz w:val="28"/>
          <w:szCs w:val="28"/>
        </w:rPr>
        <w:t xml:space="preserve">в </w:t>
      </w:r>
      <w:r w:rsidRPr="009100E9">
        <w:rPr>
          <w:sz w:val="28"/>
          <w:szCs w:val="28"/>
        </w:rPr>
        <w:t>фабулу действия вводится первая ситуация из спис</w:t>
      </w:r>
      <w:r w:rsidRPr="009100E9">
        <w:rPr>
          <w:spacing w:val="-1"/>
          <w:sz w:val="28"/>
          <w:szCs w:val="28"/>
        </w:rPr>
        <w:t>ка. Если при этом у ребенка не возникает страх</w:t>
      </w:r>
      <w:r w:rsidR="00962C8F" w:rsidRPr="009100E9">
        <w:rPr>
          <w:spacing w:val="-1"/>
          <w:sz w:val="28"/>
          <w:szCs w:val="28"/>
        </w:rPr>
        <w:t>,</w:t>
      </w:r>
      <w:r w:rsidRPr="009100E9">
        <w:rPr>
          <w:spacing w:val="-1"/>
          <w:sz w:val="28"/>
          <w:szCs w:val="28"/>
        </w:rPr>
        <w:t xml:space="preserve"> про</w:t>
      </w:r>
      <w:r w:rsidRPr="009100E9">
        <w:rPr>
          <w:sz w:val="28"/>
          <w:szCs w:val="28"/>
        </w:rPr>
        <w:t>должают развивать фабулу игры, переходя к следу</w:t>
      </w:r>
      <w:r w:rsidR="00962C8F" w:rsidRPr="009100E9">
        <w:rPr>
          <w:sz w:val="28"/>
          <w:szCs w:val="28"/>
        </w:rPr>
        <w:t>ю</w:t>
      </w:r>
      <w:r w:rsidRPr="009100E9">
        <w:rPr>
          <w:sz w:val="28"/>
          <w:szCs w:val="28"/>
        </w:rPr>
        <w:t>щим ситуациям, и т. д.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 xml:space="preserve">Методика, подобная эмотивному воображению, </w:t>
      </w:r>
      <w:r w:rsidRPr="009100E9">
        <w:rPr>
          <w:sz w:val="28"/>
          <w:szCs w:val="28"/>
        </w:rPr>
        <w:t xml:space="preserve">может быть проведена </w:t>
      </w:r>
      <w:r w:rsidR="00962C8F" w:rsidRPr="009100E9">
        <w:rPr>
          <w:sz w:val="28"/>
          <w:szCs w:val="28"/>
          <w:lang w:val="en-US"/>
        </w:rPr>
        <w:t>in</w:t>
      </w:r>
      <w:r w:rsidR="00962C8F" w:rsidRPr="009100E9">
        <w:rPr>
          <w:sz w:val="28"/>
          <w:szCs w:val="28"/>
        </w:rPr>
        <w:t xml:space="preserve"> </w:t>
      </w:r>
      <w:r w:rsidR="00962C8F" w:rsidRPr="009100E9">
        <w:rPr>
          <w:sz w:val="28"/>
          <w:szCs w:val="28"/>
          <w:lang w:val="en-US"/>
        </w:rPr>
        <w:t>vivo</w:t>
      </w:r>
      <w:r w:rsidRPr="009100E9">
        <w:rPr>
          <w:smallCaps/>
          <w:sz w:val="28"/>
          <w:szCs w:val="28"/>
        </w:rPr>
        <w:t xml:space="preserve"> </w:t>
      </w:r>
      <w:r w:rsidR="00962C8F" w:rsidRPr="009100E9">
        <w:rPr>
          <w:sz w:val="28"/>
          <w:szCs w:val="28"/>
        </w:rPr>
        <w:t>(в реальной жизни).</w:t>
      </w:r>
      <w:r w:rsidRPr="009100E9">
        <w:rPr>
          <w:sz w:val="28"/>
          <w:szCs w:val="28"/>
        </w:rPr>
        <w:t xml:space="preserve"> Она состоит из тех же 4 стадий, но ролевая игра </w:t>
      </w:r>
      <w:r w:rsidR="00962C8F" w:rsidRPr="009100E9">
        <w:rPr>
          <w:sz w:val="28"/>
          <w:szCs w:val="28"/>
        </w:rPr>
        <w:t xml:space="preserve">и </w:t>
      </w:r>
      <w:r w:rsidRPr="009100E9">
        <w:rPr>
          <w:spacing w:val="-4"/>
          <w:sz w:val="28"/>
          <w:szCs w:val="28"/>
        </w:rPr>
        <w:t>дес</w:t>
      </w:r>
      <w:r w:rsidR="00962C8F" w:rsidRPr="009100E9">
        <w:rPr>
          <w:spacing w:val="-4"/>
          <w:sz w:val="28"/>
          <w:szCs w:val="28"/>
        </w:rPr>
        <w:t>е</w:t>
      </w:r>
      <w:r w:rsidRPr="009100E9">
        <w:rPr>
          <w:spacing w:val="-4"/>
          <w:sz w:val="28"/>
          <w:szCs w:val="28"/>
        </w:rPr>
        <w:t xml:space="preserve">нситизация проводятся </w:t>
      </w:r>
      <w:r w:rsidR="00962C8F" w:rsidRPr="009100E9">
        <w:rPr>
          <w:spacing w:val="-4"/>
          <w:sz w:val="28"/>
          <w:szCs w:val="28"/>
          <w:lang w:val="en-US"/>
        </w:rPr>
        <w:t>in</w:t>
      </w:r>
      <w:r w:rsidR="00962C8F" w:rsidRPr="009100E9">
        <w:rPr>
          <w:spacing w:val="-4"/>
          <w:sz w:val="28"/>
          <w:szCs w:val="28"/>
        </w:rPr>
        <w:t xml:space="preserve"> </w:t>
      </w:r>
      <w:r w:rsidR="00962C8F" w:rsidRPr="009100E9">
        <w:rPr>
          <w:spacing w:val="-4"/>
          <w:sz w:val="28"/>
          <w:szCs w:val="28"/>
          <w:lang w:val="en-US"/>
        </w:rPr>
        <w:t>vivo</w:t>
      </w:r>
      <w:r w:rsidR="00962C8F" w:rsidRPr="009100E9">
        <w:rPr>
          <w:spacing w:val="-4"/>
          <w:sz w:val="28"/>
          <w:szCs w:val="28"/>
        </w:rPr>
        <w:t xml:space="preserve"> с</w:t>
      </w:r>
      <w:r w:rsidRPr="009100E9">
        <w:rPr>
          <w:smallCaps/>
          <w:spacing w:val="-4"/>
          <w:sz w:val="28"/>
          <w:szCs w:val="28"/>
        </w:rPr>
        <w:t xml:space="preserve"> </w:t>
      </w:r>
      <w:r w:rsidRPr="009100E9">
        <w:rPr>
          <w:spacing w:val="-4"/>
          <w:sz w:val="28"/>
          <w:szCs w:val="28"/>
        </w:rPr>
        <w:t>возможным уча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стием в игре терапевта и других детей.</w:t>
      </w:r>
    </w:p>
    <w:p w:rsidR="00C2628A" w:rsidRPr="009100E9" w:rsidRDefault="0023001A" w:rsidP="009100E9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9100E9">
        <w:rPr>
          <w:b/>
          <w:bCs/>
          <w:i/>
          <w:sz w:val="28"/>
          <w:szCs w:val="28"/>
        </w:rPr>
        <w:t>1.3</w:t>
      </w:r>
      <w:r w:rsidR="00812A79" w:rsidRPr="009100E9">
        <w:rPr>
          <w:b/>
          <w:bCs/>
          <w:i/>
          <w:sz w:val="28"/>
          <w:szCs w:val="28"/>
        </w:rPr>
        <w:t xml:space="preserve">. </w:t>
      </w:r>
      <w:r w:rsidR="00C2628A" w:rsidRPr="009100E9">
        <w:rPr>
          <w:b/>
          <w:bCs/>
          <w:i/>
          <w:sz w:val="28"/>
          <w:szCs w:val="28"/>
        </w:rPr>
        <w:t xml:space="preserve">Оценка эффективности </w:t>
      </w:r>
      <w:r w:rsidR="00C2628A" w:rsidRPr="009100E9">
        <w:rPr>
          <w:b/>
          <w:bCs/>
          <w:i/>
          <w:spacing w:val="-1"/>
          <w:sz w:val="28"/>
          <w:szCs w:val="28"/>
        </w:rPr>
        <w:t>систематической десенситизации</w:t>
      </w:r>
      <w:r w:rsidR="00812A79" w:rsidRPr="009100E9">
        <w:rPr>
          <w:b/>
          <w:bCs/>
          <w:i/>
          <w:spacing w:val="-1"/>
          <w:sz w:val="28"/>
          <w:szCs w:val="28"/>
        </w:rPr>
        <w:t>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Клиенты оценивают систематическую де</w:t>
      </w:r>
      <w:r w:rsidR="000B2A1A" w:rsidRPr="009100E9">
        <w:rPr>
          <w:sz w:val="28"/>
          <w:szCs w:val="28"/>
        </w:rPr>
        <w:t>сен</w:t>
      </w:r>
      <w:r w:rsidRPr="009100E9">
        <w:rPr>
          <w:sz w:val="28"/>
          <w:szCs w:val="28"/>
        </w:rPr>
        <w:t xml:space="preserve">ситизацию (десенсибилизацию) как весьма приемлемую форму терапии. Такая оценка связана с тем, что они </w:t>
      </w:r>
      <w:r w:rsidRPr="009100E9">
        <w:rPr>
          <w:spacing w:val="-2"/>
          <w:sz w:val="28"/>
          <w:szCs w:val="28"/>
        </w:rPr>
        <w:t xml:space="preserve">погружаются в ситуации </w:t>
      </w:r>
      <w:r w:rsidR="009100E9" w:rsidRPr="009100E9">
        <w:rPr>
          <w:spacing w:val="-2"/>
          <w:sz w:val="28"/>
          <w:szCs w:val="28"/>
        </w:rPr>
        <w:t>страха</w:t>
      </w:r>
      <w:r w:rsidR="0091353E" w:rsidRPr="009100E9">
        <w:rPr>
          <w:spacing w:val="-2"/>
          <w:sz w:val="28"/>
          <w:szCs w:val="28"/>
        </w:rPr>
        <w:t xml:space="preserve"> </w:t>
      </w:r>
      <w:r w:rsidRPr="009100E9">
        <w:rPr>
          <w:spacing w:val="-2"/>
          <w:sz w:val="28"/>
          <w:szCs w:val="28"/>
        </w:rPr>
        <w:t xml:space="preserve">только до уровня, при </w:t>
      </w:r>
      <w:r w:rsidRPr="009100E9">
        <w:rPr>
          <w:spacing w:val="-1"/>
          <w:sz w:val="28"/>
          <w:szCs w:val="28"/>
        </w:rPr>
        <w:t>котором они чувствуют себя комфортно.</w:t>
      </w:r>
    </w:p>
    <w:p w:rsidR="00C2628A" w:rsidRPr="009100E9" w:rsidRDefault="0091353E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Систематическая десе</w:t>
      </w:r>
      <w:r w:rsidR="00C2628A" w:rsidRPr="009100E9">
        <w:rPr>
          <w:sz w:val="28"/>
          <w:szCs w:val="28"/>
        </w:rPr>
        <w:t>нситизация может приме</w:t>
      </w:r>
      <w:r w:rsidR="00C2628A" w:rsidRPr="009100E9">
        <w:rPr>
          <w:sz w:val="28"/>
          <w:szCs w:val="28"/>
        </w:rPr>
        <w:softHyphen/>
        <w:t>няться при широком круге фобий, однако есть огра</w:t>
      </w:r>
      <w:r w:rsidR="00C2628A" w:rsidRPr="009100E9">
        <w:rPr>
          <w:sz w:val="28"/>
          <w:szCs w:val="28"/>
        </w:rPr>
        <w:softHyphen/>
        <w:t xml:space="preserve">ничения в ее использовании. Если тревога и страх </w:t>
      </w:r>
      <w:r w:rsidR="00C2628A" w:rsidRPr="009100E9">
        <w:rPr>
          <w:spacing w:val="-1"/>
          <w:sz w:val="28"/>
          <w:szCs w:val="28"/>
        </w:rPr>
        <w:t>связаны с реальным дефицитом определенных навы</w:t>
      </w:r>
      <w:r w:rsidR="00C2628A" w:rsidRPr="009100E9">
        <w:rPr>
          <w:spacing w:val="-1"/>
          <w:sz w:val="28"/>
          <w:szCs w:val="28"/>
        </w:rPr>
        <w:softHyphen/>
      </w:r>
      <w:r w:rsidR="00C2628A" w:rsidRPr="009100E9">
        <w:rPr>
          <w:spacing w:val="-3"/>
          <w:sz w:val="28"/>
          <w:szCs w:val="28"/>
        </w:rPr>
        <w:t xml:space="preserve">ков, охраняют человека от дезадаптивного поведения, </w:t>
      </w:r>
      <w:r w:rsidR="00C2628A" w:rsidRPr="009100E9">
        <w:rPr>
          <w:sz w:val="28"/>
          <w:szCs w:val="28"/>
        </w:rPr>
        <w:t>то прежде чем приступать к систематической десен</w:t>
      </w:r>
      <w:r w:rsidR="00C2628A" w:rsidRPr="009100E9">
        <w:rPr>
          <w:sz w:val="28"/>
          <w:szCs w:val="28"/>
        </w:rPr>
        <w:softHyphen/>
      </w:r>
      <w:r w:rsidR="00C2628A" w:rsidRPr="009100E9">
        <w:rPr>
          <w:spacing w:val="-3"/>
          <w:sz w:val="28"/>
          <w:szCs w:val="28"/>
        </w:rPr>
        <w:t xml:space="preserve">ситизации, пациент должен освоить соответствующие </w:t>
      </w:r>
      <w:r w:rsidR="00C2628A" w:rsidRPr="009100E9">
        <w:rPr>
          <w:sz w:val="28"/>
          <w:szCs w:val="28"/>
        </w:rPr>
        <w:t>навыки, например, при страхе знакомства.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>Систематическая дес</w:t>
      </w:r>
      <w:r w:rsidR="00812A79" w:rsidRPr="009100E9">
        <w:rPr>
          <w:spacing w:val="-2"/>
          <w:sz w:val="28"/>
          <w:szCs w:val="28"/>
        </w:rPr>
        <w:t>е</w:t>
      </w:r>
      <w:r w:rsidRPr="009100E9">
        <w:rPr>
          <w:spacing w:val="-2"/>
          <w:sz w:val="28"/>
          <w:szCs w:val="28"/>
        </w:rPr>
        <w:t>нситизация оказалась эффек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тивной для решения таких проблем, как боязнь экза</w:t>
      </w:r>
      <w:r w:rsidRPr="009100E9">
        <w:rPr>
          <w:sz w:val="28"/>
          <w:szCs w:val="28"/>
        </w:rPr>
        <w:softHyphen/>
        <w:t>мена, страх выступления перед аудиторией, соци</w:t>
      </w:r>
      <w:r w:rsidRPr="009100E9">
        <w:rPr>
          <w:sz w:val="28"/>
          <w:szCs w:val="28"/>
        </w:rPr>
        <w:softHyphen/>
        <w:t>альные тревоги и страхи, сексуальные нарушения;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Систематическая дес</w:t>
      </w:r>
      <w:r w:rsidR="00812A79" w:rsidRPr="009100E9">
        <w:rPr>
          <w:sz w:val="28"/>
          <w:szCs w:val="28"/>
        </w:rPr>
        <w:t>е</w:t>
      </w:r>
      <w:r w:rsidRPr="009100E9">
        <w:rPr>
          <w:sz w:val="28"/>
          <w:szCs w:val="28"/>
        </w:rPr>
        <w:t xml:space="preserve">нситизация эффективна при </w:t>
      </w:r>
      <w:r w:rsidRPr="009100E9">
        <w:rPr>
          <w:spacing w:val="-1"/>
          <w:sz w:val="28"/>
          <w:szCs w:val="28"/>
        </w:rPr>
        <w:t xml:space="preserve">лечении разнообразных фобических состояний. Этот </w:t>
      </w:r>
      <w:r w:rsidRPr="009100E9">
        <w:rPr>
          <w:spacing w:val="-5"/>
          <w:sz w:val="28"/>
          <w:szCs w:val="28"/>
        </w:rPr>
        <w:t>метод демонстрирует меньшую эффективность для уп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рочения нового адаптивного или изменения дезадап</w:t>
      </w:r>
      <w:r w:rsidRPr="009100E9">
        <w:rPr>
          <w:sz w:val="28"/>
          <w:szCs w:val="28"/>
        </w:rPr>
        <w:t>тивного, поведения.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Систематическая дес</w:t>
      </w:r>
      <w:r w:rsidR="0091353E" w:rsidRPr="009100E9">
        <w:rPr>
          <w:sz w:val="28"/>
          <w:szCs w:val="28"/>
        </w:rPr>
        <w:t>е</w:t>
      </w:r>
      <w:r w:rsidRPr="009100E9">
        <w:rPr>
          <w:sz w:val="28"/>
          <w:szCs w:val="28"/>
        </w:rPr>
        <w:t xml:space="preserve">нситизация в классическом </w:t>
      </w:r>
      <w:r w:rsidRPr="009100E9">
        <w:rPr>
          <w:spacing w:val="-2"/>
          <w:sz w:val="28"/>
          <w:szCs w:val="28"/>
        </w:rPr>
        <w:t xml:space="preserve">варианте больше подходит для работы со взрослыми. </w:t>
      </w:r>
      <w:r w:rsidRPr="009100E9">
        <w:rPr>
          <w:spacing w:val="-1"/>
          <w:sz w:val="28"/>
          <w:szCs w:val="28"/>
        </w:rPr>
        <w:t>Для применения этого метода у детей нужны опреде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ленные модификации.</w:t>
      </w:r>
    </w:p>
    <w:p w:rsidR="009100E9" w:rsidRDefault="009100E9" w:rsidP="009100E9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C2628A" w:rsidRPr="009100E9" w:rsidRDefault="0023001A" w:rsidP="009100E9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9100E9">
        <w:rPr>
          <w:b/>
          <w:bCs/>
          <w:i/>
          <w:sz w:val="28"/>
          <w:szCs w:val="28"/>
        </w:rPr>
        <w:t>1.4</w:t>
      </w:r>
      <w:r w:rsidR="00812A79" w:rsidRPr="009100E9">
        <w:rPr>
          <w:b/>
          <w:bCs/>
          <w:i/>
          <w:sz w:val="28"/>
          <w:szCs w:val="28"/>
        </w:rPr>
        <w:t xml:space="preserve">. </w:t>
      </w:r>
      <w:r w:rsidR="00C2628A" w:rsidRPr="009100E9">
        <w:rPr>
          <w:b/>
          <w:bCs/>
          <w:i/>
          <w:sz w:val="28"/>
          <w:szCs w:val="28"/>
        </w:rPr>
        <w:t>Факторы лечебного действия систематической десенситизации</w:t>
      </w:r>
      <w:r w:rsidR="00812A79" w:rsidRPr="009100E9">
        <w:rPr>
          <w:b/>
          <w:bCs/>
          <w:i/>
          <w:sz w:val="28"/>
          <w:szCs w:val="28"/>
        </w:rPr>
        <w:t>.</w:t>
      </w:r>
    </w:p>
    <w:p w:rsidR="009100E9" w:rsidRDefault="009100E9" w:rsidP="009100E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Многочисленные исследования посвящены вопро</w:t>
      </w:r>
      <w:r w:rsidRPr="009100E9">
        <w:rPr>
          <w:spacing w:val="-1"/>
          <w:sz w:val="28"/>
          <w:szCs w:val="28"/>
        </w:rPr>
        <w:softHyphen/>
        <w:t>су о том, какие факторы лечебного действия опреде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ляют эффективность данного метода, какие из них </w:t>
      </w:r>
      <w:r w:rsidRPr="009100E9">
        <w:rPr>
          <w:spacing w:val="-2"/>
          <w:sz w:val="28"/>
          <w:szCs w:val="28"/>
        </w:rPr>
        <w:t>являются необходимыми и достаточными для эффек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тивного проведения систематической десенситизации.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3"/>
          <w:sz w:val="28"/>
          <w:szCs w:val="28"/>
        </w:rPr>
        <w:t>Исследователи отвечали на этот вопрос, последова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 xml:space="preserve">тельно исключая из метода и сравнивая эффективность </w:t>
      </w:r>
      <w:r w:rsidRPr="009100E9">
        <w:rPr>
          <w:spacing w:val="-2"/>
          <w:sz w:val="28"/>
          <w:szCs w:val="28"/>
        </w:rPr>
        <w:t>такой усеченной техники с полной процедурой систе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матической десенситизации. Если эффективность ока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зывалась сравнительно одинаковой, то исключенные условия оценивались как несущественные.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Эти исследования показали, что необлигатными </w:t>
      </w:r>
      <w:r w:rsidRPr="009100E9">
        <w:rPr>
          <w:spacing w:val="-4"/>
          <w:sz w:val="28"/>
          <w:szCs w:val="28"/>
        </w:rPr>
        <w:t>компонентами техники являются постепенное прибли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жение к ситуации, вызывающей страх, заместитель</w:t>
      </w:r>
      <w:r w:rsidRPr="009100E9">
        <w:rPr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 xml:space="preserve">ное поведение во время сеанса (например, релаксация), </w:t>
      </w:r>
      <w:r w:rsidRPr="009100E9">
        <w:rPr>
          <w:spacing w:val="-4"/>
          <w:sz w:val="28"/>
          <w:szCs w:val="28"/>
        </w:rPr>
        <w:t>хотя они являются важными факультативными компо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pacing w:val="-5"/>
          <w:sz w:val="28"/>
          <w:szCs w:val="28"/>
        </w:rPr>
        <w:t>нентами процедуры. В сравниваемых группах было по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казано, что систематическую десен</w:t>
      </w:r>
      <w:r w:rsidR="0091353E" w:rsidRPr="009100E9">
        <w:rPr>
          <w:spacing w:val="-1"/>
          <w:sz w:val="28"/>
          <w:szCs w:val="28"/>
        </w:rPr>
        <w:t>с</w:t>
      </w:r>
      <w:r w:rsidRPr="009100E9">
        <w:rPr>
          <w:spacing w:val="-1"/>
          <w:sz w:val="28"/>
          <w:szCs w:val="28"/>
        </w:rPr>
        <w:t xml:space="preserve">итизацию можно </w:t>
      </w:r>
      <w:r w:rsidRPr="009100E9">
        <w:rPr>
          <w:spacing w:val="-2"/>
          <w:sz w:val="28"/>
          <w:szCs w:val="28"/>
        </w:rPr>
        <w:t>начинать с предъявления наиболее стрессовых ситуа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ций из списка, при этом эффективность такой сокра</w:t>
      </w:r>
      <w:r w:rsidRPr="009100E9">
        <w:rPr>
          <w:sz w:val="28"/>
          <w:szCs w:val="28"/>
        </w:rPr>
        <w:softHyphen/>
        <w:t xml:space="preserve">щенной процедуры существенно не уступает полной </w:t>
      </w:r>
      <w:r w:rsidRPr="009100E9">
        <w:rPr>
          <w:spacing w:val="-4"/>
          <w:sz w:val="28"/>
          <w:szCs w:val="28"/>
        </w:rPr>
        <w:t>процедуре. Также было показано, что систематическая дес</w:t>
      </w:r>
      <w:r w:rsidR="0091353E" w:rsidRPr="009100E9">
        <w:rPr>
          <w:spacing w:val="-4"/>
          <w:sz w:val="28"/>
          <w:szCs w:val="28"/>
        </w:rPr>
        <w:t>е</w:t>
      </w:r>
      <w:r w:rsidRPr="009100E9">
        <w:rPr>
          <w:spacing w:val="-4"/>
          <w:sz w:val="28"/>
          <w:szCs w:val="28"/>
        </w:rPr>
        <w:t xml:space="preserve">нситизация без мышечной релаксации может быть </w:t>
      </w:r>
      <w:r w:rsidRPr="009100E9">
        <w:rPr>
          <w:sz w:val="28"/>
          <w:szCs w:val="28"/>
        </w:rPr>
        <w:t>столь же эффективна, как и полная процедура.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4"/>
          <w:sz w:val="28"/>
          <w:szCs w:val="28"/>
        </w:rPr>
        <w:t>Критическим компонентом систематической десен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ситизации является столкновение с ситуацией, вы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зывающей страх (в воображении или в реальной жиз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ни) без испытания реальных негативных последствий. </w:t>
      </w:r>
      <w:r w:rsidRPr="009100E9">
        <w:rPr>
          <w:sz w:val="28"/>
          <w:szCs w:val="28"/>
        </w:rPr>
        <w:t>Однако в реальной практике факультативные компоненты включаются в технику, поскольку дают п</w:t>
      </w:r>
      <w:r w:rsidR="0091353E" w:rsidRPr="009100E9">
        <w:rPr>
          <w:sz w:val="28"/>
          <w:szCs w:val="28"/>
        </w:rPr>
        <w:t>аци</w:t>
      </w:r>
      <w:r w:rsidRPr="009100E9">
        <w:rPr>
          <w:sz w:val="28"/>
          <w:szCs w:val="28"/>
        </w:rPr>
        <w:t>енту большее ощущение контроля и позволяют л</w:t>
      </w:r>
      <w:r w:rsidR="0091353E" w:rsidRPr="009100E9">
        <w:rPr>
          <w:sz w:val="28"/>
          <w:szCs w:val="28"/>
        </w:rPr>
        <w:t>егче</w:t>
      </w:r>
      <w:r w:rsidRPr="009100E9">
        <w:rPr>
          <w:sz w:val="28"/>
          <w:szCs w:val="28"/>
        </w:rPr>
        <w:t xml:space="preserve"> преодолеть ситуации, когда из-за сильного страха</w:t>
      </w:r>
      <w:r w:rsidR="0091353E" w:rsidRPr="009100E9">
        <w:rPr>
          <w:sz w:val="28"/>
          <w:szCs w:val="28"/>
        </w:rPr>
        <w:t xml:space="preserve"> и</w:t>
      </w:r>
      <w:r w:rsidRPr="009100E9">
        <w:rPr>
          <w:sz w:val="28"/>
          <w:szCs w:val="28"/>
        </w:rPr>
        <w:t xml:space="preserve"> испытываемых негативных эмоций возникает же</w:t>
      </w:r>
      <w:r w:rsidRPr="009100E9">
        <w:rPr>
          <w:sz w:val="28"/>
          <w:szCs w:val="28"/>
        </w:rPr>
        <w:softHyphen/>
        <w:t>нив прекратить терапию.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00E9">
        <w:rPr>
          <w:spacing w:val="-1"/>
          <w:sz w:val="28"/>
          <w:szCs w:val="28"/>
        </w:rPr>
        <w:t>Другими достаточно значимыми факторами леч</w:t>
      </w:r>
      <w:r w:rsidR="0091353E" w:rsidRPr="009100E9">
        <w:rPr>
          <w:spacing w:val="-1"/>
          <w:sz w:val="28"/>
          <w:szCs w:val="28"/>
        </w:rPr>
        <w:t>еб</w:t>
      </w:r>
      <w:r w:rsidRPr="009100E9">
        <w:rPr>
          <w:sz w:val="28"/>
          <w:szCs w:val="28"/>
        </w:rPr>
        <w:t>ного действия методики оказались: контакт с т</w:t>
      </w:r>
      <w:r w:rsidR="007E0D2C" w:rsidRPr="009100E9">
        <w:rPr>
          <w:sz w:val="28"/>
          <w:szCs w:val="28"/>
        </w:rPr>
        <w:t>ера</w:t>
      </w:r>
      <w:r w:rsidRPr="009100E9">
        <w:rPr>
          <w:sz w:val="28"/>
          <w:szCs w:val="28"/>
        </w:rPr>
        <w:t>певтом, соответствие поведения терапевта ожидай ям клиента и некоторые другие.</w:t>
      </w:r>
    </w:p>
    <w:p w:rsidR="00C2628A" w:rsidRPr="009100E9" w:rsidRDefault="009100E9" w:rsidP="009100E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  <w:r w:rsidR="007E0D2C" w:rsidRPr="009100E9">
        <w:rPr>
          <w:b/>
          <w:bCs/>
          <w:spacing w:val="-3"/>
          <w:sz w:val="28"/>
          <w:szCs w:val="28"/>
        </w:rPr>
        <w:t xml:space="preserve">2. </w:t>
      </w:r>
      <w:r w:rsidR="00C2628A" w:rsidRPr="009100E9">
        <w:rPr>
          <w:b/>
          <w:bCs/>
          <w:spacing w:val="-3"/>
          <w:sz w:val="28"/>
          <w:szCs w:val="28"/>
        </w:rPr>
        <w:t>Имплозивные техники</w:t>
      </w:r>
      <w:r w:rsidR="00812A79" w:rsidRPr="009100E9">
        <w:rPr>
          <w:b/>
          <w:bCs/>
          <w:spacing w:val="-3"/>
          <w:sz w:val="28"/>
          <w:szCs w:val="28"/>
        </w:rPr>
        <w:t>.</w:t>
      </w:r>
    </w:p>
    <w:p w:rsidR="009100E9" w:rsidRDefault="009100E9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Если при систематической десенситизации столк</w:t>
      </w:r>
      <w:r w:rsidRPr="009100E9">
        <w:rPr>
          <w:spacing w:val="-1"/>
          <w:sz w:val="28"/>
          <w:szCs w:val="28"/>
        </w:rPr>
        <w:t>новение с ситуацией, вызывающей страх, происход</w:t>
      </w:r>
      <w:r w:rsidR="007E0D2C" w:rsidRPr="009100E9">
        <w:rPr>
          <w:spacing w:val="-1"/>
          <w:sz w:val="28"/>
          <w:szCs w:val="28"/>
        </w:rPr>
        <w:t>ит</w:t>
      </w:r>
      <w:r w:rsidRPr="009100E9">
        <w:rPr>
          <w:spacing w:val="-1"/>
          <w:sz w:val="28"/>
          <w:szCs w:val="28"/>
        </w:rPr>
        <w:t xml:space="preserve"> </w:t>
      </w:r>
      <w:r w:rsidRPr="009100E9">
        <w:rPr>
          <w:spacing w:val="-4"/>
          <w:sz w:val="28"/>
          <w:szCs w:val="28"/>
        </w:rPr>
        <w:t xml:space="preserve">постепенно, то в имплозивных методиках </w:t>
      </w:r>
      <w:r w:rsidR="009100E9" w:rsidRPr="009100E9">
        <w:rPr>
          <w:spacing w:val="-4"/>
          <w:sz w:val="28"/>
          <w:szCs w:val="28"/>
        </w:rPr>
        <w:t>подчеркивае</w:t>
      </w:r>
      <w:r w:rsidR="009100E9" w:rsidRPr="009100E9">
        <w:rPr>
          <w:sz w:val="28"/>
          <w:szCs w:val="28"/>
        </w:rPr>
        <w:t>тся</w:t>
      </w:r>
      <w:r w:rsidRPr="009100E9">
        <w:rPr>
          <w:sz w:val="28"/>
          <w:szCs w:val="28"/>
        </w:rPr>
        <w:t xml:space="preserve"> ценность быс</w:t>
      </w:r>
      <w:r w:rsidR="007E0D2C" w:rsidRPr="009100E9">
        <w:rPr>
          <w:sz w:val="28"/>
          <w:szCs w:val="28"/>
        </w:rPr>
        <w:t>трого столкновения, переживания</w:t>
      </w:r>
      <w:r w:rsidRPr="009100E9">
        <w:rPr>
          <w:sz w:val="28"/>
          <w:szCs w:val="28"/>
        </w:rPr>
        <w:t xml:space="preserve"> </w:t>
      </w:r>
      <w:r w:rsidRPr="009100E9">
        <w:rPr>
          <w:spacing w:val="-2"/>
          <w:sz w:val="28"/>
          <w:szCs w:val="28"/>
        </w:rPr>
        <w:t xml:space="preserve">сильной эмоции страха. Чем резче столкновение с ситуацией, вызывающей страх, чем оно длительнее, чем </w:t>
      </w:r>
      <w:r w:rsidRPr="009100E9">
        <w:rPr>
          <w:spacing w:val="-6"/>
          <w:sz w:val="28"/>
          <w:szCs w:val="28"/>
        </w:rPr>
        <w:t>интенсивнее эмоция страха, сопровождающая это стол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кновение, тем больше оснований назвать эту процеду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ру имплозивной.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>В практической работе отнесение той или иной ме</w:t>
      </w:r>
      <w:r w:rsidRPr="009100E9">
        <w:rPr>
          <w:spacing w:val="-4"/>
          <w:sz w:val="28"/>
          <w:szCs w:val="28"/>
        </w:rPr>
        <w:t xml:space="preserve">тодики </w:t>
      </w:r>
      <w:r w:rsidR="007E0D2C" w:rsidRPr="009100E9">
        <w:rPr>
          <w:spacing w:val="-4"/>
          <w:sz w:val="28"/>
          <w:szCs w:val="28"/>
        </w:rPr>
        <w:t>к</w:t>
      </w:r>
      <w:r w:rsidRPr="009100E9">
        <w:rPr>
          <w:spacing w:val="-4"/>
          <w:sz w:val="28"/>
          <w:szCs w:val="28"/>
        </w:rPr>
        <w:t xml:space="preserve"> имплозивной процедуре наводнения или де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сенситизации во многих случаях является условным. Все методики подобного рода можно представить в виде континуума, народном полюсе которого нахо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дится систематическая десенситизация, на другом на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воднение. Параметры, по которым различаются эти полюса, следующие:</w:t>
      </w:r>
    </w:p>
    <w:p w:rsidR="00C2628A" w:rsidRPr="009100E9" w:rsidRDefault="00C2628A" w:rsidP="009100E9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быстрая или медленная конфронтация (столк</w:t>
      </w:r>
      <w:r w:rsidRPr="009100E9">
        <w:rPr>
          <w:sz w:val="28"/>
          <w:szCs w:val="28"/>
        </w:rPr>
        <w:softHyphen/>
        <w:t>новение) со стимулом, вызывающим страх;</w:t>
      </w:r>
    </w:p>
    <w:p w:rsidR="00C2628A" w:rsidRPr="009100E9" w:rsidRDefault="00C2628A" w:rsidP="009100E9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60" w:lineRule="auto"/>
        <w:ind w:firstLine="709"/>
        <w:rPr>
          <w:sz w:val="28"/>
          <w:szCs w:val="28"/>
        </w:rPr>
      </w:pPr>
      <w:r w:rsidRPr="009100E9">
        <w:rPr>
          <w:spacing w:val="-4"/>
          <w:sz w:val="28"/>
          <w:szCs w:val="28"/>
        </w:rPr>
        <w:t>возникновение интенсивного или слабого страха;</w:t>
      </w:r>
    </w:p>
    <w:p w:rsidR="00C2628A" w:rsidRPr="009100E9" w:rsidRDefault="00C2628A" w:rsidP="009100E9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длительность или кратковременность столкно</w:t>
      </w:r>
      <w:r w:rsidRPr="009100E9">
        <w:rPr>
          <w:sz w:val="28"/>
          <w:szCs w:val="28"/>
        </w:rPr>
        <w:softHyphen/>
        <w:t>вения.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При методике наводнения замещающее страх по</w:t>
      </w:r>
      <w:r w:rsidRPr="009100E9">
        <w:rPr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ведение (например, мышечная релаксация) не исполь</w:t>
      </w:r>
      <w:r w:rsidRPr="009100E9">
        <w:rPr>
          <w:sz w:val="28"/>
          <w:szCs w:val="28"/>
        </w:rPr>
        <w:t>зуется, поэтому пациент не нуждается в освоении методики прогрессивной мышечной релаксации.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b/>
          <w:i/>
          <w:iCs/>
          <w:sz w:val="28"/>
          <w:szCs w:val="28"/>
        </w:rPr>
        <w:t>Методика собственно наводнения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состоит в том, </w:t>
      </w:r>
      <w:r w:rsidRPr="009100E9">
        <w:rPr>
          <w:spacing w:val="-1"/>
          <w:sz w:val="28"/>
          <w:szCs w:val="28"/>
        </w:rPr>
        <w:t>что пациента побуждают столкнуться с реальной си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туацией, вызывающей страх, и убедиться при этом в </w:t>
      </w:r>
      <w:r w:rsidRPr="009100E9">
        <w:rPr>
          <w:spacing w:val="-1"/>
          <w:sz w:val="28"/>
          <w:szCs w:val="28"/>
        </w:rPr>
        <w:t>отсутствии возможных негативных последствий (на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пример, смерти от сердечного заболевания у больного с кардиофобическим синдромом или падения в обмо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рок больного с агорафоб</w:t>
      </w:r>
      <w:r w:rsidR="000B2A1A" w:rsidRPr="009100E9">
        <w:rPr>
          <w:spacing w:val="-1"/>
          <w:sz w:val="28"/>
          <w:szCs w:val="28"/>
        </w:rPr>
        <w:t>и</w:t>
      </w:r>
      <w:r w:rsidRPr="009100E9">
        <w:rPr>
          <w:spacing w:val="-1"/>
          <w:sz w:val="28"/>
          <w:szCs w:val="28"/>
        </w:rPr>
        <w:t xml:space="preserve">ческим синдромом и т. д.). </w:t>
      </w:r>
      <w:r w:rsidRPr="009100E9">
        <w:rPr>
          <w:sz w:val="28"/>
          <w:szCs w:val="28"/>
        </w:rPr>
        <w:t>Для этого пациент должен находиться в этой ситуа</w:t>
      </w:r>
      <w:r w:rsidRPr="009100E9">
        <w:rPr>
          <w:sz w:val="28"/>
          <w:szCs w:val="28"/>
        </w:rPr>
        <w:softHyphen/>
        <w:t>ции как можно дольше и испытывать как можно бо</w:t>
      </w:r>
      <w:r w:rsidRPr="009100E9">
        <w:rPr>
          <w:sz w:val="28"/>
          <w:szCs w:val="28"/>
        </w:rPr>
        <w:softHyphen/>
        <w:t>лее сильную эмоцию страха.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Методика наводнения эффективна только при вы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полнении ряда условий. Во-первых, пациенты, имею</w:t>
      </w:r>
      <w:r w:rsidRPr="009100E9">
        <w:rPr>
          <w:sz w:val="28"/>
          <w:szCs w:val="28"/>
        </w:rPr>
        <w:t>щие органическую патологию, которая может резко ухудшиться под влиянием интенсивного эмоциональ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ного стресса, не должны подвергаться лечению с помо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 xml:space="preserve">щью этой методики (например, больные с ишемической болезнью сердца, бронхиальной астмой и др.). Во-вторых, с самого начала лечения пациент должен стать активным его участником. Ответственность за выбор именно этого метода лечения принимает сам </w:t>
      </w:r>
      <w:r w:rsidRPr="009100E9">
        <w:rPr>
          <w:spacing w:val="-2"/>
          <w:sz w:val="28"/>
          <w:szCs w:val="28"/>
        </w:rPr>
        <w:t xml:space="preserve">пациент. Для этого перед началом лечения он должен </w:t>
      </w:r>
      <w:r w:rsidRPr="009100E9">
        <w:rPr>
          <w:spacing w:val="-6"/>
          <w:sz w:val="28"/>
          <w:szCs w:val="28"/>
        </w:rPr>
        <w:t>получить необходимую информацию о механизмах дей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ствия этого метода, о причинах длительности его стра</w:t>
      </w:r>
      <w:r w:rsidRPr="009100E9">
        <w:rPr>
          <w:spacing w:val="-4"/>
          <w:sz w:val="28"/>
          <w:szCs w:val="28"/>
        </w:rPr>
        <w:softHyphen/>
        <w:t xml:space="preserve">ха. Обсуждаются конкретные задачи, которые пациент </w:t>
      </w:r>
      <w:r w:rsidRPr="009100E9">
        <w:rPr>
          <w:sz w:val="28"/>
          <w:szCs w:val="28"/>
        </w:rPr>
        <w:t xml:space="preserve">соглашается реализовать, возможная интенсивность </w:t>
      </w:r>
      <w:r w:rsidRPr="009100E9">
        <w:rPr>
          <w:spacing w:val="-2"/>
          <w:sz w:val="28"/>
          <w:szCs w:val="28"/>
        </w:rPr>
        <w:t>конфронтации со стимулом, вызывающим страх; пре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имущества быстрой или постепенной конфронтации применительно к данному конкретному пациенту. Должна быть исключена возможность механизмов скрытого избегания. Так, при столкновении с реаль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ной ситуацией пациент может удаляться от нее, уходя </w:t>
      </w:r>
      <w:r w:rsidRPr="009100E9">
        <w:rPr>
          <w:spacing w:val="-3"/>
          <w:sz w:val="28"/>
          <w:szCs w:val="28"/>
        </w:rPr>
        <w:t>в мир фантазий или в постороннюю активную деятель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z w:val="28"/>
          <w:szCs w:val="28"/>
        </w:rPr>
        <w:t>ность. Например, он рассказывает, что во время поез</w:t>
      </w:r>
      <w:r w:rsidRPr="009100E9">
        <w:rPr>
          <w:sz w:val="28"/>
          <w:szCs w:val="28"/>
        </w:rPr>
        <w:softHyphen/>
        <w:t>дки в транспорте старается думать о чем-нибудь при</w:t>
      </w:r>
      <w:r w:rsidRPr="009100E9">
        <w:rPr>
          <w:sz w:val="28"/>
          <w:szCs w:val="28"/>
        </w:rPr>
        <w:softHyphen/>
        <w:t xml:space="preserve">ятном или о каких-либо важных делах, которые ему предстоит сделать, весь уходя в эти размышления. Или, </w:t>
      </w:r>
      <w:r w:rsidRPr="009100E9">
        <w:rPr>
          <w:spacing w:val="-3"/>
          <w:sz w:val="28"/>
          <w:szCs w:val="28"/>
        </w:rPr>
        <w:t xml:space="preserve">если поездка происходит с кем-нибудь, то он вступает </w:t>
      </w:r>
      <w:r w:rsidRPr="009100E9">
        <w:rPr>
          <w:spacing w:val="-5"/>
          <w:sz w:val="28"/>
          <w:szCs w:val="28"/>
        </w:rPr>
        <w:t>в разговор, требующ</w:t>
      </w:r>
      <w:r w:rsidR="000B2A1A" w:rsidRPr="009100E9">
        <w:rPr>
          <w:spacing w:val="-5"/>
          <w:sz w:val="28"/>
          <w:szCs w:val="28"/>
        </w:rPr>
        <w:t>ий внимания и сосредоточения. Во</w:t>
      </w:r>
      <w:r w:rsidRPr="009100E9">
        <w:rPr>
          <w:spacing w:val="-5"/>
          <w:sz w:val="28"/>
          <w:szCs w:val="28"/>
        </w:rPr>
        <w:t xml:space="preserve"> </w:t>
      </w:r>
      <w:r w:rsidRPr="009100E9">
        <w:rPr>
          <w:sz w:val="28"/>
          <w:szCs w:val="28"/>
        </w:rPr>
        <w:t>всех этих случаях пациент удаляется от реальной ситуации, вызывающей</w:t>
      </w:r>
      <w:r w:rsidR="000B2A1A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страх, и тем самым снижает ин</w:t>
      </w:r>
      <w:r w:rsidRPr="009100E9">
        <w:rPr>
          <w:spacing w:val="-4"/>
          <w:sz w:val="28"/>
          <w:szCs w:val="28"/>
        </w:rPr>
        <w:t>тенсивность своей тревоги и страха. Пациенту должно</w:t>
      </w:r>
      <w:r w:rsidR="000B2A1A" w:rsidRPr="009100E9">
        <w:rPr>
          <w:spacing w:val="-4"/>
          <w:sz w:val="28"/>
          <w:szCs w:val="28"/>
        </w:rPr>
        <w:t xml:space="preserve"> </w:t>
      </w:r>
      <w:r w:rsidRPr="009100E9">
        <w:rPr>
          <w:sz w:val="28"/>
          <w:szCs w:val="28"/>
        </w:rPr>
        <w:t xml:space="preserve">быть объяснено, что скрытое избегание, снижение </w:t>
      </w:r>
      <w:r w:rsidRPr="009100E9">
        <w:rPr>
          <w:spacing w:val="-1"/>
          <w:sz w:val="28"/>
          <w:szCs w:val="28"/>
        </w:rPr>
        <w:t>субъективного уровня страха подкрепляет это избега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ние. Механизм здесь близок к тому, который форми</w:t>
      </w:r>
      <w:r w:rsidRPr="009100E9">
        <w:rPr>
          <w:sz w:val="28"/>
          <w:szCs w:val="28"/>
        </w:rPr>
        <w:softHyphen/>
        <w:t>рует страх и фобию (поведение избегания приобрета</w:t>
      </w:r>
      <w:r w:rsidRPr="009100E9">
        <w:rPr>
          <w:sz w:val="28"/>
          <w:szCs w:val="28"/>
        </w:rPr>
        <w:softHyphen/>
        <w:t>ется и подкрепляется на основе редукций страха,</w:t>
      </w:r>
      <w:r w:rsidR="000B2A1A" w:rsidRPr="009100E9">
        <w:rPr>
          <w:sz w:val="28"/>
          <w:szCs w:val="28"/>
        </w:rPr>
        <w:t xml:space="preserve"> </w:t>
      </w:r>
      <w:r w:rsidRPr="009100E9">
        <w:rPr>
          <w:spacing w:val="-5"/>
          <w:sz w:val="28"/>
          <w:szCs w:val="28"/>
        </w:rPr>
        <w:t>приобретение ответа</w:t>
      </w:r>
      <w:r w:rsidR="000B2A1A" w:rsidRPr="009100E9">
        <w:rPr>
          <w:spacing w:val="-5"/>
          <w:sz w:val="28"/>
          <w:szCs w:val="28"/>
        </w:rPr>
        <w:t xml:space="preserve"> </w:t>
      </w:r>
      <w:r w:rsidRPr="009100E9">
        <w:rPr>
          <w:spacing w:val="-5"/>
          <w:sz w:val="28"/>
          <w:szCs w:val="28"/>
        </w:rPr>
        <w:t xml:space="preserve">избегания подкрепляет поведение, </w:t>
      </w:r>
      <w:r w:rsidRPr="009100E9">
        <w:rPr>
          <w:sz w:val="28"/>
          <w:szCs w:val="28"/>
        </w:rPr>
        <w:t>избегания). Пациент должен быть также предупреж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ден о том, что в процессе пребывания в ситуации стра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ха он должен испытать несколько волн прилива стра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ха и оканчивать тренинг, испытывая снижение уровня </w:t>
      </w:r>
      <w:r w:rsidRPr="009100E9">
        <w:rPr>
          <w:sz w:val="28"/>
          <w:szCs w:val="28"/>
        </w:rPr>
        <w:t>страха.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>Проведение методики наводнения требует настой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чивости со стороны терапевта, последовательности и </w:t>
      </w:r>
      <w:r w:rsidRPr="009100E9">
        <w:rPr>
          <w:sz w:val="28"/>
          <w:szCs w:val="28"/>
        </w:rPr>
        <w:t>планомерности при выполнении. Присутствие тера</w:t>
      </w:r>
      <w:r w:rsidRPr="009100E9">
        <w:rPr>
          <w:sz w:val="28"/>
          <w:szCs w:val="28"/>
        </w:rPr>
        <w:softHyphen/>
        <w:t>певта является обязательным при первых погруже</w:t>
      </w:r>
      <w:r w:rsidRPr="009100E9">
        <w:rPr>
          <w:sz w:val="28"/>
          <w:szCs w:val="28"/>
        </w:rPr>
        <w:softHyphen/>
        <w:t xml:space="preserve">ниях в ситуацию страха. Оно выполняет функцию </w:t>
      </w:r>
      <w:r w:rsidRPr="009100E9">
        <w:rPr>
          <w:spacing w:val="-2"/>
          <w:sz w:val="28"/>
          <w:szCs w:val="28"/>
        </w:rPr>
        <w:t xml:space="preserve">облегчающего страх фактора, подобно замещающему </w:t>
      </w:r>
      <w:r w:rsidRPr="009100E9">
        <w:rPr>
          <w:sz w:val="28"/>
          <w:szCs w:val="28"/>
        </w:rPr>
        <w:t>поведению при систематической десенситизации.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pacing w:val="-2"/>
          <w:sz w:val="28"/>
          <w:szCs w:val="28"/>
        </w:rPr>
        <w:t xml:space="preserve">С начала лечения члены семьи должны также быть </w:t>
      </w:r>
      <w:r w:rsidRPr="009100E9">
        <w:rPr>
          <w:sz w:val="28"/>
          <w:szCs w:val="28"/>
        </w:rPr>
        <w:t>ознакомлены с его задачами и участвовать в их реа</w:t>
      </w:r>
      <w:r w:rsidRPr="009100E9">
        <w:rPr>
          <w:sz w:val="28"/>
          <w:szCs w:val="28"/>
        </w:rPr>
        <w:softHyphen/>
        <w:t>лизации, и уж во всяком случае не противодейство</w:t>
      </w:r>
      <w:r w:rsidRPr="009100E9">
        <w:rPr>
          <w:sz w:val="28"/>
          <w:szCs w:val="28"/>
        </w:rPr>
        <w:softHyphen/>
        <w:t>вать лечению. Обязательным является письменное фиксирование самостоятельных тренировок в перио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ды между сеансами, выполняющимися в присутствии медицинского персонала. Если тренировки проводят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ся с группой пациентов, имеющих сходную симпто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 xml:space="preserve">матику, то следует максимально использовать эффект </w:t>
      </w:r>
      <w:r w:rsidRPr="009100E9">
        <w:rPr>
          <w:sz w:val="28"/>
          <w:szCs w:val="28"/>
        </w:rPr>
        <w:t>моделирования.</w:t>
      </w:r>
    </w:p>
    <w:p w:rsidR="00C2628A" w:rsidRPr="009100E9" w:rsidRDefault="00C2628A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b/>
          <w:i/>
          <w:iCs/>
          <w:spacing w:val="-2"/>
          <w:sz w:val="28"/>
          <w:szCs w:val="28"/>
        </w:rPr>
        <w:t>Имплозия</w:t>
      </w:r>
      <w:r w:rsidRPr="009100E9">
        <w:rPr>
          <w:i/>
          <w:iCs/>
          <w:spacing w:val="-2"/>
          <w:sz w:val="28"/>
          <w:szCs w:val="28"/>
        </w:rPr>
        <w:t xml:space="preserve"> </w:t>
      </w:r>
      <w:r w:rsidRPr="009100E9">
        <w:rPr>
          <w:spacing w:val="-2"/>
          <w:sz w:val="28"/>
          <w:szCs w:val="28"/>
        </w:rPr>
        <w:t>— это методика наводнения в воображе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z w:val="28"/>
          <w:szCs w:val="28"/>
        </w:rPr>
        <w:t>нии. В отличие от систематической десенситизации при проведении имплозии не нужно осваивать мето</w:t>
      </w:r>
      <w:r w:rsidRPr="009100E9">
        <w:rPr>
          <w:sz w:val="28"/>
          <w:szCs w:val="28"/>
        </w:rPr>
        <w:softHyphen/>
        <w:t>дику Джекобсона. Пациенту предлагается сразу по</w:t>
      </w:r>
      <w:r w:rsidRPr="009100E9">
        <w:rPr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грузить себя (вообразить) в наиболее страшные ситу</w:t>
      </w:r>
      <w:r w:rsidRPr="009100E9">
        <w:rPr>
          <w:sz w:val="28"/>
          <w:szCs w:val="28"/>
        </w:rPr>
        <w:t xml:space="preserve">ации в течение максимально длительного периода. </w:t>
      </w:r>
      <w:r w:rsidRPr="009100E9">
        <w:rPr>
          <w:spacing w:val="-2"/>
          <w:sz w:val="28"/>
          <w:szCs w:val="28"/>
        </w:rPr>
        <w:t>Цель имплозивной терапии состоит в том, чтобы вы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звать интенсивный страх, который приведет к умень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 xml:space="preserve">шению страха в реальной ситуации. Угасание страха </w:t>
      </w:r>
      <w:r w:rsidRPr="009100E9">
        <w:rPr>
          <w:spacing w:val="-1"/>
          <w:sz w:val="28"/>
          <w:szCs w:val="28"/>
        </w:rPr>
        <w:t xml:space="preserve">происходит в результате длительного столкновения с </w:t>
      </w:r>
      <w:r w:rsidRPr="009100E9">
        <w:rPr>
          <w:spacing w:val="-5"/>
          <w:sz w:val="28"/>
          <w:szCs w:val="28"/>
        </w:rPr>
        <w:t>ситуацией, ранее сопровождавшейся страхом, посколь</w:t>
      </w:r>
      <w:r w:rsidRPr="009100E9">
        <w:rPr>
          <w:spacing w:val="-5"/>
          <w:sz w:val="28"/>
          <w:szCs w:val="28"/>
        </w:rPr>
        <w:softHyphen/>
      </w:r>
      <w:r w:rsidRPr="009100E9">
        <w:rPr>
          <w:sz w:val="28"/>
          <w:szCs w:val="28"/>
        </w:rPr>
        <w:t>ку теперь эта ситуация не приводит к последствиям, вызывающим страх. При этой методике врач актуа</w:t>
      </w:r>
      <w:r w:rsidRPr="009100E9">
        <w:rPr>
          <w:sz w:val="28"/>
          <w:szCs w:val="28"/>
        </w:rPr>
        <w:softHyphen/>
      </w:r>
      <w:r w:rsidRPr="009100E9">
        <w:rPr>
          <w:spacing w:val="-4"/>
          <w:sz w:val="28"/>
          <w:szCs w:val="28"/>
        </w:rPr>
        <w:t>лизирует в воображении больного стимул или</w:t>
      </w:r>
      <w:r w:rsidR="00B45252" w:rsidRPr="009100E9">
        <w:rPr>
          <w:spacing w:val="-4"/>
          <w:sz w:val="28"/>
          <w:szCs w:val="28"/>
        </w:rPr>
        <w:t xml:space="preserve"> его сим</w:t>
      </w:r>
      <w:r w:rsidRPr="009100E9">
        <w:rPr>
          <w:spacing w:val="-1"/>
          <w:sz w:val="28"/>
          <w:szCs w:val="28"/>
        </w:rPr>
        <w:t xml:space="preserve">волический заменитель, на который зафиксировался страх, заставляет больного длительно сталкиваться с </w:t>
      </w:r>
      <w:r w:rsidRPr="009100E9">
        <w:rPr>
          <w:sz w:val="28"/>
          <w:szCs w:val="28"/>
        </w:rPr>
        <w:t>ним, однако без сопровождения другими стимулами (последствиями), подкрепляющими страх.</w:t>
      </w:r>
    </w:p>
    <w:p w:rsidR="00B45252" w:rsidRPr="009100E9" w:rsidRDefault="00B45252" w:rsidP="009100E9">
      <w:pPr>
        <w:shd w:val="clear" w:color="auto" w:fill="FFFFFF"/>
        <w:tabs>
          <w:tab w:val="left" w:pos="5357"/>
        </w:tabs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Техника имплозии включает несколько этапов. На </w:t>
      </w:r>
      <w:r w:rsidRPr="009100E9">
        <w:rPr>
          <w:spacing w:val="-3"/>
          <w:sz w:val="28"/>
          <w:szCs w:val="28"/>
        </w:rPr>
        <w:t xml:space="preserve">первом диагностическом этапе составляется иерархия </w:t>
      </w:r>
      <w:r w:rsidRPr="009100E9">
        <w:rPr>
          <w:spacing w:val="-6"/>
          <w:sz w:val="28"/>
          <w:szCs w:val="28"/>
        </w:rPr>
        <w:t>страхов. Больному объясняют механизм лечебного дей</w:t>
      </w:r>
      <w:r w:rsidRPr="009100E9">
        <w:rPr>
          <w:spacing w:val="-6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 xml:space="preserve">ствия метода, подчеркивается важность его активного </w:t>
      </w:r>
      <w:r w:rsidRPr="009100E9">
        <w:rPr>
          <w:sz w:val="28"/>
          <w:szCs w:val="28"/>
        </w:rPr>
        <w:t>участия в лечении. Он должен будет представлять в воображении ряд сцен, в которые ему нужно макси</w:t>
      </w:r>
      <w:r w:rsidRPr="009100E9">
        <w:rPr>
          <w:sz w:val="28"/>
          <w:szCs w:val="28"/>
        </w:rPr>
        <w:softHyphen/>
        <w:t>мально вовлечься эмоционально, как можно точнее представить ситуацию или объект зрительно, почув</w:t>
      </w:r>
      <w:r w:rsidRPr="009100E9">
        <w:rPr>
          <w:sz w:val="28"/>
          <w:szCs w:val="28"/>
        </w:rPr>
        <w:softHyphen/>
      </w:r>
      <w:r w:rsidRPr="009100E9">
        <w:rPr>
          <w:spacing w:val="-6"/>
          <w:sz w:val="28"/>
          <w:szCs w:val="28"/>
        </w:rPr>
        <w:t xml:space="preserve">ствовать его осязательно, вспомнить звуковые и другие </w:t>
      </w:r>
      <w:r w:rsidRPr="009100E9">
        <w:rPr>
          <w:sz w:val="28"/>
          <w:szCs w:val="28"/>
        </w:rPr>
        <w:t xml:space="preserve">характеристики ситуации или объекта, вызвавшего </w:t>
      </w:r>
      <w:r w:rsidRPr="009100E9">
        <w:rPr>
          <w:spacing w:val="-9"/>
          <w:sz w:val="28"/>
          <w:szCs w:val="28"/>
        </w:rPr>
        <w:t>страх. Второй этап — это представление ситуаций (соб</w:t>
      </w:r>
      <w:r w:rsidRPr="009100E9">
        <w:rPr>
          <w:spacing w:val="-9"/>
          <w:sz w:val="28"/>
          <w:szCs w:val="28"/>
        </w:rPr>
        <w:softHyphen/>
      </w:r>
      <w:r w:rsidRPr="009100E9">
        <w:rPr>
          <w:sz w:val="28"/>
          <w:szCs w:val="28"/>
        </w:rPr>
        <w:t xml:space="preserve">ственно имплозия). Больной представляет ситуации, </w:t>
      </w:r>
      <w:r w:rsidRPr="009100E9">
        <w:rPr>
          <w:spacing w:val="-2"/>
          <w:sz w:val="28"/>
          <w:szCs w:val="28"/>
        </w:rPr>
        <w:t>вызывавшие ранее наибольший страх. Об уровне вов</w:t>
      </w:r>
      <w:r w:rsidRPr="009100E9">
        <w:rPr>
          <w:spacing w:val="-2"/>
          <w:sz w:val="28"/>
          <w:szCs w:val="28"/>
        </w:rPr>
        <w:softHyphen/>
        <w:t>леченности больного и вследствие этого об интенсив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3"/>
          <w:sz w:val="28"/>
          <w:szCs w:val="28"/>
        </w:rPr>
        <w:t>ности испытываемого им страха врач делает заключе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6"/>
          <w:sz w:val="28"/>
          <w:szCs w:val="28"/>
        </w:rPr>
        <w:t xml:space="preserve">ние на основании наблюдения за поведением пациента. </w:t>
      </w:r>
      <w:r w:rsidRPr="009100E9">
        <w:rPr>
          <w:spacing w:val="-5"/>
          <w:sz w:val="28"/>
          <w:szCs w:val="28"/>
        </w:rPr>
        <w:t xml:space="preserve">Сильный страх вызывает моторную активность: общее </w:t>
      </w:r>
      <w:r w:rsidRPr="009100E9">
        <w:rPr>
          <w:spacing w:val="-3"/>
          <w:sz w:val="28"/>
          <w:szCs w:val="28"/>
        </w:rPr>
        <w:t xml:space="preserve">напряжение мышц всего тела и отдельных мышечных </w:t>
      </w:r>
      <w:r w:rsidRPr="009100E9">
        <w:rPr>
          <w:sz w:val="28"/>
          <w:szCs w:val="28"/>
        </w:rPr>
        <w:t>групп, например, жевательной мускулатуры, ограни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ченные движения или сокращения каких-либо мышц, мимические реакции и т. д. Кроме того, могут наблю</w:t>
      </w:r>
      <w:r w:rsidRPr="009100E9">
        <w:rPr>
          <w:spacing w:val="-2"/>
          <w:sz w:val="28"/>
          <w:szCs w:val="28"/>
        </w:rPr>
        <w:softHyphen/>
        <w:t xml:space="preserve">даться вегетативные реакции (сосудистые реакции на </w:t>
      </w:r>
      <w:r w:rsidRPr="009100E9">
        <w:rPr>
          <w:sz w:val="28"/>
          <w:szCs w:val="28"/>
        </w:rPr>
        <w:t xml:space="preserve">лице, потливость), сердцебиение, улавливаемое по пульсации каротид, височных артерий и т. д. Задача </w:t>
      </w:r>
      <w:r w:rsidRPr="009100E9">
        <w:rPr>
          <w:spacing w:val="-6"/>
          <w:sz w:val="28"/>
          <w:szCs w:val="28"/>
        </w:rPr>
        <w:t>психотерапевта — поддерживать достаточно интенсив</w:t>
      </w:r>
      <w:r w:rsidRPr="009100E9">
        <w:rPr>
          <w:spacing w:val="-2"/>
          <w:sz w:val="28"/>
          <w:szCs w:val="28"/>
        </w:rPr>
        <w:t xml:space="preserve">ный уровень страха. Если уровень тревоги снижается, </w:t>
      </w:r>
      <w:r w:rsidRPr="009100E9">
        <w:rPr>
          <w:sz w:val="28"/>
          <w:szCs w:val="28"/>
        </w:rPr>
        <w:t xml:space="preserve">то врач вводит дополнительные описания ситуации, </w:t>
      </w:r>
      <w:r w:rsidRPr="009100E9">
        <w:rPr>
          <w:spacing w:val="-2"/>
          <w:sz w:val="28"/>
          <w:szCs w:val="28"/>
        </w:rPr>
        <w:t>чтобы усилить страх. Это вмешательство врача повто</w:t>
      </w:r>
      <w:r w:rsidRPr="009100E9">
        <w:rPr>
          <w:spacing w:val="-6"/>
          <w:sz w:val="28"/>
          <w:szCs w:val="28"/>
        </w:rPr>
        <w:t xml:space="preserve">ряется в течение сеанса несколько раз и до тех пор, пока </w:t>
      </w:r>
      <w:r w:rsidRPr="009100E9">
        <w:rPr>
          <w:sz w:val="28"/>
          <w:szCs w:val="28"/>
        </w:rPr>
        <w:t>уровень тревоги существенно не будет снижаться. За</w:t>
      </w:r>
      <w:r w:rsidRPr="009100E9">
        <w:rPr>
          <w:spacing w:val="-7"/>
          <w:sz w:val="28"/>
          <w:szCs w:val="28"/>
        </w:rPr>
        <w:t xml:space="preserve">дача психотерапевта состоит в том, чтобы поддерживать </w:t>
      </w:r>
      <w:r w:rsidRPr="009100E9">
        <w:rPr>
          <w:sz w:val="28"/>
          <w:szCs w:val="28"/>
        </w:rPr>
        <w:t>высокий уровень тревоги в течение 40-45 минут. После окончания процедуры обсуждают помехи, препя</w:t>
      </w:r>
      <w:r w:rsidRPr="009100E9">
        <w:rPr>
          <w:spacing w:val="-3"/>
          <w:sz w:val="28"/>
          <w:szCs w:val="28"/>
        </w:rPr>
        <w:t>тствовавшие значительной эмоциональной вовлеченно</w:t>
      </w:r>
      <w:r w:rsidRPr="009100E9">
        <w:rPr>
          <w:sz w:val="28"/>
          <w:szCs w:val="28"/>
        </w:rPr>
        <w:t xml:space="preserve">сти. Пациент </w:t>
      </w:r>
      <w:r w:rsidR="00590669" w:rsidRPr="009100E9">
        <w:rPr>
          <w:sz w:val="28"/>
          <w:szCs w:val="28"/>
        </w:rPr>
        <w:t xml:space="preserve">получает самостоятельное задание на </w:t>
      </w:r>
      <w:r w:rsidRPr="009100E9">
        <w:rPr>
          <w:spacing w:val="-3"/>
          <w:sz w:val="28"/>
          <w:szCs w:val="28"/>
        </w:rPr>
        <w:t>дом: прово</w:t>
      </w:r>
      <w:r w:rsidR="00590669" w:rsidRPr="009100E9">
        <w:rPr>
          <w:spacing w:val="-3"/>
          <w:sz w:val="28"/>
          <w:szCs w:val="28"/>
        </w:rPr>
        <w:t>дить подобные тренировки один р</w:t>
      </w:r>
      <w:r w:rsidRPr="009100E9">
        <w:rPr>
          <w:spacing w:val="-3"/>
          <w:sz w:val="28"/>
          <w:szCs w:val="28"/>
        </w:rPr>
        <w:t>аз</w:t>
      </w:r>
      <w:r w:rsidR="00590669" w:rsidRPr="009100E9">
        <w:rPr>
          <w:spacing w:val="-3"/>
          <w:sz w:val="28"/>
          <w:szCs w:val="28"/>
        </w:rPr>
        <w:t xml:space="preserve"> </w:t>
      </w:r>
      <w:r w:rsidRPr="009100E9">
        <w:rPr>
          <w:spacing w:val="-3"/>
          <w:sz w:val="28"/>
          <w:szCs w:val="28"/>
        </w:rPr>
        <w:t>в д</w:t>
      </w:r>
      <w:r w:rsidR="00590669" w:rsidRPr="009100E9">
        <w:rPr>
          <w:spacing w:val="-3"/>
          <w:sz w:val="28"/>
          <w:szCs w:val="28"/>
        </w:rPr>
        <w:t xml:space="preserve">ень. </w:t>
      </w:r>
      <w:r w:rsidRPr="009100E9">
        <w:rPr>
          <w:spacing w:val="-2"/>
          <w:sz w:val="28"/>
          <w:szCs w:val="28"/>
        </w:rPr>
        <w:t>В последующих сеансах могут использоваться в п</w:t>
      </w:r>
      <w:r w:rsidR="00590669" w:rsidRPr="009100E9">
        <w:rPr>
          <w:spacing w:val="-2"/>
          <w:sz w:val="28"/>
          <w:szCs w:val="28"/>
        </w:rPr>
        <w:t>редс</w:t>
      </w:r>
      <w:r w:rsidRPr="009100E9">
        <w:rPr>
          <w:sz w:val="28"/>
          <w:szCs w:val="28"/>
        </w:rPr>
        <w:t>тавлении другие ситуации, вызывающие страх</w:t>
      </w:r>
      <w:r w:rsidR="00590669" w:rsidRPr="009100E9">
        <w:rPr>
          <w:sz w:val="28"/>
          <w:szCs w:val="28"/>
        </w:rPr>
        <w:t>, по</w:t>
      </w:r>
      <w:r w:rsidRPr="009100E9">
        <w:rPr>
          <w:sz w:val="28"/>
          <w:szCs w:val="28"/>
        </w:rPr>
        <w:t xml:space="preserve">скольку угасание уже проигранных ситуаций </w:t>
      </w:r>
      <w:r w:rsidR="00590669" w:rsidRPr="009100E9">
        <w:rPr>
          <w:sz w:val="28"/>
          <w:szCs w:val="28"/>
        </w:rPr>
        <w:t>проис</w:t>
      </w:r>
      <w:r w:rsidRPr="009100E9">
        <w:rPr>
          <w:sz w:val="28"/>
          <w:szCs w:val="28"/>
        </w:rPr>
        <w:t>ходит убыстряющимся темпом. Обычно все лече</w:t>
      </w:r>
      <w:r w:rsidR="00590669" w:rsidRPr="009100E9">
        <w:rPr>
          <w:sz w:val="28"/>
          <w:szCs w:val="28"/>
        </w:rPr>
        <w:t xml:space="preserve">ние </w:t>
      </w:r>
      <w:r w:rsidRPr="009100E9">
        <w:rPr>
          <w:sz w:val="28"/>
          <w:szCs w:val="28"/>
        </w:rPr>
        <w:t>занимает несколько сеансов, после чего можно пе</w:t>
      </w:r>
      <w:r w:rsidR="00590669" w:rsidRPr="009100E9">
        <w:rPr>
          <w:sz w:val="28"/>
          <w:szCs w:val="28"/>
        </w:rPr>
        <w:t>ре</w:t>
      </w:r>
      <w:r w:rsidRPr="009100E9">
        <w:rPr>
          <w:sz w:val="28"/>
          <w:szCs w:val="28"/>
        </w:rPr>
        <w:t>ходить к технике наводнения. Ниже, в качестве</w:t>
      </w:r>
      <w:r w:rsidR="00590669" w:rsidRPr="009100E9">
        <w:rPr>
          <w:sz w:val="28"/>
          <w:szCs w:val="28"/>
        </w:rPr>
        <w:t xml:space="preserve"> при</w:t>
      </w:r>
      <w:r w:rsidRPr="009100E9">
        <w:rPr>
          <w:sz w:val="28"/>
          <w:szCs w:val="28"/>
        </w:rPr>
        <w:t>мера, приводим вербализацию, помогавшую подд</w:t>
      </w:r>
      <w:r w:rsidR="00590669" w:rsidRPr="009100E9">
        <w:rPr>
          <w:sz w:val="28"/>
          <w:szCs w:val="28"/>
        </w:rPr>
        <w:t>ер</w:t>
      </w:r>
      <w:r w:rsidRPr="009100E9">
        <w:rPr>
          <w:sz w:val="28"/>
          <w:szCs w:val="28"/>
        </w:rPr>
        <w:t>живать выс</w:t>
      </w:r>
      <w:r w:rsidR="00590669" w:rsidRPr="009100E9">
        <w:rPr>
          <w:sz w:val="28"/>
          <w:szCs w:val="28"/>
        </w:rPr>
        <w:t>окий уровень страха при страхе при страхе покраснения.</w:t>
      </w:r>
    </w:p>
    <w:p w:rsidR="00B45252" w:rsidRPr="009100E9" w:rsidRDefault="00590669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«</w:t>
      </w:r>
      <w:r w:rsidR="00B45252" w:rsidRPr="009100E9">
        <w:rPr>
          <w:sz w:val="28"/>
          <w:szCs w:val="28"/>
        </w:rPr>
        <w:t>Представьте себе ситуацию, когда вам предсто</w:t>
      </w:r>
      <w:r w:rsidR="00F46D89" w:rsidRPr="009100E9">
        <w:rPr>
          <w:sz w:val="28"/>
          <w:szCs w:val="28"/>
        </w:rPr>
        <w:t>ит</w:t>
      </w:r>
      <w:r w:rsidR="00B45252" w:rsidRPr="009100E9">
        <w:rPr>
          <w:sz w:val="28"/>
          <w:szCs w:val="28"/>
        </w:rPr>
        <w:t xml:space="preserve"> выступление перед аудиторией... Вы видите полн</w:t>
      </w:r>
      <w:r w:rsidR="00F46D89" w:rsidRPr="009100E9">
        <w:rPr>
          <w:sz w:val="28"/>
          <w:szCs w:val="28"/>
        </w:rPr>
        <w:t>о</w:t>
      </w:r>
      <w:r w:rsidR="00B45252" w:rsidRPr="009100E9">
        <w:rPr>
          <w:sz w:val="28"/>
          <w:szCs w:val="28"/>
        </w:rPr>
        <w:t>стью заполненный зал...</w:t>
      </w:r>
      <w:r w:rsidR="00F46D89" w:rsidRPr="009100E9">
        <w:rPr>
          <w:sz w:val="28"/>
          <w:szCs w:val="28"/>
        </w:rPr>
        <w:t xml:space="preserve"> </w:t>
      </w:r>
      <w:r w:rsidR="00B45252" w:rsidRPr="009100E9">
        <w:rPr>
          <w:sz w:val="28"/>
          <w:szCs w:val="28"/>
        </w:rPr>
        <w:t xml:space="preserve">слышите шум, гудение </w:t>
      </w:r>
      <w:r w:rsidR="00F46D89" w:rsidRPr="009100E9">
        <w:rPr>
          <w:sz w:val="28"/>
          <w:szCs w:val="28"/>
        </w:rPr>
        <w:t>го</w:t>
      </w:r>
      <w:r w:rsidR="00B45252" w:rsidRPr="009100E9">
        <w:rPr>
          <w:sz w:val="28"/>
          <w:szCs w:val="28"/>
        </w:rPr>
        <w:t xml:space="preserve">лосов... Объявлено ваше выступление... Вы идете </w:t>
      </w:r>
      <w:r w:rsidR="00F46D89" w:rsidRPr="009100E9">
        <w:rPr>
          <w:sz w:val="28"/>
          <w:szCs w:val="28"/>
        </w:rPr>
        <w:t xml:space="preserve">к </w:t>
      </w:r>
      <w:r w:rsidR="00B45252" w:rsidRPr="009100E9">
        <w:rPr>
          <w:sz w:val="28"/>
          <w:szCs w:val="28"/>
        </w:rPr>
        <w:t>трибуне... Вы</w:t>
      </w:r>
      <w:r w:rsidR="00F46D89" w:rsidRPr="009100E9">
        <w:rPr>
          <w:sz w:val="28"/>
          <w:szCs w:val="28"/>
        </w:rPr>
        <w:t xml:space="preserve"> </w:t>
      </w:r>
      <w:r w:rsidR="00B45252" w:rsidRPr="009100E9">
        <w:rPr>
          <w:sz w:val="28"/>
          <w:szCs w:val="28"/>
        </w:rPr>
        <w:t>видите, как центрируете все больше внимание к себе... Вы уже на трибуне... Окружа</w:t>
      </w:r>
      <w:r w:rsidR="00F46D89" w:rsidRPr="009100E9">
        <w:rPr>
          <w:sz w:val="28"/>
          <w:szCs w:val="28"/>
        </w:rPr>
        <w:t>ю</w:t>
      </w:r>
      <w:r w:rsidR="00B45252" w:rsidRPr="009100E9">
        <w:rPr>
          <w:sz w:val="28"/>
          <w:szCs w:val="28"/>
        </w:rPr>
        <w:t>щие начинают разглядывать вас... Вы молчите... В</w:t>
      </w:r>
      <w:r w:rsidR="00511516" w:rsidRPr="009100E9">
        <w:rPr>
          <w:sz w:val="28"/>
          <w:szCs w:val="28"/>
        </w:rPr>
        <w:t>ы</w:t>
      </w:r>
      <w:r w:rsidR="00B45252" w:rsidRPr="009100E9">
        <w:rPr>
          <w:sz w:val="28"/>
          <w:szCs w:val="28"/>
        </w:rPr>
        <w:t xml:space="preserve"> видите ехидные улыбки некоторых... Часть публи</w:t>
      </w:r>
      <w:r w:rsidR="00511516" w:rsidRPr="009100E9">
        <w:rPr>
          <w:sz w:val="28"/>
          <w:szCs w:val="28"/>
        </w:rPr>
        <w:t>ки</w:t>
      </w:r>
      <w:r w:rsidR="00B45252" w:rsidRPr="009100E9">
        <w:rPr>
          <w:sz w:val="28"/>
          <w:szCs w:val="28"/>
        </w:rPr>
        <w:t xml:space="preserve"> начинает перешептываться... Некоторые люди показывают соседям пальцем на вас... Вы молча продолжаете стоять на трибуне... Напряжение в зале нарас</w:t>
      </w:r>
      <w:r w:rsidR="00B45252" w:rsidRPr="009100E9">
        <w:rPr>
          <w:sz w:val="28"/>
          <w:szCs w:val="28"/>
        </w:rPr>
        <w:softHyphen/>
        <w:t>тает... Большинство перестало заниматься чем-то посторонним... Все пристально разглядывают вас... Начинается обсуждение вас... Кто-то смеется по ва</w:t>
      </w:r>
      <w:r w:rsidR="00B45252" w:rsidRPr="009100E9">
        <w:rPr>
          <w:sz w:val="28"/>
          <w:szCs w:val="28"/>
        </w:rPr>
        <w:softHyphen/>
        <w:t>шему поводу... Вы слышите отдельные реплики от</w:t>
      </w:r>
      <w:r w:rsidR="00B45252" w:rsidRPr="009100E9">
        <w:rPr>
          <w:sz w:val="28"/>
          <w:szCs w:val="28"/>
        </w:rPr>
        <w:softHyphen/>
      </w:r>
      <w:r w:rsidR="00B45252" w:rsidRPr="009100E9">
        <w:rPr>
          <w:spacing w:val="-3"/>
          <w:sz w:val="28"/>
          <w:szCs w:val="28"/>
        </w:rPr>
        <w:t>носительно вас... Самые негативные оценки... Вы про</w:t>
      </w:r>
      <w:r w:rsidR="00B45252" w:rsidRPr="009100E9">
        <w:rPr>
          <w:spacing w:val="-3"/>
          <w:sz w:val="28"/>
          <w:szCs w:val="28"/>
        </w:rPr>
        <w:softHyphen/>
      </w:r>
      <w:r w:rsidR="00B45252" w:rsidRPr="009100E9">
        <w:rPr>
          <w:sz w:val="28"/>
          <w:szCs w:val="28"/>
        </w:rPr>
        <w:t xml:space="preserve">должаете молча стоять на трибуне... Зал начинает смеяться...»  </w:t>
      </w:r>
    </w:p>
    <w:p w:rsidR="00511516" w:rsidRPr="009100E9" w:rsidRDefault="00511516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Из других методик, близких к наводнению, сле</w:t>
      </w:r>
      <w:r w:rsidR="00433BC2" w:rsidRPr="009100E9">
        <w:rPr>
          <w:sz w:val="28"/>
          <w:szCs w:val="28"/>
        </w:rPr>
        <w:t>ду</w:t>
      </w:r>
      <w:r w:rsidRPr="009100E9">
        <w:rPr>
          <w:sz w:val="28"/>
          <w:szCs w:val="28"/>
        </w:rPr>
        <w:t xml:space="preserve">ет указать </w:t>
      </w:r>
      <w:r w:rsidR="00433BC2" w:rsidRPr="009100E9">
        <w:rPr>
          <w:sz w:val="28"/>
          <w:szCs w:val="28"/>
        </w:rPr>
        <w:t>на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b/>
          <w:i/>
          <w:iCs/>
          <w:sz w:val="28"/>
          <w:szCs w:val="28"/>
        </w:rPr>
        <w:t>технику парадоксальной интенции.</w:t>
      </w:r>
      <w:r w:rsidRPr="009100E9">
        <w:rPr>
          <w:i/>
          <w:iCs/>
          <w:sz w:val="28"/>
          <w:szCs w:val="28"/>
        </w:rPr>
        <w:t xml:space="preserve"> </w:t>
      </w:r>
      <w:r w:rsidR="00433BC2" w:rsidRPr="009100E9">
        <w:rPr>
          <w:iCs/>
          <w:sz w:val="28"/>
          <w:szCs w:val="28"/>
        </w:rPr>
        <w:t>П</w:t>
      </w:r>
      <w:r w:rsidRPr="009100E9">
        <w:rPr>
          <w:sz w:val="28"/>
          <w:szCs w:val="28"/>
        </w:rPr>
        <w:t xml:space="preserve">ри этой методике пациенту предлагают прекратить </w:t>
      </w:r>
      <w:r w:rsidR="00433BC2" w:rsidRPr="009100E9">
        <w:rPr>
          <w:sz w:val="28"/>
          <w:szCs w:val="28"/>
        </w:rPr>
        <w:t>«б</w:t>
      </w:r>
      <w:r w:rsidRPr="009100E9">
        <w:rPr>
          <w:sz w:val="28"/>
          <w:szCs w:val="28"/>
        </w:rPr>
        <w:t>орьбу с симптомом» и умышленно вызывать или же увеличивать его. Методика предполагает кар</w:t>
      </w:r>
      <w:r w:rsidR="00433BC2" w:rsidRPr="009100E9">
        <w:rPr>
          <w:sz w:val="28"/>
          <w:szCs w:val="28"/>
        </w:rPr>
        <w:t>ди</w:t>
      </w:r>
      <w:r w:rsidRPr="009100E9">
        <w:rPr>
          <w:sz w:val="28"/>
          <w:szCs w:val="28"/>
        </w:rPr>
        <w:t>нальное изменение установки больного по отноше</w:t>
      </w:r>
      <w:r w:rsidR="00433BC2" w:rsidRPr="009100E9">
        <w:rPr>
          <w:sz w:val="28"/>
          <w:szCs w:val="28"/>
        </w:rPr>
        <w:t>н</w:t>
      </w:r>
      <w:r w:rsidRPr="009100E9">
        <w:rPr>
          <w:sz w:val="28"/>
          <w:szCs w:val="28"/>
        </w:rPr>
        <w:t xml:space="preserve">ию к симптому своей болезни. Вместо установки </w:t>
      </w:r>
      <w:r w:rsidR="00433BC2" w:rsidRPr="009100E9">
        <w:rPr>
          <w:sz w:val="28"/>
          <w:szCs w:val="28"/>
        </w:rPr>
        <w:t>п</w:t>
      </w:r>
      <w:r w:rsidR="00433BC2" w:rsidRPr="009100E9">
        <w:rPr>
          <w:spacing w:val="-2"/>
          <w:sz w:val="28"/>
          <w:szCs w:val="28"/>
        </w:rPr>
        <w:t>ассивного т</w:t>
      </w:r>
      <w:r w:rsidRPr="009100E9">
        <w:rPr>
          <w:spacing w:val="-2"/>
          <w:sz w:val="28"/>
          <w:szCs w:val="28"/>
        </w:rPr>
        <w:t>ипа: «Я не очень хочу, но попробую про</w:t>
      </w:r>
      <w:r w:rsidR="00433BC2" w:rsidRPr="009100E9">
        <w:rPr>
          <w:spacing w:val="-2"/>
          <w:sz w:val="28"/>
          <w:szCs w:val="28"/>
        </w:rPr>
        <w:t>в</w:t>
      </w:r>
      <w:r w:rsidRPr="009100E9">
        <w:rPr>
          <w:sz w:val="28"/>
          <w:szCs w:val="28"/>
        </w:rPr>
        <w:t>ерить реальность своих опасений», —пациент пере</w:t>
      </w:r>
      <w:r w:rsidR="00433BC2" w:rsidRPr="009100E9">
        <w:rPr>
          <w:sz w:val="28"/>
          <w:szCs w:val="28"/>
        </w:rPr>
        <w:t>в</w:t>
      </w:r>
      <w:r w:rsidRPr="009100E9">
        <w:rPr>
          <w:sz w:val="28"/>
          <w:szCs w:val="28"/>
        </w:rPr>
        <w:t>одится на иную установку: «Я хочу активно насту</w:t>
      </w:r>
      <w:r w:rsidR="00433BC2" w:rsidRPr="009100E9">
        <w:rPr>
          <w:sz w:val="28"/>
          <w:szCs w:val="28"/>
        </w:rPr>
        <w:t>п</w:t>
      </w:r>
      <w:r w:rsidRPr="009100E9">
        <w:rPr>
          <w:sz w:val="28"/>
          <w:szCs w:val="28"/>
        </w:rPr>
        <w:t xml:space="preserve">ать на свой страх. Каждое проявление симптома для </w:t>
      </w:r>
      <w:r w:rsidR="00433BC2" w:rsidRPr="009100E9">
        <w:rPr>
          <w:sz w:val="28"/>
          <w:szCs w:val="28"/>
        </w:rPr>
        <w:t>м</w:t>
      </w:r>
      <w:r w:rsidRPr="009100E9">
        <w:rPr>
          <w:sz w:val="28"/>
          <w:szCs w:val="28"/>
        </w:rPr>
        <w:t>еня желательно, так как дает возможность прове</w:t>
      </w:r>
      <w:r w:rsidR="00433BC2" w:rsidRPr="009100E9">
        <w:rPr>
          <w:sz w:val="28"/>
          <w:szCs w:val="28"/>
        </w:rPr>
        <w:t>р</w:t>
      </w:r>
      <w:r w:rsidRPr="009100E9">
        <w:rPr>
          <w:sz w:val="28"/>
          <w:szCs w:val="28"/>
        </w:rPr>
        <w:t>ить реальность моих страхов, проверить себя в дей</w:t>
      </w:r>
      <w:r w:rsidR="00433BC2" w:rsidRPr="009100E9">
        <w:rPr>
          <w:sz w:val="28"/>
          <w:szCs w:val="28"/>
        </w:rPr>
        <w:t>с</w:t>
      </w:r>
      <w:r w:rsidRPr="009100E9">
        <w:rPr>
          <w:spacing w:val="-2"/>
          <w:sz w:val="28"/>
          <w:szCs w:val="28"/>
        </w:rPr>
        <w:t>твии». В. Франкл, ав</w:t>
      </w:r>
      <w:r w:rsidR="00433BC2" w:rsidRPr="009100E9">
        <w:rPr>
          <w:spacing w:val="-2"/>
          <w:sz w:val="28"/>
          <w:szCs w:val="28"/>
        </w:rPr>
        <w:t>т</w:t>
      </w:r>
      <w:r w:rsidRPr="009100E9">
        <w:rPr>
          <w:spacing w:val="-2"/>
          <w:sz w:val="28"/>
          <w:szCs w:val="28"/>
        </w:rPr>
        <w:t>ор этого метода, предлагал уси</w:t>
      </w:r>
      <w:r w:rsidR="00433BC2" w:rsidRPr="009100E9">
        <w:rPr>
          <w:spacing w:val="-2"/>
          <w:sz w:val="28"/>
          <w:szCs w:val="28"/>
        </w:rPr>
        <w:t>л</w:t>
      </w:r>
      <w:r w:rsidRPr="009100E9">
        <w:rPr>
          <w:sz w:val="28"/>
          <w:szCs w:val="28"/>
        </w:rPr>
        <w:t xml:space="preserve">ить активный характер установки еще и тем, что </w:t>
      </w:r>
      <w:r w:rsidRPr="009100E9">
        <w:rPr>
          <w:spacing w:val="-3"/>
          <w:sz w:val="28"/>
          <w:szCs w:val="28"/>
        </w:rPr>
        <w:t>больной должен как следует разозлиться на свой сим</w:t>
      </w:r>
      <w:r w:rsidRPr="009100E9">
        <w:rPr>
          <w:spacing w:val="-3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>птом, как на нечто мешающее получению удовлетво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рения от жизни. «Пусть я умру сейчас десять раз, но я буду смеяться над своими симптомами». Измене</w:t>
      </w:r>
      <w:r w:rsidRPr="009100E9">
        <w:rPr>
          <w:sz w:val="28"/>
          <w:szCs w:val="28"/>
        </w:rPr>
        <w:softHyphen/>
      </w:r>
      <w:r w:rsidRPr="009100E9">
        <w:rPr>
          <w:spacing w:val="-2"/>
          <w:sz w:val="28"/>
          <w:szCs w:val="28"/>
        </w:rPr>
        <w:t>ние отношения к своей болезни, изменение представ</w:t>
      </w:r>
      <w:r w:rsidRPr="009100E9">
        <w:rPr>
          <w:spacing w:val="-2"/>
          <w:sz w:val="28"/>
          <w:szCs w:val="28"/>
        </w:rPr>
        <w:softHyphen/>
      </w:r>
      <w:r w:rsidRPr="009100E9">
        <w:rPr>
          <w:spacing w:val="-1"/>
          <w:sz w:val="28"/>
          <w:szCs w:val="28"/>
        </w:rPr>
        <w:t xml:space="preserve">ления больного о своих возможностях — важнейшие </w:t>
      </w:r>
      <w:r w:rsidRPr="009100E9">
        <w:rPr>
          <w:sz w:val="28"/>
          <w:szCs w:val="28"/>
        </w:rPr>
        <w:t>механизмы действия этой техники.</w:t>
      </w:r>
    </w:p>
    <w:p w:rsidR="00511516" w:rsidRPr="009100E9" w:rsidRDefault="00511516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b/>
          <w:i/>
          <w:iCs/>
          <w:sz w:val="28"/>
          <w:szCs w:val="28"/>
        </w:rPr>
        <w:t>Методика вызванного гнева</w:t>
      </w:r>
      <w:r w:rsidRPr="009100E9">
        <w:rPr>
          <w:i/>
          <w:iCs/>
          <w:sz w:val="28"/>
          <w:szCs w:val="28"/>
        </w:rPr>
        <w:t xml:space="preserve"> </w:t>
      </w:r>
      <w:r w:rsidRPr="009100E9">
        <w:rPr>
          <w:sz w:val="28"/>
          <w:szCs w:val="28"/>
        </w:rPr>
        <w:t>использует гнев как реципрокный ингибитор страха и основывается на предположении, что гнев</w:t>
      </w:r>
      <w:r w:rsidR="00433BC2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и страх — это эмоции, ко</w:t>
      </w:r>
      <w:r w:rsidRPr="009100E9">
        <w:rPr>
          <w:sz w:val="28"/>
          <w:szCs w:val="28"/>
        </w:rPr>
        <w:softHyphen/>
        <w:t>торые не могут длительно сосуществовать одновре</w:t>
      </w:r>
      <w:r w:rsidRPr="009100E9">
        <w:rPr>
          <w:sz w:val="28"/>
          <w:szCs w:val="28"/>
        </w:rPr>
        <w:softHyphen/>
        <w:t>менно, так как активизируют различные физиологи</w:t>
      </w:r>
      <w:r w:rsidRPr="009100E9">
        <w:rPr>
          <w:sz w:val="28"/>
          <w:szCs w:val="28"/>
        </w:rPr>
        <w:softHyphen/>
        <w:t>ческие структуры. Методика проводится по типу десенситизации</w:t>
      </w:r>
      <w:r w:rsidR="00433BC2" w:rsidRPr="009100E9">
        <w:rPr>
          <w:sz w:val="28"/>
          <w:szCs w:val="28"/>
        </w:rPr>
        <w:t xml:space="preserve"> </w:t>
      </w:r>
      <w:r w:rsidR="00433BC2" w:rsidRPr="009100E9">
        <w:rPr>
          <w:sz w:val="28"/>
          <w:szCs w:val="28"/>
          <w:lang w:val="en-US"/>
        </w:rPr>
        <w:t>in</w:t>
      </w:r>
      <w:r w:rsidR="00433BC2" w:rsidRPr="009100E9">
        <w:rPr>
          <w:sz w:val="28"/>
          <w:szCs w:val="28"/>
        </w:rPr>
        <w:t xml:space="preserve"> </w:t>
      </w:r>
      <w:r w:rsidR="00433BC2" w:rsidRPr="009100E9">
        <w:rPr>
          <w:sz w:val="28"/>
          <w:szCs w:val="28"/>
          <w:lang w:val="en-US"/>
        </w:rPr>
        <w:t>vivo</w:t>
      </w:r>
      <w:r w:rsidRPr="009100E9">
        <w:rPr>
          <w:smallCaps/>
          <w:sz w:val="28"/>
          <w:szCs w:val="28"/>
        </w:rPr>
        <w:t xml:space="preserve">, </w:t>
      </w:r>
      <w:r w:rsidRPr="009100E9">
        <w:rPr>
          <w:sz w:val="28"/>
          <w:szCs w:val="28"/>
        </w:rPr>
        <w:t xml:space="preserve">но когда пациент начинает </w:t>
      </w:r>
      <w:r w:rsidRPr="009100E9">
        <w:rPr>
          <w:spacing w:val="-3"/>
          <w:sz w:val="28"/>
          <w:szCs w:val="28"/>
        </w:rPr>
        <w:t xml:space="preserve">чувствовать появление страха, его просят представить </w:t>
      </w:r>
      <w:r w:rsidRPr="009100E9">
        <w:rPr>
          <w:spacing w:val="-1"/>
          <w:sz w:val="28"/>
          <w:szCs w:val="28"/>
        </w:rPr>
        <w:t>себе, что в этот момент его оскорбили, или в окруже</w:t>
      </w:r>
      <w:r w:rsidRPr="009100E9">
        <w:rPr>
          <w:spacing w:val="-1"/>
          <w:sz w:val="28"/>
          <w:szCs w:val="28"/>
        </w:rPr>
        <w:softHyphen/>
      </w:r>
      <w:r w:rsidRPr="009100E9">
        <w:rPr>
          <w:sz w:val="28"/>
          <w:szCs w:val="28"/>
        </w:rPr>
        <w:t>нии его произошло нечто такое, что вызвало у него</w:t>
      </w:r>
      <w:r w:rsidR="00433BC2" w:rsidRPr="009100E9">
        <w:rPr>
          <w:sz w:val="28"/>
          <w:szCs w:val="28"/>
        </w:rPr>
        <w:t xml:space="preserve"> </w:t>
      </w:r>
      <w:r w:rsidRPr="009100E9">
        <w:rPr>
          <w:sz w:val="28"/>
          <w:szCs w:val="28"/>
        </w:rPr>
        <w:t>сильный гнев.</w:t>
      </w:r>
    </w:p>
    <w:p w:rsidR="00433BC2" w:rsidRPr="009100E9" w:rsidRDefault="00511516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b/>
          <w:sz w:val="28"/>
          <w:szCs w:val="28"/>
        </w:rPr>
        <w:t xml:space="preserve">Общая оценка методик наводнения, имплозии и </w:t>
      </w:r>
      <w:r w:rsidRPr="009100E9">
        <w:rPr>
          <w:b/>
          <w:spacing w:val="-4"/>
          <w:sz w:val="28"/>
          <w:szCs w:val="28"/>
        </w:rPr>
        <w:t>других сходных техник</w:t>
      </w:r>
      <w:r w:rsidRPr="009100E9">
        <w:rPr>
          <w:spacing w:val="-4"/>
          <w:sz w:val="28"/>
          <w:szCs w:val="28"/>
        </w:rPr>
        <w:t>. Применение этой группы тех</w:t>
      </w:r>
      <w:r w:rsidRPr="009100E9">
        <w:rPr>
          <w:spacing w:val="-4"/>
          <w:sz w:val="28"/>
          <w:szCs w:val="28"/>
        </w:rPr>
        <w:softHyphen/>
      </w:r>
      <w:r w:rsidRPr="009100E9">
        <w:rPr>
          <w:sz w:val="28"/>
          <w:szCs w:val="28"/>
        </w:rPr>
        <w:t>ник дает высокие результаты. Однако они применя</w:t>
      </w:r>
      <w:r w:rsidRPr="009100E9">
        <w:rPr>
          <w:sz w:val="28"/>
          <w:szCs w:val="28"/>
        </w:rPr>
        <w:softHyphen/>
        <w:t>ются сравнительно редко. Это вызвано несколькими причинами. Использование этих методик сопряжено</w:t>
      </w:r>
      <w:r w:rsidR="00433BC2" w:rsidRPr="009100E9">
        <w:rPr>
          <w:sz w:val="28"/>
          <w:szCs w:val="28"/>
        </w:rPr>
        <w:t xml:space="preserve"> с переживаниями отрицательных эмоций пациентом </w:t>
      </w:r>
      <w:r w:rsidR="00433BC2" w:rsidRPr="009100E9">
        <w:rPr>
          <w:spacing w:val="-1"/>
          <w:sz w:val="28"/>
          <w:szCs w:val="28"/>
        </w:rPr>
        <w:t xml:space="preserve">поэтому уже на этапе получения информации об этих </w:t>
      </w:r>
      <w:r w:rsidR="00433BC2" w:rsidRPr="009100E9">
        <w:rPr>
          <w:sz w:val="28"/>
          <w:szCs w:val="28"/>
        </w:rPr>
        <w:t>техниках многие пациенты отклоняют их.</w:t>
      </w:r>
    </w:p>
    <w:p w:rsidR="00433BC2" w:rsidRPr="009100E9" w:rsidRDefault="00433BC2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 xml:space="preserve">Эти методики требуют полного прохождения процедуры, в противном случае есть потенциальная опасность сделать пациента еще более тревожным </w:t>
      </w:r>
      <w:r w:rsidRPr="009100E9">
        <w:rPr>
          <w:spacing w:val="-3"/>
          <w:sz w:val="28"/>
          <w:szCs w:val="28"/>
        </w:rPr>
        <w:t>испытывающим еще более сильные страхи, чем преж</w:t>
      </w:r>
      <w:r w:rsidRPr="009100E9">
        <w:rPr>
          <w:sz w:val="28"/>
          <w:szCs w:val="28"/>
        </w:rPr>
        <w:t xml:space="preserve">де. Прерывание лечения закрепляет или даже </w:t>
      </w:r>
      <w:r w:rsidR="00B03BF7" w:rsidRPr="009100E9">
        <w:rPr>
          <w:sz w:val="28"/>
          <w:szCs w:val="28"/>
        </w:rPr>
        <w:t>уси</w:t>
      </w:r>
      <w:r w:rsidRPr="009100E9">
        <w:rPr>
          <w:sz w:val="28"/>
          <w:szCs w:val="28"/>
        </w:rPr>
        <w:t>ливает реакцию избегания столкновения с объе</w:t>
      </w:r>
      <w:r w:rsidR="00B03BF7" w:rsidRPr="009100E9">
        <w:rPr>
          <w:sz w:val="28"/>
          <w:szCs w:val="28"/>
        </w:rPr>
        <w:t>ктом</w:t>
      </w:r>
      <w:r w:rsidRPr="009100E9">
        <w:rPr>
          <w:sz w:val="28"/>
          <w:szCs w:val="28"/>
        </w:rPr>
        <w:t xml:space="preserve"> или ситуацией страха. Полная процедура этих </w:t>
      </w:r>
      <w:r w:rsidR="00B03BF7" w:rsidRPr="009100E9">
        <w:rPr>
          <w:sz w:val="28"/>
          <w:szCs w:val="28"/>
        </w:rPr>
        <w:t>мето</w:t>
      </w:r>
      <w:r w:rsidRPr="009100E9">
        <w:rPr>
          <w:sz w:val="28"/>
          <w:szCs w:val="28"/>
        </w:rPr>
        <w:t xml:space="preserve">дик предполагает прохождение пациентом этапа </w:t>
      </w:r>
      <w:r w:rsidR="00B03BF7" w:rsidRPr="009100E9">
        <w:rPr>
          <w:sz w:val="28"/>
          <w:szCs w:val="28"/>
        </w:rPr>
        <w:t>уси</w:t>
      </w:r>
      <w:r w:rsidRPr="009100E9">
        <w:rPr>
          <w:spacing w:val="-1"/>
          <w:sz w:val="28"/>
          <w:szCs w:val="28"/>
        </w:rPr>
        <w:t>ления страхов и тревоги и часть клиентов преры</w:t>
      </w:r>
      <w:r w:rsidR="00B03BF7" w:rsidRPr="009100E9">
        <w:rPr>
          <w:spacing w:val="-1"/>
          <w:sz w:val="28"/>
          <w:szCs w:val="28"/>
        </w:rPr>
        <w:t>вает</w:t>
      </w:r>
      <w:r w:rsidRPr="009100E9">
        <w:rPr>
          <w:spacing w:val="-1"/>
          <w:sz w:val="28"/>
          <w:szCs w:val="28"/>
        </w:rPr>
        <w:t xml:space="preserve"> </w:t>
      </w:r>
      <w:r w:rsidRPr="009100E9">
        <w:rPr>
          <w:sz w:val="28"/>
          <w:szCs w:val="28"/>
        </w:rPr>
        <w:t>лечение именно на этом этапе.</w:t>
      </w:r>
    </w:p>
    <w:p w:rsidR="00511516" w:rsidRPr="009100E9" w:rsidRDefault="00433BC2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100E9">
        <w:rPr>
          <w:sz w:val="28"/>
          <w:szCs w:val="28"/>
        </w:rPr>
        <w:t>В некоторых случаях неэффективность мето</w:t>
      </w:r>
      <w:r w:rsidR="00B03BF7" w:rsidRPr="009100E9">
        <w:rPr>
          <w:sz w:val="28"/>
          <w:szCs w:val="28"/>
        </w:rPr>
        <w:t>дик</w:t>
      </w:r>
      <w:r w:rsidRPr="009100E9">
        <w:rPr>
          <w:sz w:val="28"/>
          <w:szCs w:val="28"/>
        </w:rPr>
        <w:t xml:space="preserve"> может быть связана с установкой терапевта не </w:t>
      </w:r>
      <w:r w:rsidR="00B03BF7" w:rsidRPr="009100E9">
        <w:rPr>
          <w:sz w:val="28"/>
          <w:szCs w:val="28"/>
        </w:rPr>
        <w:t>при</w:t>
      </w:r>
      <w:r w:rsidRPr="009100E9">
        <w:rPr>
          <w:sz w:val="28"/>
          <w:szCs w:val="28"/>
        </w:rPr>
        <w:t>чинять клиенту дополнительных неприятных п</w:t>
      </w:r>
      <w:r w:rsidR="00B03BF7" w:rsidRPr="009100E9">
        <w:rPr>
          <w:sz w:val="28"/>
          <w:szCs w:val="28"/>
        </w:rPr>
        <w:t>ереж</w:t>
      </w:r>
      <w:r w:rsidRPr="009100E9">
        <w:rPr>
          <w:sz w:val="28"/>
          <w:szCs w:val="28"/>
        </w:rPr>
        <w:t>иваний, в связи с чем его настойчивость и тре</w:t>
      </w:r>
      <w:r w:rsidR="00B03BF7" w:rsidRPr="009100E9">
        <w:rPr>
          <w:sz w:val="28"/>
          <w:szCs w:val="28"/>
        </w:rPr>
        <w:t>бова</w:t>
      </w:r>
      <w:r w:rsidRPr="009100E9">
        <w:rPr>
          <w:sz w:val="28"/>
          <w:szCs w:val="28"/>
        </w:rPr>
        <w:t>тельность оказываются недостаточными</w:t>
      </w:r>
      <w:r w:rsidR="00B03BF7" w:rsidRPr="009100E9">
        <w:rPr>
          <w:sz w:val="28"/>
          <w:szCs w:val="28"/>
        </w:rPr>
        <w:t>.</w:t>
      </w:r>
    </w:p>
    <w:p w:rsidR="00B03BF7" w:rsidRPr="009100E9" w:rsidRDefault="00B03BF7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3BF7" w:rsidRPr="009100E9" w:rsidRDefault="00B03BF7" w:rsidP="009100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3BF7" w:rsidRPr="009100E9" w:rsidRDefault="009100E9" w:rsidP="009100E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3BF7" w:rsidRPr="009100E9">
        <w:rPr>
          <w:b/>
          <w:sz w:val="28"/>
          <w:szCs w:val="28"/>
        </w:rPr>
        <w:t>Список используемой литературы.</w:t>
      </w:r>
    </w:p>
    <w:p w:rsidR="00B03BF7" w:rsidRPr="009100E9" w:rsidRDefault="00B03BF7" w:rsidP="009100E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45252" w:rsidRPr="009100E9" w:rsidRDefault="00B03BF7" w:rsidP="009100E9">
      <w:pPr>
        <w:shd w:val="clear" w:color="auto" w:fill="FFFFFF"/>
        <w:spacing w:line="360" w:lineRule="auto"/>
        <w:rPr>
          <w:sz w:val="28"/>
          <w:szCs w:val="28"/>
        </w:rPr>
      </w:pPr>
      <w:r w:rsidRPr="009100E9">
        <w:rPr>
          <w:sz w:val="28"/>
          <w:szCs w:val="28"/>
        </w:rPr>
        <w:t>1. Федоров А. П. Когнитивно – поведенческая психотерапия. – СПб: Питер, 2002.</w:t>
      </w:r>
    </w:p>
    <w:p w:rsidR="00B03BF7" w:rsidRPr="009100E9" w:rsidRDefault="00B03BF7" w:rsidP="009100E9">
      <w:pPr>
        <w:shd w:val="clear" w:color="auto" w:fill="FFFFFF"/>
        <w:spacing w:line="360" w:lineRule="auto"/>
        <w:rPr>
          <w:sz w:val="28"/>
          <w:szCs w:val="28"/>
        </w:rPr>
      </w:pPr>
      <w:r w:rsidRPr="009100E9">
        <w:rPr>
          <w:sz w:val="28"/>
          <w:szCs w:val="28"/>
        </w:rPr>
        <w:t xml:space="preserve">2. Немов Н. И., Психодиагностика личности: Теория и практика. - </w:t>
      </w:r>
      <w:r w:rsidRPr="009100E9">
        <w:rPr>
          <w:sz w:val="28"/>
          <w:szCs w:val="28"/>
        </w:rPr>
        <w:br/>
        <w:t xml:space="preserve">М.: Гуманитарный издательский центр ВЛАДОС, 2001г. </w:t>
      </w:r>
    </w:p>
    <w:p w:rsidR="0023001A" w:rsidRPr="009100E9" w:rsidRDefault="0023001A" w:rsidP="009100E9">
      <w:pPr>
        <w:shd w:val="clear" w:color="auto" w:fill="FFFFFF"/>
        <w:spacing w:line="360" w:lineRule="auto"/>
        <w:rPr>
          <w:sz w:val="28"/>
          <w:szCs w:val="28"/>
        </w:rPr>
      </w:pPr>
      <w:r w:rsidRPr="009100E9">
        <w:rPr>
          <w:sz w:val="28"/>
          <w:szCs w:val="28"/>
        </w:rPr>
        <w:t>3. Первин Л., Джон О., «Психология личности: Теория и исследования, - М.: Аспект пресс, 2000г.</w:t>
      </w:r>
      <w:bookmarkStart w:id="0" w:name="_GoBack"/>
      <w:bookmarkEnd w:id="0"/>
    </w:p>
    <w:sectPr w:rsidR="0023001A" w:rsidRPr="009100E9" w:rsidSect="009100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140A22"/>
    <w:lvl w:ilvl="0">
      <w:numFmt w:val="bullet"/>
      <w:lvlText w:val="*"/>
      <w:lvlJc w:val="left"/>
    </w:lvl>
  </w:abstractNum>
  <w:abstractNum w:abstractNumId="1">
    <w:nsid w:val="16DE00C2"/>
    <w:multiLevelType w:val="singleLevel"/>
    <w:tmpl w:val="9550A070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55A39BE"/>
    <w:multiLevelType w:val="singleLevel"/>
    <w:tmpl w:val="C2E8BFB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404C5DED"/>
    <w:multiLevelType w:val="singleLevel"/>
    <w:tmpl w:val="2DF220DA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">
    <w:nsid w:val="56E97C48"/>
    <w:multiLevelType w:val="singleLevel"/>
    <w:tmpl w:val="723E494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67851474"/>
    <w:multiLevelType w:val="singleLevel"/>
    <w:tmpl w:val="BF6C180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28A"/>
    <w:rsid w:val="00010C09"/>
    <w:rsid w:val="000B2A1A"/>
    <w:rsid w:val="000F1343"/>
    <w:rsid w:val="001316BE"/>
    <w:rsid w:val="00223374"/>
    <w:rsid w:val="0023001A"/>
    <w:rsid w:val="00285D83"/>
    <w:rsid w:val="002D1797"/>
    <w:rsid w:val="00410B35"/>
    <w:rsid w:val="00433BC2"/>
    <w:rsid w:val="004D6018"/>
    <w:rsid w:val="00511516"/>
    <w:rsid w:val="00590669"/>
    <w:rsid w:val="005B5D54"/>
    <w:rsid w:val="00715F05"/>
    <w:rsid w:val="00723EAF"/>
    <w:rsid w:val="007D5255"/>
    <w:rsid w:val="007E0D2C"/>
    <w:rsid w:val="007E103C"/>
    <w:rsid w:val="00812A79"/>
    <w:rsid w:val="00873523"/>
    <w:rsid w:val="008D53FB"/>
    <w:rsid w:val="009100E9"/>
    <w:rsid w:val="0091353E"/>
    <w:rsid w:val="00962C8F"/>
    <w:rsid w:val="00963B13"/>
    <w:rsid w:val="00A166AF"/>
    <w:rsid w:val="00B03BF7"/>
    <w:rsid w:val="00B4293D"/>
    <w:rsid w:val="00B45252"/>
    <w:rsid w:val="00C2628A"/>
    <w:rsid w:val="00F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A7678E1-C9C8-4E91-A39C-71584AC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8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39303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2014-03-05T09:05:00Z</dcterms:created>
  <dcterms:modified xsi:type="dcterms:W3CDTF">2014-03-05T09:05:00Z</dcterms:modified>
</cp:coreProperties>
</file>