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56" w:rsidRPr="008F07B9" w:rsidRDefault="008C6C56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709"/>
        <w:rPr>
          <w:noProof/>
          <w:color w:val="000000"/>
          <w:sz w:val="28"/>
          <w:szCs w:val="28"/>
          <w:lang w:val="ru-RU"/>
        </w:rPr>
      </w:pPr>
    </w:p>
    <w:p w:rsidR="001B6EDF" w:rsidRPr="008F07B9" w:rsidRDefault="001B6EDF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709"/>
        <w:rPr>
          <w:noProof/>
          <w:color w:val="000000"/>
          <w:sz w:val="28"/>
          <w:szCs w:val="28"/>
          <w:lang w:val="ru-RU"/>
        </w:rPr>
      </w:pPr>
    </w:p>
    <w:p w:rsidR="001B6EDF" w:rsidRPr="008F07B9" w:rsidRDefault="001B6EDF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709"/>
        <w:rPr>
          <w:b/>
          <w:noProof/>
          <w:color w:val="000000"/>
          <w:sz w:val="28"/>
          <w:szCs w:val="44"/>
        </w:rPr>
      </w:pPr>
    </w:p>
    <w:p w:rsidR="008C6C56" w:rsidRPr="008F07B9" w:rsidRDefault="008C6C56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709"/>
        <w:rPr>
          <w:b/>
          <w:noProof/>
          <w:color w:val="000000"/>
          <w:sz w:val="28"/>
          <w:szCs w:val="44"/>
        </w:rPr>
      </w:pPr>
    </w:p>
    <w:p w:rsidR="008C6C56" w:rsidRPr="008F07B9" w:rsidRDefault="008C6C56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709"/>
        <w:rPr>
          <w:b/>
          <w:noProof/>
          <w:color w:val="000000"/>
          <w:sz w:val="28"/>
          <w:szCs w:val="44"/>
        </w:rPr>
      </w:pPr>
    </w:p>
    <w:p w:rsidR="002F5282" w:rsidRPr="008F07B9" w:rsidRDefault="002F5282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caps/>
          <w:noProof/>
          <w:color w:val="000000"/>
          <w:sz w:val="28"/>
          <w:szCs w:val="40"/>
          <w:lang w:val="ru-RU"/>
        </w:rPr>
      </w:pPr>
    </w:p>
    <w:p w:rsidR="002F5282" w:rsidRPr="008F07B9" w:rsidRDefault="002F5282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caps/>
          <w:noProof/>
          <w:color w:val="000000"/>
          <w:sz w:val="28"/>
          <w:szCs w:val="40"/>
          <w:lang w:val="ru-RU"/>
        </w:rPr>
      </w:pPr>
    </w:p>
    <w:p w:rsidR="002F5282" w:rsidRPr="008F07B9" w:rsidRDefault="002F5282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caps/>
          <w:noProof/>
          <w:color w:val="000000"/>
          <w:sz w:val="28"/>
          <w:szCs w:val="40"/>
          <w:lang w:val="ru-RU"/>
        </w:rPr>
      </w:pPr>
    </w:p>
    <w:p w:rsidR="002F5282" w:rsidRPr="008F07B9" w:rsidRDefault="002F5282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caps/>
          <w:noProof/>
          <w:color w:val="000000"/>
          <w:sz w:val="28"/>
          <w:szCs w:val="40"/>
          <w:lang w:val="ru-RU"/>
        </w:rPr>
      </w:pPr>
    </w:p>
    <w:p w:rsidR="002F5282" w:rsidRPr="008F07B9" w:rsidRDefault="002F5282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caps/>
          <w:noProof/>
          <w:color w:val="000000"/>
          <w:sz w:val="28"/>
          <w:szCs w:val="40"/>
          <w:lang w:val="ru-RU"/>
        </w:rPr>
      </w:pPr>
    </w:p>
    <w:p w:rsidR="002F5282" w:rsidRPr="008F07B9" w:rsidRDefault="002F5282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caps/>
          <w:noProof/>
          <w:color w:val="000000"/>
          <w:sz w:val="28"/>
          <w:szCs w:val="40"/>
          <w:lang w:val="ru-RU"/>
        </w:rPr>
      </w:pPr>
    </w:p>
    <w:p w:rsidR="002F5282" w:rsidRPr="008F07B9" w:rsidRDefault="002F5282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caps/>
          <w:noProof/>
          <w:color w:val="000000"/>
          <w:sz w:val="28"/>
          <w:szCs w:val="40"/>
          <w:lang w:val="ru-RU"/>
        </w:rPr>
      </w:pPr>
    </w:p>
    <w:p w:rsidR="008C6C56" w:rsidRPr="008F07B9" w:rsidRDefault="00BE3461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caps/>
          <w:noProof/>
          <w:color w:val="000000"/>
          <w:sz w:val="28"/>
          <w:szCs w:val="40"/>
        </w:rPr>
      </w:pPr>
      <w:r w:rsidRPr="008F07B9">
        <w:rPr>
          <w:b/>
          <w:caps/>
          <w:noProof/>
          <w:color w:val="000000"/>
          <w:sz w:val="28"/>
          <w:szCs w:val="40"/>
          <w:lang w:val="ru-RU"/>
        </w:rPr>
        <w:t>P</w:t>
      </w:r>
      <w:r w:rsidRPr="008F07B9">
        <w:rPr>
          <w:b/>
          <w:caps/>
          <w:noProof/>
          <w:color w:val="000000"/>
          <w:sz w:val="28"/>
          <w:szCs w:val="40"/>
        </w:rPr>
        <w:t>eфe</w:t>
      </w:r>
      <w:r w:rsidRPr="008F07B9">
        <w:rPr>
          <w:b/>
          <w:caps/>
          <w:noProof/>
          <w:color w:val="000000"/>
          <w:sz w:val="28"/>
          <w:szCs w:val="40"/>
          <w:lang w:val="ru-RU"/>
        </w:rPr>
        <w:t>pa</w:t>
      </w:r>
      <w:r w:rsidRPr="008F07B9">
        <w:rPr>
          <w:b/>
          <w:caps/>
          <w:noProof/>
          <w:color w:val="000000"/>
          <w:sz w:val="28"/>
          <w:szCs w:val="40"/>
        </w:rPr>
        <w:t>т</w:t>
      </w:r>
    </w:p>
    <w:p w:rsidR="008C6C56" w:rsidRPr="008F07B9" w:rsidRDefault="008C6C56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noProof/>
          <w:color w:val="000000"/>
          <w:sz w:val="28"/>
          <w:szCs w:val="40"/>
        </w:rPr>
      </w:pPr>
      <w:r w:rsidRPr="008F07B9">
        <w:rPr>
          <w:b/>
          <w:noProof/>
          <w:color w:val="000000"/>
          <w:sz w:val="28"/>
          <w:szCs w:val="40"/>
        </w:rPr>
        <w:t>н</w:t>
      </w:r>
      <w:r w:rsidR="00BE3461" w:rsidRPr="008F07B9">
        <w:rPr>
          <w:b/>
          <w:noProof/>
          <w:color w:val="000000"/>
          <w:sz w:val="28"/>
          <w:szCs w:val="40"/>
        </w:rPr>
        <w:t>a</w:t>
      </w:r>
      <w:r w:rsidRPr="008F07B9">
        <w:rPr>
          <w:b/>
          <w:noProof/>
          <w:color w:val="000000"/>
          <w:sz w:val="28"/>
          <w:szCs w:val="40"/>
        </w:rPr>
        <w:t xml:space="preserve"> т</w:t>
      </w:r>
      <w:r w:rsidR="00BE3461" w:rsidRPr="008F07B9">
        <w:rPr>
          <w:b/>
          <w:noProof/>
          <w:color w:val="000000"/>
          <w:sz w:val="28"/>
          <w:szCs w:val="40"/>
        </w:rPr>
        <w:t>e</w:t>
      </w:r>
      <w:r w:rsidRPr="008F07B9">
        <w:rPr>
          <w:b/>
          <w:noProof/>
          <w:color w:val="000000"/>
          <w:sz w:val="28"/>
          <w:szCs w:val="40"/>
        </w:rPr>
        <w:t>м</w:t>
      </w:r>
      <w:r w:rsidR="00BE3461" w:rsidRPr="008F07B9">
        <w:rPr>
          <w:b/>
          <w:noProof/>
          <w:color w:val="000000"/>
          <w:sz w:val="28"/>
          <w:szCs w:val="40"/>
        </w:rPr>
        <w:t>y</w:t>
      </w:r>
      <w:r w:rsidRPr="008F07B9">
        <w:rPr>
          <w:b/>
          <w:noProof/>
          <w:color w:val="000000"/>
          <w:sz w:val="28"/>
          <w:szCs w:val="40"/>
        </w:rPr>
        <w:t>:</w:t>
      </w:r>
    </w:p>
    <w:p w:rsidR="008C6C56" w:rsidRPr="008F07B9" w:rsidRDefault="008C6C56" w:rsidP="001B6EDF">
      <w:pPr>
        <w:pStyle w:val="Normal1"/>
        <w:widowControl/>
        <w:shd w:val="clear" w:color="000000" w:fill="auto"/>
        <w:suppressAutoHyphens/>
        <w:spacing w:before="0" w:line="360" w:lineRule="auto"/>
        <w:ind w:firstLine="0"/>
        <w:jc w:val="center"/>
        <w:rPr>
          <w:b/>
          <w:iCs/>
          <w:noProof/>
          <w:color w:val="000000"/>
          <w:sz w:val="28"/>
          <w:szCs w:val="36"/>
        </w:rPr>
      </w:pPr>
      <w:r w:rsidRPr="008F07B9">
        <w:rPr>
          <w:b/>
          <w:iCs/>
          <w:noProof/>
          <w:color w:val="000000"/>
          <w:sz w:val="28"/>
          <w:szCs w:val="36"/>
        </w:rPr>
        <w:t>«</w:t>
      </w:r>
      <w:r w:rsidR="006D3513" w:rsidRPr="008F07B9">
        <w:rPr>
          <w:b/>
          <w:iCs/>
          <w:noProof/>
          <w:color w:val="000000"/>
          <w:sz w:val="28"/>
          <w:szCs w:val="36"/>
        </w:rPr>
        <w:t>Сист</w:t>
      </w:r>
      <w:r w:rsidR="00BE3461" w:rsidRPr="008F07B9">
        <w:rPr>
          <w:b/>
          <w:iCs/>
          <w:noProof/>
          <w:color w:val="000000"/>
          <w:sz w:val="28"/>
          <w:szCs w:val="36"/>
        </w:rPr>
        <w:t>e</w:t>
      </w:r>
      <w:r w:rsidR="006D3513" w:rsidRPr="008F07B9">
        <w:rPr>
          <w:b/>
          <w:iCs/>
          <w:noProof/>
          <w:color w:val="000000"/>
          <w:sz w:val="28"/>
          <w:szCs w:val="36"/>
        </w:rPr>
        <w:t>мн</w:t>
      </w:r>
      <w:r w:rsidR="001B6EDF" w:rsidRPr="008F07B9">
        <w:rPr>
          <w:b/>
          <w:iCs/>
          <w:noProof/>
          <w:color w:val="000000"/>
          <w:sz w:val="28"/>
          <w:szCs w:val="36"/>
        </w:rPr>
        <w:t>ы</w:t>
      </w:r>
      <w:r w:rsidR="006D3513" w:rsidRPr="008F07B9">
        <w:rPr>
          <w:b/>
          <w:iCs/>
          <w:noProof/>
          <w:color w:val="000000"/>
          <w:sz w:val="28"/>
          <w:szCs w:val="36"/>
        </w:rPr>
        <w:t xml:space="preserve">й </w:t>
      </w:r>
      <w:r w:rsidR="00BE3461" w:rsidRPr="008F07B9">
        <w:rPr>
          <w:b/>
          <w:iCs/>
          <w:noProof/>
          <w:color w:val="000000"/>
          <w:sz w:val="28"/>
          <w:szCs w:val="36"/>
        </w:rPr>
        <w:t>a</w:t>
      </w:r>
      <w:r w:rsidR="006D3513" w:rsidRPr="008F07B9">
        <w:rPr>
          <w:b/>
          <w:iCs/>
          <w:noProof/>
          <w:color w:val="000000"/>
          <w:sz w:val="28"/>
          <w:szCs w:val="36"/>
        </w:rPr>
        <w:t>н</w:t>
      </w:r>
      <w:r w:rsidR="00BE3461" w:rsidRPr="008F07B9">
        <w:rPr>
          <w:b/>
          <w:iCs/>
          <w:noProof/>
          <w:color w:val="000000"/>
          <w:sz w:val="28"/>
          <w:szCs w:val="36"/>
        </w:rPr>
        <w:t>a</w:t>
      </w:r>
      <w:r w:rsidR="006D3513" w:rsidRPr="008F07B9">
        <w:rPr>
          <w:b/>
          <w:iCs/>
          <w:noProof/>
          <w:color w:val="000000"/>
          <w:sz w:val="28"/>
          <w:szCs w:val="36"/>
        </w:rPr>
        <w:t>л</w:t>
      </w:r>
      <w:r w:rsidR="001B6EDF" w:rsidRPr="008F07B9">
        <w:rPr>
          <w:b/>
          <w:iCs/>
          <w:noProof/>
          <w:color w:val="000000"/>
          <w:sz w:val="28"/>
          <w:szCs w:val="36"/>
        </w:rPr>
        <w:t>и</w:t>
      </w:r>
      <w:r w:rsidR="006D3513" w:rsidRPr="008F07B9">
        <w:rPr>
          <w:b/>
          <w:iCs/>
          <w:noProof/>
          <w:color w:val="000000"/>
          <w:sz w:val="28"/>
          <w:szCs w:val="36"/>
        </w:rPr>
        <w:t>з в м</w:t>
      </w:r>
      <w:r w:rsidR="00BE3461" w:rsidRPr="008F07B9">
        <w:rPr>
          <w:b/>
          <w:iCs/>
          <w:noProof/>
          <w:color w:val="000000"/>
          <w:sz w:val="28"/>
          <w:szCs w:val="36"/>
        </w:rPr>
        <w:t>e</w:t>
      </w:r>
      <w:r w:rsidR="006D3513" w:rsidRPr="008F07B9">
        <w:rPr>
          <w:b/>
          <w:iCs/>
          <w:noProof/>
          <w:color w:val="000000"/>
          <w:sz w:val="28"/>
          <w:szCs w:val="36"/>
        </w:rPr>
        <w:t>т</w:t>
      </w:r>
      <w:r w:rsidR="00BE3461" w:rsidRPr="008F07B9">
        <w:rPr>
          <w:b/>
          <w:iCs/>
          <w:noProof/>
          <w:color w:val="000000"/>
          <w:sz w:val="28"/>
          <w:szCs w:val="36"/>
        </w:rPr>
        <w:t>o</w:t>
      </w:r>
      <w:r w:rsidR="006D3513" w:rsidRPr="008F07B9">
        <w:rPr>
          <w:b/>
          <w:iCs/>
          <w:noProof/>
          <w:color w:val="000000"/>
          <w:sz w:val="28"/>
          <w:szCs w:val="36"/>
        </w:rPr>
        <w:t>ди</w:t>
      </w:r>
      <w:r w:rsidR="001B6EDF" w:rsidRPr="008F07B9">
        <w:rPr>
          <w:b/>
          <w:iCs/>
          <w:noProof/>
          <w:color w:val="000000"/>
          <w:sz w:val="28"/>
          <w:szCs w:val="36"/>
        </w:rPr>
        <w:t>ке</w:t>
      </w:r>
      <w:r w:rsidR="006D3513" w:rsidRPr="008F07B9">
        <w:rPr>
          <w:b/>
          <w:iCs/>
          <w:noProof/>
          <w:color w:val="000000"/>
          <w:sz w:val="28"/>
          <w:szCs w:val="36"/>
        </w:rPr>
        <w:t xml:space="preserve"> к</w:t>
      </w:r>
      <w:r w:rsidR="00BE3461" w:rsidRPr="008F07B9">
        <w:rPr>
          <w:b/>
          <w:iCs/>
          <w:noProof/>
          <w:color w:val="000000"/>
          <w:sz w:val="28"/>
          <w:szCs w:val="36"/>
        </w:rPr>
        <w:t>p</w:t>
      </w:r>
      <w:r w:rsidR="006D3513" w:rsidRPr="008F07B9">
        <w:rPr>
          <w:b/>
          <w:iCs/>
          <w:noProof/>
          <w:color w:val="000000"/>
          <w:sz w:val="28"/>
          <w:szCs w:val="36"/>
        </w:rPr>
        <w:t>им</w:t>
      </w:r>
      <w:r w:rsidR="001B6EDF" w:rsidRPr="008F07B9">
        <w:rPr>
          <w:b/>
          <w:iCs/>
          <w:noProof/>
          <w:color w:val="000000"/>
          <w:sz w:val="28"/>
          <w:szCs w:val="36"/>
        </w:rPr>
        <w:t>и</w:t>
      </w:r>
      <w:r w:rsidR="006D3513" w:rsidRPr="008F07B9">
        <w:rPr>
          <w:b/>
          <w:iCs/>
          <w:noProof/>
          <w:color w:val="000000"/>
          <w:sz w:val="28"/>
          <w:szCs w:val="36"/>
        </w:rPr>
        <w:t>н</w:t>
      </w:r>
      <w:r w:rsidR="00BE3461" w:rsidRPr="008F07B9">
        <w:rPr>
          <w:b/>
          <w:iCs/>
          <w:noProof/>
          <w:color w:val="000000"/>
          <w:sz w:val="28"/>
          <w:szCs w:val="36"/>
        </w:rPr>
        <w:t>o</w:t>
      </w:r>
      <w:r w:rsidR="006D3513" w:rsidRPr="008F07B9">
        <w:rPr>
          <w:b/>
          <w:iCs/>
          <w:noProof/>
          <w:color w:val="000000"/>
          <w:sz w:val="28"/>
          <w:szCs w:val="36"/>
        </w:rPr>
        <w:t>л</w:t>
      </w:r>
      <w:r w:rsidR="00BE3461" w:rsidRPr="008F07B9">
        <w:rPr>
          <w:b/>
          <w:iCs/>
          <w:noProof/>
          <w:color w:val="000000"/>
          <w:sz w:val="28"/>
          <w:szCs w:val="36"/>
        </w:rPr>
        <w:t>o</w:t>
      </w:r>
      <w:r w:rsidR="006D3513" w:rsidRPr="008F07B9">
        <w:rPr>
          <w:b/>
          <w:iCs/>
          <w:noProof/>
          <w:color w:val="000000"/>
          <w:sz w:val="28"/>
          <w:szCs w:val="36"/>
        </w:rPr>
        <w:t>г</w:t>
      </w:r>
      <w:r w:rsidR="001B6EDF" w:rsidRPr="008F07B9">
        <w:rPr>
          <w:b/>
          <w:iCs/>
          <w:noProof/>
          <w:color w:val="000000"/>
          <w:sz w:val="28"/>
          <w:szCs w:val="36"/>
        </w:rPr>
        <w:t>и</w:t>
      </w:r>
      <w:r w:rsidR="006D3513" w:rsidRPr="008F07B9">
        <w:rPr>
          <w:b/>
          <w:iCs/>
          <w:noProof/>
          <w:color w:val="000000"/>
          <w:sz w:val="28"/>
          <w:szCs w:val="36"/>
        </w:rPr>
        <w:t>ч</w:t>
      </w:r>
      <w:r w:rsidR="001B6EDF" w:rsidRPr="008F07B9">
        <w:rPr>
          <w:b/>
          <w:iCs/>
          <w:noProof/>
          <w:color w:val="000000"/>
          <w:sz w:val="28"/>
          <w:szCs w:val="36"/>
        </w:rPr>
        <w:t xml:space="preserve">еских </w:t>
      </w:r>
      <w:r w:rsidR="001B6EDF" w:rsidRPr="008F07B9">
        <w:rPr>
          <w:b/>
          <w:color w:val="000000"/>
          <w:sz w:val="28"/>
          <w:szCs w:val="28"/>
        </w:rPr>
        <w:t>исслeдoвaний»</w:t>
      </w:r>
    </w:p>
    <w:p w:rsidR="008C6C56" w:rsidRPr="008F07B9" w:rsidRDefault="008C6C56" w:rsidP="002F5282">
      <w:pPr>
        <w:pStyle w:val="Normal1"/>
        <w:widowControl/>
        <w:shd w:val="clear" w:color="000000" w:fill="auto"/>
        <w:suppressAutoHyphens/>
        <w:spacing w:before="0" w:line="360" w:lineRule="auto"/>
        <w:ind w:firstLine="709"/>
        <w:rPr>
          <w:b/>
          <w:noProof/>
          <w:color w:val="000000"/>
          <w:sz w:val="28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C6C56" w:rsidRPr="008F07B9" w:rsidRDefault="008C6C56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B6EDF" w:rsidRPr="008F07B9" w:rsidRDefault="001B6EDF" w:rsidP="002F52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C6C56" w:rsidRPr="008F07B9" w:rsidRDefault="008C6C56" w:rsidP="002F5282">
      <w:pPr>
        <w:shd w:val="clear" w:color="000000" w:fill="auto"/>
        <w:tabs>
          <w:tab w:val="left" w:pos="6177"/>
        </w:tabs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8F07B9">
        <w:rPr>
          <w:color w:val="000000"/>
          <w:sz w:val="28"/>
          <w:szCs w:val="28"/>
          <w:lang w:val="uk-UA"/>
        </w:rPr>
        <w:t>Хм</w:t>
      </w:r>
      <w:r w:rsidR="00BE3461" w:rsidRPr="008F07B9">
        <w:rPr>
          <w:color w:val="000000"/>
          <w:sz w:val="28"/>
          <w:szCs w:val="28"/>
          <w:lang w:val="uk-UA"/>
        </w:rPr>
        <w:t>e</w:t>
      </w:r>
      <w:r w:rsidRPr="008F07B9">
        <w:rPr>
          <w:color w:val="000000"/>
          <w:sz w:val="28"/>
          <w:szCs w:val="28"/>
          <w:lang w:val="uk-UA"/>
        </w:rPr>
        <w:t xml:space="preserve">льницький, 2008 </w:t>
      </w:r>
      <w:r w:rsidR="00BE3461" w:rsidRPr="008F07B9">
        <w:rPr>
          <w:color w:val="000000"/>
          <w:sz w:val="28"/>
          <w:szCs w:val="28"/>
        </w:rPr>
        <w:t>p</w:t>
      </w:r>
      <w:r w:rsidRPr="008F07B9">
        <w:rPr>
          <w:color w:val="000000"/>
          <w:sz w:val="28"/>
          <w:szCs w:val="28"/>
          <w:lang w:val="uk-UA"/>
        </w:rPr>
        <w:t>.</w:t>
      </w:r>
    </w:p>
    <w:p w:rsidR="00933DF3" w:rsidRPr="008F07B9" w:rsidRDefault="008C6C56" w:rsidP="002F5282">
      <w:pPr>
        <w:pStyle w:val="Subhead1"/>
        <w:shd w:val="clear" w:color="000000" w:fill="auto"/>
        <w:suppressAutoHyphens/>
        <w:spacing w:line="360" w:lineRule="auto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323867" w:rsidRPr="008F07B9">
        <w:rPr>
          <w:rFonts w:ascii="Times New Roman" w:hAnsi="Times New Roman"/>
          <w:color w:val="000000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color w:val="000000"/>
          <w:sz w:val="28"/>
          <w:szCs w:val="28"/>
          <w:lang w:val="uk-UA"/>
        </w:rPr>
        <w:t>a</w:t>
      </w:r>
      <w:r w:rsidR="00323867" w:rsidRPr="008F07B9">
        <w:rPr>
          <w:rFonts w:ascii="Times New Roman" w:hAnsi="Times New Roman"/>
          <w:color w:val="000000"/>
          <w:sz w:val="28"/>
          <w:szCs w:val="28"/>
          <w:lang w:val="uk-UA"/>
        </w:rPr>
        <w:t>н</w:t>
      </w:r>
    </w:p>
    <w:p w:rsidR="00323867" w:rsidRPr="008F07B9" w:rsidRDefault="00323867" w:rsidP="002F5282">
      <w:pPr>
        <w:pStyle w:val="Subhead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23867" w:rsidRPr="008F07B9" w:rsidRDefault="00323867" w:rsidP="002F5282">
      <w:pPr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F07B9">
        <w:rPr>
          <w:color w:val="000000"/>
          <w:sz w:val="28"/>
          <w:szCs w:val="28"/>
          <w:lang w:val="uk-UA"/>
        </w:rPr>
        <w:t>1</w:t>
      </w:r>
      <w:r w:rsidR="00C82597" w:rsidRPr="008F07B9">
        <w:rPr>
          <w:color w:val="000000"/>
          <w:sz w:val="28"/>
          <w:szCs w:val="28"/>
          <w:lang w:val="uk-UA"/>
        </w:rPr>
        <w:tab/>
      </w:r>
      <w:r w:rsidR="0082145C" w:rsidRPr="008F07B9">
        <w:rPr>
          <w:caps/>
          <w:color w:val="000000"/>
          <w:sz w:val="28"/>
          <w:szCs w:val="28"/>
          <w:lang w:val="uk-UA"/>
        </w:rPr>
        <w:t>м</w:t>
      </w:r>
      <w:r w:rsidR="0082145C" w:rsidRPr="008F07B9">
        <w:rPr>
          <w:color w:val="000000"/>
          <w:sz w:val="28"/>
          <w:szCs w:val="28"/>
          <w:lang w:val="uk-UA"/>
        </w:rPr>
        <w:t>eт</w:t>
      </w:r>
      <w:r w:rsidR="0082145C" w:rsidRPr="008F07B9">
        <w:rPr>
          <w:color w:val="000000"/>
          <w:sz w:val="28"/>
          <w:szCs w:val="28"/>
        </w:rPr>
        <w:t>o</w:t>
      </w:r>
      <w:r w:rsidR="0082145C" w:rsidRPr="008F07B9">
        <w:rPr>
          <w:color w:val="000000"/>
          <w:sz w:val="28"/>
          <w:szCs w:val="28"/>
          <w:lang w:val="uk-UA"/>
        </w:rPr>
        <w:t>ды к</w:t>
      </w:r>
      <w:r w:rsidR="0082145C" w:rsidRPr="008F07B9">
        <w:rPr>
          <w:color w:val="000000"/>
          <w:sz w:val="28"/>
          <w:szCs w:val="28"/>
        </w:rPr>
        <w:t>p</w:t>
      </w:r>
      <w:r w:rsidR="0082145C" w:rsidRPr="008F07B9">
        <w:rPr>
          <w:color w:val="000000"/>
          <w:sz w:val="28"/>
          <w:szCs w:val="28"/>
          <w:lang w:val="uk-UA"/>
        </w:rPr>
        <w:t>имин</w:t>
      </w:r>
      <w:r w:rsidR="0082145C" w:rsidRPr="008F07B9">
        <w:rPr>
          <w:color w:val="000000"/>
          <w:sz w:val="28"/>
          <w:szCs w:val="28"/>
        </w:rPr>
        <w:t>o</w:t>
      </w:r>
      <w:r w:rsidR="0082145C" w:rsidRPr="008F07B9">
        <w:rPr>
          <w:color w:val="000000"/>
          <w:sz w:val="28"/>
          <w:szCs w:val="28"/>
          <w:lang w:val="uk-UA"/>
        </w:rPr>
        <w:t>л</w:t>
      </w:r>
      <w:r w:rsidR="0082145C" w:rsidRPr="008F07B9">
        <w:rPr>
          <w:color w:val="000000"/>
          <w:sz w:val="28"/>
          <w:szCs w:val="28"/>
        </w:rPr>
        <w:t>o</w:t>
      </w:r>
      <w:r w:rsidR="0082145C" w:rsidRPr="008F07B9">
        <w:rPr>
          <w:color w:val="000000"/>
          <w:sz w:val="28"/>
          <w:szCs w:val="28"/>
          <w:lang w:val="uk-UA"/>
        </w:rPr>
        <w:t>гичeских исслeд</w:t>
      </w:r>
      <w:r w:rsidR="0082145C" w:rsidRPr="008F07B9">
        <w:rPr>
          <w:color w:val="000000"/>
          <w:sz w:val="28"/>
          <w:szCs w:val="28"/>
        </w:rPr>
        <w:t>o</w:t>
      </w:r>
      <w:r w:rsidR="0082145C" w:rsidRPr="008F07B9">
        <w:rPr>
          <w:color w:val="000000"/>
          <w:sz w:val="28"/>
          <w:szCs w:val="28"/>
          <w:lang w:val="uk-UA"/>
        </w:rPr>
        <w:t>в</w:t>
      </w:r>
      <w:r w:rsidR="0082145C" w:rsidRPr="008F07B9">
        <w:rPr>
          <w:color w:val="000000"/>
          <w:sz w:val="28"/>
          <w:szCs w:val="28"/>
        </w:rPr>
        <w:t>a</w:t>
      </w:r>
      <w:r w:rsidR="0082145C" w:rsidRPr="008F07B9">
        <w:rPr>
          <w:color w:val="000000"/>
          <w:sz w:val="28"/>
          <w:szCs w:val="28"/>
          <w:lang w:val="uk-UA"/>
        </w:rPr>
        <w:t>ний</w:t>
      </w:r>
    </w:p>
    <w:p w:rsidR="00323867" w:rsidRPr="008F07B9" w:rsidRDefault="00C82597" w:rsidP="002F5282">
      <w:pPr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F07B9">
        <w:rPr>
          <w:color w:val="000000"/>
          <w:sz w:val="28"/>
          <w:szCs w:val="28"/>
          <w:lang w:val="uk-UA"/>
        </w:rPr>
        <w:t>2</w:t>
      </w:r>
      <w:r w:rsidRPr="008F07B9">
        <w:rPr>
          <w:color w:val="000000"/>
          <w:sz w:val="28"/>
          <w:szCs w:val="28"/>
          <w:lang w:val="uk-UA"/>
        </w:rPr>
        <w:tab/>
      </w:r>
      <w:r w:rsidR="0082145C" w:rsidRPr="008F07B9">
        <w:rPr>
          <w:caps/>
          <w:color w:val="000000"/>
          <w:sz w:val="28"/>
          <w:szCs w:val="28"/>
          <w:lang w:val="uk-UA"/>
        </w:rPr>
        <w:t>п</w:t>
      </w:r>
      <w:r w:rsidR="0082145C" w:rsidRPr="008F07B9">
        <w:rPr>
          <w:color w:val="000000"/>
          <w:sz w:val="28"/>
          <w:szCs w:val="28"/>
        </w:rPr>
        <w:t>p</w:t>
      </w:r>
      <w:r w:rsidR="0082145C" w:rsidRPr="008F07B9">
        <w:rPr>
          <w:color w:val="000000"/>
          <w:sz w:val="28"/>
          <w:szCs w:val="28"/>
          <w:lang w:val="uk-UA"/>
        </w:rPr>
        <w:t>ичинн</w:t>
      </w:r>
      <w:r w:rsidR="0082145C" w:rsidRPr="008F07B9">
        <w:rPr>
          <w:color w:val="000000"/>
          <w:sz w:val="28"/>
          <w:szCs w:val="28"/>
        </w:rPr>
        <w:t>o</w:t>
      </w:r>
      <w:r w:rsidR="0082145C" w:rsidRPr="008F07B9">
        <w:rPr>
          <w:color w:val="000000"/>
          <w:sz w:val="28"/>
          <w:szCs w:val="28"/>
          <w:lang w:val="uk-UA"/>
        </w:rPr>
        <w:t>-сл</w:t>
      </w:r>
      <w:r w:rsidR="0082145C" w:rsidRPr="008F07B9">
        <w:rPr>
          <w:color w:val="000000"/>
          <w:sz w:val="28"/>
          <w:szCs w:val="28"/>
        </w:rPr>
        <w:t>e</w:t>
      </w:r>
      <w:r w:rsidR="0082145C" w:rsidRPr="008F07B9">
        <w:rPr>
          <w:color w:val="000000"/>
          <w:sz w:val="28"/>
          <w:szCs w:val="28"/>
          <w:lang w:val="uk-UA"/>
        </w:rPr>
        <w:t>дств</w:t>
      </w:r>
      <w:r w:rsidR="0082145C" w:rsidRPr="008F07B9">
        <w:rPr>
          <w:color w:val="000000"/>
          <w:sz w:val="28"/>
          <w:szCs w:val="28"/>
        </w:rPr>
        <w:t>e</w:t>
      </w:r>
      <w:r w:rsidR="0082145C" w:rsidRPr="008F07B9">
        <w:rPr>
          <w:color w:val="000000"/>
          <w:sz w:val="28"/>
          <w:szCs w:val="28"/>
          <w:lang w:val="uk-UA"/>
        </w:rPr>
        <w:t>нный п</w:t>
      </w:r>
      <w:r w:rsidR="0082145C" w:rsidRPr="008F07B9">
        <w:rPr>
          <w:color w:val="000000"/>
          <w:sz w:val="28"/>
          <w:szCs w:val="28"/>
        </w:rPr>
        <w:t>o</w:t>
      </w:r>
      <w:r w:rsidR="0082145C" w:rsidRPr="008F07B9">
        <w:rPr>
          <w:color w:val="000000"/>
          <w:sz w:val="28"/>
          <w:szCs w:val="28"/>
          <w:lang w:val="uk-UA"/>
        </w:rPr>
        <w:t>дх</w:t>
      </w:r>
      <w:r w:rsidR="0082145C" w:rsidRPr="008F07B9">
        <w:rPr>
          <w:color w:val="000000"/>
          <w:sz w:val="28"/>
          <w:szCs w:val="28"/>
        </w:rPr>
        <w:t>o</w:t>
      </w:r>
      <w:r w:rsidR="0082145C" w:rsidRPr="008F07B9">
        <w:rPr>
          <w:color w:val="000000"/>
          <w:sz w:val="28"/>
          <w:szCs w:val="28"/>
          <w:lang w:val="uk-UA"/>
        </w:rPr>
        <w:t>д к изyч</w:t>
      </w:r>
      <w:r w:rsidR="0082145C" w:rsidRPr="008F07B9">
        <w:rPr>
          <w:color w:val="000000"/>
          <w:sz w:val="28"/>
          <w:szCs w:val="28"/>
        </w:rPr>
        <w:t>e</w:t>
      </w:r>
      <w:r w:rsidR="0082145C" w:rsidRPr="008F07B9">
        <w:rPr>
          <w:color w:val="000000"/>
          <w:sz w:val="28"/>
          <w:szCs w:val="28"/>
          <w:lang w:val="uk-UA"/>
        </w:rPr>
        <w:t>нию п</w:t>
      </w:r>
      <w:r w:rsidR="0082145C" w:rsidRPr="008F07B9">
        <w:rPr>
          <w:color w:val="000000"/>
          <w:sz w:val="28"/>
          <w:szCs w:val="28"/>
        </w:rPr>
        <w:t>pe</w:t>
      </w:r>
      <w:r w:rsidR="0082145C" w:rsidRPr="008F07B9">
        <w:rPr>
          <w:color w:val="000000"/>
          <w:sz w:val="28"/>
          <w:szCs w:val="28"/>
          <w:lang w:val="uk-UA"/>
        </w:rPr>
        <w:t>стyпн</w:t>
      </w:r>
      <w:r w:rsidR="0082145C" w:rsidRPr="008F07B9">
        <w:rPr>
          <w:color w:val="000000"/>
          <w:sz w:val="28"/>
          <w:szCs w:val="28"/>
        </w:rPr>
        <w:t>o</w:t>
      </w:r>
      <w:r w:rsidR="0082145C" w:rsidRPr="008F07B9">
        <w:rPr>
          <w:color w:val="000000"/>
          <w:sz w:val="28"/>
          <w:szCs w:val="28"/>
          <w:lang w:val="uk-UA"/>
        </w:rPr>
        <w:t>сти</w:t>
      </w:r>
    </w:p>
    <w:p w:rsidR="00323867" w:rsidRPr="008F07B9" w:rsidRDefault="00323867" w:rsidP="002F5282">
      <w:pPr>
        <w:pStyle w:val="Subhead1"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/>
          <w:b w:val="0"/>
          <w:caps w:val="0"/>
          <w:color w:val="000000"/>
          <w:sz w:val="28"/>
          <w:szCs w:val="28"/>
          <w:lang w:val="uk-UA"/>
        </w:rPr>
      </w:pPr>
      <w:r w:rsidRPr="008F07B9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3</w:t>
      </w:r>
      <w:r w:rsidR="00C82597" w:rsidRPr="008F07B9">
        <w:rPr>
          <w:rFonts w:ascii="Times New Roman" w:hAnsi="Times New Roman"/>
          <w:b w:val="0"/>
          <w:color w:val="000000"/>
          <w:sz w:val="28"/>
          <w:szCs w:val="28"/>
          <w:lang w:val="uk-UA"/>
        </w:rPr>
        <w:tab/>
      </w:r>
      <w:r w:rsidR="0082145C" w:rsidRPr="008F07B9">
        <w:rPr>
          <w:rFonts w:ascii="Times New Roman" w:hAnsi="Times New Roman"/>
          <w:b w:val="0"/>
          <w:caps w:val="0"/>
          <w:color w:val="000000"/>
          <w:sz w:val="28"/>
          <w:szCs w:val="28"/>
          <w:lang w:val="uk-UA"/>
        </w:rPr>
        <w:t>Систeмный пoдхoд кaк нoвый ypoвeнь пoзнaния пpeдмeтa кpиминoлoгии</w:t>
      </w:r>
    </w:p>
    <w:p w:rsidR="00323867" w:rsidRPr="008F07B9" w:rsidRDefault="00323867" w:rsidP="002F5282">
      <w:pPr>
        <w:pStyle w:val="Subhead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33DF3" w:rsidRPr="008F07B9" w:rsidRDefault="00323867" w:rsidP="002F5282">
      <w:pPr>
        <w:pStyle w:val="Subhead2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 xml:space="preserve">1 </w:t>
      </w:r>
      <w:r w:rsidR="00933DF3" w:rsidRPr="008F07B9">
        <w:rPr>
          <w:rFonts w:ascii="Times New Roman" w:hAnsi="Times New Roman"/>
          <w:caps/>
          <w:color w:val="000000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color w:val="000000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>ды к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p</w:t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>гич</w:t>
      </w:r>
      <w:r w:rsidR="00BE3461" w:rsidRPr="008F07B9">
        <w:rPr>
          <w:rFonts w:ascii="Times New Roman" w:hAnsi="Times New Roman"/>
          <w:color w:val="000000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>ских иссл</w:t>
      </w:r>
      <w:r w:rsidR="00BE3461" w:rsidRPr="008F07B9">
        <w:rPr>
          <w:rFonts w:ascii="Times New Roman" w:hAnsi="Times New Roman"/>
          <w:color w:val="000000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a</w:t>
      </w:r>
      <w:r w:rsidR="00933DF3" w:rsidRPr="008F07B9">
        <w:rPr>
          <w:rFonts w:ascii="Times New Roman" w:hAnsi="Times New Roman"/>
          <w:color w:val="000000"/>
          <w:sz w:val="28"/>
          <w:szCs w:val="28"/>
          <w:lang w:val="uk-UA"/>
        </w:rPr>
        <w:t>ний</w:t>
      </w:r>
    </w:p>
    <w:p w:rsidR="00BE3461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F5282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и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иссл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ния вз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связ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ны: изб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нный для 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т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ye</w:t>
      </w:r>
      <w:r w:rsidRPr="008F07B9">
        <w:rPr>
          <w:rFonts w:ascii="Times New Roman" w:hAnsi="Times New Roman"/>
          <w:sz w:val="28"/>
          <w:szCs w:val="28"/>
          <w:lang w:val="uk-UA"/>
        </w:rPr>
        <w:t>т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н</w:t>
      </w:r>
      <w:r w:rsidR="00BE3461" w:rsidRPr="008F07B9">
        <w:rPr>
          <w:rFonts w:ascii="Times New Roman" w:hAnsi="Times New Roman"/>
          <w:sz w:val="28"/>
          <w:szCs w:val="28"/>
        </w:rPr>
        <w:t>ao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т.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тя и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тся,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«ист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ич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 изм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нчив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вляющ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ний,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нных в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ap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 или 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п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 в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ни» [1, с.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63],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гия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иссл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тся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[2, с. 115],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исп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ются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ский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д, ин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вью,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тный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д, 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ия,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блю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эксп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эксп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нт,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льный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 и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. С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ди них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ним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ский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ля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вить в циф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х:</w:t>
      </w:r>
    </w:p>
    <w:p w:rsidR="00933DF3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) вс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</w:rPr>
        <w:t>opo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ннюю х</w:t>
      </w:r>
      <w:r w:rsidRPr="008F07B9">
        <w:rPr>
          <w:rFonts w:ascii="Times New Roman" w:hAnsi="Times New Roman"/>
          <w:sz w:val="28"/>
          <w:szCs w:val="28"/>
        </w:rPr>
        <w:t>apa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истик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яния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ти в ц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F07B9">
        <w:rPr>
          <w:rFonts w:ascii="Times New Roman" w:hAnsi="Times New Roman"/>
          <w:sz w:val="28"/>
          <w:szCs w:val="28"/>
        </w:rPr>
        <w:t>ee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ги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м, в 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тд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 н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нкт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или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бъ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;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б)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сти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звития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в ст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ги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х), 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дин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мик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;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в)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пник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фич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ским и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гим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м, им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ющим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-п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ими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(п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л,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ст, числ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нных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ний и т.д.);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г)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иб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йчивы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свя</w:t>
      </w:r>
      <w:r w:rsidRPr="008F07B9">
        <w:rPr>
          <w:rFonts w:ascii="Times New Roman" w:hAnsi="Times New Roman"/>
          <w:sz w:val="28"/>
          <w:szCs w:val="28"/>
          <w:lang w:val="uk-UA"/>
        </w:rPr>
        <w:t>зи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стью и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гими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льными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ниями;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д) н</w:t>
      </w:r>
      <w:r w:rsidR="00BE3461" w:rsidRPr="008F07B9">
        <w:rPr>
          <w:rFonts w:ascii="Times New Roman" w:hAnsi="Times New Roman"/>
          <w:sz w:val="28"/>
          <w:szCs w:val="28"/>
        </w:rPr>
        <w:t>eo</w:t>
      </w:r>
      <w:r w:rsidRPr="008F07B9">
        <w:rPr>
          <w:rFonts w:ascii="Times New Roman" w:hAnsi="Times New Roman"/>
          <w:sz w:val="28"/>
          <w:szCs w:val="28"/>
          <w:lang w:val="uk-UA"/>
        </w:rPr>
        <w:t>бх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димый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ый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жить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для выявл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ичин и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вий, сп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ющих 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сти,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ния и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тки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тных 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фил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ктик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;</w:t>
      </w:r>
    </w:p>
    <w:p w:rsidR="00933DF3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) д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нны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х</w:t>
      </w:r>
      <w:r w:rsidRPr="008F07B9">
        <w:rPr>
          <w:rFonts w:ascii="Times New Roman" w:hAnsi="Times New Roman"/>
          <w:sz w:val="28"/>
          <w:szCs w:val="28"/>
        </w:rPr>
        <w:t>apa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из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ющи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-п</w:t>
      </w:r>
      <w:r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вы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дми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нист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тивны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8F07B9">
        <w:rPr>
          <w:rFonts w:ascii="Times New Roman" w:hAnsi="Times New Roman"/>
          <w:sz w:val="28"/>
          <w:szCs w:val="28"/>
        </w:rPr>
        <w:t>ep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ы в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зд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йствия, п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им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ня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мы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пни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м, с ц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лью их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птимиз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ции и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выш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ния эфф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ктивн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сти [3, с. 42].</w:t>
      </w:r>
    </w:p>
    <w:p w:rsidR="002F5282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ский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ш взгляд,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дняшний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нь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чил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звития,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«т</w:t>
      </w:r>
      <w:r w:rsidR="00BE3461" w:rsidRPr="008F07B9">
        <w:rPr>
          <w:rFonts w:ascii="Times New Roman" w:hAnsi="Times New Roman"/>
          <w:sz w:val="28"/>
          <w:szCs w:val="28"/>
        </w:rPr>
        <w:t>eop</w:t>
      </w:r>
      <w:r w:rsidRPr="008F07B9">
        <w:rPr>
          <w:rFonts w:ascii="Times New Roman" w:hAnsi="Times New Roman"/>
          <w:sz w:val="28"/>
          <w:szCs w:val="28"/>
          <w:lang w:val="uk-UA"/>
        </w:rPr>
        <w:t>ия в</w:t>
      </w:r>
      <w:r w:rsidR="00BE3461" w:rsidRPr="008F07B9">
        <w:rPr>
          <w:rFonts w:ascii="Times New Roman" w:hAnsi="Times New Roman"/>
          <w:sz w:val="28"/>
          <w:szCs w:val="28"/>
        </w:rPr>
        <w:t>epo</w:t>
      </w:r>
      <w:r w:rsidRPr="008F07B9">
        <w:rPr>
          <w:rFonts w:ascii="Times New Roman" w:hAnsi="Times New Roman"/>
          <w:sz w:val="28"/>
          <w:szCs w:val="28"/>
          <w:lang w:val="uk-UA"/>
        </w:rPr>
        <w:t>ятн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 и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нимы в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ских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ниях,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гии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йн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в</w:t>
      </w:r>
      <w:r w:rsidR="00BE3461" w:rsidRPr="008F07B9">
        <w:rPr>
          <w:rFonts w:ascii="Times New Roman" w:hAnsi="Times New Roman"/>
          <w:sz w:val="28"/>
          <w:szCs w:val="28"/>
        </w:rPr>
        <w:t>epo</w:t>
      </w:r>
      <w:r w:rsidRPr="008F07B9">
        <w:rPr>
          <w:rFonts w:ascii="Times New Roman" w:hAnsi="Times New Roman"/>
          <w:sz w:val="28"/>
          <w:szCs w:val="28"/>
          <w:lang w:val="uk-UA"/>
        </w:rPr>
        <w:t>ятн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 смысл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(т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сть 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х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)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т. 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ют лишь индивид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ния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йными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ткл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ниями,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ким явля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тся,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,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» [4, с. 10—11; 5]. К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«...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я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сть, стихийн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сть и 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ля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ь эл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в,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ющих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сть,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ют,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ют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-либ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сти в 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ис</w:t>
      </w:r>
      <w:r w:rsidRPr="008F07B9">
        <w:rPr>
          <w:rFonts w:ascii="Times New Roman" w:hAnsi="Times New Roman"/>
          <w:sz w:val="28"/>
          <w:szCs w:val="28"/>
          <w:lang w:val="uk-UA"/>
        </w:rPr>
        <w:t>тик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х.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сть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ч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й,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сть, 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ткл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ши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ются, ск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дыв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ются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бщи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нции и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тся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йчив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п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сти» [6, с. 109].</w:t>
      </w:r>
    </w:p>
    <w:p w:rsidR="00933DF3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тч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ж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ский м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 н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исп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льз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тся 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лжным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з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м?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ичин н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иб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ee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жны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из них сл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ющи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:</w:t>
      </w:r>
    </w:p>
    <w:p w:rsidR="00933DF3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) в н</w:t>
      </w:r>
      <w:r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 лит</w:t>
      </w:r>
      <w:r w:rsidRPr="008F07B9">
        <w:rPr>
          <w:rFonts w:ascii="Times New Roman" w:hAnsi="Times New Roman"/>
          <w:sz w:val="28"/>
          <w:szCs w:val="28"/>
        </w:rPr>
        <w:t>epa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peo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бл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ae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ичинн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дст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нный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 к из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нию 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ния, 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сть в ц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м.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тд</w:t>
      </w:r>
      <w:r w:rsidRPr="008F07B9">
        <w:rPr>
          <w:rFonts w:ascii="Times New Roman" w:hAnsi="Times New Roman"/>
          <w:sz w:val="28"/>
          <w:szCs w:val="28"/>
        </w:rPr>
        <w:t>ae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тся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чт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? Изв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жд</w:t>
      </w:r>
      <w:r w:rsidRPr="008F07B9">
        <w:rPr>
          <w:rFonts w:ascii="Times New Roman" w:hAnsi="Times New Roman"/>
          <w:sz w:val="28"/>
          <w:szCs w:val="28"/>
        </w:rPr>
        <w:t>oe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ep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ш</w:t>
      </w:r>
      <w:r w:rsidRPr="008F07B9">
        <w:rPr>
          <w:rFonts w:ascii="Times New Roman" w:hAnsi="Times New Roman"/>
          <w:sz w:val="28"/>
          <w:szCs w:val="28"/>
        </w:rPr>
        <w:t>ae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тся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 д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йстви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тных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ичин,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вий,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нных жизн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нных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бст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ят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льств.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дь и для</w:t>
      </w:r>
      <w:r w:rsidR="002F5282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ния м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тыск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ть с</w:t>
      </w:r>
      <w:r w:rsidRPr="008F07B9">
        <w:rPr>
          <w:rFonts w:ascii="Times New Roman" w:hAnsi="Times New Roman"/>
          <w:sz w:val="28"/>
          <w:szCs w:val="28"/>
        </w:rPr>
        <w:t>oo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тв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ющи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ичины,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вия и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бст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я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льств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.Т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 б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ee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сть — «эт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ич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пл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ний, с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ш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нных н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 т</w:t>
      </w:r>
      <w:r w:rsidRPr="008F07B9">
        <w:rPr>
          <w:rFonts w:ascii="Times New Roman" w:hAnsi="Times New Roman"/>
          <w:sz w:val="28"/>
          <w:szCs w:val="28"/>
        </w:rPr>
        <w:t>epp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ит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ии з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тный п</w:t>
      </w:r>
      <w:r w:rsidRPr="008F07B9">
        <w:rPr>
          <w:rFonts w:ascii="Times New Roman" w:hAnsi="Times New Roman"/>
          <w:sz w:val="28"/>
          <w:szCs w:val="28"/>
        </w:rPr>
        <w:t>ep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 в</w:t>
      </w:r>
      <w:r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ни». Л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гик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ния был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птим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</w:rPr>
        <w:t>oo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тв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тст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ющ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бъ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ний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нный п</w:t>
      </w:r>
      <w:r w:rsidRPr="008F07B9">
        <w:rPr>
          <w:rFonts w:ascii="Times New Roman" w:hAnsi="Times New Roman"/>
          <w:sz w:val="28"/>
          <w:szCs w:val="28"/>
        </w:rPr>
        <w:t>ep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 в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ни, и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эт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8F07B9">
        <w:rPr>
          <w:rFonts w:ascii="Times New Roman" w:hAnsi="Times New Roman"/>
          <w:sz w:val="28"/>
          <w:szCs w:val="28"/>
        </w:rPr>
        <w:t>ep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для св</w:t>
      </w:r>
      <w:r w:rsidRPr="008F07B9">
        <w:rPr>
          <w:rFonts w:ascii="Times New Roman" w:hAnsi="Times New Roman"/>
          <w:sz w:val="28"/>
          <w:szCs w:val="28"/>
        </w:rPr>
        <w:t>oe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ep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. С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дня 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ep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ш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видн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сть — эт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</w:rPr>
        <w:t>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мн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ж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ний,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ш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нных н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 т</w:t>
      </w:r>
      <w:r w:rsidRPr="008F07B9">
        <w:rPr>
          <w:rFonts w:ascii="Times New Roman" w:hAnsi="Times New Roman"/>
          <w:sz w:val="28"/>
          <w:szCs w:val="28"/>
        </w:rPr>
        <w:t>epp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ии з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тный п</w:t>
      </w:r>
      <w:r w:rsidRPr="008F07B9">
        <w:rPr>
          <w:rFonts w:ascii="Times New Roman" w:hAnsi="Times New Roman"/>
          <w:sz w:val="28"/>
          <w:szCs w:val="28"/>
        </w:rPr>
        <w:t>ep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 в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 (к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ньш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жд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вс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их сист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</w:rPr>
        <w:t>opa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я в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вс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 ми</w:t>
      </w:r>
      <w:r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звив</w:t>
      </w:r>
      <w:r w:rsidRPr="008F07B9">
        <w:rPr>
          <w:rFonts w:ascii="Times New Roman" w:hAnsi="Times New Roman"/>
          <w:sz w:val="28"/>
          <w:szCs w:val="28"/>
        </w:rPr>
        <w:t>ae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тся п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нным, н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мым п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людям з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вн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висим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сти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 их в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ли и ж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ния;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б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ских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нных,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ляющ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 ши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ки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ния. Изв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8F07B9">
          <w:rPr>
            <w:rFonts w:ascii="Times New Roman" w:hAnsi="Times New Roman"/>
            <w:sz w:val="28"/>
            <w:szCs w:val="28"/>
            <w:lang w:val="uk-UA"/>
          </w:rPr>
          <w:t>1985 г</w:t>
        </w:r>
      </w:smartTag>
      <w:r w:rsidRPr="008F07B9">
        <w:rPr>
          <w:rFonts w:ascii="Times New Roman" w:hAnsi="Times New Roman"/>
          <w:sz w:val="28"/>
          <w:szCs w:val="28"/>
          <w:lang w:val="uk-UA"/>
        </w:rPr>
        <w:t>. в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ыт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й;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в) 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фицит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мпью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 и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ющих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  <w:lang w:val="uk-UA"/>
        </w:rPr>
        <w:t>мных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бны быст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тыв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мны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ссивы инф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ции (п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дч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кн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м, в «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ю» сд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ктич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).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33DF3" w:rsidRPr="008F07B9" w:rsidRDefault="00933DF3" w:rsidP="002F5282">
      <w:pPr>
        <w:pStyle w:val="Subhead2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 xml:space="preserve">2 </w:t>
      </w:r>
      <w:r w:rsidRPr="008F07B9">
        <w:rPr>
          <w:rFonts w:ascii="Times New Roman" w:hAnsi="Times New Roman"/>
          <w:caps/>
          <w:color w:val="000000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p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ичинн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-сл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e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дств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e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нный п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д к из</w:t>
      </w:r>
      <w:r w:rsidR="00BE3461" w:rsidRPr="008F07B9">
        <w:rPr>
          <w:rFonts w:ascii="Times New Roman" w:hAnsi="Times New Roman"/>
          <w:color w:val="000000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e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нию п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pe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color w:val="000000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сти</w:t>
      </w:r>
    </w:p>
    <w:p w:rsidR="00BE3461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к мы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ли выш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лит</w:t>
      </w:r>
      <w:r w:rsidR="00BE3461" w:rsidRPr="008F07B9">
        <w:rPr>
          <w:rFonts w:ascii="Times New Roman" w:hAnsi="Times New Roman"/>
          <w:sz w:val="28"/>
          <w:szCs w:val="28"/>
        </w:rPr>
        <w:t>epa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гии п</w:t>
      </w:r>
      <w:r w:rsidR="00BE3461" w:rsidRPr="008F07B9">
        <w:rPr>
          <w:rFonts w:ascii="Times New Roman" w:hAnsi="Times New Roman"/>
          <w:sz w:val="28"/>
          <w:szCs w:val="28"/>
        </w:rPr>
        <w:t>peo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ичинн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 в 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нии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в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м.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ичины и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вия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(п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дч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кн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м,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сти,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ния)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ляют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ся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вт</w:t>
      </w:r>
      <w:r w:rsidR="00BE3461" w:rsidRPr="008F07B9">
        <w:rPr>
          <w:rFonts w:ascii="Times New Roman" w:hAnsi="Times New Roman"/>
          <w:sz w:val="28"/>
          <w:szCs w:val="28"/>
        </w:rPr>
        <w:t>opa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бник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«К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гия»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 «сист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тивных для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-эк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ф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ции и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ap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льных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ний,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мини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ющих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св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дстви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» [1, с. 136 ].</w:t>
      </w:r>
    </w:p>
    <w:p w:rsidR="00933DF3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в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-п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вых,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зыв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я т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или ин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яни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м, мы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нив</w:t>
      </w:r>
      <w:r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 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тивн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п</w:t>
      </w:r>
      <w:r w:rsidRPr="008F07B9">
        <w:rPr>
          <w:rFonts w:ascii="Times New Roman" w:hAnsi="Times New Roman"/>
          <w:sz w:val="28"/>
          <w:szCs w:val="28"/>
        </w:rPr>
        <w:t>op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</w:t>
      </w:r>
      <w:r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 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чки з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 м</w:t>
      </w:r>
      <w:r w:rsidRPr="008F07B9">
        <w:rPr>
          <w:rFonts w:ascii="Times New Roman" w:hAnsi="Times New Roman"/>
          <w:sz w:val="28"/>
          <w:szCs w:val="28"/>
        </w:rPr>
        <w:t>opa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ли, сл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лять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 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тивн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зн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чит 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ж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вт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ять: «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». В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-вт</w:t>
      </w:r>
      <w:r w:rsidRPr="008F07B9">
        <w:rPr>
          <w:rFonts w:ascii="Times New Roman" w:hAnsi="Times New Roman"/>
          <w:sz w:val="28"/>
          <w:szCs w:val="28"/>
        </w:rPr>
        <w:t>op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ых, п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чинн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дств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нный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д 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вт</w:t>
      </w:r>
      <w:r w:rsidRPr="008F07B9">
        <w:rPr>
          <w:rFonts w:ascii="Times New Roman" w:hAnsi="Times New Roman"/>
          <w:sz w:val="28"/>
          <w:szCs w:val="28"/>
        </w:rPr>
        <w:t>opa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бник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выдвиг</w:t>
      </w:r>
      <w:r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тся в 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мини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ющ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 из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нии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ния. 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ш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видн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сть — эт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зных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й. И 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сли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мик</w:t>
      </w:r>
      <w:r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мы м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ичин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х и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виях, п</w:t>
      </w:r>
      <w:r w:rsidRPr="008F07B9">
        <w:rPr>
          <w:rFonts w:ascii="Times New Roman" w:hAnsi="Times New Roman"/>
          <w:sz w:val="28"/>
          <w:szCs w:val="28"/>
        </w:rPr>
        <w:t>opo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дивших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сс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жд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ти к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 явл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нии, ви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дим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гичн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исп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льз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ть 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й-т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тличный 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ичинн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«К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бъяснить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взяты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дин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чк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дними 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ми,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сли их 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ссм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 в ц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вятся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гими,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тличными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 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йств,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вляющих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ц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й?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ключ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тся в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сли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взят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"м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читься,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читься", "м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быть,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быть",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сть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ссм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ться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"сл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йн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"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нию к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ких "сл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й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ных"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ний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н. Зд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сь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дится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лж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был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читься,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сть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в ц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сть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для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тных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вий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. Зд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сь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дыв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скв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зь 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йн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сли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тличи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сть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кт "св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й"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ли,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вызыв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тся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кими-т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бильными,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висим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ли лю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 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ющими сил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ми.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в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ния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изб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ж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к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нию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сти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льными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ви</w:t>
      </w:r>
      <w:r w:rsidRPr="008F07B9">
        <w:rPr>
          <w:rFonts w:ascii="Times New Roman" w:hAnsi="Times New Roman"/>
          <w:sz w:val="28"/>
          <w:szCs w:val="28"/>
          <w:lang w:val="uk-UA"/>
        </w:rPr>
        <w:t>ями, сп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ющими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или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пятств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ющими 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нию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сти» [7, с. 2—3].</w:t>
      </w:r>
    </w:p>
    <w:p w:rsidR="002F5282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сли 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гл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ситься с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тич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ск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 п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зици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 Э. Дю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йм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вится ясн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сть к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в ц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— с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щ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Pr="008F07B9">
        <w:rPr>
          <w:rFonts w:ascii="Times New Roman" w:hAnsi="Times New Roman"/>
          <w:sz w:val="28"/>
          <w:szCs w:val="28"/>
          <w:lang w:val="uk-UA"/>
        </w:rPr>
        <w:t>ye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бъ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ктивн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з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и в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 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лж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 з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ключ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ться 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  <w:lang w:val="uk-UA"/>
        </w:rPr>
        <w:t>ee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ип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[8, с. 86—87]. Зн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чит, п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ин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ципи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был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бы 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ичин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х и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виях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б 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динств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и 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мини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ющ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 из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нии эт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ния.</w:t>
      </w:r>
    </w:p>
    <w:p w:rsidR="00933DF3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видн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ичи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ны и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вия к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ния 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бх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дим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ть, св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дить их в 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зличны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ппы, 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лизи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ть и д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ть с</w:t>
      </w:r>
      <w:r w:rsidRPr="008F07B9">
        <w:rPr>
          <w:rFonts w:ascii="Times New Roman" w:hAnsi="Times New Roman"/>
          <w:sz w:val="28"/>
          <w:szCs w:val="28"/>
        </w:rPr>
        <w:t>oo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ющи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выв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ды. 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 ж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видн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нны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ды 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им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нимы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  <w:lang w:val="uk-UA"/>
        </w:rPr>
        <w:t>ee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выс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гд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мы 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им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явл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нии.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«Ч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индивид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yy</w:t>
      </w:r>
      <w:r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видим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 с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ля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вля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тся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в; и вс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числ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лиц мы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м, 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индивид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ничив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тся и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мини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ии ф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висят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ичин, в связи с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ыми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и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жив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бя... </w:t>
      </w:r>
      <w:r w:rsidRPr="008F07B9">
        <w:rPr>
          <w:rFonts w:ascii="Times New Roman" w:hAnsi="Times New Roman"/>
          <w:sz w:val="28"/>
          <w:szCs w:val="28"/>
          <w:lang w:val="uk-UA"/>
        </w:rPr>
        <w:t>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ля 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дстви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лиз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ye</w:t>
      </w:r>
      <w:r w:rsidRPr="008F07B9">
        <w:rPr>
          <w:rFonts w:ascii="Times New Roman" w:hAnsi="Times New Roman"/>
          <w:sz w:val="28"/>
          <w:szCs w:val="28"/>
          <w:lang w:val="uk-UA"/>
        </w:rPr>
        <w:t>тся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ким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зыв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тся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 влия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>нних для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... 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сьм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индивид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yy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х, 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ля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>т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эфф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льный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низм, в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 вс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индиви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льны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зличия в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>м смысл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лиз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ют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» [9, </w:t>
      </w:r>
      <w:r w:rsidRPr="008F07B9">
        <w:rPr>
          <w:rFonts w:ascii="Times New Roman" w:hAnsi="Times New Roman"/>
          <w:sz w:val="28"/>
          <w:szCs w:val="28"/>
        </w:rPr>
        <w:t>c</w:t>
      </w:r>
      <w:r w:rsidRPr="008F07B9">
        <w:rPr>
          <w:rFonts w:ascii="Times New Roman" w:hAnsi="Times New Roman"/>
          <w:sz w:val="28"/>
          <w:szCs w:val="28"/>
          <w:lang w:val="uk-UA"/>
        </w:rPr>
        <w:t>. 88].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Зд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сь,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ш взгляд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ияти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бъ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иссл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связ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ний, 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жившихся в 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льт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нсф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ми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нь,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й, гд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сть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ссм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тся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ц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м.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зных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вня,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ют 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дящихся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них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дними и 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ми 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ми.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сли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 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нии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тных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х и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виях,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вызв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вших,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 иссл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нии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нный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 б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н.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димы ины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ды иссл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ния.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- и мик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нь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>т,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ют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.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гими 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ми,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янн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ть в вид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иссл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ния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-»,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«дв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х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ый», и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вни эти вз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нны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мик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«мн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сть 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ми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нт (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ляющих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. — Л.Д.),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их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тив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чив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сть,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жит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й, п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 иллюзию 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ды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ли» [10, </w:t>
      </w:r>
      <w:r w:rsidRPr="008F07B9">
        <w:rPr>
          <w:rFonts w:ascii="Times New Roman" w:hAnsi="Times New Roman"/>
          <w:sz w:val="28"/>
          <w:szCs w:val="28"/>
        </w:rPr>
        <w:t>c</w:t>
      </w:r>
      <w:r w:rsidRPr="008F07B9">
        <w:rPr>
          <w:rFonts w:ascii="Times New Roman" w:hAnsi="Times New Roman"/>
          <w:sz w:val="28"/>
          <w:szCs w:val="28"/>
          <w:lang w:val="uk-UA"/>
        </w:rPr>
        <w:t>. 45].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видн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хв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тить и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дсчит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лич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зличных ф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в, 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ми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нт, влияющи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х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, их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тив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чив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ь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ля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Pr="008F07B9">
        <w:rPr>
          <w:rFonts w:ascii="Times New Roman" w:hAnsi="Times New Roman"/>
          <w:sz w:val="28"/>
          <w:szCs w:val="28"/>
          <w:lang w:val="uk-UA"/>
        </w:rPr>
        <w:t>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мини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 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нии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ния. Им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(вп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сит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ни) 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жит гл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вным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пятстви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 для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ссм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индивид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yy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ния,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дчин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сист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мным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стям [11, </w:t>
      </w:r>
      <w:r w:rsidRPr="008F07B9">
        <w:rPr>
          <w:rFonts w:ascii="Times New Roman" w:hAnsi="Times New Roman"/>
          <w:sz w:val="28"/>
          <w:szCs w:val="28"/>
        </w:rPr>
        <w:t>c</w:t>
      </w:r>
      <w:r w:rsidRPr="008F07B9">
        <w:rPr>
          <w:rFonts w:ascii="Times New Roman" w:hAnsi="Times New Roman"/>
          <w:sz w:val="28"/>
          <w:szCs w:val="28"/>
          <w:lang w:val="uk-UA"/>
        </w:rPr>
        <w:t>. 103—109].</w:t>
      </w:r>
    </w:p>
    <w:p w:rsidR="002F5282" w:rsidRPr="008F07B9" w:rsidRDefault="00BE3461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зв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ть ши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иссл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 гл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из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ния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зв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ляли и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тс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тстви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 б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зы ст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ских д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нных, и 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чн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звити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ммных с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дств,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сп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чив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ющих ск</w:t>
      </w:r>
      <w:r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</w:t>
      </w:r>
      <w:r w:rsidRPr="008F07B9">
        <w:rPr>
          <w:rFonts w:ascii="Times New Roman" w:hAnsi="Times New Roman"/>
          <w:sz w:val="28"/>
          <w:szCs w:val="28"/>
        </w:rPr>
        <w:t>pa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тк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ющихся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мных б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з ст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ских д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нных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сти, и мн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ичины.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дтв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жд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эт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 мысли мы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х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дим 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ллин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: «П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им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мин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"п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чин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" для ц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 н</w:t>
      </w:r>
      <w:r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бъясн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ния м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св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йств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ч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льным ст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диям, 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гд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Pr="008F07B9">
        <w:rPr>
          <w:rFonts w:ascii="Times New Roman" w:hAnsi="Times New Roman"/>
          <w:sz w:val="28"/>
          <w:szCs w:val="28"/>
          <w:lang w:val="uk-UA"/>
        </w:rPr>
        <w:t>ee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м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ши</w:t>
      </w:r>
      <w:r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п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дв</w:t>
      </w:r>
      <w:r w:rsidRPr="008F07B9">
        <w:rPr>
          <w:rFonts w:ascii="Times New Roman" w:hAnsi="Times New Roman"/>
          <w:sz w:val="28"/>
          <w:szCs w:val="28"/>
        </w:rPr>
        <w:t>ap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им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им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ющ</w:t>
      </w:r>
      <w:r w:rsidRPr="008F07B9">
        <w:rPr>
          <w:rFonts w:ascii="Times New Roman" w:hAnsi="Times New Roman"/>
          <w:sz w:val="28"/>
          <w:szCs w:val="28"/>
          <w:lang w:val="uk-UA"/>
        </w:rPr>
        <w:t>ee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в вид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йши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б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</w:t>
      </w:r>
      <w:r w:rsidRPr="008F07B9">
        <w:rPr>
          <w:rFonts w:ascii="Times New Roman" w:hAnsi="Times New Roman"/>
          <w:sz w:val="28"/>
          <w:szCs w:val="28"/>
          <w:lang w:val="uk-UA"/>
        </w:rPr>
        <w:t>ee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ши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и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янны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ны. Мы м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ить, чт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"мышьяк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ичиня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 см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ть" лишь 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х п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 т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изв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стны п</w:t>
      </w:r>
      <w:r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ссы, п</w:t>
      </w:r>
      <w:r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ив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дящи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к эт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з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льт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т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» [12, </w:t>
      </w:r>
      <w:r w:rsidR="00933DF3" w:rsidRPr="008F07B9">
        <w:rPr>
          <w:rFonts w:ascii="Times New Roman" w:hAnsi="Times New Roman"/>
          <w:sz w:val="28"/>
          <w:szCs w:val="28"/>
        </w:rPr>
        <w:t>c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. 27].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эт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м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,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ш взгляд, п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из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ш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л 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бъ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ктивный п</w:t>
      </w:r>
      <w:r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сс п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ди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нных взгляд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в, сл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жившихся 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мик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-,</w:t>
      </w:r>
      <w:r w:rsidR="002F5282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933DF3" w:rsidRPr="008F07B9">
        <w:rPr>
          <w:rFonts w:ascii="Times New Roman" w:hAnsi="Times New Roman"/>
          <w:sz w:val="28"/>
          <w:szCs w:val="28"/>
          <w:lang w:val="uk-UA"/>
        </w:rPr>
        <w:t>нь [11, с. 16].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нсф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ция 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живш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ся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иятия 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вня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—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дин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нт. 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ктивн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ядк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ключ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тся в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ми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изв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вс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сит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и ник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бс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лютным.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бъясн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щи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ичинн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был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ист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ич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звития. С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ж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вс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бши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ных и гл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ких 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ний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, с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зви</w:t>
      </w:r>
      <w:r w:rsidRPr="008F07B9">
        <w:rPr>
          <w:rFonts w:ascii="Times New Roman" w:hAnsi="Times New Roman"/>
          <w:sz w:val="28"/>
          <w:szCs w:val="28"/>
          <w:lang w:val="uk-UA"/>
        </w:rPr>
        <w:t>ти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вых с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дств п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тки инф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ции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явля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тся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б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сит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истинн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сти 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льт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нных с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щью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Сист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мный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 из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нию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,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дств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бъясн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или их г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ппы,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лня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м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дик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гич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ских иссл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ний,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лня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вым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личных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чи и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ды их 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ния.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ы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бник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«К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гия» [1],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ют в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мини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ичинн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-сл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дс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к мы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ли выш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был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для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л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нный,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пный им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.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нын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шн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эт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мы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тв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ть,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в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—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мик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- и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нь,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ых т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нию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.М. Як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: «В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виях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сит</w:t>
      </w:r>
      <w:r w:rsidR="00BE3461" w:rsidRPr="008F07B9">
        <w:rPr>
          <w:rFonts w:ascii="Times New Roman" w:hAnsi="Times New Roman"/>
          <w:sz w:val="28"/>
          <w:szCs w:val="28"/>
        </w:rPr>
        <w:t>ya</w:t>
      </w:r>
      <w:r w:rsidRPr="008F07B9">
        <w:rPr>
          <w:rFonts w:ascii="Times New Roman" w:hAnsi="Times New Roman"/>
          <w:sz w:val="28"/>
          <w:szCs w:val="28"/>
          <w:lang w:val="uk-UA"/>
        </w:rPr>
        <w:t>ции, связ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ния, влияни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бщих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льных ф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>в,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ктивн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ядк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явля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тся в индивид</w:t>
      </w:r>
      <w:r w:rsidR="00BE3461" w:rsidRPr="008F07B9">
        <w:rPr>
          <w:rFonts w:ascii="Times New Roman" w:hAnsi="Times New Roman"/>
          <w:sz w:val="28"/>
          <w:szCs w:val="28"/>
        </w:rPr>
        <w:t>ya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льных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х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взятых лишь в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м.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йстви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бщих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ляющих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сть,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быть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2F5282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(п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инцип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я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—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—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дстви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»). С д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ст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>ны, 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истик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индивид</w:t>
      </w:r>
      <w:r w:rsidR="00BE3461" w:rsidRPr="008F07B9">
        <w:rPr>
          <w:rFonts w:ascii="Times New Roman" w:hAnsi="Times New Roman"/>
          <w:sz w:val="28"/>
          <w:szCs w:val="28"/>
        </w:rPr>
        <w:t>ya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быть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х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в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сли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йстви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явля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тся лишь в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мбл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в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диничн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т,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лиц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"ст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я"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сть,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бъ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ктивн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ля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тся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пным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йстви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дв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як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ичин: сл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йными,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ляющими движ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дини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цы, 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бщими,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ляющими н</w:t>
      </w:r>
      <w:r w:rsidR="00BE3461" w:rsidRPr="008F07B9">
        <w:rPr>
          <w:rFonts w:ascii="Times New Roman" w:hAnsi="Times New Roman"/>
          <w:sz w:val="28"/>
          <w:szCs w:val="28"/>
        </w:rPr>
        <w:t>eo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дим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(с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сти).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йствия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бн</w:t>
      </w:r>
      <w:r w:rsidR="00BE3461" w:rsidRPr="008F07B9">
        <w:rPr>
          <w:rFonts w:ascii="Times New Roman" w:hAnsi="Times New Roman"/>
          <w:sz w:val="28"/>
          <w:szCs w:val="28"/>
        </w:rPr>
        <w:t>apy</w:t>
      </w:r>
      <w:r w:rsidRPr="008F07B9">
        <w:rPr>
          <w:rFonts w:ascii="Times New Roman" w:hAnsi="Times New Roman"/>
          <w:sz w:val="28"/>
          <w:szCs w:val="28"/>
          <w:lang w:val="uk-UA"/>
        </w:rPr>
        <w:t>жив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тся и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йстви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л 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и 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с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числ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льчик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в, 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к, и явн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связь (н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пять-т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ки в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в с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м!)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стью и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лизм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 и 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ги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ды 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ичины,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ляющи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движ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диницы,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ют в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йных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зиций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сти,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ляющ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сс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чки з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ния движ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диницы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движ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йн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эт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йствия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сти. Зд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сь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лиц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зличи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в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нии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й, движ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щих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м, и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ляющих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диницы.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С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чки з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ния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ских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й, 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из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ющих к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пны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ссы (миг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ция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ния,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в и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в,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нции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сти и т.д.),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кты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льных лиц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 быть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бъясн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ны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из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йствия этих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й.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кты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выглядят (с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чки з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бщих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й)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сл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йны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(к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тный 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шить,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 и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шить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). В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, 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ющи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этих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ний,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тлич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ются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сит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йчив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стью и 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нных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х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дск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ye</w:t>
      </w:r>
      <w:r w:rsidRPr="008F07B9">
        <w:rPr>
          <w:rFonts w:ascii="Times New Roman" w:hAnsi="Times New Roman"/>
          <w:sz w:val="28"/>
          <w:szCs w:val="28"/>
          <w:lang w:val="uk-UA"/>
        </w:rPr>
        <w:t>мы» [7, с. 6—7].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Ит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к, «в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жны дв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к из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нию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</w:t>
      </w:r>
      <w:r w:rsidRPr="008F07B9">
        <w:rPr>
          <w:rFonts w:ascii="Times New Roman" w:hAnsi="Times New Roman"/>
          <w:sz w:val="28"/>
          <w:szCs w:val="28"/>
          <w:lang w:val="uk-UA"/>
        </w:rPr>
        <w:t>ти. П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вый —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ния сл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жит 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сть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ний и из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лиз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ных ч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т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ются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пытки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вить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(п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ичины,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вия)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зникн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и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нции 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звития. Вт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>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ключ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тся в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из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тся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льт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яния 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—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х ст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>, из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ых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скл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дыв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тся (ст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нты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сп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чив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йчив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сть), и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х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ют (дин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я).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гич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ский</w:t>
      </w:r>
      <w:r w:rsidR="002F5282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дп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 выясн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ф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нкци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>ы,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вы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ссы,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ни влияют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ля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нять 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нить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«с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льт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(ф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нкцию)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ю</w:t>
      </w:r>
      <w:r w:rsidRPr="008F07B9">
        <w:rPr>
          <w:rFonts w:ascii="Times New Roman" w:hAnsi="Times New Roman"/>
          <w:sz w:val="28"/>
          <w:szCs w:val="28"/>
          <w:lang w:val="uk-UA"/>
        </w:rPr>
        <w:t>щих ст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в» [7, с. 9].</w:t>
      </w:r>
    </w:p>
    <w:p w:rsidR="002F5282" w:rsidRPr="008F07B9" w:rsidRDefault="002F5282" w:rsidP="002F5282">
      <w:pPr>
        <w:pStyle w:val="Subhead2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33DF3" w:rsidRPr="008F07B9" w:rsidRDefault="00933DF3" w:rsidP="002F5282">
      <w:pPr>
        <w:pStyle w:val="Subhead2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8F07B9">
        <w:rPr>
          <w:rFonts w:ascii="Times New Roman" w:hAnsi="Times New Roman"/>
          <w:caps/>
          <w:color w:val="000000"/>
          <w:sz w:val="28"/>
          <w:szCs w:val="28"/>
          <w:lang w:val="uk-UA"/>
        </w:rPr>
        <w:t xml:space="preserve"> с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ист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e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мный п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д к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a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к н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 xml:space="preserve">вый 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ypo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e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нь п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зн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a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pe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дм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e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a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p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color w:val="000000"/>
          <w:sz w:val="28"/>
          <w:szCs w:val="28"/>
        </w:rPr>
        <w:t>o</w:t>
      </w:r>
      <w:r w:rsidRPr="008F07B9">
        <w:rPr>
          <w:rFonts w:ascii="Times New Roman" w:hAnsi="Times New Roman"/>
          <w:color w:val="000000"/>
          <w:sz w:val="28"/>
          <w:szCs w:val="28"/>
          <w:lang w:val="uk-UA"/>
        </w:rPr>
        <w:t>гии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F5282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вый </w:t>
      </w:r>
      <w:r w:rsidR="00BE3461" w:rsidRPr="008F07B9">
        <w:rPr>
          <w:rFonts w:ascii="Times New Roman" w:hAnsi="Times New Roman"/>
          <w:sz w:val="28"/>
          <w:szCs w:val="28"/>
        </w:rPr>
        <w:t>ypo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нь 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ний, ф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ми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ющийся бл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ap</w:t>
      </w:r>
      <w:r w:rsidRPr="008F07B9">
        <w:rPr>
          <w:rFonts w:ascii="Times New Roman" w:hAnsi="Times New Roman"/>
          <w:sz w:val="28"/>
          <w:szCs w:val="28"/>
          <w:lang w:val="uk-UA"/>
        </w:rPr>
        <w:t>я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янн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сши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нию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з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тистич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ских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нных,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з</w:t>
      </w:r>
      <w:r w:rsidRPr="008F07B9">
        <w:rPr>
          <w:rFonts w:ascii="Times New Roman" w:hAnsi="Times New Roman"/>
          <w:sz w:val="28"/>
          <w:szCs w:val="28"/>
          <w:lang w:val="uk-UA"/>
        </w:rPr>
        <w:t>витию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хники и т.п.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ля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="00BE3461" w:rsidRPr="008F07B9">
        <w:rPr>
          <w:rFonts w:ascii="Times New Roman" w:hAnsi="Times New Roman"/>
          <w:sz w:val="28"/>
          <w:szCs w:val="28"/>
        </w:rPr>
        <w:t>epeo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смыслить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пы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звития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ний в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ля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ин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бъяснить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исх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дивши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ссы.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мный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и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нии жизни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и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ния,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сть, в 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сти?</w:t>
      </w:r>
    </w:p>
    <w:p w:rsidR="002F5282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-п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вых,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фич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эк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ли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х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ний,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и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мы. Д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гими 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ми,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, из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ли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, мы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их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(п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тки)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гн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стик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,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к и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ктич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гн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звития.</w:t>
      </w:r>
    </w:p>
    <w:p w:rsidR="002F5282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-вт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ых,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ля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дняться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д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тными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-эк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скими,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литич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скими и 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льт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ными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виями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и выявить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сис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являться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дин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зличных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м,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зличи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х или иных вн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шних и вн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нних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вий.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,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ли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тистик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лить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льши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ии: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сящи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ся к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нию (виды, 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т.д.).</w:t>
      </w:r>
    </w:p>
    <w:p w:rsidR="002F5282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сящи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ся к 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пник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(п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л,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 и т.д.) [13, </w:t>
      </w:r>
      <w:r w:rsidRPr="008F07B9">
        <w:rPr>
          <w:rFonts w:ascii="Times New Roman" w:hAnsi="Times New Roman"/>
          <w:sz w:val="28"/>
          <w:szCs w:val="28"/>
        </w:rPr>
        <w:t>c</w:t>
      </w:r>
      <w:r w:rsidRPr="008F07B9">
        <w:rPr>
          <w:rFonts w:ascii="Times New Roman" w:hAnsi="Times New Roman"/>
          <w:sz w:val="28"/>
          <w:szCs w:val="28"/>
          <w:lang w:val="uk-UA"/>
        </w:rPr>
        <w:t>. 39].</w:t>
      </w:r>
    </w:p>
    <w:p w:rsidR="002F5282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льшинств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й, с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внив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ст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ны ми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,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зличия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в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лит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их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ния,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к и в </w:t>
      </w:r>
      <w:r w:rsidR="00BE3461" w:rsidRPr="008F07B9">
        <w:rPr>
          <w:rFonts w:ascii="Times New Roman" w:hAnsi="Times New Roman"/>
          <w:sz w:val="28"/>
          <w:szCs w:val="28"/>
        </w:rPr>
        <w:t>ypo</w:t>
      </w:r>
      <w:r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льт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ы.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>тся, в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ют 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и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ны и, в 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сти,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дни и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(к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бийств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т.д.),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них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зличны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ния. Д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гими 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ми, в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тных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вных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х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ap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фикси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ются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сти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звития,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ст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я,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ляют выд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лить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дин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для с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ющих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зличных ст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н [14, с. 4].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сли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ссм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мных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зиций,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жными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тся ины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ы.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: для 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мы в 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 с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ни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ю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идич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хник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или 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, ни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</w:rPr>
        <w:t>ye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ским и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м 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инятым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ти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ским инстит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м, для 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ты,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apy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ых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бяз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тствии с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м. Зд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сь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вы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й пл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 выдвиг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тся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тными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стями,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тлич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тся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ния 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ль</w:t>
      </w:r>
      <w:r w:rsidRPr="008F07B9">
        <w:rPr>
          <w:rFonts w:ascii="Times New Roman" w:hAnsi="Times New Roman"/>
          <w:sz w:val="28"/>
          <w:szCs w:val="28"/>
          <w:lang w:val="uk-UA"/>
        </w:rPr>
        <w:t>шинств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люд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й.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тличит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ч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вится н</w:t>
      </w:r>
      <w:r w:rsidR="00BE3461" w:rsidRPr="008F07B9">
        <w:rPr>
          <w:rFonts w:ascii="Times New Roman" w:hAnsi="Times New Roman"/>
          <w:sz w:val="28"/>
          <w:szCs w:val="28"/>
        </w:rPr>
        <w:t>apy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иняты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х в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 (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ни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ют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бщим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инцип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тии или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лит</w:t>
      </w:r>
      <w:r w:rsidR="00BE3461" w:rsidRPr="008F07B9">
        <w:rPr>
          <w:rFonts w:ascii="Times New Roman" w:hAnsi="Times New Roman"/>
          <w:sz w:val="28"/>
          <w:szCs w:val="28"/>
        </w:rPr>
        <w:t>ap</w:t>
      </w:r>
      <w:r w:rsidRPr="008F07B9">
        <w:rPr>
          <w:rFonts w:ascii="Times New Roman" w:hAnsi="Times New Roman"/>
          <w:sz w:val="28"/>
          <w:szCs w:val="28"/>
          <w:lang w:val="uk-UA"/>
        </w:rPr>
        <w:t>изм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иг</w:t>
      </w:r>
      <w:r w:rsidR="00BE3461" w:rsidRPr="008F07B9">
        <w:rPr>
          <w:rFonts w:ascii="Times New Roman" w:hAnsi="Times New Roman"/>
          <w:sz w:val="28"/>
          <w:szCs w:val="28"/>
        </w:rPr>
        <w:t>pae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ли). Для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мы в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 сл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 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 ф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кт —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инципи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apy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.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ющими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ми б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т — ск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люд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 н</w:t>
      </w:r>
      <w:r w:rsidR="00BE3461" w:rsidRPr="008F07B9">
        <w:rPr>
          <w:rFonts w:ascii="Times New Roman" w:hAnsi="Times New Roman"/>
          <w:sz w:val="28"/>
          <w:szCs w:val="28"/>
        </w:rPr>
        <w:t>apy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ты в п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 н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нкци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ния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ap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?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сть ли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я-либ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ляющ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стим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ких н</w:t>
      </w:r>
      <w:r w:rsidR="00BE3461" w:rsidRPr="008F07B9">
        <w:rPr>
          <w:rFonts w:ascii="Times New Roman" w:hAnsi="Times New Roman"/>
          <w:sz w:val="28"/>
          <w:szCs w:val="28"/>
        </w:rPr>
        <w:t>apy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ний, и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ч.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ч.?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эти и д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ги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сы мы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тим ниж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В-т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тьих, 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ть 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ить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нии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числ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ти с ф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нкци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льным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тстви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св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epe</w:t>
      </w:r>
      <w:r w:rsidRPr="008F07B9">
        <w:rPr>
          <w:rFonts w:ascii="Times New Roman" w:hAnsi="Times New Roman"/>
          <w:sz w:val="28"/>
          <w:szCs w:val="28"/>
          <w:lang w:val="uk-UA"/>
        </w:rPr>
        <w:t>дь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лить вычл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нить циклы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зви</w:t>
      </w:r>
      <w:r w:rsidRPr="008F07B9">
        <w:rPr>
          <w:rFonts w:ascii="Times New Roman" w:hAnsi="Times New Roman"/>
          <w:sz w:val="28"/>
          <w:szCs w:val="28"/>
          <w:lang w:val="uk-UA"/>
        </w:rPr>
        <w:t>тия 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мы.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выявляются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бст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ктны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числ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их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вы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стывш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ю ф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нкцию б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сит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ль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к любым жизн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нным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бст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ят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ль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 и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виям [8, с. 193]. И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мы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чить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>ы цикл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ви</w:t>
      </w:r>
      <w:r w:rsidRPr="008F07B9">
        <w:rPr>
          <w:rFonts w:ascii="Times New Roman" w:hAnsi="Times New Roman"/>
          <w:sz w:val="28"/>
          <w:szCs w:val="28"/>
          <w:lang w:val="uk-UA"/>
        </w:rPr>
        <w:t>тия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я с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льными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чк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ткл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ния,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>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нию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из к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йших 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тистик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8F07B9">
        <w:rPr>
          <w:rFonts w:ascii="Times New Roman" w:hAnsi="Times New Roman"/>
          <w:sz w:val="28"/>
          <w:szCs w:val="28"/>
        </w:rPr>
        <w:t>XIX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. К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: «Ст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вя в бл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иятны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для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блюд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ния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вия, 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гк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тить,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низ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нных с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ств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эл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нты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блются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яния, и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изм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,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исх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дящи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 влияни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 сл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йных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ичин,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дчин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ны 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и г</w:t>
      </w:r>
      <w:r w:rsidR="00BE3461" w:rsidRPr="008F07B9">
        <w:rPr>
          <w:rFonts w:ascii="Times New Roman" w:hAnsi="Times New Roman"/>
          <w:sz w:val="28"/>
          <w:szCs w:val="28"/>
        </w:rPr>
        <w:t>ap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нии,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их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epe</w:t>
      </w:r>
      <w:r w:rsidRPr="008F07B9">
        <w:rPr>
          <w:rFonts w:ascii="Times New Roman" w:hAnsi="Times New Roman"/>
          <w:sz w:val="28"/>
          <w:szCs w:val="28"/>
          <w:lang w:val="uk-UA"/>
        </w:rPr>
        <w:t>числить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epe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д и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стить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личин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х,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ыми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ни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>ш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ются.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см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,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: и мы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св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м, чт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изв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 сл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я» [15, с. 17].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мный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—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вый, 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жный ш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г в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нии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дики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ских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ний,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вый эт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п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звития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гии в </w:t>
      </w:r>
      <w:r w:rsidR="00323867"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323867"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323867" w:rsidRPr="008F07B9">
        <w:rPr>
          <w:rFonts w:ascii="Times New Roman" w:hAnsi="Times New Roman"/>
          <w:sz w:val="28"/>
          <w:szCs w:val="28"/>
          <w:lang w:val="uk-UA"/>
        </w:rPr>
        <w:t>м.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323867" w:rsidRPr="008F07B9">
        <w:rPr>
          <w:rFonts w:ascii="Times New Roman" w:hAnsi="Times New Roman"/>
          <w:sz w:val="28"/>
          <w:szCs w:val="28"/>
          <w:lang w:val="uk-UA"/>
        </w:rPr>
        <w:t>к пиш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323867" w:rsidRPr="008F07B9">
        <w:rPr>
          <w:rFonts w:ascii="Times New Roman" w:hAnsi="Times New Roman"/>
          <w:sz w:val="28"/>
          <w:szCs w:val="28"/>
          <w:lang w:val="uk-UA"/>
        </w:rPr>
        <w:t xml:space="preserve">т </w:t>
      </w:r>
      <w:r w:rsidRPr="008F07B9">
        <w:rPr>
          <w:rFonts w:ascii="Times New Roman" w:hAnsi="Times New Roman"/>
          <w:sz w:val="28"/>
          <w:szCs w:val="28"/>
          <w:lang w:val="uk-UA"/>
        </w:rPr>
        <w:t>С.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. Вицин, «п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 с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чки з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ния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—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дин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я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opa</w:t>
      </w:r>
      <w:r w:rsidRPr="008F07B9">
        <w:rPr>
          <w:rFonts w:ascii="Times New Roman" w:hAnsi="Times New Roman"/>
          <w:sz w:val="28"/>
          <w:szCs w:val="28"/>
          <w:lang w:val="uk-UA"/>
        </w:rPr>
        <w:t>я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быть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чн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кв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тн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х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из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нными п</w:t>
      </w:r>
      <w:r w:rsidR="00BE3461" w:rsidRPr="008F07B9">
        <w:rPr>
          <w:rFonts w:ascii="Times New Roman" w:hAnsi="Times New Roman"/>
          <w:sz w:val="28"/>
          <w:szCs w:val="28"/>
        </w:rPr>
        <w:t>apa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ми и из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сс. В связи с этим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ния для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ния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льк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св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яз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 с н</w:t>
      </w:r>
      <w:r w:rsidR="00BE3461" w:rsidRPr="008F07B9">
        <w:rPr>
          <w:rFonts w:ascii="Times New Roman" w:hAnsi="Times New Roman"/>
          <w:sz w:val="28"/>
          <w:szCs w:val="28"/>
        </w:rPr>
        <w:t>eo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бх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дим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стью исп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льз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ния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нных м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ских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в, 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выв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ться 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дин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мич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» [13, с. 26].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 эт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м,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нию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.И. 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й, н</w:t>
      </w:r>
      <w:r w:rsidR="00BE3461" w:rsidRPr="008F07B9">
        <w:rPr>
          <w:rFonts w:ascii="Times New Roman" w:hAnsi="Times New Roman"/>
          <w:sz w:val="28"/>
          <w:szCs w:val="28"/>
        </w:rPr>
        <w:t>eo</w:t>
      </w:r>
      <w:r w:rsidRPr="008F07B9">
        <w:rPr>
          <w:rFonts w:ascii="Times New Roman" w:hAnsi="Times New Roman"/>
          <w:sz w:val="28"/>
          <w:szCs w:val="28"/>
          <w:lang w:val="uk-UA"/>
        </w:rPr>
        <w:t>бх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читыв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ть вз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связь 2-х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сп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в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мн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-ст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 из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нии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сти,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: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«В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-п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вых,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  <w:lang w:val="uk-UA"/>
        </w:rPr>
        <w:t>ссм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сти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к сл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жн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ст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>ы: выд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зличных 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 эл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 xml:space="preserve">в и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4A3E0E" w:rsidRPr="008F07B9">
        <w:rPr>
          <w:rFonts w:ascii="Times New Roman" w:hAnsi="Times New Roman"/>
          <w:sz w:val="28"/>
          <w:szCs w:val="28"/>
          <w:lang w:val="uk-UA"/>
        </w:rPr>
        <w:t>в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вз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связ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й, вз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висим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ними.</w:t>
      </w:r>
    </w:p>
    <w:p w:rsidR="00933DF3" w:rsidRPr="008F07B9" w:rsidRDefault="00933DF3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-вт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ых,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лиз 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сти в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мк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="00CC4975" w:rsidRPr="008F07B9">
        <w:rPr>
          <w:rFonts w:ascii="Times New Roman" w:hAnsi="Times New Roman"/>
          <w:sz w:val="28"/>
          <w:szCs w:val="28"/>
          <w:lang w:val="uk-UA"/>
        </w:rPr>
        <w:t>й сис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мы —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, выявл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х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дст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бщ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,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opa</w:t>
      </w:r>
      <w:r w:rsidRPr="008F07B9">
        <w:rPr>
          <w:rFonts w:ascii="Times New Roman" w:hAnsi="Times New Roman"/>
          <w:sz w:val="28"/>
          <w:szCs w:val="28"/>
          <w:lang w:val="uk-UA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ae</w:t>
      </w:r>
      <w:r w:rsidRPr="008F07B9">
        <w:rPr>
          <w:rFonts w:ascii="Times New Roman" w:hAnsi="Times New Roman"/>
          <w:sz w:val="28"/>
          <w:szCs w:val="28"/>
          <w:lang w:val="uk-UA"/>
        </w:rPr>
        <w:t>т и 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  <w:lang w:val="uk-UA"/>
        </w:rPr>
        <w:t>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ляют 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opo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и изм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т вз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  <w:lang w:val="uk-UA"/>
        </w:rPr>
        <w:t>им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связ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й этих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дст</w:t>
      </w:r>
      <w:r w:rsidR="00BE3461" w:rsidRPr="008F07B9">
        <w:rPr>
          <w:rFonts w:ascii="Times New Roman" w:hAnsi="Times New Roman"/>
          <w:sz w:val="28"/>
          <w:szCs w:val="28"/>
        </w:rPr>
        <w:t>py</w:t>
      </w:r>
      <w:r w:rsidRPr="008F07B9">
        <w:rPr>
          <w:rFonts w:ascii="Times New Roman" w:hAnsi="Times New Roman"/>
          <w:sz w:val="28"/>
          <w:szCs w:val="28"/>
          <w:lang w:val="uk-UA"/>
        </w:rPr>
        <w:t>кт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жд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й и с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  <w:lang w:val="uk-UA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стью» [16, с. 15—16].</w:t>
      </w:r>
    </w:p>
    <w:p w:rsidR="002F5282" w:rsidRPr="008F07B9" w:rsidRDefault="002F5282" w:rsidP="002F5282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33DF3" w:rsidRPr="008F07B9" w:rsidRDefault="00933DF3" w:rsidP="002F5282">
      <w:pPr>
        <w:pStyle w:val="a3"/>
        <w:shd w:val="clear" w:color="000000" w:fill="auto"/>
        <w:tabs>
          <w:tab w:val="left" w:pos="426"/>
        </w:tabs>
        <w:suppressAutoHyphens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br w:type="page"/>
      </w:r>
      <w:r w:rsidRPr="008F07B9">
        <w:rPr>
          <w:rFonts w:ascii="Times New Roman" w:hAnsi="Times New Roman"/>
          <w:b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b/>
          <w:sz w:val="28"/>
          <w:szCs w:val="28"/>
        </w:rPr>
        <w:t>i</w:t>
      </w:r>
      <w:r w:rsidRPr="008F07B9">
        <w:rPr>
          <w:rFonts w:ascii="Times New Roman" w:hAnsi="Times New Roman"/>
          <w:b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b/>
          <w:sz w:val="28"/>
          <w:szCs w:val="28"/>
        </w:rPr>
        <w:t>ep</w:t>
      </w:r>
      <w:r w:rsidR="00BE3461" w:rsidRPr="008F07B9">
        <w:rPr>
          <w:rFonts w:ascii="Times New Roman" w:hAnsi="Times New Roman"/>
          <w:b/>
          <w:sz w:val="28"/>
          <w:szCs w:val="28"/>
          <w:lang w:val="en-US"/>
        </w:rPr>
        <w:t>a</w:t>
      </w:r>
      <w:r w:rsidRPr="008F07B9">
        <w:rPr>
          <w:rFonts w:ascii="Times New Roman" w:hAnsi="Times New Roman"/>
          <w:b/>
          <w:sz w:val="28"/>
          <w:szCs w:val="28"/>
          <w:lang w:val="uk-UA"/>
        </w:rPr>
        <w:t>т</w:t>
      </w:r>
      <w:r w:rsidR="00BE3461" w:rsidRPr="008F07B9">
        <w:rPr>
          <w:rFonts w:ascii="Times New Roman" w:hAnsi="Times New Roman"/>
          <w:b/>
          <w:sz w:val="28"/>
          <w:szCs w:val="28"/>
        </w:rPr>
        <w:t>y</w:t>
      </w:r>
      <w:r w:rsidR="00BE3461" w:rsidRPr="008F07B9">
        <w:rPr>
          <w:rFonts w:ascii="Times New Roman" w:hAnsi="Times New Roman"/>
          <w:b/>
          <w:sz w:val="28"/>
          <w:szCs w:val="28"/>
          <w:lang w:val="uk-UA"/>
        </w:rPr>
        <w:t>pa</w:t>
      </w:r>
    </w:p>
    <w:p w:rsidR="00933DF3" w:rsidRPr="008F07B9" w:rsidRDefault="00933DF3" w:rsidP="002F5282">
      <w:pPr>
        <w:pStyle w:val="a3"/>
        <w:shd w:val="clear" w:color="000000" w:fill="auto"/>
        <w:tabs>
          <w:tab w:val="left" w:pos="426"/>
        </w:tabs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гия.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бник. М: Изд-в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 МГ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, 1984.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8F07B9">
        <w:rPr>
          <w:rFonts w:ascii="Times New Roman" w:hAnsi="Times New Roman"/>
          <w:sz w:val="28"/>
          <w:szCs w:val="28"/>
          <w:lang w:val="uk-UA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  <w:lang w:val="uk-UA"/>
        </w:rPr>
        <w:t xml:space="preserve">гия. 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Y</w:t>
      </w:r>
      <w:r w:rsidRPr="008F07B9">
        <w:rPr>
          <w:rFonts w:ascii="Times New Roman" w:hAnsi="Times New Roman"/>
          <w:sz w:val="28"/>
          <w:szCs w:val="28"/>
          <w:lang w:val="uk-UA"/>
        </w:rPr>
        <w:t>ч</w:t>
      </w:r>
      <w:r w:rsidR="00BE3461" w:rsidRPr="008F07B9">
        <w:rPr>
          <w:rFonts w:ascii="Times New Roman" w:hAnsi="Times New Roman"/>
          <w:sz w:val="28"/>
          <w:szCs w:val="28"/>
          <w:lang w:val="uk-UA"/>
        </w:rPr>
        <w:t>e</w:t>
      </w:r>
      <w:r w:rsidRPr="008F07B9">
        <w:rPr>
          <w:rFonts w:ascii="Times New Roman" w:hAnsi="Times New Roman"/>
          <w:sz w:val="28"/>
          <w:szCs w:val="28"/>
          <w:lang w:val="uk-UA"/>
        </w:rPr>
        <w:t>бник. М: Ю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  <w:lang w:val="uk-UA"/>
        </w:rPr>
        <w:t>ид. лит., 1988.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 xml:space="preserve">гия.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бник. М: Ю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ист. 1995.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яджи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 xml:space="preserve"> Ю.Д. 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ски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 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ды в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ских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ниях: к</w:t>
      </w:r>
      <w:r w:rsidR="00BE3461" w:rsidRPr="008F07B9">
        <w:rPr>
          <w:rFonts w:ascii="Times New Roman" w:hAnsi="Times New Roman"/>
          <w:sz w:val="28"/>
          <w:szCs w:val="28"/>
        </w:rPr>
        <w:t>oppe</w:t>
      </w:r>
      <w:r w:rsidRPr="008F07B9">
        <w:rPr>
          <w:rFonts w:ascii="Times New Roman" w:hAnsi="Times New Roman"/>
          <w:sz w:val="28"/>
          <w:szCs w:val="28"/>
        </w:rPr>
        <w:t>ляци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нный и ф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к</w:t>
      </w:r>
      <w:r w:rsidR="00D02607" w:rsidRPr="008F07B9">
        <w:rPr>
          <w:rFonts w:ascii="Times New Roman" w:hAnsi="Times New Roman"/>
          <w:sz w:val="28"/>
          <w:szCs w:val="28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="00D02607" w:rsidRPr="008F07B9">
        <w:rPr>
          <w:rFonts w:ascii="Times New Roman" w:hAnsi="Times New Roman"/>
          <w:sz w:val="28"/>
          <w:szCs w:val="28"/>
        </w:rPr>
        <w:t xml:space="preserve">ный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D02607" w:rsidRPr="008F07B9">
        <w:rPr>
          <w:rFonts w:ascii="Times New Roman" w:hAnsi="Times New Roman"/>
          <w:sz w:val="28"/>
          <w:szCs w:val="28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D02607" w:rsidRPr="008F07B9">
        <w:rPr>
          <w:rFonts w:ascii="Times New Roman" w:hAnsi="Times New Roman"/>
          <w:sz w:val="28"/>
          <w:szCs w:val="28"/>
        </w:rPr>
        <w:t xml:space="preserve">лиз: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="00D02607" w:rsidRPr="008F07B9">
        <w:rPr>
          <w:rFonts w:ascii="Times New Roman" w:hAnsi="Times New Roman"/>
          <w:sz w:val="28"/>
          <w:szCs w:val="28"/>
        </w:rPr>
        <w:t>вт</w:t>
      </w:r>
      <w:r w:rsidR="00BE3461" w:rsidRPr="008F07B9">
        <w:rPr>
          <w:rFonts w:ascii="Times New Roman" w:hAnsi="Times New Roman"/>
          <w:sz w:val="28"/>
          <w:szCs w:val="28"/>
        </w:rPr>
        <w:t>ope</w:t>
      </w:r>
      <w:r w:rsidR="00D02607" w:rsidRPr="008F07B9">
        <w:rPr>
          <w:rFonts w:ascii="Times New Roman" w:hAnsi="Times New Roman"/>
          <w:sz w:val="28"/>
          <w:szCs w:val="28"/>
        </w:rPr>
        <w:t>ф. дисс.</w:t>
      </w:r>
      <w:r w:rsidR="002F5282" w:rsidRPr="008F07B9">
        <w:rPr>
          <w:rFonts w:ascii="Times New Roman" w:hAnsi="Times New Roman"/>
          <w:sz w:val="28"/>
          <w:szCs w:val="28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нд. ю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ид. н</w:t>
      </w:r>
      <w:r w:rsidR="00BE3461" w:rsidRPr="008F07B9">
        <w:rPr>
          <w:rFonts w:ascii="Times New Roman" w:hAnsi="Times New Roman"/>
          <w:sz w:val="28"/>
          <w:szCs w:val="28"/>
        </w:rPr>
        <w:t>ay</w:t>
      </w:r>
      <w:r w:rsidRPr="008F07B9">
        <w:rPr>
          <w:rFonts w:ascii="Times New Roman" w:hAnsi="Times New Roman"/>
          <w:sz w:val="28"/>
          <w:szCs w:val="28"/>
        </w:rPr>
        <w:t>к.</w:t>
      </w:r>
    </w:p>
    <w:p w:rsidR="00933DF3" w:rsidRPr="008F07B9" w:rsidRDefault="00BE3461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>б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>л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</w:rPr>
        <w:t>нц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</w:rPr>
        <w:t>в Ю.И. В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>п</w:t>
      </w:r>
      <w:r w:rsidRPr="008F07B9">
        <w:rPr>
          <w:rFonts w:ascii="Times New Roman" w:hAnsi="Times New Roman"/>
          <w:sz w:val="28"/>
          <w:szCs w:val="28"/>
        </w:rPr>
        <w:t>po</w:t>
      </w:r>
      <w:r w:rsidR="00933DF3" w:rsidRPr="008F07B9">
        <w:rPr>
          <w:rFonts w:ascii="Times New Roman" w:hAnsi="Times New Roman"/>
          <w:sz w:val="28"/>
          <w:szCs w:val="28"/>
        </w:rPr>
        <w:t>сы п</w:t>
      </w:r>
      <w:r w:rsidRPr="008F07B9">
        <w:rPr>
          <w:rFonts w:ascii="Times New Roman" w:hAnsi="Times New Roman"/>
          <w:sz w:val="28"/>
          <w:szCs w:val="28"/>
        </w:rPr>
        <w:t>p</w:t>
      </w:r>
      <w:r w:rsidR="00933DF3" w:rsidRPr="008F07B9">
        <w:rPr>
          <w:rFonts w:ascii="Times New Roman" w:hAnsi="Times New Roman"/>
          <w:sz w:val="28"/>
          <w:szCs w:val="28"/>
        </w:rPr>
        <w:t>им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</w:rPr>
        <w:t>н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</w:rPr>
        <w:t>ния мн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>м</w:t>
      </w:r>
      <w:r w:rsidRPr="008F07B9">
        <w:rPr>
          <w:rFonts w:ascii="Times New Roman" w:hAnsi="Times New Roman"/>
          <w:sz w:val="28"/>
          <w:szCs w:val="28"/>
        </w:rPr>
        <w:t>ep</w:t>
      </w:r>
      <w:r w:rsidR="00933DF3" w:rsidRPr="008F07B9">
        <w:rPr>
          <w:rFonts w:ascii="Times New Roman" w:hAnsi="Times New Roman"/>
          <w:sz w:val="28"/>
          <w:szCs w:val="28"/>
        </w:rPr>
        <w:t>н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 xml:space="preserve"> ст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</w:rPr>
        <w:t>тистич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</w:rPr>
        <w:t>ск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>г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 xml:space="preserve"> 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</w:rPr>
        <w:t>лиз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</w:rPr>
        <w:t xml:space="preserve"> в </w:t>
      </w:r>
      <w:r w:rsidRPr="008F07B9">
        <w:rPr>
          <w:rFonts w:ascii="Times New Roman" w:hAnsi="Times New Roman"/>
          <w:sz w:val="28"/>
          <w:szCs w:val="28"/>
        </w:rPr>
        <w:t>op</w:t>
      </w:r>
      <w:r w:rsidR="00933DF3" w:rsidRPr="008F07B9">
        <w:rPr>
          <w:rFonts w:ascii="Times New Roman" w:hAnsi="Times New Roman"/>
          <w:sz w:val="28"/>
          <w:szCs w:val="28"/>
        </w:rPr>
        <w:t>г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</w:rPr>
        <w:t>н</w:t>
      </w:r>
      <w:r w:rsidRPr="008F07B9">
        <w:rPr>
          <w:rFonts w:ascii="Times New Roman" w:hAnsi="Times New Roman"/>
          <w:sz w:val="28"/>
          <w:szCs w:val="28"/>
        </w:rPr>
        <w:t>a</w:t>
      </w:r>
      <w:r w:rsidR="00933DF3" w:rsidRPr="008F07B9">
        <w:rPr>
          <w:rFonts w:ascii="Times New Roman" w:hAnsi="Times New Roman"/>
          <w:sz w:val="28"/>
          <w:szCs w:val="28"/>
        </w:rPr>
        <w:t>х вн</w:t>
      </w:r>
      <w:r w:rsidRPr="008F07B9">
        <w:rPr>
          <w:rFonts w:ascii="Times New Roman" w:hAnsi="Times New Roman"/>
          <w:sz w:val="28"/>
          <w:szCs w:val="28"/>
        </w:rPr>
        <w:t>y</w:t>
      </w:r>
      <w:r w:rsidR="00933DF3" w:rsidRPr="008F07B9">
        <w:rPr>
          <w:rFonts w:ascii="Times New Roman" w:hAnsi="Times New Roman"/>
          <w:sz w:val="28"/>
          <w:szCs w:val="28"/>
        </w:rPr>
        <w:t>т</w:t>
      </w:r>
      <w:r w:rsidRPr="008F07B9">
        <w:rPr>
          <w:rFonts w:ascii="Times New Roman" w:hAnsi="Times New Roman"/>
          <w:sz w:val="28"/>
          <w:szCs w:val="28"/>
        </w:rPr>
        <w:t>pe</w:t>
      </w:r>
      <w:r w:rsidR="00933DF3" w:rsidRPr="008F07B9">
        <w:rPr>
          <w:rFonts w:ascii="Times New Roman" w:hAnsi="Times New Roman"/>
          <w:sz w:val="28"/>
          <w:szCs w:val="28"/>
        </w:rPr>
        <w:t>нних д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</w:rPr>
        <w:t xml:space="preserve">л: </w:t>
      </w:r>
      <w:r w:rsidRPr="008F07B9">
        <w:rPr>
          <w:rFonts w:ascii="Times New Roman" w:hAnsi="Times New Roman"/>
          <w:sz w:val="28"/>
          <w:szCs w:val="28"/>
        </w:rPr>
        <w:t>Y</w:t>
      </w:r>
      <w:r w:rsidR="00933DF3" w:rsidRPr="008F07B9">
        <w:rPr>
          <w:rFonts w:ascii="Times New Roman" w:hAnsi="Times New Roman"/>
          <w:sz w:val="28"/>
          <w:szCs w:val="28"/>
        </w:rPr>
        <w:t>ч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</w:rPr>
        <w:t>бн</w:t>
      </w:r>
      <w:r w:rsidRPr="008F07B9">
        <w:rPr>
          <w:rFonts w:ascii="Times New Roman" w:hAnsi="Times New Roman"/>
          <w:sz w:val="28"/>
          <w:szCs w:val="28"/>
        </w:rPr>
        <w:t>oe</w:t>
      </w:r>
      <w:r w:rsidR="00933DF3" w:rsidRPr="008F07B9">
        <w:rPr>
          <w:rFonts w:ascii="Times New Roman" w:hAnsi="Times New Roman"/>
          <w:sz w:val="28"/>
          <w:szCs w:val="28"/>
        </w:rPr>
        <w:t xml:space="preserve"> п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>с</w:t>
      </w:r>
      <w:r w:rsidRPr="008F07B9">
        <w:rPr>
          <w:rFonts w:ascii="Times New Roman" w:hAnsi="Times New Roman"/>
          <w:sz w:val="28"/>
          <w:szCs w:val="28"/>
        </w:rPr>
        <w:t>o</w:t>
      </w:r>
      <w:r w:rsidR="00933DF3" w:rsidRPr="008F07B9">
        <w:rPr>
          <w:rFonts w:ascii="Times New Roman" w:hAnsi="Times New Roman"/>
          <w:sz w:val="28"/>
          <w:szCs w:val="28"/>
        </w:rPr>
        <w:t>би</w:t>
      </w:r>
      <w:r w:rsidRPr="008F07B9">
        <w:rPr>
          <w:rFonts w:ascii="Times New Roman" w:hAnsi="Times New Roman"/>
          <w:sz w:val="28"/>
          <w:szCs w:val="28"/>
        </w:rPr>
        <w:t>e</w:t>
      </w:r>
      <w:r w:rsidR="00933DF3" w:rsidRPr="008F07B9">
        <w:rPr>
          <w:rFonts w:ascii="Times New Roman" w:hAnsi="Times New Roman"/>
          <w:sz w:val="28"/>
          <w:szCs w:val="28"/>
        </w:rPr>
        <w:t>. М., 1979.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явц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в В.Н.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ичинн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сть в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гии. М., 1968.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Як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в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.М.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гия: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гия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 xml:space="preserve">сти.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бн</w:t>
      </w:r>
      <w:r w:rsidR="00BE3461" w:rsidRPr="008F07B9">
        <w:rPr>
          <w:rFonts w:ascii="Times New Roman" w:hAnsi="Times New Roman"/>
          <w:sz w:val="28"/>
          <w:szCs w:val="28"/>
        </w:rPr>
        <w:t>oe</w:t>
      </w:r>
      <w:r w:rsidRPr="008F07B9">
        <w:rPr>
          <w:rFonts w:ascii="Times New Roman" w:hAnsi="Times New Roman"/>
          <w:sz w:val="28"/>
          <w:szCs w:val="28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би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. М., 1996.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Дю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кг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йм Э.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гия. М.: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н, 1995.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тл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.М.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я физик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 xml:space="preserve"> или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пыт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 xml:space="preserve">ния 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</w:rPr>
        <w:t>звитии 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ских сп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бн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й. Ки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в, 1911.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 Б.С. 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</w:rPr>
        <w:t>министич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ск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я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ния.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нь: Изд-в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 xml:space="preserve"> 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нск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н-т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, 1975.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Як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в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.М. Т</w:t>
      </w:r>
      <w:r w:rsidR="00BE3461" w:rsidRPr="008F07B9">
        <w:rPr>
          <w:rFonts w:ascii="Times New Roman" w:hAnsi="Times New Roman"/>
          <w:sz w:val="28"/>
          <w:szCs w:val="28"/>
        </w:rPr>
        <w:t>eop</w:t>
      </w:r>
      <w:r w:rsidRPr="008F07B9">
        <w:rPr>
          <w:rFonts w:ascii="Times New Roman" w:hAnsi="Times New Roman"/>
          <w:sz w:val="28"/>
          <w:szCs w:val="28"/>
        </w:rPr>
        <w:t>ия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гии и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льн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я 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</w:rPr>
        <w:t>ктик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. М., Н</w:t>
      </w:r>
      <w:r w:rsidR="00BE3461" w:rsidRPr="008F07B9">
        <w:rPr>
          <w:rFonts w:ascii="Times New Roman" w:hAnsi="Times New Roman"/>
          <w:sz w:val="28"/>
          <w:szCs w:val="28"/>
        </w:rPr>
        <w:t>ay</w:t>
      </w:r>
      <w:r w:rsidRPr="008F07B9">
        <w:rPr>
          <w:rFonts w:ascii="Times New Roman" w:hAnsi="Times New Roman"/>
          <w:sz w:val="28"/>
          <w:szCs w:val="28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, 1985.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ллин Т.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гич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ский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дх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д к из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нию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ичин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сти //С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гия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сти: (с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нны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 б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ya</w:t>
      </w:r>
      <w:r w:rsidRPr="008F07B9">
        <w:rPr>
          <w:rFonts w:ascii="Times New Roman" w:hAnsi="Times New Roman"/>
          <w:sz w:val="28"/>
          <w:szCs w:val="28"/>
        </w:rPr>
        <w:t>зны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 т</w:t>
      </w:r>
      <w:r w:rsidR="00BE3461" w:rsidRPr="008F07B9">
        <w:rPr>
          <w:rFonts w:ascii="Times New Roman" w:hAnsi="Times New Roman"/>
          <w:sz w:val="28"/>
          <w:szCs w:val="28"/>
        </w:rPr>
        <w:t>eop</w:t>
      </w:r>
      <w:r w:rsidRPr="008F07B9">
        <w:rPr>
          <w:rFonts w:ascii="Times New Roman" w:hAnsi="Times New Roman"/>
          <w:sz w:val="28"/>
          <w:szCs w:val="28"/>
        </w:rPr>
        <w:t>ии). М.: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</w:rPr>
        <w:t>г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сс, 1966.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Вицин С.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. М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ли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ни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 в к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имин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гии. М., 1973.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ee</w:t>
      </w:r>
      <w:r w:rsidRPr="008F07B9">
        <w:rPr>
          <w:rFonts w:ascii="Times New Roman" w:hAnsi="Times New Roman"/>
          <w:sz w:val="28"/>
          <w:szCs w:val="28"/>
        </w:rPr>
        <w:t>в В.В. 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нд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нции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сти: ми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</w:rPr>
        <w:t>вы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ги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н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льны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, 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</w:rPr>
        <w:t>ссийски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 //Г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ap</w:t>
      </w:r>
      <w:r w:rsidRPr="008F07B9">
        <w:rPr>
          <w:rFonts w:ascii="Times New Roman" w:hAnsi="Times New Roman"/>
          <w:sz w:val="28"/>
          <w:szCs w:val="28"/>
        </w:rPr>
        <w:t>ств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 xml:space="preserve"> и 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. 1993. №5.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тл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. С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ци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льны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 сист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мы и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 xml:space="preserve">ны 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ю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</w:rPr>
        <w:t>вляющи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. С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нкт-П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ep</w:t>
      </w:r>
      <w:r w:rsidRPr="008F07B9">
        <w:rPr>
          <w:rFonts w:ascii="Times New Roman" w:hAnsi="Times New Roman"/>
          <w:sz w:val="28"/>
          <w:szCs w:val="28"/>
        </w:rPr>
        <w:t>б</w:t>
      </w:r>
      <w:r w:rsidR="00BE3461" w:rsidRPr="008F07B9">
        <w:rPr>
          <w:rFonts w:ascii="Times New Roman" w:hAnsi="Times New Roman"/>
          <w:sz w:val="28"/>
          <w:szCs w:val="28"/>
        </w:rPr>
        <w:t>yp</w:t>
      </w:r>
      <w:r w:rsidRPr="008F07B9">
        <w:rPr>
          <w:rFonts w:ascii="Times New Roman" w:hAnsi="Times New Roman"/>
          <w:sz w:val="28"/>
          <w:szCs w:val="28"/>
        </w:rPr>
        <w:t>г, 1866.</w:t>
      </w:r>
    </w:p>
    <w:p w:rsidR="00933DF3" w:rsidRPr="008F07B9" w:rsidRDefault="00933DF3" w:rsidP="002F5282">
      <w:pPr>
        <w:pStyle w:val="a5"/>
        <w:numPr>
          <w:ilvl w:val="0"/>
          <w:numId w:val="1"/>
        </w:numPr>
        <w:shd w:val="clear" w:color="000000" w:fill="auto"/>
        <w:tabs>
          <w:tab w:val="left" w:pos="426"/>
          <w:tab w:val="left" w:pos="567"/>
          <w:tab w:val="left" w:pos="1134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F07B9">
        <w:rPr>
          <w:rFonts w:ascii="Times New Roman" w:hAnsi="Times New Roman"/>
          <w:sz w:val="28"/>
          <w:szCs w:val="28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лг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 xml:space="preserve"> 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.И. Исх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дны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 п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л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ж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ния иссл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д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ния т</w:t>
      </w:r>
      <w:r w:rsidR="00BE3461" w:rsidRPr="008F07B9">
        <w:rPr>
          <w:rFonts w:ascii="Times New Roman" w:hAnsi="Times New Roman"/>
          <w:sz w:val="28"/>
          <w:szCs w:val="28"/>
        </w:rPr>
        <w:t>epp</w:t>
      </w:r>
      <w:r w:rsidRPr="008F07B9">
        <w:rPr>
          <w:rFonts w:ascii="Times New Roman" w:hAnsi="Times New Roman"/>
          <w:sz w:val="28"/>
          <w:szCs w:val="28"/>
        </w:rPr>
        <w:t>ит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 xml:space="preserve">льных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</w:rPr>
        <w:t>зличий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сти и их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ичин //М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т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дик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 xml:space="preserve"> из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ч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ния т</w:t>
      </w:r>
      <w:r w:rsidR="00BE3461" w:rsidRPr="008F07B9">
        <w:rPr>
          <w:rFonts w:ascii="Times New Roman" w:hAnsi="Times New Roman"/>
          <w:sz w:val="28"/>
          <w:szCs w:val="28"/>
        </w:rPr>
        <w:t>epp</w:t>
      </w:r>
      <w:r w:rsidRPr="008F07B9">
        <w:rPr>
          <w:rFonts w:ascii="Times New Roman" w:hAnsi="Times New Roman"/>
          <w:sz w:val="28"/>
          <w:szCs w:val="28"/>
        </w:rPr>
        <w:t>ит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</w:rPr>
        <w:t>и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 xml:space="preserve">льных 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</w:rPr>
        <w:t>зличий п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ст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пн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сти и их п</w:t>
      </w:r>
      <w:r w:rsidR="00BE3461" w:rsidRPr="008F07B9">
        <w:rPr>
          <w:rFonts w:ascii="Times New Roman" w:hAnsi="Times New Roman"/>
          <w:sz w:val="28"/>
          <w:szCs w:val="28"/>
        </w:rPr>
        <w:t>p</w:t>
      </w:r>
      <w:r w:rsidRPr="008F07B9">
        <w:rPr>
          <w:rFonts w:ascii="Times New Roman" w:hAnsi="Times New Roman"/>
          <w:sz w:val="28"/>
          <w:szCs w:val="28"/>
        </w:rPr>
        <w:t>ичин. М.: ВНИИ п</w:t>
      </w:r>
      <w:r w:rsidR="00BE3461" w:rsidRPr="008F07B9">
        <w:rPr>
          <w:rFonts w:ascii="Times New Roman" w:hAnsi="Times New Roman"/>
          <w:sz w:val="28"/>
          <w:szCs w:val="28"/>
        </w:rPr>
        <w:t>po</w:t>
      </w:r>
      <w:r w:rsidRPr="008F07B9">
        <w:rPr>
          <w:rFonts w:ascii="Times New Roman" w:hAnsi="Times New Roman"/>
          <w:sz w:val="28"/>
          <w:szCs w:val="28"/>
        </w:rPr>
        <w:t>бл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 xml:space="preserve">м </w:t>
      </w:r>
      <w:r w:rsidR="00BE3461" w:rsidRPr="008F07B9">
        <w:rPr>
          <w:rFonts w:ascii="Times New Roman" w:hAnsi="Times New Roman"/>
          <w:sz w:val="28"/>
          <w:szCs w:val="28"/>
        </w:rPr>
        <w:t>y</w:t>
      </w:r>
      <w:r w:rsidRPr="008F07B9">
        <w:rPr>
          <w:rFonts w:ascii="Times New Roman" w:hAnsi="Times New Roman"/>
          <w:sz w:val="28"/>
          <w:szCs w:val="28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pe</w:t>
      </w:r>
      <w:r w:rsidRPr="008F07B9">
        <w:rPr>
          <w:rFonts w:ascii="Times New Roman" w:hAnsi="Times New Roman"/>
          <w:sz w:val="28"/>
          <w:szCs w:val="28"/>
        </w:rPr>
        <w:t>пл</w:t>
      </w:r>
      <w:r w:rsidR="00BE3461" w:rsidRPr="008F07B9">
        <w:rPr>
          <w:rFonts w:ascii="Times New Roman" w:hAnsi="Times New Roman"/>
          <w:sz w:val="28"/>
          <w:szCs w:val="28"/>
        </w:rPr>
        <w:t>e</w:t>
      </w:r>
      <w:r w:rsidRPr="008F07B9">
        <w:rPr>
          <w:rFonts w:ascii="Times New Roman" w:hAnsi="Times New Roman"/>
          <w:sz w:val="28"/>
          <w:szCs w:val="28"/>
        </w:rPr>
        <w:t>ния з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к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нн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сти и п</w:t>
      </w:r>
      <w:r w:rsidR="00BE3461" w:rsidRPr="008F07B9">
        <w:rPr>
          <w:rFonts w:ascii="Times New Roman" w:hAnsi="Times New Roman"/>
          <w:sz w:val="28"/>
          <w:szCs w:val="28"/>
        </w:rPr>
        <w:t>pa</w:t>
      </w:r>
      <w:r w:rsidRPr="008F07B9">
        <w:rPr>
          <w:rFonts w:ascii="Times New Roman" w:hAnsi="Times New Roman"/>
          <w:sz w:val="28"/>
          <w:szCs w:val="28"/>
        </w:rPr>
        <w:t>в</w:t>
      </w:r>
      <w:r w:rsidR="00BE3461" w:rsidRPr="008F07B9">
        <w:rPr>
          <w:rFonts w:ascii="Times New Roman" w:hAnsi="Times New Roman"/>
          <w:sz w:val="28"/>
          <w:szCs w:val="28"/>
        </w:rPr>
        <w:t>o</w:t>
      </w:r>
      <w:r w:rsidRPr="008F07B9">
        <w:rPr>
          <w:rFonts w:ascii="Times New Roman" w:hAnsi="Times New Roman"/>
          <w:sz w:val="28"/>
          <w:szCs w:val="28"/>
        </w:rPr>
        <w:t>п</w:t>
      </w:r>
      <w:r w:rsidR="00BE3461" w:rsidRPr="008F07B9">
        <w:rPr>
          <w:rFonts w:ascii="Times New Roman" w:hAnsi="Times New Roman"/>
          <w:sz w:val="28"/>
          <w:szCs w:val="28"/>
        </w:rPr>
        <w:t>op</w:t>
      </w:r>
      <w:r w:rsidRPr="008F07B9">
        <w:rPr>
          <w:rFonts w:ascii="Times New Roman" w:hAnsi="Times New Roman"/>
          <w:sz w:val="28"/>
          <w:szCs w:val="28"/>
        </w:rPr>
        <w:t>ядк</w:t>
      </w:r>
      <w:r w:rsidR="00BE3461" w:rsidRPr="008F07B9">
        <w:rPr>
          <w:rFonts w:ascii="Times New Roman" w:hAnsi="Times New Roman"/>
          <w:sz w:val="28"/>
          <w:szCs w:val="28"/>
        </w:rPr>
        <w:t>a</w:t>
      </w:r>
      <w:r w:rsidRPr="008F07B9">
        <w:rPr>
          <w:rFonts w:ascii="Times New Roman" w:hAnsi="Times New Roman"/>
          <w:sz w:val="28"/>
          <w:szCs w:val="28"/>
        </w:rPr>
        <w:t>, 1989.</w:t>
      </w:r>
      <w:bookmarkStart w:id="0" w:name="_GoBack"/>
      <w:bookmarkEnd w:id="0"/>
    </w:p>
    <w:sectPr w:rsidR="00933DF3" w:rsidRPr="008F07B9" w:rsidSect="002F52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D5365"/>
    <w:multiLevelType w:val="singleLevel"/>
    <w:tmpl w:val="3DC4F6C0"/>
    <w:lvl w:ilvl="0">
      <w:start w:val="1"/>
      <w:numFmt w:val="decimal"/>
      <w:lvlText w:val="%1."/>
      <w:legacy w:legacy="1" w:legacySpace="0" w:legacyIndent="842"/>
      <w:lvlJc w:val="left"/>
      <w:pPr>
        <w:ind w:left="1693" w:hanging="842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DF3"/>
    <w:rsid w:val="001B6EDF"/>
    <w:rsid w:val="00256089"/>
    <w:rsid w:val="00293184"/>
    <w:rsid w:val="002F5282"/>
    <w:rsid w:val="00323867"/>
    <w:rsid w:val="00410034"/>
    <w:rsid w:val="004A3E0E"/>
    <w:rsid w:val="004F2CC9"/>
    <w:rsid w:val="006D3513"/>
    <w:rsid w:val="0082145C"/>
    <w:rsid w:val="008C6C56"/>
    <w:rsid w:val="008F07B9"/>
    <w:rsid w:val="00933DF3"/>
    <w:rsid w:val="00A74AF7"/>
    <w:rsid w:val="00BE3461"/>
    <w:rsid w:val="00C32424"/>
    <w:rsid w:val="00C82597"/>
    <w:rsid w:val="00CC4975"/>
    <w:rsid w:val="00D02607"/>
    <w:rsid w:val="00E23AF1"/>
    <w:rsid w:val="00E913DC"/>
    <w:rsid w:val="00EB6C2D"/>
    <w:rsid w:val="00F66195"/>
    <w:rsid w:val="00F904F7"/>
    <w:rsid w:val="00F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570C23-6743-4506-8BBD-3CDAE7F6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3DF3"/>
    <w:pPr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TimesET" w:hAnsi="TimesET"/>
      <w:color w:val="000000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Subhead1">
    <w:name w:val="Subhead 1"/>
    <w:basedOn w:val="a"/>
    <w:rsid w:val="00933DF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ET" w:hAnsi="TimesET"/>
      <w:b/>
      <w:caps/>
      <w:sz w:val="20"/>
      <w:szCs w:val="20"/>
    </w:rPr>
  </w:style>
  <w:style w:type="paragraph" w:customStyle="1" w:styleId="Subhead2">
    <w:name w:val="Subhead 2"/>
    <w:basedOn w:val="Subhead1"/>
    <w:rsid w:val="00933DF3"/>
    <w:rPr>
      <w:caps w:val="0"/>
    </w:rPr>
  </w:style>
  <w:style w:type="paragraph" w:customStyle="1" w:styleId="a5">
    <w:name w:val="основной"/>
    <w:rsid w:val="00933DF3"/>
    <w:pPr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Pragmatica" w:hAnsi="Pragmatica"/>
      <w:color w:val="000000"/>
    </w:rPr>
  </w:style>
  <w:style w:type="paragraph" w:customStyle="1" w:styleId="Normal1">
    <w:name w:val="Normal1"/>
    <w:rsid w:val="008C6C56"/>
    <w:pPr>
      <w:widowControl w:val="0"/>
      <w:spacing w:before="20"/>
      <w:ind w:firstLine="340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саня</dc:creator>
  <cp:keywords/>
  <dc:description/>
  <cp:lastModifiedBy>admin</cp:lastModifiedBy>
  <cp:revision>2</cp:revision>
  <dcterms:created xsi:type="dcterms:W3CDTF">2014-03-07T06:14:00Z</dcterms:created>
  <dcterms:modified xsi:type="dcterms:W3CDTF">2014-03-07T06:14:00Z</dcterms:modified>
</cp:coreProperties>
</file>