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71" w:rsidRDefault="00940471" w:rsidP="004F486D">
      <w:pPr>
        <w:spacing w:before="100" w:beforeAutospacing="1" w:after="100" w:afterAutospacing="1"/>
        <w:ind w:firstLine="3261"/>
        <w:outlineLvl w:val="4"/>
        <w:rPr>
          <w:rFonts w:ascii="Times New Roman" w:hAnsi="Times New Roman"/>
          <w:b/>
          <w:bCs/>
          <w:sz w:val="28"/>
          <w:szCs w:val="28"/>
        </w:rPr>
      </w:pPr>
    </w:p>
    <w:p w:rsidR="00070BCD" w:rsidRPr="00CA4484" w:rsidRDefault="00070BCD" w:rsidP="004F486D">
      <w:pPr>
        <w:spacing w:before="100" w:beforeAutospacing="1" w:after="100" w:afterAutospacing="1"/>
        <w:ind w:firstLine="3261"/>
        <w:outlineLvl w:val="4"/>
        <w:rPr>
          <w:rFonts w:ascii="Times New Roman" w:hAnsi="Times New Roman"/>
          <w:b/>
          <w:bCs/>
          <w:sz w:val="28"/>
          <w:szCs w:val="28"/>
        </w:rPr>
      </w:pPr>
      <w:r w:rsidRPr="00CA4484">
        <w:rPr>
          <w:rFonts w:ascii="Times New Roman" w:hAnsi="Times New Roman"/>
          <w:b/>
          <w:bCs/>
          <w:sz w:val="28"/>
          <w:szCs w:val="28"/>
        </w:rPr>
        <w:t>Содержание:</w:t>
      </w:r>
    </w:p>
    <w:p w:rsidR="00070BCD" w:rsidRPr="00CA4484" w:rsidRDefault="00070BCD" w:rsidP="00CA4484">
      <w:pPr>
        <w:jc w:val="both"/>
        <w:rPr>
          <w:rFonts w:ascii="Times New Roman" w:hAnsi="Times New Roman"/>
          <w:b/>
          <w:sz w:val="28"/>
          <w:szCs w:val="28"/>
        </w:rPr>
      </w:pPr>
      <w:r w:rsidRPr="00CA4484">
        <w:rPr>
          <w:rFonts w:ascii="Times New Roman" w:hAnsi="Times New Roman"/>
          <w:b/>
          <w:sz w:val="28"/>
          <w:szCs w:val="28"/>
          <w:lang w:val="en-US"/>
        </w:rPr>
        <w:t>I</w:t>
      </w:r>
      <w:r w:rsidRPr="00CA4484">
        <w:rPr>
          <w:rFonts w:ascii="Times New Roman" w:hAnsi="Times New Roman"/>
          <w:b/>
          <w:sz w:val="28"/>
          <w:szCs w:val="28"/>
        </w:rPr>
        <w:t xml:space="preserve">. </w:t>
      </w:r>
      <w:r w:rsidRPr="007324C4">
        <w:rPr>
          <w:rFonts w:ascii="Times New Roman" w:hAnsi="Times New Roman"/>
          <w:b/>
          <w:sz w:val="28"/>
          <w:szCs w:val="28"/>
        </w:rPr>
        <w:t>Системы цветов в компьютерной графике</w:t>
      </w:r>
    </w:p>
    <w:p w:rsidR="00070BCD" w:rsidRPr="00576EED" w:rsidRDefault="00070BCD" w:rsidP="0039481D">
      <w:pPr>
        <w:spacing w:after="0" w:line="240" w:lineRule="auto"/>
        <w:ind w:firstLine="284"/>
        <w:jc w:val="both"/>
        <w:rPr>
          <w:rFonts w:ascii="Times New Roman" w:hAnsi="Times New Roman"/>
          <w:sz w:val="28"/>
          <w:szCs w:val="28"/>
        </w:rPr>
      </w:pPr>
      <w:r w:rsidRPr="00586286">
        <w:rPr>
          <w:rFonts w:ascii="Times New Roman" w:hAnsi="Times New Roman"/>
          <w:bCs/>
          <w:sz w:val="28"/>
          <w:szCs w:val="28"/>
        </w:rPr>
        <w:t xml:space="preserve">1. </w:t>
      </w:r>
      <w:r w:rsidRPr="007121BC">
        <w:rPr>
          <w:rFonts w:ascii="Times New Roman" w:hAnsi="Times New Roman"/>
          <w:bCs/>
          <w:sz w:val="28"/>
          <w:szCs w:val="28"/>
        </w:rPr>
        <w:t>Основные понятия компьютерной графики</w:t>
      </w:r>
      <w:r>
        <w:rPr>
          <w:rFonts w:ascii="Times New Roman" w:hAnsi="Times New Roman"/>
          <w:bCs/>
          <w:sz w:val="28"/>
          <w:szCs w:val="28"/>
        </w:rPr>
        <w:t>…………………</w:t>
      </w:r>
      <w:r w:rsidRPr="00586286">
        <w:rPr>
          <w:rFonts w:ascii="Times New Roman" w:hAnsi="Times New Roman"/>
          <w:bCs/>
          <w:sz w:val="28"/>
          <w:szCs w:val="28"/>
        </w:rPr>
        <w:t>2 стр.</w:t>
      </w:r>
    </w:p>
    <w:p w:rsidR="00070BCD" w:rsidRDefault="00070BCD" w:rsidP="0039481D">
      <w:pPr>
        <w:ind w:firstLine="284"/>
        <w:jc w:val="both"/>
        <w:rPr>
          <w:rFonts w:ascii="Times New Roman" w:hAnsi="Times New Roman"/>
          <w:sz w:val="28"/>
          <w:szCs w:val="28"/>
          <w:lang w:val="en-US"/>
        </w:rPr>
      </w:pPr>
    </w:p>
    <w:p w:rsidR="00070BCD" w:rsidRPr="00576EED" w:rsidRDefault="00070BCD" w:rsidP="0039481D">
      <w:pPr>
        <w:ind w:firstLine="284"/>
        <w:jc w:val="both"/>
        <w:rPr>
          <w:rFonts w:ascii="Times New Roman" w:hAnsi="Times New Roman"/>
          <w:sz w:val="28"/>
          <w:szCs w:val="28"/>
        </w:rPr>
      </w:pPr>
      <w:r w:rsidRPr="00586286">
        <w:rPr>
          <w:rFonts w:ascii="Times New Roman" w:hAnsi="Times New Roman"/>
          <w:sz w:val="28"/>
          <w:szCs w:val="28"/>
        </w:rPr>
        <w:t xml:space="preserve">2. </w:t>
      </w:r>
      <w:r w:rsidRPr="00576EED">
        <w:rPr>
          <w:rFonts w:ascii="Times New Roman" w:hAnsi="Times New Roman"/>
          <w:sz w:val="28"/>
          <w:szCs w:val="28"/>
        </w:rPr>
        <w:t>Цвет и цветовые модели</w:t>
      </w:r>
      <w:r>
        <w:rPr>
          <w:rFonts w:ascii="Times New Roman" w:hAnsi="Times New Roman"/>
          <w:sz w:val="28"/>
          <w:szCs w:val="28"/>
        </w:rPr>
        <w:t xml:space="preserve"> ………………………………</w:t>
      </w:r>
      <w:r w:rsidRPr="00576EED">
        <w:rPr>
          <w:rFonts w:ascii="Times New Roman" w:hAnsi="Times New Roman"/>
          <w:sz w:val="28"/>
          <w:szCs w:val="28"/>
        </w:rPr>
        <w:t>…</w:t>
      </w:r>
      <w:r>
        <w:rPr>
          <w:rFonts w:ascii="Times New Roman" w:hAnsi="Times New Roman"/>
          <w:sz w:val="28"/>
          <w:szCs w:val="28"/>
        </w:rPr>
        <w:t>…</w:t>
      </w:r>
      <w:r w:rsidRPr="00576EED">
        <w:rPr>
          <w:rFonts w:ascii="Times New Roman" w:hAnsi="Times New Roman"/>
          <w:sz w:val="28"/>
          <w:szCs w:val="28"/>
        </w:rPr>
        <w:t>...</w:t>
      </w:r>
      <w:r w:rsidRPr="00B02AB8">
        <w:rPr>
          <w:rFonts w:ascii="Times New Roman" w:hAnsi="Times New Roman"/>
          <w:sz w:val="28"/>
          <w:szCs w:val="28"/>
        </w:rPr>
        <w:t xml:space="preserve">4 </w:t>
      </w:r>
      <w:r w:rsidRPr="00586286">
        <w:rPr>
          <w:rFonts w:ascii="Times New Roman" w:hAnsi="Times New Roman"/>
          <w:sz w:val="28"/>
          <w:szCs w:val="28"/>
        </w:rPr>
        <w:t xml:space="preserve">стр. </w:t>
      </w:r>
    </w:p>
    <w:p w:rsidR="00070BCD" w:rsidRPr="008069B2" w:rsidRDefault="00070BCD" w:rsidP="0039481D">
      <w:pPr>
        <w:ind w:firstLine="284"/>
        <w:jc w:val="both"/>
        <w:rPr>
          <w:rFonts w:ascii="Times New Roman" w:hAnsi="Times New Roman"/>
          <w:sz w:val="28"/>
          <w:szCs w:val="28"/>
        </w:rPr>
      </w:pPr>
      <w:r w:rsidRPr="00576EED">
        <w:rPr>
          <w:rFonts w:ascii="Times New Roman" w:hAnsi="Times New Roman"/>
          <w:sz w:val="28"/>
          <w:szCs w:val="28"/>
        </w:rPr>
        <w:t>3. Цветовая модель RGB</w:t>
      </w:r>
      <w:r w:rsidRPr="00586286">
        <w:rPr>
          <w:rFonts w:ascii="Times New Roman" w:hAnsi="Times New Roman"/>
          <w:sz w:val="28"/>
          <w:szCs w:val="28"/>
        </w:rPr>
        <w:t>……………</w:t>
      </w:r>
      <w:r>
        <w:rPr>
          <w:rFonts w:ascii="Times New Roman" w:hAnsi="Times New Roman"/>
          <w:sz w:val="28"/>
          <w:szCs w:val="28"/>
        </w:rPr>
        <w:t>……………………</w:t>
      </w:r>
      <w:r w:rsidRPr="00576EED">
        <w:rPr>
          <w:rFonts w:ascii="Times New Roman" w:hAnsi="Times New Roman"/>
          <w:sz w:val="28"/>
          <w:szCs w:val="28"/>
        </w:rPr>
        <w:t>……</w:t>
      </w:r>
      <w:r w:rsidRPr="00B02AB8">
        <w:rPr>
          <w:rFonts w:ascii="Times New Roman" w:hAnsi="Times New Roman"/>
          <w:sz w:val="28"/>
          <w:szCs w:val="28"/>
        </w:rPr>
        <w:t>…5</w:t>
      </w:r>
      <w:r w:rsidRPr="00586286">
        <w:rPr>
          <w:rFonts w:ascii="Times New Roman" w:hAnsi="Times New Roman"/>
          <w:sz w:val="28"/>
          <w:szCs w:val="28"/>
        </w:rPr>
        <w:t xml:space="preserve"> стр. </w:t>
      </w:r>
    </w:p>
    <w:p w:rsidR="00070BCD" w:rsidRPr="00B02AB8" w:rsidRDefault="00070BCD" w:rsidP="0039481D">
      <w:pPr>
        <w:ind w:firstLine="284"/>
        <w:jc w:val="both"/>
        <w:rPr>
          <w:rFonts w:ascii="Times New Roman" w:hAnsi="Times New Roman"/>
          <w:sz w:val="28"/>
          <w:szCs w:val="28"/>
        </w:rPr>
      </w:pPr>
      <w:r w:rsidRPr="008069B2">
        <w:rPr>
          <w:rFonts w:ascii="Times New Roman" w:hAnsi="Times New Roman"/>
          <w:sz w:val="28"/>
          <w:szCs w:val="28"/>
        </w:rPr>
        <w:t>4..Системы цветов HSB и HSL</w:t>
      </w:r>
      <w:r>
        <w:rPr>
          <w:rFonts w:ascii="Times New Roman" w:hAnsi="Times New Roman"/>
          <w:sz w:val="28"/>
          <w:szCs w:val="28"/>
        </w:rPr>
        <w:t>…</w:t>
      </w:r>
      <w:r w:rsidRPr="008069B2">
        <w:rPr>
          <w:rFonts w:ascii="Times New Roman" w:hAnsi="Times New Roman"/>
          <w:sz w:val="28"/>
          <w:szCs w:val="28"/>
        </w:rPr>
        <w:t>……………………………</w:t>
      </w:r>
      <w:r>
        <w:rPr>
          <w:rFonts w:ascii="Times New Roman" w:hAnsi="Times New Roman"/>
          <w:sz w:val="28"/>
          <w:szCs w:val="28"/>
        </w:rPr>
        <w:t>…</w:t>
      </w:r>
      <w:r w:rsidRPr="00B02AB8">
        <w:rPr>
          <w:rFonts w:ascii="Times New Roman" w:hAnsi="Times New Roman"/>
          <w:sz w:val="28"/>
          <w:szCs w:val="28"/>
        </w:rPr>
        <w:t xml:space="preserve">..6 </w:t>
      </w:r>
      <w:r w:rsidRPr="00586286">
        <w:rPr>
          <w:rFonts w:ascii="Times New Roman" w:hAnsi="Times New Roman"/>
          <w:sz w:val="28"/>
          <w:szCs w:val="28"/>
        </w:rPr>
        <w:t>стр.</w:t>
      </w:r>
    </w:p>
    <w:p w:rsidR="00070BCD" w:rsidRPr="00B02AB8" w:rsidRDefault="00070BCD" w:rsidP="0039481D">
      <w:pPr>
        <w:spacing w:line="360" w:lineRule="auto"/>
        <w:ind w:firstLine="284"/>
        <w:jc w:val="both"/>
        <w:rPr>
          <w:rFonts w:ascii="Times New Roman" w:hAnsi="Times New Roman"/>
          <w:sz w:val="28"/>
          <w:szCs w:val="28"/>
        </w:rPr>
      </w:pPr>
      <w:r w:rsidRPr="0039481D">
        <w:rPr>
          <w:rFonts w:ascii="Times New Roman" w:hAnsi="Times New Roman"/>
          <w:sz w:val="28"/>
          <w:szCs w:val="28"/>
        </w:rPr>
        <w:t xml:space="preserve">5. </w:t>
      </w:r>
      <w:r w:rsidRPr="008069B2">
        <w:rPr>
          <w:rFonts w:ascii="Times New Roman" w:hAnsi="Times New Roman"/>
          <w:sz w:val="28"/>
          <w:szCs w:val="28"/>
        </w:rPr>
        <w:t>Цветовая модель HSB</w:t>
      </w:r>
      <w:r w:rsidRPr="0039481D">
        <w:rPr>
          <w:rFonts w:ascii="Times New Roman" w:hAnsi="Times New Roman"/>
          <w:sz w:val="28"/>
          <w:szCs w:val="28"/>
        </w:rPr>
        <w:t>………………………………………</w:t>
      </w:r>
      <w:r>
        <w:rPr>
          <w:rFonts w:ascii="Times New Roman" w:hAnsi="Times New Roman"/>
          <w:sz w:val="28"/>
          <w:szCs w:val="28"/>
        </w:rPr>
        <w:t>…</w:t>
      </w:r>
      <w:r w:rsidRPr="00B02AB8">
        <w:rPr>
          <w:rFonts w:ascii="Times New Roman" w:hAnsi="Times New Roman"/>
          <w:sz w:val="28"/>
          <w:szCs w:val="28"/>
        </w:rPr>
        <w:t xml:space="preserve">7 </w:t>
      </w:r>
      <w:r>
        <w:rPr>
          <w:rFonts w:ascii="Times New Roman" w:hAnsi="Times New Roman"/>
          <w:sz w:val="28"/>
          <w:szCs w:val="28"/>
        </w:rPr>
        <w:t>стр.</w:t>
      </w:r>
    </w:p>
    <w:p w:rsidR="00070BCD" w:rsidRPr="00B02AB8" w:rsidRDefault="00070BCD" w:rsidP="0039481D">
      <w:pPr>
        <w:spacing w:line="360" w:lineRule="auto"/>
        <w:ind w:firstLine="284"/>
        <w:jc w:val="both"/>
        <w:rPr>
          <w:rFonts w:ascii="Times New Roman" w:hAnsi="Times New Roman"/>
          <w:sz w:val="28"/>
          <w:szCs w:val="28"/>
        </w:rPr>
      </w:pPr>
      <w:r w:rsidRPr="0039481D">
        <w:rPr>
          <w:rFonts w:ascii="Times New Roman" w:hAnsi="Times New Roman"/>
          <w:sz w:val="28"/>
          <w:szCs w:val="28"/>
        </w:rPr>
        <w:t>6. Цветовая модель CIE Lab…………………………………….</w:t>
      </w:r>
      <w:r>
        <w:rPr>
          <w:rFonts w:ascii="Times New Roman" w:hAnsi="Times New Roman"/>
          <w:sz w:val="28"/>
          <w:szCs w:val="28"/>
        </w:rPr>
        <w:t>.8 стр.</w:t>
      </w:r>
    </w:p>
    <w:p w:rsidR="00070BCD" w:rsidRPr="00B02AB8" w:rsidRDefault="00070BCD" w:rsidP="0039481D">
      <w:pPr>
        <w:spacing w:line="360" w:lineRule="auto"/>
        <w:ind w:firstLine="284"/>
        <w:rPr>
          <w:rFonts w:ascii="Times New Roman" w:hAnsi="Times New Roman"/>
          <w:sz w:val="28"/>
          <w:szCs w:val="28"/>
        </w:rPr>
      </w:pPr>
      <w:r w:rsidRPr="00B02AB8">
        <w:rPr>
          <w:rFonts w:ascii="Times New Roman" w:hAnsi="Times New Roman"/>
          <w:sz w:val="28"/>
          <w:szCs w:val="28"/>
        </w:rPr>
        <w:t xml:space="preserve">7. </w:t>
      </w:r>
      <w:r w:rsidRPr="0039481D">
        <w:rPr>
          <w:rFonts w:ascii="Times New Roman" w:hAnsi="Times New Roman"/>
          <w:sz w:val="28"/>
          <w:szCs w:val="28"/>
        </w:rPr>
        <w:t>Цветовая модель CMYK, цветоделение</w:t>
      </w:r>
      <w:r w:rsidRPr="00B02AB8">
        <w:rPr>
          <w:rFonts w:ascii="Times New Roman" w:hAnsi="Times New Roman"/>
          <w:sz w:val="28"/>
          <w:szCs w:val="28"/>
        </w:rPr>
        <w:t>……………………..</w:t>
      </w:r>
      <w:r>
        <w:rPr>
          <w:rFonts w:ascii="Times New Roman" w:hAnsi="Times New Roman"/>
          <w:sz w:val="28"/>
          <w:szCs w:val="28"/>
        </w:rPr>
        <w:t xml:space="preserve"> 8 стр.</w:t>
      </w:r>
    </w:p>
    <w:p w:rsidR="00070BCD" w:rsidRPr="005D6137" w:rsidRDefault="00070BCD" w:rsidP="005D6137">
      <w:pPr>
        <w:spacing w:line="360" w:lineRule="auto"/>
        <w:ind w:firstLine="284"/>
        <w:rPr>
          <w:rFonts w:ascii="Times New Roman" w:hAnsi="Times New Roman"/>
          <w:sz w:val="28"/>
          <w:szCs w:val="28"/>
        </w:rPr>
      </w:pPr>
      <w:r>
        <w:rPr>
          <w:rFonts w:ascii="Times New Roman" w:hAnsi="Times New Roman"/>
          <w:sz w:val="28"/>
          <w:szCs w:val="28"/>
        </w:rPr>
        <w:t>8</w:t>
      </w:r>
      <w:r w:rsidRPr="005D6137">
        <w:rPr>
          <w:rFonts w:ascii="Times New Roman" w:hAnsi="Times New Roman"/>
          <w:sz w:val="28"/>
          <w:szCs w:val="28"/>
        </w:rPr>
        <w:t>. Индексированный цвет, работа с палитрой</w:t>
      </w:r>
      <w:r>
        <w:rPr>
          <w:rFonts w:ascii="Times New Roman" w:hAnsi="Times New Roman"/>
          <w:sz w:val="28"/>
          <w:szCs w:val="28"/>
        </w:rPr>
        <w:t>………………….9 стр.</w:t>
      </w:r>
    </w:p>
    <w:p w:rsidR="00070BCD" w:rsidRDefault="00070BCD" w:rsidP="004F486D">
      <w:pPr>
        <w:jc w:val="both"/>
        <w:rPr>
          <w:rFonts w:ascii="Times New Roman" w:hAnsi="Times New Roman"/>
          <w:sz w:val="28"/>
          <w:szCs w:val="28"/>
        </w:rPr>
      </w:pPr>
    </w:p>
    <w:p w:rsidR="00070BCD" w:rsidRPr="00CA4484" w:rsidRDefault="00070BCD" w:rsidP="004F486D">
      <w:pPr>
        <w:jc w:val="both"/>
        <w:rPr>
          <w:rFonts w:ascii="Times New Roman" w:hAnsi="Times New Roman"/>
          <w:b/>
          <w:sz w:val="28"/>
          <w:szCs w:val="28"/>
        </w:rPr>
      </w:pPr>
      <w:r w:rsidRPr="00CA4484">
        <w:rPr>
          <w:rFonts w:ascii="Times New Roman" w:hAnsi="Times New Roman"/>
          <w:b/>
          <w:sz w:val="28"/>
          <w:szCs w:val="28"/>
          <w:lang w:val="en-US"/>
        </w:rPr>
        <w:t>II</w:t>
      </w:r>
      <w:r w:rsidRPr="00CA4484">
        <w:rPr>
          <w:rFonts w:ascii="Times New Roman" w:hAnsi="Times New Roman"/>
          <w:b/>
          <w:sz w:val="28"/>
          <w:szCs w:val="28"/>
        </w:rPr>
        <w:t xml:space="preserve">. Практическая  часть </w:t>
      </w:r>
    </w:p>
    <w:p w:rsidR="00070BCD" w:rsidRDefault="00070BCD" w:rsidP="005D6137">
      <w:pPr>
        <w:ind w:firstLine="284"/>
        <w:jc w:val="both"/>
        <w:rPr>
          <w:rFonts w:ascii="Times New Roman" w:hAnsi="Times New Roman"/>
          <w:sz w:val="28"/>
          <w:szCs w:val="28"/>
          <w:lang w:val="en-US"/>
        </w:rPr>
      </w:pPr>
    </w:p>
    <w:p w:rsidR="00070BCD" w:rsidRPr="005D6137" w:rsidRDefault="00070BCD" w:rsidP="005D6137">
      <w:pPr>
        <w:ind w:firstLine="284"/>
        <w:jc w:val="both"/>
        <w:rPr>
          <w:rFonts w:ascii="Times New Roman" w:hAnsi="Times New Roman"/>
          <w:b/>
          <w:sz w:val="28"/>
          <w:szCs w:val="28"/>
        </w:rPr>
      </w:pPr>
      <w:r w:rsidRPr="005D6137">
        <w:rPr>
          <w:rFonts w:ascii="Times New Roman" w:hAnsi="Times New Roman"/>
          <w:sz w:val="28"/>
          <w:szCs w:val="28"/>
        </w:rPr>
        <w:t xml:space="preserve">1.Практический вопрос (создание рисунка в программе </w:t>
      </w:r>
      <w:r w:rsidRPr="005D6137">
        <w:rPr>
          <w:rFonts w:ascii="Times New Roman" w:hAnsi="Times New Roman"/>
          <w:sz w:val="28"/>
          <w:szCs w:val="28"/>
          <w:lang w:val="en-US"/>
        </w:rPr>
        <w:t>CorelDRAW</w:t>
      </w:r>
      <w:r w:rsidRPr="005D6137">
        <w:rPr>
          <w:rFonts w:ascii="Times New Roman" w:hAnsi="Times New Roman"/>
          <w:sz w:val="28"/>
          <w:szCs w:val="28"/>
        </w:rPr>
        <w:t xml:space="preserve"> )</w:t>
      </w:r>
    </w:p>
    <w:p w:rsidR="00070BCD" w:rsidRPr="00CA4484" w:rsidRDefault="00070BCD" w:rsidP="00CA4484">
      <w:pPr>
        <w:jc w:val="both"/>
      </w:pPr>
    </w:p>
    <w:p w:rsidR="00070BCD" w:rsidRPr="005D6137" w:rsidRDefault="00070BCD" w:rsidP="00CA4484">
      <w:pPr>
        <w:ind w:firstLine="426"/>
        <w:jc w:val="both"/>
        <w:rPr>
          <w:rFonts w:ascii="Times New Roman" w:hAnsi="Times New Roman"/>
          <w:sz w:val="28"/>
          <w:szCs w:val="28"/>
        </w:rPr>
      </w:pPr>
      <w:r w:rsidRPr="005D6137">
        <w:rPr>
          <w:rFonts w:ascii="Times New Roman" w:hAnsi="Times New Roman"/>
          <w:sz w:val="28"/>
          <w:szCs w:val="28"/>
        </w:rPr>
        <w:t>Список используемой литературы ………………</w:t>
      </w:r>
      <w:r>
        <w:rPr>
          <w:rFonts w:ascii="Times New Roman" w:hAnsi="Times New Roman"/>
          <w:sz w:val="28"/>
          <w:szCs w:val="28"/>
        </w:rPr>
        <w:t>…….............11</w:t>
      </w:r>
      <w:r w:rsidRPr="005D6137">
        <w:rPr>
          <w:rFonts w:ascii="Times New Roman" w:hAnsi="Times New Roman"/>
          <w:sz w:val="28"/>
          <w:szCs w:val="28"/>
        </w:rPr>
        <w:t>стр.</w:t>
      </w:r>
    </w:p>
    <w:p w:rsidR="00070BCD" w:rsidRPr="00E5649F" w:rsidRDefault="00070BCD" w:rsidP="00CA4484">
      <w:pPr>
        <w:spacing w:before="100" w:beforeAutospacing="1" w:after="100" w:afterAutospacing="1"/>
        <w:jc w:val="both"/>
        <w:outlineLvl w:val="4"/>
        <w:rPr>
          <w:b/>
          <w:bCs/>
          <w:sz w:val="28"/>
          <w:szCs w:val="28"/>
        </w:rPr>
      </w:pPr>
    </w:p>
    <w:p w:rsidR="00070BCD" w:rsidRPr="00E5649F" w:rsidRDefault="00070BCD" w:rsidP="00CA4484"/>
    <w:p w:rsidR="00070BCD" w:rsidRPr="00E5649F" w:rsidRDefault="00070BCD" w:rsidP="00CA4484">
      <w:pPr>
        <w:spacing w:line="360" w:lineRule="auto"/>
        <w:jc w:val="center"/>
        <w:rPr>
          <w:b/>
          <w:sz w:val="28"/>
        </w:rPr>
      </w:pPr>
    </w:p>
    <w:p w:rsidR="00070BCD" w:rsidRPr="004F486D" w:rsidRDefault="00070BCD" w:rsidP="00B02AB8">
      <w:pPr>
        <w:spacing w:after="0" w:line="240" w:lineRule="auto"/>
        <w:rPr>
          <w:b/>
          <w:sz w:val="28"/>
        </w:rPr>
      </w:pPr>
    </w:p>
    <w:p w:rsidR="00070BCD" w:rsidRPr="004F486D" w:rsidRDefault="00070BCD" w:rsidP="00B02AB8">
      <w:pPr>
        <w:spacing w:after="0" w:line="240" w:lineRule="auto"/>
        <w:rPr>
          <w:b/>
          <w:sz w:val="28"/>
        </w:rPr>
      </w:pPr>
    </w:p>
    <w:p w:rsidR="00070BCD" w:rsidRPr="004F486D" w:rsidRDefault="00070BCD" w:rsidP="00B02AB8">
      <w:pPr>
        <w:spacing w:after="0" w:line="240" w:lineRule="auto"/>
        <w:rPr>
          <w:b/>
          <w:sz w:val="28"/>
        </w:rPr>
      </w:pPr>
    </w:p>
    <w:p w:rsidR="00070BCD" w:rsidRDefault="00070BCD" w:rsidP="00B02AB8">
      <w:pPr>
        <w:spacing w:after="0" w:line="240" w:lineRule="auto"/>
        <w:jc w:val="center"/>
        <w:rPr>
          <w:rFonts w:ascii="Times New Roman" w:hAnsi="Times New Roman"/>
          <w:b/>
          <w:bCs/>
          <w:sz w:val="28"/>
          <w:szCs w:val="28"/>
        </w:rPr>
      </w:pPr>
    </w:p>
    <w:p w:rsidR="00070BCD" w:rsidRDefault="00070BCD" w:rsidP="00B02AB8">
      <w:pPr>
        <w:spacing w:after="0" w:line="240" w:lineRule="auto"/>
        <w:jc w:val="center"/>
        <w:rPr>
          <w:rFonts w:ascii="Times New Roman" w:hAnsi="Times New Roman"/>
          <w:b/>
          <w:bCs/>
          <w:sz w:val="28"/>
          <w:szCs w:val="28"/>
        </w:rPr>
      </w:pPr>
    </w:p>
    <w:p w:rsidR="00070BCD" w:rsidRDefault="00070BCD" w:rsidP="00B02AB8">
      <w:pPr>
        <w:spacing w:after="0" w:line="240" w:lineRule="auto"/>
        <w:jc w:val="center"/>
        <w:rPr>
          <w:rFonts w:ascii="Times New Roman" w:hAnsi="Times New Roman"/>
          <w:b/>
          <w:bCs/>
          <w:sz w:val="28"/>
          <w:szCs w:val="28"/>
        </w:rPr>
      </w:pPr>
    </w:p>
    <w:p w:rsidR="00070BCD" w:rsidRDefault="00070BCD" w:rsidP="00B02AB8">
      <w:pPr>
        <w:spacing w:after="0" w:line="240" w:lineRule="auto"/>
        <w:jc w:val="center"/>
        <w:rPr>
          <w:rFonts w:ascii="Times New Roman" w:hAnsi="Times New Roman"/>
          <w:b/>
          <w:bCs/>
          <w:sz w:val="28"/>
          <w:szCs w:val="28"/>
        </w:rPr>
      </w:pPr>
    </w:p>
    <w:p w:rsidR="00070BCD" w:rsidRPr="007121BC" w:rsidRDefault="00070BCD" w:rsidP="00B02AB8">
      <w:pPr>
        <w:spacing w:after="0" w:line="240" w:lineRule="auto"/>
        <w:jc w:val="center"/>
        <w:rPr>
          <w:rFonts w:ascii="Times New Roman" w:hAnsi="Times New Roman"/>
          <w:sz w:val="28"/>
          <w:szCs w:val="28"/>
        </w:rPr>
      </w:pPr>
      <w:r w:rsidRPr="007121BC">
        <w:rPr>
          <w:rFonts w:ascii="Times New Roman" w:hAnsi="Times New Roman"/>
          <w:b/>
          <w:bCs/>
          <w:sz w:val="28"/>
          <w:szCs w:val="28"/>
        </w:rPr>
        <w:t>Основные понятия компьютерной графики</w:t>
      </w:r>
    </w:p>
    <w:p w:rsidR="00070BCD" w:rsidRPr="007121BC" w:rsidRDefault="00070BCD" w:rsidP="008069B2">
      <w:pPr>
        <w:spacing w:before="100" w:beforeAutospacing="1" w:after="100" w:afterAutospacing="1" w:line="360" w:lineRule="auto"/>
        <w:ind w:firstLine="425"/>
        <w:jc w:val="both"/>
        <w:rPr>
          <w:rFonts w:ascii="Times New Roman" w:hAnsi="Times New Roman"/>
          <w:sz w:val="28"/>
          <w:szCs w:val="28"/>
        </w:rPr>
      </w:pPr>
      <w:r w:rsidRPr="007121BC">
        <w:rPr>
          <w:rFonts w:ascii="Times New Roman" w:hAnsi="Times New Roman"/>
          <w:sz w:val="28"/>
          <w:szCs w:val="28"/>
        </w:rPr>
        <w:t>В компьютерной графике с понятием разрешения обычно происходит больше всего путаницы, поскольку приходится иметь дело сразу с несколькими свойствами разных объектов. Следует четко различать: разрешение экрана, разрешение печатающего устройства и разрешение изображения. Все эти понятия относятся к разным объектам. Друг с другом эти виды разрешения никак не связаны пока не потребуется узнать, какой физический размер будет иметь картинка на экране монитора, отпечаток на бумаге</w:t>
      </w:r>
      <w:r>
        <w:rPr>
          <w:rFonts w:ascii="Times New Roman" w:hAnsi="Times New Roman"/>
          <w:sz w:val="28"/>
          <w:szCs w:val="28"/>
        </w:rPr>
        <w:t xml:space="preserve"> или файл на жестком диске. </w:t>
      </w:r>
    </w:p>
    <w:p w:rsidR="00070BCD" w:rsidRPr="007121BC" w:rsidRDefault="00070BCD" w:rsidP="007121BC">
      <w:pPr>
        <w:spacing w:before="100" w:beforeAutospacing="1" w:after="100" w:afterAutospacing="1" w:line="360" w:lineRule="auto"/>
        <w:ind w:firstLine="426"/>
        <w:jc w:val="both"/>
        <w:rPr>
          <w:rFonts w:ascii="Times New Roman" w:hAnsi="Times New Roman"/>
          <w:sz w:val="28"/>
          <w:szCs w:val="28"/>
        </w:rPr>
      </w:pPr>
      <w:r w:rsidRPr="007121BC">
        <w:rPr>
          <w:rFonts w:ascii="Times New Roman" w:hAnsi="Times New Roman"/>
          <w:sz w:val="28"/>
          <w:szCs w:val="28"/>
        </w:rPr>
        <w:t>Разрешение экрана - это свойство компьютерной системы (зависит от монитора и видеокарты) и операционной системы (зависит от настроек Windows). Разрешение экрана измеряется в пикселах (точках) и определяет размер изображения, которое может пом</w:t>
      </w:r>
      <w:r>
        <w:rPr>
          <w:rFonts w:ascii="Times New Roman" w:hAnsi="Times New Roman"/>
          <w:sz w:val="28"/>
          <w:szCs w:val="28"/>
        </w:rPr>
        <w:t xml:space="preserve">еститься на экране целиком. </w:t>
      </w:r>
      <w:r>
        <w:rPr>
          <w:rFonts w:ascii="Times New Roman" w:hAnsi="Times New Roman"/>
          <w:sz w:val="28"/>
          <w:szCs w:val="28"/>
        </w:rPr>
        <w:br/>
      </w:r>
      <w:r w:rsidRPr="007121BC">
        <w:rPr>
          <w:rFonts w:ascii="Times New Roman" w:hAnsi="Times New Roman"/>
          <w:sz w:val="28"/>
          <w:szCs w:val="28"/>
        </w:rPr>
        <w:t>Разрешение принтера - это свойство принтера, выражающее количество отдельных точек, которые могут быть напечатаны на участке единичной длины. Оно измеряется в единицах dpi (точки на дюйм) и определяет размер изображения при заданном качестве или, наоборот, качество изобр</w:t>
      </w:r>
      <w:r>
        <w:rPr>
          <w:rFonts w:ascii="Times New Roman" w:hAnsi="Times New Roman"/>
          <w:sz w:val="28"/>
          <w:szCs w:val="28"/>
        </w:rPr>
        <w:t xml:space="preserve">ажения при заданном размере. </w:t>
      </w:r>
    </w:p>
    <w:p w:rsidR="00070BCD" w:rsidRDefault="00070BCD" w:rsidP="007121BC">
      <w:pPr>
        <w:spacing w:before="100" w:beforeAutospacing="1" w:after="100" w:afterAutospacing="1" w:line="360" w:lineRule="auto"/>
        <w:ind w:firstLine="426"/>
        <w:jc w:val="both"/>
        <w:rPr>
          <w:rFonts w:ascii="Times New Roman" w:hAnsi="Times New Roman"/>
          <w:sz w:val="28"/>
          <w:szCs w:val="28"/>
          <w:lang w:val="en-US"/>
        </w:rPr>
      </w:pPr>
      <w:r w:rsidRPr="007121BC">
        <w:rPr>
          <w:rFonts w:ascii="Times New Roman" w:hAnsi="Times New Roman"/>
          <w:sz w:val="28"/>
          <w:szCs w:val="28"/>
        </w:rPr>
        <w:t xml:space="preserve">Разрешение изображения - это свойство самого изображения. Оно тоже измеряется в точках на дюйм - dpi и задается при создании изображения в графическом редакторе или с помощью сканера. Так, для просмотра изображения на экране достаточно, чтобы оно имело разрешение 72 dpi, а для печати на принтере - не меньше как 300 dpi. Значение разрешения изображения хранится в файле изображения. </w:t>
      </w:r>
    </w:p>
    <w:p w:rsidR="00070BCD" w:rsidRPr="007121BC" w:rsidRDefault="00070BCD" w:rsidP="007121BC">
      <w:pPr>
        <w:spacing w:before="100" w:beforeAutospacing="1" w:after="100" w:afterAutospacing="1" w:line="360" w:lineRule="auto"/>
        <w:ind w:firstLine="426"/>
        <w:jc w:val="both"/>
        <w:rPr>
          <w:rFonts w:ascii="Times New Roman" w:hAnsi="Times New Roman"/>
          <w:sz w:val="28"/>
          <w:szCs w:val="28"/>
        </w:rPr>
      </w:pPr>
      <w:r w:rsidRPr="007121BC">
        <w:rPr>
          <w:rFonts w:ascii="Times New Roman" w:hAnsi="Times New Roman"/>
          <w:sz w:val="28"/>
          <w:szCs w:val="28"/>
        </w:rPr>
        <w:t>Физический размер изображения определяет размер рисунка по вертикали (высота) и горизонтали (ширина) может измеряться как в пикселах, так и в единицах длины (миллиметрах, сантиметрах, дюймах). Он задается при создании изображения и хранится вместе с файлом.    Если изображение готовят для демонстрации на экране, то его ширину и высоту задают в пикселах, чтобы знать, какую часть экрана оно занимает.    Если изображение готовят для печати, то его размер задают в единицах длины, чтобы знать, какую час</w:t>
      </w:r>
      <w:r>
        <w:rPr>
          <w:rFonts w:ascii="Times New Roman" w:hAnsi="Times New Roman"/>
          <w:sz w:val="28"/>
          <w:szCs w:val="28"/>
        </w:rPr>
        <w:t xml:space="preserve">ть листа бумаги оно займет. </w:t>
      </w:r>
      <w:r>
        <w:rPr>
          <w:rFonts w:ascii="Times New Roman" w:hAnsi="Times New Roman"/>
          <w:sz w:val="28"/>
          <w:szCs w:val="28"/>
        </w:rPr>
        <w:br/>
      </w:r>
      <w:r w:rsidRPr="007121BC">
        <w:rPr>
          <w:rFonts w:ascii="Times New Roman" w:hAnsi="Times New Roman"/>
          <w:sz w:val="28"/>
          <w:szCs w:val="28"/>
        </w:rPr>
        <w:t xml:space="preserve">Физический размер и разрешение изображения неразрывно связаны друг с другом. При изменении разрешения автоматически меняется физический размер. </w:t>
      </w:r>
    </w:p>
    <w:p w:rsidR="00070BCD" w:rsidRDefault="00070BCD" w:rsidP="007121BC">
      <w:pPr>
        <w:spacing w:before="100" w:beforeAutospacing="1" w:after="100" w:afterAutospacing="1" w:line="360" w:lineRule="auto"/>
        <w:ind w:firstLine="426"/>
        <w:jc w:val="both"/>
        <w:rPr>
          <w:rFonts w:ascii="Times New Roman" w:hAnsi="Times New Roman"/>
          <w:sz w:val="28"/>
          <w:szCs w:val="28"/>
          <w:lang w:val="en-US"/>
        </w:rPr>
      </w:pPr>
      <w:r w:rsidRPr="007121BC">
        <w:rPr>
          <w:rFonts w:ascii="Times New Roman" w:hAnsi="Times New Roman"/>
          <w:sz w:val="28"/>
          <w:szCs w:val="28"/>
        </w:rPr>
        <w:t>При работе с цветом используются понятия: глубина цвета (его еще называют цветовое разрешение) и цветовая модель.</w:t>
      </w:r>
      <w:r w:rsidRPr="007121BC">
        <w:rPr>
          <w:rFonts w:ascii="Times New Roman" w:hAnsi="Times New Roman"/>
          <w:sz w:val="28"/>
          <w:szCs w:val="28"/>
        </w:rPr>
        <w:br/>
        <w:t xml:space="preserve">Для кодирования цвета пиксела изображения может быть выделено разное количество бит. От этого зависит то, сколько цветов на экране может отображаться одновременно. Чем больше длина двоичного кода цвета, тем больше цветов можно использовать в рисунке. </w:t>
      </w:r>
    </w:p>
    <w:p w:rsidR="00070BCD" w:rsidRPr="007121BC" w:rsidRDefault="00070BCD" w:rsidP="007121BC">
      <w:pPr>
        <w:spacing w:before="100" w:beforeAutospacing="1" w:after="100" w:afterAutospacing="1" w:line="360" w:lineRule="auto"/>
        <w:ind w:firstLine="426"/>
        <w:jc w:val="both"/>
        <w:rPr>
          <w:rFonts w:ascii="Times New Roman" w:hAnsi="Times New Roman"/>
          <w:sz w:val="28"/>
          <w:szCs w:val="28"/>
        </w:rPr>
      </w:pPr>
      <w:r w:rsidRPr="007121BC">
        <w:rPr>
          <w:rFonts w:ascii="Times New Roman" w:hAnsi="Times New Roman"/>
          <w:sz w:val="28"/>
          <w:szCs w:val="28"/>
        </w:rPr>
        <w:t xml:space="preserve">Глубина цвета - это количество бит, которое используют для кодирования цвета одного пиксела. Для кодирования двухцветного (черно-белого) изображения достаточно выделить по одному биту на представление цвета каждого пиксела. Выделение одного байта позволяет закодировать 256 различных цветовых оттенков. Два байта (16 битов) позволяют определить 65536 различных цветов. Этот режим называется High Color. Если для кодирования цвета используются три байта (24 бита), возможно одновременное отображение 16,5 млн цветов. Этот режим называется True Color. От глубины цвета зависит размер файла, в котором сохранено изображение. </w:t>
      </w:r>
    </w:p>
    <w:p w:rsidR="00070BCD" w:rsidRPr="007121BC" w:rsidRDefault="00070BCD" w:rsidP="007121BC">
      <w:pPr>
        <w:spacing w:before="100" w:beforeAutospacing="1" w:after="100" w:afterAutospacing="1" w:line="360" w:lineRule="auto"/>
        <w:ind w:firstLine="426"/>
        <w:jc w:val="both"/>
        <w:rPr>
          <w:rFonts w:ascii="Times New Roman" w:hAnsi="Times New Roman"/>
          <w:sz w:val="28"/>
          <w:szCs w:val="28"/>
        </w:rPr>
      </w:pPr>
      <w:r w:rsidRPr="007121BC">
        <w:rPr>
          <w:rFonts w:ascii="Times New Roman" w:hAnsi="Times New Roman"/>
          <w:sz w:val="28"/>
          <w:szCs w:val="28"/>
        </w:rPr>
        <w:t xml:space="preserve">Цвета в природе редко являются простыми. Большинство цветовых оттенков образуется смешением основных цветов. Способ разделения цветового оттенка на составляющие компоненты называется цветовой </w:t>
      </w:r>
      <w:r w:rsidRPr="007121BC">
        <w:rPr>
          <w:rFonts w:ascii="Times New Roman" w:hAnsi="Times New Roman"/>
          <w:sz w:val="28"/>
          <w:szCs w:val="28"/>
          <w:u w:val="single"/>
        </w:rPr>
        <w:t>моделью</w:t>
      </w:r>
      <w:r w:rsidRPr="007121BC">
        <w:rPr>
          <w:rFonts w:ascii="Times New Roman" w:hAnsi="Times New Roman"/>
          <w:sz w:val="28"/>
          <w:szCs w:val="28"/>
        </w:rPr>
        <w:t xml:space="preserve">. Существует много различных типов цветовых моделей, но в компьютерной графике, как правило, применяется не более трех. Эти модели известны под названиями: RGB, CMYK, НSB. </w:t>
      </w:r>
    </w:p>
    <w:p w:rsidR="00070BCD" w:rsidRPr="007121BC" w:rsidRDefault="00070BCD" w:rsidP="007121BC">
      <w:pPr>
        <w:spacing w:before="100" w:beforeAutospacing="1" w:after="100" w:afterAutospacing="1" w:line="360" w:lineRule="auto"/>
        <w:jc w:val="center"/>
        <w:rPr>
          <w:rFonts w:ascii="Times New Roman" w:hAnsi="Times New Roman"/>
          <w:sz w:val="28"/>
          <w:szCs w:val="28"/>
        </w:rPr>
      </w:pPr>
      <w:r w:rsidRPr="00586286">
        <w:rPr>
          <w:rFonts w:ascii="Times New Roman" w:hAnsi="Times New Roman"/>
          <w:b/>
          <w:sz w:val="28"/>
          <w:szCs w:val="28"/>
        </w:rPr>
        <w:t>Цвет и цветовые модели.</w:t>
      </w:r>
    </w:p>
    <w:p w:rsidR="00070BCD" w:rsidRPr="002F2E2E" w:rsidRDefault="00070BCD" w:rsidP="00DD258B">
      <w:pPr>
        <w:spacing w:line="360" w:lineRule="auto"/>
        <w:jc w:val="center"/>
        <w:rPr>
          <w:rFonts w:ascii="Times New Roman" w:hAnsi="Times New Roman"/>
          <w:sz w:val="28"/>
          <w:szCs w:val="28"/>
        </w:rPr>
      </w:pPr>
      <w:r w:rsidRPr="002F2E2E">
        <w:rPr>
          <w:rFonts w:ascii="Times New Roman" w:hAnsi="Times New Roman"/>
          <w:sz w:val="28"/>
          <w:szCs w:val="28"/>
        </w:rPr>
        <w:t>Цвет аддитивный  и  субтрактивный.</w:t>
      </w:r>
    </w:p>
    <w:p w:rsidR="00070BCD" w:rsidRPr="002F2E2E"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 xml:space="preserve">Аддитивный цвет получается при соединении света разных цветов. В этой схеме отсутствие всех цветов представляет собой чёрный цвет, а присутствие всех цветов - белый. Схема аддитивных цветов работает с излучаемым светом, например, монитор компьютера. </w:t>
      </w:r>
    </w:p>
    <w:p w:rsidR="00070BCD" w:rsidRDefault="00070BCD" w:rsidP="00586286">
      <w:pPr>
        <w:spacing w:line="360" w:lineRule="auto"/>
        <w:ind w:firstLine="426"/>
        <w:jc w:val="both"/>
        <w:rPr>
          <w:rFonts w:ascii="Times New Roman" w:hAnsi="Times New Roman"/>
          <w:sz w:val="28"/>
          <w:szCs w:val="28"/>
          <w:lang w:val="en-US"/>
        </w:rPr>
      </w:pPr>
      <w:r w:rsidRPr="002F2E2E">
        <w:rPr>
          <w:rFonts w:ascii="Times New Roman" w:hAnsi="Times New Roman"/>
          <w:sz w:val="28"/>
          <w:szCs w:val="28"/>
        </w:rPr>
        <w:t>В схеме субтрактивных цветов происходит обратный процесс. Здесь получается какой-либо цвет при вычитании других цветов из общего луча света. В этой схеме белый цвет появляется в результате отсутствия всех цветов, тогда как их присутствие даёт чёрный цвет. Схема субтрактивных цветов работает с отражённым светом.</w:t>
      </w:r>
    </w:p>
    <w:p w:rsidR="00070BCD" w:rsidRPr="00586286"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В  компьютерной  графике  применяют  понятие  цветового  разрешения  (другое название  –  глубина  цвета).  Оно  определяет  метод  кодирования  цветовой информации для ее воспроизведения на экране монитора. Для отображения черно- белого  изображения  достаточно   двух   бит   (белый   и   черный   цвета). Восьмиразрядное кодирование  позволяет  отобразить  256  градаций  цветового тона. Два байта (16 бит) определяют 65 536 оттенков  (такой  режим  называют High Color). При 24-разрядном способе кодирования возможно определить  более 16,5 миллионов цветов (режим называют С практической точки зрения цветовому  разрешению  монитора  близко  понятие цветового охвата. Под ним подразумевается  диапазон  цветов,  который  можно воспроизвести с помощью того или иного устройства вывода (монитор,  принтер, печатная  машина  и  прочие).  В  соответствии  с  принципами   формирования изображения  аддитивным  или  субтрактивным  методами  разработаны   способы разделения  цветового  оттенка  на   составляющие   компоненты,   называемые цветовыми моделями. В компьютерной графике в основном применяют  модели  RGB и HSB (для создания и обработки аддитивных изображений) и CMYK  (для  печати копии  изображения  на  полиграфическом   оборудовании).   Цветовые   модели расположены   в   трехмерной   системе   координат,   образующей    цветовое пространство, так как из законов Гроссмана следует, что цвет можно  выразить точкой в трехмерном пространстве.</w:t>
      </w:r>
    </w:p>
    <w:p w:rsidR="00070BCD" w:rsidRPr="002F2E2E"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Первый  закон  Грассмана  (закон  трехмерности).   Любой   цвет   однозначно выражается  тремя  составляющими,  если  они  линейно  независимы.  Линейная независимость заключается  в  невозможности  получить  любой  из  этих  трех цветов сложением двух остальных.</w:t>
      </w:r>
    </w:p>
    <w:p w:rsidR="00070BCD" w:rsidRPr="002F2E2E"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Второй закон Грассмана  (закон  непрерывности).  При  непрерывном  изменении излучения цвет смеси также меняется непрерывно. Не существует такого  цвета, к которому нельзя было бы подобрать бесконечно близкий.</w:t>
      </w:r>
    </w:p>
    <w:p w:rsidR="00070BCD" w:rsidRPr="002F2E2E"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Третий закон Грассмана (закон аддитивности). Цвет  смеси  излучений  зависит только от их цвета, но не спектрального состава.  То  есть  цвет  (С)  смеси выражается суммой цветовых уравнений излучений:</w:t>
      </w:r>
    </w:p>
    <w:p w:rsidR="00070BCD" w:rsidRPr="002F2E2E" w:rsidRDefault="00070BCD" w:rsidP="002F2E2E">
      <w:pPr>
        <w:spacing w:line="360" w:lineRule="auto"/>
        <w:jc w:val="both"/>
        <w:rPr>
          <w:rFonts w:ascii="Times New Roman" w:hAnsi="Times New Roman"/>
          <w:sz w:val="28"/>
          <w:szCs w:val="28"/>
          <w:lang w:val="en-US"/>
        </w:rPr>
      </w:pPr>
      <w:r w:rsidRPr="002F2E2E">
        <w:rPr>
          <w:rFonts w:ascii="Times New Roman" w:hAnsi="Times New Roman"/>
          <w:sz w:val="28"/>
          <w:szCs w:val="28"/>
          <w:lang w:val="en-US"/>
        </w:rPr>
        <w:t>C1=R1R+G1G+B1B;</w:t>
      </w:r>
    </w:p>
    <w:p w:rsidR="00070BCD" w:rsidRPr="002F2E2E" w:rsidRDefault="00070BCD" w:rsidP="002F2E2E">
      <w:pPr>
        <w:spacing w:line="360" w:lineRule="auto"/>
        <w:jc w:val="both"/>
        <w:rPr>
          <w:rFonts w:ascii="Times New Roman" w:hAnsi="Times New Roman"/>
          <w:sz w:val="28"/>
          <w:szCs w:val="28"/>
          <w:lang w:val="en-US"/>
        </w:rPr>
      </w:pPr>
      <w:r w:rsidRPr="002F2E2E">
        <w:rPr>
          <w:rFonts w:ascii="Times New Roman" w:hAnsi="Times New Roman"/>
          <w:sz w:val="28"/>
          <w:szCs w:val="28"/>
          <w:lang w:val="en-US"/>
        </w:rPr>
        <w:t>C2=R2R+G2G+B2B;</w:t>
      </w:r>
    </w:p>
    <w:p w:rsidR="00070BCD" w:rsidRPr="002F2E2E" w:rsidRDefault="00070BCD" w:rsidP="002F2E2E">
      <w:pPr>
        <w:spacing w:line="360" w:lineRule="auto"/>
        <w:jc w:val="both"/>
        <w:rPr>
          <w:rFonts w:ascii="Times New Roman" w:hAnsi="Times New Roman"/>
          <w:sz w:val="28"/>
          <w:szCs w:val="28"/>
          <w:lang w:val="en-US"/>
        </w:rPr>
      </w:pPr>
      <w:r w:rsidRPr="002F2E2E">
        <w:rPr>
          <w:rFonts w:ascii="Times New Roman" w:hAnsi="Times New Roman"/>
          <w:sz w:val="28"/>
          <w:szCs w:val="28"/>
          <w:lang w:val="en-US"/>
        </w:rPr>
        <w:t>Cn=RnR+GnG+BnB;</w:t>
      </w:r>
    </w:p>
    <w:p w:rsidR="00070BCD" w:rsidRPr="002F2E2E" w:rsidRDefault="00070BCD" w:rsidP="002F2E2E">
      <w:pPr>
        <w:spacing w:line="360" w:lineRule="auto"/>
        <w:jc w:val="both"/>
        <w:rPr>
          <w:rFonts w:ascii="Times New Roman" w:hAnsi="Times New Roman"/>
          <w:sz w:val="28"/>
          <w:szCs w:val="28"/>
          <w:lang w:val="en-US"/>
        </w:rPr>
      </w:pPr>
      <w:r w:rsidRPr="002F2E2E">
        <w:rPr>
          <w:rFonts w:ascii="Times New Roman" w:hAnsi="Times New Roman"/>
          <w:sz w:val="28"/>
          <w:szCs w:val="28"/>
          <w:lang w:val="en-US"/>
        </w:rPr>
        <w:t>C</w:t>
      </w:r>
      <w:r w:rsidRPr="002F2E2E">
        <w:rPr>
          <w:rFonts w:ascii="Times New Roman" w:hAnsi="Times New Roman"/>
          <w:sz w:val="28"/>
          <w:szCs w:val="28"/>
        </w:rPr>
        <w:t>сумм</w:t>
      </w:r>
      <w:r w:rsidRPr="002F2E2E">
        <w:rPr>
          <w:rFonts w:ascii="Times New Roman" w:hAnsi="Times New Roman"/>
          <w:sz w:val="28"/>
          <w:szCs w:val="28"/>
          <w:lang w:val="en-US"/>
        </w:rPr>
        <w:t>=(R1+R2+…+Rn)R+(G1+G2+…+Gn)G+ (B1+B2+…+Bn)B.</w:t>
      </w:r>
    </w:p>
    <w:p w:rsidR="00070BCD" w:rsidRPr="002F2E2E" w:rsidRDefault="00070BCD" w:rsidP="002F2E2E">
      <w:pPr>
        <w:spacing w:line="360" w:lineRule="auto"/>
        <w:jc w:val="both"/>
        <w:rPr>
          <w:rFonts w:ascii="Times New Roman" w:hAnsi="Times New Roman"/>
          <w:sz w:val="28"/>
          <w:szCs w:val="28"/>
          <w:lang w:val="en-US"/>
        </w:rPr>
      </w:pPr>
    </w:p>
    <w:p w:rsidR="00070BCD" w:rsidRPr="00586286" w:rsidRDefault="00070BCD" w:rsidP="00586286">
      <w:pPr>
        <w:spacing w:line="360" w:lineRule="auto"/>
        <w:jc w:val="center"/>
        <w:rPr>
          <w:rFonts w:ascii="Times New Roman" w:hAnsi="Times New Roman"/>
          <w:b/>
          <w:sz w:val="28"/>
          <w:szCs w:val="28"/>
        </w:rPr>
      </w:pPr>
      <w:r w:rsidRPr="00586286">
        <w:rPr>
          <w:rFonts w:ascii="Times New Roman" w:hAnsi="Times New Roman"/>
          <w:b/>
          <w:sz w:val="28"/>
          <w:szCs w:val="28"/>
        </w:rPr>
        <w:t>Цветовая модель RGB</w:t>
      </w:r>
    </w:p>
    <w:p w:rsidR="00070BCD" w:rsidRPr="002F2E2E"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 xml:space="preserve">Монитор компьютера создает цвет непосредственно излучением света и, использует схему цветов RGB. </w:t>
      </w:r>
    </w:p>
    <w:p w:rsidR="00070BCD" w:rsidRPr="002F2E2E"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 xml:space="preserve">Цветовая модель RGB является аддитивной, то  есть  любой  цвет  представляет собой сочетание в  различной  пропорции  трех  основных  цветов  –  красного (Red), зеленого (Green), синего (Blue). Она служит основой  при  создании  и обработке   компьютерной   графики,   предназначенной    для    электронного воспроизведения (на мониторе, телевизоре). Если с близкого расстояния посмотреть на экран монитора, то можно заметить, что он состоит из мельчайших точек красного, зелёного и синего цветов. Компьютер может управлять количеством света, излучаемого через любую окрашенную точку и, комбинируя различные сочетания любых цветов, может создать любой цвет. При наложении  одного  компонента основного  цвета  на  другой  яркость  суммарного  излучения  увеличивается. Совмещение трех компонентов дает  ахроматический  серый  цвет,  который  при увеличении  яркости  приближается  к  белому  цвету.  При  256  градационных уровнях тона черному цвету соответствуют нулевые значения RGB,  а  белому  – максимальные, с координатами (255,255,255). </w:t>
      </w:r>
    </w:p>
    <w:p w:rsidR="00070BCD" w:rsidRPr="002F2E2E"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Будучи определена природой компьютерных мониторов, схема RGB является самой популярной и распространённой, но у неё есть недостаток: компьютерные рисунки не всегда должны присутствовать только на мониторе, иногда их приходится распечатывать, тогда необходимо использовать другую систему цветов - CMYK.</w:t>
      </w:r>
    </w:p>
    <w:p w:rsidR="00070BCD" w:rsidRPr="002F2E2E" w:rsidRDefault="00070BCD" w:rsidP="002F2E2E">
      <w:pPr>
        <w:spacing w:line="360" w:lineRule="auto"/>
        <w:jc w:val="both"/>
        <w:rPr>
          <w:rFonts w:ascii="Times New Roman" w:hAnsi="Times New Roman"/>
          <w:sz w:val="28"/>
          <w:szCs w:val="28"/>
        </w:rPr>
      </w:pPr>
    </w:p>
    <w:p w:rsidR="00070BCD" w:rsidRDefault="00070BCD" w:rsidP="00586286">
      <w:pPr>
        <w:spacing w:line="360" w:lineRule="auto"/>
        <w:jc w:val="center"/>
        <w:rPr>
          <w:rFonts w:ascii="Times New Roman" w:hAnsi="Times New Roman"/>
          <w:b/>
          <w:sz w:val="28"/>
          <w:szCs w:val="28"/>
          <w:lang w:val="en-US"/>
        </w:rPr>
      </w:pPr>
      <w:r w:rsidRPr="00586286">
        <w:rPr>
          <w:rFonts w:ascii="Times New Roman" w:hAnsi="Times New Roman"/>
          <w:b/>
          <w:sz w:val="28"/>
          <w:szCs w:val="28"/>
        </w:rPr>
        <w:t>Системы цветов HSB и HSL</w:t>
      </w:r>
    </w:p>
    <w:p w:rsidR="00070BCD" w:rsidRPr="002F2E2E"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Системы цветов HSB и HSL базируется на ограничениях, накладываемых аппаратным обеспечением. В системе HSB описание цвета представляется в виде тона, насыщенности и яркости. В другой системе HSL задаётся тон, насыщенность и освещённость. Тон представляет собой конкретный оттенок цвета. Насыщенность цвета характеризует его относительную интенсивность или частоту. Яркость или освещённость показывают величину чёрного оттенка добавленного к цвету, что делает его более тёмным. Система HSB хорошо согласовывается с моделью восприятия цвета человеком, то есть он является эквивалентом длины волны света. Насыщенность - интенсивность волны, а яркость - общее количество света. Недостатком этой системы является то, что для работы на мониторах компьютера её необходимо преобразовать в систему RGB, а для четырехцветной печати в систему CMYK.</w:t>
      </w:r>
    </w:p>
    <w:p w:rsidR="00070BCD" w:rsidRPr="002F2E2E" w:rsidRDefault="00070BCD" w:rsidP="002F2E2E">
      <w:pPr>
        <w:spacing w:line="360" w:lineRule="auto"/>
        <w:jc w:val="both"/>
        <w:rPr>
          <w:rFonts w:ascii="Times New Roman" w:hAnsi="Times New Roman"/>
          <w:sz w:val="28"/>
          <w:szCs w:val="28"/>
        </w:rPr>
      </w:pPr>
    </w:p>
    <w:p w:rsidR="00070BCD" w:rsidRPr="00586286" w:rsidRDefault="00070BCD" w:rsidP="00586286">
      <w:pPr>
        <w:spacing w:line="360" w:lineRule="auto"/>
        <w:jc w:val="center"/>
        <w:rPr>
          <w:rFonts w:ascii="Times New Roman" w:hAnsi="Times New Roman"/>
          <w:b/>
          <w:sz w:val="28"/>
          <w:szCs w:val="28"/>
        </w:rPr>
      </w:pPr>
      <w:r w:rsidRPr="00586286">
        <w:rPr>
          <w:rFonts w:ascii="Times New Roman" w:hAnsi="Times New Roman"/>
          <w:b/>
          <w:sz w:val="28"/>
          <w:szCs w:val="28"/>
        </w:rPr>
        <w:t>Цветовая модель HSB</w:t>
      </w:r>
    </w:p>
    <w:p w:rsidR="00070BCD" w:rsidRPr="002F2E2E"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Цветовая  модель  HSB  разработана  с   максимальным   учетом  особенностей восприятия  цвета  человеком.  Она  построена  на  основе  цветового   круга  Манселла.   Цвет   описывается   тремя   компонентами:   оттенком  (Hue), насыщенностью  (Saturation)  и  яркостью   (Brigfitness).   Значение   цвета выбирается как вектор,  исходящий  из  центра  окружности.  Точка  в  центре соответствует белому  цвету,  а  точки  по  периметру  окружности  –  чистым спектральным цветам. Направление вектора задается в  градусах  и  определяет цветовой оттенок. Длина вектора определяет насыщенность цвета. На  отдельной оси, называемой ахроматической, задается яркость,  при  этом  нулевая  точка соответствует черному цвету.  Цветовой  охват  модели  HSB  перекрывает  все известные значения реальных цветов.</w:t>
      </w:r>
    </w:p>
    <w:p w:rsidR="00070BCD" w:rsidRPr="007121BC"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Модель HSB принято использовать при создании  изображений  на  компьютере  с имитацией   приемов   работы   и   инструментария   художников.   Существуют специальные программы, имитирующие кисти, перья,  карандаши.  Обеспечивается имитация  работы  с  красками  и  различными   полотнами.   После   создания изображения его рекомендуется преобразовать  в  другую  цветовую  модель,  в зависимости от предполагаемого способа публикации.</w:t>
      </w:r>
    </w:p>
    <w:p w:rsidR="00070BCD" w:rsidRPr="007121BC" w:rsidRDefault="00070BCD" w:rsidP="007121BC">
      <w:pPr>
        <w:spacing w:line="360" w:lineRule="auto"/>
        <w:ind w:firstLine="426"/>
        <w:jc w:val="center"/>
        <w:rPr>
          <w:rFonts w:ascii="Times New Roman" w:hAnsi="Times New Roman"/>
          <w:sz w:val="28"/>
          <w:szCs w:val="28"/>
        </w:rPr>
      </w:pPr>
      <w:r w:rsidRPr="00586286">
        <w:rPr>
          <w:rFonts w:ascii="Times New Roman" w:hAnsi="Times New Roman"/>
          <w:b/>
          <w:sz w:val="28"/>
          <w:szCs w:val="28"/>
        </w:rPr>
        <w:t>Цветовая модель CIE Lab</w:t>
      </w:r>
    </w:p>
    <w:p w:rsidR="00070BCD" w:rsidRPr="002F2E2E"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В 1920 году  была  разработана  цветовая  пространственная  модель  CIE  Lab (Communication Internationale de I'Eclairage  –  международная  комиссия  по совещанию. L, a, b – обозначения осей координат  в  этой  системе).  Система является аппаратно независимой  и  потому  часто  применяется  для  переноса данных  между  устройствами.  В  модели  CIE  Lab  любой  цвет  определяется светлотой (L) и хроматическими компонентами: параметром  а,  изменяющимся  в диапазоне от зеленого до красного, и параметром b, изменяющимся в  диапазоне от синего до желтого. Цветовой охват модели CIE Lab значительно  превосходит возможности  мониторов  и  печатных   устройств,   поэтому   перед   выводом изображения, представленного в этой модели, его приходится  преобразовывать. Данная модель  была  разработана  для  согласования  цветных  фотохимических процессов с полиграфическими. Сегодня она  является  принятым  по  умолчанию стандартом для программы Adobe Photoshop.</w:t>
      </w:r>
    </w:p>
    <w:p w:rsidR="00070BCD" w:rsidRPr="002F2E2E" w:rsidRDefault="00070BCD" w:rsidP="002F2E2E">
      <w:pPr>
        <w:spacing w:line="360" w:lineRule="auto"/>
        <w:jc w:val="both"/>
        <w:rPr>
          <w:rFonts w:ascii="Times New Roman" w:hAnsi="Times New Roman"/>
          <w:sz w:val="28"/>
          <w:szCs w:val="28"/>
        </w:rPr>
      </w:pPr>
    </w:p>
    <w:p w:rsidR="00070BCD" w:rsidRDefault="00070BCD" w:rsidP="00586286">
      <w:pPr>
        <w:spacing w:line="360" w:lineRule="auto"/>
        <w:jc w:val="center"/>
        <w:rPr>
          <w:rFonts w:ascii="Times New Roman" w:hAnsi="Times New Roman"/>
          <w:b/>
          <w:sz w:val="28"/>
          <w:szCs w:val="28"/>
          <w:lang w:val="en-US"/>
        </w:rPr>
      </w:pPr>
      <w:r w:rsidRPr="00586286">
        <w:rPr>
          <w:rFonts w:ascii="Times New Roman" w:hAnsi="Times New Roman"/>
          <w:b/>
          <w:sz w:val="28"/>
          <w:szCs w:val="28"/>
        </w:rPr>
        <w:t>Цветовая модель CMYK, цветоделение</w:t>
      </w:r>
    </w:p>
    <w:p w:rsidR="00070BCD" w:rsidRPr="002F2E2E" w:rsidRDefault="00070BCD" w:rsidP="007121BC">
      <w:pPr>
        <w:spacing w:line="360" w:lineRule="auto"/>
        <w:ind w:firstLine="426"/>
        <w:jc w:val="both"/>
        <w:rPr>
          <w:rFonts w:ascii="Times New Roman" w:hAnsi="Times New Roman"/>
          <w:sz w:val="28"/>
          <w:szCs w:val="28"/>
        </w:rPr>
      </w:pPr>
      <w:r w:rsidRPr="002F2E2E">
        <w:rPr>
          <w:rFonts w:ascii="Times New Roman" w:hAnsi="Times New Roman"/>
          <w:sz w:val="28"/>
          <w:szCs w:val="28"/>
        </w:rPr>
        <w:t>Данная система была широко известна задолго до того, как компьютеры стали использоваться для создания графических изображений. Для разделения цветов изображения на цвета CMYK применяют компьютеры, а для полиграфии разработаны их специальные модели. Преобразование цветов из системы RGB в систему CMYK сталкивается с рядом проблем. Основная сложность заключается в том, что в разных системах цвета могут меняться. У этих систем различна сама природа получения цветов и то, что мы видим на экране мониторов никогда нельзя точно повторить при печати. В настоящее время существуют программы, которые позволяет работать непосредственно в цветах CMYK. Программы векторной графики уже надёжно обладают этой способностью, а программы растровой графики лишь в последнее время стали предоставлять пользователям средства работы с цветами CMYK и точного управления тем, как рисунок будет выглядеть при печати.</w:t>
      </w:r>
    </w:p>
    <w:p w:rsidR="00070BCD" w:rsidRPr="002F2E2E" w:rsidRDefault="00070BCD" w:rsidP="00586286">
      <w:pPr>
        <w:spacing w:line="360" w:lineRule="auto"/>
        <w:ind w:firstLine="426"/>
        <w:jc w:val="both"/>
        <w:rPr>
          <w:rFonts w:ascii="Times New Roman" w:hAnsi="Times New Roman"/>
          <w:sz w:val="28"/>
          <w:szCs w:val="28"/>
        </w:rPr>
      </w:pPr>
      <w:r w:rsidRPr="002F2E2E">
        <w:rPr>
          <w:rFonts w:ascii="Times New Roman" w:hAnsi="Times New Roman"/>
          <w:sz w:val="28"/>
          <w:szCs w:val="28"/>
        </w:rPr>
        <w:t>Цветовая  модель  CMYK  относится  к  субтрактивным,  и  ее  используют  при подготовке публикаций к печати. Цветовыми  компонентами  CMY  служат  цвета, полученные вычитанием основных из белого:</w:t>
      </w:r>
    </w:p>
    <w:p w:rsidR="00070BCD" w:rsidRPr="002F2E2E" w:rsidRDefault="00070BCD" w:rsidP="002F2E2E">
      <w:pPr>
        <w:spacing w:line="360" w:lineRule="auto"/>
        <w:jc w:val="both"/>
        <w:rPr>
          <w:rFonts w:ascii="Times New Roman" w:hAnsi="Times New Roman"/>
          <w:sz w:val="28"/>
          <w:szCs w:val="28"/>
        </w:rPr>
      </w:pPr>
      <w:r w:rsidRPr="002F2E2E">
        <w:rPr>
          <w:rFonts w:ascii="Times New Roman" w:hAnsi="Times New Roman"/>
          <w:sz w:val="28"/>
          <w:szCs w:val="28"/>
        </w:rPr>
        <w:t>голубой (cyan) = белый - красный = зеленый + синий;</w:t>
      </w:r>
    </w:p>
    <w:p w:rsidR="00070BCD" w:rsidRPr="002F2E2E" w:rsidRDefault="00070BCD" w:rsidP="002F2E2E">
      <w:pPr>
        <w:spacing w:line="360" w:lineRule="auto"/>
        <w:jc w:val="both"/>
        <w:rPr>
          <w:rFonts w:ascii="Times New Roman" w:hAnsi="Times New Roman"/>
          <w:sz w:val="28"/>
          <w:szCs w:val="28"/>
        </w:rPr>
      </w:pPr>
      <w:r w:rsidRPr="002F2E2E">
        <w:rPr>
          <w:rFonts w:ascii="Times New Roman" w:hAnsi="Times New Roman"/>
          <w:sz w:val="28"/>
          <w:szCs w:val="28"/>
        </w:rPr>
        <w:t>пурпурный (magenta) = белый - зеленый = красный + синий;</w:t>
      </w:r>
    </w:p>
    <w:p w:rsidR="00070BCD" w:rsidRPr="002F2E2E" w:rsidRDefault="00070BCD" w:rsidP="002F2E2E">
      <w:pPr>
        <w:spacing w:line="360" w:lineRule="auto"/>
        <w:jc w:val="both"/>
        <w:rPr>
          <w:rFonts w:ascii="Times New Roman" w:hAnsi="Times New Roman"/>
          <w:sz w:val="28"/>
          <w:szCs w:val="28"/>
        </w:rPr>
      </w:pPr>
      <w:r w:rsidRPr="002F2E2E">
        <w:rPr>
          <w:rFonts w:ascii="Times New Roman" w:hAnsi="Times New Roman"/>
          <w:sz w:val="28"/>
          <w:szCs w:val="28"/>
        </w:rPr>
        <w:t>желтый (yellow) = белый - синий = красный + зеленый.</w:t>
      </w:r>
    </w:p>
    <w:p w:rsidR="00070BCD" w:rsidRPr="00DD258B" w:rsidRDefault="00070BCD" w:rsidP="00DD258B">
      <w:pPr>
        <w:spacing w:line="360" w:lineRule="auto"/>
        <w:ind w:firstLine="426"/>
        <w:jc w:val="both"/>
        <w:rPr>
          <w:rFonts w:ascii="Times New Roman" w:hAnsi="Times New Roman"/>
          <w:sz w:val="28"/>
          <w:szCs w:val="28"/>
        </w:rPr>
      </w:pPr>
      <w:r w:rsidRPr="002F2E2E">
        <w:rPr>
          <w:rFonts w:ascii="Times New Roman" w:hAnsi="Times New Roman"/>
          <w:sz w:val="28"/>
          <w:szCs w:val="28"/>
        </w:rPr>
        <w:t>Такой метод  соответствует  физической  сущности  восприятия  отраженных  от печатных оригиналов лучей. Голубой,  пурпурный  и  желтый  цвета  называются дополнительными, потому что они дополняют основные цвета до  белого.  Отсюда вытекает и главная проблема цветовой модели CMY – наложение  друг  на  друга дополнительных цветов на практике не дает чистого черного цвета.  Поэтому  в цветовую модель был включен компонент чистого черного цвета.  Так  появилась четвертая буква в аббревиатуре цветовой модели CMYK (Cyan, Magenta,  Yellow, blacK). Для печати  на  полиграфическом  оборудовании  цветное  компьютерное изображение   необходимо   разделить   на   составляющие,    соответствующие компонентам цветовой модели CMYK. Этот  процесс  называют  цветоделением.  В итоге  получают  четыре  отдельных   изображения,   содержащих   одноцветное содержимое каждого компонента  в  оригинале.  Затем  в  типографии  с  форм, созданных   на   основе   цветоделенных   пленок,   печатают    многоцветное изображение, получаемое наложением цветов CMYK.</w:t>
      </w:r>
    </w:p>
    <w:p w:rsidR="00070BCD" w:rsidRDefault="00070BCD" w:rsidP="00DD258B">
      <w:pPr>
        <w:spacing w:line="360" w:lineRule="auto"/>
        <w:ind w:firstLine="426"/>
        <w:jc w:val="center"/>
        <w:rPr>
          <w:rFonts w:ascii="Times New Roman" w:hAnsi="Times New Roman"/>
          <w:b/>
          <w:sz w:val="28"/>
          <w:szCs w:val="28"/>
          <w:lang w:val="en-US"/>
        </w:rPr>
      </w:pPr>
    </w:p>
    <w:p w:rsidR="00070BCD" w:rsidRPr="00DD258B" w:rsidRDefault="00070BCD" w:rsidP="00DD258B">
      <w:pPr>
        <w:spacing w:line="360" w:lineRule="auto"/>
        <w:ind w:firstLine="426"/>
        <w:jc w:val="center"/>
        <w:rPr>
          <w:rFonts w:ascii="Times New Roman" w:hAnsi="Times New Roman"/>
          <w:sz w:val="28"/>
          <w:szCs w:val="28"/>
        </w:rPr>
      </w:pPr>
      <w:r w:rsidRPr="00586286">
        <w:rPr>
          <w:rFonts w:ascii="Times New Roman" w:hAnsi="Times New Roman"/>
          <w:b/>
          <w:sz w:val="28"/>
          <w:szCs w:val="28"/>
        </w:rPr>
        <w:t>Индексированный цвет, работа с палитрой</w:t>
      </w:r>
    </w:p>
    <w:p w:rsidR="00070BCD" w:rsidRDefault="00070BCD" w:rsidP="00DD258B">
      <w:pPr>
        <w:spacing w:line="360" w:lineRule="auto"/>
        <w:ind w:firstLine="426"/>
        <w:jc w:val="both"/>
        <w:rPr>
          <w:rFonts w:ascii="Times New Roman" w:hAnsi="Times New Roman"/>
          <w:sz w:val="28"/>
          <w:szCs w:val="28"/>
        </w:rPr>
      </w:pPr>
      <w:r w:rsidRPr="002F2E2E">
        <w:rPr>
          <w:rFonts w:ascii="Times New Roman" w:hAnsi="Times New Roman"/>
          <w:sz w:val="28"/>
          <w:szCs w:val="28"/>
        </w:rPr>
        <w:t>Все описанные ранее системы цветов имели дело со всем спектром цветов. Индексированные палитры цветов - это наборы цветов, из которых можно выбрать необходимый цвет. Преимуществом ограниченных палитр является то, они что занимают гораздо меньше памяти, чем полные системы RGB и CMYK. Компьютер создаёт палитру цветов и присваивает каждому цвету номер от 1 до 256. Затем при сохранении цвета отдельного пиксела или объекта компьютер просто запоминает номер, который имел этот цвет в палитре. Для запоминания числа от 1 до 256 компьютеру необходимо всего 8 бит. Для сравнения полный цвет в системе RGB занимает 24 бита, а в системе CMYK - 32.</w:t>
      </w: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DD258B">
      <w:pPr>
        <w:spacing w:line="360" w:lineRule="auto"/>
        <w:ind w:firstLine="426"/>
        <w:jc w:val="both"/>
        <w:rPr>
          <w:rFonts w:ascii="Times New Roman" w:hAnsi="Times New Roman"/>
          <w:sz w:val="28"/>
          <w:szCs w:val="28"/>
        </w:rPr>
      </w:pPr>
    </w:p>
    <w:p w:rsidR="00070BCD" w:rsidRDefault="00070BCD" w:rsidP="00E36850">
      <w:pPr>
        <w:autoSpaceDE w:val="0"/>
        <w:autoSpaceDN w:val="0"/>
        <w:adjustRightInd w:val="0"/>
        <w:spacing w:after="0" w:line="240" w:lineRule="auto"/>
        <w:rPr>
          <w:rFonts w:ascii="Times New Roman" w:hAnsi="Times New Roman"/>
          <w:sz w:val="28"/>
          <w:szCs w:val="28"/>
        </w:rPr>
      </w:pPr>
    </w:p>
    <w:p w:rsidR="00070BCD" w:rsidRPr="004F486D" w:rsidRDefault="00070BCD" w:rsidP="004F486D">
      <w:pPr>
        <w:autoSpaceDE w:val="0"/>
        <w:autoSpaceDN w:val="0"/>
        <w:adjustRightInd w:val="0"/>
        <w:spacing w:after="0" w:line="360" w:lineRule="auto"/>
        <w:jc w:val="center"/>
        <w:rPr>
          <w:rFonts w:ascii="Tahoma" w:hAnsi="Tahoma" w:cs="Tahoma"/>
          <w:b/>
          <w:color w:val="000000"/>
          <w:sz w:val="20"/>
          <w:szCs w:val="20"/>
        </w:rPr>
      </w:pPr>
      <w:r w:rsidRPr="004F486D">
        <w:rPr>
          <w:rFonts w:ascii="Times New Roman" w:hAnsi="Times New Roman"/>
          <w:b/>
          <w:sz w:val="28"/>
          <w:szCs w:val="28"/>
        </w:rPr>
        <w:t>Список используемой литературы:</w:t>
      </w:r>
    </w:p>
    <w:p w:rsidR="00070BCD" w:rsidRDefault="00070BCD" w:rsidP="004F486D">
      <w:pPr>
        <w:autoSpaceDE w:val="0"/>
        <w:autoSpaceDN w:val="0"/>
        <w:adjustRightInd w:val="0"/>
        <w:spacing w:after="0" w:line="360" w:lineRule="auto"/>
        <w:rPr>
          <w:rFonts w:ascii="Tahoma" w:hAnsi="Tahoma" w:cs="Tahoma"/>
          <w:color w:val="000000"/>
          <w:sz w:val="20"/>
          <w:szCs w:val="20"/>
        </w:rPr>
      </w:pPr>
    </w:p>
    <w:p w:rsidR="00070BCD" w:rsidRDefault="00070BCD" w:rsidP="004F486D">
      <w:pPr>
        <w:autoSpaceDE w:val="0"/>
        <w:autoSpaceDN w:val="0"/>
        <w:adjustRightInd w:val="0"/>
        <w:spacing w:after="0" w:line="360" w:lineRule="auto"/>
        <w:rPr>
          <w:rFonts w:ascii="Tahoma" w:hAnsi="Tahoma" w:cs="Tahoma"/>
          <w:color w:val="000000"/>
          <w:sz w:val="20"/>
          <w:szCs w:val="20"/>
        </w:rPr>
      </w:pPr>
    </w:p>
    <w:p w:rsidR="00070BCD" w:rsidRPr="00501BC7" w:rsidRDefault="00070BCD" w:rsidP="004F486D">
      <w:pPr>
        <w:autoSpaceDE w:val="0"/>
        <w:autoSpaceDN w:val="0"/>
        <w:adjustRightInd w:val="0"/>
        <w:spacing w:after="0" w:line="360" w:lineRule="auto"/>
        <w:rPr>
          <w:rFonts w:ascii="Times New Roman" w:hAnsi="Times New Roman"/>
          <w:color w:val="000000"/>
          <w:sz w:val="28"/>
          <w:szCs w:val="28"/>
        </w:rPr>
      </w:pPr>
      <w:r w:rsidRPr="00501BC7">
        <w:rPr>
          <w:rFonts w:ascii="Times New Roman" w:hAnsi="Times New Roman"/>
          <w:color w:val="000000"/>
          <w:sz w:val="28"/>
          <w:szCs w:val="28"/>
        </w:rPr>
        <w:t>1.Компьютерная графика. Порев В.Н,</w:t>
      </w:r>
    </w:p>
    <w:p w:rsidR="00070BCD" w:rsidRDefault="00070BCD" w:rsidP="004F486D">
      <w:pPr>
        <w:autoSpaceDE w:val="0"/>
        <w:autoSpaceDN w:val="0"/>
        <w:adjustRightInd w:val="0"/>
        <w:spacing w:after="0" w:line="360" w:lineRule="auto"/>
        <w:rPr>
          <w:rFonts w:ascii="Tahoma" w:hAnsi="Tahoma" w:cs="Tahoma"/>
          <w:color w:val="000000"/>
          <w:sz w:val="20"/>
          <w:szCs w:val="20"/>
        </w:rPr>
      </w:pPr>
    </w:p>
    <w:p w:rsidR="00070BCD" w:rsidRPr="00501BC7" w:rsidRDefault="00070BCD" w:rsidP="004F486D">
      <w:pPr>
        <w:autoSpaceDE w:val="0"/>
        <w:autoSpaceDN w:val="0"/>
        <w:adjustRightInd w:val="0"/>
        <w:spacing w:after="0" w:line="360" w:lineRule="auto"/>
        <w:rPr>
          <w:rFonts w:ascii="Times New Roman" w:hAnsi="Times New Roman"/>
          <w:color w:val="000000"/>
          <w:sz w:val="28"/>
          <w:szCs w:val="28"/>
        </w:rPr>
      </w:pPr>
      <w:r w:rsidRPr="00501BC7">
        <w:rPr>
          <w:rFonts w:ascii="Times New Roman" w:hAnsi="Times New Roman"/>
          <w:color w:val="000000"/>
          <w:sz w:val="28"/>
          <w:szCs w:val="28"/>
        </w:rPr>
        <w:t>2.Основы компьютерной графики. Сергеев А. П., Кущенко С.В</w:t>
      </w:r>
    </w:p>
    <w:p w:rsidR="00070BCD" w:rsidRDefault="00070BCD" w:rsidP="004F486D">
      <w:pPr>
        <w:autoSpaceDE w:val="0"/>
        <w:autoSpaceDN w:val="0"/>
        <w:adjustRightInd w:val="0"/>
        <w:spacing w:after="0" w:line="360" w:lineRule="auto"/>
        <w:rPr>
          <w:rFonts w:ascii="Tahoma" w:hAnsi="Tahoma" w:cs="Tahoma"/>
          <w:color w:val="000000"/>
          <w:sz w:val="20"/>
          <w:szCs w:val="20"/>
        </w:rPr>
      </w:pPr>
    </w:p>
    <w:p w:rsidR="00070BCD" w:rsidRPr="00501BC7" w:rsidRDefault="00070BCD" w:rsidP="004F486D">
      <w:pPr>
        <w:autoSpaceDE w:val="0"/>
        <w:autoSpaceDN w:val="0"/>
        <w:adjustRightInd w:val="0"/>
        <w:spacing w:after="0" w:line="360" w:lineRule="auto"/>
        <w:rPr>
          <w:rFonts w:ascii="Times New Roman" w:hAnsi="Times New Roman"/>
          <w:color w:val="000000"/>
          <w:sz w:val="28"/>
          <w:szCs w:val="28"/>
        </w:rPr>
      </w:pPr>
      <w:r w:rsidRPr="00501BC7">
        <w:rPr>
          <w:rFonts w:ascii="Times New Roman" w:hAnsi="Times New Roman"/>
          <w:color w:val="000000"/>
          <w:sz w:val="28"/>
          <w:szCs w:val="28"/>
        </w:rPr>
        <w:t>3. Компьютерная графика. Динамика, реалистические изображения</w:t>
      </w:r>
      <w:r>
        <w:rPr>
          <w:rFonts w:ascii="Times New Roman" w:hAnsi="Times New Roman"/>
          <w:color w:val="000000"/>
          <w:sz w:val="28"/>
          <w:szCs w:val="28"/>
        </w:rPr>
        <w:t xml:space="preserve">.                                    </w:t>
      </w:r>
      <w:r w:rsidRPr="00501BC7">
        <w:rPr>
          <w:rFonts w:ascii="Times New Roman" w:hAnsi="Times New Roman"/>
          <w:color w:val="000000"/>
          <w:sz w:val="28"/>
          <w:szCs w:val="28"/>
        </w:rPr>
        <w:t>Е.В.Шикин, А.В.Боресков</w:t>
      </w:r>
    </w:p>
    <w:p w:rsidR="00070BCD" w:rsidRPr="002F2E2E" w:rsidRDefault="00070BCD" w:rsidP="004F486D">
      <w:pPr>
        <w:spacing w:line="360" w:lineRule="auto"/>
        <w:ind w:firstLine="426"/>
        <w:jc w:val="both"/>
        <w:rPr>
          <w:rFonts w:ascii="Times New Roman" w:hAnsi="Times New Roman"/>
          <w:sz w:val="28"/>
          <w:szCs w:val="28"/>
        </w:rPr>
      </w:pPr>
    </w:p>
    <w:p w:rsidR="00070BCD" w:rsidRDefault="00070BCD" w:rsidP="00E36850">
      <w:pPr>
        <w:autoSpaceDE w:val="0"/>
        <w:autoSpaceDN w:val="0"/>
        <w:adjustRightInd w:val="0"/>
        <w:spacing w:after="0" w:line="240" w:lineRule="auto"/>
        <w:rPr>
          <w:rFonts w:ascii="Tahoma" w:hAnsi="Tahoma" w:cs="Tahoma"/>
          <w:color w:val="000000"/>
          <w:sz w:val="20"/>
          <w:szCs w:val="20"/>
        </w:rPr>
      </w:pPr>
    </w:p>
    <w:p w:rsidR="00070BCD" w:rsidRPr="002F2E2E" w:rsidRDefault="00070BCD" w:rsidP="00DD258B">
      <w:pPr>
        <w:spacing w:line="360" w:lineRule="auto"/>
        <w:ind w:firstLine="426"/>
        <w:jc w:val="both"/>
        <w:rPr>
          <w:rFonts w:ascii="Times New Roman" w:hAnsi="Times New Roman"/>
          <w:sz w:val="28"/>
          <w:szCs w:val="28"/>
        </w:rPr>
      </w:pPr>
      <w:bookmarkStart w:id="0" w:name="_GoBack"/>
      <w:bookmarkEnd w:id="0"/>
    </w:p>
    <w:sectPr w:rsidR="00070BCD" w:rsidRPr="002F2E2E" w:rsidSect="002246C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CD" w:rsidRDefault="00070BCD" w:rsidP="00576EED">
      <w:pPr>
        <w:spacing w:after="0" w:line="240" w:lineRule="auto"/>
      </w:pPr>
      <w:r>
        <w:separator/>
      </w:r>
    </w:p>
  </w:endnote>
  <w:endnote w:type="continuationSeparator" w:id="0">
    <w:p w:rsidR="00070BCD" w:rsidRDefault="00070BCD" w:rsidP="0057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CD" w:rsidRDefault="00070BCD">
    <w:pPr>
      <w:pStyle w:val="a6"/>
      <w:jc w:val="right"/>
    </w:pPr>
    <w:r>
      <w:fldChar w:fldCharType="begin"/>
    </w:r>
    <w:r>
      <w:instrText xml:space="preserve"> PAGE   \* MERGEFORMAT </w:instrText>
    </w:r>
    <w:r>
      <w:fldChar w:fldCharType="separate"/>
    </w:r>
    <w:r w:rsidR="00940471">
      <w:rPr>
        <w:noProof/>
      </w:rPr>
      <w:t>1</w:t>
    </w:r>
    <w:r>
      <w:fldChar w:fldCharType="end"/>
    </w:r>
  </w:p>
  <w:p w:rsidR="00070BCD" w:rsidRDefault="00070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CD" w:rsidRDefault="00070BCD" w:rsidP="00576EED">
      <w:pPr>
        <w:spacing w:after="0" w:line="240" w:lineRule="auto"/>
      </w:pPr>
      <w:r>
        <w:separator/>
      </w:r>
    </w:p>
  </w:footnote>
  <w:footnote w:type="continuationSeparator" w:id="0">
    <w:p w:rsidR="00070BCD" w:rsidRDefault="00070BCD" w:rsidP="00576E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484"/>
    <w:rsid w:val="00070BCD"/>
    <w:rsid w:val="000C4D9C"/>
    <w:rsid w:val="0016488C"/>
    <w:rsid w:val="001E5439"/>
    <w:rsid w:val="002246C0"/>
    <w:rsid w:val="002F2E2E"/>
    <w:rsid w:val="0039481D"/>
    <w:rsid w:val="003E4054"/>
    <w:rsid w:val="004F486D"/>
    <w:rsid w:val="00501BC7"/>
    <w:rsid w:val="00576EED"/>
    <w:rsid w:val="00586286"/>
    <w:rsid w:val="005D6137"/>
    <w:rsid w:val="006232A1"/>
    <w:rsid w:val="007121BC"/>
    <w:rsid w:val="007324C4"/>
    <w:rsid w:val="0078684B"/>
    <w:rsid w:val="008069B2"/>
    <w:rsid w:val="008D6277"/>
    <w:rsid w:val="00940471"/>
    <w:rsid w:val="00982977"/>
    <w:rsid w:val="00A86411"/>
    <w:rsid w:val="00B02AB8"/>
    <w:rsid w:val="00CA4484"/>
    <w:rsid w:val="00CC24ED"/>
    <w:rsid w:val="00DC2A94"/>
    <w:rsid w:val="00DD258B"/>
    <w:rsid w:val="00DE32D5"/>
    <w:rsid w:val="00E36850"/>
    <w:rsid w:val="00E5649F"/>
    <w:rsid w:val="00EB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C36E9-0C39-45BD-B90D-F86E39D9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C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121BC"/>
    <w:pPr>
      <w:spacing w:before="100" w:beforeAutospacing="1" w:after="100" w:afterAutospacing="1" w:line="240" w:lineRule="auto"/>
    </w:pPr>
    <w:rPr>
      <w:rFonts w:ascii="Times New Roman" w:hAnsi="Times New Roman"/>
      <w:sz w:val="24"/>
      <w:szCs w:val="24"/>
    </w:rPr>
  </w:style>
  <w:style w:type="paragraph" w:styleId="a4">
    <w:name w:val="header"/>
    <w:basedOn w:val="a"/>
    <w:link w:val="a5"/>
    <w:semiHidden/>
    <w:rsid w:val="00576EED"/>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576EED"/>
    <w:rPr>
      <w:rFonts w:cs="Times New Roman"/>
    </w:rPr>
  </w:style>
  <w:style w:type="paragraph" w:styleId="a6">
    <w:name w:val="footer"/>
    <w:basedOn w:val="a"/>
    <w:link w:val="a7"/>
    <w:rsid w:val="00576EED"/>
    <w:pPr>
      <w:tabs>
        <w:tab w:val="center" w:pos="4677"/>
        <w:tab w:val="right" w:pos="9355"/>
      </w:tabs>
      <w:spacing w:after="0" w:line="240" w:lineRule="auto"/>
    </w:pPr>
  </w:style>
  <w:style w:type="character" w:customStyle="1" w:styleId="a7">
    <w:name w:val="Нижний колонтитул Знак"/>
    <w:basedOn w:val="a0"/>
    <w:link w:val="a6"/>
    <w:locked/>
    <w:rsid w:val="00576E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2014-04-14T15:15:00Z</dcterms:created>
  <dcterms:modified xsi:type="dcterms:W3CDTF">2014-04-14T15:15:00Z</dcterms:modified>
</cp:coreProperties>
</file>