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4CA2" w:rsidRPr="007F42CB" w:rsidRDefault="00E94CA2" w:rsidP="00E94CA2">
      <w:pPr>
        <w:spacing w:before="120"/>
        <w:jc w:val="center"/>
        <w:rPr>
          <w:b/>
          <w:bCs/>
          <w:sz w:val="32"/>
          <w:szCs w:val="32"/>
        </w:rPr>
      </w:pPr>
      <w:r w:rsidRPr="007F42CB">
        <w:rPr>
          <w:b/>
          <w:bCs/>
          <w:sz w:val="32"/>
          <w:szCs w:val="32"/>
        </w:rPr>
        <w:t>Склонение существительных: вопросы практики и теории</w:t>
      </w:r>
    </w:p>
    <w:p w:rsidR="00E94CA2" w:rsidRPr="007F42CB" w:rsidRDefault="00E94CA2" w:rsidP="00E94CA2">
      <w:pPr>
        <w:spacing w:before="120"/>
        <w:jc w:val="center"/>
        <w:rPr>
          <w:sz w:val="28"/>
          <w:szCs w:val="28"/>
        </w:rPr>
      </w:pPr>
      <w:r w:rsidRPr="007F42CB">
        <w:rPr>
          <w:sz w:val="28"/>
          <w:szCs w:val="28"/>
        </w:rPr>
        <w:t xml:space="preserve">Николенкова Н. В. </w:t>
      </w:r>
    </w:p>
    <w:p w:rsidR="00E94CA2" w:rsidRPr="007F42CB" w:rsidRDefault="00E94CA2" w:rsidP="00E94CA2">
      <w:pPr>
        <w:spacing w:before="120"/>
        <w:ind w:firstLine="567"/>
        <w:jc w:val="both"/>
      </w:pPr>
      <w:r w:rsidRPr="007F42CB">
        <w:t>Сколько склонений у существительных? Это, конечно, знают все! Их три: первое, второе и третье. Только непонятно, почему "о счастьЕ", но "о зданиИ"; почему доволен "новым столОм", но недоволен "студентОм ПетровЫм". Это одно склонение или два? Или где-то среди существительных спрятались прилагательные? Предлагаем поразбираться вместе.</w:t>
      </w:r>
    </w:p>
    <w:p w:rsidR="00E94CA2" w:rsidRPr="007F42CB" w:rsidRDefault="00E94CA2" w:rsidP="00E94CA2">
      <w:pPr>
        <w:spacing w:before="120"/>
        <w:jc w:val="center"/>
        <w:rPr>
          <w:b/>
          <w:bCs/>
          <w:sz w:val="28"/>
          <w:szCs w:val="28"/>
        </w:rPr>
      </w:pPr>
      <w:r w:rsidRPr="007F42CB">
        <w:rPr>
          <w:b/>
          <w:bCs/>
          <w:sz w:val="28"/>
          <w:szCs w:val="28"/>
        </w:rPr>
        <w:t>1. Что мы понимаем под "склонением".</w:t>
      </w:r>
    </w:p>
    <w:p w:rsidR="00E94CA2" w:rsidRPr="007F42CB" w:rsidRDefault="00E94CA2" w:rsidP="00E94CA2">
      <w:pPr>
        <w:spacing w:before="120"/>
        <w:ind w:firstLine="567"/>
        <w:jc w:val="both"/>
      </w:pPr>
      <w:r w:rsidRPr="007F42CB">
        <w:t>""Склонение" – это изменение существительного по падежам". Такое определение термину спряжение дает академическая грамматика русского языка, называемая обычно Грамматикой-80. Далее в ней указывается, что склонение – это еще и класс слов, объединенных общностью словоизменения, и отвлеченный образец, по которому изменяются слова этого класса. Таким образом само существительное "склонение" относится к большой группе слов русского языка с общей моделью метонимического переноса значения "действие, процесс" на "результат". Сравните значения выделенного слова во фразах: Сочинение стихов Пушкин считал главным делом жизни. - За выпускное сочинение "двойки" обычно не ставят; Сбор земляники – сложная работа. – Сейчас модно пить даже не зеленый чай, а какой-нибудь сложный травяной сбор. – Домашняя работа сдана не в срок, к тому же в ней много ошибок.</w:t>
      </w:r>
    </w:p>
    <w:p w:rsidR="00E94CA2" w:rsidRPr="007F42CB" w:rsidRDefault="00E94CA2" w:rsidP="00E94CA2">
      <w:pPr>
        <w:spacing w:before="120"/>
        <w:ind w:firstLine="567"/>
        <w:jc w:val="both"/>
      </w:pPr>
      <w:r w:rsidRPr="007F42CB">
        <w:t xml:space="preserve">Задание для всех желающих: придумайте пары с использованием слов с метонимическим переносом в значении. Какие виды переносов вам удалось проиллюстрировать? </w:t>
      </w:r>
    </w:p>
    <w:p w:rsidR="00E94CA2" w:rsidRPr="007F42CB" w:rsidRDefault="00E94CA2" w:rsidP="00E94CA2">
      <w:pPr>
        <w:spacing w:before="120"/>
        <w:ind w:firstLine="567"/>
        <w:jc w:val="both"/>
      </w:pPr>
      <w:r w:rsidRPr="007F42CB">
        <w:t xml:space="preserve">При изменении по падежам существительные получают различные комбинации окончаний, типовые наборы складываются в известные и разбираемые в школьной программе три типа склонения. В научных грамматиках нумерация склонений изменена в сравнении с привычной школьной, в ряде работ добавляется указание на конечный звук основы и на акцентную парадигму тех или иных существительных, то есть на то, ударные или безударные у них окончания. </w:t>
      </w:r>
    </w:p>
    <w:p w:rsidR="00E94CA2" w:rsidRPr="007F42CB" w:rsidRDefault="00E94CA2" w:rsidP="00E94CA2">
      <w:pPr>
        <w:spacing w:before="120"/>
        <w:ind w:firstLine="567"/>
        <w:jc w:val="both"/>
      </w:pPr>
      <w:r w:rsidRPr="007F42CB">
        <w:t>Помимо существительных знакомых нам типов склонения, имеющих общее название субстантивное, выделяются адъективное и смешанное склонение, по которым изменяются субстантивированные прилагательные. Об особенностях каждого типа склонения мы поговорим в данной работе.</w:t>
      </w:r>
    </w:p>
    <w:p w:rsidR="00E94CA2" w:rsidRPr="007F42CB" w:rsidRDefault="00E94CA2" w:rsidP="00E94CA2">
      <w:pPr>
        <w:spacing w:before="120"/>
        <w:jc w:val="center"/>
        <w:rPr>
          <w:b/>
          <w:bCs/>
          <w:sz w:val="28"/>
          <w:szCs w:val="28"/>
        </w:rPr>
      </w:pPr>
      <w:r w:rsidRPr="007F42CB">
        <w:rPr>
          <w:b/>
          <w:bCs/>
          <w:sz w:val="28"/>
          <w:szCs w:val="28"/>
        </w:rPr>
        <w:t xml:space="preserve">2. Субстантивное склонение. Особенности изменения в единственном числе. </w:t>
      </w:r>
    </w:p>
    <w:p w:rsidR="00E94CA2" w:rsidRPr="007F42CB" w:rsidRDefault="00E94CA2" w:rsidP="00E94CA2">
      <w:pPr>
        <w:spacing w:before="120"/>
        <w:ind w:firstLine="567"/>
        <w:jc w:val="both"/>
      </w:pPr>
      <w:r w:rsidRPr="007F42CB">
        <w:t xml:space="preserve">К 1 субстантивному склонению относят существительные женского рода на –А/-Я (страна, земля), а также слова мужского рода на –А/-Я (слуга, дядя), называющие лиц мужского пола. К этому же типу относят слова общего рода – сирота, Валя; так в школьной программе называют слова, определения к которым могут стоять как в форме мужского, так и в форме женского рода. </w:t>
      </w:r>
    </w:p>
    <w:p w:rsidR="00E94CA2" w:rsidRPr="007F42CB" w:rsidRDefault="00E94CA2" w:rsidP="00E94CA2">
      <w:pPr>
        <w:spacing w:before="120"/>
        <w:ind w:firstLine="567"/>
        <w:jc w:val="both"/>
      </w:pPr>
      <w:r w:rsidRPr="007F42CB">
        <w:t>Слова с основой на твердый согласный имеют один набор окончаний, слова с основой на мягкий согласный будут иметь несколько отличный набор окончаний, где звуку Ы соответствует И, а звуку О – звук Е. Несколько иной набор окончаний оказывается у слов с основой на -j- (арми(j)я, лини(j)я, каналь(j)я ): звуку Е в окончаниях твердого и мягкого вариантов соответствует окончание И.</w:t>
      </w:r>
    </w:p>
    <w:p w:rsidR="00E94CA2" w:rsidRPr="007F42CB" w:rsidRDefault="00E94CA2" w:rsidP="00E94CA2">
      <w:pPr>
        <w:spacing w:before="120"/>
        <w:ind w:firstLine="567"/>
        <w:jc w:val="both"/>
      </w:pPr>
      <w:r w:rsidRPr="007F42CB">
        <w:t>В ед.ч. в 1 склонении мы имеем такой набор окончаний:</w:t>
      </w:r>
    </w:p>
    <w:p w:rsidR="00E94CA2" w:rsidRPr="007F42CB" w:rsidRDefault="00E94CA2" w:rsidP="00E94CA2">
      <w:pPr>
        <w:spacing w:before="120"/>
        <w:ind w:firstLine="567"/>
        <w:jc w:val="both"/>
      </w:pPr>
      <w:r w:rsidRPr="007F42CB">
        <w:t>Именит пад. стран-А дяд-Я, семь(j)-Я арми(j)-Я</w:t>
      </w:r>
    </w:p>
    <w:p w:rsidR="00E94CA2" w:rsidRPr="007F42CB" w:rsidRDefault="00E94CA2" w:rsidP="00E94CA2">
      <w:pPr>
        <w:spacing w:before="120"/>
        <w:ind w:firstLine="567"/>
        <w:jc w:val="both"/>
      </w:pPr>
      <w:r w:rsidRPr="007F42CB">
        <w:t>Родит.пад стран-Ы дяд-И, семь(j)-И арми(j)-И</w:t>
      </w:r>
    </w:p>
    <w:p w:rsidR="00E94CA2" w:rsidRPr="007F42CB" w:rsidRDefault="00E94CA2" w:rsidP="00E94CA2">
      <w:pPr>
        <w:spacing w:before="120"/>
        <w:ind w:firstLine="567"/>
        <w:jc w:val="both"/>
      </w:pPr>
      <w:r w:rsidRPr="007F42CB">
        <w:t>Дат.пад. стран-Е дяд-Е, семь(j)-Е арми(j)-И</w:t>
      </w:r>
    </w:p>
    <w:p w:rsidR="00E94CA2" w:rsidRPr="007F42CB" w:rsidRDefault="00E94CA2" w:rsidP="00E94CA2">
      <w:pPr>
        <w:spacing w:before="120"/>
        <w:ind w:firstLine="567"/>
        <w:jc w:val="both"/>
      </w:pPr>
      <w:r w:rsidRPr="007F42CB">
        <w:t>Винит.пад. стран-У дяд-Ю, семь(j)-Ю арми(j)-Ю</w:t>
      </w:r>
    </w:p>
    <w:p w:rsidR="00E94CA2" w:rsidRPr="007F42CB" w:rsidRDefault="00E94CA2" w:rsidP="00E94CA2">
      <w:pPr>
        <w:spacing w:before="120"/>
        <w:ind w:firstLine="567"/>
        <w:jc w:val="both"/>
      </w:pPr>
      <w:r w:rsidRPr="007F42CB">
        <w:t>Творит.пад. стран-ОЮ, -ОЙ дяд-ЕЙ, семь(j)-ЁЙ арми(j)-ЕЙ</w:t>
      </w:r>
    </w:p>
    <w:p w:rsidR="00E94CA2" w:rsidRPr="007F42CB" w:rsidRDefault="00E94CA2" w:rsidP="00E94CA2">
      <w:pPr>
        <w:spacing w:before="120"/>
        <w:ind w:firstLine="567"/>
        <w:jc w:val="both"/>
      </w:pPr>
      <w:r w:rsidRPr="007F42CB">
        <w:t>Предложн.пад. о стран-Е о дяд-Е, о семь(j)-Е об арми(j)-И</w:t>
      </w:r>
    </w:p>
    <w:p w:rsidR="00E94CA2" w:rsidRPr="007F42CB" w:rsidRDefault="00E94CA2" w:rsidP="00E94CA2">
      <w:pPr>
        <w:spacing w:before="120"/>
        <w:ind w:firstLine="567"/>
        <w:jc w:val="both"/>
      </w:pPr>
      <w:r w:rsidRPr="007F42CB">
        <w:t>Вариант окончаний, которые демонстрируют существительные с основой на –j- (по другому определению – слова на ИЯ), оформлен орфографическим правилом, в соответствии с которым "последнее И в дательном и предложном падеже требует последующего И, тогда как Ь (мягкий знак) оставляет стандартный для мягкого варианта набор окончаний".</w:t>
      </w:r>
    </w:p>
    <w:p w:rsidR="00E94CA2" w:rsidRPr="007F42CB" w:rsidRDefault="00E94CA2" w:rsidP="00E94CA2">
      <w:pPr>
        <w:spacing w:before="120"/>
        <w:ind w:firstLine="567"/>
        <w:jc w:val="both"/>
      </w:pPr>
      <w:r w:rsidRPr="007F42CB">
        <w:t>Ко 2 субстантивному склонению относят существительные мужского рода с нулевым окончанием (дом, конь) и слова среднего рода на –О/-Е (окно, море). Здесь также помимо твердой и мягкой разновидности есть еще группа слов на –j- (по другой терминологии это слова на –ИЙ и –ИЕ). Особенностями при склонении обладают слова с И перед конечной буквой, но не с мягким знаком, то есть гений, здание, но не счастье. Набор окончаний будет выглядеть так:</w:t>
      </w:r>
    </w:p>
    <w:p w:rsidR="00E94CA2" w:rsidRPr="007F42CB" w:rsidRDefault="00E94CA2" w:rsidP="00E94CA2">
      <w:pPr>
        <w:spacing w:before="120"/>
        <w:ind w:firstLine="567"/>
        <w:jc w:val="both"/>
      </w:pPr>
      <w:r w:rsidRPr="007F42CB">
        <w:t>Имен. пад. дом-?, окн-О конь-?, счасть(j)-Е гени(j)- ?, здани(j)-Е</w:t>
      </w:r>
    </w:p>
    <w:p w:rsidR="00E94CA2" w:rsidRPr="007F42CB" w:rsidRDefault="00E94CA2" w:rsidP="00E94CA2">
      <w:pPr>
        <w:spacing w:before="120"/>
        <w:ind w:firstLine="567"/>
        <w:jc w:val="both"/>
      </w:pPr>
      <w:r w:rsidRPr="007F42CB">
        <w:t>Родит.пад дом-А, окн-А кон-Я, счасть(j)-Я гени(j)- Я, здани(j)-Я</w:t>
      </w:r>
    </w:p>
    <w:p w:rsidR="00E94CA2" w:rsidRPr="007F42CB" w:rsidRDefault="00E94CA2" w:rsidP="00E94CA2">
      <w:pPr>
        <w:spacing w:before="120"/>
        <w:ind w:firstLine="567"/>
        <w:jc w:val="both"/>
      </w:pPr>
      <w:r w:rsidRPr="007F42CB">
        <w:t>Дат.пад. дом-У, окн-У кон-Ю, счасть(j)-Ю гени(j)- Ю, здани(j)-Ю</w:t>
      </w:r>
    </w:p>
    <w:p w:rsidR="00E94CA2" w:rsidRPr="007F42CB" w:rsidRDefault="00E94CA2" w:rsidP="00E94CA2">
      <w:pPr>
        <w:spacing w:before="120"/>
        <w:ind w:firstLine="567"/>
        <w:jc w:val="both"/>
      </w:pPr>
      <w:r w:rsidRPr="007F42CB">
        <w:t>Винит.пад. дом-?, окн-О кон-Я, счасть(j)-Е гени(j)- Я, здани(j)-Е</w:t>
      </w:r>
    </w:p>
    <w:p w:rsidR="00E94CA2" w:rsidRPr="007F42CB" w:rsidRDefault="00E94CA2" w:rsidP="00E94CA2">
      <w:pPr>
        <w:spacing w:before="120"/>
        <w:ind w:firstLine="567"/>
        <w:jc w:val="both"/>
      </w:pPr>
      <w:r w:rsidRPr="007F42CB">
        <w:t>Творит.пад. дом-ОМ, окн-ОМ кон-ЁМ, счасть(j)-ЕМ гени(j)- ЕМ, здани(j)-ЕМ</w:t>
      </w:r>
    </w:p>
    <w:p w:rsidR="00E94CA2" w:rsidRPr="007F42CB" w:rsidRDefault="00E94CA2" w:rsidP="00E94CA2">
      <w:pPr>
        <w:spacing w:before="120"/>
        <w:ind w:firstLine="567"/>
        <w:jc w:val="both"/>
      </w:pPr>
      <w:r w:rsidRPr="007F42CB">
        <w:t>Предл.пад. о дом-Е, об окн-Е о кон-Е, счасть(j)-Е о гени(j)- И, о здани(j)-И</w:t>
      </w:r>
    </w:p>
    <w:p w:rsidR="00E94CA2" w:rsidRPr="007F42CB" w:rsidRDefault="00E94CA2" w:rsidP="00E94CA2">
      <w:pPr>
        <w:spacing w:before="120"/>
        <w:ind w:firstLine="567"/>
        <w:jc w:val="both"/>
      </w:pPr>
      <w:r w:rsidRPr="007F42CB">
        <w:t xml:space="preserve">Как можно заметить, вариант окончания у основ на –j-, иной в сравнении со стандартным, возникает в предложном падеже. </w:t>
      </w:r>
    </w:p>
    <w:p w:rsidR="00E94CA2" w:rsidRPr="007F42CB" w:rsidRDefault="00E94CA2" w:rsidP="00E94CA2">
      <w:pPr>
        <w:spacing w:before="120"/>
        <w:ind w:firstLine="567"/>
        <w:jc w:val="both"/>
      </w:pPr>
      <w:r w:rsidRPr="007F42CB">
        <w:t xml:space="preserve">Этим не ограничиваются особенности склонения существительных 2 субстантивного склонения в единственном числе. В вин.пад. существительные мужского рода способны проявить категорию одушевленности, грамматически выраженную совпадением окончаний вин.пад. не с окончанием им.пад., а с окончанием род.пад. (в таблице эту разницу отражают формы дом-?, но кон-Я, гени(j)- Я). Такой показатель грамматического значения слова называется внутрисловным. </w:t>
      </w:r>
    </w:p>
    <w:p w:rsidR="00E94CA2" w:rsidRPr="007F42CB" w:rsidRDefault="00E94CA2" w:rsidP="00E94CA2">
      <w:pPr>
        <w:spacing w:before="120"/>
        <w:ind w:firstLine="567"/>
        <w:jc w:val="both"/>
      </w:pPr>
      <w:r w:rsidRPr="007F42CB">
        <w:t xml:space="preserve">Ряд слов мужского рода, входящих во 2 склонение, имеют большее число падежей как по выражаемому значению, так и по набору окончаний. Этими дополнительными падежами будут так называемые "2-ой родительный (или партитивный)" и местный падежи. Слова, имеющие в парадигме эти падежи, приобретают окончание –У вместо стандартного –А (при обозначении части целого для конкретизации значения родительного падежа) или –У вместо –Е (при обозначении места для разграничения с изъяснительным значением). </w:t>
      </w:r>
    </w:p>
    <w:p w:rsidR="00E94CA2" w:rsidRPr="007F42CB" w:rsidRDefault="00E94CA2" w:rsidP="00E94CA2">
      <w:pPr>
        <w:spacing w:before="120"/>
        <w:ind w:firstLine="567"/>
        <w:jc w:val="both"/>
      </w:pPr>
      <w:r w:rsidRPr="007F42CB">
        <w:t>К примеру, слово "чай" имеет формы: "в доме нет чая" (род.пад.) или "налей мне немного чаю", то есть в парадигме этого существительного 7 падежей. Слово "лес" также имеет 7 падежей, но увеличение происходит за счет разделения формы и значения в предложном/ местном падежах: "в лесу родилась ёлочка" и "в городском шуме мечтаешь о лесе". Кстати, для существительного "лес" можно отметить и форму 2-ого родительного падежа (Я из лесу вышел…), правда, характер формы несколько архаичный.</w:t>
      </w:r>
    </w:p>
    <w:p w:rsidR="00E94CA2" w:rsidRPr="007F42CB" w:rsidRDefault="00E94CA2" w:rsidP="00E94CA2">
      <w:pPr>
        <w:spacing w:before="120"/>
        <w:ind w:firstLine="567"/>
        <w:jc w:val="both"/>
      </w:pPr>
      <w:r w:rsidRPr="007F42CB">
        <w:t>Исторически происхождение –У в окончаниях дополнительных падежей происходит в силу взаимодействия существительных мужского рода, в праславянском языке принадлежавших к разным склонениям. Фонетические процессы еще раннего периода развития славянских языков привели к совпадению слов, исторически не совпадающих в своих формах. Окончания одного типа склонения (в истории языка оно называется склонением на –o) стали продуктивными, окончания другого – склонения на –u – непродуктивными. Но сразу непродуктивные окончания не исчезли, они характеризовали и характеризуют оттенки значений у некоторых групп существительных, например, второй родительный выделяется у слов:</w:t>
      </w:r>
    </w:p>
    <w:p w:rsidR="00E94CA2" w:rsidRPr="007F42CB" w:rsidRDefault="00E94CA2" w:rsidP="00E94CA2">
      <w:pPr>
        <w:spacing w:before="120"/>
        <w:ind w:firstLine="567"/>
        <w:jc w:val="both"/>
      </w:pPr>
      <w:r w:rsidRPr="007F42CB">
        <w:t>• Слова с вещественным значением: вещества и составы – воздух, клей, ткани – бархат, лекарства - пирамидон , пищевые продукты – паштет – и т.д.</w:t>
      </w:r>
    </w:p>
    <w:p w:rsidR="00E94CA2" w:rsidRPr="007F42CB" w:rsidRDefault="00E94CA2" w:rsidP="00E94CA2">
      <w:pPr>
        <w:spacing w:before="120"/>
        <w:ind w:firstLine="567"/>
        <w:jc w:val="both"/>
      </w:pPr>
      <w:r w:rsidRPr="007F42CB">
        <w:t>• Слова, называющие проявления различных физических состояний – визг, зной, мороз.</w:t>
      </w:r>
    </w:p>
    <w:p w:rsidR="00E94CA2" w:rsidRPr="007F42CB" w:rsidRDefault="00E94CA2" w:rsidP="00E94CA2">
      <w:pPr>
        <w:spacing w:before="120"/>
        <w:ind w:firstLine="567"/>
        <w:jc w:val="both"/>
      </w:pPr>
      <w:r w:rsidRPr="007F42CB">
        <w:t>• Слова, называющие абстрактные понятия, связанные с деятельностью или состоянием людей, - аппетит, талант.</w:t>
      </w:r>
    </w:p>
    <w:p w:rsidR="00E94CA2" w:rsidRPr="007F42CB" w:rsidRDefault="00E94CA2" w:rsidP="00E94CA2">
      <w:pPr>
        <w:spacing w:before="120"/>
        <w:ind w:firstLine="567"/>
        <w:jc w:val="both"/>
      </w:pPr>
      <w:r w:rsidRPr="007F42CB">
        <w:t>• Существительные в составе устойчивых сочетаний – задать деру, спасу нет, без умолку, до упаду.</w:t>
      </w:r>
    </w:p>
    <w:p w:rsidR="00E94CA2" w:rsidRPr="007F42CB" w:rsidRDefault="00E94CA2" w:rsidP="00E94CA2">
      <w:pPr>
        <w:spacing w:before="120"/>
        <w:ind w:firstLine="567"/>
        <w:jc w:val="both"/>
      </w:pPr>
      <w:r w:rsidRPr="007F42CB">
        <w:t>Группа слов, имеющих формы местного падежа, намного меньше: берег, лед, полк, бред. Есть и устойчивые сочетания, в которых зафиксирована форма местного падежа: быть в ладу, на лету, иметь в виду и т.д.</w:t>
      </w:r>
    </w:p>
    <w:p w:rsidR="00E94CA2" w:rsidRPr="007F42CB" w:rsidRDefault="00E94CA2" w:rsidP="00E94CA2">
      <w:pPr>
        <w:spacing w:before="120"/>
        <w:ind w:firstLine="567"/>
        <w:jc w:val="both"/>
      </w:pPr>
      <w:r w:rsidRPr="007F42CB">
        <w:t>Необходимо помнить, что формы дополнительных падежей должны быть выделены только при наличии особого, отличного от стандартного окончания в разбираемой форме. Иначе говоря, для сочетаний "в саду" и "о саде" есть основания разделять местный и предложный падежи. А сочетания "в парке" и "о парке" представляют грамматическую форму одного падежа, предложного.</w:t>
      </w:r>
    </w:p>
    <w:p w:rsidR="00E94CA2" w:rsidRPr="007F42CB" w:rsidRDefault="00E94CA2" w:rsidP="00E94CA2">
      <w:pPr>
        <w:spacing w:before="120"/>
        <w:ind w:firstLine="567"/>
        <w:jc w:val="both"/>
      </w:pPr>
      <w:r w:rsidRPr="007F42CB">
        <w:t>К 3 субстантивному склонению относят существительные женского рода с нулевым окончанием (рожь, мышь). Эти слова изменяются по падежам следующим образом: Мышь, мыши, к мыши, мышь, мышью, о мыши. Из всех типов склонения 3 субстантивное отличается наименьшим разнообразием в наборе окончаний, никаких разновидностей внутри этого склонения не выделяют.</w:t>
      </w:r>
    </w:p>
    <w:p w:rsidR="00E94CA2" w:rsidRPr="007F42CB" w:rsidRDefault="00E94CA2" w:rsidP="00E94CA2">
      <w:pPr>
        <w:spacing w:before="120"/>
        <w:ind w:firstLine="567"/>
        <w:jc w:val="both"/>
      </w:pPr>
      <w:r w:rsidRPr="007F42CB">
        <w:t xml:space="preserve">Практически такой же набор окончаний мы видим, изменяя по падежам слова "путь" и 10 слов на –МЯ (время, имя…). Единственное отличие данной группы от слов 3 скл. – окончание –ЕМ в творительном падеже, то есть: путь, пути, пути, путь, путём, о пути; имя, имени, имени, имя, именем, об имени. Окончание –ЕМ в творительном падеже свойственно 2 субстантивному, а не 3 субстантивному склонению, поэтому 11 вышеуказанных слов относят к разносклоняемым по субстантивному склонению существительным. Иногда к этой группе относят устаревшее "ДИТЯ" с таким данным в справочником типом склонения: дитя, дитяти, дитяти, дитя, дитятею, о дитяти. </w:t>
      </w:r>
    </w:p>
    <w:p w:rsidR="00E94CA2" w:rsidRPr="007F42CB" w:rsidRDefault="00E94CA2" w:rsidP="00E94CA2">
      <w:pPr>
        <w:spacing w:before="120"/>
        <w:ind w:firstLine="567"/>
        <w:jc w:val="both"/>
      </w:pPr>
      <w:r w:rsidRPr="007F42CB">
        <w:t>Итак, если слово имеет формы единственного числа (в том числе как постоянный признак – сметана, Москва), оно может быть отнесено к таким разновидностям субстантивного склонения:</w:t>
      </w:r>
    </w:p>
    <w:p w:rsidR="00E94CA2" w:rsidRPr="007F42CB" w:rsidRDefault="00E94CA2" w:rsidP="00E94CA2">
      <w:pPr>
        <w:spacing w:before="120"/>
        <w:ind w:firstLine="567"/>
        <w:jc w:val="both"/>
      </w:pPr>
      <w:r w:rsidRPr="007F42CB">
        <w:t>• 1 субстантивное склонение</w:t>
      </w:r>
    </w:p>
    <w:p w:rsidR="00E94CA2" w:rsidRPr="007F42CB" w:rsidRDefault="00E94CA2" w:rsidP="00E94CA2">
      <w:pPr>
        <w:spacing w:before="120"/>
        <w:ind w:firstLine="567"/>
        <w:jc w:val="both"/>
      </w:pPr>
      <w:r w:rsidRPr="007F42CB">
        <w:t>• 1 субстантивное склонение с вариантом на –ИЯ</w:t>
      </w:r>
    </w:p>
    <w:p w:rsidR="00E94CA2" w:rsidRPr="007F42CB" w:rsidRDefault="00E94CA2" w:rsidP="00E94CA2">
      <w:pPr>
        <w:spacing w:before="120"/>
        <w:ind w:firstLine="567"/>
        <w:jc w:val="both"/>
      </w:pPr>
      <w:r w:rsidRPr="007F42CB">
        <w:t>• 2 субстантивное склонение</w:t>
      </w:r>
    </w:p>
    <w:p w:rsidR="00E94CA2" w:rsidRPr="007F42CB" w:rsidRDefault="00E94CA2" w:rsidP="00E94CA2">
      <w:pPr>
        <w:spacing w:before="120"/>
        <w:ind w:firstLine="567"/>
        <w:jc w:val="both"/>
      </w:pPr>
      <w:r w:rsidRPr="007F42CB">
        <w:t>• 2 субстантивное склонение с вариантом на –ИЙ, -ИЕ</w:t>
      </w:r>
    </w:p>
    <w:p w:rsidR="00E94CA2" w:rsidRPr="007F42CB" w:rsidRDefault="00E94CA2" w:rsidP="00E94CA2">
      <w:pPr>
        <w:spacing w:before="120"/>
        <w:ind w:firstLine="567"/>
        <w:jc w:val="both"/>
      </w:pPr>
      <w:r w:rsidRPr="007F42CB">
        <w:t>• 3 субстантивное склонение</w:t>
      </w:r>
    </w:p>
    <w:p w:rsidR="00E94CA2" w:rsidRPr="007F42CB" w:rsidRDefault="00E94CA2" w:rsidP="00E94CA2">
      <w:pPr>
        <w:spacing w:before="120"/>
        <w:ind w:firstLine="567"/>
        <w:jc w:val="both"/>
      </w:pPr>
      <w:r w:rsidRPr="007F42CB">
        <w:t>• разносклоняемые по субстантивному склонению.</w:t>
      </w:r>
    </w:p>
    <w:p w:rsidR="00E94CA2" w:rsidRPr="007F42CB" w:rsidRDefault="00E94CA2" w:rsidP="00E94CA2">
      <w:pPr>
        <w:spacing w:before="120"/>
        <w:ind w:firstLine="567"/>
        <w:jc w:val="both"/>
      </w:pPr>
      <w:r w:rsidRPr="007F42CB">
        <w:t>Сложности возникают при правописании слов на ИЙ, ИЯ, ИЕ (с путаницей этих слов и слов на ЬЯ, ЬЕ). Обобщить сведения о выборе окончания (Е или И) поможет таблица:</w:t>
      </w:r>
    </w:p>
    <w:p w:rsidR="00E94CA2" w:rsidRPr="007F42CB" w:rsidRDefault="00E94CA2" w:rsidP="00E94CA2">
      <w:pPr>
        <w:spacing w:before="120"/>
        <w:ind w:firstLine="567"/>
        <w:jc w:val="both"/>
      </w:pPr>
      <w:r w:rsidRPr="007F42CB">
        <w:t>Имен.пад. семья армия Конь Гений Счастье здание</w:t>
      </w:r>
    </w:p>
    <w:p w:rsidR="00E94CA2" w:rsidRPr="007F42CB" w:rsidRDefault="00E94CA2" w:rsidP="00E94CA2">
      <w:pPr>
        <w:spacing w:before="120"/>
        <w:ind w:firstLine="567"/>
        <w:jc w:val="both"/>
      </w:pPr>
      <w:r w:rsidRPr="007F42CB">
        <w:t xml:space="preserve">Дат.пад. семье армиИ </w:t>
      </w:r>
    </w:p>
    <w:p w:rsidR="00E94CA2" w:rsidRDefault="00E94CA2" w:rsidP="00E94CA2">
      <w:pPr>
        <w:spacing w:before="120"/>
        <w:ind w:firstLine="567"/>
        <w:jc w:val="both"/>
      </w:pPr>
      <w:r w:rsidRPr="007F42CB">
        <w:t>Предл.пад. о семье об армиИ о коне о гениИ о счастьЕ О зданиИ</w:t>
      </w:r>
    </w:p>
    <w:p w:rsidR="00E94CA2" w:rsidRPr="007F42CB" w:rsidRDefault="00E94CA2" w:rsidP="00E94CA2">
      <w:pPr>
        <w:spacing w:before="120"/>
        <w:ind w:firstLine="567"/>
        <w:jc w:val="both"/>
      </w:pPr>
      <w:r w:rsidRPr="007F42CB">
        <w:t>Задание : вставьте пропущенные буквы Е/И, объясните ваше решение. Выделите другие орфограммы, чтобы потом проверить, правильно ли вы написали.</w:t>
      </w:r>
    </w:p>
    <w:p w:rsidR="00E94CA2" w:rsidRPr="007F42CB" w:rsidRDefault="00E94CA2" w:rsidP="00E94CA2">
      <w:pPr>
        <w:spacing w:before="120"/>
        <w:ind w:firstLine="567"/>
        <w:jc w:val="both"/>
      </w:pPr>
      <w:r w:rsidRPr="007F42CB">
        <w:t xml:space="preserve">У Лиди… Алексеевны, учительницы хими…, был урок в 10 "Б". О своем несчасть… она говорила уже месяц. В лице… училось несколько барышен…, не понимающих задач… и упражнен…й, входящих в перечень обязательных для сдач… экзаменов. "Эти гуманитари… только пейзаж…м любоваться могут, деревья в ине… описывают, об удовольстви… наслаждаться природой пишут, а в умени… разбираться в валентност… им отказано", - обсуждала она проблему с Чарли Чаплин…м, учителем биологи…. "Им дополнительных занят…й надо назначить", - в смущени… предложил Чаплин. Он всего неделю назад дополнительно занимался с Семенов…м и теперь чувствовал себя сбросившим с плеч непосильную ношу вечного отставания этого ученика, о котором математичка говорила как о гени…. К тому же это помогло учителю решить проблем…у строительства дач под Бородин…м для себя и семь… жены. До этого Чарли долго пр…бывал в уныни…, мечтая о варень… из вишен и солень… собственного приготовления, но, не имея возможност… завершить строительство угод…й, питался пищ(е,о)й нездоровой. Лиди… Алексеевне мысль о дополнительном пр…бывани… в лице… пр…шлась по душе. Не имея семьи, она имела много времен… и уже представляла себе гору сведен…й, которыми сможет наполнить головки барышен…. </w:t>
      </w:r>
    </w:p>
    <w:p w:rsidR="00E94CA2" w:rsidRPr="007F42CB" w:rsidRDefault="00E94CA2" w:rsidP="00E94CA2">
      <w:pPr>
        <w:spacing w:before="120"/>
        <w:ind w:firstLine="567"/>
        <w:jc w:val="both"/>
      </w:pPr>
      <w:r w:rsidRPr="007F42CB">
        <w:t xml:space="preserve">В радостном окрылени… пр…бежав в класс, она объ…вила о своем решени…, заставив девушек застыть в недоумени…. "Все равно у нас не сложится никаких отношен…й с Менделеев…м", - за…вила обладательница роскошных плеч… Мария. Переглядываясь со своим бой-френдом Аксельрод…м, она весь прошлый урок мечтала о посещени… художественной галере…, где проходила выставка антикварных руж…й. В галере… она собиралась пр…знаться в любви, и известие о дополнительных занятиях по хими… помешало думать о плать…, которое станет ключ…м к счастью. </w:t>
      </w:r>
    </w:p>
    <w:p w:rsidR="00E94CA2" w:rsidRPr="007F42CB" w:rsidRDefault="00E94CA2" w:rsidP="00E94CA2">
      <w:pPr>
        <w:spacing w:before="120"/>
        <w:ind w:firstLine="567"/>
        <w:jc w:val="both"/>
      </w:pPr>
      <w:r w:rsidRPr="007F42CB">
        <w:t>"Те, кто получат по хими… и биологи… "пятерки", поедут летом в роскошный лагерь под Львов…м, где отдыхают студенты из Германи…, Бельги… и Гол…анди…", - это за…вление Лиди… Алексеевны как нож…м поразило Марию. У Мари… по указанным предметам были "тройки", и от мысли отдохнуть с отличником Аксельрод…м и его другом Никифоров…м надо было отказаться.</w:t>
      </w:r>
    </w:p>
    <w:p w:rsidR="00E94CA2" w:rsidRPr="007F42CB" w:rsidRDefault="00E94CA2" w:rsidP="00E94CA2">
      <w:pPr>
        <w:spacing w:before="120"/>
        <w:ind w:firstLine="567"/>
        <w:jc w:val="both"/>
      </w:pPr>
      <w:r w:rsidRPr="007F42CB">
        <w:t xml:space="preserve">Но упрямства Мари… было не занимать, поэтому она первая из всех барышен… согласилась на дополнительные встреч… под Быков…м, где жила учительница хими…. "Тяжело в учени… - легко в бою", - за…вила красавица, вертя пальц…м локон и гордо поглядывая на пр…тихших товарищ…й. </w:t>
      </w:r>
    </w:p>
    <w:p w:rsidR="00E94CA2" w:rsidRPr="007F42CB" w:rsidRDefault="00E94CA2" w:rsidP="00E94CA2">
      <w:pPr>
        <w:spacing w:before="120"/>
        <w:ind w:firstLine="567"/>
        <w:jc w:val="both"/>
      </w:pPr>
      <w:r w:rsidRPr="007F42CB">
        <w:t>Продолжению этой истори… будет посв…щен следу…щий репорта(ж,ш)….</w:t>
      </w:r>
    </w:p>
    <w:p w:rsidR="00E94CA2" w:rsidRDefault="00E94CA2" w:rsidP="00E94CA2">
      <w:pPr>
        <w:spacing w:before="120"/>
        <w:ind w:firstLine="567"/>
        <w:jc w:val="both"/>
      </w:pPr>
      <w:r w:rsidRPr="007F42CB">
        <w:t>При внимательном выполнении задания вам придется вспомнить и некоторые другие правила, например о правописании безударной гласной в корне и о том, что после шипящих в окончаниях существительных под ударением пишут О, а без ударения Е – свечой, плащом, рощей, пейзажем. Эти правила, как правила, не требуют специального разбора, так как о них говорится еще в программе младшей школы. Встретились вам и некоторые другие орфограммы – написание некоторых форм во мн.ч. и правописание окончаний в словах на –ОВ, -ИН, -ОВО. Об этих правилах речь пойдет ниже.</w:t>
      </w:r>
    </w:p>
    <w:p w:rsidR="00E94CA2" w:rsidRPr="007F42CB" w:rsidRDefault="00E94CA2" w:rsidP="00E94CA2">
      <w:pPr>
        <w:spacing w:before="120"/>
        <w:jc w:val="center"/>
        <w:rPr>
          <w:b/>
          <w:bCs/>
          <w:sz w:val="28"/>
          <w:szCs w:val="28"/>
        </w:rPr>
      </w:pPr>
      <w:r w:rsidRPr="007F42CB">
        <w:rPr>
          <w:b/>
          <w:bCs/>
          <w:sz w:val="28"/>
          <w:szCs w:val="28"/>
        </w:rPr>
        <w:t xml:space="preserve">3. Субстантивное склонение. Особенности изменения во множественном числе. </w:t>
      </w:r>
    </w:p>
    <w:p w:rsidR="00E94CA2" w:rsidRPr="007F42CB" w:rsidRDefault="00E94CA2" w:rsidP="00E94CA2">
      <w:pPr>
        <w:spacing w:before="120"/>
        <w:ind w:firstLine="567"/>
        <w:jc w:val="both"/>
      </w:pPr>
      <w:r w:rsidRPr="007F42CB">
        <w:t>Исторически так же, как в единственном числе, существовало различие для существительных во множественном числе, то есть разделение на типы склонения продолжало сохраняться. С течением времени прошла унификация типов склонения во мн.числе, поэтому для слов, имеющих постоянный признак мн.числа (деньги, хлопоты), нет оснований говорить о 1,2 или 3 склонении – эти слова относят к субстантивному склонению. Правомерность этого можно увидеть, сравнивая склонения слов разных склонений и слов с постоянной формой множественного числа.</w:t>
      </w:r>
    </w:p>
    <w:p w:rsidR="00E94CA2" w:rsidRPr="007F42CB" w:rsidRDefault="00E94CA2" w:rsidP="00E94CA2">
      <w:pPr>
        <w:spacing w:before="120"/>
        <w:ind w:firstLine="567"/>
        <w:jc w:val="both"/>
      </w:pPr>
      <w:r w:rsidRPr="007F42CB">
        <w:t>Имен. пад. Книг-И Стол-Ы Мыш-И Финанс-Ы</w:t>
      </w:r>
    </w:p>
    <w:p w:rsidR="00E94CA2" w:rsidRPr="007F42CB" w:rsidRDefault="00E94CA2" w:rsidP="00E94CA2">
      <w:pPr>
        <w:spacing w:before="120"/>
        <w:ind w:firstLine="567"/>
        <w:jc w:val="both"/>
      </w:pPr>
      <w:r w:rsidRPr="007F42CB">
        <w:t>Родит.пад Книг-? Стол-ОВ Мыш-ЕЙ Финанс-ОВ</w:t>
      </w:r>
    </w:p>
    <w:p w:rsidR="00E94CA2" w:rsidRPr="007F42CB" w:rsidRDefault="00E94CA2" w:rsidP="00E94CA2">
      <w:pPr>
        <w:spacing w:before="120"/>
        <w:ind w:firstLine="567"/>
        <w:jc w:val="both"/>
      </w:pPr>
      <w:r w:rsidRPr="007F42CB">
        <w:t>Дат.пад. Книг-АМ Стол-АМ Мыш-АМ Финанс-АМ</w:t>
      </w:r>
    </w:p>
    <w:p w:rsidR="00E94CA2" w:rsidRPr="007F42CB" w:rsidRDefault="00E94CA2" w:rsidP="00E94CA2">
      <w:pPr>
        <w:spacing w:before="120"/>
        <w:ind w:firstLine="567"/>
        <w:jc w:val="both"/>
      </w:pPr>
      <w:r w:rsidRPr="007F42CB">
        <w:t>Винит.пад. Книг-И Стол-Ы Мыш-ЕЙ Финанс-Ы</w:t>
      </w:r>
    </w:p>
    <w:p w:rsidR="00E94CA2" w:rsidRPr="007F42CB" w:rsidRDefault="00E94CA2" w:rsidP="00E94CA2">
      <w:pPr>
        <w:spacing w:before="120"/>
        <w:ind w:firstLine="567"/>
        <w:jc w:val="both"/>
      </w:pPr>
      <w:r w:rsidRPr="007F42CB">
        <w:t>Творит.пад. Книг-АМИ Стол-АМИ Мыш-АМИ Финанс-АМИ</w:t>
      </w:r>
    </w:p>
    <w:p w:rsidR="00E94CA2" w:rsidRPr="007F42CB" w:rsidRDefault="00E94CA2" w:rsidP="00E94CA2">
      <w:pPr>
        <w:spacing w:before="120"/>
        <w:ind w:firstLine="567"/>
        <w:jc w:val="both"/>
      </w:pPr>
      <w:r w:rsidRPr="007F42CB">
        <w:t>Предл.пад. О книг-АХ О стол-АХ О мыш-АХ О финанс-АХ</w:t>
      </w:r>
    </w:p>
    <w:p w:rsidR="00E94CA2" w:rsidRPr="007F42CB" w:rsidRDefault="00E94CA2" w:rsidP="00E94CA2">
      <w:pPr>
        <w:spacing w:before="120"/>
        <w:ind w:firstLine="567"/>
        <w:jc w:val="both"/>
      </w:pPr>
      <w:r w:rsidRPr="007F42CB">
        <w:t>Дат., твор. и предл. падежи полностью унифицированы, окончания в них для слов, изменяющихся по падежам, от типа склонения в единственном числе не зависят. Слова, имеющие только форму множественного числа, в указанных падежах приобретают те же окончания.</w:t>
      </w:r>
    </w:p>
    <w:p w:rsidR="00E94CA2" w:rsidRDefault="00E94CA2" w:rsidP="00E94CA2">
      <w:pPr>
        <w:spacing w:before="120"/>
        <w:ind w:firstLine="567"/>
        <w:jc w:val="both"/>
      </w:pPr>
      <w:r w:rsidRPr="007F42CB">
        <w:t>Наиболее яркие различия в наборе окончаний косвенных падежей наблюдаются в родительном падеже. Здесь можно выделить нулевой окончание (книг-?), окончание –ОВ (стол-ОВ, финанс-ОВ) и окончание –ЕЙ (мыш-ЕЙ). Есть и закономерности в выборе окончаний.</w:t>
      </w:r>
    </w:p>
    <w:p w:rsidR="00E94CA2" w:rsidRPr="007F42CB" w:rsidRDefault="00E94CA2" w:rsidP="00E94CA2">
      <w:pPr>
        <w:spacing w:before="120"/>
        <w:ind w:firstLine="567"/>
        <w:jc w:val="both"/>
      </w:pPr>
      <w:r w:rsidRPr="007F42CB">
        <w:t>• Нулевое окончание имеет большинство сущ., в ед.ч. изменяющихся по 1 субстантивному скл., и слова ср.р. с основой на твердый согл. (2 суб.скл. в ед.ч.), например ваза &gt; ваз-?, слуга &gt; слуг-?, окно &gt; окон-?. В этой форме у слов ж.р. на согласный+НЯ перед нулевым окончанием основа окажется твердой, по орфографическому правилу буква "мягкий знак" на конце не пишется – вишен-?, спален-?, песен-?. Исключения – барышень-?, деревень-?, кухонь-?. ^ Одно из исключений попалось вам в задании, проверьте, правильно ли вы его написали.</w:t>
      </w:r>
    </w:p>
    <w:p w:rsidR="00E94CA2" w:rsidRPr="007F42CB" w:rsidRDefault="00E94CA2" w:rsidP="00E94CA2">
      <w:pPr>
        <w:spacing w:before="120"/>
        <w:ind w:firstLine="567"/>
        <w:jc w:val="both"/>
      </w:pPr>
      <w:r w:rsidRPr="007F42CB">
        <w:t xml:space="preserve">Если прочитать внимательно в справочнике по правописанию раздел о написании падежных окончаний, можно найти такую еще формулировку: "сущ. на неударяемые -ЬЕ и –ЬЯ имеют в род.пад.мн.ч. окончание –ИЙ, а на ударяемые –ЬЯ, -ЬЁ окончание –ЕЙ: шалуний, запястий, скамей ". Данная формулировка не точна, так как все перечисленные в примере слова имеют нулевое окончание, а [-J-] входит в основу, корень этих слов, что можно увидеть при словоизменении: скамь-j-а, скамь-j-у, о скамь-j-е, скамеj-?. Различие Е/И здесь имеет отношение не к правописанию окончаний, а к правописанию беглых гласных в основе слов. </w:t>
      </w:r>
    </w:p>
    <w:p w:rsidR="00E94CA2" w:rsidRPr="007F42CB" w:rsidRDefault="00E94CA2" w:rsidP="00E94CA2">
      <w:pPr>
        <w:spacing w:before="120"/>
        <w:ind w:firstLine="567"/>
        <w:jc w:val="both"/>
      </w:pPr>
      <w:r w:rsidRPr="007F42CB">
        <w:t>Из известных правил, относящихся к этому разделу, можно вспомнить правило о неупотреблении буквы "ь" в конце слов на шипящую в род.пад.мн.ч. - Реши несколько задач! На небе много туч.</w:t>
      </w:r>
    </w:p>
    <w:p w:rsidR="00E94CA2" w:rsidRPr="007F42CB" w:rsidRDefault="00E94CA2" w:rsidP="00E94CA2">
      <w:pPr>
        <w:spacing w:before="120"/>
        <w:ind w:firstLine="567"/>
        <w:jc w:val="both"/>
      </w:pPr>
      <w:r w:rsidRPr="007F42CB">
        <w:t xml:space="preserve">Нулевое окончание имеют также употребляемые только во мн.ч. слова с твердой основой и окончанием –А в им.пад.: чернила &gt;чернил-?, ворота &gt; ворот-?. Но некоторые слова этой группы имеют в окончании –ОВ: потроха &gt; потрох-ов. </w:t>
      </w:r>
    </w:p>
    <w:p w:rsidR="00E94CA2" w:rsidRPr="007F42CB" w:rsidRDefault="00E94CA2" w:rsidP="00E94CA2">
      <w:pPr>
        <w:spacing w:before="120"/>
        <w:ind w:firstLine="567"/>
        <w:jc w:val="both"/>
      </w:pPr>
      <w:r w:rsidRPr="007F42CB">
        <w:t>Нулевое окончание приобретают и слова с безударным окончанием –Ы/И в им.п.мн.ч.: брызг, брюк, бус.</w:t>
      </w:r>
    </w:p>
    <w:p w:rsidR="00E94CA2" w:rsidRPr="007F42CB" w:rsidRDefault="00E94CA2" w:rsidP="00E94CA2">
      <w:pPr>
        <w:spacing w:before="120"/>
        <w:ind w:firstLine="567"/>
        <w:jc w:val="both"/>
      </w:pPr>
      <w:r w:rsidRPr="007F42CB">
        <w:t xml:space="preserve">• Окончание –ов/-ев приобретают в род.пад.мн.ч. слова, относящиеся в ед.ч. к 2 скл., имеющие твердый согласный в основе или –j-: столов, братьев, краёв. То же окончание свойственно употребляющимся лишь в форме мн.ч. словам с ударным окончанием –И/-Ы в им.пад.(переговоров, мемуаров) или на –ЬЯ в им.пад.мн.ч. (вероятно, по аналогии с братья): хлопья &gt; хлопьев, лохмотья &gt; лохмотьев. </w:t>
      </w:r>
    </w:p>
    <w:p w:rsidR="00E94CA2" w:rsidRPr="007F42CB" w:rsidRDefault="00E94CA2" w:rsidP="00E94CA2">
      <w:pPr>
        <w:spacing w:before="120"/>
        <w:ind w:firstLine="567"/>
        <w:jc w:val="both"/>
      </w:pPr>
      <w:r w:rsidRPr="007F42CB">
        <w:t xml:space="preserve">• Окончание –ЕЙ имеют все сущ. 3 скл., слова м.р. из 2 скл. с основой на мягкий согл. или шипящий: мышей, голубей, сосед? - сосед’-и &gt; сосед-ей. Из числа имеющих только мн.ч. слов это окончание у слов на мягкий согл. и шипящий с –И в им.пад.: дрожжей, кудрей, саней. </w:t>
      </w:r>
    </w:p>
    <w:p w:rsidR="00E94CA2" w:rsidRPr="007F42CB" w:rsidRDefault="00E94CA2" w:rsidP="00E94CA2">
      <w:pPr>
        <w:spacing w:before="120"/>
        <w:ind w:firstLine="567"/>
        <w:jc w:val="both"/>
      </w:pPr>
      <w:r w:rsidRPr="007F42CB">
        <w:t>• Специального запоминания требуют формы род.пад.мн.ч. у таких слов:</w:t>
      </w:r>
    </w:p>
    <w:p w:rsidR="00E94CA2" w:rsidRPr="007F42CB" w:rsidRDefault="00E94CA2" w:rsidP="00E94CA2">
      <w:pPr>
        <w:spacing w:before="120"/>
        <w:ind w:firstLine="567"/>
        <w:jc w:val="both"/>
      </w:pPr>
      <w:r w:rsidRPr="007F42CB">
        <w:t xml:space="preserve">1. слова с суффиксами –АНИН- и –ОНОК- в ед.ч. (-АН- и –АТ- во мн.ч.) имеют нулевое окончание: теленок – телята &gt; телят-?, крестьянин – крестьяне &gt; крестьян-?. К этому списку обычно добавляют: хозяев, господ, бояр, бар, татар, болгар, чудес, небес. </w:t>
      </w:r>
    </w:p>
    <w:p w:rsidR="00E94CA2" w:rsidRPr="007F42CB" w:rsidRDefault="00E94CA2" w:rsidP="00E94CA2">
      <w:pPr>
        <w:spacing w:before="120"/>
        <w:ind w:firstLine="567"/>
        <w:jc w:val="both"/>
      </w:pPr>
      <w:r w:rsidRPr="007F42CB">
        <w:t>2. некоторые слова 1 скл. с основой на Л,Р,Н имеют не нулевое окончание, а –ей: кеглей, цаплей, саклей. В эту же группу включают образования чукчей, юношей, свечей и слова ср.р. полей, морей.</w:t>
      </w:r>
    </w:p>
    <w:p w:rsidR="00E94CA2" w:rsidRPr="007F42CB" w:rsidRDefault="00E94CA2" w:rsidP="00E94CA2">
      <w:pPr>
        <w:spacing w:before="120"/>
        <w:ind w:firstLine="567"/>
        <w:jc w:val="both"/>
      </w:pPr>
      <w:r w:rsidRPr="007F42CB">
        <w:t>3. окончание –ов,-ев имеют существительные на –ко (личико - личиков), с уменьшительным –це (болотце-болотцев) и слова с основой на –j- во мн.ч. (платья - платьев). Сюда же включают слова суда-судов, гроздь-гроздья-гроздьев, зятья-зятьев, подмастерье-подмастерьев. Как исключения (с нулевым окончанием) образуются формы блюдец, полотенец, яиц.</w:t>
      </w:r>
    </w:p>
    <w:p w:rsidR="00E94CA2" w:rsidRPr="007F42CB" w:rsidRDefault="00E94CA2" w:rsidP="00E94CA2">
      <w:pPr>
        <w:spacing w:before="120"/>
        <w:ind w:firstLine="567"/>
        <w:jc w:val="both"/>
      </w:pPr>
      <w:r w:rsidRPr="007F42CB">
        <w:t xml:space="preserve">4. есть большая группа слов, имеющих нулевое окончание, правильное образование формы которых свидетельствует о хорошем владении нормами русского языка, а неверное образование указывает на разговорный/ просторечный вариант. Это ряд названий лиц по национальности или по принадлежности к воинским соединениям (много румын, гусар, туркмен – но "французов", "матросов"). Это всем известные названия парных предметов: нет ботинок, валенок, глаз, погон, чулок, манжет, мокасин – но "носков". Наконец, с нулевым окончанием образуются формы род.пад.мн.ч. от названий мер и единиц измерений: 100 ампер, ватт, гектар, карат, много раз – но "литров" и "метров". </w:t>
      </w:r>
    </w:p>
    <w:p w:rsidR="00E94CA2" w:rsidRPr="007F42CB" w:rsidRDefault="00E94CA2" w:rsidP="00E94CA2">
      <w:pPr>
        <w:spacing w:before="120"/>
        <w:ind w:firstLine="567"/>
        <w:jc w:val="both"/>
      </w:pPr>
      <w:r w:rsidRPr="007F42CB">
        <w:t>Вариативности в образовании имеет также именительный падеж множественного числа. Необходимо обратить внимание на следующую особенность образования форм им.п.мн.ч.: при изменении по числам происходят изменения в основе слова, может произойти чередование звуков, усечение (куры, цветы) или наращение основы (как брать-j-а). Выше мы вспоминали уже о словах на –АНИН- и –ОНОК- в ед.ч. (киевлянин, котёнок), у которых во мн.ч. происходит мена суффиксов соответственно на -АН- и –АТ- (киевляне, котята). В им.пад.мн.ч. встречаются окончания -И/Ы, -Е и –А. Распределяются эти окончания следующим образом:</w:t>
      </w:r>
    </w:p>
    <w:p w:rsidR="00E94CA2" w:rsidRPr="007F42CB" w:rsidRDefault="00E94CA2" w:rsidP="00E94CA2">
      <w:pPr>
        <w:spacing w:before="120"/>
        <w:ind w:firstLine="567"/>
        <w:jc w:val="both"/>
      </w:pPr>
      <w:r w:rsidRPr="007F42CB">
        <w:t>• Окончание -Ы имеют все сущ., в ед.ч. изменяющихся по 1 субстантивному скл. и имеющие основу на тв.согл., и все сущ. м.р. с основой на тв.согл., в ед.ч. относящиеся к 2 скл.: куры, страны, цветы, столы. Формы с усечением основы входят именно в этот разряд.</w:t>
      </w:r>
    </w:p>
    <w:p w:rsidR="00E94CA2" w:rsidRPr="007F42CB" w:rsidRDefault="00E94CA2" w:rsidP="00E94CA2">
      <w:pPr>
        <w:spacing w:before="120"/>
        <w:ind w:firstLine="567"/>
        <w:jc w:val="both"/>
      </w:pPr>
      <w:r w:rsidRPr="007F42CB">
        <w:t>• Окончание –И приобретают слова м.р. и ж.р. 1, 2 и 3 скл. с основой на мягкий и шипящий, как исключения - некоторые слова с основой на твердый: земли, вречи, мыши, дочери, а также соседи, черти, колени, очи, печи. То же окончание фиксируется у сущ. 1 скл. и слов ср.р. из 2 скл., если в ед.ч. основа заканчивалась на К,Г,Х: мухи, подруги, яблоки (но: "облака", "войска").</w:t>
      </w:r>
    </w:p>
    <w:p w:rsidR="00E94CA2" w:rsidRPr="007F42CB" w:rsidRDefault="00E94CA2" w:rsidP="00E94CA2">
      <w:pPr>
        <w:spacing w:before="120"/>
        <w:ind w:firstLine="567"/>
        <w:jc w:val="both"/>
      </w:pPr>
      <w:r w:rsidRPr="007F42CB">
        <w:t xml:space="preserve">• Окончание –Е имеют слова на –АНИН в ед.ч., меняющие этот суффикс во мн.ч. на –АН: крестьяне, горожане, а также цыгане, бояре. Отдельно надо запомнить формы болгары и татары, а также мн.ч. от "господин" - господа. </w:t>
      </w:r>
    </w:p>
    <w:p w:rsidR="00E94CA2" w:rsidRPr="007F42CB" w:rsidRDefault="00E94CA2" w:rsidP="00E94CA2">
      <w:pPr>
        <w:spacing w:before="120"/>
        <w:ind w:firstLine="567"/>
        <w:jc w:val="both"/>
      </w:pPr>
      <w:r w:rsidRPr="007F42CB">
        <w:t xml:space="preserve">• Окончание –А имеют все сущ. ср.р., кроме отмеченных выше слов на К,Г,Х: окна, сердца, небеса. То же окончание приобретают слова муж. и ср.р. с расширением основы во мн.ч. при помощи –J-: братья, мужья, перья. Слова со значением невзрослости вместе с окончанием –А меняют суффикс –онок- на –ат-: телята, поросята. </w:t>
      </w:r>
    </w:p>
    <w:p w:rsidR="00E94CA2" w:rsidRPr="007F42CB" w:rsidRDefault="00E94CA2" w:rsidP="00E94CA2">
      <w:pPr>
        <w:spacing w:before="120"/>
        <w:ind w:firstLine="567"/>
        <w:jc w:val="both"/>
      </w:pPr>
      <w:r w:rsidRPr="007F42CB">
        <w:t xml:space="preserve">Широко распространено и имеет тенденцию к расширению сферы распространения окончание -А- в словах муж.рода. Это формы леса, глаза, века, сорта, цвета, директора, профессора, тополя, холода и другие. В словарях фиксируется это не вполне типичное для слов муж.рода окончание, даются возможные варианты. </w:t>
      </w:r>
    </w:p>
    <w:p w:rsidR="00E94CA2" w:rsidRPr="007F42CB" w:rsidRDefault="00E94CA2" w:rsidP="00E94CA2">
      <w:pPr>
        <w:spacing w:before="120"/>
        <w:ind w:firstLine="567"/>
        <w:jc w:val="both"/>
      </w:pPr>
      <w:r w:rsidRPr="007F42CB">
        <w:t xml:space="preserve">• Специального запоминания требуют формы им.пад.мн.ч. у слов с различием в значении в зависимости от выбираемого окончания. Скажем, от "образ" может быть образована форма образ, применяемое как терминологическое в литературоведении в значении "тип", "характер". А форма образа имеет значение "иконы". То же различие фиксируется у пар: ордены (рыцарские объединения) и ордена (награды); цветы(растения) и цвета (краски). Возможно возникновение стилистических различий двух форм: сыновья (дети родителей) и сыны (дети Родины, торжественно). Вместе с различием в образовании им.пад. появляются различия в образовании других форм. Скажем, сыновья дают далее формы: сыновей, сыновьям… А сыны далее образуют формы сынов, сынами. </w:t>
      </w:r>
    </w:p>
    <w:p w:rsidR="00E94CA2" w:rsidRPr="007F42CB" w:rsidRDefault="00E94CA2" w:rsidP="00E94CA2">
      <w:pPr>
        <w:spacing w:before="120"/>
        <w:ind w:firstLine="567"/>
        <w:jc w:val="both"/>
      </w:pPr>
      <w:r w:rsidRPr="007F42CB">
        <w:t>Различия в образовании и употреблении представляют формы годы ("в годы войны") и года ("мои года – моё богатство"), но в последнем случае можно употребить и форму "годы", а вот "года" для первого контекста недопустимо.</w:t>
      </w:r>
    </w:p>
    <w:p w:rsidR="00E94CA2" w:rsidRPr="007F42CB" w:rsidRDefault="00E94CA2" w:rsidP="00E94CA2">
      <w:pPr>
        <w:spacing w:before="120"/>
        <w:ind w:firstLine="567"/>
        <w:jc w:val="both"/>
      </w:pPr>
      <w:r w:rsidRPr="007F42CB">
        <w:t>Очень схематично обобщим результаты разбора в таблице:</w:t>
      </w:r>
    </w:p>
    <w:p w:rsidR="00E94CA2" w:rsidRPr="007F42CB" w:rsidRDefault="00E94CA2" w:rsidP="00E94CA2">
      <w:pPr>
        <w:spacing w:before="120"/>
        <w:ind w:firstLine="567"/>
        <w:jc w:val="both"/>
      </w:pPr>
      <w:r w:rsidRPr="007F42CB">
        <w:t>форма им.пад. ед.ч. форма им.пад.мн.ч. форма род.пад.мн.ч.</w:t>
      </w:r>
    </w:p>
    <w:p w:rsidR="00E94CA2" w:rsidRPr="007F42CB" w:rsidRDefault="00E94CA2" w:rsidP="00E94CA2">
      <w:pPr>
        <w:spacing w:before="120"/>
        <w:ind w:firstLine="567"/>
        <w:jc w:val="both"/>
      </w:pPr>
      <w:r w:rsidRPr="007F42CB">
        <w:t>ваз-а, скамьj-я, туч-а ваз-ы, скамьj-и, туч-и ваз-?, скамеj-?, туч-?</w:t>
      </w:r>
    </w:p>
    <w:p w:rsidR="00E94CA2" w:rsidRPr="007F42CB" w:rsidRDefault="00E94CA2" w:rsidP="00E94CA2">
      <w:pPr>
        <w:spacing w:before="120"/>
        <w:ind w:firstLine="567"/>
        <w:jc w:val="both"/>
      </w:pPr>
      <w:r w:rsidRPr="007F42CB">
        <w:t>брюк-и, бус-ы брюк-?, бус-?</w:t>
      </w:r>
    </w:p>
    <w:p w:rsidR="00E94CA2" w:rsidRPr="007F42CB" w:rsidRDefault="00E94CA2" w:rsidP="00E94CA2">
      <w:pPr>
        <w:spacing w:before="120"/>
        <w:ind w:firstLine="567"/>
        <w:jc w:val="both"/>
      </w:pPr>
      <w:r w:rsidRPr="007F42CB">
        <w:t xml:space="preserve">стол-?, гусар-?, стол-ы, гусар- ы стол-ов, гусар-?, </w:t>
      </w:r>
    </w:p>
    <w:p w:rsidR="00E94CA2" w:rsidRPr="007F42CB" w:rsidRDefault="00E94CA2" w:rsidP="00E94CA2">
      <w:pPr>
        <w:spacing w:before="120"/>
        <w:ind w:firstLine="567"/>
        <w:jc w:val="both"/>
      </w:pPr>
      <w:r w:rsidRPr="007F42CB">
        <w:t>переговор-ы переговор-ов</w:t>
      </w:r>
    </w:p>
    <w:p w:rsidR="00E94CA2" w:rsidRPr="007F42CB" w:rsidRDefault="00E94CA2" w:rsidP="00E94CA2">
      <w:pPr>
        <w:spacing w:before="120"/>
        <w:ind w:firstLine="567"/>
        <w:jc w:val="both"/>
      </w:pPr>
      <w:r w:rsidRPr="007F42CB">
        <w:t>брат-?, краj-?, глаз-? братj-а, краj-а, глаз-а братj-ев, краj-ёв, глаз-?</w:t>
      </w:r>
    </w:p>
    <w:p w:rsidR="00E94CA2" w:rsidRPr="007F42CB" w:rsidRDefault="00E94CA2" w:rsidP="00E94CA2">
      <w:pPr>
        <w:spacing w:before="120"/>
        <w:ind w:firstLine="567"/>
        <w:jc w:val="both"/>
      </w:pPr>
      <w:r w:rsidRPr="007F42CB">
        <w:t>конь-?, муж-?, сосед-? кон’-и, мужj-а, сосед’-и кон’-ей, муж-ей, сосед’-ей</w:t>
      </w:r>
    </w:p>
    <w:p w:rsidR="00E94CA2" w:rsidRPr="007F42CB" w:rsidRDefault="00E94CA2" w:rsidP="00E94CA2">
      <w:pPr>
        <w:spacing w:before="120"/>
        <w:ind w:firstLine="567"/>
        <w:jc w:val="both"/>
      </w:pPr>
      <w:r w:rsidRPr="007F42CB">
        <w:t>дворянин-?, хозяин-? дворян-е, хозяев-а дворян-?, хозяев-?</w:t>
      </w:r>
    </w:p>
    <w:p w:rsidR="00E94CA2" w:rsidRPr="007F42CB" w:rsidRDefault="00E94CA2" w:rsidP="00E94CA2">
      <w:pPr>
        <w:spacing w:before="120"/>
        <w:ind w:firstLine="567"/>
        <w:jc w:val="both"/>
      </w:pPr>
      <w:r w:rsidRPr="007F42CB">
        <w:t>теленок-? телят-а телят-?</w:t>
      </w:r>
    </w:p>
    <w:p w:rsidR="00E94CA2" w:rsidRPr="007F42CB" w:rsidRDefault="00E94CA2" w:rsidP="00E94CA2">
      <w:pPr>
        <w:spacing w:before="120"/>
        <w:ind w:firstLine="567"/>
        <w:jc w:val="both"/>
      </w:pPr>
      <w:r w:rsidRPr="007F42CB">
        <w:t>окн-о, зданиj-е, мор-е окн-а, зданиj-я, мор-я окон-?, зданиj-?, мор-ей</w:t>
      </w:r>
    </w:p>
    <w:p w:rsidR="00E94CA2" w:rsidRPr="007F42CB" w:rsidRDefault="00E94CA2" w:rsidP="00E94CA2">
      <w:pPr>
        <w:spacing w:before="120"/>
        <w:ind w:firstLine="567"/>
        <w:jc w:val="both"/>
      </w:pPr>
      <w:r w:rsidRPr="007F42CB">
        <w:t>ворот-а, чернил-а ворот-?, чернил-?</w:t>
      </w:r>
    </w:p>
    <w:p w:rsidR="00E94CA2" w:rsidRPr="007F42CB" w:rsidRDefault="00E94CA2" w:rsidP="00E94CA2">
      <w:pPr>
        <w:spacing w:before="120"/>
        <w:ind w:firstLine="567"/>
        <w:jc w:val="both"/>
      </w:pPr>
      <w:r w:rsidRPr="007F42CB">
        <w:t>мышь-?, дочь-? мыш-и, дочер-и мыш-ей, дочер-ей</w:t>
      </w:r>
    </w:p>
    <w:p w:rsidR="00E94CA2" w:rsidRDefault="00E94CA2" w:rsidP="00E94CA2">
      <w:pPr>
        <w:spacing w:before="120"/>
        <w:ind w:firstLine="567"/>
        <w:jc w:val="both"/>
      </w:pPr>
      <w:r w:rsidRPr="007F42CB">
        <w:t>дрожж-и, кудр-и дрожж-ей, кудр-ей</w:t>
      </w:r>
    </w:p>
    <w:p w:rsidR="00E94CA2" w:rsidRPr="007F42CB" w:rsidRDefault="00E94CA2" w:rsidP="00E94CA2">
      <w:pPr>
        <w:spacing w:before="120"/>
        <w:ind w:firstLine="567"/>
        <w:jc w:val="both"/>
      </w:pPr>
      <w:r w:rsidRPr="007F42CB">
        <w:t>Данная информация нужна отнюдь не только тем, кто готовится к сдаче устного экзамена по русскому языку. Верное образование форм необходимо каждому пишущему сочинение и изложение, да и вообще каждому стремящемуся правильно говорить по-русски. Тогда в сочинениях, в СМИ и в разного рода инструкциях не будут появляться стилистические ошибки (знайте, что эта ошибка считается столь же грубой, что и орфографическая и пунктуационная – за нее тоже снижают оценку!). В школе ошибки такого рода называют речевыми. Работа над устранением этих ошибок может быть двойная: образовать правильную форму, найдя неправильную, или самостоятельно образовать форму от предложенного существительного.</w:t>
      </w:r>
    </w:p>
    <w:p w:rsidR="00E94CA2" w:rsidRPr="007F42CB" w:rsidRDefault="00E94CA2" w:rsidP="00E94CA2">
      <w:pPr>
        <w:spacing w:before="120"/>
        <w:ind w:firstLine="567"/>
        <w:jc w:val="both"/>
      </w:pPr>
      <w:r w:rsidRPr="007F42CB">
        <w:t xml:space="preserve">В нашей коллекции сочинений есть такой пример: "*Онегин и Ленский - дворянины". Чтобы исправить ошибку, надо вспомнить, что суффикс –АНИН- во мн.ч. меняется на –АН-, а форма им.п.мн.ч. у слов этого типа имеет окончание –Е. Правильная форма – "дворяне". </w:t>
      </w:r>
    </w:p>
    <w:p w:rsidR="00E94CA2" w:rsidRPr="007F42CB" w:rsidRDefault="00E94CA2" w:rsidP="00E94CA2">
      <w:pPr>
        <w:spacing w:before="120"/>
        <w:ind w:firstLine="567"/>
        <w:jc w:val="both"/>
      </w:pPr>
      <w:r w:rsidRPr="007F42CB">
        <w:t>Задание : слова в скобках поставьте в нужную форму. Слова, отмеченные звездочками, имеют неправильную форму. Исправьте ошибку и объясните, по какому принципу образована верная форма.</w:t>
      </w:r>
    </w:p>
    <w:p w:rsidR="00E94CA2" w:rsidRPr="007F42CB" w:rsidRDefault="00E94CA2" w:rsidP="00E94CA2">
      <w:pPr>
        <w:spacing w:before="120"/>
        <w:ind w:firstLine="567"/>
        <w:jc w:val="both"/>
      </w:pPr>
      <w:r w:rsidRPr="007F42CB">
        <w:t>1. Сергей Сергеевич и Михаил Иванович – (профессор) консерватории – дружили еще со студенческих (время), когда со (стена) учебных (аудитория) на них смотрели не их собственные (фотография), а портреты седовласых (муж) прошлых (век).</w:t>
      </w:r>
    </w:p>
    <w:p w:rsidR="00E94CA2" w:rsidRPr="007F42CB" w:rsidRDefault="00E94CA2" w:rsidP="00E94CA2">
      <w:pPr>
        <w:spacing w:before="120"/>
        <w:ind w:firstLine="567"/>
        <w:jc w:val="both"/>
      </w:pPr>
      <w:r w:rsidRPr="007F42CB">
        <w:t>2. Восстание (крестьянин) под предводительством (боярин)- невероятное для истории событие, оно служит сюжетом многих приключенческих (повесть) и (роман), главные (герой) которых совершают достойные внимания (поступок).</w:t>
      </w:r>
    </w:p>
    <w:p w:rsidR="00E94CA2" w:rsidRPr="007F42CB" w:rsidRDefault="00E94CA2" w:rsidP="00E94CA2">
      <w:pPr>
        <w:spacing w:before="120"/>
        <w:ind w:firstLine="567"/>
        <w:jc w:val="both"/>
      </w:pPr>
      <w:r w:rsidRPr="007F42CB">
        <w:t xml:space="preserve">3. Пару новых (ботинок) и (сапог) пришлось отнести в ремонт, а самому купить пару *мокасинов без (каблук), пока не заживут (рана). </w:t>
      </w:r>
    </w:p>
    <w:p w:rsidR="00E94CA2" w:rsidRPr="007F42CB" w:rsidRDefault="00E94CA2" w:rsidP="00E94CA2">
      <w:pPr>
        <w:spacing w:before="120"/>
        <w:ind w:firstLine="567"/>
        <w:jc w:val="both"/>
      </w:pPr>
      <w:r w:rsidRPr="007F42CB">
        <w:t>4. Жизнь *подмастерей в Англии времен развития капитализма описана в романах (писатель) и мемуарах политических (деятель).</w:t>
      </w:r>
    </w:p>
    <w:p w:rsidR="00E94CA2" w:rsidRPr="007F42CB" w:rsidRDefault="00E94CA2" w:rsidP="00E94CA2">
      <w:pPr>
        <w:spacing w:before="120"/>
        <w:ind w:firstLine="567"/>
        <w:jc w:val="both"/>
      </w:pPr>
      <w:r w:rsidRPr="007F42CB">
        <w:t>5. Маковки (церковь) блестели в всех концах города – так много прекрасных (строение) создано трудом русских (человек) – наших (предок).</w:t>
      </w:r>
    </w:p>
    <w:p w:rsidR="00E94CA2" w:rsidRPr="007F42CB" w:rsidRDefault="00E94CA2" w:rsidP="00E94CA2">
      <w:pPr>
        <w:spacing w:before="120"/>
        <w:ind w:firstLine="567"/>
        <w:jc w:val="both"/>
      </w:pPr>
      <w:r w:rsidRPr="007F42CB">
        <w:t>6. Варенье из *апельсин и *лимон мама варит по рецептам модных кулинарных (книга) и (журнал), рассчитанных на *обладателев несметных (финансы), *владельцов разнообразных (вилла)и собственных (угодья).</w:t>
      </w:r>
    </w:p>
    <w:p w:rsidR="00E94CA2" w:rsidRPr="007F42CB" w:rsidRDefault="00E94CA2" w:rsidP="00E94CA2">
      <w:pPr>
        <w:spacing w:before="120"/>
        <w:ind w:firstLine="567"/>
        <w:jc w:val="both"/>
      </w:pPr>
      <w:r w:rsidRPr="007F42CB">
        <w:t>7. На *листья новой тетради попали брызги (чернила), поэтому мои *учители решили, что я неряха.</w:t>
      </w:r>
    </w:p>
    <w:p w:rsidR="00E94CA2" w:rsidRPr="007F42CB" w:rsidRDefault="00E94CA2" w:rsidP="00E94CA2">
      <w:pPr>
        <w:spacing w:before="120"/>
        <w:ind w:firstLine="567"/>
        <w:jc w:val="both"/>
      </w:pPr>
      <w:r w:rsidRPr="007F42CB">
        <w:t>8. "*Гражданины России получают (паспорт) по достижении 14 (год) в комнате 342 после оплаты (квитанция) № 1 и № 2 по сбору необходимых государственных (пошлина) и предъявления (квиток) в окошко 56 после 18 (час) ежедневно". Смысл подобных (объявление) можно понять только после нескольких (прочтение).</w:t>
      </w:r>
    </w:p>
    <w:p w:rsidR="00E94CA2" w:rsidRDefault="00E94CA2" w:rsidP="00E94CA2">
      <w:pPr>
        <w:spacing w:before="120"/>
        <w:ind w:firstLine="567"/>
        <w:jc w:val="both"/>
      </w:pPr>
      <w:r w:rsidRPr="007F42CB">
        <w:t>Обратите внимание на объявление, процитированное в задании 8. К сожалению, ваши собственные фразы в письменных работах частенько напоминают этот государственно-канцелярский слог. Потом он проявляется и у журналистов, и у телеведущих, и у государственных работников – создателей подобных перлов.</w:t>
      </w:r>
    </w:p>
    <w:p w:rsidR="00E94CA2" w:rsidRPr="007F42CB" w:rsidRDefault="00E94CA2" w:rsidP="00E94CA2">
      <w:pPr>
        <w:spacing w:before="120"/>
        <w:ind w:firstLine="567"/>
        <w:jc w:val="both"/>
      </w:pPr>
      <w:r w:rsidRPr="007F42CB">
        <w:t xml:space="preserve">4. Субстантивация как способ образования существительных. Адъективное склонение у существительных. </w:t>
      </w:r>
    </w:p>
    <w:p w:rsidR="00E94CA2" w:rsidRPr="007F42CB" w:rsidRDefault="00E94CA2" w:rsidP="00E94CA2">
      <w:pPr>
        <w:spacing w:before="120"/>
        <w:ind w:firstLine="567"/>
        <w:jc w:val="both"/>
      </w:pPr>
      <w:r w:rsidRPr="007F42CB">
        <w:t>К какому типу склонения отнести слово "мороженое"? Как ни сравнивай его падежные формы со склонением слов "поле", "чудо", набор окончаний не совпадает. Это различие проистекает из того, что слово "мороженое" по происхождению – прилагательное, оно стало существительным в результате перехода из другой части речи, при этом сохранило тип склонения, свойственный прилагательным, - адъективный. Процесс перехода прилагательных и причастий в существительные – это особый способ словообразования, называемый субстантивация.</w:t>
      </w:r>
    </w:p>
    <w:p w:rsidR="00E94CA2" w:rsidRPr="007F42CB" w:rsidRDefault="00E94CA2" w:rsidP="00E94CA2">
      <w:pPr>
        <w:spacing w:before="120"/>
        <w:ind w:firstLine="567"/>
        <w:jc w:val="both"/>
      </w:pPr>
      <w:r w:rsidRPr="007F42CB">
        <w:t xml:space="preserve">Основное различие прилагательного и существительного, образовавшегося этим способом, - прилагательное изменяется по родам, а существительное нет. Признак рода у существительного постоянный, и в процессе субстантивации слово в зависимости от значения приобретает определенную форму рода. </w:t>
      </w:r>
    </w:p>
    <w:p w:rsidR="00E94CA2" w:rsidRPr="007F42CB" w:rsidRDefault="00E94CA2" w:rsidP="00E94CA2">
      <w:pPr>
        <w:spacing w:before="120"/>
        <w:ind w:firstLine="567"/>
        <w:jc w:val="both"/>
      </w:pPr>
      <w:r w:rsidRPr="007F42CB">
        <w:t>• Форму мужского рода приобретают существительные со значением лица, называющие лицо по его признаку (слепой, горбатый), по связанному с ним предмету (штурвальный) или соотносимому с этим лицом действию (посыльный, ссыльный – в последнем примере лицо подвергается действию). Эта группа слов часто связана не с прилагательным, а с причастием (отстающий, пострадавший, обвиняемый, командированный). Обратите внимание, что образованное от действительного причастия существительное имеет значение "совершающий действие", а субстантивированное слово от страдательного причастия указывает на то, что лицо подвергается воздействию.</w:t>
      </w:r>
    </w:p>
    <w:p w:rsidR="00E94CA2" w:rsidRPr="007F42CB" w:rsidRDefault="00E94CA2" w:rsidP="00E94CA2">
      <w:pPr>
        <w:spacing w:before="120"/>
        <w:ind w:firstLine="567"/>
        <w:jc w:val="both"/>
      </w:pPr>
      <w:r w:rsidRPr="007F42CB">
        <w:t>• Форму женского рода приобретают существительные со значением помещения, названного по назначению. Это наименование по лицу, для которого предназначено помещение (учительская), по связанному с ним предмету (шашлычная) или по действию, для которого оно предназначено (операционная).</w:t>
      </w:r>
    </w:p>
    <w:p w:rsidR="00E94CA2" w:rsidRPr="007F42CB" w:rsidRDefault="00E94CA2" w:rsidP="00E94CA2">
      <w:pPr>
        <w:spacing w:before="120"/>
        <w:ind w:firstLine="567"/>
        <w:jc w:val="both"/>
      </w:pPr>
      <w:r w:rsidRPr="007F42CB">
        <w:t>• Форму среднего рода приобретают существительные с абстрактными значениями, называющие обобщенную субстанцию. Это слова родное, близкое, трагическое или образованные от причастий заданное, минувшее. Форму среднего рода приобретают субстантивированные названия кушаний и лекарств: заливное, мороженое, внутреннее.</w:t>
      </w:r>
    </w:p>
    <w:p w:rsidR="00E94CA2" w:rsidRPr="007F42CB" w:rsidRDefault="00E94CA2" w:rsidP="00E94CA2">
      <w:pPr>
        <w:spacing w:before="120"/>
        <w:ind w:firstLine="567"/>
        <w:jc w:val="both"/>
      </w:pPr>
      <w:r w:rsidRPr="007F42CB">
        <w:t>• Форму множественного числа приобретают существительные, являющиеся единицами классификации животных и растений (парнокопытные, бобовые), и слова, обозначающие разные формы денежных выплат (отпускные, авторские).</w:t>
      </w:r>
    </w:p>
    <w:p w:rsidR="00E94CA2" w:rsidRPr="007F42CB" w:rsidRDefault="00E94CA2" w:rsidP="00E94CA2">
      <w:pPr>
        <w:spacing w:before="120"/>
        <w:ind w:firstLine="567"/>
        <w:jc w:val="both"/>
      </w:pPr>
      <w:r w:rsidRPr="007F42CB">
        <w:t>Мы сочинили фразу, все существительные в которой – субстантивированные слова разных групп: Пострадавший снимал стресс в пельменной, где поедал заливное на последние командировочные.</w:t>
      </w:r>
    </w:p>
    <w:p w:rsidR="00E94CA2" w:rsidRPr="007F42CB" w:rsidRDefault="00E94CA2" w:rsidP="00E94CA2">
      <w:pPr>
        <w:spacing w:before="120"/>
        <w:ind w:firstLine="567"/>
        <w:jc w:val="both"/>
      </w:pPr>
      <w:r w:rsidRPr="007F42CB">
        <w:t xml:space="preserve">Задание для всех желающих: придумайте свои фразы с субстантивированными словами. А готовящиеся к сдаче теоретического экзамена по русскому языку могут для тренировки сделать морфологичнеский разбор существительных адъективного склонения. </w:t>
      </w:r>
    </w:p>
    <w:p w:rsidR="00E94CA2" w:rsidRPr="007F42CB" w:rsidRDefault="00E94CA2" w:rsidP="00E94CA2">
      <w:pPr>
        <w:spacing w:before="120"/>
        <w:ind w:firstLine="567"/>
        <w:jc w:val="both"/>
      </w:pPr>
      <w:r w:rsidRPr="007F42CB">
        <w:t xml:space="preserve">5. "Бородином" или "Бородиным"? Смешанное склонение у существительных. </w:t>
      </w:r>
    </w:p>
    <w:p w:rsidR="00E94CA2" w:rsidRPr="007F42CB" w:rsidRDefault="00E94CA2" w:rsidP="00E94CA2">
      <w:pPr>
        <w:spacing w:before="120"/>
        <w:ind w:firstLine="567"/>
        <w:jc w:val="both"/>
      </w:pPr>
      <w:r w:rsidRPr="007F42CB">
        <w:t>Из самого определения "смешанное" ясно, что у входящих в этот разряд слов окончания не самостоятельные, а набранные из разных склонений. Для иллюстрации рассмотрим таблицу склонения разных слов мужского рода:</w:t>
      </w:r>
    </w:p>
    <w:p w:rsidR="00E94CA2" w:rsidRPr="007F42CB" w:rsidRDefault="00E94CA2" w:rsidP="00E94CA2">
      <w:pPr>
        <w:spacing w:before="120"/>
        <w:ind w:firstLine="567"/>
        <w:jc w:val="both"/>
      </w:pPr>
      <w:r w:rsidRPr="007F42CB">
        <w:t>суб.скл. адъективное прит.пр. Петров Спицын</w:t>
      </w:r>
    </w:p>
    <w:p w:rsidR="00E94CA2" w:rsidRPr="007F42CB" w:rsidRDefault="00E94CA2" w:rsidP="00E94CA2">
      <w:pPr>
        <w:spacing w:before="120"/>
        <w:ind w:firstLine="567"/>
        <w:jc w:val="both"/>
      </w:pPr>
      <w:r w:rsidRPr="007F42CB">
        <w:t>ед.ч</w:t>
      </w:r>
    </w:p>
    <w:p w:rsidR="00E94CA2" w:rsidRPr="007F42CB" w:rsidRDefault="00E94CA2" w:rsidP="00E94CA2">
      <w:pPr>
        <w:spacing w:before="120"/>
        <w:ind w:firstLine="567"/>
        <w:jc w:val="both"/>
      </w:pPr>
      <w:r w:rsidRPr="007F42CB">
        <w:t>дом-?</w:t>
      </w:r>
    </w:p>
    <w:p w:rsidR="00E94CA2" w:rsidRPr="007F42CB" w:rsidRDefault="00E94CA2" w:rsidP="00E94CA2">
      <w:pPr>
        <w:spacing w:before="120"/>
        <w:ind w:firstLine="567"/>
        <w:jc w:val="both"/>
      </w:pPr>
      <w:r w:rsidRPr="007F42CB">
        <w:t>дом-а</w:t>
      </w:r>
    </w:p>
    <w:p w:rsidR="00E94CA2" w:rsidRPr="007F42CB" w:rsidRDefault="00E94CA2" w:rsidP="00E94CA2">
      <w:pPr>
        <w:spacing w:before="120"/>
        <w:ind w:firstLine="567"/>
        <w:jc w:val="both"/>
      </w:pPr>
      <w:r w:rsidRPr="007F42CB">
        <w:t>дом-у</w:t>
      </w:r>
    </w:p>
    <w:p w:rsidR="00E94CA2" w:rsidRPr="007F42CB" w:rsidRDefault="00E94CA2" w:rsidP="00E94CA2">
      <w:pPr>
        <w:spacing w:before="120"/>
        <w:ind w:firstLine="567"/>
        <w:jc w:val="both"/>
      </w:pPr>
      <w:r w:rsidRPr="007F42CB">
        <w:t>Дом-?</w:t>
      </w:r>
    </w:p>
    <w:p w:rsidR="00E94CA2" w:rsidRPr="007F42CB" w:rsidRDefault="00E94CA2" w:rsidP="00E94CA2">
      <w:pPr>
        <w:spacing w:before="120"/>
        <w:ind w:firstLine="567"/>
        <w:jc w:val="both"/>
      </w:pPr>
      <w:r w:rsidRPr="007F42CB">
        <w:t>Дом-ом</w:t>
      </w:r>
    </w:p>
    <w:p w:rsidR="00E94CA2" w:rsidRPr="007F42CB" w:rsidRDefault="00E94CA2" w:rsidP="00E94CA2">
      <w:pPr>
        <w:spacing w:before="120"/>
        <w:ind w:firstLine="567"/>
        <w:jc w:val="both"/>
      </w:pPr>
      <w:r w:rsidRPr="007F42CB">
        <w:t>о дом-е добр-ый</w:t>
      </w:r>
    </w:p>
    <w:p w:rsidR="00E94CA2" w:rsidRPr="007F42CB" w:rsidRDefault="00E94CA2" w:rsidP="00E94CA2">
      <w:pPr>
        <w:spacing w:before="120"/>
        <w:ind w:firstLine="567"/>
        <w:jc w:val="both"/>
      </w:pPr>
      <w:r w:rsidRPr="007F42CB">
        <w:t>добр-ого</w:t>
      </w:r>
    </w:p>
    <w:p w:rsidR="00E94CA2" w:rsidRPr="007F42CB" w:rsidRDefault="00E94CA2" w:rsidP="00E94CA2">
      <w:pPr>
        <w:spacing w:before="120"/>
        <w:ind w:firstLine="567"/>
        <w:jc w:val="both"/>
      </w:pPr>
      <w:r w:rsidRPr="007F42CB">
        <w:t>добр-ому</w:t>
      </w:r>
    </w:p>
    <w:p w:rsidR="00E94CA2" w:rsidRPr="007F42CB" w:rsidRDefault="00E94CA2" w:rsidP="00E94CA2">
      <w:pPr>
        <w:spacing w:before="120"/>
        <w:ind w:firstLine="567"/>
        <w:jc w:val="both"/>
      </w:pPr>
      <w:r w:rsidRPr="007F42CB">
        <w:t>добр-ый (ого)</w:t>
      </w:r>
    </w:p>
    <w:p w:rsidR="00E94CA2" w:rsidRPr="007F42CB" w:rsidRDefault="00E94CA2" w:rsidP="00E94CA2">
      <w:pPr>
        <w:spacing w:before="120"/>
        <w:ind w:firstLine="567"/>
        <w:jc w:val="both"/>
      </w:pPr>
      <w:r w:rsidRPr="007F42CB">
        <w:t>добр-ым</w:t>
      </w:r>
    </w:p>
    <w:p w:rsidR="00E94CA2" w:rsidRPr="007F42CB" w:rsidRDefault="00E94CA2" w:rsidP="00E94CA2">
      <w:pPr>
        <w:spacing w:before="120"/>
        <w:ind w:firstLine="567"/>
        <w:jc w:val="both"/>
      </w:pPr>
      <w:r w:rsidRPr="007F42CB">
        <w:t>добр-ом лисиj-?</w:t>
      </w:r>
    </w:p>
    <w:p w:rsidR="00E94CA2" w:rsidRPr="007F42CB" w:rsidRDefault="00E94CA2" w:rsidP="00E94CA2">
      <w:pPr>
        <w:spacing w:before="120"/>
        <w:ind w:firstLine="567"/>
        <w:jc w:val="both"/>
      </w:pPr>
      <w:r w:rsidRPr="007F42CB">
        <w:t>лисьj-его</w:t>
      </w:r>
    </w:p>
    <w:p w:rsidR="00E94CA2" w:rsidRPr="007F42CB" w:rsidRDefault="00E94CA2" w:rsidP="00E94CA2">
      <w:pPr>
        <w:spacing w:before="120"/>
        <w:ind w:firstLine="567"/>
        <w:jc w:val="both"/>
      </w:pPr>
      <w:r w:rsidRPr="007F42CB">
        <w:t>лисьj-ему</w:t>
      </w:r>
    </w:p>
    <w:p w:rsidR="00E94CA2" w:rsidRPr="007F42CB" w:rsidRDefault="00E94CA2" w:rsidP="00E94CA2">
      <w:pPr>
        <w:spacing w:before="120"/>
        <w:ind w:firstLine="567"/>
        <w:jc w:val="both"/>
      </w:pPr>
      <w:r w:rsidRPr="007F42CB">
        <w:t>лисиj-?</w:t>
      </w:r>
    </w:p>
    <w:p w:rsidR="00E94CA2" w:rsidRPr="007F42CB" w:rsidRDefault="00E94CA2" w:rsidP="00E94CA2">
      <w:pPr>
        <w:spacing w:before="120"/>
        <w:ind w:firstLine="567"/>
        <w:jc w:val="both"/>
      </w:pPr>
      <w:r w:rsidRPr="007F42CB">
        <w:t>лисьj-им</w:t>
      </w:r>
    </w:p>
    <w:p w:rsidR="00E94CA2" w:rsidRPr="007F42CB" w:rsidRDefault="00E94CA2" w:rsidP="00E94CA2">
      <w:pPr>
        <w:spacing w:before="120"/>
        <w:ind w:firstLine="567"/>
        <w:jc w:val="both"/>
      </w:pPr>
      <w:r w:rsidRPr="007F42CB">
        <w:t>лисьj-их Петров-?</w:t>
      </w:r>
    </w:p>
    <w:p w:rsidR="00E94CA2" w:rsidRPr="007F42CB" w:rsidRDefault="00E94CA2" w:rsidP="00E94CA2">
      <w:pPr>
        <w:spacing w:before="120"/>
        <w:ind w:firstLine="567"/>
        <w:jc w:val="both"/>
      </w:pPr>
      <w:r w:rsidRPr="007F42CB">
        <w:t>Петров-а</w:t>
      </w:r>
    </w:p>
    <w:p w:rsidR="00E94CA2" w:rsidRPr="007F42CB" w:rsidRDefault="00E94CA2" w:rsidP="00E94CA2">
      <w:pPr>
        <w:spacing w:before="120"/>
        <w:ind w:firstLine="567"/>
        <w:jc w:val="both"/>
      </w:pPr>
      <w:r w:rsidRPr="007F42CB">
        <w:t>Петров-у</w:t>
      </w:r>
    </w:p>
    <w:p w:rsidR="00E94CA2" w:rsidRPr="007F42CB" w:rsidRDefault="00E94CA2" w:rsidP="00E94CA2">
      <w:pPr>
        <w:spacing w:before="120"/>
        <w:ind w:firstLine="567"/>
        <w:jc w:val="both"/>
      </w:pPr>
      <w:r w:rsidRPr="007F42CB">
        <w:t>Петров-а Петров-ым</w:t>
      </w:r>
    </w:p>
    <w:p w:rsidR="00E94CA2" w:rsidRPr="007F42CB" w:rsidRDefault="00E94CA2" w:rsidP="00E94CA2">
      <w:pPr>
        <w:spacing w:before="120"/>
        <w:ind w:firstLine="567"/>
        <w:jc w:val="both"/>
      </w:pPr>
      <w:r w:rsidRPr="007F42CB">
        <w:t>о Петров-е Спицын-?</w:t>
      </w:r>
    </w:p>
    <w:p w:rsidR="00E94CA2" w:rsidRPr="007F42CB" w:rsidRDefault="00E94CA2" w:rsidP="00E94CA2">
      <w:pPr>
        <w:spacing w:before="120"/>
        <w:ind w:firstLine="567"/>
        <w:jc w:val="both"/>
      </w:pPr>
      <w:r w:rsidRPr="007F42CB">
        <w:t>Спицын-а Спицын-у</w:t>
      </w:r>
    </w:p>
    <w:p w:rsidR="00E94CA2" w:rsidRPr="007F42CB" w:rsidRDefault="00E94CA2" w:rsidP="00E94CA2">
      <w:pPr>
        <w:spacing w:before="120"/>
        <w:ind w:firstLine="567"/>
        <w:jc w:val="both"/>
      </w:pPr>
      <w:r w:rsidRPr="007F42CB">
        <w:t>Спицын-а Спицын-ым</w:t>
      </w:r>
    </w:p>
    <w:p w:rsidR="00E94CA2" w:rsidRPr="007F42CB" w:rsidRDefault="00E94CA2" w:rsidP="00E94CA2">
      <w:pPr>
        <w:spacing w:before="120"/>
        <w:ind w:firstLine="567"/>
        <w:jc w:val="both"/>
      </w:pPr>
      <w:r w:rsidRPr="007F42CB">
        <w:t>о Спицын-е</w:t>
      </w:r>
    </w:p>
    <w:p w:rsidR="00E94CA2" w:rsidRPr="007F42CB" w:rsidRDefault="00E94CA2" w:rsidP="00E94CA2">
      <w:pPr>
        <w:spacing w:before="120"/>
        <w:ind w:firstLine="567"/>
        <w:jc w:val="both"/>
      </w:pPr>
      <w:r w:rsidRPr="007F42CB">
        <w:t>Сам термин "смешанное" склонение употребляется в первую очередь для характеристика типа склонения притяжательных прилагательных . Именно они при словоизменении в одних падежах имеют окончания, равные окончаниям субстантивного склонения (дом-? = лисиj-?), а в других – как у адъективного (добр-ого = лисьj-его). Русские фамилии на -ОВ, -ИН, -ЫН по происхождению связаны с притяжательными прилагательными, поэтому склоняются тоже по смешанному склонению. Надо отметить, что для этого типа склонения нет строгой системы окончаний, слова с разными суффиксами имеют разный набор, поэтому приведенные в таблице слова "лисий" и "Петров" совпадают не во всем наборе окончаний, но в первую очередь совпадающими будут именительный и творительный падежи. Первый всегда совпадет с окончанием субстантивного склонения, второй даст окончание, равное адъективному.</w:t>
      </w:r>
    </w:p>
    <w:p w:rsidR="00E94CA2" w:rsidRPr="007F42CB" w:rsidRDefault="00E94CA2" w:rsidP="00E94CA2">
      <w:pPr>
        <w:spacing w:before="120"/>
        <w:ind w:firstLine="567"/>
        <w:jc w:val="both"/>
      </w:pPr>
      <w:r w:rsidRPr="007F42CB">
        <w:t>Именно с последней особенностью связано сформулированное в пособиях правило о различии в правописании тв.пад.ед.ч. у русских фамилий на –ОВ, -ИН, иностранных фамилий на -ОВ, -ИН, а также у названий населенных пунктов на -ОВ, -ЕВ, -ИН, -ОВО и на –ИНО. Русские фамилии приобретают окончание смешанного (и адъективного) склонения -ЫМ (выражая историческую связь с притяжательными прилагательными) - с Никитиным, Петровым, Бородиным. Иностранные фамилии и географические названия связи с притяжательными прилагательными не имели или утратили , они склоняются по 2 субстантивному склонению и имеют окончание -ОМ – С Дарвином, за Львовом, под Бородином.</w:t>
      </w:r>
    </w:p>
    <w:p w:rsidR="00E94CA2" w:rsidRDefault="00E94CA2" w:rsidP="00E94CA2">
      <w:pPr>
        <w:spacing w:before="120"/>
        <w:ind w:firstLine="567"/>
        <w:jc w:val="both"/>
      </w:pPr>
      <w:r w:rsidRPr="007F42CB">
        <w:t>Кроме фамилий на –ов и –ин есть еще некоторое количество существительных, склоняющихся по этому типу (третье, ничья, термины швартов, кабельтов). Этот тип больше свойствен прилагательным и местоименным прилагательным.</w:t>
      </w:r>
    </w:p>
    <w:p w:rsidR="00E94CA2" w:rsidRPr="007F42CB" w:rsidRDefault="00E94CA2" w:rsidP="00E94CA2">
      <w:pPr>
        <w:spacing w:before="120"/>
        <w:ind w:firstLine="567"/>
        <w:jc w:val="both"/>
      </w:pPr>
      <w:r w:rsidRPr="007F42CB">
        <w:t>Задание : вставьте нужное окончание в форму творительного падежа существительного. В тех случаях, когда Вы будете затрудняться в выборе, пытайтесь объяснить причину затруднений.</w:t>
      </w:r>
    </w:p>
    <w:p w:rsidR="00E94CA2" w:rsidRPr="007F42CB" w:rsidRDefault="00E94CA2" w:rsidP="00E94CA2">
      <w:pPr>
        <w:spacing w:before="120"/>
        <w:ind w:firstLine="567"/>
        <w:jc w:val="both"/>
      </w:pPr>
      <w:r w:rsidRPr="007F42CB">
        <w:t>1. Под Быков… решено построить новый аэропорт. Окончательное решение принято главой концерна "Трест" Быков… .</w:t>
      </w:r>
    </w:p>
    <w:p w:rsidR="00E94CA2" w:rsidRPr="007F42CB" w:rsidRDefault="00E94CA2" w:rsidP="00E94CA2">
      <w:pPr>
        <w:spacing w:before="120"/>
        <w:ind w:firstLine="567"/>
        <w:jc w:val="both"/>
      </w:pPr>
      <w:r w:rsidRPr="007F42CB">
        <w:t>2. Весь день Петрова с Сидоров… провели, любуясь Кашин… и наслаждаясь тишиной старинного русского города.</w:t>
      </w:r>
    </w:p>
    <w:p w:rsidR="00E94CA2" w:rsidRPr="007F42CB" w:rsidRDefault="00E94CA2" w:rsidP="00E94CA2">
      <w:pPr>
        <w:spacing w:before="120"/>
        <w:ind w:firstLine="567"/>
        <w:jc w:val="both"/>
      </w:pPr>
      <w:r w:rsidRPr="007F42CB">
        <w:t>3. Рокотов… и Левитан… нельзя не восхищаться – портреты одного и пейзажи другого составляют подлинную сокровищницу русской культуры.</w:t>
      </w:r>
    </w:p>
    <w:p w:rsidR="00E94CA2" w:rsidRPr="007F42CB" w:rsidRDefault="00E94CA2" w:rsidP="00E94CA2">
      <w:pPr>
        <w:spacing w:before="120"/>
        <w:ind w:firstLine="567"/>
        <w:jc w:val="both"/>
      </w:pPr>
      <w:r w:rsidRPr="007F42CB">
        <w:t>4. Константин… Багрянородн… написано сочинение о нравах древних славян, переведенное известным историком Бибиков…, оно стало бестселлер… в магазинах Москвы с Петербург….</w:t>
      </w:r>
    </w:p>
    <w:p w:rsidR="00E94CA2" w:rsidRPr="007F42CB" w:rsidRDefault="00E94CA2" w:rsidP="00E94CA2">
      <w:pPr>
        <w:spacing w:before="120"/>
        <w:ind w:firstLine="567"/>
        <w:jc w:val="both"/>
      </w:pPr>
      <w:r w:rsidRPr="007F42CB">
        <w:t>5. Дарвин… создано странное учение, предполагающее происхождение Перова с Иванов… от шимпанзе с гиббон….</w:t>
      </w:r>
    </w:p>
    <w:p w:rsidR="00E94CA2" w:rsidRPr="007F42CB" w:rsidRDefault="00E94CA2" w:rsidP="00E94CA2">
      <w:pPr>
        <w:spacing w:before="120"/>
        <w:ind w:firstLine="567"/>
        <w:jc w:val="both"/>
      </w:pPr>
      <w:r w:rsidRPr="007F42CB">
        <w:t>6. Граничащий с (Пулково) район Одинцово застроят…</w:t>
      </w:r>
    </w:p>
    <w:p w:rsidR="00E94CA2" w:rsidRDefault="00E94CA2" w:rsidP="00E94CA2">
      <w:pPr>
        <w:spacing w:before="120"/>
        <w:ind w:firstLine="567"/>
        <w:jc w:val="both"/>
      </w:pPr>
      <w:r w:rsidRPr="007F42CB">
        <w:t>Дойдя до последнего предложения, вы должны были понять, что здесь представлена еще одна проблема в постановке слова в падежную форму: а склоняется ли Пулково? Об это речь пойдет ниже.</w:t>
      </w:r>
    </w:p>
    <w:p w:rsidR="00E94CA2" w:rsidRPr="007F42CB" w:rsidRDefault="00E94CA2" w:rsidP="00E94CA2">
      <w:pPr>
        <w:spacing w:before="120"/>
        <w:jc w:val="center"/>
        <w:rPr>
          <w:b/>
          <w:bCs/>
          <w:sz w:val="28"/>
          <w:szCs w:val="28"/>
        </w:rPr>
      </w:pPr>
      <w:r w:rsidRPr="007F42CB">
        <w:rPr>
          <w:b/>
          <w:bCs/>
          <w:sz w:val="28"/>
          <w:szCs w:val="28"/>
        </w:rPr>
        <w:t xml:space="preserve">6. О несклоняемых существительных. </w:t>
      </w:r>
    </w:p>
    <w:p w:rsidR="00E94CA2" w:rsidRPr="007F42CB" w:rsidRDefault="00E94CA2" w:rsidP="00E94CA2">
      <w:pPr>
        <w:spacing w:before="120"/>
        <w:ind w:firstLine="567"/>
        <w:jc w:val="both"/>
      </w:pPr>
      <w:r w:rsidRPr="007F42CB">
        <w:t>Среди существительных есть те, которые вообще не имеют склонения как способа изменения по падежам (кофе, метро). В науке считается, что слова "метро" и подобные не имеют окончаний вообще, так как окончания – изменяемая часть слова . Именно такая точка зрения позволяет называть слова кофе, метро несклоняемыми.</w:t>
      </w:r>
    </w:p>
    <w:p w:rsidR="00E94CA2" w:rsidRPr="007F42CB" w:rsidRDefault="00E94CA2" w:rsidP="00E94CA2">
      <w:pPr>
        <w:spacing w:before="120"/>
        <w:ind w:firstLine="567"/>
        <w:jc w:val="both"/>
      </w:pPr>
      <w:r w:rsidRPr="007F42CB">
        <w:t xml:space="preserve">Но при отсутствии окончания у несклоняемого слова мы выделяем эти существительные в нулевое склонение, признавая за единственной имеющейся формой право выражать любой падеж , что грамматически отражается в изменении окончаний зависимых слов (новое пальто – нового пальто – новому пальто). Следовательно, падеж несклоняемого слова определять необходимо, но учитывать, что показатели падежа выражены в форме другого слова. </w:t>
      </w:r>
    </w:p>
    <w:p w:rsidR="00E94CA2" w:rsidRPr="007F42CB" w:rsidRDefault="00E94CA2" w:rsidP="00E94CA2">
      <w:pPr>
        <w:spacing w:before="120"/>
        <w:ind w:firstLine="567"/>
        <w:jc w:val="both"/>
      </w:pPr>
      <w:r w:rsidRPr="007F42CB">
        <w:t xml:space="preserve">К несклоняемым в русском языке относят: </w:t>
      </w:r>
    </w:p>
    <w:p w:rsidR="00E94CA2" w:rsidRPr="007F42CB" w:rsidRDefault="00E94CA2" w:rsidP="00E94CA2">
      <w:pPr>
        <w:spacing w:before="120"/>
        <w:ind w:firstLine="567"/>
        <w:jc w:val="both"/>
      </w:pPr>
      <w:r w:rsidRPr="007F42CB">
        <w:t>1. Заимствованные слова с конечными гласными У,И,Е,О и ударяемым А (кунгуру, такси, кафе, кашпо, амплуа).</w:t>
      </w:r>
    </w:p>
    <w:p w:rsidR="00E94CA2" w:rsidRPr="007F42CB" w:rsidRDefault="00E94CA2" w:rsidP="00E94CA2">
      <w:pPr>
        <w:spacing w:before="120"/>
        <w:ind w:firstLine="567"/>
        <w:jc w:val="both"/>
      </w:pPr>
      <w:r w:rsidRPr="007F42CB">
        <w:t>2. Иностранные географические названия, имена и фамилии на гласные, кроме безударного А (Тарту, Гюго).</w:t>
      </w:r>
    </w:p>
    <w:p w:rsidR="00E94CA2" w:rsidRPr="007F42CB" w:rsidRDefault="00E94CA2" w:rsidP="00E94CA2">
      <w:pPr>
        <w:spacing w:before="120"/>
        <w:ind w:firstLine="567"/>
        <w:jc w:val="both"/>
      </w:pPr>
      <w:r w:rsidRPr="007F42CB">
        <w:t>3. Имена и фамилии на согласный, если они называют лиц женского пола (Цеткин, Маша Федорчук, слово мадам).</w:t>
      </w:r>
    </w:p>
    <w:p w:rsidR="00E94CA2" w:rsidRPr="007F42CB" w:rsidRDefault="00E94CA2" w:rsidP="00E94CA2">
      <w:pPr>
        <w:spacing w:before="120"/>
        <w:ind w:firstLine="567"/>
        <w:jc w:val="both"/>
      </w:pPr>
      <w:r w:rsidRPr="007F42CB">
        <w:t>4. Фамилии на –ых/их, -аго, -ово, -ко, -енко (Дурново, Шевченко).</w:t>
      </w:r>
    </w:p>
    <w:p w:rsidR="00E94CA2" w:rsidRPr="007F42CB" w:rsidRDefault="00E94CA2" w:rsidP="00E94CA2">
      <w:pPr>
        <w:spacing w:before="120"/>
        <w:ind w:firstLine="567"/>
        <w:jc w:val="both"/>
      </w:pPr>
      <w:r w:rsidRPr="007F42CB">
        <w:t>5. Многие сложносокращенные слова (НЛО, МГУ).</w:t>
      </w:r>
    </w:p>
    <w:p w:rsidR="00E94CA2" w:rsidRPr="007F42CB" w:rsidRDefault="00E94CA2" w:rsidP="00E94CA2">
      <w:pPr>
        <w:spacing w:before="120"/>
        <w:ind w:firstLine="567"/>
        <w:jc w:val="both"/>
      </w:pPr>
      <w:r w:rsidRPr="007F42CB">
        <w:t>6. Некоторые (а в разговорной речи – все) географические названия, оканчивающиеся на –ино/-ыно, -ово/-ево (Вельяминово, Царицыно).</w:t>
      </w:r>
    </w:p>
    <w:p w:rsidR="00E94CA2" w:rsidRPr="007F42CB" w:rsidRDefault="00E94CA2" w:rsidP="00E94CA2">
      <w:pPr>
        <w:spacing w:before="120"/>
        <w:ind w:firstLine="567"/>
        <w:jc w:val="both"/>
      </w:pPr>
      <w:r w:rsidRPr="007F42CB">
        <w:t xml:space="preserve">В последнем случае за проверкой возможности/невозможности и желательности/нежелательности склонения слова следует обратиться к словарю. Сначала мы воспользовались словарем написаний с прописной или строчной буквы - "Пулково" там не нашлось. Зато там имелось написание поселка "Новоасбест" и фамилии "Авогадро", слова "Адити" (в индуизме: мать богов, с пометой нескл., что и так следует из заимствованного характера слова на гласный и сложностью не является, как и проблема выбора большой буквы при написании, скажем, в реферате,); "Гильгамеш" (мифол., без более подробных объяснений, с формой род.пад. на –а, то есть муж.р.,); название озера "Пелымский Туман" без всяких грамматических помет – осталось неясно, оно изменяется или нет. </w:t>
      </w:r>
    </w:p>
    <w:p w:rsidR="00E94CA2" w:rsidRPr="007F42CB" w:rsidRDefault="00E94CA2" w:rsidP="00E94CA2">
      <w:pPr>
        <w:spacing w:before="120"/>
        <w:ind w:firstLine="567"/>
        <w:jc w:val="both"/>
      </w:pPr>
      <w:r w:rsidRPr="007F42CB">
        <w:t>Мы воспользовались порталом www.gramota.ru, но и там про "Пулково" ничего не было. Нет "Пулково" и в словаре ударений собственных имен, нет в словаре трудностей для работников эфира . К счастью, нашлись "Тушино", "Царицыно" и даже "Косово". А также рекомендация склонять названия географических названий на –ино и –ово, что все же облегчило ситуацию.</w:t>
      </w:r>
    </w:p>
    <w:p w:rsidR="00E94CA2" w:rsidRPr="007F42CB" w:rsidRDefault="00E94CA2" w:rsidP="00E94CA2">
      <w:pPr>
        <w:spacing w:before="120"/>
        <w:ind w:firstLine="567"/>
        <w:jc w:val="both"/>
      </w:pPr>
      <w:r w:rsidRPr="007F42CB">
        <w:t>Учитывая новые знания, можно продолжить выполнять последнее задание, сверяясь по справочникам и оставляя вопросы при невозможности однозначного ответа:</w:t>
      </w:r>
    </w:p>
    <w:p w:rsidR="00E94CA2" w:rsidRPr="007F42CB" w:rsidRDefault="00E94CA2" w:rsidP="00E94CA2">
      <w:pPr>
        <w:spacing w:before="120"/>
        <w:ind w:firstLine="567"/>
        <w:jc w:val="both"/>
      </w:pPr>
      <w:r w:rsidRPr="007F42CB">
        <w:t>7. С Андерсен… дети знакомятся уже в 2-3 года, с Пушкин… иногда еще раньше, а с Сорокин… и Пелевин… могут не познакомиться никогда.</w:t>
      </w:r>
    </w:p>
    <w:p w:rsidR="00E94CA2" w:rsidRPr="007F42CB" w:rsidRDefault="00E94CA2" w:rsidP="00E94CA2">
      <w:pPr>
        <w:spacing w:before="120"/>
        <w:ind w:firstLine="567"/>
        <w:jc w:val="both"/>
      </w:pPr>
      <w:r w:rsidRPr="007F42CB">
        <w:t>8. Амстердам… я остался недоволен: плавать по каналам зимой холодно. Мы с другом Голицын… и коллегой Смит… (! – думайте!) убивали время за преферанс… .</w:t>
      </w:r>
    </w:p>
    <w:p w:rsidR="00E94CA2" w:rsidRPr="007F42CB" w:rsidRDefault="00E94CA2" w:rsidP="00E94CA2">
      <w:pPr>
        <w:spacing w:before="120"/>
        <w:ind w:firstLine="567"/>
        <w:jc w:val="both"/>
      </w:pPr>
      <w:r w:rsidRPr="007F42CB">
        <w:t>9. С бывшим мужем Романов… её уже ничего не связывает, а с нынешним Левин… она надеется на долгую жизнь.</w:t>
      </w:r>
    </w:p>
    <w:p w:rsidR="00E94CA2" w:rsidRPr="007F42CB" w:rsidRDefault="00E94CA2" w:rsidP="00E94CA2">
      <w:pPr>
        <w:spacing w:before="120"/>
        <w:ind w:firstLine="567"/>
        <w:jc w:val="both"/>
      </w:pPr>
      <w:r w:rsidRPr="007F42CB">
        <w:t>10. Я живу в одном поселке с Владимир… Познер…, мы встречаемся, когда я гуляю со своим бультерьер… Диккенс….</w:t>
      </w:r>
    </w:p>
    <w:p w:rsidR="00E94CA2" w:rsidRPr="007F42CB" w:rsidRDefault="00E94CA2" w:rsidP="00E94CA2">
      <w:pPr>
        <w:spacing w:before="120"/>
        <w:ind w:firstLine="567"/>
        <w:jc w:val="both"/>
      </w:pPr>
      <w:r w:rsidRPr="007F42CB">
        <w:t>Дополнительное задание (почти по краеведению): изучите районы вашего города и сделайте вывод о форме твор.пад. в употреблении названий на –ово/ино в вашей речи и речи друзей и знакомых.</w:t>
      </w:r>
    </w:p>
    <w:p w:rsidR="00E94CA2" w:rsidRPr="007F42CB" w:rsidRDefault="00E94CA2" w:rsidP="00E94CA2">
      <w:pPr>
        <w:spacing w:before="120"/>
        <w:ind w:firstLine="567"/>
        <w:jc w:val="both"/>
      </w:pPr>
      <w:r w:rsidRPr="007F42CB">
        <w:t xml:space="preserve">Итак, нами изучена достаточно большая тема из раздела "Морфология" - склонение существительных. Разобранное нами может быть применено еще и при изучении склонения прилагательных (можно обнаружить разные варианты в окончаниях смешанного склонения в зависимости от суффикса притяжательного прилагательного), при разборе типа склонения местоименных прилагательных, а также при изучении тем "Словосочетания" и "Приложения как вид определения". В последнем случае вы снова столкнетесь с географическими названиями – именно они, даже склоняясь, могут вести себя как неизменяемые в роли приложений. Сравните: я провел лето на озере Байкал ( на Байкале); по Сокольникам ночью ходить опасно (по району Сокольники); в Хельсинки?Хельсинках? – в городе Хельсинки зимой холодно. Подумайте над приведенными примерами.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4CA2"/>
    <w:rsid w:val="002F4A98"/>
    <w:rsid w:val="0031418A"/>
    <w:rsid w:val="005A2562"/>
    <w:rsid w:val="005D409E"/>
    <w:rsid w:val="007F42CB"/>
    <w:rsid w:val="0083766E"/>
    <w:rsid w:val="00E12572"/>
    <w:rsid w:val="00E94C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1981A41F-6152-406E-9A73-9E698987B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4CA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94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5141</Words>
  <Characters>29309</Characters>
  <Application>Microsoft Office Word</Application>
  <DocSecurity>0</DocSecurity>
  <Lines>244</Lines>
  <Paragraphs>68</Paragraphs>
  <ScaleCrop>false</ScaleCrop>
  <Company>Home</Company>
  <LinksUpToDate>false</LinksUpToDate>
  <CharactersWithSpaces>34382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Склонение существительных: вопросы практики и теории</dc:title>
  <dc:subject/>
  <dc:creator>Alena</dc:creator>
  <cp:keywords/>
  <dc:description/>
  <cp:lastModifiedBy>admin</cp:lastModifiedBy>
  <cp:revision>2</cp:revision>
  <dcterms:created xsi:type="dcterms:W3CDTF">2014-02-17T23:53:00Z</dcterms:created>
  <dcterms:modified xsi:type="dcterms:W3CDTF">2014-02-17T23:53:00Z</dcterms:modified>
</cp:coreProperties>
</file>