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B1" w:rsidRPr="005D6BD7" w:rsidRDefault="005C3EB1" w:rsidP="005C3EB1">
      <w:pPr>
        <w:spacing w:before="120"/>
        <w:jc w:val="center"/>
        <w:rPr>
          <w:b/>
          <w:bCs/>
          <w:sz w:val="32"/>
          <w:szCs w:val="32"/>
        </w:rPr>
      </w:pPr>
      <w:r w:rsidRPr="005D6BD7">
        <w:rPr>
          <w:b/>
          <w:bCs/>
          <w:sz w:val="32"/>
          <w:szCs w:val="32"/>
        </w:rPr>
        <w:t xml:space="preserve">Сленг vs жаргон: проблема дефиниции </w:t>
      </w:r>
    </w:p>
    <w:p w:rsidR="005C3EB1" w:rsidRPr="005D6BD7" w:rsidRDefault="005C3EB1" w:rsidP="005C3EB1">
      <w:pPr>
        <w:spacing w:before="120"/>
        <w:ind w:firstLine="567"/>
        <w:jc w:val="both"/>
        <w:rPr>
          <w:sz w:val="28"/>
          <w:szCs w:val="28"/>
        </w:rPr>
      </w:pPr>
      <w:r w:rsidRPr="005D6BD7">
        <w:rPr>
          <w:sz w:val="28"/>
          <w:szCs w:val="28"/>
        </w:rPr>
        <w:t xml:space="preserve">Н.О. Орлова 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Понятие сленга все больше начинает завоевывать внимание современной</w:t>
      </w:r>
      <w:r>
        <w:t xml:space="preserve"> </w:t>
      </w:r>
      <w:r w:rsidRPr="00A01B52">
        <w:t>филологии. В настоящее время существует достаточно большое количество определений сленга, нередко противоречащих друг другу. Противоречия эти касаются прежде всего объема понятия</w:t>
      </w:r>
      <w:r>
        <w:t xml:space="preserve"> </w:t>
      </w:r>
      <w:r w:rsidRPr="00A01B52">
        <w:t>«сленг»: спор идет, в частности, о том,</w:t>
      </w:r>
      <w:r>
        <w:t xml:space="preserve"> </w:t>
      </w:r>
      <w:r w:rsidRPr="00A01B52">
        <w:t>включать ли в сленг одни лишь выразительные, ироничные слова, которые являются синонимами литературных эквивалентов, или же еще и всю нестандартную лексику, использование которой</w:t>
      </w:r>
      <w:r>
        <w:t xml:space="preserve"> </w:t>
      </w:r>
      <w:r w:rsidRPr="00A01B52">
        <w:t>осуждается в кругу образованных людей.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Обращает на себя внимание, что термин</w:t>
      </w:r>
      <w:r>
        <w:t xml:space="preserve"> </w:t>
      </w:r>
      <w:r w:rsidRPr="00A01B52">
        <w:t>«сленг» чаще употребляется в англистике, хотя последнее время он активно используется и в отношении русского языка. Нередко слово «сленг» используются</w:t>
      </w:r>
      <w:r>
        <w:t xml:space="preserve"> </w:t>
      </w:r>
      <w:r w:rsidRPr="00A01B52">
        <w:t>просто как синоним слову «жаргон».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Поэтому имело бы смысл, наконец,</w:t>
      </w:r>
      <w:r>
        <w:t xml:space="preserve"> </w:t>
      </w:r>
      <w:r w:rsidRPr="00A01B52">
        <w:t>попытаться, во-первых, дать более четкое определение сленгу, а во-вторых, выяснить различие (или тождество) понятий</w:t>
      </w:r>
      <w:r>
        <w:t xml:space="preserve"> </w:t>
      </w:r>
      <w:r w:rsidRPr="00A01B52">
        <w:t>сленга и жаргона.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Целесообразно начать с этимологии. Как известно, до сих пор в современной лингвистике существуют сомнения относительно происхождения слова</w:t>
      </w:r>
      <w:r>
        <w:t xml:space="preserve"> </w:t>
      </w:r>
      <w:r w:rsidRPr="00A01B52">
        <w:t>«сленг». По одной из версий, англ. slang</w:t>
      </w:r>
      <w:r>
        <w:t xml:space="preserve"> </w:t>
      </w:r>
      <w:r w:rsidRPr="00A01B52">
        <w:t>происходит от sling (“метать», «швырять»). В таких случаях вспоминают архаическое to sling one’s jaw – «говорить</w:t>
      </w:r>
      <w:r>
        <w:t xml:space="preserve"> </w:t>
      </w:r>
      <w:r w:rsidRPr="00A01B52">
        <w:t>речи буйные и оскорбительные». Согласно другой версии, «сленг» восходит к</w:t>
      </w:r>
      <w:r>
        <w:t xml:space="preserve"> </w:t>
      </w:r>
      <w:r w:rsidRPr="00A01B52">
        <w:t>slanguage, причем начальная буква s</w:t>
      </w:r>
      <w:r>
        <w:t xml:space="preserve"> </w:t>
      </w:r>
      <w:r w:rsidRPr="00A01B52">
        <w:t>якобы добавлена к language в результате</w:t>
      </w:r>
      <w:r>
        <w:t xml:space="preserve"> </w:t>
      </w:r>
      <w:r w:rsidRPr="00A01B52">
        <w:t>исчезновения слова thieves; то есть первоначально речь шла о воровском языке</w:t>
      </w:r>
      <w:r>
        <w:t xml:space="preserve"> </w:t>
      </w:r>
      <w:r w:rsidRPr="00A01B52">
        <w:t>thieves’ language [13. С. 183].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Неизвестно, когда слово slang впервые появилось в Англии в устной речи. В</w:t>
      </w:r>
      <w:r>
        <w:t xml:space="preserve"> </w:t>
      </w:r>
      <w:r w:rsidRPr="00A01B52">
        <w:t>письменном виде оно впервые зафиксировано в Англии в 18 веке. Тогда оно означало «оскорбление». Приблизительно в</w:t>
      </w:r>
      <w:r>
        <w:t xml:space="preserve"> </w:t>
      </w:r>
      <w:r w:rsidRPr="00A01B52">
        <w:t>1850 году этот термин стал использоваться шире, как обозначение «незаконной» просторечной лексики. В это же</w:t>
      </w:r>
      <w:r>
        <w:t xml:space="preserve"> </w:t>
      </w:r>
      <w:r w:rsidRPr="00A01B52">
        <w:t>время появляются синонимы слова slang</w:t>
      </w:r>
      <w:r>
        <w:t xml:space="preserve"> </w:t>
      </w:r>
      <w:r w:rsidRPr="00A01B52">
        <w:t>– lingo, использовавшийся преимущественно в низших слоях общества, и argot –</w:t>
      </w:r>
      <w:r>
        <w:t xml:space="preserve"> </w:t>
      </w:r>
      <w:r w:rsidRPr="00A01B52">
        <w:t>предпочитавшийся цветным населением</w:t>
      </w:r>
      <w:r>
        <w:t xml:space="preserve"> </w:t>
      </w:r>
      <w:r w:rsidRPr="00A01B52">
        <w:t>[12. С. 3].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Об объеме самого концепта</w:t>
      </w:r>
      <w:r>
        <w:t xml:space="preserve"> </w:t>
      </w:r>
      <w:r w:rsidRPr="00A01B52">
        <w:t>«сленг» говорят появившиеся позже его</w:t>
      </w:r>
      <w:r>
        <w:t xml:space="preserve"> </w:t>
      </w:r>
      <w:r w:rsidRPr="00A01B52">
        <w:t>описательные определения вроде «нецензурная разговорная речь» или поэтические «дифирамбные» описания сленга</w:t>
      </w:r>
      <w:r>
        <w:t xml:space="preserve"> </w:t>
      </w:r>
      <w:r w:rsidRPr="00A01B52">
        <w:t>как «монетного двора языка»</w:t>
      </w:r>
      <w:r>
        <w:t xml:space="preserve"> </w:t>
      </w:r>
      <w:r w:rsidRPr="00A01B52">
        <w:t>(Д.Голсуорси); или «сленг – это язык,</w:t>
      </w:r>
      <w:r>
        <w:t xml:space="preserve"> </w:t>
      </w:r>
      <w:r w:rsidRPr="00A01B52">
        <w:t>который закатывает рукава, плюет на ладони и приступает к работе» Карл. Сэндберг), это «поэзия простого человека» и</w:t>
      </w:r>
      <w:r>
        <w:t xml:space="preserve"> </w:t>
      </w:r>
      <w:r w:rsidRPr="00A01B52">
        <w:t>т.п. . Понятно, что в научном смысле</w:t>
      </w:r>
      <w:r>
        <w:t xml:space="preserve"> </w:t>
      </w:r>
      <w:r w:rsidRPr="00A01B52">
        <w:t>ценность таких определений невелика,</w:t>
      </w:r>
      <w:r>
        <w:t xml:space="preserve"> </w:t>
      </w:r>
      <w:r w:rsidRPr="00A01B52">
        <w:t>хотя из них все же видно, что сленг считается языком простонародья и основой</w:t>
      </w:r>
      <w:r>
        <w:t xml:space="preserve"> </w:t>
      </w:r>
      <w:r w:rsidRPr="00A01B52">
        <w:t>для производства национального словаря.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Рассмотрим некоторые из многочисленных научных определений сленга.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В российском языкознании чаще</w:t>
      </w:r>
      <w:r>
        <w:t xml:space="preserve"> </w:t>
      </w:r>
      <w:r w:rsidRPr="00A01B52">
        <w:t>всего приводится определение В.А. Хомякова: «Сленг – это относительно устойчивый для определенного периода,</w:t>
      </w:r>
      <w:r>
        <w:t xml:space="preserve"> </w:t>
      </w:r>
      <w:r w:rsidRPr="00A01B52">
        <w:t>широко употребительный, стилистически</w:t>
      </w:r>
      <w:r>
        <w:t xml:space="preserve"> </w:t>
      </w:r>
      <w:r w:rsidRPr="00A01B52">
        <w:t>маркированный (сниженный) лексический пласт (имена существительные,</w:t>
      </w:r>
      <w:r>
        <w:t xml:space="preserve"> </w:t>
      </w:r>
      <w:r w:rsidRPr="00A01B52">
        <w:t>прилагательные и глаголы, обозначающие бытовые явления, предметы, процессы и признаки), компонент экспрессивного просторечия, входящего в литературный язык, весьма неоднородный по</w:t>
      </w:r>
      <w:r>
        <w:t xml:space="preserve"> </w:t>
      </w:r>
      <w:r w:rsidRPr="00A01B52">
        <w:t>своим истокам, степени приближения к</w:t>
      </w:r>
      <w:r>
        <w:t xml:space="preserve"> </w:t>
      </w:r>
      <w:r w:rsidRPr="00A01B52">
        <w:t>литературному стандарту, обладающий</w:t>
      </w:r>
      <w:r>
        <w:t xml:space="preserve"> </w:t>
      </w:r>
      <w:r w:rsidRPr="00A01B52">
        <w:t>пейоративной экспрессией» [9. С. 43-44].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В этом определении обращают на</w:t>
      </w:r>
      <w:r>
        <w:t xml:space="preserve"> </w:t>
      </w:r>
      <w:r w:rsidRPr="00A01B52">
        <w:t>себя внимание следующие признаки</w:t>
      </w:r>
      <w:r>
        <w:t xml:space="preserve"> </w:t>
      </w:r>
      <w:r w:rsidRPr="00A01B52">
        <w:t>сленга: сленг, по мнению В.А. Хомякова,</w:t>
      </w:r>
      <w:r>
        <w:t xml:space="preserve"> </w:t>
      </w:r>
      <w:r w:rsidRPr="00A01B52">
        <w:t>хотя и относится к «экспрессивному просторечию» и входит в литературный</w:t>
      </w:r>
      <w:r>
        <w:t xml:space="preserve"> </w:t>
      </w:r>
      <w:r w:rsidRPr="00A01B52">
        <w:t>язык, его степень приближения к литературному стандарту «весьма неоднородна», то есть можно найти примеры «почти стандартные» и «совсем не стандартные». И, разумеется, сленгу присуща</w:t>
      </w:r>
      <w:r>
        <w:t xml:space="preserve"> </w:t>
      </w:r>
      <w:r w:rsidRPr="00A01B52">
        <w:t>пейоративность как самая характерная</w:t>
      </w:r>
      <w:r>
        <w:t xml:space="preserve"> </w:t>
      </w:r>
      <w:r w:rsidRPr="00A01B52">
        <w:t>черта: трудно представить себе сленгизм</w:t>
      </w:r>
      <w:r>
        <w:t xml:space="preserve"> </w:t>
      </w:r>
      <w:r w:rsidRPr="00A01B52">
        <w:t>с яркой мелиоративной коннотацией, хотя, вероятно, определенная степень</w:t>
      </w:r>
      <w:r>
        <w:t xml:space="preserve"> </w:t>
      </w:r>
      <w:r w:rsidRPr="00A01B52">
        <w:t>«стандартности» все же представима.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Совсем иная трактовка предлагается в «Словаре лингвистических терминов» О.С. Ахмановой:</w:t>
      </w:r>
      <w:r>
        <w:t xml:space="preserve"> </w:t>
      </w:r>
      <w:r w:rsidRPr="00A01B52">
        <w:t>Сленг –</w:t>
      </w:r>
      <w:r>
        <w:t xml:space="preserve"> </w:t>
      </w:r>
      <w:r w:rsidRPr="00A01B52">
        <w:t>1. Разговорный вариант профессиональной речи.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2. Элементы разговорного варианта</w:t>
      </w:r>
      <w:r>
        <w:t xml:space="preserve"> </w:t>
      </w:r>
      <w:r w:rsidRPr="00A01B52">
        <w:t>той или иной профессиональной или социальной группы, которые, проникая в</w:t>
      </w:r>
      <w:r>
        <w:t xml:space="preserve"> </w:t>
      </w:r>
      <w:r w:rsidRPr="00A01B52">
        <w:t>литературный язык или вообще в речь</w:t>
      </w:r>
      <w:r>
        <w:t xml:space="preserve"> </w:t>
      </w:r>
      <w:r w:rsidRPr="00A01B52">
        <w:t>людей, не имеющих прямого отношения</w:t>
      </w:r>
      <w:r>
        <w:t xml:space="preserve"> </w:t>
      </w:r>
      <w:r w:rsidRPr="00A01B52">
        <w:t>к данной группе лиц, приобретают в этих</w:t>
      </w:r>
      <w:r>
        <w:t xml:space="preserve"> </w:t>
      </w:r>
      <w:r w:rsidRPr="00A01B52">
        <w:t>языках особую эмоционально-экспрессивную окраску [1. С. 419].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Как видим, в первой дефиниции</w:t>
      </w:r>
      <w:r>
        <w:t xml:space="preserve"> </w:t>
      </w:r>
      <w:r w:rsidRPr="00A01B52">
        <w:t>сленг – это просто ряд слов не-терминов,</w:t>
      </w:r>
      <w:r>
        <w:t xml:space="preserve"> </w:t>
      </w:r>
      <w:r w:rsidRPr="00A01B52">
        <w:t>использующихся в терминологическом</w:t>
      </w:r>
      <w:r>
        <w:t xml:space="preserve"> </w:t>
      </w:r>
      <w:r w:rsidRPr="00A01B52">
        <w:t>значении, вроде «дворник» или «запаска»</w:t>
      </w:r>
      <w:r>
        <w:t xml:space="preserve"> </w:t>
      </w:r>
      <w:r w:rsidRPr="00A01B52">
        <w:t>у автомобилистов. Такие слова не годятся для официальной инструкции, но</w:t>
      </w:r>
      <w:r>
        <w:t xml:space="preserve"> </w:t>
      </w:r>
      <w:r w:rsidRPr="00A01B52">
        <w:t>удобны для делового разговора профессионалов.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Во втором случае это уже нечто совершенно иное: перед нами слова, уже</w:t>
      </w:r>
      <w:r>
        <w:t xml:space="preserve"> </w:t>
      </w:r>
      <w:r w:rsidRPr="00A01B52">
        <w:t>покинувшие профессиональную сферу и</w:t>
      </w:r>
      <w:r>
        <w:t xml:space="preserve"> </w:t>
      </w:r>
      <w:r w:rsidRPr="00A01B52">
        <w:t>вышедшие «в свет». Вероятно, в качестве</w:t>
      </w:r>
      <w:r>
        <w:t xml:space="preserve"> </w:t>
      </w:r>
      <w:r w:rsidRPr="00A01B52">
        <w:t>примера можно было бы привести «шестерку»: в воровском мире одно из значений этого слова – «человек, прислуживающий ворам» [2. С. 287]. В современном разговорном русском языке «шестерка» – презрительное обозначение любого незначительного человека, возможно (но необязательно) с криминальными</w:t>
      </w:r>
      <w:r>
        <w:t xml:space="preserve"> </w:t>
      </w:r>
      <w:r w:rsidRPr="00A01B52">
        <w:t>наклонностями. Очень важно еще одно</w:t>
      </w:r>
      <w:r>
        <w:t xml:space="preserve"> </w:t>
      </w:r>
      <w:r w:rsidRPr="00A01B52">
        <w:t>отмеченное О.С. Ахмановой качество:</w:t>
      </w:r>
      <w:r>
        <w:t xml:space="preserve"> </w:t>
      </w:r>
      <w:r w:rsidRPr="00A01B52">
        <w:t>все подобные слова ярко экспрессивны.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Однако пейоративность, очевидно, не</w:t>
      </w:r>
      <w:r>
        <w:t xml:space="preserve"> </w:t>
      </w:r>
      <w:r w:rsidRPr="00A01B52">
        <w:t>считается исследователем отличительной</w:t>
      </w:r>
      <w:r>
        <w:t xml:space="preserve"> </w:t>
      </w:r>
      <w:r w:rsidRPr="00A01B52">
        <w:t>чертой сленга.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Несколько иное решение предлагается в Энциклопедическом словаре 1980</w:t>
      </w:r>
      <w:r>
        <w:t xml:space="preserve"> </w:t>
      </w:r>
      <w:r w:rsidRPr="00A01B52">
        <w:t>года. Здесь тоже два определения. 1.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Сленг здесь – речь профессионально обособленной группы в противоположность</w:t>
      </w:r>
      <w:r>
        <w:t xml:space="preserve"> </w:t>
      </w:r>
      <w:r w:rsidRPr="00A01B52">
        <w:t>литературному языку. 2. Это вариант разговорной речи, не совпадающий с нормой литературного языка [8. С. 1234]</w:t>
      </w:r>
      <w:r>
        <w:t xml:space="preserve"> </w:t>
      </w:r>
      <w:r w:rsidRPr="00A01B52">
        <w:t>Это определение представляется</w:t>
      </w:r>
      <w:r>
        <w:t xml:space="preserve"> </w:t>
      </w:r>
      <w:r w:rsidRPr="00A01B52">
        <w:t>весьма неадекватным. Как видим, в (1) –</w:t>
      </w:r>
      <w:r>
        <w:t xml:space="preserve"> </w:t>
      </w:r>
      <w:r w:rsidRPr="00A01B52">
        <w:t>это просто синоним профессионального</w:t>
      </w:r>
      <w:r>
        <w:t xml:space="preserve"> </w:t>
      </w:r>
      <w:r w:rsidRPr="00A01B52">
        <w:t>языка (речи), четко противопоставленный языку литературному. Непонятно,</w:t>
      </w:r>
      <w:r>
        <w:t xml:space="preserve"> </w:t>
      </w:r>
      <w:r w:rsidRPr="00A01B52">
        <w:t>чем сленг в таком случае отличается от</w:t>
      </w:r>
      <w:r>
        <w:t xml:space="preserve"> </w:t>
      </w:r>
      <w:r w:rsidRPr="00A01B52">
        <w:t>терминологии и в каких отношениях с</w:t>
      </w:r>
      <w:r>
        <w:t xml:space="preserve"> </w:t>
      </w:r>
      <w:r w:rsidRPr="00A01B52">
        <w:t>языком литературным он все-таки находится. В (2) это нелитературный вариант</w:t>
      </w:r>
      <w:r>
        <w:t xml:space="preserve"> </w:t>
      </w:r>
      <w:r w:rsidRPr="00A01B52">
        <w:t>разговорной речи; очень «неопределенное определение». Совершенно игнорируется проблема (не)пристойности сленга.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Отличается от этих определений</w:t>
      </w:r>
      <w:r>
        <w:t xml:space="preserve"> </w:t>
      </w:r>
      <w:r w:rsidRPr="00A01B52">
        <w:t>дефиниция Большого энциклопедического словаря 1998 г.:</w:t>
      </w:r>
      <w:r>
        <w:t xml:space="preserve"> </w:t>
      </w:r>
      <w:r w:rsidRPr="00A01B52">
        <w:t>Сленг – 1. То же, что жаргон ( в</w:t>
      </w:r>
      <w:r>
        <w:t xml:space="preserve"> </w:t>
      </w:r>
      <w:r w:rsidRPr="00A01B52">
        <w:t>отечественной литературе преимущественно к англоязычным странам). Как видим, здесь сленг просто объявляется синонимом жаргона, притом преимущественно жаргона англоязычных стран.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2. Совокупность жаргонизмов, составляющих слой разговорной лексики,</w:t>
      </w:r>
      <w:r>
        <w:t xml:space="preserve"> </w:t>
      </w:r>
      <w:r w:rsidRPr="00A01B52">
        <w:t>отражающей грубо-фамильярное, иногда</w:t>
      </w:r>
      <w:r>
        <w:t xml:space="preserve"> </w:t>
      </w:r>
      <w:r w:rsidRPr="00A01B52">
        <w:t>юмористическое отношение к предмету</w:t>
      </w:r>
      <w:r>
        <w:t xml:space="preserve"> </w:t>
      </w:r>
      <w:r w:rsidRPr="00A01B52">
        <w:t>речи. Употребляется преимущественно в</w:t>
      </w:r>
      <w:r>
        <w:t xml:space="preserve"> </w:t>
      </w:r>
      <w:r w:rsidRPr="00A01B52">
        <w:t>условиях непринужденного общения:</w:t>
      </w:r>
      <w:r>
        <w:t xml:space="preserve"> </w:t>
      </w:r>
      <w:r w:rsidRPr="00A01B52">
        <w:t>англ. junkie – наркоман, gal – девушка [4.</w:t>
      </w:r>
      <w:r>
        <w:t xml:space="preserve"> </w:t>
      </w:r>
      <w:r w:rsidRPr="00A01B52">
        <w:t>С. 161].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В отличие от некоторых других дефиниций, здесь подчеркивается грубость</w:t>
      </w:r>
      <w:r>
        <w:t xml:space="preserve"> </w:t>
      </w:r>
      <w:r w:rsidRPr="00A01B52">
        <w:t>и фамильярность сленгизмов. «Юмористическое отношение» не считается обязательным признаком сленга. Сленг здесь</w:t>
      </w:r>
      <w:r>
        <w:t xml:space="preserve"> </w:t>
      </w:r>
      <w:r w:rsidRPr="00A01B52">
        <w:t>– часть жаргонного слоя лексики.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«Словарь-справочник лингвистических терминов» 1985 г. просто ставит</w:t>
      </w:r>
      <w:r>
        <w:t xml:space="preserve"> </w:t>
      </w:r>
      <w:r w:rsidRPr="00A01B52">
        <w:t>знак равенства между сленгом, жаргоном</w:t>
      </w:r>
      <w:r>
        <w:t xml:space="preserve"> </w:t>
      </w:r>
      <w:r w:rsidRPr="00A01B52">
        <w:t>и арго:</w:t>
      </w:r>
      <w:r>
        <w:t xml:space="preserve"> </w:t>
      </w:r>
      <w:r w:rsidRPr="00A01B52">
        <w:t>Сленг – слова и выражения, употребляемые лицами определенных профессий или социальных прослоек. Сленг</w:t>
      </w:r>
      <w:r>
        <w:t xml:space="preserve"> </w:t>
      </w:r>
      <w:r w:rsidRPr="00A01B52">
        <w:t>моряков, художников, ср. арго, жаргон</w:t>
      </w:r>
      <w:r>
        <w:t xml:space="preserve"> </w:t>
      </w:r>
      <w:r w:rsidRPr="00A01B52">
        <w:t>[6. С. 287].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Такой разнобой в определении</w:t>
      </w:r>
      <w:r>
        <w:t xml:space="preserve"> </w:t>
      </w:r>
      <w:r w:rsidRPr="00A01B52">
        <w:t>сленга дал повод И.Р.Гальперину вообще</w:t>
      </w:r>
      <w:r>
        <w:t xml:space="preserve"> </w:t>
      </w:r>
      <w:r w:rsidRPr="00A01B52">
        <w:t>отрицать сам факт существования сленга.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Его аргументация основана на изучении</w:t>
      </w:r>
      <w:r>
        <w:t xml:space="preserve"> </w:t>
      </w:r>
      <w:r w:rsidRPr="00A01B52">
        <w:t>лексикографических помет: одно и то же</w:t>
      </w:r>
      <w:r>
        <w:t xml:space="preserve"> </w:t>
      </w:r>
      <w:r w:rsidRPr="00A01B52">
        <w:t>слово в различных словарях дается с пометами «сленг», «просторечие» или без</w:t>
      </w:r>
      <w:r>
        <w:t xml:space="preserve"> </w:t>
      </w:r>
      <w:r w:rsidRPr="00A01B52">
        <w:t>всяких помет, что вроде бы свидетельствует в пользу литературной нормы. Поэтому И.Р. Гальперин не допускает существования сленга в качестве отдельной</w:t>
      </w:r>
      <w:r>
        <w:t xml:space="preserve"> </w:t>
      </w:r>
      <w:r w:rsidRPr="00A01B52">
        <w:t>самостоятельной категории, предлагая</w:t>
      </w:r>
      <w:r>
        <w:t xml:space="preserve"> </w:t>
      </w:r>
      <w:r w:rsidRPr="00A01B52">
        <w:t>использовать термин «сленг» в качестве</w:t>
      </w:r>
      <w:r>
        <w:t xml:space="preserve"> </w:t>
      </w:r>
      <w:r w:rsidRPr="00A01B52">
        <w:t>синонима английского слова «жаргон»</w:t>
      </w:r>
      <w:r>
        <w:t xml:space="preserve"> </w:t>
      </w:r>
      <w:r w:rsidRPr="00A01B52">
        <w:t>[3. С. 107-114].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Аргументация И.Р. Гальперина не</w:t>
      </w:r>
      <w:r>
        <w:t xml:space="preserve"> </w:t>
      </w:r>
      <w:r w:rsidRPr="00A01B52">
        <w:t>кажется слишком убедительной уже в</w:t>
      </w:r>
      <w:r>
        <w:t xml:space="preserve"> </w:t>
      </w:r>
      <w:r w:rsidRPr="00A01B52">
        <w:t>силу недостаточной разработанности</w:t>
      </w:r>
      <w:r>
        <w:t xml:space="preserve"> </w:t>
      </w:r>
      <w:r w:rsidRPr="00A01B52">
        <w:t>системы лексикографических помет: разнобой в данном случае можно объяснить</w:t>
      </w:r>
      <w:r>
        <w:t xml:space="preserve"> </w:t>
      </w:r>
      <w:r w:rsidRPr="00A01B52">
        <w:t>не столько особенностями стиля, сколько</w:t>
      </w:r>
      <w:r>
        <w:t xml:space="preserve"> </w:t>
      </w:r>
      <w:r w:rsidRPr="00A01B52">
        <w:t>особенностями подхода каждого лексикографа к данной проблеме.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К уже приведенным разнообразным</w:t>
      </w:r>
      <w:r>
        <w:t xml:space="preserve"> </w:t>
      </w:r>
      <w:r w:rsidRPr="00A01B52">
        <w:t>трактовкам сленга можно добавить столь</w:t>
      </w:r>
      <w:r>
        <w:t xml:space="preserve"> </w:t>
      </w:r>
      <w:r w:rsidRPr="00A01B52">
        <w:t>же разнообразные дефиниции английских филологов. Термин «сленг», отмечает известный американский лингвист</w:t>
      </w:r>
      <w:r>
        <w:t xml:space="preserve"> </w:t>
      </w:r>
      <w:r w:rsidRPr="00A01B52">
        <w:t>Ч. Фриз, настолько расширил свое значение и применяется для обозначения такого количества различных понятий, что</w:t>
      </w:r>
      <w:r>
        <w:t xml:space="preserve"> </w:t>
      </w:r>
      <w:r w:rsidRPr="00A01B52">
        <w:t>крайне затруднительно провести разграничительную линию между тем, что является сленгом и что нет [11. С. 52].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Целый ряд английских исследователей использует слово slang просто как</w:t>
      </w:r>
      <w:r>
        <w:t xml:space="preserve"> </w:t>
      </w:r>
      <w:r w:rsidRPr="00A01B52">
        <w:t>синоним жаргона, арго или кэнта. Таково</w:t>
      </w:r>
      <w:r>
        <w:t xml:space="preserve"> </w:t>
      </w:r>
      <w:r w:rsidRPr="00A01B52">
        <w:t>мнение знаменитого исследователя сленга Эрика Партриджа [12. С. 3].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Наиболее детально высказался по</w:t>
      </w:r>
      <w:r>
        <w:t xml:space="preserve"> </w:t>
      </w:r>
      <w:r w:rsidRPr="00A01B52">
        <w:t>поводу дефиниции термина «сленг» автор словаря сленга Р. Спирс. Он отмечает, что термин «сленг» первоначально</w:t>
      </w:r>
      <w:r>
        <w:t xml:space="preserve"> </w:t>
      </w:r>
      <w:r w:rsidRPr="00A01B52">
        <w:t>использовался для обозначения британского криминального жаргона в качестве</w:t>
      </w:r>
      <w:r>
        <w:t xml:space="preserve"> </w:t>
      </w:r>
      <w:r w:rsidRPr="00A01B52">
        <w:t>синонима слову «кэнт» (cant). С годами</w:t>
      </w:r>
      <w:r>
        <w:t xml:space="preserve"> </w:t>
      </w:r>
      <w:r w:rsidRPr="00A01B52">
        <w:t>«сленг» расширяет свое значение и в настоящее время включает в себя различные виды нелитературной лексики: жаргон, просторечия, диалекты и даже вульгарные слова [14. С. X-XI]. Концепция Р.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Спирса позволяет вывести сленг из криминального жаргона, но ему сленг не</w:t>
      </w:r>
      <w:r>
        <w:t xml:space="preserve"> </w:t>
      </w:r>
      <w:r w:rsidRPr="00A01B52">
        <w:t>уподобить, а, напротив, подчеркнуть,</w:t>
      </w:r>
      <w:r>
        <w:t xml:space="preserve"> </w:t>
      </w:r>
      <w:r w:rsidRPr="00A01B52">
        <w:t>что в это понятие входит целый список</w:t>
      </w:r>
      <w:r>
        <w:t xml:space="preserve"> </w:t>
      </w:r>
      <w:r w:rsidRPr="00A01B52">
        <w:t>различных видов нелитературной лексики. В этом его позиция смыкается с позицией Ч. Фриза.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Таким образом, можно констатировать, что, при всей своей популярности (а</w:t>
      </w:r>
      <w:r>
        <w:t xml:space="preserve"> </w:t>
      </w:r>
      <w:r w:rsidRPr="00A01B52">
        <w:t>может быть, именно благодаря ей),</w:t>
      </w:r>
      <w:r>
        <w:t xml:space="preserve"> </w:t>
      </w:r>
      <w:r w:rsidRPr="00A01B52">
        <w:t>«сленг» в настоящее время терминологической точностью не обладает.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Тем не менее, приведенные выше</w:t>
      </w:r>
      <w:r>
        <w:t xml:space="preserve"> </w:t>
      </w:r>
      <w:r w:rsidRPr="00A01B52">
        <w:t>точки зрения позволяют как-то обобщить</w:t>
      </w:r>
      <w:r>
        <w:t xml:space="preserve"> </w:t>
      </w:r>
      <w:r w:rsidRPr="00A01B52">
        <w:t>его наиболее существенные свойства.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1. Сленг – это не литературная лексика, т.е. слова и сочетания, находящиеся</w:t>
      </w:r>
      <w:r>
        <w:t xml:space="preserve"> </w:t>
      </w:r>
      <w:r w:rsidRPr="00A01B52">
        <w:t>за пределами литературного английского</w:t>
      </w:r>
      <w:r>
        <w:t xml:space="preserve"> </w:t>
      </w:r>
      <w:r w:rsidRPr="00A01B52">
        <w:t>(Standard English) – с точки зрения требований современной литературной нормы.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2. Сленг – это лексика, возникающая</w:t>
      </w:r>
      <w:r>
        <w:t xml:space="preserve"> </w:t>
      </w:r>
      <w:r w:rsidRPr="00A01B52">
        <w:t>и употребляющаяся прежде всего в устной речи.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3. Сленг – это эмоционально окрашенная лексика.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4. Сленг характеризуется более или</w:t>
      </w:r>
      <w:r>
        <w:t xml:space="preserve"> </w:t>
      </w:r>
      <w:r w:rsidRPr="00A01B52">
        <w:t>менее ярко выраженной фамильярной</w:t>
      </w:r>
      <w:r>
        <w:t xml:space="preserve"> </w:t>
      </w:r>
      <w:r w:rsidRPr="00A01B52">
        <w:t>окраской подавляющего большинства</w:t>
      </w:r>
      <w:r>
        <w:t xml:space="preserve"> </w:t>
      </w:r>
      <w:r w:rsidRPr="00A01B52">
        <w:t>слов и словосочетаний. Это свойство</w:t>
      </w:r>
      <w:r>
        <w:t xml:space="preserve"> </w:t>
      </w:r>
      <w:r w:rsidRPr="00A01B52">
        <w:t>сленга ограничивает стилистические границы его употребления.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5. Фамильярная эмоциональная окраска многих слов и выражений сленга</w:t>
      </w:r>
      <w:r>
        <w:t xml:space="preserve"> </w:t>
      </w:r>
      <w:r w:rsidRPr="00A01B52">
        <w:t>отличается большим разнообразием оттенков (шутливая, ироническая, насмешливая, пренебрежительная, презрительная, грубая и даже вульгарная).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6. В зависимости от сферы употребления сленг можно подразделить на общеизвестный и общеупотребительный</w:t>
      </w:r>
      <w:r>
        <w:t xml:space="preserve"> </w:t>
      </w:r>
      <w:r w:rsidRPr="00A01B52">
        <w:t>(General Slang) и малоизвестный и узкоупотребительный (Special Slang).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7. Многие слова и выражения сленга</w:t>
      </w:r>
      <w:r>
        <w:t xml:space="preserve"> </w:t>
      </w:r>
      <w:r w:rsidRPr="00A01B52">
        <w:t>непонятны или малопонятны для основной массы населения (особенно в период</w:t>
      </w:r>
      <w:r>
        <w:t xml:space="preserve"> </w:t>
      </w:r>
      <w:r w:rsidRPr="00A01B52">
        <w:t>их возникновения и перехода в более</w:t>
      </w:r>
      <w:r>
        <w:t xml:space="preserve"> </w:t>
      </w:r>
      <w:r w:rsidRPr="00A01B52">
        <w:t>широкую сферу употребления), потому</w:t>
      </w:r>
      <w:r>
        <w:t xml:space="preserve"> </w:t>
      </w:r>
      <w:r w:rsidRPr="00A01B52">
        <w:t>что они прежде всего связаны со своеобразной формой выражения – например,</w:t>
      </w:r>
      <w:r>
        <w:t xml:space="preserve"> </w:t>
      </w:r>
      <w:r w:rsidRPr="00A01B52">
        <w:t>при многочисленных случаях переноса</w:t>
      </w:r>
      <w:r>
        <w:t xml:space="preserve"> </w:t>
      </w:r>
      <w:r w:rsidRPr="00A01B52">
        <w:t>значения (фигурального употребления),</w:t>
      </w:r>
      <w:r>
        <w:t xml:space="preserve"> </w:t>
      </w:r>
      <w:r w:rsidRPr="00A01B52">
        <w:t>столь характерного для сленга. Непонятность может также быть результатом того, что эти сленгизмы представляют собой заимствования из диалектов и жаргонов иностранных языков [7. C. 9-12].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8. Сленг включает в себя различные</w:t>
      </w:r>
      <w:r>
        <w:t xml:space="preserve"> </w:t>
      </w:r>
      <w:r w:rsidRPr="00A01B52">
        <w:t>слова и словосочетания, с помощью которых люди могут отождествлять себя с</w:t>
      </w:r>
      <w:r>
        <w:t xml:space="preserve"> </w:t>
      </w:r>
      <w:r w:rsidRPr="00A01B52">
        <w:t>определенными социальными и профессиональными группами.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9. Сленг – это яркий, экспрессивный</w:t>
      </w:r>
      <w:r>
        <w:t xml:space="preserve"> </w:t>
      </w:r>
      <w:r w:rsidRPr="00A01B52">
        <w:t>слой нелитературной лексики, стиль языка, который занимает место, прямо противоположное крайне заформализованной речи. Сленг – это живой, подвижный</w:t>
      </w:r>
      <w:r>
        <w:t xml:space="preserve"> </w:t>
      </w:r>
      <w:r w:rsidRPr="00A01B52">
        <w:t>язык, который идет в ногу со временем и</w:t>
      </w:r>
      <w:r>
        <w:t xml:space="preserve"> </w:t>
      </w:r>
      <w:r w:rsidRPr="00A01B52">
        <w:t>реагирует на любые перемены в жизни</w:t>
      </w:r>
      <w:r>
        <w:t xml:space="preserve"> </w:t>
      </w:r>
      <w:r w:rsidRPr="00A01B52">
        <w:t>страны и общества.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Однако если при обсуждении дефиниции «сленга» еще не выработано единое мнение, что это такое, то термин</w:t>
      </w:r>
      <w:r>
        <w:t xml:space="preserve"> </w:t>
      </w:r>
      <w:r w:rsidRPr="00A01B52">
        <w:t>«жаргон» имеет достаточно четкое толкование. Анализируя определения жаргона, встречающиеся в отечественной</w:t>
      </w:r>
      <w:r>
        <w:t xml:space="preserve"> </w:t>
      </w:r>
      <w:r w:rsidRPr="00A01B52">
        <w:t>лингвистике, можно отметить, что все</w:t>
      </w:r>
      <w:r>
        <w:t xml:space="preserve"> </w:t>
      </w:r>
      <w:r w:rsidRPr="00A01B52">
        <w:t>они более или менее идентичны, что избавляет от необходимости их здесь цитировать. Жаргон трактуется как некая разновидность языка, социальный диалект,</w:t>
      </w:r>
      <w:r>
        <w:t xml:space="preserve"> </w:t>
      </w:r>
      <w:r w:rsidRPr="00A01B52">
        <w:t>который отличается от общенационального языка особым лексическим составом, фразеологией и т.п. Существенной</w:t>
      </w:r>
      <w:r>
        <w:t xml:space="preserve"> </w:t>
      </w:r>
      <w:r w:rsidRPr="00A01B52">
        <w:t>особенностью жаргона является то, что</w:t>
      </w:r>
      <w:r>
        <w:t xml:space="preserve"> </w:t>
      </w:r>
      <w:r w:rsidRPr="00A01B52">
        <w:t>он используется определенными социальными, профессиональными или иными группами, объединенными общими</w:t>
      </w:r>
      <w:r>
        <w:t xml:space="preserve"> </w:t>
      </w:r>
      <w:r w:rsidRPr="00A01B52">
        <w:t>интересами (ср. военный или уголовный</w:t>
      </w:r>
      <w:r>
        <w:t xml:space="preserve"> </w:t>
      </w:r>
      <w:r w:rsidRPr="00A01B52">
        <w:t>жаргон).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Некоторые лингвисты, например</w:t>
      </w:r>
      <w:r>
        <w:t xml:space="preserve"> </w:t>
      </w:r>
      <w:r w:rsidRPr="00A01B52">
        <w:t>В.А. Хомяков, выделяют такую функцию жаргона, как «функция конспиративной коммуникации», особенно если</w:t>
      </w:r>
      <w:r>
        <w:t xml:space="preserve"> </w:t>
      </w:r>
      <w:r w:rsidRPr="00A01B52">
        <w:t>речь идет об уголовном жаргоне [9. С.</w:t>
      </w:r>
      <w:r>
        <w:t xml:space="preserve"> </w:t>
      </w:r>
      <w:r w:rsidRPr="00A01B52">
        <w:t>43-44]. Этой же точки зрения придерживается и А.Д. Швейцер, считающий, что</w:t>
      </w:r>
      <w:r>
        <w:t xml:space="preserve"> </w:t>
      </w:r>
      <w:r w:rsidRPr="00A01B52">
        <w:t>жаргон – это «зашифрованная речь», непонятная для непосвященных [10. С.</w:t>
      </w:r>
      <w:r>
        <w:t xml:space="preserve"> </w:t>
      </w:r>
      <w:r w:rsidRPr="00A01B52">
        <w:t>158]. Подобная точка зрения оспаривается Л.И. Скворцовым, отмечающим успешное усвоение многих жаргонизмов</w:t>
      </w:r>
      <w:r>
        <w:t xml:space="preserve"> </w:t>
      </w:r>
      <w:r w:rsidRPr="00A01B52">
        <w:t>просторечием и их переход в экспрессивную базу разговорной речи, что едва</w:t>
      </w:r>
      <w:r>
        <w:t xml:space="preserve"> </w:t>
      </w:r>
      <w:r w:rsidRPr="00A01B52">
        <w:t>ли было бы возможным, обладай жаргон</w:t>
      </w:r>
      <w:r>
        <w:t xml:space="preserve"> </w:t>
      </w:r>
      <w:r w:rsidRPr="00A01B52">
        <w:t>тайным характером [5. С. 53-57].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Сленг тоже характеризуется некоторой социальной ограниченностью, но</w:t>
      </w:r>
      <w:r>
        <w:t xml:space="preserve"> </w:t>
      </w:r>
      <w:r w:rsidRPr="00A01B52">
        <w:t>не определенной групповой, а интегрированной: он не имеет четкой социально-профессиональной ориентации, им</w:t>
      </w:r>
      <w:r>
        <w:t xml:space="preserve"> </w:t>
      </w:r>
      <w:r w:rsidRPr="00A01B52">
        <w:t>могут пользоваться представители разного социального и образовательного статуса, разных профессий и т.д. Поэтому</w:t>
      </w:r>
      <w:r>
        <w:t xml:space="preserve"> </w:t>
      </w:r>
      <w:r w:rsidRPr="00A01B52">
        <w:t>можно отметить такую черту сленга, как</w:t>
      </w:r>
      <w:r>
        <w:t xml:space="preserve"> </w:t>
      </w:r>
      <w:r w:rsidRPr="00A01B52">
        <w:t>общеизвестность и широкую употребительность: ср. «тусовка», «телега», «темнить», «доставать», «наезжать», «баксы»</w:t>
      </w:r>
      <w:r>
        <w:t xml:space="preserve"> </w:t>
      </w:r>
      <w:r w:rsidRPr="00A01B52">
        <w:t>и мн. др.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Другая отличительная черта сленга</w:t>
      </w:r>
      <w:r>
        <w:t xml:space="preserve"> </w:t>
      </w:r>
      <w:r w:rsidRPr="00A01B52">
        <w:t>– его вторичное образование по сравнению с жаргоном, поскольку он черпает</w:t>
      </w:r>
      <w:r>
        <w:t xml:space="preserve"> </w:t>
      </w:r>
      <w:r w:rsidRPr="00A01B52">
        <w:t>свой материал прежде всего из социально-групповых и социально-профессиональных жаргонов. Но помимо жаргонизмов, сленг включает в себя отдельные просторечия, вульгарные слова. Однако при подобном заимствовании происходит метафорическое переосмысление и расширение значения заимствованных единиц. Сленговым словам свойственна завышенная экспрессия, языковая</w:t>
      </w:r>
      <w:r>
        <w:t xml:space="preserve"> </w:t>
      </w:r>
      <w:r w:rsidRPr="00A01B52">
        <w:t>игра, модная неология.</w:t>
      </w:r>
    </w:p>
    <w:p w:rsidR="005C3EB1" w:rsidRPr="005D6BD7" w:rsidRDefault="005C3EB1" w:rsidP="005C3EB1">
      <w:pPr>
        <w:spacing w:before="120"/>
        <w:jc w:val="center"/>
        <w:rPr>
          <w:b/>
          <w:bCs/>
          <w:sz w:val="28"/>
          <w:szCs w:val="28"/>
        </w:rPr>
      </w:pPr>
      <w:r w:rsidRPr="005D6BD7">
        <w:rPr>
          <w:b/>
          <w:bCs/>
          <w:sz w:val="28"/>
          <w:szCs w:val="28"/>
        </w:rPr>
        <w:t>Список литературы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1. Ахманова О.С. Словарь лингвистических терминов. М.: Советская энциклопедия, 1966.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2. Словарь тюремно-лагерно-блатного жаргона (речевой и графический портрет советской тюрьмы) /</w:t>
      </w:r>
      <w:r>
        <w:t xml:space="preserve"> </w:t>
      </w:r>
      <w:r w:rsidRPr="00A01B52">
        <w:t>Авторы-составители Д.С. Балдаев, В.К. Белко, И.М. Исупов. М.: Края Москвы, 1992.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3. Гальперин И.Р. О термине «сленг»// Вопросы языкознания. No 6. 1956. С.107-114.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4. БЭС Большой энциклопедический словарь. Языкознание. М.: Российская энциклопедия, 1988.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5. Скворцов Л.И. Литературная норма и просторечие. М.: Наука, 1977.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6. Словарь-справочник лингвистических терминов. М.: Российская энциклопедия, 1985.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7. Судзиловский Г.А. Сленг – что это такое? Англо-русский словарь военного сленга. М.: Военниздат</w:t>
      </w:r>
      <w:r>
        <w:t xml:space="preserve"> </w:t>
      </w:r>
      <w:r w:rsidRPr="00A01B52">
        <w:t>Минобороны, 1973.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8. Советский энциклопедический словарь. М.: Советская энциклопедия, 1980.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>9. Хомяков В.А. Нестандартная лексика в структуре английского языка национального периода. Автореф. докт. Дис. ... канд. филол. наук. Л., 1980.</w:t>
      </w:r>
    </w:p>
    <w:p w:rsidR="005C3EB1" w:rsidRPr="00A01B52" w:rsidRDefault="005C3EB1" w:rsidP="005C3EB1">
      <w:pPr>
        <w:spacing w:before="120"/>
        <w:ind w:firstLine="567"/>
        <w:jc w:val="both"/>
      </w:pPr>
      <w:r w:rsidRPr="00A01B52">
        <w:t xml:space="preserve"> 10. Швейцер А.Д. Очерк современного английского языка в США. М.: Высшая школа, 1963.</w:t>
      </w:r>
    </w:p>
    <w:p w:rsidR="005C3EB1" w:rsidRPr="00A01B52" w:rsidRDefault="005C3EB1" w:rsidP="005C3EB1">
      <w:pPr>
        <w:spacing w:before="120"/>
        <w:ind w:firstLine="567"/>
        <w:jc w:val="both"/>
        <w:rPr>
          <w:lang w:val="en-US"/>
        </w:rPr>
      </w:pPr>
      <w:r w:rsidRPr="00A01B52">
        <w:rPr>
          <w:lang w:val="en-US"/>
        </w:rPr>
        <w:t>11. Fries Ch. Introduction to American College Dictionary. N.Y.: New American Library1947.</w:t>
      </w:r>
    </w:p>
    <w:p w:rsidR="005C3EB1" w:rsidRPr="00A01B52" w:rsidRDefault="005C3EB1" w:rsidP="005C3EB1">
      <w:pPr>
        <w:spacing w:before="120"/>
        <w:ind w:firstLine="567"/>
        <w:jc w:val="both"/>
        <w:rPr>
          <w:lang w:val="en-US"/>
        </w:rPr>
      </w:pPr>
      <w:r w:rsidRPr="00A01B52">
        <w:rPr>
          <w:lang w:val="en-US"/>
        </w:rPr>
        <w:t>12. Partridge E. Slang Today and Yesterday. London: Routledge and Kegan Paul, . 1979.</w:t>
      </w:r>
    </w:p>
    <w:p w:rsidR="005C3EB1" w:rsidRPr="00A01B52" w:rsidRDefault="005C3EB1" w:rsidP="005C3EB1">
      <w:pPr>
        <w:spacing w:before="120"/>
        <w:ind w:firstLine="567"/>
        <w:jc w:val="both"/>
        <w:rPr>
          <w:lang w:val="en-US"/>
        </w:rPr>
      </w:pPr>
      <w:r w:rsidRPr="00A01B52">
        <w:rPr>
          <w:lang w:val="en-US"/>
        </w:rPr>
        <w:t>13. Pei Mario The History of English Language. N.Y.: New American Library, 1994.</w:t>
      </w:r>
    </w:p>
    <w:p w:rsidR="005C3EB1" w:rsidRPr="00A01B52" w:rsidRDefault="005C3EB1" w:rsidP="005C3EB1">
      <w:pPr>
        <w:spacing w:before="120"/>
        <w:ind w:firstLine="567"/>
        <w:jc w:val="both"/>
        <w:rPr>
          <w:lang w:val="en-US"/>
        </w:rPr>
      </w:pPr>
      <w:r w:rsidRPr="00A01B52">
        <w:rPr>
          <w:lang w:val="en-US"/>
        </w:rPr>
        <w:t>14. Spears Richard A. Slang and Euphemism. N.Y.: New American Library, 1982.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B1"/>
    <w:rsid w:val="00002B5A"/>
    <w:rsid w:val="0010437E"/>
    <w:rsid w:val="0022780C"/>
    <w:rsid w:val="005322CC"/>
    <w:rsid w:val="005C3EB1"/>
    <w:rsid w:val="005D6BD7"/>
    <w:rsid w:val="00616072"/>
    <w:rsid w:val="006A5004"/>
    <w:rsid w:val="00710178"/>
    <w:rsid w:val="008B35EE"/>
    <w:rsid w:val="00905CC1"/>
    <w:rsid w:val="00A01B52"/>
    <w:rsid w:val="00B42C45"/>
    <w:rsid w:val="00B47B6A"/>
    <w:rsid w:val="00E1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DAAF92-9606-43C3-81A0-9A079148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C3EB1"/>
    <w:rPr>
      <w:rFonts w:ascii="Times New Roman CYR" w:hAnsi="Times New Roman CYR" w:cs="Times New Roman CYR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Сленг vs жаргон: проблема дефиниции </vt:lpstr>
    </vt:vector>
  </TitlesOfParts>
  <Company>Home</Company>
  <LinksUpToDate>false</LinksUpToDate>
  <CharactersWithSpaces>14511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Сленг vs жаргон: проблема дефиниции </dc:title>
  <dc:subject/>
  <dc:creator>User</dc:creator>
  <cp:keywords/>
  <dc:description/>
  <cp:lastModifiedBy>admin</cp:lastModifiedBy>
  <cp:revision>2</cp:revision>
  <dcterms:created xsi:type="dcterms:W3CDTF">2014-02-15T05:21:00Z</dcterms:created>
  <dcterms:modified xsi:type="dcterms:W3CDTF">2014-02-15T05:21:00Z</dcterms:modified>
</cp:coreProperties>
</file>