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A5" w:rsidRPr="00966B31" w:rsidRDefault="00973F60" w:rsidP="00966B31">
      <w:pPr>
        <w:pStyle w:val="21"/>
        <w:spacing w:after="0" w:line="360" w:lineRule="auto"/>
        <w:jc w:val="center"/>
        <w:rPr>
          <w:b/>
          <w:bCs/>
          <w:sz w:val="28"/>
          <w:szCs w:val="28"/>
        </w:rPr>
      </w:pPr>
      <w:r w:rsidRPr="00966B31">
        <w:rPr>
          <w:b/>
          <w:bCs/>
          <w:sz w:val="28"/>
          <w:szCs w:val="28"/>
        </w:rPr>
        <w:t>МОУ «Кузьминская средняя общеобразовательная школа имени С.Есенина» Рыбновский район Рязанская область</w:t>
      </w:r>
    </w:p>
    <w:p w:rsidR="007B6EA5" w:rsidRPr="00966B31" w:rsidRDefault="007B6EA5" w:rsidP="00966B31">
      <w:pPr>
        <w:pStyle w:val="21"/>
        <w:spacing w:after="0" w:line="360" w:lineRule="auto"/>
        <w:jc w:val="center"/>
        <w:rPr>
          <w:sz w:val="28"/>
          <w:szCs w:val="32"/>
        </w:rPr>
      </w:pPr>
    </w:p>
    <w:p w:rsidR="007B6EA5" w:rsidRPr="00966B31" w:rsidRDefault="007B6EA5" w:rsidP="00966B31">
      <w:pPr>
        <w:pStyle w:val="21"/>
        <w:spacing w:after="0" w:line="360" w:lineRule="auto"/>
        <w:jc w:val="center"/>
        <w:rPr>
          <w:b/>
          <w:bCs/>
          <w:sz w:val="28"/>
          <w:szCs w:val="28"/>
        </w:rPr>
      </w:pPr>
      <w:r w:rsidRPr="00966B31">
        <w:rPr>
          <w:b/>
          <w:bCs/>
          <w:sz w:val="28"/>
          <w:szCs w:val="28"/>
        </w:rPr>
        <w:t>С</w:t>
      </w:r>
      <w:r w:rsidR="00973F60" w:rsidRPr="00966B31">
        <w:rPr>
          <w:b/>
          <w:bCs/>
          <w:sz w:val="28"/>
          <w:szCs w:val="28"/>
        </w:rPr>
        <w:t>екция «Литературное краеведение»</w:t>
      </w:r>
    </w:p>
    <w:p w:rsidR="007B6EA5" w:rsidRPr="003047B8" w:rsidRDefault="007B6EA5" w:rsidP="00966B31">
      <w:pPr>
        <w:pStyle w:val="21"/>
        <w:spacing w:after="0" w:line="360" w:lineRule="auto"/>
        <w:jc w:val="center"/>
        <w:rPr>
          <w:sz w:val="28"/>
          <w:szCs w:val="48"/>
        </w:rPr>
      </w:pPr>
    </w:p>
    <w:p w:rsidR="00966B31" w:rsidRPr="003047B8" w:rsidRDefault="00966B31" w:rsidP="00966B31">
      <w:pPr>
        <w:pStyle w:val="21"/>
        <w:spacing w:after="0" w:line="360" w:lineRule="auto"/>
        <w:jc w:val="center"/>
        <w:rPr>
          <w:sz w:val="28"/>
          <w:szCs w:val="48"/>
        </w:rPr>
      </w:pPr>
    </w:p>
    <w:p w:rsidR="00966B31" w:rsidRPr="003047B8" w:rsidRDefault="00966B31" w:rsidP="00966B31">
      <w:pPr>
        <w:pStyle w:val="21"/>
        <w:spacing w:after="0" w:line="360" w:lineRule="auto"/>
        <w:jc w:val="center"/>
        <w:rPr>
          <w:sz w:val="28"/>
          <w:szCs w:val="48"/>
        </w:rPr>
      </w:pPr>
    </w:p>
    <w:p w:rsidR="00966B31" w:rsidRPr="003047B8" w:rsidRDefault="00966B31" w:rsidP="00966B31">
      <w:pPr>
        <w:pStyle w:val="21"/>
        <w:spacing w:after="0" w:line="360" w:lineRule="auto"/>
        <w:jc w:val="center"/>
        <w:rPr>
          <w:sz w:val="28"/>
          <w:szCs w:val="48"/>
        </w:rPr>
      </w:pPr>
    </w:p>
    <w:p w:rsidR="00966B31" w:rsidRPr="003047B8" w:rsidRDefault="00966B31" w:rsidP="00966B31">
      <w:pPr>
        <w:pStyle w:val="21"/>
        <w:spacing w:after="0" w:line="360" w:lineRule="auto"/>
        <w:jc w:val="center"/>
        <w:rPr>
          <w:sz w:val="28"/>
          <w:szCs w:val="48"/>
        </w:rPr>
      </w:pPr>
    </w:p>
    <w:p w:rsidR="00966B31" w:rsidRPr="003047B8" w:rsidRDefault="00966B31" w:rsidP="00966B31">
      <w:pPr>
        <w:pStyle w:val="21"/>
        <w:spacing w:after="0" w:line="360" w:lineRule="auto"/>
        <w:jc w:val="center"/>
        <w:rPr>
          <w:sz w:val="28"/>
          <w:szCs w:val="48"/>
        </w:rPr>
      </w:pPr>
    </w:p>
    <w:p w:rsidR="00966B31" w:rsidRPr="003047B8" w:rsidRDefault="00966B31" w:rsidP="00966B31">
      <w:pPr>
        <w:pStyle w:val="21"/>
        <w:spacing w:after="0" w:line="360" w:lineRule="auto"/>
        <w:jc w:val="center"/>
        <w:rPr>
          <w:sz w:val="28"/>
          <w:szCs w:val="48"/>
        </w:rPr>
      </w:pPr>
    </w:p>
    <w:p w:rsidR="00966B31" w:rsidRPr="003047B8" w:rsidRDefault="00973F60" w:rsidP="00966B31">
      <w:pPr>
        <w:pStyle w:val="a3"/>
        <w:spacing w:line="360" w:lineRule="auto"/>
        <w:rPr>
          <w:b w:val="0"/>
          <w:bCs w:val="0"/>
          <w:sz w:val="28"/>
        </w:rPr>
      </w:pPr>
      <w:r w:rsidRPr="00966B31">
        <w:rPr>
          <w:b w:val="0"/>
          <w:bCs w:val="0"/>
          <w:sz w:val="28"/>
        </w:rPr>
        <w:t xml:space="preserve">Слияние христианских и языческих мотивов в раннем творчестве </w:t>
      </w:r>
    </w:p>
    <w:p w:rsidR="00973F60" w:rsidRPr="00966B31" w:rsidRDefault="00DB4EF8" w:rsidP="00966B31">
      <w:pPr>
        <w:pStyle w:val="a3"/>
        <w:spacing w:line="360" w:lineRule="auto"/>
        <w:rPr>
          <w:b w:val="0"/>
          <w:bCs w:val="0"/>
          <w:sz w:val="28"/>
        </w:rPr>
      </w:pPr>
      <w:r>
        <w:rPr>
          <w:b w:val="0"/>
          <w:bCs w:val="0"/>
          <w:sz w:val="28"/>
        </w:rPr>
        <w:t>С.А. Есенина</w:t>
      </w:r>
    </w:p>
    <w:p w:rsidR="00973F60" w:rsidRPr="00966B31" w:rsidRDefault="00973F60" w:rsidP="00966B31">
      <w:pPr>
        <w:pStyle w:val="a3"/>
        <w:spacing w:line="360" w:lineRule="auto"/>
        <w:rPr>
          <w:b w:val="0"/>
          <w:bCs w:val="0"/>
          <w:sz w:val="28"/>
        </w:rPr>
      </w:pPr>
    </w:p>
    <w:p w:rsidR="007B6EA5" w:rsidRPr="00966B31" w:rsidRDefault="007B6EA5" w:rsidP="00966B31">
      <w:pPr>
        <w:pStyle w:val="21"/>
        <w:spacing w:after="0" w:line="360" w:lineRule="auto"/>
        <w:jc w:val="center"/>
        <w:rPr>
          <w:sz w:val="28"/>
          <w:szCs w:val="32"/>
        </w:rPr>
      </w:pPr>
    </w:p>
    <w:p w:rsidR="00966B31" w:rsidRPr="00966B31" w:rsidRDefault="00966B31" w:rsidP="00966B31">
      <w:pPr>
        <w:pStyle w:val="21"/>
        <w:spacing w:after="0" w:line="360" w:lineRule="auto"/>
        <w:jc w:val="center"/>
        <w:rPr>
          <w:sz w:val="28"/>
          <w:szCs w:val="32"/>
        </w:rPr>
      </w:pPr>
    </w:p>
    <w:p w:rsidR="007B6EA5" w:rsidRPr="00966B31" w:rsidRDefault="007B6EA5" w:rsidP="00966B31">
      <w:pPr>
        <w:pStyle w:val="21"/>
        <w:spacing w:after="0" w:line="360" w:lineRule="auto"/>
        <w:jc w:val="center"/>
        <w:rPr>
          <w:b/>
          <w:bCs/>
          <w:sz w:val="28"/>
          <w:szCs w:val="28"/>
        </w:rPr>
      </w:pPr>
      <w:r w:rsidRPr="00966B31">
        <w:rPr>
          <w:b/>
          <w:bCs/>
          <w:sz w:val="28"/>
          <w:szCs w:val="28"/>
        </w:rPr>
        <w:t>категория: научно-исследовательская работа</w:t>
      </w:r>
    </w:p>
    <w:p w:rsidR="007B6EA5" w:rsidRPr="00966B31" w:rsidRDefault="007B6EA5" w:rsidP="00966B31">
      <w:pPr>
        <w:pStyle w:val="21"/>
        <w:spacing w:after="0" w:line="360" w:lineRule="auto"/>
        <w:jc w:val="center"/>
        <w:rPr>
          <w:sz w:val="28"/>
        </w:rPr>
      </w:pPr>
    </w:p>
    <w:p w:rsidR="007B6EA5" w:rsidRPr="00966B31" w:rsidRDefault="007B6EA5" w:rsidP="00966B31">
      <w:pPr>
        <w:pStyle w:val="21"/>
        <w:spacing w:after="0" w:line="360" w:lineRule="auto"/>
        <w:jc w:val="center"/>
        <w:rPr>
          <w:sz w:val="28"/>
        </w:rPr>
      </w:pPr>
    </w:p>
    <w:p w:rsidR="007B6EA5" w:rsidRPr="00966B31" w:rsidRDefault="007B6EA5" w:rsidP="00966B31">
      <w:pPr>
        <w:pStyle w:val="21"/>
        <w:spacing w:after="0" w:line="360" w:lineRule="auto"/>
        <w:rPr>
          <w:b/>
          <w:bCs/>
          <w:sz w:val="28"/>
        </w:rPr>
      </w:pPr>
      <w:r w:rsidRPr="00966B31">
        <w:rPr>
          <w:sz w:val="28"/>
        </w:rPr>
        <w:t xml:space="preserve">Автор: </w:t>
      </w:r>
      <w:r w:rsidRPr="00966B31">
        <w:rPr>
          <w:b/>
          <w:bCs/>
          <w:sz w:val="28"/>
        </w:rPr>
        <w:t>Панкратов</w:t>
      </w:r>
      <w:r w:rsidR="00973F60" w:rsidRPr="00966B31">
        <w:rPr>
          <w:b/>
          <w:bCs/>
          <w:sz w:val="28"/>
        </w:rPr>
        <w:t xml:space="preserve"> Алексей Алексеевич</w:t>
      </w:r>
    </w:p>
    <w:p w:rsidR="007B6EA5" w:rsidRPr="00966B31" w:rsidRDefault="00490B49" w:rsidP="00966B31">
      <w:pPr>
        <w:pStyle w:val="21"/>
        <w:spacing w:after="0" w:line="360" w:lineRule="auto"/>
        <w:rPr>
          <w:sz w:val="28"/>
        </w:rPr>
      </w:pPr>
      <w:r w:rsidRPr="00966B31">
        <w:rPr>
          <w:b/>
          <w:bCs/>
          <w:sz w:val="28"/>
        </w:rPr>
        <w:t>учащийся 10</w:t>
      </w:r>
      <w:r w:rsidR="00973F60" w:rsidRPr="00966B31">
        <w:rPr>
          <w:b/>
          <w:bCs/>
          <w:sz w:val="28"/>
        </w:rPr>
        <w:t xml:space="preserve"> </w:t>
      </w:r>
      <w:r w:rsidR="007B6EA5" w:rsidRPr="00966B31">
        <w:rPr>
          <w:b/>
          <w:bCs/>
          <w:sz w:val="28"/>
        </w:rPr>
        <w:t>класса</w:t>
      </w:r>
    </w:p>
    <w:p w:rsidR="007B6EA5" w:rsidRPr="00966B31" w:rsidRDefault="007B6EA5" w:rsidP="00966B31">
      <w:pPr>
        <w:pStyle w:val="21"/>
        <w:spacing w:after="0" w:line="360" w:lineRule="auto"/>
        <w:rPr>
          <w:i/>
          <w:iCs/>
          <w:sz w:val="28"/>
        </w:rPr>
      </w:pPr>
    </w:p>
    <w:p w:rsidR="007B6EA5" w:rsidRPr="00966B31" w:rsidRDefault="007B6EA5" w:rsidP="00966B31">
      <w:pPr>
        <w:pStyle w:val="21"/>
        <w:spacing w:after="0" w:line="360" w:lineRule="auto"/>
        <w:rPr>
          <w:i/>
          <w:iCs/>
          <w:sz w:val="28"/>
        </w:rPr>
      </w:pPr>
    </w:p>
    <w:p w:rsidR="007B6EA5" w:rsidRPr="00966B31" w:rsidRDefault="007B6EA5" w:rsidP="00966B31">
      <w:pPr>
        <w:pStyle w:val="21"/>
        <w:spacing w:after="0" w:line="360" w:lineRule="auto"/>
        <w:rPr>
          <w:b/>
          <w:bCs/>
          <w:sz w:val="28"/>
        </w:rPr>
      </w:pPr>
      <w:r w:rsidRPr="00966B31">
        <w:rPr>
          <w:sz w:val="28"/>
        </w:rPr>
        <w:t xml:space="preserve">Научный руководитель: </w:t>
      </w:r>
      <w:r w:rsidRPr="00966B31">
        <w:rPr>
          <w:b/>
          <w:bCs/>
          <w:sz w:val="28"/>
        </w:rPr>
        <w:t>Бурчихина Софья Николаевна,</w:t>
      </w:r>
    </w:p>
    <w:p w:rsidR="007B6EA5" w:rsidRPr="00966B31" w:rsidRDefault="007B6EA5" w:rsidP="00966B31">
      <w:pPr>
        <w:pStyle w:val="21"/>
        <w:spacing w:after="0" w:line="360" w:lineRule="auto"/>
        <w:rPr>
          <w:sz w:val="28"/>
        </w:rPr>
      </w:pPr>
      <w:r w:rsidRPr="00966B31">
        <w:rPr>
          <w:b/>
          <w:bCs/>
          <w:sz w:val="28"/>
        </w:rPr>
        <w:t>учитель русского языка и литературы.</w:t>
      </w:r>
    </w:p>
    <w:p w:rsidR="007B6EA5" w:rsidRPr="00966B31" w:rsidRDefault="007B6EA5" w:rsidP="00966B31">
      <w:pPr>
        <w:pStyle w:val="21"/>
        <w:spacing w:after="0" w:line="360" w:lineRule="auto"/>
        <w:jc w:val="center"/>
        <w:rPr>
          <w:sz w:val="28"/>
        </w:rPr>
      </w:pPr>
    </w:p>
    <w:p w:rsidR="001D75A9" w:rsidRPr="00966B31" w:rsidRDefault="001D75A9" w:rsidP="00966B31">
      <w:pPr>
        <w:pStyle w:val="21"/>
        <w:spacing w:after="0" w:line="360" w:lineRule="auto"/>
        <w:jc w:val="center"/>
        <w:rPr>
          <w:sz w:val="28"/>
          <w:szCs w:val="28"/>
        </w:rPr>
      </w:pPr>
    </w:p>
    <w:p w:rsidR="001D75A9" w:rsidRPr="00966B31" w:rsidRDefault="001D75A9" w:rsidP="00966B31">
      <w:pPr>
        <w:pStyle w:val="21"/>
        <w:spacing w:after="0" w:line="360" w:lineRule="auto"/>
        <w:jc w:val="center"/>
        <w:rPr>
          <w:sz w:val="28"/>
          <w:szCs w:val="28"/>
        </w:rPr>
      </w:pPr>
    </w:p>
    <w:p w:rsidR="007B6EA5" w:rsidRPr="00966B31" w:rsidRDefault="00490B49" w:rsidP="00966B31">
      <w:pPr>
        <w:pStyle w:val="21"/>
        <w:spacing w:after="0" w:line="360" w:lineRule="auto"/>
        <w:jc w:val="center"/>
        <w:rPr>
          <w:sz w:val="28"/>
          <w:szCs w:val="28"/>
        </w:rPr>
      </w:pPr>
      <w:r w:rsidRPr="00966B31">
        <w:rPr>
          <w:sz w:val="28"/>
          <w:szCs w:val="28"/>
        </w:rPr>
        <w:t>2009</w:t>
      </w:r>
      <w:r w:rsidR="00973F60" w:rsidRPr="00966B31">
        <w:rPr>
          <w:sz w:val="28"/>
          <w:szCs w:val="28"/>
        </w:rPr>
        <w:t xml:space="preserve"> г.</w:t>
      </w:r>
    </w:p>
    <w:p w:rsidR="00CB295D" w:rsidRPr="00966B31" w:rsidRDefault="00966B31" w:rsidP="00966B31">
      <w:pPr>
        <w:pStyle w:val="a3"/>
        <w:spacing w:line="360" w:lineRule="auto"/>
        <w:ind w:firstLine="720"/>
        <w:jc w:val="both"/>
        <w:rPr>
          <w:sz w:val="28"/>
          <w:szCs w:val="36"/>
        </w:rPr>
      </w:pPr>
      <w:r>
        <w:rPr>
          <w:sz w:val="28"/>
          <w:szCs w:val="36"/>
        </w:rPr>
        <w:br w:type="page"/>
      </w:r>
      <w:r w:rsidR="00CB295D" w:rsidRPr="00966B31">
        <w:rPr>
          <w:sz w:val="28"/>
          <w:szCs w:val="36"/>
        </w:rPr>
        <w:t>План</w:t>
      </w:r>
    </w:p>
    <w:p w:rsidR="000773D6" w:rsidRPr="00966B31" w:rsidRDefault="000773D6" w:rsidP="00966B31">
      <w:pPr>
        <w:pStyle w:val="a3"/>
        <w:spacing w:line="360" w:lineRule="auto"/>
        <w:ind w:firstLine="720"/>
        <w:jc w:val="both"/>
        <w:rPr>
          <w:sz w:val="28"/>
          <w:szCs w:val="36"/>
        </w:rPr>
      </w:pPr>
    </w:p>
    <w:p w:rsidR="00CB295D" w:rsidRPr="00966B31" w:rsidRDefault="00966B31" w:rsidP="00966B31">
      <w:pPr>
        <w:pStyle w:val="a3"/>
        <w:spacing w:line="360" w:lineRule="auto"/>
        <w:jc w:val="left"/>
        <w:rPr>
          <w:b w:val="0"/>
          <w:sz w:val="28"/>
          <w:szCs w:val="28"/>
        </w:rPr>
      </w:pPr>
      <w:r w:rsidRPr="00966B31">
        <w:rPr>
          <w:b w:val="0"/>
          <w:sz w:val="28"/>
          <w:szCs w:val="28"/>
        </w:rPr>
        <w:t>Вступление</w:t>
      </w:r>
    </w:p>
    <w:p w:rsidR="00CB295D" w:rsidRPr="00966B31" w:rsidRDefault="000773D6" w:rsidP="00966B31">
      <w:pPr>
        <w:pStyle w:val="a5"/>
        <w:spacing w:line="360" w:lineRule="auto"/>
        <w:ind w:right="0"/>
      </w:pPr>
      <w:r w:rsidRPr="00966B31">
        <w:t>У</w:t>
      </w:r>
      <w:r w:rsidR="00CB295D" w:rsidRPr="00966B31">
        <w:t>потребление</w:t>
      </w:r>
      <w:r w:rsidR="00966B31" w:rsidRPr="00966B31">
        <w:t xml:space="preserve"> </w:t>
      </w:r>
      <w:r w:rsidR="00CB295D" w:rsidRPr="00966B31">
        <w:t>народных поверий</w:t>
      </w:r>
      <w:r w:rsidR="00966B31" w:rsidRPr="00966B31">
        <w:t xml:space="preserve"> </w:t>
      </w:r>
      <w:r w:rsidR="00CB295D" w:rsidRPr="00966B31">
        <w:t>и примет в ранней лирике Есенина</w:t>
      </w:r>
    </w:p>
    <w:p w:rsidR="000773D6" w:rsidRPr="00966B31" w:rsidRDefault="00966B31" w:rsidP="00966B31">
      <w:pPr>
        <w:pStyle w:val="2"/>
        <w:spacing w:after="0" w:line="360" w:lineRule="auto"/>
        <w:ind w:left="0"/>
        <w:rPr>
          <w:sz w:val="28"/>
          <w:szCs w:val="28"/>
        </w:rPr>
      </w:pPr>
      <w:r>
        <w:rPr>
          <w:bCs/>
          <w:sz w:val="28"/>
          <w:szCs w:val="28"/>
        </w:rPr>
        <w:t>Заключение</w:t>
      </w:r>
    </w:p>
    <w:p w:rsidR="000773D6" w:rsidRPr="00966B31" w:rsidRDefault="000773D6" w:rsidP="00966B31">
      <w:pPr>
        <w:pStyle w:val="a3"/>
        <w:spacing w:line="360" w:lineRule="auto"/>
        <w:ind w:firstLine="720"/>
        <w:jc w:val="both"/>
        <w:rPr>
          <w:sz w:val="28"/>
          <w:szCs w:val="28"/>
        </w:rPr>
      </w:pPr>
    </w:p>
    <w:p w:rsidR="004E3469" w:rsidRDefault="00966B31" w:rsidP="00966B31">
      <w:pPr>
        <w:pStyle w:val="a3"/>
        <w:spacing w:line="360" w:lineRule="auto"/>
        <w:ind w:left="720"/>
        <w:jc w:val="both"/>
        <w:rPr>
          <w:sz w:val="28"/>
          <w:szCs w:val="28"/>
        </w:rPr>
      </w:pPr>
      <w:r>
        <w:rPr>
          <w:sz w:val="28"/>
          <w:szCs w:val="28"/>
        </w:rPr>
        <w:br w:type="page"/>
        <w:t>Вступление</w:t>
      </w:r>
    </w:p>
    <w:p w:rsidR="00966B31" w:rsidRPr="00966B31" w:rsidRDefault="00966B31" w:rsidP="00966B31">
      <w:pPr>
        <w:pStyle w:val="a3"/>
        <w:spacing w:line="360" w:lineRule="auto"/>
        <w:ind w:left="720"/>
        <w:jc w:val="both"/>
        <w:rPr>
          <w:sz w:val="28"/>
          <w:szCs w:val="28"/>
        </w:rPr>
      </w:pPr>
    </w:p>
    <w:p w:rsidR="00E33D61" w:rsidRPr="00966B31" w:rsidRDefault="00E33D61" w:rsidP="00966B31">
      <w:pPr>
        <w:pStyle w:val="a3"/>
        <w:spacing w:line="360" w:lineRule="auto"/>
        <w:ind w:firstLine="720"/>
        <w:jc w:val="both"/>
        <w:rPr>
          <w:b w:val="0"/>
          <w:bCs w:val="0"/>
          <w:sz w:val="28"/>
          <w:szCs w:val="28"/>
        </w:rPr>
      </w:pPr>
      <w:r w:rsidRPr="00966B31">
        <w:rPr>
          <w:b w:val="0"/>
          <w:bCs w:val="0"/>
          <w:sz w:val="28"/>
          <w:szCs w:val="28"/>
        </w:rPr>
        <w:t>История примет и поверий восходит к древнему прошлому Руси, к дохристианскому времени. Человек</w:t>
      </w:r>
      <w:r w:rsidR="009233A9" w:rsidRPr="00966B31">
        <w:rPr>
          <w:b w:val="0"/>
          <w:bCs w:val="0"/>
          <w:sz w:val="28"/>
          <w:szCs w:val="28"/>
        </w:rPr>
        <w:t xml:space="preserve"> той эпохи</w:t>
      </w:r>
      <w:r w:rsidRPr="00966B31">
        <w:rPr>
          <w:b w:val="0"/>
          <w:bCs w:val="0"/>
          <w:sz w:val="28"/>
          <w:szCs w:val="28"/>
        </w:rPr>
        <w:t xml:space="preserve">, </w:t>
      </w:r>
      <w:r w:rsidR="00285153" w:rsidRPr="00966B31">
        <w:rPr>
          <w:b w:val="0"/>
          <w:bCs w:val="0"/>
          <w:sz w:val="28"/>
          <w:szCs w:val="28"/>
        </w:rPr>
        <w:t>ощущая свою зависимость от явлений природы и жизненных условий,</w:t>
      </w:r>
      <w:r w:rsidR="00166779" w:rsidRPr="00966B31">
        <w:rPr>
          <w:b w:val="0"/>
          <w:bCs w:val="0"/>
          <w:sz w:val="28"/>
          <w:szCs w:val="28"/>
        </w:rPr>
        <w:t xml:space="preserve"> верил в существование и могущество сверхъестественных сил,</w:t>
      </w:r>
      <w:r w:rsidR="00005E71" w:rsidRPr="00966B31">
        <w:rPr>
          <w:b w:val="0"/>
          <w:bCs w:val="0"/>
          <w:sz w:val="28"/>
          <w:szCs w:val="28"/>
        </w:rPr>
        <w:t xml:space="preserve"> искал</w:t>
      </w:r>
      <w:r w:rsidR="00166779" w:rsidRPr="00966B31">
        <w:rPr>
          <w:b w:val="0"/>
          <w:bCs w:val="0"/>
          <w:sz w:val="28"/>
          <w:szCs w:val="28"/>
        </w:rPr>
        <w:t xml:space="preserve"> у них</w:t>
      </w:r>
      <w:r w:rsidR="00005E71" w:rsidRPr="00966B31">
        <w:rPr>
          <w:b w:val="0"/>
          <w:bCs w:val="0"/>
          <w:sz w:val="28"/>
          <w:szCs w:val="28"/>
        </w:rPr>
        <w:t xml:space="preserve"> защиты, участия и помощи</w:t>
      </w:r>
      <w:r w:rsidR="00166779" w:rsidRPr="00966B31">
        <w:rPr>
          <w:b w:val="0"/>
          <w:bCs w:val="0"/>
          <w:sz w:val="28"/>
          <w:szCs w:val="28"/>
        </w:rPr>
        <w:t>. Он создал</w:t>
      </w:r>
      <w:r w:rsidR="0043661B" w:rsidRPr="00966B31">
        <w:rPr>
          <w:b w:val="0"/>
          <w:bCs w:val="0"/>
          <w:sz w:val="28"/>
          <w:szCs w:val="28"/>
        </w:rPr>
        <w:t xml:space="preserve"> для себя</w:t>
      </w:r>
      <w:r w:rsidR="00166779" w:rsidRPr="00966B31">
        <w:rPr>
          <w:b w:val="0"/>
          <w:bCs w:val="0"/>
          <w:sz w:val="28"/>
          <w:szCs w:val="28"/>
        </w:rPr>
        <w:t xml:space="preserve"> целый пантеон богов и духов, отвечающих его нуждам. Каждое б</w:t>
      </w:r>
      <w:r w:rsidR="00AA04EB" w:rsidRPr="00966B31">
        <w:rPr>
          <w:b w:val="0"/>
          <w:bCs w:val="0"/>
          <w:sz w:val="28"/>
          <w:szCs w:val="28"/>
        </w:rPr>
        <w:t>ожество наделялось определёнными</w:t>
      </w:r>
      <w:r w:rsidR="00166779" w:rsidRPr="00966B31">
        <w:rPr>
          <w:b w:val="0"/>
          <w:bCs w:val="0"/>
          <w:sz w:val="28"/>
          <w:szCs w:val="28"/>
        </w:rPr>
        <w:t xml:space="preserve"> качествами</w:t>
      </w:r>
      <w:r w:rsidR="0043661B" w:rsidRPr="00966B31">
        <w:rPr>
          <w:b w:val="0"/>
          <w:bCs w:val="0"/>
          <w:sz w:val="28"/>
          <w:szCs w:val="28"/>
        </w:rPr>
        <w:t xml:space="preserve"> и способностями</w:t>
      </w:r>
      <w:r w:rsidR="009252FF" w:rsidRPr="00966B31">
        <w:rPr>
          <w:b w:val="0"/>
          <w:bCs w:val="0"/>
          <w:sz w:val="28"/>
          <w:szCs w:val="28"/>
        </w:rPr>
        <w:t xml:space="preserve">, </w:t>
      </w:r>
      <w:r w:rsidR="00166779" w:rsidRPr="00966B31">
        <w:rPr>
          <w:b w:val="0"/>
          <w:bCs w:val="0"/>
          <w:sz w:val="28"/>
          <w:szCs w:val="28"/>
        </w:rPr>
        <w:t>и отвечало</w:t>
      </w:r>
      <w:r w:rsidR="00B30618" w:rsidRPr="00966B31">
        <w:rPr>
          <w:b w:val="0"/>
          <w:bCs w:val="0"/>
          <w:sz w:val="28"/>
          <w:szCs w:val="28"/>
        </w:rPr>
        <w:t xml:space="preserve"> за вверенное ему владение.</w:t>
      </w:r>
      <w:r w:rsidR="00FB0B68" w:rsidRPr="00966B31">
        <w:rPr>
          <w:b w:val="0"/>
          <w:bCs w:val="0"/>
          <w:sz w:val="28"/>
          <w:szCs w:val="28"/>
        </w:rPr>
        <w:t xml:space="preserve"> Человек</w:t>
      </w:r>
      <w:r w:rsidR="00526ABD" w:rsidRPr="00966B31">
        <w:rPr>
          <w:b w:val="0"/>
          <w:bCs w:val="0"/>
          <w:sz w:val="28"/>
          <w:szCs w:val="28"/>
        </w:rPr>
        <w:t xml:space="preserve"> верил,</w:t>
      </w:r>
      <w:r w:rsidRPr="00966B31">
        <w:rPr>
          <w:b w:val="0"/>
          <w:bCs w:val="0"/>
          <w:sz w:val="28"/>
          <w:szCs w:val="28"/>
        </w:rPr>
        <w:t xml:space="preserve"> если принести жертву </w:t>
      </w:r>
      <w:r w:rsidR="001D1F39" w:rsidRPr="00966B31">
        <w:rPr>
          <w:b w:val="0"/>
          <w:bCs w:val="0"/>
          <w:sz w:val="28"/>
          <w:szCs w:val="28"/>
        </w:rPr>
        <w:t>божеству</w:t>
      </w:r>
      <w:r w:rsidRPr="00966B31">
        <w:rPr>
          <w:b w:val="0"/>
          <w:bCs w:val="0"/>
          <w:sz w:val="28"/>
          <w:szCs w:val="28"/>
        </w:rPr>
        <w:t>,</w:t>
      </w:r>
      <w:r w:rsidR="000A52D6" w:rsidRPr="00966B31">
        <w:rPr>
          <w:b w:val="0"/>
          <w:bCs w:val="0"/>
          <w:sz w:val="28"/>
          <w:szCs w:val="28"/>
        </w:rPr>
        <w:t xml:space="preserve"> можно задобрить его</w:t>
      </w:r>
      <w:r w:rsidR="00FB0B68" w:rsidRPr="00966B31">
        <w:rPr>
          <w:b w:val="0"/>
          <w:bCs w:val="0"/>
          <w:sz w:val="28"/>
          <w:szCs w:val="28"/>
        </w:rPr>
        <w:t xml:space="preserve"> и получить желаемое, например,</w:t>
      </w:r>
      <w:r w:rsidR="000A52D6" w:rsidRPr="00966B31">
        <w:rPr>
          <w:b w:val="0"/>
          <w:bCs w:val="0"/>
          <w:sz w:val="28"/>
          <w:szCs w:val="28"/>
        </w:rPr>
        <w:t xml:space="preserve"> ускорить приход весны, увеличить шансы на хороший урожай</w:t>
      </w:r>
      <w:r w:rsidR="00FB0B68" w:rsidRPr="00966B31">
        <w:rPr>
          <w:b w:val="0"/>
          <w:bCs w:val="0"/>
          <w:sz w:val="28"/>
          <w:szCs w:val="28"/>
        </w:rPr>
        <w:t xml:space="preserve"> и т.п. </w:t>
      </w:r>
      <w:r w:rsidR="000A52D6" w:rsidRPr="00966B31">
        <w:rPr>
          <w:b w:val="0"/>
          <w:bCs w:val="0"/>
          <w:sz w:val="28"/>
          <w:szCs w:val="28"/>
        </w:rPr>
        <w:t>Для этого проводились соответствующие обряды: водились хороводы, пелись весенние песни – «заклички», выпекались птички-вес</w:t>
      </w:r>
      <w:r w:rsidR="00327B54" w:rsidRPr="00966B31">
        <w:rPr>
          <w:b w:val="0"/>
          <w:bCs w:val="0"/>
          <w:sz w:val="28"/>
          <w:szCs w:val="28"/>
        </w:rPr>
        <w:t>нянки и т.д. С</w:t>
      </w:r>
      <w:r w:rsidR="000A52D6" w:rsidRPr="00966B31">
        <w:rPr>
          <w:b w:val="0"/>
          <w:bCs w:val="0"/>
          <w:sz w:val="28"/>
          <w:szCs w:val="28"/>
        </w:rPr>
        <w:t xml:space="preserve"> приходом христианства </w:t>
      </w:r>
      <w:r w:rsidR="00327B54" w:rsidRPr="00966B31">
        <w:rPr>
          <w:b w:val="0"/>
          <w:bCs w:val="0"/>
          <w:sz w:val="28"/>
          <w:szCs w:val="28"/>
        </w:rPr>
        <w:t xml:space="preserve">вера в языческих богов постепенно </w:t>
      </w:r>
      <w:r w:rsidR="00B75266" w:rsidRPr="00966B31">
        <w:rPr>
          <w:b w:val="0"/>
          <w:bCs w:val="0"/>
          <w:sz w:val="28"/>
          <w:szCs w:val="28"/>
        </w:rPr>
        <w:t>исчезла, но</w:t>
      </w:r>
      <w:r w:rsidR="007D17DF" w:rsidRPr="00966B31">
        <w:rPr>
          <w:b w:val="0"/>
          <w:bCs w:val="0"/>
          <w:sz w:val="28"/>
          <w:szCs w:val="28"/>
        </w:rPr>
        <w:t xml:space="preserve"> </w:t>
      </w:r>
      <w:r w:rsidR="00B75266" w:rsidRPr="00966B31">
        <w:rPr>
          <w:b w:val="0"/>
          <w:bCs w:val="0"/>
          <w:sz w:val="28"/>
          <w:szCs w:val="28"/>
        </w:rPr>
        <w:t>п</w:t>
      </w:r>
      <w:r w:rsidR="007D17DF" w:rsidRPr="00966B31">
        <w:rPr>
          <w:b w:val="0"/>
          <w:bCs w:val="0"/>
          <w:sz w:val="28"/>
          <w:szCs w:val="28"/>
        </w:rPr>
        <w:t>риметы и обряды той эпохи</w:t>
      </w:r>
      <w:r w:rsidR="00B75266" w:rsidRPr="00966B31">
        <w:rPr>
          <w:b w:val="0"/>
          <w:bCs w:val="0"/>
          <w:sz w:val="28"/>
          <w:szCs w:val="28"/>
        </w:rPr>
        <w:t>, связанные с крестьянским бытом</w:t>
      </w:r>
      <w:r w:rsidR="00531090" w:rsidRPr="00966B31">
        <w:rPr>
          <w:b w:val="0"/>
          <w:bCs w:val="0"/>
          <w:sz w:val="28"/>
          <w:szCs w:val="28"/>
        </w:rPr>
        <w:t>, соединившись с церковными установлениями,</w:t>
      </w:r>
      <w:r w:rsidR="007D17DF" w:rsidRPr="00966B31">
        <w:rPr>
          <w:b w:val="0"/>
          <w:bCs w:val="0"/>
          <w:sz w:val="28"/>
          <w:szCs w:val="28"/>
        </w:rPr>
        <w:t xml:space="preserve"> по сей день живут в памяти</w:t>
      </w:r>
      <w:r w:rsidR="006945BA" w:rsidRPr="00966B31">
        <w:rPr>
          <w:b w:val="0"/>
          <w:bCs w:val="0"/>
          <w:sz w:val="28"/>
          <w:szCs w:val="28"/>
        </w:rPr>
        <w:t xml:space="preserve"> русского</w:t>
      </w:r>
      <w:r w:rsidR="00531090" w:rsidRPr="00966B31">
        <w:rPr>
          <w:b w:val="0"/>
          <w:bCs w:val="0"/>
          <w:sz w:val="28"/>
          <w:szCs w:val="28"/>
        </w:rPr>
        <w:t xml:space="preserve"> народа</w:t>
      </w:r>
      <w:r w:rsidR="007D17DF" w:rsidRPr="00966B31">
        <w:rPr>
          <w:b w:val="0"/>
          <w:bCs w:val="0"/>
          <w:sz w:val="28"/>
          <w:szCs w:val="28"/>
        </w:rPr>
        <w:t>. Переплетение двух культур нашло</w:t>
      </w:r>
      <w:r w:rsidR="005A02F1" w:rsidRPr="00966B31">
        <w:rPr>
          <w:b w:val="0"/>
          <w:bCs w:val="0"/>
          <w:sz w:val="28"/>
          <w:szCs w:val="28"/>
        </w:rPr>
        <w:t xml:space="preserve"> яркое отражение в ранней лирике </w:t>
      </w:r>
      <w:r w:rsidR="006945BA" w:rsidRPr="00966B31">
        <w:rPr>
          <w:b w:val="0"/>
          <w:bCs w:val="0"/>
          <w:sz w:val="28"/>
          <w:szCs w:val="28"/>
        </w:rPr>
        <w:t>нашего знаменитого земляка</w:t>
      </w:r>
      <w:r w:rsidR="005A02F1" w:rsidRPr="00966B31">
        <w:rPr>
          <w:b w:val="0"/>
          <w:bCs w:val="0"/>
          <w:sz w:val="28"/>
          <w:szCs w:val="28"/>
        </w:rPr>
        <w:t>.</w:t>
      </w:r>
    </w:p>
    <w:p w:rsidR="0075564B" w:rsidRPr="00966B31" w:rsidRDefault="005B0049" w:rsidP="00966B31">
      <w:pPr>
        <w:pStyle w:val="a3"/>
        <w:spacing w:line="360" w:lineRule="auto"/>
        <w:ind w:firstLine="720"/>
        <w:jc w:val="both"/>
        <w:rPr>
          <w:b w:val="0"/>
          <w:bCs w:val="0"/>
          <w:sz w:val="28"/>
          <w:szCs w:val="28"/>
        </w:rPr>
      </w:pPr>
      <w:r w:rsidRPr="00966B31">
        <w:rPr>
          <w:b w:val="0"/>
          <w:bCs w:val="0"/>
          <w:sz w:val="28"/>
          <w:szCs w:val="28"/>
        </w:rPr>
        <w:t xml:space="preserve">Великий русский поэт </w:t>
      </w:r>
      <w:r w:rsidR="00B9298A" w:rsidRPr="00966B31">
        <w:rPr>
          <w:b w:val="0"/>
          <w:bCs w:val="0"/>
          <w:sz w:val="28"/>
          <w:szCs w:val="28"/>
        </w:rPr>
        <w:t xml:space="preserve">С.А. Есенин родился и </w:t>
      </w:r>
      <w:r w:rsidR="00973F60" w:rsidRPr="00966B31">
        <w:rPr>
          <w:b w:val="0"/>
          <w:bCs w:val="0"/>
          <w:sz w:val="28"/>
          <w:szCs w:val="28"/>
        </w:rPr>
        <w:t>вы</w:t>
      </w:r>
      <w:r w:rsidR="00B9298A" w:rsidRPr="00966B31">
        <w:rPr>
          <w:b w:val="0"/>
          <w:bCs w:val="0"/>
          <w:sz w:val="28"/>
          <w:szCs w:val="28"/>
        </w:rPr>
        <w:t>рос в селе Константинове,</w:t>
      </w:r>
      <w:r w:rsidR="00ED2A63" w:rsidRPr="00966B31">
        <w:rPr>
          <w:b w:val="0"/>
          <w:bCs w:val="0"/>
          <w:sz w:val="28"/>
          <w:szCs w:val="28"/>
        </w:rPr>
        <w:t xml:space="preserve"> Кузьминского уезда Рязанской волости</w:t>
      </w:r>
      <w:r w:rsidR="00973F60" w:rsidRPr="00966B31">
        <w:rPr>
          <w:b w:val="0"/>
          <w:bCs w:val="0"/>
          <w:sz w:val="28"/>
          <w:szCs w:val="28"/>
        </w:rPr>
        <w:t xml:space="preserve">. </w:t>
      </w:r>
      <w:r w:rsidR="006945BA" w:rsidRPr="00966B31">
        <w:rPr>
          <w:b w:val="0"/>
          <w:bCs w:val="0"/>
          <w:sz w:val="28"/>
          <w:szCs w:val="28"/>
        </w:rPr>
        <w:t>Традиции</w:t>
      </w:r>
      <w:r w:rsidR="00973F60" w:rsidRPr="00966B31">
        <w:rPr>
          <w:b w:val="0"/>
          <w:bCs w:val="0"/>
          <w:sz w:val="28"/>
          <w:szCs w:val="28"/>
        </w:rPr>
        <w:t xml:space="preserve"> русского народа</w:t>
      </w:r>
      <w:r w:rsidR="00B9298A" w:rsidRPr="00966B31">
        <w:rPr>
          <w:b w:val="0"/>
          <w:bCs w:val="0"/>
          <w:sz w:val="28"/>
          <w:szCs w:val="28"/>
        </w:rPr>
        <w:t xml:space="preserve"> в том состоянии, в котором он</w:t>
      </w:r>
      <w:r w:rsidR="006945BA" w:rsidRPr="00966B31">
        <w:rPr>
          <w:b w:val="0"/>
          <w:bCs w:val="0"/>
          <w:sz w:val="28"/>
          <w:szCs w:val="28"/>
        </w:rPr>
        <w:t>и</w:t>
      </w:r>
      <w:r w:rsidR="00B9298A" w:rsidRPr="00966B31">
        <w:rPr>
          <w:b w:val="0"/>
          <w:bCs w:val="0"/>
          <w:sz w:val="28"/>
          <w:szCs w:val="28"/>
        </w:rPr>
        <w:t xml:space="preserve"> тогда находил</w:t>
      </w:r>
      <w:r w:rsidR="006945BA" w:rsidRPr="00966B31">
        <w:rPr>
          <w:b w:val="0"/>
          <w:bCs w:val="0"/>
          <w:sz w:val="28"/>
          <w:szCs w:val="28"/>
        </w:rPr>
        <w:t>и</w:t>
      </w:r>
      <w:r w:rsidR="00B9298A" w:rsidRPr="00966B31">
        <w:rPr>
          <w:b w:val="0"/>
          <w:bCs w:val="0"/>
          <w:sz w:val="28"/>
          <w:szCs w:val="28"/>
        </w:rPr>
        <w:t>сь, в буквальном смысле слова, выпестовал</w:t>
      </w:r>
      <w:r w:rsidR="006945BA" w:rsidRPr="00966B31">
        <w:rPr>
          <w:b w:val="0"/>
          <w:bCs w:val="0"/>
          <w:sz w:val="28"/>
          <w:szCs w:val="28"/>
        </w:rPr>
        <w:t>и</w:t>
      </w:r>
      <w:r w:rsidR="00B9298A" w:rsidRPr="00966B31">
        <w:rPr>
          <w:b w:val="0"/>
          <w:bCs w:val="0"/>
          <w:sz w:val="28"/>
          <w:szCs w:val="28"/>
        </w:rPr>
        <w:t xml:space="preserve"> будущего гения. С самого раннего детства, когда сознание его только пробуждалось, он уже слышал образную народную разговорную речь. Мать Татьяна Фёдоровна пела ему старинные песни. Бабушки Наталья Евтеевна и Аграфена Панкратьевна рассказывали сказки. Дед Фёдор Андреевич пересказывал Библию. Маленький Серёжа </w:t>
      </w:r>
      <w:r w:rsidR="00ED2A63" w:rsidRPr="00966B31">
        <w:rPr>
          <w:b w:val="0"/>
          <w:bCs w:val="0"/>
          <w:sz w:val="28"/>
          <w:szCs w:val="28"/>
        </w:rPr>
        <w:t>Есенин запоминал услышанное</w:t>
      </w:r>
      <w:r w:rsidR="00B9298A" w:rsidRPr="00966B31">
        <w:rPr>
          <w:b w:val="0"/>
          <w:bCs w:val="0"/>
          <w:sz w:val="28"/>
          <w:szCs w:val="28"/>
        </w:rPr>
        <w:t xml:space="preserve"> и некоторые сказки переделывал на свой лад. С девяти лет начал слагать стихи. Знание народного языка сыграло огромную роль в становлении его поэтического таланта. Помимо языковой культуры, Серёжа Есенин с раннего детства знакомился</w:t>
      </w:r>
      <w:r w:rsidR="00D31E48" w:rsidRPr="00966B31">
        <w:rPr>
          <w:b w:val="0"/>
          <w:bCs w:val="0"/>
          <w:sz w:val="28"/>
          <w:szCs w:val="28"/>
        </w:rPr>
        <w:t xml:space="preserve"> с</w:t>
      </w:r>
      <w:r w:rsidR="00B9298A" w:rsidRPr="00966B31">
        <w:rPr>
          <w:b w:val="0"/>
          <w:bCs w:val="0"/>
          <w:sz w:val="28"/>
          <w:szCs w:val="28"/>
        </w:rPr>
        <w:t xml:space="preserve"> </w:t>
      </w:r>
      <w:r w:rsidR="00D31E48" w:rsidRPr="00966B31">
        <w:rPr>
          <w:b w:val="0"/>
          <w:bCs w:val="0"/>
          <w:sz w:val="28"/>
          <w:szCs w:val="28"/>
        </w:rPr>
        <w:t>об</w:t>
      </w:r>
      <w:r w:rsidR="00ED2A63" w:rsidRPr="00966B31">
        <w:rPr>
          <w:b w:val="0"/>
          <w:bCs w:val="0"/>
          <w:sz w:val="28"/>
          <w:szCs w:val="28"/>
        </w:rPr>
        <w:t>ычаями и устоями русского крестьянства</w:t>
      </w:r>
      <w:r w:rsidR="00D31E48" w:rsidRPr="00966B31">
        <w:rPr>
          <w:b w:val="0"/>
          <w:bCs w:val="0"/>
          <w:sz w:val="28"/>
          <w:szCs w:val="28"/>
        </w:rPr>
        <w:t>.</w:t>
      </w:r>
      <w:r w:rsidR="00CA4F1D" w:rsidRPr="00966B31">
        <w:rPr>
          <w:b w:val="0"/>
          <w:bCs w:val="0"/>
          <w:sz w:val="28"/>
          <w:szCs w:val="28"/>
        </w:rPr>
        <w:t xml:space="preserve"> Он смотрел на мир глазами сельчан и воспринимал </w:t>
      </w:r>
      <w:r w:rsidR="0075564B" w:rsidRPr="00966B31">
        <w:rPr>
          <w:b w:val="0"/>
          <w:bCs w:val="0"/>
          <w:sz w:val="28"/>
          <w:szCs w:val="28"/>
        </w:rPr>
        <w:t>окружающую действительность</w:t>
      </w:r>
      <w:r w:rsidR="00294E8D" w:rsidRPr="00966B31">
        <w:rPr>
          <w:b w:val="0"/>
          <w:bCs w:val="0"/>
          <w:sz w:val="28"/>
          <w:szCs w:val="28"/>
        </w:rPr>
        <w:t xml:space="preserve"> их разумом.</w:t>
      </w:r>
      <w:r w:rsidR="005A7766" w:rsidRPr="00966B31">
        <w:rPr>
          <w:b w:val="0"/>
          <w:bCs w:val="0"/>
          <w:sz w:val="28"/>
          <w:szCs w:val="28"/>
        </w:rPr>
        <w:t xml:space="preserve"> Он так</w:t>
      </w:r>
      <w:r w:rsidR="005A02F1" w:rsidRPr="00966B31">
        <w:rPr>
          <w:b w:val="0"/>
          <w:bCs w:val="0"/>
          <w:sz w:val="28"/>
          <w:szCs w:val="28"/>
        </w:rPr>
        <w:t xml:space="preserve"> </w:t>
      </w:r>
      <w:r w:rsidR="005A7766" w:rsidRPr="00966B31">
        <w:rPr>
          <w:b w:val="0"/>
          <w:bCs w:val="0"/>
          <w:sz w:val="28"/>
          <w:szCs w:val="28"/>
        </w:rPr>
        <w:t>же</w:t>
      </w:r>
      <w:r w:rsidR="00E33D61" w:rsidRPr="00966B31">
        <w:rPr>
          <w:b w:val="0"/>
          <w:bCs w:val="0"/>
          <w:sz w:val="28"/>
          <w:szCs w:val="28"/>
        </w:rPr>
        <w:t>,</w:t>
      </w:r>
      <w:r w:rsidR="005A7766" w:rsidRPr="00966B31">
        <w:rPr>
          <w:b w:val="0"/>
          <w:bCs w:val="0"/>
          <w:sz w:val="28"/>
          <w:szCs w:val="28"/>
        </w:rPr>
        <w:t xml:space="preserve"> как и они</w:t>
      </w:r>
      <w:r w:rsidR="00E33D61" w:rsidRPr="00966B31">
        <w:rPr>
          <w:b w:val="0"/>
          <w:bCs w:val="0"/>
          <w:sz w:val="28"/>
          <w:szCs w:val="28"/>
        </w:rPr>
        <w:t>,</w:t>
      </w:r>
      <w:r w:rsidR="005A7766" w:rsidRPr="00966B31">
        <w:rPr>
          <w:b w:val="0"/>
          <w:bCs w:val="0"/>
          <w:sz w:val="28"/>
          <w:szCs w:val="28"/>
        </w:rPr>
        <w:t xml:space="preserve"> верил</w:t>
      </w:r>
      <w:r w:rsidR="00390797" w:rsidRPr="00966B31">
        <w:rPr>
          <w:b w:val="0"/>
          <w:bCs w:val="0"/>
          <w:sz w:val="28"/>
          <w:szCs w:val="28"/>
        </w:rPr>
        <w:t xml:space="preserve"> в</w:t>
      </w:r>
      <w:r w:rsidR="005A7766" w:rsidRPr="00966B31">
        <w:rPr>
          <w:b w:val="0"/>
          <w:bCs w:val="0"/>
          <w:sz w:val="28"/>
          <w:szCs w:val="28"/>
        </w:rPr>
        <w:t xml:space="preserve"> Бог</w:t>
      </w:r>
      <w:r w:rsidR="00390797" w:rsidRPr="00966B31">
        <w:rPr>
          <w:b w:val="0"/>
          <w:bCs w:val="0"/>
          <w:sz w:val="28"/>
          <w:szCs w:val="28"/>
        </w:rPr>
        <w:t xml:space="preserve">а и предания языческой старины. </w:t>
      </w:r>
      <w:r w:rsidR="0006126D" w:rsidRPr="00966B31">
        <w:rPr>
          <w:b w:val="0"/>
          <w:bCs w:val="0"/>
          <w:sz w:val="28"/>
          <w:szCs w:val="28"/>
        </w:rPr>
        <w:t>Мировосприятие, доставшееся ему от предков,</w:t>
      </w:r>
      <w:r w:rsidR="00390797" w:rsidRPr="00966B31">
        <w:rPr>
          <w:b w:val="0"/>
          <w:bCs w:val="0"/>
          <w:sz w:val="28"/>
          <w:szCs w:val="28"/>
        </w:rPr>
        <w:t xml:space="preserve"> естественно и непринуждённо легло в основу его творчества.</w:t>
      </w:r>
    </w:p>
    <w:p w:rsidR="005A02F1" w:rsidRPr="00966B31" w:rsidRDefault="005A02F1" w:rsidP="00966B31">
      <w:pPr>
        <w:pStyle w:val="a5"/>
        <w:spacing w:line="360" w:lineRule="auto"/>
        <w:ind w:right="0" w:firstLine="720"/>
        <w:jc w:val="both"/>
        <w:rPr>
          <w:b/>
          <w:bCs/>
        </w:rPr>
      </w:pPr>
    </w:p>
    <w:p w:rsidR="00966B31" w:rsidRPr="00966B31" w:rsidRDefault="00966B31" w:rsidP="00966B31">
      <w:pPr>
        <w:pStyle w:val="a5"/>
        <w:spacing w:line="360" w:lineRule="auto"/>
        <w:ind w:right="0" w:firstLine="709"/>
        <w:rPr>
          <w:b/>
        </w:rPr>
      </w:pPr>
      <w:r>
        <w:br w:type="page"/>
      </w:r>
      <w:r w:rsidRPr="00966B31">
        <w:rPr>
          <w:b/>
        </w:rPr>
        <w:t>Употребление народных поверий и примет в ранней лирике Есенина</w:t>
      </w:r>
    </w:p>
    <w:p w:rsidR="00966B31" w:rsidRDefault="00966B31" w:rsidP="00966B31">
      <w:pPr>
        <w:pStyle w:val="a5"/>
        <w:spacing w:line="360" w:lineRule="auto"/>
        <w:ind w:right="0" w:firstLine="720"/>
        <w:jc w:val="both"/>
      </w:pPr>
    </w:p>
    <w:p w:rsidR="00E10E04" w:rsidRPr="00966B31" w:rsidRDefault="00E10E04" w:rsidP="00966B31">
      <w:pPr>
        <w:pStyle w:val="a5"/>
        <w:spacing w:line="360" w:lineRule="auto"/>
        <w:ind w:right="0" w:firstLine="720"/>
        <w:jc w:val="both"/>
      </w:pPr>
      <w:r w:rsidRPr="00966B31">
        <w:t>Есенин</w:t>
      </w:r>
      <w:r w:rsidR="0006126D" w:rsidRPr="00966B31">
        <w:t>, особенно</w:t>
      </w:r>
      <w:r w:rsidRPr="00966B31">
        <w:t xml:space="preserve"> в ранней лирике</w:t>
      </w:r>
      <w:r w:rsidR="0006126D" w:rsidRPr="00966B31">
        <w:t>,</w:t>
      </w:r>
      <w:r w:rsidRPr="00966B31">
        <w:t xml:space="preserve"> часто употреб</w:t>
      </w:r>
      <w:r w:rsidR="005A02F1" w:rsidRPr="00966B31">
        <w:t>ляет народные поверья и приметы, опираясь на обряды, бытующие в начале 20 века на его родине в селе Константинове.</w:t>
      </w:r>
      <w:r w:rsidRPr="00966B31">
        <w:t xml:space="preserve"> Показательным в этом смысле является стихотворение «За рекой горят огни», написанное в 1914-1916 г.г., опубликованное в 1952 году. </w:t>
      </w:r>
    </w:p>
    <w:p w:rsidR="00E10E04" w:rsidRPr="00966B31" w:rsidRDefault="00E10E04" w:rsidP="00966B31">
      <w:pPr>
        <w:spacing w:line="360" w:lineRule="auto"/>
        <w:ind w:firstLine="720"/>
        <w:jc w:val="both"/>
        <w:rPr>
          <w:sz w:val="28"/>
          <w:szCs w:val="28"/>
        </w:rPr>
      </w:pPr>
      <w:r w:rsidRPr="00966B31">
        <w:rPr>
          <w:sz w:val="28"/>
          <w:szCs w:val="28"/>
        </w:rPr>
        <w:t>В стихотворении рассказывается о славянском языческом празднике «Ивана Купалы». Этот праздник, отмечавшийся с глубокой древности многими народами Европы, в том числе и славянами, отражал пантеистическое восприятие природы и был связан с летним солнцеворотом. Христианство приспособило его к своей культовой практике, связав с рождением Иоанна Крестителя (2</w:t>
      </w:r>
      <w:r w:rsidR="005B0049" w:rsidRPr="00966B31">
        <w:rPr>
          <w:sz w:val="28"/>
          <w:szCs w:val="28"/>
        </w:rPr>
        <w:t>4 июня по старому стилю). Народ</w:t>
      </w:r>
      <w:r w:rsidR="00966B31" w:rsidRPr="00966B31">
        <w:rPr>
          <w:sz w:val="28"/>
          <w:szCs w:val="28"/>
        </w:rPr>
        <w:t xml:space="preserve"> </w:t>
      </w:r>
      <w:r w:rsidR="005B0049" w:rsidRPr="00966B31">
        <w:rPr>
          <w:sz w:val="28"/>
          <w:szCs w:val="28"/>
        </w:rPr>
        <w:t>широко отмечал</w:t>
      </w:r>
      <w:r w:rsidRPr="00966B31">
        <w:rPr>
          <w:sz w:val="28"/>
          <w:szCs w:val="28"/>
        </w:rPr>
        <w:t xml:space="preserve"> день Ивана Купалы, сохранив многое из прежней языческой обрядности: прыганье через костры, бросание в воду венков, поиск цветка папоротника.</w:t>
      </w:r>
      <w:r w:rsidR="00966B31" w:rsidRPr="00966B31">
        <w:rPr>
          <w:sz w:val="28"/>
          <w:szCs w:val="28"/>
        </w:rPr>
        <w:t xml:space="preserve"> </w:t>
      </w:r>
    </w:p>
    <w:p w:rsidR="00E10E04" w:rsidRPr="00966B31" w:rsidRDefault="00E10E04" w:rsidP="00966B31">
      <w:pPr>
        <w:pStyle w:val="a7"/>
        <w:spacing w:line="360" w:lineRule="auto"/>
        <w:ind w:right="0" w:firstLine="720"/>
      </w:pPr>
      <w:r w:rsidRPr="00966B31">
        <w:t>В настоящее время купальский праздник, утративший свой религиозный смысл, но сохранивший ряд народных обрядовых элементов, отмечается в некоторых районах России, как день лета и молодёжи. На Украине и в Латвии он называется лиго.</w:t>
      </w:r>
    </w:p>
    <w:p w:rsidR="00697C3D" w:rsidRDefault="005A02F1" w:rsidP="00966B31">
      <w:pPr>
        <w:pStyle w:val="a3"/>
        <w:spacing w:line="360" w:lineRule="auto"/>
        <w:ind w:firstLine="720"/>
        <w:jc w:val="both"/>
        <w:rPr>
          <w:b w:val="0"/>
          <w:bCs w:val="0"/>
          <w:sz w:val="28"/>
          <w:szCs w:val="28"/>
        </w:rPr>
      </w:pPr>
      <w:r w:rsidRPr="00966B31">
        <w:rPr>
          <w:b w:val="0"/>
          <w:bCs w:val="0"/>
          <w:sz w:val="28"/>
          <w:szCs w:val="28"/>
        </w:rPr>
        <w:t xml:space="preserve">Старожил </w:t>
      </w:r>
      <w:r w:rsidR="00E10E04" w:rsidRPr="00966B31">
        <w:rPr>
          <w:b w:val="0"/>
          <w:bCs w:val="0"/>
          <w:sz w:val="28"/>
          <w:szCs w:val="28"/>
        </w:rPr>
        <w:t xml:space="preserve">села Константинова, </w:t>
      </w:r>
      <w:r w:rsidR="00EE1DFA" w:rsidRPr="00966B31">
        <w:rPr>
          <w:b w:val="0"/>
          <w:bCs w:val="0"/>
          <w:sz w:val="28"/>
          <w:szCs w:val="28"/>
        </w:rPr>
        <w:t>З.П. Харламова</w:t>
      </w:r>
      <w:r w:rsidRPr="00966B31">
        <w:rPr>
          <w:b w:val="0"/>
          <w:bCs w:val="0"/>
          <w:sz w:val="28"/>
          <w:szCs w:val="28"/>
        </w:rPr>
        <w:t xml:space="preserve"> (1938 г.р.)</w:t>
      </w:r>
      <w:r w:rsidR="00EE1DFA" w:rsidRPr="00966B31">
        <w:rPr>
          <w:b w:val="0"/>
          <w:bCs w:val="0"/>
          <w:sz w:val="28"/>
          <w:szCs w:val="28"/>
        </w:rPr>
        <w:t xml:space="preserve">, </w:t>
      </w:r>
      <w:r w:rsidR="00E10E04" w:rsidRPr="00966B31">
        <w:rPr>
          <w:b w:val="0"/>
          <w:bCs w:val="0"/>
          <w:sz w:val="28"/>
          <w:szCs w:val="28"/>
        </w:rPr>
        <w:t>наша современница, дала объяснения некоторых примет и поверий родины поэта, местных сёл и деревень. Зинаида Петровна объяс</w:t>
      </w:r>
      <w:r w:rsidRPr="00966B31">
        <w:rPr>
          <w:b w:val="0"/>
          <w:bCs w:val="0"/>
          <w:sz w:val="28"/>
          <w:szCs w:val="28"/>
        </w:rPr>
        <w:t>няет, что в Константинове</w:t>
      </w:r>
      <w:r w:rsidR="00966B31" w:rsidRPr="00966B31">
        <w:rPr>
          <w:b w:val="0"/>
          <w:bCs w:val="0"/>
          <w:sz w:val="28"/>
          <w:szCs w:val="28"/>
        </w:rPr>
        <w:t xml:space="preserve"> </w:t>
      </w:r>
      <w:r w:rsidRPr="00966B31">
        <w:rPr>
          <w:b w:val="0"/>
          <w:bCs w:val="0"/>
          <w:sz w:val="28"/>
          <w:szCs w:val="28"/>
        </w:rPr>
        <w:t>день Ивана Купалы</w:t>
      </w:r>
      <w:r w:rsidR="00E10E04" w:rsidRPr="00966B31">
        <w:rPr>
          <w:b w:val="0"/>
          <w:bCs w:val="0"/>
          <w:sz w:val="28"/>
          <w:szCs w:val="28"/>
        </w:rPr>
        <w:t xml:space="preserve"> являлся праздником божества лета, полевых цветов и плодов. Каждому языческому богу посвящалось своё дерево. «Купале» - берёза. Это дерево юных дев и невест. Девушки плели венки из берёзовых веточек, украшая их полевыми цветами.</w:t>
      </w:r>
      <w:r w:rsidR="00047646" w:rsidRPr="00966B31">
        <w:rPr>
          <w:b w:val="0"/>
          <w:bCs w:val="0"/>
          <w:sz w:val="28"/>
          <w:szCs w:val="28"/>
        </w:rPr>
        <w:t xml:space="preserve"> </w:t>
      </w:r>
      <w:r w:rsidR="00697C3D" w:rsidRPr="00966B31">
        <w:rPr>
          <w:b w:val="0"/>
          <w:bCs w:val="0"/>
          <w:sz w:val="28"/>
          <w:szCs w:val="28"/>
        </w:rPr>
        <w:t>На праздник Ивана Купалы в Константи</w:t>
      </w:r>
      <w:r w:rsidR="00EC2A22" w:rsidRPr="00966B31">
        <w:rPr>
          <w:b w:val="0"/>
          <w:bCs w:val="0"/>
          <w:sz w:val="28"/>
          <w:szCs w:val="28"/>
        </w:rPr>
        <w:t xml:space="preserve">нове жгли костры </w:t>
      </w:r>
      <w:r w:rsidR="00697C3D" w:rsidRPr="00966B31">
        <w:rPr>
          <w:b w:val="0"/>
          <w:bCs w:val="0"/>
          <w:sz w:val="28"/>
          <w:szCs w:val="28"/>
        </w:rPr>
        <w:t>на кулижк</w:t>
      </w:r>
      <w:r w:rsidR="00042111" w:rsidRPr="00966B31">
        <w:rPr>
          <w:b w:val="0"/>
          <w:bCs w:val="0"/>
          <w:sz w:val="28"/>
          <w:szCs w:val="28"/>
        </w:rPr>
        <w:t>ах</w:t>
      </w:r>
      <w:r w:rsidR="00697C3D" w:rsidRPr="00966B31">
        <w:rPr>
          <w:b w:val="0"/>
          <w:bCs w:val="0"/>
          <w:sz w:val="28"/>
          <w:szCs w:val="28"/>
        </w:rPr>
        <w:t xml:space="preserve"> – лужайк</w:t>
      </w:r>
      <w:r w:rsidR="00042111" w:rsidRPr="00966B31">
        <w:rPr>
          <w:b w:val="0"/>
          <w:bCs w:val="0"/>
          <w:sz w:val="28"/>
          <w:szCs w:val="28"/>
        </w:rPr>
        <w:t>ах</w:t>
      </w:r>
      <w:r w:rsidR="00697C3D" w:rsidRPr="00966B31">
        <w:rPr>
          <w:b w:val="0"/>
          <w:bCs w:val="0"/>
          <w:sz w:val="28"/>
          <w:szCs w:val="28"/>
        </w:rPr>
        <w:t xml:space="preserve"> возле дом</w:t>
      </w:r>
      <w:r w:rsidR="00042111" w:rsidRPr="00966B31">
        <w:rPr>
          <w:b w:val="0"/>
          <w:bCs w:val="0"/>
          <w:sz w:val="28"/>
          <w:szCs w:val="28"/>
        </w:rPr>
        <w:t>ов</w:t>
      </w:r>
      <w:r w:rsidR="00697C3D" w:rsidRPr="00966B31">
        <w:rPr>
          <w:b w:val="0"/>
          <w:bCs w:val="0"/>
          <w:sz w:val="28"/>
          <w:szCs w:val="28"/>
        </w:rPr>
        <w:t>. В огонь бросали всё старьё: мётла, грабли, колёса от телег. Огонь считался очищающим. Существовало поверье, что прыгающие через костёр очищаются от нечисти и скверны. Здесь же у костров водили хороводы девушки, устраивали игрища.</w:t>
      </w:r>
    </w:p>
    <w:p w:rsidR="003047B8" w:rsidRPr="00966B31" w:rsidRDefault="003047B8" w:rsidP="00966B31">
      <w:pPr>
        <w:pStyle w:val="a3"/>
        <w:spacing w:line="360" w:lineRule="auto"/>
        <w:ind w:firstLine="720"/>
        <w:jc w:val="both"/>
        <w:rPr>
          <w:b w:val="0"/>
          <w:bCs w:val="0"/>
          <w:sz w:val="28"/>
          <w:szCs w:val="28"/>
        </w:rPr>
      </w:pPr>
    </w:p>
    <w:p w:rsidR="00697C3D" w:rsidRPr="00966B31" w:rsidRDefault="00697C3D" w:rsidP="00966B31">
      <w:pPr>
        <w:pStyle w:val="2"/>
        <w:spacing w:after="0" w:line="360" w:lineRule="auto"/>
        <w:ind w:left="0" w:firstLine="720"/>
        <w:jc w:val="both"/>
        <w:rPr>
          <w:sz w:val="28"/>
          <w:szCs w:val="28"/>
        </w:rPr>
      </w:pPr>
      <w:r w:rsidRPr="00966B31">
        <w:rPr>
          <w:sz w:val="28"/>
          <w:szCs w:val="28"/>
        </w:rPr>
        <w:t>А у наших у ворот</w:t>
      </w:r>
    </w:p>
    <w:p w:rsidR="00697C3D" w:rsidRDefault="005B0049" w:rsidP="00966B31">
      <w:pPr>
        <w:pStyle w:val="2"/>
        <w:spacing w:after="0" w:line="360" w:lineRule="auto"/>
        <w:ind w:left="0" w:firstLine="720"/>
        <w:jc w:val="both"/>
        <w:rPr>
          <w:sz w:val="28"/>
          <w:szCs w:val="28"/>
        </w:rPr>
      </w:pPr>
      <w:r w:rsidRPr="00966B31">
        <w:rPr>
          <w:sz w:val="28"/>
          <w:szCs w:val="28"/>
        </w:rPr>
        <w:t>Пляшет девок корогод..</w:t>
      </w:r>
      <w:r w:rsidR="00EE1DFA" w:rsidRPr="00966B31">
        <w:rPr>
          <w:sz w:val="28"/>
          <w:szCs w:val="28"/>
        </w:rPr>
        <w:t>.</w:t>
      </w:r>
    </w:p>
    <w:p w:rsidR="003047B8" w:rsidRPr="00966B31" w:rsidRDefault="003047B8" w:rsidP="00966B31">
      <w:pPr>
        <w:pStyle w:val="2"/>
        <w:spacing w:after="0" w:line="360" w:lineRule="auto"/>
        <w:ind w:left="0" w:firstLine="720"/>
        <w:jc w:val="both"/>
        <w:rPr>
          <w:sz w:val="28"/>
          <w:szCs w:val="28"/>
        </w:rPr>
      </w:pPr>
    </w:p>
    <w:p w:rsidR="00697C3D" w:rsidRDefault="00697C3D" w:rsidP="00966B31">
      <w:pPr>
        <w:pStyle w:val="2"/>
        <w:spacing w:after="0" w:line="360" w:lineRule="auto"/>
        <w:ind w:left="0" w:firstLine="720"/>
        <w:jc w:val="both"/>
        <w:rPr>
          <w:sz w:val="28"/>
          <w:szCs w:val="28"/>
        </w:rPr>
      </w:pPr>
      <w:r w:rsidRPr="00966B31">
        <w:rPr>
          <w:sz w:val="28"/>
          <w:szCs w:val="28"/>
        </w:rPr>
        <w:t>Стихотворение Есенина начинается зарисовкой, которая соответствует константиновскому пейзажу. Известно, что село</w:t>
      </w:r>
      <w:r w:rsidR="005B0049" w:rsidRPr="00966B31">
        <w:rPr>
          <w:sz w:val="28"/>
          <w:szCs w:val="28"/>
        </w:rPr>
        <w:t xml:space="preserve"> Константиново стоит на высоком</w:t>
      </w:r>
      <w:r w:rsidRPr="00966B31">
        <w:rPr>
          <w:sz w:val="28"/>
          <w:szCs w:val="28"/>
        </w:rPr>
        <w:t xml:space="preserve"> правом берегу реки Оки, г</w:t>
      </w:r>
      <w:r w:rsidR="005B0049" w:rsidRPr="00966B31">
        <w:rPr>
          <w:sz w:val="28"/>
          <w:szCs w:val="28"/>
        </w:rPr>
        <w:t>де предположительно и происходило</w:t>
      </w:r>
      <w:r w:rsidRPr="00966B31">
        <w:rPr>
          <w:sz w:val="28"/>
          <w:szCs w:val="28"/>
        </w:rPr>
        <w:t xml:space="preserve"> действие праздника.</w:t>
      </w:r>
    </w:p>
    <w:p w:rsidR="003047B8" w:rsidRPr="00966B31" w:rsidRDefault="003047B8" w:rsidP="00966B31">
      <w:pPr>
        <w:pStyle w:val="2"/>
        <w:spacing w:after="0" w:line="360" w:lineRule="auto"/>
        <w:ind w:left="0" w:firstLine="720"/>
        <w:jc w:val="both"/>
        <w:rPr>
          <w:sz w:val="28"/>
          <w:szCs w:val="28"/>
        </w:rPr>
      </w:pPr>
    </w:p>
    <w:p w:rsidR="00697C3D" w:rsidRPr="00966B31" w:rsidRDefault="00697C3D" w:rsidP="00966B31">
      <w:pPr>
        <w:spacing w:line="360" w:lineRule="auto"/>
        <w:ind w:firstLine="720"/>
        <w:jc w:val="both"/>
        <w:rPr>
          <w:sz w:val="28"/>
          <w:szCs w:val="28"/>
        </w:rPr>
      </w:pPr>
      <w:r w:rsidRPr="00966B31">
        <w:rPr>
          <w:sz w:val="28"/>
          <w:szCs w:val="28"/>
        </w:rPr>
        <w:t>За рекой горят огни,</w:t>
      </w:r>
    </w:p>
    <w:p w:rsidR="00697C3D" w:rsidRPr="00966B31" w:rsidRDefault="00697C3D" w:rsidP="00966B31">
      <w:pPr>
        <w:spacing w:line="360" w:lineRule="auto"/>
        <w:ind w:firstLine="720"/>
        <w:jc w:val="both"/>
        <w:rPr>
          <w:sz w:val="28"/>
          <w:szCs w:val="28"/>
        </w:rPr>
      </w:pPr>
      <w:r w:rsidRPr="00966B31">
        <w:rPr>
          <w:sz w:val="28"/>
          <w:szCs w:val="28"/>
        </w:rPr>
        <w:t>Погорают мох и пни.</w:t>
      </w:r>
    </w:p>
    <w:p w:rsidR="00697C3D" w:rsidRPr="00966B31" w:rsidRDefault="00697C3D" w:rsidP="00966B31">
      <w:pPr>
        <w:spacing w:line="360" w:lineRule="auto"/>
        <w:ind w:firstLine="720"/>
        <w:jc w:val="both"/>
        <w:rPr>
          <w:sz w:val="28"/>
          <w:szCs w:val="28"/>
        </w:rPr>
      </w:pPr>
      <w:r w:rsidRPr="00966B31">
        <w:rPr>
          <w:sz w:val="28"/>
          <w:szCs w:val="28"/>
        </w:rPr>
        <w:t>Ой, купало, ой, купало,</w:t>
      </w:r>
    </w:p>
    <w:p w:rsidR="00697C3D" w:rsidRDefault="005B0049" w:rsidP="00966B31">
      <w:pPr>
        <w:spacing w:line="360" w:lineRule="auto"/>
        <w:ind w:firstLine="720"/>
        <w:jc w:val="both"/>
        <w:rPr>
          <w:sz w:val="28"/>
          <w:szCs w:val="28"/>
        </w:rPr>
      </w:pPr>
      <w:r w:rsidRPr="00966B31">
        <w:rPr>
          <w:sz w:val="28"/>
          <w:szCs w:val="28"/>
        </w:rPr>
        <w:t>Погорают мох и пни.</w:t>
      </w:r>
    </w:p>
    <w:p w:rsidR="003047B8" w:rsidRPr="00966B31" w:rsidRDefault="003047B8" w:rsidP="00966B31">
      <w:pPr>
        <w:spacing w:line="360" w:lineRule="auto"/>
        <w:ind w:firstLine="720"/>
        <w:jc w:val="both"/>
        <w:rPr>
          <w:sz w:val="28"/>
          <w:szCs w:val="28"/>
        </w:rPr>
      </w:pPr>
    </w:p>
    <w:p w:rsidR="00697C3D" w:rsidRDefault="00697C3D" w:rsidP="00966B31">
      <w:pPr>
        <w:spacing w:line="360" w:lineRule="auto"/>
        <w:ind w:firstLine="720"/>
        <w:jc w:val="both"/>
        <w:rPr>
          <w:sz w:val="28"/>
          <w:szCs w:val="28"/>
        </w:rPr>
      </w:pPr>
      <w:r w:rsidRPr="00966B31">
        <w:rPr>
          <w:sz w:val="28"/>
          <w:szCs w:val="28"/>
        </w:rPr>
        <w:t xml:space="preserve">Продолжая развивать тему, Сергей Есенин вводит в стихотворение </w:t>
      </w:r>
      <w:r w:rsidR="005B0049" w:rsidRPr="00966B31">
        <w:rPr>
          <w:sz w:val="28"/>
          <w:szCs w:val="28"/>
        </w:rPr>
        <w:t xml:space="preserve">образ «лешего» - </w:t>
      </w:r>
      <w:r w:rsidRPr="00966B31">
        <w:rPr>
          <w:sz w:val="28"/>
          <w:szCs w:val="28"/>
        </w:rPr>
        <w:t xml:space="preserve">персонаж </w:t>
      </w:r>
      <w:r w:rsidR="0063723D" w:rsidRPr="00966B31">
        <w:rPr>
          <w:sz w:val="28"/>
          <w:szCs w:val="28"/>
        </w:rPr>
        <w:t>русских народных сказок</w:t>
      </w:r>
      <w:r w:rsidR="00267229" w:rsidRPr="00966B31">
        <w:rPr>
          <w:sz w:val="28"/>
          <w:szCs w:val="28"/>
        </w:rPr>
        <w:t xml:space="preserve"> и языческих поверий</w:t>
      </w:r>
      <w:r w:rsidR="0063723D" w:rsidRPr="00966B31">
        <w:rPr>
          <w:sz w:val="28"/>
          <w:szCs w:val="28"/>
        </w:rPr>
        <w:t>.</w:t>
      </w:r>
    </w:p>
    <w:p w:rsidR="003047B8" w:rsidRPr="00966B31" w:rsidRDefault="003047B8" w:rsidP="00966B31">
      <w:pPr>
        <w:spacing w:line="360" w:lineRule="auto"/>
        <w:ind w:firstLine="720"/>
        <w:jc w:val="both"/>
        <w:rPr>
          <w:sz w:val="28"/>
          <w:szCs w:val="28"/>
        </w:rPr>
      </w:pPr>
    </w:p>
    <w:p w:rsidR="00697C3D" w:rsidRPr="00966B31" w:rsidRDefault="00697C3D" w:rsidP="00966B31">
      <w:pPr>
        <w:spacing w:line="360" w:lineRule="auto"/>
        <w:ind w:firstLine="720"/>
        <w:jc w:val="both"/>
        <w:rPr>
          <w:sz w:val="28"/>
          <w:szCs w:val="28"/>
        </w:rPr>
      </w:pPr>
      <w:r w:rsidRPr="00966B31">
        <w:rPr>
          <w:sz w:val="28"/>
          <w:szCs w:val="28"/>
        </w:rPr>
        <w:t>Плачет леший у сосны,</w:t>
      </w:r>
    </w:p>
    <w:p w:rsidR="00697C3D" w:rsidRPr="00966B31" w:rsidRDefault="00697C3D" w:rsidP="00966B31">
      <w:pPr>
        <w:spacing w:line="360" w:lineRule="auto"/>
        <w:ind w:firstLine="720"/>
        <w:jc w:val="both"/>
        <w:rPr>
          <w:sz w:val="28"/>
          <w:szCs w:val="28"/>
        </w:rPr>
      </w:pPr>
      <w:r w:rsidRPr="00966B31">
        <w:rPr>
          <w:sz w:val="28"/>
          <w:szCs w:val="28"/>
        </w:rPr>
        <w:t>Жалко летошней весны.</w:t>
      </w:r>
    </w:p>
    <w:p w:rsidR="003047B8" w:rsidRPr="00966B31" w:rsidRDefault="00697C3D" w:rsidP="003047B8">
      <w:pPr>
        <w:spacing w:line="360" w:lineRule="auto"/>
        <w:ind w:firstLine="720"/>
        <w:jc w:val="both"/>
        <w:rPr>
          <w:sz w:val="28"/>
          <w:szCs w:val="28"/>
        </w:rPr>
      </w:pPr>
      <w:r w:rsidRPr="00966B31">
        <w:rPr>
          <w:sz w:val="28"/>
          <w:szCs w:val="28"/>
        </w:rPr>
        <w:t>Ой, купало, ой, купало,</w:t>
      </w:r>
    </w:p>
    <w:p w:rsidR="00697C3D" w:rsidRDefault="00EE1DFA" w:rsidP="00966B31">
      <w:pPr>
        <w:spacing w:line="360" w:lineRule="auto"/>
        <w:ind w:firstLine="720"/>
        <w:jc w:val="both"/>
        <w:rPr>
          <w:sz w:val="28"/>
          <w:szCs w:val="28"/>
        </w:rPr>
      </w:pPr>
      <w:r w:rsidRPr="00966B31">
        <w:rPr>
          <w:sz w:val="28"/>
          <w:szCs w:val="28"/>
        </w:rPr>
        <w:t>Жалко летошней весны.</w:t>
      </w:r>
      <w:r w:rsidR="00966B31" w:rsidRPr="00966B31">
        <w:rPr>
          <w:sz w:val="28"/>
          <w:szCs w:val="28"/>
        </w:rPr>
        <w:t xml:space="preserve"> </w:t>
      </w:r>
    </w:p>
    <w:p w:rsidR="003047B8" w:rsidRPr="00966B31" w:rsidRDefault="003047B8" w:rsidP="00966B31">
      <w:pPr>
        <w:spacing w:line="360" w:lineRule="auto"/>
        <w:ind w:firstLine="720"/>
        <w:jc w:val="both"/>
        <w:rPr>
          <w:sz w:val="28"/>
          <w:szCs w:val="28"/>
        </w:rPr>
      </w:pPr>
    </w:p>
    <w:p w:rsidR="00697C3D" w:rsidRPr="00966B31" w:rsidRDefault="00697C3D" w:rsidP="00966B31">
      <w:pPr>
        <w:spacing w:line="360" w:lineRule="auto"/>
        <w:ind w:firstLine="720"/>
        <w:jc w:val="both"/>
        <w:rPr>
          <w:sz w:val="28"/>
          <w:szCs w:val="28"/>
        </w:rPr>
      </w:pPr>
      <w:r w:rsidRPr="00966B31">
        <w:rPr>
          <w:sz w:val="28"/>
          <w:szCs w:val="28"/>
        </w:rPr>
        <w:t>Лесной дух</w:t>
      </w:r>
      <w:r w:rsidR="005A02F1" w:rsidRPr="00966B31">
        <w:rPr>
          <w:sz w:val="28"/>
          <w:szCs w:val="28"/>
        </w:rPr>
        <w:t>,</w:t>
      </w:r>
      <w:r w:rsidRPr="00966B31">
        <w:rPr>
          <w:sz w:val="28"/>
          <w:szCs w:val="28"/>
        </w:rPr>
        <w:t xml:space="preserve"> или леший</w:t>
      </w:r>
      <w:r w:rsidR="005A02F1" w:rsidRPr="00966B31">
        <w:rPr>
          <w:sz w:val="28"/>
          <w:szCs w:val="28"/>
        </w:rPr>
        <w:t>,</w:t>
      </w:r>
      <w:r w:rsidRPr="00966B31">
        <w:rPr>
          <w:sz w:val="28"/>
          <w:szCs w:val="28"/>
        </w:rPr>
        <w:t xml:space="preserve"> по </w:t>
      </w:r>
      <w:r w:rsidR="00267229" w:rsidRPr="00966B31">
        <w:rPr>
          <w:sz w:val="28"/>
          <w:szCs w:val="28"/>
        </w:rPr>
        <w:t xml:space="preserve">преданиям старины </w:t>
      </w:r>
      <w:r w:rsidRPr="00966B31">
        <w:rPr>
          <w:sz w:val="28"/>
          <w:szCs w:val="28"/>
        </w:rPr>
        <w:t>являлся хозяином лесной чащи. Христианизация не смогла вытеснить из народного сознания представления о лешем, ибо последние были, прочно переплетены с промыслово-хозяйственными и бытовыми нуждами крестьян. Христианство распространило понимание «нечистой силы» на лешего</w:t>
      </w:r>
      <w:r w:rsidR="007B6EA5" w:rsidRPr="00966B31">
        <w:rPr>
          <w:sz w:val="28"/>
          <w:szCs w:val="28"/>
        </w:rPr>
        <w:t>,</w:t>
      </w:r>
      <w:r w:rsidRPr="00966B31">
        <w:rPr>
          <w:sz w:val="28"/>
          <w:szCs w:val="28"/>
        </w:rPr>
        <w:t xml:space="preserve"> и христианский чёрт приобрёл многие атрибуты лешего. В Константинове «по</w:t>
      </w:r>
      <w:r w:rsidR="00042111" w:rsidRPr="00966B31">
        <w:rPr>
          <w:sz w:val="28"/>
          <w:szCs w:val="28"/>
        </w:rPr>
        <w:t>дручного» лешего называли блуд</w:t>
      </w:r>
      <w:r w:rsidR="007B6EA5" w:rsidRPr="00966B31">
        <w:rPr>
          <w:rStyle w:val="ab"/>
          <w:sz w:val="28"/>
          <w:szCs w:val="28"/>
        </w:rPr>
        <w:footnoteReference w:id="1"/>
      </w:r>
      <w:r w:rsidR="00042111" w:rsidRPr="00966B31">
        <w:rPr>
          <w:sz w:val="28"/>
          <w:szCs w:val="28"/>
        </w:rPr>
        <w:t>.</w:t>
      </w:r>
      <w:r w:rsidR="0063723D" w:rsidRPr="00966B31">
        <w:rPr>
          <w:sz w:val="28"/>
          <w:szCs w:val="28"/>
        </w:rPr>
        <w:t xml:space="preserve"> </w:t>
      </w:r>
    </w:p>
    <w:p w:rsidR="00697C3D" w:rsidRDefault="00697C3D" w:rsidP="00966B31">
      <w:pPr>
        <w:spacing w:line="360" w:lineRule="auto"/>
        <w:ind w:firstLine="720"/>
        <w:jc w:val="both"/>
        <w:rPr>
          <w:sz w:val="28"/>
          <w:szCs w:val="28"/>
        </w:rPr>
      </w:pPr>
      <w:r w:rsidRPr="00966B31">
        <w:rPr>
          <w:sz w:val="28"/>
          <w:szCs w:val="28"/>
        </w:rPr>
        <w:t>Сергей Есенин в своём стихотворении употребляет два диалектных слова: «летошний» и «корогод». «Летошний» - в рязанской области значит прошлогодний. «Корогод», по В.И. Далю, то же самое, что и хоровод. Само стихотворение похоже на весёлую хороводную песню</w:t>
      </w:r>
      <w:r w:rsidR="00EE1DFA" w:rsidRPr="00966B31">
        <w:rPr>
          <w:sz w:val="28"/>
          <w:szCs w:val="28"/>
        </w:rPr>
        <w:t>,</w:t>
      </w:r>
      <w:r w:rsidRPr="00966B31">
        <w:rPr>
          <w:sz w:val="28"/>
          <w:szCs w:val="28"/>
        </w:rPr>
        <w:t xml:space="preserve"> так как «Ой, купало, ой, купало...» пов</w:t>
      </w:r>
      <w:r w:rsidR="009111B7" w:rsidRPr="00966B31">
        <w:rPr>
          <w:sz w:val="28"/>
          <w:szCs w:val="28"/>
        </w:rPr>
        <w:t>торяется в каждом четверостишии:</w:t>
      </w:r>
      <w:r w:rsidRPr="00966B31">
        <w:rPr>
          <w:sz w:val="28"/>
          <w:szCs w:val="28"/>
        </w:rPr>
        <w:t xml:space="preserve"> </w:t>
      </w:r>
    </w:p>
    <w:p w:rsidR="003047B8" w:rsidRPr="00966B31" w:rsidRDefault="003047B8" w:rsidP="00966B31">
      <w:pPr>
        <w:spacing w:line="360" w:lineRule="auto"/>
        <w:ind w:firstLine="720"/>
        <w:jc w:val="both"/>
        <w:rPr>
          <w:sz w:val="28"/>
          <w:szCs w:val="28"/>
        </w:rPr>
      </w:pPr>
    </w:p>
    <w:p w:rsidR="00697C3D" w:rsidRPr="00966B31" w:rsidRDefault="00697C3D" w:rsidP="00966B31">
      <w:pPr>
        <w:spacing w:line="360" w:lineRule="auto"/>
        <w:ind w:firstLine="720"/>
        <w:jc w:val="both"/>
        <w:rPr>
          <w:sz w:val="28"/>
          <w:szCs w:val="28"/>
        </w:rPr>
      </w:pPr>
      <w:r w:rsidRPr="00966B31">
        <w:rPr>
          <w:sz w:val="28"/>
          <w:szCs w:val="28"/>
        </w:rPr>
        <w:t>Кому горе, кому грех,</w:t>
      </w:r>
    </w:p>
    <w:p w:rsidR="00697C3D" w:rsidRPr="00966B31" w:rsidRDefault="00697C3D" w:rsidP="00966B31">
      <w:pPr>
        <w:spacing w:line="360" w:lineRule="auto"/>
        <w:ind w:firstLine="720"/>
        <w:jc w:val="both"/>
        <w:rPr>
          <w:sz w:val="28"/>
          <w:szCs w:val="28"/>
        </w:rPr>
      </w:pPr>
      <w:r w:rsidRPr="00966B31">
        <w:rPr>
          <w:sz w:val="28"/>
          <w:szCs w:val="28"/>
        </w:rPr>
        <w:t>А нам радость, а нам смех.</w:t>
      </w:r>
    </w:p>
    <w:p w:rsidR="00697C3D" w:rsidRPr="00966B31" w:rsidRDefault="00697C3D" w:rsidP="00966B31">
      <w:pPr>
        <w:spacing w:line="360" w:lineRule="auto"/>
        <w:ind w:firstLine="720"/>
        <w:jc w:val="both"/>
        <w:rPr>
          <w:sz w:val="28"/>
          <w:szCs w:val="28"/>
        </w:rPr>
      </w:pPr>
      <w:r w:rsidRPr="00966B31">
        <w:rPr>
          <w:sz w:val="28"/>
          <w:szCs w:val="28"/>
        </w:rPr>
        <w:t>Ой, купало, ой, купало,</w:t>
      </w:r>
    </w:p>
    <w:p w:rsidR="00697C3D" w:rsidRDefault="003A03CC" w:rsidP="00966B31">
      <w:pPr>
        <w:spacing w:line="360" w:lineRule="auto"/>
        <w:ind w:firstLine="720"/>
        <w:jc w:val="both"/>
        <w:rPr>
          <w:sz w:val="28"/>
          <w:szCs w:val="28"/>
        </w:rPr>
      </w:pPr>
      <w:r w:rsidRPr="00966B31">
        <w:rPr>
          <w:sz w:val="28"/>
          <w:szCs w:val="28"/>
        </w:rPr>
        <w:t>А нам радость, а нам смех.</w:t>
      </w:r>
    </w:p>
    <w:p w:rsidR="003047B8" w:rsidRPr="00966B31" w:rsidRDefault="003047B8" w:rsidP="00966B31">
      <w:pPr>
        <w:spacing w:line="360" w:lineRule="auto"/>
        <w:ind w:firstLine="720"/>
        <w:jc w:val="both"/>
        <w:rPr>
          <w:sz w:val="28"/>
          <w:szCs w:val="28"/>
        </w:rPr>
      </w:pPr>
    </w:p>
    <w:p w:rsidR="004F5D1D" w:rsidRDefault="004F5D1D" w:rsidP="00966B31">
      <w:pPr>
        <w:spacing w:line="360" w:lineRule="auto"/>
        <w:ind w:firstLine="720"/>
        <w:jc w:val="both"/>
        <w:rPr>
          <w:sz w:val="28"/>
          <w:szCs w:val="28"/>
        </w:rPr>
      </w:pPr>
      <w:r w:rsidRPr="00966B31">
        <w:rPr>
          <w:sz w:val="28"/>
          <w:szCs w:val="28"/>
        </w:rPr>
        <w:t>Сергей Есенин упомянул праздник Ивана Купалы</w:t>
      </w:r>
      <w:r w:rsidR="001C087E" w:rsidRPr="00966B31">
        <w:rPr>
          <w:sz w:val="28"/>
          <w:szCs w:val="28"/>
        </w:rPr>
        <w:t xml:space="preserve"> и</w:t>
      </w:r>
      <w:r w:rsidRPr="00966B31">
        <w:rPr>
          <w:sz w:val="28"/>
          <w:szCs w:val="28"/>
        </w:rPr>
        <w:t xml:space="preserve"> в стихотворении «Матушка в купальницу по лесу ходила», которое было написано в 1912 году</w:t>
      </w:r>
      <w:r w:rsidR="00C65327" w:rsidRPr="00966B31">
        <w:rPr>
          <w:sz w:val="28"/>
          <w:szCs w:val="28"/>
        </w:rPr>
        <w:t xml:space="preserve">. </w:t>
      </w:r>
      <w:r w:rsidRPr="00966B31">
        <w:rPr>
          <w:sz w:val="28"/>
          <w:szCs w:val="28"/>
        </w:rPr>
        <w:t>Купальница – канун праздника Ивана Купалы, приходившийся на 23 июня. Народные поверья, которыми отмечен этот день и день Ивана Купалы, был связан с языческими верованиями в сверхъестественные силы</w:t>
      </w:r>
      <w:r w:rsidR="00EE1DFA" w:rsidRPr="00966B31">
        <w:rPr>
          <w:sz w:val="28"/>
          <w:szCs w:val="28"/>
        </w:rPr>
        <w:t>,</w:t>
      </w:r>
      <w:r w:rsidRPr="00966B31">
        <w:rPr>
          <w:sz w:val="28"/>
          <w:szCs w:val="28"/>
        </w:rPr>
        <w:t xml:space="preserve"> способные смыть с тела человека недуги и над</w:t>
      </w:r>
      <w:r w:rsidR="00EE1DFA" w:rsidRPr="00966B31">
        <w:rPr>
          <w:sz w:val="28"/>
          <w:szCs w:val="28"/>
        </w:rPr>
        <w:t>елить его крепостью и здоровьем.</w:t>
      </w:r>
      <w:r w:rsidRPr="00966B31">
        <w:rPr>
          <w:sz w:val="28"/>
          <w:szCs w:val="28"/>
        </w:rPr>
        <w:t xml:space="preserve"> </w:t>
      </w:r>
      <w:r w:rsidR="00EE1DFA" w:rsidRPr="00966B31">
        <w:rPr>
          <w:sz w:val="28"/>
          <w:szCs w:val="28"/>
        </w:rPr>
        <w:t>О</w:t>
      </w:r>
      <w:r w:rsidRPr="00966B31">
        <w:rPr>
          <w:sz w:val="28"/>
          <w:szCs w:val="28"/>
        </w:rPr>
        <w:t>собую целебную и колдо</w:t>
      </w:r>
      <w:r w:rsidR="00FA5E5B" w:rsidRPr="00966B31">
        <w:rPr>
          <w:sz w:val="28"/>
          <w:szCs w:val="28"/>
        </w:rPr>
        <w:t>вскую силу имели травы и цветы:</w:t>
      </w:r>
    </w:p>
    <w:p w:rsidR="003047B8" w:rsidRPr="00966B31" w:rsidRDefault="003047B8" w:rsidP="00966B31">
      <w:pPr>
        <w:spacing w:line="360" w:lineRule="auto"/>
        <w:ind w:firstLine="720"/>
        <w:jc w:val="both"/>
        <w:rPr>
          <w:sz w:val="28"/>
          <w:szCs w:val="28"/>
        </w:rPr>
      </w:pPr>
    </w:p>
    <w:p w:rsidR="004F5D1D" w:rsidRPr="00966B31" w:rsidRDefault="004F5D1D" w:rsidP="00966B31">
      <w:pPr>
        <w:spacing w:line="360" w:lineRule="auto"/>
        <w:ind w:firstLine="720"/>
        <w:jc w:val="both"/>
        <w:rPr>
          <w:sz w:val="28"/>
          <w:szCs w:val="28"/>
        </w:rPr>
      </w:pPr>
      <w:r w:rsidRPr="00966B31">
        <w:rPr>
          <w:sz w:val="28"/>
          <w:szCs w:val="28"/>
        </w:rPr>
        <w:t xml:space="preserve">Травы </w:t>
      </w:r>
      <w:r w:rsidRPr="00966B31">
        <w:rPr>
          <w:i/>
          <w:iCs/>
          <w:sz w:val="28"/>
          <w:szCs w:val="28"/>
        </w:rPr>
        <w:t xml:space="preserve">ворожбиные </w:t>
      </w:r>
      <w:r w:rsidRPr="00966B31">
        <w:rPr>
          <w:sz w:val="28"/>
          <w:szCs w:val="28"/>
        </w:rPr>
        <w:t>ноги ей кололи,</w:t>
      </w:r>
    </w:p>
    <w:p w:rsidR="004F5D1D" w:rsidRDefault="004F5D1D" w:rsidP="00966B31">
      <w:pPr>
        <w:spacing w:line="360" w:lineRule="auto"/>
        <w:ind w:firstLine="720"/>
        <w:jc w:val="both"/>
        <w:rPr>
          <w:sz w:val="28"/>
          <w:szCs w:val="28"/>
        </w:rPr>
      </w:pPr>
      <w:r w:rsidRPr="00966B31">
        <w:rPr>
          <w:sz w:val="28"/>
          <w:szCs w:val="28"/>
        </w:rPr>
        <w:t>Плака</w:t>
      </w:r>
      <w:r w:rsidR="00267229" w:rsidRPr="00966B31">
        <w:rPr>
          <w:sz w:val="28"/>
          <w:szCs w:val="28"/>
        </w:rPr>
        <w:t>ла родимая в купырях от боли.</w:t>
      </w:r>
    </w:p>
    <w:p w:rsidR="003047B8" w:rsidRPr="00966B31" w:rsidRDefault="003047B8" w:rsidP="00966B31">
      <w:pPr>
        <w:spacing w:line="360" w:lineRule="auto"/>
        <w:ind w:firstLine="720"/>
        <w:jc w:val="both"/>
        <w:rPr>
          <w:sz w:val="28"/>
          <w:szCs w:val="28"/>
        </w:rPr>
      </w:pPr>
    </w:p>
    <w:p w:rsidR="00A966EB" w:rsidRPr="00966B31" w:rsidRDefault="004B74D6" w:rsidP="00966B31">
      <w:pPr>
        <w:spacing w:line="360" w:lineRule="auto"/>
        <w:ind w:firstLine="720"/>
        <w:jc w:val="both"/>
        <w:rPr>
          <w:sz w:val="28"/>
          <w:szCs w:val="28"/>
        </w:rPr>
      </w:pPr>
      <w:r w:rsidRPr="00966B31">
        <w:rPr>
          <w:sz w:val="28"/>
          <w:szCs w:val="28"/>
        </w:rPr>
        <w:t>Предание гласило, что в</w:t>
      </w:r>
      <w:r w:rsidR="004F5D1D" w:rsidRPr="00966B31">
        <w:rPr>
          <w:sz w:val="28"/>
          <w:szCs w:val="28"/>
        </w:rPr>
        <w:t xml:space="preserve"> ночь на Ивана Купалу из земли выступают клады и сокровища,</w:t>
      </w:r>
      <w:r w:rsidR="00966B31" w:rsidRPr="00966B31">
        <w:rPr>
          <w:sz w:val="28"/>
          <w:szCs w:val="28"/>
        </w:rPr>
        <w:t xml:space="preserve"> </w:t>
      </w:r>
      <w:r w:rsidR="004F5D1D" w:rsidRPr="00966B31">
        <w:rPr>
          <w:sz w:val="28"/>
          <w:szCs w:val="28"/>
        </w:rPr>
        <w:t>и человек получает возможность добыть их. В праздник</w:t>
      </w:r>
      <w:r w:rsidR="00BD1FAE" w:rsidRPr="00966B31">
        <w:rPr>
          <w:sz w:val="28"/>
          <w:szCs w:val="28"/>
        </w:rPr>
        <w:t xml:space="preserve"> летнего сол</w:t>
      </w:r>
      <w:r w:rsidR="003047B8">
        <w:rPr>
          <w:sz w:val="28"/>
          <w:szCs w:val="28"/>
        </w:rPr>
        <w:t>н</w:t>
      </w:r>
      <w:r w:rsidR="00BD1FAE" w:rsidRPr="00966B31">
        <w:rPr>
          <w:sz w:val="28"/>
          <w:szCs w:val="28"/>
        </w:rPr>
        <w:t>цеворота</w:t>
      </w:r>
      <w:r w:rsidR="004F5D1D" w:rsidRPr="00966B31">
        <w:rPr>
          <w:sz w:val="28"/>
          <w:szCs w:val="28"/>
        </w:rPr>
        <w:t xml:space="preserve"> гадали на судьбу.</w:t>
      </w:r>
    </w:p>
    <w:p w:rsidR="00626999" w:rsidRPr="00966B31" w:rsidRDefault="004F5D1D" w:rsidP="00966B31">
      <w:pPr>
        <w:spacing w:line="360" w:lineRule="auto"/>
        <w:ind w:firstLine="720"/>
        <w:jc w:val="both"/>
        <w:rPr>
          <w:sz w:val="28"/>
          <w:szCs w:val="28"/>
        </w:rPr>
      </w:pPr>
      <w:r w:rsidRPr="00966B31">
        <w:rPr>
          <w:sz w:val="28"/>
          <w:szCs w:val="28"/>
        </w:rPr>
        <w:t xml:space="preserve">В Константинове бытовало поверье, что каждому ребёнку с рожденья была уготовлена своя судьба: счастливая или несчастная, которые назывались «доля» и «недоля», «среча» и «несреча». </w:t>
      </w:r>
      <w:r w:rsidR="006A695C" w:rsidRPr="00966B31">
        <w:rPr>
          <w:sz w:val="28"/>
          <w:szCs w:val="28"/>
        </w:rPr>
        <w:t xml:space="preserve">«Среча – красивая и добрая, Несреча – злая и коварная, недовольная». </w:t>
      </w:r>
      <w:r w:rsidR="006A695C" w:rsidRPr="00966B31">
        <w:rPr>
          <w:rStyle w:val="ab"/>
          <w:sz w:val="28"/>
          <w:szCs w:val="28"/>
        </w:rPr>
        <w:footnoteReference w:id="2"/>
      </w:r>
      <w:r w:rsidR="00764ED1" w:rsidRPr="00966B31">
        <w:rPr>
          <w:sz w:val="28"/>
          <w:szCs w:val="28"/>
        </w:rPr>
        <w:t xml:space="preserve"> </w:t>
      </w:r>
      <w:r w:rsidRPr="00966B31">
        <w:rPr>
          <w:sz w:val="28"/>
          <w:szCs w:val="28"/>
        </w:rPr>
        <w:t>Можно было узнать о судьбе ребёнка и по горящей свече: если свеча горит без копоти, а воск не стекает, - жизнь сложится удачно, если огонёк свечи горит неровным пламенем с треском и копотью, а воск, стекая</w:t>
      </w:r>
      <w:r w:rsidR="003A03CC" w:rsidRPr="00966B31">
        <w:rPr>
          <w:sz w:val="28"/>
          <w:szCs w:val="28"/>
        </w:rPr>
        <w:t>, образует</w:t>
      </w:r>
      <w:r w:rsidRPr="00966B31">
        <w:rPr>
          <w:sz w:val="28"/>
          <w:szCs w:val="28"/>
        </w:rPr>
        <w:t xml:space="preserve"> так называемые «слёзы», значит, жизнь будет несчастливой.</w:t>
      </w:r>
      <w:r w:rsidR="007B6EA5" w:rsidRPr="00966B31">
        <w:rPr>
          <w:rStyle w:val="ab"/>
          <w:sz w:val="28"/>
          <w:szCs w:val="28"/>
        </w:rPr>
        <w:footnoteReference w:id="3"/>
      </w:r>
    </w:p>
    <w:p w:rsidR="00E749F3" w:rsidRDefault="00823EED" w:rsidP="00966B31">
      <w:pPr>
        <w:spacing w:line="360" w:lineRule="auto"/>
        <w:ind w:firstLine="720"/>
        <w:jc w:val="both"/>
        <w:rPr>
          <w:sz w:val="28"/>
          <w:szCs w:val="28"/>
        </w:rPr>
      </w:pPr>
      <w:r w:rsidRPr="00966B31">
        <w:rPr>
          <w:sz w:val="28"/>
          <w:szCs w:val="28"/>
        </w:rPr>
        <w:t>Стихотворение</w:t>
      </w:r>
      <w:r w:rsidR="00E749F3" w:rsidRPr="00966B31">
        <w:rPr>
          <w:sz w:val="28"/>
          <w:szCs w:val="28"/>
        </w:rPr>
        <w:t xml:space="preserve"> «Матушка в Купальницу» целиком и полностью построено на пантеистическом </w:t>
      </w:r>
      <w:r w:rsidRPr="00966B31">
        <w:rPr>
          <w:sz w:val="28"/>
          <w:szCs w:val="28"/>
        </w:rPr>
        <w:t>миро</w:t>
      </w:r>
      <w:r w:rsidR="00E749F3" w:rsidRPr="00966B31">
        <w:rPr>
          <w:sz w:val="28"/>
          <w:szCs w:val="28"/>
        </w:rPr>
        <w:t>восприятии</w:t>
      </w:r>
      <w:r w:rsidRPr="00966B31">
        <w:rPr>
          <w:sz w:val="28"/>
          <w:szCs w:val="28"/>
        </w:rPr>
        <w:t>.</w:t>
      </w:r>
      <w:r w:rsidR="00E749F3" w:rsidRPr="00966B31">
        <w:rPr>
          <w:sz w:val="28"/>
          <w:szCs w:val="28"/>
        </w:rPr>
        <w:t xml:space="preserve"> </w:t>
      </w:r>
      <w:r w:rsidRPr="00966B31">
        <w:rPr>
          <w:sz w:val="28"/>
          <w:szCs w:val="28"/>
        </w:rPr>
        <w:t>Н</w:t>
      </w:r>
      <w:r w:rsidR="00E749F3" w:rsidRPr="00966B31">
        <w:rPr>
          <w:sz w:val="28"/>
          <w:szCs w:val="28"/>
        </w:rPr>
        <w:t>епосредственная и живая связь</w:t>
      </w:r>
      <w:r w:rsidR="00C01F17" w:rsidRPr="00966B31">
        <w:rPr>
          <w:sz w:val="28"/>
          <w:szCs w:val="28"/>
        </w:rPr>
        <w:t xml:space="preserve"> с</w:t>
      </w:r>
      <w:r w:rsidRPr="00966B31">
        <w:rPr>
          <w:sz w:val="28"/>
          <w:szCs w:val="28"/>
        </w:rPr>
        <w:t xml:space="preserve"> «</w:t>
      </w:r>
      <w:r w:rsidR="00C01F17" w:rsidRPr="00966B31">
        <w:rPr>
          <w:sz w:val="28"/>
          <w:szCs w:val="28"/>
        </w:rPr>
        <w:t>обстающ</w:t>
      </w:r>
      <w:r w:rsidR="00373717" w:rsidRPr="00966B31">
        <w:rPr>
          <w:sz w:val="28"/>
          <w:szCs w:val="28"/>
        </w:rPr>
        <w:t>им</w:t>
      </w:r>
      <w:r w:rsidRPr="00966B31">
        <w:rPr>
          <w:sz w:val="28"/>
          <w:szCs w:val="28"/>
        </w:rPr>
        <w:t xml:space="preserve"> храм</w:t>
      </w:r>
      <w:r w:rsidR="00373717" w:rsidRPr="00966B31">
        <w:rPr>
          <w:sz w:val="28"/>
          <w:szCs w:val="28"/>
        </w:rPr>
        <w:t>ом</w:t>
      </w:r>
      <w:r w:rsidRPr="00966B31">
        <w:rPr>
          <w:sz w:val="28"/>
          <w:szCs w:val="28"/>
        </w:rPr>
        <w:t xml:space="preserve"> вечности»</w:t>
      </w:r>
      <w:r w:rsidR="003A03CC" w:rsidRPr="00966B31">
        <w:rPr>
          <w:rStyle w:val="ab"/>
          <w:sz w:val="28"/>
          <w:szCs w:val="28"/>
        </w:rPr>
        <w:footnoteReference w:id="4"/>
      </w:r>
      <w:r w:rsidR="00C01F17" w:rsidRPr="00966B31">
        <w:rPr>
          <w:sz w:val="28"/>
          <w:szCs w:val="28"/>
        </w:rPr>
        <w:t xml:space="preserve">, в котором всё одухотворено невидимыми сверхъестественными силами, </w:t>
      </w:r>
      <w:r w:rsidR="00E749F3" w:rsidRPr="00966B31">
        <w:rPr>
          <w:sz w:val="28"/>
          <w:szCs w:val="28"/>
        </w:rPr>
        <w:t>ощущается в каждой строчке</w:t>
      </w:r>
      <w:r w:rsidR="009111B7" w:rsidRPr="00966B31">
        <w:rPr>
          <w:sz w:val="28"/>
          <w:szCs w:val="28"/>
        </w:rPr>
        <w:t>:</w:t>
      </w:r>
      <w:r w:rsidR="00E749F3" w:rsidRPr="00966B31">
        <w:rPr>
          <w:sz w:val="28"/>
          <w:szCs w:val="28"/>
        </w:rPr>
        <w:t xml:space="preserve"> </w:t>
      </w:r>
    </w:p>
    <w:p w:rsidR="003047B8" w:rsidRPr="00966B31" w:rsidRDefault="003047B8" w:rsidP="00966B31">
      <w:pPr>
        <w:spacing w:line="360" w:lineRule="auto"/>
        <w:ind w:firstLine="720"/>
        <w:jc w:val="both"/>
        <w:rPr>
          <w:sz w:val="28"/>
          <w:szCs w:val="28"/>
        </w:rPr>
      </w:pPr>
    </w:p>
    <w:p w:rsidR="00C65327" w:rsidRPr="00966B31" w:rsidRDefault="00C65327" w:rsidP="00966B31">
      <w:pPr>
        <w:spacing w:line="360" w:lineRule="auto"/>
        <w:ind w:firstLine="720"/>
        <w:jc w:val="both"/>
        <w:rPr>
          <w:sz w:val="28"/>
          <w:szCs w:val="28"/>
        </w:rPr>
      </w:pPr>
      <w:r w:rsidRPr="00966B31">
        <w:rPr>
          <w:sz w:val="28"/>
          <w:szCs w:val="28"/>
        </w:rPr>
        <w:t>Родился я с песнями в травном одеяле.</w:t>
      </w:r>
    </w:p>
    <w:p w:rsidR="00C65327" w:rsidRPr="00966B31" w:rsidRDefault="00C65327" w:rsidP="00966B31">
      <w:pPr>
        <w:spacing w:line="360" w:lineRule="auto"/>
        <w:ind w:firstLine="720"/>
        <w:jc w:val="both"/>
        <w:rPr>
          <w:sz w:val="28"/>
          <w:szCs w:val="28"/>
        </w:rPr>
      </w:pPr>
      <w:r w:rsidRPr="00966B31">
        <w:rPr>
          <w:sz w:val="28"/>
          <w:szCs w:val="28"/>
        </w:rPr>
        <w:t>Зори меня вешние в радугу свивали...</w:t>
      </w:r>
    </w:p>
    <w:p w:rsidR="006B1420" w:rsidRPr="00966B31" w:rsidRDefault="006B1420" w:rsidP="00966B31">
      <w:pPr>
        <w:spacing w:line="360" w:lineRule="auto"/>
        <w:ind w:firstLine="720"/>
        <w:jc w:val="both"/>
        <w:rPr>
          <w:sz w:val="28"/>
          <w:szCs w:val="28"/>
        </w:rPr>
      </w:pPr>
      <w:r w:rsidRPr="00966B31">
        <w:rPr>
          <w:sz w:val="28"/>
          <w:szCs w:val="28"/>
        </w:rPr>
        <w:t>Вырос я до зрелости, внук купальской ночи,</w:t>
      </w:r>
    </w:p>
    <w:p w:rsidR="006B1420" w:rsidRDefault="006B1420" w:rsidP="00966B31">
      <w:pPr>
        <w:spacing w:line="360" w:lineRule="auto"/>
        <w:ind w:firstLine="720"/>
        <w:jc w:val="both"/>
        <w:rPr>
          <w:sz w:val="28"/>
          <w:szCs w:val="28"/>
        </w:rPr>
      </w:pPr>
      <w:r w:rsidRPr="00966B31">
        <w:rPr>
          <w:sz w:val="28"/>
          <w:szCs w:val="28"/>
        </w:rPr>
        <w:t xml:space="preserve">Сутемень </w:t>
      </w:r>
      <w:r w:rsidRPr="00966B31">
        <w:rPr>
          <w:i/>
          <w:iCs/>
          <w:sz w:val="28"/>
          <w:szCs w:val="28"/>
        </w:rPr>
        <w:t>колдовная</w:t>
      </w:r>
      <w:r w:rsidRPr="00966B31">
        <w:rPr>
          <w:sz w:val="28"/>
          <w:szCs w:val="28"/>
        </w:rPr>
        <w:t xml:space="preserve"> счастье </w:t>
      </w:r>
      <w:r w:rsidR="006A695C" w:rsidRPr="00966B31">
        <w:rPr>
          <w:sz w:val="28"/>
          <w:szCs w:val="28"/>
        </w:rPr>
        <w:t>мне пророчит.</w:t>
      </w:r>
    </w:p>
    <w:p w:rsidR="003047B8" w:rsidRPr="00966B31" w:rsidRDefault="003047B8" w:rsidP="00966B31">
      <w:pPr>
        <w:spacing w:line="360" w:lineRule="auto"/>
        <w:ind w:firstLine="720"/>
        <w:jc w:val="both"/>
        <w:rPr>
          <w:sz w:val="28"/>
          <w:szCs w:val="28"/>
        </w:rPr>
      </w:pPr>
    </w:p>
    <w:p w:rsidR="004F5D1D" w:rsidRDefault="00354765" w:rsidP="00966B31">
      <w:pPr>
        <w:spacing w:line="360" w:lineRule="auto"/>
        <w:ind w:firstLine="720"/>
        <w:jc w:val="both"/>
        <w:rPr>
          <w:sz w:val="28"/>
          <w:szCs w:val="28"/>
        </w:rPr>
      </w:pPr>
      <w:r w:rsidRPr="00966B31">
        <w:rPr>
          <w:sz w:val="28"/>
          <w:szCs w:val="28"/>
        </w:rPr>
        <w:t>Мифологизируя своё рождение, н</w:t>
      </w:r>
      <w:r w:rsidR="004F5D1D" w:rsidRPr="00966B31">
        <w:rPr>
          <w:sz w:val="28"/>
          <w:szCs w:val="28"/>
        </w:rPr>
        <w:t>азыва</w:t>
      </w:r>
      <w:r w:rsidR="006B1420" w:rsidRPr="00966B31">
        <w:rPr>
          <w:sz w:val="28"/>
          <w:szCs w:val="28"/>
        </w:rPr>
        <w:t>я</w:t>
      </w:r>
      <w:r w:rsidR="004F5D1D" w:rsidRPr="00966B31">
        <w:rPr>
          <w:sz w:val="28"/>
          <w:szCs w:val="28"/>
        </w:rPr>
        <w:t xml:space="preserve"> себя «внуком купальской ночи»</w:t>
      </w:r>
      <w:r w:rsidR="006B1420" w:rsidRPr="00966B31">
        <w:rPr>
          <w:sz w:val="28"/>
          <w:szCs w:val="28"/>
        </w:rPr>
        <w:t>, Есенин</w:t>
      </w:r>
      <w:r w:rsidR="00C42F0C" w:rsidRPr="00966B31">
        <w:rPr>
          <w:sz w:val="28"/>
          <w:szCs w:val="28"/>
        </w:rPr>
        <w:t xml:space="preserve"> </w:t>
      </w:r>
      <w:r w:rsidR="00373717" w:rsidRPr="00966B31">
        <w:rPr>
          <w:sz w:val="28"/>
          <w:szCs w:val="28"/>
        </w:rPr>
        <w:t>заявляет о</w:t>
      </w:r>
      <w:r w:rsidRPr="00966B31">
        <w:rPr>
          <w:sz w:val="28"/>
          <w:szCs w:val="28"/>
        </w:rPr>
        <w:t xml:space="preserve"> себе, как о прямом наследнике духа далёких предков.</w:t>
      </w:r>
      <w:r w:rsidR="004A490E" w:rsidRPr="00966B31">
        <w:rPr>
          <w:sz w:val="28"/>
          <w:szCs w:val="28"/>
        </w:rPr>
        <w:t xml:space="preserve"> Он -</w:t>
      </w:r>
      <w:r w:rsidR="00814BC9" w:rsidRPr="00966B31">
        <w:rPr>
          <w:sz w:val="28"/>
          <w:szCs w:val="28"/>
        </w:rPr>
        <w:t xml:space="preserve"> </w:t>
      </w:r>
      <w:r w:rsidR="004A490E" w:rsidRPr="00966B31">
        <w:rPr>
          <w:sz w:val="28"/>
          <w:szCs w:val="28"/>
        </w:rPr>
        <w:t>избранник судьбы</w:t>
      </w:r>
      <w:r w:rsidR="006A695C" w:rsidRPr="00966B31">
        <w:rPr>
          <w:sz w:val="28"/>
          <w:szCs w:val="28"/>
        </w:rPr>
        <w:t xml:space="preserve"> -</w:t>
      </w:r>
      <w:r w:rsidR="00966B31" w:rsidRPr="00966B31">
        <w:rPr>
          <w:sz w:val="28"/>
          <w:szCs w:val="28"/>
        </w:rPr>
        <w:t xml:space="preserve"> </w:t>
      </w:r>
      <w:r w:rsidR="004A490E" w:rsidRPr="00966B31">
        <w:rPr>
          <w:sz w:val="28"/>
          <w:szCs w:val="28"/>
        </w:rPr>
        <w:t>вол</w:t>
      </w:r>
      <w:r w:rsidR="009111B7" w:rsidRPr="00966B31">
        <w:rPr>
          <w:sz w:val="28"/>
          <w:szCs w:val="28"/>
        </w:rPr>
        <w:t>ен выбирать свой жизненный путь:</w:t>
      </w:r>
    </w:p>
    <w:p w:rsidR="003047B8" w:rsidRPr="00966B31" w:rsidRDefault="003047B8" w:rsidP="00966B31">
      <w:pPr>
        <w:spacing w:line="360" w:lineRule="auto"/>
        <w:ind w:firstLine="720"/>
        <w:jc w:val="both"/>
        <w:rPr>
          <w:sz w:val="28"/>
          <w:szCs w:val="28"/>
        </w:rPr>
      </w:pPr>
    </w:p>
    <w:p w:rsidR="004F5D1D" w:rsidRPr="00966B31" w:rsidRDefault="004F5D1D" w:rsidP="00966B31">
      <w:pPr>
        <w:spacing w:line="360" w:lineRule="auto"/>
        <w:ind w:firstLine="720"/>
        <w:jc w:val="both"/>
        <w:rPr>
          <w:sz w:val="28"/>
          <w:szCs w:val="28"/>
        </w:rPr>
      </w:pPr>
      <w:r w:rsidRPr="00966B31">
        <w:rPr>
          <w:sz w:val="28"/>
          <w:szCs w:val="28"/>
        </w:rPr>
        <w:t>Только не по совести счастье наготове,</w:t>
      </w:r>
    </w:p>
    <w:p w:rsidR="004F5D1D" w:rsidRPr="00966B31" w:rsidRDefault="004F5D1D" w:rsidP="00966B31">
      <w:pPr>
        <w:spacing w:line="360" w:lineRule="auto"/>
        <w:ind w:firstLine="720"/>
        <w:jc w:val="both"/>
        <w:rPr>
          <w:sz w:val="28"/>
          <w:szCs w:val="28"/>
        </w:rPr>
      </w:pPr>
      <w:r w:rsidRPr="00966B31">
        <w:rPr>
          <w:sz w:val="28"/>
          <w:szCs w:val="28"/>
        </w:rPr>
        <w:t>Выбираю удалью и глаза и брови.</w:t>
      </w:r>
    </w:p>
    <w:p w:rsidR="004F5D1D" w:rsidRPr="00966B31" w:rsidRDefault="004F5D1D" w:rsidP="00966B31">
      <w:pPr>
        <w:spacing w:line="360" w:lineRule="auto"/>
        <w:ind w:firstLine="720"/>
        <w:jc w:val="both"/>
        <w:rPr>
          <w:sz w:val="28"/>
          <w:szCs w:val="28"/>
        </w:rPr>
      </w:pPr>
      <w:r w:rsidRPr="00966B31">
        <w:rPr>
          <w:sz w:val="28"/>
          <w:szCs w:val="28"/>
        </w:rPr>
        <w:t>Как снежинка белая, в просини я таю</w:t>
      </w:r>
    </w:p>
    <w:p w:rsidR="004F5D1D" w:rsidRDefault="009111B7" w:rsidP="00966B31">
      <w:pPr>
        <w:spacing w:line="360" w:lineRule="auto"/>
        <w:ind w:firstLine="720"/>
        <w:jc w:val="both"/>
        <w:rPr>
          <w:sz w:val="28"/>
          <w:szCs w:val="28"/>
        </w:rPr>
      </w:pPr>
      <w:r w:rsidRPr="00966B31">
        <w:rPr>
          <w:sz w:val="28"/>
          <w:szCs w:val="28"/>
        </w:rPr>
        <w:t>Да</w:t>
      </w:r>
      <w:r w:rsidR="004F5D1D" w:rsidRPr="00966B31">
        <w:rPr>
          <w:sz w:val="28"/>
          <w:szCs w:val="28"/>
        </w:rPr>
        <w:t xml:space="preserve"> к судьбе</w:t>
      </w:r>
      <w:r w:rsidRPr="00966B31">
        <w:rPr>
          <w:sz w:val="28"/>
          <w:szCs w:val="28"/>
        </w:rPr>
        <w:t xml:space="preserve"> разлучнице след свой заметаю.</w:t>
      </w:r>
    </w:p>
    <w:p w:rsidR="004F5D1D" w:rsidRDefault="003047B8" w:rsidP="003047B8">
      <w:pPr>
        <w:spacing w:line="360" w:lineRule="auto"/>
        <w:ind w:firstLine="720"/>
        <w:jc w:val="both"/>
        <w:rPr>
          <w:sz w:val="28"/>
          <w:szCs w:val="28"/>
        </w:rPr>
      </w:pPr>
      <w:r>
        <w:rPr>
          <w:sz w:val="28"/>
          <w:szCs w:val="28"/>
        </w:rPr>
        <w:br w:type="page"/>
      </w:r>
      <w:r w:rsidR="004F5D1D" w:rsidRPr="00966B31">
        <w:rPr>
          <w:sz w:val="28"/>
          <w:szCs w:val="28"/>
        </w:rPr>
        <w:t>В более позднем стихотворении «Гой, ты, Русь моя родная» поэт</w:t>
      </w:r>
      <w:r w:rsidR="007A38A1" w:rsidRPr="00966B31">
        <w:rPr>
          <w:sz w:val="28"/>
          <w:szCs w:val="28"/>
        </w:rPr>
        <w:t xml:space="preserve"> вновь ставит себя</w:t>
      </w:r>
      <w:r w:rsidR="004F5D1D" w:rsidRPr="00966B31">
        <w:rPr>
          <w:sz w:val="28"/>
          <w:szCs w:val="28"/>
        </w:rPr>
        <w:t xml:space="preserve"> перед выбором</w:t>
      </w:r>
      <w:r w:rsidR="007A38A1" w:rsidRPr="00966B31">
        <w:rPr>
          <w:sz w:val="28"/>
          <w:szCs w:val="28"/>
        </w:rPr>
        <w:t xml:space="preserve"> между «раем» и «родиной» и выбирает земное счастье:</w:t>
      </w:r>
    </w:p>
    <w:p w:rsidR="003047B8" w:rsidRPr="00966B31" w:rsidRDefault="003047B8" w:rsidP="003047B8">
      <w:pPr>
        <w:spacing w:line="360" w:lineRule="auto"/>
        <w:ind w:firstLine="720"/>
        <w:jc w:val="both"/>
        <w:rPr>
          <w:sz w:val="28"/>
          <w:szCs w:val="28"/>
        </w:rPr>
      </w:pPr>
    </w:p>
    <w:p w:rsidR="004F5D1D" w:rsidRPr="00966B31" w:rsidRDefault="004F5D1D" w:rsidP="00966B31">
      <w:pPr>
        <w:spacing w:line="360" w:lineRule="auto"/>
        <w:ind w:firstLine="720"/>
        <w:jc w:val="both"/>
        <w:rPr>
          <w:sz w:val="28"/>
          <w:szCs w:val="28"/>
        </w:rPr>
      </w:pPr>
      <w:r w:rsidRPr="00966B31">
        <w:rPr>
          <w:sz w:val="28"/>
          <w:szCs w:val="28"/>
        </w:rPr>
        <w:t>Если крикнет рать святая:</w:t>
      </w:r>
    </w:p>
    <w:p w:rsidR="004F5D1D" w:rsidRPr="00966B31" w:rsidRDefault="004F5D1D" w:rsidP="00966B31">
      <w:pPr>
        <w:spacing w:line="360" w:lineRule="auto"/>
        <w:ind w:firstLine="720"/>
        <w:jc w:val="both"/>
        <w:rPr>
          <w:sz w:val="28"/>
          <w:szCs w:val="28"/>
        </w:rPr>
      </w:pPr>
      <w:r w:rsidRPr="00966B31">
        <w:rPr>
          <w:sz w:val="28"/>
          <w:szCs w:val="28"/>
        </w:rPr>
        <w:t>«Кинь ты Русь, живи в раю!»</w:t>
      </w:r>
    </w:p>
    <w:p w:rsidR="004F5D1D" w:rsidRPr="00966B31" w:rsidRDefault="004F5D1D" w:rsidP="00966B31">
      <w:pPr>
        <w:spacing w:line="360" w:lineRule="auto"/>
        <w:ind w:firstLine="720"/>
        <w:jc w:val="both"/>
        <w:rPr>
          <w:sz w:val="28"/>
          <w:szCs w:val="28"/>
        </w:rPr>
      </w:pPr>
      <w:r w:rsidRPr="00966B31">
        <w:rPr>
          <w:sz w:val="28"/>
          <w:szCs w:val="28"/>
        </w:rPr>
        <w:t xml:space="preserve">Я скажу: «Не надо </w:t>
      </w:r>
      <w:r w:rsidR="009777C6" w:rsidRPr="00966B31">
        <w:rPr>
          <w:sz w:val="28"/>
          <w:szCs w:val="28"/>
        </w:rPr>
        <w:t>рая,</w:t>
      </w:r>
    </w:p>
    <w:p w:rsidR="004F5D1D" w:rsidRDefault="004F5D1D" w:rsidP="00966B31">
      <w:pPr>
        <w:spacing w:line="360" w:lineRule="auto"/>
        <w:ind w:firstLine="720"/>
        <w:jc w:val="both"/>
        <w:rPr>
          <w:sz w:val="28"/>
          <w:szCs w:val="28"/>
        </w:rPr>
      </w:pPr>
      <w:r w:rsidRPr="00966B31">
        <w:rPr>
          <w:sz w:val="28"/>
          <w:szCs w:val="28"/>
        </w:rPr>
        <w:t>Дайте родину мою...</w:t>
      </w:r>
      <w:r w:rsidR="00BD1FAE" w:rsidRPr="00966B31">
        <w:rPr>
          <w:sz w:val="28"/>
          <w:szCs w:val="28"/>
        </w:rPr>
        <w:t>»</w:t>
      </w:r>
    </w:p>
    <w:p w:rsidR="003047B8" w:rsidRPr="00966B31" w:rsidRDefault="003047B8" w:rsidP="00966B31">
      <w:pPr>
        <w:spacing w:line="360" w:lineRule="auto"/>
        <w:ind w:firstLine="720"/>
        <w:jc w:val="both"/>
        <w:rPr>
          <w:sz w:val="28"/>
          <w:szCs w:val="28"/>
        </w:rPr>
      </w:pPr>
    </w:p>
    <w:p w:rsidR="00B26289" w:rsidRPr="00966B31" w:rsidRDefault="002F7993" w:rsidP="00966B31">
      <w:pPr>
        <w:spacing w:line="360" w:lineRule="auto"/>
        <w:ind w:firstLine="720"/>
        <w:jc w:val="both"/>
        <w:rPr>
          <w:sz w:val="28"/>
          <w:szCs w:val="28"/>
        </w:rPr>
      </w:pPr>
      <w:r w:rsidRPr="00966B31">
        <w:rPr>
          <w:sz w:val="28"/>
          <w:szCs w:val="28"/>
        </w:rPr>
        <w:t xml:space="preserve">Тема </w:t>
      </w:r>
      <w:r w:rsidR="007B6EA5" w:rsidRPr="00966B31">
        <w:rPr>
          <w:sz w:val="28"/>
          <w:szCs w:val="28"/>
        </w:rPr>
        <w:t xml:space="preserve">«доли» и </w:t>
      </w:r>
      <w:r w:rsidRPr="00966B31">
        <w:rPr>
          <w:sz w:val="28"/>
          <w:szCs w:val="28"/>
        </w:rPr>
        <w:t>«недоли» очень характерна для ранней есенинской лирики.</w:t>
      </w:r>
      <w:r w:rsidR="007A38A1" w:rsidRPr="00966B31">
        <w:rPr>
          <w:sz w:val="28"/>
          <w:szCs w:val="28"/>
        </w:rPr>
        <w:t xml:space="preserve"> А вместе с ней приобретает особое значение и тема выбора судьбы, тема волевого преодоления предопределённости.</w:t>
      </w:r>
      <w:r w:rsidRPr="00966B31">
        <w:rPr>
          <w:sz w:val="28"/>
          <w:szCs w:val="28"/>
        </w:rPr>
        <w:t xml:space="preserve"> Связано это было с тем, что поэт одновременно и верил</w:t>
      </w:r>
      <w:r w:rsidR="009111B7" w:rsidRPr="00966B31">
        <w:rPr>
          <w:sz w:val="28"/>
          <w:szCs w:val="28"/>
        </w:rPr>
        <w:t>,</w:t>
      </w:r>
      <w:r w:rsidRPr="00966B31">
        <w:rPr>
          <w:sz w:val="28"/>
          <w:szCs w:val="28"/>
        </w:rPr>
        <w:t xml:space="preserve"> и не верил в своё поэтическое призвание.</w:t>
      </w:r>
      <w:r w:rsidR="001C51AD" w:rsidRPr="00966B31">
        <w:rPr>
          <w:sz w:val="28"/>
          <w:szCs w:val="28"/>
        </w:rPr>
        <w:t xml:space="preserve"> В самом начале пути</w:t>
      </w:r>
      <w:r w:rsidR="007B6EA5" w:rsidRPr="00966B31">
        <w:rPr>
          <w:sz w:val="28"/>
          <w:szCs w:val="28"/>
        </w:rPr>
        <w:t xml:space="preserve"> будущее оставалось для него не </w:t>
      </w:r>
      <w:r w:rsidR="00B26289" w:rsidRPr="00966B31">
        <w:rPr>
          <w:sz w:val="28"/>
          <w:szCs w:val="28"/>
        </w:rPr>
        <w:t>прояснённым</w:t>
      </w:r>
      <w:r w:rsidR="007A38A1" w:rsidRPr="00966B31">
        <w:rPr>
          <w:sz w:val="28"/>
          <w:szCs w:val="28"/>
        </w:rPr>
        <w:t xml:space="preserve"> и обманчивым</w:t>
      </w:r>
      <w:r w:rsidR="00B26289" w:rsidRPr="00966B31">
        <w:rPr>
          <w:sz w:val="28"/>
          <w:szCs w:val="28"/>
        </w:rPr>
        <w:t>.</w:t>
      </w:r>
      <w:r w:rsidR="001C51AD" w:rsidRPr="00966B31">
        <w:rPr>
          <w:sz w:val="28"/>
          <w:szCs w:val="28"/>
        </w:rPr>
        <w:t xml:space="preserve"> Он прекрасно понимал, что «счастье» не свалится само на голову, и поэтому надеялся только на собственные силы. Личный опыт, личное осознание смысла жизни постепенно и последовательно подводил</w:t>
      </w:r>
      <w:r w:rsidR="00047646" w:rsidRPr="00966B31">
        <w:rPr>
          <w:sz w:val="28"/>
          <w:szCs w:val="28"/>
        </w:rPr>
        <w:t>и</w:t>
      </w:r>
      <w:r w:rsidR="001C51AD" w:rsidRPr="00966B31">
        <w:rPr>
          <w:sz w:val="28"/>
          <w:szCs w:val="28"/>
        </w:rPr>
        <w:t xml:space="preserve"> его к </w:t>
      </w:r>
      <w:r w:rsidR="00512262" w:rsidRPr="00966B31">
        <w:rPr>
          <w:sz w:val="28"/>
          <w:szCs w:val="28"/>
        </w:rPr>
        <w:t>революционным идеям «Нового Спаса» и «Инонии».</w:t>
      </w:r>
    </w:p>
    <w:p w:rsidR="00BE50F1" w:rsidRDefault="00BE50F1" w:rsidP="00966B31">
      <w:pPr>
        <w:spacing w:line="360" w:lineRule="auto"/>
        <w:ind w:firstLine="720"/>
        <w:jc w:val="both"/>
        <w:rPr>
          <w:sz w:val="28"/>
          <w:szCs w:val="28"/>
        </w:rPr>
      </w:pPr>
      <w:r w:rsidRPr="00966B31">
        <w:rPr>
          <w:sz w:val="28"/>
          <w:szCs w:val="28"/>
        </w:rPr>
        <w:t>Стихотворение «Зашумели над затоном тростники</w:t>
      </w:r>
      <w:r w:rsidR="00A966EB" w:rsidRPr="00966B31">
        <w:rPr>
          <w:sz w:val="28"/>
          <w:szCs w:val="28"/>
        </w:rPr>
        <w:t>…</w:t>
      </w:r>
      <w:r w:rsidRPr="00966B31">
        <w:rPr>
          <w:sz w:val="28"/>
          <w:szCs w:val="28"/>
        </w:rPr>
        <w:t xml:space="preserve">» (1914) </w:t>
      </w:r>
      <w:r w:rsidR="007B6EA5" w:rsidRPr="00966B31">
        <w:rPr>
          <w:sz w:val="28"/>
          <w:szCs w:val="28"/>
        </w:rPr>
        <w:t xml:space="preserve">полностью </w:t>
      </w:r>
      <w:r w:rsidRPr="00966B31">
        <w:rPr>
          <w:sz w:val="28"/>
          <w:szCs w:val="28"/>
        </w:rPr>
        <w:t>построено на приметах</w:t>
      </w:r>
      <w:r w:rsidR="005302A0" w:rsidRPr="00966B31">
        <w:rPr>
          <w:sz w:val="28"/>
          <w:szCs w:val="28"/>
        </w:rPr>
        <w:t xml:space="preserve"> и</w:t>
      </w:r>
      <w:r w:rsidRPr="00966B31">
        <w:rPr>
          <w:sz w:val="28"/>
          <w:szCs w:val="28"/>
        </w:rPr>
        <w:t xml:space="preserve"> поверьях Константинова.</w:t>
      </w:r>
      <w:r w:rsidR="005302A0" w:rsidRPr="00966B31">
        <w:rPr>
          <w:sz w:val="28"/>
          <w:szCs w:val="28"/>
        </w:rPr>
        <w:t xml:space="preserve"> Однако смысл его сводится к самому важному для поэта</w:t>
      </w:r>
      <w:r w:rsidR="00680FC4" w:rsidRPr="00966B31">
        <w:rPr>
          <w:sz w:val="28"/>
          <w:szCs w:val="28"/>
        </w:rPr>
        <w:t>, как, впрочем, и для всего человечества,</w:t>
      </w:r>
      <w:r w:rsidR="005302A0" w:rsidRPr="00966B31">
        <w:rPr>
          <w:sz w:val="28"/>
          <w:szCs w:val="28"/>
        </w:rPr>
        <w:t xml:space="preserve"> вопросу</w:t>
      </w:r>
      <w:r w:rsidR="00680FC4" w:rsidRPr="00966B31">
        <w:rPr>
          <w:sz w:val="28"/>
          <w:szCs w:val="28"/>
        </w:rPr>
        <w:t xml:space="preserve">, </w:t>
      </w:r>
      <w:r w:rsidR="00DB4EF8" w:rsidRPr="00966B31">
        <w:rPr>
          <w:sz w:val="28"/>
          <w:szCs w:val="28"/>
        </w:rPr>
        <w:t>принуждающему</w:t>
      </w:r>
      <w:r w:rsidR="00680FC4" w:rsidRPr="00966B31">
        <w:rPr>
          <w:sz w:val="28"/>
          <w:szCs w:val="28"/>
        </w:rPr>
        <w:t xml:space="preserve"> выбирать между жизнью </w:t>
      </w:r>
      <w:r w:rsidR="005302A0" w:rsidRPr="00966B31">
        <w:rPr>
          <w:sz w:val="28"/>
          <w:szCs w:val="28"/>
        </w:rPr>
        <w:t xml:space="preserve">и </w:t>
      </w:r>
      <w:r w:rsidR="00680FC4" w:rsidRPr="00966B31">
        <w:rPr>
          <w:sz w:val="28"/>
          <w:szCs w:val="28"/>
        </w:rPr>
        <w:t>смертью.</w:t>
      </w:r>
      <w:r w:rsidRPr="00966B31">
        <w:rPr>
          <w:sz w:val="28"/>
          <w:szCs w:val="28"/>
        </w:rPr>
        <w:t xml:space="preserve"> Трагическое по содержанию стихотворение рассказывает о</w:t>
      </w:r>
      <w:r w:rsidR="00680FC4" w:rsidRPr="00966B31">
        <w:rPr>
          <w:sz w:val="28"/>
          <w:szCs w:val="28"/>
        </w:rPr>
        <w:t xml:space="preserve"> гадании девушки на свою судьбу</w:t>
      </w:r>
      <w:r w:rsidR="005302A0" w:rsidRPr="00966B31">
        <w:rPr>
          <w:sz w:val="28"/>
          <w:szCs w:val="28"/>
        </w:rPr>
        <w:t>:</w:t>
      </w:r>
    </w:p>
    <w:p w:rsidR="003047B8" w:rsidRPr="00966B31" w:rsidRDefault="003047B8" w:rsidP="00966B31">
      <w:pPr>
        <w:spacing w:line="360" w:lineRule="auto"/>
        <w:ind w:firstLine="720"/>
        <w:jc w:val="both"/>
        <w:rPr>
          <w:sz w:val="28"/>
          <w:szCs w:val="28"/>
        </w:rPr>
      </w:pPr>
    </w:p>
    <w:p w:rsidR="00BE50F1" w:rsidRPr="00966B31" w:rsidRDefault="00BE50F1" w:rsidP="00966B31">
      <w:pPr>
        <w:spacing w:line="360" w:lineRule="auto"/>
        <w:ind w:firstLine="720"/>
        <w:jc w:val="both"/>
        <w:rPr>
          <w:sz w:val="28"/>
          <w:szCs w:val="28"/>
        </w:rPr>
      </w:pPr>
      <w:r w:rsidRPr="00966B31">
        <w:rPr>
          <w:sz w:val="28"/>
          <w:szCs w:val="28"/>
        </w:rPr>
        <w:t>Зашумели над затоном тростники.</w:t>
      </w:r>
    </w:p>
    <w:p w:rsidR="00BE50F1" w:rsidRPr="00966B31" w:rsidRDefault="00BE50F1" w:rsidP="00966B31">
      <w:pPr>
        <w:spacing w:line="360" w:lineRule="auto"/>
        <w:ind w:firstLine="720"/>
        <w:jc w:val="both"/>
        <w:rPr>
          <w:sz w:val="28"/>
          <w:szCs w:val="28"/>
        </w:rPr>
      </w:pPr>
      <w:r w:rsidRPr="00966B31">
        <w:rPr>
          <w:sz w:val="28"/>
          <w:szCs w:val="28"/>
        </w:rPr>
        <w:t>Плачет девушка-царевна у реки.</w:t>
      </w:r>
    </w:p>
    <w:p w:rsidR="00BE50F1" w:rsidRPr="00966B31" w:rsidRDefault="00BE50F1" w:rsidP="00966B31">
      <w:pPr>
        <w:spacing w:line="360" w:lineRule="auto"/>
        <w:ind w:firstLine="720"/>
        <w:jc w:val="both"/>
        <w:rPr>
          <w:sz w:val="28"/>
          <w:szCs w:val="28"/>
        </w:rPr>
      </w:pPr>
      <w:r w:rsidRPr="00966B31">
        <w:rPr>
          <w:sz w:val="28"/>
          <w:szCs w:val="28"/>
        </w:rPr>
        <w:t>Погадала красна</w:t>
      </w:r>
      <w:r w:rsidR="00BD1FAE" w:rsidRPr="00966B31">
        <w:rPr>
          <w:sz w:val="28"/>
          <w:szCs w:val="28"/>
        </w:rPr>
        <w:t>-</w:t>
      </w:r>
      <w:r w:rsidRPr="00966B31">
        <w:rPr>
          <w:sz w:val="28"/>
          <w:szCs w:val="28"/>
        </w:rPr>
        <w:t>девица в семик,</w:t>
      </w:r>
    </w:p>
    <w:p w:rsidR="00BE50F1" w:rsidRPr="00966B31" w:rsidRDefault="00BE50F1" w:rsidP="00966B31">
      <w:pPr>
        <w:spacing w:line="360" w:lineRule="auto"/>
        <w:ind w:firstLine="720"/>
        <w:jc w:val="both"/>
        <w:rPr>
          <w:sz w:val="28"/>
          <w:szCs w:val="28"/>
        </w:rPr>
      </w:pPr>
      <w:r w:rsidRPr="00966B31">
        <w:rPr>
          <w:sz w:val="28"/>
          <w:szCs w:val="28"/>
        </w:rPr>
        <w:t>Расплела волна венок из повилик.</w:t>
      </w:r>
    </w:p>
    <w:p w:rsidR="00BE50F1" w:rsidRPr="00966B31" w:rsidRDefault="00BE50F1" w:rsidP="00966B31">
      <w:pPr>
        <w:spacing w:line="360" w:lineRule="auto"/>
        <w:ind w:firstLine="720"/>
        <w:jc w:val="both"/>
        <w:rPr>
          <w:sz w:val="28"/>
          <w:szCs w:val="28"/>
        </w:rPr>
      </w:pPr>
      <w:r w:rsidRPr="00966B31">
        <w:rPr>
          <w:sz w:val="28"/>
          <w:szCs w:val="28"/>
        </w:rPr>
        <w:t>Ой, не выйти в жёны девушке весной,</w:t>
      </w:r>
    </w:p>
    <w:p w:rsidR="00BE50F1" w:rsidRPr="00966B31" w:rsidRDefault="00BE50F1" w:rsidP="00966B31">
      <w:pPr>
        <w:spacing w:line="360" w:lineRule="auto"/>
        <w:ind w:firstLine="720"/>
        <w:jc w:val="both"/>
        <w:rPr>
          <w:sz w:val="28"/>
          <w:szCs w:val="28"/>
        </w:rPr>
      </w:pPr>
      <w:r w:rsidRPr="00966B31">
        <w:rPr>
          <w:sz w:val="28"/>
          <w:szCs w:val="28"/>
        </w:rPr>
        <w:t>Запугал её приметами лесной.</w:t>
      </w:r>
    </w:p>
    <w:p w:rsidR="00BE50F1" w:rsidRPr="00966B31" w:rsidRDefault="00BE50F1" w:rsidP="00966B31">
      <w:pPr>
        <w:spacing w:line="360" w:lineRule="auto"/>
        <w:ind w:firstLine="720"/>
        <w:jc w:val="both"/>
        <w:rPr>
          <w:sz w:val="28"/>
          <w:szCs w:val="28"/>
        </w:rPr>
      </w:pPr>
      <w:r w:rsidRPr="00966B31">
        <w:rPr>
          <w:sz w:val="28"/>
          <w:szCs w:val="28"/>
        </w:rPr>
        <w:t>На берёзке пообъедена кора,</w:t>
      </w:r>
    </w:p>
    <w:p w:rsidR="00BE50F1" w:rsidRPr="00966B31" w:rsidRDefault="00BE50F1" w:rsidP="00966B31">
      <w:pPr>
        <w:spacing w:line="360" w:lineRule="auto"/>
        <w:ind w:firstLine="720"/>
        <w:jc w:val="both"/>
        <w:rPr>
          <w:sz w:val="28"/>
          <w:szCs w:val="28"/>
        </w:rPr>
      </w:pPr>
      <w:r w:rsidRPr="00966B31">
        <w:rPr>
          <w:sz w:val="28"/>
          <w:szCs w:val="28"/>
        </w:rPr>
        <w:t>Выживаю</w:t>
      </w:r>
      <w:r w:rsidR="00BD1FAE" w:rsidRPr="00966B31">
        <w:rPr>
          <w:sz w:val="28"/>
          <w:szCs w:val="28"/>
        </w:rPr>
        <w:t>т</w:t>
      </w:r>
      <w:r w:rsidRPr="00966B31">
        <w:rPr>
          <w:sz w:val="28"/>
          <w:szCs w:val="28"/>
        </w:rPr>
        <w:t xml:space="preserve"> мыши девушку с двора.</w:t>
      </w:r>
    </w:p>
    <w:p w:rsidR="00BE50F1" w:rsidRPr="00966B31" w:rsidRDefault="00BE50F1" w:rsidP="00966B31">
      <w:pPr>
        <w:spacing w:line="360" w:lineRule="auto"/>
        <w:ind w:firstLine="720"/>
        <w:jc w:val="both"/>
        <w:rPr>
          <w:sz w:val="28"/>
          <w:szCs w:val="28"/>
        </w:rPr>
      </w:pPr>
      <w:r w:rsidRPr="00966B31">
        <w:rPr>
          <w:sz w:val="28"/>
          <w:szCs w:val="28"/>
        </w:rPr>
        <w:t>Бьются кони, грозно машут головой.</w:t>
      </w:r>
    </w:p>
    <w:p w:rsidR="00BE50F1" w:rsidRPr="00966B31" w:rsidRDefault="00BE50F1" w:rsidP="00966B31">
      <w:pPr>
        <w:spacing w:line="360" w:lineRule="auto"/>
        <w:ind w:firstLine="720"/>
        <w:jc w:val="both"/>
        <w:rPr>
          <w:sz w:val="28"/>
          <w:szCs w:val="28"/>
        </w:rPr>
      </w:pPr>
      <w:r w:rsidRPr="00966B31">
        <w:rPr>
          <w:sz w:val="28"/>
          <w:szCs w:val="28"/>
        </w:rPr>
        <w:t xml:space="preserve">Ох, не </w:t>
      </w:r>
      <w:r w:rsidR="00E5268B" w:rsidRPr="00966B31">
        <w:rPr>
          <w:sz w:val="28"/>
          <w:szCs w:val="28"/>
        </w:rPr>
        <w:t>любит</w:t>
      </w:r>
      <w:r w:rsidRPr="00966B31">
        <w:rPr>
          <w:sz w:val="28"/>
          <w:szCs w:val="28"/>
        </w:rPr>
        <w:t xml:space="preserve"> чёрны косы домовой.</w:t>
      </w:r>
    </w:p>
    <w:p w:rsidR="00BE50F1" w:rsidRPr="00966B31" w:rsidRDefault="00BE50F1" w:rsidP="00966B31">
      <w:pPr>
        <w:spacing w:line="360" w:lineRule="auto"/>
        <w:ind w:firstLine="720"/>
        <w:jc w:val="both"/>
        <w:rPr>
          <w:sz w:val="28"/>
          <w:szCs w:val="28"/>
        </w:rPr>
      </w:pPr>
      <w:r w:rsidRPr="00966B31">
        <w:rPr>
          <w:sz w:val="28"/>
          <w:szCs w:val="28"/>
        </w:rPr>
        <w:t>Запах ладана от рощи ели льют.</w:t>
      </w:r>
    </w:p>
    <w:p w:rsidR="00BE50F1" w:rsidRPr="00966B31" w:rsidRDefault="00BE50F1" w:rsidP="00966B31">
      <w:pPr>
        <w:spacing w:line="360" w:lineRule="auto"/>
        <w:ind w:firstLine="720"/>
        <w:jc w:val="both"/>
        <w:rPr>
          <w:sz w:val="28"/>
          <w:szCs w:val="28"/>
        </w:rPr>
      </w:pPr>
      <w:r w:rsidRPr="00966B31">
        <w:rPr>
          <w:sz w:val="28"/>
          <w:szCs w:val="28"/>
        </w:rPr>
        <w:t>Ходит девушка по бережку грустна,</w:t>
      </w:r>
    </w:p>
    <w:p w:rsidR="00BE50F1" w:rsidRDefault="006A695C" w:rsidP="00966B31">
      <w:pPr>
        <w:spacing w:line="360" w:lineRule="auto"/>
        <w:ind w:firstLine="720"/>
        <w:jc w:val="both"/>
        <w:rPr>
          <w:sz w:val="28"/>
          <w:szCs w:val="28"/>
        </w:rPr>
      </w:pPr>
      <w:r w:rsidRPr="00966B31">
        <w:rPr>
          <w:sz w:val="28"/>
          <w:szCs w:val="28"/>
        </w:rPr>
        <w:t>Ткёт ей саван нежнопенная волна</w:t>
      </w:r>
      <w:r w:rsidR="009111B7" w:rsidRPr="00966B31">
        <w:rPr>
          <w:sz w:val="28"/>
          <w:szCs w:val="28"/>
        </w:rPr>
        <w:t>.</w:t>
      </w:r>
    </w:p>
    <w:p w:rsidR="003047B8" w:rsidRPr="00966B31" w:rsidRDefault="003047B8" w:rsidP="00966B31">
      <w:pPr>
        <w:spacing w:line="360" w:lineRule="auto"/>
        <w:ind w:firstLine="720"/>
        <w:jc w:val="both"/>
        <w:rPr>
          <w:sz w:val="28"/>
          <w:szCs w:val="28"/>
        </w:rPr>
      </w:pPr>
    </w:p>
    <w:p w:rsidR="00FF50FC" w:rsidRPr="00966B31" w:rsidRDefault="00BE50F1" w:rsidP="00966B31">
      <w:pPr>
        <w:spacing w:line="360" w:lineRule="auto"/>
        <w:ind w:firstLine="720"/>
        <w:jc w:val="both"/>
        <w:rPr>
          <w:sz w:val="28"/>
          <w:szCs w:val="28"/>
        </w:rPr>
      </w:pPr>
      <w:r w:rsidRPr="00966B31">
        <w:rPr>
          <w:sz w:val="28"/>
          <w:szCs w:val="28"/>
        </w:rPr>
        <w:t>Действие стихотворения происходит в четверг седьмой недели после пасхи. В народе этот день называется семик. Этот древнеславянский языческий праздник, знаменовал конец весны, начало лета и был связан с верой наших предков в растительных духов. Характерно его древнее название – «зелёные святки». Название «семик» закрепилось за этим праздником уже после принятия христианства на Руси. Семик слился с праздником Троицы</w:t>
      </w:r>
      <w:r w:rsidR="00076EE4" w:rsidRPr="00966B31">
        <w:rPr>
          <w:sz w:val="28"/>
          <w:szCs w:val="28"/>
        </w:rPr>
        <w:t xml:space="preserve"> (</w:t>
      </w:r>
      <w:r w:rsidR="000512D9" w:rsidRPr="00966B31">
        <w:rPr>
          <w:sz w:val="28"/>
          <w:szCs w:val="28"/>
        </w:rPr>
        <w:t>семик праздновался в четверг седьмой недели после пасхи, Троица</w:t>
      </w:r>
      <w:r w:rsidR="00CD4064" w:rsidRPr="00966B31">
        <w:rPr>
          <w:sz w:val="28"/>
          <w:szCs w:val="28"/>
        </w:rPr>
        <w:t xml:space="preserve"> -</w:t>
      </w:r>
      <w:r w:rsidR="000512D9" w:rsidRPr="00966B31">
        <w:rPr>
          <w:sz w:val="28"/>
          <w:szCs w:val="28"/>
        </w:rPr>
        <w:t xml:space="preserve"> в воскресенье</w:t>
      </w:r>
      <w:r w:rsidR="00CD4064" w:rsidRPr="00966B31">
        <w:rPr>
          <w:sz w:val="28"/>
          <w:szCs w:val="28"/>
        </w:rPr>
        <w:t>, завершаюшее ту же неделю</w:t>
      </w:r>
      <w:r w:rsidR="00076EE4" w:rsidRPr="00966B31">
        <w:rPr>
          <w:sz w:val="28"/>
          <w:szCs w:val="28"/>
        </w:rPr>
        <w:t>)</w:t>
      </w:r>
      <w:r w:rsidRPr="00966B31">
        <w:rPr>
          <w:sz w:val="28"/>
          <w:szCs w:val="28"/>
        </w:rPr>
        <w:t>, но возникшие в древности обрядовые действия сохранились, несмотря на то, что не имели отношения к содержанию христианского празднества. Некоторые обычаи семика сохранялись в сельской местности до недавнего времени. В этот день, как и на Троицу, гадали по венкам. Вначале плетут венки, надевают их себе на голову, потом идут к реке, снимают венки, опускают их на воду возле берега и, сквозь венок, зачерпнув рукой воды, умываются. Затем, взяв венок, бросаю далеко на воду. Если он потонет, то счастья не жди. Не потонет – радуйся. Это обрядовое гаданье отразилось в стихотворении Есенина. Не обошлось в нём и без нечистой силы: «лесного» и «домового». Лесной – это тот же самый леший. Домовой в религиозных верованиях – дух, живущий в доме, охраняющий домашний очаг. В представлениях о домовом отразились пережитки первобытных культов. С верой в домового связаны многочисленные обряды: принесение в жертву, кормление</w:t>
      </w:r>
      <w:r w:rsidR="0098207B" w:rsidRPr="00966B31">
        <w:rPr>
          <w:sz w:val="28"/>
          <w:szCs w:val="28"/>
        </w:rPr>
        <w:t xml:space="preserve">, приглашение в новый дом и др. </w:t>
      </w:r>
      <w:r w:rsidRPr="00966B31">
        <w:rPr>
          <w:sz w:val="28"/>
          <w:szCs w:val="28"/>
        </w:rPr>
        <w:t>Языческая тема присутствует в есенинском стихотворении и в описании природы. Природу Есенин одухотворяет, подобно язычнику. Она является у него</w:t>
      </w:r>
      <w:r w:rsidR="00764ED1" w:rsidRPr="00966B31">
        <w:rPr>
          <w:sz w:val="28"/>
          <w:szCs w:val="28"/>
        </w:rPr>
        <w:t xml:space="preserve"> </w:t>
      </w:r>
      <w:r w:rsidRPr="00966B31">
        <w:rPr>
          <w:sz w:val="28"/>
          <w:szCs w:val="28"/>
        </w:rPr>
        <w:t>живым действующим лицом. Она не безучастна к переживаниям главной героини стихотворения.</w:t>
      </w:r>
    </w:p>
    <w:p w:rsidR="000B3AE2" w:rsidRDefault="00FF50FC" w:rsidP="00966B31">
      <w:pPr>
        <w:spacing w:line="360" w:lineRule="auto"/>
        <w:ind w:firstLine="720"/>
        <w:jc w:val="both"/>
        <w:rPr>
          <w:sz w:val="28"/>
          <w:szCs w:val="28"/>
        </w:rPr>
      </w:pPr>
      <w:r w:rsidRPr="00966B31">
        <w:rPr>
          <w:sz w:val="28"/>
          <w:szCs w:val="28"/>
        </w:rPr>
        <w:t>В стихотворении</w:t>
      </w:r>
      <w:r w:rsidR="00CD4064" w:rsidRPr="00966B31">
        <w:rPr>
          <w:sz w:val="28"/>
          <w:szCs w:val="28"/>
        </w:rPr>
        <w:t xml:space="preserve"> «Троицыно утро, утренний канон</w:t>
      </w:r>
      <w:r w:rsidR="00A966EB" w:rsidRPr="00966B31">
        <w:rPr>
          <w:sz w:val="28"/>
          <w:szCs w:val="28"/>
        </w:rPr>
        <w:t>…</w:t>
      </w:r>
      <w:r w:rsidR="00CD4064" w:rsidRPr="00966B31">
        <w:rPr>
          <w:sz w:val="28"/>
          <w:szCs w:val="28"/>
        </w:rPr>
        <w:t>»</w:t>
      </w:r>
      <w:r w:rsidRPr="00966B31">
        <w:rPr>
          <w:sz w:val="28"/>
          <w:szCs w:val="28"/>
        </w:rPr>
        <w:t xml:space="preserve"> Сергей Есенин использует мотивы</w:t>
      </w:r>
      <w:r w:rsidR="000B3AE2" w:rsidRPr="00966B31">
        <w:rPr>
          <w:sz w:val="28"/>
          <w:szCs w:val="28"/>
        </w:rPr>
        <w:t>,</w:t>
      </w:r>
      <w:r w:rsidRPr="00966B31">
        <w:rPr>
          <w:sz w:val="28"/>
          <w:szCs w:val="28"/>
        </w:rPr>
        <w:t xml:space="preserve"> связанные с</w:t>
      </w:r>
      <w:r w:rsidR="00CD4064" w:rsidRPr="00966B31">
        <w:rPr>
          <w:sz w:val="28"/>
          <w:szCs w:val="28"/>
        </w:rPr>
        <w:t xml:space="preserve"> </w:t>
      </w:r>
      <w:r w:rsidRPr="00966B31">
        <w:rPr>
          <w:sz w:val="28"/>
          <w:szCs w:val="28"/>
        </w:rPr>
        <w:t>праздником Троицы</w:t>
      </w:r>
      <w:r w:rsidR="00105D7D" w:rsidRPr="00966B31">
        <w:rPr>
          <w:sz w:val="28"/>
          <w:szCs w:val="28"/>
        </w:rPr>
        <w:t>, который</w:t>
      </w:r>
      <w:r w:rsidR="00CD4064" w:rsidRPr="00966B31">
        <w:rPr>
          <w:sz w:val="28"/>
          <w:szCs w:val="28"/>
        </w:rPr>
        <w:t xml:space="preserve"> </w:t>
      </w:r>
      <w:r w:rsidRPr="00966B31">
        <w:rPr>
          <w:sz w:val="28"/>
          <w:szCs w:val="28"/>
        </w:rPr>
        <w:t>на Руси отмечался</w:t>
      </w:r>
      <w:r w:rsidR="00105D7D" w:rsidRPr="00966B31">
        <w:rPr>
          <w:sz w:val="28"/>
          <w:szCs w:val="28"/>
        </w:rPr>
        <w:t xml:space="preserve"> широко и</w:t>
      </w:r>
      <w:r w:rsidRPr="00966B31">
        <w:rPr>
          <w:sz w:val="28"/>
          <w:szCs w:val="28"/>
        </w:rPr>
        <w:t xml:space="preserve"> повсеместно</w:t>
      </w:r>
      <w:r w:rsidR="00105D7D" w:rsidRPr="00966B31">
        <w:rPr>
          <w:sz w:val="28"/>
          <w:szCs w:val="28"/>
        </w:rPr>
        <w:t>.</w:t>
      </w:r>
      <w:r w:rsidR="006F4BB5" w:rsidRPr="00966B31">
        <w:rPr>
          <w:sz w:val="28"/>
          <w:szCs w:val="28"/>
        </w:rPr>
        <w:t xml:space="preserve"> Однако и здесь они служат только фоном для выявления</w:t>
      </w:r>
      <w:r w:rsidR="007277FE" w:rsidRPr="00966B31">
        <w:rPr>
          <w:sz w:val="28"/>
          <w:szCs w:val="28"/>
        </w:rPr>
        <w:t xml:space="preserve"> основной идеи, связанной со страстным желанием предугадать собственную судьбу в её</w:t>
      </w:r>
      <w:r w:rsidR="00047646" w:rsidRPr="00966B31">
        <w:rPr>
          <w:sz w:val="28"/>
          <w:szCs w:val="28"/>
        </w:rPr>
        <w:t xml:space="preserve"> трагической</w:t>
      </w:r>
      <w:r w:rsidR="007277FE" w:rsidRPr="00966B31">
        <w:rPr>
          <w:sz w:val="28"/>
          <w:szCs w:val="28"/>
        </w:rPr>
        <w:t xml:space="preserve"> предопределённости</w:t>
      </w:r>
      <w:r w:rsidR="007B28CB" w:rsidRPr="00966B31">
        <w:rPr>
          <w:sz w:val="28"/>
          <w:szCs w:val="28"/>
        </w:rPr>
        <w:t>.</w:t>
      </w:r>
    </w:p>
    <w:p w:rsidR="003047B8" w:rsidRPr="00966B31" w:rsidRDefault="003047B8" w:rsidP="00966B31">
      <w:pPr>
        <w:spacing w:line="360" w:lineRule="auto"/>
        <w:ind w:firstLine="720"/>
        <w:jc w:val="both"/>
        <w:rPr>
          <w:sz w:val="28"/>
          <w:szCs w:val="28"/>
        </w:rPr>
      </w:pPr>
    </w:p>
    <w:p w:rsidR="000B3AE2" w:rsidRPr="00966B31" w:rsidRDefault="000B3AE2" w:rsidP="00966B31">
      <w:pPr>
        <w:spacing w:line="360" w:lineRule="auto"/>
        <w:ind w:firstLine="720"/>
        <w:jc w:val="both"/>
        <w:rPr>
          <w:sz w:val="28"/>
          <w:szCs w:val="28"/>
        </w:rPr>
      </w:pPr>
      <w:r w:rsidRPr="00966B31">
        <w:rPr>
          <w:sz w:val="28"/>
          <w:szCs w:val="28"/>
        </w:rPr>
        <w:t xml:space="preserve">Троицыно утро, утренний </w:t>
      </w:r>
      <w:r w:rsidRPr="00966B31">
        <w:rPr>
          <w:i/>
          <w:iCs/>
          <w:sz w:val="28"/>
          <w:szCs w:val="28"/>
        </w:rPr>
        <w:t>канон</w:t>
      </w:r>
      <w:r w:rsidR="00764ED1" w:rsidRPr="00966B31">
        <w:rPr>
          <w:rStyle w:val="ab"/>
          <w:i/>
          <w:iCs/>
          <w:sz w:val="28"/>
          <w:szCs w:val="28"/>
        </w:rPr>
        <w:footnoteReference w:id="5"/>
      </w:r>
      <w:r w:rsidRPr="00966B31">
        <w:rPr>
          <w:sz w:val="28"/>
          <w:szCs w:val="28"/>
        </w:rPr>
        <w:t>,</w:t>
      </w:r>
    </w:p>
    <w:p w:rsidR="000B3AE2" w:rsidRPr="00966B31" w:rsidRDefault="000B3AE2" w:rsidP="00966B31">
      <w:pPr>
        <w:spacing w:line="360" w:lineRule="auto"/>
        <w:ind w:firstLine="720"/>
        <w:jc w:val="both"/>
        <w:rPr>
          <w:sz w:val="28"/>
          <w:szCs w:val="28"/>
        </w:rPr>
      </w:pPr>
      <w:r w:rsidRPr="00966B31">
        <w:rPr>
          <w:sz w:val="28"/>
          <w:szCs w:val="28"/>
        </w:rPr>
        <w:t>В роще по берёзкам белый перезвон.</w:t>
      </w:r>
    </w:p>
    <w:p w:rsidR="000B3AE2" w:rsidRPr="00966B31" w:rsidRDefault="000B3AE2" w:rsidP="00966B31">
      <w:pPr>
        <w:spacing w:line="360" w:lineRule="auto"/>
        <w:ind w:firstLine="720"/>
        <w:jc w:val="both"/>
        <w:rPr>
          <w:sz w:val="28"/>
          <w:szCs w:val="28"/>
        </w:rPr>
      </w:pPr>
      <w:r w:rsidRPr="00966B31">
        <w:rPr>
          <w:sz w:val="28"/>
          <w:szCs w:val="28"/>
        </w:rPr>
        <w:t>Тянется деревня с праздничного сна,</w:t>
      </w:r>
    </w:p>
    <w:p w:rsidR="000B3AE2" w:rsidRDefault="000B3AE2" w:rsidP="00966B31">
      <w:pPr>
        <w:spacing w:line="360" w:lineRule="auto"/>
        <w:ind w:firstLine="720"/>
        <w:jc w:val="both"/>
        <w:rPr>
          <w:sz w:val="28"/>
          <w:szCs w:val="28"/>
        </w:rPr>
      </w:pPr>
      <w:r w:rsidRPr="00966B31">
        <w:rPr>
          <w:sz w:val="28"/>
          <w:szCs w:val="28"/>
        </w:rPr>
        <w:t xml:space="preserve">В </w:t>
      </w:r>
      <w:r w:rsidRPr="00966B31">
        <w:rPr>
          <w:i/>
          <w:iCs/>
          <w:sz w:val="28"/>
          <w:szCs w:val="28"/>
        </w:rPr>
        <w:t>благовесте</w:t>
      </w:r>
      <w:r w:rsidRPr="00966B31">
        <w:rPr>
          <w:sz w:val="28"/>
          <w:szCs w:val="28"/>
        </w:rPr>
        <w:t xml:space="preserve"> ветра хмельная весна.</w:t>
      </w:r>
    </w:p>
    <w:p w:rsidR="003047B8" w:rsidRPr="00966B31" w:rsidRDefault="003047B8" w:rsidP="00966B31">
      <w:pPr>
        <w:spacing w:line="360" w:lineRule="auto"/>
        <w:ind w:firstLine="720"/>
        <w:jc w:val="both"/>
        <w:rPr>
          <w:sz w:val="28"/>
          <w:szCs w:val="28"/>
        </w:rPr>
      </w:pPr>
    </w:p>
    <w:p w:rsidR="007F374D" w:rsidRPr="00966B31" w:rsidRDefault="00B72F22" w:rsidP="00966B31">
      <w:pPr>
        <w:spacing w:line="360" w:lineRule="auto"/>
        <w:ind w:firstLine="720"/>
        <w:jc w:val="both"/>
        <w:rPr>
          <w:sz w:val="28"/>
          <w:szCs w:val="28"/>
        </w:rPr>
      </w:pPr>
      <w:r w:rsidRPr="00966B31">
        <w:rPr>
          <w:sz w:val="28"/>
          <w:szCs w:val="28"/>
        </w:rPr>
        <w:t>Праздник Троицы приходился на пятидесятый день после Пасхи, поэтому его другое название - Пятидесятница. На пятидесятый день после воскрешения Иисуса Христа, апостолы услыхали доносившийся с неба шум, похожий на надвигающуюся бурю, затем над их головами внезапно вспыхнули огненные языки. Это Дух Святой снизошёл на апостолов, и тогда они отправились по миру проповедовать учение Христа. По христианским представлениям праздник Троицы олицетворяет три лица Бога – Бог-отец, Бог-сын и Бог-дух святой. Вера в то, что Бог существует в трёх лица</w:t>
      </w:r>
      <w:r w:rsidR="007F374D" w:rsidRPr="00966B31">
        <w:rPr>
          <w:sz w:val="28"/>
          <w:szCs w:val="28"/>
        </w:rPr>
        <w:t>х</w:t>
      </w:r>
      <w:r w:rsidRPr="00966B31">
        <w:rPr>
          <w:sz w:val="28"/>
          <w:szCs w:val="28"/>
        </w:rPr>
        <w:t>, или ипостасях, оформлена в виде догмата, принятого в церковном соборе в Константинополе в 381 году. Внушая её своим последователям, христианская церковь подчеркивает «непостижимость» догмата для человеческого разума, что якобы свидетельствует о его сверхъестественном характере. В действительности представления о божественной Троице сложились в глубокой древности. Троицы существовали в религиях Древнего Египта (Осирис, Изида, Гор), Древней Индии (Брахма, Вишну, Шива), Вавилонии (Ану, Эа, Бэл) и других, явившись отражением факта существования моногамной семьи. По мнению ряда исследователей, Троицы богов возникли как связующее звено между многобожием и единобожием в период перех</w:t>
      </w:r>
      <w:r w:rsidR="00A64C24" w:rsidRPr="00966B31">
        <w:rPr>
          <w:sz w:val="28"/>
          <w:szCs w:val="28"/>
        </w:rPr>
        <w:t>ода от политеизма к монотеизму.</w:t>
      </w:r>
      <w:r w:rsidR="00121E2A" w:rsidRPr="00966B31">
        <w:rPr>
          <w:sz w:val="28"/>
          <w:szCs w:val="28"/>
        </w:rPr>
        <w:t xml:space="preserve"> </w:t>
      </w:r>
    </w:p>
    <w:p w:rsidR="00A20767" w:rsidRDefault="0010248C" w:rsidP="00966B31">
      <w:pPr>
        <w:spacing w:line="360" w:lineRule="auto"/>
        <w:ind w:firstLine="720"/>
        <w:jc w:val="both"/>
        <w:rPr>
          <w:sz w:val="28"/>
          <w:szCs w:val="28"/>
        </w:rPr>
      </w:pPr>
      <w:r w:rsidRPr="00966B31">
        <w:rPr>
          <w:sz w:val="28"/>
          <w:szCs w:val="28"/>
        </w:rPr>
        <w:t xml:space="preserve">На Руси пятидесятница, так же, как и «семик», была связана с гаданиями на судьбу. Задумывался и Есенин о своём будущем, которое чаще всего представлялось ему не в радужном цвете. </w:t>
      </w:r>
      <w:r w:rsidR="004B6DA4" w:rsidRPr="00966B31">
        <w:rPr>
          <w:sz w:val="28"/>
          <w:szCs w:val="28"/>
        </w:rPr>
        <w:t>Поэтому в стихотворении</w:t>
      </w:r>
      <w:r w:rsidR="0031686A" w:rsidRPr="00966B31">
        <w:rPr>
          <w:sz w:val="28"/>
          <w:szCs w:val="28"/>
        </w:rPr>
        <w:t xml:space="preserve"> «Троицыно утро»</w:t>
      </w:r>
      <w:r w:rsidR="00057907" w:rsidRPr="00966B31">
        <w:rPr>
          <w:sz w:val="28"/>
          <w:szCs w:val="28"/>
        </w:rPr>
        <w:t xml:space="preserve"> к ощущени</w:t>
      </w:r>
      <w:r w:rsidR="007B28CB" w:rsidRPr="00966B31">
        <w:rPr>
          <w:sz w:val="28"/>
          <w:szCs w:val="28"/>
        </w:rPr>
        <w:t>ям</w:t>
      </w:r>
      <w:r w:rsidR="00057907" w:rsidRPr="00966B31">
        <w:rPr>
          <w:sz w:val="28"/>
          <w:szCs w:val="28"/>
        </w:rPr>
        <w:t xml:space="preserve"> праздника примешиваются</w:t>
      </w:r>
      <w:r w:rsidR="004B6DA4" w:rsidRPr="00966B31">
        <w:rPr>
          <w:sz w:val="28"/>
          <w:szCs w:val="28"/>
        </w:rPr>
        <w:t xml:space="preserve"> </w:t>
      </w:r>
      <w:r w:rsidR="00CC3021" w:rsidRPr="00966B31">
        <w:rPr>
          <w:sz w:val="28"/>
          <w:szCs w:val="28"/>
        </w:rPr>
        <w:t>настроения неуверенности, сомнений и страха</w:t>
      </w:r>
      <w:r w:rsidR="008418E6" w:rsidRPr="00966B31">
        <w:rPr>
          <w:sz w:val="28"/>
          <w:szCs w:val="28"/>
        </w:rPr>
        <w:t>.</w:t>
      </w:r>
      <w:r w:rsidR="007B28CB" w:rsidRPr="00966B31">
        <w:rPr>
          <w:sz w:val="28"/>
          <w:szCs w:val="28"/>
        </w:rPr>
        <w:t xml:space="preserve"> Судьба не обещает поэту ничего хорошего:</w:t>
      </w:r>
    </w:p>
    <w:p w:rsidR="003047B8" w:rsidRPr="00966B31" w:rsidRDefault="003047B8" w:rsidP="00966B31">
      <w:pPr>
        <w:spacing w:line="360" w:lineRule="auto"/>
        <w:ind w:firstLine="720"/>
        <w:jc w:val="both"/>
        <w:rPr>
          <w:sz w:val="28"/>
          <w:szCs w:val="28"/>
        </w:rPr>
      </w:pPr>
    </w:p>
    <w:p w:rsidR="00A20767" w:rsidRPr="00966B31" w:rsidRDefault="00A20767" w:rsidP="00966B31">
      <w:pPr>
        <w:spacing w:line="360" w:lineRule="auto"/>
        <w:ind w:firstLine="720"/>
        <w:jc w:val="both"/>
        <w:rPr>
          <w:sz w:val="28"/>
          <w:szCs w:val="28"/>
        </w:rPr>
      </w:pPr>
      <w:r w:rsidRPr="00966B31">
        <w:rPr>
          <w:sz w:val="28"/>
          <w:szCs w:val="28"/>
        </w:rPr>
        <w:t>На резных окошках ленты и кусты.</w:t>
      </w:r>
    </w:p>
    <w:p w:rsidR="00B72F22" w:rsidRDefault="00A20767" w:rsidP="00966B31">
      <w:pPr>
        <w:spacing w:line="360" w:lineRule="auto"/>
        <w:ind w:firstLine="720"/>
        <w:jc w:val="both"/>
        <w:rPr>
          <w:sz w:val="28"/>
          <w:szCs w:val="28"/>
        </w:rPr>
      </w:pPr>
      <w:r w:rsidRPr="00966B31">
        <w:rPr>
          <w:sz w:val="28"/>
          <w:szCs w:val="28"/>
        </w:rPr>
        <w:t>Я пойду к</w:t>
      </w:r>
      <w:r w:rsidRPr="00966B31">
        <w:rPr>
          <w:i/>
          <w:iCs/>
          <w:sz w:val="28"/>
          <w:szCs w:val="28"/>
        </w:rPr>
        <w:t xml:space="preserve"> обедне </w:t>
      </w:r>
      <w:r w:rsidRPr="00966B31">
        <w:rPr>
          <w:sz w:val="28"/>
          <w:szCs w:val="28"/>
        </w:rPr>
        <w:t>плакать на цветы.</w:t>
      </w:r>
    </w:p>
    <w:p w:rsidR="003047B8" w:rsidRPr="00966B31" w:rsidRDefault="003047B8" w:rsidP="00966B31">
      <w:pPr>
        <w:spacing w:line="360" w:lineRule="auto"/>
        <w:ind w:firstLine="720"/>
        <w:jc w:val="both"/>
        <w:rPr>
          <w:sz w:val="28"/>
          <w:szCs w:val="28"/>
        </w:rPr>
      </w:pPr>
    </w:p>
    <w:p w:rsidR="0010248C" w:rsidRPr="00966B31" w:rsidRDefault="00CC3021" w:rsidP="00966B31">
      <w:pPr>
        <w:pStyle w:val="2"/>
        <w:spacing w:after="0" w:line="360" w:lineRule="auto"/>
        <w:ind w:left="0" w:firstLine="720"/>
        <w:jc w:val="both"/>
        <w:rPr>
          <w:sz w:val="28"/>
          <w:szCs w:val="28"/>
        </w:rPr>
      </w:pPr>
      <w:r w:rsidRPr="00966B31">
        <w:rPr>
          <w:sz w:val="28"/>
          <w:szCs w:val="28"/>
        </w:rPr>
        <w:t xml:space="preserve">Здесь следует сказать, что </w:t>
      </w:r>
      <w:r w:rsidR="005E09F3" w:rsidRPr="00966B31">
        <w:rPr>
          <w:sz w:val="28"/>
          <w:szCs w:val="28"/>
        </w:rPr>
        <w:t>обрядност</w:t>
      </w:r>
      <w:r w:rsidR="00057907" w:rsidRPr="00966B31">
        <w:rPr>
          <w:sz w:val="28"/>
          <w:szCs w:val="28"/>
        </w:rPr>
        <w:t>ь</w:t>
      </w:r>
      <w:r w:rsidR="006145A4" w:rsidRPr="00966B31">
        <w:rPr>
          <w:sz w:val="28"/>
          <w:szCs w:val="28"/>
        </w:rPr>
        <w:t xml:space="preserve"> семицкой и Троицкой недели </w:t>
      </w:r>
      <w:r w:rsidR="00057907" w:rsidRPr="00966B31">
        <w:rPr>
          <w:sz w:val="28"/>
          <w:szCs w:val="28"/>
        </w:rPr>
        <w:t>включает в себя</w:t>
      </w:r>
      <w:r w:rsidR="006145A4" w:rsidRPr="00966B31">
        <w:rPr>
          <w:sz w:val="28"/>
          <w:szCs w:val="28"/>
        </w:rPr>
        <w:t xml:space="preserve"> культ растительности.</w:t>
      </w:r>
      <w:r w:rsidR="00A04240" w:rsidRPr="00966B31">
        <w:rPr>
          <w:sz w:val="28"/>
          <w:szCs w:val="28"/>
        </w:rPr>
        <w:t xml:space="preserve"> </w:t>
      </w:r>
      <w:r w:rsidR="0010248C" w:rsidRPr="00966B31">
        <w:rPr>
          <w:sz w:val="28"/>
          <w:szCs w:val="28"/>
        </w:rPr>
        <w:t>На Троицу украшали зеленью дома</w:t>
      </w:r>
      <w:r w:rsidR="008F02AD" w:rsidRPr="00966B31">
        <w:rPr>
          <w:sz w:val="28"/>
          <w:szCs w:val="28"/>
        </w:rPr>
        <w:t xml:space="preserve"> </w:t>
      </w:r>
      <w:r w:rsidR="0010248C" w:rsidRPr="00966B31">
        <w:rPr>
          <w:sz w:val="28"/>
          <w:szCs w:val="28"/>
        </w:rPr>
        <w:t>снаружи и внутри, пол в избе обязательно устилали душистыми травами и цветами, а на улицах ставили молодые деревца. Этот старинный обычай вошёл и в церковный ритуал – церковь тоже украшали зеленью, пол устилали травой, а к обедне ходили с букетами цветов. Зелень должна была обеспечить плодородие, хороший урожай, принести здоровье людям и домашнему скоту, уберечь от всего нечистого, вредоносного. Повсеместно в русских деревнях существовал обряд «завивания берёзки» и заплетания венко</w:t>
      </w:r>
      <w:r w:rsidR="00D81F0E" w:rsidRPr="00966B31">
        <w:rPr>
          <w:sz w:val="28"/>
          <w:szCs w:val="28"/>
        </w:rPr>
        <w:t>в.</w:t>
      </w:r>
    </w:p>
    <w:p w:rsidR="00D81F0E" w:rsidRPr="00966B31" w:rsidRDefault="00D81F0E" w:rsidP="00966B31">
      <w:pPr>
        <w:pStyle w:val="2"/>
        <w:spacing w:after="0" w:line="360" w:lineRule="auto"/>
        <w:ind w:left="0" w:firstLine="720"/>
        <w:jc w:val="both"/>
        <w:rPr>
          <w:sz w:val="28"/>
          <w:szCs w:val="28"/>
        </w:rPr>
      </w:pPr>
      <w:r w:rsidRPr="00966B31">
        <w:rPr>
          <w:sz w:val="28"/>
          <w:szCs w:val="28"/>
        </w:rPr>
        <w:t xml:space="preserve">Этот праздник был насыщен обрядами. Неслучайны дни проведения праздника, выбранные языческими предками. Они открывали начало сельскохозяйственных работ, а от результатов их зависела сама жизнь – как тут не справить ритуальные действия? Торжества начинались за неделю до Троицы и продолжались неделю после неё. Седьмая неделя после Пасхи называлась </w:t>
      </w:r>
      <w:r w:rsidRPr="00966B31">
        <w:rPr>
          <w:i/>
          <w:iCs/>
          <w:sz w:val="28"/>
          <w:szCs w:val="28"/>
        </w:rPr>
        <w:t>семицкой (русальной, зелёной, зелёными святками),</w:t>
      </w:r>
      <w:r w:rsidRPr="00966B31">
        <w:rPr>
          <w:sz w:val="28"/>
          <w:szCs w:val="28"/>
        </w:rPr>
        <w:t xml:space="preserve"> а четверг семицкой недели семик. Люди считали, что в это время русалки выходят из воды и становятся особенно опасными для неосторожных путни</w:t>
      </w:r>
      <w:r w:rsidR="008D5B4E" w:rsidRPr="00966B31">
        <w:rPr>
          <w:sz w:val="28"/>
          <w:szCs w:val="28"/>
        </w:rPr>
        <w:t>ков.</w:t>
      </w:r>
      <w:r w:rsidRPr="00966B31">
        <w:rPr>
          <w:sz w:val="28"/>
          <w:szCs w:val="28"/>
        </w:rPr>
        <w:t xml:space="preserve"> </w:t>
      </w:r>
      <w:r w:rsidR="00306F87" w:rsidRPr="00966B31">
        <w:rPr>
          <w:sz w:val="28"/>
          <w:szCs w:val="28"/>
        </w:rPr>
        <w:t xml:space="preserve">З.П. </w:t>
      </w:r>
      <w:r w:rsidRPr="00966B31">
        <w:rPr>
          <w:sz w:val="28"/>
          <w:szCs w:val="28"/>
        </w:rPr>
        <w:t xml:space="preserve">Харламова рассказывает: «На Троицкую неделю из воды выходили русалки – рожь смотреть. Если встретишь русалку, и она у тебя спросит: «что несёшь», - надо отвечать: «полынь». Русалка ответит: «брось её под тын», - и убежит. На праздник Ивана Купалы русалок задабривали и провожали в реку. С русалками жили водяные. На берегу Оки можно найти остроконечные камни. Их называют: «чёртов палец», и считают, что это пальцы водяного. В Константинове водяного называли «шутушка». </w:t>
      </w:r>
    </w:p>
    <w:p w:rsidR="00D81F0E" w:rsidRPr="00966B31" w:rsidRDefault="00D81F0E" w:rsidP="00966B31">
      <w:pPr>
        <w:pStyle w:val="2"/>
        <w:spacing w:after="0" w:line="360" w:lineRule="auto"/>
        <w:ind w:left="0" w:firstLine="720"/>
        <w:jc w:val="both"/>
        <w:rPr>
          <w:sz w:val="28"/>
          <w:szCs w:val="28"/>
        </w:rPr>
      </w:pPr>
      <w:r w:rsidRPr="00966B31">
        <w:rPr>
          <w:sz w:val="28"/>
          <w:szCs w:val="28"/>
        </w:rPr>
        <w:t>В Семик до обеда всей семьёй ходили на могилы родителей, где после поминовения ели ритуальные блюда – яичницу и блины. Затем девушки и молодые женщины уходили в рощу «завивать» на берёзах венки. Завивали веночки «на желание», «на себя» и на всех родных. Потом девушки выбирали одну берёзку, украшали её лентами, бусами, платками, а на некоторых местах ещё и печеньем в виде веночков («козулями») и устраивали праздничную трапезу с яичницей, кашей, пирогами и квасом. Первая ложка кваса давалась берёзке, а после трапезы вокруг деревца водили хороводы и пели песни. В этот же день проводился ещё один обряд –</w:t>
      </w:r>
      <w:r w:rsidRPr="00966B31">
        <w:rPr>
          <w:i/>
          <w:iCs/>
          <w:sz w:val="28"/>
          <w:szCs w:val="28"/>
        </w:rPr>
        <w:t xml:space="preserve"> кумления.</w:t>
      </w:r>
      <w:r w:rsidRPr="00966B31">
        <w:rPr>
          <w:sz w:val="28"/>
          <w:szCs w:val="28"/>
        </w:rPr>
        <w:t xml:space="preserve"> В центре большого венка, сплетенного из берёзовых веток, подвешивались крестики, а в нижней части – </w:t>
      </w:r>
      <w:r w:rsidRPr="00966B31">
        <w:rPr>
          <w:i/>
          <w:iCs/>
          <w:sz w:val="28"/>
          <w:szCs w:val="28"/>
        </w:rPr>
        <w:t xml:space="preserve">кукушка </w:t>
      </w:r>
      <w:r w:rsidRPr="00966B31">
        <w:rPr>
          <w:sz w:val="28"/>
          <w:szCs w:val="28"/>
        </w:rPr>
        <w:t xml:space="preserve">(кукла из тряпок или соломы). Девушки по очереди парами целовали крестики, потом друг друга и давали клятву «не браниться и не ругаться», обменивались кольцами и крестиками. После этого они считали себя кумами, сёстрами. Завершался обряд «похоронами кукушки» - «до </w:t>
      </w:r>
      <w:r w:rsidR="00465DB1" w:rsidRPr="00966B31">
        <w:rPr>
          <w:sz w:val="28"/>
          <w:szCs w:val="28"/>
        </w:rPr>
        <w:t>новых берёз», «до новой травы».</w:t>
      </w:r>
    </w:p>
    <w:p w:rsidR="00A64C24" w:rsidRPr="00966B31" w:rsidRDefault="0010248C" w:rsidP="00966B31">
      <w:pPr>
        <w:pStyle w:val="2"/>
        <w:spacing w:after="0" w:line="360" w:lineRule="auto"/>
        <w:ind w:left="0" w:firstLine="720"/>
        <w:jc w:val="both"/>
        <w:rPr>
          <w:sz w:val="28"/>
          <w:szCs w:val="28"/>
        </w:rPr>
      </w:pPr>
      <w:r w:rsidRPr="00966B31">
        <w:rPr>
          <w:sz w:val="28"/>
          <w:szCs w:val="28"/>
        </w:rPr>
        <w:t xml:space="preserve">В Константинове до сих пор существует поверье: если на Троицу во время богослужения в храме поплакать на цветы, принесённые в храм для праздника, то эти цветы потом в течение всего года, можно использовать в качестве оберега от несчастий, болезней и даже смерти. </w:t>
      </w:r>
      <w:r w:rsidR="008F02AD" w:rsidRPr="00966B31">
        <w:rPr>
          <w:sz w:val="28"/>
          <w:szCs w:val="28"/>
        </w:rPr>
        <w:t>О</w:t>
      </w:r>
      <w:r w:rsidR="00D81F0E" w:rsidRPr="00966B31">
        <w:rPr>
          <w:sz w:val="28"/>
          <w:szCs w:val="28"/>
        </w:rPr>
        <w:t>бычно</w:t>
      </w:r>
      <w:r w:rsidR="00966B31" w:rsidRPr="00966B31">
        <w:rPr>
          <w:sz w:val="28"/>
          <w:szCs w:val="28"/>
        </w:rPr>
        <w:t xml:space="preserve"> </w:t>
      </w:r>
      <w:r w:rsidRPr="00966B31">
        <w:rPr>
          <w:sz w:val="28"/>
          <w:szCs w:val="28"/>
        </w:rPr>
        <w:t>цветы и травы из храма разносят</w:t>
      </w:r>
      <w:r w:rsidR="00F54B2D" w:rsidRPr="00966B31">
        <w:rPr>
          <w:sz w:val="28"/>
          <w:szCs w:val="28"/>
        </w:rPr>
        <w:t xml:space="preserve"> </w:t>
      </w:r>
      <w:r w:rsidR="007B28CB" w:rsidRPr="00966B31">
        <w:rPr>
          <w:sz w:val="28"/>
          <w:szCs w:val="28"/>
        </w:rPr>
        <w:t>по домам,</w:t>
      </w:r>
      <w:r w:rsidR="00A64C24" w:rsidRPr="00966B31">
        <w:rPr>
          <w:sz w:val="28"/>
          <w:szCs w:val="28"/>
        </w:rPr>
        <w:t xml:space="preserve"> кладут</w:t>
      </w:r>
      <w:r w:rsidR="007B28CB" w:rsidRPr="00966B31">
        <w:rPr>
          <w:sz w:val="28"/>
          <w:szCs w:val="28"/>
        </w:rPr>
        <w:t xml:space="preserve"> под иконы,</w:t>
      </w:r>
      <w:r w:rsidR="00A64C24" w:rsidRPr="00966B31">
        <w:rPr>
          <w:sz w:val="28"/>
          <w:szCs w:val="28"/>
        </w:rPr>
        <w:t xml:space="preserve"> под подушки, под матрасы, зашивают в маленькие мешочки и на бечёвках но</w:t>
      </w:r>
      <w:r w:rsidR="007B28CB" w:rsidRPr="00966B31">
        <w:rPr>
          <w:sz w:val="28"/>
          <w:szCs w:val="28"/>
        </w:rPr>
        <w:t xml:space="preserve">сят на шее до следующей Троицы, а также </w:t>
      </w:r>
      <w:r w:rsidR="00D81F0E" w:rsidRPr="00966B31">
        <w:rPr>
          <w:sz w:val="28"/>
          <w:szCs w:val="28"/>
        </w:rPr>
        <w:t xml:space="preserve">добавляют в корм </w:t>
      </w:r>
      <w:r w:rsidR="007B28CB" w:rsidRPr="00966B31">
        <w:rPr>
          <w:sz w:val="28"/>
          <w:szCs w:val="28"/>
        </w:rPr>
        <w:t>животным.</w:t>
      </w:r>
    </w:p>
    <w:p w:rsidR="00574764" w:rsidRPr="00966B31" w:rsidRDefault="0001559B" w:rsidP="00966B31">
      <w:pPr>
        <w:spacing w:line="360" w:lineRule="auto"/>
        <w:ind w:firstLine="720"/>
        <w:jc w:val="both"/>
        <w:rPr>
          <w:sz w:val="28"/>
          <w:szCs w:val="28"/>
        </w:rPr>
      </w:pPr>
      <w:r w:rsidRPr="00966B31">
        <w:rPr>
          <w:sz w:val="28"/>
          <w:szCs w:val="28"/>
        </w:rPr>
        <w:t>Точная дата написания с</w:t>
      </w:r>
      <w:r w:rsidR="005B6993" w:rsidRPr="00966B31">
        <w:rPr>
          <w:sz w:val="28"/>
          <w:szCs w:val="28"/>
        </w:rPr>
        <w:t>тихотворени</w:t>
      </w:r>
      <w:r w:rsidRPr="00966B31">
        <w:rPr>
          <w:sz w:val="28"/>
          <w:szCs w:val="28"/>
        </w:rPr>
        <w:t>я</w:t>
      </w:r>
      <w:r w:rsidR="005B6993" w:rsidRPr="00966B31">
        <w:rPr>
          <w:sz w:val="28"/>
          <w:szCs w:val="28"/>
        </w:rPr>
        <w:t xml:space="preserve"> «Троицыно утро»</w:t>
      </w:r>
      <w:r w:rsidRPr="00966B31">
        <w:rPr>
          <w:sz w:val="28"/>
          <w:szCs w:val="28"/>
        </w:rPr>
        <w:t xml:space="preserve"> не установлена. Предположительно её обозначают </w:t>
      </w:r>
      <w:r w:rsidR="005B6993" w:rsidRPr="00966B31">
        <w:rPr>
          <w:sz w:val="28"/>
          <w:szCs w:val="28"/>
        </w:rPr>
        <w:t>1914 год</w:t>
      </w:r>
      <w:r w:rsidRPr="00966B31">
        <w:rPr>
          <w:sz w:val="28"/>
          <w:szCs w:val="28"/>
        </w:rPr>
        <w:t>ом. Как известно, Есенин призывался на военную службу весной 1915 года, получил отсрочку и был призван в</w:t>
      </w:r>
      <w:r w:rsidR="00781317" w:rsidRPr="00966B31">
        <w:rPr>
          <w:sz w:val="28"/>
          <w:szCs w:val="28"/>
        </w:rPr>
        <w:t xml:space="preserve"> апреле </w:t>
      </w:r>
      <w:r w:rsidRPr="00966B31">
        <w:rPr>
          <w:sz w:val="28"/>
          <w:szCs w:val="28"/>
        </w:rPr>
        <w:t>1916 – го.</w:t>
      </w:r>
      <w:r w:rsidR="003C77F9" w:rsidRPr="00966B31">
        <w:rPr>
          <w:sz w:val="28"/>
          <w:szCs w:val="28"/>
        </w:rPr>
        <w:t xml:space="preserve"> </w:t>
      </w:r>
    </w:p>
    <w:p w:rsidR="003A36A8" w:rsidRPr="00966B31" w:rsidRDefault="003C77F9" w:rsidP="00966B31">
      <w:pPr>
        <w:spacing w:line="360" w:lineRule="auto"/>
        <w:ind w:firstLine="720"/>
        <w:jc w:val="both"/>
        <w:rPr>
          <w:sz w:val="28"/>
          <w:szCs w:val="28"/>
        </w:rPr>
      </w:pPr>
      <w:r w:rsidRPr="00966B31">
        <w:rPr>
          <w:sz w:val="28"/>
          <w:szCs w:val="28"/>
        </w:rPr>
        <w:t>В 1914 году Есенин входил в призывной возраст, - ему исполнялось 19 лет, - и естественно жил ожиданиями рекрутского набора, который, учитывая международную обстановку</w:t>
      </w:r>
      <w:r w:rsidR="00081C57" w:rsidRPr="00966B31">
        <w:rPr>
          <w:sz w:val="28"/>
          <w:szCs w:val="28"/>
        </w:rPr>
        <w:t xml:space="preserve"> того времени, не предвещал</w:t>
      </w:r>
      <w:r w:rsidR="00047646" w:rsidRPr="00966B31">
        <w:rPr>
          <w:sz w:val="28"/>
          <w:szCs w:val="28"/>
        </w:rPr>
        <w:t xml:space="preserve"> ему</w:t>
      </w:r>
      <w:r w:rsidRPr="00966B31">
        <w:rPr>
          <w:sz w:val="28"/>
          <w:szCs w:val="28"/>
        </w:rPr>
        <w:t xml:space="preserve"> ничего доброго.</w:t>
      </w:r>
      <w:r w:rsidR="00666EAA" w:rsidRPr="00966B31">
        <w:rPr>
          <w:sz w:val="28"/>
          <w:szCs w:val="28"/>
        </w:rPr>
        <w:t xml:space="preserve"> </w:t>
      </w:r>
    </w:p>
    <w:p w:rsidR="00A64C24" w:rsidRDefault="00465DB1" w:rsidP="00966B31">
      <w:pPr>
        <w:spacing w:line="360" w:lineRule="auto"/>
        <w:ind w:firstLine="720"/>
        <w:jc w:val="both"/>
        <w:rPr>
          <w:sz w:val="28"/>
          <w:szCs w:val="28"/>
        </w:rPr>
      </w:pPr>
      <w:r w:rsidRPr="00966B31">
        <w:rPr>
          <w:sz w:val="28"/>
          <w:szCs w:val="28"/>
        </w:rPr>
        <w:t>В</w:t>
      </w:r>
      <w:r w:rsidR="00247944" w:rsidRPr="00966B31">
        <w:rPr>
          <w:sz w:val="28"/>
          <w:szCs w:val="28"/>
        </w:rPr>
        <w:t>ероятнее всего, стихотворение было написано</w:t>
      </w:r>
      <w:r w:rsidR="00E32CD8" w:rsidRPr="00966B31">
        <w:rPr>
          <w:sz w:val="28"/>
          <w:szCs w:val="28"/>
        </w:rPr>
        <w:t xml:space="preserve"> летом</w:t>
      </w:r>
      <w:r w:rsidR="00247944" w:rsidRPr="00966B31">
        <w:rPr>
          <w:sz w:val="28"/>
          <w:szCs w:val="28"/>
        </w:rPr>
        <w:t xml:space="preserve"> 1915 год</w:t>
      </w:r>
      <w:r w:rsidR="00E32CD8" w:rsidRPr="00966B31">
        <w:rPr>
          <w:sz w:val="28"/>
          <w:szCs w:val="28"/>
        </w:rPr>
        <w:t>а (ориентировочно вскоре после Троицы)</w:t>
      </w:r>
      <w:r w:rsidR="00247944" w:rsidRPr="00966B31">
        <w:rPr>
          <w:sz w:val="28"/>
          <w:szCs w:val="28"/>
        </w:rPr>
        <w:t>,</w:t>
      </w:r>
      <w:r w:rsidR="00E32CD8" w:rsidRPr="00966B31">
        <w:rPr>
          <w:sz w:val="28"/>
          <w:szCs w:val="28"/>
        </w:rPr>
        <w:t xml:space="preserve"> в самый разгар войны, перед призывом в армию. </w:t>
      </w:r>
      <w:r w:rsidR="004512F5" w:rsidRPr="00966B31">
        <w:rPr>
          <w:sz w:val="28"/>
          <w:szCs w:val="28"/>
        </w:rPr>
        <w:t>Отсюда предчувствие беды,</w:t>
      </w:r>
      <w:r w:rsidR="00666EAA" w:rsidRPr="00966B31">
        <w:rPr>
          <w:sz w:val="28"/>
          <w:szCs w:val="28"/>
        </w:rPr>
        <w:t xml:space="preserve"> мысли о</w:t>
      </w:r>
      <w:r w:rsidR="004512F5" w:rsidRPr="00966B31">
        <w:rPr>
          <w:sz w:val="28"/>
          <w:szCs w:val="28"/>
        </w:rPr>
        <w:t xml:space="preserve"> скорой</w:t>
      </w:r>
      <w:r w:rsidR="00666EAA" w:rsidRPr="00966B31">
        <w:rPr>
          <w:sz w:val="28"/>
          <w:szCs w:val="28"/>
        </w:rPr>
        <w:t xml:space="preserve"> смерти</w:t>
      </w:r>
      <w:r w:rsidR="004512F5" w:rsidRPr="00966B31">
        <w:rPr>
          <w:sz w:val="28"/>
          <w:szCs w:val="28"/>
        </w:rPr>
        <w:t xml:space="preserve"> и естественное</w:t>
      </w:r>
      <w:r w:rsidR="00A64C24" w:rsidRPr="00966B31">
        <w:rPr>
          <w:sz w:val="28"/>
          <w:szCs w:val="28"/>
        </w:rPr>
        <w:t xml:space="preserve"> желание вымолить «выплакать» для себя заступничество</w:t>
      </w:r>
      <w:r w:rsidR="004512F5" w:rsidRPr="00966B31">
        <w:rPr>
          <w:sz w:val="28"/>
          <w:szCs w:val="28"/>
        </w:rPr>
        <w:t xml:space="preserve"> сверхъестественных</w:t>
      </w:r>
      <w:r w:rsidR="00260ECA" w:rsidRPr="00966B31">
        <w:rPr>
          <w:sz w:val="28"/>
          <w:szCs w:val="28"/>
        </w:rPr>
        <w:t xml:space="preserve"> сил</w:t>
      </w:r>
      <w:r w:rsidR="004512F5" w:rsidRPr="00966B31">
        <w:rPr>
          <w:sz w:val="28"/>
          <w:szCs w:val="28"/>
        </w:rPr>
        <w:t xml:space="preserve">, поскольку в данной ситуации ждать помощи </w:t>
      </w:r>
      <w:r w:rsidR="00E32CD8" w:rsidRPr="00966B31">
        <w:rPr>
          <w:sz w:val="28"/>
          <w:szCs w:val="28"/>
        </w:rPr>
        <w:t>было</w:t>
      </w:r>
      <w:r w:rsidR="004512F5" w:rsidRPr="00966B31">
        <w:rPr>
          <w:sz w:val="28"/>
          <w:szCs w:val="28"/>
        </w:rPr>
        <w:t xml:space="preserve"> неоткуда</w:t>
      </w:r>
      <w:r w:rsidR="00A64C24" w:rsidRPr="00966B31">
        <w:rPr>
          <w:sz w:val="28"/>
          <w:szCs w:val="28"/>
        </w:rPr>
        <w:t>.</w:t>
      </w:r>
    </w:p>
    <w:p w:rsidR="003047B8" w:rsidRPr="00966B31" w:rsidRDefault="003047B8" w:rsidP="00966B31">
      <w:pPr>
        <w:spacing w:line="360" w:lineRule="auto"/>
        <w:ind w:firstLine="720"/>
        <w:jc w:val="both"/>
        <w:rPr>
          <w:sz w:val="28"/>
          <w:szCs w:val="28"/>
        </w:rPr>
      </w:pPr>
    </w:p>
    <w:p w:rsidR="00260ECA" w:rsidRPr="00966B31" w:rsidRDefault="00260ECA" w:rsidP="00966B31">
      <w:pPr>
        <w:pStyle w:val="2"/>
        <w:spacing w:after="0" w:line="360" w:lineRule="auto"/>
        <w:ind w:left="0" w:firstLine="720"/>
        <w:jc w:val="both"/>
        <w:rPr>
          <w:sz w:val="28"/>
          <w:szCs w:val="28"/>
        </w:rPr>
      </w:pPr>
      <w:r w:rsidRPr="00966B31">
        <w:rPr>
          <w:sz w:val="28"/>
          <w:szCs w:val="28"/>
        </w:rPr>
        <w:t>Пойте в чаще, птахи, я вам подпою,</w:t>
      </w:r>
    </w:p>
    <w:p w:rsidR="00260ECA" w:rsidRPr="00966B31" w:rsidRDefault="00260ECA" w:rsidP="00966B31">
      <w:pPr>
        <w:pStyle w:val="2"/>
        <w:spacing w:after="0" w:line="360" w:lineRule="auto"/>
        <w:ind w:left="0" w:firstLine="720"/>
        <w:jc w:val="both"/>
        <w:rPr>
          <w:sz w:val="28"/>
          <w:szCs w:val="28"/>
        </w:rPr>
      </w:pPr>
      <w:r w:rsidRPr="00966B31">
        <w:rPr>
          <w:sz w:val="28"/>
          <w:szCs w:val="28"/>
        </w:rPr>
        <w:t>Похороним вместе молодость мою.</w:t>
      </w:r>
    </w:p>
    <w:p w:rsidR="00260ECA" w:rsidRPr="00966B31" w:rsidRDefault="00260ECA" w:rsidP="00966B31">
      <w:pPr>
        <w:pStyle w:val="2"/>
        <w:tabs>
          <w:tab w:val="left" w:pos="6345"/>
        </w:tabs>
        <w:spacing w:after="0" w:line="360" w:lineRule="auto"/>
        <w:ind w:left="0" w:firstLine="720"/>
        <w:jc w:val="both"/>
        <w:rPr>
          <w:sz w:val="28"/>
          <w:szCs w:val="28"/>
        </w:rPr>
      </w:pPr>
      <w:r w:rsidRPr="00966B31">
        <w:rPr>
          <w:sz w:val="28"/>
          <w:szCs w:val="28"/>
        </w:rPr>
        <w:t>Троицыно утро, утренний канон,</w:t>
      </w:r>
    </w:p>
    <w:p w:rsidR="0078291E" w:rsidRDefault="00260ECA" w:rsidP="00966B31">
      <w:pPr>
        <w:pStyle w:val="2"/>
        <w:spacing w:after="0" w:line="360" w:lineRule="auto"/>
        <w:ind w:left="0" w:firstLine="720"/>
        <w:jc w:val="both"/>
        <w:rPr>
          <w:sz w:val="28"/>
          <w:szCs w:val="28"/>
        </w:rPr>
      </w:pPr>
      <w:r w:rsidRPr="00966B31">
        <w:rPr>
          <w:sz w:val="28"/>
          <w:szCs w:val="28"/>
        </w:rPr>
        <w:t xml:space="preserve">В </w:t>
      </w:r>
      <w:r w:rsidR="00001F49" w:rsidRPr="00966B31">
        <w:rPr>
          <w:sz w:val="28"/>
          <w:szCs w:val="28"/>
        </w:rPr>
        <w:t>роще по берёзкам белый перезвон.</w:t>
      </w:r>
      <w:r w:rsidR="00121E2A" w:rsidRPr="00966B31">
        <w:rPr>
          <w:sz w:val="28"/>
          <w:szCs w:val="28"/>
        </w:rPr>
        <w:t xml:space="preserve"> </w:t>
      </w:r>
    </w:p>
    <w:p w:rsidR="00FB1B38" w:rsidRDefault="003047B8" w:rsidP="003047B8">
      <w:pPr>
        <w:pStyle w:val="2"/>
        <w:spacing w:after="0" w:line="360" w:lineRule="auto"/>
        <w:ind w:left="0" w:firstLine="720"/>
        <w:jc w:val="both"/>
        <w:rPr>
          <w:sz w:val="28"/>
          <w:szCs w:val="28"/>
        </w:rPr>
      </w:pPr>
      <w:r>
        <w:rPr>
          <w:sz w:val="28"/>
          <w:szCs w:val="28"/>
        </w:rPr>
        <w:br w:type="page"/>
      </w:r>
      <w:r w:rsidR="00FB1B38" w:rsidRPr="00966B31">
        <w:rPr>
          <w:sz w:val="28"/>
          <w:szCs w:val="28"/>
        </w:rPr>
        <w:t>В стихотворении «Чую Радуницу божью», Сергей Есенин упоминает два православных праздника</w:t>
      </w:r>
      <w:r w:rsidR="00827E78" w:rsidRPr="00966B31">
        <w:rPr>
          <w:sz w:val="28"/>
          <w:szCs w:val="28"/>
        </w:rPr>
        <w:t>, которые ежегодно отмечаются в Константинове</w:t>
      </w:r>
      <w:r w:rsidR="00781317" w:rsidRPr="00966B31">
        <w:rPr>
          <w:sz w:val="28"/>
          <w:szCs w:val="28"/>
        </w:rPr>
        <w:t>: Радуницу, и П</w:t>
      </w:r>
      <w:r w:rsidR="00FB1B38" w:rsidRPr="00966B31">
        <w:rPr>
          <w:sz w:val="28"/>
          <w:szCs w:val="28"/>
        </w:rPr>
        <w:t>окров Богородицы.</w:t>
      </w:r>
    </w:p>
    <w:p w:rsidR="003047B8" w:rsidRPr="00966B31" w:rsidRDefault="003047B8" w:rsidP="003047B8">
      <w:pPr>
        <w:pStyle w:val="2"/>
        <w:spacing w:after="0" w:line="360" w:lineRule="auto"/>
        <w:ind w:left="0" w:firstLine="720"/>
        <w:jc w:val="both"/>
        <w:rPr>
          <w:sz w:val="28"/>
          <w:szCs w:val="28"/>
        </w:rPr>
      </w:pPr>
    </w:p>
    <w:p w:rsidR="00FB1B38" w:rsidRPr="00966B31" w:rsidRDefault="00FB1B38" w:rsidP="00966B31">
      <w:pPr>
        <w:pStyle w:val="2"/>
        <w:spacing w:after="0" w:line="360" w:lineRule="auto"/>
        <w:ind w:left="0" w:firstLine="720"/>
        <w:jc w:val="both"/>
        <w:rPr>
          <w:sz w:val="28"/>
          <w:szCs w:val="28"/>
        </w:rPr>
      </w:pPr>
      <w:r w:rsidRPr="00966B31">
        <w:rPr>
          <w:sz w:val="28"/>
          <w:szCs w:val="28"/>
        </w:rPr>
        <w:t>Чую Радуницу божью -</w:t>
      </w:r>
    </w:p>
    <w:p w:rsidR="00FB1B38" w:rsidRPr="00966B31" w:rsidRDefault="00FB1B38" w:rsidP="00966B31">
      <w:pPr>
        <w:pStyle w:val="2"/>
        <w:spacing w:after="0" w:line="360" w:lineRule="auto"/>
        <w:ind w:left="0" w:firstLine="720"/>
        <w:jc w:val="both"/>
        <w:rPr>
          <w:sz w:val="28"/>
          <w:szCs w:val="28"/>
        </w:rPr>
      </w:pPr>
      <w:r w:rsidRPr="00966B31">
        <w:rPr>
          <w:sz w:val="28"/>
          <w:szCs w:val="28"/>
        </w:rPr>
        <w:t xml:space="preserve">Не напрасно я живу, </w:t>
      </w:r>
    </w:p>
    <w:p w:rsidR="00FB1B38" w:rsidRPr="00966B31" w:rsidRDefault="00FB1B38" w:rsidP="00966B31">
      <w:pPr>
        <w:pStyle w:val="2"/>
        <w:spacing w:after="0" w:line="360" w:lineRule="auto"/>
        <w:ind w:left="0" w:firstLine="720"/>
        <w:jc w:val="both"/>
        <w:rPr>
          <w:sz w:val="28"/>
          <w:szCs w:val="28"/>
        </w:rPr>
      </w:pPr>
      <w:r w:rsidRPr="00966B31">
        <w:rPr>
          <w:sz w:val="28"/>
          <w:szCs w:val="28"/>
        </w:rPr>
        <w:t>Поклоняюсь придорожью,</w:t>
      </w:r>
    </w:p>
    <w:p w:rsidR="00FB1B38" w:rsidRDefault="00FB1B38" w:rsidP="00966B31">
      <w:pPr>
        <w:pStyle w:val="2"/>
        <w:spacing w:after="0" w:line="360" w:lineRule="auto"/>
        <w:ind w:left="0" w:firstLine="720"/>
        <w:jc w:val="both"/>
        <w:rPr>
          <w:sz w:val="28"/>
          <w:szCs w:val="28"/>
        </w:rPr>
      </w:pPr>
      <w:r w:rsidRPr="00966B31">
        <w:rPr>
          <w:sz w:val="28"/>
          <w:szCs w:val="28"/>
        </w:rPr>
        <w:t>Припадаю на траву.</w:t>
      </w:r>
    </w:p>
    <w:p w:rsidR="003047B8" w:rsidRPr="00966B31" w:rsidRDefault="003047B8" w:rsidP="00966B31">
      <w:pPr>
        <w:pStyle w:val="2"/>
        <w:spacing w:after="0" w:line="360" w:lineRule="auto"/>
        <w:ind w:left="0" w:firstLine="720"/>
        <w:jc w:val="both"/>
        <w:rPr>
          <w:sz w:val="28"/>
          <w:szCs w:val="28"/>
        </w:rPr>
      </w:pPr>
    </w:p>
    <w:p w:rsidR="00FB1B38" w:rsidRDefault="00FB1B38" w:rsidP="00966B31">
      <w:pPr>
        <w:pStyle w:val="2"/>
        <w:spacing w:after="0" w:line="360" w:lineRule="auto"/>
        <w:ind w:left="0" w:firstLine="720"/>
        <w:jc w:val="both"/>
        <w:rPr>
          <w:sz w:val="28"/>
          <w:szCs w:val="28"/>
        </w:rPr>
      </w:pPr>
      <w:r w:rsidRPr="00966B31">
        <w:rPr>
          <w:sz w:val="28"/>
          <w:szCs w:val="28"/>
        </w:rPr>
        <w:t xml:space="preserve">Радуница (Радоница) – это день поминовения умерших у восточных славян. По древней традиции во время Радуницы совершались трапезы на могилах родителей и близких родственников. Православная церковь включила этот праздник в свой культ и приурочила его к первой (Фоминой) недели после </w:t>
      </w:r>
      <w:r w:rsidR="00304847" w:rsidRPr="00966B31">
        <w:rPr>
          <w:sz w:val="28"/>
          <w:szCs w:val="28"/>
        </w:rPr>
        <w:t>П</w:t>
      </w:r>
      <w:r w:rsidRPr="00966B31">
        <w:rPr>
          <w:sz w:val="28"/>
          <w:szCs w:val="28"/>
        </w:rPr>
        <w:t>асхи. В этот день проводятся богослужения, сохраняется</w:t>
      </w:r>
      <w:r w:rsidR="00966B31" w:rsidRPr="00966B31">
        <w:rPr>
          <w:sz w:val="28"/>
          <w:szCs w:val="28"/>
        </w:rPr>
        <w:t xml:space="preserve"> </w:t>
      </w:r>
      <w:r w:rsidRPr="00966B31">
        <w:rPr>
          <w:sz w:val="28"/>
          <w:szCs w:val="28"/>
        </w:rPr>
        <w:t xml:space="preserve">и традиция посещать кладбища, которая привлекает ныне людей в большей степени, чем поминальные службы в храмах. В Рязанской губернии ещё долго сохранялось древнее название Радуницы – «навий день» (день мёртвых). Обычно Радуница отмечалась на Юге в понедельник, на севере и в западных областях России – во вторник. </w:t>
      </w:r>
    </w:p>
    <w:p w:rsidR="003047B8" w:rsidRPr="00966B31" w:rsidRDefault="003047B8" w:rsidP="00966B31">
      <w:pPr>
        <w:pStyle w:val="2"/>
        <w:spacing w:after="0" w:line="360" w:lineRule="auto"/>
        <w:ind w:left="0" w:firstLine="720"/>
        <w:jc w:val="both"/>
        <w:rPr>
          <w:sz w:val="28"/>
          <w:szCs w:val="28"/>
        </w:rPr>
      </w:pPr>
    </w:p>
    <w:p w:rsidR="00B37697" w:rsidRPr="00966B31" w:rsidRDefault="00B37697" w:rsidP="00966B31">
      <w:pPr>
        <w:pStyle w:val="2"/>
        <w:spacing w:after="0" w:line="360" w:lineRule="auto"/>
        <w:ind w:left="0" w:firstLine="720"/>
        <w:jc w:val="both"/>
        <w:rPr>
          <w:sz w:val="28"/>
          <w:szCs w:val="28"/>
        </w:rPr>
      </w:pPr>
      <w:r w:rsidRPr="00966B31">
        <w:rPr>
          <w:sz w:val="28"/>
          <w:szCs w:val="28"/>
        </w:rPr>
        <w:t>Льётся пламя в бездну зренья,</w:t>
      </w:r>
    </w:p>
    <w:p w:rsidR="00B37697" w:rsidRPr="00966B31" w:rsidRDefault="00B37697" w:rsidP="00966B31">
      <w:pPr>
        <w:pStyle w:val="2"/>
        <w:spacing w:after="0" w:line="360" w:lineRule="auto"/>
        <w:ind w:left="0" w:firstLine="720"/>
        <w:jc w:val="both"/>
        <w:rPr>
          <w:sz w:val="28"/>
          <w:szCs w:val="28"/>
        </w:rPr>
      </w:pPr>
      <w:r w:rsidRPr="00966B31">
        <w:rPr>
          <w:sz w:val="28"/>
          <w:szCs w:val="28"/>
        </w:rPr>
        <w:t>В сердце радость детских снов.</w:t>
      </w:r>
    </w:p>
    <w:p w:rsidR="00B37697" w:rsidRPr="00966B31" w:rsidRDefault="00B37697" w:rsidP="00966B31">
      <w:pPr>
        <w:pStyle w:val="2"/>
        <w:spacing w:after="0" w:line="360" w:lineRule="auto"/>
        <w:ind w:left="0" w:firstLine="720"/>
        <w:jc w:val="both"/>
        <w:rPr>
          <w:sz w:val="28"/>
          <w:szCs w:val="28"/>
        </w:rPr>
      </w:pPr>
      <w:r w:rsidRPr="00966B31">
        <w:rPr>
          <w:sz w:val="28"/>
          <w:szCs w:val="28"/>
        </w:rPr>
        <w:t>Я поверил от рожденья</w:t>
      </w:r>
    </w:p>
    <w:p w:rsidR="00531E8C" w:rsidRDefault="00531E8C" w:rsidP="00966B31">
      <w:pPr>
        <w:pStyle w:val="2"/>
        <w:spacing w:after="0" w:line="360" w:lineRule="auto"/>
        <w:ind w:left="0" w:firstLine="720"/>
        <w:jc w:val="both"/>
        <w:rPr>
          <w:sz w:val="28"/>
          <w:szCs w:val="28"/>
        </w:rPr>
      </w:pPr>
      <w:r w:rsidRPr="00966B31">
        <w:rPr>
          <w:sz w:val="28"/>
          <w:szCs w:val="28"/>
        </w:rPr>
        <w:t>В Богородицын покров.</w:t>
      </w:r>
    </w:p>
    <w:p w:rsidR="003047B8" w:rsidRPr="00966B31" w:rsidRDefault="003047B8" w:rsidP="00966B31">
      <w:pPr>
        <w:pStyle w:val="2"/>
        <w:spacing w:after="0" w:line="360" w:lineRule="auto"/>
        <w:ind w:left="0" w:firstLine="720"/>
        <w:jc w:val="both"/>
        <w:rPr>
          <w:sz w:val="28"/>
          <w:szCs w:val="28"/>
        </w:rPr>
      </w:pPr>
    </w:p>
    <w:p w:rsidR="00304847" w:rsidRPr="00966B31" w:rsidRDefault="000F4C70" w:rsidP="00966B31">
      <w:pPr>
        <w:pStyle w:val="2"/>
        <w:spacing w:after="0" w:line="360" w:lineRule="auto"/>
        <w:ind w:left="0" w:firstLine="720"/>
        <w:jc w:val="both"/>
        <w:rPr>
          <w:sz w:val="28"/>
          <w:szCs w:val="28"/>
        </w:rPr>
      </w:pPr>
      <w:r w:rsidRPr="00966B31">
        <w:rPr>
          <w:sz w:val="28"/>
          <w:szCs w:val="28"/>
        </w:rPr>
        <w:t>Покров – один из наиболее значимых православных праздников, хотя и не относимый к двунадесятым, но именуемый великим.</w:t>
      </w:r>
      <w:r w:rsidR="00CC0741" w:rsidRPr="00966B31">
        <w:rPr>
          <w:sz w:val="28"/>
          <w:szCs w:val="28"/>
        </w:rPr>
        <w:t xml:space="preserve"> Отмечается 1 (14) октября. В его основу положен миф о том, как в </w:t>
      </w:r>
      <w:r w:rsidR="001233ED" w:rsidRPr="00966B31">
        <w:rPr>
          <w:sz w:val="28"/>
          <w:szCs w:val="28"/>
        </w:rPr>
        <w:t xml:space="preserve">910 году в Константинополе юродивому Андрею и его ученику Епифанию явилась во Влахернском храме Богородица, простерла над молившимися белое покрывало (омофор) и вознесла молитву о спасении мира от бед и страданий. Эта идея покровительства Богородицы и составила содержание праздника Покров. </w:t>
      </w:r>
    </w:p>
    <w:p w:rsidR="00827E78" w:rsidRPr="00966B31" w:rsidRDefault="001A779C" w:rsidP="00966B31">
      <w:pPr>
        <w:pStyle w:val="2"/>
        <w:spacing w:after="0" w:line="360" w:lineRule="auto"/>
        <w:ind w:left="0" w:firstLine="720"/>
        <w:jc w:val="both"/>
        <w:rPr>
          <w:sz w:val="28"/>
          <w:szCs w:val="28"/>
        </w:rPr>
      </w:pPr>
      <w:r w:rsidRPr="00966B31">
        <w:rPr>
          <w:sz w:val="28"/>
          <w:szCs w:val="28"/>
        </w:rPr>
        <w:t>В народной традиции он связывался с окончательным завершением сельскохозяйственных работ и началом зимы. Покров – традиционное время свадеб. В народе говорили: «Придёт покров – девке голову покроет». Венчание в этот день сулило молодым счастливую семейную жизнь. Единственным обычаем в этот день, распространённым почти повсеместно,</w:t>
      </w:r>
      <w:r w:rsidR="00966B31" w:rsidRPr="00966B31">
        <w:rPr>
          <w:sz w:val="28"/>
          <w:szCs w:val="28"/>
        </w:rPr>
        <w:t xml:space="preserve"> </w:t>
      </w:r>
      <w:r w:rsidRPr="00966B31">
        <w:rPr>
          <w:sz w:val="28"/>
          <w:szCs w:val="28"/>
        </w:rPr>
        <w:t>было закармливание скота последним снопом, оставшимся от дожинок. Закармливала хозяйка скот рано утром, до рассвета, обязательно на сытый желудок и ни с кем н</w:t>
      </w:r>
      <w:r w:rsidR="00D12C74" w:rsidRPr="00966B31">
        <w:rPr>
          <w:sz w:val="28"/>
          <w:szCs w:val="28"/>
        </w:rPr>
        <w:t>е разговаривая.</w:t>
      </w:r>
      <w:r w:rsidR="000128C0" w:rsidRPr="00966B31">
        <w:rPr>
          <w:sz w:val="28"/>
          <w:szCs w:val="28"/>
        </w:rPr>
        <w:t xml:space="preserve"> В этот день хозяйка вставала очень рано, накрывала стол скатертью, приносила холодца и хлеба и очень плотно ела. Потом отрезала хлеб для всей скотинки, брала с собой последний сжатый в этом году овсяной сноп и шла в хлев. Там она давала скотине хлеба и по горсточке зёрен со снопа. Часть хлеба раскладывалась по четырём углам хлева, по</w:t>
      </w:r>
      <w:r w:rsidR="00BC5CBD" w:rsidRPr="00966B31">
        <w:rPr>
          <w:sz w:val="28"/>
          <w:szCs w:val="28"/>
        </w:rPr>
        <w:t>сле чего хозяйка становилась по</w:t>
      </w:r>
      <w:r w:rsidR="000128C0" w:rsidRPr="00966B31">
        <w:rPr>
          <w:sz w:val="28"/>
          <w:szCs w:val="28"/>
        </w:rPr>
        <w:t>середине и просила:</w:t>
      </w:r>
      <w:r w:rsidR="00396DD7" w:rsidRPr="00966B31">
        <w:rPr>
          <w:sz w:val="28"/>
          <w:szCs w:val="28"/>
        </w:rPr>
        <w:t xml:space="preserve"> </w:t>
      </w:r>
      <w:r w:rsidR="000128C0" w:rsidRPr="00966B31">
        <w:rPr>
          <w:sz w:val="28"/>
          <w:szCs w:val="28"/>
        </w:rPr>
        <w:t>«Хозяюшко-батюшк</w:t>
      </w:r>
      <w:r w:rsidR="00396DD7" w:rsidRPr="00966B31">
        <w:rPr>
          <w:sz w:val="28"/>
          <w:szCs w:val="28"/>
        </w:rPr>
        <w:t>о</w:t>
      </w:r>
      <w:r w:rsidR="000128C0" w:rsidRPr="00966B31">
        <w:rPr>
          <w:sz w:val="28"/>
          <w:szCs w:val="28"/>
        </w:rPr>
        <w:t xml:space="preserve">, хозяюшка-матушка, ставлю я милого живота-скотинку </w:t>
      </w:r>
      <w:r w:rsidR="00FA0A91" w:rsidRPr="00966B31">
        <w:rPr>
          <w:sz w:val="28"/>
          <w:szCs w:val="28"/>
        </w:rPr>
        <w:t>на всю студёную зимку. Вы её пойте и кормите, теплом обогревайте и спать местечко давайте</w:t>
      </w:r>
      <w:r w:rsidR="000128C0" w:rsidRPr="00966B31">
        <w:rPr>
          <w:sz w:val="28"/>
          <w:szCs w:val="28"/>
        </w:rPr>
        <w:t>»</w:t>
      </w:r>
      <w:r w:rsidR="00FA0A91" w:rsidRPr="00966B31">
        <w:rPr>
          <w:sz w:val="28"/>
          <w:szCs w:val="28"/>
        </w:rPr>
        <w:t xml:space="preserve">! </w:t>
      </w:r>
      <w:r w:rsidR="00D743EB" w:rsidRPr="00966B31">
        <w:rPr>
          <w:sz w:val="28"/>
          <w:szCs w:val="28"/>
        </w:rPr>
        <w:t>Потом она кланялась на все четыре угла, каждый раз проговаривала формулу трижды, а затем шла давать сено.</w:t>
      </w:r>
      <w:r w:rsidRPr="00966B31">
        <w:rPr>
          <w:sz w:val="28"/>
          <w:szCs w:val="28"/>
        </w:rPr>
        <w:t xml:space="preserve"> </w:t>
      </w:r>
    </w:p>
    <w:p w:rsidR="00A927F9" w:rsidRPr="00966B31" w:rsidRDefault="00827E78" w:rsidP="00966B31">
      <w:pPr>
        <w:pStyle w:val="2"/>
        <w:spacing w:after="0" w:line="360" w:lineRule="auto"/>
        <w:ind w:left="0" w:firstLine="720"/>
        <w:jc w:val="both"/>
        <w:rPr>
          <w:sz w:val="28"/>
          <w:szCs w:val="28"/>
        </w:rPr>
      </w:pPr>
      <w:r w:rsidRPr="00966B31">
        <w:rPr>
          <w:sz w:val="28"/>
          <w:szCs w:val="28"/>
        </w:rPr>
        <w:t>Любопытно то, что Есенин в своём стихотворении</w:t>
      </w:r>
      <w:r w:rsidR="00B26E26" w:rsidRPr="00966B31">
        <w:rPr>
          <w:sz w:val="28"/>
          <w:szCs w:val="28"/>
        </w:rPr>
        <w:t xml:space="preserve"> совмещает</w:t>
      </w:r>
      <w:r w:rsidR="00DD7526" w:rsidRPr="00966B31">
        <w:rPr>
          <w:sz w:val="28"/>
          <w:szCs w:val="28"/>
        </w:rPr>
        <w:t xml:space="preserve"> </w:t>
      </w:r>
      <w:r w:rsidRPr="00966B31">
        <w:rPr>
          <w:sz w:val="28"/>
          <w:szCs w:val="28"/>
        </w:rPr>
        <w:t>Радуницу и Покров</w:t>
      </w:r>
      <w:r w:rsidR="005F6848" w:rsidRPr="00966B31">
        <w:rPr>
          <w:sz w:val="28"/>
          <w:szCs w:val="28"/>
        </w:rPr>
        <w:t xml:space="preserve"> в единое и неразрывное целое</w:t>
      </w:r>
      <w:r w:rsidR="006C30D6" w:rsidRPr="00966B31">
        <w:rPr>
          <w:sz w:val="28"/>
          <w:szCs w:val="28"/>
        </w:rPr>
        <w:t>, несмотря на их</w:t>
      </w:r>
      <w:r w:rsidR="00DD7526" w:rsidRPr="00966B31">
        <w:rPr>
          <w:sz w:val="28"/>
          <w:szCs w:val="28"/>
        </w:rPr>
        <w:t xml:space="preserve"> смысловое различие и</w:t>
      </w:r>
      <w:r w:rsidR="006C30D6" w:rsidRPr="00966B31">
        <w:rPr>
          <w:sz w:val="28"/>
          <w:szCs w:val="28"/>
        </w:rPr>
        <w:t xml:space="preserve"> удалённ</w:t>
      </w:r>
      <w:r w:rsidR="00B26E26" w:rsidRPr="00966B31">
        <w:rPr>
          <w:sz w:val="28"/>
          <w:szCs w:val="28"/>
        </w:rPr>
        <w:t>ость друг от друга во времени: Р</w:t>
      </w:r>
      <w:r w:rsidR="006C30D6" w:rsidRPr="00966B31">
        <w:rPr>
          <w:sz w:val="28"/>
          <w:szCs w:val="28"/>
        </w:rPr>
        <w:t>адуница отмечается весной, Покров – осенью.</w:t>
      </w:r>
      <w:r w:rsidR="00BC645E" w:rsidRPr="00966B31">
        <w:rPr>
          <w:sz w:val="28"/>
          <w:szCs w:val="28"/>
        </w:rPr>
        <w:t xml:space="preserve"> Ответ на этот вопрос следует искать в переплетении языческой и христианской культур</w:t>
      </w:r>
      <w:r w:rsidR="00121E2A" w:rsidRPr="00966B31">
        <w:rPr>
          <w:sz w:val="28"/>
          <w:szCs w:val="28"/>
        </w:rPr>
        <w:t>.</w:t>
      </w:r>
    </w:p>
    <w:p w:rsidR="001C08A2" w:rsidRPr="00966B31" w:rsidRDefault="00FA28C4" w:rsidP="00966B31">
      <w:pPr>
        <w:pStyle w:val="2"/>
        <w:spacing w:after="0" w:line="360" w:lineRule="auto"/>
        <w:ind w:left="0" w:firstLine="720"/>
        <w:jc w:val="both"/>
        <w:rPr>
          <w:sz w:val="28"/>
          <w:szCs w:val="28"/>
        </w:rPr>
      </w:pPr>
      <w:r w:rsidRPr="00966B31">
        <w:rPr>
          <w:sz w:val="28"/>
          <w:szCs w:val="28"/>
        </w:rPr>
        <w:t>Как известно, годичный цикл</w:t>
      </w:r>
      <w:r w:rsidR="000E79B1" w:rsidRPr="00966B31">
        <w:rPr>
          <w:sz w:val="28"/>
          <w:szCs w:val="28"/>
        </w:rPr>
        <w:t xml:space="preserve"> древни</w:t>
      </w:r>
      <w:r w:rsidR="00BC074A" w:rsidRPr="00966B31">
        <w:rPr>
          <w:sz w:val="28"/>
          <w:szCs w:val="28"/>
        </w:rPr>
        <w:t>ми</w:t>
      </w:r>
      <w:r w:rsidR="006F6407" w:rsidRPr="00966B31">
        <w:rPr>
          <w:sz w:val="28"/>
          <w:szCs w:val="28"/>
        </w:rPr>
        <w:t xml:space="preserve"> славян</w:t>
      </w:r>
      <w:r w:rsidR="00BC074A" w:rsidRPr="00966B31">
        <w:rPr>
          <w:sz w:val="28"/>
          <w:szCs w:val="28"/>
        </w:rPr>
        <w:t>ами</w:t>
      </w:r>
      <w:r w:rsidR="0001551F" w:rsidRPr="00966B31">
        <w:rPr>
          <w:sz w:val="28"/>
          <w:szCs w:val="28"/>
        </w:rPr>
        <w:t xml:space="preserve"> мифически</w:t>
      </w:r>
      <w:r w:rsidR="00DD4EDC" w:rsidRPr="00966B31">
        <w:rPr>
          <w:sz w:val="28"/>
          <w:szCs w:val="28"/>
        </w:rPr>
        <w:t xml:space="preserve"> уподоблялся </w:t>
      </w:r>
      <w:r w:rsidR="00D4173B" w:rsidRPr="00966B31">
        <w:rPr>
          <w:sz w:val="28"/>
          <w:szCs w:val="28"/>
        </w:rPr>
        <w:t xml:space="preserve">возрастным </w:t>
      </w:r>
      <w:r w:rsidR="005B55CA" w:rsidRPr="00966B31">
        <w:rPr>
          <w:sz w:val="28"/>
          <w:szCs w:val="28"/>
        </w:rPr>
        <w:t>периодам</w:t>
      </w:r>
      <w:r w:rsidR="00D4173B" w:rsidRPr="00966B31">
        <w:rPr>
          <w:sz w:val="28"/>
          <w:szCs w:val="28"/>
        </w:rPr>
        <w:t xml:space="preserve"> челове</w:t>
      </w:r>
      <w:r w:rsidR="005B55CA" w:rsidRPr="00966B31">
        <w:rPr>
          <w:sz w:val="28"/>
          <w:szCs w:val="28"/>
        </w:rPr>
        <w:t>чес</w:t>
      </w:r>
      <w:r w:rsidR="00D4173B" w:rsidRPr="00966B31">
        <w:rPr>
          <w:sz w:val="28"/>
          <w:szCs w:val="28"/>
        </w:rPr>
        <w:t>к</w:t>
      </w:r>
      <w:r w:rsidR="005B55CA" w:rsidRPr="00966B31">
        <w:rPr>
          <w:sz w:val="28"/>
          <w:szCs w:val="28"/>
        </w:rPr>
        <w:t>ой жизни</w:t>
      </w:r>
      <w:r w:rsidR="00BC074A" w:rsidRPr="00966B31">
        <w:rPr>
          <w:sz w:val="28"/>
          <w:szCs w:val="28"/>
        </w:rPr>
        <w:t>, где</w:t>
      </w:r>
      <w:r w:rsidR="00A927F9" w:rsidRPr="00966B31">
        <w:rPr>
          <w:sz w:val="28"/>
          <w:szCs w:val="28"/>
        </w:rPr>
        <w:t xml:space="preserve"> весна соответствовала рождению, лето созреванию, осень умирани</w:t>
      </w:r>
      <w:r w:rsidR="000E79B1" w:rsidRPr="00966B31">
        <w:rPr>
          <w:sz w:val="28"/>
          <w:szCs w:val="28"/>
        </w:rPr>
        <w:t>ю</w:t>
      </w:r>
      <w:r w:rsidR="00A927F9" w:rsidRPr="00966B31">
        <w:rPr>
          <w:sz w:val="28"/>
          <w:szCs w:val="28"/>
        </w:rPr>
        <w:t>, зима –</w:t>
      </w:r>
      <w:r w:rsidR="00CD744F" w:rsidRPr="00966B31">
        <w:rPr>
          <w:sz w:val="28"/>
          <w:szCs w:val="28"/>
        </w:rPr>
        <w:t xml:space="preserve"> смерти (отсюда возникла идея умирания и воскрешения).</w:t>
      </w:r>
      <w:r w:rsidR="00BC645E" w:rsidRPr="00966B31">
        <w:rPr>
          <w:sz w:val="28"/>
          <w:szCs w:val="28"/>
        </w:rPr>
        <w:t xml:space="preserve"> </w:t>
      </w:r>
      <w:r w:rsidR="00F403E8" w:rsidRPr="00966B31">
        <w:rPr>
          <w:sz w:val="28"/>
          <w:szCs w:val="28"/>
        </w:rPr>
        <w:t>Христианский п</w:t>
      </w:r>
      <w:r w:rsidR="00763171" w:rsidRPr="00966B31">
        <w:rPr>
          <w:sz w:val="28"/>
          <w:szCs w:val="28"/>
        </w:rPr>
        <w:t>раздник Покрова</w:t>
      </w:r>
      <w:r w:rsidR="00F403E8" w:rsidRPr="00966B31">
        <w:rPr>
          <w:sz w:val="28"/>
          <w:szCs w:val="28"/>
        </w:rPr>
        <w:t xml:space="preserve"> Богородицы, наложившись на языческий культ, связанный с проводами лета, воспринял от него самые существенные черты. В народном сознании </w:t>
      </w:r>
      <w:r w:rsidR="008B1BF2" w:rsidRPr="00966B31">
        <w:rPr>
          <w:sz w:val="28"/>
          <w:szCs w:val="28"/>
        </w:rPr>
        <w:t>праздник Покрова</w:t>
      </w:r>
      <w:r w:rsidR="00F403E8" w:rsidRPr="00966B31">
        <w:rPr>
          <w:sz w:val="28"/>
          <w:szCs w:val="28"/>
        </w:rPr>
        <w:t xml:space="preserve"> трактуется</w:t>
      </w:r>
      <w:r w:rsidR="008B1BF2" w:rsidRPr="00966B31">
        <w:rPr>
          <w:sz w:val="28"/>
          <w:szCs w:val="28"/>
        </w:rPr>
        <w:t>, прежде всего</w:t>
      </w:r>
      <w:r w:rsidR="00005C3D" w:rsidRPr="00966B31">
        <w:rPr>
          <w:sz w:val="28"/>
          <w:szCs w:val="28"/>
        </w:rPr>
        <w:t xml:space="preserve">, как встреча зимы, морозов и </w:t>
      </w:r>
      <w:r w:rsidR="00F403E8" w:rsidRPr="00966B31">
        <w:rPr>
          <w:sz w:val="28"/>
          <w:szCs w:val="28"/>
        </w:rPr>
        <w:t>снега.</w:t>
      </w:r>
      <w:r w:rsidR="00005C3D" w:rsidRPr="00966B31">
        <w:rPr>
          <w:sz w:val="28"/>
          <w:szCs w:val="28"/>
        </w:rPr>
        <w:t xml:space="preserve"> Опираясь на эту </w:t>
      </w:r>
      <w:r w:rsidR="00A00AB9" w:rsidRPr="00966B31">
        <w:rPr>
          <w:sz w:val="28"/>
          <w:szCs w:val="28"/>
        </w:rPr>
        <w:t>традицию, Есенин</w:t>
      </w:r>
      <w:r w:rsidR="001C08A2" w:rsidRPr="00966B31">
        <w:rPr>
          <w:sz w:val="28"/>
          <w:szCs w:val="28"/>
        </w:rPr>
        <w:t xml:space="preserve"> в своём стихотворении</w:t>
      </w:r>
      <w:r w:rsidR="006B6CE2" w:rsidRPr="00966B31">
        <w:rPr>
          <w:sz w:val="28"/>
          <w:szCs w:val="28"/>
        </w:rPr>
        <w:t xml:space="preserve"> объединяет</w:t>
      </w:r>
      <w:r w:rsidR="001C08A2" w:rsidRPr="00966B31">
        <w:rPr>
          <w:sz w:val="28"/>
          <w:szCs w:val="28"/>
        </w:rPr>
        <w:t xml:space="preserve"> два праздника: Радуницу и Покров, день поминове</w:t>
      </w:r>
      <w:r w:rsidR="004E3469" w:rsidRPr="00966B31">
        <w:rPr>
          <w:sz w:val="28"/>
          <w:szCs w:val="28"/>
        </w:rPr>
        <w:t>ния предков и усыпления природы.</w:t>
      </w:r>
    </w:p>
    <w:p w:rsidR="00966B31" w:rsidRDefault="00966B31" w:rsidP="00966B31">
      <w:pPr>
        <w:pStyle w:val="2"/>
        <w:spacing w:after="0" w:line="360" w:lineRule="auto"/>
        <w:ind w:left="720"/>
        <w:jc w:val="both"/>
        <w:rPr>
          <w:b/>
          <w:bCs/>
          <w:sz w:val="28"/>
          <w:szCs w:val="28"/>
        </w:rPr>
      </w:pPr>
    </w:p>
    <w:p w:rsidR="00573385" w:rsidRPr="00966B31" w:rsidRDefault="00966B31" w:rsidP="00966B31">
      <w:pPr>
        <w:pStyle w:val="2"/>
        <w:spacing w:after="0" w:line="360" w:lineRule="auto"/>
        <w:ind w:left="720"/>
        <w:jc w:val="both"/>
        <w:rPr>
          <w:b/>
          <w:bCs/>
          <w:sz w:val="28"/>
          <w:szCs w:val="28"/>
        </w:rPr>
      </w:pPr>
      <w:r>
        <w:rPr>
          <w:b/>
          <w:bCs/>
          <w:sz w:val="28"/>
          <w:szCs w:val="28"/>
        </w:rPr>
        <w:br w:type="page"/>
        <w:t>Заключение</w:t>
      </w:r>
    </w:p>
    <w:p w:rsidR="00966B31" w:rsidRDefault="00966B31" w:rsidP="00966B31">
      <w:pPr>
        <w:pStyle w:val="2"/>
        <w:spacing w:after="0" w:line="360" w:lineRule="auto"/>
        <w:ind w:left="0" w:firstLine="720"/>
        <w:jc w:val="both"/>
        <w:rPr>
          <w:sz w:val="28"/>
          <w:szCs w:val="28"/>
        </w:rPr>
      </w:pPr>
    </w:p>
    <w:p w:rsidR="009233A9" w:rsidRPr="00966B31" w:rsidRDefault="006945BA" w:rsidP="00966B31">
      <w:pPr>
        <w:pStyle w:val="2"/>
        <w:spacing w:after="0" w:line="360" w:lineRule="auto"/>
        <w:ind w:left="0" w:firstLine="720"/>
        <w:jc w:val="both"/>
        <w:rPr>
          <w:sz w:val="28"/>
          <w:szCs w:val="28"/>
        </w:rPr>
      </w:pPr>
      <w:r w:rsidRPr="00966B31">
        <w:rPr>
          <w:sz w:val="28"/>
          <w:szCs w:val="28"/>
        </w:rPr>
        <w:t>Таким образом, для на</w:t>
      </w:r>
      <w:r w:rsidR="004617FA" w:rsidRPr="00966B31">
        <w:rPr>
          <w:sz w:val="28"/>
          <w:szCs w:val="28"/>
        </w:rPr>
        <w:t xml:space="preserve">с становится очевидным то, что народная, исторически сложившаяся, традиция, в которой замысловато переплелись языческие и христианские обычаи, </w:t>
      </w:r>
      <w:r w:rsidR="00375F3C" w:rsidRPr="00966B31">
        <w:rPr>
          <w:sz w:val="28"/>
          <w:szCs w:val="28"/>
        </w:rPr>
        <w:t>естественно и просто вошла в раннюю</w:t>
      </w:r>
      <w:r w:rsidR="0015184E" w:rsidRPr="00966B31">
        <w:rPr>
          <w:sz w:val="28"/>
          <w:szCs w:val="28"/>
        </w:rPr>
        <w:t xml:space="preserve"> есенинскую лирику. Более того,</w:t>
      </w:r>
      <w:r w:rsidR="00D90FCC" w:rsidRPr="00966B31">
        <w:rPr>
          <w:sz w:val="28"/>
          <w:szCs w:val="28"/>
        </w:rPr>
        <w:t xml:space="preserve"> можно с уверенностью сказать: Есенин, в дореволюционном творчестве, осознанно преследовал идею, в основе которой лежала именно эта традиция русской культуры.</w:t>
      </w:r>
      <w:r w:rsidR="00966B31" w:rsidRPr="00966B31">
        <w:rPr>
          <w:sz w:val="28"/>
          <w:szCs w:val="28"/>
        </w:rPr>
        <w:t xml:space="preserve"> </w:t>
      </w:r>
    </w:p>
    <w:p w:rsidR="009F0A76" w:rsidRPr="00966B31" w:rsidRDefault="009F0A76" w:rsidP="00966B31">
      <w:pPr>
        <w:spacing w:line="360" w:lineRule="auto"/>
        <w:ind w:firstLine="720"/>
        <w:jc w:val="both"/>
        <w:rPr>
          <w:sz w:val="28"/>
          <w:szCs w:val="28"/>
        </w:rPr>
      </w:pPr>
    </w:p>
    <w:p w:rsidR="003F4BFE" w:rsidRDefault="00966B31" w:rsidP="00966B31">
      <w:pPr>
        <w:spacing w:line="360" w:lineRule="auto"/>
        <w:ind w:firstLine="720"/>
        <w:jc w:val="both"/>
        <w:rPr>
          <w:b/>
          <w:bCs/>
          <w:sz w:val="28"/>
          <w:szCs w:val="28"/>
        </w:rPr>
      </w:pPr>
      <w:r>
        <w:rPr>
          <w:b/>
          <w:bCs/>
          <w:sz w:val="28"/>
          <w:szCs w:val="28"/>
        </w:rPr>
        <w:br w:type="page"/>
        <w:t>Библиография</w:t>
      </w:r>
    </w:p>
    <w:p w:rsidR="00966B31" w:rsidRPr="00966B31" w:rsidRDefault="00966B31" w:rsidP="00966B31">
      <w:pPr>
        <w:spacing w:line="360" w:lineRule="auto"/>
        <w:ind w:firstLine="720"/>
        <w:jc w:val="both"/>
        <w:rPr>
          <w:b/>
          <w:bCs/>
          <w:sz w:val="28"/>
          <w:szCs w:val="28"/>
        </w:rPr>
      </w:pPr>
    </w:p>
    <w:p w:rsidR="00C9152A" w:rsidRPr="00966B31" w:rsidRDefault="00C9152A"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Есенин С.А. Полное собр. соч. В 7- ми томах. - М.: «Наука - Голос», 1997-2001.</w:t>
      </w:r>
    </w:p>
    <w:p w:rsidR="00C9152A" w:rsidRPr="00966B31" w:rsidRDefault="00C9152A"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Афанасьев А.Н. «Древо жизни». – М.: «Современник», 1983.</w:t>
      </w:r>
      <w:r w:rsidRPr="00966B31">
        <w:rPr>
          <w:b w:val="0"/>
          <w:bCs w:val="0"/>
          <w:sz w:val="28"/>
          <w:szCs w:val="28"/>
        </w:rPr>
        <w:tab/>
      </w:r>
    </w:p>
    <w:p w:rsidR="000773D6" w:rsidRPr="00966B31" w:rsidRDefault="000773D6"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Атеистический словарь. М.: «Издательство политической лит-ры». 1983</w:t>
      </w:r>
    </w:p>
    <w:p w:rsidR="000773D6" w:rsidRPr="00966B31" w:rsidRDefault="000773D6"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Даль В.И. Энциклопедия русского слова. – М.: Изд-во Эксмо, 2002.</w:t>
      </w:r>
    </w:p>
    <w:p w:rsidR="00C9152A" w:rsidRPr="00966B31" w:rsidRDefault="00C9152A"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Лаврентьева Л.С., Смирнов Ю.И. Культура русского народа. Обычаи, обряды, занятия, фольклор. – СПб.: «Паритет», 2004.</w:t>
      </w:r>
    </w:p>
    <w:p w:rsidR="003769A2" w:rsidRPr="00966B31" w:rsidRDefault="00C9152A"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Ожегов С.И. Словарь русского языка. – М.: Рус. яз., 1988</w:t>
      </w:r>
    </w:p>
    <w:p w:rsidR="000773D6" w:rsidRPr="00966B31" w:rsidRDefault="000773D6" w:rsidP="00966B31">
      <w:pPr>
        <w:pStyle w:val="a3"/>
        <w:numPr>
          <w:ilvl w:val="0"/>
          <w:numId w:val="1"/>
        </w:numPr>
        <w:spacing w:line="360" w:lineRule="auto"/>
        <w:ind w:left="0" w:firstLine="0"/>
        <w:jc w:val="both"/>
        <w:rPr>
          <w:b w:val="0"/>
          <w:bCs w:val="0"/>
          <w:sz w:val="28"/>
          <w:szCs w:val="28"/>
        </w:rPr>
      </w:pPr>
      <w:r w:rsidRPr="00966B31">
        <w:rPr>
          <w:b w:val="0"/>
          <w:bCs w:val="0"/>
          <w:sz w:val="28"/>
          <w:szCs w:val="28"/>
        </w:rPr>
        <w:t>Панфилов А.Д. «Константиновский меридиан». В 2-ух томах. – М.: «Энциклопедия народных деревень», «Народная книга». 1992.</w:t>
      </w:r>
    </w:p>
    <w:p w:rsidR="003769A2" w:rsidRPr="00966B31" w:rsidRDefault="003769A2" w:rsidP="00966B31">
      <w:pPr>
        <w:pStyle w:val="a3"/>
        <w:numPr>
          <w:ilvl w:val="0"/>
          <w:numId w:val="1"/>
        </w:numPr>
        <w:spacing w:line="360" w:lineRule="auto"/>
        <w:ind w:left="0" w:firstLine="0"/>
        <w:jc w:val="both"/>
        <w:rPr>
          <w:b w:val="0"/>
          <w:bCs w:val="0"/>
          <w:sz w:val="28"/>
          <w:szCs w:val="28"/>
        </w:rPr>
      </w:pPr>
      <w:r w:rsidRPr="00966B31">
        <w:rPr>
          <w:b w:val="0"/>
          <w:bCs w:val="0"/>
          <w:sz w:val="28"/>
          <w:szCs w:val="28"/>
        </w:rPr>
        <w:t>Рейли М. В. «Истоки жизни: русские обряды и традиции».</w:t>
      </w:r>
      <w:r w:rsidR="002E5340" w:rsidRPr="00966B31">
        <w:rPr>
          <w:b w:val="0"/>
          <w:bCs w:val="0"/>
          <w:sz w:val="28"/>
          <w:szCs w:val="28"/>
        </w:rPr>
        <w:t xml:space="preserve"> – С-Петербург: Изд-во «Невский проспект».</w:t>
      </w:r>
      <w:r w:rsidR="000401B6" w:rsidRPr="00966B31">
        <w:rPr>
          <w:b w:val="0"/>
          <w:bCs w:val="0"/>
          <w:sz w:val="28"/>
          <w:szCs w:val="28"/>
        </w:rPr>
        <w:t xml:space="preserve"> 2002.</w:t>
      </w:r>
    </w:p>
    <w:p w:rsidR="00FC70C8" w:rsidRPr="00966B31" w:rsidRDefault="000401B6" w:rsidP="00966B31">
      <w:pPr>
        <w:pStyle w:val="a3"/>
        <w:numPr>
          <w:ilvl w:val="0"/>
          <w:numId w:val="1"/>
        </w:numPr>
        <w:spacing w:line="360" w:lineRule="auto"/>
        <w:ind w:left="0" w:firstLine="0"/>
        <w:jc w:val="both"/>
        <w:rPr>
          <w:b w:val="0"/>
          <w:bCs w:val="0"/>
          <w:sz w:val="28"/>
          <w:szCs w:val="28"/>
        </w:rPr>
      </w:pPr>
      <w:r w:rsidRPr="00966B31">
        <w:rPr>
          <w:b w:val="0"/>
          <w:bCs w:val="0"/>
          <w:sz w:val="28"/>
          <w:szCs w:val="28"/>
        </w:rPr>
        <w:t>Терещенко А.В. «История культуры русского народа». – М.: «Эксмо». 2008.</w:t>
      </w:r>
      <w:bookmarkStart w:id="0" w:name="_GoBack"/>
      <w:bookmarkEnd w:id="0"/>
    </w:p>
    <w:sectPr w:rsidR="00FC70C8" w:rsidRPr="00966B31" w:rsidSect="00966B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BF" w:rsidRDefault="001044BF" w:rsidP="003A03CC">
      <w:r>
        <w:separator/>
      </w:r>
    </w:p>
  </w:endnote>
  <w:endnote w:type="continuationSeparator" w:id="0">
    <w:p w:rsidR="001044BF" w:rsidRDefault="001044BF" w:rsidP="003A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BF" w:rsidRDefault="001044BF" w:rsidP="003A03CC">
      <w:r>
        <w:separator/>
      </w:r>
    </w:p>
  </w:footnote>
  <w:footnote w:type="continuationSeparator" w:id="0">
    <w:p w:rsidR="001044BF" w:rsidRDefault="001044BF" w:rsidP="003A03CC">
      <w:r>
        <w:continuationSeparator/>
      </w:r>
    </w:p>
  </w:footnote>
  <w:footnote w:id="1">
    <w:p w:rsidR="001044BF" w:rsidRDefault="00A44EA0" w:rsidP="00966B31">
      <w:pPr>
        <w:pStyle w:val="af0"/>
      </w:pPr>
      <w:r w:rsidRPr="00D93068">
        <w:rPr>
          <w:rStyle w:val="ab"/>
        </w:rPr>
        <w:footnoteRef/>
      </w:r>
      <w:r w:rsidRPr="00D93068">
        <w:t xml:space="preserve"> Запись Харламовой З.П. (1938г.р.) от 2006 г.</w:t>
      </w:r>
    </w:p>
  </w:footnote>
  <w:footnote w:id="2">
    <w:p w:rsidR="001044BF" w:rsidRDefault="00A44EA0" w:rsidP="00966B31">
      <w:pPr>
        <w:pStyle w:val="af0"/>
      </w:pPr>
      <w:r>
        <w:rPr>
          <w:rStyle w:val="ab"/>
        </w:rPr>
        <w:footnoteRef/>
      </w:r>
      <w:r>
        <w:t xml:space="preserve"> Запись Харламовой З.П. (1938г.р.) от 2006 г.</w:t>
      </w:r>
    </w:p>
  </w:footnote>
  <w:footnote w:id="3">
    <w:p w:rsidR="001044BF" w:rsidRDefault="00A44EA0" w:rsidP="00966B31">
      <w:pPr>
        <w:pStyle w:val="af0"/>
      </w:pPr>
      <w:r>
        <w:rPr>
          <w:rStyle w:val="ab"/>
        </w:rPr>
        <w:footnoteRef/>
      </w:r>
      <w:r>
        <w:t xml:space="preserve"> Там же.</w:t>
      </w:r>
    </w:p>
  </w:footnote>
  <w:footnote w:id="4">
    <w:p w:rsidR="001044BF" w:rsidRDefault="00A44EA0" w:rsidP="00966B31">
      <w:pPr>
        <w:pStyle w:val="af0"/>
      </w:pPr>
      <w:r>
        <w:rPr>
          <w:rStyle w:val="ab"/>
        </w:rPr>
        <w:footnoteRef/>
      </w:r>
      <w:r>
        <w:t xml:space="preserve"> С. А. Есенин.  «Ключи Марии».</w:t>
      </w:r>
    </w:p>
  </w:footnote>
  <w:footnote w:id="5">
    <w:p w:rsidR="00A44EA0" w:rsidRPr="00966B31" w:rsidRDefault="00A44EA0" w:rsidP="00966B31">
      <w:pPr>
        <w:pStyle w:val="af0"/>
      </w:pPr>
      <w:r w:rsidRPr="00966B31">
        <w:rPr>
          <w:rStyle w:val="ab"/>
          <w:vertAlign w:val="baseline"/>
        </w:rPr>
        <w:footnoteRef/>
      </w:r>
      <w:r w:rsidRPr="00966B31">
        <w:t xml:space="preserve"> Канон – (от греч. Kanon – норма, правило) – свод положений, имеющих догматический характер. В христианстве – законы, правила, которые исходят якобы от самого Иисуса Христа и апостолов. В широком смысле слова – это правила, касающиеся вероучения, догматики, культа, церковной организации, возведённые церковью в закон. В узком смысле слова канон – постановление вселенского собора об устройстве церкви и религиозной жизни. Но в данном случае канон является богослужебным песнопением, входящим в состав утрени. </w:t>
      </w:r>
    </w:p>
    <w:p w:rsidR="00A44EA0" w:rsidRPr="00966B31" w:rsidRDefault="00A44EA0" w:rsidP="00966B31">
      <w:pPr>
        <w:pStyle w:val="af0"/>
      </w:pPr>
      <w:r w:rsidRPr="00966B31">
        <w:t>Благовест - один из видов церковного колокольного звона, отличающийся от перезвона и трезвона, тем, что производится в один колокол. Благовестом верующие призываются на богослужение, что является для них, с точки зрения церкви, радостью, благом.</w:t>
      </w:r>
    </w:p>
    <w:p w:rsidR="001044BF" w:rsidRDefault="00A44EA0" w:rsidP="00966B31">
      <w:pPr>
        <w:pStyle w:val="af0"/>
      </w:pPr>
      <w:r w:rsidRPr="00966B31">
        <w:t xml:space="preserve"> Обедня – вид богослужения, происходящий в обед, т.е. в середине дня.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63049"/>
    <w:multiLevelType w:val="hybridMultilevel"/>
    <w:tmpl w:val="09EC2148"/>
    <w:lvl w:ilvl="0" w:tplc="0AD4D1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4FA16CF"/>
    <w:multiLevelType w:val="hybridMultilevel"/>
    <w:tmpl w:val="8DBE2D6C"/>
    <w:lvl w:ilvl="0" w:tplc="3942EF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DEA4719"/>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98A"/>
    <w:rsid w:val="00001F49"/>
    <w:rsid w:val="00004A38"/>
    <w:rsid w:val="00005C3D"/>
    <w:rsid w:val="00005E71"/>
    <w:rsid w:val="000128C0"/>
    <w:rsid w:val="0001551F"/>
    <w:rsid w:val="0001559B"/>
    <w:rsid w:val="0002254D"/>
    <w:rsid w:val="00025EEF"/>
    <w:rsid w:val="000401B6"/>
    <w:rsid w:val="00041E5A"/>
    <w:rsid w:val="00042111"/>
    <w:rsid w:val="000440D9"/>
    <w:rsid w:val="00047646"/>
    <w:rsid w:val="000512D9"/>
    <w:rsid w:val="00057907"/>
    <w:rsid w:val="0006126D"/>
    <w:rsid w:val="0007351E"/>
    <w:rsid w:val="00076EE4"/>
    <w:rsid w:val="000773D6"/>
    <w:rsid w:val="00081C57"/>
    <w:rsid w:val="00092457"/>
    <w:rsid w:val="00092EDF"/>
    <w:rsid w:val="000A52D6"/>
    <w:rsid w:val="000B2E00"/>
    <w:rsid w:val="000B3AE2"/>
    <w:rsid w:val="000C2C19"/>
    <w:rsid w:val="000C7C84"/>
    <w:rsid w:val="000D504E"/>
    <w:rsid w:val="000E0F6F"/>
    <w:rsid w:val="000E56E1"/>
    <w:rsid w:val="000E79B1"/>
    <w:rsid w:val="000F4C70"/>
    <w:rsid w:val="001005C3"/>
    <w:rsid w:val="0010248C"/>
    <w:rsid w:val="001044BF"/>
    <w:rsid w:val="00104DB3"/>
    <w:rsid w:val="00105D7D"/>
    <w:rsid w:val="0010690D"/>
    <w:rsid w:val="00121E2A"/>
    <w:rsid w:val="001233ED"/>
    <w:rsid w:val="00132E8D"/>
    <w:rsid w:val="00141CF3"/>
    <w:rsid w:val="0015184E"/>
    <w:rsid w:val="00163A46"/>
    <w:rsid w:val="00163CBD"/>
    <w:rsid w:val="00166779"/>
    <w:rsid w:val="001703B1"/>
    <w:rsid w:val="00176365"/>
    <w:rsid w:val="001A779C"/>
    <w:rsid w:val="001B068D"/>
    <w:rsid w:val="001C087E"/>
    <w:rsid w:val="001C08A2"/>
    <w:rsid w:val="001C24A5"/>
    <w:rsid w:val="001C51AD"/>
    <w:rsid w:val="001C7C6B"/>
    <w:rsid w:val="001D1F39"/>
    <w:rsid w:val="001D75A9"/>
    <w:rsid w:val="001E7EED"/>
    <w:rsid w:val="001F7874"/>
    <w:rsid w:val="0021093B"/>
    <w:rsid w:val="00210A8C"/>
    <w:rsid w:val="00233BD4"/>
    <w:rsid w:val="00247944"/>
    <w:rsid w:val="00253842"/>
    <w:rsid w:val="00260ECA"/>
    <w:rsid w:val="00263332"/>
    <w:rsid w:val="00267229"/>
    <w:rsid w:val="00275445"/>
    <w:rsid w:val="00285153"/>
    <w:rsid w:val="00291559"/>
    <w:rsid w:val="00294E8D"/>
    <w:rsid w:val="002A1481"/>
    <w:rsid w:val="002A1600"/>
    <w:rsid w:val="002D76B4"/>
    <w:rsid w:val="002E5340"/>
    <w:rsid w:val="002E6578"/>
    <w:rsid w:val="002F7993"/>
    <w:rsid w:val="003047B8"/>
    <w:rsid w:val="00304847"/>
    <w:rsid w:val="00306B87"/>
    <w:rsid w:val="00306F87"/>
    <w:rsid w:val="003077DD"/>
    <w:rsid w:val="0031686A"/>
    <w:rsid w:val="00322F09"/>
    <w:rsid w:val="00323D6D"/>
    <w:rsid w:val="00327B54"/>
    <w:rsid w:val="0033228D"/>
    <w:rsid w:val="0033625A"/>
    <w:rsid w:val="00354765"/>
    <w:rsid w:val="003708F0"/>
    <w:rsid w:val="00373717"/>
    <w:rsid w:val="00375F3C"/>
    <w:rsid w:val="003769A2"/>
    <w:rsid w:val="00386655"/>
    <w:rsid w:val="00390797"/>
    <w:rsid w:val="00395549"/>
    <w:rsid w:val="00396DD7"/>
    <w:rsid w:val="003A03CC"/>
    <w:rsid w:val="003A36A8"/>
    <w:rsid w:val="003A77AA"/>
    <w:rsid w:val="003B589C"/>
    <w:rsid w:val="003C77F9"/>
    <w:rsid w:val="003D68B8"/>
    <w:rsid w:val="003F4BFE"/>
    <w:rsid w:val="00417839"/>
    <w:rsid w:val="0043661B"/>
    <w:rsid w:val="004473D9"/>
    <w:rsid w:val="004512F5"/>
    <w:rsid w:val="004617FA"/>
    <w:rsid w:val="00465DB1"/>
    <w:rsid w:val="00465EAF"/>
    <w:rsid w:val="00480A35"/>
    <w:rsid w:val="004810CB"/>
    <w:rsid w:val="00490B49"/>
    <w:rsid w:val="0049115F"/>
    <w:rsid w:val="004A490E"/>
    <w:rsid w:val="004B471F"/>
    <w:rsid w:val="004B5FD5"/>
    <w:rsid w:val="004B6DA4"/>
    <w:rsid w:val="004B74D6"/>
    <w:rsid w:val="004C00AB"/>
    <w:rsid w:val="004C63A4"/>
    <w:rsid w:val="004C74F3"/>
    <w:rsid w:val="004D4063"/>
    <w:rsid w:val="004E3469"/>
    <w:rsid w:val="004E36EA"/>
    <w:rsid w:val="004F1323"/>
    <w:rsid w:val="004F5D1D"/>
    <w:rsid w:val="00512262"/>
    <w:rsid w:val="005203EA"/>
    <w:rsid w:val="00526ABD"/>
    <w:rsid w:val="005302A0"/>
    <w:rsid w:val="00531090"/>
    <w:rsid w:val="00531E8C"/>
    <w:rsid w:val="00561F9A"/>
    <w:rsid w:val="00572D46"/>
    <w:rsid w:val="00573385"/>
    <w:rsid w:val="00574764"/>
    <w:rsid w:val="00584BBF"/>
    <w:rsid w:val="005A02F1"/>
    <w:rsid w:val="005A7766"/>
    <w:rsid w:val="005A7CCD"/>
    <w:rsid w:val="005B0049"/>
    <w:rsid w:val="005B55CA"/>
    <w:rsid w:val="005B6993"/>
    <w:rsid w:val="005C4788"/>
    <w:rsid w:val="005C6A9F"/>
    <w:rsid w:val="005D53A9"/>
    <w:rsid w:val="005E09F3"/>
    <w:rsid w:val="005F6848"/>
    <w:rsid w:val="00600FCF"/>
    <w:rsid w:val="006145A4"/>
    <w:rsid w:val="00617957"/>
    <w:rsid w:val="00621E1A"/>
    <w:rsid w:val="00624194"/>
    <w:rsid w:val="00626999"/>
    <w:rsid w:val="0063723D"/>
    <w:rsid w:val="00666EAA"/>
    <w:rsid w:val="00674B0D"/>
    <w:rsid w:val="00680FC4"/>
    <w:rsid w:val="00685746"/>
    <w:rsid w:val="006945BA"/>
    <w:rsid w:val="0069670C"/>
    <w:rsid w:val="00697C3D"/>
    <w:rsid w:val="006A689A"/>
    <w:rsid w:val="006A695C"/>
    <w:rsid w:val="006B1420"/>
    <w:rsid w:val="006B6CE2"/>
    <w:rsid w:val="006B75B3"/>
    <w:rsid w:val="006C30D6"/>
    <w:rsid w:val="006D6DE9"/>
    <w:rsid w:val="006F304B"/>
    <w:rsid w:val="006F4BB5"/>
    <w:rsid w:val="006F6407"/>
    <w:rsid w:val="007047DC"/>
    <w:rsid w:val="00710860"/>
    <w:rsid w:val="007274D8"/>
    <w:rsid w:val="007277FE"/>
    <w:rsid w:val="00727D4C"/>
    <w:rsid w:val="007433F6"/>
    <w:rsid w:val="0075564B"/>
    <w:rsid w:val="00763171"/>
    <w:rsid w:val="00764ED1"/>
    <w:rsid w:val="00781317"/>
    <w:rsid w:val="00781CF7"/>
    <w:rsid w:val="0078291E"/>
    <w:rsid w:val="00783286"/>
    <w:rsid w:val="007A0449"/>
    <w:rsid w:val="007A38A1"/>
    <w:rsid w:val="007B28CB"/>
    <w:rsid w:val="007B6EA5"/>
    <w:rsid w:val="007D17DF"/>
    <w:rsid w:val="007E4F27"/>
    <w:rsid w:val="007E6838"/>
    <w:rsid w:val="007F374D"/>
    <w:rsid w:val="00814BC9"/>
    <w:rsid w:val="008168BA"/>
    <w:rsid w:val="008204B7"/>
    <w:rsid w:val="00823EED"/>
    <w:rsid w:val="00827E78"/>
    <w:rsid w:val="008418E6"/>
    <w:rsid w:val="00860139"/>
    <w:rsid w:val="0087166D"/>
    <w:rsid w:val="00881BC7"/>
    <w:rsid w:val="0089539E"/>
    <w:rsid w:val="008B1BF2"/>
    <w:rsid w:val="008D5B4E"/>
    <w:rsid w:val="008D70D5"/>
    <w:rsid w:val="008F02AD"/>
    <w:rsid w:val="00903C27"/>
    <w:rsid w:val="009057C0"/>
    <w:rsid w:val="009111B7"/>
    <w:rsid w:val="009156CC"/>
    <w:rsid w:val="009177FA"/>
    <w:rsid w:val="009233A9"/>
    <w:rsid w:val="009252FF"/>
    <w:rsid w:val="009367A4"/>
    <w:rsid w:val="009410C9"/>
    <w:rsid w:val="00944B05"/>
    <w:rsid w:val="00961821"/>
    <w:rsid w:val="009647D9"/>
    <w:rsid w:val="00966B31"/>
    <w:rsid w:val="009718FB"/>
    <w:rsid w:val="00973F60"/>
    <w:rsid w:val="009777C6"/>
    <w:rsid w:val="0098207B"/>
    <w:rsid w:val="00996584"/>
    <w:rsid w:val="009A08BE"/>
    <w:rsid w:val="009F0A76"/>
    <w:rsid w:val="00A00AB9"/>
    <w:rsid w:val="00A04240"/>
    <w:rsid w:val="00A20767"/>
    <w:rsid w:val="00A23AD3"/>
    <w:rsid w:val="00A30D5F"/>
    <w:rsid w:val="00A327F2"/>
    <w:rsid w:val="00A44EA0"/>
    <w:rsid w:val="00A467B9"/>
    <w:rsid w:val="00A529F7"/>
    <w:rsid w:val="00A64C24"/>
    <w:rsid w:val="00A71B44"/>
    <w:rsid w:val="00A75750"/>
    <w:rsid w:val="00A81928"/>
    <w:rsid w:val="00A927F9"/>
    <w:rsid w:val="00A966EB"/>
    <w:rsid w:val="00AA04EB"/>
    <w:rsid w:val="00AC3404"/>
    <w:rsid w:val="00AD0A11"/>
    <w:rsid w:val="00B0650E"/>
    <w:rsid w:val="00B26289"/>
    <w:rsid w:val="00B26E26"/>
    <w:rsid w:val="00B30618"/>
    <w:rsid w:val="00B333E5"/>
    <w:rsid w:val="00B37697"/>
    <w:rsid w:val="00B4014A"/>
    <w:rsid w:val="00B643F5"/>
    <w:rsid w:val="00B72F22"/>
    <w:rsid w:val="00B75266"/>
    <w:rsid w:val="00B75FAF"/>
    <w:rsid w:val="00B7714C"/>
    <w:rsid w:val="00B81105"/>
    <w:rsid w:val="00B8288B"/>
    <w:rsid w:val="00B84695"/>
    <w:rsid w:val="00B9298A"/>
    <w:rsid w:val="00B9558C"/>
    <w:rsid w:val="00BA166F"/>
    <w:rsid w:val="00BC074A"/>
    <w:rsid w:val="00BC3C33"/>
    <w:rsid w:val="00BC5CBD"/>
    <w:rsid w:val="00BC6082"/>
    <w:rsid w:val="00BC645E"/>
    <w:rsid w:val="00BD1FAE"/>
    <w:rsid w:val="00BE50F1"/>
    <w:rsid w:val="00BF3C54"/>
    <w:rsid w:val="00C00FB1"/>
    <w:rsid w:val="00C01F17"/>
    <w:rsid w:val="00C1046C"/>
    <w:rsid w:val="00C17F8D"/>
    <w:rsid w:val="00C21252"/>
    <w:rsid w:val="00C360F4"/>
    <w:rsid w:val="00C42F0C"/>
    <w:rsid w:val="00C61520"/>
    <w:rsid w:val="00C63D1B"/>
    <w:rsid w:val="00C65327"/>
    <w:rsid w:val="00C77EF3"/>
    <w:rsid w:val="00C80AB8"/>
    <w:rsid w:val="00C830F0"/>
    <w:rsid w:val="00C843C3"/>
    <w:rsid w:val="00C9152A"/>
    <w:rsid w:val="00C955AA"/>
    <w:rsid w:val="00CA4F1D"/>
    <w:rsid w:val="00CB295D"/>
    <w:rsid w:val="00CB2EDB"/>
    <w:rsid w:val="00CC0741"/>
    <w:rsid w:val="00CC3021"/>
    <w:rsid w:val="00CD4064"/>
    <w:rsid w:val="00CD744F"/>
    <w:rsid w:val="00CE16CF"/>
    <w:rsid w:val="00CF583B"/>
    <w:rsid w:val="00CF61ED"/>
    <w:rsid w:val="00D12C74"/>
    <w:rsid w:val="00D17F41"/>
    <w:rsid w:val="00D31E48"/>
    <w:rsid w:val="00D4173B"/>
    <w:rsid w:val="00D421DE"/>
    <w:rsid w:val="00D47EBA"/>
    <w:rsid w:val="00D540E3"/>
    <w:rsid w:val="00D61788"/>
    <w:rsid w:val="00D6207B"/>
    <w:rsid w:val="00D743EB"/>
    <w:rsid w:val="00D7626C"/>
    <w:rsid w:val="00D81F0E"/>
    <w:rsid w:val="00D90FCC"/>
    <w:rsid w:val="00D92440"/>
    <w:rsid w:val="00D92A68"/>
    <w:rsid w:val="00D93068"/>
    <w:rsid w:val="00DB4EF8"/>
    <w:rsid w:val="00DD4EDC"/>
    <w:rsid w:val="00DD7526"/>
    <w:rsid w:val="00E0205E"/>
    <w:rsid w:val="00E10E04"/>
    <w:rsid w:val="00E12EA2"/>
    <w:rsid w:val="00E322CF"/>
    <w:rsid w:val="00E32CD8"/>
    <w:rsid w:val="00E33D61"/>
    <w:rsid w:val="00E5268B"/>
    <w:rsid w:val="00E60A73"/>
    <w:rsid w:val="00E749F3"/>
    <w:rsid w:val="00E77745"/>
    <w:rsid w:val="00E87725"/>
    <w:rsid w:val="00EA0A6E"/>
    <w:rsid w:val="00EA41E3"/>
    <w:rsid w:val="00EC2A22"/>
    <w:rsid w:val="00ED2A63"/>
    <w:rsid w:val="00EE1DFA"/>
    <w:rsid w:val="00EE4859"/>
    <w:rsid w:val="00F077FF"/>
    <w:rsid w:val="00F403E8"/>
    <w:rsid w:val="00F438BD"/>
    <w:rsid w:val="00F54B2D"/>
    <w:rsid w:val="00F61A06"/>
    <w:rsid w:val="00F71375"/>
    <w:rsid w:val="00F80C71"/>
    <w:rsid w:val="00F93BCA"/>
    <w:rsid w:val="00FA0A91"/>
    <w:rsid w:val="00FA28C4"/>
    <w:rsid w:val="00FA5E5B"/>
    <w:rsid w:val="00FB0B68"/>
    <w:rsid w:val="00FB1B38"/>
    <w:rsid w:val="00FC70C8"/>
    <w:rsid w:val="00FE42CB"/>
    <w:rsid w:val="00FE7B00"/>
    <w:rsid w:val="00FF0F70"/>
    <w:rsid w:val="00FF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AC80B-E132-4BF6-8C29-5CAEA7EB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9298A"/>
    <w:pPr>
      <w:jc w:val="center"/>
    </w:pPr>
    <w:rPr>
      <w:b/>
      <w:bCs/>
      <w:sz w:val="48"/>
      <w:szCs w:val="4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E10E04"/>
    <w:pPr>
      <w:ind w:right="-1333"/>
    </w:pPr>
    <w:rPr>
      <w:sz w:val="28"/>
      <w:szCs w:val="28"/>
    </w:rPr>
  </w:style>
  <w:style w:type="character" w:customStyle="1" w:styleId="a6">
    <w:name w:val="Основний текст Знак"/>
    <w:link w:val="a5"/>
    <w:uiPriority w:val="99"/>
    <w:locked/>
    <w:rPr>
      <w:rFonts w:cs="Times New Roman"/>
      <w:sz w:val="24"/>
      <w:szCs w:val="24"/>
    </w:rPr>
  </w:style>
  <w:style w:type="paragraph" w:styleId="a7">
    <w:name w:val="Body Text Indent"/>
    <w:basedOn w:val="a"/>
    <w:link w:val="a8"/>
    <w:uiPriority w:val="99"/>
    <w:rsid w:val="00E10E04"/>
    <w:pPr>
      <w:ind w:right="-1333" w:firstLine="567"/>
      <w:jc w:val="both"/>
    </w:pPr>
    <w:rPr>
      <w:sz w:val="28"/>
      <w:szCs w:val="28"/>
    </w:rPr>
  </w:style>
  <w:style w:type="character" w:customStyle="1" w:styleId="a8">
    <w:name w:val="Основний текст з відступом Знак"/>
    <w:link w:val="a7"/>
    <w:uiPriority w:val="99"/>
    <w:semiHidden/>
    <w:locked/>
    <w:rPr>
      <w:rFonts w:cs="Times New Roman"/>
      <w:sz w:val="24"/>
      <w:szCs w:val="24"/>
    </w:rPr>
  </w:style>
  <w:style w:type="paragraph" w:styleId="2">
    <w:name w:val="Body Text Indent 2"/>
    <w:basedOn w:val="a"/>
    <w:link w:val="20"/>
    <w:uiPriority w:val="99"/>
    <w:rsid w:val="00697C3D"/>
    <w:pPr>
      <w:spacing w:after="120" w:line="480" w:lineRule="auto"/>
      <w:ind w:left="283"/>
    </w:pPr>
  </w:style>
  <w:style w:type="character" w:customStyle="1" w:styleId="20">
    <w:name w:val="Основний текст з відступом 2 Знак"/>
    <w:link w:val="2"/>
    <w:uiPriority w:val="99"/>
    <w:semiHidden/>
    <w:locked/>
    <w:rPr>
      <w:rFonts w:cs="Times New Roman"/>
      <w:sz w:val="24"/>
      <w:szCs w:val="24"/>
    </w:rPr>
  </w:style>
  <w:style w:type="paragraph" w:styleId="a9">
    <w:name w:val="footnote text"/>
    <w:basedOn w:val="a"/>
    <w:link w:val="aa"/>
    <w:uiPriority w:val="99"/>
    <w:rsid w:val="003A03CC"/>
    <w:rPr>
      <w:sz w:val="20"/>
      <w:szCs w:val="20"/>
    </w:rPr>
  </w:style>
  <w:style w:type="character" w:customStyle="1" w:styleId="aa">
    <w:name w:val="Текст виноски Знак"/>
    <w:link w:val="a9"/>
    <w:uiPriority w:val="99"/>
    <w:locked/>
    <w:rsid w:val="003A03CC"/>
    <w:rPr>
      <w:rFonts w:cs="Times New Roman"/>
    </w:rPr>
  </w:style>
  <w:style w:type="character" w:styleId="ab">
    <w:name w:val="footnote reference"/>
    <w:uiPriority w:val="99"/>
    <w:rsid w:val="003A03CC"/>
    <w:rPr>
      <w:rFonts w:cs="Times New Roman"/>
      <w:vertAlign w:val="superscript"/>
    </w:rPr>
  </w:style>
  <w:style w:type="paragraph" w:styleId="21">
    <w:name w:val="Body Text 2"/>
    <w:basedOn w:val="a"/>
    <w:link w:val="22"/>
    <w:uiPriority w:val="99"/>
    <w:rsid w:val="007B6EA5"/>
    <w:pPr>
      <w:spacing w:after="120" w:line="480" w:lineRule="auto"/>
    </w:pPr>
  </w:style>
  <w:style w:type="character" w:customStyle="1" w:styleId="22">
    <w:name w:val="Основний текст 2 Знак"/>
    <w:link w:val="21"/>
    <w:uiPriority w:val="99"/>
    <w:locked/>
    <w:rsid w:val="007B6EA5"/>
    <w:rPr>
      <w:rFonts w:cs="Times New Roman"/>
      <w:sz w:val="24"/>
      <w:szCs w:val="24"/>
    </w:rPr>
  </w:style>
  <w:style w:type="paragraph" w:styleId="ac">
    <w:name w:val="header"/>
    <w:basedOn w:val="a"/>
    <w:link w:val="ad"/>
    <w:uiPriority w:val="99"/>
    <w:semiHidden/>
    <w:unhideWhenUsed/>
    <w:rsid w:val="003708F0"/>
    <w:pPr>
      <w:tabs>
        <w:tab w:val="center" w:pos="4677"/>
        <w:tab w:val="right" w:pos="9355"/>
      </w:tabs>
    </w:pPr>
  </w:style>
  <w:style w:type="character" w:customStyle="1" w:styleId="ad">
    <w:name w:val="Верхній колонтитул Знак"/>
    <w:link w:val="ac"/>
    <w:uiPriority w:val="99"/>
    <w:semiHidden/>
    <w:locked/>
    <w:rsid w:val="003708F0"/>
    <w:rPr>
      <w:rFonts w:cs="Times New Roman"/>
      <w:sz w:val="24"/>
      <w:szCs w:val="24"/>
    </w:rPr>
  </w:style>
  <w:style w:type="paragraph" w:styleId="ae">
    <w:name w:val="footer"/>
    <w:basedOn w:val="a"/>
    <w:link w:val="af"/>
    <w:uiPriority w:val="99"/>
    <w:unhideWhenUsed/>
    <w:rsid w:val="003708F0"/>
    <w:pPr>
      <w:tabs>
        <w:tab w:val="center" w:pos="4677"/>
        <w:tab w:val="right" w:pos="9355"/>
      </w:tabs>
    </w:pPr>
  </w:style>
  <w:style w:type="character" w:customStyle="1" w:styleId="af">
    <w:name w:val="Нижній колонтитул Знак"/>
    <w:link w:val="ae"/>
    <w:uiPriority w:val="99"/>
    <w:locked/>
    <w:rsid w:val="003708F0"/>
    <w:rPr>
      <w:rFonts w:cs="Times New Roman"/>
      <w:sz w:val="24"/>
      <w:szCs w:val="24"/>
    </w:rPr>
  </w:style>
  <w:style w:type="paragraph" w:styleId="af0">
    <w:name w:val="Subtitle"/>
    <w:basedOn w:val="2"/>
    <w:next w:val="a"/>
    <w:link w:val="af1"/>
    <w:uiPriority w:val="11"/>
    <w:qFormat/>
    <w:rsid w:val="00966B31"/>
    <w:pPr>
      <w:spacing w:after="0" w:line="360" w:lineRule="auto"/>
      <w:ind w:left="0"/>
      <w:jc w:val="both"/>
    </w:pPr>
    <w:rPr>
      <w:sz w:val="20"/>
      <w:szCs w:val="20"/>
    </w:rPr>
  </w:style>
  <w:style w:type="character" w:customStyle="1" w:styleId="af1">
    <w:name w:val="Підзаголовок Знак"/>
    <w:link w:val="af0"/>
    <w:uiPriority w:val="11"/>
    <w:locked/>
    <w:rsid w:val="00966B3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535787">
      <w:marLeft w:val="0"/>
      <w:marRight w:val="0"/>
      <w:marTop w:val="0"/>
      <w:marBottom w:val="0"/>
      <w:divBdr>
        <w:top w:val="none" w:sz="0" w:space="0" w:color="auto"/>
        <w:left w:val="none" w:sz="0" w:space="0" w:color="auto"/>
        <w:bottom w:val="none" w:sz="0" w:space="0" w:color="auto"/>
        <w:right w:val="none" w:sz="0" w:space="0" w:color="auto"/>
      </w:divBdr>
    </w:div>
    <w:div w:id="1696535788">
      <w:marLeft w:val="0"/>
      <w:marRight w:val="0"/>
      <w:marTop w:val="0"/>
      <w:marBottom w:val="0"/>
      <w:divBdr>
        <w:top w:val="none" w:sz="0" w:space="0" w:color="auto"/>
        <w:left w:val="none" w:sz="0" w:space="0" w:color="auto"/>
        <w:bottom w:val="none" w:sz="0" w:space="0" w:color="auto"/>
        <w:right w:val="none" w:sz="0" w:space="0" w:color="auto"/>
      </w:divBdr>
    </w:div>
    <w:div w:id="1696535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E7DC-FE58-4889-9EF5-BD865447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Великий русский поэт – С</vt:lpstr>
    </vt:vector>
  </TitlesOfParts>
  <Company/>
  <LinksUpToDate>false</LinksUpToDate>
  <CharactersWithSpaces>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Великий русский поэт – С</dc:title>
  <dc:subject/>
  <dc:creator>User</dc:creator>
  <cp:keywords/>
  <dc:description/>
  <cp:lastModifiedBy>Irina</cp:lastModifiedBy>
  <cp:revision>2</cp:revision>
  <cp:lastPrinted>2009-11-10T19:30:00Z</cp:lastPrinted>
  <dcterms:created xsi:type="dcterms:W3CDTF">2014-08-10T07:32:00Z</dcterms:created>
  <dcterms:modified xsi:type="dcterms:W3CDTF">2014-08-10T07:32:00Z</dcterms:modified>
</cp:coreProperties>
</file>