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2E" w:rsidRDefault="007C3C2E">
      <w:pPr>
        <w:pStyle w:val="a3"/>
        <w:rPr>
          <w:lang w:val="en-US"/>
        </w:rPr>
      </w:pPr>
      <w:r>
        <w:rPr>
          <w:lang w:val="en-US"/>
        </w:rPr>
        <w:t xml:space="preserve"> </w:t>
      </w:r>
      <w:r>
        <w:t>МИНИСТЕРСТВО ОБРАЗОВАНИЯ РОССИЙСКОЙ ФЕДЕРАЦИИ</w:t>
      </w:r>
    </w:p>
    <w:p w:rsidR="007C3C2E" w:rsidRDefault="007C3C2E">
      <w:pPr>
        <w:pStyle w:val="a3"/>
        <w:rPr>
          <w:lang w:val="en-US"/>
        </w:rPr>
      </w:pPr>
    </w:p>
    <w:p w:rsidR="007C3C2E" w:rsidRDefault="007C3C2E">
      <w:pPr>
        <w:pStyle w:val="a4"/>
        <w:rPr>
          <w:lang w:val="en-US"/>
        </w:rPr>
      </w:pPr>
      <w:r>
        <w:t>Нижегородский   государственный  архитектурно-строительный   университет</w:t>
      </w:r>
    </w:p>
    <w:p w:rsidR="007C3C2E" w:rsidRDefault="007C3C2E">
      <w:pPr>
        <w:pStyle w:val="a4"/>
        <w:rPr>
          <w:lang w:val="en-US"/>
        </w:rPr>
      </w:pPr>
    </w:p>
    <w:p w:rsidR="007C3C2E" w:rsidRDefault="007C3C2E">
      <w:pPr>
        <w:pStyle w:val="a4"/>
        <w:rPr>
          <w:lang w:val="en-US"/>
        </w:rPr>
      </w:pPr>
    </w:p>
    <w:p w:rsidR="007C3C2E" w:rsidRDefault="007C3C2E">
      <w:pPr>
        <w:pStyle w:val="a4"/>
        <w:rPr>
          <w:lang w:val="en-US"/>
        </w:rPr>
      </w:pPr>
    </w:p>
    <w:p w:rsidR="007C3C2E" w:rsidRDefault="007C3C2E">
      <w:pPr>
        <w:jc w:val="center"/>
        <w:rPr>
          <w:sz w:val="24"/>
        </w:rPr>
      </w:pPr>
      <w:r>
        <w:rPr>
          <w:sz w:val="24"/>
        </w:rPr>
        <w:t>Кафедра философии и политологии</w:t>
      </w:r>
    </w:p>
    <w:p w:rsidR="007C3C2E" w:rsidRDefault="007C3C2E">
      <w:pPr>
        <w:jc w:val="center"/>
        <w:rPr>
          <w:sz w:val="24"/>
        </w:rPr>
      </w:pPr>
    </w:p>
    <w:p w:rsidR="007C3C2E" w:rsidRDefault="007C3C2E">
      <w:pPr>
        <w:jc w:val="center"/>
        <w:rPr>
          <w:sz w:val="24"/>
        </w:rPr>
      </w:pPr>
    </w:p>
    <w:p w:rsidR="007C3C2E" w:rsidRDefault="007C3C2E">
      <w:pPr>
        <w:jc w:val="center"/>
        <w:rPr>
          <w:sz w:val="24"/>
        </w:rPr>
      </w:pPr>
    </w:p>
    <w:p w:rsidR="007C3C2E" w:rsidRDefault="007C3C2E">
      <w:pPr>
        <w:jc w:val="center"/>
        <w:rPr>
          <w:sz w:val="24"/>
        </w:rPr>
      </w:pPr>
    </w:p>
    <w:p w:rsidR="007C3C2E" w:rsidRDefault="007C3C2E">
      <w:pPr>
        <w:jc w:val="center"/>
        <w:rPr>
          <w:sz w:val="24"/>
        </w:rPr>
      </w:pPr>
    </w:p>
    <w:p w:rsidR="007C3C2E" w:rsidRDefault="007C3C2E">
      <w:pPr>
        <w:rPr>
          <w:sz w:val="24"/>
        </w:rPr>
      </w:pPr>
    </w:p>
    <w:p w:rsidR="007C3C2E" w:rsidRDefault="007C3C2E">
      <w:pPr>
        <w:pStyle w:val="1"/>
      </w:pPr>
    </w:p>
    <w:p w:rsidR="007C3C2E" w:rsidRDefault="007C3C2E">
      <w:pPr>
        <w:pStyle w:val="1"/>
      </w:pPr>
    </w:p>
    <w:p w:rsidR="007C3C2E" w:rsidRDefault="007C3C2E">
      <w:pPr>
        <w:pStyle w:val="1"/>
      </w:pPr>
    </w:p>
    <w:p w:rsidR="007C3C2E" w:rsidRDefault="007C3C2E">
      <w:pPr>
        <w:pStyle w:val="1"/>
      </w:pPr>
    </w:p>
    <w:p w:rsidR="007C3C2E" w:rsidRDefault="007C3C2E">
      <w:pPr>
        <w:pStyle w:val="1"/>
      </w:pPr>
    </w:p>
    <w:p w:rsidR="007C3C2E" w:rsidRDefault="007C3C2E">
      <w:pPr>
        <w:pStyle w:val="1"/>
      </w:pPr>
      <w:r>
        <w:t>РЕФЕРАТ</w:t>
      </w:r>
    </w:p>
    <w:p w:rsidR="007C3C2E" w:rsidRDefault="007C3C2E">
      <w:pPr>
        <w:jc w:val="center"/>
        <w:rPr>
          <w:sz w:val="24"/>
        </w:rPr>
      </w:pPr>
    </w:p>
    <w:p w:rsidR="007C3C2E" w:rsidRDefault="007C3C2E">
      <w:pPr>
        <w:pStyle w:val="2"/>
        <w:rPr>
          <w:sz w:val="28"/>
        </w:rPr>
      </w:pPr>
      <w:r>
        <w:rPr>
          <w:sz w:val="28"/>
        </w:rPr>
        <w:t>О смысле жизни человека</w:t>
      </w:r>
    </w:p>
    <w:p w:rsidR="007C3C2E" w:rsidRDefault="007C3C2E">
      <w:pPr>
        <w:jc w:val="center"/>
        <w:rPr>
          <w:sz w:val="24"/>
        </w:rPr>
      </w:pPr>
    </w:p>
    <w:p w:rsidR="007C3C2E" w:rsidRDefault="007C3C2E">
      <w:pPr>
        <w:jc w:val="center"/>
        <w:rPr>
          <w:sz w:val="24"/>
        </w:rPr>
      </w:pPr>
    </w:p>
    <w:p w:rsidR="007C3C2E" w:rsidRDefault="007C3C2E">
      <w:pPr>
        <w:jc w:val="center"/>
        <w:rPr>
          <w:sz w:val="24"/>
        </w:rPr>
      </w:pPr>
    </w:p>
    <w:p w:rsidR="007C3C2E" w:rsidRDefault="007C3C2E">
      <w:pPr>
        <w:jc w:val="center"/>
        <w:rPr>
          <w:sz w:val="24"/>
        </w:rPr>
      </w:pPr>
    </w:p>
    <w:p w:rsidR="007C3C2E" w:rsidRDefault="007C3C2E">
      <w:pPr>
        <w:jc w:val="center"/>
        <w:rPr>
          <w:sz w:val="24"/>
        </w:rPr>
      </w:pPr>
    </w:p>
    <w:p w:rsidR="007C3C2E" w:rsidRDefault="007C3C2E">
      <w:pPr>
        <w:rPr>
          <w:sz w:val="24"/>
        </w:rPr>
      </w:pPr>
    </w:p>
    <w:p w:rsidR="007C3C2E" w:rsidRDefault="007C3C2E">
      <w:pPr>
        <w:jc w:val="center"/>
        <w:rPr>
          <w:sz w:val="24"/>
        </w:rPr>
      </w:pPr>
    </w:p>
    <w:p w:rsidR="007C3C2E" w:rsidRDefault="007C3C2E">
      <w:pPr>
        <w:jc w:val="center"/>
        <w:rPr>
          <w:sz w:val="24"/>
        </w:rPr>
      </w:pPr>
    </w:p>
    <w:p w:rsidR="007C3C2E" w:rsidRDefault="007C3C2E">
      <w:pPr>
        <w:jc w:val="center"/>
        <w:rPr>
          <w:sz w:val="24"/>
        </w:rPr>
      </w:pPr>
    </w:p>
    <w:p w:rsidR="007C3C2E" w:rsidRDefault="007C3C2E">
      <w:pPr>
        <w:pStyle w:val="3"/>
      </w:pPr>
      <w:r>
        <w:t>Аспирант кафедры</w:t>
      </w:r>
    </w:p>
    <w:p w:rsidR="007C3C2E" w:rsidRDefault="007C3C2E">
      <w:pPr>
        <w:rPr>
          <w:sz w:val="24"/>
        </w:rPr>
      </w:pPr>
      <w:r>
        <w:rPr>
          <w:sz w:val="24"/>
        </w:rPr>
        <w:t>Отечественной истории и культуры</w:t>
      </w:r>
      <w:r>
        <w:rPr>
          <w:sz w:val="24"/>
        </w:rPr>
        <w:tab/>
      </w:r>
      <w:r>
        <w:rPr>
          <w:sz w:val="24"/>
        </w:rPr>
        <w:tab/>
      </w:r>
      <w:r>
        <w:rPr>
          <w:sz w:val="24"/>
        </w:rPr>
        <w:tab/>
        <w:t>Кузнецова Е.А.</w:t>
      </w:r>
    </w:p>
    <w:p w:rsidR="007C3C2E" w:rsidRDefault="007C3C2E">
      <w:pPr>
        <w:rPr>
          <w:sz w:val="24"/>
        </w:rPr>
      </w:pPr>
    </w:p>
    <w:p w:rsidR="007C3C2E" w:rsidRDefault="007C3C2E">
      <w:pPr>
        <w:rPr>
          <w:sz w:val="24"/>
        </w:rPr>
      </w:pPr>
      <w:r>
        <w:rPr>
          <w:sz w:val="24"/>
        </w:rPr>
        <w:t>Научный руководитель</w:t>
      </w:r>
    </w:p>
    <w:p w:rsidR="007C3C2E" w:rsidRDefault="007C3C2E">
      <w:pPr>
        <w:rPr>
          <w:sz w:val="24"/>
        </w:rPr>
      </w:pPr>
      <w:r>
        <w:rPr>
          <w:sz w:val="24"/>
        </w:rPr>
        <w:t>д.и.н., профессор</w:t>
      </w:r>
      <w:r>
        <w:rPr>
          <w:sz w:val="24"/>
        </w:rPr>
        <w:tab/>
      </w:r>
      <w:r>
        <w:rPr>
          <w:sz w:val="24"/>
        </w:rPr>
        <w:tab/>
      </w:r>
      <w:r>
        <w:rPr>
          <w:sz w:val="24"/>
        </w:rPr>
        <w:tab/>
      </w:r>
      <w:r>
        <w:rPr>
          <w:sz w:val="24"/>
        </w:rPr>
        <w:tab/>
      </w:r>
      <w:r>
        <w:rPr>
          <w:sz w:val="24"/>
        </w:rPr>
        <w:tab/>
      </w:r>
      <w:r>
        <w:rPr>
          <w:sz w:val="24"/>
        </w:rPr>
        <w:tab/>
        <w:t>Серебрянская Г.В.</w:t>
      </w:r>
    </w:p>
    <w:p w:rsidR="007C3C2E" w:rsidRDefault="007C3C2E">
      <w:pPr>
        <w:rPr>
          <w:sz w:val="24"/>
        </w:rPr>
      </w:pPr>
    </w:p>
    <w:p w:rsidR="007C3C2E" w:rsidRDefault="007C3C2E">
      <w:pPr>
        <w:rPr>
          <w:sz w:val="24"/>
        </w:rPr>
      </w:pPr>
      <w:r>
        <w:rPr>
          <w:sz w:val="24"/>
        </w:rPr>
        <w:t>Преподаватель философии</w:t>
      </w:r>
    </w:p>
    <w:p w:rsidR="007C3C2E" w:rsidRDefault="007C3C2E">
      <w:pPr>
        <w:rPr>
          <w:sz w:val="24"/>
        </w:rPr>
      </w:pPr>
      <w:r>
        <w:rPr>
          <w:sz w:val="24"/>
        </w:rPr>
        <w:t>д.ф.н.,</w:t>
      </w:r>
      <w:r>
        <w:rPr>
          <w:sz w:val="24"/>
        </w:rPr>
        <w:tab/>
        <w:t>профессор</w:t>
      </w:r>
      <w:r>
        <w:rPr>
          <w:sz w:val="24"/>
          <w:lang w:val="en-US"/>
        </w:rPr>
        <w:tab/>
      </w:r>
      <w:r>
        <w:rPr>
          <w:sz w:val="24"/>
          <w:lang w:val="en-US"/>
        </w:rPr>
        <w:tab/>
      </w:r>
      <w:r>
        <w:rPr>
          <w:sz w:val="24"/>
        </w:rPr>
        <w:tab/>
      </w:r>
      <w:r>
        <w:rPr>
          <w:sz w:val="24"/>
        </w:rPr>
        <w:tab/>
      </w:r>
      <w:r>
        <w:rPr>
          <w:sz w:val="24"/>
        </w:rPr>
        <w:tab/>
      </w:r>
      <w:r>
        <w:rPr>
          <w:sz w:val="24"/>
        </w:rPr>
        <w:tab/>
        <w:t>Зеленов Л.А.</w:t>
      </w:r>
    </w:p>
    <w:p w:rsidR="007C3C2E" w:rsidRDefault="007C3C2E">
      <w:pPr>
        <w:rPr>
          <w:sz w:val="24"/>
        </w:rPr>
      </w:pPr>
    </w:p>
    <w:p w:rsidR="007C3C2E" w:rsidRDefault="007C3C2E">
      <w:pPr>
        <w:rPr>
          <w:sz w:val="24"/>
        </w:rPr>
      </w:pPr>
    </w:p>
    <w:p w:rsidR="007C3C2E" w:rsidRDefault="007C3C2E">
      <w:pPr>
        <w:rPr>
          <w:sz w:val="24"/>
        </w:rPr>
      </w:pPr>
    </w:p>
    <w:p w:rsidR="007C3C2E" w:rsidRDefault="007C3C2E">
      <w:pPr>
        <w:rPr>
          <w:sz w:val="24"/>
        </w:rPr>
      </w:pPr>
    </w:p>
    <w:p w:rsidR="007C3C2E" w:rsidRDefault="007C3C2E">
      <w:pPr>
        <w:rPr>
          <w:sz w:val="24"/>
        </w:rPr>
      </w:pPr>
    </w:p>
    <w:p w:rsidR="007C3C2E" w:rsidRDefault="007C3C2E">
      <w:pPr>
        <w:rPr>
          <w:sz w:val="24"/>
        </w:rPr>
      </w:pPr>
    </w:p>
    <w:p w:rsidR="007C3C2E" w:rsidRDefault="007C3C2E">
      <w:pPr>
        <w:rPr>
          <w:sz w:val="24"/>
        </w:rPr>
      </w:pPr>
    </w:p>
    <w:p w:rsidR="007C3C2E" w:rsidRDefault="007C3C2E">
      <w:pPr>
        <w:rPr>
          <w:sz w:val="24"/>
        </w:rPr>
      </w:pPr>
    </w:p>
    <w:p w:rsidR="007C3C2E" w:rsidRDefault="007C3C2E">
      <w:pPr>
        <w:rPr>
          <w:sz w:val="24"/>
        </w:rPr>
      </w:pPr>
    </w:p>
    <w:p w:rsidR="007C3C2E" w:rsidRDefault="007C3C2E">
      <w:pPr>
        <w:rPr>
          <w:sz w:val="24"/>
        </w:rPr>
      </w:pPr>
    </w:p>
    <w:p w:rsidR="007C3C2E" w:rsidRDefault="007C3C2E">
      <w:pPr>
        <w:jc w:val="center"/>
        <w:rPr>
          <w:sz w:val="24"/>
        </w:rPr>
      </w:pPr>
      <w:r>
        <w:rPr>
          <w:sz w:val="24"/>
        </w:rPr>
        <w:t>Н. Новгород 2004</w:t>
      </w:r>
    </w:p>
    <w:p w:rsidR="007C3C2E" w:rsidRDefault="007C3C2E">
      <w:pPr>
        <w:jc w:val="center"/>
        <w:rPr>
          <w:sz w:val="24"/>
        </w:rPr>
      </w:pPr>
    </w:p>
    <w:p w:rsidR="007C3C2E" w:rsidRDefault="007C3C2E">
      <w:pPr>
        <w:spacing w:line="360" w:lineRule="auto"/>
        <w:jc w:val="center"/>
        <w:rPr>
          <w:b/>
          <w:sz w:val="28"/>
        </w:rPr>
      </w:pPr>
      <w:r>
        <w:rPr>
          <w:b/>
          <w:sz w:val="28"/>
        </w:rPr>
        <w:t>Содержание</w:t>
      </w:r>
    </w:p>
    <w:p w:rsidR="007C3C2E" w:rsidRDefault="007C3C2E">
      <w:pPr>
        <w:spacing w:line="360" w:lineRule="auto"/>
        <w:rPr>
          <w:sz w:val="28"/>
        </w:rPr>
      </w:pPr>
    </w:p>
    <w:p w:rsidR="007C3C2E" w:rsidRDefault="007C3C2E">
      <w:pPr>
        <w:spacing w:line="360" w:lineRule="auto"/>
        <w:ind w:left="567" w:hanging="567"/>
        <w:rPr>
          <w:sz w:val="28"/>
        </w:rPr>
      </w:pPr>
      <w:r>
        <w:rPr>
          <w:sz w:val="28"/>
        </w:rPr>
        <w:t>Введение                                                                                               3</w:t>
      </w:r>
    </w:p>
    <w:p w:rsidR="007C3C2E" w:rsidRDefault="007C3C2E">
      <w:pPr>
        <w:spacing w:line="360" w:lineRule="auto"/>
        <w:rPr>
          <w:sz w:val="28"/>
        </w:rPr>
      </w:pPr>
      <w:r>
        <w:rPr>
          <w:sz w:val="28"/>
        </w:rPr>
        <w:t>Глава 1. Древневосточная философия                                               5</w:t>
      </w:r>
    </w:p>
    <w:p w:rsidR="007C3C2E" w:rsidRDefault="007C3C2E">
      <w:pPr>
        <w:numPr>
          <w:ilvl w:val="1"/>
          <w:numId w:val="6"/>
        </w:numPr>
        <w:tabs>
          <w:tab w:val="clear" w:pos="720"/>
          <w:tab w:val="num" w:pos="-142"/>
        </w:tabs>
        <w:spacing w:line="360" w:lineRule="auto"/>
        <w:rPr>
          <w:sz w:val="28"/>
        </w:rPr>
      </w:pPr>
      <w:r>
        <w:rPr>
          <w:sz w:val="28"/>
        </w:rPr>
        <w:t>Древнекитайские мыслители о человеке                                 5</w:t>
      </w:r>
    </w:p>
    <w:p w:rsidR="007C3C2E" w:rsidRDefault="007C3C2E">
      <w:pPr>
        <w:numPr>
          <w:ilvl w:val="1"/>
          <w:numId w:val="6"/>
        </w:numPr>
        <w:spacing w:line="360" w:lineRule="auto"/>
        <w:rPr>
          <w:sz w:val="28"/>
        </w:rPr>
      </w:pPr>
      <w:r>
        <w:rPr>
          <w:sz w:val="28"/>
        </w:rPr>
        <w:t>Буддизм и брахманизм о смысле жизни                                  8</w:t>
      </w:r>
    </w:p>
    <w:p w:rsidR="007C3C2E" w:rsidRDefault="007C3C2E">
      <w:pPr>
        <w:spacing w:line="360" w:lineRule="auto"/>
        <w:rPr>
          <w:sz w:val="28"/>
        </w:rPr>
      </w:pPr>
      <w:r>
        <w:rPr>
          <w:sz w:val="28"/>
        </w:rPr>
        <w:t>Глава 2. Человек в античной философии                                          10</w:t>
      </w:r>
    </w:p>
    <w:p w:rsidR="007C3C2E" w:rsidRDefault="007C3C2E">
      <w:pPr>
        <w:spacing w:line="360" w:lineRule="auto"/>
        <w:rPr>
          <w:sz w:val="28"/>
        </w:rPr>
      </w:pPr>
      <w:r>
        <w:rPr>
          <w:sz w:val="28"/>
        </w:rPr>
        <w:t>Глава 3. Христианское учение о спасении                                        12</w:t>
      </w:r>
    </w:p>
    <w:p w:rsidR="007C3C2E" w:rsidRDefault="007C3C2E">
      <w:pPr>
        <w:spacing w:line="360" w:lineRule="auto"/>
        <w:rPr>
          <w:sz w:val="28"/>
        </w:rPr>
      </w:pPr>
      <w:r>
        <w:rPr>
          <w:sz w:val="28"/>
        </w:rPr>
        <w:t>Глава 4.Философия нового времени                                                  15</w:t>
      </w:r>
    </w:p>
    <w:p w:rsidR="007C3C2E" w:rsidRDefault="007C3C2E">
      <w:pPr>
        <w:spacing w:line="360" w:lineRule="auto"/>
        <w:rPr>
          <w:sz w:val="28"/>
        </w:rPr>
      </w:pPr>
      <w:r>
        <w:rPr>
          <w:sz w:val="28"/>
        </w:rPr>
        <w:t>Глава 5. З.Фрейд о смысле человеческой жизни                              17</w:t>
      </w:r>
    </w:p>
    <w:p w:rsidR="007C3C2E" w:rsidRDefault="007C3C2E">
      <w:pPr>
        <w:spacing w:line="360" w:lineRule="auto"/>
        <w:rPr>
          <w:sz w:val="28"/>
        </w:rPr>
      </w:pPr>
      <w:r>
        <w:rPr>
          <w:sz w:val="28"/>
        </w:rPr>
        <w:t xml:space="preserve">Глава 6. Философы-экзистенциалисты </w:t>
      </w:r>
    </w:p>
    <w:p w:rsidR="007C3C2E" w:rsidRDefault="007C3C2E">
      <w:pPr>
        <w:spacing w:line="360" w:lineRule="auto"/>
        <w:rPr>
          <w:sz w:val="28"/>
        </w:rPr>
      </w:pPr>
      <w:r>
        <w:rPr>
          <w:sz w:val="28"/>
        </w:rPr>
        <w:t>о смысле человеческой жизни                                                            20</w:t>
      </w:r>
    </w:p>
    <w:p w:rsidR="007C3C2E" w:rsidRDefault="007C3C2E">
      <w:pPr>
        <w:spacing w:line="360" w:lineRule="auto"/>
        <w:rPr>
          <w:sz w:val="28"/>
        </w:rPr>
      </w:pPr>
      <w:r>
        <w:rPr>
          <w:sz w:val="28"/>
        </w:rPr>
        <w:t>Глава 7.Русские философы о смысле жизни                                     23</w:t>
      </w:r>
    </w:p>
    <w:p w:rsidR="007C3C2E" w:rsidRDefault="007C3C2E">
      <w:pPr>
        <w:spacing w:line="360" w:lineRule="auto"/>
        <w:rPr>
          <w:sz w:val="28"/>
        </w:rPr>
      </w:pPr>
      <w:r>
        <w:rPr>
          <w:sz w:val="28"/>
        </w:rPr>
        <w:t>Заключение                                                                                           30</w:t>
      </w:r>
    </w:p>
    <w:p w:rsidR="007C3C2E" w:rsidRDefault="007C3C2E">
      <w:pPr>
        <w:spacing w:line="360" w:lineRule="auto"/>
        <w:rPr>
          <w:sz w:val="28"/>
        </w:rPr>
      </w:pPr>
      <w:r>
        <w:rPr>
          <w:sz w:val="28"/>
        </w:rPr>
        <w:t>Список литературы                                                                              33</w:t>
      </w:r>
    </w:p>
    <w:p w:rsidR="007C3C2E" w:rsidRDefault="007C3C2E">
      <w:pPr>
        <w:spacing w:line="360" w:lineRule="auto"/>
        <w:rPr>
          <w:sz w:val="28"/>
        </w:rPr>
      </w:pPr>
      <w:r>
        <w:rPr>
          <w:sz w:val="28"/>
        </w:rPr>
        <w:t xml:space="preserve">Примечания              </w:t>
      </w:r>
      <w:r>
        <w:rPr>
          <w:sz w:val="28"/>
        </w:rPr>
        <w:tab/>
      </w:r>
      <w:r>
        <w:rPr>
          <w:sz w:val="28"/>
        </w:rPr>
        <w:tab/>
      </w:r>
      <w:r>
        <w:rPr>
          <w:sz w:val="28"/>
        </w:rPr>
        <w:tab/>
      </w:r>
      <w:r>
        <w:rPr>
          <w:sz w:val="28"/>
        </w:rPr>
        <w:tab/>
      </w:r>
      <w:r>
        <w:rPr>
          <w:sz w:val="28"/>
        </w:rPr>
        <w:tab/>
      </w:r>
      <w:r>
        <w:rPr>
          <w:sz w:val="28"/>
        </w:rPr>
        <w:tab/>
      </w:r>
      <w:r>
        <w:rPr>
          <w:sz w:val="28"/>
        </w:rPr>
        <w:tab/>
        <w:t xml:space="preserve">         35</w:t>
      </w: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spacing w:line="360" w:lineRule="auto"/>
        <w:jc w:val="both"/>
        <w:rPr>
          <w:sz w:val="28"/>
        </w:rPr>
      </w:pPr>
    </w:p>
    <w:p w:rsidR="007C3C2E" w:rsidRDefault="007C3C2E">
      <w:pPr>
        <w:pStyle w:val="a5"/>
        <w:tabs>
          <w:tab w:val="left" w:leader="dot" w:pos="7371"/>
          <w:tab w:val="left" w:pos="11482"/>
        </w:tabs>
        <w:ind w:left="567"/>
        <w:jc w:val="center"/>
        <w:rPr>
          <w:b/>
          <w:sz w:val="28"/>
        </w:rPr>
      </w:pPr>
      <w:r>
        <w:rPr>
          <w:b/>
          <w:sz w:val="28"/>
        </w:rPr>
        <w:t>Введение</w:t>
      </w:r>
    </w:p>
    <w:p w:rsidR="007C3C2E" w:rsidRDefault="007C3C2E">
      <w:pPr>
        <w:spacing w:line="360" w:lineRule="auto"/>
        <w:ind w:left="567" w:firstLine="567"/>
        <w:jc w:val="both"/>
        <w:rPr>
          <w:sz w:val="28"/>
        </w:rPr>
      </w:pPr>
      <w:r>
        <w:rPr>
          <w:sz w:val="28"/>
        </w:rPr>
        <w:t>Что такое человек? Какова природа человека? В чем драма человеческих отношений и человеческого существования? От чего зависят смысл человеческой жизни? Подобного рода вопросы интересуют людей с давних пор. Человек – уникальное творение Вселенной. Ни современная наука, ни философия, ни религия не могут в полной мере выявить тайну человека. Философы приходят к выводу, что человеческая натура проявляется в различных качествах (разумность, гуманность, доброта, способность любить и др.), но одно из них является главным. Выявить эту черту означает постичь сущность и задачу его жизни. Есть ли вообще в человеческой жизни смысл? Философы отвечают на эти вопросы по-разному. Многое зависит от общей мировоззренческой установки той или иной эпохи, то есть от того, что данное философское или религиозное направление выдвигает в качестве высшей ценности.</w:t>
      </w:r>
    </w:p>
    <w:p w:rsidR="007C3C2E" w:rsidRDefault="007C3C2E">
      <w:pPr>
        <w:spacing w:line="360" w:lineRule="auto"/>
        <w:ind w:left="567"/>
        <w:jc w:val="both"/>
        <w:rPr>
          <w:sz w:val="28"/>
        </w:rPr>
      </w:pPr>
      <w:r>
        <w:rPr>
          <w:sz w:val="28"/>
        </w:rPr>
        <w:t xml:space="preserve">         Размышляя о человеке, мы ограничены и уровнем естественно-научных знаний своего времени, и условиями исторической или житейской ситуации, и взглядами на мир.</w:t>
      </w:r>
    </w:p>
    <w:p w:rsidR="007C3C2E" w:rsidRDefault="007C3C2E">
      <w:pPr>
        <w:spacing w:line="360" w:lineRule="auto"/>
        <w:ind w:left="567"/>
        <w:jc w:val="both"/>
        <w:rPr>
          <w:sz w:val="28"/>
        </w:rPr>
      </w:pPr>
      <w:r>
        <w:rPr>
          <w:sz w:val="28"/>
        </w:rPr>
        <w:t xml:space="preserve">         Проблема человека всегда стояла в центре философских исследований: какими бы проблемами философия ни занималась, человек всегда был для нее проблемой наиважнейшей.</w:t>
      </w:r>
    </w:p>
    <w:p w:rsidR="007C3C2E" w:rsidRDefault="007C3C2E">
      <w:pPr>
        <w:pStyle w:val="10"/>
        <w:spacing w:after="120" w:line="360" w:lineRule="auto"/>
        <w:ind w:left="567"/>
        <w:jc w:val="both"/>
        <w:rPr>
          <w:sz w:val="28"/>
        </w:rPr>
      </w:pPr>
      <w:r>
        <w:rPr>
          <w:sz w:val="28"/>
        </w:rPr>
        <w:t xml:space="preserve">         Целью написания реферата является рассмотрение проблемы смысла жизни человека, основываясь на взглядах мыслителей различных эпох и направлений.</w:t>
      </w:r>
    </w:p>
    <w:p w:rsidR="007C3C2E" w:rsidRDefault="007C3C2E">
      <w:pPr>
        <w:pStyle w:val="10"/>
        <w:spacing w:after="120" w:line="360" w:lineRule="auto"/>
        <w:ind w:left="567"/>
        <w:jc w:val="both"/>
        <w:rPr>
          <w:sz w:val="28"/>
        </w:rPr>
      </w:pPr>
      <w:r>
        <w:rPr>
          <w:sz w:val="28"/>
        </w:rPr>
        <w:tab/>
        <w:t xml:space="preserve">       При работе над данной темой ставились следующие задачи:</w:t>
      </w:r>
    </w:p>
    <w:p w:rsidR="007C3C2E" w:rsidRDefault="007C3C2E">
      <w:pPr>
        <w:pStyle w:val="10"/>
        <w:spacing w:after="120" w:line="360" w:lineRule="auto"/>
        <w:ind w:left="567"/>
        <w:jc w:val="both"/>
        <w:rPr>
          <w:sz w:val="28"/>
        </w:rPr>
      </w:pPr>
      <w:r>
        <w:rPr>
          <w:sz w:val="28"/>
        </w:rPr>
        <w:t>-рассмотреть взгляды древневосточной философии на смысл жизни человека;</w:t>
      </w:r>
    </w:p>
    <w:p w:rsidR="007C3C2E" w:rsidRDefault="007C3C2E">
      <w:pPr>
        <w:pStyle w:val="10"/>
        <w:spacing w:after="120" w:line="360" w:lineRule="auto"/>
        <w:ind w:left="567"/>
        <w:jc w:val="both"/>
        <w:rPr>
          <w:sz w:val="28"/>
        </w:rPr>
      </w:pPr>
      <w:r>
        <w:rPr>
          <w:sz w:val="28"/>
        </w:rPr>
        <w:t xml:space="preserve">-проанализировать жизнь человека как самостоятельной  ценности в </w:t>
      </w:r>
    </w:p>
    <w:p w:rsidR="007C3C2E" w:rsidRDefault="007C3C2E">
      <w:pPr>
        <w:pStyle w:val="10"/>
        <w:spacing w:after="120" w:line="360" w:lineRule="auto"/>
        <w:ind w:left="567"/>
        <w:jc w:val="center"/>
        <w:rPr>
          <w:sz w:val="28"/>
        </w:rPr>
      </w:pPr>
      <w:r>
        <w:rPr>
          <w:sz w:val="28"/>
        </w:rPr>
        <w:t>3</w:t>
      </w:r>
    </w:p>
    <w:p w:rsidR="007C3C2E" w:rsidRDefault="007C3C2E">
      <w:pPr>
        <w:pStyle w:val="10"/>
        <w:spacing w:after="120" w:line="360" w:lineRule="auto"/>
        <w:ind w:left="567"/>
        <w:rPr>
          <w:sz w:val="28"/>
        </w:rPr>
      </w:pPr>
      <w:r>
        <w:rPr>
          <w:sz w:val="28"/>
        </w:rPr>
        <w:t>античной философии;</w:t>
      </w:r>
    </w:p>
    <w:p w:rsidR="007C3C2E" w:rsidRDefault="007C3C2E">
      <w:pPr>
        <w:pStyle w:val="10"/>
        <w:spacing w:after="120" w:line="360" w:lineRule="auto"/>
        <w:ind w:left="567"/>
        <w:jc w:val="both"/>
        <w:rPr>
          <w:sz w:val="28"/>
        </w:rPr>
      </w:pPr>
      <w:r>
        <w:rPr>
          <w:sz w:val="28"/>
        </w:rPr>
        <w:t>- выявить критерии оценки человека в христианской мысли;</w:t>
      </w:r>
    </w:p>
    <w:p w:rsidR="007C3C2E" w:rsidRDefault="007C3C2E">
      <w:pPr>
        <w:pStyle w:val="10"/>
        <w:spacing w:after="120" w:line="360" w:lineRule="auto"/>
        <w:ind w:left="567"/>
        <w:jc w:val="both"/>
        <w:rPr>
          <w:sz w:val="28"/>
        </w:rPr>
      </w:pPr>
      <w:r>
        <w:rPr>
          <w:sz w:val="28"/>
        </w:rPr>
        <w:t>-проследить изменение взглядов на смысл жизни человека в философии нового времени;</w:t>
      </w:r>
    </w:p>
    <w:p w:rsidR="007C3C2E" w:rsidRDefault="007C3C2E">
      <w:pPr>
        <w:pStyle w:val="10"/>
        <w:spacing w:after="120" w:line="360" w:lineRule="auto"/>
        <w:ind w:left="567"/>
        <w:jc w:val="both"/>
        <w:rPr>
          <w:sz w:val="28"/>
        </w:rPr>
      </w:pPr>
      <w:r>
        <w:rPr>
          <w:sz w:val="28"/>
        </w:rPr>
        <w:t>-обобщить взгляды западноевропейских и русских философов конца 19-20 веков о смысле человеческой жизни.</w:t>
      </w:r>
    </w:p>
    <w:p w:rsidR="007C3C2E" w:rsidRDefault="007C3C2E">
      <w:pPr>
        <w:pStyle w:val="10"/>
        <w:spacing w:after="120" w:line="360" w:lineRule="auto"/>
        <w:ind w:left="567"/>
        <w:jc w:val="both"/>
        <w:rPr>
          <w:sz w:val="28"/>
        </w:rPr>
      </w:pPr>
      <w:r>
        <w:rPr>
          <w:sz w:val="28"/>
        </w:rPr>
        <w:t xml:space="preserve">          По данной теме имеется огромное количество работ известных философов и мыслителей, чьи взгляды рассматриваются в данной работе.</w:t>
      </w: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r>
        <w:rPr>
          <w:sz w:val="28"/>
        </w:rPr>
        <w:t>4</w:t>
      </w:r>
    </w:p>
    <w:p w:rsidR="007C3C2E" w:rsidRDefault="007C3C2E">
      <w:pPr>
        <w:spacing w:line="360" w:lineRule="auto"/>
        <w:ind w:left="567"/>
        <w:jc w:val="center"/>
        <w:rPr>
          <w:b/>
          <w:sz w:val="28"/>
        </w:rPr>
      </w:pPr>
      <w:r>
        <w:rPr>
          <w:b/>
          <w:sz w:val="28"/>
        </w:rPr>
        <w:t>Глава 1. Древневосточная философия</w:t>
      </w:r>
    </w:p>
    <w:p w:rsidR="007C3C2E" w:rsidRDefault="007C3C2E">
      <w:pPr>
        <w:pStyle w:val="10"/>
        <w:spacing w:after="120" w:line="360" w:lineRule="auto"/>
        <w:ind w:left="567"/>
        <w:jc w:val="both"/>
        <w:rPr>
          <w:sz w:val="28"/>
        </w:rPr>
      </w:pPr>
      <w:r>
        <w:rPr>
          <w:sz w:val="28"/>
        </w:rPr>
        <w:t xml:space="preserve">         Первые представления о человеке возникают задолго до появления философии - в мифологическом и религиозном сознании. При этом в верованиях древних людей человек, как специфический объект рассмотрения, еще не выделяется из окружающего его природного мира, а представляет собой лишь "младшего родственника" природных объектов. Это наиболее наглядно проявляется в тотемизме - форме первобытных верований, заключающейся в поклонении растениям и животным, с которыми якобы существует кровнородственная связь и которые являются сверхъестественными покровителями рода или племени.</w:t>
      </w:r>
      <w:r>
        <w:rPr>
          <w:sz w:val="28"/>
        </w:rPr>
        <w:tab/>
      </w:r>
      <w:r>
        <w:rPr>
          <w:sz w:val="28"/>
        </w:rPr>
        <w:tab/>
      </w:r>
    </w:p>
    <w:p w:rsidR="007C3C2E" w:rsidRDefault="007C3C2E">
      <w:pPr>
        <w:pStyle w:val="10"/>
        <w:spacing w:after="120" w:line="360" w:lineRule="auto"/>
        <w:ind w:left="567"/>
        <w:jc w:val="both"/>
        <w:rPr>
          <w:sz w:val="28"/>
        </w:rPr>
      </w:pPr>
      <w:r>
        <w:rPr>
          <w:sz w:val="28"/>
        </w:rPr>
        <w:t xml:space="preserve">         Первыми философскими взглядами на проблему смысла человеческого существования можно считать выводы, сложившиеся в древневосточной философии. Однако при этом не следует забывать, что в Древнем Египте философское мировоззрение еще не отделилось от обыденного знания, в Древней Индии философия срослась с религиозным мировоззрением, а в Древнем Китае она была нерасторжима с нравственной формой общественного сознания.</w:t>
      </w:r>
    </w:p>
    <w:p w:rsidR="007C3C2E" w:rsidRDefault="007C3C2E">
      <w:pPr>
        <w:spacing w:line="360" w:lineRule="auto"/>
        <w:ind w:left="567"/>
        <w:rPr>
          <w:b/>
          <w:sz w:val="28"/>
        </w:rPr>
      </w:pPr>
    </w:p>
    <w:p w:rsidR="007C3C2E" w:rsidRDefault="007C3C2E">
      <w:pPr>
        <w:pStyle w:val="a6"/>
        <w:spacing w:line="360" w:lineRule="auto"/>
        <w:ind w:left="567"/>
        <w:jc w:val="center"/>
        <w:rPr>
          <w:b/>
          <w:sz w:val="28"/>
          <w:lang w:val="ru-RU"/>
        </w:rPr>
      </w:pPr>
      <w:r>
        <w:rPr>
          <w:b/>
          <w:sz w:val="28"/>
          <w:lang w:val="ru-RU"/>
        </w:rPr>
        <w:t>1.1. Древнекитайские философы о человеке</w:t>
      </w:r>
    </w:p>
    <w:p w:rsidR="007C3C2E" w:rsidRDefault="007C3C2E">
      <w:pPr>
        <w:pStyle w:val="a6"/>
        <w:spacing w:line="360" w:lineRule="auto"/>
        <w:ind w:left="567"/>
        <w:jc w:val="both"/>
        <w:rPr>
          <w:sz w:val="28"/>
          <w:lang w:val="ru-RU"/>
        </w:rPr>
      </w:pPr>
      <w:r>
        <w:rPr>
          <w:sz w:val="28"/>
          <w:lang w:val="ru-RU"/>
        </w:rPr>
        <w:t xml:space="preserve">        Смутное время "Воюющих царств" (6-5 вв. до н.э.) было для Китая эпохой величайшего взлета национального гения. Именно в те годы  страна была наводнена учителями, которые были знатоками старозаветных обычаев. Несмотря на то, что религиозный голод в народе был очевидным, эти учителя изощрялись в поисках социальной и этической панацеи для упрочения гражданского порядка.</w:t>
      </w:r>
    </w:p>
    <w:p w:rsidR="007C3C2E" w:rsidRDefault="007C3C2E">
      <w:pPr>
        <w:pStyle w:val="a6"/>
        <w:spacing w:line="360" w:lineRule="auto"/>
        <w:ind w:left="567"/>
        <w:jc w:val="both"/>
        <w:rPr>
          <w:sz w:val="28"/>
          <w:lang w:val="ru-RU"/>
        </w:rPr>
      </w:pPr>
      <w:r>
        <w:rPr>
          <w:sz w:val="28"/>
          <w:lang w:val="ru-RU"/>
        </w:rPr>
        <w:t xml:space="preserve">          И тогда-то появляется "Старый мудрец" Лао-цзы и без назойливости и шума  всем сообщает открывшиеся ему тайны вещей.</w:t>
      </w:r>
    </w:p>
    <w:p w:rsidR="007C3C2E" w:rsidRDefault="007C3C2E">
      <w:pPr>
        <w:pStyle w:val="a6"/>
        <w:spacing w:line="360" w:lineRule="auto"/>
        <w:ind w:left="567"/>
        <w:jc w:val="center"/>
        <w:rPr>
          <w:sz w:val="28"/>
          <w:lang w:val="ru-RU"/>
        </w:rPr>
      </w:pPr>
      <w:r>
        <w:rPr>
          <w:sz w:val="28"/>
          <w:lang w:val="ru-RU"/>
        </w:rPr>
        <w:t>5</w:t>
      </w:r>
    </w:p>
    <w:p w:rsidR="007C3C2E" w:rsidRDefault="007C3C2E">
      <w:pPr>
        <w:pStyle w:val="a6"/>
        <w:spacing w:line="360" w:lineRule="auto"/>
        <w:ind w:left="567"/>
        <w:jc w:val="both"/>
        <w:rPr>
          <w:sz w:val="28"/>
          <w:lang w:val="ru-RU"/>
        </w:rPr>
      </w:pPr>
      <w:r>
        <w:rPr>
          <w:sz w:val="28"/>
          <w:lang w:val="ru-RU"/>
        </w:rPr>
        <w:t xml:space="preserve">          В то время как большинство китайских ученных пытается найти истину в национальном прошлом.  Автор "Дао дэ цзина" обращается за ответом на вечные и временные вопросы к самой Сущности бытия. Он возвращается к древнему, первобытному откровению, к интуитивному постижению Единства, на котором покоится вся Вселенная. В этом священном Едином философ находит забытый источник Истины.  Согласно его учения, познание Высшего Начала - это не исследование и не внешнее наблюдение. Условием достижения Дао является самоуглубление и духовное самоочищение. </w:t>
      </w:r>
    </w:p>
    <w:p w:rsidR="007C3C2E" w:rsidRDefault="007C3C2E">
      <w:pPr>
        <w:pStyle w:val="a6"/>
        <w:spacing w:line="360" w:lineRule="auto"/>
        <w:ind w:left="567"/>
        <w:jc w:val="both"/>
        <w:rPr>
          <w:sz w:val="28"/>
          <w:lang w:val="ru-RU"/>
        </w:rPr>
      </w:pPr>
      <w:r>
        <w:rPr>
          <w:sz w:val="28"/>
          <w:lang w:val="ru-RU"/>
        </w:rPr>
        <w:t xml:space="preserve">       “…Нет более достойной цели для человека, как жить с Дао, жить по его законам. Но человек извращает природу, он уклонился от истинного пути, он терзается алчностью, завистью, честолюбием … . Человеческие знания, науку и просвещение, обычаи и социальные нормы цивилизации - все это  Лао-цзы безоговорочно отметает … . Народ не нужно ни просвещать, ни обременять; людей надо предоставить самим себе и отдаться течению естественного хода вещей.”(1)</w:t>
      </w:r>
    </w:p>
    <w:p w:rsidR="007C3C2E" w:rsidRDefault="007C3C2E">
      <w:pPr>
        <w:pStyle w:val="a6"/>
        <w:spacing w:line="360" w:lineRule="auto"/>
        <w:ind w:left="567"/>
        <w:jc w:val="both"/>
        <w:rPr>
          <w:sz w:val="28"/>
          <w:lang w:val="ru-RU"/>
        </w:rPr>
      </w:pPr>
      <w:r>
        <w:rPr>
          <w:sz w:val="28"/>
          <w:lang w:val="ru-RU"/>
        </w:rPr>
        <w:t xml:space="preserve">         Сам Лао-цзы был живым примером осуществления своего учения. Он оставил царский дворец, бросил почетную службу, став скитальцем. </w:t>
      </w:r>
    </w:p>
    <w:p w:rsidR="007C3C2E" w:rsidRDefault="007C3C2E">
      <w:pPr>
        <w:pStyle w:val="a6"/>
        <w:spacing w:line="360" w:lineRule="auto"/>
        <w:ind w:left="567"/>
        <w:jc w:val="both"/>
        <w:rPr>
          <w:sz w:val="28"/>
          <w:lang w:val="ru-RU"/>
        </w:rPr>
      </w:pPr>
      <w:r>
        <w:rPr>
          <w:sz w:val="28"/>
          <w:lang w:val="ru-RU"/>
        </w:rPr>
        <w:t xml:space="preserve">          Легко понять, почему такой идеал не мог найти широкого отклика среди китайского народа, озабоченного устройством своих земных дел. </w:t>
      </w:r>
    </w:p>
    <w:p w:rsidR="007C3C2E" w:rsidRDefault="007C3C2E">
      <w:pPr>
        <w:pStyle w:val="a6"/>
        <w:spacing w:line="360" w:lineRule="auto"/>
        <w:ind w:left="567"/>
        <w:jc w:val="both"/>
        <w:rPr>
          <w:sz w:val="28"/>
          <w:lang w:val="ru-RU"/>
        </w:rPr>
      </w:pPr>
      <w:r>
        <w:rPr>
          <w:sz w:val="28"/>
          <w:lang w:val="ru-RU"/>
        </w:rPr>
        <w:t xml:space="preserve">          В это же время появляется мыслитель Кун-цзы (Конфуций) которого занимали практические земные задачи. Как правильно управлять государством, чтобы сохранить в нём неизменный порядок -  вот что волнует Конфуция в первую очередь. Человек интересует его не сам по себе, а как часть иерархии, где он занимает определенное место. Поэтому учение о человеке неотделимо от учения об управлении государством. Цель конфуцианского учения о человеке – показать, как должен вести себя человек в различных ситуациях, т.е. учение имеет ярко выраженную</w:t>
      </w:r>
    </w:p>
    <w:p w:rsidR="007C3C2E" w:rsidRDefault="007C3C2E">
      <w:pPr>
        <w:pStyle w:val="a6"/>
        <w:spacing w:line="360" w:lineRule="auto"/>
        <w:ind w:left="284" w:firstLine="283"/>
        <w:jc w:val="center"/>
        <w:rPr>
          <w:sz w:val="28"/>
          <w:lang w:val="ru-RU"/>
        </w:rPr>
      </w:pPr>
      <w:r>
        <w:rPr>
          <w:sz w:val="28"/>
          <w:lang w:val="ru-RU"/>
        </w:rPr>
        <w:t>6</w:t>
      </w:r>
    </w:p>
    <w:p w:rsidR="007C3C2E" w:rsidRDefault="007C3C2E">
      <w:pPr>
        <w:pStyle w:val="a6"/>
        <w:spacing w:line="360" w:lineRule="auto"/>
        <w:ind w:left="567"/>
        <w:jc w:val="both"/>
        <w:rPr>
          <w:sz w:val="28"/>
          <w:lang w:val="ru-RU"/>
        </w:rPr>
      </w:pPr>
      <w:r>
        <w:rPr>
          <w:sz w:val="28"/>
          <w:lang w:val="ru-RU"/>
        </w:rPr>
        <w:t xml:space="preserve"> практическую направленность, а теоретический аспект является второстепенным: обосновать вечность и неизменность рекомендуемых правил поведения и отношений между людьми. Достаточно познакомиться с произведением "Лунь-юй" (Беседы и высказывания), которое все исследователи считают наиболее достоверным  выражением  взглядов Конфуция, чтобы убедиться, что для него нет проблемы человека, а есть набор практических советов, которые подает учитель (цзы) Кун.</w:t>
      </w:r>
    </w:p>
    <w:p w:rsidR="007C3C2E" w:rsidRDefault="007C3C2E">
      <w:pPr>
        <w:spacing w:line="360" w:lineRule="auto"/>
        <w:ind w:left="567"/>
        <w:jc w:val="both"/>
        <w:rPr>
          <w:sz w:val="28"/>
        </w:rPr>
      </w:pPr>
      <w:r>
        <w:rPr>
          <w:sz w:val="28"/>
        </w:rPr>
        <w:t xml:space="preserve">          Мировоззренческую основу учения о смысле человеческого существования Конфуций не обсуждает. Кун-цзы предлагает свои рекомендации, исходя из традиционных китайских взглядов на устройство мира. Из контекста его высказываний становится понятно, что человека он рассматривает как особый предмет природы, подчиняющийся ей, но и умеющий ей противостоять. Это объясняется срединным положением человека относительно Неба и Земли: с одной стороны, человек вписывается в мироздание, составляя с ним единое целое и, выступая связующим звеном между Небом  и Землей, а с другой – человек занимает в мироздании уникальное место, позволяющее ему соотнести себя как с Небом, так и с Землей. Традиционные для китайских мировоззренческих систем категории – дао (истинный путь) и дэ (одаренность) – также используются в "Лунь-юй" без обсуждения и дополнительных комментариев. Вообще Конфуций предпочитал не занимался вопросами мироздания и мировоззрения, в частности, отказывался высказываться о духах, сосредоточившись на учении о правильном поведении.</w:t>
      </w:r>
    </w:p>
    <w:p w:rsidR="007C3C2E" w:rsidRDefault="007C3C2E">
      <w:pPr>
        <w:pStyle w:val="a6"/>
        <w:spacing w:line="360" w:lineRule="auto"/>
        <w:ind w:left="567"/>
        <w:jc w:val="both"/>
        <w:rPr>
          <w:sz w:val="28"/>
          <w:lang w:val="ru-RU"/>
        </w:rPr>
      </w:pPr>
      <w:r>
        <w:rPr>
          <w:sz w:val="28"/>
          <w:lang w:val="ru-RU"/>
        </w:rPr>
        <w:t xml:space="preserve">         Обсуждать вопрос о природе человека, как свидетельствует "Лунь-юй", Конфуций избегал, ограничившись расплывчатым высказыванием: "По своей природе (люди) близки друг другу; по своим привычкам (люди) далеки друг от друга".</w:t>
      </w:r>
    </w:p>
    <w:p w:rsidR="007C3C2E" w:rsidRDefault="007C3C2E">
      <w:pPr>
        <w:spacing w:line="360" w:lineRule="auto"/>
        <w:ind w:left="567"/>
        <w:rPr>
          <w:sz w:val="28"/>
        </w:rPr>
      </w:pPr>
      <w:r>
        <w:rPr>
          <w:sz w:val="28"/>
        </w:rPr>
        <w:t>Конфуцианство отвечает на все вопросы, которые встают перед человеком в его сложной и запутанной жизни, помогает ему определить</w:t>
      </w:r>
    </w:p>
    <w:p w:rsidR="007C3C2E" w:rsidRDefault="007C3C2E">
      <w:pPr>
        <w:spacing w:line="360" w:lineRule="auto"/>
        <w:ind w:left="567"/>
        <w:jc w:val="center"/>
        <w:rPr>
          <w:sz w:val="28"/>
        </w:rPr>
      </w:pPr>
      <w:r>
        <w:rPr>
          <w:sz w:val="28"/>
        </w:rPr>
        <w:t>7</w:t>
      </w:r>
    </w:p>
    <w:p w:rsidR="007C3C2E" w:rsidRDefault="007C3C2E">
      <w:pPr>
        <w:spacing w:line="360" w:lineRule="auto"/>
        <w:ind w:left="567"/>
        <w:rPr>
          <w:sz w:val="28"/>
        </w:rPr>
      </w:pPr>
      <w:r>
        <w:rPr>
          <w:sz w:val="28"/>
        </w:rPr>
        <w:t>его место во Вселенной, роль в истории, положение среди людей. Это, несомненно, связано с тем, что учение было создано в результате долгих размышлений над своей непростой жизнью человеком, который нашел душевное равновесие и обрел спокойную уверенность в правильности своих поступков. Он разработал собственную систему правил, которые позволяли жить и трудиться в этом противоречивом мире. Эта система, не слишком упорядоченно изложенная учениками в «Лунь юй», в течение 25 веков поддерживала моральный дух китайского народа, позволяла ему обрести смысл и  выжить несмотря на огромные трудности.</w:t>
      </w:r>
    </w:p>
    <w:p w:rsidR="007C3C2E" w:rsidRDefault="007C3C2E">
      <w:pPr>
        <w:spacing w:line="360" w:lineRule="auto"/>
        <w:ind w:left="567"/>
        <w:jc w:val="both"/>
        <w:rPr>
          <w:sz w:val="28"/>
        </w:rPr>
      </w:pPr>
    </w:p>
    <w:p w:rsidR="007C3C2E" w:rsidRDefault="007C3C2E">
      <w:pPr>
        <w:spacing w:line="360" w:lineRule="auto"/>
        <w:jc w:val="center"/>
        <w:rPr>
          <w:b/>
          <w:sz w:val="28"/>
        </w:rPr>
      </w:pPr>
      <w:r>
        <w:rPr>
          <w:b/>
          <w:sz w:val="28"/>
        </w:rPr>
        <w:t>1.2. Буддизм и брахманизм о смысле жизни</w:t>
      </w:r>
    </w:p>
    <w:p w:rsidR="007C3C2E" w:rsidRDefault="007C3C2E">
      <w:pPr>
        <w:spacing w:line="360" w:lineRule="auto"/>
        <w:ind w:left="567"/>
        <w:rPr>
          <w:b/>
          <w:sz w:val="28"/>
        </w:rPr>
      </w:pPr>
    </w:p>
    <w:p w:rsidR="007C3C2E" w:rsidRDefault="007C3C2E">
      <w:pPr>
        <w:spacing w:line="360" w:lineRule="auto"/>
        <w:ind w:left="567"/>
        <w:jc w:val="both"/>
        <w:rPr>
          <w:sz w:val="28"/>
        </w:rPr>
      </w:pPr>
      <w:r>
        <w:rPr>
          <w:sz w:val="28"/>
        </w:rPr>
        <w:t xml:space="preserve">         Творцы Упанишад - одного из величайших литературных достижений человечества во множестве ставят вопросы о Вселенной, о человеке. Откуда он пришел и куда идет? Есть ли какой то смысл в этой жизни или нет? Как связан человек с Вечностью? Ведь только через  эту связь человек приобщается к подлинной жизни.</w:t>
      </w:r>
    </w:p>
    <w:p w:rsidR="007C3C2E" w:rsidRDefault="007C3C2E">
      <w:pPr>
        <w:spacing w:line="360" w:lineRule="auto"/>
        <w:ind w:left="567"/>
        <w:jc w:val="both"/>
        <w:rPr>
          <w:sz w:val="28"/>
        </w:rPr>
      </w:pPr>
      <w:r>
        <w:rPr>
          <w:sz w:val="28"/>
        </w:rPr>
        <w:t xml:space="preserve">           На этот вопрос мудрецы-брахманы отвечали просто: наша гибель в неведении. Человеку нужно лишь осознать, насколько глубоко он укоренен в Бессмертном. Блажен тот, кто откроет в себе всеобщий Дух. Лишь через свое "я" человек может приблизится к мировому "Атману". Земные желания были помехой истинному знанию. Только тот, кто отказывался от всего, что связывало его с жизнью и окружающего мира, мог стать бессмертным.</w:t>
      </w:r>
    </w:p>
    <w:p w:rsidR="007C3C2E" w:rsidRDefault="007C3C2E">
      <w:pPr>
        <w:spacing w:line="360" w:lineRule="auto"/>
        <w:ind w:left="567"/>
        <w:jc w:val="both"/>
        <w:rPr>
          <w:sz w:val="28"/>
        </w:rPr>
      </w:pPr>
      <w:r>
        <w:rPr>
          <w:sz w:val="28"/>
        </w:rPr>
        <w:t xml:space="preserve">         Но не все люди, искавшие смысл жизни, были готовы стать аскетами и естественно, что брахманское учение не вышло за пределы скитов.</w:t>
      </w:r>
    </w:p>
    <w:p w:rsidR="007C3C2E" w:rsidRDefault="007C3C2E">
      <w:pPr>
        <w:spacing w:line="360" w:lineRule="auto"/>
        <w:ind w:left="567"/>
        <w:jc w:val="both"/>
        <w:rPr>
          <w:sz w:val="28"/>
        </w:rPr>
      </w:pPr>
    </w:p>
    <w:p w:rsidR="007C3C2E" w:rsidRDefault="007C3C2E">
      <w:pPr>
        <w:spacing w:line="360" w:lineRule="auto"/>
        <w:ind w:left="567"/>
        <w:jc w:val="both"/>
        <w:rPr>
          <w:sz w:val="28"/>
        </w:rPr>
      </w:pPr>
      <w:r>
        <w:rPr>
          <w:sz w:val="28"/>
        </w:rPr>
        <w:t xml:space="preserve">         Характерной особенностью буддизма является его этико-практическая направленность. С самого начала буддизм выступил не</w:t>
      </w:r>
    </w:p>
    <w:p w:rsidR="007C3C2E" w:rsidRDefault="007C3C2E">
      <w:pPr>
        <w:spacing w:line="360" w:lineRule="auto"/>
        <w:ind w:left="567"/>
        <w:jc w:val="center"/>
        <w:rPr>
          <w:sz w:val="28"/>
        </w:rPr>
      </w:pPr>
      <w:r>
        <w:rPr>
          <w:sz w:val="28"/>
        </w:rPr>
        <w:t>8</w:t>
      </w:r>
    </w:p>
    <w:p w:rsidR="007C3C2E" w:rsidRDefault="007C3C2E">
      <w:pPr>
        <w:spacing w:line="360" w:lineRule="auto"/>
        <w:ind w:left="567"/>
        <w:rPr>
          <w:sz w:val="28"/>
        </w:rPr>
      </w:pPr>
      <w:r>
        <w:rPr>
          <w:sz w:val="28"/>
        </w:rPr>
        <w:t xml:space="preserve"> только против значения внешних форм религиозной жизни и прежде всего ритуализма, но и против абстрактно-догматических исканий, войственных, в частности, брахманийско-ведической традиции. В качестве центральной проблемы в буддизме была выдвинута проблема бытия личности. Стержнем содержания буддизма является проповедь Будды о четырех благородных истинах. Разъяснению и развитию этих положений и, в частности, заключенному в них представлению об автономии личности, посвящены все построения буддизма.</w:t>
      </w:r>
    </w:p>
    <w:p w:rsidR="007C3C2E" w:rsidRDefault="007C3C2E">
      <w:pPr>
        <w:spacing w:line="360" w:lineRule="auto"/>
        <w:ind w:left="567"/>
        <w:jc w:val="both"/>
        <w:rPr>
          <w:sz w:val="28"/>
        </w:rPr>
      </w:pPr>
      <w:r>
        <w:rPr>
          <w:sz w:val="28"/>
        </w:rPr>
        <w:t xml:space="preserve">          Страдание и освобождение представлены в буддизме как различные состояния единого бытия: страдание - состояние бытия проявленного, освобождение - непроявленного. </w:t>
      </w:r>
    </w:p>
    <w:p w:rsidR="007C3C2E" w:rsidRDefault="007C3C2E">
      <w:pPr>
        <w:spacing w:line="360" w:lineRule="auto"/>
        <w:ind w:left="567"/>
        <w:jc w:val="both"/>
        <w:rPr>
          <w:sz w:val="28"/>
        </w:rPr>
      </w:pPr>
      <w:r>
        <w:rPr>
          <w:sz w:val="28"/>
        </w:rPr>
        <w:t xml:space="preserve">          Освобождение буддизм представляет себе прежде всего как уничтожение желаний, точнее - угашение их страстности. Буддийский принцип так называемого среднего (срединного) пути рекомендует избегать крайностей - как влечения к чувственному удовольствию, так и совершенного подавления этого влечения. В нравственно-эмоциональной  сфере  господствующей в  буддизме  оказывается  концепция  терпимости, относительности, с позиций которой нравственные предписания не являются обязательными и могут быть нарушены. </w:t>
      </w:r>
    </w:p>
    <w:p w:rsidR="007C3C2E" w:rsidRDefault="007C3C2E">
      <w:pPr>
        <w:spacing w:line="360" w:lineRule="auto"/>
        <w:ind w:left="567"/>
        <w:jc w:val="both"/>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sz w:val="28"/>
        </w:rPr>
      </w:pPr>
      <w:r>
        <w:rPr>
          <w:sz w:val="28"/>
        </w:rPr>
        <w:t>9</w:t>
      </w:r>
    </w:p>
    <w:p w:rsidR="007C3C2E" w:rsidRDefault="007C3C2E">
      <w:pPr>
        <w:spacing w:line="360" w:lineRule="auto"/>
        <w:ind w:left="567"/>
        <w:jc w:val="center"/>
        <w:rPr>
          <w:b/>
          <w:sz w:val="28"/>
        </w:rPr>
      </w:pPr>
      <w:r>
        <w:rPr>
          <w:b/>
          <w:sz w:val="28"/>
        </w:rPr>
        <w:t>Глава 2. Человек в античной  философии</w:t>
      </w:r>
    </w:p>
    <w:p w:rsidR="007C3C2E" w:rsidRDefault="007C3C2E">
      <w:pPr>
        <w:spacing w:line="360" w:lineRule="auto"/>
        <w:ind w:left="567"/>
        <w:jc w:val="center"/>
        <w:rPr>
          <w:b/>
          <w:sz w:val="28"/>
        </w:rPr>
      </w:pPr>
    </w:p>
    <w:p w:rsidR="007C3C2E" w:rsidRDefault="007C3C2E">
      <w:pPr>
        <w:pStyle w:val="10"/>
        <w:spacing w:after="120" w:line="360" w:lineRule="auto"/>
        <w:ind w:left="567"/>
        <w:jc w:val="both"/>
        <w:rPr>
          <w:sz w:val="28"/>
        </w:rPr>
      </w:pPr>
      <w:r>
        <w:rPr>
          <w:sz w:val="28"/>
        </w:rPr>
        <w:t xml:space="preserve">           Античная философия сформировала основные западно-европейские подходы к выделению человека в качестве отдельной и специальной философской проблемы. Западная философия берет начало в Древней Греции и Древнем Риме. Уже в ионийской натурфилософии (6-5 вв. до н.э.) была предпринята первая попытка определить место человека в мире. Алкмеон из Кротона первым дал определение человеку как существу, которое отличается от других животных тем, что только оно способно понимать, в то время как другие, хотя и воспринимают, но не понимают.</w:t>
      </w:r>
    </w:p>
    <w:p w:rsidR="007C3C2E" w:rsidRDefault="007C3C2E">
      <w:pPr>
        <w:pStyle w:val="10"/>
        <w:spacing w:after="120" w:line="360" w:lineRule="auto"/>
        <w:ind w:left="567"/>
        <w:jc w:val="both"/>
        <w:rPr>
          <w:sz w:val="28"/>
        </w:rPr>
      </w:pPr>
      <w:r>
        <w:rPr>
          <w:sz w:val="28"/>
        </w:rPr>
        <w:t xml:space="preserve">           Согласно  взглядам  Протагора (5 в. до н.э.), человек от природы  наг, разут,  раздет и безоружен. Он может поддержать себя только благодаря прометеевскому огню, искусной мудрости, дарованной Афиной, и переданному Зевсом общественному устройству, основанному на стыдливости и справедливости. Эти качества человека развиваются благодаря постоянному стремлению преодолеть нужду (Ксенофан) и достигнуть изобилия (Демокрит).</w:t>
      </w:r>
    </w:p>
    <w:p w:rsidR="007C3C2E" w:rsidRDefault="007C3C2E">
      <w:pPr>
        <w:pStyle w:val="10"/>
        <w:spacing w:after="120" w:line="360" w:lineRule="auto"/>
        <w:ind w:left="567"/>
        <w:jc w:val="both"/>
        <w:rPr>
          <w:sz w:val="28"/>
        </w:rPr>
      </w:pPr>
      <w:r>
        <w:rPr>
          <w:sz w:val="28"/>
        </w:rPr>
        <w:t xml:space="preserve">           И еще одна важная черта античной философии. Сформулировав принцип разумного миропонимания, она пришла к открытию человека как самостоятельной ценности и признала за ним право на активность и инициативу. Это дало возможность, говоря словами А.Ф.Лосева, "развернуть свое внутреннее самочувствие, углубиться в свою собственную личность и сделать для себя второстепенными все вопросы объективного миропорядка"(2), что наглядно демонстрируют софисты, эпикурейцы, но прежде всего - Сократ.</w:t>
      </w:r>
      <w:r>
        <w:rPr>
          <w:sz w:val="28"/>
        </w:rPr>
        <w:tab/>
        <w:t xml:space="preserve">Сократа по праву считают основоположником не только западноевропейской философии человека, но и основоположником этики.  Его прежде всего интересовал внутренний </w:t>
      </w:r>
    </w:p>
    <w:p w:rsidR="007C3C2E" w:rsidRDefault="007C3C2E">
      <w:pPr>
        <w:pStyle w:val="10"/>
        <w:spacing w:after="120" w:line="360" w:lineRule="auto"/>
        <w:ind w:left="567"/>
        <w:jc w:val="center"/>
        <w:rPr>
          <w:sz w:val="28"/>
        </w:rPr>
      </w:pPr>
      <w:r>
        <w:rPr>
          <w:sz w:val="28"/>
        </w:rPr>
        <w:t>10</w:t>
      </w: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both"/>
        <w:rPr>
          <w:sz w:val="28"/>
        </w:rPr>
      </w:pPr>
      <w:r>
        <w:rPr>
          <w:sz w:val="28"/>
        </w:rPr>
        <w:t>мир человека, его душа и добродетели. Сократу принадлежит вывод о том что "добродетель есть знание", поэтому человеку нужно познать сущность добра и справедливости и тогда он не будет совершать дурных поступков. Учение о человеческой душе и разуме занимает центральное место в сократовской философии, а самопознание человека выступает в ней главной целью философии.</w:t>
      </w:r>
      <w:r>
        <w:rPr>
          <w:sz w:val="28"/>
        </w:rPr>
        <w:tab/>
      </w:r>
      <w:r>
        <w:rPr>
          <w:sz w:val="28"/>
        </w:rPr>
        <w:tab/>
      </w:r>
    </w:p>
    <w:p w:rsidR="007C3C2E" w:rsidRDefault="007C3C2E">
      <w:pPr>
        <w:pStyle w:val="10"/>
        <w:spacing w:after="120" w:line="360" w:lineRule="auto"/>
        <w:ind w:left="567"/>
        <w:jc w:val="both"/>
        <w:rPr>
          <w:sz w:val="28"/>
        </w:rPr>
      </w:pPr>
      <w:r>
        <w:rPr>
          <w:sz w:val="28"/>
        </w:rPr>
        <w:t xml:space="preserve">           Великому ученику Сократа Платону принадлежит идея о том, что человек есть не просто единство души и тела, но что именно душа - та субстанция, которая делает человека человеком. От качества души зависит общая характеристика человека. По его мнению, существует "иерархия душ", на первом месте в которой стоит душа философа, на последнем - душа тирана. В чем причина такого странного расположения душ? Дело в том, что душа философа ближе всех приближена к мудрости и восприимчива к знаниям. А это как раз и есть главные, сущностные черты человека, отличающие его от животного. Следующий шаг в философском постижении человека сделал Аристотель. У него этика и политика образуют единый комплекс "философии о человеческом", занимающейся изучением практической деятельности и поведения человека. Важнейшее достижение Аристотеля в философском понимании человека связано с обоснованием его социальных характеристик. Человек - такое живое существо, которое предназначено для жизни в государстве. Он способен направлять свой ум как на доброе, так и на злое; он живет в обществе и управляется законами.</w:t>
      </w:r>
    </w:p>
    <w:p w:rsidR="007C3C2E" w:rsidRDefault="007C3C2E">
      <w:pPr>
        <w:pStyle w:val="a5"/>
        <w:spacing w:after="120"/>
        <w:ind w:left="567"/>
        <w:jc w:val="center"/>
        <w:rPr>
          <w:b/>
          <w:sz w:val="28"/>
        </w:rPr>
      </w:pPr>
    </w:p>
    <w:p w:rsidR="007C3C2E" w:rsidRDefault="007C3C2E">
      <w:pPr>
        <w:pStyle w:val="a5"/>
        <w:spacing w:after="120"/>
        <w:ind w:left="567"/>
        <w:jc w:val="center"/>
        <w:rPr>
          <w:b/>
          <w:sz w:val="28"/>
        </w:rPr>
      </w:pPr>
    </w:p>
    <w:p w:rsidR="007C3C2E" w:rsidRDefault="007C3C2E">
      <w:pPr>
        <w:pStyle w:val="a5"/>
        <w:spacing w:after="120"/>
        <w:ind w:left="567"/>
        <w:jc w:val="center"/>
        <w:rPr>
          <w:b/>
          <w:sz w:val="28"/>
        </w:rPr>
      </w:pPr>
    </w:p>
    <w:p w:rsidR="007C3C2E" w:rsidRDefault="007C3C2E">
      <w:pPr>
        <w:pStyle w:val="a5"/>
        <w:spacing w:after="120"/>
        <w:ind w:left="567"/>
        <w:jc w:val="center"/>
        <w:rPr>
          <w:b/>
          <w:sz w:val="28"/>
        </w:rPr>
      </w:pPr>
    </w:p>
    <w:p w:rsidR="007C3C2E" w:rsidRDefault="007C3C2E">
      <w:pPr>
        <w:pStyle w:val="a5"/>
        <w:spacing w:after="120"/>
        <w:ind w:left="567"/>
        <w:jc w:val="center"/>
        <w:rPr>
          <w:sz w:val="28"/>
        </w:rPr>
      </w:pPr>
      <w:r>
        <w:rPr>
          <w:sz w:val="28"/>
        </w:rPr>
        <w:t>11</w:t>
      </w:r>
    </w:p>
    <w:p w:rsidR="007C3C2E" w:rsidRDefault="007C3C2E">
      <w:pPr>
        <w:pStyle w:val="a5"/>
        <w:spacing w:after="120"/>
        <w:ind w:left="567"/>
        <w:jc w:val="center"/>
        <w:rPr>
          <w:sz w:val="28"/>
        </w:rPr>
      </w:pPr>
    </w:p>
    <w:p w:rsidR="007C3C2E" w:rsidRDefault="007C3C2E">
      <w:pPr>
        <w:pStyle w:val="a5"/>
        <w:spacing w:after="120"/>
        <w:ind w:left="567"/>
        <w:jc w:val="center"/>
        <w:rPr>
          <w:b/>
          <w:sz w:val="28"/>
        </w:rPr>
      </w:pPr>
      <w:r>
        <w:rPr>
          <w:b/>
          <w:sz w:val="28"/>
        </w:rPr>
        <w:t>Глава 3. Христианское учение о спасении</w:t>
      </w:r>
    </w:p>
    <w:p w:rsidR="007C3C2E" w:rsidRDefault="007C3C2E">
      <w:pPr>
        <w:pStyle w:val="a5"/>
        <w:spacing w:after="120"/>
        <w:ind w:left="567"/>
        <w:jc w:val="both"/>
        <w:rPr>
          <w:sz w:val="28"/>
        </w:rPr>
      </w:pPr>
      <w:r>
        <w:rPr>
          <w:sz w:val="28"/>
        </w:rPr>
        <w:t xml:space="preserve">          Христианство было следующим и на сегодняшний день основным религиозным учением, сформировавшим новый смысл человеческого бытия. </w:t>
      </w:r>
    </w:p>
    <w:p w:rsidR="007C3C2E" w:rsidRDefault="007C3C2E">
      <w:pPr>
        <w:spacing w:line="360" w:lineRule="auto"/>
        <w:ind w:left="567"/>
        <w:jc w:val="both"/>
        <w:rPr>
          <w:sz w:val="28"/>
        </w:rPr>
      </w:pPr>
      <w:r>
        <w:rPr>
          <w:sz w:val="28"/>
        </w:rPr>
        <w:t xml:space="preserve">          Христианство возникло в I веке нашей эры, выделившись среди мистико-мессианских движений в восточной части Римской империи. Оно быстро обособилось от иудаизма, превратившись в самостоятельную религию со своим специфическим вероучением, своей богослужебной практикой и церковной организацией. Христианство появилось в период острого социально-экономического кризиса рабовладельческой Римской империи. Этот кризис охватил как беднейшую часть общества, так и состоятельные слои населения.</w:t>
      </w:r>
    </w:p>
    <w:p w:rsidR="007C3C2E" w:rsidRDefault="007C3C2E">
      <w:pPr>
        <w:spacing w:line="360" w:lineRule="auto"/>
        <w:ind w:left="567"/>
        <w:jc w:val="both"/>
        <w:rPr>
          <w:sz w:val="28"/>
        </w:rPr>
      </w:pPr>
      <w:r>
        <w:rPr>
          <w:sz w:val="28"/>
        </w:rPr>
        <w:t xml:space="preserve">          Христианство провозгласило равенство всех людей как грешников. Оно отвергло существующие рабовладельческие общественные порядки и тем самым породило надежду на избавление от гнета и порабощения отчаявшихся людей. Оно призвало к переустройству мира, выразив тем самым реальные интересы бесправных и порабощенных. Оно, наконец, дало рабу утешение, надежду получения свободы простым и понятным способом – через познание божественной истины, которую принес на землю Христос, чтобы навсегда искупить все человеческие грехи и пороки. Через это люди обретали смысл жизни, если не во время жизни, то после ее смерти.</w:t>
      </w:r>
    </w:p>
    <w:p w:rsidR="007C3C2E" w:rsidRDefault="007C3C2E">
      <w:pPr>
        <w:spacing w:line="360" w:lineRule="auto"/>
        <w:ind w:left="567"/>
        <w:jc w:val="both"/>
        <w:rPr>
          <w:sz w:val="28"/>
        </w:rPr>
      </w:pPr>
      <w:r>
        <w:rPr>
          <w:sz w:val="28"/>
        </w:rPr>
        <w:t xml:space="preserve">          Христианству были созвучны установки Сенеки о скоротечности и обманчивости чувственных удовольствий, забота о других людях, самоограничение в пользовании материальными благами, недопущение разгула страстей, гибельных для общества и человека, скромность и умеренность в повседневной жизни. Ему импонировали  сформулированные Сенекой принципы индивидуальной этики. Личное спасение предполагает строгую оценку собственной жизни, </w:t>
      </w:r>
    </w:p>
    <w:p w:rsidR="007C3C2E" w:rsidRDefault="007C3C2E">
      <w:pPr>
        <w:spacing w:line="360" w:lineRule="auto"/>
        <w:ind w:left="567"/>
        <w:jc w:val="center"/>
        <w:rPr>
          <w:sz w:val="28"/>
        </w:rPr>
      </w:pPr>
      <w:r>
        <w:rPr>
          <w:sz w:val="28"/>
        </w:rPr>
        <w:t>12</w:t>
      </w:r>
    </w:p>
    <w:p w:rsidR="007C3C2E" w:rsidRDefault="007C3C2E">
      <w:pPr>
        <w:spacing w:line="360" w:lineRule="auto"/>
        <w:ind w:left="567"/>
        <w:jc w:val="center"/>
        <w:rPr>
          <w:sz w:val="28"/>
        </w:rPr>
      </w:pPr>
    </w:p>
    <w:p w:rsidR="007C3C2E" w:rsidRDefault="007C3C2E">
      <w:pPr>
        <w:spacing w:line="360" w:lineRule="auto"/>
        <w:ind w:left="567"/>
        <w:jc w:val="both"/>
        <w:rPr>
          <w:sz w:val="28"/>
        </w:rPr>
      </w:pPr>
      <w:r>
        <w:rPr>
          <w:sz w:val="28"/>
        </w:rPr>
        <w:t>самоусовершенствование, обретение божественного милосердия.</w:t>
      </w:r>
    </w:p>
    <w:p w:rsidR="007C3C2E" w:rsidRDefault="007C3C2E">
      <w:pPr>
        <w:spacing w:line="360" w:lineRule="auto"/>
        <w:ind w:left="567"/>
        <w:jc w:val="both"/>
        <w:rPr>
          <w:sz w:val="28"/>
        </w:rPr>
      </w:pPr>
      <w:r>
        <w:rPr>
          <w:sz w:val="28"/>
        </w:rPr>
        <w:t xml:space="preserve">          Один из крупнейших представителей раннехристианской теологии Августин Блаженный утверждал: "Не тем человек сделался похожим на дьявола, что имеет плоть, которую дьявол не имеет, а тем, что живет сам по себе, то есть по человеку. Ибо дьявол захотел жить сам по себе, когда не устоял во истине... Итак, когда человек живет по человеку, а не по богу, он подобен дьяволу"(3). Из этой посылки с неизбежностью следовал только один вывод. Нельзя допустить, чтобы человек жил "по человеку". Это неизбежно погубит его, ибо отдаст во власть дьяволу. В человеке скрыта темная бездна и духовник обязан помочь заблудшим душам найти истинный путь, строго направляя их в соответствии с авторитетом Святого Писания.</w:t>
      </w:r>
    </w:p>
    <w:p w:rsidR="007C3C2E" w:rsidRDefault="007C3C2E">
      <w:pPr>
        <w:spacing w:line="360" w:lineRule="auto"/>
        <w:ind w:left="567"/>
        <w:jc w:val="both"/>
        <w:rPr>
          <w:sz w:val="28"/>
        </w:rPr>
      </w:pPr>
      <w:r>
        <w:rPr>
          <w:sz w:val="28"/>
        </w:rPr>
        <w:tab/>
        <w:t xml:space="preserve">       Христианство положило начало совершенно новой культуре – культуре, признававшей в человеке личность, смотревшей на человека как на земное воплощение Бога и на Бога как наивысшую любовь к людям, как на небесное воплощение человека, Иисуса Христа.</w:t>
      </w:r>
    </w:p>
    <w:p w:rsidR="007C3C2E" w:rsidRDefault="007C3C2E">
      <w:pPr>
        <w:pStyle w:val="a5"/>
        <w:ind w:left="567"/>
        <w:jc w:val="both"/>
        <w:rPr>
          <w:sz w:val="28"/>
        </w:rPr>
      </w:pPr>
      <w:r>
        <w:rPr>
          <w:sz w:val="28"/>
        </w:rPr>
        <w:tab/>
        <w:t xml:space="preserve">      Христианство содержит весь набор ценностных ориентаций. Ведущее место среди них занимает морально-этическая проблематика. Образно говоря, христианство – это не столько религия об устройстве мироздания и общества, сколько религия о том, как жить человеку, о смысле человеческого бытия, о совести, долге, чести и т.д. Даже сугубо культовым богослужебным действиям христианство придало морально-этическую направленность.</w:t>
      </w:r>
    </w:p>
    <w:p w:rsidR="007C3C2E" w:rsidRDefault="007C3C2E">
      <w:pPr>
        <w:spacing w:line="360" w:lineRule="auto"/>
        <w:ind w:left="567"/>
        <w:jc w:val="both"/>
        <w:rPr>
          <w:sz w:val="28"/>
        </w:rPr>
      </w:pPr>
      <w:r>
        <w:rPr>
          <w:sz w:val="28"/>
        </w:rPr>
        <w:t xml:space="preserve">           Главная этическая ценность в христианстве – это сам Бог. Бог – это любовь, любовь ко всем народам, признающим и почитающим его.</w:t>
      </w:r>
    </w:p>
    <w:p w:rsidR="007C3C2E" w:rsidRDefault="007C3C2E">
      <w:pPr>
        <w:pStyle w:val="a6"/>
        <w:spacing w:line="360" w:lineRule="auto"/>
        <w:ind w:left="567"/>
        <w:jc w:val="both"/>
        <w:rPr>
          <w:sz w:val="28"/>
          <w:lang w:val="ru-RU"/>
        </w:rPr>
      </w:pPr>
      <w:r>
        <w:rPr>
          <w:sz w:val="28"/>
          <w:lang w:val="ru-RU"/>
        </w:rPr>
        <w:t xml:space="preserve">         </w:t>
      </w:r>
    </w:p>
    <w:p w:rsidR="007C3C2E" w:rsidRDefault="007C3C2E">
      <w:pPr>
        <w:pStyle w:val="a6"/>
        <w:spacing w:line="360" w:lineRule="auto"/>
        <w:ind w:left="567"/>
        <w:jc w:val="both"/>
        <w:rPr>
          <w:sz w:val="28"/>
          <w:lang w:val="ru-RU"/>
        </w:rPr>
      </w:pPr>
    </w:p>
    <w:p w:rsidR="007C3C2E" w:rsidRDefault="007C3C2E">
      <w:pPr>
        <w:pStyle w:val="a6"/>
        <w:spacing w:line="360" w:lineRule="auto"/>
        <w:ind w:left="567"/>
        <w:jc w:val="both"/>
        <w:rPr>
          <w:sz w:val="28"/>
          <w:lang w:val="ru-RU"/>
        </w:rPr>
      </w:pPr>
    </w:p>
    <w:p w:rsidR="007C3C2E" w:rsidRDefault="007C3C2E">
      <w:pPr>
        <w:pStyle w:val="a6"/>
        <w:spacing w:line="360" w:lineRule="auto"/>
        <w:ind w:left="567"/>
        <w:jc w:val="center"/>
        <w:rPr>
          <w:sz w:val="28"/>
          <w:lang w:val="ru-RU"/>
        </w:rPr>
      </w:pPr>
      <w:r>
        <w:rPr>
          <w:sz w:val="28"/>
          <w:lang w:val="ru-RU"/>
        </w:rPr>
        <w:t>13</w:t>
      </w:r>
    </w:p>
    <w:p w:rsidR="007C3C2E" w:rsidRDefault="007C3C2E">
      <w:pPr>
        <w:pStyle w:val="a6"/>
        <w:spacing w:line="360" w:lineRule="auto"/>
        <w:ind w:left="567"/>
        <w:jc w:val="center"/>
        <w:rPr>
          <w:sz w:val="28"/>
          <w:lang w:val="ru-RU"/>
        </w:rPr>
      </w:pPr>
    </w:p>
    <w:p w:rsidR="007C3C2E" w:rsidRDefault="007C3C2E">
      <w:pPr>
        <w:pStyle w:val="a6"/>
        <w:spacing w:line="360" w:lineRule="auto"/>
        <w:ind w:left="567"/>
        <w:jc w:val="both"/>
        <w:rPr>
          <w:sz w:val="28"/>
          <w:lang w:val="ru-RU"/>
        </w:rPr>
      </w:pPr>
      <w:r>
        <w:rPr>
          <w:sz w:val="28"/>
          <w:lang w:val="ru-RU"/>
        </w:rPr>
        <w:t xml:space="preserve">        Согласно христианскому учению, целью жизни человека является спасение. Достигается это каждым человеком при условии непрерывного духовного совершенствования, требующего аскетического подвига. Борьба со страстями и победа над ними составляет необходимую обязанность, задачу и цель земной жизни человека.</w:t>
      </w:r>
    </w:p>
    <w:p w:rsidR="007C3C2E" w:rsidRDefault="007C3C2E">
      <w:pPr>
        <w:pStyle w:val="10"/>
        <w:spacing w:after="120" w:line="360" w:lineRule="auto"/>
        <w:ind w:left="567"/>
        <w:jc w:val="both"/>
        <w:rPr>
          <w:sz w:val="28"/>
        </w:rPr>
      </w:pPr>
    </w:p>
    <w:p w:rsidR="007C3C2E" w:rsidRDefault="007C3C2E">
      <w:pPr>
        <w:pStyle w:val="10"/>
        <w:spacing w:after="120" w:line="360" w:lineRule="auto"/>
        <w:ind w:left="567"/>
        <w:jc w:val="both"/>
        <w:rPr>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sz w:val="28"/>
        </w:rPr>
      </w:pPr>
    </w:p>
    <w:p w:rsidR="007C3C2E" w:rsidRDefault="007C3C2E">
      <w:pPr>
        <w:spacing w:line="360" w:lineRule="auto"/>
        <w:ind w:left="567"/>
        <w:jc w:val="center"/>
        <w:rPr>
          <w:sz w:val="28"/>
        </w:rPr>
      </w:pPr>
      <w:r>
        <w:rPr>
          <w:sz w:val="28"/>
        </w:rPr>
        <w:t>14</w:t>
      </w:r>
    </w:p>
    <w:p w:rsidR="007C3C2E" w:rsidRDefault="007C3C2E">
      <w:pPr>
        <w:spacing w:line="360" w:lineRule="auto"/>
        <w:rPr>
          <w:sz w:val="28"/>
        </w:rPr>
      </w:pPr>
    </w:p>
    <w:p w:rsidR="007C3C2E" w:rsidRDefault="007C3C2E">
      <w:pPr>
        <w:spacing w:line="360" w:lineRule="auto"/>
        <w:ind w:left="567"/>
        <w:jc w:val="center"/>
        <w:rPr>
          <w:b/>
          <w:sz w:val="28"/>
        </w:rPr>
      </w:pPr>
      <w:r>
        <w:rPr>
          <w:b/>
          <w:sz w:val="28"/>
        </w:rPr>
        <w:t>Глава 4. Философия  Нового  времени</w:t>
      </w:r>
    </w:p>
    <w:p w:rsidR="007C3C2E" w:rsidRDefault="007C3C2E">
      <w:pPr>
        <w:spacing w:line="360" w:lineRule="auto"/>
        <w:ind w:left="567"/>
        <w:jc w:val="center"/>
        <w:rPr>
          <w:b/>
          <w:sz w:val="28"/>
        </w:rPr>
      </w:pPr>
    </w:p>
    <w:p w:rsidR="007C3C2E" w:rsidRDefault="007C3C2E">
      <w:pPr>
        <w:pStyle w:val="10"/>
        <w:spacing w:after="120" w:line="360" w:lineRule="auto"/>
        <w:ind w:left="567"/>
        <w:jc w:val="both"/>
        <w:rPr>
          <w:sz w:val="28"/>
        </w:rPr>
      </w:pPr>
      <w:r>
        <w:rPr>
          <w:sz w:val="28"/>
        </w:rPr>
        <w:t xml:space="preserve">          Философия Нового времени формируется под влиянием развития капиталистических отношений и расцвета наук, прежде всего механики, физики, математики, чем был открыт путь к рациональному истолкованию человеческой сущности. Достижения точных наук отразились в своеобразном взгляде на человеческий организм как на специфическую машину, которая заводится аналогично часовому механизму (французская философия XVIII века - Ж.О.Ламетри, П.Гольбах, К.А.Гельвеций, Д.Дидро).</w:t>
      </w:r>
      <w:r>
        <w:rPr>
          <w:sz w:val="28"/>
        </w:rPr>
        <w:tab/>
      </w:r>
      <w:r>
        <w:rPr>
          <w:sz w:val="28"/>
        </w:rPr>
        <w:tab/>
      </w:r>
      <w:r>
        <w:rPr>
          <w:sz w:val="28"/>
        </w:rPr>
        <w:tab/>
      </w:r>
    </w:p>
    <w:p w:rsidR="007C3C2E" w:rsidRDefault="007C3C2E">
      <w:pPr>
        <w:pStyle w:val="10"/>
        <w:spacing w:after="120" w:line="360" w:lineRule="auto"/>
        <w:ind w:left="567"/>
        <w:jc w:val="both"/>
        <w:rPr>
          <w:sz w:val="28"/>
        </w:rPr>
      </w:pPr>
      <w:r>
        <w:rPr>
          <w:sz w:val="28"/>
        </w:rPr>
        <w:t xml:space="preserve">           Но, пожалуй, самый интересный и значительный вклад в философское осмысление человека был сделан немецким философом И.Кантом. С его именем связано становление одной из первых в истории философии антропологических программ. И.Кант исходил из понимания человека как существа, принадлежащего двум мирам одновременно - миру природной необходимости и миру нравственной свободы. Он разграничивал антропологию в "физиологическом" и "прагматическом" отношениях. Первая исследует то, что делает из человека природа, вторая - то, что человек, как свободно действующее существо, делает или может и должен делать из себя сам.</w:t>
      </w:r>
    </w:p>
    <w:p w:rsidR="007C3C2E" w:rsidRDefault="007C3C2E">
      <w:pPr>
        <w:pStyle w:val="10"/>
        <w:spacing w:after="120" w:line="360" w:lineRule="auto"/>
        <w:ind w:left="567"/>
        <w:jc w:val="both"/>
        <w:rPr>
          <w:sz w:val="28"/>
        </w:rPr>
      </w:pPr>
      <w:r>
        <w:rPr>
          <w:sz w:val="28"/>
        </w:rPr>
        <w:t xml:space="preserve">          Перечисляя основные вопросы философии, И.Кант заключает их вопросом: что есть человек? По его мнению, именно этот вопрос объединяет в себе все остальные основные вопросы философии.</w:t>
      </w:r>
      <w:r>
        <w:rPr>
          <w:sz w:val="28"/>
        </w:rPr>
        <w:tab/>
      </w:r>
      <w:r>
        <w:rPr>
          <w:sz w:val="28"/>
        </w:rPr>
        <w:tab/>
      </w:r>
    </w:p>
    <w:p w:rsidR="007C3C2E" w:rsidRDefault="007C3C2E">
      <w:pPr>
        <w:pStyle w:val="10"/>
        <w:spacing w:after="120" w:line="360" w:lineRule="auto"/>
        <w:ind w:left="567"/>
        <w:jc w:val="both"/>
        <w:rPr>
          <w:sz w:val="28"/>
        </w:rPr>
      </w:pPr>
      <w:r>
        <w:rPr>
          <w:sz w:val="28"/>
        </w:rPr>
        <w:t xml:space="preserve">          В 19 веке философы пытались углубить  изучение духовности человека, внимание к его внутренними миру, его чувствам и переживаниям (С.Кьеркегор, В.Дильтей, Ф.Ницше). С середины 19 века у многих философов этого времени появляется мысль, что метафизика и религия – </w:t>
      </w:r>
    </w:p>
    <w:p w:rsidR="007C3C2E" w:rsidRDefault="007C3C2E">
      <w:pPr>
        <w:pStyle w:val="10"/>
        <w:spacing w:after="120" w:line="360" w:lineRule="auto"/>
        <w:ind w:left="567"/>
        <w:jc w:val="center"/>
        <w:rPr>
          <w:sz w:val="28"/>
        </w:rPr>
      </w:pPr>
      <w:r>
        <w:rPr>
          <w:sz w:val="28"/>
        </w:rPr>
        <w:t>15</w:t>
      </w:r>
    </w:p>
    <w:p w:rsidR="007C3C2E" w:rsidRDefault="007C3C2E">
      <w:pPr>
        <w:pStyle w:val="10"/>
        <w:spacing w:after="120" w:line="360" w:lineRule="auto"/>
        <w:ind w:left="567"/>
        <w:jc w:val="both"/>
        <w:rPr>
          <w:sz w:val="28"/>
        </w:rPr>
      </w:pPr>
      <w:r>
        <w:rPr>
          <w:sz w:val="28"/>
        </w:rPr>
        <w:t>это вторичные явления культуры, выводимые из первичных оснований, поэтому традиционные философские проблемы становятся излишними. Возникшие в середине ХIХ века науки о человеке (психология, социология, биологическая теория эволюции) сделали прежний философский образ спекулятивным (рассудочным, умозрительным), лишенным опытных оснований и практической ценности.</w:t>
      </w: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r>
        <w:rPr>
          <w:sz w:val="28"/>
        </w:rPr>
        <w:t>16</w:t>
      </w:r>
    </w:p>
    <w:p w:rsidR="007C3C2E" w:rsidRDefault="007C3C2E">
      <w:pPr>
        <w:spacing w:line="360" w:lineRule="auto"/>
        <w:ind w:left="567"/>
        <w:jc w:val="center"/>
        <w:rPr>
          <w:b/>
          <w:sz w:val="28"/>
        </w:rPr>
      </w:pPr>
      <w:r>
        <w:rPr>
          <w:b/>
          <w:sz w:val="28"/>
        </w:rPr>
        <w:t>Глава 5. З.Фрейд о смысле человеческой жизни</w:t>
      </w:r>
    </w:p>
    <w:p w:rsidR="007C3C2E" w:rsidRDefault="007C3C2E">
      <w:pPr>
        <w:pStyle w:val="10"/>
        <w:spacing w:after="120" w:line="360" w:lineRule="auto"/>
        <w:ind w:left="567"/>
        <w:jc w:val="both"/>
        <w:rPr>
          <w:sz w:val="28"/>
        </w:rPr>
      </w:pPr>
      <w:r>
        <w:rPr>
          <w:sz w:val="28"/>
        </w:rPr>
        <w:t xml:space="preserve">           В ХХ веке разработка философских и философско-социологических проблем человека приобрела новую интенсивность и развертывалась по многим направлениям: экзистенциализм, фрейдизм, неофрейдизм, философская антропология.</w:t>
      </w:r>
    </w:p>
    <w:p w:rsidR="007C3C2E" w:rsidRDefault="007C3C2E">
      <w:pPr>
        <w:pStyle w:val="10"/>
        <w:spacing w:after="120" w:line="360" w:lineRule="auto"/>
        <w:ind w:left="567"/>
        <w:jc w:val="both"/>
        <w:rPr>
          <w:sz w:val="28"/>
        </w:rPr>
      </w:pPr>
      <w:r>
        <w:rPr>
          <w:sz w:val="28"/>
        </w:rPr>
        <w:t xml:space="preserve">           Открыв важную роль бессознательного в жизни как отдельного человека, так и всего общества, фрейдизм позволил объемно и на многих уровнях представить картину социальной жизни человека.</w:t>
      </w:r>
    </w:p>
    <w:p w:rsidR="007C3C2E" w:rsidRDefault="007C3C2E">
      <w:pPr>
        <w:spacing w:line="360" w:lineRule="auto"/>
        <w:ind w:left="567"/>
        <w:jc w:val="both"/>
        <w:rPr>
          <w:sz w:val="28"/>
        </w:rPr>
      </w:pPr>
      <w:r>
        <w:rPr>
          <w:sz w:val="28"/>
        </w:rPr>
        <w:t xml:space="preserve">           З. Фрейд  писал :  “ Вопрос  о смысле  человеческой  жизни   ставился  бесчисленное  количество  раз;  на  этот  вопрос  никогда  не  было  дано  удовлетворительного  ответа,  и  возможно,  что  таковой  вообще заповедан. Некоторые из вопрошавших добавляли:  если  бы  оказалось,  что  жизнь  не  имеет  никакого смысла,  то  она  потеряла  бы  для  них  и  всякую  ценность,  но  эти  угрозы  ничего  не  меняют.  Скорее  можно  предположить,  что  мы  вправе  уклониться  от  ответа  на  вопрос.  Предпосылкой  его  постановки  является   человеческое  зазнайство,  со  многими  другими  проявлениями    которого  мы  уже  сталкивались.  О  смысле  жизни животных  не  говорят,  разве  только  в  связи  с их  назначением служить  людям.  Но  и  это  толкование  не  состоятельно,  так  как  человек  не  знает,  что  делать  со  многими  животными,  если  не  считать того,  что  он  их описывает,  классифицирует  и  изучает,  да  и  то  многие  виды  животных  избежали  и  такого  применения,  так  как  они  жили  и  вымерли  до  того,  как  их  увидел  человек.  И  опять-таки  только  религия  берется  ответить  на  вопрос  о  цели  жизни.  Мы  едва  ли  ошибемся,  если  придем  к  заключению,  что  идея  о  цели  жизни   существует  постольку, поскольку  существует  религиозное  мировоззрение.</w:t>
      </w:r>
    </w:p>
    <w:p w:rsidR="007C3C2E" w:rsidRDefault="007C3C2E">
      <w:pPr>
        <w:spacing w:line="360" w:lineRule="auto"/>
        <w:ind w:left="567"/>
        <w:jc w:val="both"/>
        <w:rPr>
          <w:sz w:val="28"/>
        </w:rPr>
      </w:pPr>
      <w:r>
        <w:rPr>
          <w:sz w:val="28"/>
        </w:rPr>
        <w:t xml:space="preserve">         Поэтому  мы  займемся  менее  претензионным  вопросом:  каковы </w:t>
      </w:r>
    </w:p>
    <w:p w:rsidR="007C3C2E" w:rsidRDefault="007C3C2E">
      <w:pPr>
        <w:spacing w:line="360" w:lineRule="auto"/>
        <w:ind w:left="567"/>
        <w:jc w:val="center"/>
        <w:rPr>
          <w:sz w:val="28"/>
        </w:rPr>
      </w:pPr>
      <w:r>
        <w:rPr>
          <w:sz w:val="28"/>
        </w:rPr>
        <w:t>17</w:t>
      </w:r>
    </w:p>
    <w:p w:rsidR="007C3C2E" w:rsidRDefault="007C3C2E">
      <w:pPr>
        <w:spacing w:line="360" w:lineRule="auto"/>
        <w:ind w:left="567"/>
        <w:jc w:val="center"/>
        <w:rPr>
          <w:sz w:val="28"/>
        </w:rPr>
      </w:pPr>
    </w:p>
    <w:p w:rsidR="007C3C2E" w:rsidRDefault="007C3C2E">
      <w:pPr>
        <w:spacing w:line="360" w:lineRule="auto"/>
        <w:ind w:left="567"/>
        <w:jc w:val="both"/>
        <w:rPr>
          <w:sz w:val="28"/>
        </w:rPr>
      </w:pPr>
      <w:r>
        <w:rPr>
          <w:sz w:val="28"/>
        </w:rPr>
        <w:t>смысл  и  цели  жизни  людей,  если  судить  об  этом   на  основании  их  собственного  поведения:  чего  люди  требуют  от жизни  и  чего  стремятся  в  ней  достичь ?</w:t>
      </w:r>
    </w:p>
    <w:p w:rsidR="007C3C2E" w:rsidRDefault="007C3C2E">
      <w:pPr>
        <w:spacing w:line="360" w:lineRule="auto"/>
        <w:ind w:left="567"/>
        <w:jc w:val="both"/>
        <w:rPr>
          <w:sz w:val="28"/>
        </w:rPr>
      </w:pPr>
      <w:r>
        <w:rPr>
          <w:sz w:val="28"/>
        </w:rPr>
        <w:t xml:space="preserve">        Трудно  ошибиться  отвечая  на  этот  вопрос:  люди  стремятся  к  счастью,  они  хотят  стать  и  пребывать  счастливыми.  Это  стремление  имеет  две  стороны,  положительную  и  отрицательную  цели:  отсутствие  боли  и  неудовольствия,  с  одной  стороны,  переживание  сильных  чувств  наслаждения  -  с  другой.  В  узком  смысле  слова  под  «счастьем»    подразумевается  только  последнее.  Сообразно  этой  двойственной  цели  человеческая  деятельность  протекает  в  двух  направлениях,  в  зависимости  от  того,   какую  из  целей  -  преимущественно  или  даже  исключительно  -  она  стремится  осуществить.</w:t>
      </w:r>
    </w:p>
    <w:p w:rsidR="007C3C2E" w:rsidRDefault="007C3C2E">
      <w:pPr>
        <w:spacing w:line="360" w:lineRule="auto"/>
        <w:ind w:left="567"/>
        <w:jc w:val="both"/>
        <w:rPr>
          <w:sz w:val="28"/>
        </w:rPr>
      </w:pPr>
      <w:r>
        <w:rPr>
          <w:sz w:val="28"/>
        </w:rPr>
        <w:t xml:space="preserve">         Таким  образом,   как  мы  видим,  просто  определяется  программой  принципа  наслаждения. Этот  принцип  главенствует  в   деятельности   душевного аппарата с самого начала; его целенаправленность не  подлежит  никакому  сомнению,  и  в  то  же  время  его  программа  ставит  человека во враждебные отношения со всем  миром,  как  с  микрокосмосом, так и с макрокосмосом. ….Размышление нам подсказывает, что  для  разрешения  этой  задачи  можно  пробовать  идти  самыми  разнообразными  путями;  все  эти  пути   рекомендовались  различными  школами   житейской  мудрости  и  были  людьми  исхожены.</w:t>
      </w:r>
    </w:p>
    <w:p w:rsidR="007C3C2E" w:rsidRDefault="007C3C2E">
      <w:pPr>
        <w:spacing w:line="360" w:lineRule="auto"/>
        <w:ind w:left="567"/>
        <w:jc w:val="both"/>
        <w:rPr>
          <w:sz w:val="28"/>
        </w:rPr>
      </w:pPr>
      <w:r>
        <w:rPr>
          <w:sz w:val="28"/>
        </w:rPr>
        <w:t xml:space="preserve">        ...Религия   затрудняет  эту  проблему  выбора  и  приспособления  те,  что  она  всем  одинаково  навязывает  свой  путь к  счастью  и  к  защите  от  страдания.  Ее  методика  заключается  в  умалении  ценности  жизни  и  в  химерическом  искажении  картины  реального  мира,  что  предполагает  предварительное  запугивание  интеллекта. Такой  ценой,  путем  насильственного  закрепления  психического  инфантилизма  и  включения  в  систему  массового  безумия,  религии  удается  спасти  многих  людей  от  индивидуального  невроза.  Но  едва  ли  больше;  как  уже  сказано,  к </w:t>
      </w:r>
    </w:p>
    <w:p w:rsidR="007C3C2E" w:rsidRDefault="007C3C2E">
      <w:pPr>
        <w:spacing w:line="360" w:lineRule="auto"/>
        <w:ind w:left="567"/>
        <w:jc w:val="center"/>
        <w:rPr>
          <w:sz w:val="28"/>
        </w:rPr>
      </w:pPr>
      <w:r>
        <w:rPr>
          <w:sz w:val="28"/>
        </w:rPr>
        <w:t>18</w:t>
      </w:r>
    </w:p>
    <w:p w:rsidR="007C3C2E" w:rsidRDefault="007C3C2E">
      <w:pPr>
        <w:spacing w:line="360" w:lineRule="auto"/>
        <w:ind w:left="567"/>
        <w:jc w:val="both"/>
        <w:rPr>
          <w:sz w:val="28"/>
        </w:rPr>
      </w:pPr>
      <w:r>
        <w:rPr>
          <w:sz w:val="28"/>
        </w:rPr>
        <w:t>счастью  ведут  многие  доступные  человеку  пути,  хотя  ни  один  из  них  не  приводит  к  цели  наверняка.   Не    может  выполнить  своих  обещаний  и  религия.  Когда  верующий  в  конце  концов  принужден  ссылаться  на  "неисповедимые  пути    Господни",  он  этим  только  признает,  что  в  его  страданиях,  в  качестве  последнего  утешения  и  источника  наслаждения,  ему  остается  лишь  безоговорочное   подчинение.  Но  если  он  к  этому  уже  готов,  то,  вероятно,  мог  бы  и  миновать  окольные  пути.”(4)</w:t>
      </w:r>
    </w:p>
    <w:p w:rsidR="007C3C2E" w:rsidRDefault="007C3C2E">
      <w:pPr>
        <w:spacing w:line="360" w:lineRule="auto"/>
        <w:ind w:left="567"/>
        <w:jc w:val="both"/>
        <w:rPr>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b/>
          <w:sz w:val="28"/>
        </w:rPr>
      </w:pPr>
    </w:p>
    <w:p w:rsidR="007C3C2E" w:rsidRDefault="007C3C2E">
      <w:pPr>
        <w:spacing w:line="360" w:lineRule="auto"/>
        <w:ind w:left="567"/>
        <w:jc w:val="center"/>
        <w:rPr>
          <w:sz w:val="28"/>
        </w:rPr>
      </w:pPr>
    </w:p>
    <w:p w:rsidR="007C3C2E" w:rsidRDefault="007C3C2E">
      <w:pPr>
        <w:spacing w:line="360" w:lineRule="auto"/>
        <w:ind w:left="567"/>
        <w:jc w:val="center"/>
        <w:rPr>
          <w:sz w:val="28"/>
        </w:rPr>
      </w:pPr>
      <w:r>
        <w:rPr>
          <w:sz w:val="28"/>
        </w:rPr>
        <w:t>19</w:t>
      </w:r>
    </w:p>
    <w:p w:rsidR="007C3C2E" w:rsidRDefault="007C3C2E">
      <w:pPr>
        <w:spacing w:line="360" w:lineRule="auto"/>
        <w:ind w:left="567"/>
        <w:jc w:val="center"/>
        <w:rPr>
          <w:sz w:val="28"/>
        </w:rPr>
      </w:pPr>
    </w:p>
    <w:p w:rsidR="007C3C2E" w:rsidRDefault="007C3C2E">
      <w:pPr>
        <w:spacing w:line="360" w:lineRule="auto"/>
        <w:ind w:left="567"/>
        <w:jc w:val="center"/>
        <w:rPr>
          <w:b/>
          <w:sz w:val="28"/>
        </w:rPr>
      </w:pPr>
      <w:r>
        <w:rPr>
          <w:b/>
          <w:sz w:val="28"/>
        </w:rPr>
        <w:t>Глава 6. Философы-экзистенциалисты о смысле человеческой</w:t>
      </w:r>
      <w:r>
        <w:rPr>
          <w:sz w:val="28"/>
        </w:rPr>
        <w:t xml:space="preserve"> </w:t>
      </w:r>
      <w:r>
        <w:rPr>
          <w:b/>
          <w:sz w:val="28"/>
        </w:rPr>
        <w:t>жизни</w:t>
      </w:r>
    </w:p>
    <w:p w:rsidR="007C3C2E" w:rsidRDefault="007C3C2E">
      <w:pPr>
        <w:spacing w:line="360" w:lineRule="auto"/>
        <w:ind w:left="567"/>
        <w:jc w:val="both"/>
        <w:rPr>
          <w:sz w:val="28"/>
        </w:rPr>
      </w:pPr>
    </w:p>
    <w:p w:rsidR="007C3C2E" w:rsidRDefault="007C3C2E">
      <w:pPr>
        <w:widowControl w:val="0"/>
        <w:overflowPunct w:val="0"/>
        <w:autoSpaceDE w:val="0"/>
        <w:autoSpaceDN w:val="0"/>
        <w:adjustRightInd w:val="0"/>
        <w:spacing w:line="360" w:lineRule="auto"/>
        <w:ind w:left="567"/>
        <w:jc w:val="both"/>
        <w:rPr>
          <w:sz w:val="28"/>
        </w:rPr>
      </w:pPr>
      <w:r>
        <w:rPr>
          <w:sz w:val="28"/>
        </w:rPr>
        <w:t xml:space="preserve">           Философией существования, или же экзистенциальной философей , обозначают философское течение, которое возникло прежде всего около 1930 года в Германии с тех пор продолжало развиваться в различных формах и затем распространилось за пределы Германии. Единство этого, в свою очередь, внутренне еще очень разнообразного, движения состояло в возврате к великому датскому философу Сёрену Кьеркегору, лишь в эти годы по-настоящему открытому и приобретшему значительное влияние. Образованное им понятие экзистенциального существования обозначает общий исходный пункт получившей тогда свое название экзистенциальной философии.</w:t>
      </w:r>
    </w:p>
    <w:p w:rsidR="007C3C2E" w:rsidRDefault="007C3C2E">
      <w:pPr>
        <w:widowControl w:val="0"/>
        <w:overflowPunct w:val="0"/>
        <w:autoSpaceDE w:val="0"/>
        <w:autoSpaceDN w:val="0"/>
        <w:adjustRightInd w:val="0"/>
        <w:spacing w:line="360" w:lineRule="auto"/>
        <w:ind w:left="567"/>
        <w:jc w:val="both"/>
        <w:rPr>
          <w:sz w:val="28"/>
        </w:rPr>
      </w:pPr>
      <w:r>
        <w:rPr>
          <w:sz w:val="28"/>
        </w:rPr>
        <w:t xml:space="preserve">          Это философское движение лучше всего понимается в качестве  радикализации  первоначального выступления философии жизни, как оно было  воплощено на исходе XIX и в начале  XX в.,  прежде всего Ницше. Поставленная философией жизни задача — понять человеческую жизнь, исключая все внешние установки, непосредственно из нее самой, — в свою очередь, является выражением совершенно определенного конфликта и принципиально нового начинания в философии. Философия жизни поворачивается против любой всеобщей систематики и против любой воспаряющей метафизической спекуляции, верящей в возможность освобождения от связи с особенным местоположением философствующего, и обнаруживает человеческую жизнь в качестве той предельной связующей точки, где укоренено все философское познание, а также вообще все человеческие достижения, точки, с которой они всегда должны быть обратным образом соотнесены . Иначе говоря, эта философия отрицает покоящееся в себе царство духа, собственную сущность и самоцель великих сфер культуры: искусства, науки и т. д., старается понять их исходя из жизни, откуда они произошли и где должны </w:t>
      </w:r>
    </w:p>
    <w:p w:rsidR="007C3C2E" w:rsidRDefault="007C3C2E">
      <w:pPr>
        <w:widowControl w:val="0"/>
        <w:overflowPunct w:val="0"/>
        <w:autoSpaceDE w:val="0"/>
        <w:autoSpaceDN w:val="0"/>
        <w:adjustRightInd w:val="0"/>
        <w:spacing w:line="360" w:lineRule="auto"/>
        <w:ind w:left="567"/>
        <w:jc w:val="center"/>
        <w:rPr>
          <w:sz w:val="28"/>
        </w:rPr>
      </w:pPr>
      <w:r>
        <w:rPr>
          <w:sz w:val="28"/>
        </w:rPr>
        <w:t>20</w:t>
      </w:r>
    </w:p>
    <w:p w:rsidR="007C3C2E" w:rsidRDefault="007C3C2E">
      <w:pPr>
        <w:widowControl w:val="0"/>
        <w:overflowPunct w:val="0"/>
        <w:autoSpaceDE w:val="0"/>
        <w:autoSpaceDN w:val="0"/>
        <w:adjustRightInd w:val="0"/>
        <w:spacing w:line="360" w:lineRule="auto"/>
        <w:ind w:left="567"/>
        <w:jc w:val="both"/>
        <w:rPr>
          <w:sz w:val="28"/>
        </w:rPr>
      </w:pPr>
    </w:p>
    <w:p w:rsidR="007C3C2E" w:rsidRDefault="007C3C2E">
      <w:pPr>
        <w:widowControl w:val="0"/>
        <w:overflowPunct w:val="0"/>
        <w:autoSpaceDE w:val="0"/>
        <w:autoSpaceDN w:val="0"/>
        <w:adjustRightInd w:val="0"/>
        <w:spacing w:line="360" w:lineRule="auto"/>
        <w:ind w:left="567"/>
        <w:jc w:val="both"/>
        <w:rPr>
          <w:sz w:val="28"/>
        </w:rPr>
      </w:pPr>
      <w:r>
        <w:rPr>
          <w:sz w:val="28"/>
        </w:rPr>
        <w:t xml:space="preserve">воплотить совершенно определенный результат. </w:t>
      </w:r>
      <w:r>
        <w:rPr>
          <w:sz w:val="28"/>
        </w:rPr>
        <w:tab/>
      </w:r>
      <w:r>
        <w:rPr>
          <w:sz w:val="28"/>
        </w:rPr>
        <w:tab/>
      </w:r>
      <w:r>
        <w:rPr>
          <w:sz w:val="28"/>
        </w:rPr>
        <w:tab/>
      </w:r>
    </w:p>
    <w:p w:rsidR="007C3C2E" w:rsidRDefault="007C3C2E">
      <w:pPr>
        <w:widowControl w:val="0"/>
        <w:overflowPunct w:val="0"/>
        <w:autoSpaceDE w:val="0"/>
        <w:autoSpaceDN w:val="0"/>
        <w:adjustRightInd w:val="0"/>
        <w:spacing w:line="360" w:lineRule="auto"/>
        <w:ind w:left="567"/>
        <w:jc w:val="both"/>
        <w:rPr>
          <w:sz w:val="28"/>
        </w:rPr>
      </w:pPr>
      <w:r>
        <w:rPr>
          <w:sz w:val="28"/>
        </w:rPr>
        <w:t xml:space="preserve">          Экзистенциальные философы, прежде всего Хайдеггер, пытались точнее определить бытие-в-мире. Отношение между человеком и миром представляли по его представлениям собой только взаимозависимость, голую полярность — наподобие теоретического субъект-объектного отношения, — но отличается совершенно определенным напряжением. </w:t>
      </w:r>
    </w:p>
    <w:p w:rsidR="007C3C2E" w:rsidRDefault="007C3C2E">
      <w:pPr>
        <w:widowControl w:val="0"/>
        <w:overflowPunct w:val="0"/>
        <w:autoSpaceDE w:val="0"/>
        <w:autoSpaceDN w:val="0"/>
        <w:adjustRightInd w:val="0"/>
        <w:spacing w:line="360" w:lineRule="auto"/>
        <w:ind w:left="567"/>
        <w:jc w:val="both"/>
        <w:rPr>
          <w:sz w:val="28"/>
        </w:rPr>
      </w:pPr>
      <w:r>
        <w:rPr>
          <w:sz w:val="28"/>
        </w:rPr>
        <w:t xml:space="preserve">         Воспринимая окружающий мир как враждебный, Камю понимал, что смысл жизни человека не разрушение, а поддержание мира:</w:t>
      </w:r>
      <w:r>
        <w:rPr>
          <w:sz w:val="28"/>
        </w:rPr>
        <w:tab/>
        <w:t>“Каждое поколение уверено, что именно оно призвано переделать мир. Мое, однако. уже знает. что ему этот мир не переделать. Но его задача, быть может, на самом деле еще величественнее. Она состоит в том, чтобы не дать миру погибнуть.”(5)</w:t>
      </w:r>
    </w:p>
    <w:p w:rsidR="007C3C2E" w:rsidRDefault="007C3C2E">
      <w:pPr>
        <w:widowControl w:val="0"/>
        <w:overflowPunct w:val="0"/>
        <w:autoSpaceDE w:val="0"/>
        <w:autoSpaceDN w:val="0"/>
        <w:adjustRightInd w:val="0"/>
        <w:spacing w:line="360" w:lineRule="auto"/>
        <w:ind w:left="567"/>
        <w:jc w:val="both"/>
        <w:rPr>
          <w:sz w:val="28"/>
        </w:rPr>
      </w:pPr>
    </w:p>
    <w:p w:rsidR="007C3C2E" w:rsidRDefault="007C3C2E">
      <w:pPr>
        <w:spacing w:line="360" w:lineRule="auto"/>
        <w:ind w:left="567"/>
        <w:jc w:val="both"/>
        <w:rPr>
          <w:sz w:val="28"/>
        </w:rPr>
      </w:pPr>
      <w:r>
        <w:rPr>
          <w:sz w:val="28"/>
        </w:rPr>
        <w:t xml:space="preserve">         Проблему экзистенциального вакуума пытался разрешить Виктор Франкл с точки зрения классической психологии:</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sz w:val="28"/>
        </w:rPr>
      </w:pPr>
      <w:r>
        <w:rPr>
          <w:sz w:val="28"/>
        </w:rPr>
        <w:tab/>
        <w:t xml:space="preserve">  “</w:t>
      </w:r>
      <w:r>
        <w:rPr>
          <w:color w:val="000000"/>
          <w:sz w:val="28"/>
        </w:rPr>
        <w:t>Смысл должен быть найден, но не может быть создан. Создать можно либо субъективный смысл, простое ощущение смысла, либо бессмыслицу. Тем самым понятно и то, что человек, который уже не в состоянии найти в своей жизни смысл, равно как и выдумать его, убегая от чувства утраты смысла, создает либо бессмыслицу, либо субъективный смысл. …</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sz w:val="28"/>
        </w:rPr>
      </w:pPr>
      <w:r>
        <w:rPr>
          <w:color w:val="000000"/>
          <w:sz w:val="28"/>
        </w:rPr>
        <w:tab/>
        <w:t xml:space="preserve">   Смысл не только должен, но и может быть найден, и в поисках смысла человека направляет его совесть. Одним словом, совесть-это орган смысла. Ее можно определить как способность обнаружить тот единственный и уникальный смысл, который кроется в любой ситуации.</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sz w:val="28"/>
        </w:rPr>
      </w:pPr>
      <w:r>
        <w:rPr>
          <w:color w:val="000000"/>
          <w:sz w:val="28"/>
        </w:rPr>
        <w:tab/>
        <w:t xml:space="preserve">   Совесть принадлежит к числу специфически человеческих проявлений, и даже более чем специфически человеческих, ибо она является неотъемлемой составной частью условий человеческого существования, и работа ее подчинена основной отличительной </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center"/>
        <w:rPr>
          <w:color w:val="000000"/>
          <w:sz w:val="28"/>
        </w:rPr>
      </w:pPr>
      <w:r>
        <w:rPr>
          <w:color w:val="000000"/>
          <w:sz w:val="28"/>
        </w:rPr>
        <w:t>21</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sz w:val="28"/>
        </w:rPr>
      </w:pPr>
      <w:r>
        <w:rPr>
          <w:color w:val="000000"/>
          <w:sz w:val="28"/>
        </w:rPr>
        <w:t>характеристике человеческого существования - его конечности. Совесть, однако, может и дезориентировать человека. Более того, до последнего мгновения, до последнего вздоха человек не знает, действительно ли он осуществил смысл своей жизни или лишь верит в то, что этот смысл осуществлен. После Петера Вуста в нашем сознании слились &lt;неизвестность и риск&gt;. Пусть даже совесть держит человека в неизвестности относительно того, постиг ли он смысл своей жизни, такая &lt;неизвестность&gt; не освобождает его от &lt;риска&gt; повиноваться своей совести или по крайней мере прислушиваться к ее голосу….</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sz w:val="28"/>
        </w:rPr>
      </w:pPr>
      <w:r>
        <w:rPr>
          <w:color w:val="000000"/>
          <w:sz w:val="28"/>
        </w:rPr>
        <w:tab/>
        <w:t xml:space="preserve">  Осуществляя смысл, человек реализует сам себя. Осуществляя же смысл, заключенный в страдании, мы реализуем самое человеческое в человеке. Мы обретаем зрелость, мы растем, мы перерастаем самих себя. Именно там, где мы беспомощны и лишены надежды, будучи не в состоянии изменить ситуацию, - именно там мы призваны, ощущаем необходимость измениться самим.</w:t>
      </w:r>
      <w:r>
        <w:rPr>
          <w:sz w:val="28"/>
        </w:rPr>
        <w:t>”(6)</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sz w:val="28"/>
        </w:rPr>
      </w:pP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sz w:val="28"/>
        </w:rPr>
      </w:pP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p>
    <w:p w:rsidR="007C3C2E" w:rsidRDefault="007C3C2E">
      <w:pPr>
        <w:pStyle w:val="10"/>
        <w:spacing w:after="120" w:line="360" w:lineRule="auto"/>
        <w:ind w:left="567"/>
        <w:jc w:val="center"/>
        <w:rPr>
          <w:sz w:val="28"/>
        </w:rPr>
      </w:pPr>
      <w:r>
        <w:rPr>
          <w:sz w:val="28"/>
        </w:rPr>
        <w:t>22</w:t>
      </w:r>
    </w:p>
    <w:p w:rsidR="007C3C2E" w:rsidRDefault="007C3C2E">
      <w:pPr>
        <w:spacing w:line="360" w:lineRule="auto"/>
        <w:ind w:left="567"/>
        <w:jc w:val="center"/>
        <w:rPr>
          <w:b/>
          <w:sz w:val="28"/>
        </w:rPr>
      </w:pPr>
      <w:r>
        <w:rPr>
          <w:sz w:val="28"/>
        </w:rPr>
        <w:t xml:space="preserve">     </w:t>
      </w:r>
      <w:r>
        <w:rPr>
          <w:b/>
          <w:sz w:val="28"/>
        </w:rPr>
        <w:t>Глава 7.Русские философы о смысле жизни</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sz w:val="28"/>
        </w:rPr>
      </w:pPr>
    </w:p>
    <w:p w:rsidR="007C3C2E" w:rsidRDefault="007C3C2E">
      <w:pPr>
        <w:pStyle w:val="10"/>
        <w:spacing w:after="120" w:line="360" w:lineRule="auto"/>
        <w:ind w:left="567"/>
        <w:jc w:val="both"/>
        <w:rPr>
          <w:sz w:val="28"/>
        </w:rPr>
      </w:pPr>
      <w:r>
        <w:t xml:space="preserve">          </w:t>
      </w:r>
      <w:r>
        <w:rPr>
          <w:sz w:val="28"/>
        </w:rPr>
        <w:t xml:space="preserve">Одной из характерных особенностей русской философии второй половины XIX - начала XX века также является внимание к человеку, антропоцентризм. Здесь четко выделяются два направления: материалистическое и идеалистическое, светское и религиозное. Материалистическое направление представлено революционерами-демократами и прежде всего В.Г.Белинским и Н.Г.Чернышевским, идеалистическое связано с именами В.Соловьева, Н.А. Бердяева и рядом других мыслителей.   </w:t>
      </w:r>
    </w:p>
    <w:p w:rsidR="007C3C2E" w:rsidRDefault="007C3C2E">
      <w:pPr>
        <w:spacing w:line="360" w:lineRule="auto"/>
        <w:ind w:left="567"/>
        <w:jc w:val="both"/>
        <w:rPr>
          <w:sz w:val="28"/>
        </w:rPr>
      </w:pPr>
      <w:r>
        <w:rPr>
          <w:sz w:val="28"/>
        </w:rPr>
        <w:t xml:space="preserve">           В.С.Соловьев  в  своей  работе  "Нравственный  смысл  жизни  в  его  предварительном  понятии"  рассматривает   еще  один  аспект  этого  вечного   вопроса  -    нравственный.  Он  пишет:</w:t>
      </w:r>
    </w:p>
    <w:p w:rsidR="007C3C2E" w:rsidRDefault="007C3C2E">
      <w:pPr>
        <w:spacing w:line="360" w:lineRule="auto"/>
        <w:ind w:left="567"/>
        <w:jc w:val="both"/>
        <w:rPr>
          <w:sz w:val="28"/>
        </w:rPr>
      </w:pPr>
      <w:r>
        <w:rPr>
          <w:sz w:val="28"/>
        </w:rPr>
        <w:t xml:space="preserve">       “Есть  ли  у  нашей  жизни  вообще  какой-нибудь   смысл ?  Если  есть,  то  имеет  ли  он  нравственный  характер,  коренится  ли  он  в  нравственной  области ?  И  если  да,  то  в  чем  он  состоит,  какое  ему  будет  верное  и  полное  определение ?  Нельзя  обойти  этих  вопросов,  относительно  которых  нет  согласия  в  современном  сознании.   Одни  отрицают  у  жизни  всякий  смысл,  другие  полагают,  что смысл  жизни  не  имеет  ничего  общего  с нравственностью,  что  он  вовсе  не  зависит  от  наших  должных  или  добрых  отношений  к  Богу,  к  людям  и  ко  всему  миру;  третьи,  наконец,  признавая  значение  нравственных норм  для  жизни,  дают  им  весьма  различные  определения,  вступая  между  собою  в  спор,  требующий  разбора  и  решения….</w:t>
      </w:r>
    </w:p>
    <w:p w:rsidR="007C3C2E" w:rsidRDefault="007C3C2E">
      <w:pPr>
        <w:spacing w:line="360" w:lineRule="auto"/>
        <w:ind w:left="567"/>
        <w:jc w:val="both"/>
        <w:rPr>
          <w:sz w:val="28"/>
        </w:rPr>
      </w:pPr>
      <w:r>
        <w:rPr>
          <w:sz w:val="28"/>
        </w:rPr>
        <w:t xml:space="preserve">         Нравственный  смысл  жизни  первоначально  и  окончательно  определяется  самим  добром,  доступным  нам  внутренне  через  нашу  совесть  и  разум,  поскольку  эти  внутренние  формы  добра  освобождены  нравственным  подвигом  от  рабства  страстям  и  от  ограниченности  личного  и  коллективного  себялюбия... .”(7)</w:t>
      </w:r>
    </w:p>
    <w:p w:rsidR="007C3C2E" w:rsidRDefault="007C3C2E">
      <w:pPr>
        <w:spacing w:line="360" w:lineRule="auto"/>
        <w:ind w:left="567"/>
        <w:jc w:val="center"/>
        <w:rPr>
          <w:sz w:val="28"/>
        </w:rPr>
      </w:pPr>
      <w:r>
        <w:rPr>
          <w:sz w:val="28"/>
        </w:rPr>
        <w:t>23</w:t>
      </w:r>
    </w:p>
    <w:p w:rsidR="007C3C2E" w:rsidRDefault="007C3C2E">
      <w:pPr>
        <w:spacing w:line="360" w:lineRule="auto"/>
        <w:ind w:left="567"/>
        <w:jc w:val="both"/>
        <w:rPr>
          <w:sz w:val="28"/>
        </w:rPr>
      </w:pPr>
      <w:r>
        <w:rPr>
          <w:sz w:val="28"/>
        </w:rPr>
        <w:t xml:space="preserve">         Ближайший друг и последователь Владимира Соловьева князь Е.Н.Трубецкой также предупреждал об огромной опасности бездуховности и предлагал созидать непреходящее:</w:t>
      </w:r>
    </w:p>
    <w:p w:rsidR="007C3C2E" w:rsidRDefault="007C3C2E">
      <w:pPr>
        <w:spacing w:line="360" w:lineRule="auto"/>
        <w:ind w:left="567"/>
        <w:jc w:val="both"/>
        <w:rPr>
          <w:sz w:val="28"/>
        </w:rPr>
      </w:pPr>
      <w:r>
        <w:rPr>
          <w:sz w:val="28"/>
        </w:rPr>
        <w:t xml:space="preserve">         "…Второе пришествие Христово, как акт окончательного объединения двух естеств во всем человечестве и во всем космосе, есть действие не только Божеское и не только величайшее чудо Божие, но вместе с тем и проявление высшей энергии человеческого естества.</w:t>
      </w:r>
    </w:p>
    <w:p w:rsidR="007C3C2E" w:rsidRDefault="007C3C2E">
      <w:pPr>
        <w:spacing w:line="360" w:lineRule="auto"/>
        <w:ind w:left="567"/>
        <w:jc w:val="both"/>
        <w:rPr>
          <w:sz w:val="28"/>
        </w:rPr>
      </w:pPr>
      <w:r>
        <w:rPr>
          <w:sz w:val="28"/>
        </w:rPr>
        <w:t xml:space="preserve">         Христос не придет пока человечество не созреет для Его принятия. А созреть для человечества именно и значит обнаружить высший подъем энергии в искании Бога и в стремлении к Нему. … Это не какой-либо </w:t>
      </w:r>
    </w:p>
    <w:p w:rsidR="007C3C2E" w:rsidRDefault="007C3C2E">
      <w:pPr>
        <w:spacing w:line="360" w:lineRule="auto"/>
        <w:ind w:left="567"/>
        <w:jc w:val="both"/>
        <w:rPr>
          <w:sz w:val="28"/>
        </w:rPr>
      </w:pPr>
      <w:r>
        <w:rPr>
          <w:sz w:val="28"/>
        </w:rPr>
        <w:t>внешний, посторонний миру акт божественной магии, а двухстороннее и при этом окончательное самоопределение творчества Божества и человеческой свободы.</w:t>
      </w:r>
    </w:p>
    <w:p w:rsidR="007C3C2E" w:rsidRDefault="007C3C2E">
      <w:pPr>
        <w:spacing w:line="360" w:lineRule="auto"/>
        <w:ind w:left="567"/>
        <w:jc w:val="both"/>
        <w:rPr>
          <w:sz w:val="28"/>
        </w:rPr>
      </w:pPr>
      <w:r>
        <w:rPr>
          <w:sz w:val="28"/>
        </w:rPr>
        <w:t xml:space="preserve">         Очевидно, что такой конец мира может быть подготовлен не пассивным ожиданием со стороны человека, в высшим напряжением его деятельной любви к Богу, стало быть, и крайним напряжением человеческой борьбы против темных сил сатанинских." (8)</w:t>
      </w:r>
    </w:p>
    <w:p w:rsidR="007C3C2E" w:rsidRDefault="007C3C2E">
      <w:pPr>
        <w:spacing w:line="360" w:lineRule="auto"/>
        <w:ind w:left="567"/>
        <w:jc w:val="both"/>
        <w:rPr>
          <w:sz w:val="28"/>
        </w:rPr>
      </w:pPr>
    </w:p>
    <w:p w:rsidR="007C3C2E" w:rsidRDefault="007C3C2E">
      <w:pPr>
        <w:spacing w:line="360" w:lineRule="auto"/>
        <w:ind w:left="567"/>
        <w:jc w:val="both"/>
        <w:rPr>
          <w:sz w:val="28"/>
        </w:rPr>
      </w:pPr>
      <w:r>
        <w:rPr>
          <w:sz w:val="28"/>
        </w:rPr>
        <w:t xml:space="preserve">         Русский философ С.Л. Франк продолжил фундаментальное исследование мировоззренческих проблем в уже сложившейся русской философии. Франк был философом, который пытался разъяснить природу человеческой души и знаний человека.</w:t>
      </w:r>
    </w:p>
    <w:p w:rsidR="007C3C2E" w:rsidRDefault="007C3C2E">
      <w:pPr>
        <w:spacing w:line="360" w:lineRule="auto"/>
        <w:ind w:left="567"/>
        <w:jc w:val="both"/>
        <w:rPr>
          <w:sz w:val="28"/>
        </w:rPr>
      </w:pPr>
      <w:r>
        <w:rPr>
          <w:sz w:val="28"/>
        </w:rPr>
        <w:tab/>
        <w:t xml:space="preserve">      Философское учение Франка было высоко религиозно. Он был одним из тех философов XX века, кто в процессе поиска мировоззрения наивысшей духовности пришел к выводу, что таковым является христианство, выражающее общечеловеческие духовные ценности и подлинное существо духовности. Сам же Франк говорил: "Я не богослов, я философ".</w:t>
      </w:r>
    </w:p>
    <w:p w:rsidR="007C3C2E" w:rsidRDefault="007C3C2E">
      <w:pPr>
        <w:spacing w:line="360" w:lineRule="auto"/>
        <w:ind w:left="567"/>
        <w:jc w:val="both"/>
        <w:rPr>
          <w:sz w:val="28"/>
        </w:rPr>
      </w:pPr>
      <w:r>
        <w:rPr>
          <w:sz w:val="28"/>
        </w:rPr>
        <w:tab/>
        <w:t xml:space="preserve">  Франк называл свою концепцию: "метафизическим (философским) </w:t>
      </w:r>
    </w:p>
    <w:p w:rsidR="007C3C2E" w:rsidRDefault="007C3C2E">
      <w:pPr>
        <w:spacing w:line="360" w:lineRule="auto"/>
        <w:ind w:left="567"/>
        <w:jc w:val="center"/>
        <w:rPr>
          <w:color w:val="000000"/>
          <w:sz w:val="28"/>
        </w:rPr>
      </w:pPr>
      <w:r>
        <w:rPr>
          <w:color w:val="000000"/>
          <w:sz w:val="28"/>
        </w:rPr>
        <w:t>24</w:t>
      </w:r>
    </w:p>
    <w:p w:rsidR="007C3C2E" w:rsidRDefault="007C3C2E">
      <w:pPr>
        <w:spacing w:line="360" w:lineRule="auto"/>
        <w:ind w:left="567"/>
        <w:jc w:val="both"/>
        <w:rPr>
          <w:sz w:val="28"/>
        </w:rPr>
      </w:pPr>
      <w:r>
        <w:rPr>
          <w:sz w:val="28"/>
        </w:rPr>
        <w:t>реализмом". Его философия - реалистичная философия духовности,</w:t>
      </w:r>
    </w:p>
    <w:p w:rsidR="007C3C2E" w:rsidRDefault="007C3C2E">
      <w:pPr>
        <w:spacing w:line="360" w:lineRule="auto"/>
        <w:ind w:left="567"/>
        <w:jc w:val="both"/>
        <w:rPr>
          <w:sz w:val="28"/>
        </w:rPr>
      </w:pPr>
      <w:r>
        <w:rPr>
          <w:sz w:val="28"/>
        </w:rPr>
        <w:t>высоко поднимающая проблему человека и нацеливающая на достижение духовного единства всего человечества.</w:t>
      </w:r>
    </w:p>
    <w:p w:rsidR="007C3C2E" w:rsidRDefault="007C3C2E">
      <w:pPr>
        <w:spacing w:line="360" w:lineRule="auto"/>
        <w:ind w:left="567"/>
        <w:jc w:val="both"/>
        <w:rPr>
          <w:sz w:val="28"/>
        </w:rPr>
      </w:pPr>
      <w:r>
        <w:rPr>
          <w:color w:val="000000"/>
          <w:kern w:val="36"/>
          <w:sz w:val="28"/>
        </w:rPr>
        <w:tab/>
      </w:r>
    </w:p>
    <w:p w:rsidR="007C3C2E" w:rsidRDefault="007C3C2E">
      <w:pPr>
        <w:spacing w:line="360" w:lineRule="auto"/>
        <w:ind w:left="567"/>
        <w:jc w:val="both"/>
        <w:rPr>
          <w:color w:val="000000"/>
          <w:sz w:val="28"/>
        </w:rPr>
      </w:pPr>
      <w:r>
        <w:rPr>
          <w:color w:val="000000"/>
          <w:sz w:val="28"/>
        </w:rPr>
        <w:t xml:space="preserve">        Имеет ли жизнь вообще смысл, и если да - то какой именно? В чем смысл жизни? Или жизнь есть просто бессмыслица, бессмысленный, никчемный процесс естественного рождения, расцветания, созревания, увядания и смерти человека, как всякого другого органического существа? </w:t>
      </w:r>
    </w:p>
    <w:p w:rsidR="007C3C2E" w:rsidRDefault="007C3C2E">
      <w:pPr>
        <w:spacing w:line="360" w:lineRule="auto"/>
        <w:ind w:left="567"/>
        <w:jc w:val="both"/>
        <w:rPr>
          <w:color w:val="000000"/>
          <w:sz w:val="28"/>
        </w:rPr>
      </w:pPr>
      <w:r>
        <w:rPr>
          <w:color w:val="000000"/>
          <w:sz w:val="28"/>
        </w:rPr>
        <w:t xml:space="preserve">Именно такие вопросы задавал Франк в своей книге "Смысл жизни </w:t>
      </w:r>
    </w:p>
    <w:p w:rsidR="007C3C2E" w:rsidRDefault="007C3C2E">
      <w:pPr>
        <w:spacing w:line="360" w:lineRule="auto"/>
        <w:ind w:left="567"/>
        <w:jc w:val="both"/>
        <w:rPr>
          <w:color w:val="000000"/>
          <w:sz w:val="28"/>
        </w:rPr>
      </w:pPr>
      <w:r>
        <w:rPr>
          <w:color w:val="000000"/>
          <w:sz w:val="28"/>
        </w:rPr>
        <w:t>человека".</w:t>
      </w:r>
    </w:p>
    <w:p w:rsidR="007C3C2E" w:rsidRDefault="007C3C2E">
      <w:pPr>
        <w:spacing w:line="360" w:lineRule="auto"/>
        <w:ind w:left="567"/>
        <w:jc w:val="both"/>
        <w:rPr>
          <w:color w:val="000000"/>
          <w:sz w:val="28"/>
        </w:rPr>
      </w:pPr>
    </w:p>
    <w:p w:rsidR="007C3C2E" w:rsidRDefault="007C3C2E">
      <w:pPr>
        <w:spacing w:line="360" w:lineRule="auto"/>
        <w:ind w:left="567"/>
        <w:jc w:val="both"/>
        <w:rPr>
          <w:color w:val="000000"/>
          <w:sz w:val="28"/>
        </w:rPr>
      </w:pPr>
      <w:r>
        <w:rPr>
          <w:color w:val="000000"/>
          <w:sz w:val="28"/>
        </w:rPr>
        <w:t xml:space="preserve">        "Эти, как обычно говорится, "проклятые" вопросы или, вернее, этот единый вопрос "о смысле жизни" волнует и мучает в глубине души каждого человека. Этот вопрос - не "теоретический вопрос", не предмет праздной умственной игры; этот вопрос есть вопрос самой жизни, он так же страшен, и, собственно говоря, еще гораздо более страшен, чем при тяжкой нужде вопрос о куске хлеба для утоления голода. Поистине, это есть вопрос о хлебе, который бы напитал нас, и воде, которая утолила бы нашу жажду. Чехов описывает человека, который, всю жизнь живя будничными интересами в провинциальном городе, как все другие люди, лгал и притворялся, "играл роль" в "обществе", был занят «делами», погружен в мелкие интриги и заботы - и вдруг, неожиданно, однажды ночью, просыпается с тяжелым сердцебиением и в холодном поту. Что случилось? Случилось что-то ужасное - </w:t>
      </w:r>
      <w:r>
        <w:rPr>
          <w:i/>
          <w:color w:val="000000"/>
          <w:sz w:val="28"/>
        </w:rPr>
        <w:t>жизнь прошла,</w:t>
      </w:r>
      <w:r>
        <w:rPr>
          <w:color w:val="000000"/>
          <w:sz w:val="28"/>
        </w:rPr>
        <w:t xml:space="preserve"> и жизни не было, потому что не было и нет в ней смысла! "(9)</w:t>
      </w:r>
    </w:p>
    <w:p w:rsidR="007C3C2E" w:rsidRDefault="007C3C2E">
      <w:pPr>
        <w:spacing w:before="100" w:after="100" w:line="360" w:lineRule="auto"/>
        <w:ind w:left="567"/>
        <w:jc w:val="both"/>
        <w:rPr>
          <w:color w:val="000000"/>
          <w:sz w:val="28"/>
        </w:rPr>
      </w:pPr>
      <w:r>
        <w:rPr>
          <w:color w:val="000000"/>
          <w:sz w:val="28"/>
        </w:rPr>
        <w:t xml:space="preserve">         Франк прежде всего постарался   вдуматься, что это означает найти смысл жизни, какой смысл люди вкладывают в это понятие и при каких условиях они посчитали бы его осуществленным? </w:t>
      </w:r>
    </w:p>
    <w:p w:rsidR="007C3C2E" w:rsidRDefault="007C3C2E">
      <w:pPr>
        <w:spacing w:before="100" w:after="100" w:line="360" w:lineRule="auto"/>
        <w:ind w:left="567"/>
        <w:jc w:val="center"/>
        <w:rPr>
          <w:color w:val="000000"/>
          <w:sz w:val="28"/>
        </w:rPr>
      </w:pPr>
      <w:r>
        <w:rPr>
          <w:color w:val="000000"/>
          <w:sz w:val="28"/>
        </w:rPr>
        <w:t>25</w:t>
      </w:r>
    </w:p>
    <w:p w:rsidR="007C3C2E" w:rsidRDefault="007C3C2E">
      <w:pPr>
        <w:spacing w:line="360" w:lineRule="auto"/>
        <w:ind w:left="567"/>
        <w:jc w:val="both"/>
        <w:rPr>
          <w:color w:val="000000"/>
          <w:sz w:val="28"/>
        </w:rPr>
      </w:pPr>
      <w:r>
        <w:rPr>
          <w:color w:val="000000"/>
          <w:sz w:val="28"/>
        </w:rPr>
        <w:t xml:space="preserve">         Под "смыслом" философ подразумевает примерно то же, что "разумность". Под "разумным" - все целесообразное, все правильно ведущее к цели или помогающее ее осуществить. Разумно то поведение, которое согласовано с поставленной целью и ведет к ее осуществлению, разумно или осмысленно пользование средством, которое помогает нам достигнуть цели. Но все это только относительно разумно - именно при условии, что сама цель бесспорно разумна или осмысленна, уточняет автор        Но что значит "разумная цель?" задается философ. Средство разумно, когда оно ведет к цели. Но цель должна быть подлинной. Но что это значит и как это возможно? Цель или или жизнь в ее целом не имеет уже вне себя никакой цели - жизнь дана ради жизни или надо признать, что сама постановка о смысле жизни незаконна, что этот вопрос принадлежит к числу тех, которые не находят себе разрешения просто в силу своей собственной внутренней нелепости. Вопрос о "смысле" чего-либо имеет всегда относительное значение, он предполагает "смысл" для чего-нибудь, целесообразность при достижении определенной цели. Жизнь же в целом никакой цели не имеет, и потому вопрос о  "смысле" нельзя ставить, решает философ. </w:t>
      </w:r>
    </w:p>
    <w:p w:rsidR="007C3C2E" w:rsidRDefault="007C3C2E">
      <w:pPr>
        <w:spacing w:before="100" w:after="100" w:line="360" w:lineRule="auto"/>
        <w:ind w:left="567"/>
        <w:jc w:val="both"/>
        <w:rPr>
          <w:color w:val="000000"/>
          <w:sz w:val="28"/>
        </w:rPr>
      </w:pPr>
      <w:r>
        <w:rPr>
          <w:color w:val="000000"/>
          <w:sz w:val="28"/>
        </w:rPr>
        <w:t xml:space="preserve">         Далее Франк пишет: </w:t>
      </w:r>
    </w:p>
    <w:p w:rsidR="007C3C2E" w:rsidRDefault="007C3C2E">
      <w:pPr>
        <w:spacing w:before="100" w:after="100" w:line="360" w:lineRule="auto"/>
        <w:ind w:left="567"/>
        <w:jc w:val="both"/>
        <w:rPr>
          <w:color w:val="000000"/>
          <w:sz w:val="28"/>
        </w:rPr>
      </w:pPr>
      <w:r>
        <w:rPr>
          <w:color w:val="000000"/>
          <w:sz w:val="28"/>
        </w:rPr>
        <w:t xml:space="preserve">“…что наша жизнь, пребывание на свете и сознания этого факта, вовсе не есть для нас "самоцель". Она не может быть самоцелью, во-первых, потому, что в общем страдания и тягости преобладают в ней над радостями и наслаждениями и, несмотря на всю силу животного инстинкта самосохранения, мы часто недоумеваем, для чего же мы должны тянуть эту тяжелую лямку. Но и независимо от этого она не может быть самоцелью и потому, что жизнь, по самому своему существу, есть не неподвижное пребывание в себе, самодовлеющий покой, а делание чего-то </w:t>
      </w:r>
    </w:p>
    <w:p w:rsidR="007C3C2E" w:rsidRDefault="007C3C2E">
      <w:pPr>
        <w:spacing w:before="100" w:after="100" w:line="360" w:lineRule="auto"/>
        <w:ind w:left="567"/>
        <w:jc w:val="center"/>
        <w:rPr>
          <w:color w:val="000000"/>
          <w:sz w:val="28"/>
        </w:rPr>
      </w:pPr>
      <w:r>
        <w:rPr>
          <w:color w:val="000000"/>
          <w:sz w:val="28"/>
        </w:rPr>
        <w:t>26</w:t>
      </w:r>
    </w:p>
    <w:p w:rsidR="007C3C2E" w:rsidRDefault="007C3C2E">
      <w:pPr>
        <w:spacing w:before="100" w:after="100" w:line="360" w:lineRule="auto"/>
        <w:ind w:left="567"/>
        <w:rPr>
          <w:color w:val="000000"/>
          <w:sz w:val="28"/>
        </w:rPr>
      </w:pPr>
      <w:r>
        <w:rPr>
          <w:color w:val="000000"/>
          <w:sz w:val="28"/>
        </w:rPr>
        <w:t>или стремление к чему-то; миг, в котором мы свободны от всякого дела или стремления, мы испытываем, как мучительно-тоскливое состояние пустоты и неудовлетворенности. Мы не можем жить для жизни; мы всегда - хотим ли мы того или нет -живем для чего-то. Но только в большинстве случаев это "что-то", будучи целью, к которой мы стремимся, по своему содержанию есть в свою очередь средство, и притом средство для сохранения жизни. Отсюда получается тот мучительный заколдованный круг, который острее всего дает нам чувствовать бессмысленность жизни и порождает тоску по ее осмыслению: мы живем, чтобы трудиться над чем-то, стремиться к чему-то, а трудимся, заботимся и стремимся - для того, чтобы жить. И, измученные этим кружением в беличьем колесе, мы ищем "смысла жизни" - мы ищем стремления и дела, которое не было бы направлено на простое сохранение жизни, и жизни, которая не тратилась бы на тяжкий труд ее же сохранения. "(10)</w:t>
      </w:r>
    </w:p>
    <w:p w:rsidR="007C3C2E" w:rsidRDefault="007C3C2E">
      <w:pPr>
        <w:spacing w:before="100" w:after="100" w:line="360" w:lineRule="auto"/>
        <w:ind w:left="567"/>
        <w:jc w:val="both"/>
        <w:rPr>
          <w:color w:val="000000"/>
          <w:sz w:val="28"/>
        </w:rPr>
      </w:pPr>
      <w:r>
        <w:rPr>
          <w:color w:val="000000"/>
          <w:sz w:val="28"/>
        </w:rPr>
        <w:t xml:space="preserve">      Так в чем же ее содержание, и, прежде всего, при каких условиях человек может признать конечную цель «разумной»? </w:t>
      </w:r>
    </w:p>
    <w:p w:rsidR="007C3C2E" w:rsidRDefault="007C3C2E">
      <w:pPr>
        <w:spacing w:before="100" w:after="100" w:line="360" w:lineRule="auto"/>
        <w:ind w:left="567"/>
        <w:jc w:val="both"/>
        <w:rPr>
          <w:color w:val="000000"/>
          <w:sz w:val="28"/>
        </w:rPr>
      </w:pPr>
      <w:r>
        <w:rPr>
          <w:color w:val="000000"/>
          <w:sz w:val="28"/>
        </w:rPr>
        <w:t xml:space="preserve">      …."Чтобы быть осмысленной, наша жизнь - вопреки уверениям поклонников "жизни для жизни" и в согласии с явным требованием нашей души - должна быть </w:t>
      </w:r>
      <w:r>
        <w:rPr>
          <w:i/>
          <w:color w:val="000000"/>
          <w:sz w:val="28"/>
        </w:rPr>
        <w:t>служением высшему и абсолютному благу."</w:t>
      </w:r>
      <w:r>
        <w:rPr>
          <w:color w:val="000000"/>
          <w:sz w:val="28"/>
        </w:rPr>
        <w:t xml:space="preserve">(11) И при этом человек должен также непрерывно разумно сознавать все это соотношение к высшему благу. В этом единстве жизни и Истины и заключается по Франку искомый "смысл жизни". </w:t>
      </w:r>
    </w:p>
    <w:p w:rsidR="007C3C2E" w:rsidRDefault="007C3C2E">
      <w:pPr>
        <w:spacing w:before="100" w:after="100" w:line="360" w:lineRule="auto"/>
        <w:ind w:left="567"/>
        <w:jc w:val="both"/>
        <w:rPr>
          <w:color w:val="000000"/>
          <w:sz w:val="28"/>
        </w:rPr>
      </w:pPr>
      <w:r>
        <w:rPr>
          <w:color w:val="000000"/>
          <w:sz w:val="28"/>
        </w:rPr>
        <w:t xml:space="preserve">         "Итак, жизнь становится осмысленной, поскольку она свободно и сознательно служит абсолютному и высшему благу, которое есть вечная </w:t>
      </w:r>
      <w:r>
        <w:rPr>
          <w:i/>
          <w:color w:val="000000"/>
          <w:sz w:val="28"/>
        </w:rPr>
        <w:t>жизнь,</w:t>
      </w:r>
      <w:r>
        <w:rPr>
          <w:color w:val="000000"/>
          <w:sz w:val="28"/>
        </w:rPr>
        <w:t xml:space="preserve"> животворящая человеческую жизнь, как ее вечная основа и подлинное завершение, и есть вместе с тем абсолютная истина, свет разума, пронизывающий и озаряющий человеческую жизнь. Жизнь наша </w:t>
      </w:r>
    </w:p>
    <w:p w:rsidR="007C3C2E" w:rsidRDefault="007C3C2E">
      <w:pPr>
        <w:spacing w:before="100" w:after="100" w:line="360" w:lineRule="auto"/>
        <w:ind w:left="567"/>
        <w:jc w:val="center"/>
        <w:rPr>
          <w:color w:val="000000"/>
          <w:sz w:val="28"/>
        </w:rPr>
      </w:pPr>
      <w:r>
        <w:rPr>
          <w:color w:val="000000"/>
          <w:sz w:val="28"/>
        </w:rPr>
        <w:t>27</w:t>
      </w:r>
    </w:p>
    <w:p w:rsidR="007C3C2E" w:rsidRDefault="007C3C2E">
      <w:pPr>
        <w:spacing w:before="100" w:after="100" w:line="360" w:lineRule="auto"/>
        <w:ind w:left="567"/>
        <w:jc w:val="both"/>
        <w:rPr>
          <w:color w:val="000000"/>
          <w:sz w:val="28"/>
        </w:rPr>
      </w:pPr>
      <w:r>
        <w:rPr>
          <w:color w:val="000000"/>
          <w:sz w:val="28"/>
        </w:rPr>
        <w:t xml:space="preserve">осмысляется, поскольку она есть разумный путь к цели, или путь к разумной, высшей цели, иначе она есть бессмысленное блуждание. Но таким истинным путем для нашей жизни может быть лишь то, что вместе с тем само есть и жизнь, и Истина. "Аз есмь путь, истина и жизнь". </w:t>
      </w:r>
    </w:p>
    <w:p w:rsidR="007C3C2E" w:rsidRDefault="007C3C2E">
      <w:pPr>
        <w:spacing w:line="360" w:lineRule="auto"/>
        <w:ind w:left="567"/>
        <w:jc w:val="both"/>
        <w:rPr>
          <w:color w:val="000000"/>
          <w:sz w:val="28"/>
        </w:rPr>
      </w:pPr>
      <w:r>
        <w:rPr>
          <w:color w:val="000000"/>
          <w:sz w:val="28"/>
        </w:rPr>
        <w:t xml:space="preserve">         И теперь мы можем подвести краткий итог нашим размышлениям. Для того, чтобы жизнь имела смысл, необходимы два условия: </w:t>
      </w:r>
      <w:r>
        <w:rPr>
          <w:i/>
          <w:color w:val="000000"/>
          <w:sz w:val="28"/>
        </w:rPr>
        <w:t>существование Бога</w:t>
      </w:r>
      <w:r>
        <w:rPr>
          <w:color w:val="000000"/>
          <w:sz w:val="28"/>
        </w:rPr>
        <w:t xml:space="preserve"> и наша собственная причастность Ему, достижимость для нас </w:t>
      </w:r>
      <w:r>
        <w:rPr>
          <w:i/>
          <w:color w:val="000000"/>
          <w:sz w:val="28"/>
        </w:rPr>
        <w:t>жизни в Боге, или божественной жизни.</w:t>
      </w:r>
      <w:r>
        <w:rPr>
          <w:color w:val="000000"/>
          <w:sz w:val="28"/>
        </w:rPr>
        <w:t xml:space="preserve"> Необходимо прежде всего, чтобы, несмотря на всю бессмысленность мировой жизни, существовало общее условие ее осмысленности, чтобы последней, высшей и абсолютной основой ее был не слепой случай, не мутный, все на миг выбрасывающий наружу и все опять поглощающий хаотический поток времени, не тьма неведения, а Бог, как вечная твердыня, вечная жизнь, абсолютное благо и всеобъемлющий свет разума. И необходимо, во-вторых, чтобы мы сами, несмотря на все наше бессилие, на слепоту и губительность наших страстей, на случайность и краткосрочность нашей жизни, были не только "творениями" Бога, не только глиняной посудой, которую лепит по своему произволу горшечник, и даже не только "рабами" Бога, исполняющими Его волю подневольно и только для Него, но и свободными участниками и причастниками самой божественной жизни, так, чтобы служа Ему, мы в этом служении не угашали и не изнуряли своей собственной жизни, а, напротив, ее утверждали, обогащали и просветляли. Это служение должно быть истинным хлебом насущным и истинной водой, утоляющей нас. Более того: только в этом случае мы </w:t>
      </w:r>
      <w:r>
        <w:rPr>
          <w:i/>
          <w:color w:val="000000"/>
          <w:sz w:val="28"/>
        </w:rPr>
        <w:t>для себя самих</w:t>
      </w:r>
      <w:r>
        <w:rPr>
          <w:color w:val="000000"/>
          <w:sz w:val="28"/>
        </w:rPr>
        <w:t xml:space="preserve"> обретаем смысл жизни, если, служа Ему, мы, как сыновья и наследники домохозяина, служим в нашем собственном деле, если Его жизнь, свет, вечность и блаженство могут стать и нашим, если наша жизнь может стать божественной, и мы сами можем стать "богами", "обожиться"." (12)</w:t>
      </w:r>
    </w:p>
    <w:p w:rsidR="007C3C2E" w:rsidRDefault="007C3C2E">
      <w:pPr>
        <w:spacing w:line="360" w:lineRule="auto"/>
        <w:ind w:left="567"/>
        <w:jc w:val="center"/>
        <w:rPr>
          <w:color w:val="000000"/>
          <w:sz w:val="28"/>
        </w:rPr>
      </w:pPr>
      <w:r>
        <w:rPr>
          <w:color w:val="000000"/>
          <w:sz w:val="28"/>
        </w:rPr>
        <w:t>28</w:t>
      </w:r>
    </w:p>
    <w:p w:rsidR="007C3C2E" w:rsidRDefault="007C3C2E">
      <w:pPr>
        <w:spacing w:before="100" w:after="100" w:line="360" w:lineRule="auto"/>
        <w:ind w:left="567"/>
        <w:jc w:val="both"/>
        <w:rPr>
          <w:color w:val="000000"/>
          <w:sz w:val="28"/>
        </w:rPr>
      </w:pPr>
      <w:r>
        <w:rPr>
          <w:color w:val="000000"/>
          <w:sz w:val="28"/>
        </w:rPr>
        <w:t xml:space="preserve">           Практичный путь в постижении смысла Людвиг Семенович видит в религиозном, внутреннем делании,  молитве, аскетической борьбе с самим собой, именно и это есть неприметный для него основной труд человеческой жизни, "единственное подлинное  производительное человеческое дело…</w:t>
      </w:r>
    </w:p>
    <w:p w:rsidR="007C3C2E" w:rsidRDefault="007C3C2E">
      <w:pPr>
        <w:spacing w:before="100" w:after="100" w:line="360" w:lineRule="auto"/>
        <w:ind w:left="567"/>
        <w:jc w:val="both"/>
        <w:rPr>
          <w:color w:val="000000"/>
          <w:sz w:val="28"/>
        </w:rPr>
      </w:pPr>
      <w:r>
        <w:rPr>
          <w:color w:val="000000"/>
          <w:sz w:val="28"/>
        </w:rPr>
        <w:t xml:space="preserve">           …с помощью которого мы действенно осуществляем смысл жизни и в силу которого в мире действительно совершается нечто существенное именно возрождение самой внутренней его ткани, рассеяние сил зла и наполнение мира силами добра. Это дело - подлинно метафизическое дело - возможно вообще только потому, что оно совсем не есть простое человеческое дело. Человеку здесь принадлежит только работа по уготовлению почвы, произрастание же совершается самим Богом. Это есть метафизический, Богочеловеческий процесс, в котором только соучаствует человек, и именно потому в нем может осуществиться утверждение человеческой жизни на ее подлинном смысле. "(13)</w:t>
      </w: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b/>
          <w:color w:val="000000"/>
          <w:sz w:val="28"/>
        </w:rPr>
      </w:pPr>
    </w:p>
    <w:p w:rsidR="007C3C2E" w:rsidRDefault="007C3C2E">
      <w:pPr>
        <w:spacing w:line="360" w:lineRule="auto"/>
        <w:ind w:left="567"/>
        <w:jc w:val="center"/>
        <w:rPr>
          <w:color w:val="000000"/>
          <w:sz w:val="28"/>
        </w:rPr>
      </w:pPr>
      <w:r>
        <w:rPr>
          <w:color w:val="000000"/>
          <w:sz w:val="28"/>
        </w:rPr>
        <w:t>29</w:t>
      </w:r>
    </w:p>
    <w:p w:rsidR="007C3C2E" w:rsidRDefault="007C3C2E">
      <w:pPr>
        <w:spacing w:line="360" w:lineRule="auto"/>
        <w:ind w:left="567"/>
        <w:jc w:val="center"/>
        <w:rPr>
          <w:color w:val="000000"/>
          <w:sz w:val="28"/>
        </w:rPr>
      </w:pPr>
    </w:p>
    <w:p w:rsidR="007C3C2E" w:rsidRDefault="007C3C2E">
      <w:pPr>
        <w:spacing w:line="360" w:lineRule="auto"/>
        <w:ind w:left="567"/>
        <w:jc w:val="center"/>
        <w:rPr>
          <w:color w:val="000000"/>
          <w:sz w:val="28"/>
        </w:rPr>
      </w:pPr>
      <w:r>
        <w:rPr>
          <w:b/>
          <w:sz w:val="28"/>
        </w:rPr>
        <w:t>Заключение</w:t>
      </w:r>
    </w:p>
    <w:p w:rsidR="007C3C2E" w:rsidRDefault="007C3C2E">
      <w:pPr>
        <w:spacing w:line="360" w:lineRule="auto"/>
        <w:ind w:left="567"/>
        <w:jc w:val="both"/>
        <w:rPr>
          <w:color w:val="000000"/>
          <w:sz w:val="28"/>
        </w:rPr>
      </w:pPr>
      <w:r>
        <w:rPr>
          <w:color w:val="000000"/>
          <w:sz w:val="28"/>
        </w:rPr>
        <w:t xml:space="preserve">          Рассмотрев взгляды выдающихся философов и мудрецов человечества мы  видим, что проблема смысла человеческого бытия всегда стояла в центре философских исследований. </w:t>
      </w:r>
    </w:p>
    <w:p w:rsidR="007C3C2E" w:rsidRDefault="007C3C2E">
      <w:pPr>
        <w:spacing w:line="360" w:lineRule="auto"/>
        <w:ind w:left="567"/>
        <w:jc w:val="both"/>
        <w:rPr>
          <w:color w:val="000000"/>
          <w:sz w:val="28"/>
        </w:rPr>
      </w:pPr>
      <w:r>
        <w:rPr>
          <w:color w:val="000000"/>
          <w:sz w:val="28"/>
        </w:rPr>
        <w:t xml:space="preserve">          Конечно, мы видим, что философы были ограничены уровнем знаний и задач общества, в котором жили.</w:t>
      </w:r>
    </w:p>
    <w:p w:rsidR="007C3C2E" w:rsidRDefault="007C3C2E">
      <w:pPr>
        <w:spacing w:line="360" w:lineRule="auto"/>
        <w:ind w:left="567"/>
        <w:jc w:val="both"/>
        <w:rPr>
          <w:sz w:val="28"/>
        </w:rPr>
      </w:pPr>
      <w:r>
        <w:rPr>
          <w:color w:val="000000"/>
          <w:sz w:val="28"/>
        </w:rPr>
        <w:t xml:space="preserve">          Так в Древнем Китае для Лао-цзы главное для человека жить по законам Высшего начала (Дао), а все что связывает человека с земной жизнью, мудрец отметает. Конфуция наоборот занимали практические земные задачи и ч</w:t>
      </w:r>
      <w:r>
        <w:rPr>
          <w:sz w:val="28"/>
        </w:rPr>
        <w:t>еловек интересует его не сам по себе, а как часть иерархии, где он занимает определенное место.</w:t>
      </w:r>
    </w:p>
    <w:p w:rsidR="007C3C2E" w:rsidRDefault="007C3C2E">
      <w:pPr>
        <w:spacing w:line="360" w:lineRule="auto"/>
        <w:ind w:left="567"/>
        <w:jc w:val="both"/>
        <w:rPr>
          <w:sz w:val="28"/>
        </w:rPr>
      </w:pPr>
      <w:r>
        <w:rPr>
          <w:sz w:val="28"/>
        </w:rPr>
        <w:t xml:space="preserve">          Мудрецы Древней Индии утверждали, что человеку необходимо открыть всебевсеобщий Дух, только через свое “я” человек может приблизится и слиться с мировым “Атманом”.</w:t>
      </w:r>
    </w:p>
    <w:p w:rsidR="007C3C2E" w:rsidRDefault="007C3C2E">
      <w:pPr>
        <w:spacing w:line="360" w:lineRule="auto"/>
        <w:ind w:left="567"/>
        <w:jc w:val="both"/>
        <w:rPr>
          <w:sz w:val="28"/>
        </w:rPr>
      </w:pPr>
      <w:r>
        <w:rPr>
          <w:sz w:val="28"/>
        </w:rPr>
        <w:t xml:space="preserve">          Античная философия сформировала основные западно-европейские подходы к выделению человека в качестве отдельной и специальной философской проблемы и определила его как самостоятельную ценность и признала за ним право на активность и инициативу перед объективным миропорядком.</w:t>
      </w:r>
    </w:p>
    <w:p w:rsidR="007C3C2E" w:rsidRDefault="007C3C2E">
      <w:pPr>
        <w:spacing w:line="360" w:lineRule="auto"/>
        <w:ind w:left="567"/>
        <w:jc w:val="both"/>
        <w:rPr>
          <w:sz w:val="28"/>
        </w:rPr>
      </w:pPr>
      <w:r>
        <w:rPr>
          <w:sz w:val="28"/>
        </w:rPr>
        <w:t xml:space="preserve">          Христианство было следующим и на сегодняшний день основным религиозным учением, сформировавшим новый смысл человеческого бытия, признавшей в человеке личность, смотревшей на человека как на земное воплощение Бога и на Бога как наивысшую любовь к людям. Христианство стало религией о том, как жить человеку, о смысле человеческого бытия, о совести, долге, чести.</w:t>
      </w:r>
    </w:p>
    <w:p w:rsidR="007C3C2E" w:rsidRDefault="007C3C2E">
      <w:pPr>
        <w:spacing w:line="360" w:lineRule="auto"/>
        <w:ind w:left="567"/>
        <w:jc w:val="both"/>
        <w:rPr>
          <w:sz w:val="28"/>
        </w:rPr>
      </w:pPr>
      <w:r>
        <w:rPr>
          <w:sz w:val="28"/>
        </w:rPr>
        <w:tab/>
        <w:t xml:space="preserve">        Философия Нового времени, сформировавшаяся под влиянием развития капиталистических отношений и расцвета наук, прежде всего механики, физики, математики, открыла путь к рациональному истолкованию человеческой сущности и рассматривала человека с </w:t>
      </w:r>
    </w:p>
    <w:p w:rsidR="007C3C2E" w:rsidRDefault="007C3C2E">
      <w:pPr>
        <w:spacing w:line="360" w:lineRule="auto"/>
        <w:ind w:left="567"/>
        <w:jc w:val="center"/>
        <w:rPr>
          <w:sz w:val="28"/>
        </w:rPr>
      </w:pPr>
      <w:r>
        <w:rPr>
          <w:sz w:val="28"/>
        </w:rPr>
        <w:t>30</w:t>
      </w:r>
    </w:p>
    <w:p w:rsidR="007C3C2E" w:rsidRDefault="007C3C2E">
      <w:pPr>
        <w:spacing w:line="360" w:lineRule="auto"/>
        <w:ind w:left="567"/>
        <w:jc w:val="both"/>
        <w:rPr>
          <w:sz w:val="28"/>
        </w:rPr>
      </w:pPr>
    </w:p>
    <w:p w:rsidR="007C3C2E" w:rsidRDefault="007C3C2E">
      <w:pPr>
        <w:spacing w:line="360" w:lineRule="auto"/>
        <w:ind w:left="567"/>
        <w:jc w:val="both"/>
        <w:rPr>
          <w:sz w:val="28"/>
        </w:rPr>
      </w:pPr>
      <w:r>
        <w:rPr>
          <w:sz w:val="28"/>
        </w:rPr>
        <w:t>физиологических и прагматических позиций.</w:t>
      </w:r>
    </w:p>
    <w:p w:rsidR="007C3C2E" w:rsidRDefault="007C3C2E">
      <w:pPr>
        <w:spacing w:line="360" w:lineRule="auto"/>
        <w:ind w:left="567"/>
        <w:jc w:val="both"/>
        <w:rPr>
          <w:sz w:val="28"/>
        </w:rPr>
      </w:pPr>
      <w:r>
        <w:rPr>
          <w:sz w:val="28"/>
        </w:rPr>
        <w:t xml:space="preserve">          Возникшие в середине ХIХ века науки о человеке (психология, социология, биологическая теория эволюции) сделали прежний философский образ лишенным опытных оснований и практической ценности.</w:t>
      </w:r>
    </w:p>
    <w:p w:rsidR="007C3C2E" w:rsidRDefault="007C3C2E">
      <w:pPr>
        <w:pStyle w:val="10"/>
        <w:spacing w:after="120" w:line="360" w:lineRule="auto"/>
        <w:ind w:left="567"/>
        <w:jc w:val="both"/>
        <w:rPr>
          <w:sz w:val="28"/>
        </w:rPr>
      </w:pPr>
      <w:r>
        <w:rPr>
          <w:sz w:val="28"/>
        </w:rPr>
        <w:t xml:space="preserve">          Открыв важную роль бессознательного в жизни, как отдельного человека, так и всего общества, Фрейд показал свои пути решения как личных, так и общественных проблем жизни человека.</w:t>
      </w:r>
    </w:p>
    <w:p w:rsidR="007C3C2E" w:rsidRDefault="007C3C2E">
      <w:pPr>
        <w:pStyle w:val="10"/>
        <w:spacing w:after="120" w:line="360" w:lineRule="auto"/>
        <w:ind w:left="567"/>
        <w:jc w:val="both"/>
        <w:rPr>
          <w:sz w:val="28"/>
        </w:rPr>
      </w:pPr>
      <w:r>
        <w:rPr>
          <w:sz w:val="28"/>
        </w:rPr>
        <w:t xml:space="preserve">          Экзистенциальная философия понимается в качестве радикализации  первоначального выступления философии жизни, как оно было  воплощено на исходе XIX и в начале  XX в.,  прежде всего Ницше. Поставленная философией жизни задача — понять человеческую жизнь, исключая все внешние установки, непосредственно из нее самой.</w:t>
      </w:r>
    </w:p>
    <w:p w:rsidR="007C3C2E" w:rsidRDefault="007C3C2E">
      <w:pPr>
        <w:pStyle w:val="10"/>
        <w:spacing w:after="120" w:line="360" w:lineRule="auto"/>
        <w:ind w:left="567"/>
        <w:jc w:val="both"/>
        <w:rPr>
          <w:sz w:val="28"/>
        </w:rPr>
      </w:pPr>
      <w:r>
        <w:rPr>
          <w:sz w:val="28"/>
        </w:rPr>
        <w:t xml:space="preserve">        Одной из характерных особенностей русской философии второй половины XIX - начала XX века также является внимание к человеку, антропоцентризм. И главное направление которой было духовное.</w:t>
      </w:r>
    </w:p>
    <w:p w:rsidR="007C3C2E" w:rsidRDefault="007C3C2E">
      <w:pPr>
        <w:spacing w:before="100" w:after="100" w:line="360" w:lineRule="auto"/>
        <w:ind w:left="567"/>
        <w:jc w:val="both"/>
        <w:rPr>
          <w:color w:val="000000"/>
          <w:sz w:val="28"/>
        </w:rPr>
      </w:pPr>
      <w:r>
        <w:rPr>
          <w:sz w:val="28"/>
        </w:rPr>
        <w:t xml:space="preserve">         Для русского философа Франка </w:t>
      </w:r>
      <w:r>
        <w:rPr>
          <w:color w:val="000000"/>
          <w:sz w:val="28"/>
        </w:rPr>
        <w:t xml:space="preserve">…."Чтобы быть осмысленной, наша жизнь - вопреки уверениям поклонников "жизни для жизни" и в согласии с явным требованием нашей души - должна быть </w:t>
      </w:r>
      <w:r>
        <w:rPr>
          <w:i/>
          <w:color w:val="000000"/>
          <w:sz w:val="28"/>
        </w:rPr>
        <w:t>служением высшему и абсолютному благу."</w:t>
      </w:r>
      <w:r>
        <w:rPr>
          <w:color w:val="000000"/>
          <w:sz w:val="28"/>
        </w:rPr>
        <w:t xml:space="preserve">(14) И при этом человек должен также непрерывно разумно сознавать все это соотношение к высшему благу. В этом единстве жизни и Истины и заключается по Франку искомый "смысл жизни"       </w:t>
      </w:r>
    </w:p>
    <w:p w:rsidR="007C3C2E" w:rsidRDefault="007C3C2E">
      <w:pPr>
        <w:spacing w:before="100" w:after="100" w:line="360" w:lineRule="auto"/>
        <w:ind w:left="567"/>
        <w:jc w:val="both"/>
        <w:rPr>
          <w:color w:val="000000"/>
          <w:kern w:val="36"/>
          <w:sz w:val="28"/>
        </w:rPr>
      </w:pPr>
      <w:r>
        <w:rPr>
          <w:color w:val="000000"/>
          <w:sz w:val="28"/>
        </w:rPr>
        <w:t xml:space="preserve">         </w:t>
      </w:r>
      <w:r>
        <w:rPr>
          <w:color w:val="000000"/>
          <w:kern w:val="36"/>
          <w:sz w:val="28"/>
        </w:rPr>
        <w:t xml:space="preserve"> Подводя краткий обзор религиозно-филосовских исканий человечества о смысле жизни, мы видим что человечество на протяжении всей своей истории приближалось к пониманию близости человека к высшему духовному началу. И ведущие мыслители всех времен - от </w:t>
      </w:r>
    </w:p>
    <w:p w:rsidR="007C3C2E" w:rsidRDefault="007C3C2E">
      <w:pPr>
        <w:spacing w:before="100" w:after="100" w:line="360" w:lineRule="auto"/>
        <w:ind w:left="567"/>
        <w:jc w:val="center"/>
        <w:rPr>
          <w:color w:val="000000"/>
          <w:kern w:val="36"/>
          <w:sz w:val="28"/>
        </w:rPr>
      </w:pPr>
      <w:r>
        <w:rPr>
          <w:color w:val="000000"/>
          <w:kern w:val="36"/>
          <w:sz w:val="28"/>
        </w:rPr>
        <w:t>31</w:t>
      </w:r>
    </w:p>
    <w:p w:rsidR="007C3C2E" w:rsidRDefault="007C3C2E">
      <w:pPr>
        <w:spacing w:before="100" w:after="100" w:line="360" w:lineRule="auto"/>
        <w:ind w:left="567"/>
        <w:jc w:val="both"/>
        <w:rPr>
          <w:color w:val="000000"/>
          <w:sz w:val="28"/>
        </w:rPr>
      </w:pPr>
      <w:r>
        <w:rPr>
          <w:color w:val="000000"/>
          <w:kern w:val="36"/>
          <w:sz w:val="28"/>
        </w:rPr>
        <w:t>брахманов до современных философов понимали, что человек сможет реализовать свою миссию только  в служении вечным истинам, духовной работе над своей душой, окружающем миром и в конечном итоге слиянии со своим Творцом - слиянии "тленного с нетленным".</w:t>
      </w:r>
    </w:p>
    <w:p w:rsidR="007C3C2E" w:rsidRDefault="007C3C2E">
      <w:pPr>
        <w:spacing w:line="360" w:lineRule="auto"/>
        <w:ind w:left="567"/>
        <w:jc w:val="both"/>
        <w:rPr>
          <w:sz w:val="28"/>
        </w:rPr>
      </w:pPr>
    </w:p>
    <w:p w:rsidR="007C3C2E" w:rsidRDefault="007C3C2E">
      <w:pPr>
        <w:pStyle w:val="10"/>
        <w:spacing w:after="120" w:line="360" w:lineRule="auto"/>
        <w:ind w:left="567"/>
        <w:jc w:val="both"/>
        <w:rPr>
          <w:sz w:val="28"/>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567"/>
        <w:jc w:val="center"/>
        <w:rPr>
          <w:sz w:val="28"/>
          <w:lang w:val="ru-RU"/>
        </w:rPr>
      </w:pPr>
    </w:p>
    <w:p w:rsidR="007C3C2E" w:rsidRDefault="007C3C2E">
      <w:pPr>
        <w:pStyle w:val="a6"/>
        <w:spacing w:after="0" w:line="360" w:lineRule="auto"/>
        <w:ind w:left="0"/>
        <w:jc w:val="center"/>
        <w:rPr>
          <w:sz w:val="28"/>
          <w:lang w:val="ru-RU"/>
        </w:rPr>
      </w:pPr>
      <w:r>
        <w:rPr>
          <w:sz w:val="28"/>
          <w:lang w:val="ru-RU"/>
        </w:rPr>
        <w:t>32</w:t>
      </w:r>
    </w:p>
    <w:p w:rsidR="007C3C2E" w:rsidRDefault="007C3C2E">
      <w:pPr>
        <w:pStyle w:val="a6"/>
        <w:spacing w:after="0" w:line="360" w:lineRule="auto"/>
        <w:ind w:left="567"/>
        <w:jc w:val="center"/>
        <w:rPr>
          <w:b/>
          <w:sz w:val="28"/>
          <w:lang w:val="ru-RU"/>
        </w:rPr>
      </w:pPr>
      <w:r>
        <w:rPr>
          <w:b/>
          <w:sz w:val="28"/>
          <w:lang w:val="ru-RU"/>
        </w:rPr>
        <w:t>Список литературы</w:t>
      </w:r>
    </w:p>
    <w:p w:rsidR="007C3C2E" w:rsidRDefault="007C3C2E">
      <w:pPr>
        <w:pStyle w:val="a6"/>
        <w:spacing w:after="0" w:line="360" w:lineRule="auto"/>
        <w:ind w:left="567"/>
        <w:jc w:val="both"/>
        <w:rPr>
          <w:sz w:val="28"/>
          <w:lang w:val="ru-RU"/>
        </w:rPr>
      </w:pPr>
    </w:p>
    <w:p w:rsidR="007C3C2E" w:rsidRDefault="007C3C2E">
      <w:pPr>
        <w:pStyle w:val="a6"/>
        <w:spacing w:after="0" w:line="360" w:lineRule="auto"/>
        <w:ind w:left="567"/>
        <w:jc w:val="both"/>
        <w:rPr>
          <w:sz w:val="28"/>
          <w:lang w:val="ru-RU"/>
        </w:rPr>
      </w:pPr>
      <w:r>
        <w:rPr>
          <w:sz w:val="28"/>
          <w:lang w:val="ru-RU"/>
        </w:rPr>
        <w:t>1.Ушков А.М. Китайско-конфуцианский культурный  ареал. Запад и Восток. Традиции и современность. М.,1993.</w:t>
      </w:r>
    </w:p>
    <w:p w:rsidR="007C3C2E" w:rsidRDefault="007C3C2E">
      <w:pPr>
        <w:pStyle w:val="a6"/>
        <w:spacing w:after="0" w:line="360" w:lineRule="auto"/>
        <w:ind w:left="567"/>
        <w:jc w:val="both"/>
        <w:rPr>
          <w:sz w:val="28"/>
          <w:lang w:val="ru-RU"/>
        </w:rPr>
      </w:pPr>
      <w:r>
        <w:rPr>
          <w:sz w:val="28"/>
          <w:lang w:val="ru-RU"/>
        </w:rPr>
        <w:t>2.Человек. Мыслители прошлого и настоящего о его жизни, смерти и бессмертии. Древний мир – эпоха Просвещения. ( Редкол.: И.Т. Фролов и др.; сост. П.С. Гуревич. – М. Политиздат, 1991.</w:t>
      </w:r>
    </w:p>
    <w:p w:rsidR="007C3C2E" w:rsidRDefault="007C3C2E">
      <w:pPr>
        <w:pStyle w:val="a6"/>
        <w:spacing w:after="0" w:line="360" w:lineRule="auto"/>
        <w:ind w:left="567"/>
        <w:jc w:val="both"/>
        <w:rPr>
          <w:sz w:val="28"/>
          <w:lang w:val="ru-RU"/>
        </w:rPr>
      </w:pPr>
      <w:r>
        <w:rPr>
          <w:sz w:val="28"/>
          <w:lang w:val="ru-RU"/>
        </w:rPr>
        <w:t>3. Древнекитайская философия. – М.: Мысль, 1972 – Т1,Т2.</w:t>
      </w:r>
    </w:p>
    <w:p w:rsidR="007C3C2E" w:rsidRDefault="007C3C2E">
      <w:pPr>
        <w:pStyle w:val="a6"/>
        <w:spacing w:after="0" w:line="360" w:lineRule="auto"/>
        <w:ind w:left="567"/>
        <w:jc w:val="both"/>
        <w:rPr>
          <w:sz w:val="28"/>
          <w:lang w:val="ru-RU"/>
        </w:rPr>
      </w:pPr>
      <w:r>
        <w:rPr>
          <w:sz w:val="28"/>
          <w:lang w:val="ru-RU"/>
        </w:rPr>
        <w:t>4.Протоирей Александр Мень. История религии. - М.: Слово,1990 – Т3.</w:t>
      </w:r>
    </w:p>
    <w:p w:rsidR="007C3C2E" w:rsidRDefault="007C3C2E">
      <w:pPr>
        <w:pStyle w:val="a6"/>
        <w:spacing w:after="0" w:line="360" w:lineRule="auto"/>
        <w:ind w:left="567"/>
        <w:jc w:val="both"/>
        <w:rPr>
          <w:sz w:val="28"/>
          <w:lang w:val="ru-RU"/>
        </w:rPr>
      </w:pPr>
      <w:r>
        <w:rPr>
          <w:sz w:val="28"/>
          <w:lang w:val="ru-RU"/>
        </w:rPr>
        <w:t xml:space="preserve">5. Лосев А.Ф. История античной эстетики: Ранний эллинизм. М.,1979. </w:t>
      </w:r>
    </w:p>
    <w:p w:rsidR="007C3C2E" w:rsidRDefault="007C3C2E">
      <w:pPr>
        <w:pStyle w:val="a5"/>
        <w:ind w:left="567"/>
        <w:jc w:val="both"/>
        <w:rPr>
          <w:sz w:val="28"/>
        </w:rPr>
      </w:pPr>
      <w:r>
        <w:rPr>
          <w:sz w:val="28"/>
        </w:rPr>
        <w:t>6. Гроувс К. П. Происхождение современного человека Человек. 1996. № 3.</w:t>
      </w:r>
    </w:p>
    <w:p w:rsidR="007C3C2E" w:rsidRDefault="007C3C2E">
      <w:pPr>
        <w:spacing w:line="360" w:lineRule="auto"/>
        <w:ind w:left="567"/>
        <w:jc w:val="both"/>
        <w:rPr>
          <w:sz w:val="28"/>
        </w:rPr>
      </w:pPr>
      <w:r>
        <w:rPr>
          <w:sz w:val="28"/>
        </w:rPr>
        <w:t>7. Крывелев И.А. Библия: историко-критический анализ. М., 1982.</w:t>
      </w:r>
    </w:p>
    <w:p w:rsidR="007C3C2E" w:rsidRDefault="007C3C2E">
      <w:pPr>
        <w:spacing w:line="360" w:lineRule="auto"/>
        <w:ind w:left="567"/>
        <w:jc w:val="both"/>
        <w:rPr>
          <w:sz w:val="28"/>
        </w:rPr>
      </w:pPr>
      <w:r>
        <w:rPr>
          <w:sz w:val="28"/>
        </w:rPr>
        <w:t>8. Основы религиоведения. Под редакцией И.Н. Яблокова. М.: Высшая школа, 1994.</w:t>
      </w:r>
    </w:p>
    <w:p w:rsidR="007C3C2E" w:rsidRDefault="007C3C2E">
      <w:pPr>
        <w:spacing w:line="360" w:lineRule="auto"/>
        <w:ind w:left="567"/>
        <w:jc w:val="both"/>
        <w:rPr>
          <w:sz w:val="28"/>
        </w:rPr>
      </w:pPr>
      <w:r>
        <w:rPr>
          <w:sz w:val="28"/>
        </w:rPr>
        <w:t>9.Радугин А.А. Введение в религиоведение: теория, история и современная религия: Курс лекций. М.:  Центр, 1996.</w:t>
      </w:r>
    </w:p>
    <w:p w:rsidR="007C3C2E" w:rsidRDefault="007C3C2E">
      <w:pPr>
        <w:spacing w:line="360" w:lineRule="auto"/>
        <w:ind w:left="567"/>
        <w:jc w:val="both"/>
        <w:rPr>
          <w:sz w:val="28"/>
        </w:rPr>
      </w:pPr>
      <w:r>
        <w:rPr>
          <w:sz w:val="28"/>
        </w:rPr>
        <w:t>10. История религии. М.: Центр Руник, 1991.</w:t>
      </w:r>
    </w:p>
    <w:p w:rsidR="007C3C2E" w:rsidRDefault="007C3C2E">
      <w:pPr>
        <w:pStyle w:val="a5"/>
        <w:ind w:left="567"/>
        <w:jc w:val="both"/>
        <w:rPr>
          <w:sz w:val="28"/>
        </w:rPr>
      </w:pPr>
      <w:r>
        <w:rPr>
          <w:sz w:val="28"/>
        </w:rPr>
        <w:t>11.А. Б. Ранович. Первоисточники по истории раннего христианства. М.: Политиздат. 1990.</w:t>
      </w:r>
    </w:p>
    <w:p w:rsidR="007C3C2E" w:rsidRDefault="007C3C2E">
      <w:pPr>
        <w:pStyle w:val="a5"/>
        <w:ind w:left="567"/>
        <w:jc w:val="both"/>
        <w:rPr>
          <w:sz w:val="28"/>
        </w:rPr>
      </w:pPr>
      <w:r>
        <w:rPr>
          <w:sz w:val="28"/>
        </w:rPr>
        <w:t xml:space="preserve">12. Антология мировой философии: В 4-х т. Т.1. Ч.2. М.,1969. </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kern w:val="36"/>
          <w:sz w:val="28"/>
        </w:rPr>
      </w:pPr>
      <w:r>
        <w:rPr>
          <w:color w:val="000000"/>
          <w:kern w:val="36"/>
          <w:sz w:val="28"/>
        </w:rPr>
        <w:t>13. З.Фрейд. Неудовлетворенность культурой. Избранное. Лондон, 1969.</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kern w:val="36"/>
          <w:sz w:val="28"/>
        </w:rPr>
      </w:pPr>
      <w:r>
        <w:rPr>
          <w:color w:val="000000"/>
          <w:kern w:val="36"/>
          <w:sz w:val="28"/>
        </w:rPr>
        <w:t>14.Серен Кьеркегор. Страх и трепет: Пер. с дат. - М.: Республика,1993.</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kern w:val="36"/>
          <w:sz w:val="28"/>
        </w:rPr>
      </w:pPr>
      <w:r>
        <w:rPr>
          <w:color w:val="000000"/>
          <w:kern w:val="36"/>
          <w:sz w:val="28"/>
        </w:rPr>
        <w:t>15.Мартин Хайдегер. Время и бытие: Пер. с  нем. - М.: Республика,1993.</w:t>
      </w:r>
    </w:p>
    <w:p w:rsidR="007C3C2E" w:rsidRDefault="007C3C2E">
      <w:pPr>
        <w:pStyle w:val="a5"/>
        <w:ind w:left="567"/>
        <w:jc w:val="both"/>
        <w:rPr>
          <w:sz w:val="28"/>
        </w:rPr>
      </w:pPr>
      <w:r>
        <w:rPr>
          <w:sz w:val="28"/>
        </w:rPr>
        <w:t xml:space="preserve">16. Альбер Камю. Бунтующий человек, М.: Политическая литература, 1990. </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sz w:val="28"/>
        </w:rPr>
      </w:pPr>
      <w:r>
        <w:rPr>
          <w:sz w:val="28"/>
        </w:rPr>
        <w:t xml:space="preserve">17. </w:t>
      </w:r>
      <w:r>
        <w:rPr>
          <w:color w:val="000000"/>
          <w:kern w:val="36"/>
          <w:sz w:val="28"/>
        </w:rPr>
        <w:t>Виктор Франкл. Человек в поисках смысла.</w:t>
      </w:r>
      <w:r>
        <w:rPr>
          <w:sz w:val="28"/>
        </w:rPr>
        <w:t xml:space="preserve"> М.: Политическая литература,  1990.</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color w:val="000000"/>
          <w:kern w:val="36"/>
          <w:sz w:val="28"/>
        </w:rPr>
      </w:pPr>
      <w:r>
        <w:rPr>
          <w:sz w:val="28"/>
        </w:rPr>
        <w:t>18. Бердяев Н. А.   Смысл творчества. М., 1993.</w:t>
      </w:r>
    </w:p>
    <w:p w:rsidR="007C3C2E" w:rsidRDefault="007C3C2E">
      <w:pPr>
        <w:spacing w:line="360" w:lineRule="auto"/>
        <w:ind w:left="567"/>
        <w:jc w:val="both"/>
        <w:rPr>
          <w:sz w:val="28"/>
        </w:rPr>
      </w:pPr>
      <w:r>
        <w:rPr>
          <w:sz w:val="28"/>
        </w:rPr>
        <w:t>19. Соловьев  В.С. Нравственный  смысл  жизни  в  его  предварительном  понятии. Собрание  сочинений  Владимира  Сергеевича  Соловьева.</w:t>
      </w:r>
    </w:p>
    <w:p w:rsidR="007C3C2E" w:rsidRDefault="007C3C2E">
      <w:pPr>
        <w:spacing w:line="360" w:lineRule="auto"/>
        <w:ind w:left="567"/>
        <w:jc w:val="center"/>
        <w:rPr>
          <w:sz w:val="28"/>
        </w:rPr>
      </w:pPr>
      <w:r>
        <w:rPr>
          <w:sz w:val="28"/>
        </w:rPr>
        <w:t>33</w:t>
      </w:r>
    </w:p>
    <w:p w:rsidR="007C3C2E" w:rsidRDefault="007C3C2E">
      <w:pPr>
        <w:spacing w:line="360" w:lineRule="auto"/>
        <w:ind w:left="567"/>
        <w:jc w:val="both"/>
        <w:rPr>
          <w:sz w:val="28"/>
        </w:rPr>
      </w:pPr>
    </w:p>
    <w:p w:rsidR="007C3C2E" w:rsidRDefault="007C3C2E">
      <w:pPr>
        <w:spacing w:line="360" w:lineRule="auto"/>
        <w:ind w:left="567"/>
        <w:jc w:val="both"/>
        <w:rPr>
          <w:sz w:val="28"/>
        </w:rPr>
      </w:pPr>
      <w:r>
        <w:rPr>
          <w:sz w:val="28"/>
        </w:rPr>
        <w:t xml:space="preserve">  Спб.,1903  Т.7.</w:t>
      </w:r>
    </w:p>
    <w:p w:rsidR="007C3C2E" w:rsidRDefault="007C3C2E">
      <w:pPr>
        <w:pStyle w:val="a5"/>
        <w:ind w:left="567"/>
        <w:jc w:val="both"/>
        <w:rPr>
          <w:sz w:val="28"/>
        </w:rPr>
      </w:pPr>
      <w:r>
        <w:rPr>
          <w:sz w:val="28"/>
        </w:rPr>
        <w:t>20. Трубецкой Е.И. Смысл жизни. М.: Республика, 1994.</w:t>
      </w:r>
    </w:p>
    <w:p w:rsidR="007C3C2E" w:rsidRDefault="007C3C2E">
      <w:pPr>
        <w:spacing w:line="360" w:lineRule="auto"/>
        <w:ind w:left="567"/>
        <w:jc w:val="both"/>
        <w:rPr>
          <w:sz w:val="28"/>
        </w:rPr>
      </w:pPr>
      <w:r>
        <w:rPr>
          <w:sz w:val="28"/>
        </w:rPr>
        <w:t>21. Франк С. Л. Смысл жизни человека. М.: Республика ,1993.</w:t>
      </w:r>
    </w:p>
    <w:p w:rsidR="007C3C2E" w:rsidRDefault="007C3C2E">
      <w:pPr>
        <w:pStyle w:val="a5"/>
        <w:spacing w:after="120" w:line="240" w:lineRule="auto"/>
        <w:jc w:val="both"/>
        <w:rPr>
          <w:sz w:val="28"/>
        </w:rPr>
      </w:pPr>
    </w:p>
    <w:p w:rsidR="007C3C2E" w:rsidRDefault="007C3C2E">
      <w:pPr>
        <w:ind w:left="567"/>
        <w:jc w:val="both"/>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rPr>
          <w:sz w:val="28"/>
        </w:rPr>
      </w:pPr>
    </w:p>
    <w:p w:rsidR="007C3C2E" w:rsidRDefault="007C3C2E">
      <w:pPr>
        <w:ind w:firstLine="360"/>
        <w:jc w:val="center"/>
        <w:rPr>
          <w:sz w:val="28"/>
        </w:rPr>
      </w:pPr>
      <w:r>
        <w:rPr>
          <w:sz w:val="28"/>
        </w:rPr>
        <w:t>34</w:t>
      </w:r>
    </w:p>
    <w:p w:rsidR="007C3C2E" w:rsidRDefault="007C3C2E">
      <w:pPr>
        <w:jc w:val="center"/>
        <w:rPr>
          <w:b/>
          <w:sz w:val="28"/>
        </w:rPr>
      </w:pPr>
      <w:r>
        <w:rPr>
          <w:b/>
          <w:sz w:val="28"/>
        </w:rPr>
        <w:t>Примечания</w:t>
      </w:r>
    </w:p>
    <w:p w:rsidR="007C3C2E" w:rsidRDefault="007C3C2E">
      <w:pPr>
        <w:jc w:val="center"/>
        <w:rPr>
          <w:b/>
          <w:sz w:val="28"/>
        </w:rPr>
      </w:pPr>
    </w:p>
    <w:p w:rsidR="007C3C2E" w:rsidRDefault="007C3C2E">
      <w:pPr>
        <w:ind w:left="567"/>
        <w:jc w:val="both"/>
        <w:rPr>
          <w:sz w:val="28"/>
        </w:rPr>
      </w:pPr>
      <w:r>
        <w:rPr>
          <w:sz w:val="28"/>
        </w:rPr>
        <w:t>1.Протоирей Александр Мень. История религии. - М.:            Слово,1990 – Т3.С.24.</w:t>
      </w:r>
    </w:p>
    <w:p w:rsidR="007C3C2E" w:rsidRDefault="007C3C2E">
      <w:pPr>
        <w:pStyle w:val="a6"/>
        <w:spacing w:after="0" w:line="360" w:lineRule="auto"/>
        <w:ind w:left="567"/>
        <w:jc w:val="both"/>
        <w:rPr>
          <w:sz w:val="28"/>
          <w:lang w:val="ru-RU"/>
        </w:rPr>
      </w:pPr>
      <w:r>
        <w:rPr>
          <w:sz w:val="28"/>
          <w:lang w:val="ru-RU"/>
        </w:rPr>
        <w:t>2. Лосев А.Ф. История античной эстетики: Ранний эллинизм. М.,1979. С.12.</w:t>
      </w:r>
    </w:p>
    <w:p w:rsidR="007C3C2E" w:rsidRDefault="007C3C2E">
      <w:pPr>
        <w:pStyle w:val="a5"/>
        <w:ind w:left="567"/>
        <w:jc w:val="both"/>
        <w:rPr>
          <w:sz w:val="28"/>
        </w:rPr>
      </w:pPr>
      <w:r>
        <w:rPr>
          <w:sz w:val="28"/>
        </w:rPr>
        <w:t>3. Гроувс К. П. Происхождение современного человека Человек. 1996. № 3.С.55.</w:t>
      </w:r>
    </w:p>
    <w:p w:rsidR="007C3C2E" w:rsidRDefault="007C3C2E">
      <w:pPr>
        <w:ind w:left="567"/>
        <w:jc w:val="both"/>
        <w:rPr>
          <w:color w:val="000000"/>
          <w:kern w:val="36"/>
          <w:sz w:val="28"/>
        </w:rPr>
      </w:pPr>
      <w:r>
        <w:rPr>
          <w:sz w:val="28"/>
        </w:rPr>
        <w:t>4.</w:t>
      </w:r>
      <w:r>
        <w:rPr>
          <w:color w:val="000000"/>
          <w:kern w:val="36"/>
          <w:sz w:val="28"/>
        </w:rPr>
        <w:t xml:space="preserve"> З.Фрейд. Неудовлетворенность культурой. Избранное.        Лондон, 1969.С.124.</w:t>
      </w:r>
    </w:p>
    <w:p w:rsidR="007C3C2E" w:rsidRDefault="007C3C2E">
      <w:pPr>
        <w:ind w:left="567"/>
        <w:jc w:val="both"/>
        <w:rPr>
          <w:sz w:val="28"/>
        </w:rPr>
      </w:pPr>
      <w:r>
        <w:rPr>
          <w:sz w:val="28"/>
        </w:rPr>
        <w:t>5. Альбер Камю Бунтующий человек, М.: Политическая литература, 1990.С. 360.</w:t>
      </w:r>
    </w:p>
    <w:p w:rsidR="007C3C2E" w:rsidRDefault="007C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both"/>
        <w:rPr>
          <w:sz w:val="28"/>
        </w:rPr>
      </w:pPr>
      <w:r>
        <w:rPr>
          <w:sz w:val="28"/>
        </w:rPr>
        <w:t>6.</w:t>
      </w:r>
      <w:r>
        <w:rPr>
          <w:color w:val="000000"/>
          <w:kern w:val="36"/>
          <w:sz w:val="28"/>
        </w:rPr>
        <w:t xml:space="preserve"> Виктор Франкл Человек в поисках смысла.</w:t>
      </w:r>
      <w:r>
        <w:rPr>
          <w:sz w:val="28"/>
        </w:rPr>
        <w:t xml:space="preserve"> М.: Политическая литература,  1990.С. 26-27.</w:t>
      </w:r>
    </w:p>
    <w:p w:rsidR="007C3C2E" w:rsidRDefault="007C3C2E">
      <w:pPr>
        <w:spacing w:line="360" w:lineRule="auto"/>
        <w:ind w:left="567"/>
        <w:jc w:val="both"/>
        <w:rPr>
          <w:sz w:val="28"/>
        </w:rPr>
      </w:pPr>
      <w:r>
        <w:rPr>
          <w:sz w:val="28"/>
        </w:rPr>
        <w:t>7. Соловьев  В.С. Нравственный  смысл  жизни  в  его  предварительном  понятии. Собрание  сочинений  Владимира  Сергеевича  Соловьева.  Спб.,1903  Т.7.С.  5-20.</w:t>
      </w:r>
    </w:p>
    <w:p w:rsidR="007C3C2E" w:rsidRDefault="007C3C2E">
      <w:pPr>
        <w:pStyle w:val="a5"/>
        <w:ind w:left="567"/>
        <w:jc w:val="both"/>
        <w:rPr>
          <w:sz w:val="28"/>
        </w:rPr>
      </w:pPr>
      <w:r>
        <w:rPr>
          <w:sz w:val="28"/>
        </w:rPr>
        <w:t>8. Трубецкой Е.И. Смысл жизни. М.: Республика, 1994, С. 170.</w:t>
      </w:r>
    </w:p>
    <w:p w:rsidR="007C3C2E" w:rsidRDefault="007C3C2E">
      <w:pPr>
        <w:spacing w:line="360" w:lineRule="auto"/>
        <w:ind w:left="567"/>
        <w:jc w:val="both"/>
        <w:rPr>
          <w:sz w:val="28"/>
        </w:rPr>
      </w:pPr>
      <w:r>
        <w:rPr>
          <w:sz w:val="28"/>
        </w:rPr>
        <w:t>9. Франк С. Л. Смысл жизни человека. М.: Республика ,1993. С.5.</w:t>
      </w:r>
    </w:p>
    <w:p w:rsidR="007C3C2E" w:rsidRDefault="007C3C2E">
      <w:pPr>
        <w:spacing w:line="360" w:lineRule="auto"/>
        <w:ind w:left="567"/>
        <w:jc w:val="both"/>
        <w:rPr>
          <w:sz w:val="28"/>
        </w:rPr>
      </w:pPr>
      <w:r>
        <w:rPr>
          <w:sz w:val="28"/>
        </w:rPr>
        <w:t>10.Там же. С.89.</w:t>
      </w:r>
    </w:p>
    <w:p w:rsidR="007C3C2E" w:rsidRDefault="007C3C2E">
      <w:pPr>
        <w:spacing w:line="360" w:lineRule="auto"/>
        <w:ind w:left="567"/>
        <w:jc w:val="both"/>
        <w:rPr>
          <w:sz w:val="28"/>
        </w:rPr>
      </w:pPr>
      <w:r>
        <w:rPr>
          <w:sz w:val="28"/>
        </w:rPr>
        <w:t>11. Там же. С.91.</w:t>
      </w:r>
    </w:p>
    <w:p w:rsidR="007C3C2E" w:rsidRDefault="007C3C2E">
      <w:pPr>
        <w:spacing w:line="360" w:lineRule="auto"/>
        <w:ind w:left="567"/>
        <w:jc w:val="both"/>
        <w:rPr>
          <w:sz w:val="28"/>
        </w:rPr>
      </w:pPr>
      <w:r>
        <w:rPr>
          <w:sz w:val="28"/>
        </w:rPr>
        <w:t>12. Там же. С.93.</w:t>
      </w:r>
    </w:p>
    <w:p w:rsidR="007C3C2E" w:rsidRDefault="007C3C2E">
      <w:pPr>
        <w:spacing w:line="360" w:lineRule="auto"/>
        <w:ind w:left="567"/>
        <w:jc w:val="both"/>
        <w:rPr>
          <w:sz w:val="28"/>
        </w:rPr>
      </w:pPr>
      <w:r>
        <w:rPr>
          <w:sz w:val="28"/>
        </w:rPr>
        <w:t>13. Там же. С.233.</w:t>
      </w:r>
    </w:p>
    <w:p w:rsidR="007C3C2E" w:rsidRDefault="007C3C2E">
      <w:pPr>
        <w:spacing w:line="360" w:lineRule="auto"/>
        <w:ind w:left="567"/>
        <w:jc w:val="both"/>
        <w:rPr>
          <w:sz w:val="28"/>
        </w:rPr>
      </w:pPr>
      <w:r>
        <w:rPr>
          <w:sz w:val="28"/>
        </w:rPr>
        <w:t>14. Там же. С.233.</w:t>
      </w:r>
    </w:p>
    <w:p w:rsidR="007C3C2E" w:rsidRDefault="007C3C2E">
      <w:pPr>
        <w:spacing w:line="360" w:lineRule="auto"/>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both"/>
        <w:rPr>
          <w:sz w:val="28"/>
        </w:rPr>
      </w:pPr>
    </w:p>
    <w:p w:rsidR="007C3C2E" w:rsidRDefault="007C3C2E">
      <w:pPr>
        <w:ind w:left="567"/>
        <w:jc w:val="center"/>
        <w:rPr>
          <w:sz w:val="28"/>
        </w:rPr>
      </w:pPr>
      <w:r>
        <w:rPr>
          <w:sz w:val="28"/>
        </w:rPr>
        <w:t>35</w:t>
      </w:r>
    </w:p>
    <w:p w:rsidR="007C3C2E" w:rsidRDefault="007C3C2E">
      <w:pPr>
        <w:ind w:firstLine="360"/>
        <w:jc w:val="center"/>
        <w:rPr>
          <w:sz w:val="28"/>
        </w:rPr>
      </w:pPr>
    </w:p>
    <w:p w:rsidR="007C3C2E" w:rsidRDefault="007C3C2E">
      <w:pPr>
        <w:ind w:hanging="284"/>
        <w:rPr>
          <w:sz w:val="24"/>
        </w:rPr>
      </w:pPr>
      <w:bookmarkStart w:id="0" w:name="_GoBack"/>
      <w:bookmarkEnd w:id="0"/>
    </w:p>
    <w:sectPr w:rsidR="007C3C2E">
      <w:pgSz w:w="11906" w:h="16838"/>
      <w:pgMar w:top="1440" w:right="566"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FE1"/>
    <w:multiLevelType w:val="multilevel"/>
    <w:tmpl w:val="832CA04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47B6105"/>
    <w:multiLevelType w:val="multilevel"/>
    <w:tmpl w:val="A762EAE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7C43D86"/>
    <w:multiLevelType w:val="singleLevel"/>
    <w:tmpl w:val="0419000F"/>
    <w:lvl w:ilvl="0">
      <w:start w:val="1"/>
      <w:numFmt w:val="decimal"/>
      <w:lvlText w:val="%1."/>
      <w:lvlJc w:val="left"/>
      <w:pPr>
        <w:tabs>
          <w:tab w:val="num" w:pos="360"/>
        </w:tabs>
        <w:ind w:left="360" w:hanging="360"/>
      </w:pPr>
    </w:lvl>
  </w:abstractNum>
  <w:abstractNum w:abstractNumId="3">
    <w:nsid w:val="588E09E6"/>
    <w:multiLevelType w:val="multilevel"/>
    <w:tmpl w:val="CDFE1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0B1326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C447E52"/>
    <w:multiLevelType w:val="singleLevel"/>
    <w:tmpl w:val="0419000F"/>
    <w:lvl w:ilvl="0">
      <w:start w:val="1"/>
      <w:numFmt w:val="decimal"/>
      <w:lvlText w:val="%1."/>
      <w:lvlJc w:val="left"/>
      <w:pPr>
        <w:tabs>
          <w:tab w:val="num" w:pos="360"/>
        </w:tabs>
        <w:ind w:left="360" w:hanging="360"/>
      </w:pPr>
    </w:lvl>
  </w:abstractNum>
  <w:abstractNum w:abstractNumId="6">
    <w:nsid w:val="7EA305C0"/>
    <w:multiLevelType w:val="multilevel"/>
    <w:tmpl w:val="89EA4C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BA9"/>
    <w:rsid w:val="00686E91"/>
    <w:rsid w:val="007C3C2E"/>
    <w:rsid w:val="00915BA9"/>
    <w:rsid w:val="00D9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FC668-F223-47D0-BDA5-09671B46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center"/>
    </w:pPr>
    <w:rPr>
      <w:sz w:val="24"/>
    </w:rPr>
  </w:style>
  <w:style w:type="paragraph" w:customStyle="1" w:styleId="10">
    <w:name w:val="Обычный1"/>
    <w:pPr>
      <w:widowControl w:val="0"/>
      <w:spacing w:before="100" w:after="100"/>
    </w:pPr>
    <w:rPr>
      <w:snapToGrid w:val="0"/>
      <w:sz w:val="24"/>
    </w:rPr>
  </w:style>
  <w:style w:type="paragraph" w:styleId="a5">
    <w:name w:val="Body Text"/>
    <w:basedOn w:val="a"/>
    <w:semiHidden/>
    <w:pPr>
      <w:spacing w:line="360" w:lineRule="auto"/>
    </w:pPr>
    <w:rPr>
      <w:sz w:val="24"/>
    </w:rPr>
  </w:style>
  <w:style w:type="paragraph" w:styleId="a6">
    <w:name w:val="Body Text Indent"/>
    <w:basedOn w:val="a"/>
    <w:semiHidden/>
    <w:pPr>
      <w:spacing w:after="120"/>
      <w:ind w:left="283"/>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7031</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Video Interlink</Company>
  <LinksUpToDate>false</LinksUpToDate>
  <CharactersWithSpaces>47020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Tanya</dc:creator>
  <cp:keywords/>
  <cp:lastModifiedBy>admin</cp:lastModifiedBy>
  <cp:revision>2</cp:revision>
  <cp:lastPrinted>2004-04-23T11:30:00Z</cp:lastPrinted>
  <dcterms:created xsi:type="dcterms:W3CDTF">2014-02-13T19:01:00Z</dcterms:created>
  <dcterms:modified xsi:type="dcterms:W3CDTF">2014-02-13T19:01:00Z</dcterms:modified>
</cp:coreProperties>
</file>