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AF" w:rsidRPr="009E3E53" w:rsidRDefault="00973EAF" w:rsidP="00C43889">
      <w:pPr>
        <w:jc w:val="both"/>
        <w:rPr>
          <w:rFonts w:ascii="Century Gothic" w:hAnsi="Century Gothic" w:cs="Century Gothic"/>
          <w:b/>
          <w:bCs/>
          <w:color w:val="000000"/>
          <w:sz w:val="26"/>
          <w:szCs w:val="26"/>
        </w:rPr>
      </w:pPr>
      <w:r w:rsidRPr="009E3E53">
        <w:rPr>
          <w:rFonts w:ascii="Century Gothic" w:hAnsi="Century Gothic" w:cs="Century Gothic"/>
          <w:b/>
          <w:bCs/>
          <w:color w:val="000000"/>
          <w:sz w:val="26"/>
          <w:szCs w:val="26"/>
        </w:rPr>
        <w:t>Оглавление</w:t>
      </w:r>
    </w:p>
    <w:p w:rsidR="00973EAF" w:rsidRDefault="00973EAF" w:rsidP="00C43889">
      <w:pPr>
        <w:jc w:val="both"/>
        <w:rPr>
          <w:rFonts w:ascii="Century Gothic" w:hAnsi="Century Gothic" w:cs="Century Gothic"/>
          <w:color w:val="000000"/>
        </w:rPr>
      </w:pPr>
    </w:p>
    <w:p w:rsidR="00F36BB8" w:rsidRPr="009E3E53" w:rsidRDefault="005A5ACC" w:rsidP="005B747C">
      <w:pPr>
        <w:rPr>
          <w:rFonts w:ascii="Century Gothic" w:hAnsi="Century Gothic" w:cs="Century Gothic"/>
          <w:color w:val="000000"/>
          <w:sz w:val="22"/>
          <w:szCs w:val="22"/>
        </w:rPr>
      </w:pPr>
      <w:r>
        <w:rPr>
          <w:rFonts w:ascii="Century Gothic" w:hAnsi="Century Gothic" w:cs="Century Gothic"/>
          <w:color w:val="000000"/>
          <w:sz w:val="22"/>
          <w:szCs w:val="22"/>
        </w:rPr>
        <w:t>Введение</w:t>
      </w:r>
      <w:r w:rsidR="000C684E">
        <w:rPr>
          <w:rFonts w:ascii="Century Gothic" w:hAnsi="Century Gothic" w:cs="Century Gothic"/>
          <w:color w:val="000000"/>
          <w:sz w:val="22"/>
          <w:szCs w:val="22"/>
        </w:rPr>
        <w:t xml:space="preserve">. </w:t>
      </w:r>
      <w:r w:rsidR="00F36BB8" w:rsidRPr="009E3E53">
        <w:rPr>
          <w:rFonts w:ascii="Century Gothic" w:hAnsi="Century Gothic" w:cs="Century Gothic"/>
          <w:color w:val="000000"/>
          <w:sz w:val="22"/>
          <w:szCs w:val="22"/>
        </w:rPr>
        <w:t>Понятие социализации</w:t>
      </w:r>
      <w:r>
        <w:rPr>
          <w:rFonts w:ascii="Century Gothic" w:hAnsi="Century Gothic" w:cs="Century Gothic"/>
          <w:color w:val="000000"/>
          <w:sz w:val="22"/>
          <w:szCs w:val="22"/>
        </w:rPr>
        <w:t xml:space="preserve">       </w:t>
      </w:r>
      <w:r w:rsidR="000C684E">
        <w:rPr>
          <w:rFonts w:ascii="Century Gothic" w:hAnsi="Century Gothic" w:cs="Century Gothic"/>
          <w:color w:val="000000"/>
          <w:sz w:val="22"/>
          <w:szCs w:val="22"/>
        </w:rPr>
        <w:t xml:space="preserve">           </w:t>
      </w:r>
      <w:r w:rsidR="00C43889" w:rsidRPr="009E3E53">
        <w:rPr>
          <w:rFonts w:ascii="Century Gothic" w:hAnsi="Century Gothic" w:cs="Century Gothic"/>
          <w:color w:val="000000"/>
          <w:sz w:val="22"/>
          <w:szCs w:val="22"/>
        </w:rPr>
        <w:t xml:space="preserve">                                               </w:t>
      </w:r>
      <w:r>
        <w:rPr>
          <w:rFonts w:ascii="Century Gothic" w:hAnsi="Century Gothic" w:cs="Century Gothic"/>
          <w:color w:val="000000"/>
          <w:sz w:val="22"/>
          <w:szCs w:val="22"/>
        </w:rPr>
        <w:t xml:space="preserve">                        </w:t>
      </w:r>
      <w:r w:rsidR="00F36BB8" w:rsidRPr="009E3E53">
        <w:rPr>
          <w:rFonts w:ascii="Century Gothic" w:hAnsi="Century Gothic" w:cs="Century Gothic"/>
          <w:color w:val="000000"/>
          <w:sz w:val="22"/>
          <w:szCs w:val="22"/>
        </w:rPr>
        <w:t>2</w:t>
      </w:r>
    </w:p>
    <w:p w:rsidR="00F36BB8" w:rsidRPr="009E3E53" w:rsidRDefault="005A5ACC" w:rsidP="005B747C">
      <w:pPr>
        <w:rPr>
          <w:rFonts w:ascii="Century Gothic" w:hAnsi="Century Gothic" w:cs="Century Gothic"/>
          <w:color w:val="000000"/>
          <w:sz w:val="22"/>
          <w:szCs w:val="22"/>
        </w:rPr>
      </w:pPr>
      <w:r>
        <w:rPr>
          <w:rFonts w:ascii="Century Gothic" w:hAnsi="Century Gothic" w:cs="Century Gothic"/>
          <w:color w:val="000000"/>
          <w:sz w:val="22"/>
          <w:szCs w:val="22"/>
        </w:rPr>
        <w:t>Основная часть</w:t>
      </w:r>
      <w:r w:rsidR="000C684E">
        <w:rPr>
          <w:rFonts w:ascii="Century Gothic" w:hAnsi="Century Gothic" w:cs="Century Gothic"/>
          <w:color w:val="000000"/>
          <w:sz w:val="22"/>
          <w:szCs w:val="22"/>
        </w:rPr>
        <w:t xml:space="preserve">. </w:t>
      </w:r>
      <w:r w:rsidR="00F36BB8" w:rsidRPr="009E3E53">
        <w:rPr>
          <w:rFonts w:ascii="Century Gothic" w:hAnsi="Century Gothic" w:cs="Century Gothic"/>
          <w:color w:val="000000"/>
          <w:sz w:val="22"/>
          <w:szCs w:val="22"/>
        </w:rPr>
        <w:t>Содержание процесса социализации</w:t>
      </w:r>
      <w:r w:rsidR="000C684E">
        <w:rPr>
          <w:rFonts w:ascii="Century Gothic" w:hAnsi="Century Gothic" w:cs="Century Gothic"/>
          <w:color w:val="000000"/>
          <w:sz w:val="22"/>
          <w:szCs w:val="22"/>
        </w:rPr>
        <w:t xml:space="preserve">                        </w:t>
      </w:r>
      <w:r w:rsidR="00C43889" w:rsidRPr="009E3E53">
        <w:rPr>
          <w:rFonts w:ascii="Century Gothic" w:hAnsi="Century Gothic" w:cs="Century Gothic"/>
          <w:color w:val="000000"/>
          <w:sz w:val="22"/>
          <w:szCs w:val="22"/>
        </w:rPr>
        <w:t xml:space="preserve">           </w:t>
      </w:r>
      <w:r w:rsidR="009E3E53" w:rsidRPr="009E3E53">
        <w:rPr>
          <w:rFonts w:ascii="Century Gothic" w:hAnsi="Century Gothic" w:cs="Century Gothic"/>
          <w:color w:val="000000"/>
          <w:sz w:val="22"/>
          <w:szCs w:val="22"/>
        </w:rPr>
        <w:t xml:space="preserve">             </w:t>
      </w:r>
      <w:r w:rsidR="00C43889" w:rsidRPr="009E3E53">
        <w:rPr>
          <w:rFonts w:ascii="Century Gothic" w:hAnsi="Century Gothic" w:cs="Century Gothic"/>
          <w:color w:val="000000"/>
          <w:sz w:val="22"/>
          <w:szCs w:val="22"/>
        </w:rPr>
        <w:t xml:space="preserve"> </w:t>
      </w:r>
      <w:r w:rsidR="00F36BB8" w:rsidRPr="009E3E53">
        <w:rPr>
          <w:rFonts w:ascii="Century Gothic" w:hAnsi="Century Gothic" w:cs="Century Gothic"/>
          <w:color w:val="000000"/>
          <w:sz w:val="22"/>
          <w:szCs w:val="22"/>
        </w:rPr>
        <w:t>4</w:t>
      </w:r>
    </w:p>
    <w:p w:rsidR="00F36BB8" w:rsidRPr="009E3E53" w:rsidRDefault="0009698B"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Как происходит социализация</w:t>
      </w:r>
      <w:r w:rsidR="00C43889"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6</w:t>
      </w:r>
    </w:p>
    <w:p w:rsidR="00235D07" w:rsidRPr="009E3E53" w:rsidRDefault="009A53F9"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Б</w:t>
      </w:r>
      <w:r w:rsidR="00235D07" w:rsidRPr="009E3E53">
        <w:rPr>
          <w:rFonts w:ascii="Century Gothic" w:hAnsi="Century Gothic" w:cs="Century Gothic"/>
          <w:color w:val="000000"/>
          <w:sz w:val="22"/>
          <w:szCs w:val="22"/>
        </w:rPr>
        <w:t>иологический</w:t>
      </w:r>
      <w:r w:rsidRPr="009E3E53">
        <w:rPr>
          <w:rFonts w:ascii="Century Gothic" w:hAnsi="Century Gothic" w:cs="Century Gothic"/>
          <w:color w:val="000000"/>
          <w:sz w:val="22"/>
          <w:szCs w:val="22"/>
        </w:rPr>
        <w:t xml:space="preserve"> контекст                                                                                </w:t>
      </w:r>
      <w:r w:rsidR="00E20584"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6</w:t>
      </w:r>
    </w:p>
    <w:p w:rsidR="009A53F9" w:rsidRPr="009E3E53" w:rsidRDefault="009A53F9"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Культурный контекст                                                                                       </w:t>
      </w:r>
      <w:r w:rsidR="00E20584"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6</w:t>
      </w:r>
    </w:p>
    <w:p w:rsidR="009A53F9" w:rsidRPr="009E3E53" w:rsidRDefault="009A53F9"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Социобиология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7</w:t>
      </w:r>
    </w:p>
    <w:p w:rsidR="00973EAF" w:rsidRPr="009E3E53" w:rsidRDefault="00973EAF"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Стадии процесса социализации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8</w:t>
      </w:r>
    </w:p>
    <w:p w:rsidR="00F13FF3" w:rsidRPr="009E3E53" w:rsidRDefault="00F13FF3"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Дотрудовая                                                                                                       </w:t>
      </w:r>
      <w:r w:rsidR="00E20584"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9</w:t>
      </w:r>
    </w:p>
    <w:p w:rsidR="00F13FF3" w:rsidRPr="009E3E53" w:rsidRDefault="00F13FF3"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Трудовая                                                                                                            </w:t>
      </w:r>
      <w:r w:rsidR="00D2740D"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9</w:t>
      </w:r>
    </w:p>
    <w:p w:rsidR="00F13FF3" w:rsidRPr="009E3E53" w:rsidRDefault="00F13FF3" w:rsidP="005B747C">
      <w:pPr>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Послетрудовая                                                                                               </w:t>
      </w:r>
      <w:r w:rsidR="00D2740D"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10</w:t>
      </w:r>
    </w:p>
    <w:p w:rsidR="008820C9" w:rsidRPr="009E3E53" w:rsidRDefault="008820C9" w:rsidP="005B747C">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Институты социализации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11</w:t>
      </w:r>
    </w:p>
    <w:p w:rsidR="00393B72" w:rsidRPr="009E3E53" w:rsidRDefault="00393B72" w:rsidP="005B747C">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Теории развития личности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14</w:t>
      </w:r>
    </w:p>
    <w:p w:rsidR="00D93677" w:rsidRPr="009E3E53" w:rsidRDefault="00D93677" w:rsidP="005B747C">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w:t>
      </w:r>
      <w:r w:rsidR="005B747C" w:rsidRPr="009E3E53">
        <w:rPr>
          <w:rFonts w:ascii="Century Gothic" w:hAnsi="Century Gothic" w:cs="Century Gothic"/>
          <w:color w:val="000000"/>
          <w:sz w:val="22"/>
          <w:szCs w:val="22"/>
        </w:rPr>
        <w:t xml:space="preserve">- Чарльз Хортон Кули и Джордж Герберт Мид                                                     </w:t>
      </w:r>
      <w:r w:rsidR="000D1F39" w:rsidRPr="009E3E53">
        <w:rPr>
          <w:rFonts w:ascii="Century Gothic" w:hAnsi="Century Gothic" w:cs="Century Gothic"/>
          <w:color w:val="000000"/>
          <w:sz w:val="22"/>
          <w:szCs w:val="22"/>
        </w:rPr>
        <w:t xml:space="preserve">  </w:t>
      </w:r>
      <w:r w:rsidR="00E20584"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00E20584" w:rsidRPr="009E3E53">
        <w:rPr>
          <w:rFonts w:ascii="Century Gothic" w:hAnsi="Century Gothic" w:cs="Century Gothic"/>
          <w:color w:val="000000"/>
          <w:sz w:val="22"/>
          <w:szCs w:val="22"/>
        </w:rPr>
        <w:t>14</w:t>
      </w:r>
    </w:p>
    <w:p w:rsidR="005B747C" w:rsidRPr="009E3E53" w:rsidRDefault="00D93677" w:rsidP="00D93677">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Фрейд                                                                                                           </w:t>
      </w:r>
      <w:r w:rsidR="005B747C" w:rsidRPr="009E3E53">
        <w:rPr>
          <w:rFonts w:ascii="Century Gothic" w:hAnsi="Century Gothic" w:cs="Century Gothic"/>
          <w:color w:val="000000"/>
          <w:sz w:val="22"/>
          <w:szCs w:val="22"/>
        </w:rPr>
        <w:t xml:space="preserve">  </w:t>
      </w:r>
      <w:r w:rsidR="00D66BF6" w:rsidRPr="009E3E53">
        <w:rPr>
          <w:rFonts w:ascii="Century Gothic" w:hAnsi="Century Gothic" w:cs="Century Gothic"/>
          <w:color w:val="000000"/>
          <w:sz w:val="22"/>
          <w:szCs w:val="22"/>
        </w:rPr>
        <w:t xml:space="preserve"> </w:t>
      </w:r>
      <w:r w:rsidR="00E20584"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00E20584" w:rsidRP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15</w:t>
      </w:r>
    </w:p>
    <w:p w:rsidR="00D93677" w:rsidRPr="009E3E53" w:rsidRDefault="00D93677" w:rsidP="00D93677">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w:t>
      </w:r>
      <w:r w:rsidR="00D66BF6" w:rsidRPr="009E3E53">
        <w:rPr>
          <w:rFonts w:ascii="Century Gothic" w:hAnsi="Century Gothic" w:cs="Century Gothic"/>
          <w:color w:val="000000"/>
          <w:sz w:val="22"/>
          <w:szCs w:val="22"/>
        </w:rPr>
        <w:t xml:space="preserve">Пиаже                                                                                                              </w:t>
      </w:r>
      <w:r w:rsidR="00E20584"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00D66BF6" w:rsidRPr="009E3E53">
        <w:rPr>
          <w:rFonts w:ascii="Century Gothic" w:hAnsi="Century Gothic" w:cs="Century Gothic"/>
          <w:color w:val="000000"/>
          <w:sz w:val="22"/>
          <w:szCs w:val="22"/>
        </w:rPr>
        <w:t>16</w:t>
      </w:r>
      <w:r w:rsidRPr="009E3E53">
        <w:rPr>
          <w:rFonts w:ascii="Century Gothic" w:hAnsi="Century Gothic" w:cs="Century Gothic"/>
          <w:color w:val="000000"/>
          <w:sz w:val="22"/>
          <w:szCs w:val="22"/>
        </w:rPr>
        <w:t xml:space="preserve"> </w:t>
      </w:r>
    </w:p>
    <w:p w:rsidR="00D66BF6" w:rsidRPr="009E3E53" w:rsidRDefault="00D66BF6" w:rsidP="00D93677">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Колберг                                                                                                           </w:t>
      </w:r>
      <w:r w:rsidR="00E20584"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00E20584" w:rsidRP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17</w:t>
      </w:r>
    </w:p>
    <w:p w:rsidR="00D66BF6" w:rsidRPr="009E3E53" w:rsidRDefault="00D66BF6" w:rsidP="00D93677">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Орвиль Г. Брим</w:t>
      </w:r>
      <w:r w:rsidR="00483AAC"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00483AAC" w:rsidRPr="009E3E53">
        <w:rPr>
          <w:rFonts w:ascii="Century Gothic" w:hAnsi="Century Gothic" w:cs="Century Gothic"/>
          <w:color w:val="000000"/>
          <w:sz w:val="22"/>
          <w:szCs w:val="22"/>
        </w:rPr>
        <w:t>18</w:t>
      </w:r>
    </w:p>
    <w:p w:rsidR="00483AAC" w:rsidRPr="009E3E53" w:rsidRDefault="00483AAC" w:rsidP="00D93677">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Джон Клаузен                                                                                                                        18</w:t>
      </w:r>
    </w:p>
    <w:p w:rsidR="00483AAC" w:rsidRPr="009E3E53" w:rsidRDefault="00483AAC" w:rsidP="00D93677">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Эрик Эриксон                                                                                                                       19</w:t>
      </w:r>
    </w:p>
    <w:p w:rsidR="0045009D" w:rsidRPr="009E3E53" w:rsidRDefault="0045009D" w:rsidP="00D93677">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Роджер Гоулд                                                                                                                        20</w:t>
      </w:r>
    </w:p>
    <w:p w:rsidR="004167A6" w:rsidRPr="009E3E53" w:rsidRDefault="004167A6" w:rsidP="00973EAF">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Ресоциализация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21</w:t>
      </w:r>
    </w:p>
    <w:p w:rsidR="00E20584" w:rsidRDefault="00D2740D" w:rsidP="00D2740D">
      <w:pPr>
        <w:outlineLvl w:val="0"/>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 - Социализация пожилых</w:t>
      </w:r>
      <w:r w:rsidR="000D1F39" w:rsidRPr="009E3E53">
        <w:rPr>
          <w:rFonts w:ascii="Century Gothic" w:hAnsi="Century Gothic" w:cs="Century Gothic"/>
          <w:color w:val="000000"/>
          <w:sz w:val="22"/>
          <w:szCs w:val="22"/>
        </w:rPr>
        <w:t xml:space="preserve">                                                                                                     </w:t>
      </w:r>
      <w:r w:rsidR="009E3E53" w:rsidRPr="009E3E53">
        <w:rPr>
          <w:rFonts w:ascii="Century Gothic" w:hAnsi="Century Gothic" w:cs="Century Gothic"/>
          <w:color w:val="000000"/>
          <w:sz w:val="22"/>
          <w:szCs w:val="22"/>
        </w:rPr>
        <w:t xml:space="preserve"> 21</w:t>
      </w:r>
    </w:p>
    <w:p w:rsidR="00F34E23" w:rsidRPr="009E3E53" w:rsidRDefault="00F34E23" w:rsidP="00D2740D">
      <w:pPr>
        <w:outlineLvl w:val="0"/>
        <w:rPr>
          <w:rFonts w:ascii="Century Gothic" w:hAnsi="Century Gothic" w:cs="Century Gothic"/>
          <w:b/>
          <w:bCs/>
          <w:color w:val="000000"/>
          <w:sz w:val="22"/>
          <w:szCs w:val="22"/>
        </w:rPr>
      </w:pPr>
      <w:r>
        <w:rPr>
          <w:rFonts w:ascii="Century Gothic" w:hAnsi="Century Gothic" w:cs="Century Gothic"/>
          <w:color w:val="000000"/>
          <w:sz w:val="22"/>
          <w:szCs w:val="22"/>
        </w:rPr>
        <w:t xml:space="preserve"> - Агенты социализации                                                                                                          21</w:t>
      </w:r>
    </w:p>
    <w:p w:rsidR="007F4FE8" w:rsidRPr="009E3E53" w:rsidRDefault="007F4FE8" w:rsidP="00973EAF">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 xml:space="preserve">Психология социализации                                                                            </w:t>
      </w:r>
      <w:r w:rsid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24</w:t>
      </w:r>
    </w:p>
    <w:p w:rsidR="007F4FE8" w:rsidRDefault="007F4FE8" w:rsidP="00973EAF">
      <w:pPr>
        <w:jc w:val="both"/>
        <w:rPr>
          <w:rFonts w:ascii="Century Gothic" w:hAnsi="Century Gothic" w:cs="Century Gothic"/>
          <w:color w:val="000000"/>
          <w:sz w:val="22"/>
          <w:szCs w:val="22"/>
        </w:rPr>
      </w:pPr>
      <w:r w:rsidRPr="009E3E53">
        <w:rPr>
          <w:rFonts w:ascii="Century Gothic" w:hAnsi="Century Gothic" w:cs="Century Gothic"/>
          <w:color w:val="000000"/>
          <w:sz w:val="22"/>
          <w:szCs w:val="22"/>
        </w:rPr>
        <w:t>Случаи,</w:t>
      </w:r>
      <w:r w:rsidR="00B13845" w:rsidRP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когда</w:t>
      </w:r>
      <w:r w:rsidR="00B13845" w:rsidRP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социализация</w:t>
      </w:r>
      <w:r w:rsidR="00B13845" w:rsidRP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не</w:t>
      </w:r>
      <w:r w:rsidR="00B13845" w:rsidRPr="009E3E53">
        <w:rPr>
          <w:rFonts w:ascii="Century Gothic" w:hAnsi="Century Gothic" w:cs="Century Gothic"/>
          <w:color w:val="000000"/>
          <w:sz w:val="22"/>
          <w:szCs w:val="22"/>
        </w:rPr>
        <w:t xml:space="preserve"> </w:t>
      </w:r>
      <w:r w:rsidRPr="009E3E53">
        <w:rPr>
          <w:rFonts w:ascii="Century Gothic" w:hAnsi="Century Gothic" w:cs="Century Gothic"/>
          <w:color w:val="000000"/>
          <w:sz w:val="22"/>
          <w:szCs w:val="22"/>
        </w:rPr>
        <w:t>удается</w:t>
      </w:r>
      <w:r w:rsidR="00B13845" w:rsidRPr="009E3E53">
        <w:rPr>
          <w:rFonts w:ascii="Century Gothic" w:hAnsi="Century Gothic" w:cs="Century Gothic"/>
          <w:color w:val="000000"/>
          <w:sz w:val="22"/>
          <w:szCs w:val="22"/>
        </w:rPr>
        <w:t xml:space="preserve">                                                    </w:t>
      </w:r>
      <w:r w:rsidR="009E3E53">
        <w:rPr>
          <w:rFonts w:ascii="Century Gothic" w:hAnsi="Century Gothic" w:cs="Century Gothic"/>
          <w:color w:val="000000"/>
          <w:sz w:val="22"/>
          <w:szCs w:val="22"/>
        </w:rPr>
        <w:t xml:space="preserve">                        </w:t>
      </w:r>
      <w:r w:rsidR="00B13845" w:rsidRPr="009E3E53">
        <w:rPr>
          <w:rFonts w:ascii="Century Gothic" w:hAnsi="Century Gothic" w:cs="Century Gothic"/>
          <w:color w:val="000000"/>
          <w:sz w:val="22"/>
          <w:szCs w:val="22"/>
        </w:rPr>
        <w:t>25</w:t>
      </w:r>
      <w:r w:rsidRPr="009E3E53">
        <w:rPr>
          <w:rFonts w:ascii="Century Gothic" w:hAnsi="Century Gothic" w:cs="Century Gothic"/>
          <w:color w:val="000000"/>
          <w:sz w:val="22"/>
          <w:szCs w:val="22"/>
        </w:rPr>
        <w:t xml:space="preserve"> </w:t>
      </w:r>
    </w:p>
    <w:p w:rsidR="005A5ACC" w:rsidRDefault="005A5ACC" w:rsidP="00973EAF">
      <w:pPr>
        <w:jc w:val="both"/>
        <w:rPr>
          <w:rFonts w:ascii="Century Gothic" w:hAnsi="Century Gothic" w:cs="Century Gothic"/>
          <w:color w:val="000000"/>
          <w:sz w:val="22"/>
          <w:szCs w:val="22"/>
        </w:rPr>
      </w:pPr>
      <w:r>
        <w:rPr>
          <w:rFonts w:ascii="Century Gothic" w:hAnsi="Century Gothic" w:cs="Century Gothic"/>
          <w:color w:val="000000"/>
          <w:sz w:val="22"/>
          <w:szCs w:val="22"/>
        </w:rPr>
        <w:t>Выводы</w:t>
      </w:r>
      <w:r w:rsidR="008133E2">
        <w:rPr>
          <w:rFonts w:ascii="Century Gothic" w:hAnsi="Century Gothic" w:cs="Century Gothic"/>
          <w:color w:val="000000"/>
          <w:sz w:val="22"/>
          <w:szCs w:val="22"/>
        </w:rPr>
        <w:t xml:space="preserve">                                                                                                                                        25</w:t>
      </w:r>
    </w:p>
    <w:p w:rsidR="008133E2" w:rsidRPr="009E3E53" w:rsidRDefault="008133E2" w:rsidP="00973EAF">
      <w:pPr>
        <w:jc w:val="both"/>
        <w:rPr>
          <w:rFonts w:ascii="Century Gothic" w:hAnsi="Century Gothic" w:cs="Century Gothic"/>
          <w:color w:val="000000"/>
          <w:sz w:val="22"/>
          <w:szCs w:val="22"/>
        </w:rPr>
      </w:pPr>
      <w:r>
        <w:rPr>
          <w:rFonts w:ascii="Century Gothic" w:hAnsi="Century Gothic" w:cs="Century Gothic"/>
          <w:color w:val="000000"/>
          <w:sz w:val="22"/>
          <w:szCs w:val="22"/>
        </w:rPr>
        <w:t>Список используемой литературы                                                                                      26</w:t>
      </w:r>
    </w:p>
    <w:p w:rsidR="0041155A" w:rsidRPr="00453F68" w:rsidRDefault="0041155A" w:rsidP="007E659E">
      <w:pPr>
        <w:rPr>
          <w:rFonts w:ascii="Century Gothic" w:hAnsi="Century Gothic" w:cs="Century Gothic"/>
          <w:color w:val="000000"/>
          <w:sz w:val="26"/>
          <w:szCs w:val="26"/>
        </w:rPr>
      </w:pPr>
      <w:r>
        <w:rPr>
          <w:rFonts w:ascii="Century Gothic" w:hAnsi="Century Gothic" w:cs="Century Gothic"/>
          <w:b/>
          <w:bCs/>
          <w:color w:val="000000"/>
          <w:sz w:val="26"/>
          <w:szCs w:val="26"/>
        </w:rPr>
        <w:t xml:space="preserve">Цель работы: </w:t>
      </w:r>
      <w:r>
        <w:rPr>
          <w:rFonts w:ascii="Century Gothic" w:hAnsi="Century Gothic" w:cs="Century Gothic"/>
          <w:color w:val="000000"/>
          <w:sz w:val="26"/>
          <w:szCs w:val="26"/>
        </w:rPr>
        <w:t>ознакомление с литературой и раскрытие темы «Социализация»</w:t>
      </w:r>
    </w:p>
    <w:p w:rsidR="00B425C4" w:rsidRPr="00453F68" w:rsidRDefault="007E659E" w:rsidP="007E659E">
      <w:pPr>
        <w:rPr>
          <w:rFonts w:ascii="Century Gothic" w:hAnsi="Century Gothic" w:cs="Century Gothic"/>
          <w:b/>
          <w:bCs/>
          <w:color w:val="000000"/>
          <w:sz w:val="26"/>
          <w:szCs w:val="26"/>
        </w:rPr>
      </w:pPr>
      <w:r w:rsidRPr="00F60D34">
        <w:rPr>
          <w:rFonts w:ascii="Century Gothic" w:hAnsi="Century Gothic" w:cs="Century Gothic"/>
          <w:b/>
          <w:bCs/>
          <w:color w:val="000000"/>
          <w:sz w:val="26"/>
          <w:szCs w:val="26"/>
        </w:rPr>
        <w:t>Понятие социализации</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Термин «социализация», несмотря на его широкую распространённость, не имеет однозначного толкования среди различных представителей психологической науки (Кон, 1988). В системе отечественной психологии употребляются ещё два термина, которые порой предлагают рассматривать как синоним слова «социализация»: «развитие личности» и «воспитание». Более того, иногда к понятию социализации вообще высказывается довольно критическое отношение, связанное уже не только со словоупотребелением, но и с существом дела. Не давая пока точной дефиниции понятия социализации, скажем, что интуитивно угадываемое содержание этого понятия состоит в том, что это процесс «вхождения индивида в социальную среду», «усвоение им социальных влияний», «приобщения его к системе социальных связей» и т.д. Процесс социализации представляет собой совокупность всех социальных процессов, благодаря которым индивид усваивает определённую систему норм и ценностей, позволяющих ему функционировать в качестве полноценного члена общества (Бронфенбреннер, 1976).</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Одно из возражений и строится обычно на основе такого понимания и заключается в следующем. Если личности нет вне системы социальных связей, если она изначально социально детерминирована, то какой смысл говорить о вхождении её в систему социальных связей. </w:t>
      </w:r>
      <w:r w:rsidR="00AD2C35" w:rsidRPr="002531F9">
        <w:rPr>
          <w:rFonts w:ascii="Century Gothic" w:hAnsi="Century Gothic" w:cs="Century Gothic"/>
          <w:sz w:val="22"/>
          <w:szCs w:val="22"/>
        </w:rPr>
        <w:t xml:space="preserve">Не будет ли при этом повторяться одна из старых ошибок в психологии, когда утверждалось, что новорожденное человеческое существо не есть еще человеческое существо и ему предстоит пройти путь «гоминизации»? </w:t>
      </w:r>
      <w:r w:rsidRPr="002531F9">
        <w:rPr>
          <w:rFonts w:ascii="Century Gothic" w:hAnsi="Century Gothic" w:cs="Century Gothic"/>
          <w:sz w:val="22"/>
          <w:szCs w:val="22"/>
        </w:rPr>
        <w:t xml:space="preserve">Не совпадает ли понятие социализации с процессом гоминизации? Как известно, Л.С. Выгодский решительно протестовал против изображения ребенка как существа,  которому еще необходимо гоминизироваться. Он настаивал на том, что ребенок, родившись, уже задан как элемент определенной культуры, определенных социальных связей. Если социализацию отождествлять с гоминизацией, то есть все основания крайне негативно относиться к «социализации». </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Сомнение вызывает и возможность точного разведения понятия социализация с другими, широко используемыми в отечественной психологической и педагогической литературе понятиями («развитие личности» и «воспитание»). Это возражение весьма существенно и заслуживает того, чтобы быть обсужденным специально. Идея развития личности – одна из ключевых идей отечественной психологии. Более того, признание личности субъектом социальной деятельности придает особое значение идея развития личности: ребенок, развиваясь, становится таким субъектом, т.е. процесс его развития немыслим вне его социального развития, а значит, и вне усвоения им системы социальных связей, отношений, вне включения в них. По объему понятия «развитее личности» и «социализация» в этом случае как бы совпадают, а акцентная активность личности кажется значительно более четко представленным именно в идее развития, а не социализации: здесь он как-то притушен, коль скоро в центре внимания – социальная среда и подчеркивается направление её воздействия на личность.</w:t>
      </w:r>
    </w:p>
    <w:p w:rsidR="007E659E" w:rsidRPr="002531F9" w:rsidRDefault="00AD2C35" w:rsidP="007E659E">
      <w:pPr>
        <w:rPr>
          <w:rFonts w:ascii="Century Gothic" w:hAnsi="Century Gothic" w:cs="Century Gothic"/>
          <w:sz w:val="22"/>
          <w:szCs w:val="22"/>
        </w:rPr>
      </w:pPr>
      <w:r w:rsidRPr="002531F9">
        <w:rPr>
          <w:rFonts w:ascii="Century Gothic" w:hAnsi="Century Gothic" w:cs="Century Gothic"/>
          <w:sz w:val="22"/>
          <w:szCs w:val="22"/>
        </w:rPr>
        <w:t xml:space="preserve">Вместе с тем, если понимать процесс развития личности в её активном взаимодействии с социальной средой, то каждый из элементов этого взаимодействия имеет право на рассмотрение без опасения, что преимущественное внимание к одной из сторон взаимодействия обязательно должно обернуться её абсолютизацией, недооценкой другого компонента. Подлинно научное рассмотрение вопроса о социализации ни в коей мере не снимает проблемы развития личности, а, напротив, предполагает, что личность понимается как становящийся активный социальный субъект. </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Несколько сложнее вопрос о соотношении понятий «социализация» и «воспитание». Как известно, термин «воспитание» употребляется в нашей литературе в двух значениях – в узком и широком смысле слова. В узком смысле слова термин «воспитание» означает процесс целенаправленного воздействия на человека со стороны субъекта воспитательного процесса с целью передачи, привития ему определенной системы представлений, понятий, норм и т.д. Ударение здесь ставится на целенаправленность, планомерность процесса воздействия. В качестве субъекта воздействия, понимается специальный институт, человек, поставленный для осуществления названной цели. В широком смысле слова под «воспитанием» понимается воздействие на человека всей системы общественных связей с целью усвоения им социального опыта и т.д. Субъектом воспитательного процесса в этом случае может выступать и всё общество, и, как часто говориться в обыденной речи, «вся жизнь». Если употреблять термин «воспитание» в узком смысле слова, то социализация отличается по своему значению от процесса, описываемого термином «воспитание». Если же это понятие употреблять в широком смысле этого слова, то различие исчезает.</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Сделав это уточнение, можно так определить сущность социализации: </w:t>
      </w:r>
      <w:r w:rsidRPr="002531F9">
        <w:rPr>
          <w:rFonts w:ascii="Century Gothic" w:hAnsi="Century Gothic" w:cs="Century Gothic"/>
          <w:sz w:val="22"/>
          <w:szCs w:val="22"/>
          <w:u w:val="single"/>
        </w:rPr>
        <w:t xml:space="preserve">социализация – это двусторонний процесс, включающий в себя, с одной стороны, </w:t>
      </w:r>
      <w:r w:rsidRPr="002531F9">
        <w:rPr>
          <w:rFonts w:ascii="Century Gothic" w:hAnsi="Century Gothic" w:cs="Century Gothic"/>
          <w:i/>
          <w:iCs/>
          <w:sz w:val="22"/>
          <w:szCs w:val="22"/>
          <w:u w:val="single"/>
        </w:rPr>
        <w:t>усвоение</w:t>
      </w:r>
      <w:r w:rsidRPr="002531F9">
        <w:rPr>
          <w:rFonts w:ascii="Century Gothic" w:hAnsi="Century Gothic" w:cs="Century Gothic"/>
          <w:sz w:val="22"/>
          <w:szCs w:val="22"/>
          <w:u w:val="single"/>
        </w:rPr>
        <w:t xml:space="preserve"> индивидом социального опыта путем вхождения в социальную среду, систему социальных связей; с другой стороны, процесс активного воспроизводства индивидом системы социальных связей за счёт его активной деятельности, активным включением в социальную среду.</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Именно на эти две стороны процесса социализации обращают внимание многие авторы, принимающие идею социализации в русло социальной психологии, разрабатывающие эту проблему как полноправную проблему социально-психологического знания. Вопрос становится именно так, что человек не просто усваивает социальный опыт, но и преобразовывает его в собственные ценности, установки, ориентации. Этот момент преобразовании социального опыта фиксирует не просто пассивное его принятие, но предполагает активность индивида в применении такого преобразованного опыта, то есть в известной отдаче, когда результат Ом её является не просто прибавка к уже существующему социальному опыту, но его воспроизводство, то есть продвижение его на новую ступень. Понимание взаимодействия человека с обществом при этом включает в себя понимание в качестве субъекта развития не только человека, но и общества, объясняет существующую преемственность в таком развитии. При такой интерпретации понятие социализации достигается понимание человека одновременно как объекта, так и субъекта общественных отношений.</w:t>
      </w:r>
    </w:p>
    <w:p w:rsidR="007E659E" w:rsidRPr="00453F68" w:rsidRDefault="007E659E" w:rsidP="007E659E">
      <w:pPr>
        <w:rPr>
          <w:rFonts w:ascii="Century Gothic" w:hAnsi="Century Gothic" w:cs="Century Gothic"/>
          <w:sz w:val="22"/>
          <w:szCs w:val="22"/>
        </w:rPr>
      </w:pPr>
      <w:r w:rsidRPr="002531F9">
        <w:rPr>
          <w:rFonts w:ascii="Century Gothic" w:hAnsi="Century Gothic" w:cs="Century Gothic"/>
          <w:sz w:val="22"/>
          <w:szCs w:val="22"/>
        </w:rPr>
        <w:t>Первая сторона процесса социализации – усвоение социального опыта – это характеристика того, как среда воздействует на человека; вторая его сторона характеризует момент воздействия человека на среду с помощью деятельности. Активность позиции личности предполагается здесь потому, что всякое воздействие на систему социальных связей и отношений требует принятия определенного решения и, следовательно, включает в себя процессы преобразования, мобилизации субъекта, построения определенной стратегии деятельности. Таким образом, процесс социализации в этом его понимании ни в коей мере не противостоит процессу развития личности, но просто позволяет обозначить различные точки зрения на проблему. Если для возрастной психологии наиболее интересен взгляд на эту проблему «со стороны личности», то для социальной психологии – «со стороны в</w:t>
      </w:r>
      <w:r w:rsidR="0054766C">
        <w:rPr>
          <w:rFonts w:ascii="Century Gothic" w:hAnsi="Century Gothic" w:cs="Century Gothic"/>
          <w:sz w:val="22"/>
          <w:szCs w:val="22"/>
        </w:rPr>
        <w:t>заимодействия личности и среды» (Андреева Г.М. Социальная Психология. 2002).</w:t>
      </w:r>
    </w:p>
    <w:p w:rsidR="00B425C4" w:rsidRPr="00453F68" w:rsidRDefault="007E659E" w:rsidP="007E659E">
      <w:pPr>
        <w:rPr>
          <w:rFonts w:ascii="Century Gothic" w:hAnsi="Century Gothic" w:cs="Century Gothic"/>
          <w:b/>
          <w:bCs/>
          <w:color w:val="000000"/>
          <w:sz w:val="26"/>
          <w:szCs w:val="26"/>
        </w:rPr>
      </w:pPr>
      <w:r w:rsidRPr="00F60D34">
        <w:rPr>
          <w:rFonts w:ascii="Century Gothic" w:hAnsi="Century Gothic" w:cs="Century Gothic"/>
          <w:b/>
          <w:bCs/>
          <w:color w:val="000000"/>
          <w:sz w:val="26"/>
          <w:szCs w:val="26"/>
        </w:rPr>
        <w:t>Содержание процесса социализации</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Если исходить из тезиса, принимаемого в общей психологии, что личностью не рождаются, но становятся, то ясно, что социализация по своему содержанию есть процесс становления личности, который начинается с первых минут жизни человека. Выделяются три сферы, в которых осуществляется прежде всего это становление личности: деятельность, общение, самосознание. Каждая из этих сфер должна быть рассмотрена особо. Общей характеристикой всех этих трёх сфер является процесс расширения, умножения социальных связей индивида с внешним миром.</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Что касается </w:t>
      </w:r>
      <w:r w:rsidRPr="00F60D34">
        <w:rPr>
          <w:rFonts w:ascii="Century Gothic" w:hAnsi="Century Gothic" w:cs="Century Gothic"/>
          <w:b/>
          <w:bCs/>
          <w:color w:val="000000"/>
          <w:sz w:val="22"/>
          <w:szCs w:val="22"/>
        </w:rPr>
        <w:t>деятельности</w:t>
      </w:r>
      <w:r w:rsidRPr="002531F9">
        <w:rPr>
          <w:rFonts w:ascii="Century Gothic" w:hAnsi="Century Gothic" w:cs="Century Gothic"/>
          <w:sz w:val="22"/>
          <w:szCs w:val="22"/>
        </w:rPr>
        <w:t xml:space="preserve">, то на протяжении всего процесса социализации индивид имеет дело с расширением «каталога» деятельностей (Леонтьев, 1975), т.е. освоением всё новых и новых видов деятельности. При этом происходит ещё три чрезвычайно важных процесса. Во-первых, это </w:t>
      </w:r>
      <w:r w:rsidRPr="002531F9">
        <w:rPr>
          <w:rFonts w:ascii="Century Gothic" w:hAnsi="Century Gothic" w:cs="Century Gothic"/>
          <w:i/>
          <w:iCs/>
          <w:sz w:val="22"/>
          <w:szCs w:val="22"/>
          <w:u w:val="single"/>
        </w:rPr>
        <w:t xml:space="preserve">ориентировка </w:t>
      </w:r>
      <w:r w:rsidRPr="002531F9">
        <w:rPr>
          <w:rFonts w:ascii="Century Gothic" w:hAnsi="Century Gothic" w:cs="Century Gothic"/>
          <w:sz w:val="22"/>
          <w:szCs w:val="22"/>
        </w:rPr>
        <w:t xml:space="preserve">в системе связей, присутствующих в каждом виде деятельности и между её различными видами. Она осуществляется через посредство личностных смыслов, т.е. означает выявление для каждой личности особо значимых аспектов деятельности, причём не просто уяснение их, но и их освоение. Можно было бы назвать продукт такой ориентации </w:t>
      </w:r>
      <w:r w:rsidRPr="002531F9">
        <w:rPr>
          <w:rFonts w:ascii="Century Gothic" w:hAnsi="Century Gothic" w:cs="Century Gothic"/>
          <w:i/>
          <w:iCs/>
          <w:sz w:val="22"/>
          <w:szCs w:val="22"/>
        </w:rPr>
        <w:t>личностным выбором деятельности</w:t>
      </w:r>
      <w:r w:rsidRPr="002531F9">
        <w:rPr>
          <w:rFonts w:ascii="Century Gothic" w:hAnsi="Century Gothic" w:cs="Century Gothic"/>
          <w:sz w:val="22"/>
          <w:szCs w:val="22"/>
        </w:rPr>
        <w:t xml:space="preserve">. Как следствие этого возникает и второй процесс – </w:t>
      </w:r>
      <w:r w:rsidRPr="002531F9">
        <w:rPr>
          <w:rFonts w:ascii="Century Gothic" w:hAnsi="Century Gothic" w:cs="Century Gothic"/>
          <w:i/>
          <w:iCs/>
          <w:sz w:val="22"/>
          <w:szCs w:val="22"/>
          <w:u w:val="single"/>
        </w:rPr>
        <w:t xml:space="preserve">центрирование </w:t>
      </w:r>
      <w:r w:rsidRPr="002531F9">
        <w:rPr>
          <w:rFonts w:ascii="Century Gothic" w:hAnsi="Century Gothic" w:cs="Century Gothic"/>
          <w:sz w:val="22"/>
          <w:szCs w:val="22"/>
        </w:rPr>
        <w:t xml:space="preserve">вокруг главного, выбранного, сосредоточение внимания на нём и соподчинения ему всех остальных деятельностей. Наконец, третий процесс – это освоение личностью в ходе реализации деятельности </w:t>
      </w:r>
      <w:r w:rsidRPr="002531F9">
        <w:rPr>
          <w:rFonts w:ascii="Century Gothic" w:hAnsi="Century Gothic" w:cs="Century Gothic"/>
          <w:i/>
          <w:iCs/>
          <w:sz w:val="22"/>
          <w:szCs w:val="22"/>
          <w:u w:val="single"/>
        </w:rPr>
        <w:t>новых ролей</w:t>
      </w:r>
      <w:r w:rsidRPr="002531F9">
        <w:rPr>
          <w:rFonts w:ascii="Century Gothic" w:hAnsi="Century Gothic" w:cs="Century Gothic"/>
          <w:sz w:val="22"/>
          <w:szCs w:val="22"/>
        </w:rPr>
        <w:t xml:space="preserve"> и осмысление их значимости. Если кратко выразить сущность этих преобразований в системе деятельности развивающегося индивида, то можно сказать, что перед нами процесс расширения возможностей индивида именно как субъекта деятельности. Эта общая теоретическая канва позволяет подойти к экспериментальному исследованию проблемы. Экспериментальные исследования носят, как правило, пограничный характер между социальной и возрастной психологией, в них для разных возрастных групп изучается вопрос о том, каков механизм ориентации личности в системе деятельностей, чем мотивирован выбор, который служит основанием для центрирования деятельности. Особенно важным в таких исследованиях является рассмотрение процессов целеобразования. К сожалению, эта проблематика, традиционно закреплённая за общей психологией, не находит пока особой разработки в её социально-психологических аспектах, хотя ориентировка личности не только в системе данных её непосредственно связей, но и в системе личностных смыслов, по-видимому, не может быть описана вне контекста тех социальных «единиц», в которых организована человеческая деятельность, т.е. социальных групп. Об этом здесь говорится пока лишь в порядке постановки проблемы, включения её в общую логику социально-психологического подхода к социализации. </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Вторая сфера – </w:t>
      </w:r>
      <w:r w:rsidRPr="00F60D34">
        <w:rPr>
          <w:rFonts w:ascii="Century Gothic" w:hAnsi="Century Gothic" w:cs="Century Gothic"/>
          <w:b/>
          <w:bCs/>
          <w:color w:val="000000"/>
          <w:sz w:val="22"/>
          <w:szCs w:val="22"/>
        </w:rPr>
        <w:t>общение</w:t>
      </w:r>
      <w:r w:rsidRPr="002531F9">
        <w:rPr>
          <w:rFonts w:ascii="Century Gothic" w:hAnsi="Century Gothic" w:cs="Century Gothic"/>
          <w:sz w:val="22"/>
          <w:szCs w:val="22"/>
        </w:rPr>
        <w:t xml:space="preserve"> – рассматривается в контексте социализации также со стороны его расширения и углубления, что само собой разумеется, коль скоро общение неразрывно связано с деятельностью. Расширение общения можно понимать как </w:t>
      </w:r>
      <w:r w:rsidRPr="002531F9">
        <w:rPr>
          <w:rFonts w:ascii="Century Gothic" w:hAnsi="Century Gothic" w:cs="Century Gothic"/>
          <w:i/>
          <w:iCs/>
          <w:sz w:val="22"/>
          <w:szCs w:val="22"/>
          <w:u w:val="single"/>
        </w:rPr>
        <w:t>умножение</w:t>
      </w:r>
      <w:r w:rsidRPr="002531F9">
        <w:rPr>
          <w:rFonts w:ascii="Century Gothic" w:hAnsi="Century Gothic" w:cs="Century Gothic"/>
          <w:sz w:val="22"/>
          <w:szCs w:val="22"/>
        </w:rPr>
        <w:t xml:space="preserve"> контактов человека с другими людьми, </w:t>
      </w:r>
      <w:r w:rsidRPr="002531F9">
        <w:rPr>
          <w:rFonts w:ascii="Century Gothic" w:hAnsi="Century Gothic" w:cs="Century Gothic"/>
          <w:i/>
          <w:iCs/>
          <w:sz w:val="22"/>
          <w:szCs w:val="22"/>
          <w:u w:val="single"/>
        </w:rPr>
        <w:t>специфику</w:t>
      </w:r>
      <w:r w:rsidRPr="002531F9">
        <w:rPr>
          <w:rFonts w:ascii="Century Gothic" w:hAnsi="Century Gothic" w:cs="Century Gothic"/>
          <w:sz w:val="22"/>
          <w:szCs w:val="22"/>
        </w:rPr>
        <w:t xml:space="preserve"> этих контактов на каждом возрастном рубеже. Что же касается углубления общения, это прежде всего </w:t>
      </w:r>
      <w:r w:rsidRPr="002531F9">
        <w:rPr>
          <w:rFonts w:ascii="Century Gothic" w:hAnsi="Century Gothic" w:cs="Century Gothic"/>
          <w:i/>
          <w:iCs/>
          <w:sz w:val="22"/>
          <w:szCs w:val="22"/>
          <w:u w:val="single"/>
        </w:rPr>
        <w:t>переход от монологического общения к диалогическому</w:t>
      </w:r>
      <w:r w:rsidRPr="002531F9">
        <w:rPr>
          <w:rFonts w:ascii="Century Gothic" w:hAnsi="Century Gothic" w:cs="Century Gothic"/>
          <w:sz w:val="22"/>
          <w:szCs w:val="22"/>
        </w:rPr>
        <w:t>, децентрация, т.е. умение ориентироваться на партнёра, более точное его восприятие. Задача экспериментальных исследований заключается в том, чтобы показать, во-первых, как и при каких обстоятельствах осуществляется умножение связей общения и, во-вторых, что получает личность от этого процесса. Исследования этого плана носят черты междисциплинарных исследований, поскольку в равной мере значимы как для возрастной, так и для социальной психологии. Особенно детально с этой точки зрения исследованы некоторые этапы онтогенеза: дошкольный и подростковый возраст. Что касается некоторых других этапов жизни человека, то незначительное количество исследований в этой области объясняется дискуссионным характером другой проблемы социализации – проблемы её стадий.</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Наконец, третья сфера социализации – развитие </w:t>
      </w:r>
      <w:r w:rsidRPr="00F60D34">
        <w:rPr>
          <w:rFonts w:ascii="Century Gothic" w:hAnsi="Century Gothic" w:cs="Century Gothic"/>
          <w:b/>
          <w:bCs/>
          <w:color w:val="000000"/>
          <w:sz w:val="22"/>
          <w:szCs w:val="22"/>
        </w:rPr>
        <w:t>самосознания</w:t>
      </w:r>
      <w:r w:rsidRPr="002531F9">
        <w:rPr>
          <w:rFonts w:ascii="Century Gothic" w:hAnsi="Century Gothic" w:cs="Century Gothic"/>
          <w:sz w:val="22"/>
          <w:szCs w:val="22"/>
        </w:rPr>
        <w:t xml:space="preserve"> личности. В самом общем виде можно сказать, что процесс социализации означает становление в человеке образа его Я (Кон, 1978). В многочисленных экспериментальных исследованиях, в том числе лонгитюдных, установлено, что образ Я не возникает у человека сразу, а складывается на протяжении его жизни под воздействием многочисленных социальных влияний. С точки зрения социальной психологии здесь особенно интересно выяснить, каким образом включение человека в различные социальные группы задаёт этот процесс. Играет ли роль тот факт, что количество групп может варьировать весьма сильно, а значит, варьирует и количество связей общения? Или такая переменная, как количество групп, вообще не имеет значения, а главным фактором выступает качество групп (с точки зрения содержания их деятельности)? Как сказывается на поведении человека и на его деятельности (в том числе и группах) уровень развития его самосознания – вот вопросы, которые должны получить ответ при исследовании процесса социализации.</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К сожалению, именно в этой сфере анализа особенно много противоречивых позиций. Это связано с наличием тех многочисленных и разнообразных пониманий личности, о которых уже говорилось. Прежде всего, само определение «Я-образа» зависит от той концепции личности, которая принимается автором. Весь вопрос, по выражению А.Н.Леонтьева, упирается в то, что будет названо в качестве составляющих «Я-образа». </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Есть несколько различных подходов к структуре «Я». Наиболее распространённая схема включает в «Я» три компонента: познавательный (знание себя), эмоциональный (оценка себя), поведенческий (отношение к себе). Существуют и другие подходы к тому, какова структура самосознания человека (Столин, 1984). Самый главный факт, который подчёркивается при изучении самосознания, состоит в том, что оно не может быть представлено как простой перечень характеристик, но как понимание личностью себя в качестве некоторой </w:t>
      </w:r>
      <w:r w:rsidRPr="002531F9">
        <w:rPr>
          <w:rFonts w:ascii="Century Gothic" w:hAnsi="Century Gothic" w:cs="Century Gothic"/>
          <w:i/>
          <w:iCs/>
          <w:sz w:val="22"/>
          <w:szCs w:val="22"/>
          <w:u w:val="single"/>
        </w:rPr>
        <w:t>целостности</w:t>
      </w:r>
      <w:r w:rsidRPr="002531F9">
        <w:rPr>
          <w:rFonts w:ascii="Century Gothic" w:hAnsi="Century Gothic" w:cs="Century Gothic"/>
          <w:sz w:val="22"/>
          <w:szCs w:val="22"/>
        </w:rPr>
        <w:t xml:space="preserve">, в определении собственной </w:t>
      </w:r>
      <w:r w:rsidRPr="002531F9">
        <w:rPr>
          <w:rFonts w:ascii="Century Gothic" w:hAnsi="Century Gothic" w:cs="Century Gothic"/>
          <w:i/>
          <w:iCs/>
          <w:sz w:val="22"/>
          <w:szCs w:val="22"/>
          <w:u w:val="single"/>
        </w:rPr>
        <w:t>идентичности</w:t>
      </w:r>
      <w:r w:rsidRPr="002531F9">
        <w:rPr>
          <w:rFonts w:ascii="Century Gothic" w:hAnsi="Century Gothic" w:cs="Century Gothic"/>
          <w:sz w:val="22"/>
          <w:szCs w:val="22"/>
        </w:rPr>
        <w:t xml:space="preserve">. Лишь внутри этой целостности можно говорить о наличии каких-то её структурных элементов. Другое свойство самосознания заключается в том, что его развитие в ходе социализации – это процесс контролируемый, определяемый постоянным приобретением социального опыта в условиях расширения диапазона деятельности общения. Хотя самосознание относится к самым глубоким, интимным характеристикам человеческой личности, его развитие немыслимо вне деятельности: лишь в ней постоянно осуществляется определённая «коррекция» представления о себе в сравнении с представлением, складывающимся в глазах других. «Самосознание, не основанное на реальной деятельности, исключающее её как «внешнюю», неизбежно заходит в тупик, становится «пустым» понятием» (Кон, 1967). </w:t>
      </w:r>
    </w:p>
    <w:p w:rsidR="007E659E" w:rsidRPr="002531F9" w:rsidRDefault="007E659E" w:rsidP="007E659E">
      <w:pPr>
        <w:rPr>
          <w:rFonts w:ascii="Century Gothic" w:hAnsi="Century Gothic" w:cs="Century Gothic"/>
          <w:sz w:val="22"/>
          <w:szCs w:val="22"/>
        </w:rPr>
      </w:pPr>
      <w:r w:rsidRPr="002531F9">
        <w:rPr>
          <w:rFonts w:ascii="Century Gothic" w:hAnsi="Century Gothic" w:cs="Century Gothic"/>
          <w:sz w:val="22"/>
          <w:szCs w:val="22"/>
        </w:rPr>
        <w:t xml:space="preserve">Именно поэтому процесс социализации может быть понят, только как единство изменений всех трёх обозначенных сфер. Они, взятые в целом, создают для индивида «расширяющуюся действительность», в которой он действует, познаёт и общается, тем </w:t>
      </w:r>
      <w:r w:rsidR="005E7F40" w:rsidRPr="002531F9">
        <w:rPr>
          <w:rFonts w:ascii="Century Gothic" w:hAnsi="Century Gothic" w:cs="Century Gothic"/>
          <w:sz w:val="22"/>
          <w:szCs w:val="22"/>
        </w:rPr>
        <w:t>самым,</w:t>
      </w:r>
      <w:r w:rsidRPr="002531F9">
        <w:rPr>
          <w:rFonts w:ascii="Century Gothic" w:hAnsi="Century Gothic" w:cs="Century Gothic"/>
          <w:sz w:val="22"/>
          <w:szCs w:val="22"/>
        </w:rPr>
        <w:t xml:space="preserve"> осваивая не только ближайшую микросреду, но и всю систему социальных отношений. Вместе с этим освоением индивид вносит в неё свой опыт, свой творческий подход; поэтому нет другой формы освоения действительности, кроме её активного преобразования. Это общее принципиальное положение означает необходимость выявления того конкретного «сплава», который возникает на каждом этапе социализации между двумя сторонами этого процесса: усвоением социального опыта и воспроизведением его. Решить эту задачу можно, только определив </w:t>
      </w:r>
      <w:r w:rsidRPr="002531F9">
        <w:rPr>
          <w:rFonts w:ascii="Century Gothic" w:hAnsi="Century Gothic" w:cs="Century Gothic"/>
          <w:i/>
          <w:iCs/>
          <w:sz w:val="22"/>
          <w:szCs w:val="22"/>
          <w:u w:val="single"/>
        </w:rPr>
        <w:t>стадии</w:t>
      </w:r>
      <w:r w:rsidRPr="002531F9">
        <w:rPr>
          <w:rFonts w:ascii="Century Gothic" w:hAnsi="Century Gothic" w:cs="Century Gothic"/>
          <w:sz w:val="22"/>
          <w:szCs w:val="22"/>
        </w:rPr>
        <w:t xml:space="preserve"> процесса социализации, а также </w:t>
      </w:r>
      <w:r w:rsidRPr="002531F9">
        <w:rPr>
          <w:rFonts w:ascii="Century Gothic" w:hAnsi="Century Gothic" w:cs="Century Gothic"/>
          <w:i/>
          <w:iCs/>
          <w:sz w:val="22"/>
          <w:szCs w:val="22"/>
          <w:u w:val="single"/>
        </w:rPr>
        <w:t>институты</w:t>
      </w:r>
      <w:r w:rsidRPr="002531F9">
        <w:rPr>
          <w:rFonts w:ascii="Century Gothic" w:hAnsi="Century Gothic" w:cs="Century Gothic"/>
          <w:sz w:val="22"/>
          <w:szCs w:val="22"/>
        </w:rPr>
        <w:t>, в рамках кото</w:t>
      </w:r>
      <w:r w:rsidR="001316DD" w:rsidRPr="002531F9">
        <w:rPr>
          <w:rFonts w:ascii="Century Gothic" w:hAnsi="Century Gothic" w:cs="Century Gothic"/>
          <w:sz w:val="22"/>
          <w:szCs w:val="22"/>
        </w:rPr>
        <w:t xml:space="preserve">рых осуществляется этот процесс </w:t>
      </w:r>
      <w:r w:rsidR="002801AB" w:rsidRPr="002531F9">
        <w:rPr>
          <w:rFonts w:ascii="Century Gothic" w:hAnsi="Century Gothic" w:cs="Century Gothic"/>
          <w:sz w:val="22"/>
          <w:szCs w:val="22"/>
        </w:rPr>
        <w:t>(Андреева Г.М. Социальная психология</w:t>
      </w:r>
      <w:r w:rsidR="003C1301">
        <w:rPr>
          <w:rFonts w:ascii="Century Gothic" w:hAnsi="Century Gothic" w:cs="Century Gothic"/>
          <w:sz w:val="22"/>
          <w:szCs w:val="22"/>
        </w:rPr>
        <w:t>. 2002</w:t>
      </w:r>
      <w:r w:rsidR="002801AB" w:rsidRPr="002531F9">
        <w:rPr>
          <w:rFonts w:ascii="Century Gothic" w:hAnsi="Century Gothic" w:cs="Century Gothic"/>
          <w:sz w:val="22"/>
          <w:szCs w:val="22"/>
        </w:rPr>
        <w:t>)</w:t>
      </w:r>
      <w:r w:rsidR="003C1301">
        <w:rPr>
          <w:rFonts w:ascii="Century Gothic" w:hAnsi="Century Gothic" w:cs="Century Gothic"/>
          <w:sz w:val="22"/>
          <w:szCs w:val="22"/>
        </w:rPr>
        <w:t>.</w:t>
      </w:r>
    </w:p>
    <w:p w:rsidR="00B425C4" w:rsidRPr="00453F68" w:rsidRDefault="00DC4348" w:rsidP="00DC4348">
      <w:pPr>
        <w:rPr>
          <w:rFonts w:ascii="Century Gothic" w:hAnsi="Century Gothic" w:cs="Century Gothic"/>
          <w:b/>
          <w:bCs/>
          <w:color w:val="000000"/>
          <w:sz w:val="26"/>
          <w:szCs w:val="26"/>
        </w:rPr>
      </w:pPr>
      <w:r w:rsidRPr="00F60D34">
        <w:rPr>
          <w:rFonts w:ascii="Century Gothic" w:hAnsi="Century Gothic" w:cs="Century Gothic"/>
          <w:b/>
          <w:bCs/>
          <w:color w:val="000000"/>
          <w:sz w:val="26"/>
          <w:szCs w:val="26"/>
        </w:rPr>
        <w:t>Как происходит социализация</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Социализация является исключительно мощной силой. Стремление к конформизму скорее правило, чем исключение. Это объясняется двумя причинами: ограниченными биологическими возможностями человека и ограничениями, обусловленными культурой. Нетрудно понять, что мы имеем в виду, говоря об ограниченных биологических возможностях: человек не способен летать, не имея крыльев, и его нельзя этому научить. Поскольку же любая культура избирает лишь определённые образцы поведения из множества возможных, она тоже ограничивает социализацию, только частично используя биологические возможности человека. Дальше мы рассмотрим, каким образом биологические и культурные факторы воздействуют на социализацию.</w:t>
      </w:r>
    </w:p>
    <w:p w:rsidR="00DC4348" w:rsidRPr="00F60D34" w:rsidRDefault="00DC4348" w:rsidP="00DC4348">
      <w:pPr>
        <w:rPr>
          <w:rFonts w:ascii="Century Gothic" w:hAnsi="Century Gothic" w:cs="Century Gothic"/>
          <w:b/>
          <w:bCs/>
          <w:color w:val="000000"/>
          <w:sz w:val="22"/>
          <w:szCs w:val="22"/>
        </w:rPr>
      </w:pPr>
      <w:r w:rsidRPr="00F60D34">
        <w:rPr>
          <w:rFonts w:ascii="Century Gothic" w:hAnsi="Century Gothic" w:cs="Century Gothic"/>
          <w:b/>
          <w:bCs/>
          <w:color w:val="000000"/>
          <w:sz w:val="22"/>
          <w:szCs w:val="22"/>
        </w:rPr>
        <w:t>Биологический контекст</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Хотя людям свойственны такие генетически обусловленные рефлексы, как моргание, хватание и сосание, по всей видимости, в их генах не запрограммированы сложные модели поведения. Они вынуждены учиться одеваться, добывать пищу или строить для себя укрытие. Люди не только не обладают врождёнными образцами поведения; они медленно осваивают навыки, необходимые для выживания. В течение первого года жизни питание ребёнка полностью зависит от заботы взрослых. Таким образом, выживание младенцев зависит от взрослых, которые о них заботятся. В отличие от них детёныши обезьян сами добывают для себя пищу через три-шесть месяцев после рождения. В тоже время, длительность периода зависимости ребёнка от взрослых полезно для него с точки зрения развития. Младенцы получают возможность усваивать навыки (например, способность говорить), которые намного сложнее, чем навыки любых других существ.</w:t>
      </w:r>
    </w:p>
    <w:p w:rsidR="00DC4348" w:rsidRPr="00F60D34" w:rsidRDefault="00DC4348" w:rsidP="00DC4348">
      <w:pPr>
        <w:rPr>
          <w:rFonts w:ascii="Century Gothic" w:hAnsi="Century Gothic" w:cs="Century Gothic"/>
          <w:b/>
          <w:bCs/>
          <w:color w:val="000000"/>
          <w:sz w:val="22"/>
          <w:szCs w:val="22"/>
        </w:rPr>
      </w:pPr>
      <w:r w:rsidRPr="00F60D34">
        <w:rPr>
          <w:rFonts w:ascii="Century Gothic" w:hAnsi="Century Gothic" w:cs="Century Gothic"/>
          <w:b/>
          <w:bCs/>
          <w:color w:val="000000"/>
          <w:sz w:val="22"/>
          <w:szCs w:val="22"/>
        </w:rPr>
        <w:t>Культурный контекст</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Каждое общество ценит определённые личностные качества выше других, и дети усваивают эти ценности благодаря социализации. Методы социализации зависят от того, какие именно качества личности ценятся выше, и в разных культурах они могут быть очень разными. Например, в американском обществе высоко ценятся такие качества, как уверенность в себе, умение владеть собой и агрессивность; в то время как в Индии традиционно сложились противоположные ценности: созерцательность, пассивность и мистицизм. Поэтому американцы обычно с уважением относятся к прославленным спортсменам, астронавтам. Индийцы же склонны с почтением относиться к религиозным или политическим деятелям, выступающих против насильственных методов (например, Махатма Ганди).</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Эти культурные ценности лежат в основе социальных норм. Нормами называются ожидания и стандарты, управляющие интеракцией людей. Некоторые нормы представлены в законах, запрещающих воровство, нападение на другого человека, нарушение контракта и т.д. Такие законы являются социальными нормами, и те, кто нарушает их, подвергаются наказанию. Определённые нормы считаются более важными, чем другие: нарушение закона, запрещающего убийство, опаснее для общества, чем превышение установленной предельной скорости. Однако большинство норм вообще не отражено в законах. На наше поведение в повседневной жизни воздействует множество ожиданий и норм: мы должны быть вежливыми по отношению к другим людям; когда мы гостим в доме друга, следует сделать подарок для его семьи; в автобусе надо уступать места пожилым или инвалидам. Эти ожидания мы предъявляем и к нашим детям.</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На поведение людей влияют не только нормы. Огромное воздействие на их поступки и стремления оказывают культурные идеалы данного общества. Кроме того, поскольку эти идеалы формируются на основе многих ценностей, общество избегает всеобщего единообразия. Например, мы ценим науку, поэтому имя Альберта Эйнштейна пользуется почётом и уважением. Мы так же высоко ценим спорт, присваивая знаменитым спортсменам высокий социальный статус. Противоречивые идеалы сосуществовать: американцы придают важное значение овладению знаниями во имя развития науки и поддерживают такие организации, как Национальный Научный Фонд; в то же время они считают, что знания должны приносить практическую пользу, поэтому они аплодируют, когда Сенат вручает орден Золотого Руна учёным, изучающим предметы, по его мнению, не интересные или бесполезные. </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Отсутствие единообразия в поведении показывает, что по своей сущности социализация – двухсторонний, разнонаправленный процесс. Происходит взаимовлияние между биологическими факторами и культурой, а также между теми, кто осуществляет социализацию, и кто социализируется.</w:t>
      </w:r>
    </w:p>
    <w:p w:rsidR="00DC4348" w:rsidRPr="00F60D34" w:rsidRDefault="00DC4348" w:rsidP="00DC4348">
      <w:pPr>
        <w:rPr>
          <w:rFonts w:ascii="Century Gothic" w:hAnsi="Century Gothic" w:cs="Century Gothic"/>
          <w:color w:val="000000"/>
          <w:sz w:val="22"/>
          <w:szCs w:val="22"/>
        </w:rPr>
      </w:pPr>
      <w:r w:rsidRPr="00F60D34">
        <w:rPr>
          <w:rFonts w:ascii="Century Gothic" w:hAnsi="Century Gothic" w:cs="Century Gothic"/>
          <w:b/>
          <w:bCs/>
          <w:color w:val="000000"/>
          <w:sz w:val="22"/>
          <w:szCs w:val="22"/>
        </w:rPr>
        <w:t>Социобиология</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Определение природы взаимосвязи между биологическим развитием человека и его поведением в обществе является предметов горячих споров. Некоторые учёные, называемые социобиологами, предполагают, что генетические факторы оказывают более значительное влияние на человеческое поведение, чем считалось до сих пор. В частности, они настаивают, что многие типы поведения – от агрессии до альтруизма – могут быть обусловлены генетически. </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Как считают социобиологи, существование врождённых механизмов, влияющих на поведение, - результат тысяч, даже миллионов лет эволюции. В ходе смены сотен поколений происходило естественное увеличение числа носителей генов, способствующих выживанию человеческого рода. В результате этого процесса поведение современного человека включает генетически обусловленные действия, целесообразность которых доказана прошлым опытом.</w:t>
      </w:r>
    </w:p>
    <w:p w:rsidR="00453F68" w:rsidRDefault="00DC4348" w:rsidP="00DC4348">
      <w:pPr>
        <w:rPr>
          <w:rFonts w:ascii="Century Gothic" w:hAnsi="Century Gothic" w:cs="Century Gothic"/>
          <w:sz w:val="22"/>
          <w:szCs w:val="22"/>
        </w:rPr>
      </w:pPr>
      <w:r w:rsidRPr="002531F9">
        <w:rPr>
          <w:rFonts w:ascii="Century Gothic" w:hAnsi="Century Gothic" w:cs="Century Gothic"/>
          <w:sz w:val="22"/>
          <w:szCs w:val="22"/>
        </w:rPr>
        <w:t>Например, с первого взгляда могло бы показаться, что альтруизм, или самопожертвование ради других, не</w:t>
      </w:r>
      <w:r w:rsidR="00453F68">
        <w:rPr>
          <w:rFonts w:ascii="Century Gothic" w:hAnsi="Century Gothic" w:cs="Century Gothic"/>
          <w:sz w:val="22"/>
          <w:szCs w:val="22"/>
        </w:rPr>
        <w:t xml:space="preserve"> способствует выживанию. Однако</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социобиологи утверждают, что альтруизм генетически обусловлен, так как способствует сохранению данного вида в целом. </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Как считают социобиологи, альтруизм является одним из многих типов генетически обусловленного поведения. Согласно Уилсону, биологические особенности человеческой натуры, помимо других факторов, стимулируют употребление мясной пищи, создание структур власти, совершенствование половых ролей и охрану своей территории. Некоторые типы поведения, например кровосмешение, не поощряются: если бы общество одобряло бы родственные браки, было бы повреждён общий генетический фонд. </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Некоторые социологи аналогичным образом объясняют и другие виды социального поведения. Конфликты между родителями и детьми возникают потому, что каждому ребёнку хочется пользоваться всем, что имеют родители. В свою очередь родители (гены которых лишь частично заложены в каждом ребёнке) настаивают на необходимости всё делить разумно, вследствие этого возникает напряжённость в семье. </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 Эта теория подверглась резкой критике со стороны многих учёных. В то время как некоторые физические особенности, например цветовая слепота (дальтонизм), действительно связаны с генетическими факторами, нет доказательств правильности основного принципа социобиологии, связывающего гены с тем или иным видом поведения. Более того, социобиологи не принимают во внимание способность людей использовать символы и логически рассуждать, а ведь оба эти фактора в значительной мере влияют на поведение.</w:t>
      </w:r>
    </w:p>
    <w:p w:rsidR="00DC4348" w:rsidRPr="002531F9"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Спор вокруг социобиологии продолжает давнюю полемику по вопросу о взаимоотношениях между культурой и человеческой натурой. </w:t>
      </w:r>
      <w:r w:rsidRPr="00E22AB2">
        <w:rPr>
          <w:rFonts w:ascii="Century Gothic" w:hAnsi="Century Gothic" w:cs="Century Gothic"/>
          <w:color w:val="000000"/>
          <w:sz w:val="22"/>
          <w:szCs w:val="22"/>
        </w:rPr>
        <w:t>Зигмунд Фрейд</w:t>
      </w:r>
      <w:r w:rsidRPr="002531F9">
        <w:rPr>
          <w:rFonts w:ascii="Century Gothic" w:hAnsi="Century Gothic" w:cs="Century Gothic"/>
          <w:sz w:val="22"/>
          <w:szCs w:val="22"/>
        </w:rPr>
        <w:t xml:space="preserve"> утверждал, что существует конфликт между биологическими побуждениями и требованиями культуры. Фрейд считал, что согласно требованиям цивилизации люди должны подавлять свои биологически обусловленные сексуальные и агрессивные побуждения. Другие исследователи общества, в частности </w:t>
      </w:r>
      <w:r w:rsidRPr="00E22AB2">
        <w:rPr>
          <w:rFonts w:ascii="Century Gothic" w:hAnsi="Century Gothic" w:cs="Century Gothic"/>
          <w:color w:val="000000"/>
          <w:sz w:val="22"/>
          <w:szCs w:val="22"/>
        </w:rPr>
        <w:t>Бронислав Малиновский</w:t>
      </w:r>
      <w:r w:rsidRPr="002531F9">
        <w:rPr>
          <w:rFonts w:ascii="Century Gothic" w:hAnsi="Century Gothic" w:cs="Century Gothic"/>
          <w:sz w:val="22"/>
          <w:szCs w:val="22"/>
        </w:rPr>
        <w:t xml:space="preserve"> (1937г.), высказали более компромиссную точку зрения. Они считают, что человеческие институты созданы для удовлетворения побуждений людей. Например, институты семьи и брака лигитимируют секс, в то время как спортивные организации – агрессию. </w:t>
      </w:r>
    </w:p>
    <w:p w:rsidR="00B425C4" w:rsidRPr="00453F68" w:rsidRDefault="00DC4348" w:rsidP="00DC4348">
      <w:pPr>
        <w:rPr>
          <w:rFonts w:ascii="Century Gothic" w:hAnsi="Century Gothic" w:cs="Century Gothic"/>
          <w:sz w:val="22"/>
          <w:szCs w:val="22"/>
        </w:rPr>
      </w:pPr>
      <w:r w:rsidRPr="002531F9">
        <w:rPr>
          <w:rFonts w:ascii="Century Gothic" w:hAnsi="Century Gothic" w:cs="Century Gothic"/>
          <w:sz w:val="22"/>
          <w:szCs w:val="22"/>
        </w:rPr>
        <w:t xml:space="preserve">Как и всегда, истина находится, по-видимому, где-то между этими двумя точками зрения. Биология действительно устанавливает общие рамки для человеческого естества, но в этих пределах люди проявляют исключительно высокую приспособляемость: они усваивают определённые образцы поведения и создают социальные институты, регулирующие использование или преодоление биологических факторов, а также позволяющие находить компромиссные решения этой </w:t>
      </w:r>
      <w:r w:rsidR="004E553E" w:rsidRPr="002531F9">
        <w:rPr>
          <w:rFonts w:ascii="Century Gothic" w:hAnsi="Century Gothic" w:cs="Century Gothic"/>
          <w:sz w:val="22"/>
          <w:szCs w:val="22"/>
        </w:rPr>
        <w:t xml:space="preserve">проблемы (Смелзер Н. 1944). </w:t>
      </w:r>
    </w:p>
    <w:p w:rsidR="00B425C4" w:rsidRPr="00453F68" w:rsidRDefault="00B425C4" w:rsidP="00B425C4">
      <w:pPr>
        <w:rPr>
          <w:rFonts w:ascii="Century Gothic" w:hAnsi="Century Gothic" w:cs="Century Gothic"/>
          <w:b/>
          <w:bCs/>
          <w:color w:val="000000"/>
          <w:sz w:val="26"/>
          <w:szCs w:val="26"/>
        </w:rPr>
      </w:pPr>
      <w:r w:rsidRPr="00F60D34">
        <w:rPr>
          <w:rFonts w:ascii="Century Gothic" w:hAnsi="Century Gothic" w:cs="Century Gothic"/>
          <w:b/>
          <w:bCs/>
          <w:color w:val="000000"/>
          <w:sz w:val="26"/>
          <w:szCs w:val="26"/>
        </w:rPr>
        <w:t>Стадии процесса социализации</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Вопрос о стадиях процесса социализации имеет свою историю в системе психологического знания (Кон, 1979). Поскольку наиболее подробно вопросы социализации рассматривались в системе фрейдизма, традиция в определении стадий социализации складывалась именно в этой схеме. Как известно, с точки зрения психоанализа, особое значение для развития личности имеет период раннего детства. Это привело и к достаточно жесткому установлению стадий социализации: в системе психоанализа социализация рассматривается как процесс, совпадающий хронологически с периодом раннего детства. С другой стороны, уже довольно давно в неортодоксальных психоаналитических работах временные рамки процесса социализации несколько расширяются: появились выполненные в том же теоретическом ключе экспериментальные работы, исследующие социализацию в период отрочества и даже юности. Таким образом, «распространение» социализации на периоды детства, отрочества и юности можно считать общепринятыми.</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Однако относительно других стадий идет оживленная дискуссия. Она касается принципиального вопроса о том, происходит ли в зрелом возрасте то самое усвоение социального опыта, которое составляет значительную часть содержания социализации. В последние годы на этот вопрос все чаще дается утвердительный ответ. Поэтому естественно, что в качестве стадий социализации называются не только периоды детства и юности. Так, в отечественной социальной психологии сделан акцент на то, что социализация предполагает усвоение социального опыта прежде всего в ходе трудовой деятельности. Поэтому основанием для классификации стадий служит отношение к трудовой деятельности. Если принять этот принцип, то можно выделить </w:t>
      </w:r>
      <w:r w:rsidRPr="005E7F40">
        <w:rPr>
          <w:rFonts w:ascii="Century Gothic" w:hAnsi="Century Gothic" w:cs="Century Gothic"/>
          <w:color w:val="000000"/>
          <w:sz w:val="22"/>
          <w:szCs w:val="22"/>
        </w:rPr>
        <w:t>три основные стадии: дотрудовую, трудовую и послетрудовую</w:t>
      </w:r>
      <w:r w:rsidRPr="002531F9">
        <w:rPr>
          <w:rFonts w:ascii="Century Gothic" w:hAnsi="Century Gothic" w:cs="Century Gothic"/>
          <w:sz w:val="22"/>
          <w:szCs w:val="22"/>
        </w:rPr>
        <w:t xml:space="preserve"> (Андреенкова, 1970; Гилинский, 1971).</w:t>
      </w:r>
    </w:p>
    <w:p w:rsidR="00B425C4" w:rsidRPr="002531F9" w:rsidRDefault="00B425C4" w:rsidP="00B425C4">
      <w:pPr>
        <w:rPr>
          <w:rFonts w:ascii="Century Gothic" w:hAnsi="Century Gothic" w:cs="Century Gothic"/>
          <w:sz w:val="22"/>
          <w:szCs w:val="22"/>
        </w:rPr>
      </w:pPr>
      <w:r w:rsidRPr="00973EAF">
        <w:rPr>
          <w:rFonts w:ascii="Century Gothic" w:hAnsi="Century Gothic" w:cs="Century Gothic"/>
          <w:b/>
          <w:bCs/>
          <w:i/>
          <w:iCs/>
          <w:color w:val="000000"/>
          <w:sz w:val="22"/>
          <w:szCs w:val="22"/>
        </w:rPr>
        <w:t>Дотрудовая</w:t>
      </w:r>
      <w:r w:rsidRPr="002531F9">
        <w:rPr>
          <w:rFonts w:ascii="Century Gothic" w:hAnsi="Century Gothic" w:cs="Century Gothic"/>
          <w:sz w:val="22"/>
          <w:szCs w:val="22"/>
        </w:rPr>
        <w:t xml:space="preserve"> стадия социализации охватывает весь период жизни человека до начала трудовой деятельности. В свою очередь эта стадия разделяется на два более или менее самостоятельных периода:</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А) ранняя социализация, охватывающая время от рождения ребенка до поступления его в школу, т.е. тот период, который в возрастной психологии именуется периодом раннего детства;</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Б) стадия обучения, включающая весь период юности в широком понимании этого термина. К этому этапу относится, безусловно, все время обучения в школе. Относительно периода обучения в вузе или техникуме существуют различные точки зрения. Если в качестве критерия для выделения стадий принято отношение к трудовой деятельности, то вуз, техникум и прочие формы образования никак не могут быть отнесены к следующей стадии. </w:t>
      </w:r>
      <w:r w:rsidR="0060386F" w:rsidRPr="002531F9">
        <w:rPr>
          <w:rFonts w:ascii="Century Gothic" w:hAnsi="Century Gothic" w:cs="Century Gothic"/>
          <w:sz w:val="22"/>
          <w:szCs w:val="22"/>
        </w:rPr>
        <w:t xml:space="preserve">С другой стороны, специфика обучения в учебных заведениях подобного рода довольно значительна по сравнению со средней школой, в частности в свете все более последовательного проведения принципа обучения с трудом, и поэтому эти периоды в жизни человека трудно рассмотреть по той же самой схеме, что и время обучения в школе. </w:t>
      </w:r>
      <w:r w:rsidRPr="002531F9">
        <w:rPr>
          <w:rFonts w:ascii="Century Gothic" w:hAnsi="Century Gothic" w:cs="Century Gothic"/>
          <w:sz w:val="22"/>
          <w:szCs w:val="22"/>
        </w:rPr>
        <w:t>Так или иначе, но в литературе вопрос получает двоякое освещение, хотя при любом решении сама проблема является весьма важной как в теоретическом, так и в практическом плане: студенчество – одна из самых важных социальных групп общества, и проблемы социализации этой группы крайне актуальны.</w:t>
      </w:r>
    </w:p>
    <w:p w:rsidR="00B425C4" w:rsidRPr="002531F9" w:rsidRDefault="00B425C4" w:rsidP="00B425C4">
      <w:pPr>
        <w:rPr>
          <w:rFonts w:ascii="Century Gothic" w:hAnsi="Century Gothic" w:cs="Century Gothic"/>
          <w:sz w:val="22"/>
          <w:szCs w:val="22"/>
        </w:rPr>
      </w:pPr>
      <w:r w:rsidRPr="008820C9">
        <w:rPr>
          <w:rFonts w:ascii="Century Gothic" w:hAnsi="Century Gothic" w:cs="Century Gothic"/>
          <w:b/>
          <w:bCs/>
          <w:i/>
          <w:iCs/>
          <w:color w:val="000000"/>
          <w:sz w:val="22"/>
          <w:szCs w:val="22"/>
        </w:rPr>
        <w:t>Трудовая</w:t>
      </w:r>
      <w:r w:rsidRPr="002531F9">
        <w:rPr>
          <w:rFonts w:ascii="Century Gothic" w:hAnsi="Century Gothic" w:cs="Century Gothic"/>
          <w:sz w:val="22"/>
          <w:szCs w:val="22"/>
        </w:rPr>
        <w:t xml:space="preserve"> стадия социализации охватывает период зрелости человека, хотя демографические границы «зрелого» возраста условны; фиксация такой  стадии не представляет затруднений – это весь период трудовой деятельности человека. Вопреки мысли о том, что социализация заканчивается вместе с завершением образования, большинство исследователей выдвигают идею продолжения социализации в период трудовой деятельности. Более того, акцент на том, что личность не только усваивает социальный опыт, но и воспроизводит его, придает особое значение этой стадии. Признание трудовой стадии социализации логически следует из признания ведущего значения трудовой деятельности для развития личности. Трудно согласится с тем, что труд как условие развертывания сущностных сил человека прекращает процесс усвоения социального опыта; еще труднее принять тезис о том, что на стадии трудовой деятельности прекращается воспроизводство социального опыта. Конечно, юность – важнейшая пора в становлении личности, но труд в зрелом возрасте не может быть сброшен со счетов при выявлении факторов этого процесса.</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Практическую же сторону обсуждаемого вопроса трудно переоценить: включение трудовой стадии в орбиту проблем социализации приобретает особое значение в современных условиях в связи с идеей непрерывного образования, в том числе образования взрослых. При таком решении вопроса возникают новые возможности для построения междисциплинарных исследований, например, в сотрудничестве с педагогикой, с тем её разделом, который занимается проблемами трудового воспитания. В последние годы актуализируются исследования по </w:t>
      </w:r>
      <w:r w:rsidRPr="00F60D34">
        <w:rPr>
          <w:rFonts w:ascii="Century Gothic" w:hAnsi="Century Gothic" w:cs="Century Gothic"/>
          <w:b/>
          <w:bCs/>
          <w:color w:val="000000"/>
          <w:sz w:val="22"/>
          <w:szCs w:val="22"/>
        </w:rPr>
        <w:t>акмеологии</w:t>
      </w:r>
      <w:r w:rsidRPr="00F60D34">
        <w:rPr>
          <w:rFonts w:ascii="Century Gothic" w:hAnsi="Century Gothic" w:cs="Century Gothic"/>
          <w:color w:val="000000"/>
          <w:sz w:val="22"/>
          <w:szCs w:val="22"/>
        </w:rPr>
        <w:t>,</w:t>
      </w:r>
      <w:r w:rsidRPr="002531F9">
        <w:rPr>
          <w:rFonts w:ascii="Century Gothic" w:hAnsi="Century Gothic" w:cs="Century Gothic"/>
          <w:sz w:val="22"/>
          <w:szCs w:val="22"/>
        </w:rPr>
        <w:t xml:space="preserve"> науки о зрелом возрасте.</w:t>
      </w:r>
    </w:p>
    <w:p w:rsidR="00B425C4" w:rsidRPr="002531F9" w:rsidRDefault="00B425C4" w:rsidP="00B425C4">
      <w:pPr>
        <w:rPr>
          <w:rFonts w:ascii="Century Gothic" w:hAnsi="Century Gothic" w:cs="Century Gothic"/>
          <w:sz w:val="22"/>
          <w:szCs w:val="22"/>
        </w:rPr>
      </w:pPr>
      <w:r w:rsidRPr="008820C9">
        <w:rPr>
          <w:rFonts w:ascii="Century Gothic" w:hAnsi="Century Gothic" w:cs="Century Gothic"/>
          <w:b/>
          <w:bCs/>
          <w:i/>
          <w:iCs/>
          <w:color w:val="000000"/>
          <w:sz w:val="22"/>
          <w:szCs w:val="22"/>
        </w:rPr>
        <w:t>Послетрудовая</w:t>
      </w:r>
      <w:r w:rsidRPr="002531F9">
        <w:rPr>
          <w:rFonts w:ascii="Century Gothic" w:hAnsi="Century Gothic" w:cs="Century Gothic"/>
          <w:sz w:val="22"/>
          <w:szCs w:val="22"/>
        </w:rPr>
        <w:t xml:space="preserve"> стадия социализации представляет собой еще более сложный вопрос. Определенным оправданием, конечно, может служить то обстоятельство, что проблема эта еще более нова, чем проблема социализации на трудовой стадии. Постановка её вызвана объективными требованиями общества к социальной психологии, которые порождены самим ходом общественного развития. Проблемы пожилого возраста становятся актуальными для ряда наук в современных обществах. </w:t>
      </w:r>
      <w:r w:rsidR="0060386F" w:rsidRPr="002531F9">
        <w:rPr>
          <w:rFonts w:ascii="Century Gothic" w:hAnsi="Century Gothic" w:cs="Century Gothic"/>
          <w:sz w:val="22"/>
          <w:szCs w:val="22"/>
        </w:rPr>
        <w:t xml:space="preserve">Увеличение продолжительности жизни – с одной стороны, определенная социальная политика государств – с другой (имеется в виду система пенсионного обеспечения) приводят к тому, что в структуре народонаселения пожилой возраст начинает занимать значительное место. </w:t>
      </w:r>
      <w:r w:rsidRPr="002531F9">
        <w:rPr>
          <w:rFonts w:ascii="Century Gothic" w:hAnsi="Century Gothic" w:cs="Century Gothic"/>
          <w:sz w:val="22"/>
          <w:szCs w:val="22"/>
        </w:rPr>
        <w:t>Прежде всего увеличивается его удельный вес. В значительной степени сохраняется трудовой потенциал тех лиц, которые составляют такую социальную группу, как пенсионеры. Не случайно сейчас переживают период бурного развития такие дисциплины, как геронтология и гериатрия.</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В социальной психологии эта проблема присутствует как проблема послетрудовой стадии социализации. Основные позиции в дискуссии полярно противоположны: одна из них полагает, что само понятие социализации просто бессмысленно в применении к тому периоду жизни человека, когда все его социальные функции свертываются. С этой точки зрения указанный период вообще нельзя описывать в терминах « усвоения социального опыта» или даже в терминах его воспроизводства. Крайним выражением этой точки зрения является идея «десоциализации», наступающей вслед за завершением процесса социализации. Другая позиция, напротив, активно настаивает на совершенно новом подходе к пониманию психологической сущности пожилого возраста. В пользу этой позиции говорят уже достаточно многочисленные экспериментальные исследования сохраняющейся социальной активности лиц пожилого возраста, в частности пожилой возраст рассматривается как возраст, вносящий существенный вклад в воспроизводство социального опыта. Ставится вопрос лишь об </w:t>
      </w:r>
      <w:r w:rsidRPr="002531F9">
        <w:rPr>
          <w:rFonts w:ascii="Century Gothic" w:hAnsi="Century Gothic" w:cs="Century Gothic"/>
          <w:i/>
          <w:iCs/>
          <w:sz w:val="22"/>
          <w:szCs w:val="22"/>
        </w:rPr>
        <w:t>изменении типа активности</w:t>
      </w:r>
      <w:r w:rsidRPr="002531F9">
        <w:rPr>
          <w:rFonts w:ascii="Century Gothic" w:hAnsi="Century Gothic" w:cs="Century Gothic"/>
          <w:sz w:val="22"/>
          <w:szCs w:val="22"/>
        </w:rPr>
        <w:t xml:space="preserve"> личности в этот период.</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Косвенным признанием того, что социализация продолжается в пожилом возрасте, является концепция </w:t>
      </w:r>
      <w:r w:rsidRPr="008820C9">
        <w:rPr>
          <w:rFonts w:ascii="Century Gothic" w:hAnsi="Century Gothic" w:cs="Century Gothic"/>
          <w:color w:val="000000"/>
          <w:sz w:val="22"/>
          <w:szCs w:val="22"/>
        </w:rPr>
        <w:t>Э. Эриксона</w:t>
      </w:r>
      <w:r w:rsidRPr="002531F9">
        <w:rPr>
          <w:rFonts w:ascii="Century Gothic" w:hAnsi="Century Gothic" w:cs="Century Gothic"/>
          <w:sz w:val="22"/>
          <w:szCs w:val="22"/>
        </w:rPr>
        <w:t xml:space="preserve"> о наличии восьми возрастов человека (младенчество, ранее детство, игровой возраст, школьный возраст, подростковый возраст и юность, молодость, средний возраст, зрелость). Лишь последний из возрастов – «зрелость» (период после 65 лет) может быть, по мнению</w:t>
      </w:r>
      <w:r w:rsidRPr="008820C9">
        <w:rPr>
          <w:rFonts w:ascii="Century Gothic" w:hAnsi="Century Gothic" w:cs="Century Gothic"/>
          <w:color w:val="000000"/>
          <w:sz w:val="22"/>
          <w:szCs w:val="22"/>
        </w:rPr>
        <w:t xml:space="preserve"> Эриксона</w:t>
      </w:r>
      <w:r w:rsidRPr="002531F9">
        <w:rPr>
          <w:rFonts w:ascii="Century Gothic" w:hAnsi="Century Gothic" w:cs="Century Gothic"/>
          <w:sz w:val="22"/>
          <w:szCs w:val="22"/>
        </w:rPr>
        <w:t>, обозначен девизом «мудрость», что соответствует окончательному становлению идентичности (</w:t>
      </w:r>
      <w:r w:rsidRPr="008820C9">
        <w:rPr>
          <w:rFonts w:ascii="Century Gothic" w:hAnsi="Century Gothic" w:cs="Century Gothic"/>
          <w:color w:val="000000"/>
          <w:sz w:val="22"/>
          <w:szCs w:val="22"/>
        </w:rPr>
        <w:t>Бернс</w:t>
      </w:r>
      <w:r w:rsidRPr="002531F9">
        <w:rPr>
          <w:rFonts w:ascii="Century Gothic" w:hAnsi="Century Gothic" w:cs="Century Gothic"/>
          <w:sz w:val="22"/>
          <w:szCs w:val="22"/>
        </w:rPr>
        <w:t>, 1976). Если принять эту позицию, то следует признать, что Послетрудовая стадия социализации действительно существует.</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Выделение стадий социализации с точки зрения отношения к трудовой деятельности имеет большое значение. Для становления личности небезразлично, через какие социальные группы она входит в социальную среду, как с точки зрения содержания их деятельности, так и с точки зрения их развития. При этом встает ряд вопросов. Имеет ли существенное значение для типа социализации, для её результатов тот факт, что личность преимущественно была включена в группы высокого уровня развития или нет? Имеет ли значение для личности тип конфликтов, с которыми она сталкивалась? Какое воздействие на личность может оказать её функционирование в незрелых группах, с высоким уровнем сугубо межличностных конфликтов? Какие формы её социальной активности стимулируются длительным пребыванием в группах с сильно выраженным деятельностным опосредованием межличностных отношений, с богатым опытом построения кооперативного типа взаимодействия в условиях совместной деятельности и, наоборот, с низкими показателями по этим параметрам? Пока этот комплекс не имеет достаточного количества экспериментальных исследований, как, впрочем, и теоретической разработ</w:t>
      </w:r>
      <w:r w:rsidR="00E22AB2">
        <w:rPr>
          <w:rFonts w:ascii="Century Gothic" w:hAnsi="Century Gothic" w:cs="Century Gothic"/>
          <w:sz w:val="22"/>
          <w:szCs w:val="22"/>
        </w:rPr>
        <w:t xml:space="preserve">ки, что не умаляет его значения (Андреева Г.М. Социальная Психология 2002). </w:t>
      </w:r>
    </w:p>
    <w:p w:rsidR="00B425C4" w:rsidRPr="00453F68" w:rsidRDefault="00B425C4" w:rsidP="00B425C4">
      <w:pPr>
        <w:rPr>
          <w:rFonts w:ascii="Century Gothic" w:hAnsi="Century Gothic" w:cs="Century Gothic"/>
          <w:b/>
          <w:bCs/>
          <w:color w:val="000000"/>
          <w:sz w:val="26"/>
          <w:szCs w:val="26"/>
        </w:rPr>
      </w:pPr>
      <w:r w:rsidRPr="00F60D34">
        <w:rPr>
          <w:rFonts w:ascii="Century Gothic" w:hAnsi="Century Gothic" w:cs="Century Gothic"/>
          <w:b/>
          <w:bCs/>
          <w:color w:val="000000"/>
          <w:sz w:val="26"/>
          <w:szCs w:val="26"/>
        </w:rPr>
        <w:t>Институты социализации</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На всех стадиях социализации воздействие общества на личность осуществляется или непосредственно, или через группу, но сам набор средств воздействия можно свести вслед за </w:t>
      </w:r>
      <w:r w:rsidRPr="008820C9">
        <w:rPr>
          <w:rFonts w:ascii="Century Gothic" w:hAnsi="Century Gothic" w:cs="Century Gothic"/>
          <w:color w:val="000000"/>
          <w:sz w:val="22"/>
          <w:szCs w:val="22"/>
        </w:rPr>
        <w:t>Ж. Пиаже</w:t>
      </w:r>
      <w:r w:rsidRPr="002531F9">
        <w:rPr>
          <w:rFonts w:ascii="Century Gothic" w:hAnsi="Century Gothic" w:cs="Century Gothic"/>
          <w:sz w:val="22"/>
          <w:szCs w:val="22"/>
        </w:rPr>
        <w:t xml:space="preserve"> к следующему: это </w:t>
      </w:r>
      <w:r w:rsidRPr="002531F9">
        <w:rPr>
          <w:rFonts w:ascii="Century Gothic" w:hAnsi="Century Gothic" w:cs="Century Gothic"/>
          <w:i/>
          <w:iCs/>
          <w:sz w:val="22"/>
          <w:szCs w:val="22"/>
        </w:rPr>
        <w:t>нормы</w:t>
      </w:r>
      <w:r w:rsidRPr="002531F9">
        <w:rPr>
          <w:rFonts w:ascii="Century Gothic" w:hAnsi="Century Gothic" w:cs="Century Gothic"/>
          <w:sz w:val="22"/>
          <w:szCs w:val="22"/>
        </w:rPr>
        <w:t xml:space="preserve">, </w:t>
      </w:r>
      <w:r w:rsidRPr="002531F9">
        <w:rPr>
          <w:rFonts w:ascii="Century Gothic" w:hAnsi="Century Gothic" w:cs="Century Gothic"/>
          <w:i/>
          <w:iCs/>
          <w:sz w:val="22"/>
          <w:szCs w:val="22"/>
        </w:rPr>
        <w:t>ценности</w:t>
      </w:r>
      <w:r w:rsidRPr="002531F9">
        <w:rPr>
          <w:rFonts w:ascii="Century Gothic" w:hAnsi="Century Gothic" w:cs="Century Gothic"/>
          <w:sz w:val="22"/>
          <w:szCs w:val="22"/>
        </w:rPr>
        <w:t xml:space="preserve"> и </w:t>
      </w:r>
      <w:r w:rsidRPr="002531F9">
        <w:rPr>
          <w:rFonts w:ascii="Century Gothic" w:hAnsi="Century Gothic" w:cs="Century Gothic"/>
          <w:i/>
          <w:iCs/>
          <w:sz w:val="22"/>
          <w:szCs w:val="22"/>
        </w:rPr>
        <w:t>знаки.</w:t>
      </w:r>
      <w:r w:rsidRPr="002531F9">
        <w:rPr>
          <w:rFonts w:ascii="Century Gothic" w:hAnsi="Century Gothic" w:cs="Century Gothic"/>
          <w:sz w:val="22"/>
          <w:szCs w:val="22"/>
        </w:rPr>
        <w:t xml:space="preserve"> Иными словами, можно сказать, что общество и группа передают становящейся личности некоторую систему норм и ценностей посредством знаков. Те конкретные группы, в которых личность приобщается к системам норм и ценностей и которые выступают своеобразными трансляторами социального опыта, получили названия </w:t>
      </w:r>
      <w:r w:rsidRPr="002531F9">
        <w:rPr>
          <w:rFonts w:ascii="Century Gothic" w:hAnsi="Century Gothic" w:cs="Century Gothic"/>
          <w:i/>
          <w:iCs/>
          <w:sz w:val="22"/>
          <w:szCs w:val="22"/>
        </w:rPr>
        <w:t>институтов социализации</w:t>
      </w:r>
      <w:r w:rsidRPr="002531F9">
        <w:rPr>
          <w:rFonts w:ascii="Century Gothic" w:hAnsi="Century Gothic" w:cs="Century Gothic"/>
          <w:sz w:val="22"/>
          <w:szCs w:val="22"/>
        </w:rPr>
        <w:t>. Выявление их роли в процессе социализации опирается на общий социологический анализ роли социальных институтов в обществе.</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На дотрудовой стадии социализации такими институтами выступают: в период раннего детства – </w:t>
      </w:r>
      <w:r w:rsidRPr="002531F9">
        <w:rPr>
          <w:rFonts w:ascii="Century Gothic" w:hAnsi="Century Gothic" w:cs="Century Gothic"/>
          <w:i/>
          <w:iCs/>
          <w:sz w:val="22"/>
          <w:szCs w:val="22"/>
        </w:rPr>
        <w:t>семья</w:t>
      </w:r>
      <w:r w:rsidRPr="002531F9">
        <w:rPr>
          <w:rFonts w:ascii="Century Gothic" w:hAnsi="Century Gothic" w:cs="Century Gothic"/>
          <w:sz w:val="22"/>
          <w:szCs w:val="22"/>
        </w:rPr>
        <w:t xml:space="preserve"> и играющие всё большую роль в современных обществах </w:t>
      </w:r>
      <w:r w:rsidRPr="002531F9">
        <w:rPr>
          <w:rFonts w:ascii="Century Gothic" w:hAnsi="Century Gothic" w:cs="Century Gothic"/>
          <w:i/>
          <w:iCs/>
          <w:sz w:val="22"/>
          <w:szCs w:val="22"/>
        </w:rPr>
        <w:t>дошкольные детские учреждения</w:t>
      </w:r>
      <w:r w:rsidRPr="002531F9">
        <w:rPr>
          <w:rFonts w:ascii="Century Gothic" w:hAnsi="Century Gothic" w:cs="Century Gothic"/>
          <w:sz w:val="22"/>
          <w:szCs w:val="22"/>
        </w:rPr>
        <w:t>. Семья рассматривалась традиционно как важнейший институт социализации в ряде концепций. Именно в семье дети приобретают первые навыки взаимодействия, осваивают первые социальные роли (в том числе – половые роли, формирование черт маскулинности и фемининности), осмысливают первые нормы и ценности. Тип поведения родителей (авторитарный или либеральный) оказывает воздействие на формирование у ребенка «образа-Я» (</w:t>
      </w:r>
      <w:r w:rsidRPr="008820C9">
        <w:rPr>
          <w:rFonts w:ascii="Century Gothic" w:hAnsi="Century Gothic" w:cs="Century Gothic"/>
          <w:color w:val="000000"/>
          <w:sz w:val="22"/>
          <w:szCs w:val="22"/>
        </w:rPr>
        <w:t>Бернс</w:t>
      </w:r>
      <w:r w:rsidRPr="002531F9">
        <w:rPr>
          <w:rFonts w:ascii="Century Gothic" w:hAnsi="Century Gothic" w:cs="Century Gothic"/>
          <w:sz w:val="22"/>
          <w:szCs w:val="22"/>
        </w:rPr>
        <w:t>, 1986). Роль семьи как института социализации, естественно, зависит от типа общества, от его традиций и культурных норм. Несмотря на то, что современная семья не может претендовать на ту роль, которую она играла в традиционных обществах (увеличение числа разводов, малодетность, ослабление традиционной позиции отца, трудовая занятость женщины), её роль в процессе социализации все же остается весьма значимой (</w:t>
      </w:r>
      <w:r w:rsidRPr="008820C9">
        <w:rPr>
          <w:rFonts w:ascii="Century Gothic" w:hAnsi="Century Gothic" w:cs="Century Gothic"/>
          <w:color w:val="000000"/>
          <w:sz w:val="22"/>
          <w:szCs w:val="22"/>
        </w:rPr>
        <w:t>Кон</w:t>
      </w:r>
      <w:r w:rsidRPr="002531F9">
        <w:rPr>
          <w:rFonts w:ascii="Century Gothic" w:hAnsi="Century Gothic" w:cs="Century Gothic"/>
          <w:sz w:val="22"/>
          <w:szCs w:val="22"/>
        </w:rPr>
        <w:t>, 1989).</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Что касается дошкольных детских учреждений, то их анализ до сих пор не получил прав гражданства в социальной психологии. «Оправданием» этому служит утверждение о том, что социальная психология имеет дело с группами, где функционирует развитая личность и поэтому вся область групп, связанных именно со становлением личности, просто выпадает из анализа. Правомерность такого решения является предметом дискуссий, но надо отметить, что предложения либо о включении в социальную психологию раздела возрастной социальной психологии, либо о создании такой самостоятельной области исследований можно встретить всё чаще. </w:t>
      </w:r>
      <w:r w:rsidRPr="008820C9">
        <w:rPr>
          <w:rFonts w:ascii="Century Gothic" w:hAnsi="Century Gothic" w:cs="Century Gothic"/>
          <w:color w:val="000000"/>
          <w:sz w:val="22"/>
          <w:szCs w:val="22"/>
        </w:rPr>
        <w:t>Я.Л. Коломинский</w:t>
      </w:r>
      <w:r w:rsidRPr="002531F9">
        <w:rPr>
          <w:rFonts w:ascii="Century Gothic" w:hAnsi="Century Gothic" w:cs="Century Gothic"/>
          <w:sz w:val="22"/>
          <w:szCs w:val="22"/>
        </w:rPr>
        <w:t>, например, употребляет понятие «возрастная социальная психология» и активно отстаивает право на существование такой области психологической науки (</w:t>
      </w:r>
      <w:r w:rsidRPr="008820C9">
        <w:rPr>
          <w:rFonts w:ascii="Century Gothic" w:hAnsi="Century Gothic" w:cs="Century Gothic"/>
          <w:color w:val="000000"/>
          <w:sz w:val="22"/>
          <w:szCs w:val="22"/>
        </w:rPr>
        <w:t>Коломинский</w:t>
      </w:r>
      <w:r w:rsidRPr="002531F9">
        <w:rPr>
          <w:rFonts w:ascii="Century Gothic" w:hAnsi="Century Gothic" w:cs="Century Gothic"/>
          <w:sz w:val="22"/>
          <w:szCs w:val="22"/>
        </w:rPr>
        <w:t>, 1972). Так или иначе, но до сих пор детские дошкольные учреждения оказываются объектом исследования лишь возрастной психологии, в то время как специфические социально-психологические аспекты при этом не получают полного освещения. Практическая же необходимость в социально-психологическом анализе тех систем отношений, которые складываются в дошкольных учреждениях, абсолютно очевидна. К сожалению, нет таких лонгитюдных исследований, которые показали бы зависимость формирования личности от того, какой тип социальных институтов был бы включен в процесс социализации в раннем детстве.</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 xml:space="preserve">Во втором периоде ранней стадии социализации основным институтом является школа. Наряду с возрастной и педагогической психологией социальная психология проявляет естественно большой интерес к этому объекту исследования. </w:t>
      </w:r>
      <w:r w:rsidR="0060386F" w:rsidRPr="002531F9">
        <w:rPr>
          <w:rFonts w:ascii="Century Gothic" w:hAnsi="Century Gothic" w:cs="Century Gothic"/>
          <w:sz w:val="22"/>
          <w:szCs w:val="22"/>
        </w:rPr>
        <w:t xml:space="preserve">Школа обеспечивает ученику систематическое образование, которое само по себе есть важнейший элемент социализации, но, кроме того, школа обязана подготовить человека к жизни в обществе и в более широком смысле. </w:t>
      </w:r>
      <w:r w:rsidRPr="002531F9">
        <w:rPr>
          <w:rFonts w:ascii="Century Gothic" w:hAnsi="Century Gothic" w:cs="Century Gothic"/>
          <w:sz w:val="22"/>
          <w:szCs w:val="22"/>
        </w:rPr>
        <w:t xml:space="preserve">По сравнению с семьей школа в большей мере зависит от общества и государства, хотя эта зависимость и различна в тоталитарных и демократических обществах. </w:t>
      </w:r>
      <w:r w:rsidR="0060386F" w:rsidRPr="002531F9">
        <w:rPr>
          <w:rFonts w:ascii="Century Gothic" w:hAnsi="Century Gothic" w:cs="Century Gothic"/>
          <w:sz w:val="22"/>
          <w:szCs w:val="22"/>
        </w:rPr>
        <w:t xml:space="preserve">Но, так или иначе, школа задает первичные представления человеку как гражданину и, следовательно, способствует (или препятствует!) его вхождению в гражданскую жизнь. </w:t>
      </w:r>
      <w:r w:rsidRPr="002531F9">
        <w:rPr>
          <w:rFonts w:ascii="Century Gothic" w:hAnsi="Century Gothic" w:cs="Century Gothic"/>
          <w:sz w:val="22"/>
          <w:szCs w:val="22"/>
        </w:rPr>
        <w:t>Школа расширяет возможности ребенка в плане его общения: здесь, кроме общения со взрослыми, возникает устойчивая специфическая среда общения со сверстниками, что само по себе выступает как важнейший институт социализации. Привлекательность этой среды в том, что она независима от контроля взрослых, а иногда и противоречит ему. Мера и степень значимости групп сверстников в процессе социализации варьируют в обществах разного типа (</w:t>
      </w:r>
      <w:r w:rsidRPr="00393B72">
        <w:rPr>
          <w:rFonts w:ascii="Century Gothic" w:hAnsi="Century Gothic" w:cs="Century Gothic"/>
          <w:color w:val="000000"/>
          <w:sz w:val="22"/>
          <w:szCs w:val="22"/>
        </w:rPr>
        <w:t>Бронфенбреннер</w:t>
      </w:r>
      <w:r w:rsidRPr="002531F9">
        <w:rPr>
          <w:rFonts w:ascii="Century Gothic" w:hAnsi="Century Gothic" w:cs="Century Gothic"/>
          <w:sz w:val="22"/>
          <w:szCs w:val="22"/>
        </w:rPr>
        <w:t>, 1976).</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Для социального психолога особенно важен акцент в исследованиях на проблемы старших возрастов, на тот период жизни школьника, который связан с юностью. С точки зрения социализации, это чрезвычайно важный период в становлении личности, период «ролевого моратория», потому что он связан с постоянным осуществлением выбора (в самом широком смысле этого слова): профессии, партнера по браку, системы ценностей и т.д. (</w:t>
      </w:r>
      <w:r w:rsidRPr="00393B72">
        <w:rPr>
          <w:rFonts w:ascii="Century Gothic" w:hAnsi="Century Gothic" w:cs="Century Gothic"/>
          <w:color w:val="000000"/>
          <w:sz w:val="22"/>
          <w:szCs w:val="22"/>
        </w:rPr>
        <w:t>Кон</w:t>
      </w:r>
      <w:r w:rsidRPr="002531F9">
        <w:rPr>
          <w:rFonts w:ascii="Century Gothic" w:hAnsi="Century Gothic" w:cs="Century Gothic"/>
          <w:sz w:val="22"/>
          <w:szCs w:val="22"/>
        </w:rPr>
        <w:t>, 1967). Если в теоретическом плане активность личности может быть определена самым различным образом, то в экспериментальном исследовании она изучается часто через анализ способов принятия решения. Юность с этой точки зрения – хорошая естественная лаборатория для социального психолога: это период наиболее интенсивного принятия жизненно важных решений. При этом принципиальное значение имеет исследование того, насколько такой институт социализации, как школа, обеспечивает, облегчает или обучает принятию таких решений.</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В зависимости от того, включается ли во вторую стадию социализации период высшего образования, должен решаться вопрос и о таком социальном институте, как вуз. Пока исследований высших учебных заведений в данном контексте нет, хотя сама проблематика студенчества занимает все более значительное место в системе различных общественных наук.</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Что касается институтов социализации на трудовой стадии, то важнейшим из них является трудовой коллектив. В социальной психологии огромное большинство исследований выполнено именно на материале трудовых коллективов, хотя надо признать, что выявление их роли именно как институтов социализации еще недостаточно. Конечно, можно интерпретировать любое исследование трудового коллектива в этом плане: в определенном смысле, действительно всякий анализ, например стиля лидерства или группового принятия решений, характеризует какие-то стороны трудового коллектива как института социализации. Однако не все аспекты проблемы при этом освещаются: можно сказать, к примеру, о таком повороте этой проблемы, как причины отрыва личности от трудового коллектива, уход её в группы антисоциального характера, когда на смену институту социализации приходит своеобразный институт «десоциализации» в виде преступной группы, группы пьяниц и т.д. Идея референтной группы наполняется новым содержанием, если рассмотреть её в контексте институтов социализации, их силы и слабости, их возможности выполнить роль передачи социально-позитивного опыта.</w:t>
      </w: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Таким же спорным, как сам вопрос о существовании послетрудовой стадии социализации, является вопрос о её институтах. Можно, конечно, назвать на основе житейских наблюдений в качестве таких институтов различные общественные организации, членами которых по преимуществу являются пенсионеры, но это не есть разработка проблемы. Если для пожилых возрастов закономерно признание понятия социализации, то предстоит исследовать вопрос и об институтах этой стадии.</w:t>
      </w:r>
    </w:p>
    <w:p w:rsidR="00B425C4" w:rsidRPr="002531F9" w:rsidRDefault="00B425C4" w:rsidP="00B425C4">
      <w:pPr>
        <w:rPr>
          <w:rFonts w:ascii="Century Gothic" w:hAnsi="Century Gothic" w:cs="Century Gothic"/>
          <w:sz w:val="22"/>
          <w:szCs w:val="22"/>
        </w:rPr>
      </w:pPr>
    </w:p>
    <w:p w:rsidR="00B425C4" w:rsidRPr="002531F9" w:rsidRDefault="00B425C4" w:rsidP="00B425C4">
      <w:pPr>
        <w:rPr>
          <w:rFonts w:ascii="Century Gothic" w:hAnsi="Century Gothic" w:cs="Century Gothic"/>
          <w:sz w:val="22"/>
          <w:szCs w:val="22"/>
        </w:rPr>
      </w:pPr>
      <w:r w:rsidRPr="002531F9">
        <w:rPr>
          <w:rFonts w:ascii="Century Gothic" w:hAnsi="Century Gothic" w:cs="Century Gothic"/>
          <w:sz w:val="22"/>
          <w:szCs w:val="22"/>
        </w:rPr>
        <w:t>Естественно, что каждый из названных здесь институтов социализации обладает целым рядом других функций, его деятельность не может быть сведена только к функции передачи социального опыта. Рассмотрение названных учреждений в контексте социализации означает лишь своеобразное «извлечение» из всей совокупности выполняемых ими общественных задач.</w:t>
      </w:r>
    </w:p>
    <w:p w:rsidR="00BE02AC" w:rsidRDefault="00B425C4" w:rsidP="00B425C4">
      <w:pPr>
        <w:rPr>
          <w:rFonts w:ascii="Century Gothic" w:hAnsi="Century Gothic" w:cs="Century Gothic"/>
          <w:sz w:val="22"/>
          <w:szCs w:val="22"/>
        </w:rPr>
      </w:pPr>
      <w:r w:rsidRPr="002531F9">
        <w:rPr>
          <w:rFonts w:ascii="Century Gothic" w:hAnsi="Century Gothic" w:cs="Century Gothic"/>
          <w:sz w:val="22"/>
          <w:szCs w:val="22"/>
        </w:rPr>
        <w:t>При анализе больших групп был выяснен тот факт, что психология таких групп фиксирует социально-типическое, в разной степени представленное в психологии отдельных личностей, составляющих группу. Мера представленности в индивидуальной психологии социально-типического должна быть объяснена. Процесс социализации позволяет подойти к поискам такого объяснения. Для личности небезразлично, в условиях какой большой группы осуществляется процесс социализации. Так, при определении стадий социализации необходимо учитывать социально-экономические различия города и деревни, историко-культурные различия стран и т.п. Сам институт социализации, осуществляя свое воздействие на личность, как бы сталкивается с системой воздействия, которая задается большой социальной группой, в частности, через традиции, обычаи, привычки, образ жизни. От того, какой будет та равнодействующая, которая сложится из систем таких воздействий, зависит конкретный результат социализации (</w:t>
      </w:r>
      <w:r w:rsidRPr="00393B72">
        <w:rPr>
          <w:rFonts w:ascii="Century Gothic" w:hAnsi="Century Gothic" w:cs="Century Gothic"/>
          <w:color w:val="000000"/>
          <w:sz w:val="22"/>
          <w:szCs w:val="22"/>
        </w:rPr>
        <w:t>Мудрик</w:t>
      </w:r>
      <w:r w:rsidRPr="002531F9">
        <w:rPr>
          <w:rFonts w:ascii="Century Gothic" w:hAnsi="Century Gothic" w:cs="Century Gothic"/>
          <w:sz w:val="22"/>
          <w:szCs w:val="22"/>
        </w:rPr>
        <w:t>, 1994). Таким образом, проблема социализации при дальнейшем развитии исследований должна предстать как своеобразное связующее звено в изучении соотносительной роли малых и бо</w:t>
      </w:r>
      <w:r w:rsidR="00FF33DA">
        <w:rPr>
          <w:rFonts w:ascii="Century Gothic" w:hAnsi="Century Gothic" w:cs="Century Gothic"/>
          <w:sz w:val="22"/>
          <w:szCs w:val="22"/>
        </w:rPr>
        <w:t>льших групп в развитии личности (Андреева Г.М. Социальная Психология 2002).</w:t>
      </w:r>
    </w:p>
    <w:p w:rsidR="00393B72" w:rsidRPr="00453F68" w:rsidRDefault="00BE02AC" w:rsidP="00BE02AC">
      <w:pPr>
        <w:rPr>
          <w:rFonts w:ascii="Century Gothic" w:hAnsi="Century Gothic" w:cs="Century Gothic"/>
          <w:b/>
          <w:bCs/>
          <w:color w:val="000000"/>
          <w:sz w:val="26"/>
          <w:szCs w:val="26"/>
        </w:rPr>
      </w:pPr>
      <w:r w:rsidRPr="00F60D34">
        <w:rPr>
          <w:rFonts w:ascii="Century Gothic" w:hAnsi="Century Gothic" w:cs="Century Gothic"/>
          <w:b/>
          <w:bCs/>
          <w:color w:val="000000"/>
          <w:sz w:val="26"/>
          <w:szCs w:val="26"/>
        </w:rPr>
        <w:t>Теории развития личности</w:t>
      </w:r>
    </w:p>
    <w:p w:rsidR="00BE02AC" w:rsidRPr="00453F68" w:rsidRDefault="00BE02AC" w:rsidP="00BE02AC">
      <w:pPr>
        <w:rPr>
          <w:rFonts w:ascii="Century Gothic" w:hAnsi="Century Gothic" w:cs="Century Gothic"/>
          <w:sz w:val="22"/>
          <w:szCs w:val="22"/>
        </w:rPr>
      </w:pPr>
      <w:r w:rsidRPr="00271757">
        <w:rPr>
          <w:rFonts w:ascii="Century Gothic" w:hAnsi="Century Gothic" w:cs="Century Gothic"/>
          <w:sz w:val="22"/>
          <w:szCs w:val="22"/>
        </w:rPr>
        <w:t>Начнем с вопроса, как личность развивается? Личности людей формируются в процессе их интеракции друг с другом. На характер этих интеракций оказывают влияние многие факторы: возраст, интеллектуальный уровень, пол и вес.  Например, в нашем обществе ценится стройность, поэтому у стройных в большей мере развито чувство собственного достоинства, чем у полных. Окружающая среда также может воздействовать на личность: ребенок, выросший в условиях голода, обычно отстает от сверстников по физическому и умственному развитию. Наконец, личность в значительной мере формируется на основе собственного индивидуального опыта. Потеря конечности может вызвать у человека постоянную тревогу; преждевременная смерть кого-нибудь одного из родителей порой вселяет боязнь полюбить кого-нибудь вновь из-за опасения еще раз потерять близкого человека. Другим важным аспектом формирования личности является культура: мы усваиваем культуру, сложившуюся в нашем обществе, под влиянием родителей учителей и сверстников.</w:t>
      </w:r>
    </w:p>
    <w:p w:rsidR="00BE02AC" w:rsidRPr="00453F68" w:rsidRDefault="00BE02AC" w:rsidP="00BE02AC">
      <w:pPr>
        <w:rPr>
          <w:rFonts w:ascii="Century Gothic" w:hAnsi="Century Gothic" w:cs="Century Gothic"/>
          <w:b/>
          <w:bCs/>
          <w:color w:val="000000"/>
        </w:rPr>
      </w:pPr>
      <w:r w:rsidRPr="00F60D34">
        <w:rPr>
          <w:rFonts w:ascii="Century Gothic" w:hAnsi="Century Gothic" w:cs="Century Gothic"/>
          <w:b/>
          <w:bCs/>
          <w:color w:val="000000"/>
        </w:rPr>
        <w:t>Чарльз Хортон Кули и Джордж Герберт Мид</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Кули считал, что личность формируется на основе множества взаимодействий людей с окружающим миром. В процессе этих интеракций люди создают своё «зеркальное Я». «Зеркальное Я» состоит из трёх элементов:</w:t>
      </w:r>
    </w:p>
    <w:p w:rsidR="00BE02AC" w:rsidRPr="00271757" w:rsidRDefault="00BE02AC" w:rsidP="00BE02AC">
      <w:pPr>
        <w:numPr>
          <w:ilvl w:val="0"/>
          <w:numId w:val="1"/>
        </w:numPr>
        <w:rPr>
          <w:rFonts w:ascii="Century Gothic" w:hAnsi="Century Gothic" w:cs="Century Gothic"/>
          <w:sz w:val="22"/>
          <w:szCs w:val="22"/>
        </w:rPr>
      </w:pPr>
      <w:r w:rsidRPr="00271757">
        <w:rPr>
          <w:rFonts w:ascii="Century Gothic" w:hAnsi="Century Gothic" w:cs="Century Gothic"/>
          <w:sz w:val="22"/>
          <w:szCs w:val="22"/>
        </w:rPr>
        <w:t>того, как, по нашему мнению, нас воспринимают другие;</w:t>
      </w:r>
    </w:p>
    <w:p w:rsidR="00BE02AC" w:rsidRPr="00271757" w:rsidRDefault="00BE02AC" w:rsidP="00BE02AC">
      <w:pPr>
        <w:numPr>
          <w:ilvl w:val="0"/>
          <w:numId w:val="1"/>
        </w:numPr>
        <w:rPr>
          <w:rFonts w:ascii="Century Gothic" w:hAnsi="Century Gothic" w:cs="Century Gothic"/>
          <w:sz w:val="22"/>
          <w:szCs w:val="22"/>
        </w:rPr>
      </w:pPr>
      <w:r w:rsidRPr="00271757">
        <w:rPr>
          <w:rFonts w:ascii="Century Gothic" w:hAnsi="Century Gothic" w:cs="Century Gothic"/>
          <w:sz w:val="22"/>
          <w:szCs w:val="22"/>
        </w:rPr>
        <w:t>того, как, по нашему мнению, они реагируют на то, что видят;</w:t>
      </w:r>
    </w:p>
    <w:p w:rsidR="00BE02AC" w:rsidRPr="00271757" w:rsidRDefault="00BE02AC" w:rsidP="00BE02AC">
      <w:pPr>
        <w:numPr>
          <w:ilvl w:val="0"/>
          <w:numId w:val="1"/>
        </w:numPr>
        <w:rPr>
          <w:rFonts w:ascii="Century Gothic" w:hAnsi="Century Gothic" w:cs="Century Gothic"/>
          <w:sz w:val="22"/>
          <w:szCs w:val="22"/>
        </w:rPr>
      </w:pPr>
      <w:r w:rsidRPr="00271757">
        <w:rPr>
          <w:rFonts w:ascii="Century Gothic" w:hAnsi="Century Gothic" w:cs="Century Gothic"/>
          <w:sz w:val="22"/>
          <w:szCs w:val="22"/>
        </w:rPr>
        <w:t>того, как мы отвечаем на воспринятую нами реакцию других</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Эта теория придаёт важное значение нашей интерпретации мыслей и чувств других людей. Американский психолог Джордж Герберт Мид пошёл дальше в своём анализе процесса развития нашего «Я». Как и Кули, он считал, что «Я» - продукт социальный, формирующийся на основе взаимоотношений с другими людьми. Вначале, будучи маленькими детьми, мы неспособны объяснять себе мотивы поведения других. Научившись осмысливать своё поведение, дети делают тем самым первый шаг в жизнь. Научившись думать о себе, они могут думать и о других; ребёнок начинает приобретать чувство своего «Я».</w:t>
      </w:r>
    </w:p>
    <w:p w:rsidR="00BE02AC" w:rsidRPr="00271757" w:rsidRDefault="00BE02AC" w:rsidP="00BE02AC">
      <w:pPr>
        <w:rPr>
          <w:rFonts w:ascii="Century Gothic" w:hAnsi="Century Gothic" w:cs="Century Gothic"/>
          <w:sz w:val="22"/>
          <w:szCs w:val="22"/>
        </w:rPr>
      </w:pP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По мнению Мида, процесс формирования личности включает три различные стадии. Первая – </w:t>
      </w:r>
      <w:r w:rsidRPr="00271757">
        <w:rPr>
          <w:rFonts w:ascii="Century Gothic" w:hAnsi="Century Gothic" w:cs="Century Gothic"/>
          <w:i/>
          <w:iCs/>
          <w:sz w:val="22"/>
          <w:szCs w:val="22"/>
          <w:u w:val="single"/>
        </w:rPr>
        <w:t>имитация</w:t>
      </w:r>
      <w:r w:rsidRPr="00271757">
        <w:rPr>
          <w:rFonts w:ascii="Century Gothic" w:hAnsi="Century Gothic" w:cs="Century Gothic"/>
          <w:sz w:val="22"/>
          <w:szCs w:val="22"/>
        </w:rPr>
        <w:t xml:space="preserve">. На этой стадии дети копируют поведение взрослых, не понимая его. Маленький мальчик может «помогать» родителям вычистить пол, таская по комнате свой игрушечный пылесос. Затем следует </w:t>
      </w:r>
      <w:r w:rsidRPr="00271757">
        <w:rPr>
          <w:rFonts w:ascii="Century Gothic" w:hAnsi="Century Gothic" w:cs="Century Gothic"/>
          <w:i/>
          <w:iCs/>
          <w:sz w:val="22"/>
          <w:szCs w:val="22"/>
          <w:u w:val="single"/>
        </w:rPr>
        <w:t>игровая стадия</w:t>
      </w:r>
      <w:r w:rsidRPr="00271757">
        <w:rPr>
          <w:rFonts w:ascii="Century Gothic" w:hAnsi="Century Gothic" w:cs="Century Gothic"/>
          <w:sz w:val="22"/>
          <w:szCs w:val="22"/>
        </w:rPr>
        <w:t>, когда дети понимают поведение как исполнение определённых ролей: врача, пожарного, автогонщика и т.д.; в процессе игры они воспроизводят эти роли. Играя в куклы, маленькие дети обычно говорят с ними то ласково, то сердито, как родители, и отвечают вместо кукол так, как сам ребёнок отвечает родителям. Переход от одной роли к другой развивает у детей способность придавать своим мыслям и действиям такой смысл, какой придают им другие члены общества, - это следующий важный шаг в процессе сознания своего «Я».</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По мнению Мида, человеческое «Я» состоит из двух частей: «Я – сам» и «Я </w:t>
      </w:r>
      <w:r w:rsidR="009E3E53">
        <w:rPr>
          <w:rFonts w:ascii="Century Gothic" w:hAnsi="Century Gothic" w:cs="Century Gothic"/>
          <w:sz w:val="22"/>
          <w:szCs w:val="22"/>
        </w:rPr>
        <w:t>–</w:t>
      </w:r>
      <w:r w:rsidRPr="00271757">
        <w:rPr>
          <w:rFonts w:ascii="Century Gothic" w:hAnsi="Century Gothic" w:cs="Century Gothic"/>
          <w:sz w:val="22"/>
          <w:szCs w:val="22"/>
        </w:rPr>
        <w:t xml:space="preserve"> меня». «Я – сам» - это реакция личности на воздействие других людей и общества в целом. «Я </w:t>
      </w:r>
      <w:r w:rsidR="009E3E53">
        <w:rPr>
          <w:rFonts w:ascii="Century Gothic" w:hAnsi="Century Gothic" w:cs="Century Gothic"/>
          <w:sz w:val="22"/>
          <w:szCs w:val="22"/>
        </w:rPr>
        <w:t>–</w:t>
      </w:r>
      <w:r w:rsidRPr="00271757">
        <w:rPr>
          <w:rFonts w:ascii="Century Gothic" w:hAnsi="Century Gothic" w:cs="Century Gothic"/>
          <w:sz w:val="22"/>
          <w:szCs w:val="22"/>
        </w:rPr>
        <w:t xml:space="preserve"> меня» - это осознание человеком себя с точки зрения других значимых для него людей (родственников, друзей). «Я </w:t>
      </w:r>
      <w:r w:rsidR="009E3E53">
        <w:rPr>
          <w:rFonts w:ascii="Century Gothic" w:hAnsi="Century Gothic" w:cs="Century Gothic"/>
          <w:sz w:val="22"/>
          <w:szCs w:val="22"/>
        </w:rPr>
        <w:t>–</w:t>
      </w:r>
      <w:r w:rsidRPr="00271757">
        <w:rPr>
          <w:rFonts w:ascii="Century Gothic" w:hAnsi="Century Gothic" w:cs="Century Gothic"/>
          <w:sz w:val="22"/>
          <w:szCs w:val="22"/>
        </w:rPr>
        <w:t xml:space="preserve"> сам» реагирует на воздействие «Я </w:t>
      </w:r>
      <w:r w:rsidR="009E3E53">
        <w:rPr>
          <w:rFonts w:ascii="Century Gothic" w:hAnsi="Century Gothic" w:cs="Century Gothic"/>
          <w:sz w:val="22"/>
          <w:szCs w:val="22"/>
        </w:rPr>
        <w:t>–</w:t>
      </w:r>
      <w:r w:rsidRPr="00271757">
        <w:rPr>
          <w:rFonts w:ascii="Century Gothic" w:hAnsi="Century Gothic" w:cs="Century Gothic"/>
          <w:sz w:val="22"/>
          <w:szCs w:val="22"/>
        </w:rPr>
        <w:t xml:space="preserve"> меня» так же, как и на воздействие других людей. Например, «Я – сам» реагирую на критику, старательно обдумываю её суть; иногда под влиянием критики моё поведение меняется, иногда нет; это зависит от того, считаю ли я эту критику обоснованной. «Я – сам» знаю, что люди считают «Я </w:t>
      </w:r>
      <w:r w:rsidR="009E3E53">
        <w:rPr>
          <w:rFonts w:ascii="Century Gothic" w:hAnsi="Century Gothic" w:cs="Century Gothic"/>
          <w:sz w:val="22"/>
          <w:szCs w:val="22"/>
        </w:rPr>
        <w:t>–</w:t>
      </w:r>
      <w:r w:rsidRPr="00271757">
        <w:rPr>
          <w:rFonts w:ascii="Century Gothic" w:hAnsi="Century Gothic" w:cs="Century Gothic"/>
          <w:sz w:val="22"/>
          <w:szCs w:val="22"/>
        </w:rPr>
        <w:t xml:space="preserve"> меня» справедливым человеком, всегда готовым прислушаться к мнению других. Обмениваясь ролями в процессе игры, дети постепенно вырабатывают своё «Я </w:t>
      </w:r>
      <w:r w:rsidR="009E3E53">
        <w:rPr>
          <w:rFonts w:ascii="Century Gothic" w:hAnsi="Century Gothic" w:cs="Century Gothic"/>
          <w:sz w:val="22"/>
          <w:szCs w:val="22"/>
        </w:rPr>
        <w:t>–</w:t>
      </w:r>
      <w:r w:rsidRPr="00271757">
        <w:rPr>
          <w:rFonts w:ascii="Century Gothic" w:hAnsi="Century Gothic" w:cs="Century Gothic"/>
          <w:sz w:val="22"/>
          <w:szCs w:val="22"/>
        </w:rPr>
        <w:t xml:space="preserve"> меня». Каждый раз, глядя на себя с точки зрения кого-то другого, они учатся воспринимать впечатление о себе.</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Третий этап, по мнению Мида, </w:t>
      </w:r>
      <w:r w:rsidRPr="00271757">
        <w:rPr>
          <w:rFonts w:ascii="Century Gothic" w:hAnsi="Century Gothic" w:cs="Century Gothic"/>
          <w:i/>
          <w:iCs/>
          <w:sz w:val="22"/>
          <w:szCs w:val="22"/>
          <w:u w:val="single"/>
        </w:rPr>
        <w:t>стадия коллективных игр</w:t>
      </w:r>
      <w:r w:rsidRPr="00271757">
        <w:rPr>
          <w:rFonts w:ascii="Century Gothic" w:hAnsi="Century Gothic" w:cs="Century Gothic"/>
          <w:sz w:val="22"/>
          <w:szCs w:val="22"/>
        </w:rPr>
        <w:t>, когда дети учатся осознавать ожидания не только одного человека, но и всей группы. Например, каждый игрок бейсбольной команды придерживается правил и игровых идей, общих для всей команды и всех игроков в бейсбол. Эти установки и ожидания создают образ некого «другого» - безликого человека «со стороны», олицетворяющего общественное мнение. Дети оценивают своё поведение по стандартам, установленным «другими со стороны». Следование правилам игры в бейсбол подготавливает детей к усвоению правил поведения в обществе, выраженных в законах и нормах. На этой стадии приобретается чувство социальной идентичности.</w:t>
      </w:r>
    </w:p>
    <w:p w:rsidR="00BE02AC" w:rsidRPr="00453F68" w:rsidRDefault="00BE02AC" w:rsidP="00BE02AC">
      <w:pPr>
        <w:rPr>
          <w:rFonts w:ascii="Century Gothic" w:hAnsi="Century Gothic" w:cs="Century Gothic"/>
          <w:b/>
          <w:bCs/>
          <w:color w:val="000000"/>
        </w:rPr>
      </w:pPr>
      <w:r w:rsidRPr="00F60D34">
        <w:rPr>
          <w:rFonts w:ascii="Century Gothic" w:hAnsi="Century Gothic" w:cs="Century Gothic"/>
          <w:b/>
          <w:bCs/>
          <w:color w:val="000000"/>
        </w:rPr>
        <w:t>Фрейд</w:t>
      </w:r>
    </w:p>
    <w:p w:rsidR="00BE02AC" w:rsidRPr="00453F68" w:rsidRDefault="00453F68" w:rsidP="00BE02AC">
      <w:pPr>
        <w:rPr>
          <w:rFonts w:ascii="Century Gothic" w:hAnsi="Century Gothic" w:cs="Century Gothic"/>
          <w:sz w:val="22"/>
          <w:szCs w:val="22"/>
        </w:rPr>
      </w:pPr>
      <w:r>
        <w:rPr>
          <w:rFonts w:ascii="Century Gothic" w:hAnsi="Century Gothic" w:cs="Century Gothic"/>
          <w:sz w:val="22"/>
          <w:szCs w:val="22"/>
        </w:rPr>
        <w:t>Т</w:t>
      </w:r>
      <w:r w:rsidR="00BE02AC" w:rsidRPr="00271757">
        <w:rPr>
          <w:rFonts w:ascii="Century Gothic" w:hAnsi="Century Gothic" w:cs="Century Gothic"/>
          <w:sz w:val="22"/>
          <w:szCs w:val="22"/>
        </w:rPr>
        <w:t xml:space="preserve">ория развития личности, разработанная Зигмундом Фрейдом, в какой-то мере противоположна концепции Мида, поскольку основывается на убеждении, что индивид всегда находится в состоянии конфликта с обществом. Согласно Фрейду, биологические побуждения (особенно сексуальные) противоречат нормам культуры, и </w:t>
      </w:r>
      <w:r w:rsidR="00BE02AC" w:rsidRPr="00271757">
        <w:rPr>
          <w:rFonts w:ascii="Century Gothic" w:hAnsi="Century Gothic" w:cs="Century Gothic"/>
          <w:i/>
          <w:iCs/>
          <w:sz w:val="22"/>
          <w:szCs w:val="22"/>
          <w:u w:val="single"/>
        </w:rPr>
        <w:t>социализация есть процесс обуздания этих побуждений</w:t>
      </w:r>
      <w:r w:rsidR="00BE02AC" w:rsidRPr="00271757">
        <w:rPr>
          <w:rFonts w:ascii="Century Gothic" w:hAnsi="Century Gothic" w:cs="Century Gothic"/>
          <w:sz w:val="22"/>
          <w:szCs w:val="22"/>
        </w:rPr>
        <w:t>.</w:t>
      </w:r>
    </w:p>
    <w:p w:rsidR="00BE02AC" w:rsidRPr="00271757" w:rsidRDefault="00BE02AC" w:rsidP="00BE02AC">
      <w:pPr>
        <w:rPr>
          <w:rFonts w:ascii="Century Gothic" w:hAnsi="Century Gothic" w:cs="Century Gothic"/>
          <w:sz w:val="22"/>
          <w:szCs w:val="22"/>
        </w:rPr>
      </w:pPr>
      <w:r w:rsidRPr="00F60D34">
        <w:rPr>
          <w:rFonts w:ascii="Century Gothic" w:hAnsi="Century Gothic" w:cs="Century Gothic"/>
          <w:b/>
          <w:bCs/>
          <w:color w:val="000000"/>
          <w:sz w:val="22"/>
          <w:szCs w:val="22"/>
        </w:rPr>
        <w:t>Три составные части личности</w:t>
      </w:r>
      <w:r w:rsidRPr="00271757">
        <w:rPr>
          <w:rFonts w:ascii="Century Gothic" w:hAnsi="Century Gothic" w:cs="Century Gothic"/>
          <w:b/>
          <w:bCs/>
          <w:sz w:val="22"/>
          <w:szCs w:val="22"/>
        </w:rPr>
        <w:t xml:space="preserve">. </w:t>
      </w:r>
      <w:r w:rsidRPr="00271757">
        <w:rPr>
          <w:rFonts w:ascii="Century Gothic" w:hAnsi="Century Gothic" w:cs="Century Gothic"/>
          <w:sz w:val="22"/>
          <w:szCs w:val="22"/>
        </w:rPr>
        <w:t xml:space="preserve">Теория личности Фрейда выделяет три части в психической структуре личности: Ид («Оно»), Эго («Я») и Суперэго («сверх </w:t>
      </w:r>
      <w:r w:rsidR="009E3E53">
        <w:rPr>
          <w:rFonts w:ascii="Century Gothic" w:hAnsi="Century Gothic" w:cs="Century Gothic"/>
          <w:sz w:val="22"/>
          <w:szCs w:val="22"/>
        </w:rPr>
        <w:t>–</w:t>
      </w:r>
      <w:r w:rsidRPr="00271757">
        <w:rPr>
          <w:rFonts w:ascii="Century Gothic" w:hAnsi="Century Gothic" w:cs="Century Gothic"/>
          <w:sz w:val="22"/>
          <w:szCs w:val="22"/>
        </w:rPr>
        <w:t xml:space="preserve"> Я»).</w:t>
      </w:r>
    </w:p>
    <w:p w:rsidR="00BE02AC" w:rsidRPr="00271757" w:rsidRDefault="00BE02AC" w:rsidP="00BE02AC">
      <w:pPr>
        <w:rPr>
          <w:rFonts w:ascii="Century Gothic" w:hAnsi="Century Gothic" w:cs="Century Gothic"/>
          <w:sz w:val="22"/>
          <w:szCs w:val="22"/>
        </w:rPr>
      </w:pPr>
      <w:r w:rsidRPr="00F60D34">
        <w:rPr>
          <w:rFonts w:ascii="Century Gothic" w:hAnsi="Century Gothic" w:cs="Century Gothic"/>
          <w:b/>
          <w:bCs/>
          <w:color w:val="000000"/>
          <w:sz w:val="22"/>
          <w:szCs w:val="22"/>
        </w:rPr>
        <w:t>Ид</w:t>
      </w:r>
      <w:r w:rsidRPr="00271757">
        <w:rPr>
          <w:rFonts w:ascii="Century Gothic" w:hAnsi="Century Gothic" w:cs="Century Gothic"/>
          <w:b/>
          <w:bCs/>
          <w:sz w:val="22"/>
          <w:szCs w:val="22"/>
        </w:rPr>
        <w:t xml:space="preserve"> </w:t>
      </w:r>
      <w:r w:rsidRPr="00271757">
        <w:rPr>
          <w:rFonts w:ascii="Century Gothic" w:hAnsi="Century Gothic" w:cs="Century Gothic"/>
          <w:sz w:val="22"/>
          <w:szCs w:val="22"/>
        </w:rPr>
        <w:t>(«Оно») – источник энергии, направленной на получение удовольствия. При высвобождении энергии ослабляется напряжение и личность испытывает чувство удовольствия. «Оно» побуждает нас к сексу, а также осуществлять такие функции организма, как приём пищи и отправление естественных надобностей.</w:t>
      </w:r>
    </w:p>
    <w:p w:rsidR="00BE02AC" w:rsidRPr="00271757" w:rsidRDefault="00BE02AC" w:rsidP="00BE02AC">
      <w:pPr>
        <w:rPr>
          <w:rFonts w:ascii="Century Gothic" w:hAnsi="Century Gothic" w:cs="Century Gothic"/>
          <w:sz w:val="22"/>
          <w:szCs w:val="22"/>
        </w:rPr>
      </w:pPr>
      <w:r w:rsidRPr="00F60D34">
        <w:rPr>
          <w:rFonts w:ascii="Century Gothic" w:hAnsi="Century Gothic" w:cs="Century Gothic"/>
          <w:b/>
          <w:bCs/>
          <w:color w:val="000000"/>
          <w:sz w:val="22"/>
          <w:szCs w:val="22"/>
        </w:rPr>
        <w:t>Эго</w:t>
      </w:r>
      <w:r w:rsidRPr="00271757">
        <w:rPr>
          <w:rFonts w:ascii="Century Gothic" w:hAnsi="Century Gothic" w:cs="Century Gothic"/>
          <w:sz w:val="22"/>
          <w:szCs w:val="22"/>
        </w:rPr>
        <w:t xml:space="preserve"> («Я») контролирует поведение человека, в какой-то мере напоминая светофор, помогающий личности ориентироваться в окружающем мире. Эго руководствуется главным образом </w:t>
      </w:r>
      <w:r w:rsidRPr="00F60D34">
        <w:rPr>
          <w:rFonts w:ascii="Century Gothic" w:hAnsi="Century Gothic" w:cs="Century Gothic"/>
          <w:b/>
          <w:bCs/>
          <w:color w:val="000000"/>
          <w:sz w:val="22"/>
          <w:szCs w:val="22"/>
        </w:rPr>
        <w:t>принципом реальности</w:t>
      </w:r>
      <w:r w:rsidRPr="00271757">
        <w:rPr>
          <w:rFonts w:ascii="Century Gothic" w:hAnsi="Century Gothic" w:cs="Century Gothic"/>
          <w:sz w:val="22"/>
          <w:szCs w:val="22"/>
        </w:rPr>
        <w:t>. Эго регулирует выбор подходящего объекта, позволяющего преодолеть напряжённость, связанную с Ид. Например, когда Ид испытывает голод, Эго запрещает ему употреблять в пищу ядовитые ягоды; удовлетворение нашего побуждения откладывается до момента выбора подходящей пищи.</w:t>
      </w:r>
    </w:p>
    <w:p w:rsidR="00BE02AC" w:rsidRPr="00271757" w:rsidRDefault="00BE02AC" w:rsidP="00BE02AC">
      <w:pPr>
        <w:rPr>
          <w:rFonts w:ascii="Century Gothic" w:hAnsi="Century Gothic" w:cs="Century Gothic"/>
          <w:sz w:val="22"/>
          <w:szCs w:val="22"/>
        </w:rPr>
      </w:pPr>
      <w:r w:rsidRPr="00F60D34">
        <w:rPr>
          <w:rFonts w:ascii="Century Gothic" w:hAnsi="Century Gothic" w:cs="Century Gothic"/>
          <w:b/>
          <w:bCs/>
          <w:color w:val="000000"/>
          <w:sz w:val="22"/>
          <w:szCs w:val="22"/>
        </w:rPr>
        <w:t>Суперэго</w:t>
      </w:r>
      <w:r w:rsidRPr="00271757">
        <w:rPr>
          <w:rFonts w:ascii="Century Gothic" w:hAnsi="Century Gothic" w:cs="Century Gothic"/>
          <w:b/>
          <w:bCs/>
          <w:sz w:val="22"/>
          <w:szCs w:val="22"/>
        </w:rPr>
        <w:t xml:space="preserve"> </w:t>
      </w:r>
      <w:r w:rsidRPr="00271757">
        <w:rPr>
          <w:rFonts w:ascii="Century Gothic" w:hAnsi="Century Gothic" w:cs="Century Gothic"/>
          <w:sz w:val="22"/>
          <w:szCs w:val="22"/>
        </w:rPr>
        <w:t xml:space="preserve">(«сверх </w:t>
      </w:r>
      <w:r w:rsidR="009E3E53">
        <w:rPr>
          <w:rFonts w:ascii="Century Gothic" w:hAnsi="Century Gothic" w:cs="Century Gothic"/>
          <w:sz w:val="22"/>
          <w:szCs w:val="22"/>
        </w:rPr>
        <w:t>–</w:t>
      </w:r>
      <w:r w:rsidRPr="00271757">
        <w:rPr>
          <w:rFonts w:ascii="Century Gothic" w:hAnsi="Century Gothic" w:cs="Century Gothic"/>
          <w:sz w:val="22"/>
          <w:szCs w:val="22"/>
        </w:rPr>
        <w:t xml:space="preserve"> Я») – это идеализированный родитель, оно осуществляет нравственную или оценочную функцию. Суперэго регулирует поведение и стремится усовершенствовать его в соответствии со стандартами родителей, а в дальнейшем и общества в целом.</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Эти три компонента активно воздействуют на формирование личности ребёнка. Дети должны следовать принципу реальности, ожидая, пока представится подходящее время и место, чтобы уступить напору Ид. Они должны также подчиняться моральным требованиям, предъявляемым родителями и собственным формирующимся Суперэго. Эго несёт ответственность за поступки, поощряемые или наказываемые Суперэго, в связи с этим человек испытывает чувство гордости или вины.</w:t>
      </w:r>
    </w:p>
    <w:p w:rsidR="00BE02AC" w:rsidRPr="00271757" w:rsidRDefault="00BE02AC" w:rsidP="00BE02AC">
      <w:pPr>
        <w:rPr>
          <w:rFonts w:ascii="Century Gothic" w:hAnsi="Century Gothic" w:cs="Century Gothic"/>
          <w:sz w:val="22"/>
          <w:szCs w:val="22"/>
        </w:rPr>
      </w:pPr>
      <w:r w:rsidRPr="00F60D34">
        <w:rPr>
          <w:rFonts w:ascii="Century Gothic" w:hAnsi="Century Gothic" w:cs="Century Gothic"/>
          <w:b/>
          <w:bCs/>
          <w:color w:val="000000"/>
          <w:sz w:val="22"/>
          <w:szCs w:val="22"/>
        </w:rPr>
        <w:t>Стадии сексуального развития</w:t>
      </w:r>
      <w:r w:rsidRPr="00271757">
        <w:rPr>
          <w:rFonts w:ascii="Century Gothic" w:hAnsi="Century Gothic" w:cs="Century Gothic"/>
          <w:b/>
          <w:bCs/>
          <w:sz w:val="22"/>
          <w:szCs w:val="22"/>
        </w:rPr>
        <w:t xml:space="preserve">. </w:t>
      </w:r>
      <w:r w:rsidRPr="00271757">
        <w:rPr>
          <w:rFonts w:ascii="Century Gothic" w:hAnsi="Century Gothic" w:cs="Century Gothic"/>
          <w:sz w:val="22"/>
          <w:szCs w:val="22"/>
        </w:rPr>
        <w:t>Согласно теории Фрейда, процесс формирования личности проходит четыре стадии. Каждая из этих стадий связана с определённым участком тела – эрогенной зоной. На каждой стадии возникает конфликт между стремлением к удовольствию и ограничениями, установленными сначала родителями, а в дальнейшем и Суперэго.</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В самом начале жизни ребёнка эрогенной зоной является рот. Вся энергия младенца направлена на то, чтобы получить удовлетворение через рот – не только от приёма пищи, но и от процесса сосания как такового; таким образом, источником удовольствия для ребёнка является рот. Данный период жизни малыша Фрейд назвал </w:t>
      </w:r>
      <w:r w:rsidRPr="00271757">
        <w:rPr>
          <w:rFonts w:ascii="Century Gothic" w:hAnsi="Century Gothic" w:cs="Century Gothic"/>
          <w:i/>
          <w:iCs/>
          <w:sz w:val="22"/>
          <w:szCs w:val="22"/>
          <w:u w:val="single"/>
        </w:rPr>
        <w:t>оральной стадией</w:t>
      </w:r>
      <w:r w:rsidRPr="00271757">
        <w:rPr>
          <w:rFonts w:ascii="Century Gothic" w:hAnsi="Century Gothic" w:cs="Century Gothic"/>
          <w:sz w:val="22"/>
          <w:szCs w:val="22"/>
        </w:rPr>
        <w:t>.</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На второй, или </w:t>
      </w:r>
      <w:r w:rsidRPr="00271757">
        <w:rPr>
          <w:rFonts w:ascii="Century Gothic" w:hAnsi="Century Gothic" w:cs="Century Gothic"/>
          <w:i/>
          <w:iCs/>
          <w:sz w:val="22"/>
          <w:szCs w:val="22"/>
          <w:u w:val="single"/>
        </w:rPr>
        <w:t>анальной</w:t>
      </w:r>
      <w:r w:rsidRPr="00271757">
        <w:rPr>
          <w:rFonts w:ascii="Century Gothic" w:hAnsi="Century Gothic" w:cs="Century Gothic"/>
          <w:sz w:val="22"/>
          <w:szCs w:val="22"/>
        </w:rPr>
        <w:t xml:space="preserve">, стадии главной эрогенной зоной становится задний проход. В это время дети стремятся к самостоятельности, а родители стараются приучить их просится на горшок. В этот период важное значение приобретает умение контролировать процессы экскреции. </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Третья стадия названа </w:t>
      </w:r>
      <w:r w:rsidRPr="00271757">
        <w:rPr>
          <w:rFonts w:ascii="Century Gothic" w:hAnsi="Century Gothic" w:cs="Century Gothic"/>
          <w:i/>
          <w:iCs/>
          <w:sz w:val="22"/>
          <w:szCs w:val="22"/>
          <w:u w:val="single"/>
        </w:rPr>
        <w:t>фаллической</w:t>
      </w:r>
      <w:r w:rsidRPr="00271757">
        <w:rPr>
          <w:rFonts w:ascii="Century Gothic" w:hAnsi="Century Gothic" w:cs="Century Gothic"/>
          <w:sz w:val="22"/>
          <w:szCs w:val="22"/>
        </w:rPr>
        <w:t>. На этой стадии главным источником удовольствия для ребенка является пенис или клитор. Именно в этот период, как считает Фрейд, начинают проявляться различия мальчиков и девочек. Мальчики вступают в так называемую Эдипову стадию – подсознательно они мечтают занять место своего отца рядом с матерью; девочки же осознают, что у них отсутствует пенис, поэтому они чувствуют себя неполноценными по сравнению с мальчиками.</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После окончания латентного периода, когда девочки и мальчики еще не обеспокоены проблемой половой близости, в жизни юношей и девушек наступает </w:t>
      </w:r>
      <w:r w:rsidRPr="00271757">
        <w:rPr>
          <w:rFonts w:ascii="Century Gothic" w:hAnsi="Century Gothic" w:cs="Century Gothic"/>
          <w:i/>
          <w:iCs/>
          <w:sz w:val="22"/>
          <w:szCs w:val="22"/>
          <w:u w:val="single"/>
        </w:rPr>
        <w:t>генитальная</w:t>
      </w:r>
      <w:r w:rsidRPr="00271757">
        <w:rPr>
          <w:rFonts w:ascii="Century Gothic" w:hAnsi="Century Gothic" w:cs="Century Gothic"/>
          <w:sz w:val="22"/>
          <w:szCs w:val="22"/>
        </w:rPr>
        <w:t xml:space="preserve"> стадия. В этот период сохраняются некоторые особенности, характерные для ранних стадий, но главным источником удовольствия становится половое сношение с представителем противоположного пола.</w:t>
      </w:r>
    </w:p>
    <w:p w:rsidR="00BE02AC" w:rsidRPr="00453F68" w:rsidRDefault="00BE02AC" w:rsidP="00BE02AC">
      <w:pPr>
        <w:rPr>
          <w:rFonts w:ascii="Century Gothic" w:hAnsi="Century Gothic" w:cs="Century Gothic"/>
          <w:color w:val="000000"/>
        </w:rPr>
      </w:pPr>
      <w:r w:rsidRPr="00F60D34">
        <w:rPr>
          <w:rFonts w:ascii="Century Gothic" w:hAnsi="Century Gothic" w:cs="Century Gothic"/>
          <w:b/>
          <w:bCs/>
          <w:color w:val="000000"/>
        </w:rPr>
        <w:t>Пиаже</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Подход, предложенный Жаном Пиаже, значительно отличается от теории развития личности Фрейда. Жан Пиаже исследовал </w:t>
      </w:r>
      <w:r w:rsidRPr="00F60D34">
        <w:rPr>
          <w:rFonts w:ascii="Century Gothic" w:hAnsi="Century Gothic" w:cs="Century Gothic"/>
          <w:b/>
          <w:bCs/>
          <w:color w:val="000000"/>
          <w:sz w:val="22"/>
          <w:szCs w:val="22"/>
        </w:rPr>
        <w:t>когнитивное развитие</w:t>
      </w:r>
      <w:r w:rsidRPr="00271757">
        <w:rPr>
          <w:rFonts w:ascii="Century Gothic" w:hAnsi="Century Gothic" w:cs="Century Gothic"/>
          <w:sz w:val="22"/>
          <w:szCs w:val="22"/>
        </w:rPr>
        <w:t>, или процесс обучения мышлению. Согласно его теории, на каждой стадии когнитивного развития формируются новые навыки, определяющие пределы того, чему на данной стадии можно научить человека. Дети проходят эти стадии в определённой последовательности, хотя необязательно с одинаковой скоростью и результатами.</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Первый период, от рождения до двух лет, называется </w:t>
      </w:r>
      <w:r w:rsidRPr="00F60D34">
        <w:rPr>
          <w:rFonts w:ascii="Century Gothic" w:hAnsi="Century Gothic" w:cs="Century Gothic"/>
          <w:b/>
          <w:bCs/>
          <w:color w:val="000000"/>
          <w:sz w:val="22"/>
          <w:szCs w:val="22"/>
        </w:rPr>
        <w:t>сенсомоторной стадией</w:t>
      </w:r>
      <w:r w:rsidRPr="00271757">
        <w:rPr>
          <w:rFonts w:ascii="Century Gothic" w:hAnsi="Century Gothic" w:cs="Century Gothic"/>
          <w:sz w:val="22"/>
          <w:szCs w:val="22"/>
        </w:rPr>
        <w:t>. В это время у детей формируется способность надолго сохранять в памяти образы предметов окружающего мира. До этой стадии им, по всей вероятности, кажется, что предмет перестаёт существовать, когда они на него не смотрят. Существование данной стадии может подтвердить любая приходящая няня, которая знает, как пронзительно кричат младенцы, видя, что родители уходят, а через полгода, прощаясь с родителями, они весело машут им ручкой.</w:t>
      </w:r>
    </w:p>
    <w:p w:rsidR="00BE02AC" w:rsidRPr="00271757"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Второй период, от двух до семи лет, называется </w:t>
      </w:r>
      <w:r w:rsidRPr="00F60D34">
        <w:rPr>
          <w:rFonts w:ascii="Century Gothic" w:hAnsi="Century Gothic" w:cs="Century Gothic"/>
          <w:b/>
          <w:bCs/>
          <w:color w:val="000000"/>
          <w:sz w:val="22"/>
          <w:szCs w:val="22"/>
        </w:rPr>
        <w:t>предоперациональной стадией</w:t>
      </w:r>
      <w:r w:rsidRPr="00271757">
        <w:rPr>
          <w:rFonts w:ascii="Century Gothic" w:hAnsi="Century Gothic" w:cs="Century Gothic"/>
          <w:sz w:val="22"/>
          <w:szCs w:val="22"/>
        </w:rPr>
        <w:t>. В это время дети учатся различать символы и их значения. В начале данной стадии дети расстраиваются, если кто-то разрушает построенный ими замок из песка, символизирующий их собственный дом. В конце этапа дети понимают разницу между символами и предметами, которые они обозначают.</w:t>
      </w:r>
    </w:p>
    <w:p w:rsidR="00BE02AC" w:rsidRDefault="00BE02AC" w:rsidP="00BE02AC">
      <w:pPr>
        <w:rPr>
          <w:rFonts w:ascii="Century Gothic" w:hAnsi="Century Gothic" w:cs="Century Gothic"/>
          <w:sz w:val="22"/>
          <w:szCs w:val="22"/>
        </w:rPr>
      </w:pPr>
      <w:r w:rsidRPr="00271757">
        <w:rPr>
          <w:rFonts w:ascii="Century Gothic" w:hAnsi="Century Gothic" w:cs="Century Gothic"/>
          <w:sz w:val="22"/>
          <w:szCs w:val="22"/>
        </w:rPr>
        <w:t xml:space="preserve">В возрасте от семи до одиннадцати лет дети учатся мысленно совершать действия, которые раньше они выполняли только руками. Пиаже называет этот период </w:t>
      </w:r>
      <w:r w:rsidRPr="00F60D34">
        <w:rPr>
          <w:rFonts w:ascii="Century Gothic" w:hAnsi="Century Gothic" w:cs="Century Gothic"/>
          <w:b/>
          <w:bCs/>
          <w:color w:val="000000"/>
          <w:sz w:val="22"/>
          <w:szCs w:val="22"/>
        </w:rPr>
        <w:t>стадией конкретных операций</w:t>
      </w:r>
      <w:r w:rsidRPr="00271757">
        <w:rPr>
          <w:rFonts w:ascii="Century Gothic" w:hAnsi="Century Gothic" w:cs="Century Gothic"/>
          <w:sz w:val="22"/>
          <w:szCs w:val="22"/>
        </w:rPr>
        <w:t xml:space="preserve">. Например, если на данной стадии детям показывают ряд из 6 палочек из лежащего рядом комплекта, </w:t>
      </w:r>
      <w:r>
        <w:rPr>
          <w:rFonts w:ascii="Century Gothic" w:hAnsi="Century Gothic" w:cs="Century Gothic"/>
          <w:sz w:val="22"/>
          <w:szCs w:val="22"/>
        </w:rPr>
        <w:t xml:space="preserve">они могут выбрать их, не прикладывая каждую палочку из комплекта к палочке из ряда. Дети меньшего возраста, ещё не научившиеся считать, чтобы получить нужное число, кладут палочку к палочке. </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 xml:space="preserve">В возрасте примерно от двенадцати до пятнадцати лет дети вступают в последнюю стадию, называемую </w:t>
      </w:r>
      <w:r w:rsidRPr="00F60D34">
        <w:rPr>
          <w:rFonts w:ascii="Century Gothic" w:hAnsi="Century Gothic" w:cs="Century Gothic"/>
          <w:b/>
          <w:bCs/>
          <w:color w:val="000000"/>
          <w:sz w:val="22"/>
          <w:szCs w:val="22"/>
        </w:rPr>
        <w:t>стадией</w:t>
      </w:r>
      <w:r w:rsidRPr="00F60D34">
        <w:rPr>
          <w:rFonts w:ascii="Century Gothic" w:hAnsi="Century Gothic" w:cs="Century Gothic"/>
          <w:color w:val="000000"/>
          <w:sz w:val="22"/>
          <w:szCs w:val="22"/>
        </w:rPr>
        <w:t xml:space="preserve"> </w:t>
      </w:r>
      <w:r w:rsidRPr="00F60D34">
        <w:rPr>
          <w:rFonts w:ascii="Century Gothic" w:hAnsi="Century Gothic" w:cs="Century Gothic"/>
          <w:b/>
          <w:bCs/>
          <w:color w:val="000000"/>
          <w:sz w:val="22"/>
          <w:szCs w:val="22"/>
        </w:rPr>
        <w:t>формальных операций</w:t>
      </w:r>
      <w:r>
        <w:rPr>
          <w:rFonts w:ascii="Century Gothic" w:hAnsi="Century Gothic" w:cs="Century Gothic"/>
          <w:sz w:val="22"/>
          <w:szCs w:val="22"/>
        </w:rPr>
        <w:t>. На этом этапе подростки могут решать абстрактные математические и логические задачи, осмысливать нравственные проблемы, а так же размышлять о будущем. Дальнейшее развитие мышления совершенствует умение и навыки, усвоенные на этой стадии.</w:t>
      </w:r>
    </w:p>
    <w:p w:rsidR="00BE02AC" w:rsidRPr="00453F68" w:rsidRDefault="00BE02AC" w:rsidP="00BE02AC">
      <w:pPr>
        <w:rPr>
          <w:rFonts w:ascii="Century Gothic" w:hAnsi="Century Gothic" w:cs="Century Gothic"/>
          <w:b/>
          <w:bCs/>
          <w:color w:val="000000"/>
        </w:rPr>
      </w:pPr>
      <w:r w:rsidRPr="00F60D34">
        <w:rPr>
          <w:rFonts w:ascii="Century Gothic" w:hAnsi="Century Gothic" w:cs="Century Gothic"/>
          <w:b/>
          <w:bCs/>
          <w:color w:val="000000"/>
        </w:rPr>
        <w:t>Колберг</w:t>
      </w:r>
    </w:p>
    <w:p w:rsidR="00BE02AC" w:rsidRDefault="00BE02AC" w:rsidP="00BE02AC">
      <w:pPr>
        <w:rPr>
          <w:rFonts w:ascii="Century Gothic" w:hAnsi="Century Gothic" w:cs="Century Gothic"/>
          <w:sz w:val="22"/>
          <w:szCs w:val="22"/>
        </w:rPr>
      </w:pPr>
      <w:r w:rsidRPr="00353230">
        <w:rPr>
          <w:rFonts w:ascii="Century Gothic" w:hAnsi="Century Gothic" w:cs="Century Gothic"/>
          <w:sz w:val="22"/>
          <w:szCs w:val="22"/>
        </w:rPr>
        <w:t>Фрейд считал</w:t>
      </w:r>
      <w:r>
        <w:rPr>
          <w:rFonts w:ascii="Century Gothic" w:hAnsi="Century Gothic" w:cs="Century Gothic"/>
          <w:sz w:val="22"/>
          <w:szCs w:val="22"/>
        </w:rPr>
        <w:t>, что Суперэго осуществляет нравственную функцию, поощряет и наказывает Эго за его поступки. Гарвардский психолог Лоренс Колберг (1963), придававший большое значение нравственному развитию детей, разработал еще один подход к проблеме, в которой чувствуется сильное влияние теории Пиаже.</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 xml:space="preserve">Колберг выделил шесть стадий нравственного развития личности, которые сменяют друг друга в строгой последовательности аналогично познавательным стадиям у Пиаже. Переход от одной стадии к другой происходит в результате совершенствования когнитивных навыков и способности к сопереживанию (эмпатии). </w:t>
      </w:r>
      <w:r w:rsidRPr="00B85163">
        <w:rPr>
          <w:rFonts w:ascii="Century Gothic" w:hAnsi="Century Gothic" w:cs="Century Gothic"/>
          <w:sz w:val="22"/>
          <w:szCs w:val="22"/>
        </w:rPr>
        <w:t xml:space="preserve"> </w:t>
      </w:r>
      <w:r>
        <w:rPr>
          <w:rFonts w:ascii="Century Gothic" w:hAnsi="Century Gothic" w:cs="Century Gothic"/>
          <w:sz w:val="22"/>
          <w:szCs w:val="22"/>
        </w:rPr>
        <w:t>В отличие от Пиаже Колберг не связывает периоды нравственного развития личности с определенным возрастом. В то время как большинство людей достигают, по крайней мере, третьей стадии, некоторые на всю жизнь остаются нравственно незрелыми.</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Две первые стадии относятся к детям, которые еще не усвоили понятий о хорошем и плохом. Они стремятся избежать наказания (первая стадия) или заслужить поощрение (вторая стадия). На третьей стадии начинают формироваться собственные понятия о хорошем и плохом, люди в основном стремятся приспосабливаться к окружающим, чтобы заслужить социальное одобрение. На четвертой стадии люди осознают интересы общества и правила поведения в нем. Именно на этой стадии формируется нравственное сознание: человек, которому кассир дал слишком много сдачи, возвращает её, потому что это «правильно». Как считает Колберг, на последних двух стадиях люди способны совершать высоконравственные поступки независимо от общепринятых ценностей.</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На пятой стадии люди осмысливают возможные противоречия между различными нравственными убеждениями. На этой стадии они способны делать обобщения, представлять себе, что произойдет, если все будут поступать определенным образом. Так формируются собственные суждения личности о том, что такое «хорошо» и что такое «плохо». Например, нельзя обманывать налоговое управление, ведь если бы все так поступали, наша экономическая система развалилась бы. Но в некоторых случаях может быть оправдана «ложь во спасение», щадящая чувства другого человека.</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На шестой стадии у людей формируется собственное этическое чувство, универсальные и последовательные нравственные принципы. Такие люди лишены эгоцентризма; они предъявляют к себе такие же требования, как и к любому человеку. Наверное, Махатма Ганди, Иисус Христос, Мартин Лютер Кинг и были мыслителями, достигшими этой высшей стадии нравственного развития.</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Экспериментальные исследования выявили некоторые недостатки теории Колберга. Поведение людей часто не вполне соответствует той или иной стадии: даже находясь на одной и той же стадии, они могут вести себя по-разному в сходных ситуациях. Кроме того, возникли вопросы относительно шестой стадии развития личности: правомерно ли считать что несколько выдающихся деятелей в истории человечества достигли какого-то особого уровня развития своей личности? Быть может, дело скорее в том, что они явились на определенном историческом этапе, когда их идеи обрели особое значение. Однако, несмотря на критику, труд Колберга обогатил наше понимание развития нравственности.</w:t>
      </w:r>
    </w:p>
    <w:p w:rsidR="00BE02AC" w:rsidRPr="00453F68" w:rsidRDefault="00BE02AC" w:rsidP="00BE02AC">
      <w:pPr>
        <w:rPr>
          <w:rFonts w:ascii="Century Gothic" w:hAnsi="Century Gothic" w:cs="Century Gothic"/>
          <w:b/>
          <w:bCs/>
          <w:color w:val="000000"/>
        </w:rPr>
      </w:pPr>
      <w:r w:rsidRPr="00F60D34">
        <w:rPr>
          <w:rFonts w:ascii="Century Gothic" w:hAnsi="Century Gothic" w:cs="Century Gothic"/>
          <w:b/>
          <w:bCs/>
          <w:color w:val="000000"/>
        </w:rPr>
        <w:t>Социализация: непрерывный процесс</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 xml:space="preserve">Наиболее интенсивно социализация осуществляется в детстве и юности, но развитие личности продолжается и в среднем и в пожилом возрасте. </w:t>
      </w:r>
      <w:r w:rsidRPr="00393B72">
        <w:rPr>
          <w:rFonts w:ascii="Century Gothic" w:hAnsi="Century Gothic" w:cs="Century Gothic"/>
          <w:b/>
          <w:bCs/>
          <w:color w:val="000000"/>
          <w:sz w:val="22"/>
          <w:szCs w:val="22"/>
        </w:rPr>
        <w:t>Д-р Орвиль Г. Брим-младший</w:t>
      </w:r>
      <w:r>
        <w:rPr>
          <w:rFonts w:ascii="Century Gothic" w:hAnsi="Century Gothic" w:cs="Century Gothic"/>
          <w:sz w:val="22"/>
          <w:szCs w:val="22"/>
        </w:rPr>
        <w:t xml:space="preserve"> (1966) одним из первых высказал мысль о том, что социализация происходит в течение всей жизни. Он утверждал, что существуют следующие различия между социализацией детей и взрослых.</w:t>
      </w:r>
    </w:p>
    <w:p w:rsidR="00BE02AC" w:rsidRPr="00FD3E61" w:rsidRDefault="00BE02AC" w:rsidP="00BE02AC">
      <w:pPr>
        <w:numPr>
          <w:ilvl w:val="0"/>
          <w:numId w:val="2"/>
        </w:numPr>
        <w:rPr>
          <w:rFonts w:ascii="Century Gothic" w:hAnsi="Century Gothic" w:cs="Century Gothic"/>
          <w:i/>
          <w:iCs/>
          <w:sz w:val="22"/>
          <w:szCs w:val="22"/>
        </w:rPr>
      </w:pPr>
      <w:r w:rsidRPr="00FD3E61">
        <w:rPr>
          <w:rFonts w:ascii="Century Gothic" w:hAnsi="Century Gothic" w:cs="Century Gothic"/>
          <w:i/>
          <w:iCs/>
          <w:sz w:val="22"/>
          <w:szCs w:val="22"/>
        </w:rPr>
        <w:t>Социализация взрослых выражается главным образом в изменении их внешнего поведения, в то время как детская социализация корректирует базовые ценностные ориентации.</w:t>
      </w:r>
    </w:p>
    <w:p w:rsidR="00BE02AC" w:rsidRPr="00FD3E61" w:rsidRDefault="00BE02AC" w:rsidP="00BE02AC">
      <w:pPr>
        <w:numPr>
          <w:ilvl w:val="0"/>
          <w:numId w:val="2"/>
        </w:numPr>
        <w:rPr>
          <w:rFonts w:ascii="Century Gothic" w:hAnsi="Century Gothic" w:cs="Century Gothic"/>
          <w:i/>
          <w:iCs/>
          <w:sz w:val="22"/>
          <w:szCs w:val="22"/>
        </w:rPr>
      </w:pPr>
      <w:r w:rsidRPr="00FD3E61">
        <w:rPr>
          <w:rFonts w:ascii="Century Gothic" w:hAnsi="Century Gothic" w:cs="Century Gothic"/>
          <w:i/>
          <w:iCs/>
          <w:sz w:val="22"/>
          <w:szCs w:val="22"/>
        </w:rPr>
        <w:t>Взрослые могут оценивать нормы; дети способны только усваивать их.</w:t>
      </w:r>
    </w:p>
    <w:p w:rsidR="00BE02AC" w:rsidRPr="00FD3E61" w:rsidRDefault="00BE02AC" w:rsidP="00BE02AC">
      <w:pPr>
        <w:numPr>
          <w:ilvl w:val="0"/>
          <w:numId w:val="2"/>
        </w:numPr>
        <w:rPr>
          <w:rFonts w:ascii="Century Gothic" w:hAnsi="Century Gothic" w:cs="Century Gothic"/>
          <w:i/>
          <w:iCs/>
          <w:sz w:val="22"/>
          <w:szCs w:val="22"/>
        </w:rPr>
      </w:pPr>
      <w:r w:rsidRPr="00FD3E61">
        <w:rPr>
          <w:rFonts w:ascii="Century Gothic" w:hAnsi="Century Gothic" w:cs="Century Gothic"/>
          <w:i/>
          <w:iCs/>
          <w:sz w:val="22"/>
          <w:szCs w:val="22"/>
        </w:rPr>
        <w:t>Социализация взрослых часто предполагает понимание того, что между черным и белым существует множество «оттенков серого цвета»</w:t>
      </w:r>
    </w:p>
    <w:p w:rsidR="00BE02AC" w:rsidRPr="00B85163" w:rsidRDefault="00BE02AC" w:rsidP="00BE02AC">
      <w:pPr>
        <w:numPr>
          <w:ilvl w:val="0"/>
          <w:numId w:val="2"/>
        </w:numPr>
        <w:rPr>
          <w:rFonts w:ascii="Century Gothic" w:hAnsi="Century Gothic" w:cs="Century Gothic"/>
          <w:sz w:val="22"/>
          <w:szCs w:val="22"/>
        </w:rPr>
      </w:pPr>
      <w:r w:rsidRPr="00FD3E61">
        <w:rPr>
          <w:rFonts w:ascii="Century Gothic" w:hAnsi="Century Gothic" w:cs="Century Gothic"/>
          <w:i/>
          <w:iCs/>
          <w:sz w:val="22"/>
          <w:szCs w:val="22"/>
        </w:rPr>
        <w:t>Социализация взрослых направлена на то, чтобы помочь человеку овладеть определенными навыками; социализация детей формирует главным образом мотивацию их поведения</w:t>
      </w:r>
      <w:r>
        <w:rPr>
          <w:rFonts w:ascii="Century Gothic" w:hAnsi="Century Gothic" w:cs="Century Gothic"/>
          <w:sz w:val="22"/>
          <w:szCs w:val="22"/>
        </w:rPr>
        <w:t>. Например, на основе социализации взрослые становятся солдатами или членами комитетов, детей же учат выполнять правила, быть внимательными и вежливыми.</w:t>
      </w:r>
    </w:p>
    <w:p w:rsidR="00BE02AC" w:rsidRPr="00453F68" w:rsidRDefault="00BE02AC" w:rsidP="00BE02AC">
      <w:pPr>
        <w:rPr>
          <w:rFonts w:ascii="Century Gothic" w:hAnsi="Century Gothic" w:cs="Century Gothic"/>
          <w:b/>
          <w:bCs/>
          <w:color w:val="000000"/>
        </w:rPr>
      </w:pPr>
      <w:r w:rsidRPr="00F60D34">
        <w:rPr>
          <w:rFonts w:ascii="Century Gothic" w:hAnsi="Century Gothic" w:cs="Century Gothic"/>
          <w:b/>
          <w:bCs/>
          <w:color w:val="000000"/>
        </w:rPr>
        <w:t>Социализация как ответ на кризис</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 xml:space="preserve">Некоторые социологи утверждают, что изменение процесса социализации во взрослом возрасте объясняется тем, что переживания и кризисы в жизни взрослых и детей различны. Такой подход назван </w:t>
      </w:r>
      <w:r w:rsidRPr="00F60D34">
        <w:rPr>
          <w:rFonts w:ascii="Century Gothic" w:hAnsi="Century Gothic" w:cs="Century Gothic"/>
          <w:b/>
          <w:bCs/>
          <w:color w:val="000000"/>
          <w:sz w:val="22"/>
          <w:szCs w:val="22"/>
        </w:rPr>
        <w:t>адаптивистским</w:t>
      </w:r>
      <w:r>
        <w:rPr>
          <w:rFonts w:ascii="Century Gothic" w:hAnsi="Century Gothic" w:cs="Century Gothic"/>
          <w:sz w:val="22"/>
          <w:szCs w:val="22"/>
        </w:rPr>
        <w:t>: жизнь взрослых рассматривается как ряд ожидаемых и неожиданных кризисов, которые необходимо осмыслить и преодолеть. Например, ожидаемым кризисом можно считать потерю физической подвижности с возрастом; неожиданным кризисом может стать смерть одного из супругов.</w:t>
      </w:r>
    </w:p>
    <w:p w:rsidR="00BE02AC" w:rsidRDefault="00BE02AC" w:rsidP="00BE02AC">
      <w:pPr>
        <w:rPr>
          <w:rFonts w:ascii="Century Gothic" w:hAnsi="Century Gothic" w:cs="Century Gothic"/>
          <w:sz w:val="22"/>
          <w:szCs w:val="22"/>
        </w:rPr>
      </w:pPr>
      <w:r w:rsidRPr="00A911B0">
        <w:rPr>
          <w:rFonts w:ascii="Century Gothic" w:hAnsi="Century Gothic" w:cs="Century Gothic"/>
          <w:b/>
          <w:bCs/>
          <w:color w:val="000000"/>
          <w:sz w:val="22"/>
          <w:szCs w:val="22"/>
        </w:rPr>
        <w:t>Джон Клаузен</w:t>
      </w:r>
      <w:r>
        <w:rPr>
          <w:rFonts w:ascii="Century Gothic" w:hAnsi="Century Gothic" w:cs="Century Gothic"/>
          <w:sz w:val="22"/>
          <w:szCs w:val="22"/>
        </w:rPr>
        <w:t xml:space="preserve"> (1972) отметил ряд критических моментов в жизни взрослых. Взрослые должны выбрать профессию, выдержать связанный с этим стресс, они вынуждены балансировать между требованиями, предъявляемыми им на работе и в семье. Им также преодолевать так называемый «кризис сорокалетних», когда человеку кажется, что жизнь теряет прежний смысл, работа становится скучней, а семья напоминает «опустевшее гнездо». Время наступления этого кризиса значительно варьируется у разных людей. </w:t>
      </w:r>
      <w:r w:rsidR="005E7F40">
        <w:rPr>
          <w:rFonts w:ascii="Century Gothic" w:hAnsi="Century Gothic" w:cs="Century Gothic"/>
          <w:sz w:val="22"/>
          <w:szCs w:val="22"/>
        </w:rPr>
        <w:t xml:space="preserve">Он может разразиться, когда дети покидают родной дом, а также в связи с уходом на пенсию. </w:t>
      </w:r>
      <w:r>
        <w:rPr>
          <w:rFonts w:ascii="Century Gothic" w:hAnsi="Century Gothic" w:cs="Century Gothic"/>
          <w:sz w:val="22"/>
          <w:szCs w:val="22"/>
        </w:rPr>
        <w:t xml:space="preserve">Кризис может проявляться по-разному: люди чувствуют глубокую тревогу от сознания наступающей старости, испытывают страх смерти или отчаянно стремятся снова почувствовать себя молодыми. </w:t>
      </w:r>
    </w:p>
    <w:p w:rsidR="00BE02AC" w:rsidRPr="00F60D34" w:rsidRDefault="00BE02AC" w:rsidP="00BE02AC">
      <w:pPr>
        <w:rPr>
          <w:rFonts w:ascii="Century Gothic" w:hAnsi="Century Gothic" w:cs="Century Gothic"/>
          <w:b/>
          <w:bCs/>
          <w:color w:val="000000"/>
        </w:rPr>
      </w:pPr>
      <w:r w:rsidRPr="00F60D34">
        <w:rPr>
          <w:rFonts w:ascii="Century Gothic" w:hAnsi="Century Gothic" w:cs="Century Gothic"/>
          <w:b/>
          <w:bCs/>
          <w:color w:val="000000"/>
        </w:rPr>
        <w:t>Социализация как постоянный рост</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 xml:space="preserve">Сторонники адаптивистского подхода обычно считают, что взрослым приходится преодолевать один за другим ряд отдельных кризисов. Разрешение одного кризиса не всегда помогает выдержать следующий. В отличие от этих теорий развивающий подход подразумевает, что процесс социализации взрослых не исчерпывается преодолением одного кризиса и переходом к другому. Сторонники развивающегося подхода полагают, что кризисы создают основу для дальнейшего роста. Социальный психолог </w:t>
      </w:r>
      <w:r w:rsidRPr="00FF33DA">
        <w:rPr>
          <w:rFonts w:ascii="Century Gothic" w:hAnsi="Century Gothic" w:cs="Century Gothic"/>
          <w:b/>
          <w:bCs/>
          <w:color w:val="000000"/>
          <w:sz w:val="22"/>
          <w:szCs w:val="22"/>
        </w:rPr>
        <w:t>Эрик Эриксон</w:t>
      </w:r>
      <w:r>
        <w:rPr>
          <w:rFonts w:ascii="Century Gothic" w:hAnsi="Century Gothic" w:cs="Century Gothic"/>
          <w:sz w:val="22"/>
          <w:szCs w:val="22"/>
        </w:rPr>
        <w:t xml:space="preserve"> одним из первых предложил теорию развития личности в течение всей её жизни. Согласно теории Эриксона, жизненный цикл развития состоит из восьми стадий; первые пять приходятся на детство, а последние три соответствуют определенным периодам в жизни взрослых. На каждой стадии в жизни индивида возникает специфический кризис, или сомнение, а переход от одной стадии к другой происходит в результате преодоления  этого кризиса, даже если он разрешается не полностью.</w:t>
      </w:r>
    </w:p>
    <w:p w:rsidR="00BE02AC" w:rsidRDefault="00BE02AC" w:rsidP="00BE02AC">
      <w:pPr>
        <w:rPr>
          <w:rFonts w:ascii="Century Gothic" w:hAnsi="Century Gothic" w:cs="Century Gothic"/>
          <w:sz w:val="22"/>
          <w:szCs w:val="22"/>
        </w:rPr>
      </w:pPr>
      <w:r>
        <w:rPr>
          <w:rFonts w:ascii="Century Gothic" w:hAnsi="Century Gothic" w:cs="Century Gothic"/>
          <w:sz w:val="22"/>
          <w:szCs w:val="22"/>
        </w:rPr>
        <w:t>Далее приводятся все стадии развития личности в соответствии с теорией Эриксона.</w:t>
      </w:r>
    </w:p>
    <w:p w:rsidR="00BE02AC" w:rsidRPr="00453F68" w:rsidRDefault="00BE02AC" w:rsidP="00BE02AC">
      <w:pPr>
        <w:rPr>
          <w:rFonts w:ascii="Century Gothic" w:hAnsi="Century Gothic" w:cs="Century Gothic"/>
          <w:b/>
          <w:bCs/>
          <w:color w:val="000000"/>
        </w:rPr>
      </w:pPr>
      <w:r w:rsidRPr="00F60D34">
        <w:rPr>
          <w:rFonts w:ascii="Century Gothic" w:hAnsi="Century Gothic" w:cs="Century Gothic"/>
          <w:b/>
          <w:bCs/>
          <w:color w:val="000000"/>
        </w:rPr>
        <w:t>Восемь стадий человеческого развития по Эриксону</w:t>
      </w:r>
    </w:p>
    <w:p w:rsidR="00BE02AC" w:rsidRDefault="00BE02AC" w:rsidP="00BE02AC">
      <w:pPr>
        <w:numPr>
          <w:ilvl w:val="0"/>
          <w:numId w:val="3"/>
        </w:numPr>
        <w:rPr>
          <w:rFonts w:ascii="Century Gothic" w:hAnsi="Century Gothic" w:cs="Century Gothic"/>
          <w:sz w:val="22"/>
          <w:szCs w:val="22"/>
        </w:rPr>
      </w:pPr>
      <w:r w:rsidRPr="00622F72">
        <w:rPr>
          <w:rFonts w:ascii="Century Gothic" w:hAnsi="Century Gothic" w:cs="Century Gothic"/>
          <w:i/>
          <w:iCs/>
          <w:color w:val="000000"/>
          <w:sz w:val="22"/>
          <w:szCs w:val="22"/>
        </w:rPr>
        <w:t>Доверие – недоверие</w:t>
      </w:r>
      <w:r w:rsidRPr="00622F72">
        <w:rPr>
          <w:rFonts w:ascii="Century Gothic" w:hAnsi="Century Gothic" w:cs="Century Gothic"/>
          <w:color w:val="000000"/>
          <w:sz w:val="22"/>
          <w:szCs w:val="22"/>
        </w:rPr>
        <w:t xml:space="preserve"> (грудной возраст).</w:t>
      </w:r>
      <w:r>
        <w:rPr>
          <w:rFonts w:ascii="Century Gothic" w:hAnsi="Century Gothic" w:cs="Century Gothic"/>
          <w:sz w:val="22"/>
          <w:szCs w:val="22"/>
        </w:rPr>
        <w:t xml:space="preserve"> Когда младенца кормят грудью, ласкают, баюкают, когда меняют ему пеленки, он узнает, в какой мере будут удовлетворены его основные потребности. Если дети чувствуют себя в достаточной безопасности и больше не плачут, когда уходят те, кто о них заботится, можно считать что они преодолели свой первый кризис в своей жизни. </w:t>
      </w:r>
      <w:r w:rsidR="005E7F40">
        <w:rPr>
          <w:rFonts w:ascii="Century Gothic" w:hAnsi="Century Gothic" w:cs="Century Gothic"/>
          <w:sz w:val="22"/>
          <w:szCs w:val="22"/>
        </w:rPr>
        <w:t>Однако в некоторой степени недоверие к окружающим может сохраняться, ведь часто кризис разрешается не полностью.</w:t>
      </w:r>
    </w:p>
    <w:p w:rsidR="00BE02AC" w:rsidRDefault="00BE02AC" w:rsidP="00BE02AC">
      <w:pPr>
        <w:numPr>
          <w:ilvl w:val="0"/>
          <w:numId w:val="3"/>
        </w:numPr>
        <w:rPr>
          <w:rFonts w:ascii="Century Gothic" w:hAnsi="Century Gothic" w:cs="Century Gothic"/>
          <w:sz w:val="22"/>
          <w:szCs w:val="22"/>
        </w:rPr>
      </w:pPr>
      <w:r w:rsidRPr="00622F72">
        <w:rPr>
          <w:rFonts w:ascii="Century Gothic" w:hAnsi="Century Gothic" w:cs="Century Gothic"/>
          <w:i/>
          <w:iCs/>
          <w:color w:val="000000"/>
          <w:sz w:val="22"/>
          <w:szCs w:val="22"/>
        </w:rPr>
        <w:t>Автономия – стыд и сомнение</w:t>
      </w:r>
      <w:r w:rsidRPr="00622F72">
        <w:rPr>
          <w:rFonts w:ascii="Century Gothic" w:hAnsi="Century Gothic" w:cs="Century Gothic"/>
          <w:color w:val="000000"/>
          <w:sz w:val="22"/>
          <w:szCs w:val="22"/>
        </w:rPr>
        <w:t xml:space="preserve"> (1-2 года)</w:t>
      </w:r>
      <w:r w:rsidR="00622F72">
        <w:rPr>
          <w:rFonts w:ascii="Century Gothic" w:hAnsi="Century Gothic" w:cs="Century Gothic"/>
          <w:sz w:val="22"/>
          <w:szCs w:val="22"/>
        </w:rPr>
        <w:t>. Р</w:t>
      </w:r>
      <w:r>
        <w:rPr>
          <w:rFonts w:ascii="Century Gothic" w:hAnsi="Century Gothic" w:cs="Century Gothic"/>
          <w:sz w:val="22"/>
          <w:szCs w:val="22"/>
        </w:rPr>
        <w:t xml:space="preserve">ебенок учится говорить и бегать, не падая. Расширяются его знания об окружающем мире. Именно в этот период особенно ярко проявляются стремления детей к самостоятельности и неповиновение авторитету. </w:t>
      </w:r>
      <w:r w:rsidR="005E7F40">
        <w:rPr>
          <w:rFonts w:ascii="Century Gothic" w:hAnsi="Century Gothic" w:cs="Century Gothic"/>
          <w:sz w:val="22"/>
          <w:szCs w:val="22"/>
        </w:rPr>
        <w:t xml:space="preserve">Однако именно на данном этапе родители обычно стараются приучить их садиться на горшок. </w:t>
      </w:r>
      <w:r>
        <w:rPr>
          <w:rFonts w:ascii="Century Gothic" w:hAnsi="Century Gothic" w:cs="Century Gothic"/>
          <w:sz w:val="22"/>
          <w:szCs w:val="22"/>
        </w:rPr>
        <w:t>Когда ребенку предъявляют слишком много требований в такой интимной сфере, он испытывает глубокое чувство стыда и собственной неполноценности; тем самым подрывается его стремление к самостоятельности и умение ориентироваться в окружающем мире.</w:t>
      </w:r>
    </w:p>
    <w:p w:rsidR="00BE02AC" w:rsidRDefault="00BE02AC" w:rsidP="00BE02AC">
      <w:pPr>
        <w:numPr>
          <w:ilvl w:val="0"/>
          <w:numId w:val="3"/>
        </w:numPr>
        <w:rPr>
          <w:rFonts w:ascii="Century Gothic" w:hAnsi="Century Gothic" w:cs="Century Gothic"/>
          <w:sz w:val="22"/>
          <w:szCs w:val="22"/>
        </w:rPr>
      </w:pPr>
      <w:r w:rsidRPr="00622F72">
        <w:rPr>
          <w:rFonts w:ascii="Century Gothic" w:hAnsi="Century Gothic" w:cs="Century Gothic"/>
          <w:i/>
          <w:iCs/>
          <w:color w:val="000000"/>
          <w:sz w:val="22"/>
          <w:szCs w:val="22"/>
        </w:rPr>
        <w:t>Инициатива – чувство вины</w:t>
      </w:r>
      <w:r w:rsidRPr="00622F72">
        <w:rPr>
          <w:rFonts w:ascii="Century Gothic" w:hAnsi="Century Gothic" w:cs="Century Gothic"/>
          <w:color w:val="000000"/>
          <w:sz w:val="22"/>
          <w:szCs w:val="22"/>
        </w:rPr>
        <w:t xml:space="preserve"> (3-5 лет).</w:t>
      </w:r>
      <w:r>
        <w:rPr>
          <w:rFonts w:ascii="Century Gothic" w:hAnsi="Century Gothic" w:cs="Century Gothic"/>
          <w:sz w:val="22"/>
          <w:szCs w:val="22"/>
        </w:rPr>
        <w:t xml:space="preserve"> В этот период у детей наблюдаются подвижность, любознательность работа фантазии. Ярко проявляются дух соперничества и осознания различий между мальчиками и девочками. В результате ребенок конфликтует с окружающими по поводу того, как далеко может заходить его инициатива в демонстрации своих новых способностей.</w:t>
      </w:r>
    </w:p>
    <w:p w:rsidR="00BE02AC" w:rsidRDefault="00BE02AC" w:rsidP="00BE02AC">
      <w:pPr>
        <w:numPr>
          <w:ilvl w:val="0"/>
          <w:numId w:val="3"/>
        </w:numPr>
        <w:rPr>
          <w:rFonts w:ascii="Century Gothic" w:hAnsi="Century Gothic" w:cs="Century Gothic"/>
          <w:sz w:val="22"/>
          <w:szCs w:val="22"/>
        </w:rPr>
      </w:pPr>
      <w:r w:rsidRPr="00622F72">
        <w:rPr>
          <w:rFonts w:ascii="Century Gothic" w:hAnsi="Century Gothic" w:cs="Century Gothic"/>
          <w:i/>
          <w:iCs/>
          <w:color w:val="000000"/>
          <w:sz w:val="22"/>
          <w:szCs w:val="22"/>
        </w:rPr>
        <w:t>Трудолюбие – неполноценность</w:t>
      </w:r>
      <w:r w:rsidRPr="00622F72">
        <w:rPr>
          <w:rFonts w:ascii="Century Gothic" w:hAnsi="Century Gothic" w:cs="Century Gothic"/>
          <w:color w:val="000000"/>
          <w:sz w:val="22"/>
          <w:szCs w:val="22"/>
        </w:rPr>
        <w:t xml:space="preserve"> (младший школьный возраст).</w:t>
      </w:r>
      <w:r>
        <w:rPr>
          <w:rFonts w:ascii="Century Gothic" w:hAnsi="Century Gothic" w:cs="Century Gothic"/>
          <w:sz w:val="22"/>
          <w:szCs w:val="22"/>
        </w:rPr>
        <w:t xml:space="preserve"> </w:t>
      </w:r>
      <w:r w:rsidR="005E7F40">
        <w:rPr>
          <w:rFonts w:ascii="Century Gothic" w:hAnsi="Century Gothic" w:cs="Century Gothic"/>
          <w:sz w:val="22"/>
          <w:szCs w:val="22"/>
        </w:rPr>
        <w:t xml:space="preserve">Дети учатся выполнять индивидуальные задания, например, читать и работать сообща, в группе – участие в действиях, выполняемых всем классом. </w:t>
      </w:r>
      <w:r>
        <w:rPr>
          <w:rFonts w:ascii="Century Gothic" w:hAnsi="Century Gothic" w:cs="Century Gothic"/>
          <w:sz w:val="22"/>
          <w:szCs w:val="22"/>
        </w:rPr>
        <w:t>Они устанавливают отношения с учителями и другими взрослыми людьми. Дети начинают проявлять интерес к реальным жизненным ролям: пожарного, лётчика, медицинской сестры. Однако на данном этапе главное значение имеет развитие их уверенности в себе и компетентности, ведь именно в этот период дети начинают усваивать (и воспроизводить в свое соображении) подлинные роли взрослых. Если ребенку не удается преодолеть этот кризис, он чувствует себя неполноценным.</w:t>
      </w:r>
    </w:p>
    <w:p w:rsidR="00BE02AC" w:rsidRDefault="00BE02AC" w:rsidP="00BE02AC">
      <w:pPr>
        <w:numPr>
          <w:ilvl w:val="0"/>
          <w:numId w:val="3"/>
        </w:numPr>
        <w:rPr>
          <w:rFonts w:ascii="Century Gothic" w:hAnsi="Century Gothic" w:cs="Century Gothic"/>
          <w:sz w:val="22"/>
          <w:szCs w:val="22"/>
        </w:rPr>
      </w:pPr>
      <w:r w:rsidRPr="00A911B0">
        <w:rPr>
          <w:rFonts w:ascii="Century Gothic" w:hAnsi="Century Gothic" w:cs="Century Gothic"/>
          <w:i/>
          <w:iCs/>
          <w:color w:val="000000"/>
          <w:sz w:val="22"/>
          <w:szCs w:val="22"/>
        </w:rPr>
        <w:t>Становление индивидуальности (идентификация)</w:t>
      </w:r>
      <w:r w:rsidRPr="00A46CBE">
        <w:rPr>
          <w:rFonts w:ascii="Century Gothic" w:hAnsi="Century Gothic" w:cs="Century Gothic"/>
          <w:i/>
          <w:iCs/>
          <w:sz w:val="22"/>
          <w:szCs w:val="22"/>
        </w:rPr>
        <w:t xml:space="preserve"> – ролевая диффузия (юность).</w:t>
      </w:r>
      <w:r>
        <w:rPr>
          <w:rFonts w:ascii="Century Gothic" w:hAnsi="Century Gothic" w:cs="Century Gothic"/>
          <w:sz w:val="22"/>
          <w:szCs w:val="22"/>
        </w:rPr>
        <w:t xml:space="preserve"> В этот период происходят два основных события. По своему физическому развитию молодые люди становятся взрослыми и испытывают активное сексуальное влечение; и в это же время им приходится также выбирать свое место в жизни. Юноша или девушка должны решить вопрос об учебе в колледже, найти подходящую работу, выбрать спутника жизни. Неудачи в этих делах могут отрицательно повлиять в дальнейшем на выбор подходящей работы, партнеров, друзей.</w:t>
      </w:r>
    </w:p>
    <w:p w:rsidR="00BE02AC" w:rsidRDefault="00BE02AC" w:rsidP="00BE02AC">
      <w:pPr>
        <w:numPr>
          <w:ilvl w:val="0"/>
          <w:numId w:val="3"/>
        </w:numPr>
        <w:rPr>
          <w:rFonts w:ascii="Century Gothic" w:hAnsi="Century Gothic" w:cs="Century Gothic"/>
          <w:sz w:val="22"/>
          <w:szCs w:val="22"/>
        </w:rPr>
      </w:pPr>
      <w:r w:rsidRPr="00622F72">
        <w:rPr>
          <w:rFonts w:ascii="Century Gothic" w:hAnsi="Century Gothic" w:cs="Century Gothic"/>
          <w:i/>
          <w:iCs/>
          <w:color w:val="000000"/>
          <w:sz w:val="22"/>
          <w:szCs w:val="22"/>
        </w:rPr>
        <w:t>Интимность – одиночество</w:t>
      </w:r>
      <w:r w:rsidRPr="00622F72">
        <w:rPr>
          <w:rFonts w:ascii="Century Gothic" w:hAnsi="Century Gothic" w:cs="Century Gothic"/>
          <w:color w:val="000000"/>
          <w:sz w:val="22"/>
          <w:szCs w:val="22"/>
        </w:rPr>
        <w:t xml:space="preserve"> (начало взрослого периода</w:t>
      </w:r>
      <w:r>
        <w:rPr>
          <w:rFonts w:ascii="Century Gothic" w:hAnsi="Century Gothic" w:cs="Century Gothic"/>
          <w:sz w:val="22"/>
          <w:szCs w:val="22"/>
        </w:rPr>
        <w:t xml:space="preserve">). На этой стадии основное значение приобретают ухаживание, брак и другие виды интимных отношений. Человек стремится к искренним, доверительным отношениям с постоянным партнером, однако это не всегда удается, и люди расстаются или разводятся. </w:t>
      </w:r>
      <w:r w:rsidR="005E7F40">
        <w:rPr>
          <w:rFonts w:ascii="Century Gothic" w:hAnsi="Century Gothic" w:cs="Century Gothic"/>
          <w:sz w:val="22"/>
          <w:szCs w:val="22"/>
        </w:rPr>
        <w:t>Если конфликт между интимностью и одиночеством не находит разрешения, может случиться, что в дальнейшем человек будет вступать во временны связи, всегда кончающиеся разрывом.</w:t>
      </w:r>
    </w:p>
    <w:p w:rsidR="00BE02AC" w:rsidRDefault="00BE02AC" w:rsidP="00BE02AC">
      <w:pPr>
        <w:numPr>
          <w:ilvl w:val="0"/>
          <w:numId w:val="3"/>
        </w:numPr>
        <w:rPr>
          <w:rFonts w:ascii="Century Gothic" w:hAnsi="Century Gothic" w:cs="Century Gothic"/>
          <w:sz w:val="22"/>
          <w:szCs w:val="22"/>
        </w:rPr>
      </w:pPr>
      <w:r w:rsidRPr="00622F72">
        <w:rPr>
          <w:rFonts w:ascii="Century Gothic" w:hAnsi="Century Gothic" w:cs="Century Gothic"/>
          <w:i/>
          <w:iCs/>
          <w:color w:val="000000"/>
          <w:sz w:val="22"/>
          <w:szCs w:val="22"/>
        </w:rPr>
        <w:t>Творческая активность – застой</w:t>
      </w:r>
      <w:r w:rsidRPr="00622F72">
        <w:rPr>
          <w:rFonts w:ascii="Century Gothic" w:hAnsi="Century Gothic" w:cs="Century Gothic"/>
          <w:color w:val="000000"/>
          <w:sz w:val="22"/>
          <w:szCs w:val="22"/>
        </w:rPr>
        <w:t xml:space="preserve"> (средний возраст).</w:t>
      </w:r>
      <w:r>
        <w:rPr>
          <w:rFonts w:ascii="Century Gothic" w:hAnsi="Century Gothic" w:cs="Century Gothic"/>
          <w:sz w:val="22"/>
          <w:szCs w:val="22"/>
        </w:rPr>
        <w:t xml:space="preserve"> На данном этапе люди главным образом осваивают определенную деятельность и родительские функции. Он дает ответы на следующие вопросы: насколько честолюбив тот или иной человек? Выкладывается ли он на  работе и с какого момента он проявляет особый интерес к своей карьере? Может ли он дать обществу новых членов, родив и воспитав детей? Каким образом он преодолевает неудачи, возникающие на работе, и в связи с воспитанием детей?</w:t>
      </w:r>
    </w:p>
    <w:p w:rsidR="00BE02AC" w:rsidRDefault="00BE02AC" w:rsidP="00BE02AC">
      <w:pPr>
        <w:numPr>
          <w:ilvl w:val="0"/>
          <w:numId w:val="3"/>
        </w:numPr>
        <w:rPr>
          <w:rFonts w:ascii="Century Gothic" w:hAnsi="Century Gothic" w:cs="Century Gothic"/>
          <w:sz w:val="22"/>
          <w:szCs w:val="22"/>
        </w:rPr>
      </w:pPr>
      <w:r w:rsidRPr="00622F72">
        <w:rPr>
          <w:rFonts w:ascii="Century Gothic" w:hAnsi="Century Gothic" w:cs="Century Gothic"/>
          <w:i/>
          <w:iCs/>
          <w:color w:val="000000"/>
          <w:sz w:val="22"/>
          <w:szCs w:val="22"/>
        </w:rPr>
        <w:t>Умиротворение – отчаянье</w:t>
      </w:r>
      <w:r w:rsidRPr="00622F72">
        <w:rPr>
          <w:rFonts w:ascii="Century Gothic" w:hAnsi="Century Gothic" w:cs="Century Gothic"/>
          <w:color w:val="000000"/>
          <w:sz w:val="22"/>
          <w:szCs w:val="22"/>
        </w:rPr>
        <w:t xml:space="preserve"> (старость).</w:t>
      </w:r>
      <w:r>
        <w:rPr>
          <w:rFonts w:ascii="Century Gothic" w:hAnsi="Century Gothic" w:cs="Century Gothic"/>
          <w:sz w:val="22"/>
          <w:szCs w:val="22"/>
        </w:rPr>
        <w:t xml:space="preserve"> На этой стадии люди поводят итоги своей жизни; некоторые из них спокойно встречают старость, другие испытывают чувство горечи; наверное, в этот период человек по-новому осмысливает свою жизнь. Если люди довольны ею, то создается чувство, что все этапы жизни представляют собой некое целостное единство. Если нет, наступает отчаянье.</w:t>
      </w:r>
    </w:p>
    <w:p w:rsidR="00BE02AC" w:rsidRPr="00453F68" w:rsidRDefault="00BE02AC" w:rsidP="00453F68">
      <w:pPr>
        <w:rPr>
          <w:rFonts w:ascii="Century Gothic" w:hAnsi="Century Gothic" w:cs="Century Gothic"/>
          <w:b/>
          <w:bCs/>
          <w:color w:val="000000"/>
        </w:rPr>
      </w:pPr>
      <w:r w:rsidRPr="00F60D34">
        <w:rPr>
          <w:rFonts w:ascii="Century Gothic" w:hAnsi="Century Gothic" w:cs="Century Gothic"/>
          <w:b/>
          <w:bCs/>
          <w:color w:val="000000"/>
        </w:rPr>
        <w:t>Изменение личности</w:t>
      </w:r>
    </w:p>
    <w:p w:rsidR="00BE02AC" w:rsidRDefault="00BE02AC" w:rsidP="00453F68">
      <w:pPr>
        <w:ind w:left="360"/>
        <w:rPr>
          <w:rFonts w:ascii="Century Gothic" w:hAnsi="Century Gothic" w:cs="Century Gothic"/>
          <w:sz w:val="22"/>
          <w:szCs w:val="22"/>
        </w:rPr>
      </w:pPr>
      <w:r>
        <w:rPr>
          <w:rFonts w:ascii="Century Gothic" w:hAnsi="Century Gothic" w:cs="Century Gothic"/>
          <w:sz w:val="22"/>
          <w:szCs w:val="22"/>
        </w:rPr>
        <w:t xml:space="preserve">Психолог </w:t>
      </w:r>
      <w:r w:rsidRPr="000D7503">
        <w:rPr>
          <w:rFonts w:ascii="Century Gothic" w:hAnsi="Century Gothic" w:cs="Century Gothic"/>
          <w:b/>
          <w:bCs/>
          <w:color w:val="000000"/>
          <w:sz w:val="22"/>
          <w:szCs w:val="22"/>
        </w:rPr>
        <w:t>Роджер Гоулд</w:t>
      </w:r>
      <w:r>
        <w:rPr>
          <w:rFonts w:ascii="Century Gothic" w:hAnsi="Century Gothic" w:cs="Century Gothic"/>
          <w:sz w:val="22"/>
          <w:szCs w:val="22"/>
        </w:rPr>
        <w:t xml:space="preserve"> (1978) предложил теорию, которая значительно отличается от рассмотренной нами.</w:t>
      </w:r>
    </w:p>
    <w:p w:rsidR="00BE02AC" w:rsidRDefault="00BE02AC" w:rsidP="00BE02AC">
      <w:pPr>
        <w:ind w:left="360"/>
        <w:rPr>
          <w:rFonts w:ascii="Century Gothic" w:hAnsi="Century Gothic" w:cs="Century Gothic"/>
          <w:sz w:val="22"/>
          <w:szCs w:val="22"/>
        </w:rPr>
      </w:pPr>
      <w:r>
        <w:rPr>
          <w:rFonts w:ascii="Century Gothic" w:hAnsi="Century Gothic" w:cs="Century Gothic"/>
          <w:sz w:val="22"/>
          <w:szCs w:val="22"/>
        </w:rPr>
        <w:t>Он считает, что социализация взрослых не является продолжением социализации детей; она представляет собой процесс преодоления психологических тенденций, сложившихся в детстве. Хотя Гоулд разделяет точку зрения Фрейда о том, что травмы, перенесенные в детстве, оказывают решающее влияние на формирование личности, он считает, что возможно их частичное преодоление. Взрослые люди путем размышлений и наблюдений могут осознать, что некоторые понятия, внушенные им в детстве, не соответствуют действительности, что родители далеки от совершенства и не всемогущи, что окружающему миру нет дела до их желаний и страхов (хотя в детстве они думали наоборот), наконец, что не обязательно подчинятся авторитетам. Гоулд утверждает, что успешная социализация взрослых связана с постепенным преодолением детской уверенности во всемогуществе авторитетных лиц и в том, что другие обязаны заботится о твоих нуждах. В результате формируются более реалистичные убеждения с разумной мерой недоверия к авторитетам и пониманием, что люди сочетают в себе как достоинства, так и недостатки. Избавившись от детских мифов, люди становятся терпимее, щедрее и добрее. В конечном итоге личность обретает значительно большую</w:t>
      </w:r>
      <w:r w:rsidR="00FF33DA">
        <w:rPr>
          <w:rFonts w:ascii="Century Gothic" w:hAnsi="Century Gothic" w:cs="Century Gothic"/>
          <w:sz w:val="22"/>
          <w:szCs w:val="22"/>
        </w:rPr>
        <w:t xml:space="preserve"> свободу </w:t>
      </w:r>
      <w:r w:rsidR="00425289">
        <w:rPr>
          <w:rFonts w:ascii="Century Gothic" w:hAnsi="Century Gothic" w:cs="Century Gothic"/>
          <w:sz w:val="22"/>
          <w:szCs w:val="22"/>
        </w:rPr>
        <w:t xml:space="preserve">(Смелзер Н. Социология 1994). </w:t>
      </w:r>
    </w:p>
    <w:p w:rsidR="003B7268" w:rsidRPr="00F60D34" w:rsidRDefault="003B7268" w:rsidP="003B7268">
      <w:pPr>
        <w:outlineLvl w:val="0"/>
        <w:rPr>
          <w:rFonts w:ascii="Century Gothic" w:hAnsi="Century Gothic" w:cs="Century Gothic"/>
          <w:b/>
          <w:bCs/>
          <w:color w:val="000000"/>
        </w:rPr>
      </w:pPr>
      <w:r w:rsidRPr="00F60D34">
        <w:rPr>
          <w:rFonts w:ascii="Century Gothic" w:hAnsi="Century Gothic" w:cs="Century Gothic"/>
          <w:b/>
          <w:bCs/>
          <w:color w:val="000000"/>
        </w:rPr>
        <w:t>Ресоциализация</w:t>
      </w:r>
    </w:p>
    <w:p w:rsidR="003B7268" w:rsidRDefault="003B7268" w:rsidP="003B7268">
      <w:pPr>
        <w:rPr>
          <w:rFonts w:ascii="Century Gothic" w:hAnsi="Century Gothic" w:cs="Century Gothic"/>
          <w:sz w:val="22"/>
          <w:szCs w:val="22"/>
        </w:rPr>
      </w:pPr>
      <w:r w:rsidRPr="00F60D34">
        <w:rPr>
          <w:rFonts w:ascii="Century Gothic" w:hAnsi="Century Gothic" w:cs="Century Gothic"/>
          <w:b/>
          <w:bCs/>
          <w:color w:val="000000"/>
          <w:sz w:val="22"/>
          <w:szCs w:val="22"/>
        </w:rPr>
        <w:t>Ресоциализацией</w:t>
      </w:r>
      <w:r>
        <w:rPr>
          <w:rFonts w:ascii="Century Gothic" w:hAnsi="Century Gothic" w:cs="Century Gothic"/>
          <w:b/>
          <w:bCs/>
          <w:sz w:val="22"/>
          <w:szCs w:val="22"/>
        </w:rPr>
        <w:t xml:space="preserve"> </w:t>
      </w:r>
      <w:r w:rsidRPr="006E1DFB">
        <w:rPr>
          <w:rFonts w:ascii="Century Gothic" w:hAnsi="Century Gothic" w:cs="Century Gothic"/>
          <w:sz w:val="22"/>
          <w:szCs w:val="22"/>
        </w:rPr>
        <w:t>называется усвоение новых ценностей, ролей, навыков вместо прежних, недост</w:t>
      </w:r>
      <w:r>
        <w:rPr>
          <w:rFonts w:ascii="Century Gothic" w:hAnsi="Century Gothic" w:cs="Century Gothic"/>
          <w:sz w:val="22"/>
          <w:szCs w:val="22"/>
        </w:rPr>
        <w:t>аточно усвоенных или устаревших. Ресоциализация охватывает многие виды деятельности – от занятий по исправлению навыков чтения до профессиональной переподготовки рабочих. Психотерапия также является одной из форм ресоциализации. Под её воздействием люди пытаются разобраться со своими конфликтами и изменить своё поведение на основе этого понимания.</w:t>
      </w:r>
    </w:p>
    <w:p w:rsidR="003B7268" w:rsidRPr="00F60D34" w:rsidRDefault="003B7268" w:rsidP="003B7268">
      <w:pPr>
        <w:outlineLvl w:val="0"/>
        <w:rPr>
          <w:rFonts w:ascii="Century Gothic" w:hAnsi="Century Gothic" w:cs="Century Gothic"/>
          <w:b/>
          <w:bCs/>
          <w:color w:val="000000"/>
        </w:rPr>
      </w:pPr>
      <w:r w:rsidRPr="00F60D34">
        <w:rPr>
          <w:rFonts w:ascii="Century Gothic" w:hAnsi="Century Gothic" w:cs="Century Gothic"/>
          <w:b/>
          <w:bCs/>
          <w:color w:val="000000"/>
        </w:rPr>
        <w:t>Социализация пожилых</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В последнее время социологи начали изучать ещё один тип социализации: социализацию пожилых. Приспособление к старости не обязательно представляет собой процесс роста. Развитие личности может прекратиться или даже повернуть вспять из-за ослабления физических и психологических возможностей человека, что часто происходит в старости.</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 xml:space="preserve">Социолог </w:t>
      </w:r>
      <w:r w:rsidRPr="00BE0FF7">
        <w:rPr>
          <w:rFonts w:ascii="Century Gothic" w:hAnsi="Century Gothic" w:cs="Century Gothic"/>
          <w:b/>
          <w:bCs/>
          <w:color w:val="000000"/>
          <w:sz w:val="22"/>
          <w:szCs w:val="22"/>
        </w:rPr>
        <w:t>Ирвин Розов</w:t>
      </w:r>
      <w:r>
        <w:rPr>
          <w:rFonts w:ascii="Century Gothic" w:hAnsi="Century Gothic" w:cs="Century Gothic"/>
          <w:sz w:val="22"/>
          <w:szCs w:val="22"/>
        </w:rPr>
        <w:t xml:space="preserve"> (1974) считает, что социализацию американцев в пожилом возрасте нельзя признать эффективной. Он подчёркивает, что, в то время как другие этапы социализации ассоциируются с такими торжественными ритуалами, как  конфирмация, церемония вручения диплома, свадьба и т.д., в пожилом возрасте жизнь скрашивают лишь изредка отмечаемые дни рождения да ежемесячное получение пенсии. Поэтому люди нехотя смиряются с наступающей старостью, вместо того чтобы воспринимать её как новый неповторимый этап жизни. Кроме того, на предыдущих этапах жизнь обычно приносит всё новые радости и блага – увеличение дохода, власть, любовные приключения, а в пожилом возрасте человека ожидают главным образом потери. Вместо вступления в новые общественные группы пожилые люди становятся всё более одинокими – их дети уезжают, друзья умирают, вечером им страшно выйти из дома.</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Социализация пожилых отличается от социализации на более ранних этапах жизни ещё и тем, что роли пожилых людей чётко не определены. Вдова уже больше не жена, чиновник, ушедший на пенсию, уже не вице-президент. Положение вдовы и пенсионера даже нельзя считать ролями, поскольку они мало связаны с определёнными нормами или идеалами.</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 xml:space="preserve"> Не имея чётко определённых ролей, люди пожилого возраста стремятся выглядеть молодыми в обществе, где высоко ценится энергия молодости. Подлинная роль стариков в этом обществе остаётся неясной. Люди, значительная часть жизни которых осталась позади, не пользуются особым престижем или почётом.</w:t>
      </w:r>
    </w:p>
    <w:p w:rsidR="003B7268" w:rsidRPr="00BE0FF7" w:rsidRDefault="003B7268" w:rsidP="003B7268">
      <w:pPr>
        <w:outlineLvl w:val="0"/>
        <w:rPr>
          <w:rFonts w:ascii="Century Gothic" w:hAnsi="Century Gothic" w:cs="Century Gothic"/>
          <w:b/>
          <w:bCs/>
          <w:color w:val="000000"/>
        </w:rPr>
      </w:pPr>
      <w:r w:rsidRPr="00BE0FF7">
        <w:rPr>
          <w:rFonts w:ascii="Century Gothic" w:hAnsi="Century Gothic" w:cs="Century Gothic"/>
          <w:b/>
          <w:bCs/>
          <w:color w:val="000000"/>
        </w:rPr>
        <w:t>Агенты социализации</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Институты, отдельные люди и группы, которые способствуют социализации, называют агентами социализации. Далее представлены некоторые основные агенты социализации, действующие на определенном этапе жизненного пути.</w:t>
      </w:r>
    </w:p>
    <w:p w:rsidR="003B7268" w:rsidRPr="00BE0FF7" w:rsidRDefault="003B7268" w:rsidP="003B7268">
      <w:pPr>
        <w:outlineLvl w:val="0"/>
        <w:rPr>
          <w:rFonts w:ascii="Century Gothic" w:hAnsi="Century Gothic" w:cs="Century Gothic"/>
          <w:b/>
          <w:bCs/>
          <w:color w:val="000000"/>
          <w:sz w:val="22"/>
          <w:szCs w:val="22"/>
        </w:rPr>
      </w:pPr>
      <w:r w:rsidRPr="00BE0FF7">
        <w:rPr>
          <w:rFonts w:ascii="Century Gothic" w:hAnsi="Century Gothic" w:cs="Century Gothic"/>
          <w:b/>
          <w:bCs/>
          <w:color w:val="000000"/>
          <w:sz w:val="22"/>
          <w:szCs w:val="22"/>
        </w:rPr>
        <w:t>Младенческие годы</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В отличие от низших млекопитающих, обладающих врожденными навыками выживания, человеческие младенцы нуждаются в заботе других людей, которые их кормят, одевают и защищают от холода.</w:t>
      </w:r>
      <w:r w:rsidR="00BE0FF7">
        <w:rPr>
          <w:rFonts w:ascii="Century Gothic" w:hAnsi="Century Gothic" w:cs="Century Gothic"/>
          <w:sz w:val="22"/>
          <w:szCs w:val="22"/>
        </w:rPr>
        <w:t xml:space="preserve"> Чтобы правильно развиваться, мла</w:t>
      </w:r>
      <w:r>
        <w:rPr>
          <w:rFonts w:ascii="Century Gothic" w:hAnsi="Century Gothic" w:cs="Century Gothic"/>
          <w:sz w:val="22"/>
          <w:szCs w:val="22"/>
        </w:rPr>
        <w:t>денцам необходимо так же постоянно чувствовать, что их любят, особенно в первые годы жизни.</w:t>
      </w:r>
    </w:p>
    <w:p w:rsidR="003B7268" w:rsidRDefault="003B7268" w:rsidP="003B7268">
      <w:pPr>
        <w:rPr>
          <w:rFonts w:ascii="Century Gothic" w:hAnsi="Century Gothic" w:cs="Century Gothic"/>
          <w:sz w:val="22"/>
          <w:szCs w:val="22"/>
        </w:rPr>
      </w:pPr>
      <w:r w:rsidRPr="00BE0FF7">
        <w:rPr>
          <w:rFonts w:ascii="Century Gothic" w:hAnsi="Century Gothic" w:cs="Century Gothic"/>
          <w:b/>
          <w:bCs/>
          <w:color w:val="000000"/>
          <w:sz w:val="22"/>
          <w:szCs w:val="22"/>
        </w:rPr>
        <w:t>Депривация</w:t>
      </w:r>
      <w:r>
        <w:rPr>
          <w:rFonts w:ascii="Century Gothic" w:hAnsi="Century Gothic" w:cs="Century Gothic"/>
          <w:sz w:val="22"/>
          <w:szCs w:val="22"/>
        </w:rPr>
        <w:t>. Исследования по депривации или отсутствии родительской заботы наглядно свидетельствуют о том, как дети в ней нуждаются. Поведение детей, которые жили взаперти или были покинуты родителями, подтверждает, что отсутствие заботы оказывает влияние на социальные навыки детей и способность к обучению.</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Анна была незаконнорожденным ребенком, которого мать постоянно запирала в комнате и оставляла одного. Хотя мать кормила её, она редко купала и обнимала Анну и почти не разговаривала с девочкой. Когда Анне было шесть лет, её нашли посторонние люди; девочка в этом возрасте не умела ходить. Её отправили в детский дом, а в дальнейшем она училась в специальной школе. Через четыре года девочка умерла – к этому времени она научилась играть с мячом, одеваться и выполнять простые задания, но во время еды могла пользоваться только ложкой, а её речь была на уровне двухлетнего ребенка.</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Камала была так называемым маугли. Её обнаружили английские миссионеры в Индии, когда ей было восемь лет. Считалось, что родители бросили её, когда она была грудным ребенком, и девочка выросла среди волков. Может быть, на самом деле девочка вовсе не жила среди волков, но она страдала эмоциональной депривацией. Она ходила без одежды и ела сырое мясо. Когда миссионеры нашли её, девочка крайне враждебно относилась к другим людям. В дальнейшем в течение восьми лет обучения в школе миссионерства Камала сделала большие успехи. Она научилась пользоваться простым набором слов и выражать различные чувства. Хотя Камала стала проявлять некоторое дружелюбие по отношению к другим детям, научилась носить одежду и употреблять приготовленную пищу, она так и не научилась читать и поддерживать дружбу в течение какого-то времени…</w:t>
      </w:r>
    </w:p>
    <w:p w:rsidR="003B7268" w:rsidRDefault="003B7268" w:rsidP="003B7268">
      <w:pPr>
        <w:rPr>
          <w:rFonts w:ascii="Century Gothic" w:hAnsi="Century Gothic" w:cs="Century Gothic"/>
          <w:sz w:val="22"/>
          <w:szCs w:val="22"/>
        </w:rPr>
      </w:pPr>
    </w:p>
    <w:p w:rsidR="003B7268" w:rsidRDefault="003B7268" w:rsidP="003B7268">
      <w:pPr>
        <w:rPr>
          <w:rFonts w:ascii="Century Gothic" w:hAnsi="Century Gothic" w:cs="Century Gothic"/>
          <w:sz w:val="22"/>
          <w:szCs w:val="22"/>
        </w:rPr>
      </w:pPr>
      <w:r w:rsidRPr="009E3E53">
        <w:rPr>
          <w:rFonts w:ascii="Century Gothic" w:hAnsi="Century Gothic" w:cs="Century Gothic"/>
          <w:b/>
          <w:bCs/>
          <w:color w:val="000000"/>
          <w:sz w:val="22"/>
          <w:szCs w:val="22"/>
        </w:rPr>
        <w:t>Госпитализм</w:t>
      </w:r>
      <w:r>
        <w:rPr>
          <w:rFonts w:ascii="Century Gothic" w:hAnsi="Century Gothic" w:cs="Century Gothic"/>
          <w:sz w:val="22"/>
          <w:szCs w:val="22"/>
        </w:rPr>
        <w:t>. Приведенные примеры социальной изоляции свидетельствуют об огромном значении для маленьких детей даже минимального человеческого общения. Отсутствие такого общения становится причиной госпитализма – вредных последствий казенной обстановки детских учреждений для сирот, где дети лишены родительской ласки и любви</w:t>
      </w:r>
      <w:r w:rsidRPr="00893C74">
        <w:rPr>
          <w:rFonts w:ascii="Century Gothic" w:hAnsi="Century Gothic" w:cs="Century Gothic"/>
          <w:color w:val="000000"/>
          <w:sz w:val="22"/>
          <w:szCs w:val="22"/>
        </w:rPr>
        <w:t>. Спиц</w:t>
      </w:r>
      <w:r>
        <w:rPr>
          <w:rFonts w:ascii="Century Gothic" w:hAnsi="Century Gothic" w:cs="Century Gothic"/>
          <w:sz w:val="22"/>
          <w:szCs w:val="22"/>
        </w:rPr>
        <w:t xml:space="preserve"> (1945) провел важное исследование госпитализма, сравнивая детей, которые воспитывались в двух разных детских учреждениях. Первым были ясли, созданные для детей, родившихся в тюрьме, когда их матери отбывали наказание. Вторым – дом ребенка, где воспитывались дети, навсегда покинутые родителями. В обоих детских учреждениях дети жили в чистоте, получали полноценное питание и медицинское обслуживание. Главное отличие связано с индивидуальной заботой о младенцах. В доме ребенка старшая медсестра и пять её помощниц заботились о сорока пяти грудных детях; в яслях старшая медсестра и три её помощницы обучали матерей кормить грудью и ухаживать за собственным ребенком.</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Сравнение детей из двух учреждений выявило удивительные различия. С третьего месяца после рождения среди детей в доме ребенка наблюдался высокий уровень заболеваемости и смертности; они отставали в физическом и умственном развитии. Дети, которые жили в яслях, были значительно здоровее и активнее; они намного раньше начинали говорить. Спиц сделал вывод, что тесный контакт со взрослыми был основным фактором, способствовавшим лучшему здоровью и развитию детей в яслях.</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 xml:space="preserve">Исследования детенышей обезьян, проведенные </w:t>
      </w:r>
      <w:r w:rsidRPr="00893C74">
        <w:rPr>
          <w:rFonts w:ascii="Century Gothic" w:hAnsi="Century Gothic" w:cs="Century Gothic"/>
          <w:color w:val="000000"/>
          <w:sz w:val="22"/>
          <w:szCs w:val="22"/>
        </w:rPr>
        <w:t>Херри Харлоу</w:t>
      </w:r>
      <w:r>
        <w:rPr>
          <w:rFonts w:ascii="Century Gothic" w:hAnsi="Century Gothic" w:cs="Century Gothic"/>
          <w:sz w:val="22"/>
          <w:szCs w:val="22"/>
        </w:rPr>
        <w:t xml:space="preserve"> в Висконсинском университете, также подтверждают важность заботы и тепла со стороны взрослых особей на раннем этапе развития их детенышей. В исследовании </w:t>
      </w:r>
      <w:r w:rsidRPr="006F3F21">
        <w:rPr>
          <w:rFonts w:ascii="Century Gothic" w:hAnsi="Century Gothic" w:cs="Century Gothic"/>
          <w:color w:val="000000"/>
          <w:sz w:val="22"/>
          <w:szCs w:val="22"/>
        </w:rPr>
        <w:t>Харлоу</w:t>
      </w:r>
      <w:r>
        <w:rPr>
          <w:rFonts w:ascii="Century Gothic" w:hAnsi="Century Gothic" w:cs="Century Gothic"/>
          <w:sz w:val="22"/>
          <w:szCs w:val="22"/>
        </w:rPr>
        <w:t xml:space="preserve"> детеныши обезьян получили суррогатных мам («мам-заменителей» двух типов. Первой «мамой» была искусственная обезьяна, обшитая мягкой шерстяной тканью; вторая представляла собой проволочное сооружение, постоянно обеспечивающие детенышей молоком. Когда маленькие обезьянки были сыты, они все время прижимались к «мягкой маме», рядом с которой они ощущали тепло и чувствовали себя в безопасности. </w:t>
      </w:r>
      <w:r w:rsidR="006F3F21">
        <w:rPr>
          <w:rFonts w:ascii="Century Gothic" w:hAnsi="Century Gothic" w:cs="Century Gothic"/>
          <w:sz w:val="22"/>
          <w:szCs w:val="22"/>
        </w:rPr>
        <w:t>Обезьянки,</w:t>
      </w:r>
      <w:r>
        <w:rPr>
          <w:rFonts w:ascii="Century Gothic" w:hAnsi="Century Gothic" w:cs="Century Gothic"/>
          <w:sz w:val="22"/>
          <w:szCs w:val="22"/>
        </w:rPr>
        <w:t xml:space="preserve"> которые имели дело только с «жесткой мамой», сделанной из проволоки, вырастали очень агрессивными и небрежно относились к своим собственным детенышам, иногда даже убивая их. Обезьяны, которых согревала «мама», обшитая шерстью, вырастали более отзывчивыми, внимательными и заботливыми по отношению к своему потомству.</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У человеческих младенцев складываются более или менее тесные отношения со взрослыми, которые о них заботятся, - это родители, братья и сестры, родственники, приходящие няни, друзья семьи. Эти люди становятся основными агентами социализации в жизни ребенка. Целью социализации в этот период является формирование у ребенка мотивации на привязанность к другим людям, выражающейся в доверии, послушании и желании делать им приятное.</w:t>
      </w:r>
    </w:p>
    <w:p w:rsidR="003B7268" w:rsidRPr="009E3E53" w:rsidRDefault="003B7268" w:rsidP="003B7268">
      <w:pPr>
        <w:outlineLvl w:val="0"/>
        <w:rPr>
          <w:rFonts w:ascii="Century Gothic" w:hAnsi="Century Gothic" w:cs="Century Gothic"/>
          <w:b/>
          <w:bCs/>
          <w:color w:val="000000"/>
          <w:sz w:val="22"/>
          <w:szCs w:val="22"/>
        </w:rPr>
      </w:pPr>
      <w:r w:rsidRPr="009E3E53">
        <w:rPr>
          <w:rFonts w:ascii="Century Gothic" w:hAnsi="Century Gothic" w:cs="Century Gothic"/>
          <w:b/>
          <w:bCs/>
          <w:color w:val="000000"/>
          <w:sz w:val="22"/>
          <w:szCs w:val="22"/>
        </w:rPr>
        <w:t>Детство и юность</w:t>
      </w:r>
    </w:p>
    <w:p w:rsidR="003B7268" w:rsidRDefault="006F3F21" w:rsidP="003B7268">
      <w:pPr>
        <w:rPr>
          <w:rFonts w:ascii="Century Gothic" w:hAnsi="Century Gothic" w:cs="Century Gothic"/>
          <w:sz w:val="22"/>
          <w:szCs w:val="22"/>
        </w:rPr>
      </w:pPr>
      <w:r>
        <w:rPr>
          <w:rFonts w:ascii="Century Gothic" w:hAnsi="Century Gothic" w:cs="Century Gothic"/>
          <w:sz w:val="22"/>
          <w:szCs w:val="22"/>
        </w:rPr>
        <w:t xml:space="preserve">В возрасте от 3 до 8 лет на ребенка оказывают влиянии дополнительные агенты социализации: учителя, лидеры скаутских организаций, воспитатели в летних лагерях, врачи, дантисты, новые приходящие няни. </w:t>
      </w:r>
      <w:r w:rsidR="003B7268">
        <w:rPr>
          <w:rFonts w:ascii="Century Gothic" w:hAnsi="Century Gothic" w:cs="Century Gothic"/>
          <w:sz w:val="22"/>
          <w:szCs w:val="22"/>
        </w:rPr>
        <w:t>В это время не только растет количество агентов социализации, но и меняется программа их действий. Всё больший упор делается на овладение мыслительными и познавательными навыками; ребенок учится употреблять буквы и числа, осваивает сложные системы правил. Когда дети достигают зрелости, главными агентами социализации могут стать для них не родители, а сверстники.</w:t>
      </w:r>
    </w:p>
    <w:p w:rsidR="003B7268" w:rsidRDefault="003B7268" w:rsidP="003B7268">
      <w:pPr>
        <w:rPr>
          <w:rFonts w:ascii="Century Gothic" w:hAnsi="Century Gothic" w:cs="Century Gothic"/>
          <w:sz w:val="22"/>
          <w:szCs w:val="22"/>
        </w:rPr>
      </w:pPr>
      <w:r w:rsidRPr="00C768A1">
        <w:rPr>
          <w:rFonts w:ascii="Century Gothic" w:hAnsi="Century Gothic" w:cs="Century Gothic"/>
          <w:color w:val="000000"/>
          <w:sz w:val="22"/>
          <w:szCs w:val="22"/>
        </w:rPr>
        <w:t>Средства массовой информации</w:t>
      </w:r>
      <w:r>
        <w:rPr>
          <w:rFonts w:ascii="Century Gothic" w:hAnsi="Century Gothic" w:cs="Century Gothic"/>
          <w:sz w:val="22"/>
          <w:szCs w:val="22"/>
        </w:rPr>
        <w:t>. В нашем обществе дети в значительной мере усваивают роли и правила поведения в обществе из телевизионных передач, газет, фильмов и других средств массовой информации. Символическое содержание, представленное в этих средствах массовой информации, оказывает глубокое воздействие на процесс социализации, способствуя формированию определенных ценностей и образцов поведения. В самом деле, некоторые исследователи считают, что воздействие телевидения в качестве агента социализации почти также велико, как влияние родителей; этот факт вызывает удивление многих родителей. Телевидение является наиболее распространенным средством массовой информации. Дети в возрасте от двух до одиннадцати лет проводят у телевизора в среднем около 27,6 часа в неделю. Средний выпускник школы уже успел потратить в среднем около 15 тыс. часов на просмотр телепередач (сюда входят, помимо всего прочего, около 350 тыс. рекламных объявлений и 18 тыс. убийств). Единственное, что занимает еще больше времени в жизни ребенка, - это сон.</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В какой мере средства массовой информации влияют на изменение поведения? Некоторые эксперты утверждают, что они лишь подкрепляют идеи, уже завоевавшие популярность: люди всегда выискивают, воспринимают в первую очередь те факты, которые подтверждают их собственные мысли. Другие считают, что средства массовой информации, включая передачи, транслирующие спортивные игры, оказывают вредное влияние на молодых людей, поощряя их несдержанные поступки и отвлекая от таких полезных занятий, как чтение и общение между собой.</w:t>
      </w:r>
    </w:p>
    <w:p w:rsidR="003B7268" w:rsidRDefault="003B7268" w:rsidP="003B7268">
      <w:pPr>
        <w:rPr>
          <w:rFonts w:ascii="Century Gothic" w:hAnsi="Century Gothic" w:cs="Century Gothic"/>
          <w:sz w:val="22"/>
          <w:szCs w:val="22"/>
        </w:rPr>
      </w:pPr>
      <w:r w:rsidRPr="00C768A1">
        <w:rPr>
          <w:rFonts w:ascii="Century Gothic" w:hAnsi="Century Gothic" w:cs="Century Gothic"/>
          <w:color w:val="000000"/>
          <w:sz w:val="22"/>
          <w:szCs w:val="22"/>
        </w:rPr>
        <w:t>Школа</w:t>
      </w:r>
      <w:r>
        <w:rPr>
          <w:rFonts w:ascii="Century Gothic" w:hAnsi="Century Gothic" w:cs="Century Gothic"/>
          <w:sz w:val="22"/>
          <w:szCs w:val="22"/>
        </w:rPr>
        <w:t>. В школе обучают не только чтению, письму и арифметике, но и дают представление об общественных ценностях. Школа представляет собой общество в миниатюре – именно здесь происходит формирование личности ребенка и его поведения; школа стремится объединить детей, противодействует их попыткам искать козлов отпущения и другим проявлениям антиобщественного поведения; во многом это напоминает, как в большом социуме устанавливаются правила, регулирующие поведение в общественных местах.</w:t>
      </w:r>
    </w:p>
    <w:p w:rsidR="003B7268" w:rsidRDefault="00453F68" w:rsidP="003B7268">
      <w:pPr>
        <w:rPr>
          <w:rFonts w:ascii="Century Gothic" w:hAnsi="Century Gothic" w:cs="Century Gothic"/>
          <w:sz w:val="22"/>
          <w:szCs w:val="22"/>
        </w:rPr>
      </w:pPr>
      <w:r>
        <w:rPr>
          <w:rFonts w:ascii="Century Gothic" w:hAnsi="Century Gothic" w:cs="Century Gothic"/>
          <w:sz w:val="22"/>
          <w:szCs w:val="22"/>
        </w:rPr>
        <w:t>П</w:t>
      </w:r>
      <w:r w:rsidR="003B7268">
        <w:rPr>
          <w:rFonts w:ascii="Century Gothic" w:hAnsi="Century Gothic" w:cs="Century Gothic"/>
          <w:sz w:val="22"/>
          <w:szCs w:val="22"/>
        </w:rPr>
        <w:t xml:space="preserve">оскольку социализация, осуществляемая в школе, значительно отличается от домашнего воспитания, переходный период от дома к школе может быть связан с трудностями. Школа по сути своей воспринимается как бездушное заведение с казенной обстановкой и авторитарной властью, чуждое для ребенка, который воспитывался дома. Когда в классе 30 или 40 учеников, учитель не мог быть нежным и ласковым, как родители. </w:t>
      </w:r>
      <w:r w:rsidR="006F3F21">
        <w:rPr>
          <w:rFonts w:ascii="Century Gothic" w:hAnsi="Century Gothic" w:cs="Century Gothic"/>
          <w:sz w:val="22"/>
          <w:szCs w:val="22"/>
        </w:rPr>
        <w:t>Дети должны также приспособиться к тому, что они становятся членами большого коллектива, а не маленькой группы из трёх-четырех ребят, играющих вместе.</w:t>
      </w:r>
    </w:p>
    <w:p w:rsidR="003B7268" w:rsidRPr="00F60D34" w:rsidRDefault="003B7268" w:rsidP="003B7268">
      <w:pPr>
        <w:rPr>
          <w:rFonts w:ascii="Century Gothic" w:hAnsi="Century Gothic" w:cs="Century Gothic"/>
          <w:b/>
          <w:bCs/>
          <w:color w:val="000000"/>
        </w:rPr>
      </w:pPr>
      <w:r w:rsidRPr="00F60D34">
        <w:rPr>
          <w:rFonts w:ascii="Century Gothic" w:hAnsi="Century Gothic" w:cs="Century Gothic"/>
          <w:b/>
          <w:bCs/>
          <w:color w:val="000000"/>
        </w:rPr>
        <w:t xml:space="preserve">Психология социализации </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Каким образом осуществляется социализация детей? Никто не может дать исчерпывающий ответ на этот вопрос, но анализ четырёх психологических механизмов (имитации, идентификации, чувства стыда и вины) помогает объяснить сущность данного процесса.</w:t>
      </w:r>
    </w:p>
    <w:p w:rsidR="003B7268" w:rsidRDefault="003B7268" w:rsidP="003B7268">
      <w:pPr>
        <w:rPr>
          <w:rFonts w:ascii="Century Gothic" w:hAnsi="Century Gothic" w:cs="Century Gothic"/>
          <w:sz w:val="22"/>
          <w:szCs w:val="22"/>
        </w:rPr>
      </w:pPr>
      <w:r w:rsidRPr="00C768A1">
        <w:rPr>
          <w:rFonts w:ascii="Century Gothic" w:hAnsi="Century Gothic" w:cs="Century Gothic"/>
          <w:i/>
          <w:iCs/>
          <w:color w:val="000000"/>
          <w:sz w:val="22"/>
          <w:szCs w:val="22"/>
        </w:rPr>
        <w:t>Имитацией</w:t>
      </w:r>
      <w:r>
        <w:rPr>
          <w:rFonts w:ascii="Century Gothic" w:hAnsi="Century Gothic" w:cs="Century Gothic"/>
          <w:sz w:val="22"/>
          <w:szCs w:val="22"/>
        </w:rPr>
        <w:t xml:space="preserve"> называется осознанное стремление ребенка копировать определенную модель поведения.</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Как правило, образцами для подражания в первую очередь становятся родители, но дети могут брать пример и учителей или других людей, обладающих властью или высоким статусом, если между ними сложились теплые, эмоциональные отношения. Дети также склонны копировать поведение взрослого, который наказывает их. Если учитель ставит девочку в угол, придя домой, она может запереть свою куклу  чулан.</w:t>
      </w:r>
    </w:p>
    <w:p w:rsidR="003B7268" w:rsidRDefault="003B7268" w:rsidP="003B7268">
      <w:pPr>
        <w:rPr>
          <w:rFonts w:ascii="Century Gothic" w:hAnsi="Century Gothic" w:cs="Century Gothic"/>
          <w:sz w:val="22"/>
          <w:szCs w:val="22"/>
        </w:rPr>
      </w:pPr>
      <w:r w:rsidRPr="00C768A1">
        <w:rPr>
          <w:rFonts w:ascii="Century Gothic" w:hAnsi="Century Gothic" w:cs="Century Gothic"/>
          <w:i/>
          <w:iCs/>
          <w:color w:val="000000"/>
          <w:sz w:val="22"/>
          <w:szCs w:val="22"/>
        </w:rPr>
        <w:t>Идентификацией</w:t>
      </w:r>
      <w:r>
        <w:rPr>
          <w:rFonts w:ascii="Century Gothic" w:hAnsi="Century Gothic" w:cs="Century Gothic"/>
          <w:sz w:val="22"/>
          <w:szCs w:val="22"/>
        </w:rPr>
        <w:t xml:space="preserve"> называется способ усвоения детьми родительского поведения, установок и ценностей как своих собственных. Дети воспринимают особенности личности родителей, а также других людей, с которыми тесно связаны. Например, если ваша мама выбрала профессию адвоката, потому что глубоко верит, что бедные достойны защиты, вы можете последовать её примеру и тоже стать юристом или участвовать в различных программах помощи бедным.</w:t>
      </w:r>
    </w:p>
    <w:p w:rsidR="003B7268" w:rsidRDefault="003B7268" w:rsidP="003B7268">
      <w:pPr>
        <w:rPr>
          <w:rFonts w:ascii="Century Gothic" w:hAnsi="Century Gothic" w:cs="Century Gothic"/>
          <w:sz w:val="22"/>
          <w:szCs w:val="22"/>
        </w:rPr>
      </w:pPr>
    </w:p>
    <w:p w:rsidR="003B7268" w:rsidRDefault="003B7268" w:rsidP="003B7268">
      <w:pPr>
        <w:rPr>
          <w:rFonts w:ascii="Century Gothic" w:hAnsi="Century Gothic" w:cs="Century Gothic"/>
          <w:sz w:val="22"/>
          <w:szCs w:val="22"/>
        </w:rPr>
      </w:pPr>
      <w:r w:rsidRPr="00C768A1">
        <w:rPr>
          <w:rFonts w:ascii="Century Gothic" w:hAnsi="Century Gothic" w:cs="Century Gothic"/>
          <w:color w:val="000000"/>
          <w:sz w:val="22"/>
          <w:szCs w:val="22"/>
        </w:rPr>
        <w:t>Имитация и идентификация</w:t>
      </w:r>
      <w:r>
        <w:rPr>
          <w:rFonts w:ascii="Century Gothic" w:hAnsi="Century Gothic" w:cs="Century Gothic"/>
          <w:sz w:val="22"/>
          <w:szCs w:val="22"/>
        </w:rPr>
        <w:t xml:space="preserve"> – положительные механизмы, так как способствуют формированию определенного поведения. </w:t>
      </w:r>
      <w:r w:rsidRPr="00F7405E">
        <w:rPr>
          <w:rFonts w:ascii="Century Gothic" w:hAnsi="Century Gothic" w:cs="Century Gothic"/>
          <w:i/>
          <w:iCs/>
          <w:sz w:val="22"/>
          <w:szCs w:val="22"/>
        </w:rPr>
        <w:t>Стыд</w:t>
      </w:r>
      <w:r>
        <w:rPr>
          <w:rFonts w:ascii="Century Gothic" w:hAnsi="Century Gothic" w:cs="Century Gothic"/>
          <w:sz w:val="22"/>
          <w:szCs w:val="22"/>
        </w:rPr>
        <w:t xml:space="preserve"> и </w:t>
      </w:r>
      <w:r w:rsidRPr="00F7405E">
        <w:rPr>
          <w:rFonts w:ascii="Century Gothic" w:hAnsi="Century Gothic" w:cs="Century Gothic"/>
          <w:i/>
          <w:iCs/>
          <w:sz w:val="22"/>
          <w:szCs w:val="22"/>
        </w:rPr>
        <w:t>вина</w:t>
      </w:r>
      <w:r>
        <w:rPr>
          <w:rFonts w:ascii="Century Gothic" w:hAnsi="Century Gothic" w:cs="Century Gothic"/>
          <w:sz w:val="22"/>
          <w:szCs w:val="22"/>
        </w:rPr>
        <w:t xml:space="preserve"> представляют собой негативные механизмы, поскольку они запрещают определенное поведение или подавляют его. Чувства стыда и вины тесно связаны между собой, фактически они во многом совпадают. Вы испытываете стыд, если вас застают «на месте преступления», когда вы без разрешения берете печенье из вазы; вы чувствуете себя подавленным и униженным. Стыд обычно ассоциируется с ощущением, что вас разоблачили и опозорили.</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Чувство вины связано с тем же переживанием, но здесь речь идет о наказании самого себя, вне зависимости от других людей. Не важно, поймали вас « на месте преступления» или не поймали, вы чувствуете себя виноватым в том, что стащили печенье, - это значит, что вас мучает собственная совесть.</w:t>
      </w:r>
    </w:p>
    <w:p w:rsidR="00A04714" w:rsidRDefault="003B7268" w:rsidP="00A04714">
      <w:pPr>
        <w:rPr>
          <w:rFonts w:ascii="Century Gothic" w:hAnsi="Century Gothic" w:cs="Century Gothic"/>
          <w:sz w:val="22"/>
          <w:szCs w:val="22"/>
        </w:rPr>
      </w:pPr>
      <w:r>
        <w:rPr>
          <w:rFonts w:ascii="Century Gothic" w:hAnsi="Century Gothic" w:cs="Century Gothic"/>
          <w:sz w:val="22"/>
          <w:szCs w:val="22"/>
        </w:rPr>
        <w:t xml:space="preserve">Подобно имитации и идентификации, чувства стыда и вины надолго западают в душу. Если маленькую девочку наказали за то, что она играла «в доктора» с соседским мальчиком, то, возможно, когда она вырастет, секс для неё какое то время будет связан с </w:t>
      </w:r>
      <w:r w:rsidR="003E7F1B">
        <w:rPr>
          <w:rFonts w:ascii="Century Gothic" w:hAnsi="Century Gothic" w:cs="Century Gothic"/>
          <w:sz w:val="22"/>
          <w:szCs w:val="22"/>
        </w:rPr>
        <w:t xml:space="preserve">неясным чувством стыда и </w:t>
      </w:r>
      <w:r w:rsidR="00A04714">
        <w:rPr>
          <w:rFonts w:ascii="Century Gothic" w:hAnsi="Century Gothic" w:cs="Century Gothic"/>
          <w:sz w:val="22"/>
          <w:szCs w:val="22"/>
        </w:rPr>
        <w:t>вины.</w:t>
      </w:r>
    </w:p>
    <w:p w:rsidR="003B7268" w:rsidRPr="00C768A1" w:rsidRDefault="00A04714" w:rsidP="00A04714">
      <w:pPr>
        <w:rPr>
          <w:rFonts w:ascii="Century Gothic" w:hAnsi="Century Gothic" w:cs="Century Gothic"/>
          <w:b/>
          <w:bCs/>
          <w:color w:val="000000"/>
        </w:rPr>
      </w:pPr>
      <w:r w:rsidRPr="00D36E26">
        <w:rPr>
          <w:rFonts w:ascii="Century Gothic" w:hAnsi="Century Gothic" w:cs="Century Gothic"/>
          <w:b/>
          <w:bCs/>
          <w:color w:val="000000"/>
          <w:sz w:val="22"/>
          <w:szCs w:val="22"/>
        </w:rPr>
        <w:t>С</w:t>
      </w:r>
      <w:r w:rsidR="003B7268" w:rsidRPr="00C768A1">
        <w:rPr>
          <w:rFonts w:ascii="Century Gothic" w:hAnsi="Century Gothic" w:cs="Century Gothic"/>
          <w:b/>
          <w:bCs/>
          <w:color w:val="000000"/>
        </w:rPr>
        <w:t>лучаи, когда социализация не удается</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Несмотря на факторы, влияющие на процесс социализации, она несколько напоминает выстрел по движущейся мишени, который всегда попадает в цель. Однако одни случаи неудавшейся социализации могут быть более серьезными, чем другие.</w:t>
      </w:r>
    </w:p>
    <w:p w:rsidR="003B7268" w:rsidRDefault="003B7268" w:rsidP="003B7268">
      <w:pPr>
        <w:rPr>
          <w:rFonts w:ascii="Century Gothic" w:hAnsi="Century Gothic" w:cs="Century Gothic"/>
          <w:sz w:val="22"/>
          <w:szCs w:val="22"/>
        </w:rPr>
      </w:pPr>
      <w:r>
        <w:rPr>
          <w:rFonts w:ascii="Century Gothic" w:hAnsi="Century Gothic" w:cs="Century Gothic"/>
          <w:sz w:val="22"/>
          <w:szCs w:val="22"/>
        </w:rPr>
        <w:t xml:space="preserve">Некоторые социологи считают, что существует зависимость между неудачной социализацией и психическими заболеваниями. Леннард и его коллеги выявили связь между способами коммуникации, сложившимися в семье, и шизофренией. Они исследовали два различных способа коммуникаций: внешний и внутренний. Внешняя коммуникация подразумевает отношения с посторонними людьми, а также между родителями и ребенком. </w:t>
      </w:r>
      <w:r w:rsidR="006F3F21">
        <w:rPr>
          <w:rFonts w:ascii="Century Gothic" w:hAnsi="Century Gothic" w:cs="Century Gothic"/>
          <w:sz w:val="22"/>
          <w:szCs w:val="22"/>
        </w:rPr>
        <w:t xml:space="preserve">Беседу о звезде телеэкрана или семье, проживающей по соседству, следует считать примером внешней коммуникации, внутренние коммуникации касаются чувств, мыслей и душевных переживаний родителей и ребенка. </w:t>
      </w:r>
      <w:r>
        <w:rPr>
          <w:rFonts w:ascii="Century Gothic" w:hAnsi="Century Gothic" w:cs="Century Gothic"/>
          <w:sz w:val="22"/>
          <w:szCs w:val="22"/>
        </w:rPr>
        <w:t>Внутренние коммуникации состоят из высказываний и вопросов. Например, один из родителей говорит ребенку: «Ты только тогда бываешь хорошим, когда тебе это выгодно» или: «Ты не заболеешь. Не внушай себе, что ты болен». Леннард показал, что в семьях, где дети больны шизофренией, преобладает тенденция к внутренней, а не к внешней коммуникации. Он утверждает, что такой тип воспитания сопровождается вторжением родителей в личную жизнь их детей, что препятствует развитию их самосознания и способности контролировать свои чувства.</w:t>
      </w:r>
    </w:p>
    <w:p w:rsidR="003B7268" w:rsidRDefault="003B7268" w:rsidP="003B7268">
      <w:pPr>
        <w:rPr>
          <w:rFonts w:ascii="Century Gothic" w:hAnsi="Century Gothic" w:cs="Century Gothic"/>
          <w:sz w:val="22"/>
          <w:szCs w:val="22"/>
        </w:rPr>
      </w:pPr>
      <w:r w:rsidRPr="007C390B">
        <w:rPr>
          <w:rFonts w:ascii="Century Gothic" w:hAnsi="Century Gothic" w:cs="Century Gothic"/>
          <w:color w:val="000000"/>
          <w:sz w:val="22"/>
          <w:szCs w:val="22"/>
        </w:rPr>
        <w:t>Кон</w:t>
      </w:r>
      <w:r>
        <w:rPr>
          <w:rFonts w:ascii="Century Gothic" w:hAnsi="Century Gothic" w:cs="Century Gothic"/>
          <w:sz w:val="22"/>
          <w:szCs w:val="22"/>
        </w:rPr>
        <w:t xml:space="preserve"> (1969) выдвинул иное объяснение связи между шизофренией и социализацией. Отметив, что шизофрения особенно широко распространена среди представителей низшего класса, он предположил, что она обусловлена методами социализации, характерными для этого класса. </w:t>
      </w:r>
      <w:r w:rsidR="005E7F40">
        <w:rPr>
          <w:rFonts w:ascii="Century Gothic" w:hAnsi="Century Gothic" w:cs="Century Gothic"/>
          <w:sz w:val="22"/>
          <w:szCs w:val="22"/>
        </w:rPr>
        <w:t xml:space="preserve">Дети из низшего класса в большей степени приучаются подчиняться другим людям, поэтому у них может сложиться упрощенное представление об авторитете и некоторых других аспектах реальной жизни. </w:t>
      </w:r>
      <w:r>
        <w:rPr>
          <w:rFonts w:ascii="Century Gothic" w:hAnsi="Century Gothic" w:cs="Century Gothic"/>
          <w:sz w:val="22"/>
          <w:szCs w:val="22"/>
        </w:rPr>
        <w:t xml:space="preserve">И когда в их личной жизни происходит кризис, который нельзя преодолеть с помощью усвоенных правил, они падают духом и оказываются совершенно не способными выдержать стресс. </w:t>
      </w:r>
      <w:r w:rsidRPr="00945997">
        <w:rPr>
          <w:rFonts w:ascii="Century Gothic" w:hAnsi="Century Gothic" w:cs="Century Gothic"/>
          <w:color w:val="000000"/>
          <w:sz w:val="22"/>
          <w:szCs w:val="22"/>
        </w:rPr>
        <w:t>Кон</w:t>
      </w:r>
      <w:r>
        <w:rPr>
          <w:rFonts w:ascii="Century Gothic" w:hAnsi="Century Gothic" w:cs="Century Gothic"/>
          <w:sz w:val="22"/>
          <w:szCs w:val="22"/>
        </w:rPr>
        <w:t xml:space="preserve"> утверждает, что такие симптомы шизофрении, как упрощенное, ригидное представление о реальности, страх и подозрительность, неумение ставить себя на место других, являются гипертрофированными чертами личности, склонной к конформизму.</w:t>
      </w:r>
    </w:p>
    <w:p w:rsidR="003B7268" w:rsidRDefault="003B7268" w:rsidP="0045009D">
      <w:pPr>
        <w:rPr>
          <w:rFonts w:ascii="Century Gothic" w:hAnsi="Century Gothic" w:cs="Century Gothic"/>
          <w:sz w:val="22"/>
          <w:szCs w:val="22"/>
        </w:rPr>
      </w:pPr>
      <w:r>
        <w:rPr>
          <w:rFonts w:ascii="Century Gothic" w:hAnsi="Century Gothic" w:cs="Century Gothic"/>
          <w:sz w:val="22"/>
          <w:szCs w:val="22"/>
        </w:rPr>
        <w:t xml:space="preserve">«Неудача» или «успех» социализации могут зависеть от методов, применяемых для её осуществления. Социологи обнаружили, что методы, используемые в процессе социализации, воздействуют на готовность людей усваивать общепринятые ценности. Например, склонность молодых людей оказывать сопротивление или поддержку истеблишменту зависит от того, как они расценивают помощь или контроль со стороны родителей. Подростки (тинэйджеры), которым родители мало помогают, злоупотребляя при этом своей властью (в первую очередь это касается отцов), часто становятся нонконформистами в вопросах религии, многие из них стремятся противопоставить свои личностные принципы общепринятым ценностям общества. Тинэйджеры, которые осознают, что родители одновременно поддерживают и контролируют их, в большей мере склонны придерживаться традиционных религиозных убеждений и стремятся к сохранению </w:t>
      </w:r>
      <w:r w:rsidR="0045009D">
        <w:rPr>
          <w:rFonts w:ascii="Century Gothic" w:hAnsi="Century Gothic" w:cs="Century Gothic"/>
          <w:sz w:val="22"/>
          <w:szCs w:val="22"/>
        </w:rPr>
        <w:t>статус-кво (Смелзер Н. Социология</w:t>
      </w:r>
      <w:r w:rsidR="00D2740D">
        <w:rPr>
          <w:rFonts w:ascii="Century Gothic" w:hAnsi="Century Gothic" w:cs="Century Gothic"/>
          <w:sz w:val="22"/>
          <w:szCs w:val="22"/>
        </w:rPr>
        <w:t xml:space="preserve"> 1994).</w:t>
      </w:r>
      <w:r w:rsidR="0091083C">
        <w:rPr>
          <w:rFonts w:ascii="Century Gothic" w:hAnsi="Century Gothic" w:cs="Century Gothic"/>
          <w:sz w:val="22"/>
          <w:szCs w:val="22"/>
        </w:rPr>
        <w:t xml:space="preserve"> </w:t>
      </w:r>
    </w:p>
    <w:p w:rsidR="0091083C" w:rsidRPr="00DE0604" w:rsidRDefault="0091083C" w:rsidP="0045009D">
      <w:pPr>
        <w:rPr>
          <w:rFonts w:ascii="Century Gothic" w:hAnsi="Century Gothic" w:cs="Century Gothic"/>
          <w:b/>
          <w:bCs/>
          <w:color w:val="000000"/>
        </w:rPr>
      </w:pPr>
      <w:r w:rsidRPr="00DE0604">
        <w:rPr>
          <w:rFonts w:ascii="Century Gothic" w:hAnsi="Century Gothic" w:cs="Century Gothic"/>
          <w:b/>
          <w:bCs/>
          <w:color w:val="000000"/>
        </w:rPr>
        <w:t>Выводы</w:t>
      </w:r>
    </w:p>
    <w:p w:rsidR="0091083C" w:rsidRDefault="00DE0604" w:rsidP="0045009D">
      <w:pPr>
        <w:rPr>
          <w:rFonts w:ascii="Century Gothic" w:hAnsi="Century Gothic" w:cs="Century Gothic"/>
          <w:sz w:val="22"/>
          <w:szCs w:val="22"/>
        </w:rPr>
      </w:pPr>
      <w:r>
        <w:rPr>
          <w:rFonts w:ascii="Century Gothic" w:hAnsi="Century Gothic" w:cs="Century Gothic"/>
          <w:sz w:val="22"/>
          <w:szCs w:val="22"/>
        </w:rPr>
        <w:t xml:space="preserve">Итак, социализация – процесс, посредством которого индивид становится членом общества, усваивая его нормы и ценности, овладевая теми </w:t>
      </w:r>
      <w:r w:rsidR="009B0614">
        <w:rPr>
          <w:rFonts w:ascii="Century Gothic" w:hAnsi="Century Gothic" w:cs="Century Gothic"/>
          <w:sz w:val="22"/>
          <w:szCs w:val="22"/>
        </w:rPr>
        <w:t>или иными социальными ролями. При этом, старшее поколение передаёт младшим свои знания, формирует у них умения, необходимые для самостоятельной жизни. Так одно поколение сменяет другое</w:t>
      </w:r>
      <w:r w:rsidR="00DD5A27">
        <w:rPr>
          <w:rFonts w:ascii="Century Gothic" w:hAnsi="Century Gothic" w:cs="Century Gothic"/>
          <w:sz w:val="22"/>
          <w:szCs w:val="22"/>
        </w:rPr>
        <w:t>, обеспечивая преемственность культуры, включая язык, ценности, нормы, обычаи, мораль.</w:t>
      </w:r>
    </w:p>
    <w:p w:rsidR="00A841E8" w:rsidRDefault="00EF7D02" w:rsidP="0045009D">
      <w:pPr>
        <w:rPr>
          <w:rFonts w:ascii="Century Gothic" w:hAnsi="Century Gothic" w:cs="Century Gothic"/>
          <w:sz w:val="22"/>
          <w:szCs w:val="22"/>
        </w:rPr>
      </w:pPr>
      <w:r>
        <w:rPr>
          <w:rFonts w:ascii="Century Gothic" w:hAnsi="Century Gothic" w:cs="Century Gothic"/>
          <w:sz w:val="22"/>
          <w:szCs w:val="22"/>
        </w:rPr>
        <w:t xml:space="preserve">Именно посредством систематического взаимодействия с другими людьми у индивида формируются свои собственные убеждения, моральные стандарты, привычки – всё то, что создаёт уникальность личности. Таким образом, социализация имеет две функции: </w:t>
      </w:r>
      <w:r w:rsidR="008133E2">
        <w:rPr>
          <w:rFonts w:ascii="Century Gothic" w:hAnsi="Century Gothic" w:cs="Century Gothic"/>
          <w:sz w:val="22"/>
          <w:szCs w:val="22"/>
        </w:rPr>
        <w:t>передача культуры от одного поколения другому и развитие Я.</w:t>
      </w:r>
    </w:p>
    <w:p w:rsidR="00DD5A27" w:rsidRDefault="00DD5A27" w:rsidP="0045009D">
      <w:pPr>
        <w:rPr>
          <w:rFonts w:ascii="Century Gothic" w:hAnsi="Century Gothic" w:cs="Century Gothic"/>
          <w:sz w:val="22"/>
          <w:szCs w:val="22"/>
        </w:rPr>
      </w:pPr>
      <w:r>
        <w:rPr>
          <w:rFonts w:ascii="Century Gothic" w:hAnsi="Century Gothic" w:cs="Century Gothic"/>
          <w:sz w:val="22"/>
          <w:szCs w:val="22"/>
        </w:rPr>
        <w:t>Для того, чтобы показать важность преемственности исторического процесса, А.Н. Леонтьев обращается к иллюстрации, заимств</w:t>
      </w:r>
      <w:r w:rsidR="008C6A67">
        <w:rPr>
          <w:rFonts w:ascii="Century Gothic" w:hAnsi="Century Gothic" w:cs="Century Gothic"/>
          <w:sz w:val="22"/>
          <w:szCs w:val="22"/>
        </w:rPr>
        <w:t>ованной из работы знаменитого французского психолога А. Пьерона. «Если бы нашу планету постигла к</w:t>
      </w:r>
      <w:r w:rsidR="00F71369">
        <w:rPr>
          <w:rFonts w:ascii="Century Gothic" w:hAnsi="Century Gothic" w:cs="Century Gothic"/>
          <w:sz w:val="22"/>
          <w:szCs w:val="22"/>
        </w:rPr>
        <w:t>атастрофа, в результате которой остались бы в живых только маленькие дети, а всё взрослое население погибло, то хотя человеческий род и не прекратился бы, однако история человечества неизбежно</w:t>
      </w:r>
      <w:r w:rsidR="00507E6E">
        <w:rPr>
          <w:rFonts w:ascii="Century Gothic" w:hAnsi="Century Gothic" w:cs="Century Gothic"/>
          <w:sz w:val="22"/>
          <w:szCs w:val="22"/>
        </w:rPr>
        <w:t xml:space="preserve"> была бы прервана. Сокровища культуры продолжали бы физически существовать, но их некому было бы раскрыть для новых поколений. Машины бездействовали бы, книги остались бы непрочитанными, </w:t>
      </w:r>
      <w:r w:rsidR="00963711">
        <w:rPr>
          <w:rFonts w:ascii="Century Gothic" w:hAnsi="Century Gothic" w:cs="Century Gothic"/>
          <w:sz w:val="22"/>
          <w:szCs w:val="22"/>
        </w:rPr>
        <w:t>художественные произведения утратили бы свою эстетическую функцию. История человечества должна была бы начаться вновь.</w:t>
      </w:r>
    </w:p>
    <w:p w:rsidR="00963711" w:rsidRPr="0091083C" w:rsidRDefault="00963711" w:rsidP="0045009D">
      <w:pPr>
        <w:rPr>
          <w:rFonts w:ascii="Century Gothic" w:hAnsi="Century Gothic" w:cs="Century Gothic"/>
          <w:sz w:val="22"/>
          <w:szCs w:val="22"/>
        </w:rPr>
      </w:pPr>
      <w:r>
        <w:rPr>
          <w:rFonts w:ascii="Century Gothic" w:hAnsi="Century Gothic" w:cs="Century Gothic"/>
          <w:sz w:val="22"/>
          <w:szCs w:val="22"/>
        </w:rPr>
        <w:t>Итак, движение истории</w:t>
      </w:r>
      <w:r w:rsidR="00C7593B">
        <w:rPr>
          <w:rFonts w:ascii="Century Gothic" w:hAnsi="Century Gothic" w:cs="Century Gothic"/>
          <w:sz w:val="22"/>
          <w:szCs w:val="22"/>
        </w:rPr>
        <w:t xml:space="preserve"> невозможно без активной передачи новым поколениям достижений человеческой культуры, без воспитания» (Леонтьев, 1981).</w:t>
      </w:r>
    </w:p>
    <w:p w:rsidR="00DC4348" w:rsidRPr="00403D3F" w:rsidRDefault="00C77ADE" w:rsidP="00DC4348">
      <w:pPr>
        <w:rPr>
          <w:rFonts w:ascii="Century Gothic" w:hAnsi="Century Gothic" w:cs="Century Gothic"/>
          <w:b/>
          <w:bCs/>
          <w:color w:val="000000"/>
        </w:rPr>
      </w:pPr>
      <w:r w:rsidRPr="00403D3F">
        <w:rPr>
          <w:rFonts w:ascii="Century Gothic" w:hAnsi="Century Gothic" w:cs="Century Gothic"/>
          <w:b/>
          <w:bCs/>
          <w:color w:val="000000"/>
        </w:rPr>
        <w:t>Используемая литература:</w:t>
      </w:r>
    </w:p>
    <w:p w:rsidR="002E2B77" w:rsidRDefault="002E2B77" w:rsidP="00DC4348">
      <w:pPr>
        <w:rPr>
          <w:rFonts w:ascii="Century Gothic" w:hAnsi="Century Gothic" w:cs="Century Gothic"/>
          <w:sz w:val="22"/>
          <w:szCs w:val="22"/>
        </w:rPr>
      </w:pPr>
      <w:r>
        <w:rPr>
          <w:rFonts w:ascii="Century Gothic" w:hAnsi="Century Gothic" w:cs="Century Gothic"/>
          <w:sz w:val="22"/>
          <w:szCs w:val="22"/>
        </w:rPr>
        <w:t>Андреева Г.М. Социальная Психология. М.: Аспект</w:t>
      </w:r>
      <w:r w:rsidR="002D4DBE">
        <w:rPr>
          <w:rFonts w:ascii="Century Gothic" w:hAnsi="Century Gothic" w:cs="Century Gothic"/>
          <w:sz w:val="22"/>
          <w:szCs w:val="22"/>
        </w:rPr>
        <w:t xml:space="preserve"> Пресс, 2002</w:t>
      </w:r>
    </w:p>
    <w:p w:rsidR="002D4DBE" w:rsidRDefault="002D24C3" w:rsidP="00DC4348">
      <w:pPr>
        <w:rPr>
          <w:rFonts w:ascii="Century Gothic" w:hAnsi="Century Gothic" w:cs="Century Gothic"/>
          <w:sz w:val="22"/>
          <w:szCs w:val="22"/>
        </w:rPr>
      </w:pPr>
      <w:r>
        <w:rPr>
          <w:rFonts w:ascii="Century Gothic" w:hAnsi="Century Gothic" w:cs="Century Gothic"/>
          <w:sz w:val="22"/>
          <w:szCs w:val="22"/>
        </w:rPr>
        <w:t>Кон И.С. Ребёнок и Общество. М., 1988</w:t>
      </w:r>
    </w:p>
    <w:p w:rsidR="002245A1" w:rsidRDefault="002245A1" w:rsidP="00DC4348">
      <w:pPr>
        <w:rPr>
          <w:rFonts w:ascii="Century Gothic" w:hAnsi="Century Gothic" w:cs="Century Gothic"/>
          <w:sz w:val="22"/>
          <w:szCs w:val="22"/>
        </w:rPr>
      </w:pPr>
      <w:r>
        <w:rPr>
          <w:rFonts w:ascii="Century Gothic" w:hAnsi="Century Gothic" w:cs="Century Gothic"/>
          <w:sz w:val="22"/>
          <w:szCs w:val="22"/>
        </w:rPr>
        <w:t>Социология личности. М.,1967</w:t>
      </w:r>
    </w:p>
    <w:p w:rsidR="002245A1" w:rsidRDefault="002245A1" w:rsidP="00DC4348">
      <w:pPr>
        <w:rPr>
          <w:rFonts w:ascii="Century Gothic" w:hAnsi="Century Gothic" w:cs="Century Gothic"/>
          <w:sz w:val="22"/>
          <w:szCs w:val="22"/>
        </w:rPr>
      </w:pPr>
      <w:r>
        <w:rPr>
          <w:rFonts w:ascii="Century Gothic" w:hAnsi="Century Gothic" w:cs="Century Gothic"/>
          <w:sz w:val="22"/>
          <w:szCs w:val="22"/>
        </w:rPr>
        <w:t xml:space="preserve">Психология юношеского возраста. </w:t>
      </w:r>
      <w:r w:rsidR="00403D3F">
        <w:rPr>
          <w:rFonts w:ascii="Century Gothic" w:hAnsi="Century Gothic" w:cs="Century Gothic"/>
          <w:sz w:val="22"/>
          <w:szCs w:val="22"/>
        </w:rPr>
        <w:t>М., 1979</w:t>
      </w:r>
    </w:p>
    <w:p w:rsidR="002D24C3" w:rsidRDefault="004B753F" w:rsidP="002D24C3">
      <w:pPr>
        <w:rPr>
          <w:rFonts w:ascii="Century Gothic" w:hAnsi="Century Gothic" w:cs="Century Gothic"/>
          <w:sz w:val="22"/>
          <w:szCs w:val="22"/>
        </w:rPr>
      </w:pPr>
      <w:r>
        <w:rPr>
          <w:rFonts w:ascii="Century Gothic" w:hAnsi="Century Gothic" w:cs="Century Gothic"/>
          <w:sz w:val="22"/>
          <w:szCs w:val="22"/>
        </w:rPr>
        <w:t>Бронфенбреннер У. Два мира детства. Дети США и СССР. (перевод)1976</w:t>
      </w:r>
    </w:p>
    <w:p w:rsidR="00403D3F" w:rsidRDefault="00403D3F" w:rsidP="002D24C3">
      <w:pPr>
        <w:rPr>
          <w:rFonts w:ascii="Century Gothic" w:hAnsi="Century Gothic" w:cs="Century Gothic"/>
          <w:sz w:val="22"/>
          <w:szCs w:val="22"/>
        </w:rPr>
      </w:pPr>
      <w:r>
        <w:rPr>
          <w:rFonts w:ascii="Century Gothic" w:hAnsi="Century Gothic" w:cs="Century Gothic"/>
          <w:sz w:val="22"/>
          <w:szCs w:val="22"/>
        </w:rPr>
        <w:t>Леонтьев А.Н. Деятельность. Сознание. Личность. М., 1975</w:t>
      </w:r>
    </w:p>
    <w:p w:rsidR="00403D3F" w:rsidRDefault="00CC694D" w:rsidP="002D24C3">
      <w:pPr>
        <w:rPr>
          <w:rFonts w:ascii="Century Gothic" w:hAnsi="Century Gothic" w:cs="Century Gothic"/>
          <w:sz w:val="22"/>
          <w:szCs w:val="22"/>
        </w:rPr>
      </w:pPr>
      <w:r>
        <w:rPr>
          <w:rFonts w:ascii="Century Gothic" w:hAnsi="Century Gothic" w:cs="Century Gothic"/>
          <w:sz w:val="22"/>
          <w:szCs w:val="22"/>
        </w:rPr>
        <w:t>Андреенкова Н.В. Проблемы социализации личности. Вып. 3. М.,1970</w:t>
      </w:r>
    </w:p>
    <w:p w:rsidR="00CC694D" w:rsidRDefault="00CC694D" w:rsidP="002D24C3">
      <w:pPr>
        <w:rPr>
          <w:rFonts w:ascii="Century Gothic" w:hAnsi="Century Gothic" w:cs="Century Gothic"/>
          <w:sz w:val="22"/>
          <w:szCs w:val="22"/>
        </w:rPr>
      </w:pPr>
      <w:r>
        <w:rPr>
          <w:rFonts w:ascii="Century Gothic" w:hAnsi="Century Gothic" w:cs="Century Gothic"/>
          <w:sz w:val="22"/>
          <w:szCs w:val="22"/>
        </w:rPr>
        <w:t>Гилинский Я.И. Стадии социализации индивида // Человек и общество</w:t>
      </w:r>
      <w:r w:rsidR="00FC62CA">
        <w:rPr>
          <w:rFonts w:ascii="Century Gothic" w:hAnsi="Century Gothic" w:cs="Century Gothic"/>
          <w:sz w:val="22"/>
          <w:szCs w:val="22"/>
        </w:rPr>
        <w:t>. Л.,1971</w:t>
      </w:r>
    </w:p>
    <w:p w:rsidR="00FC62CA" w:rsidRDefault="00FC62CA" w:rsidP="002D24C3">
      <w:pPr>
        <w:rPr>
          <w:rFonts w:ascii="Century Gothic" w:hAnsi="Century Gothic" w:cs="Century Gothic"/>
          <w:sz w:val="22"/>
          <w:szCs w:val="22"/>
        </w:rPr>
      </w:pPr>
      <w:r>
        <w:rPr>
          <w:rFonts w:ascii="Century Gothic" w:hAnsi="Century Gothic" w:cs="Century Gothic"/>
          <w:sz w:val="22"/>
          <w:szCs w:val="22"/>
        </w:rPr>
        <w:t xml:space="preserve">Бернс Э.Я. Концепция и воспитание. (перевод) М., </w:t>
      </w:r>
      <w:r w:rsidR="007C283A">
        <w:rPr>
          <w:rFonts w:ascii="Century Gothic" w:hAnsi="Century Gothic" w:cs="Century Gothic"/>
          <w:sz w:val="22"/>
          <w:szCs w:val="22"/>
        </w:rPr>
        <w:t>1968</w:t>
      </w:r>
    </w:p>
    <w:p w:rsidR="007C283A" w:rsidRDefault="007C283A" w:rsidP="007C283A">
      <w:pPr>
        <w:rPr>
          <w:rFonts w:ascii="Century Gothic" w:hAnsi="Century Gothic" w:cs="Century Gothic"/>
          <w:sz w:val="22"/>
          <w:szCs w:val="22"/>
        </w:rPr>
      </w:pPr>
      <w:r>
        <w:rPr>
          <w:rFonts w:ascii="Century Gothic" w:hAnsi="Century Gothic" w:cs="Century Gothic"/>
          <w:sz w:val="22"/>
          <w:szCs w:val="22"/>
        </w:rPr>
        <w:t>Смелзер Н. Социология. М.: Феникс, 1994</w:t>
      </w:r>
    </w:p>
    <w:p w:rsidR="007C283A" w:rsidRDefault="00A24856" w:rsidP="007C283A">
      <w:pPr>
        <w:rPr>
          <w:rFonts w:ascii="Century Gothic" w:hAnsi="Century Gothic" w:cs="Century Gothic"/>
          <w:sz w:val="22"/>
          <w:szCs w:val="22"/>
        </w:rPr>
      </w:pPr>
      <w:r>
        <w:rPr>
          <w:rFonts w:ascii="Century Gothic" w:hAnsi="Century Gothic" w:cs="Century Gothic"/>
          <w:sz w:val="22"/>
          <w:szCs w:val="22"/>
        </w:rPr>
        <w:t xml:space="preserve">Белинская Е.П., Тихомандрицкая О.А. Социальная Психология: Хрестоматия: Учебное пособие для студентов вузов. </w:t>
      </w:r>
      <w:r w:rsidR="00C52E8A">
        <w:rPr>
          <w:rFonts w:ascii="Century Gothic" w:hAnsi="Century Gothic" w:cs="Century Gothic"/>
          <w:sz w:val="22"/>
          <w:szCs w:val="22"/>
        </w:rPr>
        <w:t>М.: Аспект Пресс, 2003</w:t>
      </w:r>
    </w:p>
    <w:p w:rsidR="008A2021" w:rsidRDefault="008A2021" w:rsidP="007C283A">
      <w:pPr>
        <w:rPr>
          <w:rFonts w:ascii="Century Gothic" w:hAnsi="Century Gothic" w:cs="Century Gothic"/>
          <w:sz w:val="22"/>
          <w:szCs w:val="22"/>
        </w:rPr>
      </w:pPr>
      <w:r>
        <w:rPr>
          <w:rFonts w:ascii="Century Gothic" w:hAnsi="Century Gothic" w:cs="Century Gothic"/>
          <w:sz w:val="22"/>
          <w:szCs w:val="22"/>
        </w:rPr>
        <w:t>Мудрик А.В. Введение в социальную педагогику. Пенза, 1994</w:t>
      </w:r>
    </w:p>
    <w:p w:rsidR="008A2021" w:rsidRDefault="00266152" w:rsidP="007C283A">
      <w:pPr>
        <w:rPr>
          <w:rFonts w:ascii="Century Gothic" w:hAnsi="Century Gothic" w:cs="Century Gothic"/>
          <w:sz w:val="22"/>
          <w:szCs w:val="22"/>
        </w:rPr>
      </w:pPr>
      <w:r>
        <w:rPr>
          <w:rFonts w:ascii="Century Gothic" w:hAnsi="Century Gothic" w:cs="Century Gothic"/>
          <w:sz w:val="22"/>
          <w:szCs w:val="22"/>
        </w:rPr>
        <w:t>Столин В.В. Самосознание личности. М., 1984</w:t>
      </w:r>
    </w:p>
    <w:p w:rsidR="000C684E" w:rsidRDefault="0017120B" w:rsidP="007C283A">
      <w:pPr>
        <w:rPr>
          <w:rFonts w:ascii="Century Gothic" w:hAnsi="Century Gothic" w:cs="Century Gothic"/>
          <w:sz w:val="22"/>
          <w:szCs w:val="22"/>
        </w:rPr>
      </w:pPr>
      <w:r>
        <w:rPr>
          <w:rFonts w:ascii="Century Gothic" w:hAnsi="Century Gothic" w:cs="Century Gothic"/>
          <w:sz w:val="22"/>
          <w:szCs w:val="22"/>
        </w:rPr>
        <w:t xml:space="preserve">Свенцицкий А.Л. Социальная психология: Учебник. </w:t>
      </w:r>
      <w:r w:rsidR="00945997">
        <w:rPr>
          <w:rFonts w:ascii="Century Gothic" w:hAnsi="Century Gothic" w:cs="Century Gothic"/>
          <w:sz w:val="22"/>
          <w:szCs w:val="22"/>
        </w:rPr>
        <w:t>М., 2004</w:t>
      </w:r>
    </w:p>
    <w:p w:rsidR="007C283A" w:rsidRDefault="007C283A" w:rsidP="002D24C3">
      <w:pPr>
        <w:rPr>
          <w:rFonts w:ascii="Century Gothic" w:hAnsi="Century Gothic" w:cs="Century Gothic"/>
          <w:sz w:val="22"/>
          <w:szCs w:val="22"/>
        </w:rPr>
      </w:pPr>
    </w:p>
    <w:p w:rsidR="007C283A" w:rsidRDefault="007C283A" w:rsidP="002D24C3">
      <w:pPr>
        <w:rPr>
          <w:rFonts w:ascii="Century Gothic" w:hAnsi="Century Gothic" w:cs="Century Gothic"/>
          <w:sz w:val="22"/>
          <w:szCs w:val="22"/>
        </w:rPr>
      </w:pPr>
    </w:p>
    <w:p w:rsidR="00FC62CA" w:rsidRDefault="00FC62CA" w:rsidP="002D24C3">
      <w:pPr>
        <w:rPr>
          <w:rFonts w:ascii="Century Gothic" w:hAnsi="Century Gothic" w:cs="Century Gothic"/>
          <w:sz w:val="22"/>
          <w:szCs w:val="22"/>
        </w:rPr>
      </w:pPr>
    </w:p>
    <w:p w:rsidR="00403D3F" w:rsidRDefault="00403D3F" w:rsidP="002D24C3">
      <w:pPr>
        <w:rPr>
          <w:rFonts w:ascii="Century Gothic" w:hAnsi="Century Gothic" w:cs="Century Gothic"/>
          <w:sz w:val="22"/>
          <w:szCs w:val="22"/>
        </w:rPr>
      </w:pPr>
    </w:p>
    <w:p w:rsidR="004B753F" w:rsidRDefault="004B753F" w:rsidP="002D24C3">
      <w:pPr>
        <w:rPr>
          <w:rFonts w:ascii="Century Gothic" w:hAnsi="Century Gothic" w:cs="Century Gothic"/>
          <w:sz w:val="22"/>
          <w:szCs w:val="22"/>
        </w:rPr>
      </w:pPr>
    </w:p>
    <w:p w:rsidR="00C77ADE" w:rsidRPr="002531F9" w:rsidRDefault="00C77ADE" w:rsidP="00DC4348">
      <w:pPr>
        <w:rPr>
          <w:rFonts w:ascii="Century Gothic" w:hAnsi="Century Gothic" w:cs="Century Gothic"/>
          <w:sz w:val="22"/>
          <w:szCs w:val="22"/>
        </w:rPr>
      </w:pPr>
    </w:p>
    <w:p w:rsidR="007E659E" w:rsidRPr="002531F9" w:rsidRDefault="007E659E" w:rsidP="007E659E">
      <w:pPr>
        <w:rPr>
          <w:rFonts w:ascii="Century Gothic" w:hAnsi="Century Gothic" w:cs="Century Gothic"/>
          <w:sz w:val="22"/>
          <w:szCs w:val="22"/>
        </w:rPr>
      </w:pPr>
    </w:p>
    <w:p w:rsidR="007E659E" w:rsidRPr="002531F9" w:rsidRDefault="007E659E" w:rsidP="007E659E">
      <w:pPr>
        <w:rPr>
          <w:rFonts w:ascii="Century Gothic" w:hAnsi="Century Gothic" w:cs="Century Gothic"/>
          <w:sz w:val="22"/>
          <w:szCs w:val="22"/>
        </w:rPr>
      </w:pPr>
    </w:p>
    <w:p w:rsidR="007E659E" w:rsidRPr="002531F9" w:rsidRDefault="007E659E" w:rsidP="007E659E">
      <w:pPr>
        <w:rPr>
          <w:rFonts w:ascii="Century Gothic" w:hAnsi="Century Gothic" w:cs="Century Gothic"/>
          <w:sz w:val="22"/>
          <w:szCs w:val="22"/>
        </w:rPr>
      </w:pPr>
    </w:p>
    <w:p w:rsidR="007E659E" w:rsidRPr="002531F9" w:rsidRDefault="007E659E">
      <w:pPr>
        <w:rPr>
          <w:sz w:val="22"/>
          <w:szCs w:val="22"/>
        </w:rPr>
      </w:pPr>
      <w:bookmarkStart w:id="0" w:name="_GoBack"/>
      <w:bookmarkEnd w:id="0"/>
    </w:p>
    <w:sectPr w:rsidR="007E659E" w:rsidRPr="002531F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8C" w:rsidRDefault="009A018C">
      <w:r>
        <w:separator/>
      </w:r>
    </w:p>
  </w:endnote>
  <w:endnote w:type="continuationSeparator" w:id="0">
    <w:p w:rsidR="009A018C" w:rsidRDefault="009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21" w:rsidRDefault="00F270F5" w:rsidP="00683B7E">
    <w:pPr>
      <w:pStyle w:val="a3"/>
      <w:framePr w:wrap="auto" w:vAnchor="text" w:hAnchor="margin" w:xAlign="right" w:y="1"/>
      <w:rPr>
        <w:rStyle w:val="a5"/>
      </w:rPr>
    </w:pPr>
    <w:r>
      <w:rPr>
        <w:rStyle w:val="a5"/>
        <w:noProof/>
      </w:rPr>
      <w:t>1</w:t>
    </w:r>
  </w:p>
  <w:p w:rsidR="008A2021" w:rsidRDefault="008A2021" w:rsidP="00B425C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8C" w:rsidRDefault="009A018C">
      <w:r>
        <w:separator/>
      </w:r>
    </w:p>
  </w:footnote>
  <w:footnote w:type="continuationSeparator" w:id="0">
    <w:p w:rsidR="009A018C" w:rsidRDefault="009A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E69F4"/>
    <w:multiLevelType w:val="hybridMultilevel"/>
    <w:tmpl w:val="82F691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8DB3603"/>
    <w:multiLevelType w:val="hybridMultilevel"/>
    <w:tmpl w:val="C3D2D4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7D54B80"/>
    <w:multiLevelType w:val="hybridMultilevel"/>
    <w:tmpl w:val="D5A0EE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59E"/>
    <w:rsid w:val="000202E3"/>
    <w:rsid w:val="00063D8A"/>
    <w:rsid w:val="0009698B"/>
    <w:rsid w:val="000C684E"/>
    <w:rsid w:val="000D1F39"/>
    <w:rsid w:val="000D7503"/>
    <w:rsid w:val="001316DD"/>
    <w:rsid w:val="00165298"/>
    <w:rsid w:val="0017120B"/>
    <w:rsid w:val="001C5B5B"/>
    <w:rsid w:val="002245A1"/>
    <w:rsid w:val="00235D07"/>
    <w:rsid w:val="002531F9"/>
    <w:rsid w:val="00266152"/>
    <w:rsid w:val="00271757"/>
    <w:rsid w:val="002801AB"/>
    <w:rsid w:val="00295F83"/>
    <w:rsid w:val="002D24C3"/>
    <w:rsid w:val="002D4DBE"/>
    <w:rsid w:val="002E2B77"/>
    <w:rsid w:val="00353230"/>
    <w:rsid w:val="00393B72"/>
    <w:rsid w:val="003B7268"/>
    <w:rsid w:val="003C1301"/>
    <w:rsid w:val="003E7F1B"/>
    <w:rsid w:val="004024B3"/>
    <w:rsid w:val="00403D3F"/>
    <w:rsid w:val="0041155A"/>
    <w:rsid w:val="004167A6"/>
    <w:rsid w:val="00425289"/>
    <w:rsid w:val="0045009D"/>
    <w:rsid w:val="00453F68"/>
    <w:rsid w:val="00483AAC"/>
    <w:rsid w:val="004B753F"/>
    <w:rsid w:val="004E553E"/>
    <w:rsid w:val="00507E6E"/>
    <w:rsid w:val="0054766C"/>
    <w:rsid w:val="005A5ACC"/>
    <w:rsid w:val="005B747C"/>
    <w:rsid w:val="005E7F40"/>
    <w:rsid w:val="0060386F"/>
    <w:rsid w:val="00612788"/>
    <w:rsid w:val="00622F72"/>
    <w:rsid w:val="00683B7E"/>
    <w:rsid w:val="00685008"/>
    <w:rsid w:val="006E1DFB"/>
    <w:rsid w:val="006F3F21"/>
    <w:rsid w:val="00755773"/>
    <w:rsid w:val="007A567B"/>
    <w:rsid w:val="007C283A"/>
    <w:rsid w:val="007C390B"/>
    <w:rsid w:val="007E659E"/>
    <w:rsid w:val="007F4FE8"/>
    <w:rsid w:val="008133E2"/>
    <w:rsid w:val="0086678F"/>
    <w:rsid w:val="008820C9"/>
    <w:rsid w:val="00893C74"/>
    <w:rsid w:val="008A2021"/>
    <w:rsid w:val="008C6A67"/>
    <w:rsid w:val="0091083C"/>
    <w:rsid w:val="00932AC3"/>
    <w:rsid w:val="00945997"/>
    <w:rsid w:val="00963711"/>
    <w:rsid w:val="00973EAF"/>
    <w:rsid w:val="009A018C"/>
    <w:rsid w:val="009A53F9"/>
    <w:rsid w:val="009B0614"/>
    <w:rsid w:val="009E3E53"/>
    <w:rsid w:val="009F6A60"/>
    <w:rsid w:val="00A04714"/>
    <w:rsid w:val="00A24856"/>
    <w:rsid w:val="00A46CBE"/>
    <w:rsid w:val="00A765A0"/>
    <w:rsid w:val="00A841E8"/>
    <w:rsid w:val="00A911B0"/>
    <w:rsid w:val="00A93F39"/>
    <w:rsid w:val="00AD2C35"/>
    <w:rsid w:val="00AF136E"/>
    <w:rsid w:val="00B13845"/>
    <w:rsid w:val="00B425C4"/>
    <w:rsid w:val="00B81428"/>
    <w:rsid w:val="00B85163"/>
    <w:rsid w:val="00BE02AC"/>
    <w:rsid w:val="00BE0FF7"/>
    <w:rsid w:val="00C43889"/>
    <w:rsid w:val="00C52E8A"/>
    <w:rsid w:val="00C7593B"/>
    <w:rsid w:val="00C768A1"/>
    <w:rsid w:val="00C77ADE"/>
    <w:rsid w:val="00CC694D"/>
    <w:rsid w:val="00D16990"/>
    <w:rsid w:val="00D2740D"/>
    <w:rsid w:val="00D36E26"/>
    <w:rsid w:val="00D66BF6"/>
    <w:rsid w:val="00D93677"/>
    <w:rsid w:val="00DC4348"/>
    <w:rsid w:val="00DD5A27"/>
    <w:rsid w:val="00DE0604"/>
    <w:rsid w:val="00E20584"/>
    <w:rsid w:val="00E22AB2"/>
    <w:rsid w:val="00EF7D02"/>
    <w:rsid w:val="00F13FF3"/>
    <w:rsid w:val="00F270F5"/>
    <w:rsid w:val="00F34E23"/>
    <w:rsid w:val="00F36BB8"/>
    <w:rsid w:val="00F60D34"/>
    <w:rsid w:val="00F67D9D"/>
    <w:rsid w:val="00F71369"/>
    <w:rsid w:val="00F7405E"/>
    <w:rsid w:val="00FA2DBE"/>
    <w:rsid w:val="00FC62CA"/>
    <w:rsid w:val="00FD3E61"/>
    <w:rsid w:val="00FE1187"/>
    <w:rsid w:val="00FF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6D2FC5-E860-468A-8FD8-A4A952B0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5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25C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12553</Words>
  <Characters>71557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83943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Muse</dc:creator>
  <cp:keywords/>
  <dc:description/>
  <cp:lastModifiedBy>admin</cp:lastModifiedBy>
  <cp:revision>2</cp:revision>
  <dcterms:created xsi:type="dcterms:W3CDTF">2014-02-17T09:58:00Z</dcterms:created>
  <dcterms:modified xsi:type="dcterms:W3CDTF">2014-02-17T09:58:00Z</dcterms:modified>
</cp:coreProperties>
</file>