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65F" w:rsidRPr="00A81FE4" w:rsidRDefault="0019665F" w:rsidP="0019665F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A81FE4">
        <w:rPr>
          <w:b/>
          <w:bCs/>
          <w:sz w:val="32"/>
          <w:szCs w:val="32"/>
          <w:lang w:val="ru-RU"/>
        </w:rPr>
        <w:t>Социальная инженерия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Кевин Митник – в прошлом хакер, взломавший информационные системы крупнейших компаний мира, а ныне консультант по информационной безопасности, учредитель компании </w:t>
      </w:r>
      <w:r w:rsidRPr="00B43091">
        <w:rPr>
          <w:sz w:val="24"/>
          <w:szCs w:val="24"/>
        </w:rPr>
        <w:t>Mitnick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Security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Consulting</w:t>
      </w:r>
      <w:r w:rsidRPr="00457EBA">
        <w:rPr>
          <w:sz w:val="24"/>
          <w:szCs w:val="24"/>
          <w:lang w:val="ru-RU"/>
        </w:rPr>
        <w:t>. Автор книг «Искусство обмана» и «Искусство вторжения».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Сегодня человеческий фактор в информационной безопасности играет гораздо более важную роль, чем 20 лет назад, когда Интернет не был коммерческим и его пользователями были лишь специалисты. Многие компании, которые думают, что проблему информационной безопасности можно решить просто с помощью аппаратных и программных средств, сильно заблуждаются. Технологии безопасности, которым мы привыкли доверять, – межсетевые экраны, устройства идентификации, средства шифрования, системы обнаружения сетевых атак и другие – малоэффективны в противостоянии хакерам, использующим методы социальной инженерии. Необходима мощная работа с персоналом, обучение сотрудников применению политики безопасности и техникам противостояния социоинженерам – только тогда ваша система безопасности будет комплексной.</w:t>
      </w:r>
    </w:p>
    <w:p w:rsidR="0019665F" w:rsidRPr="00A81FE4" w:rsidRDefault="0019665F" w:rsidP="001966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A81FE4">
        <w:rPr>
          <w:b/>
          <w:bCs/>
          <w:sz w:val="28"/>
          <w:szCs w:val="28"/>
          <w:lang w:val="ru-RU"/>
        </w:rPr>
        <w:t>Непрямая атака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Представьте ситуацию: крупный московский офисный центр. Вы входите в лифт и видите на полу компакт-диск с логотипом известной компании и наклейкой: «Строго конфиденциально. Заработная плата сотрудников за 2005 год». Самая естественная человеческая реакция – взять этот диск, отнести в свой офис и вставить в </w:t>
      </w:r>
      <w:r w:rsidRPr="00B43091">
        <w:rPr>
          <w:sz w:val="24"/>
          <w:szCs w:val="24"/>
        </w:rPr>
        <w:t>CD</w:t>
      </w:r>
      <w:r w:rsidRPr="00457EBA">
        <w:rPr>
          <w:sz w:val="24"/>
          <w:szCs w:val="24"/>
          <w:lang w:val="ru-RU"/>
        </w:rPr>
        <w:t>-</w:t>
      </w:r>
      <w:r w:rsidRPr="00B43091">
        <w:rPr>
          <w:sz w:val="24"/>
          <w:szCs w:val="24"/>
        </w:rPr>
        <w:t>ROM</w:t>
      </w:r>
      <w:r w:rsidRPr="00457EBA">
        <w:rPr>
          <w:sz w:val="24"/>
          <w:szCs w:val="24"/>
          <w:lang w:val="ru-RU"/>
        </w:rPr>
        <w:t xml:space="preserve"> своего рабочего компьютера. Предположим, вы так и сделали. На диске – файл со знакомой иконкой </w:t>
      </w:r>
      <w:r w:rsidRPr="00B43091">
        <w:rPr>
          <w:sz w:val="24"/>
          <w:szCs w:val="24"/>
        </w:rPr>
        <w:t>MS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Excel</w:t>
      </w:r>
      <w:r w:rsidRPr="00457EBA">
        <w:rPr>
          <w:sz w:val="24"/>
          <w:szCs w:val="24"/>
          <w:lang w:val="ru-RU"/>
        </w:rPr>
        <w:t>. Вы пытаетесь его открыть, но вместо столбиков цифр и фамилий видите лишь сообщение операционной системы: «ошибка, файл поврежден». В этот момент на ваш компьютер, помимо вашей воли и вашего ведома, загружается вредоносная программа. В лучшем случае это «троянец», отслеживающий, какие клавиши вы нажимаете и какие совершаете операции, и передающий эту информацию по мгновенно налаженному каналу связи на чужой компьютер. В худшем варианте – вирус, который в считанные мгновения разрушит вашу информационную систему и распространится по локальной сети, пожирая всю корпоративную информационную систему. Вы ведь подключены к локальной сети, правда?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Это типичный пример социальной инженерии – нарушения информационной безопасности компании с помощью воздействия на человека. Есть много способов манипулировать людьми, и любопытство – только один из мотивов, которые можно использовать.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Почему злоумышленники прибегают к социальной инженерии?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Это проще, чем взломать техническую систему безопасности.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Такие атаки не вычислить с помощью технических средств защиты информации.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Это недорого.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Риск – чисто номинальный.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Работает для любой операционной системы.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Эффективно практически на 100%.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База для социоинженера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Первый этап любой атаки – исследование. Используя официальную отчетность компании-жертвы, ее заявки на патенты, сообщения о ней в прессе, рекламные буклеты этой фирмы и, конечно же, корпоративный сайт, хакер пытается получить максимум информации об организации и ее сотрудниках. В ход идет даже содержимое мусорных корзин, если его удается раздобыть. Социоинженер выясняет, кто в компании имеет доступ к интересующим его материалам, кто в каком подразделении работает и где это подразделение расположено, какое программное обеспечение установлено на корпоративных компьютерах... Словом, все, что только можно.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Хакер всегда стремится выдать себя за того, кто имеет право на доступ к интересующим его данным и кому эти данные действительно нужны по долгу службы. Для этого он должен свободно ориентироваться в терминологии, владеть профессиональным жаргоном, знать внутренние порядки компании-жертвы. Затем следует разработка плана атаки: предстоит изобрести предлог или схему обмана, которые помогут построить доверительные отношения с нужным сотрудником. Если атака прошла успешно и работник организации ничего не заподозрил, хакер, скорее всего, не ограничится одним вторжением, а вернется и будет дальше пользоваться возникшим доверием.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Ошибка резидента (пример из фильма «Дневной дозор»): главный герой (Антон Городецкий), успешно сымитировав личность представителя вражеского стана, пытается проникнуть в этот самый стан. Проходя мимо охранника, он небрежно бросает ему: «Привет, Витек!» - ориентируясь на бейдж с именем стража, приколотый к его пиджаку. Разоблачение следует немедленно: пиджак на охраннике – чужой.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Самые распространенные методы атак: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Выяснение, передача или несанкционированная смена паролей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Создание учетных записей (с правами пользователя или администратора)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Запуск вредоносного программного обеспечения (например, «троянца»)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Выяснение телефонных номеров или иных способов удаленного доступа к корпоративной информационной системе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Фишинг (электронное мошенничество)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Несанкционированное добавление дополнительных прав и возможностей зарегистрированным пользователям системы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Передача или распространение конфиденциальной информации.</w:t>
      </w:r>
    </w:p>
    <w:p w:rsidR="0019665F" w:rsidRPr="00A81FE4" w:rsidRDefault="0019665F" w:rsidP="001966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A81FE4">
        <w:rPr>
          <w:b/>
          <w:bCs/>
          <w:sz w:val="28"/>
          <w:szCs w:val="28"/>
          <w:lang w:val="ru-RU"/>
        </w:rPr>
        <w:t>Прямая атака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В «доэлектронную эру» социальной инженерией пользовались злоумышленники, звонившие по телефону. Например, для того чтобы получить доступ к базе абонентов телефонной компании, достаточно было позвонить туда и представиться сотрудником сервисной службы, совершающим плановую проверку, или работником органов власти, уточняющим данные. Главное – выбрать нужный тон. Этот метод действует и сейчас, а современные средства телефонии только облегчают хакерам задачу. Так, с помощью специальной приставки к аппарату звонящий может изменить тембр голоса. А использование офисной мини-АТС помогает замести следы – усложнить определение номера, с которого звонят. Хакер набирает один из телефонов компании и спрашивает у сотрудника его логин и пароль, представляясь системным администратором. Если это крупная организация, где не все сотрудники знают друг друга, велика вероятность того, что пользователь сообщит социоинженеру интересующие его данные.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Невероятно, но факт: в ходе специального исследования 7 из 10 офисных сотрудниц лондонского вокзала Ватерлоо назвали свои логин и пароль незнакомцу в обмен на шоколадку!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 распространением компьютеров возможности социальной инженерии расширились. Теперь для атаки можно использовать электронную почту или </w:t>
      </w:r>
      <w:r w:rsidRPr="00B43091">
        <w:rPr>
          <w:sz w:val="24"/>
          <w:szCs w:val="24"/>
        </w:rPr>
        <w:t>ICQ</w:t>
      </w:r>
      <w:r w:rsidRPr="00457EBA">
        <w:rPr>
          <w:sz w:val="24"/>
          <w:szCs w:val="24"/>
          <w:lang w:val="ru-RU"/>
        </w:rPr>
        <w:t xml:space="preserve">. Иногда даже не нужно подделывать стиль того, от чьего имени пишешь, и сотрудник все равно ничего не заподозрит. Например, человеку приходит «письмо от начальства»: «Прошу направить мне копию базы данных по клиентам Северного Федерального округа в формате </w:t>
      </w:r>
      <w:r w:rsidRPr="00B43091">
        <w:rPr>
          <w:sz w:val="24"/>
          <w:szCs w:val="24"/>
        </w:rPr>
        <w:t>MS</w:t>
      </w:r>
      <w:r w:rsidRPr="00457EBA">
        <w:rPr>
          <w:sz w:val="24"/>
          <w:szCs w:val="24"/>
          <w:lang w:val="ru-RU"/>
        </w:rPr>
        <w:t xml:space="preserve"> </w:t>
      </w:r>
      <w:r w:rsidRPr="00B43091">
        <w:rPr>
          <w:sz w:val="24"/>
          <w:szCs w:val="24"/>
        </w:rPr>
        <w:t>Excel</w:t>
      </w:r>
      <w:r w:rsidRPr="00457EBA">
        <w:rPr>
          <w:sz w:val="24"/>
          <w:szCs w:val="24"/>
          <w:lang w:val="ru-RU"/>
        </w:rPr>
        <w:t xml:space="preserve"> в срок до 15.00 сегодня, 5 марта». Он, конечно же, направит – и прости-прощай секретные данные. Или «письмо от системного администратора»: «Уважаемые коллеги! В связи с обновлением версии системы совместной работы ваш логин и пароль изменен. Ваш новый логин и пароль – во вложенном файле». На самом же деле вложение содержит вирус, выводящий из строя операционную систему. Последнее – реальный пример из недавней практики московской компании «Тауэр».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Бреши в информационной системе – сотрудники обычно: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считают, что корпоративная система безопасности непогрешима, и теряют бдительность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легко верят полученной информации, независимо от ее источника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считают соблюдение корпоративной политики безопасности пустой тратой времени и сил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недооценивают значимость информации, которой владеют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искренне хотят помочь каждому, кто об этом просит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не осознают пагубных последствий своих действий.</w:t>
      </w:r>
    </w:p>
    <w:p w:rsidR="0019665F" w:rsidRPr="00A81FE4" w:rsidRDefault="0019665F" w:rsidP="0019665F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A81FE4">
        <w:rPr>
          <w:b/>
          <w:bCs/>
          <w:sz w:val="28"/>
          <w:szCs w:val="28"/>
          <w:lang w:val="ru-RU"/>
        </w:rPr>
        <w:t>Ключик к каждому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В различных странах люди по-разному подвержены социоинженерному воздействию. Россияне – не самая доверчивая нация, а вот жители США и Японии очень внушаемы. В каждой стране есть свои культурные особенности, которые должен учитывать социоинженер. Например, на западе прекрасно работает «норма взаимности»: если человеку сделать что-то приятное, он будет чувствовать себя обязанным и при первой же возможности постарается отплатить добром. В Испании атака успешнее всего пройдет, если использовать личное доверие, завязать с жертвой приятельские отношения. А немец скорее поддастся на уловки хакера, если сыграть на его приверженности к корпоративному порядку.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Независимо от национальности, наиболее уязвимы для атак социоинженеров новые сотрудники. Как правило, им еще не успели рассказать о всех существующих корпоративных правилах, они не изучили регламентов информационной безопасности. Новички еще не знают всех своих коллег, особенно лично. К тому же, им свойственна повышенная доверчивость и готовность помочь, дабы зарекомендовать себя как активных и отзывчивых членов команды, на которых можно положиться. Они вряд ли будут интересоваться правами доступа социального инженера, который выдает себя за другого сотрудника, особенно вышестоящего.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Возможно, вас атакуют, если ваш собеседник: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проявляет к вам повышенный интерес, преувеличенное внимание и заботу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отказывается дать вам свои координаты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обращается к вам со странной или необычной просьбой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пытается втереться к вам в доверие или льстит вам 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говорит с вами подчеркнуто начальственным тоном.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>Даже самые бдительные сотрудники не всегда могут распознать социальную инженерию. Да они и не должны действовать как детектор лжи. Ключевой фактор успеха – обучение. Политики безопасности должны войти в плоть и кровь каждого, кто работает в компании. И, разумеется, прежде чем втолковывать сотрудникам суть этих политик, нужно их разработать.</w:t>
      </w:r>
    </w:p>
    <w:p w:rsidR="0019665F" w:rsidRPr="00457EBA" w:rsidRDefault="0019665F" w:rsidP="0019665F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457EBA">
        <w:rPr>
          <w:sz w:val="24"/>
          <w:szCs w:val="24"/>
          <w:lang w:val="ru-RU"/>
        </w:rPr>
        <w:t xml:space="preserve">Светлана Шишкова, </w:t>
      </w:r>
      <w:r w:rsidRPr="00B43091">
        <w:rPr>
          <w:sz w:val="24"/>
          <w:szCs w:val="24"/>
        </w:rPr>
        <w:t>E</w:t>
      </w:r>
      <w:r w:rsidRPr="00457EBA">
        <w:rPr>
          <w:sz w:val="24"/>
          <w:szCs w:val="24"/>
          <w:lang w:val="ru-RU"/>
        </w:rPr>
        <w:t>-</w:t>
      </w:r>
      <w:r w:rsidRPr="00B43091">
        <w:rPr>
          <w:sz w:val="24"/>
          <w:szCs w:val="24"/>
        </w:rPr>
        <w:t>xecutive</w:t>
      </w:r>
    </w:p>
    <w:p w:rsidR="00E12572" w:rsidRPr="0019665F" w:rsidRDefault="00E12572">
      <w:pPr>
        <w:rPr>
          <w:lang w:val="ru-RU"/>
        </w:rPr>
      </w:pPr>
      <w:bookmarkStart w:id="0" w:name="_GoBack"/>
      <w:bookmarkEnd w:id="0"/>
    </w:p>
    <w:sectPr w:rsidR="00E12572" w:rsidRPr="0019665F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65F"/>
    <w:rsid w:val="00095BA6"/>
    <w:rsid w:val="00190BD9"/>
    <w:rsid w:val="0019665F"/>
    <w:rsid w:val="002657E6"/>
    <w:rsid w:val="0031418A"/>
    <w:rsid w:val="00457EBA"/>
    <w:rsid w:val="005A2562"/>
    <w:rsid w:val="00A44D32"/>
    <w:rsid w:val="00A81FE4"/>
    <w:rsid w:val="00B43091"/>
    <w:rsid w:val="00E12572"/>
    <w:rsid w:val="00EB1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56E778-2A24-4599-B1E5-4F889D2D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65F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96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1377</Words>
  <Characters>7854</Characters>
  <Application>Microsoft Office Word</Application>
  <DocSecurity>0</DocSecurity>
  <Lines>65</Lines>
  <Paragraphs>18</Paragraphs>
  <ScaleCrop>false</ScaleCrop>
  <Company>Home</Company>
  <LinksUpToDate>false</LinksUpToDate>
  <CharactersWithSpaces>9213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инженерия</dc:title>
  <dc:subject/>
  <dc:creator>Alena</dc:creator>
  <cp:keywords/>
  <dc:description/>
  <cp:lastModifiedBy>admin</cp:lastModifiedBy>
  <cp:revision>2</cp:revision>
  <dcterms:created xsi:type="dcterms:W3CDTF">2014-02-16T14:14:00Z</dcterms:created>
  <dcterms:modified xsi:type="dcterms:W3CDTF">2014-02-16T14:14:00Z</dcterms:modified>
</cp:coreProperties>
</file>