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5B7" w:rsidRPr="0072679A" w:rsidRDefault="00F065B7" w:rsidP="0072679A">
      <w:pPr>
        <w:spacing w:line="360" w:lineRule="auto"/>
        <w:jc w:val="center"/>
        <w:rPr>
          <w:sz w:val="28"/>
          <w:szCs w:val="28"/>
        </w:rPr>
      </w:pPr>
      <w:r w:rsidRPr="0072679A">
        <w:rPr>
          <w:sz w:val="28"/>
          <w:szCs w:val="28"/>
        </w:rPr>
        <w:t>МИНИСТЕРСТВО ОБРАЗОВАНИЯ НАУКИ РФ ЧЕЛЯБИНСКИЙ ГОСУДАРСТВЕННЫЙ ПЕДАГОГИЧЕСКИЙ УНИВЕРСИТЕТ РЕГИОНАЛЬНЫЙ ИНСТИТУТ ПЕДАГОГИЧЕСКОГО ОБРАЗОВАНИЯ ДИСТАНЦИОННОГО ОБУЧЕНИЯ</w:t>
      </w:r>
    </w:p>
    <w:p w:rsidR="00F065B7" w:rsidRPr="0072679A" w:rsidRDefault="00F065B7" w:rsidP="0072679A">
      <w:pPr>
        <w:spacing w:line="360" w:lineRule="auto"/>
        <w:jc w:val="center"/>
        <w:rPr>
          <w:sz w:val="28"/>
          <w:szCs w:val="28"/>
        </w:rPr>
      </w:pPr>
    </w:p>
    <w:p w:rsidR="00F065B7" w:rsidRPr="0072679A" w:rsidRDefault="00F065B7" w:rsidP="0072679A">
      <w:pPr>
        <w:spacing w:line="360" w:lineRule="auto"/>
        <w:jc w:val="center"/>
        <w:rPr>
          <w:sz w:val="28"/>
          <w:szCs w:val="28"/>
        </w:rPr>
      </w:pPr>
    </w:p>
    <w:p w:rsidR="00F065B7" w:rsidRPr="0072679A" w:rsidRDefault="00F065B7" w:rsidP="0072679A">
      <w:pPr>
        <w:spacing w:line="360" w:lineRule="auto"/>
        <w:jc w:val="center"/>
        <w:rPr>
          <w:sz w:val="28"/>
          <w:szCs w:val="28"/>
        </w:rPr>
      </w:pPr>
    </w:p>
    <w:p w:rsidR="00F065B7" w:rsidRPr="0072679A" w:rsidRDefault="00F065B7" w:rsidP="0072679A">
      <w:pPr>
        <w:spacing w:line="360" w:lineRule="auto"/>
        <w:jc w:val="center"/>
        <w:rPr>
          <w:sz w:val="28"/>
          <w:szCs w:val="28"/>
        </w:rPr>
      </w:pPr>
    </w:p>
    <w:p w:rsidR="00F065B7" w:rsidRPr="0072679A" w:rsidRDefault="00F065B7" w:rsidP="0072679A">
      <w:pPr>
        <w:spacing w:line="360" w:lineRule="auto"/>
        <w:jc w:val="center"/>
        <w:rPr>
          <w:sz w:val="28"/>
          <w:szCs w:val="28"/>
        </w:rPr>
      </w:pPr>
    </w:p>
    <w:p w:rsidR="00F065B7" w:rsidRPr="0072679A" w:rsidRDefault="00F065B7" w:rsidP="0072679A">
      <w:pPr>
        <w:spacing w:line="360" w:lineRule="auto"/>
        <w:jc w:val="center"/>
        <w:rPr>
          <w:sz w:val="28"/>
          <w:szCs w:val="28"/>
        </w:rPr>
      </w:pPr>
    </w:p>
    <w:p w:rsidR="00F065B7" w:rsidRPr="0072679A" w:rsidRDefault="00F065B7" w:rsidP="0072679A">
      <w:pPr>
        <w:spacing w:line="360" w:lineRule="auto"/>
        <w:jc w:val="center"/>
        <w:rPr>
          <w:sz w:val="28"/>
          <w:szCs w:val="28"/>
        </w:rPr>
      </w:pPr>
    </w:p>
    <w:p w:rsidR="00F065B7" w:rsidRDefault="00F065B7" w:rsidP="0072679A">
      <w:pPr>
        <w:spacing w:line="360" w:lineRule="auto"/>
        <w:jc w:val="center"/>
        <w:rPr>
          <w:sz w:val="28"/>
          <w:szCs w:val="28"/>
        </w:rPr>
      </w:pPr>
    </w:p>
    <w:p w:rsidR="0072679A" w:rsidRDefault="0072679A" w:rsidP="0072679A">
      <w:pPr>
        <w:spacing w:line="360" w:lineRule="auto"/>
        <w:jc w:val="center"/>
        <w:rPr>
          <w:sz w:val="28"/>
          <w:szCs w:val="28"/>
        </w:rPr>
      </w:pPr>
    </w:p>
    <w:p w:rsidR="0072679A" w:rsidRDefault="0072679A" w:rsidP="0072679A">
      <w:pPr>
        <w:spacing w:line="360" w:lineRule="auto"/>
        <w:jc w:val="center"/>
        <w:rPr>
          <w:sz w:val="28"/>
          <w:szCs w:val="28"/>
        </w:rPr>
      </w:pPr>
    </w:p>
    <w:p w:rsidR="0072679A" w:rsidRPr="0072679A" w:rsidRDefault="0072679A" w:rsidP="0072679A">
      <w:pPr>
        <w:spacing w:line="360" w:lineRule="auto"/>
        <w:jc w:val="center"/>
        <w:rPr>
          <w:sz w:val="28"/>
          <w:szCs w:val="28"/>
        </w:rPr>
      </w:pPr>
    </w:p>
    <w:p w:rsidR="00F065B7" w:rsidRPr="0072679A" w:rsidRDefault="00F065B7" w:rsidP="0072679A">
      <w:pPr>
        <w:spacing w:line="360" w:lineRule="auto"/>
        <w:jc w:val="center"/>
        <w:rPr>
          <w:b/>
          <w:bCs/>
          <w:sz w:val="28"/>
          <w:szCs w:val="28"/>
        </w:rPr>
      </w:pPr>
      <w:r w:rsidRPr="0072679A">
        <w:rPr>
          <w:b/>
          <w:bCs/>
          <w:sz w:val="28"/>
          <w:szCs w:val="28"/>
        </w:rPr>
        <w:t>РЕФЕРАТ</w:t>
      </w:r>
    </w:p>
    <w:p w:rsidR="00F065B7" w:rsidRPr="0072679A" w:rsidRDefault="00F065B7" w:rsidP="0072679A">
      <w:pPr>
        <w:spacing w:line="360" w:lineRule="auto"/>
        <w:jc w:val="center"/>
        <w:rPr>
          <w:b/>
          <w:bCs/>
          <w:sz w:val="28"/>
          <w:szCs w:val="28"/>
        </w:rPr>
      </w:pPr>
      <w:r w:rsidRPr="0072679A">
        <w:rPr>
          <w:b/>
          <w:bCs/>
          <w:sz w:val="28"/>
          <w:szCs w:val="28"/>
        </w:rPr>
        <w:t>НА ТЕМУ:</w:t>
      </w:r>
    </w:p>
    <w:p w:rsidR="00F065B7" w:rsidRPr="0072679A" w:rsidRDefault="00F065B7" w:rsidP="0072679A">
      <w:pPr>
        <w:spacing w:line="360" w:lineRule="auto"/>
        <w:jc w:val="center"/>
        <w:rPr>
          <w:b/>
          <w:bCs/>
          <w:sz w:val="28"/>
          <w:szCs w:val="28"/>
        </w:rPr>
      </w:pPr>
      <w:r w:rsidRPr="0072679A">
        <w:rPr>
          <w:b/>
          <w:bCs/>
          <w:sz w:val="28"/>
          <w:szCs w:val="28"/>
        </w:rPr>
        <w:t>СОЦИАЛЬНАЯ РАБОТА В ОБЛАСТИ</w:t>
      </w:r>
      <w:r w:rsidR="0072679A">
        <w:rPr>
          <w:b/>
          <w:bCs/>
          <w:sz w:val="28"/>
          <w:szCs w:val="28"/>
        </w:rPr>
        <w:t xml:space="preserve"> </w:t>
      </w:r>
      <w:r w:rsidRPr="0072679A">
        <w:rPr>
          <w:b/>
          <w:bCs/>
          <w:sz w:val="28"/>
          <w:szCs w:val="28"/>
        </w:rPr>
        <w:t>ОБРАЗОВАНИЯ</w:t>
      </w:r>
      <w:r w:rsidR="0072679A">
        <w:rPr>
          <w:b/>
          <w:bCs/>
          <w:sz w:val="28"/>
          <w:szCs w:val="28"/>
        </w:rPr>
        <w:t xml:space="preserve"> </w:t>
      </w:r>
    </w:p>
    <w:p w:rsidR="00F065B7" w:rsidRPr="0072679A" w:rsidRDefault="00F065B7" w:rsidP="0072679A">
      <w:pPr>
        <w:spacing w:line="360" w:lineRule="auto"/>
        <w:jc w:val="center"/>
        <w:rPr>
          <w:b/>
          <w:bCs/>
          <w:sz w:val="28"/>
          <w:szCs w:val="28"/>
        </w:rPr>
      </w:pPr>
    </w:p>
    <w:p w:rsidR="00F065B7" w:rsidRPr="0072679A" w:rsidRDefault="00F065B7" w:rsidP="0072679A">
      <w:pPr>
        <w:spacing w:line="360" w:lineRule="auto"/>
        <w:ind w:left="4536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Выполнила: студентка 2 курс</w:t>
      </w:r>
    </w:p>
    <w:p w:rsidR="00F065B7" w:rsidRPr="0072679A" w:rsidRDefault="00F065B7" w:rsidP="0072679A">
      <w:pPr>
        <w:spacing w:line="360" w:lineRule="auto"/>
        <w:ind w:left="4536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Киященко Н.Н.</w:t>
      </w:r>
    </w:p>
    <w:p w:rsidR="00F065B7" w:rsidRPr="0072679A" w:rsidRDefault="00F065B7" w:rsidP="0072679A">
      <w:pPr>
        <w:spacing w:line="360" w:lineRule="auto"/>
        <w:ind w:left="4536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Проверила: Терехова Е.И.</w:t>
      </w:r>
    </w:p>
    <w:p w:rsidR="00F065B7" w:rsidRPr="0072679A" w:rsidRDefault="00F065B7" w:rsidP="0072679A">
      <w:pPr>
        <w:spacing w:line="360" w:lineRule="auto"/>
        <w:ind w:left="4536"/>
        <w:rPr>
          <w:bCs/>
          <w:sz w:val="28"/>
          <w:szCs w:val="28"/>
        </w:rPr>
      </w:pPr>
    </w:p>
    <w:p w:rsidR="00F065B7" w:rsidRPr="0072679A" w:rsidRDefault="00F065B7" w:rsidP="0072679A">
      <w:pPr>
        <w:spacing w:line="360" w:lineRule="auto"/>
        <w:jc w:val="center"/>
        <w:rPr>
          <w:bCs/>
          <w:sz w:val="28"/>
          <w:szCs w:val="28"/>
        </w:rPr>
      </w:pPr>
    </w:p>
    <w:p w:rsidR="00F065B7" w:rsidRDefault="00F065B7" w:rsidP="0072679A">
      <w:pPr>
        <w:spacing w:line="360" w:lineRule="auto"/>
        <w:jc w:val="center"/>
        <w:rPr>
          <w:bCs/>
          <w:sz w:val="28"/>
          <w:szCs w:val="28"/>
        </w:rPr>
      </w:pPr>
    </w:p>
    <w:p w:rsidR="0072679A" w:rsidRDefault="0072679A" w:rsidP="0072679A">
      <w:pPr>
        <w:spacing w:line="360" w:lineRule="auto"/>
        <w:jc w:val="center"/>
        <w:rPr>
          <w:bCs/>
          <w:sz w:val="28"/>
          <w:szCs w:val="28"/>
        </w:rPr>
      </w:pPr>
    </w:p>
    <w:p w:rsidR="0072679A" w:rsidRDefault="0072679A" w:rsidP="0072679A">
      <w:pPr>
        <w:spacing w:line="360" w:lineRule="auto"/>
        <w:jc w:val="center"/>
        <w:rPr>
          <w:bCs/>
          <w:sz w:val="28"/>
          <w:szCs w:val="28"/>
        </w:rPr>
      </w:pPr>
    </w:p>
    <w:p w:rsidR="00F065B7" w:rsidRDefault="00F065B7" w:rsidP="0072679A">
      <w:pPr>
        <w:spacing w:line="360" w:lineRule="auto"/>
        <w:jc w:val="center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АША 2008</w:t>
      </w:r>
    </w:p>
    <w:p w:rsidR="0072679A" w:rsidRDefault="0072679A" w:rsidP="0072679A">
      <w:pPr>
        <w:spacing w:line="360" w:lineRule="auto"/>
        <w:jc w:val="center"/>
        <w:rPr>
          <w:bCs/>
          <w:sz w:val="28"/>
          <w:szCs w:val="28"/>
        </w:rPr>
      </w:pPr>
    </w:p>
    <w:p w:rsidR="00F065B7" w:rsidRPr="0072679A" w:rsidRDefault="0072679A" w:rsidP="0072679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F065B7" w:rsidRPr="0072679A">
        <w:rPr>
          <w:bCs/>
          <w:sz w:val="28"/>
          <w:szCs w:val="28"/>
        </w:rPr>
        <w:t>Введение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Понятие «образование» происходит от слова «образ». Под образованием понимается единый процесс физического и духовного становления личности, процесс социализации, сознательно ориентированный на некоторые идеальные образы, на исторически зафиксированные в общественном сознании социальные эталоны. В таком понимании образование выступает как неотъемлемая сторона жизни всех обществ и всех без исключения индивидов. Поэтому оно и есть, прежде всего, социальное явление, представляющее собой целенаправленный процесс воспитания и обучения в интересах человека, общества и государства.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2679A" w:rsidRPr="0072679A" w:rsidRDefault="0072679A" w:rsidP="0072679A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  <w:t>1</w:t>
      </w:r>
      <w:r w:rsidRPr="0072679A">
        <w:rPr>
          <w:bCs/>
          <w:sz w:val="28"/>
          <w:szCs w:val="28"/>
          <w:lang w:val="uk-UA"/>
        </w:rPr>
        <w:t xml:space="preserve">. </w:t>
      </w:r>
      <w:r w:rsidRPr="0072679A">
        <w:rPr>
          <w:bCs/>
          <w:sz w:val="28"/>
          <w:szCs w:val="28"/>
        </w:rPr>
        <w:t>Социальная работа в области образования</w:t>
      </w:r>
    </w:p>
    <w:p w:rsidR="0072679A" w:rsidRDefault="0072679A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Образование – это совокупность систематизированных знаний, умений и навыков, приобретенных индивидом самостоятельно, либо в процессе обучения в специальных учебных заведениях. Образование стало особой сферой социальной жизни с того времени, когда процесс передачи знаний и социального опыта выделился из других видов жизнедеятельности общества и стал делом лиц, социально занимающихся обучением и воспитанием. Однако образование как социальный способ обеспечения наследования культуры, социализации и развития личности возникает вместе с появлением общества и развивается вместе с развитием трудовой деятельности, мышления, языка.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Ученые, занимающиеся изучением социализации детей на этапе первобытного общества, считают, что образование в ту эпоху было вплетено в систему общественно – производительной деятельности. Функции обучения и воспитания, передачи культуры от поколения к поколению осуществлялись всеми взрослыми непосредственно в ходе приобщения детей к выполнению трудовых и социальных обязанностей.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Процесс социализации, в т.ч. и образования, у первобытных народов был далеко не прост и требовал от</w:t>
      </w:r>
      <w:r w:rsidR="0072679A">
        <w:rPr>
          <w:bCs/>
          <w:sz w:val="28"/>
          <w:szCs w:val="28"/>
        </w:rPr>
        <w:t xml:space="preserve"> </w:t>
      </w:r>
      <w:r w:rsidRPr="0072679A">
        <w:rPr>
          <w:bCs/>
          <w:sz w:val="28"/>
          <w:szCs w:val="28"/>
        </w:rPr>
        <w:t>взрослых понимания процесса развития ребенка. Это наглядно иллюстрирует обряд инициации знаменующий переход от детства к взрослости. Юноши и девушки в присутствии всего племени демонстрировали знания, умения, ловкость, доказывали способность выносить боль и т.п.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Расширение границ общения, развитие языка и общей культуры привели к увеличению информации и опыта, подлежащего передаче молодым людям. Однако возможности его освоения были ограничены. Это противоречие разрешалось путем создания общественных структур или социальных институтов, специализирующихся на накоплении и распространении знаний.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Возникновение частной собственности, выделение семьи, как экономической общности людей привели к обособлению обучающих и воспитательных функций и переходу от общественного образования к семейному, когда в роли педагога стала выступать не община, а родители.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Изобретение письменности, математической символики произвело переворот не только в способах накопления, хранения и передаче информации, но и радикально изменяло содержание образования и методы обучения. Усвоение учебного материала требовало ежедневных специальных занятий в течение ряда лет. Для организации учения нужны были люди, подготовленные к этому.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Возросшие социальные потребности в образовании столкнулись с недостатком людей, подготовленных для осуществления обучения и воспитания. Выход был найден в отказе от индивидуального обучения и перехода к классно-урочной системе в школах и лекционно-семинарской – в университетах. Применение этих систем обеспечило организационную четкость и упорядоченность образовательному процессу, позволило передавать информацию одновременно десяткам и сотням людей. Это повысило эффективность образования в десятки раз, снизило стоимость обучения, повысило его доступность и охват населения.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Образование стало необходимым условием воспроизводства рабочей силы. Человек, не имеющий образовательной подготовки, сегодня фактически лишен возможности получить современную профессию.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 xml:space="preserve">В настоящее время различают: </w:t>
      </w:r>
      <w:r w:rsidRPr="0072679A">
        <w:rPr>
          <w:b/>
          <w:bCs/>
          <w:sz w:val="28"/>
          <w:szCs w:val="28"/>
        </w:rPr>
        <w:t xml:space="preserve">начальное, основное, среднее, высшее, общее и специальное (профессиональное) образование; техническое, гуманитарное, естественнонаучное образование </w:t>
      </w:r>
      <w:r w:rsidRPr="0072679A">
        <w:rPr>
          <w:bCs/>
          <w:sz w:val="28"/>
          <w:szCs w:val="28"/>
        </w:rPr>
        <w:t>– один из показателей социального статуса индивида и один из факторов изменения и воспроизводства социальной структуры общества. Также образованием считается социальный институт, выполняющий функции подготовки и включения индивида в различные сферы жизнедеятельности общества, приобщение его к культуре данного общества.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Непрерывное образование объединяет все его ступени и виды ( дошкольное, школьное, профессиональное и постпрофессиональное – повышение квалификаций и переподготовка) в целостную систему, обеспечивающую возможность обновления и пополнения знаний и навыков на протяжении всей жизни человека – от раннего детства до старости. Соответственно этому принципу строится и содержание образования, обеспечивающее последовательность и преемственность усвоения знаний на разных этапах непрерывного образования.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Концепция непрерывного образования сформировалась на рубеже 50-60 х. гг. под воздействием начавшейся в мире научно-технической революции. Ее проблемы постоянно находятся в центре внимания международных организаций (ЮНЕСКО и др.), а также социологии образования.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Общее образование – это система знаний об основах наук и навыках, необходимых для их применения в практической деятельности, а также общим образованием считается система учебных заведений (школ), обеспечивающих допрофессиональное обучение и воспитание детей и подростков, общеобразовательную подготовку взрослого населения. В России действует следующая структура учреждений общего образования: начальная (1-4 кл.), неполная средняя (5-9 кл.), полная средняя (10-11 кл.) школы; специализированные школы с углубленным изучением отдельных предметов или с преподаванием на одном из иностранных языков, общеобразовательные гимназии с повышенным уровнем подготовки учащихся, вспомогательные школы для детей с недостатками физического и умственного развития, вечерние (сменные)</w:t>
      </w:r>
      <w:r w:rsidR="0072679A">
        <w:rPr>
          <w:bCs/>
          <w:sz w:val="28"/>
          <w:szCs w:val="28"/>
        </w:rPr>
        <w:t xml:space="preserve"> </w:t>
      </w:r>
      <w:r w:rsidRPr="0072679A">
        <w:rPr>
          <w:bCs/>
          <w:sz w:val="28"/>
          <w:szCs w:val="28"/>
        </w:rPr>
        <w:t>школы – для работающей молодежи. Общее образование в объеме программ полной средней школы осуществляется также средними профессионально-техническими училищами и средними специальными учебными заведениями.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Профессиональное образование – это подготовленность человека к определенному виду деятельности, профессии, засвидетельствованная документом (аттестатом, дипломом) об окончании соответствующего учебного заведения. В современных условиях профобразование – один из необходимых этапов формирования личности, предпосылка ее включения в систему общественного и производственно-технического разделения труда. Всеобщая доступность профобразования, гибкость его структуры обеспечивает социальную гарантированность самореализации личности, возможность развития индивидуальных способностей таланта.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В России система учебных заведений профобразования включает в себя профессионально-технические, средние специальные и высшие учебные заведения различных типов, а также многообразные формы переподготовки и повышения квалификации работников, индивидуальное, бригадное обучение и др.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Общественные функции системы профобразования, ее взаимодействие с соцпроцессами исследуются в рамках социологии образования. Особое внимание при этом уделяется социальному составу учащихся и студентов, их образу жизни, ориентациям и личным планам, общественному мнению населения и учащихся. Проводятся сравнительные международные исследования, позволяющие раскрыть взаимосвязь общего и частного в структуре, функциях, социальном значении системы профобразования на современном этапе развития мировой цивилизации.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Название специалиста «социальный педагог» является производным от слова «педагог», которое ассоциируется, прежде всего, с учителем. Отличаются эти профессии с точки зрения сферы деятельности. Если учитель ориентирован уже в процессе профподготовки на работу в учреждение определенного типа, а именно в общеобразовательном учебном заведении, то социальный педагог может осуществлять свою деятельность в самых разных учреждениях.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 xml:space="preserve">Структура деятельности социального педагога предполагает наличие следующих компонентов: </w:t>
      </w:r>
      <w:r w:rsidRPr="0072679A">
        <w:rPr>
          <w:b/>
          <w:bCs/>
          <w:sz w:val="28"/>
          <w:szCs w:val="28"/>
        </w:rPr>
        <w:t xml:space="preserve">субъекта </w:t>
      </w:r>
      <w:r w:rsidRPr="0072679A">
        <w:rPr>
          <w:bCs/>
          <w:sz w:val="28"/>
          <w:szCs w:val="28"/>
        </w:rPr>
        <w:t xml:space="preserve">(того, кто ее осуществляет), </w:t>
      </w:r>
      <w:r w:rsidRPr="0072679A">
        <w:rPr>
          <w:b/>
          <w:bCs/>
          <w:sz w:val="28"/>
          <w:szCs w:val="28"/>
        </w:rPr>
        <w:t xml:space="preserve">объекта </w:t>
      </w:r>
      <w:r w:rsidRPr="0072679A">
        <w:rPr>
          <w:bCs/>
          <w:sz w:val="28"/>
          <w:szCs w:val="28"/>
        </w:rPr>
        <w:t xml:space="preserve">(того, на кого она специально организованна, на кого направлена), </w:t>
      </w:r>
      <w:r w:rsidRPr="0072679A">
        <w:rPr>
          <w:b/>
          <w:bCs/>
          <w:sz w:val="28"/>
          <w:szCs w:val="28"/>
        </w:rPr>
        <w:t>цели</w:t>
      </w:r>
      <w:r w:rsidRPr="0072679A">
        <w:rPr>
          <w:bCs/>
          <w:sz w:val="28"/>
          <w:szCs w:val="28"/>
        </w:rPr>
        <w:t xml:space="preserve"> (к чему она стремится), </w:t>
      </w:r>
      <w:r w:rsidRPr="0072679A">
        <w:rPr>
          <w:b/>
          <w:bCs/>
          <w:sz w:val="28"/>
          <w:szCs w:val="28"/>
        </w:rPr>
        <w:t>функций</w:t>
      </w:r>
      <w:r w:rsidRPr="0072679A">
        <w:rPr>
          <w:bCs/>
          <w:sz w:val="28"/>
          <w:szCs w:val="28"/>
        </w:rPr>
        <w:t xml:space="preserve"> (какие при этом функции выполняются), </w:t>
      </w:r>
      <w:r w:rsidRPr="0072679A">
        <w:rPr>
          <w:b/>
          <w:bCs/>
          <w:sz w:val="28"/>
          <w:szCs w:val="28"/>
        </w:rPr>
        <w:t>средств</w:t>
      </w:r>
      <w:r w:rsidRPr="0072679A">
        <w:rPr>
          <w:bCs/>
          <w:sz w:val="28"/>
          <w:szCs w:val="28"/>
        </w:rPr>
        <w:t xml:space="preserve"> (при помощи каких методов и технологий достигается ее цель).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Объектом деятельности социального педагога являются дети и молодежь, нуждающиеся в помощи в процессе их социализации. К этой категории относятся дети с интеллектуальными, педагогическими психологическими, социальными отклонениями от нормы, а также довольно большое количества детей, имеющие физические, психические или интеллектуальные нарушения развития (слепые, умственно отсталые и др).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Деятельность социального педагога направлена на изменение тех обстоятельств в жизни ребенка, которые характеризуются отсутствием чего-либо или потребностью в чем-либо.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 xml:space="preserve">Следовательно, </w:t>
      </w:r>
      <w:r w:rsidRPr="0072679A">
        <w:rPr>
          <w:b/>
          <w:bCs/>
          <w:sz w:val="28"/>
          <w:szCs w:val="28"/>
        </w:rPr>
        <w:t xml:space="preserve">целью деятельности социального педагога </w:t>
      </w:r>
      <w:r w:rsidRPr="0072679A">
        <w:rPr>
          <w:bCs/>
          <w:sz w:val="28"/>
          <w:szCs w:val="28"/>
        </w:rPr>
        <w:t>является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предупреждения и преодоления негативных явлений в семье, школе, ближайшем окружении.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Таким образом, в деятельности социального педагога можно выделить следующие функции:</w:t>
      </w:r>
    </w:p>
    <w:p w:rsidR="00F065B7" w:rsidRPr="0072679A" w:rsidRDefault="00F065B7" w:rsidP="0072679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Диагностическую</w:t>
      </w:r>
    </w:p>
    <w:p w:rsidR="00F065B7" w:rsidRPr="0072679A" w:rsidRDefault="00F065B7" w:rsidP="0072679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Прогностическую</w:t>
      </w:r>
    </w:p>
    <w:p w:rsidR="00F065B7" w:rsidRPr="0072679A" w:rsidRDefault="00F065B7" w:rsidP="0072679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Посредническую</w:t>
      </w:r>
    </w:p>
    <w:p w:rsidR="00F065B7" w:rsidRPr="0072679A" w:rsidRDefault="00F065B7" w:rsidP="0072679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Коррекционно-реабилитационную</w:t>
      </w:r>
    </w:p>
    <w:p w:rsidR="00F065B7" w:rsidRPr="0072679A" w:rsidRDefault="00F065B7" w:rsidP="0072679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Охранно-защитную</w:t>
      </w:r>
    </w:p>
    <w:p w:rsidR="00F065B7" w:rsidRPr="0072679A" w:rsidRDefault="00F065B7" w:rsidP="0072679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Предупредительно – профилактическую</w:t>
      </w:r>
    </w:p>
    <w:p w:rsidR="00F065B7" w:rsidRPr="0072679A" w:rsidRDefault="00F065B7" w:rsidP="0072679A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Эвристическую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 xml:space="preserve">Любая деятельность осуществляется с помощью </w:t>
      </w:r>
      <w:r w:rsidRPr="0072679A">
        <w:rPr>
          <w:b/>
          <w:bCs/>
          <w:sz w:val="28"/>
          <w:szCs w:val="28"/>
        </w:rPr>
        <w:t xml:space="preserve">средств. </w:t>
      </w:r>
      <w:r w:rsidRPr="0072679A">
        <w:rPr>
          <w:bCs/>
          <w:sz w:val="28"/>
          <w:szCs w:val="28"/>
        </w:rPr>
        <w:t xml:space="preserve">К </w:t>
      </w:r>
      <w:r w:rsidRPr="0072679A">
        <w:rPr>
          <w:b/>
          <w:bCs/>
          <w:sz w:val="28"/>
          <w:szCs w:val="28"/>
        </w:rPr>
        <w:t xml:space="preserve">средствам </w:t>
      </w:r>
      <w:r w:rsidRPr="0072679A">
        <w:rPr>
          <w:bCs/>
          <w:sz w:val="28"/>
          <w:szCs w:val="28"/>
        </w:rPr>
        <w:t xml:space="preserve">относят все действия, предметы, орудия, приспособления, методы, формы и технологии, с помощью которых достигаются </w:t>
      </w:r>
      <w:r w:rsidRPr="0072679A">
        <w:rPr>
          <w:b/>
          <w:bCs/>
          <w:sz w:val="28"/>
          <w:szCs w:val="28"/>
        </w:rPr>
        <w:t>цели</w:t>
      </w:r>
      <w:r w:rsidRPr="0072679A">
        <w:rPr>
          <w:bCs/>
          <w:sz w:val="28"/>
          <w:szCs w:val="28"/>
        </w:rPr>
        <w:t xml:space="preserve"> деятельности.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Должность социального педагога на сегодняшний день официально установлена в учреждениях двух ведомств – образования и комитетов по делам молодежи. Сюда входят дворовые детские клубы, дома детского творчества, дома отдыха для подростков и т.п., а также дошкольные и школьные образовательные учреждения для детей-сирот и т.п.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Несмотря на то, что должность «социальный педагог» установлена только в двух ведомственных сферах, практическая потребность в такого рода специалистах гораздо шире, поэтому типология учреждений, в которых может работать социальный педагог, включает:</w:t>
      </w:r>
    </w:p>
    <w:p w:rsidR="00F065B7" w:rsidRPr="0072679A" w:rsidRDefault="00F065B7" w:rsidP="0072679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Учреждения образования</w:t>
      </w:r>
    </w:p>
    <w:p w:rsidR="00F065B7" w:rsidRPr="0072679A" w:rsidRDefault="00F065B7" w:rsidP="0072679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Учреждения комитетов по делам</w:t>
      </w:r>
      <w:r w:rsidR="0072679A">
        <w:rPr>
          <w:bCs/>
          <w:sz w:val="28"/>
          <w:szCs w:val="28"/>
        </w:rPr>
        <w:t xml:space="preserve"> </w:t>
      </w:r>
      <w:r w:rsidRPr="0072679A">
        <w:rPr>
          <w:bCs/>
          <w:sz w:val="28"/>
          <w:szCs w:val="28"/>
        </w:rPr>
        <w:t>молодежи</w:t>
      </w:r>
    </w:p>
    <w:p w:rsidR="00F065B7" w:rsidRPr="0072679A" w:rsidRDefault="00F065B7" w:rsidP="0072679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Учреждения здравоохранения</w:t>
      </w:r>
    </w:p>
    <w:p w:rsidR="00F065B7" w:rsidRPr="0072679A" w:rsidRDefault="00F065B7" w:rsidP="0072679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Учреждения социальной защиты населения</w:t>
      </w:r>
    </w:p>
    <w:p w:rsidR="00F065B7" w:rsidRPr="0072679A" w:rsidRDefault="00F065B7" w:rsidP="0072679A">
      <w:pPr>
        <w:numPr>
          <w:ilvl w:val="0"/>
          <w:numId w:val="3"/>
        </w:numPr>
        <w:tabs>
          <w:tab w:val="clear" w:pos="12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Учреждения, относящиеся к системе органов внутренних дел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065B7" w:rsidRDefault="0072679A" w:rsidP="0072679A">
      <w:pPr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br w:type="page"/>
      </w:r>
      <w:r w:rsidR="00F065B7" w:rsidRPr="0072679A">
        <w:rPr>
          <w:bCs/>
          <w:sz w:val="28"/>
          <w:szCs w:val="28"/>
        </w:rPr>
        <w:t>З</w:t>
      </w:r>
      <w:r>
        <w:rPr>
          <w:bCs/>
          <w:sz w:val="28"/>
          <w:szCs w:val="28"/>
          <w:lang w:val="uk-UA"/>
        </w:rPr>
        <w:t>аключение</w:t>
      </w:r>
    </w:p>
    <w:p w:rsidR="0072679A" w:rsidRPr="0072679A" w:rsidRDefault="0072679A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Итак, образование как социальное явление – прежде всего объективная общественная ценность. Нравственный, интеллектуальный, научно-технический, духовно-культурный и экономический потенциал любого общества непосредственно зависит от уровня развития образовательной сферы. Однако образование, имея общественную природу и исторический характер, в свою очередь, обусловлено историческим типом общества, которое реализует эту социальную функцию.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Образование как социальное явление – это относительно самостоятельная система, функцией которой является систематическое обучение</w:t>
      </w:r>
      <w:r w:rsidR="0072679A">
        <w:rPr>
          <w:bCs/>
          <w:sz w:val="28"/>
          <w:szCs w:val="28"/>
        </w:rPr>
        <w:t xml:space="preserve"> </w:t>
      </w:r>
      <w:r w:rsidRPr="0072679A">
        <w:rPr>
          <w:bCs/>
          <w:sz w:val="28"/>
          <w:szCs w:val="28"/>
        </w:rPr>
        <w:t>и воспитание членов общества, ориентированная на овладение определенными знаниями, идейно-нравственными ценностями, умениями, навыками, нормами поведения, содержание которых, в конечном счете определяется социально-экономическим и политическим строем данного общества и уровнем его материально-технического развития.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065B7" w:rsidRPr="0072679A" w:rsidRDefault="0072679A" w:rsidP="0072679A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72679A">
        <w:rPr>
          <w:bCs/>
          <w:sz w:val="28"/>
          <w:szCs w:val="28"/>
        </w:rPr>
        <w:t>Список использован</w:t>
      </w:r>
      <w:r>
        <w:rPr>
          <w:bCs/>
          <w:sz w:val="28"/>
          <w:szCs w:val="28"/>
        </w:rPr>
        <w:t>н</w:t>
      </w:r>
      <w:r w:rsidRPr="0072679A">
        <w:rPr>
          <w:bCs/>
          <w:sz w:val="28"/>
          <w:szCs w:val="28"/>
        </w:rPr>
        <w:t xml:space="preserve">ой </w:t>
      </w:r>
      <w:r>
        <w:rPr>
          <w:bCs/>
          <w:sz w:val="28"/>
          <w:szCs w:val="28"/>
        </w:rPr>
        <w:t>литературы</w:t>
      </w:r>
    </w:p>
    <w:p w:rsidR="00F065B7" w:rsidRPr="0072679A" w:rsidRDefault="00F065B7" w:rsidP="0072679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065B7" w:rsidRPr="0072679A" w:rsidRDefault="00F065B7" w:rsidP="0072679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Сластенин В.А</w:t>
      </w:r>
      <w:r w:rsidR="0072679A">
        <w:rPr>
          <w:bCs/>
          <w:sz w:val="28"/>
          <w:szCs w:val="28"/>
        </w:rPr>
        <w:t>.</w:t>
      </w:r>
      <w:r w:rsidR="0072679A" w:rsidRPr="0072679A">
        <w:rPr>
          <w:bCs/>
          <w:sz w:val="28"/>
          <w:szCs w:val="28"/>
        </w:rPr>
        <w:t xml:space="preserve"> </w:t>
      </w:r>
      <w:r w:rsidRPr="0072679A">
        <w:rPr>
          <w:bCs/>
          <w:sz w:val="28"/>
          <w:szCs w:val="28"/>
        </w:rPr>
        <w:t>Педагогика: учеб. пособие для студ. высш. учеб. заведений / В.А. Сластенин, И.Ф.Исаев, Е.Н., Е.Н.Шиянов; под ред. В.А.Сластенина – 5-е изд., стер. – М.: Издательский центр «Академия», 2006. – 576 с.</w:t>
      </w:r>
    </w:p>
    <w:p w:rsidR="00F065B7" w:rsidRPr="0072679A" w:rsidRDefault="00F065B7" w:rsidP="0072679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72679A">
        <w:rPr>
          <w:bCs/>
          <w:sz w:val="28"/>
          <w:szCs w:val="28"/>
        </w:rPr>
        <w:t>Российская социологическая энциклопедия. Под общей редакцией академика РАН Г.В. Осипова. – М.: Издательская группа НОРМА – ИНФРА. М, 1999. – 672 с.</w:t>
      </w:r>
    </w:p>
    <w:p w:rsidR="00E11AEF" w:rsidRPr="0072679A" w:rsidRDefault="00F065B7" w:rsidP="0072679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2679A">
        <w:rPr>
          <w:bCs/>
          <w:sz w:val="28"/>
          <w:szCs w:val="28"/>
        </w:rPr>
        <w:t>Социальная педагогика: Курс лекций: Учеб. пособие для студ. высш. учеб. заведений / Под общ. Ред. М.А. Галагузовой. – М.: Гуманит. изд. центр ВЛАДОС, 2001. – 416 с.</w:t>
      </w:r>
      <w:bookmarkStart w:id="0" w:name="_GoBack"/>
      <w:bookmarkEnd w:id="0"/>
    </w:p>
    <w:sectPr w:rsidR="00E11AEF" w:rsidRPr="0072679A" w:rsidSect="0072679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50C3E"/>
    <w:multiLevelType w:val="hybridMultilevel"/>
    <w:tmpl w:val="B0EE4D1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4605FF5"/>
    <w:multiLevelType w:val="hybridMultilevel"/>
    <w:tmpl w:val="1D06BE4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B6863D3"/>
    <w:multiLevelType w:val="hybridMultilevel"/>
    <w:tmpl w:val="5DA63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AD5133"/>
    <w:multiLevelType w:val="multilevel"/>
    <w:tmpl w:val="97AC3772"/>
    <w:lvl w:ilvl="0">
      <w:start w:val="1"/>
      <w:numFmt w:val="upperRoman"/>
      <w:lvlText w:val="%1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0"/>
        </w:tabs>
        <w:ind w:left="23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50"/>
        </w:tabs>
        <w:ind w:left="34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50"/>
        </w:tabs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30"/>
        </w:tabs>
        <w:ind w:left="63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130"/>
        </w:tabs>
        <w:ind w:left="813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65B7"/>
    <w:rsid w:val="00021843"/>
    <w:rsid w:val="00134A2A"/>
    <w:rsid w:val="00283496"/>
    <w:rsid w:val="002D2FB6"/>
    <w:rsid w:val="0051119C"/>
    <w:rsid w:val="0072679A"/>
    <w:rsid w:val="00E11AEF"/>
    <w:rsid w:val="00E81B96"/>
    <w:rsid w:val="00F0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561DBC-72AF-47AA-A178-37A5C8F9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5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2014-03-02T03:49:00Z</dcterms:created>
  <dcterms:modified xsi:type="dcterms:W3CDTF">2014-03-02T03:49:00Z</dcterms:modified>
</cp:coreProperties>
</file>