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A82" w:rsidRPr="00DF0A4A" w:rsidRDefault="005E5A82"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Введение</w:t>
      </w:r>
    </w:p>
    <w:p w:rsidR="00DF0A4A" w:rsidRDefault="00DF0A4A" w:rsidP="00DF0A4A">
      <w:pPr>
        <w:widowControl w:val="0"/>
        <w:spacing w:after="0" w:line="360" w:lineRule="auto"/>
        <w:ind w:firstLine="709"/>
        <w:contextualSpacing/>
        <w:jc w:val="both"/>
        <w:rPr>
          <w:rFonts w:ascii="Times New Roman" w:hAnsi="Times New Roman"/>
          <w:sz w:val="28"/>
          <w:szCs w:val="28"/>
          <w:lang w:val="en-US"/>
        </w:rPr>
      </w:pPr>
    </w:p>
    <w:p w:rsidR="007F3A32" w:rsidRPr="00DF0A4A" w:rsidRDefault="007F3A32"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Социальная работа</w:t>
      </w:r>
      <w:r w:rsidR="008D1A63">
        <w:rPr>
          <w:rFonts w:ascii="Times New Roman" w:hAnsi="Times New Roman"/>
          <w:sz w:val="28"/>
          <w:szCs w:val="28"/>
        </w:rPr>
        <w:t xml:space="preserve"> </w:t>
      </w:r>
      <w:r w:rsidRPr="00DF0A4A">
        <w:rPr>
          <w:rFonts w:ascii="Times New Roman" w:hAnsi="Times New Roman"/>
          <w:sz w:val="28"/>
          <w:szCs w:val="28"/>
        </w:rPr>
        <w:t>- профессиональная деятельность по организации помощи и взаимопомощи людям и группам, попавшим в трудные жизненные ситуации, их психосоциальной реабилитации и интеграции. В самом общем виде социальная работа представляет собой сложное общественное явление, самостоятельную область научно-практического знания, профессию и учебную дисциплину.</w:t>
      </w:r>
    </w:p>
    <w:p w:rsidR="007F3A32" w:rsidRPr="00DF0A4A" w:rsidRDefault="007F3A32"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Социальная работа относительно молодая наука, в апреле 1991 года решением Государственного комитета по труду и социальным вопросам №92 перечень профессий Российской Федерации был дополнен этой новой специальности.</w:t>
      </w:r>
    </w:p>
    <w:p w:rsidR="005E5A82" w:rsidRPr="00DF0A4A" w:rsidRDefault="007F3A32"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П</w:t>
      </w:r>
      <w:r w:rsidR="005E5A82" w:rsidRPr="00DF0A4A">
        <w:rPr>
          <w:rFonts w:ascii="Times New Roman" w:hAnsi="Times New Roman"/>
          <w:sz w:val="28"/>
          <w:szCs w:val="28"/>
        </w:rPr>
        <w:t>рофессия социального работника становится довольно распространенной, но не всех людей закончивших институт и получивших образование, можно назвать специалистами в этой области, так как они получают базовые знания, но не всегда помнят, что эта профессия связана с людьми, а прежде всего с подростком, у которого очень сложный внутренний мир и к нему должен быть специальный душевный подход. Только знания (понимание) человека поможет социальному педагогу принять правильное решение.</w:t>
      </w:r>
    </w:p>
    <w:p w:rsidR="00BF0857" w:rsidRPr="00DF0A4A" w:rsidRDefault="00BF0857"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Проблему целостного постижения человека как объекта познания теория социальной работы выносит за скобки теоретических построений, акцентируя внимание на обосновании разных моделей практической деятельности по социальной защите нуждающихся, технологий социальной поддержки людей, имеющих проблемы. Однако это не означает, что в теории социальной работы вовсе не учитываются требования целостного видения человека, его разностороннего осмысления.</w:t>
      </w:r>
    </w:p>
    <w:p w:rsidR="00BF0857" w:rsidRPr="00DF0A4A" w:rsidRDefault="007F3A32"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В</w:t>
      </w:r>
      <w:r w:rsidR="00BF0857" w:rsidRPr="00DF0A4A">
        <w:rPr>
          <w:rFonts w:ascii="Times New Roman" w:hAnsi="Times New Roman"/>
          <w:sz w:val="28"/>
          <w:szCs w:val="28"/>
        </w:rPr>
        <w:t>ажнейшим философско-социологическим основанием используемой в социальной работе системы гуманистической психологии является именно требование целостности осмысления человека как явления общественной жизни, субъекта жизнеосуществления.</w:t>
      </w:r>
    </w:p>
    <w:p w:rsidR="00BF0857" w:rsidRPr="00DF0A4A" w:rsidRDefault="00BF0857"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Повышенное внимание к миру человеческого существования, в котором соединены и опыт, и наука, и рациональное, и эмоциональное, и психологическое, и биологическое, и социальное, и хозяйственно-экономическое, и политическое, и духовно-культурное, а также к миру явлений, фактов, составляет существенный аспект феноменологического видения бытия человека. Это позволяет открыть для него его собственный во многом уникальный опыт, сохранять преемственность в развитии каждой человеческой жизни, всех субъектов общественного бытия, противостоять нежизненным схемам, неэффективным, надуманным формам социальной работы.</w:t>
      </w:r>
    </w:p>
    <w:p w:rsidR="00BF0857" w:rsidRPr="00DF0A4A" w:rsidRDefault="007F3A32"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Задачей настоящей работы является изучение структуры социальной работы</w:t>
      </w:r>
      <w:r w:rsidR="00ED12C9" w:rsidRPr="00DF0A4A">
        <w:rPr>
          <w:rFonts w:ascii="Times New Roman" w:hAnsi="Times New Roman"/>
          <w:sz w:val="28"/>
          <w:szCs w:val="28"/>
        </w:rPr>
        <w:t xml:space="preserve">. Ведь социальную работу следует рассматривать как самостоятельную науку, что определяет ее место в системе наук. Как любая наука, социальная работа имеет свой предмет, объект, функции. </w:t>
      </w:r>
    </w:p>
    <w:p w:rsidR="00BF0857" w:rsidRPr="00DF0A4A" w:rsidRDefault="00BF0857" w:rsidP="00DF0A4A">
      <w:pPr>
        <w:widowControl w:val="0"/>
        <w:spacing w:after="0" w:line="360" w:lineRule="auto"/>
        <w:ind w:firstLine="709"/>
        <w:contextualSpacing/>
        <w:jc w:val="both"/>
        <w:rPr>
          <w:rFonts w:ascii="Times New Roman" w:hAnsi="Times New Roman"/>
          <w:sz w:val="28"/>
          <w:szCs w:val="28"/>
        </w:rPr>
      </w:pPr>
    </w:p>
    <w:p w:rsidR="00DF0A4A" w:rsidRDefault="00DF0A4A">
      <w:pPr>
        <w:rPr>
          <w:rFonts w:ascii="Times New Roman" w:hAnsi="Times New Roman"/>
          <w:sz w:val="28"/>
          <w:szCs w:val="28"/>
        </w:rPr>
      </w:pPr>
      <w:r>
        <w:rPr>
          <w:rFonts w:ascii="Times New Roman" w:hAnsi="Times New Roman"/>
          <w:sz w:val="28"/>
          <w:szCs w:val="28"/>
        </w:rPr>
        <w:br w:type="page"/>
      </w:r>
    </w:p>
    <w:p w:rsidR="00BF0857"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1.</w:t>
      </w:r>
      <w:r w:rsidR="00DF0A4A">
        <w:rPr>
          <w:rFonts w:ascii="Times New Roman" w:hAnsi="Times New Roman"/>
          <w:sz w:val="28"/>
          <w:szCs w:val="28"/>
          <w:lang w:val="en-US"/>
        </w:rPr>
        <w:t xml:space="preserve"> </w:t>
      </w:r>
      <w:r w:rsidRPr="00DF0A4A">
        <w:rPr>
          <w:rFonts w:ascii="Times New Roman" w:hAnsi="Times New Roman"/>
          <w:sz w:val="28"/>
          <w:szCs w:val="28"/>
        </w:rPr>
        <w:t>Объекты и субъекты социальной работы</w:t>
      </w:r>
    </w:p>
    <w:p w:rsidR="00DF0A4A" w:rsidRDefault="00DF0A4A" w:rsidP="00DF0A4A">
      <w:pPr>
        <w:widowControl w:val="0"/>
        <w:spacing w:after="0" w:line="360" w:lineRule="auto"/>
        <w:ind w:firstLine="709"/>
        <w:contextualSpacing/>
        <w:jc w:val="both"/>
        <w:rPr>
          <w:rFonts w:ascii="Times New Roman" w:hAnsi="Times New Roman"/>
          <w:sz w:val="28"/>
          <w:szCs w:val="28"/>
          <w:lang w:val="en-US"/>
        </w:rPr>
      </w:pPr>
    </w:p>
    <w:p w:rsidR="00BF0857" w:rsidRPr="00DF0A4A" w:rsidRDefault="00BF0857"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Термин "объект" применяется при анализе конкретной двусторонней связи, описывающей единичное отношение познания и деятельности. В этом конкрет</w:t>
      </w:r>
      <w:r w:rsidR="00ED12C9" w:rsidRPr="00DF0A4A">
        <w:rPr>
          <w:rFonts w:ascii="Times New Roman" w:hAnsi="Times New Roman"/>
          <w:sz w:val="28"/>
          <w:szCs w:val="28"/>
        </w:rPr>
        <w:t>ном отношении сторона, осуществ</w:t>
      </w:r>
      <w:r w:rsidRPr="00DF0A4A">
        <w:rPr>
          <w:rFonts w:ascii="Times New Roman" w:hAnsi="Times New Roman"/>
          <w:sz w:val="28"/>
          <w:szCs w:val="28"/>
        </w:rPr>
        <w:t>ляющая познание или деятельность, называется субъектом; сторона,</w:t>
      </w:r>
      <w:r w:rsidR="00DF0A4A">
        <w:rPr>
          <w:rFonts w:ascii="Times New Roman" w:hAnsi="Times New Roman"/>
          <w:sz w:val="28"/>
          <w:szCs w:val="28"/>
        </w:rPr>
        <w:t xml:space="preserve"> </w:t>
      </w:r>
      <w:r w:rsidRPr="00DF0A4A">
        <w:rPr>
          <w:rFonts w:ascii="Times New Roman" w:hAnsi="Times New Roman"/>
          <w:sz w:val="28"/>
          <w:szCs w:val="28"/>
        </w:rPr>
        <w:t>на которую направлено</w:t>
      </w:r>
      <w:r w:rsidR="00DF0A4A">
        <w:rPr>
          <w:rFonts w:ascii="Times New Roman" w:hAnsi="Times New Roman"/>
          <w:sz w:val="28"/>
          <w:szCs w:val="28"/>
        </w:rPr>
        <w:t xml:space="preserve"> </w:t>
      </w:r>
      <w:r w:rsidR="00ED12C9" w:rsidRPr="00DF0A4A">
        <w:rPr>
          <w:rFonts w:ascii="Times New Roman" w:hAnsi="Times New Roman"/>
          <w:sz w:val="28"/>
          <w:szCs w:val="28"/>
        </w:rPr>
        <w:t>позна</w:t>
      </w:r>
      <w:r w:rsidRPr="00DF0A4A">
        <w:rPr>
          <w:rFonts w:ascii="Times New Roman" w:hAnsi="Times New Roman"/>
          <w:sz w:val="28"/>
          <w:szCs w:val="28"/>
        </w:rPr>
        <w:t xml:space="preserve">ние или деятельность, называется объектом. </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Объектом социальной работы служат люди, нуждающиеся в посторонней помощи: старики, пенсионеры, инвалиды, тяжелобольные, дети; люди, попавшие в трудную жизненную ситуацию – беду; подростки, оказавшиеся в дурной компании, и многие другие.</w:t>
      </w:r>
      <w:r w:rsidR="00ED12C9" w:rsidRPr="00DF0A4A">
        <w:rPr>
          <w:rFonts w:ascii="Times New Roman" w:hAnsi="Times New Roman"/>
          <w:sz w:val="28"/>
          <w:szCs w:val="28"/>
        </w:rPr>
        <w:t xml:space="preserve">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Рассмотрим некоторые </w:t>
      </w:r>
      <w:r w:rsidR="00DC5782" w:rsidRPr="00DF0A4A">
        <w:rPr>
          <w:rFonts w:ascii="Times New Roman" w:hAnsi="Times New Roman"/>
          <w:sz w:val="28"/>
          <w:szCs w:val="28"/>
        </w:rPr>
        <w:t>объекты социальной работы</w:t>
      </w:r>
      <w:r w:rsidRPr="00DF0A4A">
        <w:rPr>
          <w:rFonts w:ascii="Times New Roman" w:hAnsi="Times New Roman"/>
          <w:sz w:val="28"/>
          <w:szCs w:val="28"/>
        </w:rPr>
        <w:t xml:space="preserve">. </w:t>
      </w:r>
    </w:p>
    <w:p w:rsidR="00ED12C9" w:rsidRPr="00DF0A4A" w:rsidRDefault="008E7442"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1.</w:t>
      </w:r>
      <w:r w:rsidR="00DC5782" w:rsidRPr="00DF0A4A">
        <w:rPr>
          <w:rFonts w:ascii="Times New Roman" w:hAnsi="Times New Roman"/>
          <w:sz w:val="28"/>
          <w:szCs w:val="28"/>
        </w:rPr>
        <w:t xml:space="preserve">Пенсионеры и инвалиды. </w:t>
      </w:r>
      <w:r w:rsidR="00ED12C9" w:rsidRPr="00DF0A4A">
        <w:rPr>
          <w:rFonts w:ascii="Times New Roman" w:hAnsi="Times New Roman"/>
          <w:sz w:val="28"/>
          <w:szCs w:val="28"/>
        </w:rPr>
        <w:t>Демографическая си</w:t>
      </w:r>
      <w:r w:rsidR="00DC5782" w:rsidRPr="00DF0A4A">
        <w:rPr>
          <w:rFonts w:ascii="Times New Roman" w:hAnsi="Times New Roman"/>
          <w:sz w:val="28"/>
          <w:szCs w:val="28"/>
        </w:rPr>
        <w:t>туация последних десятилетий ха</w:t>
      </w:r>
      <w:r w:rsidR="00ED12C9" w:rsidRPr="00DF0A4A">
        <w:rPr>
          <w:rFonts w:ascii="Times New Roman" w:hAnsi="Times New Roman"/>
          <w:sz w:val="28"/>
          <w:szCs w:val="28"/>
        </w:rPr>
        <w:t>рактеризуется значительным увеличением доли пожилых людей в структуре населения. Демографическое старение как глобальная тенден</w:t>
      </w:r>
      <w:r w:rsidR="00DC5782" w:rsidRPr="00DF0A4A">
        <w:rPr>
          <w:rFonts w:ascii="Times New Roman" w:hAnsi="Times New Roman"/>
          <w:sz w:val="28"/>
          <w:szCs w:val="28"/>
        </w:rPr>
        <w:t>ция развития современной цивили</w:t>
      </w:r>
      <w:r w:rsidR="00ED12C9" w:rsidRPr="00DF0A4A">
        <w:rPr>
          <w:rFonts w:ascii="Times New Roman" w:hAnsi="Times New Roman"/>
          <w:sz w:val="28"/>
          <w:szCs w:val="28"/>
        </w:rPr>
        <w:t>зации привлекает внима</w:t>
      </w:r>
      <w:r w:rsidR="00DC5782" w:rsidRPr="00DF0A4A">
        <w:rPr>
          <w:rFonts w:ascii="Times New Roman" w:hAnsi="Times New Roman"/>
          <w:sz w:val="28"/>
          <w:szCs w:val="28"/>
        </w:rPr>
        <w:t>ние к положению пожилых в совре</w:t>
      </w:r>
      <w:r w:rsidR="00ED12C9" w:rsidRPr="00DF0A4A">
        <w:rPr>
          <w:rFonts w:ascii="Times New Roman" w:hAnsi="Times New Roman"/>
          <w:sz w:val="28"/>
          <w:szCs w:val="28"/>
        </w:rPr>
        <w:t xml:space="preserve">менном мире. Эта ситуация обуславливает формирование новых потребностей пожилых людей. Проблемы их социаль-ной защищенности становятся особенно актуальными в современных условиях.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Пожилые люди и инвалиды в Российской Федерации обладают всей полнотой социально-экономических и личных прав и свобод, закрепленных Конституцией Российской Федерации. Однако изменение соци</w:t>
      </w:r>
      <w:r w:rsidR="00DC5782" w:rsidRPr="00DF0A4A">
        <w:rPr>
          <w:rFonts w:ascii="Times New Roman" w:hAnsi="Times New Roman"/>
          <w:sz w:val="28"/>
          <w:szCs w:val="28"/>
        </w:rPr>
        <w:t>ального статуса челове</w:t>
      </w:r>
      <w:r w:rsidRPr="00DF0A4A">
        <w:rPr>
          <w:rFonts w:ascii="Times New Roman" w:hAnsi="Times New Roman"/>
          <w:sz w:val="28"/>
          <w:szCs w:val="28"/>
        </w:rPr>
        <w:t xml:space="preserve">ка в старости и инвалида, связанное с прекращением или ограничением трудовой и общественной деятельности, испытывание затруднений в социально-бытовой и психологической адаптации к новым условиям, порождает серьезные социальные проблемы. Наиболее острой проблемой является ограничение жизнедеятельности пожилых людей и инвалидов.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В решении этой проблем</w:t>
      </w:r>
      <w:r w:rsidR="00DC5782" w:rsidRPr="00DF0A4A">
        <w:rPr>
          <w:rFonts w:ascii="Times New Roman" w:hAnsi="Times New Roman"/>
          <w:sz w:val="28"/>
          <w:szCs w:val="28"/>
        </w:rPr>
        <w:t>ы первостепенное значение приоб</w:t>
      </w:r>
      <w:r w:rsidRPr="00DF0A4A">
        <w:rPr>
          <w:rFonts w:ascii="Times New Roman" w:hAnsi="Times New Roman"/>
          <w:sz w:val="28"/>
          <w:szCs w:val="28"/>
        </w:rPr>
        <w:t>ретает совершенствов</w:t>
      </w:r>
      <w:r w:rsidR="00DC5782" w:rsidRPr="00DF0A4A">
        <w:rPr>
          <w:rFonts w:ascii="Times New Roman" w:hAnsi="Times New Roman"/>
          <w:sz w:val="28"/>
          <w:szCs w:val="28"/>
        </w:rPr>
        <w:t>ание системы социальной реабили</w:t>
      </w:r>
      <w:r w:rsidRPr="00DF0A4A">
        <w:rPr>
          <w:rFonts w:ascii="Times New Roman" w:hAnsi="Times New Roman"/>
          <w:sz w:val="28"/>
          <w:szCs w:val="28"/>
        </w:rPr>
        <w:t xml:space="preserve">тации и социальной помощи престарелым и инвалидам.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Составным элементом социальной защиты пожилых людей и инвалидов на современном этапе является оказание социальной помощи.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Социальная помощь – это обеспечение в денежной и натуральной форме, в </w:t>
      </w:r>
      <w:r w:rsidR="007D556C" w:rsidRPr="00DF0A4A">
        <w:rPr>
          <w:rFonts w:ascii="Times New Roman" w:hAnsi="Times New Roman"/>
          <w:sz w:val="28"/>
          <w:szCs w:val="28"/>
        </w:rPr>
        <w:t>виде услуг или льгот, предостав</w:t>
      </w:r>
      <w:r w:rsidRPr="00DF0A4A">
        <w:rPr>
          <w:rFonts w:ascii="Times New Roman" w:hAnsi="Times New Roman"/>
          <w:sz w:val="28"/>
          <w:szCs w:val="28"/>
        </w:rPr>
        <w:t xml:space="preserve">ляемое с учетом законодательно </w:t>
      </w:r>
      <w:r w:rsidR="007D556C" w:rsidRPr="00DF0A4A">
        <w:rPr>
          <w:rFonts w:ascii="Times New Roman" w:hAnsi="Times New Roman"/>
          <w:sz w:val="28"/>
          <w:szCs w:val="28"/>
        </w:rPr>
        <w:t>установленных государс</w:t>
      </w:r>
      <w:r w:rsidRPr="00DF0A4A">
        <w:rPr>
          <w:rFonts w:ascii="Times New Roman" w:hAnsi="Times New Roman"/>
          <w:sz w:val="28"/>
          <w:szCs w:val="28"/>
        </w:rPr>
        <w:t xml:space="preserve">твом социальных гарантий по социальному обеспечению.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Важным условием социальной реабилитации инвалидов и престарелых в современный период перехода к рыночным отношениям становится поддержание уровня жизни за счет повышения размеров пенсий. Одной из эффективных мер социальной реабилитации пожилых людей и инвалидов является их трудовая занятость. </w:t>
      </w:r>
    </w:p>
    <w:p w:rsidR="00ED12C9" w:rsidRPr="00DF0A4A" w:rsidRDefault="008E7442"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2.</w:t>
      </w:r>
      <w:r w:rsidR="00DF0A4A">
        <w:rPr>
          <w:rFonts w:ascii="Times New Roman" w:hAnsi="Times New Roman"/>
          <w:sz w:val="28"/>
          <w:szCs w:val="28"/>
        </w:rPr>
        <w:t xml:space="preserve"> </w:t>
      </w:r>
      <w:r w:rsidR="00ED12C9" w:rsidRPr="00DF0A4A">
        <w:rPr>
          <w:rFonts w:ascii="Times New Roman" w:hAnsi="Times New Roman"/>
          <w:sz w:val="28"/>
          <w:szCs w:val="28"/>
        </w:rPr>
        <w:t xml:space="preserve">Семья – главный объект социальной работы. В семье , в значительной мере, зарождаются и прорастают все здоровые предпосылки. Кто и как будет жить и работать в будущем – это зависит от того, каково социальное самочувствие современной семьи, как она растит детей и какие качества им прививает. Поэтому семья находится в центре внимания социального работника и составляет одну из важнейших сфер его деятельности.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Реформирование общества резко обострило проблему семей, нуждающихся в социальной защите. Среди ее объектов – семьи одиноких матерей ; военнослужащих срочной службы с детьми ;семьи с детьми-инвалидами; многодетные семьи; с малолетними детьми в возрасте до трех лет; студенческие семьи; семьи безработных, имеющих несовершеннолетних детей и т.д..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За последние три года произошел рост семей всех категорий, нуждающихся в материальной поддержке. Особенно заметен рост малообеспеченных семей среди многодетных и неполных. Причины кризисного положения семей можно условно разделить на экономические и социальные. Экономические – такие как потеря работы, невыплата заработной платы и пособий, низкий уровень оплаты труда- являются наиболее характерными. Среди социальных причин чаще встречаются такие как алкоголизм, тунеядство, противоправное поведение одного или обоих супругов. Как правило, этому сопутствует низкий культурный уровень, бездуховность, безответственность перед детьми. Ребенок, растущий в такой семье, часто неуравновешен, психологически подавлен . Очень часто дети именно из таких семей – трудные дети , из их числа рекрутируются юные правонарушители.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Государство стремится оказать возможную помощь в содержании и воспитании детей. Однако централизованных средств недостаточно и не всегда они используются рационально. Очень важна деятельность местных органов власти, которые изыскивают за счет внутренних ресурсов возможность оказать помощь семьям.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Семейные конфликты и насилие в семье, эмоциональный разлад, пьянство и многие другие проблемы – все это заботы социальной работы.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Задача социальной работы с семьей – научить семьи самопомощи и взаимопомощи. </w:t>
      </w:r>
    </w:p>
    <w:p w:rsidR="008E7442" w:rsidRPr="00DF0A4A" w:rsidRDefault="008E7442"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Субъекты социальной работы:</w:t>
      </w:r>
    </w:p>
    <w:p w:rsidR="00ED12C9" w:rsidRPr="00DF0A4A" w:rsidRDefault="008E7442"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1.</w:t>
      </w:r>
      <w:r w:rsidR="00DF0A4A">
        <w:rPr>
          <w:rFonts w:ascii="Times New Roman" w:hAnsi="Times New Roman"/>
          <w:sz w:val="28"/>
          <w:szCs w:val="28"/>
          <w:lang w:val="en-US"/>
        </w:rPr>
        <w:t xml:space="preserve"> </w:t>
      </w:r>
      <w:r w:rsidR="00ED12C9" w:rsidRPr="00DF0A4A">
        <w:rPr>
          <w:rFonts w:ascii="Times New Roman" w:hAnsi="Times New Roman"/>
          <w:sz w:val="28"/>
          <w:szCs w:val="28"/>
        </w:rPr>
        <w:t xml:space="preserve">Главный субъект социальной работы – государство с его органами исполнительной власти как местного, так и регионального уровня.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С принятием концепц</w:t>
      </w:r>
      <w:r w:rsidR="008E7442" w:rsidRPr="00DF0A4A">
        <w:rPr>
          <w:rFonts w:ascii="Times New Roman" w:hAnsi="Times New Roman"/>
          <w:sz w:val="28"/>
          <w:szCs w:val="28"/>
        </w:rPr>
        <w:t>ии развития социального обслужи</w:t>
      </w:r>
      <w:r w:rsidRPr="00DF0A4A">
        <w:rPr>
          <w:rFonts w:ascii="Times New Roman" w:hAnsi="Times New Roman"/>
          <w:sz w:val="28"/>
          <w:szCs w:val="28"/>
        </w:rPr>
        <w:t xml:space="preserve">вания населения в Российской Федерации 4 августа 1993года, по сути дела, произошел отход от принципов социального обеспечения и переход к системе социальной защиты, принятой в европейских странах. В ее основу была положена забота государства, «включающая как устранение причин, препятствующих человеку, семье, группам людей достичь оптимального уровня благосос-тояния, так и организацию индивидуальной помощи людям, попавшим в трудную жизненную ситуацию». </w:t>
      </w:r>
    </w:p>
    <w:p w:rsidR="00ED12C9" w:rsidRPr="00DF0A4A" w:rsidRDefault="008E7442" w:rsidP="00DF0A4A">
      <w:pPr>
        <w:widowControl w:val="0"/>
        <w:spacing w:after="0" w:line="360" w:lineRule="auto"/>
        <w:ind w:firstLine="709"/>
        <w:contextualSpacing/>
        <w:jc w:val="both"/>
        <w:rPr>
          <w:rFonts w:ascii="Times New Roman" w:hAnsi="Times New Roman"/>
          <w:sz w:val="28"/>
          <w:szCs w:val="28"/>
          <w:lang w:val="en-US"/>
        </w:rPr>
      </w:pPr>
      <w:r w:rsidRPr="00DF0A4A">
        <w:rPr>
          <w:rFonts w:ascii="Times New Roman" w:hAnsi="Times New Roman"/>
          <w:sz w:val="28"/>
          <w:szCs w:val="28"/>
        </w:rPr>
        <w:t>2.</w:t>
      </w:r>
      <w:r w:rsidR="00ED12C9" w:rsidRPr="00DF0A4A">
        <w:rPr>
          <w:rFonts w:ascii="Times New Roman" w:hAnsi="Times New Roman"/>
          <w:sz w:val="28"/>
          <w:szCs w:val="28"/>
        </w:rPr>
        <w:t>Органы исполнительной власти – основной субъе</w:t>
      </w:r>
      <w:r w:rsidR="00DF0A4A">
        <w:rPr>
          <w:rFonts w:ascii="Times New Roman" w:hAnsi="Times New Roman"/>
          <w:sz w:val="28"/>
          <w:szCs w:val="28"/>
        </w:rPr>
        <w:t>кт социальной защиты населения</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В системе государственного управления особое место занимают проблемы местных органов власти, органов местного саморегулирования. Главной же задачей местных органов власти</w:t>
      </w:r>
      <w:r w:rsidR="008E7442" w:rsidRPr="00DF0A4A">
        <w:rPr>
          <w:rFonts w:ascii="Times New Roman" w:hAnsi="Times New Roman"/>
          <w:sz w:val="28"/>
          <w:szCs w:val="28"/>
        </w:rPr>
        <w:t xml:space="preserve"> является проведение постоянной, плано</w:t>
      </w:r>
      <w:r w:rsidRPr="00DF0A4A">
        <w:rPr>
          <w:rFonts w:ascii="Times New Roman" w:hAnsi="Times New Roman"/>
          <w:sz w:val="28"/>
          <w:szCs w:val="28"/>
        </w:rPr>
        <w:t>мерной</w:t>
      </w:r>
      <w:r w:rsidR="008E7442" w:rsidRPr="00DF0A4A">
        <w:rPr>
          <w:rFonts w:ascii="Times New Roman" w:hAnsi="Times New Roman"/>
          <w:sz w:val="28"/>
          <w:szCs w:val="28"/>
        </w:rPr>
        <w:t xml:space="preserve"> </w:t>
      </w:r>
      <w:r w:rsidRPr="00DF0A4A">
        <w:rPr>
          <w:rFonts w:ascii="Times New Roman" w:hAnsi="Times New Roman"/>
          <w:sz w:val="28"/>
          <w:szCs w:val="28"/>
        </w:rPr>
        <w:t>, организующей деятельности по созданию условий жизнедеятельности нас</w:t>
      </w:r>
      <w:r w:rsidR="008E7442" w:rsidRPr="00DF0A4A">
        <w:rPr>
          <w:rFonts w:ascii="Times New Roman" w:hAnsi="Times New Roman"/>
          <w:sz w:val="28"/>
          <w:szCs w:val="28"/>
        </w:rPr>
        <w:t>еления, реализации его интеллек</w:t>
      </w:r>
      <w:r w:rsidRPr="00DF0A4A">
        <w:rPr>
          <w:rFonts w:ascii="Times New Roman" w:hAnsi="Times New Roman"/>
          <w:sz w:val="28"/>
          <w:szCs w:val="28"/>
        </w:rPr>
        <w:t xml:space="preserve">туального , творческого потенциала и обеспечению социальной защиты нуждающихся в этом граждан. </w:t>
      </w:r>
    </w:p>
    <w:p w:rsidR="00ED12C9" w:rsidRPr="00DF0A4A" w:rsidRDefault="008E7442" w:rsidP="00DF0A4A">
      <w:pPr>
        <w:widowControl w:val="0"/>
        <w:spacing w:after="0" w:line="360" w:lineRule="auto"/>
        <w:ind w:firstLine="709"/>
        <w:contextualSpacing/>
        <w:jc w:val="both"/>
        <w:rPr>
          <w:rFonts w:ascii="Times New Roman" w:hAnsi="Times New Roman"/>
          <w:sz w:val="28"/>
          <w:szCs w:val="28"/>
          <w:lang w:val="en-US"/>
        </w:rPr>
      </w:pPr>
      <w:r w:rsidRPr="00DF0A4A">
        <w:rPr>
          <w:rFonts w:ascii="Times New Roman" w:hAnsi="Times New Roman"/>
          <w:sz w:val="28"/>
          <w:szCs w:val="28"/>
        </w:rPr>
        <w:t>3.</w:t>
      </w:r>
      <w:r w:rsidR="00ED12C9" w:rsidRPr="00DF0A4A">
        <w:rPr>
          <w:rFonts w:ascii="Times New Roman" w:hAnsi="Times New Roman"/>
          <w:sz w:val="28"/>
          <w:szCs w:val="28"/>
        </w:rPr>
        <w:t xml:space="preserve"> Специалист </w:t>
      </w:r>
      <w:r w:rsidRPr="00DF0A4A">
        <w:rPr>
          <w:rFonts w:ascii="Times New Roman" w:hAnsi="Times New Roman"/>
          <w:sz w:val="28"/>
          <w:szCs w:val="28"/>
        </w:rPr>
        <w:t>по социальной работе</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Мировая потребность в социальных работниках возникла в конце прошлого века в связи с проявлениями острых социальных проблем. После двух мировых войн, невиданных экономических и социальных кризисов эта необходимость стала еще более насущной и осознанной.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Должность социального работника введена в 1991 году. В квалификационном справочнике он наделяется разнообразными должностными обязанностями: выявляет в микрорайонах семьи и отдельных лиц, нуждающихся в социально- медицинской, юридической, психолого-педагогической, материальной и иной помощи, охране нравственного, физического и психического здоровья; устанавливает причины возникших у них трудностей, конфликтных ситуаций, в т.ч. по месту работы, учебы, оказывает им содействие в их разрешении и социальную защиту; содействует интеграции деятельности различных государственных и общественных организаций и учреждений по оказанию необходимой социально-экономической помощи населению;</w:t>
      </w:r>
      <w:r w:rsidR="007D556C" w:rsidRPr="00DF0A4A">
        <w:rPr>
          <w:rFonts w:ascii="Times New Roman" w:hAnsi="Times New Roman"/>
          <w:sz w:val="28"/>
          <w:szCs w:val="28"/>
        </w:rPr>
        <w:t xml:space="preserve"> </w:t>
      </w:r>
      <w:r w:rsidRPr="00DF0A4A">
        <w:rPr>
          <w:rFonts w:ascii="Times New Roman" w:hAnsi="Times New Roman"/>
          <w:sz w:val="28"/>
          <w:szCs w:val="28"/>
        </w:rPr>
        <w:t xml:space="preserve">проводит психолого-педагогические и юридические консультации по вопросам семьи и брака, воспитательную работу с несовершеннолетними детьми с ассоциативным поведением; выявляет и оказывает содействие детям и взрослым, нуждающимся в опеке и попечительстве, получении материальной, социально-бытовой и иной помощи и многое другое.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Если раньше семья практически в полной мере заботилась о детях и пожилых, то сейчас изменившееся ее модель не может выполнять эти функции. </w:t>
      </w:r>
    </w:p>
    <w:p w:rsidR="00ED12C9" w:rsidRPr="00DF0A4A" w:rsidRDefault="007D556C" w:rsidP="00DF0A4A">
      <w:pPr>
        <w:widowControl w:val="0"/>
        <w:spacing w:after="0" w:line="360" w:lineRule="auto"/>
        <w:ind w:firstLine="709"/>
        <w:contextualSpacing/>
        <w:jc w:val="both"/>
        <w:rPr>
          <w:rFonts w:ascii="Times New Roman" w:hAnsi="Times New Roman"/>
          <w:sz w:val="28"/>
          <w:szCs w:val="28"/>
          <w:lang w:val="en-US"/>
        </w:rPr>
      </w:pPr>
      <w:r w:rsidRPr="00DF0A4A">
        <w:rPr>
          <w:rFonts w:ascii="Times New Roman" w:hAnsi="Times New Roman"/>
          <w:sz w:val="28"/>
          <w:szCs w:val="28"/>
        </w:rPr>
        <w:t>4.</w:t>
      </w:r>
      <w:r w:rsidR="00ED12C9" w:rsidRPr="00DF0A4A">
        <w:rPr>
          <w:rFonts w:ascii="Times New Roman" w:hAnsi="Times New Roman"/>
          <w:sz w:val="28"/>
          <w:szCs w:val="28"/>
        </w:rPr>
        <w:t xml:space="preserve"> </w:t>
      </w:r>
      <w:r w:rsidRPr="00DF0A4A">
        <w:rPr>
          <w:rFonts w:ascii="Times New Roman" w:hAnsi="Times New Roman"/>
          <w:sz w:val="28"/>
          <w:szCs w:val="28"/>
        </w:rPr>
        <w:t>Общественные</w:t>
      </w:r>
      <w:r w:rsidR="00ED12C9" w:rsidRPr="00DF0A4A">
        <w:rPr>
          <w:rFonts w:ascii="Times New Roman" w:hAnsi="Times New Roman"/>
          <w:sz w:val="28"/>
          <w:szCs w:val="28"/>
        </w:rPr>
        <w:t xml:space="preserve"> и благотворительны</w:t>
      </w:r>
      <w:r w:rsidRPr="00DF0A4A">
        <w:rPr>
          <w:rFonts w:ascii="Times New Roman" w:hAnsi="Times New Roman"/>
          <w:sz w:val="28"/>
          <w:szCs w:val="28"/>
        </w:rPr>
        <w:t>е</w:t>
      </w:r>
      <w:r w:rsidR="00ED12C9" w:rsidRPr="00DF0A4A">
        <w:rPr>
          <w:rFonts w:ascii="Times New Roman" w:hAnsi="Times New Roman"/>
          <w:sz w:val="28"/>
          <w:szCs w:val="28"/>
        </w:rPr>
        <w:t xml:space="preserve"> организаци</w:t>
      </w:r>
      <w:r w:rsidRPr="00DF0A4A">
        <w:rPr>
          <w:rFonts w:ascii="Times New Roman" w:hAnsi="Times New Roman"/>
          <w:sz w:val="28"/>
          <w:szCs w:val="28"/>
        </w:rPr>
        <w:t>и</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Разработка законопроекта началась в 1991 году. И только в 1995 году закон «О благотворительной деятельности и благотворительных организациях» был принят Государственной Думой.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Наиболее многочисленны среди российских общественных организаций объединения, созданные инвалидами, ветеранами, многодетными семьями, родителями детей-инвалидов, то есть теми людьми, которые лично озабочены какой-то проблемой и пытаются решить ее совместно. Кроме того эти организации очень помогают социальным службам в выявлении нуждающихся граждан. </w:t>
      </w:r>
    </w:p>
    <w:p w:rsidR="00ED12C9" w:rsidRPr="00DF0A4A" w:rsidRDefault="00ED12C9" w:rsidP="00DF0A4A">
      <w:pPr>
        <w:widowControl w:val="0"/>
        <w:spacing w:after="0" w:line="360" w:lineRule="auto"/>
        <w:ind w:firstLine="709"/>
        <w:contextualSpacing/>
        <w:jc w:val="both"/>
        <w:rPr>
          <w:rFonts w:ascii="Times New Roman" w:hAnsi="Times New Roman"/>
          <w:sz w:val="28"/>
          <w:szCs w:val="28"/>
        </w:rPr>
      </w:pPr>
    </w:p>
    <w:p w:rsidR="007D556C" w:rsidRPr="00DF0A4A" w:rsidRDefault="00216316"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2</w:t>
      </w:r>
      <w:r w:rsidR="007D556C" w:rsidRPr="00DF0A4A">
        <w:rPr>
          <w:rFonts w:ascii="Times New Roman" w:hAnsi="Times New Roman"/>
          <w:sz w:val="28"/>
          <w:szCs w:val="28"/>
        </w:rPr>
        <w:t>.</w:t>
      </w:r>
      <w:r w:rsidR="007D556C" w:rsidRPr="00DF0A4A">
        <w:rPr>
          <w:rFonts w:ascii="Times New Roman" w:hAnsi="Times New Roman"/>
          <w:sz w:val="28"/>
        </w:rPr>
        <w:t xml:space="preserve"> </w:t>
      </w:r>
      <w:r w:rsidR="007D556C" w:rsidRPr="00DF0A4A">
        <w:rPr>
          <w:rFonts w:ascii="Times New Roman" w:hAnsi="Times New Roman"/>
          <w:sz w:val="28"/>
          <w:szCs w:val="28"/>
        </w:rPr>
        <w:t>Основные функции социальной работы</w:t>
      </w:r>
    </w:p>
    <w:p w:rsidR="00DF0A4A" w:rsidRDefault="00DF0A4A" w:rsidP="00DF0A4A">
      <w:pPr>
        <w:widowControl w:val="0"/>
        <w:spacing w:after="0" w:line="360" w:lineRule="auto"/>
        <w:ind w:firstLine="709"/>
        <w:contextualSpacing/>
        <w:jc w:val="both"/>
        <w:rPr>
          <w:rFonts w:ascii="Times New Roman" w:hAnsi="Times New Roman"/>
          <w:sz w:val="28"/>
          <w:szCs w:val="28"/>
          <w:lang w:val="en-US"/>
        </w:rPr>
      </w:pPr>
    </w:p>
    <w:p w:rsidR="007D556C" w:rsidRPr="00DF0A4A" w:rsidRDefault="007D556C"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Поле деятельности специалиста по социальной работе обширно. </w:t>
      </w:r>
      <w:r w:rsidR="003B3288" w:rsidRPr="00DF0A4A">
        <w:rPr>
          <w:rFonts w:ascii="Times New Roman" w:hAnsi="Times New Roman"/>
          <w:sz w:val="28"/>
          <w:szCs w:val="28"/>
        </w:rPr>
        <w:t xml:space="preserve">Эта </w:t>
      </w:r>
      <w:r w:rsidRPr="00DF0A4A">
        <w:rPr>
          <w:rFonts w:ascii="Times New Roman" w:hAnsi="Times New Roman"/>
          <w:sz w:val="28"/>
          <w:szCs w:val="28"/>
        </w:rPr>
        <w:t xml:space="preserve">работа разноуровневая, неоднородная. Уже в силу этого она является многофункциональной. </w:t>
      </w:r>
    </w:p>
    <w:p w:rsidR="007D556C" w:rsidRPr="00DF0A4A" w:rsidRDefault="007D556C"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Понятие “функция” пришло в русский язык из латыни и означает </w:t>
      </w:r>
      <w:r w:rsidR="00DF0A4A">
        <w:rPr>
          <w:rFonts w:ascii="Times New Roman" w:hAnsi="Times New Roman"/>
          <w:sz w:val="28"/>
          <w:szCs w:val="28"/>
        </w:rPr>
        <w:t>«</w:t>
      </w:r>
      <w:r w:rsidRPr="00DF0A4A">
        <w:rPr>
          <w:rFonts w:ascii="Times New Roman" w:hAnsi="Times New Roman"/>
          <w:sz w:val="28"/>
          <w:szCs w:val="28"/>
        </w:rPr>
        <w:t>обязанность, круг деятельности, на</w:t>
      </w:r>
      <w:r w:rsidR="00DF0A4A">
        <w:rPr>
          <w:rFonts w:ascii="Times New Roman" w:hAnsi="Times New Roman"/>
          <w:sz w:val="28"/>
          <w:szCs w:val="28"/>
        </w:rPr>
        <w:t>значение, роль»</w:t>
      </w:r>
      <w:r w:rsidRPr="00DF0A4A">
        <w:rPr>
          <w:rFonts w:ascii="Times New Roman" w:hAnsi="Times New Roman"/>
          <w:sz w:val="28"/>
          <w:szCs w:val="28"/>
        </w:rPr>
        <w:t xml:space="preserve">. Специалисты выделяют следующие основные функции этой работы: </w:t>
      </w:r>
    </w:p>
    <w:p w:rsidR="007D556C" w:rsidRPr="00DF0A4A" w:rsidRDefault="003B3288"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7D556C" w:rsidRPr="00DF0A4A">
        <w:rPr>
          <w:rFonts w:ascii="Times New Roman" w:hAnsi="Times New Roman"/>
          <w:sz w:val="28"/>
          <w:szCs w:val="28"/>
        </w:rPr>
        <w:t>диагностическая – изучение особенностей личности клиента, семьи, группы лиц, степени и направленности влияния микросреды, постановка социального диагноза;</w:t>
      </w:r>
    </w:p>
    <w:p w:rsidR="007D556C" w:rsidRPr="00DF0A4A" w:rsidRDefault="003B3288"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7D556C" w:rsidRPr="00DF0A4A">
        <w:rPr>
          <w:rFonts w:ascii="Times New Roman" w:hAnsi="Times New Roman"/>
          <w:sz w:val="28"/>
          <w:szCs w:val="28"/>
        </w:rPr>
        <w:t>прогностическая – программирование, прогнозирование, проектирование процесса социального развития конкретного индивида, семьи, микросоциума, деятельности различных институтов, участвующих в социальном формировании личности;</w:t>
      </w:r>
    </w:p>
    <w:p w:rsidR="007D556C" w:rsidRPr="00DF0A4A" w:rsidRDefault="003B3288"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7D556C" w:rsidRPr="00DF0A4A">
        <w:rPr>
          <w:rFonts w:ascii="Times New Roman" w:hAnsi="Times New Roman"/>
          <w:sz w:val="28"/>
          <w:szCs w:val="28"/>
        </w:rPr>
        <w:t>предупредительно-профилактическая (превентивная) и социально-терапевтическая - приведение в действие социально-правовых, юридических, психологических и других механизмов предупреждения и преодоления негативных явлений, оказание необходимой помощи нуждающимся, обеспечение защиты прав семьи, женщин, подростков, детей, молодежи, пенсионеров, инвалидов и др. в обществе;</w:t>
      </w:r>
    </w:p>
    <w:p w:rsidR="007D556C" w:rsidRPr="00DF0A4A" w:rsidRDefault="003B3288"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7D556C" w:rsidRPr="00DF0A4A">
        <w:rPr>
          <w:rFonts w:ascii="Times New Roman" w:hAnsi="Times New Roman"/>
          <w:sz w:val="28"/>
          <w:szCs w:val="28"/>
        </w:rPr>
        <w:t>организационно-коммуникативная – содействие включению общественности, специалистов различных ведомств, учреждений и организаций в социальную службу, привлечение их к оказанию различных видов помощи конкретному человеку семье, группе лиц, сбор информации и налаживание взаимодействия между различными социальными институтами в их работе с клиентами;</w:t>
      </w:r>
    </w:p>
    <w:p w:rsidR="007D556C" w:rsidRPr="00DF0A4A" w:rsidRDefault="003B3288"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7D556C" w:rsidRPr="00DF0A4A">
        <w:rPr>
          <w:rFonts w:ascii="Times New Roman" w:hAnsi="Times New Roman"/>
          <w:sz w:val="28"/>
          <w:szCs w:val="28"/>
        </w:rPr>
        <w:t>охранно-защитная - использование всего арсенала правовых норм для защиты прав и интересов клиента, содействия в применении мер государственного принуждения и реализации юридической ответственности в отношении лиц, допускающих противоправные воздействия на клиента;</w:t>
      </w:r>
    </w:p>
    <w:p w:rsidR="007D556C" w:rsidRPr="00DF0A4A" w:rsidRDefault="003B3288"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7D556C" w:rsidRPr="00DF0A4A">
        <w:rPr>
          <w:rFonts w:ascii="Times New Roman" w:hAnsi="Times New Roman"/>
          <w:sz w:val="28"/>
          <w:szCs w:val="28"/>
        </w:rPr>
        <w:t>социально-медицинская – организация работы по планированию семьи, формированию общественного отношения к репродуктивному и сексуальному поведению, содействие подготовке молодежи к семейной жизни, овладению основами оказания первой медицинской помощи, культуры питания, санитарно-гигиенических правил, правил безопасности жизнедеятельности;</w:t>
      </w:r>
    </w:p>
    <w:p w:rsidR="007D556C" w:rsidRPr="00DF0A4A" w:rsidRDefault="003B3288"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7D556C" w:rsidRPr="00DF0A4A">
        <w:rPr>
          <w:rFonts w:ascii="Times New Roman" w:hAnsi="Times New Roman"/>
          <w:sz w:val="28"/>
          <w:szCs w:val="28"/>
        </w:rPr>
        <w:t>социально-педагогическая – выявление интересов и потребностей семей, отдельных лиц и их групп в различных видах деятельности: культурно-досуговой, спортивно-оздоровительной, технического и художественного творчества, семейного туризма и т.д., привлечение к этой работе различных учреждений, организаций, общественно-творческих союзов, специалистов, тренеров, организаторов культурно-досуговой деятельности;</w:t>
      </w:r>
    </w:p>
    <w:p w:rsidR="007D556C" w:rsidRPr="00DF0A4A" w:rsidRDefault="003B3288"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7D556C" w:rsidRPr="00DF0A4A">
        <w:rPr>
          <w:rFonts w:ascii="Times New Roman" w:hAnsi="Times New Roman"/>
          <w:sz w:val="28"/>
          <w:szCs w:val="28"/>
        </w:rPr>
        <w:t>организаторская – организация той или иной деятельности, влияние на содержание досуга, помощь в трудоустройстве, профессиональной ориентации и адаптации, координация деятельности различного рода объединений и клубов, работа по взаимодействию клиента, семьи, группы лиц с медицинскими, образовательными, культурными, спортивными, правовыми учреждениями, обществами и благотворительными организациями;</w:t>
      </w:r>
    </w:p>
    <w:p w:rsidR="007D556C" w:rsidRPr="00DF0A4A" w:rsidRDefault="003B3288"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7D556C" w:rsidRPr="00DF0A4A">
        <w:rPr>
          <w:rFonts w:ascii="Times New Roman" w:hAnsi="Times New Roman"/>
          <w:sz w:val="28"/>
          <w:szCs w:val="28"/>
        </w:rPr>
        <w:t>социально-бытовая – содействие в получении нуждающимися клиентами и семьями материальной и другой помощи, улучшении их жилищных условий;</w:t>
      </w:r>
    </w:p>
    <w:p w:rsidR="007D556C" w:rsidRPr="00DF0A4A" w:rsidRDefault="003B3288"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7D556C" w:rsidRPr="00DF0A4A">
        <w:rPr>
          <w:rFonts w:ascii="Times New Roman" w:hAnsi="Times New Roman"/>
          <w:sz w:val="28"/>
          <w:szCs w:val="28"/>
        </w:rPr>
        <w:t>психологическая – обеспечение допустимого и целесообразного вмешательства в дела клиента, семьи, в процесс социализации, оказание помощи традиционным институтам воспитания, обеспечение связи между клиентом, семьей и микросредой, личностью и обществом, выполнение роли доверенного лица клиента, семьи.</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p>
    <w:p w:rsidR="000A7D90" w:rsidRPr="00DF0A4A" w:rsidRDefault="00216316"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3</w:t>
      </w:r>
      <w:r w:rsidR="000A7D90" w:rsidRPr="00DF0A4A">
        <w:rPr>
          <w:rFonts w:ascii="Times New Roman" w:hAnsi="Times New Roman"/>
          <w:sz w:val="28"/>
          <w:szCs w:val="28"/>
        </w:rPr>
        <w:t>.Содержание и средства социальной работы</w:t>
      </w:r>
    </w:p>
    <w:p w:rsidR="00DF0A4A" w:rsidRDefault="00DF0A4A" w:rsidP="00DF0A4A">
      <w:pPr>
        <w:widowControl w:val="0"/>
        <w:spacing w:after="0" w:line="360" w:lineRule="auto"/>
        <w:ind w:firstLine="709"/>
        <w:contextualSpacing/>
        <w:jc w:val="both"/>
        <w:rPr>
          <w:rFonts w:ascii="Times New Roman" w:hAnsi="Times New Roman"/>
          <w:sz w:val="28"/>
          <w:szCs w:val="28"/>
        </w:rPr>
      </w:pP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Следующим обязательным компонентом социальной работы как системы является содержание. Оно непосредственно вытекает из функций работы.</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Свою деятельность социальный работник начинает со сбора сведений об</w:t>
      </w:r>
      <w:r w:rsidR="00DF0A4A">
        <w:rPr>
          <w:rFonts w:ascii="Times New Roman" w:hAnsi="Times New Roman"/>
          <w:sz w:val="28"/>
          <w:szCs w:val="28"/>
        </w:rPr>
        <w:t xml:space="preserve"> </w:t>
      </w:r>
      <w:r w:rsidRPr="00DF0A4A">
        <w:rPr>
          <w:rFonts w:ascii="Times New Roman" w:hAnsi="Times New Roman"/>
          <w:sz w:val="28"/>
          <w:szCs w:val="28"/>
        </w:rPr>
        <w:t>объекте. Выясняет пол, возраст, состояние здоровья, условия жизни, способность самостоятельно обеспечивать себя всем необходимым для жизни, материальный достаток, семейное положение, соседское окружение, особенности психики, характера и т.д. Одним словом, занимается информационной работой.</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На основе собранных сведений о своих будущих подопечных социальный работник ставит «диагноз»: оценивает объём, виды работ, режим своей деятельности, трудности, формы методы, составляет для себя распорядок рабочего дня, планирует физические и материальные затраты и пр</w:t>
      </w:r>
      <w:r w:rsidR="00486BDF" w:rsidRPr="00DF0A4A">
        <w:rPr>
          <w:rFonts w:ascii="Times New Roman" w:hAnsi="Times New Roman"/>
          <w:sz w:val="28"/>
          <w:szCs w:val="28"/>
        </w:rPr>
        <w:t>очее</w:t>
      </w:r>
      <w:r w:rsidRPr="00DF0A4A">
        <w:rPr>
          <w:rFonts w:ascii="Times New Roman" w:hAnsi="Times New Roman"/>
          <w:sz w:val="28"/>
          <w:szCs w:val="28"/>
        </w:rPr>
        <w:t>.</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Параллельно с «диагнозом» социальный работник выстраивает и диагноз своей деятельности: трудно - легко ему будет работать, сможет ли или нет оказать действенную помощь, с какими официальными и неофициальными организациями ему придётся заниматься «пациентом» и т.п.</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В зависимости от характера социальной помощи (оказание, к примеру, социально-бытовой помощи одинокому больному или снятие психологического стресса) строится и план работы, определяется её содержание и вид практической помощи. Независимо от того, является ли социальный работник организатором или практическим работником, ему в той или иной мере приходится заниматься управленческой деятельностью. Управление социальной работой также составляет важный и необходимый компонент её содержания.</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Социальная работа осуществляется с помощью средств. Средствами называются все те предметы, орудия, приспособления, действия, с помощью которых достигаются цели деятельности. Многообразие функций социальной работы вызывает и многообразие её средств. Перечислить их практически невозможно. Это и слово, и авторучка, и специальные учётные бланки, и телефон, и деловые связи, и приёмы психотерапии, и личное обаяние и т.д.</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Важно иметь в виду, чем богаче арсенал средств, которыми располагает и хорошо владеет социальный работник, тем успешнее его деятельность. Выбор и применение тех или иных средств целиком зависит от характера и особенностей объекта социальной работы. Одно дело лежачий больной, другое – кормящая мать-одиночка. Набор средств в этих случаях существенно различается.</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p>
    <w:p w:rsidR="00486BDF" w:rsidRPr="00DF0A4A" w:rsidRDefault="00486BDF"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4.</w:t>
      </w:r>
      <w:r w:rsidR="00DF0A4A">
        <w:rPr>
          <w:rFonts w:ascii="Times New Roman" w:hAnsi="Times New Roman"/>
          <w:sz w:val="28"/>
          <w:szCs w:val="28"/>
        </w:rPr>
        <w:t xml:space="preserve"> </w:t>
      </w:r>
      <w:r w:rsidR="008D1A63">
        <w:rPr>
          <w:rFonts w:ascii="Times New Roman" w:hAnsi="Times New Roman"/>
          <w:sz w:val="28"/>
          <w:szCs w:val="28"/>
        </w:rPr>
        <w:t>Уп</w:t>
      </w:r>
      <w:r w:rsidRPr="00DF0A4A">
        <w:rPr>
          <w:rFonts w:ascii="Times New Roman" w:hAnsi="Times New Roman"/>
          <w:sz w:val="28"/>
          <w:szCs w:val="28"/>
        </w:rPr>
        <w:t>р</w:t>
      </w:r>
      <w:r w:rsidR="008D1A63">
        <w:rPr>
          <w:rFonts w:ascii="Times New Roman" w:hAnsi="Times New Roman"/>
          <w:sz w:val="28"/>
          <w:szCs w:val="28"/>
        </w:rPr>
        <w:t>а</w:t>
      </w:r>
      <w:r w:rsidRPr="00DF0A4A">
        <w:rPr>
          <w:rFonts w:ascii="Times New Roman" w:hAnsi="Times New Roman"/>
          <w:sz w:val="28"/>
          <w:szCs w:val="28"/>
        </w:rPr>
        <w:t>вление и цели социальной работы</w:t>
      </w:r>
    </w:p>
    <w:p w:rsidR="00DF0A4A" w:rsidRDefault="00DF0A4A" w:rsidP="00DF0A4A">
      <w:pPr>
        <w:widowControl w:val="0"/>
        <w:spacing w:after="0" w:line="360" w:lineRule="auto"/>
        <w:ind w:firstLine="709"/>
        <w:contextualSpacing/>
        <w:jc w:val="both"/>
        <w:rPr>
          <w:rFonts w:ascii="Times New Roman" w:hAnsi="Times New Roman"/>
          <w:sz w:val="28"/>
          <w:szCs w:val="28"/>
        </w:rPr>
      </w:pP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Социальная работы немыслима без такого компонента, как управление. Оно включает в себя оценку состояния объекта, планирование, выработку и принятие решения, учёт и контроль, координацию, организационное и материально-техническое обеспечение, подбор, подготовку и воспитание кадров социальной работы. Все эти управленческие действия выполняют абсолютно все социальные работники, независимо от того, относятся ли они к управленческим или практическим социальным работникам.</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Чтобы управление социальной работой шло успешно, социальным работникам надо много знать, причём не только в сфере своей непосредственной деятельности, но и во многих других областях общественной жизни, зачастую далеко отстоящих от социальной работы. Нужно хорошо представлять социальную структуру общества, систему управление страной и конкретно социальной работой, свои собственные права и обязанности и своих клиентов, всё законодательство по вопросам социального обеспечения и помощи, основы социологии, социальной психологии, педагогики, социальной работы. Нужно знать и уметь многое.</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При этом необходимо особо подчеркнуть, что управление социальной работой имеет дело с особой категорией людей нуждающихся в поддержке, не способных зачастую жить без посторонней помощи. Если в случае со здоровым человеком решение вопроса можно отложить, то в отношении больного, инвалида, человека, перенесшего тяжёлый стресс, откладывание недопустимо, так как оно может стать причиной непоправимого последствия.</w:t>
      </w:r>
    </w:p>
    <w:p w:rsidR="00486BDF"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Перечисленные компоненты (объект,</w:t>
      </w:r>
      <w:r w:rsidR="00486BDF" w:rsidRPr="00DF0A4A">
        <w:rPr>
          <w:rFonts w:ascii="Times New Roman" w:hAnsi="Times New Roman"/>
          <w:sz w:val="28"/>
          <w:szCs w:val="28"/>
        </w:rPr>
        <w:t xml:space="preserve"> субъект,</w:t>
      </w:r>
      <w:r w:rsidRPr="00DF0A4A">
        <w:rPr>
          <w:rFonts w:ascii="Times New Roman" w:hAnsi="Times New Roman"/>
          <w:sz w:val="28"/>
          <w:szCs w:val="28"/>
        </w:rPr>
        <w:t xml:space="preserve"> с</w:t>
      </w:r>
      <w:r w:rsidR="00486BDF" w:rsidRPr="00DF0A4A">
        <w:rPr>
          <w:rFonts w:ascii="Times New Roman" w:hAnsi="Times New Roman"/>
          <w:sz w:val="28"/>
          <w:szCs w:val="28"/>
        </w:rPr>
        <w:t>одержание, средства, управление</w:t>
      </w:r>
      <w:r w:rsidRPr="00DF0A4A">
        <w:rPr>
          <w:rFonts w:ascii="Times New Roman" w:hAnsi="Times New Roman"/>
          <w:sz w:val="28"/>
          <w:szCs w:val="28"/>
        </w:rPr>
        <w:t xml:space="preserve">) составляют структуру социальной работы. Но структура – это ещё не система. Деятельность становится системой, когда её компоненты связываются в единое целое с помощью функций и целей. </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Что представляют собой цели? Цель – образ предмета, который человек хочет получить в результате своей деятельности. Можно ещё сказать, что цель</w:t>
      </w:r>
      <w:r w:rsidR="00DF0A4A">
        <w:rPr>
          <w:rFonts w:ascii="Times New Roman" w:hAnsi="Times New Roman"/>
          <w:sz w:val="28"/>
          <w:szCs w:val="28"/>
        </w:rPr>
        <w:t xml:space="preserve"> </w:t>
      </w:r>
      <w:r w:rsidRPr="00DF0A4A">
        <w:rPr>
          <w:rFonts w:ascii="Times New Roman" w:hAnsi="Times New Roman"/>
          <w:sz w:val="28"/>
          <w:szCs w:val="28"/>
        </w:rPr>
        <w:t>– это желательное для человека состояние предмета его деятельности.</w:t>
      </w:r>
    </w:p>
    <w:p w:rsidR="000A7D90" w:rsidRPr="00DF0A4A" w:rsidRDefault="00486BDF"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Общая </w:t>
      </w:r>
      <w:r w:rsidR="000A7D90" w:rsidRPr="00DF0A4A">
        <w:rPr>
          <w:rFonts w:ascii="Times New Roman" w:hAnsi="Times New Roman"/>
          <w:sz w:val="28"/>
          <w:szCs w:val="28"/>
        </w:rPr>
        <w:t>цель социального работника – удовлетворить потребности своих клиентов. Этой цели подчиняется вся деятельность субъекта, в соответствии с ней складывается содержание, организуется управление, подбираются адекватные средства, формы и методы социальной работы. Цель, как видно, связывает компоненты социальной работы в единое целое, делает единой системой.</w:t>
      </w:r>
    </w:p>
    <w:p w:rsidR="00486BDF" w:rsidRPr="00DF0A4A" w:rsidRDefault="00486BDF"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К основным целям социальной работы можно отнести: </w:t>
      </w:r>
    </w:p>
    <w:p w:rsidR="00486BDF" w:rsidRPr="00DF0A4A" w:rsidRDefault="00486BDF"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 xml:space="preserve">-увеличение степени самостоятельности клиентов, их способности контролировать свою жизнь и более эффективно разрешать возникающие проблемы; </w:t>
      </w:r>
    </w:p>
    <w:p w:rsidR="00486BDF" w:rsidRPr="00DF0A4A" w:rsidRDefault="002A218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486BDF" w:rsidRPr="00DF0A4A">
        <w:rPr>
          <w:rFonts w:ascii="Times New Roman" w:hAnsi="Times New Roman"/>
          <w:sz w:val="28"/>
          <w:szCs w:val="28"/>
        </w:rPr>
        <w:t xml:space="preserve">создание условий, в которых клиенты могут в максимальной мере проявить свои возможности и получить все, что им положено по закону; </w:t>
      </w:r>
    </w:p>
    <w:p w:rsidR="002A2189" w:rsidRPr="00DF0A4A" w:rsidRDefault="002A218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486BDF" w:rsidRPr="00DF0A4A">
        <w:rPr>
          <w:rFonts w:ascii="Times New Roman" w:hAnsi="Times New Roman"/>
          <w:sz w:val="28"/>
          <w:szCs w:val="28"/>
        </w:rPr>
        <w:t xml:space="preserve">адаптация или реадаптация людей в обществе; </w:t>
      </w:r>
    </w:p>
    <w:p w:rsidR="00486BDF" w:rsidRPr="00DF0A4A" w:rsidRDefault="002A218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w:t>
      </w:r>
      <w:r w:rsidR="00486BDF" w:rsidRPr="00DF0A4A">
        <w:rPr>
          <w:rFonts w:ascii="Times New Roman" w:hAnsi="Times New Roman"/>
          <w:sz w:val="28"/>
          <w:szCs w:val="28"/>
        </w:rPr>
        <w:t xml:space="preserve">создание условий, при которых человек , несмотря на физическое увечье, душевный срыв или жизненный кризис, может жить, сохраняя чувство собственного достоинства и уважение к себе со стороны окружающих; </w:t>
      </w:r>
    </w:p>
    <w:p w:rsidR="00486BDF" w:rsidRPr="00DF0A4A" w:rsidRDefault="002A218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И</w:t>
      </w:r>
      <w:r w:rsidR="00486BDF" w:rsidRPr="00DF0A4A">
        <w:rPr>
          <w:rFonts w:ascii="Times New Roman" w:hAnsi="Times New Roman"/>
          <w:sz w:val="28"/>
          <w:szCs w:val="28"/>
        </w:rPr>
        <w:t xml:space="preserve"> как конечная цель - достижение такого результата, когда необходимость в помощи социального работника у пациента “отпадает”. </w:t>
      </w:r>
    </w:p>
    <w:p w:rsidR="00486BDF" w:rsidRPr="00DF0A4A" w:rsidRDefault="00486BDF" w:rsidP="00DF0A4A">
      <w:pPr>
        <w:widowControl w:val="0"/>
        <w:spacing w:after="0" w:line="360" w:lineRule="auto"/>
        <w:ind w:firstLine="709"/>
        <w:contextualSpacing/>
        <w:jc w:val="both"/>
        <w:rPr>
          <w:rFonts w:ascii="Times New Roman" w:hAnsi="Times New Roman"/>
          <w:sz w:val="28"/>
          <w:szCs w:val="28"/>
        </w:rPr>
      </w:pPr>
    </w:p>
    <w:p w:rsidR="00DF0A4A" w:rsidRDefault="00DF0A4A">
      <w:pPr>
        <w:rPr>
          <w:rFonts w:ascii="Times New Roman" w:hAnsi="Times New Roman"/>
          <w:sz w:val="28"/>
          <w:szCs w:val="28"/>
        </w:rPr>
      </w:pPr>
      <w:r>
        <w:rPr>
          <w:rFonts w:ascii="Times New Roman" w:hAnsi="Times New Roman"/>
          <w:sz w:val="28"/>
          <w:szCs w:val="28"/>
        </w:rPr>
        <w:br w:type="page"/>
      </w:r>
    </w:p>
    <w:p w:rsidR="002A2189" w:rsidRPr="00DF0A4A" w:rsidRDefault="002A218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Заключение</w:t>
      </w:r>
    </w:p>
    <w:p w:rsidR="00DF0A4A" w:rsidRDefault="00DF0A4A" w:rsidP="00DF0A4A">
      <w:pPr>
        <w:widowControl w:val="0"/>
        <w:spacing w:after="0" w:line="360" w:lineRule="auto"/>
        <w:ind w:firstLine="709"/>
        <w:contextualSpacing/>
        <w:jc w:val="both"/>
        <w:rPr>
          <w:rFonts w:ascii="Times New Roman" w:hAnsi="Times New Roman"/>
          <w:sz w:val="28"/>
          <w:szCs w:val="28"/>
        </w:rPr>
      </w:pPr>
    </w:p>
    <w:p w:rsidR="000A7D90" w:rsidRPr="00DF0A4A" w:rsidRDefault="002A218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Исходя из вышеизложенного</w:t>
      </w:r>
      <w:r w:rsidR="000A7D90" w:rsidRPr="00DF0A4A">
        <w:rPr>
          <w:rFonts w:ascii="Times New Roman" w:hAnsi="Times New Roman"/>
          <w:sz w:val="28"/>
          <w:szCs w:val="28"/>
        </w:rPr>
        <w:t xml:space="preserve">, если рассматривать социальную работу как особую систему деятельности. Необходимо иметь в виду, что она состоит из субъекта, </w:t>
      </w:r>
      <w:r w:rsidRPr="00DF0A4A">
        <w:rPr>
          <w:rFonts w:ascii="Times New Roman" w:hAnsi="Times New Roman"/>
          <w:sz w:val="28"/>
          <w:szCs w:val="28"/>
        </w:rPr>
        <w:t xml:space="preserve">объекта, </w:t>
      </w:r>
      <w:r w:rsidR="000A7D90" w:rsidRPr="00DF0A4A">
        <w:rPr>
          <w:rFonts w:ascii="Times New Roman" w:hAnsi="Times New Roman"/>
          <w:sz w:val="28"/>
          <w:szCs w:val="28"/>
        </w:rPr>
        <w:t>содержания, средств, управления, объединяемых в целостную систему с помощью целей и функций.</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Это общее представление о системе социальной работы имеет большое практическое значение. Какой бы вид социальной работы не пришлось рассматривать (помощь больному, социальную защиту работающих или безработных, патронаж многодетной семьи и т.п.), всякий раз необходимо определить особенности объекта, подобрать особый субъект, выбрать соответствующие средства, адекватное управление, формулировать особенные цели, отдавать предпочтение конкретным функциям. Одним словом, обозначенный набор компонентов системы социальной работы является необходимым.</w:t>
      </w:r>
      <w:r w:rsidR="002A2189" w:rsidRPr="00DF0A4A">
        <w:rPr>
          <w:rFonts w:ascii="Times New Roman" w:hAnsi="Times New Roman"/>
          <w:sz w:val="28"/>
          <w:szCs w:val="28"/>
        </w:rPr>
        <w:t xml:space="preserve"> </w:t>
      </w:r>
      <w:r w:rsidRPr="00DF0A4A">
        <w:rPr>
          <w:rFonts w:ascii="Times New Roman" w:hAnsi="Times New Roman"/>
          <w:sz w:val="28"/>
          <w:szCs w:val="28"/>
        </w:rPr>
        <w:t>Исключение одного из них ведёт к нарушению, ослаблению, а то и к разрушению системы.</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Многие трудности, ошибки в современной социальной работе России вызваны именно тем, что старая, далеко не совершенная система социальной работы была в значительной мере разрушена, а новая в её полном объёме не создана.</w:t>
      </w:r>
    </w:p>
    <w:p w:rsidR="000A7D90" w:rsidRP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Самое главное, чего не хватает в складывающейся системе, - это подготовленных кадров социальных работников. А без них, разумеется, никакая система эффективно работать не может.</w:t>
      </w:r>
    </w:p>
    <w:p w:rsidR="00DF0A4A" w:rsidRDefault="000A7D90"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Рассматривая систему социальной работы, важно понимать, что она сводится к системе деятельности. Её можно и нужно рассматривать как систему и в других аспектах.</w:t>
      </w:r>
    </w:p>
    <w:p w:rsidR="00DF0A4A" w:rsidRDefault="00DF0A4A" w:rsidP="00DF0A4A">
      <w:pPr>
        <w:widowControl w:val="0"/>
        <w:spacing w:after="0" w:line="360" w:lineRule="auto"/>
        <w:ind w:firstLine="709"/>
        <w:contextualSpacing/>
        <w:jc w:val="both"/>
        <w:rPr>
          <w:rFonts w:ascii="Times New Roman" w:hAnsi="Times New Roman"/>
          <w:sz w:val="28"/>
          <w:szCs w:val="28"/>
        </w:rPr>
      </w:pPr>
    </w:p>
    <w:p w:rsidR="00DF0A4A" w:rsidRDefault="00DF0A4A">
      <w:pPr>
        <w:rPr>
          <w:rFonts w:ascii="Times New Roman" w:hAnsi="Times New Roman"/>
          <w:sz w:val="28"/>
          <w:szCs w:val="28"/>
        </w:rPr>
      </w:pPr>
      <w:r>
        <w:rPr>
          <w:rFonts w:ascii="Times New Roman" w:hAnsi="Times New Roman"/>
          <w:sz w:val="28"/>
          <w:szCs w:val="28"/>
        </w:rPr>
        <w:br w:type="page"/>
      </w:r>
    </w:p>
    <w:p w:rsidR="002A2189" w:rsidRPr="00DF0A4A" w:rsidRDefault="002A2189" w:rsidP="00DF0A4A">
      <w:pPr>
        <w:widowControl w:val="0"/>
        <w:spacing w:after="0" w:line="360" w:lineRule="auto"/>
        <w:ind w:firstLine="709"/>
        <w:contextualSpacing/>
        <w:jc w:val="both"/>
        <w:rPr>
          <w:rFonts w:ascii="Times New Roman" w:hAnsi="Times New Roman"/>
          <w:sz w:val="28"/>
          <w:szCs w:val="28"/>
        </w:rPr>
      </w:pPr>
      <w:r w:rsidRPr="00DF0A4A">
        <w:rPr>
          <w:rFonts w:ascii="Times New Roman" w:hAnsi="Times New Roman"/>
          <w:sz w:val="28"/>
          <w:szCs w:val="28"/>
        </w:rPr>
        <w:t>Список использованной литературы</w:t>
      </w:r>
    </w:p>
    <w:p w:rsidR="00DF0A4A" w:rsidRDefault="00DF0A4A" w:rsidP="00DF0A4A">
      <w:pPr>
        <w:widowControl w:val="0"/>
        <w:spacing w:after="0" w:line="360" w:lineRule="auto"/>
        <w:ind w:firstLine="709"/>
        <w:jc w:val="both"/>
        <w:rPr>
          <w:rFonts w:ascii="Times New Roman" w:hAnsi="Times New Roman"/>
          <w:sz w:val="28"/>
          <w:szCs w:val="28"/>
        </w:rPr>
      </w:pPr>
    </w:p>
    <w:p w:rsidR="00FF445F" w:rsidRPr="00DF0A4A" w:rsidRDefault="002A2189" w:rsidP="00DF0A4A">
      <w:pPr>
        <w:widowControl w:val="0"/>
        <w:spacing w:after="0" w:line="360" w:lineRule="auto"/>
        <w:jc w:val="both"/>
        <w:rPr>
          <w:rFonts w:ascii="Times New Roman" w:hAnsi="Times New Roman"/>
          <w:sz w:val="28"/>
          <w:szCs w:val="28"/>
        </w:rPr>
      </w:pPr>
      <w:r w:rsidRPr="00DF0A4A">
        <w:rPr>
          <w:rFonts w:ascii="Times New Roman" w:hAnsi="Times New Roman"/>
          <w:sz w:val="28"/>
          <w:szCs w:val="28"/>
        </w:rPr>
        <w:t xml:space="preserve">1. </w:t>
      </w:r>
      <w:r w:rsidR="00FF445F" w:rsidRPr="00DF0A4A">
        <w:rPr>
          <w:rFonts w:ascii="Times New Roman" w:hAnsi="Times New Roman"/>
          <w:sz w:val="28"/>
          <w:szCs w:val="28"/>
        </w:rPr>
        <w:t>Основы социальной работы: учебное пособие для студентов ВУЗов / Под ред. Н. Ф. Басова. – М.: Издательский центр «академия», 2004.– 288 с.</w:t>
      </w:r>
    </w:p>
    <w:p w:rsidR="00FF445F" w:rsidRPr="00DF0A4A" w:rsidRDefault="00FF445F" w:rsidP="00DF0A4A">
      <w:pPr>
        <w:widowControl w:val="0"/>
        <w:spacing w:after="0" w:line="360" w:lineRule="auto"/>
        <w:jc w:val="both"/>
        <w:rPr>
          <w:rFonts w:ascii="Times New Roman" w:hAnsi="Times New Roman"/>
          <w:sz w:val="28"/>
          <w:szCs w:val="28"/>
        </w:rPr>
      </w:pPr>
      <w:r w:rsidRPr="00DF0A4A">
        <w:rPr>
          <w:rFonts w:ascii="Times New Roman" w:hAnsi="Times New Roman"/>
          <w:sz w:val="28"/>
          <w:szCs w:val="28"/>
        </w:rPr>
        <w:t>2. Словарь справочник по социальной работе. \ Под ред. Е. И. Холостовой. – М., 1997. – 397 с.</w:t>
      </w:r>
    </w:p>
    <w:p w:rsidR="00FF445F" w:rsidRPr="00DF0A4A" w:rsidRDefault="00FF445F" w:rsidP="00DF0A4A">
      <w:pPr>
        <w:widowControl w:val="0"/>
        <w:spacing w:after="0" w:line="360" w:lineRule="auto"/>
        <w:jc w:val="both"/>
        <w:rPr>
          <w:rFonts w:ascii="Times New Roman" w:hAnsi="Times New Roman"/>
          <w:sz w:val="28"/>
          <w:szCs w:val="28"/>
        </w:rPr>
      </w:pPr>
      <w:r w:rsidRPr="00DF0A4A">
        <w:rPr>
          <w:rFonts w:ascii="Times New Roman" w:hAnsi="Times New Roman"/>
          <w:sz w:val="28"/>
          <w:szCs w:val="28"/>
        </w:rPr>
        <w:t>3. Фирсов М. В., Студенова Е. Г. Теория социальной работы: Учебное пособие для студентов высших учебных заведений. – М.: Гуманитарный издательский центр ВЛАДОС, 2001. – 432 с.</w:t>
      </w:r>
    </w:p>
    <w:p w:rsidR="00FF445F" w:rsidRPr="00DF0A4A" w:rsidRDefault="00FF445F" w:rsidP="00DF0A4A">
      <w:pPr>
        <w:widowControl w:val="0"/>
        <w:spacing w:after="0" w:line="360" w:lineRule="auto"/>
        <w:jc w:val="both"/>
        <w:rPr>
          <w:rFonts w:ascii="Times New Roman" w:hAnsi="Times New Roman"/>
          <w:sz w:val="28"/>
          <w:szCs w:val="28"/>
        </w:rPr>
      </w:pPr>
      <w:r w:rsidRPr="00DF0A4A">
        <w:rPr>
          <w:rFonts w:ascii="Times New Roman" w:hAnsi="Times New Roman"/>
          <w:sz w:val="28"/>
          <w:szCs w:val="28"/>
        </w:rPr>
        <w:t>4.</w:t>
      </w:r>
      <w:r w:rsidR="00DF0A4A">
        <w:rPr>
          <w:rFonts w:ascii="Times New Roman" w:hAnsi="Times New Roman"/>
          <w:sz w:val="28"/>
          <w:szCs w:val="28"/>
        </w:rPr>
        <w:t xml:space="preserve"> </w:t>
      </w:r>
      <w:r w:rsidRPr="00DF0A4A">
        <w:rPr>
          <w:rFonts w:ascii="Times New Roman" w:hAnsi="Times New Roman"/>
          <w:sz w:val="28"/>
          <w:szCs w:val="28"/>
        </w:rPr>
        <w:t>Энциклопедия социальной работы: В 3т.-М.,1993.</w:t>
      </w:r>
    </w:p>
    <w:p w:rsidR="00FF445F" w:rsidRPr="00DF0A4A" w:rsidRDefault="00FF445F" w:rsidP="00DF0A4A">
      <w:pPr>
        <w:widowControl w:val="0"/>
        <w:spacing w:after="0" w:line="360" w:lineRule="auto"/>
        <w:jc w:val="both"/>
        <w:rPr>
          <w:rFonts w:ascii="Times New Roman" w:hAnsi="Times New Roman"/>
          <w:sz w:val="28"/>
          <w:szCs w:val="28"/>
        </w:rPr>
      </w:pPr>
      <w:r w:rsidRPr="00DF0A4A">
        <w:rPr>
          <w:rFonts w:ascii="Times New Roman" w:hAnsi="Times New Roman"/>
          <w:sz w:val="28"/>
          <w:szCs w:val="28"/>
        </w:rPr>
        <w:t>5.</w:t>
      </w:r>
      <w:r w:rsidR="00DF0A4A">
        <w:rPr>
          <w:rFonts w:ascii="Times New Roman" w:hAnsi="Times New Roman"/>
          <w:sz w:val="28"/>
          <w:szCs w:val="28"/>
        </w:rPr>
        <w:t xml:space="preserve"> </w:t>
      </w:r>
      <w:r w:rsidRPr="00DF0A4A">
        <w:rPr>
          <w:rFonts w:ascii="Times New Roman" w:hAnsi="Times New Roman"/>
          <w:sz w:val="28"/>
          <w:szCs w:val="28"/>
        </w:rPr>
        <w:t>Основы социальной работы: Учебник. Отв. ред. П.Д.Павленок.-2-е издание-М.:ИНФРА-М,2002.</w:t>
      </w:r>
    </w:p>
    <w:p w:rsidR="00FF445F" w:rsidRPr="00DF0A4A" w:rsidRDefault="00130794" w:rsidP="00DF0A4A">
      <w:pPr>
        <w:widowControl w:val="0"/>
        <w:spacing w:after="0" w:line="360" w:lineRule="auto"/>
        <w:jc w:val="both"/>
        <w:rPr>
          <w:rFonts w:ascii="Times New Roman" w:hAnsi="Times New Roman"/>
          <w:sz w:val="28"/>
          <w:szCs w:val="28"/>
        </w:rPr>
      </w:pPr>
      <w:r w:rsidRPr="00DF0A4A">
        <w:rPr>
          <w:rFonts w:ascii="Times New Roman" w:hAnsi="Times New Roman"/>
          <w:sz w:val="28"/>
          <w:szCs w:val="28"/>
        </w:rPr>
        <w:t>6.</w:t>
      </w:r>
      <w:r w:rsidR="00DF0A4A">
        <w:rPr>
          <w:rFonts w:ascii="Times New Roman" w:hAnsi="Times New Roman"/>
          <w:sz w:val="28"/>
          <w:szCs w:val="28"/>
        </w:rPr>
        <w:t xml:space="preserve"> </w:t>
      </w:r>
      <w:r w:rsidR="00FF445F" w:rsidRPr="00DF0A4A">
        <w:rPr>
          <w:rFonts w:ascii="Times New Roman" w:hAnsi="Times New Roman"/>
          <w:sz w:val="28"/>
          <w:szCs w:val="28"/>
        </w:rPr>
        <w:t>Теория социальной работы: Учебник. Под редакцией Е.И.</w:t>
      </w:r>
      <w:r w:rsidRPr="00DF0A4A">
        <w:rPr>
          <w:rFonts w:ascii="Times New Roman" w:hAnsi="Times New Roman"/>
          <w:sz w:val="28"/>
          <w:szCs w:val="28"/>
        </w:rPr>
        <w:t xml:space="preserve"> </w:t>
      </w:r>
      <w:r w:rsidR="00FF445F" w:rsidRPr="00DF0A4A">
        <w:rPr>
          <w:rFonts w:ascii="Times New Roman" w:hAnsi="Times New Roman"/>
          <w:sz w:val="28"/>
          <w:szCs w:val="28"/>
        </w:rPr>
        <w:t>Холостовой</w:t>
      </w:r>
      <w:r w:rsidRPr="00DF0A4A">
        <w:rPr>
          <w:rFonts w:ascii="Times New Roman" w:hAnsi="Times New Roman"/>
          <w:sz w:val="28"/>
          <w:szCs w:val="28"/>
        </w:rPr>
        <w:t>. -М.: Юристъ, 1999.</w:t>
      </w:r>
      <w:bookmarkStart w:id="0" w:name="_GoBack"/>
      <w:bookmarkEnd w:id="0"/>
    </w:p>
    <w:sectPr w:rsidR="00FF445F" w:rsidRPr="00DF0A4A" w:rsidSect="00DF0A4A">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96F" w:rsidRDefault="00B5196F" w:rsidP="00A32977">
      <w:pPr>
        <w:spacing w:after="0" w:line="240" w:lineRule="auto"/>
      </w:pPr>
      <w:r>
        <w:separator/>
      </w:r>
    </w:p>
  </w:endnote>
  <w:endnote w:type="continuationSeparator" w:id="0">
    <w:p w:rsidR="00B5196F" w:rsidRDefault="00B5196F" w:rsidP="00A3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96F" w:rsidRDefault="00B5196F" w:rsidP="00A32977">
      <w:pPr>
        <w:spacing w:after="0" w:line="240" w:lineRule="auto"/>
      </w:pPr>
      <w:r>
        <w:separator/>
      </w:r>
    </w:p>
  </w:footnote>
  <w:footnote w:type="continuationSeparator" w:id="0">
    <w:p w:rsidR="00B5196F" w:rsidRDefault="00B5196F" w:rsidP="00A32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67E4C"/>
    <w:multiLevelType w:val="hybridMultilevel"/>
    <w:tmpl w:val="DC7658D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A82"/>
    <w:rsid w:val="000A7D90"/>
    <w:rsid w:val="00130794"/>
    <w:rsid w:val="00216316"/>
    <w:rsid w:val="002A2189"/>
    <w:rsid w:val="003B3288"/>
    <w:rsid w:val="00486BDF"/>
    <w:rsid w:val="004D23F5"/>
    <w:rsid w:val="005A5C7C"/>
    <w:rsid w:val="005E5A82"/>
    <w:rsid w:val="007D556C"/>
    <w:rsid w:val="007F3A32"/>
    <w:rsid w:val="008D1A63"/>
    <w:rsid w:val="008E7442"/>
    <w:rsid w:val="00A32977"/>
    <w:rsid w:val="00AC35A8"/>
    <w:rsid w:val="00B5196F"/>
    <w:rsid w:val="00B669BF"/>
    <w:rsid w:val="00BF0857"/>
    <w:rsid w:val="00D64D8B"/>
    <w:rsid w:val="00DC5782"/>
    <w:rsid w:val="00DF0A4A"/>
    <w:rsid w:val="00E0520E"/>
    <w:rsid w:val="00ED12C9"/>
    <w:rsid w:val="00FF4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D8FCD6-BF73-416A-9B36-79722B5F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3F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442"/>
    <w:pPr>
      <w:ind w:left="720"/>
      <w:contextualSpacing/>
    </w:pPr>
  </w:style>
  <w:style w:type="paragraph" w:styleId="a4">
    <w:name w:val="header"/>
    <w:basedOn w:val="a"/>
    <w:link w:val="a5"/>
    <w:uiPriority w:val="99"/>
    <w:semiHidden/>
    <w:unhideWhenUsed/>
    <w:rsid w:val="00A3297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32977"/>
    <w:rPr>
      <w:rFonts w:cs="Times New Roman"/>
    </w:rPr>
  </w:style>
  <w:style w:type="paragraph" w:styleId="a6">
    <w:name w:val="footer"/>
    <w:basedOn w:val="a"/>
    <w:link w:val="a7"/>
    <w:uiPriority w:val="99"/>
    <w:unhideWhenUsed/>
    <w:rsid w:val="00A32977"/>
    <w:pPr>
      <w:tabs>
        <w:tab w:val="center" w:pos="4677"/>
        <w:tab w:val="right" w:pos="9355"/>
      </w:tabs>
      <w:spacing w:after="0" w:line="240" w:lineRule="auto"/>
    </w:pPr>
  </w:style>
  <w:style w:type="character" w:customStyle="1" w:styleId="a7">
    <w:name w:val="Нижний колонтитул Знак"/>
    <w:link w:val="a6"/>
    <w:uiPriority w:val="99"/>
    <w:locked/>
    <w:rsid w:val="00A329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9758F-C9C2-4C28-863A-57EE4ABC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3158</Words>
  <Characters>18006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СветкА</dc:creator>
  <cp:keywords/>
  <dc:description/>
  <cp:lastModifiedBy>admin</cp:lastModifiedBy>
  <cp:revision>2</cp:revision>
  <cp:lastPrinted>2008-10-31T16:23:00Z</cp:lastPrinted>
  <dcterms:created xsi:type="dcterms:W3CDTF">2014-03-08T02:20:00Z</dcterms:created>
  <dcterms:modified xsi:type="dcterms:W3CDTF">2014-03-08T02:20:00Z</dcterms:modified>
</cp:coreProperties>
</file>