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3E8" w:rsidRPr="00662022" w:rsidRDefault="00FB63E8" w:rsidP="0066202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М</w:t>
      </w:r>
      <w:r w:rsidR="00662022">
        <w:rPr>
          <w:rFonts w:ascii="Times New Roman" w:hAnsi="Times New Roman"/>
          <w:sz w:val="28"/>
          <w:szCs w:val="28"/>
        </w:rPr>
        <w:t>и</w:t>
      </w:r>
      <w:r w:rsidRPr="00662022">
        <w:rPr>
          <w:rFonts w:ascii="Times New Roman" w:hAnsi="Times New Roman"/>
          <w:sz w:val="28"/>
          <w:szCs w:val="28"/>
        </w:rPr>
        <w:t>н</w:t>
      </w:r>
      <w:r w:rsidR="00662022">
        <w:rPr>
          <w:rFonts w:ascii="Times New Roman" w:hAnsi="Times New Roman"/>
          <w:sz w:val="28"/>
          <w:szCs w:val="28"/>
        </w:rPr>
        <w:t>и</w:t>
      </w:r>
      <w:r w:rsidRPr="00662022">
        <w:rPr>
          <w:rFonts w:ascii="Times New Roman" w:hAnsi="Times New Roman"/>
          <w:sz w:val="28"/>
          <w:szCs w:val="28"/>
        </w:rPr>
        <w:t>стерство о</w:t>
      </w:r>
      <w:r w:rsidR="00662022">
        <w:rPr>
          <w:rFonts w:ascii="Times New Roman" w:hAnsi="Times New Roman"/>
          <w:sz w:val="28"/>
          <w:szCs w:val="28"/>
        </w:rPr>
        <w:t>бразования</w:t>
      </w:r>
      <w:r w:rsidRPr="00662022">
        <w:rPr>
          <w:rFonts w:ascii="Times New Roman" w:hAnsi="Times New Roman"/>
          <w:sz w:val="28"/>
          <w:szCs w:val="28"/>
        </w:rPr>
        <w:t xml:space="preserve"> </w:t>
      </w:r>
      <w:r w:rsidR="00662022">
        <w:rPr>
          <w:rFonts w:ascii="Times New Roman" w:hAnsi="Times New Roman"/>
          <w:sz w:val="28"/>
          <w:szCs w:val="28"/>
        </w:rPr>
        <w:t>и</w:t>
      </w:r>
      <w:r w:rsidRPr="00662022">
        <w:rPr>
          <w:rFonts w:ascii="Times New Roman" w:hAnsi="Times New Roman"/>
          <w:sz w:val="28"/>
          <w:szCs w:val="28"/>
        </w:rPr>
        <w:t xml:space="preserve"> науки Укра</w:t>
      </w:r>
      <w:r w:rsidR="00662022">
        <w:rPr>
          <w:rFonts w:ascii="Times New Roman" w:hAnsi="Times New Roman"/>
          <w:sz w:val="28"/>
          <w:szCs w:val="28"/>
        </w:rPr>
        <w:t>и</w:t>
      </w:r>
      <w:r w:rsidRPr="00662022">
        <w:rPr>
          <w:rFonts w:ascii="Times New Roman" w:hAnsi="Times New Roman"/>
          <w:sz w:val="28"/>
          <w:szCs w:val="28"/>
        </w:rPr>
        <w:t>н</w:t>
      </w:r>
      <w:r w:rsidR="00662022">
        <w:rPr>
          <w:rFonts w:ascii="Times New Roman" w:hAnsi="Times New Roman"/>
          <w:sz w:val="28"/>
          <w:szCs w:val="28"/>
        </w:rPr>
        <w:t>ы</w:t>
      </w:r>
    </w:p>
    <w:p w:rsidR="00FB63E8" w:rsidRPr="00662022" w:rsidRDefault="00FB63E8" w:rsidP="0066202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Нац</w:t>
      </w:r>
      <w:r w:rsidR="00662022">
        <w:rPr>
          <w:rFonts w:ascii="Times New Roman" w:hAnsi="Times New Roman"/>
          <w:sz w:val="28"/>
          <w:szCs w:val="28"/>
        </w:rPr>
        <w:t>и</w:t>
      </w:r>
      <w:r w:rsidRPr="00662022">
        <w:rPr>
          <w:rFonts w:ascii="Times New Roman" w:hAnsi="Times New Roman"/>
          <w:sz w:val="28"/>
          <w:szCs w:val="28"/>
        </w:rPr>
        <w:t>ональн</w:t>
      </w:r>
      <w:r w:rsidR="00662022">
        <w:rPr>
          <w:rFonts w:ascii="Times New Roman" w:hAnsi="Times New Roman"/>
          <w:sz w:val="28"/>
          <w:szCs w:val="28"/>
        </w:rPr>
        <w:t>ы</w:t>
      </w:r>
      <w:r w:rsidRPr="00662022">
        <w:rPr>
          <w:rFonts w:ascii="Times New Roman" w:hAnsi="Times New Roman"/>
          <w:sz w:val="28"/>
          <w:szCs w:val="28"/>
        </w:rPr>
        <w:t>й техн</w:t>
      </w:r>
      <w:r w:rsidR="00662022">
        <w:rPr>
          <w:rFonts w:ascii="Times New Roman" w:hAnsi="Times New Roman"/>
          <w:sz w:val="28"/>
          <w:szCs w:val="28"/>
        </w:rPr>
        <w:t>и</w:t>
      </w:r>
      <w:r w:rsidRPr="00662022">
        <w:rPr>
          <w:rFonts w:ascii="Times New Roman" w:hAnsi="Times New Roman"/>
          <w:sz w:val="28"/>
          <w:szCs w:val="28"/>
        </w:rPr>
        <w:t>ч</w:t>
      </w:r>
      <w:r w:rsidR="00662022">
        <w:rPr>
          <w:rFonts w:ascii="Times New Roman" w:hAnsi="Times New Roman"/>
          <w:sz w:val="28"/>
          <w:szCs w:val="28"/>
        </w:rPr>
        <w:t>еский</w:t>
      </w:r>
      <w:r w:rsidRPr="00662022">
        <w:rPr>
          <w:rFonts w:ascii="Times New Roman" w:hAnsi="Times New Roman"/>
          <w:sz w:val="28"/>
          <w:szCs w:val="28"/>
        </w:rPr>
        <w:t xml:space="preserve"> ун</w:t>
      </w:r>
      <w:r w:rsidR="00662022">
        <w:rPr>
          <w:rFonts w:ascii="Times New Roman" w:hAnsi="Times New Roman"/>
          <w:sz w:val="28"/>
          <w:szCs w:val="28"/>
        </w:rPr>
        <w:t>и</w:t>
      </w:r>
      <w:r w:rsidRPr="00662022">
        <w:rPr>
          <w:rFonts w:ascii="Times New Roman" w:hAnsi="Times New Roman"/>
          <w:sz w:val="28"/>
          <w:szCs w:val="28"/>
        </w:rPr>
        <w:t>верситет</w:t>
      </w:r>
    </w:p>
    <w:p w:rsidR="00FB63E8" w:rsidRPr="00662022" w:rsidRDefault="00FB63E8" w:rsidP="0066202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“ХАРКІВСЬКИЙ ПОЛІТЕХНІЧНИЙ ІНСТИТУТ”</w:t>
      </w:r>
    </w:p>
    <w:p w:rsidR="00FB63E8" w:rsidRPr="00662022" w:rsidRDefault="00FB63E8" w:rsidP="0066202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Кафедра “</w:t>
      </w:r>
      <w:r w:rsidR="00662022">
        <w:rPr>
          <w:rFonts w:ascii="Times New Roman" w:hAnsi="Times New Roman"/>
          <w:sz w:val="28"/>
          <w:szCs w:val="28"/>
        </w:rPr>
        <w:t>Вычислительной</w:t>
      </w:r>
      <w:r w:rsidRPr="00662022">
        <w:rPr>
          <w:rFonts w:ascii="Times New Roman" w:hAnsi="Times New Roman"/>
          <w:sz w:val="28"/>
          <w:szCs w:val="28"/>
        </w:rPr>
        <w:t xml:space="preserve"> техн</w:t>
      </w:r>
      <w:r w:rsidR="00662022">
        <w:rPr>
          <w:rFonts w:ascii="Times New Roman" w:hAnsi="Times New Roman"/>
          <w:sz w:val="28"/>
          <w:szCs w:val="28"/>
        </w:rPr>
        <w:t>и</w:t>
      </w:r>
      <w:r w:rsidRPr="00662022">
        <w:rPr>
          <w:rFonts w:ascii="Times New Roman" w:hAnsi="Times New Roman"/>
          <w:sz w:val="28"/>
          <w:szCs w:val="28"/>
        </w:rPr>
        <w:t>к</w:t>
      </w:r>
      <w:r w:rsidR="00662022">
        <w:rPr>
          <w:rFonts w:ascii="Times New Roman" w:hAnsi="Times New Roman"/>
          <w:sz w:val="28"/>
          <w:szCs w:val="28"/>
        </w:rPr>
        <w:t>и</w:t>
      </w:r>
      <w:r w:rsidRPr="00662022">
        <w:rPr>
          <w:rFonts w:ascii="Times New Roman" w:hAnsi="Times New Roman"/>
          <w:sz w:val="28"/>
          <w:szCs w:val="28"/>
        </w:rPr>
        <w:t xml:space="preserve"> та </w:t>
      </w:r>
      <w:r w:rsidR="00662022" w:rsidRPr="00662022">
        <w:rPr>
          <w:rFonts w:ascii="Times New Roman" w:hAnsi="Times New Roman"/>
          <w:sz w:val="28"/>
          <w:szCs w:val="28"/>
        </w:rPr>
        <w:t>програм</w:t>
      </w:r>
      <w:r w:rsidR="00662022">
        <w:rPr>
          <w:rFonts w:ascii="Times New Roman" w:hAnsi="Times New Roman"/>
          <w:sz w:val="28"/>
          <w:szCs w:val="28"/>
        </w:rPr>
        <w:t>мир</w:t>
      </w:r>
      <w:r w:rsidR="00662022" w:rsidRPr="00662022">
        <w:rPr>
          <w:rFonts w:ascii="Times New Roman" w:hAnsi="Times New Roman"/>
          <w:sz w:val="28"/>
          <w:szCs w:val="28"/>
        </w:rPr>
        <w:t>ова</w:t>
      </w:r>
      <w:r w:rsidR="00662022">
        <w:rPr>
          <w:rFonts w:ascii="Times New Roman" w:hAnsi="Times New Roman"/>
          <w:sz w:val="28"/>
          <w:szCs w:val="28"/>
        </w:rPr>
        <w:t>ния</w:t>
      </w:r>
      <w:r w:rsidRPr="00662022">
        <w:rPr>
          <w:rFonts w:ascii="Times New Roman" w:hAnsi="Times New Roman"/>
          <w:sz w:val="28"/>
          <w:szCs w:val="28"/>
        </w:rPr>
        <w:t>”</w:t>
      </w:r>
    </w:p>
    <w:p w:rsidR="00FB63E8" w:rsidRPr="00662022" w:rsidRDefault="00FB63E8" w:rsidP="0066202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B63E8" w:rsidRPr="00662022" w:rsidRDefault="00FB63E8" w:rsidP="0066202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B63E8" w:rsidRPr="00662022" w:rsidRDefault="00FB63E8" w:rsidP="0066202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 xml:space="preserve">Реферат </w:t>
      </w:r>
      <w:r w:rsidR="00662022">
        <w:rPr>
          <w:rFonts w:ascii="Times New Roman" w:hAnsi="Times New Roman"/>
          <w:sz w:val="28"/>
          <w:szCs w:val="28"/>
        </w:rPr>
        <w:t>по</w:t>
      </w:r>
      <w:r w:rsidRPr="00662022">
        <w:rPr>
          <w:rFonts w:ascii="Times New Roman" w:hAnsi="Times New Roman"/>
          <w:sz w:val="28"/>
          <w:szCs w:val="28"/>
        </w:rPr>
        <w:t xml:space="preserve"> курсу “Управление развитием социально-экономических систем”</w:t>
      </w:r>
    </w:p>
    <w:p w:rsidR="00FB63E8" w:rsidRPr="00662022" w:rsidRDefault="00FB63E8" w:rsidP="0066202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62022" w:rsidRPr="00662022" w:rsidRDefault="00662022" w:rsidP="0066202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62022" w:rsidRPr="00662022" w:rsidRDefault="00662022" w:rsidP="0066202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62022" w:rsidRPr="00662022" w:rsidRDefault="00662022" w:rsidP="0066202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62022" w:rsidRPr="00662022" w:rsidRDefault="00662022" w:rsidP="0066202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62022" w:rsidRPr="00662022" w:rsidRDefault="00662022" w:rsidP="0066202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B63E8" w:rsidRPr="00662022" w:rsidRDefault="00FB63E8" w:rsidP="0066202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Тема: “СОЦИАЛЬНАЯ СТРАТИФИКАЦИЯ”</w:t>
      </w:r>
    </w:p>
    <w:p w:rsidR="00FB63E8" w:rsidRPr="00662022" w:rsidRDefault="00FB63E8" w:rsidP="0066202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B63E8" w:rsidRDefault="00FB63E8" w:rsidP="00662022">
      <w:pPr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62022" w:rsidRDefault="00662022" w:rsidP="00662022">
      <w:pPr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62022" w:rsidRDefault="00662022" w:rsidP="00662022">
      <w:pPr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62022" w:rsidRDefault="00662022" w:rsidP="00662022">
      <w:pPr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62022" w:rsidRDefault="00662022" w:rsidP="00662022">
      <w:pPr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62022" w:rsidRDefault="00662022" w:rsidP="00662022">
      <w:pPr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62022" w:rsidRDefault="00662022" w:rsidP="00662022">
      <w:pPr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62022" w:rsidRDefault="00662022" w:rsidP="00662022">
      <w:pPr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62022" w:rsidRPr="00662022" w:rsidRDefault="00662022" w:rsidP="00662022">
      <w:pPr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B63E8" w:rsidRPr="00662022" w:rsidRDefault="00FB63E8" w:rsidP="0066202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B63E8" w:rsidRPr="00662022" w:rsidRDefault="00FB63E8" w:rsidP="0066202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B63E8" w:rsidRPr="00662022" w:rsidRDefault="00FB63E8" w:rsidP="0066202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62022" w:rsidRDefault="00FB63E8" w:rsidP="0066202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Харків</w:t>
      </w:r>
    </w:p>
    <w:p w:rsidR="00871BC4" w:rsidRPr="00662022" w:rsidRDefault="00662022" w:rsidP="00662022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71BC4" w:rsidRPr="00662022">
        <w:rPr>
          <w:rFonts w:ascii="Times New Roman" w:hAnsi="Times New Roman"/>
          <w:b/>
          <w:noProof/>
          <w:sz w:val="28"/>
          <w:szCs w:val="28"/>
        </w:rPr>
        <w:t>Содержание</w:t>
      </w:r>
    </w:p>
    <w:p w:rsidR="00662022" w:rsidRPr="00662022" w:rsidRDefault="00662022" w:rsidP="00662022">
      <w:pPr>
        <w:spacing w:line="360" w:lineRule="auto"/>
        <w:jc w:val="center"/>
        <w:rPr>
          <w:rFonts w:ascii="Times New Roman" w:hAnsi="Times New Roman"/>
          <w:noProof/>
          <w:sz w:val="28"/>
          <w:szCs w:val="28"/>
          <w:lang w:val="en-US"/>
        </w:rPr>
      </w:pPr>
    </w:p>
    <w:p w:rsidR="001C04AC" w:rsidRPr="00662022" w:rsidRDefault="001C04AC" w:rsidP="0066202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noProof/>
          <w:sz w:val="28"/>
          <w:szCs w:val="28"/>
        </w:rPr>
        <w:t>1</w:t>
      </w:r>
      <w:r w:rsidRPr="00662022">
        <w:rPr>
          <w:rFonts w:ascii="Times New Roman" w:hAnsi="Times New Roman"/>
          <w:sz w:val="28"/>
          <w:szCs w:val="28"/>
        </w:rPr>
        <w:t xml:space="preserve"> Понятия «социальная общность» и «социальная группа».</w:t>
      </w:r>
    </w:p>
    <w:p w:rsidR="001C04AC" w:rsidRPr="00662022" w:rsidRDefault="001C04AC" w:rsidP="0066202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noProof/>
          <w:sz w:val="28"/>
          <w:szCs w:val="28"/>
        </w:rPr>
        <w:t>2</w:t>
      </w:r>
      <w:r w:rsidRPr="00662022">
        <w:rPr>
          <w:rFonts w:ascii="Times New Roman" w:hAnsi="Times New Roman"/>
          <w:sz w:val="28"/>
          <w:szCs w:val="28"/>
        </w:rPr>
        <w:t xml:space="preserve"> Сущность социальной стратификации.</w:t>
      </w:r>
    </w:p>
    <w:p w:rsidR="001C04AC" w:rsidRPr="00662022" w:rsidRDefault="001C04AC" w:rsidP="0066202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noProof/>
          <w:sz w:val="28"/>
          <w:szCs w:val="28"/>
        </w:rPr>
        <w:t>3</w:t>
      </w:r>
      <w:r w:rsidRPr="00662022">
        <w:rPr>
          <w:rFonts w:ascii="Times New Roman" w:hAnsi="Times New Roman"/>
          <w:sz w:val="28"/>
          <w:szCs w:val="28"/>
        </w:rPr>
        <w:t xml:space="preserve"> Исторические типы социальной стратификации.</w:t>
      </w:r>
    </w:p>
    <w:p w:rsidR="001C04AC" w:rsidRPr="00662022" w:rsidRDefault="001C04AC" w:rsidP="0066202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noProof/>
          <w:sz w:val="28"/>
          <w:szCs w:val="28"/>
        </w:rPr>
        <w:t>4</w:t>
      </w:r>
      <w:r w:rsidRPr="00662022">
        <w:rPr>
          <w:rFonts w:ascii="Times New Roman" w:hAnsi="Times New Roman"/>
          <w:sz w:val="28"/>
          <w:szCs w:val="28"/>
        </w:rPr>
        <w:t xml:space="preserve"> Мобильность, виды мобильности.</w:t>
      </w:r>
    </w:p>
    <w:p w:rsidR="00871BC4" w:rsidRDefault="00871BC4" w:rsidP="0066202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val="en-US"/>
        </w:rPr>
      </w:pPr>
      <w:r w:rsidRPr="00662022">
        <w:rPr>
          <w:rFonts w:ascii="Times New Roman" w:hAnsi="Times New Roman"/>
          <w:sz w:val="28"/>
          <w:szCs w:val="28"/>
        </w:rPr>
        <w:t>Литература.</w:t>
      </w:r>
    </w:p>
    <w:p w:rsidR="00662022" w:rsidRPr="00662022" w:rsidRDefault="00662022" w:rsidP="0066202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val="en-US"/>
        </w:rPr>
      </w:pPr>
    </w:p>
    <w:p w:rsidR="00662022" w:rsidRPr="00662022" w:rsidRDefault="00871BC4" w:rsidP="0066202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br w:type="page"/>
      </w:r>
      <w:r w:rsidR="001C04AC" w:rsidRPr="00662022">
        <w:rPr>
          <w:rFonts w:ascii="Times New Roman" w:hAnsi="Times New Roman"/>
          <w:b/>
          <w:noProof/>
          <w:sz w:val="28"/>
          <w:szCs w:val="28"/>
        </w:rPr>
        <w:t>1.</w:t>
      </w:r>
      <w:r w:rsidR="001C04AC" w:rsidRPr="00662022">
        <w:rPr>
          <w:rFonts w:ascii="Times New Roman" w:hAnsi="Times New Roman"/>
          <w:b/>
          <w:sz w:val="28"/>
          <w:szCs w:val="28"/>
        </w:rPr>
        <w:t xml:space="preserve"> </w:t>
      </w:r>
      <w:r w:rsidRPr="00662022">
        <w:rPr>
          <w:rFonts w:ascii="Times New Roman" w:hAnsi="Times New Roman"/>
          <w:b/>
          <w:sz w:val="28"/>
          <w:szCs w:val="28"/>
        </w:rPr>
        <w:t>Понятия «социальная общность» и «социальная группа»</w:t>
      </w:r>
    </w:p>
    <w:p w:rsidR="00662022" w:rsidRDefault="00662022" w:rsidP="006620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Понятие «социальная общность» является ключевым в социологии, так как именно социальные общности, с одной стороны, выступают основными субъектами социального действия, а с другой стороны, опосредуют взаимодействие человека и общества.</w:t>
      </w:r>
      <w:r w:rsidR="00662022">
        <w:rPr>
          <w:rFonts w:ascii="Times New Roman" w:hAnsi="Times New Roman"/>
          <w:sz w:val="28"/>
          <w:szCs w:val="28"/>
        </w:rPr>
        <w:t xml:space="preserve"> </w:t>
      </w:r>
      <w:r w:rsidRPr="00662022">
        <w:rPr>
          <w:rFonts w:ascii="Times New Roman" w:hAnsi="Times New Roman"/>
          <w:sz w:val="28"/>
          <w:szCs w:val="28"/>
        </w:rPr>
        <w:t>В социологии разграничивают понятия «социальная группа» и «социальная общность». Социальная общность – реально существующая, эмпирически фиксируемая совокупность индивидов, отличающаяся относительной целостностью и выступающая самостоятельным субъектом исторического и социального действия.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В этом определении следует подчеркнуть ряд моментов: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Социальные общности не являются умозрительными абстракциями, а существуют реально.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Социальные общности – не сумма индивидов, а целостность.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Социальные общности сами являются источником своего развития, самодвижения.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Выделяют основные виды социальной общности: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Агрегация – множество индивидов, находящихся в одном и том же месте в одно и то же время (очередь, пассажиры в транспорте).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Квазигруппа: а) толпа – внутренне неорганизованное множество индивидов, обладающих пространственной близостью, общими внешними стимулами и эмоциональной общностью;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б) аудитория – множество индивидов, связанных с коммуникатором с целью получения информации или эмоций (зрители в кинотеатре, посетители лектория).</w:t>
      </w:r>
    </w:p>
    <w:p w:rsidR="001C04AC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3. Социальная группа - совокупность индивидов, взаимодействующих друг с другом на основе разделяемых ожиданий каждого члена группы в отношении других, осознающих свою принадлежность к данной группе и признающихся членами данной группы с точки зрения других.</w:t>
      </w:r>
    </w:p>
    <w:p w:rsidR="00662022" w:rsidRDefault="00662022" w:rsidP="006620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62022" w:rsidRDefault="00662022" w:rsidP="00662022">
      <w:pPr>
        <w:spacing w:line="360" w:lineRule="auto"/>
        <w:rPr>
          <w:rFonts w:ascii="Times New Roman" w:hAnsi="Times New Roman"/>
          <w:sz w:val="28"/>
          <w:szCs w:val="28"/>
        </w:rPr>
        <w:sectPr w:rsidR="00662022" w:rsidSect="00662022">
          <w:type w:val="continuous"/>
          <w:pgSz w:w="11900" w:h="16820"/>
          <w:pgMar w:top="1134" w:right="851" w:bottom="1134" w:left="1701" w:header="720" w:footer="720" w:gutter="0"/>
          <w:cols w:space="6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8"/>
        <w:gridCol w:w="4546"/>
      </w:tblGrid>
      <w:tr w:rsidR="001C04AC" w:rsidRPr="00662022" w:rsidTr="00662022">
        <w:tc>
          <w:tcPr>
            <w:tcW w:w="0" w:type="auto"/>
          </w:tcPr>
          <w:p w:rsidR="001C04AC" w:rsidRPr="00662022" w:rsidRDefault="001C04AC" w:rsidP="0066202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62022">
              <w:rPr>
                <w:rFonts w:ascii="Times New Roman" w:hAnsi="Times New Roman"/>
                <w:sz w:val="20"/>
              </w:rPr>
              <w:t>Социальная группа</w:t>
            </w:r>
          </w:p>
        </w:tc>
        <w:tc>
          <w:tcPr>
            <w:tcW w:w="0" w:type="auto"/>
          </w:tcPr>
          <w:p w:rsidR="001C04AC" w:rsidRPr="00662022" w:rsidRDefault="001C04AC" w:rsidP="0066202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62022">
              <w:rPr>
                <w:rFonts w:ascii="Times New Roman" w:hAnsi="Times New Roman"/>
                <w:sz w:val="20"/>
              </w:rPr>
              <w:t>Агрегация, квазигруппа</w:t>
            </w:r>
          </w:p>
        </w:tc>
      </w:tr>
      <w:tr w:rsidR="001C04AC" w:rsidRPr="00662022" w:rsidTr="00662022">
        <w:tc>
          <w:tcPr>
            <w:tcW w:w="0" w:type="auto"/>
          </w:tcPr>
          <w:p w:rsidR="001C04AC" w:rsidRPr="00662022" w:rsidRDefault="001C04AC" w:rsidP="0066202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62022">
              <w:rPr>
                <w:rFonts w:ascii="Times New Roman" w:hAnsi="Times New Roman"/>
                <w:sz w:val="20"/>
              </w:rPr>
              <w:t>1. Характеризуется устойчивым взаимодействием, стабильностью существования в пространстве и времени.</w:t>
            </w:r>
          </w:p>
        </w:tc>
        <w:tc>
          <w:tcPr>
            <w:tcW w:w="0" w:type="auto"/>
          </w:tcPr>
          <w:p w:rsidR="001C04AC" w:rsidRPr="00662022" w:rsidRDefault="001C04AC" w:rsidP="0066202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62022">
              <w:rPr>
                <w:rFonts w:ascii="Times New Roman" w:hAnsi="Times New Roman"/>
                <w:sz w:val="20"/>
              </w:rPr>
              <w:t>1. Носит ситуативный характер.</w:t>
            </w:r>
          </w:p>
        </w:tc>
      </w:tr>
      <w:tr w:rsidR="001C04AC" w:rsidRPr="00662022" w:rsidTr="00662022">
        <w:tc>
          <w:tcPr>
            <w:tcW w:w="0" w:type="auto"/>
          </w:tcPr>
          <w:p w:rsidR="001C04AC" w:rsidRPr="00662022" w:rsidRDefault="001C04AC" w:rsidP="0066202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62022">
              <w:rPr>
                <w:rFonts w:ascii="Times New Roman" w:hAnsi="Times New Roman"/>
                <w:sz w:val="20"/>
              </w:rPr>
              <w:t>2. Обладает определенной степенью сплоченности.</w:t>
            </w:r>
          </w:p>
        </w:tc>
        <w:tc>
          <w:tcPr>
            <w:tcW w:w="0" w:type="auto"/>
          </w:tcPr>
          <w:p w:rsidR="001C04AC" w:rsidRPr="00662022" w:rsidRDefault="001C04AC" w:rsidP="0066202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62022">
              <w:rPr>
                <w:rFonts w:ascii="Times New Roman" w:hAnsi="Times New Roman"/>
                <w:sz w:val="20"/>
              </w:rPr>
              <w:t>2. Представляет собой бесструктурное образование.</w:t>
            </w:r>
          </w:p>
        </w:tc>
      </w:tr>
      <w:tr w:rsidR="001C04AC" w:rsidRPr="00662022" w:rsidTr="00662022">
        <w:tc>
          <w:tcPr>
            <w:tcW w:w="0" w:type="auto"/>
          </w:tcPr>
          <w:p w:rsidR="001C04AC" w:rsidRPr="00662022" w:rsidRDefault="001C04AC" w:rsidP="0066202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62022">
              <w:rPr>
                <w:rFonts w:ascii="Times New Roman" w:hAnsi="Times New Roman"/>
                <w:sz w:val="20"/>
              </w:rPr>
              <w:t>3. Характеризуется однородностью состава.</w:t>
            </w:r>
          </w:p>
        </w:tc>
        <w:tc>
          <w:tcPr>
            <w:tcW w:w="0" w:type="auto"/>
          </w:tcPr>
          <w:p w:rsidR="001C04AC" w:rsidRPr="00662022" w:rsidRDefault="001C04AC" w:rsidP="0066202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62022">
              <w:rPr>
                <w:rFonts w:ascii="Times New Roman" w:hAnsi="Times New Roman"/>
                <w:sz w:val="20"/>
              </w:rPr>
              <w:t>3. Присуща разнородность состава, межгрупповой характер.</w:t>
            </w:r>
          </w:p>
        </w:tc>
      </w:tr>
      <w:tr w:rsidR="001C04AC" w:rsidRPr="00662022" w:rsidTr="00662022">
        <w:tc>
          <w:tcPr>
            <w:tcW w:w="0" w:type="auto"/>
          </w:tcPr>
          <w:p w:rsidR="001C04AC" w:rsidRPr="00662022" w:rsidRDefault="001C04AC" w:rsidP="0066202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62022">
              <w:rPr>
                <w:rFonts w:ascii="Times New Roman" w:hAnsi="Times New Roman"/>
                <w:sz w:val="20"/>
              </w:rPr>
              <w:t>4. Входит в более широкие общности в качестве структурных элементов.</w:t>
            </w:r>
          </w:p>
        </w:tc>
        <w:tc>
          <w:tcPr>
            <w:tcW w:w="0" w:type="auto"/>
          </w:tcPr>
          <w:p w:rsidR="001C04AC" w:rsidRPr="00662022" w:rsidRDefault="001C04AC" w:rsidP="0066202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62022">
              <w:rPr>
                <w:rFonts w:ascii="Times New Roman" w:hAnsi="Times New Roman"/>
                <w:sz w:val="20"/>
              </w:rPr>
              <w:t>4. Не способны выступать в составе более широких общностей в качестве их структурных единиц.</w:t>
            </w:r>
          </w:p>
        </w:tc>
      </w:tr>
      <w:tr w:rsidR="001C04AC" w:rsidRPr="00662022" w:rsidTr="00662022">
        <w:tc>
          <w:tcPr>
            <w:tcW w:w="0" w:type="auto"/>
          </w:tcPr>
          <w:p w:rsidR="001C04AC" w:rsidRPr="00662022" w:rsidRDefault="001C04AC" w:rsidP="0066202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62022">
              <w:rPr>
                <w:rFonts w:ascii="Times New Roman" w:hAnsi="Times New Roman"/>
                <w:sz w:val="20"/>
              </w:rPr>
              <w:t>5. Обладает высоким уровнем социального контроля.</w:t>
            </w:r>
          </w:p>
        </w:tc>
        <w:tc>
          <w:tcPr>
            <w:tcW w:w="0" w:type="auto"/>
          </w:tcPr>
          <w:p w:rsidR="001C04AC" w:rsidRPr="00662022" w:rsidRDefault="001C04AC" w:rsidP="0066202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62022">
              <w:rPr>
                <w:rFonts w:ascii="Times New Roman" w:hAnsi="Times New Roman"/>
                <w:sz w:val="20"/>
              </w:rPr>
              <w:t>5. Обладает низким уровнем социального контроля.</w:t>
            </w:r>
          </w:p>
        </w:tc>
      </w:tr>
    </w:tbl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Социальные группы классифицируют по различным основаниям: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По характеру взаимодействия индивидов в группе выделяют: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662022">
        <w:rPr>
          <w:rFonts w:ascii="Times New Roman" w:hAnsi="Times New Roman"/>
          <w:sz w:val="28"/>
          <w:szCs w:val="28"/>
        </w:rPr>
        <w:t>1) малые группы - все члены группы контактируют друг с другом лично;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 xml:space="preserve">2) большие группы </w:t>
      </w:r>
      <w:r w:rsidRPr="00662022">
        <w:rPr>
          <w:rFonts w:ascii="Times New Roman" w:hAnsi="Times New Roman"/>
          <w:noProof/>
          <w:sz w:val="28"/>
          <w:szCs w:val="28"/>
        </w:rPr>
        <w:t>-</w:t>
      </w:r>
      <w:r w:rsidRPr="00662022">
        <w:rPr>
          <w:rFonts w:ascii="Times New Roman" w:hAnsi="Times New Roman"/>
          <w:sz w:val="28"/>
          <w:szCs w:val="28"/>
        </w:rPr>
        <w:t xml:space="preserve"> не все члены группы могут общаться лично, контакты внутри таких групп опосредованы.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Малые группы, в свою очередь, бывают первичные и вторичные. Первичные группы характеризуются интимностью общения, цель их создания – общение как таковое (семья, друзья). Вторичные группы создаются для достижения инструментальных целей, характеризуются формальностью общения (учебная группа, команда, трудовой коллектив).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2. По характеру связей индивида с группой выделяются: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1) Группа членства</w:t>
      </w:r>
      <w:r w:rsidR="00FB63E8" w:rsidRPr="00662022">
        <w:rPr>
          <w:rFonts w:ascii="Times New Roman" w:hAnsi="Times New Roman"/>
          <w:sz w:val="28"/>
          <w:szCs w:val="28"/>
        </w:rPr>
        <w:t xml:space="preserve"> </w:t>
      </w:r>
      <w:r w:rsidRPr="00662022">
        <w:rPr>
          <w:rFonts w:ascii="Times New Roman" w:hAnsi="Times New Roman"/>
          <w:sz w:val="28"/>
          <w:szCs w:val="28"/>
        </w:rPr>
        <w:t>– любая группа, членом которой является индивид;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2) Референтная группа</w:t>
      </w:r>
      <w:r w:rsidRPr="00662022">
        <w:rPr>
          <w:rFonts w:ascii="Times New Roman" w:hAnsi="Times New Roman"/>
          <w:noProof/>
          <w:sz w:val="28"/>
          <w:szCs w:val="28"/>
        </w:rPr>
        <w:t xml:space="preserve"> -</w:t>
      </w:r>
      <w:r w:rsidRPr="00662022">
        <w:rPr>
          <w:rFonts w:ascii="Times New Roman" w:hAnsi="Times New Roman"/>
          <w:sz w:val="28"/>
          <w:szCs w:val="28"/>
        </w:rPr>
        <w:t xml:space="preserve"> это та группа, ценности которой являются значимыми для индивида.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3. По характеру свойств индивидов, входящих в них, выделяют группы: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1) социально-демографические (пол, возраст, семейное положение);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2) социально-поселенческие (сельское и городское население);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3) социально-этнические (разные этнические группы);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4) социально-профессиональные (разные профессиональные группы);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5) социально-классовые.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Социальная структура общества – это совокупность взаимосвязанных и взаимодействующих социальных групп и отношений между ними.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62022" w:rsidRPr="00662022" w:rsidRDefault="001C04AC" w:rsidP="0066202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022">
        <w:rPr>
          <w:rFonts w:ascii="Times New Roman" w:hAnsi="Times New Roman"/>
          <w:b/>
          <w:sz w:val="28"/>
          <w:szCs w:val="28"/>
        </w:rPr>
        <w:t xml:space="preserve">2. </w:t>
      </w:r>
      <w:r w:rsidR="00871BC4" w:rsidRPr="00662022">
        <w:rPr>
          <w:rFonts w:ascii="Times New Roman" w:hAnsi="Times New Roman"/>
          <w:b/>
          <w:sz w:val="28"/>
          <w:szCs w:val="28"/>
        </w:rPr>
        <w:t>Сущность социальной стратификации</w:t>
      </w:r>
    </w:p>
    <w:p w:rsidR="00662022" w:rsidRDefault="00662022" w:rsidP="006620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В обществе существует множество групп, но все они не равны, как и не равны люди, которые составляют эти группы. Т.е. всегда существует социальное неравенство. Однако уровни и формы социального неравенства могут быть различными.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Центральным понятием при анализе социального неравенства является понятие социальной стратификации.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Социальная стратификация (от лат. stratum – слой, пласт)</w:t>
      </w:r>
      <w:r w:rsidRPr="00662022">
        <w:rPr>
          <w:rFonts w:ascii="Times New Roman" w:hAnsi="Times New Roman"/>
          <w:noProof/>
          <w:sz w:val="28"/>
          <w:szCs w:val="28"/>
        </w:rPr>
        <w:t xml:space="preserve"> -</w:t>
      </w:r>
      <w:r w:rsidRPr="00662022">
        <w:rPr>
          <w:rFonts w:ascii="Times New Roman" w:hAnsi="Times New Roman"/>
          <w:sz w:val="28"/>
          <w:szCs w:val="28"/>
        </w:rPr>
        <w:t xml:space="preserve"> наслоение, напластование групп, имеющих различный доступ к социальным благам в силу своего положения в общественной иерархии. Страта включает в себя множество людей, сходных по какому-то признаку, чувствующих себя связанными друг с другом. В качестве</w:t>
      </w:r>
      <w:r w:rsidRPr="00662022">
        <w:rPr>
          <w:rFonts w:ascii="Times New Roman" w:hAnsi="Times New Roman"/>
          <w:noProof/>
          <w:sz w:val="28"/>
          <w:szCs w:val="28"/>
        </w:rPr>
        <w:t xml:space="preserve"> </w:t>
      </w:r>
      <w:r w:rsidRPr="00662022">
        <w:rPr>
          <w:rFonts w:ascii="Times New Roman" w:hAnsi="Times New Roman"/>
          <w:sz w:val="28"/>
          <w:szCs w:val="28"/>
        </w:rPr>
        <w:t>признака могут выступать экономические, политические, социально-демографические, культурные характеристики, но они обязательно должны быть статусными, т.е. иметь ранговый характер.</w:t>
      </w:r>
    </w:p>
    <w:p w:rsidR="001C04AC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В социологии существуют различные методологические подходы к анализу сущности, истоков и перспектив развития социальной стратификации.</w:t>
      </w:r>
    </w:p>
    <w:p w:rsidR="00662022" w:rsidRPr="00662022" w:rsidRDefault="00662022" w:rsidP="00662022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9"/>
        <w:gridCol w:w="2620"/>
        <w:gridCol w:w="3875"/>
      </w:tblGrid>
      <w:tr w:rsidR="001C04AC" w:rsidRPr="00662022" w:rsidTr="00662022">
        <w:tc>
          <w:tcPr>
            <w:tcW w:w="0" w:type="auto"/>
          </w:tcPr>
          <w:p w:rsidR="001C04AC" w:rsidRPr="00662022" w:rsidRDefault="00871BC4" w:rsidP="0066202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62022">
              <w:rPr>
                <w:rFonts w:ascii="Times New Roman" w:hAnsi="Times New Roman"/>
                <w:sz w:val="20"/>
              </w:rPr>
              <w:br w:type="page"/>
            </w:r>
            <w:r w:rsidR="001C04AC" w:rsidRPr="00662022">
              <w:rPr>
                <w:rFonts w:ascii="Times New Roman" w:hAnsi="Times New Roman"/>
                <w:sz w:val="20"/>
              </w:rPr>
              <w:t>Функциональный подход</w:t>
            </w:r>
          </w:p>
        </w:tc>
        <w:tc>
          <w:tcPr>
            <w:tcW w:w="0" w:type="auto"/>
          </w:tcPr>
          <w:p w:rsidR="001C04AC" w:rsidRPr="00662022" w:rsidRDefault="001C04AC" w:rsidP="0066202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62022">
              <w:rPr>
                <w:rFonts w:ascii="Times New Roman" w:hAnsi="Times New Roman"/>
                <w:sz w:val="20"/>
              </w:rPr>
              <w:t>Конфликтный подход</w:t>
            </w:r>
          </w:p>
        </w:tc>
        <w:tc>
          <w:tcPr>
            <w:tcW w:w="0" w:type="auto"/>
          </w:tcPr>
          <w:p w:rsidR="001C04AC" w:rsidRPr="00662022" w:rsidRDefault="001C04AC" w:rsidP="0066202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62022">
              <w:rPr>
                <w:rFonts w:ascii="Times New Roman" w:hAnsi="Times New Roman"/>
                <w:sz w:val="20"/>
              </w:rPr>
              <w:t>Эволюционный подход</w:t>
            </w:r>
          </w:p>
        </w:tc>
      </w:tr>
      <w:tr w:rsidR="001C04AC" w:rsidRPr="00662022" w:rsidTr="00662022">
        <w:tc>
          <w:tcPr>
            <w:tcW w:w="0" w:type="auto"/>
          </w:tcPr>
          <w:p w:rsidR="001C04AC" w:rsidRPr="00662022" w:rsidRDefault="001C04AC" w:rsidP="0066202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62022">
              <w:rPr>
                <w:rFonts w:ascii="Times New Roman" w:hAnsi="Times New Roman"/>
                <w:noProof/>
                <w:sz w:val="20"/>
              </w:rPr>
              <w:t>1.</w:t>
            </w:r>
            <w:r w:rsidRPr="00662022">
              <w:rPr>
                <w:rFonts w:ascii="Times New Roman" w:hAnsi="Times New Roman"/>
                <w:sz w:val="20"/>
              </w:rPr>
              <w:t xml:space="preserve"> Стратификация естественна, необходима, неизбежна, ибо связана с многообразием потребностей, функций и социальных ролей.</w:t>
            </w:r>
          </w:p>
          <w:p w:rsidR="001C04AC" w:rsidRPr="00662022" w:rsidRDefault="001C04AC" w:rsidP="0066202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</w:tcPr>
          <w:p w:rsidR="001C04AC" w:rsidRPr="00662022" w:rsidRDefault="001C04AC" w:rsidP="0066202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62022">
              <w:rPr>
                <w:rFonts w:ascii="Times New Roman" w:hAnsi="Times New Roman"/>
                <w:noProof/>
                <w:sz w:val="20"/>
              </w:rPr>
              <w:t>1.</w:t>
            </w:r>
            <w:r w:rsidRPr="00662022">
              <w:rPr>
                <w:rFonts w:ascii="Times New Roman" w:hAnsi="Times New Roman"/>
                <w:sz w:val="20"/>
              </w:rPr>
              <w:t xml:space="preserve"> Стратификация не необходима, но и не неизбежна. Она возникает из конфликта групп.</w:t>
            </w:r>
          </w:p>
        </w:tc>
        <w:tc>
          <w:tcPr>
            <w:tcW w:w="0" w:type="auto"/>
          </w:tcPr>
          <w:p w:rsidR="001C04AC" w:rsidRPr="00662022" w:rsidRDefault="001C04AC" w:rsidP="0066202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62022">
              <w:rPr>
                <w:rFonts w:ascii="Times New Roman" w:hAnsi="Times New Roman"/>
                <w:noProof/>
                <w:sz w:val="20"/>
              </w:rPr>
              <w:t>1.</w:t>
            </w:r>
            <w:r w:rsidRPr="00662022">
              <w:rPr>
                <w:rFonts w:ascii="Times New Roman" w:hAnsi="Times New Roman"/>
                <w:sz w:val="20"/>
              </w:rPr>
              <w:t xml:space="preserve"> Стратификация не всегда является необходимой и полезной. Она появляется не только в силу естественных потребностей, но и на основе конфликта, возникающего в результате распределения прибавочного продукта</w:t>
            </w:r>
          </w:p>
        </w:tc>
      </w:tr>
      <w:tr w:rsidR="001C04AC" w:rsidRPr="00662022" w:rsidTr="00662022">
        <w:tc>
          <w:tcPr>
            <w:tcW w:w="0" w:type="auto"/>
          </w:tcPr>
          <w:p w:rsidR="001C04AC" w:rsidRPr="00662022" w:rsidRDefault="001C04AC" w:rsidP="0066202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62022">
              <w:rPr>
                <w:rFonts w:ascii="Times New Roman" w:hAnsi="Times New Roman"/>
                <w:noProof/>
                <w:sz w:val="20"/>
              </w:rPr>
              <w:t>2.</w:t>
            </w:r>
            <w:r w:rsidRPr="00662022">
              <w:rPr>
                <w:rFonts w:ascii="Times New Roman" w:hAnsi="Times New Roman"/>
                <w:sz w:val="20"/>
              </w:rPr>
              <w:t xml:space="preserve"> Вознаграждение осуществляется в соответствии с ролью и поэтому справедливо.</w:t>
            </w:r>
          </w:p>
          <w:p w:rsidR="001C04AC" w:rsidRPr="00662022" w:rsidRDefault="001C04AC" w:rsidP="0066202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</w:tcPr>
          <w:p w:rsidR="001C04AC" w:rsidRPr="00662022" w:rsidRDefault="001C04AC" w:rsidP="0066202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62022">
              <w:rPr>
                <w:rFonts w:ascii="Times New Roman" w:hAnsi="Times New Roman"/>
                <w:noProof/>
                <w:sz w:val="20"/>
              </w:rPr>
              <w:t>2.</w:t>
            </w:r>
            <w:r w:rsidRPr="00662022">
              <w:rPr>
                <w:rFonts w:ascii="Times New Roman" w:hAnsi="Times New Roman"/>
                <w:sz w:val="20"/>
              </w:rPr>
              <w:t xml:space="preserve"> Стратификация не справедлива. Ее определяют интересы власть имущих.</w:t>
            </w:r>
          </w:p>
        </w:tc>
        <w:tc>
          <w:tcPr>
            <w:tcW w:w="0" w:type="auto"/>
          </w:tcPr>
          <w:p w:rsidR="001C04AC" w:rsidRPr="00662022" w:rsidRDefault="001C04AC" w:rsidP="0066202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62022">
              <w:rPr>
                <w:rFonts w:ascii="Times New Roman" w:hAnsi="Times New Roman"/>
                <w:noProof/>
                <w:sz w:val="20"/>
              </w:rPr>
              <w:t>2.</w:t>
            </w:r>
            <w:r w:rsidRPr="00662022">
              <w:rPr>
                <w:rFonts w:ascii="Times New Roman" w:hAnsi="Times New Roman"/>
                <w:sz w:val="20"/>
              </w:rPr>
              <w:t xml:space="preserve"> Вознаграждение может быть справедливым и несправедливым.</w:t>
            </w:r>
          </w:p>
          <w:p w:rsidR="001C04AC" w:rsidRPr="00662022" w:rsidRDefault="001C04AC" w:rsidP="0066202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1C04AC" w:rsidRPr="00662022" w:rsidTr="00662022">
        <w:tc>
          <w:tcPr>
            <w:tcW w:w="0" w:type="auto"/>
          </w:tcPr>
          <w:p w:rsidR="001C04AC" w:rsidRPr="00662022" w:rsidRDefault="001C04AC" w:rsidP="00662022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662022">
              <w:rPr>
                <w:rFonts w:ascii="Times New Roman" w:hAnsi="Times New Roman"/>
                <w:noProof/>
                <w:sz w:val="20"/>
              </w:rPr>
              <w:t>3.</w:t>
            </w:r>
            <w:r w:rsidRPr="00662022">
              <w:rPr>
                <w:rFonts w:ascii="Times New Roman" w:hAnsi="Times New Roman"/>
                <w:sz w:val="20"/>
              </w:rPr>
              <w:t xml:space="preserve"> Стратификация обеспечивает оптимальное функционирование общества.</w:t>
            </w:r>
          </w:p>
          <w:p w:rsidR="001C04AC" w:rsidRPr="00662022" w:rsidRDefault="001C04AC" w:rsidP="00662022">
            <w:pPr>
              <w:spacing w:line="36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0" w:type="auto"/>
          </w:tcPr>
          <w:p w:rsidR="001C04AC" w:rsidRPr="00662022" w:rsidRDefault="001C04AC" w:rsidP="00662022">
            <w:pPr>
              <w:spacing w:line="36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  <w:r w:rsidRPr="00662022">
              <w:rPr>
                <w:rFonts w:ascii="Times New Roman" w:hAnsi="Times New Roman"/>
                <w:noProof/>
                <w:sz w:val="20"/>
              </w:rPr>
              <w:t>3.</w:t>
            </w:r>
            <w:r w:rsidRPr="00662022">
              <w:rPr>
                <w:rFonts w:ascii="Times New Roman" w:hAnsi="Times New Roman"/>
                <w:sz w:val="20"/>
              </w:rPr>
              <w:t xml:space="preserve"> Стратификация затрудняет нормальное функционирование общества.</w:t>
            </w:r>
          </w:p>
        </w:tc>
        <w:tc>
          <w:tcPr>
            <w:tcW w:w="0" w:type="auto"/>
          </w:tcPr>
          <w:p w:rsidR="001C04AC" w:rsidRPr="00662022" w:rsidRDefault="001C04AC" w:rsidP="00662022">
            <w:pPr>
              <w:spacing w:line="360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  <w:r w:rsidRPr="00662022">
              <w:rPr>
                <w:rFonts w:ascii="Times New Roman" w:hAnsi="Times New Roman"/>
                <w:noProof/>
                <w:sz w:val="20"/>
              </w:rPr>
              <w:t>3.</w:t>
            </w:r>
            <w:r w:rsidRPr="00662022">
              <w:rPr>
                <w:rFonts w:ascii="Times New Roman" w:hAnsi="Times New Roman"/>
                <w:sz w:val="20"/>
              </w:rPr>
              <w:t xml:space="preserve"> Стратификация может способствовать, а может и затруднять развитие.</w:t>
            </w:r>
          </w:p>
        </w:tc>
      </w:tr>
    </w:tbl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М. Вебер выделил три социальных ресурса, порождающих социальную стратификацию: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Собственность. 2. Власть. 3. Престиж.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Другими словами, социальная группа, находящаяся на более высоком уровне социальной иерархии, обладает большими объемами власти, собственности и престижа.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П. Сорокин предложил идею многомерной стратификации, то есть, на его взгляд, существует не единая стратификационная пирамида, а три: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Экономическая стратификация.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Политическая стратификация.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Профессиональная стратификация.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Высокий социальный статус в одной стратификации не всегда связан с высоким статусом в другой стратификации (например, Президент США обладает наивысшим статусом в политической стратификации, а его статус в экономической стратификации намного ниже).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Каждое общество имеет свою систему социальной стратификации. Различают две разновидности стратификации: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1. Закрытую - существуют жесткие границы между стратами, запреты на переход из одной страты в другую. Примером закрытой стратификации является деление общества на касты и сословия.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Открытую - нет формальных запретов на переход из одной страты в другую.</w:t>
      </w:r>
    </w:p>
    <w:p w:rsidR="00662022" w:rsidRPr="00662022" w:rsidRDefault="00662022" w:rsidP="0066202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62022">
        <w:rPr>
          <w:rFonts w:ascii="Times New Roman" w:hAnsi="Times New Roman"/>
          <w:b/>
          <w:sz w:val="28"/>
          <w:szCs w:val="28"/>
        </w:rPr>
        <w:t xml:space="preserve">3. </w:t>
      </w:r>
      <w:r w:rsidR="00871BC4" w:rsidRPr="00662022">
        <w:rPr>
          <w:rFonts w:ascii="Times New Roman" w:hAnsi="Times New Roman"/>
          <w:b/>
          <w:sz w:val="28"/>
          <w:szCs w:val="28"/>
        </w:rPr>
        <w:t>Исторические типы социальной стратификации</w:t>
      </w:r>
    </w:p>
    <w:p w:rsidR="00662022" w:rsidRDefault="00662022" w:rsidP="006620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Существуют 4 основных исторических типа социальной стратификации.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1. Рабство – крайняя форма неравенства, когда одни индивиды являются собственностью других.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2. Каста</w:t>
      </w:r>
      <w:r w:rsidRPr="00662022">
        <w:rPr>
          <w:rFonts w:ascii="Times New Roman" w:hAnsi="Times New Roman"/>
          <w:noProof/>
          <w:sz w:val="28"/>
          <w:szCs w:val="28"/>
        </w:rPr>
        <w:t xml:space="preserve"> –</w:t>
      </w:r>
      <w:r w:rsidRPr="00662022">
        <w:rPr>
          <w:rFonts w:ascii="Times New Roman" w:hAnsi="Times New Roman"/>
          <w:sz w:val="28"/>
          <w:szCs w:val="28"/>
        </w:rPr>
        <w:t xml:space="preserve"> группа, члены которой связаны происхождением или правовым положением, принадлежность к которой является наследственной, переход из одной касты в другую практически невозможен. В Индии</w:t>
      </w:r>
      <w:r w:rsidRPr="00662022">
        <w:rPr>
          <w:rFonts w:ascii="Times New Roman" w:hAnsi="Times New Roman"/>
          <w:noProof/>
          <w:sz w:val="28"/>
          <w:szCs w:val="28"/>
        </w:rPr>
        <w:t xml:space="preserve"> было 4 </w:t>
      </w:r>
      <w:r w:rsidRPr="00662022">
        <w:rPr>
          <w:rFonts w:ascii="Times New Roman" w:hAnsi="Times New Roman"/>
          <w:sz w:val="28"/>
          <w:szCs w:val="28"/>
        </w:rPr>
        <w:t>касты, отделенных нормами ритуальной чистоты. Большие касты делились на подкасты. Характерной чертой кастовой системы была эндогамия (запрет неравных браков).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3. Сословие</w:t>
      </w:r>
      <w:r w:rsidRPr="00662022">
        <w:rPr>
          <w:rFonts w:ascii="Times New Roman" w:hAnsi="Times New Roman"/>
          <w:noProof/>
          <w:sz w:val="28"/>
          <w:szCs w:val="28"/>
        </w:rPr>
        <w:t xml:space="preserve"> –</w:t>
      </w:r>
      <w:r w:rsidRPr="00662022">
        <w:rPr>
          <w:rFonts w:ascii="Times New Roman" w:hAnsi="Times New Roman"/>
          <w:sz w:val="28"/>
          <w:szCs w:val="28"/>
        </w:rPr>
        <w:t xml:space="preserve"> группа, обладающая закрепленными обычаем или законом и передаваемыми по наследству правами и обязанностями. Сословия основывались на земельной собственности. Характерная черта сословия – наличие социальных символов и знаков: титулов, мундиров, орденов, званий.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Своего совершенства сословный строй достиг в средневековой Западной Европе. К</w:t>
      </w:r>
      <w:r w:rsidRPr="00662022">
        <w:rPr>
          <w:rFonts w:ascii="Times New Roman" w:hAnsi="Times New Roman"/>
          <w:noProof/>
          <w:sz w:val="28"/>
          <w:szCs w:val="28"/>
        </w:rPr>
        <w:t xml:space="preserve">ак правило, выделяется два </w:t>
      </w:r>
      <w:r w:rsidRPr="00662022">
        <w:rPr>
          <w:rFonts w:ascii="Times New Roman" w:hAnsi="Times New Roman"/>
          <w:sz w:val="28"/>
          <w:szCs w:val="28"/>
        </w:rPr>
        <w:t>привилегированных сословия</w:t>
      </w:r>
      <w:r w:rsidRPr="00662022">
        <w:rPr>
          <w:rFonts w:ascii="Times New Roman" w:hAnsi="Times New Roman"/>
          <w:noProof/>
          <w:sz w:val="28"/>
          <w:szCs w:val="28"/>
        </w:rPr>
        <w:t xml:space="preserve"> -</w:t>
      </w:r>
      <w:r w:rsidRPr="00662022">
        <w:rPr>
          <w:rFonts w:ascii="Times New Roman" w:hAnsi="Times New Roman"/>
          <w:sz w:val="28"/>
          <w:szCs w:val="28"/>
        </w:rPr>
        <w:t xml:space="preserve"> духовенство и дворянство</w:t>
      </w:r>
      <w:r w:rsidRPr="00662022">
        <w:rPr>
          <w:rFonts w:ascii="Times New Roman" w:hAnsi="Times New Roman"/>
          <w:noProof/>
          <w:sz w:val="28"/>
          <w:szCs w:val="28"/>
        </w:rPr>
        <w:t xml:space="preserve"> -</w:t>
      </w:r>
      <w:r w:rsidRPr="00662022">
        <w:rPr>
          <w:rFonts w:ascii="Times New Roman" w:hAnsi="Times New Roman"/>
          <w:sz w:val="28"/>
          <w:szCs w:val="28"/>
        </w:rPr>
        <w:t xml:space="preserve"> и третье, включавшее в себя все остальные слои общества.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4. Классы обладают рядом особенностей, отличающих от трех других стратификационных систем: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1) Классы не опираются на закон и религиозные традиции, принадлежность к классу не связана с наследованием привилегий, закрепленных законом или обычаем.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2) Индивид может стать членом класса благодаря своим усилиям, а не только «получить» его при рождении.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3) Классы возникают в зависимости от разницы в экономическом положении групп индивидов, неравенства во владении и контроле над экономическими ресурсами.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4) В других стратификационных системах неравенство выражается, прежде всего, через персональные взаимоотношения долга и обязанностей – между рабом и господином, помещиком и крепостным. Классовые системы, напротив, функционируют через широкомасштабные связи имперсонального характера.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Понятие класса было введено в оборот французскими историками Тьери и Гизо в 18 ст. В современной социологии существует множество классовых концепций. Рассмотрим два основных подхода к анализу классов – марксистский и градационный.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1. Марксистский подход. Наиболее активно понятие «класс» используется марксистами, однако определения этой категории в работах К.Маркса нет. Главным классообразующим признаком по Марксу является собственность на средства производства.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Важнейшим проявлением классовых отношений была эксплуатация одного класса другим. На каждом этапе развития общества К.Маркс выделял основные классы, соответствующие данному способу производства (рабы и рабовладельцы, феодалы и крестьяне, капиталисты и рабочие), и неосновные – пережитки старых или зародыши новых формаций (землевладельцы при капитализме). Деление общества на классы является результатом общественного разделения труда и формирования часнособственнических отношений.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По Марксу, класс в своем развитии проходит два этапа – от «класса в себе» до «класса для себя». «Класс в себе» представляет собой формирующийся класс, не осознавший свои классовые интересы. Второй – это уже сформировавшийся класс.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Градационный подход учитывает не один, а несколько критериев классообразования (род занятий, источник и размер дохода, уровень образования, стиль жизни).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Среди моделей стратификации, принятых в западной социологии, наибольшее распространение получила модель Ллойда Уорнера. Он выделил три класса и по две страты в каждом классе.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Высший высший</w:t>
      </w:r>
      <w:r w:rsidRPr="00662022">
        <w:rPr>
          <w:rFonts w:ascii="Times New Roman" w:hAnsi="Times New Roman"/>
          <w:noProof/>
          <w:sz w:val="28"/>
          <w:szCs w:val="28"/>
        </w:rPr>
        <w:t xml:space="preserve"> –</w:t>
      </w:r>
      <w:r w:rsidRPr="00662022">
        <w:rPr>
          <w:rFonts w:ascii="Times New Roman" w:hAnsi="Times New Roman"/>
          <w:sz w:val="28"/>
          <w:szCs w:val="28"/>
        </w:rPr>
        <w:t xml:space="preserve"> династии (богатые семьи знатного происхождения).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Низший высший</w:t>
      </w:r>
      <w:r w:rsidRPr="00662022">
        <w:rPr>
          <w:rFonts w:ascii="Times New Roman" w:hAnsi="Times New Roman"/>
          <w:noProof/>
          <w:sz w:val="28"/>
          <w:szCs w:val="28"/>
        </w:rPr>
        <w:t xml:space="preserve"> - люди высокого достатка, недавно разбогатевшие (нувориши)</w:t>
      </w:r>
      <w:r w:rsidRPr="00662022">
        <w:rPr>
          <w:rFonts w:ascii="Times New Roman" w:hAnsi="Times New Roman"/>
          <w:sz w:val="28"/>
          <w:szCs w:val="28"/>
        </w:rPr>
        <w:t>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Высший средний</w:t>
      </w:r>
      <w:r w:rsidRPr="00662022">
        <w:rPr>
          <w:rFonts w:ascii="Times New Roman" w:hAnsi="Times New Roman"/>
          <w:noProof/>
          <w:sz w:val="28"/>
          <w:szCs w:val="28"/>
        </w:rPr>
        <w:t xml:space="preserve"> -</w:t>
      </w:r>
      <w:r w:rsidRPr="00662022">
        <w:rPr>
          <w:rFonts w:ascii="Times New Roman" w:hAnsi="Times New Roman"/>
          <w:sz w:val="28"/>
          <w:szCs w:val="28"/>
        </w:rPr>
        <w:t xml:space="preserve"> высококвалифицированные лица, занятые умственным трудом, имеющие высокие доходы (юристы, врачи, научная элита, менеджеры), представители среднего бизнеса.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Низший средний</w:t>
      </w:r>
      <w:r w:rsidRPr="00662022">
        <w:rPr>
          <w:rFonts w:ascii="Times New Roman" w:hAnsi="Times New Roman"/>
          <w:noProof/>
          <w:sz w:val="28"/>
          <w:szCs w:val="28"/>
        </w:rPr>
        <w:t xml:space="preserve"> – неквалифицированные “белые воротнички” (канцелярские служащие, секретари, кассиры, официанты)</w:t>
      </w:r>
      <w:r w:rsidRPr="00662022">
        <w:rPr>
          <w:rFonts w:ascii="Times New Roman" w:hAnsi="Times New Roman"/>
          <w:sz w:val="28"/>
          <w:szCs w:val="28"/>
        </w:rPr>
        <w:t>, а также мелкие собственники.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Высший низший – рабочие физического труда.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Низший низший</w:t>
      </w:r>
      <w:r w:rsidRPr="00662022">
        <w:rPr>
          <w:rFonts w:ascii="Times New Roman" w:hAnsi="Times New Roman"/>
          <w:noProof/>
          <w:sz w:val="28"/>
          <w:szCs w:val="28"/>
        </w:rPr>
        <w:t xml:space="preserve"> -</w:t>
      </w:r>
      <w:r w:rsidRPr="00662022">
        <w:rPr>
          <w:rFonts w:ascii="Times New Roman" w:hAnsi="Times New Roman"/>
          <w:sz w:val="28"/>
          <w:szCs w:val="28"/>
        </w:rPr>
        <w:t xml:space="preserve"> нищие, безработные, бездомные, иностранные рабочие.</w:t>
      </w:r>
    </w:p>
    <w:p w:rsidR="00662022" w:rsidRDefault="00662022" w:rsidP="006620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62022" w:rsidRPr="00662022" w:rsidRDefault="001C04AC" w:rsidP="0066202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022">
        <w:rPr>
          <w:rFonts w:ascii="Times New Roman" w:hAnsi="Times New Roman"/>
          <w:b/>
          <w:sz w:val="28"/>
          <w:szCs w:val="28"/>
        </w:rPr>
        <w:t xml:space="preserve">4. </w:t>
      </w:r>
      <w:r w:rsidR="00871BC4" w:rsidRPr="00662022">
        <w:rPr>
          <w:rFonts w:ascii="Times New Roman" w:hAnsi="Times New Roman"/>
          <w:b/>
          <w:sz w:val="28"/>
          <w:szCs w:val="28"/>
        </w:rPr>
        <w:t>Мобильность, виды мобильности</w:t>
      </w:r>
    </w:p>
    <w:p w:rsidR="00662022" w:rsidRDefault="00662022" w:rsidP="006620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Социальной мобильностью называется постоянное горизонтальное и вертикальное перемещение индивидов и социальных групп в обществе.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Виды социальной мобильности: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Межпоколенная (дети получают статус более высокий по сравнению со своими родителями) и внутрипоколенная (человек меняет свой статус на протяжении жизни).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Вертикальная (может быть восходящей и нисходящей) – когда человек меняет свой статус на более высокий или низкий; горизонтальная - когда смены статуса не происходит (например, географическая мобильность).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Индивидуальная (статус меняет один человек) и групповая (статус меняет группа).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Основными каналами вертикальной восходящей мобильности являются следующие социальные институты: армия, церковь, семья, школа, собственность.</w:t>
      </w:r>
    </w:p>
    <w:p w:rsidR="001C04AC" w:rsidRPr="00662022" w:rsidRDefault="001C04AC" w:rsidP="00662022">
      <w:pPr>
        <w:spacing w:line="360" w:lineRule="auto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При переходе из группы в группу человек может оказаться в маргинальном состоянии. Маргинальность - состояние личности или общности, находящейся на грани разных культур. Маргинальной может быть не только личность, но и общество. Например, Украина в настоящее время из-за переходного периода может быть охарактеризована как маргинальное общество.</w:t>
      </w:r>
    </w:p>
    <w:p w:rsidR="00871BC4" w:rsidRPr="00662022" w:rsidRDefault="00662022" w:rsidP="0066202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71BC4" w:rsidRPr="00662022">
        <w:rPr>
          <w:rFonts w:ascii="Times New Roman" w:hAnsi="Times New Roman"/>
          <w:b/>
          <w:sz w:val="28"/>
          <w:szCs w:val="28"/>
        </w:rPr>
        <w:t>Литература</w:t>
      </w:r>
    </w:p>
    <w:p w:rsidR="00662022" w:rsidRPr="00662022" w:rsidRDefault="00662022" w:rsidP="0066202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71BC4" w:rsidRPr="00662022" w:rsidRDefault="003E03A3" w:rsidP="0066202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1. Осипов Г.В., Коваленко Ю.П. Социология. - М., 2007</w:t>
      </w:r>
    </w:p>
    <w:p w:rsidR="003E03A3" w:rsidRPr="00662022" w:rsidRDefault="003E03A3" w:rsidP="0066202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2. Мирошниченко И.В. Социология. М: А-Приор, 2009. – 128с.</w:t>
      </w:r>
    </w:p>
    <w:p w:rsidR="003E03A3" w:rsidRPr="00662022" w:rsidRDefault="003E03A3" w:rsidP="0066202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3. Коротаев А. В. Социальная эволюция. М.: «Восточная литература», 2003.</w:t>
      </w:r>
    </w:p>
    <w:p w:rsidR="003E03A3" w:rsidRPr="00662022" w:rsidRDefault="003E03A3" w:rsidP="0066202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4. Волков Ю.Г. Социология. СПб: Дашков и К, 2009. – 384с.</w:t>
      </w:r>
    </w:p>
    <w:p w:rsidR="00FB63E8" w:rsidRPr="00662022" w:rsidRDefault="00FB63E8" w:rsidP="0066202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5. Краткий словарь по социологии / Под ред. Д.М. Гвишиани, Н.И. Лапина. М: 1989</w:t>
      </w:r>
    </w:p>
    <w:p w:rsidR="00FB63E8" w:rsidRPr="00662022" w:rsidRDefault="00FB63E8" w:rsidP="0066202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6. Квасова И.И. Социология культуры. Учебное пособие. М.: изд-во РУДН, 2005.</w:t>
      </w:r>
    </w:p>
    <w:p w:rsidR="00FB63E8" w:rsidRPr="00662022" w:rsidRDefault="00FB63E8" w:rsidP="0066202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662022">
        <w:rPr>
          <w:rFonts w:ascii="Times New Roman" w:hAnsi="Times New Roman"/>
          <w:sz w:val="28"/>
          <w:szCs w:val="28"/>
        </w:rPr>
        <w:t>7. Основы современного социального управления. М.: Экономика, 2000.</w:t>
      </w:r>
      <w:bookmarkStart w:id="0" w:name="_GoBack"/>
      <w:bookmarkEnd w:id="0"/>
    </w:p>
    <w:sectPr w:rsidR="00FB63E8" w:rsidRPr="00662022" w:rsidSect="00662022">
      <w:pgSz w:w="11900" w:h="16820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68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DD1536"/>
    <w:multiLevelType w:val="singleLevel"/>
    <w:tmpl w:val="AFDE60DA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cs="Times New Roman" w:hint="default"/>
      </w:rPr>
    </w:lvl>
  </w:abstractNum>
  <w:abstractNum w:abstractNumId="2">
    <w:nsid w:val="0C4B4446"/>
    <w:multiLevelType w:val="singleLevel"/>
    <w:tmpl w:val="E858FB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117579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89379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6AE0900"/>
    <w:multiLevelType w:val="singleLevel"/>
    <w:tmpl w:val="D5C22888"/>
    <w:lvl w:ilvl="0">
      <w:start w:val="1"/>
      <w:numFmt w:val="decimal"/>
      <w:lvlText w:val="%1."/>
      <w:lvlJc w:val="left"/>
      <w:pPr>
        <w:tabs>
          <w:tab w:val="num" w:pos="1057"/>
        </w:tabs>
        <w:ind w:left="1057" w:hanging="360"/>
      </w:pPr>
      <w:rPr>
        <w:rFonts w:cs="Times New Roman" w:hint="default"/>
      </w:rPr>
    </w:lvl>
  </w:abstractNum>
  <w:abstractNum w:abstractNumId="6">
    <w:nsid w:val="2CCB2938"/>
    <w:multiLevelType w:val="hybridMultilevel"/>
    <w:tmpl w:val="63567568"/>
    <w:lvl w:ilvl="0" w:tplc="FFFFFFFF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7610BF"/>
    <w:multiLevelType w:val="singleLevel"/>
    <w:tmpl w:val="041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B323C4"/>
    <w:multiLevelType w:val="singleLevel"/>
    <w:tmpl w:val="1146071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500463F0"/>
    <w:multiLevelType w:val="singleLevel"/>
    <w:tmpl w:val="6828511A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</w:abstractNum>
  <w:abstractNum w:abstractNumId="10">
    <w:nsid w:val="51266111"/>
    <w:multiLevelType w:val="singleLevel"/>
    <w:tmpl w:val="E858FB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54115C17"/>
    <w:multiLevelType w:val="singleLevel"/>
    <w:tmpl w:val="45006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>
    <w:nsid w:val="5502067F"/>
    <w:multiLevelType w:val="singleLevel"/>
    <w:tmpl w:val="AFDE60DA"/>
    <w:lvl w:ilvl="0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cs="Times New Roman" w:hint="default"/>
      </w:rPr>
    </w:lvl>
  </w:abstractNum>
  <w:abstractNum w:abstractNumId="13">
    <w:nsid w:val="5C167B22"/>
    <w:multiLevelType w:val="singleLevel"/>
    <w:tmpl w:val="1146071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5D054B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5F6E476A"/>
    <w:multiLevelType w:val="singleLevel"/>
    <w:tmpl w:val="6828511A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</w:abstractNum>
  <w:abstractNum w:abstractNumId="16">
    <w:nsid w:val="648A61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4C34BF0"/>
    <w:multiLevelType w:val="singleLevel"/>
    <w:tmpl w:val="6828511A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</w:abstractNum>
  <w:abstractNum w:abstractNumId="18">
    <w:nsid w:val="66285B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6E800509"/>
    <w:multiLevelType w:val="singleLevel"/>
    <w:tmpl w:val="6828511A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</w:abstractNum>
  <w:abstractNum w:abstractNumId="20">
    <w:nsid w:val="6EC25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718D7197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92C5095"/>
    <w:multiLevelType w:val="singleLevel"/>
    <w:tmpl w:val="6828511A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</w:abstractNum>
  <w:abstractNum w:abstractNumId="23">
    <w:nsid w:val="7AC76B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0"/>
  </w:num>
  <w:num w:numId="5">
    <w:abstractNumId w:val="21"/>
  </w:num>
  <w:num w:numId="6">
    <w:abstractNumId w:val="20"/>
  </w:num>
  <w:num w:numId="7">
    <w:abstractNumId w:val="11"/>
  </w:num>
  <w:num w:numId="8">
    <w:abstractNumId w:val="14"/>
  </w:num>
  <w:num w:numId="9">
    <w:abstractNumId w:val="2"/>
  </w:num>
  <w:num w:numId="10">
    <w:abstractNumId w:val="10"/>
  </w:num>
  <w:num w:numId="11">
    <w:abstractNumId w:val="5"/>
  </w:num>
  <w:num w:numId="12">
    <w:abstractNumId w:val="23"/>
  </w:num>
  <w:num w:numId="13">
    <w:abstractNumId w:val="13"/>
  </w:num>
  <w:num w:numId="14">
    <w:abstractNumId w:val="8"/>
  </w:num>
  <w:num w:numId="15">
    <w:abstractNumId w:val="12"/>
  </w:num>
  <w:num w:numId="16">
    <w:abstractNumId w:val="1"/>
  </w:num>
  <w:num w:numId="17">
    <w:abstractNumId w:val="18"/>
  </w:num>
  <w:num w:numId="18">
    <w:abstractNumId w:val="9"/>
  </w:num>
  <w:num w:numId="19">
    <w:abstractNumId w:val="17"/>
  </w:num>
  <w:num w:numId="20">
    <w:abstractNumId w:val="19"/>
  </w:num>
  <w:num w:numId="21">
    <w:abstractNumId w:val="15"/>
  </w:num>
  <w:num w:numId="22">
    <w:abstractNumId w:val="22"/>
  </w:num>
  <w:num w:numId="23">
    <w:abstractNumId w:val="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4AC"/>
    <w:rsid w:val="001C04AC"/>
    <w:rsid w:val="00284061"/>
    <w:rsid w:val="002B6AA9"/>
    <w:rsid w:val="003E03A3"/>
    <w:rsid w:val="006563E4"/>
    <w:rsid w:val="00662022"/>
    <w:rsid w:val="006D159C"/>
    <w:rsid w:val="00765D1D"/>
    <w:rsid w:val="00871BC4"/>
    <w:rsid w:val="00887EC6"/>
    <w:rsid w:val="008F0C9F"/>
    <w:rsid w:val="00E647C4"/>
    <w:rsid w:val="00FB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33F1CA-C069-46C5-8EB5-C3528F8B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0" w:lineRule="auto"/>
      <w:ind w:firstLine="720"/>
      <w:jc w:val="both"/>
    </w:pPr>
    <w:rPr>
      <w:rFonts w:ascii="Courier New" w:hAnsi="Courier New"/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0" w:line="280" w:lineRule="auto"/>
      <w:ind w:right="105" w:firstLine="0"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80" w:lineRule="auto"/>
      <w:ind w:right="400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281" w:lineRule="auto"/>
      <w:ind w:left="360" w:firstLine="0"/>
      <w:jc w:val="center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40" w:lineRule="auto"/>
      <w:ind w:firstLine="0"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pPr>
      <w:spacing w:line="240" w:lineRule="auto"/>
      <w:ind w:firstLine="709"/>
      <w:jc w:val="left"/>
    </w:pPr>
  </w:style>
  <w:style w:type="character" w:customStyle="1" w:styleId="a4">
    <w:name w:val="Основной текст с отступом Знак"/>
    <w:link w:val="a3"/>
    <w:uiPriority w:val="99"/>
    <w:semiHidden/>
    <w:rPr>
      <w:rFonts w:ascii="Courier New" w:hAnsi="Courier New"/>
      <w:sz w:val="24"/>
      <w:szCs w:val="20"/>
    </w:rPr>
  </w:style>
  <w:style w:type="paragraph" w:styleId="21">
    <w:name w:val="Body Text Indent 2"/>
    <w:basedOn w:val="a"/>
    <w:link w:val="22"/>
    <w:uiPriority w:val="99"/>
    <w:pPr>
      <w:spacing w:line="280" w:lineRule="auto"/>
      <w:ind w:right="1200" w:firstLine="709"/>
    </w:pPr>
  </w:style>
  <w:style w:type="character" w:customStyle="1" w:styleId="22">
    <w:name w:val="Основной текст с отступом 2 Знак"/>
    <w:link w:val="21"/>
    <w:uiPriority w:val="99"/>
    <w:semiHidden/>
    <w:rPr>
      <w:rFonts w:ascii="Courier New" w:hAnsi="Courier New"/>
      <w:sz w:val="24"/>
      <w:szCs w:val="20"/>
    </w:rPr>
  </w:style>
  <w:style w:type="paragraph" w:styleId="31">
    <w:name w:val="Body Text Indent 3"/>
    <w:basedOn w:val="a"/>
    <w:link w:val="32"/>
    <w:uiPriority w:val="99"/>
    <w:pPr>
      <w:spacing w:before="240" w:line="280" w:lineRule="auto"/>
      <w:ind w:right="-37"/>
    </w:pPr>
    <w:rPr>
      <w:rFonts w:ascii="Times New Roman" w:hAnsi="Times New Roman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Courier New" w:hAnsi="Courier New"/>
      <w:sz w:val="16"/>
      <w:szCs w:val="16"/>
    </w:rPr>
  </w:style>
  <w:style w:type="paragraph" w:styleId="a5">
    <w:name w:val="Body Text"/>
    <w:basedOn w:val="a"/>
    <w:link w:val="a6"/>
    <w:uiPriority w:val="99"/>
    <w:pPr>
      <w:spacing w:line="280" w:lineRule="auto"/>
      <w:ind w:firstLine="0"/>
    </w:pPr>
    <w:rPr>
      <w:rFonts w:ascii="Times New Roman" w:hAnsi="Times New Roman"/>
    </w:rPr>
  </w:style>
  <w:style w:type="character" w:customStyle="1" w:styleId="a6">
    <w:name w:val="Основной текст Знак"/>
    <w:link w:val="a5"/>
    <w:uiPriority w:val="99"/>
    <w:semiHidden/>
    <w:rPr>
      <w:rFonts w:ascii="Courier New" w:hAnsi="Courier New"/>
      <w:sz w:val="24"/>
      <w:szCs w:val="20"/>
    </w:rPr>
  </w:style>
  <w:style w:type="paragraph" w:styleId="23">
    <w:name w:val="Body Text 2"/>
    <w:basedOn w:val="a"/>
    <w:link w:val="24"/>
    <w:uiPriority w:val="99"/>
    <w:pPr>
      <w:spacing w:line="280" w:lineRule="auto"/>
      <w:ind w:right="105" w:firstLine="0"/>
    </w:pPr>
    <w:rPr>
      <w:rFonts w:ascii="Times New Roman" w:hAnsi="Times New Roman"/>
    </w:rPr>
  </w:style>
  <w:style w:type="character" w:customStyle="1" w:styleId="24">
    <w:name w:val="Основной текст 2 Знак"/>
    <w:link w:val="23"/>
    <w:uiPriority w:val="99"/>
    <w:semiHidden/>
    <w:rPr>
      <w:rFonts w:ascii="Courier New" w:hAnsi="Courier New"/>
      <w:sz w:val="24"/>
      <w:szCs w:val="20"/>
    </w:rPr>
  </w:style>
  <w:style w:type="paragraph" w:styleId="33">
    <w:name w:val="Body Text 3"/>
    <w:basedOn w:val="a"/>
    <w:link w:val="34"/>
    <w:uiPriority w:val="99"/>
    <w:pPr>
      <w:spacing w:line="281" w:lineRule="auto"/>
      <w:ind w:firstLine="0"/>
    </w:pPr>
    <w:rPr>
      <w:rFonts w:ascii="Times New Roman" w:hAnsi="Times New Roman"/>
      <w:b/>
    </w:rPr>
  </w:style>
  <w:style w:type="character" w:customStyle="1" w:styleId="34">
    <w:name w:val="Основной текст 3 Знак"/>
    <w:link w:val="33"/>
    <w:uiPriority w:val="99"/>
    <w:semiHidden/>
    <w:rPr>
      <w:rFonts w:ascii="Courier New" w:hAnsi="Courier New"/>
      <w:sz w:val="16"/>
      <w:szCs w:val="16"/>
    </w:rPr>
  </w:style>
  <w:style w:type="paragraph" w:styleId="a7">
    <w:name w:val="caption"/>
    <w:basedOn w:val="a"/>
    <w:next w:val="a"/>
    <w:uiPriority w:val="99"/>
    <w:qFormat/>
    <w:pPr>
      <w:spacing w:line="280" w:lineRule="auto"/>
      <w:ind w:firstLine="360"/>
    </w:pPr>
    <w:rPr>
      <w:rFonts w:ascii="Times New Roman" w:hAnsi="Times New Roman"/>
      <w:b/>
    </w:rPr>
  </w:style>
  <w:style w:type="paragraph" w:styleId="a8">
    <w:name w:val="Title"/>
    <w:basedOn w:val="a"/>
    <w:link w:val="a9"/>
    <w:uiPriority w:val="99"/>
    <w:qFormat/>
    <w:rsid w:val="00FB63E8"/>
    <w:pPr>
      <w:widowControl/>
      <w:spacing w:line="240" w:lineRule="auto"/>
      <w:ind w:firstLine="0"/>
      <w:jc w:val="center"/>
    </w:pPr>
    <w:rPr>
      <w:rFonts w:ascii="Times New Roman" w:hAnsi="Times New Roman"/>
      <w:sz w:val="28"/>
      <w:lang w:val="uk-UA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Социальная структура и социальная стратификация</vt:lpstr>
    </vt:vector>
  </TitlesOfParts>
  <Company>ksip</Company>
  <LinksUpToDate>false</LinksUpToDate>
  <CharactersWithSpaces>12491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структура и социальная стратификация</dc:title>
  <dc:subject/>
  <dc:creator>stavrik</dc:creator>
  <cp:keywords/>
  <dc:description/>
  <cp:lastModifiedBy>admin</cp:lastModifiedBy>
  <cp:revision>2</cp:revision>
  <dcterms:created xsi:type="dcterms:W3CDTF">2014-03-08T02:27:00Z</dcterms:created>
  <dcterms:modified xsi:type="dcterms:W3CDTF">2014-03-08T02:27:00Z</dcterms:modified>
</cp:coreProperties>
</file>