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08E4" w:rsidRPr="00C808E4" w:rsidRDefault="00C808E4" w:rsidP="00C808E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08E4" w:rsidRPr="00C808E4" w:rsidRDefault="00C808E4" w:rsidP="00C808E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07200" w:rsidRPr="00C808E4" w:rsidRDefault="00C808E4" w:rsidP="00C808E4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8E4">
        <w:rPr>
          <w:sz w:val="28"/>
          <w:szCs w:val="28"/>
          <w:lang w:val="uk-UA"/>
        </w:rPr>
        <w:t>Реферат</w:t>
      </w: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bCs/>
          <w:iCs/>
          <w:sz w:val="28"/>
        </w:rPr>
      </w:pPr>
      <w:r w:rsidRPr="00C808E4">
        <w:rPr>
          <w:sz w:val="28"/>
          <w:szCs w:val="28"/>
        </w:rPr>
        <w:t xml:space="preserve">на тему </w:t>
      </w:r>
      <w:r w:rsidR="00C808E4" w:rsidRPr="00C808E4">
        <w:rPr>
          <w:sz w:val="28"/>
          <w:szCs w:val="28"/>
        </w:rPr>
        <w:t>"</w:t>
      </w:r>
      <w:r w:rsidR="006B4D66" w:rsidRPr="00C808E4">
        <w:rPr>
          <w:bCs/>
          <w:iCs/>
          <w:sz w:val="28"/>
        </w:rPr>
        <w:t>Социальные функции и методы политологии</w:t>
      </w:r>
      <w:r w:rsidR="00C808E4" w:rsidRPr="00C808E4">
        <w:rPr>
          <w:sz w:val="28"/>
          <w:szCs w:val="28"/>
        </w:rPr>
        <w:t>"</w:t>
      </w:r>
    </w:p>
    <w:p w:rsidR="00B07200" w:rsidRPr="00C808E4" w:rsidRDefault="004C3104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808E4">
        <w:rPr>
          <w:sz w:val="28"/>
          <w:szCs w:val="28"/>
        </w:rPr>
        <w:t xml:space="preserve">по дисциплине 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>Политология</w:t>
      </w:r>
      <w:r w:rsidR="00C808E4" w:rsidRPr="00C808E4">
        <w:rPr>
          <w:sz w:val="28"/>
          <w:szCs w:val="28"/>
        </w:rPr>
        <w:t>"</w:t>
      </w:r>
    </w:p>
    <w:p w:rsidR="00B07200" w:rsidRPr="00C808E4" w:rsidRDefault="00B07200" w:rsidP="00C808E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C3104" w:rsidRPr="00C808E4" w:rsidRDefault="00C808E4" w:rsidP="00C808E4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C808E4">
        <w:rPr>
          <w:sz w:val="28"/>
          <w:szCs w:val="28"/>
        </w:rPr>
        <w:br w:type="page"/>
      </w:r>
      <w:r w:rsidRPr="00C808E4">
        <w:rPr>
          <w:bCs/>
          <w:iCs/>
          <w:sz w:val="28"/>
          <w:szCs w:val="28"/>
        </w:rPr>
        <w:t>Введение</w:t>
      </w:r>
    </w:p>
    <w:p w:rsidR="00C808E4" w:rsidRPr="00C808E4" w:rsidRDefault="00C808E4" w:rsidP="00C808E4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Главным условием развития политологии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и любой другой науки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является общественная потребность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Каждая наука ставит перед собой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 меньшей мере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две цели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С одной стороны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она стремится реализовать узко познавательные задачи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А с другой стороны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главная задача науки состоит в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чтобы результаты научных исследований воплощались в практику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Общественная потребность в политологических науках в нашей стране раньше практически отсутствовала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Общественное сознание вполне удовлетворялось мифами официальной идеологии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органы власти и управления принимали решения или по указанию сверху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или на основе интуиции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Считалось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возможно тотальное управление обществом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потому ни один из общественных процессов не должен находиться вне контроля руководящих органов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И в то же время в обществе существовало множество неуправляемых и неконтролируемых процессов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которые можно было лишь затормозить во время очередной кампании борьбы с чем-то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но не отменить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4D66" w:rsidRPr="00C808E4" w:rsidRDefault="00C808E4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08E4">
        <w:rPr>
          <w:sz w:val="28"/>
          <w:szCs w:val="28"/>
        </w:rPr>
        <w:br w:type="page"/>
      </w:r>
      <w:r w:rsidR="006B4D66" w:rsidRPr="00C808E4">
        <w:rPr>
          <w:sz w:val="28"/>
          <w:szCs w:val="28"/>
        </w:rPr>
        <w:t>1. Функции политологии</w:t>
      </w:r>
    </w:p>
    <w:p w:rsidR="00C808E4" w:rsidRPr="00C808E4" w:rsidRDefault="00C808E4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За последние годы появились независимые от государства социально-политические субъекты (партии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движения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неформальные группы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группы давления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п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)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были созданы новые политические механизмы - свободные выборы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парламенты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д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Резко возрос спрос на точное и достоверное знание о политических процессах и силах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которые в них участвуют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 политических механизмах и способах их оптимального функционирования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 xml:space="preserve">Поэтому </w:t>
      </w:r>
      <w:r w:rsidRPr="00C808E4">
        <w:rPr>
          <w:bCs/>
          <w:iCs/>
          <w:sz w:val="28"/>
          <w:szCs w:val="28"/>
        </w:rPr>
        <w:t>основной функцией политологии</w:t>
      </w:r>
      <w:r w:rsidRPr="00C808E4">
        <w:rPr>
          <w:sz w:val="28"/>
          <w:szCs w:val="28"/>
        </w:rPr>
        <w:t xml:space="preserve"> является </w:t>
      </w:r>
      <w:r w:rsidRPr="00C808E4">
        <w:rPr>
          <w:bCs/>
          <w:iCs/>
          <w:sz w:val="28"/>
          <w:szCs w:val="28"/>
        </w:rPr>
        <w:t>получение нового знания</w:t>
      </w:r>
      <w:r w:rsidRPr="00C808E4">
        <w:rPr>
          <w:sz w:val="28"/>
          <w:szCs w:val="28"/>
        </w:rPr>
        <w:t xml:space="preserve"> (познавательная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или гносеологическая функция)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Причем это знание должно быть представлено в самых различных формах и предназначено для решения и теоретических, и практических задач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Смысл анализа политической реальности состоит в уяснении тех важных политических проблем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которые стоят перед обществом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когда политическая действительность отличается от представлений о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она должна выглядеть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Исходя из общечеловеческих ценностей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политология дает оценку политическому строю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ведет поиск наиболее эффективных политических институтов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методов управления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способов разрешения социальных конфликтов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д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Однако выводы политологии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хотя и отражают те или иные социально-политические закономерности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все же не носят характера объективной истины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Их истинность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если здесь вообще применимо это понятие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зависит от признания людьми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Так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например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суждение 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>Демократия - лучшая форма государства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 xml:space="preserve"> не является объективной истиной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к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его нельзя проверить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Кроме того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для некоторых народов (и тем более для отдельных граждан) может быть наиболее приемлем иной тип государства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скажем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монархия или теократическая республика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Но и само сознание людей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принятие или непринятие ими тех или иных политических теорий и идей во многом определяется уровнем материального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политического и культурного развития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 означает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насильно навязанные народу даже прогрессивные концепции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ценности и порядки не будут для него политической истиной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ибо в этой сфере необходимым условием является свободный выбор человека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Применительно к демократии это проявляется в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стремление к ней народов мира возрастает по мере повышения степени их цивилизованности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Одновременно с этим процессом происходят и качественные изменения в характере поведения самих людей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Сейчас политическая активность - это не просто демонстрация своей сопричастности политической линии официального руководства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 в первую очередь деятельность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направленная на выражение и реализацию собственных интересов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Формы такого поведения весьма многообразны - от писем в газеты до политических забастовок и кампаний гражданского неповиновения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В современном обществе управление политическими процессами качественно усложняется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Традиционные способы силового давления часто дают прямо противоположные результаты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чем это предполагалось и хотелось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Поэтому инструментом политики все больше становится компромисс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который достигается между заинтересованными участниками политического процесса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Очевидно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в этих условиях политико-социологическая информация о состоянии общественного мнения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интересах и целях различных социально-политических сил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их статусе и весе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их стратегии и тактике приобретает особую значимость для принятия политического решения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В данном случае политология выступает как важнейший канал обратной связи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подтверждающий эффективность принимаемых решений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 xml:space="preserve">Тем самым </w:t>
      </w:r>
      <w:r w:rsidRPr="00C808E4">
        <w:rPr>
          <w:bCs/>
          <w:iCs/>
          <w:sz w:val="28"/>
          <w:szCs w:val="28"/>
        </w:rPr>
        <w:t>политология выполняет инструментальную функцию</w:t>
      </w:r>
      <w:r w:rsidRPr="00C808E4">
        <w:rPr>
          <w:bCs/>
          <w:iCs/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поскольку обозначает границы принимаемых решений 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следовательно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определяет меру политической ответственности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В этом смысле политология является непременным атрибутом политической культуры демократического общества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так как она вырабатывает критерии приемлемости политических решений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Другая сторона этой функции состоит в обеспечении правильности принимаемых политических решений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Политическое решение должно соответствовать интересам основных участников политического процесса и ориентироваться на наиболее благоприятные для них варианты развития событий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При этом следует иметь в виду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даже в наиболее передовых демократических странах реальная политическая жизнь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том числе управление обществом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далеко не во всем и не всегда строятся по рецептам политологии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Политическая практика требует не только научных знаний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но и искусства политического руководства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которое основано на организаторских способностях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умении управлять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политическом опыте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чутье и интуиции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Реальная политика во многом иррациональна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является процессом и результатом борьбы за власть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соперничества различных интересов и амбиций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поиска компромиссов и консенсуса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Чтобы уяснить разницу между ученым-политологом и политиком-практиком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можно прибегнуть к известной поговорке о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в науку приходят с вопросами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не с готовыми ответами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Наука должна дать ответы на вопросы: 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>Чего мы ожидаем от результатов исследований? Чему они служат?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 xml:space="preserve"> Результаты исследований в политологии часто проводятся с учетом еще одного вопроса: 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>Какова предполагаемая цель ответа?</w:t>
      </w:r>
      <w:r w:rsidR="00C808E4" w:rsidRPr="00C808E4">
        <w:rPr>
          <w:sz w:val="28"/>
          <w:szCs w:val="28"/>
        </w:rPr>
        <w:t>"</w:t>
      </w:r>
    </w:p>
    <w:p w:rsidR="006B4D66" w:rsidRPr="00C808E4" w:rsidRDefault="006B4D66" w:rsidP="00C808E4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Дело в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результатом политологических исследований является чуть ли не прямое их воздействие на общественное сознание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Эти результаты становятся тем особым фундаментом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который позволяет политикам-практикам использовать их для реализации самых различных политических целей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Поэтому политологи чаще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чем другие ученые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своей работе сознательно и намеренно руководствуются партийной позицией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Хотя здесь таится другая опасность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Приверженность ученого к одному из политических течений может привести к искажению картины политической реальности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 xml:space="preserve">Политическая нейтральность необходима политологии для выполнения еще одной </w:t>
      </w:r>
      <w:r w:rsidRPr="00C808E4">
        <w:rPr>
          <w:bCs/>
          <w:iCs/>
          <w:sz w:val="28"/>
          <w:szCs w:val="28"/>
        </w:rPr>
        <w:t>функции - политической социализации.</w:t>
      </w:r>
      <w:r w:rsidRPr="00C808E4">
        <w:rPr>
          <w:sz w:val="28"/>
          <w:szCs w:val="28"/>
        </w:rPr>
        <w:t xml:space="preserve"> Эта наука является одним из каналов приобщения граждан к демократической системе политических ценностей. Политология разрушает миф о власти как некой священной реальности, мистическая природа которой недоступна пониманию рядового гражданина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Благодаря знанию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>тайны</w:t>
      </w:r>
      <w:r w:rsidR="00C808E4" w:rsidRPr="00C808E4">
        <w:rPr>
          <w:sz w:val="28"/>
          <w:szCs w:val="28"/>
        </w:rPr>
        <w:t>"</w:t>
      </w:r>
      <w:r w:rsidRPr="00C808E4">
        <w:rPr>
          <w:sz w:val="28"/>
          <w:szCs w:val="28"/>
        </w:rPr>
        <w:t xml:space="preserve"> политики становятся доступными всем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участие в политическом процессе перестает быть священным обрядом и становится гражданской процедурой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Политология воспитывает дух гражданства, в отличие от традиционных отношений подданничества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Гражданство предполагает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источником политических инициатив может быть любой человек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В то же время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рамках отношений подданничества ни одна инициатива не имеет права на существование без санкции начальства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В одном случае формируется демократическая культура участия граждан в политике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другом - традиционная культура мобилизации индивида в общность. В первом случае власть функционирует как средство разрешения проблем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во втором - как объект священного поклонения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В одном случае регулятором поведения человека становится ответственность за принятые решения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другом - жесткое соблюдение писаных и неписаных правил и норм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Таким образом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политология формирует идеологию гражданских прав и свобод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которая предполагает знание политической жизни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границ принимаемых решений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механизма функционирования политической власти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 xml:space="preserve">Еще одной </w:t>
      </w:r>
      <w:r w:rsidRPr="00C808E4">
        <w:rPr>
          <w:bCs/>
          <w:sz w:val="28"/>
          <w:szCs w:val="28"/>
        </w:rPr>
        <w:t>функцией политологии является</w:t>
      </w:r>
      <w:r w:rsidRPr="00C808E4">
        <w:rPr>
          <w:sz w:val="28"/>
          <w:szCs w:val="28"/>
        </w:rPr>
        <w:t xml:space="preserve"> </w:t>
      </w:r>
      <w:r w:rsidRPr="00C808E4">
        <w:rPr>
          <w:bCs/>
          <w:iCs/>
          <w:sz w:val="28"/>
          <w:szCs w:val="28"/>
        </w:rPr>
        <w:t>прогностическая</w:t>
      </w:r>
      <w:r w:rsidRPr="00C808E4">
        <w:rPr>
          <w:bCs/>
          <w:iCs/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</w:t>
      </w:r>
      <w:r w:rsidRPr="00C808E4">
        <w:rPr>
          <w:bCs/>
          <w:sz w:val="28"/>
          <w:szCs w:val="28"/>
        </w:rPr>
        <w:t>или</w:t>
      </w:r>
      <w:r w:rsidRPr="00C808E4">
        <w:rPr>
          <w:sz w:val="28"/>
          <w:szCs w:val="28"/>
        </w:rPr>
        <w:t xml:space="preserve"> </w:t>
      </w:r>
      <w:r w:rsidRPr="00C808E4">
        <w:rPr>
          <w:bCs/>
          <w:iCs/>
          <w:sz w:val="28"/>
          <w:szCs w:val="28"/>
        </w:rPr>
        <w:t>функция предвидения</w:t>
      </w:r>
      <w:r w:rsidRPr="00C808E4">
        <w:rPr>
          <w:bCs/>
          <w:iCs/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Политология должна отвечать на вопросы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в будущем будет выглядеть политическая реальность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какие будут происходить политические процессы и явления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Политология придает поставленным вопросам максимально контролируемую форму, и стремится излагать свои выводы максимально научно обоснованно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Анализ социальных функций политологии показывает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ее развитие вызвано глубокими общественными потребностями:</w:t>
      </w:r>
    </w:p>
    <w:p w:rsidR="006B4D66" w:rsidRPr="00C808E4" w:rsidRDefault="006B4D66" w:rsidP="00C808E4">
      <w:pPr>
        <w:numPr>
          <w:ilvl w:val="0"/>
          <w:numId w:val="15"/>
        </w:numPr>
        <w:tabs>
          <w:tab w:val="clear" w:pos="2007"/>
          <w:tab w:val="num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потребностью в точном и достоверном знании о политических процессах и политической реальности в целом;</w:t>
      </w:r>
    </w:p>
    <w:p w:rsidR="006B4D66" w:rsidRPr="00C808E4" w:rsidRDefault="006B4D66" w:rsidP="00C808E4">
      <w:pPr>
        <w:numPr>
          <w:ilvl w:val="0"/>
          <w:numId w:val="15"/>
        </w:numPr>
        <w:tabs>
          <w:tab w:val="clear" w:pos="2007"/>
          <w:tab w:val="num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потребностью в согласованных и адекватных реальности политических решениях;</w:t>
      </w:r>
    </w:p>
    <w:p w:rsidR="006B4D66" w:rsidRPr="00C808E4" w:rsidRDefault="006B4D66" w:rsidP="00C808E4">
      <w:pPr>
        <w:numPr>
          <w:ilvl w:val="0"/>
          <w:numId w:val="15"/>
        </w:numPr>
        <w:tabs>
          <w:tab w:val="clear" w:pos="2007"/>
          <w:tab w:val="num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необходимостью социальных стабилизаторов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препятствующих излишней поляризации политических сил;</w:t>
      </w:r>
    </w:p>
    <w:p w:rsidR="006B4D66" w:rsidRPr="00C808E4" w:rsidRDefault="006B4D66" w:rsidP="00C808E4">
      <w:pPr>
        <w:numPr>
          <w:ilvl w:val="0"/>
          <w:numId w:val="15"/>
        </w:numPr>
        <w:tabs>
          <w:tab w:val="clear" w:pos="2007"/>
          <w:tab w:val="num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необходимостью нового типа социализации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основанной не на тоталитарной идеологии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на демократических ценностях;</w:t>
      </w:r>
    </w:p>
    <w:p w:rsidR="006B4D66" w:rsidRPr="00C808E4" w:rsidRDefault="006B4D66" w:rsidP="00C808E4">
      <w:pPr>
        <w:numPr>
          <w:ilvl w:val="0"/>
          <w:numId w:val="15"/>
        </w:numPr>
        <w:tabs>
          <w:tab w:val="clear" w:pos="2007"/>
          <w:tab w:val="num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потребностью в предвидении политического будущего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Политология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следовательно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является одновременно и продуктом, и средством развития демократизации общества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08E4">
        <w:rPr>
          <w:sz w:val="28"/>
          <w:szCs w:val="28"/>
        </w:rPr>
        <w:t>2. Характеристика основных методов политологии</w:t>
      </w:r>
    </w:p>
    <w:p w:rsidR="00C808E4" w:rsidRPr="00C808E4" w:rsidRDefault="00C808E4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Специфика этой науки определяется взаимосвязью общих и частных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фундаментальных и прикладных методов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Наиболее важные из них можно разделить на </w:t>
      </w:r>
      <w:r w:rsidRPr="00C808E4">
        <w:rPr>
          <w:bCs/>
          <w:iCs/>
          <w:sz w:val="28"/>
          <w:szCs w:val="28"/>
        </w:rPr>
        <w:t>три группы</w:t>
      </w:r>
      <w:r w:rsidRPr="00C808E4">
        <w:rPr>
          <w:bCs/>
          <w:iCs/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Общие методы исследования политических объектов</w:t>
      </w:r>
      <w:r w:rsidRPr="00C808E4">
        <w:rPr>
          <w:bCs/>
          <w:iCs/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К этой группе в первую очередь относится </w:t>
      </w:r>
      <w:r w:rsidRPr="00C808E4">
        <w:rPr>
          <w:bCs/>
          <w:iCs/>
          <w:sz w:val="28"/>
          <w:szCs w:val="28"/>
        </w:rPr>
        <w:t>социологический</w:t>
      </w:r>
      <w:r w:rsidRPr="00C808E4">
        <w:rPr>
          <w:sz w:val="28"/>
          <w:szCs w:val="28"/>
        </w:rPr>
        <w:t xml:space="preserve"> подход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Он предполагает выяснение зависимости политики от общества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социальной обусловленности политических явлений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 том числе влияния на политическую систему экономических отношений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социальной структуры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идеологии и культуры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Нормативный или нормативно-ценностный</w:t>
      </w:r>
      <w:r w:rsidRPr="00C808E4">
        <w:rPr>
          <w:sz w:val="28"/>
          <w:szCs w:val="28"/>
        </w:rPr>
        <w:t xml:space="preserve"> подход основан на выяснении значения политических явлений для общества и личности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их оценке с точки зрения общего блага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справедливости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д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Он ориентирует на разработку идеала политического устройства и путей его практического воплощения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Структурно-функциональный метод</w:t>
      </w:r>
      <w:r w:rsidRPr="00C808E4">
        <w:rPr>
          <w:sz w:val="28"/>
          <w:szCs w:val="28"/>
        </w:rPr>
        <w:t xml:space="preserve"> предполагает рассмотрение политики как некоторой целостности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системы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обладающей сложной структурой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каждый элемент которой имеет определенное назначение и выполняет специфические функции (роли)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которые направлены на удовлетворение соответствующих потребностей системы и ее ожиданий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Деятельность элементов системы как бы запрограммирована общей структурной организацией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непосредственно занимаемыми ими позициями и выполняемыми ролями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Этот метод широко использовался </w:t>
      </w:r>
      <w:r w:rsidRPr="00C808E4">
        <w:rPr>
          <w:iCs/>
          <w:sz w:val="28"/>
          <w:szCs w:val="28"/>
        </w:rPr>
        <w:t>К</w:t>
      </w:r>
      <w:r w:rsidRPr="00C808E4">
        <w:rPr>
          <w:iCs/>
          <w:sz w:val="28"/>
          <w:szCs w:val="28"/>
        </w:rPr>
        <w:sym w:font="Symbol" w:char="F02E"/>
      </w:r>
      <w:r w:rsidRPr="00C808E4">
        <w:rPr>
          <w:iCs/>
          <w:sz w:val="28"/>
          <w:szCs w:val="28"/>
        </w:rPr>
        <w:t>Марксом</w:t>
      </w:r>
      <w:r w:rsidRPr="00C808E4">
        <w:rPr>
          <w:iCs/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Он выступает в качестве одного из принципов системного анализа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Системный метод</w:t>
      </w:r>
      <w:r w:rsidRPr="00C808E4">
        <w:rPr>
          <w:sz w:val="28"/>
          <w:szCs w:val="28"/>
        </w:rPr>
        <w:t xml:space="preserve"> (50-60-е гг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ХХ в., </w:t>
      </w:r>
      <w:r w:rsidRPr="00C808E4">
        <w:rPr>
          <w:iCs/>
          <w:sz w:val="28"/>
          <w:szCs w:val="28"/>
        </w:rPr>
        <w:t>Т</w:t>
      </w:r>
      <w:r w:rsidRPr="00C808E4">
        <w:rPr>
          <w:iCs/>
          <w:sz w:val="28"/>
          <w:szCs w:val="28"/>
        </w:rPr>
        <w:sym w:font="Symbol" w:char="F02E"/>
      </w:r>
      <w:r w:rsidRPr="00C808E4">
        <w:rPr>
          <w:iCs/>
          <w:sz w:val="28"/>
          <w:szCs w:val="28"/>
        </w:rPr>
        <w:t>Парсонс и Д</w:t>
      </w:r>
      <w:r w:rsidRPr="00C808E4">
        <w:rPr>
          <w:iCs/>
          <w:sz w:val="28"/>
          <w:szCs w:val="28"/>
        </w:rPr>
        <w:sym w:font="Symbol" w:char="F02E"/>
      </w:r>
      <w:r w:rsidRPr="00C808E4">
        <w:rPr>
          <w:iCs/>
          <w:sz w:val="28"/>
          <w:szCs w:val="28"/>
        </w:rPr>
        <w:t>Истон</w:t>
      </w:r>
      <w:r w:rsidRPr="00C808E4">
        <w:rPr>
          <w:sz w:val="28"/>
          <w:szCs w:val="28"/>
        </w:rPr>
        <w:t>) требует рассмотрения политики как целостного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сложно организованного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саморегулирующегося механизма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целостного восприятия объекта исследования и всестороннего анализа связей между отдельными элементами в рамках широкого целого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Институциональный метод</w:t>
      </w:r>
      <w:r w:rsidRPr="00C808E4">
        <w:rPr>
          <w:sz w:val="28"/>
          <w:szCs w:val="28"/>
        </w:rPr>
        <w:t xml:space="preserve"> ориентирует на изучение политических институтов - государств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партий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также права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правительственных программ и других регуляторов политической деятельности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Антропологический подход</w:t>
      </w:r>
      <w:r w:rsidRPr="00C808E4">
        <w:rPr>
          <w:sz w:val="28"/>
          <w:szCs w:val="28"/>
        </w:rPr>
        <w:t xml:space="preserve"> во многом противоположен социологическому методу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Он требует изучения обусловленности политики не социальными факторами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природой человека как родового существа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имеющего инвариантный набор основополагающих потребностей (в пище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одежде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жилище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безопасности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свободном существовании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духовном развитии)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Деятельностный метод</w:t>
      </w:r>
      <w:r w:rsidRPr="00C808E4">
        <w:rPr>
          <w:sz w:val="28"/>
          <w:szCs w:val="28"/>
        </w:rPr>
        <w:t xml:space="preserve"> предполагает рассмотрение политики как специфического вида живой и овеществленной деятельности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циклического процесса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имеющего определенные стадии (этапы): определение целей; принятие решений; организация масс и мобилизация ресурсов на их осуществление; регулирование деятельности; учет и контроль за реализацией целей; анализ полученных результатов и постановка новых целей и задач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Этот подход служит методологической базой теории политических решений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Политика выступает как специфическая форма управления обществом и рассматривается как процесс подготовки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принятия и реализации обязательных для всего общества решений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Критически-диалектический метод</w:t>
      </w:r>
      <w:r w:rsidRPr="00C808E4">
        <w:rPr>
          <w:sz w:val="28"/>
          <w:szCs w:val="28"/>
        </w:rPr>
        <w:t xml:space="preserve"> ориентирует на критический анализ политики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выявление противоречий как источника ее самодвижения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Этот метод признается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 существу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всеми сторонниками плюралистической демократии и плюралистической организации общества в целом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к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плюралистическая теория основывается на принципе противоречий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конкурентного соперничества многообразных идей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ценностных ориентаций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политических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экологических и культурных институтов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индивидов и социальных групп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Этот метод является ведущим в изучении таких явлений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социальные и политические конфликты и кризисы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Сравнительный метод</w:t>
      </w:r>
      <w:r w:rsidRPr="00C808E4">
        <w:rPr>
          <w:sz w:val="28"/>
          <w:szCs w:val="28"/>
        </w:rPr>
        <w:t xml:space="preserve"> (</w:t>
      </w:r>
      <w:r w:rsidRPr="00C808E4">
        <w:rPr>
          <w:iCs/>
          <w:sz w:val="28"/>
          <w:szCs w:val="28"/>
        </w:rPr>
        <w:t>Платон</w:t>
      </w:r>
      <w:r w:rsidRPr="00C808E4">
        <w:rPr>
          <w:iCs/>
          <w:sz w:val="28"/>
          <w:szCs w:val="28"/>
        </w:rPr>
        <w:sym w:font="Symbol" w:char="F02C"/>
      </w:r>
      <w:r w:rsidRPr="00C808E4">
        <w:rPr>
          <w:iCs/>
          <w:sz w:val="28"/>
          <w:szCs w:val="28"/>
        </w:rPr>
        <w:t xml:space="preserve"> Аристотель</w:t>
      </w:r>
      <w:r w:rsidRPr="00C808E4">
        <w:rPr>
          <w:sz w:val="28"/>
          <w:szCs w:val="28"/>
        </w:rPr>
        <w:t>) предполагает сопоставление однотипных политических явлений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например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политических систем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партий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п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, с целью выявления их общих черт и специфики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нахождения наиболее эффективных форм политической организации или оптимальных путей решения задач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Субстанциональный (онтологический) подход</w:t>
      </w:r>
      <w:r w:rsidRPr="00C808E4">
        <w:rPr>
          <w:iCs/>
          <w:sz w:val="28"/>
          <w:szCs w:val="28"/>
        </w:rPr>
        <w:t xml:space="preserve"> </w:t>
      </w:r>
      <w:r w:rsidRPr="00C808E4">
        <w:rPr>
          <w:sz w:val="28"/>
          <w:szCs w:val="28"/>
        </w:rPr>
        <w:t>требует выявления и исследования той первоосновы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которая составляет специфическую качественную определенность политики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Как уже отмечалось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такой первоосновой обычно считают власть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либо взаимодействие отношений влияния и властных отношений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Исторический метод</w:t>
      </w:r>
      <w:r w:rsidRPr="00C808E4">
        <w:rPr>
          <w:sz w:val="28"/>
          <w:szCs w:val="28"/>
        </w:rPr>
        <w:t xml:space="preserve"> требует изучения политических явлений в их последовательном временном развитии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выявление связи прошлого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настоящего и будущего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Вторая группа методов</w:t>
      </w:r>
      <w:r w:rsidRPr="00C808E4">
        <w:rPr>
          <w:sz w:val="28"/>
          <w:szCs w:val="28"/>
        </w:rPr>
        <w:t xml:space="preserve"> относится не к исследованию политических объектов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 непосредственно к организации и процедуре познавательного процесса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Их иногда называют </w:t>
      </w:r>
      <w:r w:rsidRPr="00C808E4">
        <w:rPr>
          <w:bCs/>
          <w:iCs/>
          <w:sz w:val="28"/>
          <w:szCs w:val="28"/>
        </w:rPr>
        <w:t>общелогическими методами:</w:t>
      </w:r>
      <w:r w:rsidRPr="00C808E4">
        <w:rPr>
          <w:sz w:val="28"/>
          <w:szCs w:val="28"/>
        </w:rPr>
        <w:t xml:space="preserve"> анализ и синтез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индукция и дедукция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абстрагирование и восхождение от абстрактного к конкретному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сочетание исторического и логического анализа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мысленный эксперимент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моделирование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математические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кибернетические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прогностические и другие, им подобные, методы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bCs/>
          <w:iCs/>
          <w:sz w:val="28"/>
          <w:szCs w:val="28"/>
        </w:rPr>
        <w:t>Третью группу</w:t>
      </w:r>
      <w:r w:rsidRPr="00C808E4">
        <w:rPr>
          <w:sz w:val="28"/>
          <w:szCs w:val="28"/>
        </w:rPr>
        <w:t xml:space="preserve"> познавательных средств политологии составляют </w:t>
      </w:r>
      <w:r w:rsidRPr="00C808E4">
        <w:rPr>
          <w:bCs/>
          <w:iCs/>
          <w:sz w:val="28"/>
          <w:szCs w:val="28"/>
        </w:rPr>
        <w:t>методы эмпирических исследований</w:t>
      </w:r>
      <w:r w:rsidRPr="00C808E4">
        <w:rPr>
          <w:bCs/>
          <w:iCs/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получения первичной информации о политических фактах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К ним относятся: использование статистики; анализ документов; анкетный опрос; лабораторные эксперименты; теория игр; наблюдение и т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>д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Эти методы так же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как и предыдущие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прямо не отражают специфики политологии, и, в основном, заимствованы ею из конкретной социологии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кибернетики и некоторых других наук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4D66" w:rsidRPr="00C808E4" w:rsidRDefault="00C808E4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08E4">
        <w:rPr>
          <w:sz w:val="28"/>
          <w:szCs w:val="28"/>
        </w:rPr>
        <w:br w:type="page"/>
        <w:t>Выводы</w:t>
      </w:r>
    </w:p>
    <w:p w:rsidR="00C808E4" w:rsidRPr="00C808E4" w:rsidRDefault="00C808E4" w:rsidP="00C808E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74BD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Таким образом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политология формирует идеологию гражданских прав и свобод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которая предполагает знание политической жизни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границ принимаемых решений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механизма функционирования политической власти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08E4">
        <w:rPr>
          <w:sz w:val="28"/>
          <w:szCs w:val="28"/>
        </w:rPr>
        <w:t>Использование всех названных и некоторых других методов в политологии позволяет детально изучить и дать разнообразные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всесторонние характеристики политической реальности</w:t>
      </w:r>
      <w:r w:rsidRPr="00C808E4">
        <w:rPr>
          <w:sz w:val="28"/>
          <w:szCs w:val="28"/>
        </w:rPr>
        <w:sym w:font="Symbol" w:char="F02E"/>
      </w:r>
      <w:r w:rsidRPr="00C808E4">
        <w:rPr>
          <w:sz w:val="28"/>
          <w:szCs w:val="28"/>
        </w:rPr>
        <w:t xml:space="preserve"> Можно сделать вывод о том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что методы политологии дают способы построения и обоснования системы политической науки</w:t>
      </w:r>
      <w:r w:rsidRPr="00C808E4">
        <w:rPr>
          <w:sz w:val="28"/>
          <w:szCs w:val="28"/>
        </w:rPr>
        <w:sym w:font="Symbol" w:char="F02C"/>
      </w:r>
      <w:r w:rsidRPr="00C808E4">
        <w:rPr>
          <w:sz w:val="28"/>
          <w:szCs w:val="28"/>
        </w:rPr>
        <w:t xml:space="preserve"> составляют совокупность приемов и операций практического и теоретического освоения политической действительности</w:t>
      </w:r>
      <w:r w:rsidRPr="00C808E4">
        <w:rPr>
          <w:sz w:val="28"/>
          <w:szCs w:val="28"/>
        </w:rPr>
        <w:sym w:font="Symbol" w:char="F02E"/>
      </w:r>
    </w:p>
    <w:p w:rsidR="006B4D66" w:rsidRPr="00C808E4" w:rsidRDefault="006B4D66" w:rsidP="00C808E4">
      <w:pPr>
        <w:pStyle w:val="a6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C3104" w:rsidRPr="00C808E4" w:rsidRDefault="00C808E4" w:rsidP="00C808E4">
      <w:pPr>
        <w:pStyle w:val="a6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C808E4">
        <w:rPr>
          <w:b w:val="0"/>
          <w:sz w:val="28"/>
          <w:szCs w:val="28"/>
        </w:rPr>
        <w:br w:type="page"/>
        <w:t>Литература</w:t>
      </w:r>
    </w:p>
    <w:p w:rsidR="00C808E4" w:rsidRPr="00C808E4" w:rsidRDefault="00C808E4" w:rsidP="00C808E4">
      <w:pPr>
        <w:pStyle w:val="a6"/>
        <w:suppressAutoHyphens/>
        <w:spacing w:line="360" w:lineRule="auto"/>
        <w:jc w:val="left"/>
        <w:rPr>
          <w:b w:val="0"/>
          <w:sz w:val="28"/>
          <w:szCs w:val="28"/>
          <w:lang w:val="en-US"/>
        </w:rPr>
      </w:pPr>
    </w:p>
    <w:p w:rsidR="004C3104" w:rsidRPr="00C808E4" w:rsidRDefault="004C3104" w:rsidP="00C808E4">
      <w:pPr>
        <w:pStyle w:val="a6"/>
        <w:suppressAutoHyphens/>
        <w:spacing w:line="360" w:lineRule="auto"/>
        <w:jc w:val="left"/>
        <w:rPr>
          <w:b w:val="0"/>
          <w:sz w:val="28"/>
          <w:szCs w:val="28"/>
        </w:rPr>
      </w:pPr>
      <w:r w:rsidRPr="00C808E4">
        <w:rPr>
          <w:b w:val="0"/>
          <w:sz w:val="28"/>
          <w:szCs w:val="28"/>
        </w:rPr>
        <w:t>1. Политология: Краткий энциклопедический словарь-справочник / Отв. секретарь Борцов Ю.С., науч. ред. Коротец И.Д.</w:t>
      </w:r>
      <w:r w:rsidR="00C808E4" w:rsidRPr="00C808E4">
        <w:rPr>
          <w:b w:val="0"/>
          <w:sz w:val="28"/>
          <w:szCs w:val="28"/>
        </w:rPr>
        <w:t xml:space="preserve"> </w:t>
      </w:r>
      <w:r w:rsidRPr="00C808E4">
        <w:rPr>
          <w:b w:val="0"/>
          <w:sz w:val="28"/>
          <w:szCs w:val="28"/>
        </w:rPr>
        <w:t>– Ростов-на- Дону: Феникс, 200</w:t>
      </w:r>
      <w:r w:rsidR="008D74BD" w:rsidRPr="00C808E4">
        <w:rPr>
          <w:b w:val="0"/>
          <w:sz w:val="28"/>
          <w:szCs w:val="28"/>
        </w:rPr>
        <w:t>8</w:t>
      </w:r>
      <w:r w:rsidRPr="00C808E4">
        <w:rPr>
          <w:b w:val="0"/>
          <w:sz w:val="28"/>
          <w:szCs w:val="28"/>
        </w:rPr>
        <w:t>. – 608 с.</w:t>
      </w:r>
    </w:p>
    <w:p w:rsidR="004C3104" w:rsidRPr="00C808E4" w:rsidRDefault="004C3104" w:rsidP="00C808E4">
      <w:pPr>
        <w:suppressAutoHyphens/>
        <w:spacing w:line="360" w:lineRule="auto"/>
        <w:rPr>
          <w:sz w:val="28"/>
          <w:szCs w:val="28"/>
        </w:rPr>
      </w:pPr>
      <w:r w:rsidRPr="00C808E4">
        <w:rPr>
          <w:sz w:val="28"/>
          <w:szCs w:val="28"/>
          <w:lang w:val="uk-UA"/>
        </w:rPr>
        <w:t>2.</w:t>
      </w:r>
      <w:r w:rsidRPr="00C808E4">
        <w:rPr>
          <w:sz w:val="28"/>
          <w:szCs w:val="28"/>
        </w:rPr>
        <w:t>Холод В.В. Ле</w:t>
      </w:r>
      <w:r w:rsidR="008D74BD" w:rsidRPr="00C808E4">
        <w:rPr>
          <w:sz w:val="28"/>
          <w:szCs w:val="28"/>
        </w:rPr>
        <w:t>кції з політології. – Суми, 2009</w:t>
      </w:r>
      <w:r w:rsidRPr="00C808E4">
        <w:rPr>
          <w:sz w:val="28"/>
          <w:szCs w:val="28"/>
        </w:rPr>
        <w:t>. – С. 7-24, 25 – 45, 274-292.</w:t>
      </w:r>
    </w:p>
    <w:p w:rsidR="004C3104" w:rsidRPr="00C808E4" w:rsidRDefault="004C3104" w:rsidP="00C808E4">
      <w:pPr>
        <w:suppressAutoHyphens/>
        <w:spacing w:line="360" w:lineRule="auto"/>
        <w:rPr>
          <w:sz w:val="28"/>
          <w:szCs w:val="28"/>
        </w:rPr>
      </w:pPr>
      <w:r w:rsidRPr="00C808E4">
        <w:rPr>
          <w:sz w:val="28"/>
          <w:szCs w:val="28"/>
          <w:lang w:val="uk-UA"/>
        </w:rPr>
        <w:t>3.</w:t>
      </w:r>
      <w:r w:rsidRPr="00C808E4">
        <w:rPr>
          <w:sz w:val="28"/>
          <w:szCs w:val="28"/>
        </w:rPr>
        <w:t>Основи політичної науки. Курс лекцій. /</w:t>
      </w:r>
      <w:r w:rsidR="008D74BD" w:rsidRPr="00C808E4">
        <w:rPr>
          <w:sz w:val="28"/>
          <w:szCs w:val="28"/>
        </w:rPr>
        <w:t xml:space="preserve"> За ред. Б. Кухти. – Львів, 2008</w:t>
      </w:r>
      <w:r w:rsidRPr="00C808E4">
        <w:rPr>
          <w:sz w:val="28"/>
          <w:szCs w:val="28"/>
        </w:rPr>
        <w:t>.- С. 82-187, 188-225.</w:t>
      </w:r>
    </w:p>
    <w:p w:rsidR="004C3104" w:rsidRPr="00C808E4" w:rsidRDefault="004C3104" w:rsidP="00C808E4">
      <w:pPr>
        <w:suppressAutoHyphens/>
        <w:spacing w:line="360" w:lineRule="auto"/>
        <w:rPr>
          <w:sz w:val="28"/>
          <w:szCs w:val="28"/>
        </w:rPr>
      </w:pPr>
      <w:r w:rsidRPr="00C808E4">
        <w:rPr>
          <w:sz w:val="28"/>
          <w:szCs w:val="28"/>
          <w:lang w:val="uk-UA"/>
        </w:rPr>
        <w:t>4.</w:t>
      </w:r>
      <w:r w:rsidRPr="00C808E4">
        <w:rPr>
          <w:sz w:val="28"/>
          <w:szCs w:val="28"/>
        </w:rPr>
        <w:t>Введение в политологию. Наука о политике. Учебное пособие. / Под ред. Н.И. Горлача, Г.Т. Головченко. – Харьков, 2007. - С. 150-189.</w:t>
      </w:r>
    </w:p>
    <w:p w:rsidR="004C3104" w:rsidRPr="00C808E4" w:rsidRDefault="004C3104" w:rsidP="00C808E4">
      <w:pPr>
        <w:suppressAutoHyphens/>
        <w:spacing w:line="360" w:lineRule="auto"/>
        <w:rPr>
          <w:sz w:val="28"/>
          <w:szCs w:val="28"/>
        </w:rPr>
      </w:pPr>
      <w:r w:rsidRPr="00C808E4">
        <w:rPr>
          <w:sz w:val="28"/>
          <w:szCs w:val="28"/>
          <w:lang w:val="uk-UA"/>
        </w:rPr>
        <w:t>5.</w:t>
      </w:r>
      <w:r w:rsidRPr="00C808E4">
        <w:rPr>
          <w:sz w:val="28"/>
          <w:szCs w:val="28"/>
        </w:rPr>
        <w:t>Ирхин Ю.В., Зотов В.Д., Зотова Л.В. Политология. Учебник. – М.: Юрист, 2008. – С. 8-19, 20-29, 330-369.</w:t>
      </w:r>
      <w:bookmarkStart w:id="0" w:name="_GoBack"/>
      <w:bookmarkEnd w:id="0"/>
    </w:p>
    <w:sectPr w:rsidR="004C3104" w:rsidRPr="00C808E4" w:rsidSect="00C808E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96" w:rsidRDefault="001C2996">
      <w:r>
        <w:separator/>
      </w:r>
    </w:p>
  </w:endnote>
  <w:endnote w:type="continuationSeparator" w:id="0">
    <w:p w:rsidR="001C2996" w:rsidRDefault="001C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96" w:rsidRDefault="001C2996">
      <w:r>
        <w:separator/>
      </w:r>
    </w:p>
  </w:footnote>
  <w:footnote w:type="continuationSeparator" w:id="0">
    <w:p w:rsidR="001C2996" w:rsidRDefault="001C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E5" w:rsidRDefault="00E16CE5" w:rsidP="005758EC">
    <w:pPr>
      <w:pStyle w:val="a3"/>
      <w:framePr w:wrap="around" w:vAnchor="text" w:hAnchor="margin" w:xAlign="right" w:y="1"/>
      <w:rPr>
        <w:rStyle w:val="a5"/>
      </w:rPr>
    </w:pPr>
  </w:p>
  <w:p w:rsidR="00E16CE5" w:rsidRDefault="00E16CE5" w:rsidP="00C175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E5" w:rsidRDefault="00E16CE5" w:rsidP="00C175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5A8B"/>
    <w:multiLevelType w:val="hybridMultilevel"/>
    <w:tmpl w:val="A014C1A2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F6325"/>
    <w:multiLevelType w:val="hybridMultilevel"/>
    <w:tmpl w:val="90F0C670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3762E"/>
    <w:multiLevelType w:val="hybridMultilevel"/>
    <w:tmpl w:val="02F489F4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969B1"/>
    <w:multiLevelType w:val="hybridMultilevel"/>
    <w:tmpl w:val="1E6C707E"/>
    <w:lvl w:ilvl="0" w:tplc="1EE0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A0BC2"/>
    <w:multiLevelType w:val="hybridMultilevel"/>
    <w:tmpl w:val="E46A47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631165"/>
    <w:multiLevelType w:val="hybridMultilevel"/>
    <w:tmpl w:val="C1A42572"/>
    <w:lvl w:ilvl="0" w:tplc="8A5C86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2AC61792"/>
    <w:multiLevelType w:val="hybridMultilevel"/>
    <w:tmpl w:val="6E287FE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F85139"/>
    <w:multiLevelType w:val="hybridMultilevel"/>
    <w:tmpl w:val="8FECE5C0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C0155"/>
    <w:multiLevelType w:val="hybridMultilevel"/>
    <w:tmpl w:val="1BACFB66"/>
    <w:lvl w:ilvl="0" w:tplc="02A85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063F77"/>
    <w:multiLevelType w:val="hybridMultilevel"/>
    <w:tmpl w:val="99862BEA"/>
    <w:lvl w:ilvl="0" w:tplc="93F0F58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CB353AB"/>
    <w:multiLevelType w:val="hybridMultilevel"/>
    <w:tmpl w:val="BFF25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DC62F9"/>
    <w:multiLevelType w:val="multilevel"/>
    <w:tmpl w:val="F816FC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47265B"/>
    <w:multiLevelType w:val="singleLevel"/>
    <w:tmpl w:val="2F02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983350D"/>
    <w:multiLevelType w:val="hybridMultilevel"/>
    <w:tmpl w:val="E32A63B2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C2990"/>
    <w:multiLevelType w:val="multilevel"/>
    <w:tmpl w:val="6FF0C792"/>
    <w:lvl w:ilvl="0">
      <w:numFmt w:val="bullet"/>
      <w:lvlText w:val="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A74E7"/>
    <w:multiLevelType w:val="hybridMultilevel"/>
    <w:tmpl w:val="2CD08B74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00"/>
    <w:rsid w:val="001C2996"/>
    <w:rsid w:val="00222DAE"/>
    <w:rsid w:val="002E6201"/>
    <w:rsid w:val="00327CFC"/>
    <w:rsid w:val="004C3104"/>
    <w:rsid w:val="005758EC"/>
    <w:rsid w:val="00652CC6"/>
    <w:rsid w:val="006B4D66"/>
    <w:rsid w:val="008D74BD"/>
    <w:rsid w:val="009B466D"/>
    <w:rsid w:val="009D3D8C"/>
    <w:rsid w:val="00B07200"/>
    <w:rsid w:val="00B66783"/>
    <w:rsid w:val="00BD005D"/>
    <w:rsid w:val="00C1755E"/>
    <w:rsid w:val="00C63C56"/>
    <w:rsid w:val="00C808E4"/>
    <w:rsid w:val="00D074A9"/>
    <w:rsid w:val="00E16CE5"/>
    <w:rsid w:val="00E8763F"/>
    <w:rsid w:val="00E9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ECFC40-B86F-487A-A409-3E1CCBF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7200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34" w:right="10" w:firstLine="514"/>
      <w:jc w:val="center"/>
      <w:outlineLvl w:val="0"/>
    </w:pPr>
    <w:rPr>
      <w:color w:val="000000"/>
      <w:sz w:val="28"/>
      <w:szCs w:val="25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4C3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D7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17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1755E"/>
    <w:rPr>
      <w:rFonts w:cs="Times New Roman"/>
    </w:rPr>
  </w:style>
  <w:style w:type="paragraph" w:styleId="a6">
    <w:name w:val="Title"/>
    <w:basedOn w:val="a"/>
    <w:link w:val="a7"/>
    <w:uiPriority w:val="10"/>
    <w:qFormat/>
    <w:rsid w:val="004C3104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4C3104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8D74BD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D7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c">
    <w:name w:val="footnote reference"/>
    <w:uiPriority w:val="99"/>
    <w:semiHidden/>
    <w:rsid w:val="008D74B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D74BD"/>
    <w:pPr>
      <w:jc w:val="both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styleId="af">
    <w:name w:val="footer"/>
    <w:basedOn w:val="a"/>
    <w:link w:val="af0"/>
    <w:uiPriority w:val="99"/>
    <w:rsid w:val="00C808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C808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ц</dc:creator>
  <cp:keywords/>
  <dc:description/>
  <cp:lastModifiedBy>admin</cp:lastModifiedBy>
  <cp:revision>2</cp:revision>
  <dcterms:created xsi:type="dcterms:W3CDTF">2014-03-21T16:57:00Z</dcterms:created>
  <dcterms:modified xsi:type="dcterms:W3CDTF">2014-03-21T16:57:00Z</dcterms:modified>
</cp:coreProperties>
</file>