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48" w:rsidRDefault="00FD6AC9" w:rsidP="00F46848">
      <w:pPr>
        <w:pStyle w:val="aff2"/>
      </w:pPr>
      <w:r w:rsidRPr="00F46848">
        <w:t>Филиал Кооперативного</w:t>
      </w:r>
      <w:r w:rsidR="00F46848">
        <w:t xml:space="preserve"> </w:t>
      </w:r>
      <w:r w:rsidRPr="00F46848">
        <w:t>техникума</w:t>
      </w:r>
    </w:p>
    <w:p w:rsidR="00F46848" w:rsidRPr="00F46848" w:rsidRDefault="00FD6AC9" w:rsidP="00F46848">
      <w:pPr>
        <w:pStyle w:val="aff2"/>
      </w:pPr>
      <w:r w:rsidRPr="00F46848">
        <w:t>Мурманского Облпотребсоюза</w:t>
      </w:r>
      <w:r w:rsidR="00F46848">
        <w:t xml:space="preserve"> </w:t>
      </w:r>
      <w:r w:rsidRPr="00F46848">
        <w:t>ЗАТО г</w:t>
      </w:r>
      <w:r w:rsidR="00F46848" w:rsidRPr="00F46848">
        <w:t xml:space="preserve">. </w:t>
      </w:r>
      <w:r w:rsidRPr="00F46848">
        <w:t>Снежногорск</w:t>
      </w: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B31262" w:rsidRPr="00F46848" w:rsidRDefault="00B31262" w:rsidP="00F46848">
      <w:pPr>
        <w:pStyle w:val="aff2"/>
      </w:pPr>
    </w:p>
    <w:p w:rsidR="00B31262" w:rsidRPr="00F46848" w:rsidRDefault="00B31262" w:rsidP="00F46848">
      <w:pPr>
        <w:pStyle w:val="aff2"/>
      </w:pPr>
      <w:r w:rsidRPr="00F46848">
        <w:t>СПРАВКА</w:t>
      </w:r>
    </w:p>
    <w:p w:rsidR="00F46848" w:rsidRPr="00F46848" w:rsidRDefault="00FD6AC9" w:rsidP="00F46848">
      <w:pPr>
        <w:pStyle w:val="aff2"/>
      </w:pPr>
      <w:r w:rsidRPr="00F46848">
        <w:t>о проверенной работе №</w:t>
      </w:r>
    </w:p>
    <w:p w:rsidR="00F46848" w:rsidRPr="00F46848" w:rsidRDefault="00FD6AC9" w:rsidP="00F46848">
      <w:pPr>
        <w:pStyle w:val="aff2"/>
      </w:pPr>
      <w:r w:rsidRPr="00F46848">
        <w:t>По дисциплине</w:t>
      </w:r>
    </w:p>
    <w:p w:rsidR="00FD6AC9" w:rsidRPr="00F46848" w:rsidRDefault="00FD6AC9" w:rsidP="00F46848">
      <w:pPr>
        <w:pStyle w:val="aff2"/>
      </w:pPr>
      <w:r w:rsidRPr="00F46848">
        <w:t>Основы социологии и политологии</w:t>
      </w: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Pr="00F46848" w:rsidRDefault="00F46848" w:rsidP="00F46848">
      <w:pPr>
        <w:pStyle w:val="aff2"/>
        <w:jc w:val="left"/>
      </w:pPr>
      <w:r w:rsidRPr="00F46848">
        <w:t>Шифр:</w:t>
      </w:r>
      <w:r>
        <w:t xml:space="preserve"> </w:t>
      </w:r>
      <w:r w:rsidRPr="00F46848">
        <w:t>0366</w:t>
      </w:r>
    </w:p>
    <w:p w:rsidR="00F46848" w:rsidRDefault="00F46848" w:rsidP="00F46848">
      <w:pPr>
        <w:pStyle w:val="aff2"/>
        <w:jc w:val="left"/>
      </w:pPr>
      <w:r w:rsidRPr="00F46848">
        <w:t>Группа:</w:t>
      </w:r>
      <w:r>
        <w:t xml:space="preserve"> </w:t>
      </w:r>
      <w:r w:rsidRPr="00F46848">
        <w:t>СЗУ-4</w:t>
      </w:r>
    </w:p>
    <w:p w:rsidR="00FD6AC9" w:rsidRPr="00F46848" w:rsidRDefault="00FD6AC9" w:rsidP="00F46848">
      <w:pPr>
        <w:pStyle w:val="aff2"/>
        <w:jc w:val="left"/>
      </w:pPr>
      <w:r w:rsidRPr="00F46848">
        <w:t>Баранкина Юлия Валентиновна</w:t>
      </w: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F46848" w:rsidRDefault="00F46848" w:rsidP="00F46848">
      <w:pPr>
        <w:pStyle w:val="aff2"/>
      </w:pPr>
    </w:p>
    <w:p w:rsidR="00B31262" w:rsidRPr="00F46848" w:rsidRDefault="00B31262" w:rsidP="00F46848">
      <w:pPr>
        <w:pStyle w:val="aff2"/>
      </w:pPr>
      <w:r w:rsidRPr="00F46848">
        <w:t>Снежногорск</w:t>
      </w:r>
    </w:p>
    <w:p w:rsidR="00F46848" w:rsidRPr="00F46848" w:rsidRDefault="00B31262" w:rsidP="00F46848">
      <w:pPr>
        <w:pStyle w:val="aff2"/>
      </w:pPr>
      <w:r w:rsidRPr="00F46848">
        <w:t>2009</w:t>
      </w:r>
    </w:p>
    <w:p w:rsidR="00F46848" w:rsidRDefault="00F46848" w:rsidP="00F46848">
      <w:pPr>
        <w:pStyle w:val="afa"/>
      </w:pPr>
      <w:r>
        <w:br w:type="page"/>
        <w:t>Содержание</w:t>
      </w:r>
    </w:p>
    <w:p w:rsidR="00F46848" w:rsidRDefault="00F46848" w:rsidP="00F46848"/>
    <w:p w:rsidR="00F46848" w:rsidRDefault="00F46848">
      <w:pPr>
        <w:pStyle w:val="22"/>
        <w:rPr>
          <w:smallCaps w:val="0"/>
          <w:noProof/>
          <w:sz w:val="24"/>
          <w:szCs w:val="24"/>
        </w:rPr>
      </w:pPr>
      <w:r w:rsidRPr="003C5DC4">
        <w:rPr>
          <w:rStyle w:val="ad"/>
          <w:noProof/>
        </w:rPr>
        <w:t>Введение</w:t>
      </w:r>
    </w:p>
    <w:p w:rsidR="00F46848" w:rsidRDefault="00F46848">
      <w:pPr>
        <w:pStyle w:val="22"/>
        <w:rPr>
          <w:smallCaps w:val="0"/>
          <w:noProof/>
          <w:sz w:val="24"/>
          <w:szCs w:val="24"/>
        </w:rPr>
      </w:pPr>
      <w:r w:rsidRPr="003C5DC4">
        <w:rPr>
          <w:rStyle w:val="ad"/>
          <w:noProof/>
        </w:rPr>
        <w:t>Социальная общность и социальные группы в современном мире</w:t>
      </w:r>
    </w:p>
    <w:p w:rsidR="00F46848" w:rsidRDefault="00F46848">
      <w:pPr>
        <w:pStyle w:val="22"/>
        <w:rPr>
          <w:smallCaps w:val="0"/>
          <w:noProof/>
          <w:sz w:val="24"/>
          <w:szCs w:val="24"/>
        </w:rPr>
      </w:pPr>
      <w:r w:rsidRPr="003C5DC4">
        <w:rPr>
          <w:rStyle w:val="ad"/>
          <w:noProof/>
        </w:rPr>
        <w:t>Разновидности социальных общностей</w:t>
      </w:r>
    </w:p>
    <w:p w:rsidR="00F46848" w:rsidRDefault="00F46848">
      <w:pPr>
        <w:pStyle w:val="22"/>
        <w:rPr>
          <w:smallCaps w:val="0"/>
          <w:noProof/>
          <w:sz w:val="24"/>
          <w:szCs w:val="24"/>
        </w:rPr>
      </w:pPr>
      <w:r w:rsidRPr="003C5DC4">
        <w:rPr>
          <w:rStyle w:val="ad"/>
          <w:noProof/>
        </w:rPr>
        <w:t>Молодежь и политика. Политические партии России</w:t>
      </w:r>
    </w:p>
    <w:p w:rsidR="00F46848" w:rsidRDefault="00F46848">
      <w:pPr>
        <w:pStyle w:val="22"/>
        <w:rPr>
          <w:smallCaps w:val="0"/>
          <w:noProof/>
          <w:sz w:val="24"/>
          <w:szCs w:val="24"/>
        </w:rPr>
      </w:pPr>
      <w:r w:rsidRPr="003C5DC4">
        <w:rPr>
          <w:rStyle w:val="ad"/>
          <w:noProof/>
        </w:rPr>
        <w:t>Заключение</w:t>
      </w:r>
    </w:p>
    <w:p w:rsidR="00F46848" w:rsidRDefault="00F46848">
      <w:pPr>
        <w:pStyle w:val="22"/>
        <w:rPr>
          <w:smallCaps w:val="0"/>
          <w:noProof/>
          <w:sz w:val="24"/>
          <w:szCs w:val="24"/>
        </w:rPr>
      </w:pPr>
      <w:r w:rsidRPr="003C5DC4">
        <w:rPr>
          <w:rStyle w:val="ad"/>
          <w:noProof/>
        </w:rPr>
        <w:t>Список литературы</w:t>
      </w:r>
    </w:p>
    <w:p w:rsidR="00F46848" w:rsidRDefault="00F46848" w:rsidP="00F46848"/>
    <w:p w:rsidR="00F46848" w:rsidRPr="00F46848" w:rsidRDefault="00F46848" w:rsidP="00F46848">
      <w:pPr>
        <w:pStyle w:val="2"/>
      </w:pPr>
      <w:r>
        <w:br w:type="page"/>
      </w:r>
      <w:bookmarkStart w:id="0" w:name="_Toc238534071"/>
      <w:r w:rsidR="00BC3B36" w:rsidRPr="00F46848">
        <w:t>Введение</w:t>
      </w:r>
      <w:bookmarkEnd w:id="0"/>
    </w:p>
    <w:p w:rsidR="00F46848" w:rsidRDefault="00F46848" w:rsidP="00F46848"/>
    <w:p w:rsidR="00F46848" w:rsidRDefault="00464FEF" w:rsidP="00F46848">
      <w:r w:rsidRPr="00F46848">
        <w:t>Люди взаимодействуют, объединяясь в различные общности, социальные группы</w:t>
      </w:r>
      <w:r w:rsidR="00F46848" w:rsidRPr="00F46848">
        <w:t xml:space="preserve">. </w:t>
      </w:r>
      <w:r w:rsidRPr="00F46848">
        <w:t>Их деятельность носит преимущественно организованный характер</w:t>
      </w:r>
      <w:r w:rsidR="00F46848" w:rsidRPr="00F46848">
        <w:t xml:space="preserve">. </w:t>
      </w:r>
      <w:r w:rsidRPr="00F46848">
        <w:t>Общество можно представить как систему взаимодействующих и взаимосвязанных общностей и институтов, форм и методов социального контроля</w:t>
      </w:r>
      <w:r w:rsidR="00F46848" w:rsidRPr="00F46848">
        <w:t xml:space="preserve">. </w:t>
      </w:r>
      <w:r w:rsidRPr="00F46848">
        <w:t>Личность проявляет себя через совокупность социальных ролей и статусов, которые она играет или занимает в этих социальных общностях и институтах</w:t>
      </w:r>
      <w:r w:rsidR="00F46848" w:rsidRPr="00F46848">
        <w:t xml:space="preserve">. </w:t>
      </w:r>
      <w:r w:rsidRPr="00F46848">
        <w:t>При этом под статусом понимается положение человека в обществе, определяющее доступ к образованию, богатству, власти и проч</w:t>
      </w:r>
      <w:r w:rsidR="00F46848" w:rsidRPr="00F46848">
        <w:t xml:space="preserve">. </w:t>
      </w:r>
      <w:r w:rsidRPr="00F46848">
        <w:t>Роль можно определить как ожидаемое от человека поведение, обусловленное его статусом</w:t>
      </w:r>
      <w:r w:rsidR="00F46848" w:rsidRPr="00F46848">
        <w:t xml:space="preserve">. </w:t>
      </w:r>
      <w:r w:rsidRPr="00F46848">
        <w:t>Таким образом, социология изучает социальную жизнь, то есть взаимодействие социальных субъектов по проблемам, связанным с их социальным статусом</w:t>
      </w:r>
      <w:r w:rsidR="00F46848" w:rsidRPr="00F46848">
        <w:t>.</w:t>
      </w:r>
    </w:p>
    <w:p w:rsidR="00F46848" w:rsidRDefault="00464FEF" w:rsidP="00F46848">
      <w:r w:rsidRPr="00F46848">
        <w:t>Из обозначения объекта и предмета формируется определение социологии как науки</w:t>
      </w:r>
      <w:r w:rsidR="00F46848" w:rsidRPr="00F46848">
        <w:t xml:space="preserve">. </w:t>
      </w:r>
      <w:r w:rsidRPr="00F46848">
        <w:t>Его многочисленные варианты при разных формулировках имеют содержательную тождественность или близость</w:t>
      </w:r>
      <w:r w:rsidR="00F46848" w:rsidRPr="00F46848">
        <w:t xml:space="preserve">. </w:t>
      </w:r>
      <w:r w:rsidRPr="00F46848">
        <w:t>Социология определяется в разнообразных вариантах</w:t>
      </w:r>
      <w:r w:rsidR="00F46848" w:rsidRPr="00F46848">
        <w:t>:</w:t>
      </w:r>
    </w:p>
    <w:p w:rsidR="00F46848" w:rsidRDefault="00464FEF" w:rsidP="00F46848">
      <w:r w:rsidRPr="00F46848">
        <w:t>как научное изучение общества и общественных отношений</w:t>
      </w:r>
      <w:r w:rsidR="00F46848">
        <w:t xml:space="preserve"> (</w:t>
      </w:r>
      <w:r w:rsidRPr="00F46848">
        <w:t>Нейл Смелзер, США</w:t>
      </w:r>
      <w:r w:rsidR="00F46848" w:rsidRPr="00F46848">
        <w:t>);</w:t>
      </w:r>
    </w:p>
    <w:p w:rsidR="00F46848" w:rsidRDefault="00464FEF" w:rsidP="00F46848">
      <w:r w:rsidRPr="00F46848">
        <w:t>как наука, изучающая практически все социальные процессы и явления</w:t>
      </w:r>
      <w:r w:rsidR="00F46848">
        <w:t xml:space="preserve"> (</w:t>
      </w:r>
      <w:r w:rsidRPr="00F46848">
        <w:t>Энтони</w:t>
      </w:r>
      <w:r w:rsidR="00F46848" w:rsidRPr="00F46848">
        <w:t xml:space="preserve"> </w:t>
      </w:r>
      <w:r w:rsidRPr="00F46848">
        <w:t>Гидденс, США</w:t>
      </w:r>
      <w:r w:rsidR="00F46848" w:rsidRPr="00F46848">
        <w:t>);</w:t>
      </w:r>
    </w:p>
    <w:p w:rsidR="00F46848" w:rsidRDefault="00464FEF" w:rsidP="00F46848">
      <w:r w:rsidRPr="00F46848">
        <w:t>как изучение явлений взаимодействия людей и явлений, вытекающих из этого взаимодействия</w:t>
      </w:r>
      <w:r w:rsidR="00F46848">
        <w:t xml:space="preserve"> (</w:t>
      </w:r>
      <w:r w:rsidRPr="00F46848">
        <w:t>Питирим Сорокин, Россия</w:t>
      </w:r>
      <w:r w:rsidR="00F46848" w:rsidRPr="00F46848">
        <w:t xml:space="preserve"> - </w:t>
      </w:r>
      <w:r w:rsidRPr="00F46848">
        <w:t>США</w:t>
      </w:r>
      <w:r w:rsidR="00F46848" w:rsidRPr="00F46848">
        <w:t>);</w:t>
      </w:r>
    </w:p>
    <w:p w:rsidR="00F46848" w:rsidRDefault="00464FEF" w:rsidP="00F46848">
      <w:r w:rsidRPr="00F46848">
        <w:t xml:space="preserve">как наука о социальных общностях, механизмах их становления, функционирования и развития и </w:t>
      </w:r>
      <w:r w:rsidR="00F46848">
        <w:t>т.д.</w:t>
      </w:r>
      <w:r w:rsidR="00F46848" w:rsidRPr="00F46848">
        <w:t xml:space="preserve"> </w:t>
      </w:r>
      <w:r w:rsidRPr="00F46848">
        <w:t>Разнообразие определений социологии отражает сложность и многогранность ее объекта и предмета</w:t>
      </w:r>
      <w:r w:rsidR="00F46848" w:rsidRPr="00F46848">
        <w:t>.</w:t>
      </w:r>
    </w:p>
    <w:p w:rsidR="00F46848" w:rsidRDefault="00464FEF" w:rsidP="00F46848">
      <w:r w:rsidRPr="00F46848">
        <w:t xml:space="preserve">Политология </w:t>
      </w:r>
      <w:r w:rsidR="00F46848">
        <w:t>-</w:t>
      </w:r>
      <w:r w:rsidRPr="00F46848">
        <w:t xml:space="preserve"> наука о политике, </w:t>
      </w:r>
      <w:r w:rsidR="00F46848">
        <w:t>т.е.</w:t>
      </w:r>
      <w:r w:rsidR="00F46848" w:rsidRPr="00F46848">
        <w:t xml:space="preserve"> </w:t>
      </w:r>
      <w:r w:rsidRPr="00F46848">
        <w:t xml:space="preserve">об особой сфере жизнедеятельности людей, связанной с властными отношениями, с государственно </w:t>
      </w:r>
      <w:r w:rsidR="00F46848">
        <w:t>-</w:t>
      </w:r>
      <w:r w:rsidRPr="00F46848">
        <w:t xml:space="preserve"> политической организацией общества</w:t>
      </w:r>
      <w:r w:rsidR="00F46848" w:rsidRPr="00F46848">
        <w:t xml:space="preserve">, </w:t>
      </w:r>
      <w:r w:rsidRPr="00F46848">
        <w:t>политическими институтами, принципами, нормами, действие которых призвано обеспечить функционирование общества, взаимоотношения между людьми, обществом и государством</w:t>
      </w:r>
      <w:r w:rsidR="00F46848" w:rsidRPr="00F46848">
        <w:t>.</w:t>
      </w:r>
    </w:p>
    <w:p w:rsidR="00F46848" w:rsidRDefault="00464FEF" w:rsidP="00F46848">
      <w:r w:rsidRPr="00F46848">
        <w:t>В рамках системно-управленческого подхода в политологии объектом изучения политологии являются процессы и эффективность политического управления всеми видами технологий и процессов жизнедеятельности в государстве</w:t>
      </w:r>
      <w:r w:rsidR="00F46848" w:rsidRPr="00F46848">
        <w:t xml:space="preserve">. </w:t>
      </w:r>
      <w:r w:rsidRPr="00F46848">
        <w:t>В качестве логической основы системы политического управления рассматривается идеология</w:t>
      </w:r>
      <w:r w:rsidR="00F46848" w:rsidRPr="00F46848">
        <w:t xml:space="preserve">. </w:t>
      </w:r>
      <w:r w:rsidRPr="00F46848">
        <w:t>При системно-управленческом подходе в политологии формулируются функции и роли идеологии, политической культуры, гражданского общества</w:t>
      </w:r>
      <w:r w:rsidR="00F46848">
        <w:t xml:space="preserve"> (</w:t>
      </w:r>
      <w:r w:rsidRPr="00F46848">
        <w:t>как субъекта и объекта политического управления</w:t>
      </w:r>
      <w:r w:rsidR="00F46848" w:rsidRPr="00F46848">
        <w:t>),</w:t>
      </w:r>
      <w:r w:rsidRPr="00F46848">
        <w:t xml:space="preserve"> разработана система коэффициентов для количественной оценки эффективности политического управления и оценки деятельности политических субъектов</w:t>
      </w:r>
      <w:r w:rsidR="00F46848">
        <w:t xml:space="preserve"> (</w:t>
      </w:r>
      <w:r w:rsidRPr="00F46848">
        <w:t>политических партий</w:t>
      </w:r>
      <w:r w:rsidR="00F46848" w:rsidRPr="00F46848">
        <w:t>).</w:t>
      </w:r>
    </w:p>
    <w:p w:rsidR="00F46848" w:rsidRDefault="00464FEF" w:rsidP="00F46848">
      <w:r w:rsidRPr="00F46848">
        <w:t>Задачи политологии</w:t>
      </w:r>
      <w:r w:rsidR="00F46848" w:rsidRPr="00F46848">
        <w:t xml:space="preserve"> - </w:t>
      </w:r>
      <w:r w:rsidRPr="00F46848">
        <w:t>формирования знания о политике, политической деятельности</w:t>
      </w:r>
      <w:r w:rsidR="00F46848" w:rsidRPr="00F46848">
        <w:t xml:space="preserve">; </w:t>
      </w:r>
      <w:r w:rsidRPr="00F46848">
        <w:t>объяснение и предсказание политических процессов и явлений, политического развития</w:t>
      </w:r>
      <w:r w:rsidR="00F46848" w:rsidRPr="00F46848">
        <w:t xml:space="preserve">; </w:t>
      </w:r>
      <w:r w:rsidRPr="00F46848">
        <w:t>разработка концептуального аппарата политологии, методологии и методов политического исследования</w:t>
      </w:r>
      <w:r w:rsidR="00F46848" w:rsidRPr="00F46848">
        <w:t xml:space="preserve">. </w:t>
      </w:r>
      <w:r w:rsidRPr="00F46848">
        <w:t>С этими задачами органически связаны функции политологии</w:t>
      </w:r>
      <w:r w:rsidR="00F46848" w:rsidRPr="00F46848">
        <w:t xml:space="preserve">. </w:t>
      </w:r>
      <w:r w:rsidRPr="00F46848">
        <w:t>Важнейшими из них являются следующие</w:t>
      </w:r>
      <w:r w:rsidR="00F46848" w:rsidRPr="00F46848">
        <w:t xml:space="preserve">: </w:t>
      </w:r>
      <w:r w:rsidRPr="00F46848">
        <w:t xml:space="preserve">гносеологическая, аксиологическая, управленческая, функция рационализации политической жизни, функция </w:t>
      </w:r>
      <w:r w:rsidRPr="003C5DC4">
        <w:t>политической социализации</w:t>
      </w:r>
      <w:r w:rsidR="00F46848" w:rsidRPr="00F46848">
        <w:t xml:space="preserve">. </w:t>
      </w:r>
      <w:r w:rsidRPr="00F46848">
        <w:t>Метод политической науки</w:t>
      </w:r>
      <w:r w:rsidR="00F46848">
        <w:t xml:space="preserve"> (</w:t>
      </w:r>
      <w:r w:rsidRPr="00F46848">
        <w:t>в рамках системно-управленческого подхода в политологии</w:t>
      </w:r>
      <w:r w:rsidR="00F46848" w:rsidRPr="00F46848">
        <w:t xml:space="preserve">) - </w:t>
      </w:r>
      <w:r w:rsidRPr="00F46848">
        <w:t>это система принципов и приемов с помощью которых осуществляется снятие неопределенности, объективное познание политической системы управления в государстве, а так же политических, социальных, экономических и иных последствий императивного политического управления</w:t>
      </w:r>
      <w:r w:rsidR="00F46848" w:rsidRPr="00F46848">
        <w:t xml:space="preserve">. </w:t>
      </w:r>
      <w:r w:rsidRPr="00F46848">
        <w:t>Роли политологии</w:t>
      </w:r>
      <w:r w:rsidR="00F46848">
        <w:t xml:space="preserve"> (</w:t>
      </w:r>
      <w:r w:rsidRPr="00F46848">
        <w:t>в рамках системно-управленческого подхода в политологии</w:t>
      </w:r>
      <w:r w:rsidR="00F46848" w:rsidRPr="00F46848">
        <w:t xml:space="preserve">) - </w:t>
      </w:r>
      <w:r w:rsidRPr="00F46848">
        <w:t>повышение социально-экономической эффективности деятельности, а так же снижение политических рисков социально-экономических субъектов</w:t>
      </w:r>
      <w:r w:rsidR="00F46848" w:rsidRPr="00F46848">
        <w:t>.</w:t>
      </w:r>
    </w:p>
    <w:p w:rsidR="00F46848" w:rsidRPr="00F46848" w:rsidRDefault="00F46848" w:rsidP="00F46848">
      <w:pPr>
        <w:pStyle w:val="2"/>
      </w:pPr>
      <w:r>
        <w:br w:type="page"/>
      </w:r>
      <w:bookmarkStart w:id="1" w:name="_Toc238534072"/>
      <w:r w:rsidR="00F93AE1" w:rsidRPr="00F46848">
        <w:t>Социальная общность и социальные группы в современном мире</w:t>
      </w:r>
      <w:bookmarkEnd w:id="1"/>
    </w:p>
    <w:p w:rsidR="00F46848" w:rsidRDefault="00F46848" w:rsidP="00F46848"/>
    <w:p w:rsidR="00F46848" w:rsidRDefault="000E444F" w:rsidP="00F46848">
      <w:r w:rsidRPr="00F46848">
        <w:t>Общество</w:t>
      </w:r>
      <w:r w:rsidR="00F46848" w:rsidRPr="00F46848">
        <w:t xml:space="preserve"> - </w:t>
      </w:r>
      <w:r w:rsidRPr="00F46848">
        <w:t>система, так как это совокупность элементов, находящихся во взаимосвязи и взаимоотношениях и образующих единое целое, способное во взаимодействии с внешними условиями изменять свою структуру</w:t>
      </w:r>
      <w:r w:rsidR="00F46848" w:rsidRPr="00F46848">
        <w:t xml:space="preserve">. </w:t>
      </w:r>
      <w:r w:rsidRPr="00F46848">
        <w:t xml:space="preserve">Это </w:t>
      </w:r>
      <w:r w:rsidRPr="00F46848">
        <w:rPr>
          <w:i/>
          <w:iCs/>
        </w:rPr>
        <w:t>система социальная</w:t>
      </w:r>
      <w:r w:rsidRPr="00F46848">
        <w:t xml:space="preserve">, </w:t>
      </w:r>
      <w:r w:rsidR="00F46848">
        <w:t>т.е.</w:t>
      </w:r>
      <w:r w:rsidR="00F46848" w:rsidRPr="00F46848">
        <w:t xml:space="preserve"> </w:t>
      </w:r>
      <w:r w:rsidRPr="00F46848">
        <w:t>связанная с жизнедеятельностью людей и их взаимоотношениями</w:t>
      </w:r>
      <w:r w:rsidR="00F46848" w:rsidRPr="00F46848">
        <w:t xml:space="preserve">. </w:t>
      </w:r>
      <w:r w:rsidRPr="00F46848">
        <w:t xml:space="preserve">Общество имеет внутреннюю форму организации, </w:t>
      </w:r>
      <w:r w:rsidR="00F46848">
        <w:t>т.е.</w:t>
      </w:r>
      <w:r w:rsidR="00F46848" w:rsidRPr="00F46848">
        <w:t xml:space="preserve"> </w:t>
      </w:r>
      <w:r w:rsidRPr="00F46848">
        <w:t>свою структуру</w:t>
      </w:r>
      <w:r w:rsidR="00F46848" w:rsidRPr="00F46848">
        <w:t xml:space="preserve">. </w:t>
      </w:r>
      <w:r w:rsidRPr="00F46848">
        <w:t>Она сложна, и выявление ее компонентов требует аналитического подхода с использованием разных критериев</w:t>
      </w:r>
      <w:r w:rsidR="00F46848" w:rsidRPr="00F46848">
        <w:t xml:space="preserve">. </w:t>
      </w:r>
      <w:r w:rsidRPr="00F46848">
        <w:t>Под структурой общества понимается его внутреннее устройство</w:t>
      </w:r>
      <w:r w:rsidR="00F46848" w:rsidRPr="00F46848">
        <w:t>.</w:t>
      </w:r>
    </w:p>
    <w:p w:rsidR="00F46848" w:rsidRDefault="000E444F" w:rsidP="00F46848">
      <w:r w:rsidRPr="00F46848">
        <w:t>По форме жизнепроявления людей общество подразделяется на экономическую, политическую и духовную подсистемы, именуемые в социологии социальными системами</w:t>
      </w:r>
      <w:r w:rsidR="00F46848">
        <w:t xml:space="preserve"> (</w:t>
      </w:r>
      <w:r w:rsidRPr="00F46848">
        <w:t>сферами общественной жизни</w:t>
      </w:r>
      <w:r w:rsidR="00F46848" w:rsidRPr="00F46848">
        <w:t xml:space="preserve">). </w:t>
      </w:r>
      <w:r w:rsidRPr="00F46848">
        <w:t>По субъекту общественных отношений в структуре общества выявляются демографическая, этническая, классовая, поселенческая, семейная, профессиональная и другие подсистемы</w:t>
      </w:r>
      <w:r w:rsidR="00F46848" w:rsidRPr="00F46848">
        <w:t xml:space="preserve">. </w:t>
      </w:r>
      <w:r w:rsidRPr="00F46848">
        <w:t>По типу социальных связей своих членов в обществе выделяются социальные группы, социальные институты и социальные организации</w:t>
      </w:r>
      <w:r w:rsidR="00F46848" w:rsidRPr="00F46848">
        <w:t>.</w:t>
      </w:r>
    </w:p>
    <w:p w:rsidR="00F46848" w:rsidRDefault="00F46848" w:rsidP="00F46848"/>
    <w:p w:rsidR="00F46848" w:rsidRDefault="000E444F" w:rsidP="00F46848">
      <w:pPr>
        <w:pStyle w:val="2"/>
      </w:pPr>
      <w:bookmarkStart w:id="2" w:name="_Toc238534073"/>
      <w:r w:rsidRPr="00F46848">
        <w:t>Разновидности социальных общностей</w:t>
      </w:r>
      <w:bookmarkEnd w:id="2"/>
    </w:p>
    <w:p w:rsidR="00F46848" w:rsidRDefault="00F46848" w:rsidP="00F46848">
      <w:pPr>
        <w:rPr>
          <w:i/>
          <w:iCs/>
        </w:rPr>
      </w:pPr>
    </w:p>
    <w:p w:rsidR="00F46848" w:rsidRDefault="000E444F" w:rsidP="00F46848">
      <w:r w:rsidRPr="00F46848">
        <w:rPr>
          <w:i/>
          <w:iCs/>
        </w:rPr>
        <w:t>Социальная группа</w:t>
      </w:r>
      <w:r w:rsidR="00F46848" w:rsidRPr="00F46848">
        <w:t xml:space="preserve"> - </w:t>
      </w:r>
      <w:r w:rsidRPr="00F46848">
        <w:t>это совокупность людей, которые определенным образом взаимодействуют друг с другом, осознают свою принадлежность к данной группе и считаются ее членами с точки зрения других людей</w:t>
      </w:r>
      <w:r w:rsidR="00F46848" w:rsidRPr="00F46848">
        <w:t xml:space="preserve">. </w:t>
      </w:r>
      <w:r w:rsidRPr="00F46848">
        <w:t>Традиционно выделяют первичные и вторичные группы</w:t>
      </w:r>
      <w:r w:rsidR="00F46848" w:rsidRPr="00F46848">
        <w:t xml:space="preserve">. </w:t>
      </w:r>
      <w:r w:rsidRPr="00F46848">
        <w:t>К первым относятся небольшие по составу коллективы людей, где устанавливается непосредственный личный эмоциональный контакт</w:t>
      </w:r>
      <w:r w:rsidR="00F46848" w:rsidRPr="00F46848">
        <w:t xml:space="preserve">. </w:t>
      </w:r>
      <w:r w:rsidRPr="00F46848">
        <w:t>Это семья, компания друзей, рабочие бригады и проч</w:t>
      </w:r>
      <w:r w:rsidR="00F46848" w:rsidRPr="00F46848">
        <w:t xml:space="preserve">. </w:t>
      </w:r>
      <w:r w:rsidRPr="00F46848">
        <w:t>Вторичные группы образуются из людей, между которыми почти нет личного эмоционального отношения, их взаимодействия обусловлены стремлением к достижению определенных целей, общение носит преимущественно формальный, обезличенный характер</w:t>
      </w:r>
      <w:r w:rsidR="00F46848" w:rsidRPr="00F46848">
        <w:t>.</w:t>
      </w:r>
    </w:p>
    <w:p w:rsidR="00F46848" w:rsidRDefault="000E444F" w:rsidP="00F46848">
      <w:r w:rsidRPr="00F46848">
        <w:t>При формировании социальных групп вырабатываются нормы и роли, на основе которых устанавливается определенный порядок взаимодействия</w:t>
      </w:r>
      <w:r w:rsidR="00F46848" w:rsidRPr="00F46848">
        <w:t xml:space="preserve">. </w:t>
      </w:r>
      <w:r w:rsidRPr="00F46848">
        <w:t>По размеру группы могут быть самыми разнообразными, начиная от 2 человек</w:t>
      </w:r>
      <w:r w:rsidR="00F46848" w:rsidRPr="00F46848">
        <w:t>.</w:t>
      </w:r>
    </w:p>
    <w:p w:rsidR="00F46848" w:rsidRDefault="000E444F" w:rsidP="00F46848">
      <w:r w:rsidRPr="00F46848">
        <w:t>К социальным общностям относятся массовые социальные группы, которые характеризуются следующими признаками</w:t>
      </w:r>
      <w:r w:rsidR="00F46848" w:rsidRPr="00F46848">
        <w:t xml:space="preserve">: </w:t>
      </w:r>
      <w:r w:rsidRPr="00F46848">
        <w:t>статистический характер, вероятностная природа, ситуативный характер общения, разнородность, аморфность</w:t>
      </w:r>
      <w:r w:rsidR="00F46848">
        <w:t xml:space="preserve"> (</w:t>
      </w:r>
      <w:r w:rsidRPr="00F46848">
        <w:t>например</w:t>
      </w:r>
      <w:r w:rsidR="00F46848" w:rsidRPr="00F46848">
        <w:t xml:space="preserve">: </w:t>
      </w:r>
      <w:r w:rsidRPr="00F46848">
        <w:t>демографические, расовые, половые, этнические и др</w:t>
      </w:r>
      <w:r w:rsidR="00F46848" w:rsidRPr="00F46848">
        <w:t xml:space="preserve">. </w:t>
      </w:r>
      <w:r w:rsidRPr="00F46848">
        <w:t>общности</w:t>
      </w:r>
      <w:r w:rsidR="00F46848" w:rsidRPr="00F46848">
        <w:t>).</w:t>
      </w:r>
    </w:p>
    <w:p w:rsidR="00F46848" w:rsidRDefault="000E444F" w:rsidP="00F46848">
      <w:r w:rsidRPr="00F46848">
        <w:rPr>
          <w:i/>
          <w:iCs/>
        </w:rPr>
        <w:t>Социальные институты</w:t>
      </w:r>
      <w:r w:rsidRPr="00F46848">
        <w:t xml:space="preserve"> </w:t>
      </w:r>
      <w:r w:rsidR="00F46848">
        <w:t>-</w:t>
      </w:r>
      <w:r w:rsidRPr="00F46848">
        <w:t xml:space="preserve"> устойчивые формы организации и регулирования общественной жизни</w:t>
      </w:r>
      <w:r w:rsidR="00F46848" w:rsidRPr="00F46848">
        <w:t xml:space="preserve">. </w:t>
      </w:r>
      <w:r w:rsidRPr="00F46848">
        <w:t>Их можно определить как совокупность ролей и статусов, предназначенных для удовлетворения определенных социальных потребностей</w:t>
      </w:r>
      <w:r w:rsidR="00F46848" w:rsidRPr="00F46848">
        <w:t xml:space="preserve">. </w:t>
      </w:r>
      <w:r w:rsidRPr="00F46848">
        <w:t>Они классифицируются по общественным сферам</w:t>
      </w:r>
      <w:r w:rsidR="00F46848" w:rsidRPr="00F46848">
        <w:t>:</w:t>
      </w:r>
    </w:p>
    <w:p w:rsidR="00F46848" w:rsidRDefault="000E444F" w:rsidP="00F46848">
      <w:r w:rsidRPr="00F46848">
        <w:rPr>
          <w:i/>
          <w:iCs/>
        </w:rPr>
        <w:t>экономические</w:t>
      </w:r>
      <w:r w:rsidR="00F46848">
        <w:t xml:space="preserve"> (</w:t>
      </w:r>
      <w:r w:rsidRPr="00F46848">
        <w:t>собственность, зарплата, разделение труда</w:t>
      </w:r>
      <w:r w:rsidR="00F46848" w:rsidRPr="00F46848">
        <w:t>),</w:t>
      </w:r>
      <w:r w:rsidRPr="00F46848">
        <w:t xml:space="preserve"> которые служат производству и распределению ценностей и услуг</w:t>
      </w:r>
      <w:r w:rsidR="00F46848" w:rsidRPr="00F46848">
        <w:t>;</w:t>
      </w:r>
    </w:p>
    <w:p w:rsidR="00F46848" w:rsidRDefault="000E444F" w:rsidP="00F46848">
      <w:r w:rsidRPr="00F46848">
        <w:rPr>
          <w:i/>
          <w:iCs/>
        </w:rPr>
        <w:t>политические</w:t>
      </w:r>
      <w:r w:rsidR="00F46848">
        <w:t xml:space="preserve"> (</w:t>
      </w:r>
      <w:r w:rsidRPr="00F46848">
        <w:t>парламент, армия, полиция, партия</w:t>
      </w:r>
      <w:r w:rsidR="00F46848" w:rsidRPr="00F46848">
        <w:t xml:space="preserve">) </w:t>
      </w:r>
      <w:r w:rsidRPr="00F46848">
        <w:t>регулируют использование этих ценностей и услуг и связаны с властью</w:t>
      </w:r>
      <w:r w:rsidR="00F46848" w:rsidRPr="00F46848">
        <w:t>;</w:t>
      </w:r>
    </w:p>
    <w:p w:rsidR="00F46848" w:rsidRDefault="000E444F" w:rsidP="00F46848">
      <w:r w:rsidRPr="00F46848">
        <w:rPr>
          <w:i/>
          <w:iCs/>
        </w:rPr>
        <w:t>институты родства</w:t>
      </w:r>
      <w:r w:rsidR="00F46848">
        <w:t xml:space="preserve"> (</w:t>
      </w:r>
      <w:r w:rsidRPr="00F46848">
        <w:t>брак и семья</w:t>
      </w:r>
      <w:r w:rsidR="00F46848" w:rsidRPr="00F46848">
        <w:t xml:space="preserve">) </w:t>
      </w:r>
      <w:r w:rsidRPr="00F46848">
        <w:t>связаны с регулированием деторождения, отношений между супругами и детьми, социализацией молодежи</w:t>
      </w:r>
      <w:r w:rsidR="00F46848" w:rsidRPr="00F46848">
        <w:t>;</w:t>
      </w:r>
    </w:p>
    <w:p w:rsidR="00F46848" w:rsidRDefault="000E444F" w:rsidP="00F46848">
      <w:r w:rsidRPr="00F46848">
        <w:rPr>
          <w:i/>
          <w:iCs/>
        </w:rPr>
        <w:t>институты культуры</w:t>
      </w:r>
      <w:r w:rsidR="00F46848">
        <w:t xml:space="preserve"> (</w:t>
      </w:r>
      <w:r w:rsidRPr="00F46848">
        <w:t>музеи</w:t>
      </w:r>
      <w:r w:rsidR="00F46848" w:rsidRPr="00F46848">
        <w:t xml:space="preserve">, </w:t>
      </w:r>
      <w:r w:rsidRPr="00F46848">
        <w:t>клубы</w:t>
      </w:r>
      <w:r w:rsidR="00F46848" w:rsidRPr="00F46848">
        <w:t xml:space="preserve">) </w:t>
      </w:r>
      <w:r w:rsidRPr="00F46848">
        <w:t>связаны с религией, наукой, образованием и</w:t>
      </w:r>
      <w:r w:rsidR="00F46848" w:rsidRPr="00F46848">
        <w:t xml:space="preserve"> </w:t>
      </w:r>
      <w:r w:rsidRPr="00F46848">
        <w:t>др</w:t>
      </w:r>
      <w:r w:rsidR="00F46848">
        <w:t>.;</w:t>
      </w:r>
    </w:p>
    <w:p w:rsidR="00F46848" w:rsidRDefault="000E444F" w:rsidP="00F46848">
      <w:r w:rsidRPr="00F46848">
        <w:rPr>
          <w:i/>
          <w:iCs/>
        </w:rPr>
        <w:t>институты стратификации</w:t>
      </w:r>
      <w:r w:rsidR="00F46848">
        <w:t xml:space="preserve"> (</w:t>
      </w:r>
      <w:r w:rsidRPr="00F46848">
        <w:t>касты, сословия, классы</w:t>
      </w:r>
      <w:r w:rsidR="00F46848" w:rsidRPr="00F46848">
        <w:t>),</w:t>
      </w:r>
      <w:r w:rsidRPr="00F46848">
        <w:t xml:space="preserve"> которые детерминируют распределение ресурсов и позиций</w:t>
      </w:r>
      <w:r w:rsidR="00F46848" w:rsidRPr="00F46848">
        <w:t>.</w:t>
      </w:r>
    </w:p>
    <w:p w:rsidR="00F46848" w:rsidRDefault="000E444F" w:rsidP="00F46848">
      <w:r w:rsidRPr="00F46848">
        <w:rPr>
          <w:i/>
          <w:iCs/>
        </w:rPr>
        <w:t>Социальная организация</w:t>
      </w:r>
      <w:r w:rsidR="00F46848" w:rsidRPr="00F46848">
        <w:t xml:space="preserve"> - </w:t>
      </w:r>
      <w:r w:rsidRPr="00F46848">
        <w:t>это объединение людей, совместно реализующих некоторую программу или цель и действующих на основе определенных процедур и правил</w:t>
      </w:r>
      <w:r w:rsidR="00F46848" w:rsidRPr="00F46848">
        <w:t xml:space="preserve">. </w:t>
      </w:r>
      <w:r w:rsidRPr="00F46848">
        <w:t>Социальные организации различаются по сложности, специализации задач и формализации ролей и процедур</w:t>
      </w:r>
      <w:r w:rsidR="00F46848" w:rsidRPr="00F46848">
        <w:t xml:space="preserve">. </w:t>
      </w:r>
      <w:r w:rsidRPr="00F46848">
        <w:t>Существует несколько типов классификации социальных организаций</w:t>
      </w:r>
      <w:r w:rsidR="00F46848" w:rsidRPr="00F46848">
        <w:t xml:space="preserve">. </w:t>
      </w:r>
      <w:r w:rsidRPr="00F46848">
        <w:t>Наиболее распространенной является классификация на основе</w:t>
      </w:r>
      <w:r w:rsidR="00F46848" w:rsidRPr="00F46848">
        <w:t xml:space="preserve"> </w:t>
      </w:r>
      <w:r w:rsidRPr="00F46848">
        <w:t>типа членства людей в какой-либо организации</w:t>
      </w:r>
      <w:r w:rsidR="00F46848" w:rsidRPr="00F46848">
        <w:t xml:space="preserve">. </w:t>
      </w:r>
      <w:r w:rsidRPr="00F46848">
        <w:t>В соответствии с этим критерием выделяют три типа организаций</w:t>
      </w:r>
      <w:r w:rsidR="00F46848" w:rsidRPr="00F46848">
        <w:t xml:space="preserve">: </w:t>
      </w:r>
      <w:r w:rsidRPr="00F46848">
        <w:t>добровольные, принудительные или тоталитарные и утилитарные</w:t>
      </w:r>
      <w:r w:rsidR="00F46848" w:rsidRPr="00F46848">
        <w:t>.</w:t>
      </w:r>
    </w:p>
    <w:p w:rsidR="00F46848" w:rsidRDefault="000E444F" w:rsidP="00F46848">
      <w:r w:rsidRPr="00F46848">
        <w:t>В добровольные организации люди вступают для достижения целей, которые считаются морально значимыми, для получения личного удовлетворения, повышения социального престижа, возможности самореализации, но не для</w:t>
      </w:r>
      <w:r w:rsidR="00F46848" w:rsidRPr="00F46848">
        <w:t xml:space="preserve"> </w:t>
      </w:r>
      <w:r w:rsidRPr="00F46848">
        <w:t>материального вознаграждения</w:t>
      </w:r>
      <w:r w:rsidR="00F46848" w:rsidRPr="00F46848">
        <w:t xml:space="preserve">. </w:t>
      </w:r>
      <w:r w:rsidRPr="00F46848">
        <w:t>Эти организации, как правило, не связаны с государственными, правительственными структурами, они</w:t>
      </w:r>
      <w:r w:rsidR="00F46848" w:rsidRPr="00F46848">
        <w:t xml:space="preserve"> </w:t>
      </w:r>
      <w:r w:rsidRPr="00F46848">
        <w:t>образуются для преследования общих</w:t>
      </w:r>
      <w:r w:rsidR="00F46848" w:rsidRPr="00F46848">
        <w:t xml:space="preserve"> </w:t>
      </w:r>
      <w:r w:rsidRPr="00F46848">
        <w:t>интересов их членов</w:t>
      </w:r>
      <w:r w:rsidR="00F46848" w:rsidRPr="00F46848">
        <w:t xml:space="preserve">. </w:t>
      </w:r>
      <w:r w:rsidRPr="00F46848">
        <w:t>К таким организациям можно отнести религиозные, благотворительные, общественно-политические организации, клубы, ассоциации по интересам и проч</w:t>
      </w:r>
      <w:r w:rsidR="00F46848" w:rsidRPr="00F46848">
        <w:t>.</w:t>
      </w:r>
    </w:p>
    <w:p w:rsidR="00F46848" w:rsidRDefault="000E444F" w:rsidP="00F46848">
      <w:r w:rsidRPr="00F46848">
        <w:t>Отличительной чертой</w:t>
      </w:r>
      <w:r w:rsidR="00F46848" w:rsidRPr="00F46848">
        <w:t xml:space="preserve"> </w:t>
      </w:r>
      <w:r w:rsidRPr="00F46848">
        <w:t xml:space="preserve">тоталитарных организаций является недобровольное членство, когда люди принуждаются вступать в эти организации, а жизнь в них строго подчинена определенным правилам, есть надзирающий персонал, проводящий умышленный контроль над средой обитания людей, ограничения в общении с внешним миром и </w:t>
      </w:r>
      <w:r w:rsidR="00F46848">
        <w:t>т.д.</w:t>
      </w:r>
      <w:r w:rsidR="00F46848" w:rsidRPr="00F46848">
        <w:t xml:space="preserve"> </w:t>
      </w:r>
      <w:r w:rsidRPr="00F46848">
        <w:t xml:space="preserve">Названные организации </w:t>
      </w:r>
      <w:r w:rsidR="00F46848">
        <w:t>-</w:t>
      </w:r>
      <w:r w:rsidRPr="00F46848">
        <w:t xml:space="preserve"> это тюрьмы, армия, монастыри и прочие</w:t>
      </w:r>
      <w:r w:rsidR="00F46848" w:rsidRPr="00F46848">
        <w:t>.</w:t>
      </w:r>
    </w:p>
    <w:p w:rsidR="00F46848" w:rsidRDefault="000E444F" w:rsidP="00F46848">
      <w:r w:rsidRPr="00F46848">
        <w:t>В утилитарные организации люди вступают для получения материального вознаграждения, заработной платы</w:t>
      </w:r>
      <w:r w:rsidR="00F46848" w:rsidRPr="00F46848">
        <w:t>.</w:t>
      </w:r>
    </w:p>
    <w:p w:rsidR="00F46848" w:rsidRDefault="000E444F" w:rsidP="00F46848">
      <w:r w:rsidRPr="00F46848">
        <w:t>В реальной жизни трудно выделить чистые типы рассмотренных организаций, как правило, бывает налицо сочетание признаков разных типов</w:t>
      </w:r>
      <w:r w:rsidR="00F46848" w:rsidRPr="00F46848">
        <w:t>.</w:t>
      </w:r>
    </w:p>
    <w:p w:rsidR="00F46848" w:rsidRDefault="000E444F" w:rsidP="00F46848">
      <w:r w:rsidRPr="00F46848">
        <w:t>По степени рациональности в достижении целей и степени эффективности выделяют традиционные и рациональные организации</w:t>
      </w:r>
      <w:r w:rsidR="00F46848" w:rsidRPr="00F46848">
        <w:t>.</w:t>
      </w:r>
    </w:p>
    <w:p w:rsidR="00F46848" w:rsidRPr="00F46848" w:rsidRDefault="00F46848" w:rsidP="00F46848">
      <w:pPr>
        <w:pStyle w:val="2"/>
      </w:pPr>
      <w:r>
        <w:br w:type="page"/>
      </w:r>
      <w:bookmarkStart w:id="3" w:name="_Toc238534074"/>
      <w:r w:rsidR="000A3B60" w:rsidRPr="00F46848">
        <w:t>Молодежь и политика</w:t>
      </w:r>
      <w:r w:rsidRPr="00F46848">
        <w:t xml:space="preserve">. </w:t>
      </w:r>
      <w:r w:rsidR="000A3B60" w:rsidRPr="00F46848">
        <w:t>Политические партии России</w:t>
      </w:r>
      <w:bookmarkEnd w:id="3"/>
    </w:p>
    <w:p w:rsidR="00F46848" w:rsidRDefault="00F46848" w:rsidP="00F46848"/>
    <w:p w:rsidR="00F46848" w:rsidRDefault="00E02B13" w:rsidP="00F46848">
      <w:r w:rsidRPr="00F46848">
        <w:t>Что такое политика для молодежи</w:t>
      </w:r>
      <w:r w:rsidR="00F46848" w:rsidRPr="00F46848">
        <w:t xml:space="preserve">? </w:t>
      </w:r>
      <w:r w:rsidRPr="00F46848">
        <w:t>Это тот инструмент, с помощью которого молодежь должна решать задачи, стоящие перед ней</w:t>
      </w:r>
      <w:r w:rsidR="00F46848" w:rsidRPr="00F46848">
        <w:t xml:space="preserve">. </w:t>
      </w:r>
      <w:r w:rsidRPr="00F46848">
        <w:t>Эта позиция является ключевой</w:t>
      </w:r>
      <w:r w:rsidR="00F46848" w:rsidRPr="00F46848">
        <w:t xml:space="preserve">. </w:t>
      </w:r>
      <w:r w:rsidRPr="00F46848">
        <w:t>Нельзя нам сегодня быть в стороне от политики</w:t>
      </w:r>
      <w:r w:rsidR="00F46848" w:rsidRPr="00F46848">
        <w:t xml:space="preserve">. </w:t>
      </w:r>
      <w:r w:rsidRPr="00F46848">
        <w:t xml:space="preserve">Политика </w:t>
      </w:r>
      <w:r w:rsidR="00F46848">
        <w:t>-</w:t>
      </w:r>
      <w:r w:rsidRPr="00F46848">
        <w:t xml:space="preserve"> это инструмент для обеспечения наших интересов сегодня и в будущем</w:t>
      </w:r>
      <w:r w:rsidR="00F46848" w:rsidRPr="00F46848">
        <w:t>.</w:t>
      </w:r>
    </w:p>
    <w:p w:rsidR="00F46848" w:rsidRDefault="005D2F7F" w:rsidP="00F46848">
      <w:r w:rsidRPr="00F46848">
        <w:t>Политику невозможно реализовать в одиночку</w:t>
      </w:r>
      <w:r w:rsidR="00F46848" w:rsidRPr="00F46848">
        <w:t xml:space="preserve">. </w:t>
      </w:r>
      <w:r w:rsidRPr="00F46848">
        <w:t xml:space="preserve">Для этого нужна организация </w:t>
      </w:r>
      <w:r w:rsidR="00F46848">
        <w:t>-</w:t>
      </w:r>
      <w:r w:rsidRPr="00F46848">
        <w:t xml:space="preserve"> политическая партия, либо общественно-политическое движение</w:t>
      </w:r>
      <w:r w:rsidR="00F46848" w:rsidRPr="00F46848">
        <w:t>.</w:t>
      </w:r>
    </w:p>
    <w:p w:rsidR="00F46848" w:rsidRDefault="005D2F7F" w:rsidP="00F46848">
      <w:r w:rsidRPr="00F46848">
        <w:t>Каковы роль и место молодежи в таком общественно-политическом объединении</w:t>
      </w:r>
      <w:r w:rsidR="00F46848" w:rsidRPr="00F46848">
        <w:t xml:space="preserve">? </w:t>
      </w:r>
      <w:r w:rsidRPr="00F46848">
        <w:t>Есть несколько вариантов</w:t>
      </w:r>
      <w:r w:rsidR="00F46848" w:rsidRPr="00F46848">
        <w:t>:</w:t>
      </w:r>
    </w:p>
    <w:p w:rsidR="00F46848" w:rsidRDefault="005D2F7F" w:rsidP="00F46848">
      <w:r w:rsidRPr="00F46848">
        <w:t>молодежные организации, в которых молодежь сама решает свои проблемы</w:t>
      </w:r>
      <w:r w:rsidR="00F46848" w:rsidRPr="00F46848">
        <w:t>.</w:t>
      </w:r>
    </w:p>
    <w:p w:rsidR="00F46848" w:rsidRDefault="005D2F7F" w:rsidP="00F46848">
      <w:r w:rsidRPr="00F46848">
        <w:t>молодежь “на подхвате</w:t>
      </w:r>
      <w:r w:rsidR="00F46848">
        <w:t xml:space="preserve">", </w:t>
      </w:r>
      <w:r w:rsidRPr="00F46848">
        <w:t>рядом с политической организацией, которая делает политику, а молодежь помогает ей это делать</w:t>
      </w:r>
      <w:r w:rsidR="00F46848" w:rsidRPr="00F46848">
        <w:t>.</w:t>
      </w:r>
    </w:p>
    <w:p w:rsidR="00F46848" w:rsidRDefault="005D2F7F" w:rsidP="00F46848">
      <w:r w:rsidRPr="00F46848">
        <w:t>молодежная организация является частью политического движения или политической партии</w:t>
      </w:r>
      <w:r w:rsidR="00F46848" w:rsidRPr="00F46848">
        <w:t>.</w:t>
      </w:r>
    </w:p>
    <w:p w:rsidR="00F46848" w:rsidRDefault="005D2F7F" w:rsidP="00F46848">
      <w:r w:rsidRPr="00F46848">
        <w:t>Нет ничего удивительного в том, что молодежные слои не способны тонко улавливать изменчивость политического пульса времени</w:t>
      </w:r>
      <w:r w:rsidR="00F46848" w:rsidRPr="00F46848">
        <w:t xml:space="preserve">. </w:t>
      </w:r>
      <w:r w:rsidRPr="00F46848">
        <w:t>Дело не в их аполитичности, а в том, что политически грамотного, а точнее, политически культурного человека надо воспитывать</w:t>
      </w:r>
      <w:r w:rsidR="00F46848" w:rsidRPr="00F46848">
        <w:t xml:space="preserve">. </w:t>
      </w:r>
      <w:r w:rsidRPr="00F46848">
        <w:t>При этом, разумеется, помня, что современная политическая культура формируется в рамках концепции гражданского общества, в котором политика</w:t>
      </w:r>
      <w:r w:rsidR="00F46848" w:rsidRPr="00F46848">
        <w:t xml:space="preserve"> - </w:t>
      </w:r>
      <w:r w:rsidRPr="00F46848">
        <w:t>хоть и существенно важная сфера жизни общества, но не единственная</w:t>
      </w:r>
      <w:r w:rsidR="00F46848" w:rsidRPr="00F46848">
        <w:t xml:space="preserve">. </w:t>
      </w:r>
      <w:r w:rsidRPr="00F46848">
        <w:t>Важно только, чтобы молодежь это не только ощущала, но и понимала</w:t>
      </w:r>
      <w:r w:rsidR="00F46848" w:rsidRPr="00F46848">
        <w:t>.</w:t>
      </w:r>
    </w:p>
    <w:p w:rsidR="00F46848" w:rsidRDefault="005D2F7F" w:rsidP="00F46848">
      <w:r w:rsidRPr="00F46848">
        <w:t>Сегодня процент молодых людей, работающих в различных органах власти, крайне незначителен</w:t>
      </w:r>
      <w:r w:rsidR="00F46848" w:rsidRPr="00F46848">
        <w:t xml:space="preserve">. </w:t>
      </w:r>
      <w:r w:rsidRPr="00F46848">
        <w:t>С сожалением нужно констатировать факт, что Комитет по делам женщин, семьи и молодежи Государственной Думы не оправдал возлагаемых на него надежд по разработке законопроектов, улучшающих жизнь школьников, молодежи и студентов</w:t>
      </w:r>
      <w:r w:rsidR="00F46848">
        <w:t xml:space="preserve"> (</w:t>
      </w:r>
      <w:r w:rsidRPr="00F46848">
        <w:t>из всего состава комитета только один депутат молодого возраста</w:t>
      </w:r>
      <w:r w:rsidR="00F46848" w:rsidRPr="00F46848">
        <w:t xml:space="preserve">). </w:t>
      </w:r>
      <w:r w:rsidRPr="00F46848">
        <w:t>Работа в комитете ведется так вяло, что неоднократно поднимался вопрос о его упразднении</w:t>
      </w:r>
      <w:r w:rsidR="00F46848" w:rsidRPr="00F46848">
        <w:t>.</w:t>
      </w:r>
    </w:p>
    <w:p w:rsidR="00F46848" w:rsidRDefault="005D2F7F" w:rsidP="00F46848">
      <w:r w:rsidRPr="00F46848">
        <w:t>На сегодня в сфере управления статус молодого специалиста так малопривлекателен, что молодые люди совсем не стремятся попасть на работу в государственные структуры</w:t>
      </w:r>
      <w:r w:rsidR="00F46848" w:rsidRPr="00F46848">
        <w:t xml:space="preserve">. </w:t>
      </w:r>
      <w:r w:rsidRPr="00F46848">
        <w:t>В начале перестройки многие предполагали необычайный взлет политической активности молодежи, что должно было стать основой для многих перемен в жизни общества</w:t>
      </w:r>
      <w:r w:rsidR="00F46848" w:rsidRPr="00F46848">
        <w:t xml:space="preserve">. </w:t>
      </w:r>
      <w:r w:rsidRPr="00F46848">
        <w:t>Однако этого не случилось</w:t>
      </w:r>
      <w:r w:rsidR="00F46848" w:rsidRPr="00F46848">
        <w:t xml:space="preserve">. </w:t>
      </w:r>
      <w:r w:rsidRPr="00F46848">
        <w:t>Политизированность молодежи, как показал опрос на родине творца нового мышления, оказалась мнимой</w:t>
      </w:r>
      <w:r w:rsidR="00F46848" w:rsidRPr="00F46848">
        <w:t xml:space="preserve">. </w:t>
      </w:r>
      <w:r w:rsidRPr="00F46848">
        <w:t>Термин</w:t>
      </w:r>
      <w:r w:rsidR="00F46848">
        <w:t xml:space="preserve"> "</w:t>
      </w:r>
      <w:r w:rsidRPr="00F46848">
        <w:t>перестройка</w:t>
      </w:r>
      <w:r w:rsidR="00F46848">
        <w:t xml:space="preserve">" </w:t>
      </w:r>
      <w:r w:rsidRPr="00F46848">
        <w:t>стал для многих молодых жителей России</w:t>
      </w:r>
      <w:r w:rsidR="00F46848">
        <w:t xml:space="preserve"> "</w:t>
      </w:r>
      <w:r w:rsidRPr="00F46848">
        <w:t>просто надоевшим словом</w:t>
      </w:r>
      <w:r w:rsidR="00F46848">
        <w:t>".</w:t>
      </w:r>
    </w:p>
    <w:p w:rsidR="00F46848" w:rsidRDefault="005D2F7F" w:rsidP="00F46848">
      <w:r w:rsidRPr="00F46848">
        <w:t>Возвращаясь к событиям сегодняшним, нельзя не вспомнить о предвыборной суете 1995-1996 года, когда вся рекламная сторона кампаний легла на плечи молодежи</w:t>
      </w:r>
      <w:r w:rsidR="00F46848" w:rsidRPr="00F46848">
        <w:t xml:space="preserve">. </w:t>
      </w:r>
      <w:r w:rsidRPr="00F46848">
        <w:t>Чего только стоил модный слоган</w:t>
      </w:r>
      <w:r w:rsidR="00F46848">
        <w:t xml:space="preserve"> "</w:t>
      </w:r>
      <w:r w:rsidRPr="00F46848">
        <w:t>Голосуй или проиграешь</w:t>
      </w:r>
      <w:r w:rsidR="00F46848">
        <w:t xml:space="preserve">!", </w:t>
      </w:r>
      <w:r w:rsidRPr="00F46848">
        <w:t>в унисон скандируемый в 1996-м на стадионах</w:t>
      </w:r>
      <w:r w:rsidR="00F46848" w:rsidRPr="00F46848">
        <w:t xml:space="preserve">. </w:t>
      </w:r>
      <w:r w:rsidRPr="00F46848">
        <w:t>Конечно же, говорить здесь о разумном, взвешенном выборе трудно</w:t>
      </w:r>
      <w:r w:rsidR="00F46848" w:rsidRPr="00F46848">
        <w:t xml:space="preserve">. </w:t>
      </w:r>
      <w:r w:rsidRPr="00F46848">
        <w:t>Так, к примеру, тусовка с двора решала</w:t>
      </w:r>
      <w:r w:rsidR="00F46848" w:rsidRPr="00F46848">
        <w:t xml:space="preserve"> - </w:t>
      </w:r>
      <w:r w:rsidRPr="00F46848">
        <w:t>идти или нет на выборы</w:t>
      </w:r>
      <w:r w:rsidR="00F46848" w:rsidRPr="00F46848">
        <w:t xml:space="preserve"> - </w:t>
      </w:r>
      <w:r w:rsidRPr="00F46848">
        <w:t>на спор</w:t>
      </w:r>
      <w:r w:rsidR="00F46848" w:rsidRPr="00F46848">
        <w:t xml:space="preserve">. </w:t>
      </w:r>
      <w:r w:rsidRPr="00F46848">
        <w:t>Проигравший отправлялся на избирательный участок под общее осмеяние и улюлюкание</w:t>
      </w:r>
      <w:r w:rsidR="00F46848" w:rsidRPr="00F46848">
        <w:t xml:space="preserve">. </w:t>
      </w:r>
      <w:r w:rsidRPr="00F46848">
        <w:t>А на парламентских выборах юные избиратели в равной степени голосовали как за серьезные фракции, так и за</w:t>
      </w:r>
      <w:r w:rsidR="00F46848">
        <w:t xml:space="preserve"> "</w:t>
      </w:r>
      <w:r w:rsidRPr="00F46848">
        <w:t>Партию люб</w:t>
      </w:r>
      <w:r w:rsidR="00464FEF" w:rsidRPr="00F46848">
        <w:t>ителей пива</w:t>
      </w:r>
      <w:r w:rsidR="00F46848">
        <w:t xml:space="preserve">", </w:t>
      </w:r>
      <w:r w:rsidR="00464FEF" w:rsidRPr="00F46848">
        <w:t>которая получила 5</w:t>
      </w:r>
      <w:r w:rsidRPr="00F46848">
        <w:t>,5% голосов молодых избирателей</w:t>
      </w:r>
      <w:r w:rsidR="00F46848" w:rsidRPr="00F46848">
        <w:t xml:space="preserve">. </w:t>
      </w:r>
      <w:r w:rsidRPr="00F46848">
        <w:t>Незначительное число процентов поделили между собой нац</w:t>
      </w:r>
      <w:r w:rsidR="009F7DAF" w:rsidRPr="00F46848">
        <w:t>ионал</w:t>
      </w:r>
      <w:r w:rsidR="00F46848" w:rsidRPr="00F46848">
        <w:t xml:space="preserve"> - </w:t>
      </w:r>
      <w:r w:rsidRPr="00F46848">
        <w:t>патриоты, монархисты, религиозные и фашистские организации</w:t>
      </w:r>
      <w:r w:rsidR="00F46848" w:rsidRPr="00F46848">
        <w:t>.</w:t>
      </w:r>
    </w:p>
    <w:p w:rsidR="00F46848" w:rsidRDefault="00335AD8" w:rsidP="00F46848">
      <w:r w:rsidRPr="00F46848">
        <w:t xml:space="preserve">Молодежь отдает предпочтение как </w:t>
      </w:r>
      <w:r w:rsidR="00464FEF" w:rsidRPr="00F46848">
        <w:t>президенту Российской Федерации Д</w:t>
      </w:r>
      <w:r w:rsidR="00F46848">
        <w:t xml:space="preserve">.А. </w:t>
      </w:r>
      <w:r w:rsidR="00464FEF" w:rsidRPr="00F46848">
        <w:t xml:space="preserve">Медведеву, </w:t>
      </w:r>
      <w:r w:rsidRPr="00F46848">
        <w:t>премьер</w:t>
      </w:r>
      <w:r w:rsidR="00F46848" w:rsidRPr="00F46848">
        <w:t xml:space="preserve"> - </w:t>
      </w:r>
      <w:r w:rsidRPr="00F46848">
        <w:t>министру России В</w:t>
      </w:r>
      <w:r w:rsidR="00F46848">
        <w:t xml:space="preserve">.В. </w:t>
      </w:r>
      <w:r w:rsidRPr="00F46848">
        <w:t>Путину и в следующей п</w:t>
      </w:r>
      <w:r w:rsidR="00464FEF" w:rsidRPr="00F46848">
        <w:t>оследовательности</w:t>
      </w:r>
      <w:r w:rsidR="00F46848" w:rsidRPr="00F46848">
        <w:t xml:space="preserve">: </w:t>
      </w:r>
      <w:r w:rsidR="00464FEF" w:rsidRPr="00F46848">
        <w:t>В</w:t>
      </w:r>
      <w:r w:rsidR="00F46848">
        <w:t xml:space="preserve">.В. </w:t>
      </w:r>
      <w:r w:rsidR="00464FEF" w:rsidRPr="00F46848">
        <w:t>Жириновский</w:t>
      </w:r>
      <w:r w:rsidR="00F46848" w:rsidRPr="00F46848">
        <w:t xml:space="preserve">. </w:t>
      </w:r>
      <w:r w:rsidR="00464FEF" w:rsidRPr="00F46848">
        <w:t>Но 16</w:t>
      </w:r>
      <w:r w:rsidRPr="00F46848">
        <w:t>%</w:t>
      </w:r>
      <w:r w:rsidR="00F46848" w:rsidRPr="00F46848">
        <w:t xml:space="preserve"> </w:t>
      </w:r>
      <w:r w:rsidRPr="00F46848">
        <w:t>проголосовали против всех кандидатов</w:t>
      </w:r>
      <w:r w:rsidR="00F46848" w:rsidRPr="00F46848">
        <w:t>.</w:t>
      </w:r>
    </w:p>
    <w:p w:rsidR="00F46848" w:rsidRDefault="00335AD8" w:rsidP="00F46848">
      <w:r w:rsidRPr="00F46848">
        <w:t>Тот факт, что наиболь</w:t>
      </w:r>
      <w:r w:rsidR="00464FEF" w:rsidRPr="00F46848">
        <w:t>шей симпатией у молодежи пользую</w:t>
      </w:r>
      <w:r w:rsidRPr="00F46848">
        <w:t xml:space="preserve">тся </w:t>
      </w:r>
      <w:r w:rsidR="00464FEF" w:rsidRPr="00F46848">
        <w:t>Д</w:t>
      </w:r>
      <w:r w:rsidR="00F46848" w:rsidRPr="00F46848">
        <w:t xml:space="preserve">. </w:t>
      </w:r>
      <w:r w:rsidR="00464FEF" w:rsidRPr="00F46848">
        <w:t xml:space="preserve">Медведев и </w:t>
      </w:r>
      <w:r w:rsidRPr="00F46848">
        <w:t>В</w:t>
      </w:r>
      <w:r w:rsidR="00F46848" w:rsidRPr="00F46848">
        <w:t xml:space="preserve">. </w:t>
      </w:r>
      <w:r w:rsidRPr="00F46848">
        <w:t>Путин, скорее всего не случаен</w:t>
      </w:r>
      <w:r w:rsidR="00F46848" w:rsidRPr="00F46848">
        <w:t xml:space="preserve">. </w:t>
      </w:r>
      <w:r w:rsidRPr="00F46848">
        <w:t>Так как он</w:t>
      </w:r>
      <w:r w:rsidR="00464FEF" w:rsidRPr="00F46848">
        <w:t>и олицетворяю</w:t>
      </w:r>
      <w:r w:rsidRPr="00F46848">
        <w:t>т в об</w:t>
      </w:r>
      <w:r w:rsidR="00464FEF" w:rsidRPr="00F46848">
        <w:t>щественном мнении, профессионалов-руководителей, соединяющих в своей</w:t>
      </w:r>
      <w:r w:rsidRPr="00F46848">
        <w:t xml:space="preserve"> деятельности различные</w:t>
      </w:r>
      <w:r w:rsidR="00F46848" w:rsidRPr="00F46848">
        <w:t xml:space="preserve"> </w:t>
      </w:r>
      <w:r w:rsidRPr="00F46848">
        <w:t>идеи и проекты</w:t>
      </w:r>
      <w:r w:rsidR="00F46848" w:rsidRPr="00F46848">
        <w:t>.</w:t>
      </w:r>
    </w:p>
    <w:p w:rsidR="00F46848" w:rsidRDefault="000210DA" w:rsidP="00F46848">
      <w:r w:rsidRPr="00F46848">
        <w:t>Российская молодежь в своем большинстве принимает идеи демократического общества, свободы мнений, свободы выбора собственного пути</w:t>
      </w:r>
      <w:r w:rsidR="00F46848" w:rsidRPr="00F46848">
        <w:t>.</w:t>
      </w:r>
    </w:p>
    <w:p w:rsidR="00F46848" w:rsidRDefault="000210DA" w:rsidP="00F46848">
      <w:r w:rsidRPr="00F46848">
        <w:t>Для большинства характерным является реализация таких ценностей, как семья, карьера, личная свобода, равенство возможностей для жизни и развития</w:t>
      </w:r>
      <w:r w:rsidR="00F46848" w:rsidRPr="00F46848">
        <w:t>.</w:t>
      </w:r>
    </w:p>
    <w:p w:rsidR="00F46848" w:rsidRDefault="000210DA" w:rsidP="00F46848">
      <w:r w:rsidRPr="00F46848">
        <w:t>Нельзя отрицать, что для молодежи одним из главных аспектов жизни стали деньги</w:t>
      </w:r>
      <w:r w:rsidR="00F46848" w:rsidRPr="00F46848">
        <w:t xml:space="preserve">. </w:t>
      </w:r>
      <w:r w:rsidRPr="00F46848">
        <w:t>И это во многом определяет социально-профессиональные ориентиры молодых людей</w:t>
      </w:r>
      <w:r w:rsidR="00F46848" w:rsidRPr="00F46848">
        <w:t>.</w:t>
      </w:r>
    </w:p>
    <w:p w:rsidR="00F46848" w:rsidRDefault="000210DA" w:rsidP="00F46848">
      <w:r w:rsidRPr="00F46848">
        <w:t>И, наконец, мнение студентов по поводу</w:t>
      </w:r>
      <w:r w:rsidR="00F46848" w:rsidRPr="00F46848">
        <w:t xml:space="preserve"> </w:t>
      </w:r>
      <w:r w:rsidRPr="00F46848">
        <w:t xml:space="preserve">выборов в президенты Российской </w:t>
      </w:r>
      <w:r w:rsidR="0062375D" w:rsidRPr="00F46848">
        <w:t>Федерации</w:t>
      </w:r>
      <w:r w:rsidR="00F46848" w:rsidRPr="00F46848">
        <w:t xml:space="preserve">. </w:t>
      </w:r>
      <w:r w:rsidR="0062375D" w:rsidRPr="00F46848">
        <w:t>Как показал опрос, 76</w:t>
      </w:r>
      <w:r w:rsidRPr="00F46848">
        <w:t>% отметили, что</w:t>
      </w:r>
      <w:r w:rsidR="00F46848" w:rsidRPr="00F46848">
        <w:t xml:space="preserve"> </w:t>
      </w:r>
      <w:r w:rsidRPr="00F46848">
        <w:t>выборы в президенты были справедливыми</w:t>
      </w:r>
      <w:r w:rsidR="00F46848" w:rsidRPr="00F46848">
        <w:t>.</w:t>
      </w:r>
    </w:p>
    <w:p w:rsidR="00F46848" w:rsidRDefault="000210DA" w:rsidP="00F46848">
      <w:r w:rsidRPr="00F46848">
        <w:t>И все таки молодежь является политическим резервом прежде всего для сил, заинтересованных в проведении реформаторского курса</w:t>
      </w:r>
      <w:r w:rsidR="00F46848" w:rsidRPr="00F46848">
        <w:t xml:space="preserve">. </w:t>
      </w:r>
      <w:r w:rsidRPr="00F46848">
        <w:t>Основная масса молодежи нацелена на жизнь и работу в условиях общества с рыночной экономикой</w:t>
      </w:r>
      <w:r w:rsidR="00F46848" w:rsidRPr="00F46848">
        <w:t>.</w:t>
      </w:r>
    </w:p>
    <w:p w:rsidR="00F46848" w:rsidRDefault="000210DA" w:rsidP="00F46848">
      <w:r w:rsidRPr="00F46848">
        <w:t>Молодежь свободна в своей идейной и политической ориентации</w:t>
      </w:r>
      <w:r w:rsidR="00F46848" w:rsidRPr="00F46848">
        <w:t xml:space="preserve">. </w:t>
      </w:r>
      <w:r w:rsidRPr="00F46848">
        <w:t>И, наконец, главное</w:t>
      </w:r>
      <w:r w:rsidR="00F46848" w:rsidRPr="00F46848">
        <w:t xml:space="preserve">: </w:t>
      </w:r>
      <w:r w:rsidRPr="00F46848">
        <w:t>современное молодое поколение в большей своей части настроено весьма патриотично и верит в будущее России</w:t>
      </w:r>
      <w:r w:rsidR="00F46848" w:rsidRPr="00F46848">
        <w:t xml:space="preserve">. </w:t>
      </w:r>
      <w:r w:rsidRPr="00F46848">
        <w:t>Считаю, что наше Движение, прежде всего, должно обратить на это внимание</w:t>
      </w:r>
      <w:r w:rsidR="00F46848" w:rsidRPr="00F46848">
        <w:t>.</w:t>
      </w:r>
    </w:p>
    <w:p w:rsidR="00F46848" w:rsidRDefault="000210DA" w:rsidP="00F46848">
      <w:r w:rsidRPr="00F46848">
        <w:t>К сожалению, необходимо констатировать, что в молодежной среде усиливается недоверие к институтам власти и ее представителям</w:t>
      </w:r>
      <w:r w:rsidR="00F46848" w:rsidRPr="00F46848">
        <w:t xml:space="preserve">. </w:t>
      </w:r>
      <w:r w:rsidRPr="00F46848">
        <w:t>В сознании молодых людей происходит формирование образа криминального государства, в котором преступность выступает как новый центр власти</w:t>
      </w:r>
      <w:r w:rsidR="00F46848" w:rsidRPr="00F46848">
        <w:t>.</w:t>
      </w:r>
    </w:p>
    <w:p w:rsidR="00F46848" w:rsidRDefault="000210DA" w:rsidP="00F46848">
      <w:r w:rsidRPr="00F46848">
        <w:t>В связи с этим хотелось бы коснуться проблем политической культуры молодежи</w:t>
      </w:r>
      <w:r w:rsidR="00F46848" w:rsidRPr="00F46848">
        <w:t xml:space="preserve">. </w:t>
      </w:r>
      <w:r w:rsidRPr="00F46848">
        <w:t xml:space="preserve">Овладение политической культурой </w:t>
      </w:r>
      <w:r w:rsidR="00F46848">
        <w:t>-</w:t>
      </w:r>
      <w:r w:rsidRPr="00F46848">
        <w:t xml:space="preserve"> это, прежде всего, процесс вхождения человека в политику</w:t>
      </w:r>
      <w:r w:rsidR="00F46848" w:rsidRPr="00F46848">
        <w:t xml:space="preserve">. </w:t>
      </w:r>
      <w:r w:rsidRPr="00F46848">
        <w:t>Вовлечение личности в политику представляет собой сложный, многоступенчатый процесс</w:t>
      </w:r>
      <w:r w:rsidR="00F46848" w:rsidRPr="00F46848">
        <w:t xml:space="preserve">. </w:t>
      </w:r>
      <w:r w:rsidRPr="00F46848">
        <w:t>У истоков этого стоит семья, которая является важнейшим источником политической информации для молодого поколения</w:t>
      </w:r>
      <w:r w:rsidR="00F46848" w:rsidRPr="00F46848">
        <w:t xml:space="preserve">. </w:t>
      </w:r>
      <w:r w:rsidRPr="00F46848">
        <w:t>Также это и СМИ, и армия, это может быть различные учебные заведения и группа сверстников</w:t>
      </w:r>
      <w:r w:rsidR="00F46848" w:rsidRPr="00F46848">
        <w:t>.</w:t>
      </w:r>
    </w:p>
    <w:p w:rsidR="00F46848" w:rsidRDefault="009F7DAF" w:rsidP="00F46848">
      <w:r w:rsidRPr="00F46848">
        <w:t>В России существует множество партий</w:t>
      </w:r>
      <w:r w:rsidR="00F46848" w:rsidRPr="00F46848">
        <w:t xml:space="preserve">; </w:t>
      </w:r>
      <w:r w:rsidRPr="00F46848">
        <w:t>демократических, коммунистическо</w:t>
      </w:r>
      <w:r w:rsidR="00F46848">
        <w:t>-</w:t>
      </w:r>
      <w:r w:rsidRPr="00F46848">
        <w:t xml:space="preserve">социалистических, националистических и </w:t>
      </w:r>
      <w:r w:rsidR="00F46848">
        <w:t>т.д.</w:t>
      </w:r>
      <w:r w:rsidR="00F46848" w:rsidRPr="00F46848">
        <w:t xml:space="preserve"> </w:t>
      </w:r>
      <w:r w:rsidRPr="00F46848">
        <w:t>Все они защищают чьи</w:t>
      </w:r>
      <w:r w:rsidR="00F46848" w:rsidRPr="00F46848">
        <w:t xml:space="preserve"> - </w:t>
      </w:r>
      <w:r w:rsidRPr="00F46848">
        <w:t>то интересы</w:t>
      </w:r>
      <w:r w:rsidR="00F46848" w:rsidRPr="00F46848">
        <w:t xml:space="preserve">. </w:t>
      </w:r>
      <w:r w:rsidRPr="00F46848">
        <w:t>Первое, что надо сделать, это ответить на вопрос, чьи интересы защищает партия</w:t>
      </w:r>
      <w:r w:rsidR="00F46848" w:rsidRPr="00F46848">
        <w:t xml:space="preserve">? </w:t>
      </w:r>
      <w:r w:rsidRPr="00F46848">
        <w:t>Партии бывают правые, левые, центристские</w:t>
      </w:r>
      <w:r w:rsidR="00F46848" w:rsidRPr="00F46848">
        <w:t xml:space="preserve">. </w:t>
      </w:r>
      <w:r w:rsidRPr="00F46848">
        <w:t>Одни защищают интересы какого-то класса или классов, другие являются защитниками наций и народов, есть партии верхушечные, есть партии низовые</w:t>
      </w:r>
      <w:r w:rsidR="00F46848" w:rsidRPr="00F46848">
        <w:t>.</w:t>
      </w:r>
    </w:p>
    <w:p w:rsidR="00F46848" w:rsidRDefault="008723B3" w:rsidP="00F46848">
      <w:r w:rsidRPr="00F46848">
        <w:t>В настоящее время партия сформировалась как специализированная, организационно упорядоченная группа, объединяющая наиболее активных приверженцев тех или иных целей</w:t>
      </w:r>
      <w:r w:rsidR="00F46848">
        <w:t xml:space="preserve"> (</w:t>
      </w:r>
      <w:r w:rsidRPr="00F46848">
        <w:t>идеологий, лидеров</w:t>
      </w:r>
      <w:r w:rsidR="00F46848" w:rsidRPr="00F46848">
        <w:t xml:space="preserve">) </w:t>
      </w:r>
      <w:r w:rsidRPr="00F46848">
        <w:t>и служащая для борьбы за завоевание и использование высшей политической власти</w:t>
      </w:r>
      <w:r w:rsidR="00F46848" w:rsidRPr="00F46848">
        <w:t xml:space="preserve">. </w:t>
      </w:r>
      <w:r w:rsidRPr="00F46848">
        <w:t>Воплощая право человека на политическую ассоциацию с другими людьми, она отражает общегрупповые интересы и цели разнообразных</w:t>
      </w:r>
      <w:r w:rsidR="00F46848">
        <w:t xml:space="preserve"> (</w:t>
      </w:r>
      <w:r w:rsidRPr="00F46848">
        <w:t xml:space="preserve">социальных, национальных, конфессиональных и </w:t>
      </w:r>
      <w:r w:rsidR="00F46848">
        <w:t>др.)</w:t>
      </w:r>
      <w:r w:rsidR="00F46848" w:rsidRPr="00F46848">
        <w:t xml:space="preserve"> </w:t>
      </w:r>
      <w:r w:rsidRPr="00F46848">
        <w:t>слоев населения, их идеалы и ценности, утопии и идеологии</w:t>
      </w:r>
      <w:r w:rsidR="00F46848" w:rsidRPr="00F46848">
        <w:t xml:space="preserve">. </w:t>
      </w:r>
      <w:r w:rsidRPr="00F46848">
        <w:t>С помощью этого института люди выдвигают свои групповые требования к государству и одновременно получают от него поддержку в решении тех или иных политических вопросов</w:t>
      </w:r>
      <w:r w:rsidR="00F46848" w:rsidRPr="00F46848">
        <w:t xml:space="preserve">. </w:t>
      </w:r>
      <w:r w:rsidRPr="00F46848">
        <w:t>В силу этого партия развивает как прямые, так и обратные связи населения и государства</w:t>
      </w:r>
      <w:r w:rsidR="00F46848" w:rsidRPr="00F46848">
        <w:t>.</w:t>
      </w:r>
    </w:p>
    <w:p w:rsidR="00F46848" w:rsidRDefault="008723B3" w:rsidP="00F46848">
      <w:r w:rsidRPr="00F46848">
        <w:t>От всех других политических институтов, в том числе групп интересов, партию отличают свойственные ей функции и характерные способы их осуществления, определенная внутренняя организация и структура, наличие политической программы действий, та или иная идеологическая система ориентации, а также ряд других, менее значимых признаков</w:t>
      </w:r>
      <w:r w:rsidR="00F46848" w:rsidRPr="00F46848">
        <w:t>.</w:t>
      </w:r>
    </w:p>
    <w:p w:rsidR="00F46848" w:rsidRDefault="008723B3" w:rsidP="00F46848">
      <w:r w:rsidRPr="00F46848">
        <w:t>Длительная история существования партий выкристаллизовала типичные для них внутренние группы и объединения</w:t>
      </w:r>
      <w:r w:rsidR="00F46848" w:rsidRPr="00F46848">
        <w:t xml:space="preserve">. </w:t>
      </w:r>
      <w:r w:rsidRPr="00F46848">
        <w:t>К ним относятся прежде всего лидеры партии</w:t>
      </w:r>
      <w:r w:rsidR="00F46848" w:rsidRPr="00F46848">
        <w:t xml:space="preserve">; </w:t>
      </w:r>
      <w:r w:rsidRPr="00F46848">
        <w:t>партийная бюрократия</w:t>
      </w:r>
      <w:r w:rsidR="00F46848" w:rsidRPr="00F46848">
        <w:t xml:space="preserve">; </w:t>
      </w:r>
      <w:r w:rsidRPr="00F46848">
        <w:t>мозговой штаб, идеологи партии</w:t>
      </w:r>
      <w:r w:rsidR="00F46848" w:rsidRPr="00F46848">
        <w:t xml:space="preserve">; </w:t>
      </w:r>
      <w:r w:rsidRPr="00F46848">
        <w:t>партийный актив</w:t>
      </w:r>
      <w:r w:rsidR="00F46848" w:rsidRPr="00F46848">
        <w:t xml:space="preserve">; </w:t>
      </w:r>
      <w:r w:rsidRPr="00F46848">
        <w:t>рядовые члены партии</w:t>
      </w:r>
      <w:r w:rsidR="00F46848" w:rsidRPr="00F46848">
        <w:t xml:space="preserve">. </w:t>
      </w:r>
      <w:r w:rsidRPr="00F46848">
        <w:t>В том случае, если партия добивается успеха на выборах, в ее составе выделяются</w:t>
      </w:r>
      <w:r w:rsidR="00F46848">
        <w:t xml:space="preserve"> "</w:t>
      </w:r>
      <w:r w:rsidRPr="00F46848">
        <w:t xml:space="preserve">члены партии </w:t>
      </w:r>
      <w:r w:rsidR="00F46848">
        <w:t>-</w:t>
      </w:r>
      <w:r w:rsidRPr="00F46848">
        <w:t xml:space="preserve"> законодатели</w:t>
      </w:r>
      <w:r w:rsidR="00F46848">
        <w:t xml:space="preserve">" </w:t>
      </w:r>
      <w:r w:rsidRPr="00F46848">
        <w:t>и</w:t>
      </w:r>
      <w:r w:rsidR="00F46848">
        <w:t xml:space="preserve"> "</w:t>
      </w:r>
      <w:r w:rsidRPr="00F46848">
        <w:t xml:space="preserve">члены партии </w:t>
      </w:r>
      <w:r w:rsidR="00F46848">
        <w:t>-</w:t>
      </w:r>
      <w:r w:rsidRPr="00F46848">
        <w:t xml:space="preserve"> члены правительства</w:t>
      </w:r>
      <w:r w:rsidR="00F46848">
        <w:t xml:space="preserve">", </w:t>
      </w:r>
      <w:r w:rsidRPr="00F46848">
        <w:t>которые нередко становятся вторым руководящим звеном партии</w:t>
      </w:r>
      <w:r w:rsidR="00F46848" w:rsidRPr="00F46848">
        <w:t xml:space="preserve">. </w:t>
      </w:r>
      <w:r w:rsidRPr="00F46848">
        <w:t>Существеннейшую роль в определении судьбы и политического веса партии играют и находящиеся в общем-то за ее рамками</w:t>
      </w:r>
      <w:r w:rsidR="00F46848">
        <w:t xml:space="preserve"> "</w:t>
      </w:r>
      <w:r w:rsidRPr="00F46848">
        <w:t>партийный электорат</w:t>
      </w:r>
      <w:r w:rsidR="00F46848">
        <w:t>", "</w:t>
      </w:r>
      <w:r w:rsidRPr="00F46848">
        <w:t>сочувствующие</w:t>
      </w:r>
      <w:r w:rsidR="00F46848">
        <w:t xml:space="preserve">" </w:t>
      </w:r>
      <w:r w:rsidRPr="00F46848">
        <w:t>партийной программе</w:t>
      </w:r>
      <w:r w:rsidR="00F46848">
        <w:t xml:space="preserve"> (т.е.</w:t>
      </w:r>
      <w:r w:rsidR="00F46848" w:rsidRPr="00F46848">
        <w:t xml:space="preserve"> </w:t>
      </w:r>
      <w:r w:rsidRPr="00F46848">
        <w:t>те, кто голосует за нее на выборах</w:t>
      </w:r>
      <w:r w:rsidR="00F46848" w:rsidRPr="00F46848">
        <w:t>),</w:t>
      </w:r>
      <w:r w:rsidRPr="00F46848">
        <w:t xml:space="preserve"> а также</w:t>
      </w:r>
      <w:r w:rsidR="00F46848">
        <w:t xml:space="preserve"> "</w:t>
      </w:r>
      <w:r w:rsidRPr="00F46848">
        <w:t>меценаты</w:t>
      </w:r>
      <w:r w:rsidR="00F46848">
        <w:t xml:space="preserve">", </w:t>
      </w:r>
      <w:r w:rsidRPr="00F46848">
        <w:t>оказывающие ее организациям определенную поддержку</w:t>
      </w:r>
      <w:r w:rsidR="00F46848" w:rsidRPr="00F46848">
        <w:t xml:space="preserve">. </w:t>
      </w:r>
      <w:r w:rsidRPr="00F46848">
        <w:t>Все эти группы специфически влияют на осуществление партией ее функций, способствуют усилению или падению ее авторитета, увеличивают или сокращают возможности ее воздействия на государственные органы</w:t>
      </w:r>
      <w:r w:rsidR="00F46848" w:rsidRPr="00F46848">
        <w:t>.</w:t>
      </w:r>
    </w:p>
    <w:p w:rsidR="00F46848" w:rsidRDefault="008723B3" w:rsidP="00F46848">
      <w:r w:rsidRPr="00F46848">
        <w:t>Партия как звено вертикальной связи населения и государства выполняет две группы функций, захватывающих практически все фазы политического процесса</w:t>
      </w:r>
      <w:r w:rsidR="00F46848" w:rsidRPr="00F46848">
        <w:t xml:space="preserve">. </w:t>
      </w:r>
      <w:r w:rsidRPr="00F46848">
        <w:t>К внутренним функциям партии относятся формирование партийного бюджета, выборы руководства, поддержание отношений партийной бюрократии и рядовых членов и др</w:t>
      </w:r>
      <w:r w:rsidR="00F46848" w:rsidRPr="00F46848">
        <w:t>.</w:t>
      </w:r>
    </w:p>
    <w:p w:rsidR="00F46848" w:rsidRDefault="008723B3" w:rsidP="00F46848">
      <w:r w:rsidRPr="00F46848">
        <w:t>Внешние, наиболее важные функции партии прежде всего выражают ее нацеленность на борьбу за завоевание и использование политической власти в интересах поддерживающей ее группы населения</w:t>
      </w:r>
      <w:r w:rsidR="00F46848" w:rsidRPr="00F46848">
        <w:t xml:space="preserve">. </w:t>
      </w:r>
      <w:r w:rsidRPr="00F46848">
        <w:t>Иначе говоря, если группы интересов, как правило, пытаются решать те или иные проблемы в рамках сложившегося режима правления, то партии, выдвигая собственную программу решения внутри</w:t>
      </w:r>
      <w:r w:rsidR="00F46848" w:rsidRPr="00F46848">
        <w:t xml:space="preserve"> - </w:t>
      </w:r>
      <w:r w:rsidRPr="00F46848">
        <w:t>и внешнеполитических вопросов, тем самым заявляют претензии и на изменение высшей политической власти</w:t>
      </w:r>
      <w:r w:rsidR="00F46848">
        <w:t xml:space="preserve"> (</w:t>
      </w:r>
      <w:r w:rsidRPr="00F46848">
        <w:t>как в центре, так и на местах</w:t>
      </w:r>
      <w:r w:rsidR="00F46848" w:rsidRPr="00F46848">
        <w:t xml:space="preserve">). </w:t>
      </w:r>
      <w:r w:rsidRPr="00F46848">
        <w:t>Однако такой характер политических требований чаще всего сопровождается мирным перераспределением власти между различными общественными силами</w:t>
      </w:r>
      <w:r w:rsidR="00F46848" w:rsidRPr="00F46848">
        <w:t xml:space="preserve">. </w:t>
      </w:r>
      <w:r w:rsidRPr="00F46848">
        <w:t>В этом смысле партии выступают таким механизмом агрегирования групповых интересов граждан, который дает возможность избежать общественных потрясений при изменении баланса политических сил</w:t>
      </w:r>
      <w:r w:rsidR="00F46848" w:rsidRPr="00F46848">
        <w:t>.</w:t>
      </w:r>
    </w:p>
    <w:p w:rsidR="00F46848" w:rsidRDefault="008723B3" w:rsidP="00F46848">
      <w:r w:rsidRPr="00F46848">
        <w:t>Одной из важнейших функций партий является отбор и рекрутирование политических лидеров и элит для всех уровней политической системы</w:t>
      </w:r>
      <w:r w:rsidR="00F46848" w:rsidRPr="00F46848">
        <w:t xml:space="preserve">. </w:t>
      </w:r>
      <w:r w:rsidRPr="00F46848">
        <w:t>Чаще всего это происходит путем выдвижения своих кандидатов на выборах</w:t>
      </w:r>
      <w:r w:rsidR="00F46848" w:rsidRPr="00F46848">
        <w:t xml:space="preserve">. </w:t>
      </w:r>
      <w:r w:rsidRPr="00F46848">
        <w:t>Еще одной важнейшей внешней функцией партий является политическая социализация граждан, формирование у них соответствующих качеств и навыков участия в отношениях власти</w:t>
      </w:r>
      <w:r w:rsidR="00F46848" w:rsidRPr="00F46848">
        <w:t xml:space="preserve">. </w:t>
      </w:r>
      <w:r w:rsidRPr="00F46848">
        <w:t>Ведя борьбу за избирателя, партии по-своему интерпретируют важнейшие политические конфликты и пути их преодоления, делают ситуацию, сложившуюся в обществе, понятной для рядовых граждан</w:t>
      </w:r>
      <w:r w:rsidR="00F46848" w:rsidRPr="00F46848">
        <w:t xml:space="preserve">. </w:t>
      </w:r>
      <w:r w:rsidRPr="00F46848">
        <w:t>К наиболее характерным для партий способам решения своих политических задач относятся</w:t>
      </w:r>
      <w:r w:rsidR="00F46848" w:rsidRPr="00F46848">
        <w:t xml:space="preserve">: </w:t>
      </w:r>
      <w:r w:rsidRPr="00F46848">
        <w:t>выдвижение своих кандидатов на выборах, обращение партийных программ ко всем гражданам общества с целью завоевания как можно большего числа сторонников, а также определенное изменение состава правящего класса за счет своих представителей</w:t>
      </w:r>
      <w:r w:rsidR="00F46848" w:rsidRPr="00F46848">
        <w:t>.</w:t>
      </w:r>
    </w:p>
    <w:p w:rsidR="00F46848" w:rsidRDefault="00314C1F" w:rsidP="00F46848">
      <w:r w:rsidRPr="00F46848">
        <w:t>Выдвигая кандидатов в законодательные органы государства, партии предпринимают активные действия, направленные не только на поддержку своих представителей, но и на распространение определенных идей, внедрение их в массовое сознание</w:t>
      </w:r>
      <w:r w:rsidR="00F46848" w:rsidRPr="00F46848">
        <w:t xml:space="preserve">. </w:t>
      </w:r>
      <w:r w:rsidRPr="00F46848">
        <w:t xml:space="preserve">Партии, одержавшие победу на выборах или сумевшие провести в законодательные органы своих представителей, получают возможность участвовать в формировании правящей элиты, подборе и расстановке управленческих кадров, а через них </w:t>
      </w:r>
      <w:r w:rsidR="00F46848">
        <w:t>-</w:t>
      </w:r>
      <w:r w:rsidRPr="00F46848">
        <w:t xml:space="preserve"> легитимное право на участие в процессе принятия политических решений и возможность контроля за их исполнением</w:t>
      </w:r>
      <w:r w:rsidR="00F46848" w:rsidRPr="00F46848">
        <w:t xml:space="preserve">. </w:t>
      </w:r>
      <w:r w:rsidRPr="00F46848">
        <w:t xml:space="preserve">Но выборы </w:t>
      </w:r>
      <w:r w:rsidR="00F46848">
        <w:t>-</w:t>
      </w:r>
      <w:r w:rsidRPr="00F46848">
        <w:t xml:space="preserve"> это лишь самая активная фаза деятельности партий</w:t>
      </w:r>
      <w:r w:rsidR="00F46848" w:rsidRPr="00F46848">
        <w:t>.</w:t>
      </w:r>
    </w:p>
    <w:p w:rsidR="00F46848" w:rsidRDefault="00314C1F" w:rsidP="00F46848">
      <w:r w:rsidRPr="00F46848">
        <w:t>После выборов они также стремятся расширить электоральную поддержку правящему или оппозиционному курсу, организуя различные кампании в средствах массовой информации, акции поддержки или недоверия правящему режиму, другие мероприятия, призванные убедить население в правильности</w:t>
      </w:r>
      <w:r w:rsidR="00F46848">
        <w:t xml:space="preserve"> (</w:t>
      </w:r>
      <w:r w:rsidRPr="00F46848">
        <w:t>неверности</w:t>
      </w:r>
      <w:r w:rsidR="00F46848" w:rsidRPr="00F46848">
        <w:t xml:space="preserve">) </w:t>
      </w:r>
      <w:r w:rsidRPr="00F46848">
        <w:t>сделанного выбора</w:t>
      </w:r>
      <w:r w:rsidR="00F46848" w:rsidRPr="00F46848">
        <w:t xml:space="preserve">. </w:t>
      </w:r>
      <w:r w:rsidRPr="00F46848">
        <w:t>Они активно борются за расширение своего численного состава, за укрепление материального положения центральных и низовых организаций, за распространение своих программных целей, налаживание связей с отечественными и зарубежными дружественными партиями</w:t>
      </w:r>
      <w:r w:rsidR="00F46848" w:rsidRPr="00F46848">
        <w:t>.</w:t>
      </w:r>
    </w:p>
    <w:p w:rsidR="00F46848" w:rsidRPr="00F46848" w:rsidRDefault="00F46848" w:rsidP="00F46848">
      <w:pPr>
        <w:pStyle w:val="2"/>
      </w:pPr>
      <w:r>
        <w:br w:type="page"/>
      </w:r>
      <w:bookmarkStart w:id="4" w:name="_Toc238534075"/>
      <w:r w:rsidR="00542872" w:rsidRPr="00F46848">
        <w:t>Заключение</w:t>
      </w:r>
      <w:bookmarkEnd w:id="4"/>
    </w:p>
    <w:p w:rsidR="00F46848" w:rsidRDefault="00F46848" w:rsidP="00F46848"/>
    <w:p w:rsidR="00F46848" w:rsidRDefault="00464FEF" w:rsidP="00F46848">
      <w:r w:rsidRPr="00F46848">
        <w:t>Социология развивается не изолированно, а в постоянной взаимосвязи с другими общественными науками, занимая при этом ведущую роль в системе общественных наук</w:t>
      </w:r>
      <w:r w:rsidR="00F46848" w:rsidRPr="00F46848">
        <w:t xml:space="preserve">. </w:t>
      </w:r>
      <w:r w:rsidRPr="00F46848">
        <w:t>Во-первых, социология дает другим общественным наукам научно обоснованную теорию общества и его структурных элементов</w:t>
      </w:r>
      <w:r w:rsidR="00F46848" w:rsidRPr="00F46848">
        <w:t xml:space="preserve">. </w:t>
      </w:r>
      <w:r w:rsidRPr="00F46848">
        <w:t>Во-вторых, представляет другим наукам технику и методику изучения человека и его деятельности, а также методы измерения этой деятельности</w:t>
      </w:r>
      <w:r w:rsidR="00F46848" w:rsidRPr="00F46848">
        <w:t xml:space="preserve">. </w:t>
      </w:r>
      <w:r w:rsidRPr="00F46848">
        <w:t>Это проявляется, в частности, в том, что другие общественные науки</w:t>
      </w:r>
      <w:r w:rsidR="00F46848">
        <w:t xml:space="preserve"> "</w:t>
      </w:r>
      <w:r w:rsidRPr="00F46848">
        <w:t>социологизируются</w:t>
      </w:r>
      <w:r w:rsidR="00F46848">
        <w:t xml:space="preserve">", </w:t>
      </w:r>
      <w:r w:rsidRPr="00F46848">
        <w:t>в результате чего в их недрах формируются новые направления исследований</w:t>
      </w:r>
      <w:r w:rsidR="00F46848" w:rsidRPr="00F46848">
        <w:t xml:space="preserve"> - </w:t>
      </w:r>
      <w:r w:rsidRPr="00F46848">
        <w:t>социальные</w:t>
      </w:r>
      <w:r w:rsidR="00F46848" w:rsidRPr="00F46848">
        <w:t xml:space="preserve">: </w:t>
      </w:r>
      <w:r w:rsidRPr="00F46848">
        <w:t>социально-экономические, социально-психологические, социально-политические, социально-демографические и др</w:t>
      </w:r>
      <w:r w:rsidR="00F46848" w:rsidRPr="00F46848">
        <w:t>.</w:t>
      </w:r>
    </w:p>
    <w:p w:rsidR="00F46848" w:rsidRDefault="00464FEF" w:rsidP="00F46848">
      <w:r w:rsidRPr="00F46848">
        <w:t>Политология и другие общественные науки изучают лишь какую-то одну сферу жизни общества, социология же исследует общество и иные социальные системы как целостные объекты с присущими им свойствами, отношениями и закономерностями функционирования, которые проявляют себя в любой сфере их жизнедеятельности, будь то экономической, правовой или политической</w:t>
      </w:r>
      <w:r w:rsidR="00F46848" w:rsidRPr="00F46848">
        <w:t xml:space="preserve">. </w:t>
      </w:r>
      <w:r w:rsidRPr="00F46848">
        <w:t>В то же время любой общественный процесс, изучаемый специальными науками, входит как неразрывная часть в обобщенный, целостный социальный процесс</w:t>
      </w:r>
      <w:r w:rsidR="00F46848" w:rsidRPr="00F46848">
        <w:t>.</w:t>
      </w:r>
    </w:p>
    <w:p w:rsidR="00F46848" w:rsidRDefault="00464FEF" w:rsidP="00F46848">
      <w:r w:rsidRPr="00F46848">
        <w:t>Тесная связь существует между социологией и политологией</w:t>
      </w:r>
      <w:r w:rsidR="00F46848" w:rsidRPr="00F46848">
        <w:t xml:space="preserve">. </w:t>
      </w:r>
      <w:r w:rsidRPr="00F46848">
        <w:t>Политология в стремлении раскрыть закономерности политической жизни как одной из сфер жизни общества, не может не учитывать особенности общества как целостной социальной системы, на что направлен социологический анализ</w:t>
      </w:r>
      <w:r w:rsidR="00F46848" w:rsidRPr="00F46848">
        <w:t xml:space="preserve">. </w:t>
      </w:r>
      <w:r w:rsidRPr="00F46848">
        <w:t>Вместе с тем общество нельзя понять и тем более реформировать без учета воздействия на его развитие политических структур и политических режимов</w:t>
      </w:r>
      <w:r w:rsidR="00F46848" w:rsidRPr="00F46848">
        <w:t xml:space="preserve">. </w:t>
      </w:r>
      <w:r w:rsidRPr="00F46848">
        <w:t>Особенно четко проявляется связь социологии и политологии в появлении такой специальной социологической теории, как социология политики</w:t>
      </w:r>
      <w:r w:rsidR="00F46848" w:rsidRPr="00F46848">
        <w:t xml:space="preserve">. </w:t>
      </w:r>
      <w:r w:rsidRPr="00F46848">
        <w:t>Политическая социология в то же время является частью политологического знания</w:t>
      </w:r>
      <w:r w:rsidR="00F46848" w:rsidRPr="00F46848">
        <w:t xml:space="preserve">. </w:t>
      </w:r>
      <w:r w:rsidRPr="00F46848">
        <w:t>Однако, социология и политология</w:t>
      </w:r>
      <w:r w:rsidR="00F46848" w:rsidRPr="00F46848">
        <w:t xml:space="preserve"> - </w:t>
      </w:r>
      <w:r w:rsidRPr="00F46848">
        <w:t>разные науки</w:t>
      </w:r>
      <w:r w:rsidR="00F46848" w:rsidRPr="00F46848">
        <w:t xml:space="preserve">: </w:t>
      </w:r>
      <w:r w:rsidRPr="00F46848">
        <w:t>социология исследует социальную жизнь, политология</w:t>
      </w:r>
      <w:r w:rsidR="00F46848" w:rsidRPr="00F46848">
        <w:t xml:space="preserve"> - </w:t>
      </w:r>
      <w:r w:rsidRPr="00F46848">
        <w:t>политическую реальность, политическую жизнь</w:t>
      </w:r>
      <w:r w:rsidR="00F46848" w:rsidRPr="00F46848">
        <w:t>.</w:t>
      </w:r>
    </w:p>
    <w:p w:rsidR="00183371" w:rsidRPr="00F46848" w:rsidRDefault="00F46848" w:rsidP="00F46848">
      <w:pPr>
        <w:pStyle w:val="2"/>
      </w:pPr>
      <w:r>
        <w:br w:type="page"/>
      </w:r>
      <w:bookmarkStart w:id="5" w:name="_Toc238534076"/>
      <w:r w:rsidR="00183371" w:rsidRPr="00F46848">
        <w:t>Список литературы</w:t>
      </w:r>
      <w:bookmarkEnd w:id="5"/>
    </w:p>
    <w:p w:rsidR="00F46848" w:rsidRDefault="00F46848" w:rsidP="00F46848"/>
    <w:p w:rsidR="00F46848" w:rsidRDefault="00314C1F" w:rsidP="00F46848">
      <w:pPr>
        <w:pStyle w:val="a2"/>
      </w:pPr>
      <w:r w:rsidRPr="00F46848">
        <w:t>Добреньков В</w:t>
      </w:r>
      <w:r w:rsidR="00F46848">
        <w:t>.И., "</w:t>
      </w:r>
      <w:r w:rsidRPr="00F46848">
        <w:t>Социология</w:t>
      </w:r>
      <w:r w:rsidR="00F46848">
        <w:t xml:space="preserve">", </w:t>
      </w:r>
      <w:r w:rsidRPr="00F46848">
        <w:t>изд</w:t>
      </w:r>
      <w:r w:rsidR="00F46848" w:rsidRPr="00F46848">
        <w:t>.</w:t>
      </w:r>
      <w:r w:rsidR="00F46848">
        <w:t xml:space="preserve"> "</w:t>
      </w:r>
      <w:r w:rsidRPr="00F46848">
        <w:t xml:space="preserve">Инфра </w:t>
      </w:r>
      <w:r w:rsidR="00F46848">
        <w:t>-</w:t>
      </w:r>
      <w:r w:rsidRPr="00F46848">
        <w:t xml:space="preserve"> М</w:t>
      </w:r>
      <w:r w:rsidR="00F46848">
        <w:t xml:space="preserve">", </w:t>
      </w:r>
      <w:r w:rsidRPr="00F46848">
        <w:t>Москва, 2004г</w:t>
      </w:r>
      <w:r w:rsidR="00F46848" w:rsidRPr="00F46848">
        <w:t>.</w:t>
      </w:r>
    </w:p>
    <w:p w:rsidR="00F46848" w:rsidRDefault="00314C1F" w:rsidP="00F46848">
      <w:pPr>
        <w:pStyle w:val="a2"/>
      </w:pPr>
      <w:r w:rsidRPr="00F46848">
        <w:t>Кравченко А</w:t>
      </w:r>
      <w:r w:rsidR="00F46848">
        <w:t>.И., "</w:t>
      </w:r>
      <w:r w:rsidRPr="00F46848">
        <w:t>Социология</w:t>
      </w:r>
      <w:r w:rsidR="00F46848">
        <w:t xml:space="preserve">", </w:t>
      </w:r>
      <w:r w:rsidRPr="00F46848">
        <w:t>изд</w:t>
      </w:r>
      <w:r w:rsidR="00F46848" w:rsidRPr="00F46848">
        <w:t>.</w:t>
      </w:r>
      <w:r w:rsidR="00F46848">
        <w:t xml:space="preserve"> "</w:t>
      </w:r>
      <w:r w:rsidRPr="00F46848">
        <w:t>Лотос</w:t>
      </w:r>
      <w:r w:rsidR="00F46848">
        <w:t xml:space="preserve">", </w:t>
      </w:r>
      <w:r w:rsidRPr="00F46848">
        <w:t>Москва, 2003г</w:t>
      </w:r>
      <w:r w:rsidR="00F46848" w:rsidRPr="00F46848">
        <w:t>.</w:t>
      </w:r>
    </w:p>
    <w:p w:rsidR="00F46848" w:rsidRDefault="00314C1F" w:rsidP="00F46848">
      <w:pPr>
        <w:pStyle w:val="a2"/>
      </w:pPr>
      <w:r w:rsidRPr="00F46848">
        <w:t>Соловьев А</w:t>
      </w:r>
      <w:r w:rsidR="00F46848">
        <w:t>.И., "</w:t>
      </w:r>
      <w:r w:rsidRPr="00F46848">
        <w:t>Политология</w:t>
      </w:r>
      <w:r w:rsidR="00F46848">
        <w:t xml:space="preserve">", </w:t>
      </w:r>
      <w:r w:rsidRPr="00F46848">
        <w:t>изд</w:t>
      </w:r>
      <w:r w:rsidR="00F46848" w:rsidRPr="00F46848">
        <w:t>.</w:t>
      </w:r>
      <w:r w:rsidR="00F46848">
        <w:t xml:space="preserve"> "</w:t>
      </w:r>
      <w:r w:rsidRPr="00F46848">
        <w:t xml:space="preserve">Аспект </w:t>
      </w:r>
      <w:r w:rsidR="00F46848">
        <w:t>-</w:t>
      </w:r>
      <w:r w:rsidRPr="00F46848">
        <w:t xml:space="preserve"> Пресс</w:t>
      </w:r>
      <w:r w:rsidR="00F46848">
        <w:t xml:space="preserve">", </w:t>
      </w:r>
      <w:r w:rsidRPr="00F46848">
        <w:t>Москва, 2003г</w:t>
      </w:r>
      <w:r w:rsidR="00F46848" w:rsidRPr="00F46848">
        <w:t>.</w:t>
      </w:r>
    </w:p>
    <w:p w:rsidR="009F7DAF" w:rsidRPr="00F46848" w:rsidRDefault="00314C1F" w:rsidP="00F46848">
      <w:pPr>
        <w:pStyle w:val="a2"/>
      </w:pPr>
      <w:r w:rsidRPr="00F46848">
        <w:t>Под ред</w:t>
      </w:r>
      <w:r w:rsidR="00F46848" w:rsidRPr="00F46848">
        <w:t xml:space="preserve">. </w:t>
      </w:r>
      <w:r w:rsidRPr="00F46848">
        <w:t>Тощенко Ж</w:t>
      </w:r>
      <w:r w:rsidR="00F46848">
        <w:t>.Т., "</w:t>
      </w:r>
      <w:r w:rsidRPr="00F46848">
        <w:t>Политическая социология</w:t>
      </w:r>
      <w:r w:rsidR="00F46848">
        <w:t xml:space="preserve">", </w:t>
      </w:r>
      <w:r w:rsidRPr="00F46848">
        <w:t>изд</w:t>
      </w:r>
      <w:r w:rsidR="00F46848" w:rsidRPr="00F46848">
        <w:t>.</w:t>
      </w:r>
      <w:r w:rsidR="00F46848">
        <w:t xml:space="preserve"> "</w:t>
      </w:r>
      <w:r w:rsidRPr="00F46848">
        <w:t>Юнити</w:t>
      </w:r>
      <w:r w:rsidR="00F46848">
        <w:t xml:space="preserve">", </w:t>
      </w:r>
      <w:r w:rsidRPr="00F46848">
        <w:t>2003г</w:t>
      </w:r>
      <w:r w:rsidR="00F46848" w:rsidRPr="00F46848">
        <w:t>.</w:t>
      </w:r>
      <w:bookmarkStart w:id="6" w:name="_GoBack"/>
      <w:bookmarkEnd w:id="6"/>
    </w:p>
    <w:sectPr w:rsidR="009F7DAF" w:rsidRPr="00F46848" w:rsidSect="00F4684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4D9" w:rsidRDefault="00D804D9">
      <w:r>
        <w:separator/>
      </w:r>
    </w:p>
  </w:endnote>
  <w:endnote w:type="continuationSeparator" w:id="0">
    <w:p w:rsidR="00D804D9" w:rsidRDefault="00D8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A" w:rsidRDefault="00474F7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A" w:rsidRDefault="00474F7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4D9" w:rsidRDefault="00D804D9">
      <w:r>
        <w:separator/>
      </w:r>
    </w:p>
  </w:footnote>
  <w:footnote w:type="continuationSeparator" w:id="0">
    <w:p w:rsidR="00D804D9" w:rsidRDefault="00D8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A" w:rsidRDefault="003C5DC4" w:rsidP="006875F0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74F7A" w:rsidRDefault="00474F7A" w:rsidP="00B3126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7A" w:rsidRDefault="00474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8A4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7042D"/>
    <w:multiLevelType w:val="hybridMultilevel"/>
    <w:tmpl w:val="96129C12"/>
    <w:lvl w:ilvl="0" w:tplc="EA80EAE2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F1B0C3B"/>
    <w:multiLevelType w:val="singleLevel"/>
    <w:tmpl w:val="326E1A0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cs="Symbol" w:hint="default"/>
        <w:sz w:val="16"/>
        <w:szCs w:val="16"/>
      </w:rPr>
    </w:lvl>
  </w:abstractNum>
  <w:abstractNum w:abstractNumId="5">
    <w:nsid w:val="545B79B8"/>
    <w:multiLevelType w:val="hybridMultilevel"/>
    <w:tmpl w:val="D58E2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782B4E"/>
    <w:multiLevelType w:val="hybridMultilevel"/>
    <w:tmpl w:val="0E74F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9E0"/>
    <w:rsid w:val="000210DA"/>
    <w:rsid w:val="00057EA3"/>
    <w:rsid w:val="000A3B60"/>
    <w:rsid w:val="000E444F"/>
    <w:rsid w:val="00183371"/>
    <w:rsid w:val="001D29E0"/>
    <w:rsid w:val="00314C1F"/>
    <w:rsid w:val="00335AD8"/>
    <w:rsid w:val="003C5DC4"/>
    <w:rsid w:val="003F4E3D"/>
    <w:rsid w:val="00460D36"/>
    <w:rsid w:val="00464FEF"/>
    <w:rsid w:val="00474F7A"/>
    <w:rsid w:val="004B1C5D"/>
    <w:rsid w:val="004F7A30"/>
    <w:rsid w:val="00542872"/>
    <w:rsid w:val="005B0075"/>
    <w:rsid w:val="005B6BBC"/>
    <w:rsid w:val="005D2F7F"/>
    <w:rsid w:val="0062375D"/>
    <w:rsid w:val="006875F0"/>
    <w:rsid w:val="008723B3"/>
    <w:rsid w:val="009B2378"/>
    <w:rsid w:val="009F7DAF"/>
    <w:rsid w:val="00A218A2"/>
    <w:rsid w:val="00AA7E98"/>
    <w:rsid w:val="00B311F5"/>
    <w:rsid w:val="00B31262"/>
    <w:rsid w:val="00B90606"/>
    <w:rsid w:val="00BA161B"/>
    <w:rsid w:val="00BC3B36"/>
    <w:rsid w:val="00D804D9"/>
    <w:rsid w:val="00DA5F22"/>
    <w:rsid w:val="00E02B13"/>
    <w:rsid w:val="00E62CA8"/>
    <w:rsid w:val="00F46848"/>
    <w:rsid w:val="00F93AE1"/>
    <w:rsid w:val="00F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DB0D2E-6C19-4DD9-9F65-B8CD9D2B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uiPriority w:val="99"/>
    <w:qFormat/>
    <w:rsid w:val="00F468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F4684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F4684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F46848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F4684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F46848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F4684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F46848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F4684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5"/>
    <w:uiPriority w:val="99"/>
    <w:rsid w:val="00F468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header"/>
    <w:basedOn w:val="a3"/>
    <w:next w:val="a9"/>
    <w:link w:val="aa"/>
    <w:uiPriority w:val="99"/>
    <w:rsid w:val="00F468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F46848"/>
    <w:rPr>
      <w:vertAlign w:val="superscript"/>
    </w:rPr>
  </w:style>
  <w:style w:type="character" w:styleId="ac">
    <w:name w:val="page number"/>
    <w:uiPriority w:val="99"/>
    <w:rsid w:val="00F46848"/>
  </w:style>
  <w:style w:type="paragraph" w:styleId="a1">
    <w:name w:val="List Bullet"/>
    <w:basedOn w:val="a3"/>
    <w:autoRedefine/>
    <w:uiPriority w:val="99"/>
    <w:rsid w:val="00057EA3"/>
    <w:pPr>
      <w:numPr>
        <w:numId w:val="3"/>
      </w:numPr>
    </w:pPr>
  </w:style>
  <w:style w:type="paragraph" w:customStyle="1" w:styleId="body">
    <w:name w:val="body"/>
    <w:basedOn w:val="a3"/>
    <w:uiPriority w:val="99"/>
    <w:rsid w:val="00BC3B36"/>
    <w:pPr>
      <w:ind w:firstLine="567"/>
    </w:pPr>
  </w:style>
  <w:style w:type="character" w:styleId="ad">
    <w:name w:val="Hyperlink"/>
    <w:uiPriority w:val="99"/>
    <w:rsid w:val="00F46848"/>
    <w:rPr>
      <w:color w:val="0000FF"/>
      <w:u w:val="single"/>
    </w:rPr>
  </w:style>
  <w:style w:type="paragraph" w:styleId="ae">
    <w:name w:val="Normal (Web)"/>
    <w:basedOn w:val="a3"/>
    <w:uiPriority w:val="99"/>
    <w:rsid w:val="00F46848"/>
    <w:pPr>
      <w:spacing w:before="100" w:beforeAutospacing="1" w:after="100" w:afterAutospacing="1"/>
    </w:pPr>
    <w:rPr>
      <w:lang w:val="uk-UA" w:eastAsia="uk-UA"/>
    </w:rPr>
  </w:style>
  <w:style w:type="character" w:styleId="af">
    <w:name w:val="Strong"/>
    <w:uiPriority w:val="99"/>
    <w:qFormat/>
    <w:rsid w:val="009F7DAF"/>
    <w:rPr>
      <w:b/>
      <w:bCs/>
    </w:rPr>
  </w:style>
  <w:style w:type="table" w:styleId="-1">
    <w:name w:val="Table Web 1"/>
    <w:basedOn w:val="a5"/>
    <w:uiPriority w:val="99"/>
    <w:rsid w:val="00F468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3"/>
    <w:link w:val="af0"/>
    <w:uiPriority w:val="99"/>
    <w:rsid w:val="00F46848"/>
    <w:pPr>
      <w:ind w:firstLine="0"/>
    </w:pPr>
  </w:style>
  <w:style w:type="character" w:customStyle="1" w:styleId="af0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F468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3"/>
    <w:next w:val="af2"/>
    <w:uiPriority w:val="99"/>
    <w:rsid w:val="00F468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3"/>
    <w:link w:val="af3"/>
    <w:uiPriority w:val="99"/>
    <w:rsid w:val="00F4684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F468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3"/>
    <w:link w:val="11"/>
    <w:uiPriority w:val="99"/>
    <w:rsid w:val="00F46848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F46848"/>
    <w:rPr>
      <w:sz w:val="28"/>
      <w:szCs w:val="28"/>
      <w:lang w:val="ru-RU" w:eastAsia="ru-RU"/>
    </w:rPr>
  </w:style>
  <w:style w:type="paragraph" w:styleId="af6">
    <w:name w:val="footer"/>
    <w:basedOn w:val="a3"/>
    <w:link w:val="12"/>
    <w:uiPriority w:val="99"/>
    <w:semiHidden/>
    <w:rsid w:val="00F46848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F46848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F468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46848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F46848"/>
    <w:rPr>
      <w:sz w:val="28"/>
      <w:szCs w:val="28"/>
    </w:rPr>
  </w:style>
  <w:style w:type="paragraph" w:styleId="13">
    <w:name w:val="toc 1"/>
    <w:basedOn w:val="a3"/>
    <w:next w:val="a3"/>
    <w:autoRedefine/>
    <w:uiPriority w:val="99"/>
    <w:semiHidden/>
    <w:rsid w:val="00F46848"/>
    <w:pPr>
      <w:tabs>
        <w:tab w:val="right" w:leader="dot" w:pos="1400"/>
      </w:tabs>
      <w:ind w:firstLine="0"/>
    </w:pPr>
  </w:style>
  <w:style w:type="paragraph" w:styleId="22">
    <w:name w:val="toc 2"/>
    <w:basedOn w:val="a3"/>
    <w:next w:val="a3"/>
    <w:autoRedefine/>
    <w:uiPriority w:val="99"/>
    <w:semiHidden/>
    <w:rsid w:val="00F468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F46848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F4684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F46848"/>
    <w:pPr>
      <w:ind w:left="958"/>
    </w:pPr>
  </w:style>
  <w:style w:type="paragraph" w:styleId="23">
    <w:name w:val="Body Text Indent 2"/>
    <w:basedOn w:val="a3"/>
    <w:link w:val="24"/>
    <w:uiPriority w:val="99"/>
    <w:rsid w:val="00F468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3"/>
    <w:link w:val="33"/>
    <w:uiPriority w:val="99"/>
    <w:rsid w:val="00F4684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F468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46848"/>
    <w:pPr>
      <w:numPr>
        <w:numId w:val="7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F46848"/>
    <w:pPr>
      <w:numPr>
        <w:numId w:val="8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4684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468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468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6848"/>
    <w:rPr>
      <w:i/>
      <w:iCs/>
    </w:rPr>
  </w:style>
  <w:style w:type="paragraph" w:customStyle="1" w:styleId="afb">
    <w:name w:val="ТАБЛИЦА"/>
    <w:next w:val="a3"/>
    <w:autoRedefine/>
    <w:uiPriority w:val="99"/>
    <w:rsid w:val="00F4684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4684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46848"/>
  </w:style>
  <w:style w:type="table" w:customStyle="1" w:styleId="15">
    <w:name w:val="Стиль таблицы1"/>
    <w:basedOn w:val="a5"/>
    <w:uiPriority w:val="99"/>
    <w:rsid w:val="00F468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3"/>
    <w:autoRedefine/>
    <w:uiPriority w:val="99"/>
    <w:rsid w:val="00F4684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3"/>
    <w:link w:val="aff"/>
    <w:uiPriority w:val="99"/>
    <w:semiHidden/>
    <w:rsid w:val="00F4684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3"/>
    <w:link w:val="aff1"/>
    <w:autoRedefine/>
    <w:uiPriority w:val="99"/>
    <w:semiHidden/>
    <w:rsid w:val="00F46848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F468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9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9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Кооперативного</vt:lpstr>
    </vt:vector>
  </TitlesOfParts>
  <Company>SamForum.ws</Company>
  <LinksUpToDate>false</LinksUpToDate>
  <CharactersWithSpaces>22249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Кооперативного</dc:title>
  <dc:subject/>
  <dc:creator>SamLab.ws</dc:creator>
  <cp:keywords/>
  <dc:description/>
  <cp:lastModifiedBy>admin</cp:lastModifiedBy>
  <cp:revision>2</cp:revision>
  <cp:lastPrinted>2009-02-17T08:55:00Z</cp:lastPrinted>
  <dcterms:created xsi:type="dcterms:W3CDTF">2014-03-02T11:38:00Z</dcterms:created>
  <dcterms:modified xsi:type="dcterms:W3CDTF">2014-03-02T11:38:00Z</dcterms:modified>
</cp:coreProperties>
</file>