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63" w:rsidRDefault="006C6163" w:rsidP="006C6163">
      <w:pPr>
        <w:pStyle w:val="afa"/>
      </w:pPr>
      <w:r>
        <w:t>Содержание</w:t>
      </w:r>
    </w:p>
    <w:p w:rsidR="006C6163" w:rsidRDefault="006C6163" w:rsidP="006C6163">
      <w:pPr>
        <w:ind w:firstLine="709"/>
      </w:pPr>
    </w:p>
    <w:p w:rsidR="006C6163" w:rsidRDefault="006C6163">
      <w:pPr>
        <w:pStyle w:val="22"/>
        <w:rPr>
          <w:smallCaps w:val="0"/>
          <w:noProof/>
          <w:sz w:val="24"/>
          <w:szCs w:val="24"/>
        </w:rPr>
      </w:pPr>
      <w:r w:rsidRPr="0010391E">
        <w:rPr>
          <w:rStyle w:val="ad"/>
          <w:noProof/>
        </w:rPr>
        <w:t>Введение</w:t>
      </w:r>
    </w:p>
    <w:p w:rsidR="006C6163" w:rsidRDefault="006C6163">
      <w:pPr>
        <w:pStyle w:val="22"/>
        <w:rPr>
          <w:smallCaps w:val="0"/>
          <w:noProof/>
          <w:sz w:val="24"/>
          <w:szCs w:val="24"/>
        </w:rPr>
      </w:pPr>
      <w:r w:rsidRPr="0010391E">
        <w:rPr>
          <w:rStyle w:val="ad"/>
          <w:noProof/>
        </w:rPr>
        <w:t>Исследование гендерных стереотипов с использованием фразеологического материала русского языка</w:t>
      </w:r>
    </w:p>
    <w:p w:rsidR="006C6163" w:rsidRDefault="006C6163">
      <w:pPr>
        <w:pStyle w:val="22"/>
        <w:rPr>
          <w:smallCaps w:val="0"/>
          <w:noProof/>
          <w:sz w:val="24"/>
          <w:szCs w:val="24"/>
        </w:rPr>
      </w:pPr>
      <w:r w:rsidRPr="0010391E">
        <w:rPr>
          <w:rStyle w:val="ad"/>
          <w:noProof/>
        </w:rPr>
        <w:t>Профильные различия в предубеждениях</w:t>
      </w:r>
    </w:p>
    <w:p w:rsidR="006C6163" w:rsidRDefault="006C6163">
      <w:pPr>
        <w:pStyle w:val="22"/>
        <w:rPr>
          <w:smallCaps w:val="0"/>
          <w:noProof/>
          <w:sz w:val="24"/>
          <w:szCs w:val="24"/>
        </w:rPr>
      </w:pPr>
      <w:r w:rsidRPr="0010391E">
        <w:rPr>
          <w:rStyle w:val="ad"/>
          <w:noProof/>
        </w:rPr>
        <w:t>Заключение</w:t>
      </w:r>
    </w:p>
    <w:p w:rsidR="006C6163" w:rsidRPr="006C6163" w:rsidRDefault="006C6163" w:rsidP="006C6163">
      <w:pPr>
        <w:pStyle w:val="22"/>
      </w:pPr>
      <w:r w:rsidRPr="0010391E">
        <w:rPr>
          <w:rStyle w:val="ad"/>
          <w:noProof/>
        </w:rPr>
        <w:t>Список литературы</w:t>
      </w:r>
    </w:p>
    <w:p w:rsidR="005B4ED2" w:rsidRPr="006C6163" w:rsidRDefault="006C6163" w:rsidP="006C6163">
      <w:pPr>
        <w:pStyle w:val="2"/>
      </w:pPr>
      <w:r>
        <w:br w:type="page"/>
      </w:r>
      <w:bookmarkStart w:id="0" w:name="_Toc257711496"/>
      <w:r w:rsidR="005B4ED2" w:rsidRPr="006C6163">
        <w:t>Введение</w:t>
      </w:r>
      <w:bookmarkEnd w:id="0"/>
    </w:p>
    <w:p w:rsidR="006C6163" w:rsidRDefault="006C6163" w:rsidP="006C6163">
      <w:pPr>
        <w:ind w:firstLine="709"/>
      </w:pPr>
    </w:p>
    <w:p w:rsidR="006C6163" w:rsidRDefault="005B4ED2" w:rsidP="006C6163">
      <w:pPr>
        <w:ind w:firstLine="709"/>
      </w:pPr>
      <w:r w:rsidRPr="006C6163">
        <w:t>Актуальность изучения социальных стереотипов</w:t>
      </w:r>
      <w:r w:rsidR="006C6163">
        <w:t xml:space="preserve"> "</w:t>
      </w:r>
      <w:r w:rsidRPr="006C6163">
        <w:t>мужского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женского</w:t>
      </w:r>
      <w:r w:rsidR="006C6163">
        <w:t xml:space="preserve">" </w:t>
      </w:r>
      <w:r w:rsidRPr="006C6163">
        <w:t>ума определяется произошедшими изменениями в культуре в связи с уравниванием прав мужчины и женщины во всех сферах жизни общества</w:t>
      </w:r>
      <w:r w:rsidR="006C6163" w:rsidRPr="006C6163">
        <w:t xml:space="preserve">. </w:t>
      </w:r>
      <w:r w:rsidRPr="006C6163">
        <w:t>Признание равноправия полов предполагает признание у мужчин и женщин одинаковых способностей, в особенности интеллектуальных, являющихся важнейшей характеристикой человека как субъекта деятельности</w:t>
      </w:r>
      <w:r w:rsidR="006C6163" w:rsidRPr="006C6163">
        <w:t xml:space="preserve">. </w:t>
      </w:r>
      <w:r w:rsidRPr="006C6163">
        <w:t>В то же время имеют место стереотипные представления о различиях</w:t>
      </w:r>
      <w:r w:rsidR="006C6163">
        <w:t xml:space="preserve"> "</w:t>
      </w:r>
      <w:r w:rsidRPr="006C6163">
        <w:t>женского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мужского</w:t>
      </w:r>
      <w:r w:rsidR="006C6163">
        <w:t xml:space="preserve">" </w:t>
      </w:r>
      <w:r w:rsidRPr="006C6163">
        <w:t>ума, которые находят свое отражение в искусстве и литературе</w:t>
      </w:r>
      <w:r w:rsidR="006C6163" w:rsidRPr="006C6163">
        <w:t xml:space="preserve">. </w:t>
      </w:r>
      <w:r w:rsidRPr="006C6163">
        <w:t>Прежде всего следует отметить такие противопоставления как</w:t>
      </w:r>
      <w:r w:rsidR="006C6163">
        <w:t xml:space="preserve"> "</w:t>
      </w:r>
      <w:r w:rsidRPr="006C6163">
        <w:t>логичность</w:t>
      </w:r>
      <w:r w:rsidR="006C6163" w:rsidRPr="006C6163">
        <w:t xml:space="preserve"> - </w:t>
      </w:r>
      <w:r w:rsidRPr="006C6163">
        <w:t>интуитивность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абстрактность</w:t>
      </w:r>
      <w:r w:rsidR="006C6163" w:rsidRPr="006C6163">
        <w:t xml:space="preserve"> - </w:t>
      </w:r>
      <w:r w:rsidRPr="006C6163">
        <w:t>конкретность</w:t>
      </w:r>
      <w:r w:rsidR="006C6163">
        <w:t>" (</w:t>
      </w:r>
      <w:r w:rsidRPr="006C6163">
        <w:t xml:space="preserve">Булгаков, Колесов, Логинов, Розанов, Флоренский, Хрипкова и </w:t>
      </w:r>
      <w:r w:rsidR="006C6163">
        <w:t>др.)</w:t>
      </w:r>
      <w:r w:rsidR="006C6163" w:rsidRPr="006C6163">
        <w:t xml:space="preserve">. </w:t>
      </w:r>
      <w:r w:rsidRPr="006C6163">
        <w:t>Мужественность принято соотносить с логичностью, а женственность</w:t>
      </w:r>
      <w:r w:rsidR="006C6163" w:rsidRPr="006C6163">
        <w:t xml:space="preserve"> - </w:t>
      </w:r>
      <w:r w:rsidRPr="006C6163">
        <w:t>с интуитивностью, конкретностью мыслительной деятельности</w:t>
      </w:r>
      <w:r w:rsidR="006C6163" w:rsidRPr="006C6163">
        <w:t>.</w:t>
      </w:r>
    </w:p>
    <w:p w:rsidR="00085D82" w:rsidRPr="006C6163" w:rsidRDefault="002C2D85" w:rsidP="002C2D85">
      <w:pPr>
        <w:pStyle w:val="2"/>
      </w:pPr>
      <w:r>
        <w:br w:type="page"/>
      </w:r>
      <w:r w:rsidR="00085D82" w:rsidRPr="006C6163">
        <w:t>Социальные стереотипы</w:t>
      </w:r>
      <w:r w:rsidR="006C6163">
        <w:t xml:space="preserve"> "</w:t>
      </w:r>
      <w:r w:rsidR="00085D82" w:rsidRPr="006C6163">
        <w:t>мужского</w:t>
      </w:r>
      <w:r w:rsidR="006C6163">
        <w:t xml:space="preserve">" </w:t>
      </w:r>
      <w:r w:rsidR="00085D82" w:rsidRPr="006C6163">
        <w:t>и</w:t>
      </w:r>
      <w:r w:rsidR="006C6163">
        <w:t xml:space="preserve"> "</w:t>
      </w:r>
      <w:r w:rsidR="00085D82" w:rsidRPr="006C6163">
        <w:t>женского</w:t>
      </w:r>
      <w:r w:rsidR="006C6163">
        <w:t xml:space="preserve">" </w:t>
      </w:r>
      <w:r w:rsidR="00085D82" w:rsidRPr="006C6163">
        <w:t>ума в современной России</w:t>
      </w:r>
    </w:p>
    <w:p w:rsidR="002C2D85" w:rsidRDefault="002C2D85" w:rsidP="006C6163">
      <w:pPr>
        <w:ind w:firstLine="709"/>
      </w:pPr>
    </w:p>
    <w:p w:rsidR="006C6163" w:rsidRDefault="00085D82" w:rsidP="006C6163">
      <w:pPr>
        <w:ind w:firstLine="709"/>
      </w:pPr>
      <w:r w:rsidRPr="006C6163">
        <w:t>Не смотря на устойчивость стереотипных представлений, процесс изменения гендерных стереотипов обусловлен объективными условиями</w:t>
      </w:r>
      <w:r w:rsidR="006C6163" w:rsidRPr="006C6163">
        <w:t xml:space="preserve"> - </w:t>
      </w:r>
      <w:r w:rsidRPr="006C6163">
        <w:t xml:space="preserve">социально-экономическими и политическими трансформациями, а также субъективными </w:t>
      </w:r>
      <w:r w:rsidR="006C6163">
        <w:t>-</w:t>
      </w:r>
      <w:r w:rsidRPr="006C6163">
        <w:t xml:space="preserve"> индивидуально-психологическими особенностями и условиями социализации личности</w:t>
      </w:r>
      <w:r w:rsidR="006C6163" w:rsidRPr="006C6163">
        <w:t xml:space="preserve">. </w:t>
      </w:r>
      <w:r w:rsidRPr="006C6163">
        <w:t>Стремление к равноправию полов, как социальный фактор, влияет на изменение социальных представлений и стереотипов мужчин и женщин друг о друге и о самих себе</w:t>
      </w:r>
      <w:r w:rsidR="006C6163" w:rsidRPr="006C6163">
        <w:t xml:space="preserve">. </w:t>
      </w:r>
      <w:r w:rsidRPr="006C6163">
        <w:t xml:space="preserve">При этом традиционное представление о существенных различиях интеллектуальных особенностей мужчин и женщин, </w:t>
      </w:r>
      <w:r w:rsidR="006C6163">
        <w:t>т.е.</w:t>
      </w:r>
      <w:r w:rsidR="006C6163" w:rsidRPr="006C6163">
        <w:t xml:space="preserve"> </w:t>
      </w:r>
      <w:r w:rsidRPr="006C6163">
        <w:t>комплекс социальных стереотипных представлений о</w:t>
      </w:r>
      <w:r w:rsidR="006C6163">
        <w:t xml:space="preserve"> "</w:t>
      </w:r>
      <w:r w:rsidRPr="006C6163">
        <w:t>мужском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женском</w:t>
      </w:r>
      <w:r w:rsidR="006C6163">
        <w:t xml:space="preserve">" </w:t>
      </w:r>
      <w:r w:rsidRPr="006C6163">
        <w:t>уме, входит в определенное противоречие с идеей равноправия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На фоне существенно выраженного компонента, относящегося к оценке</w:t>
      </w:r>
      <w:r w:rsidR="006C6163">
        <w:t xml:space="preserve"> "</w:t>
      </w:r>
      <w:r w:rsidRPr="006C6163">
        <w:t>ума</w:t>
      </w:r>
      <w:r w:rsidR="006C6163">
        <w:t xml:space="preserve">", </w:t>
      </w:r>
      <w:r w:rsidRPr="006C6163">
        <w:t>в многочисленных исследованиях гендерных стереотипов, представленных в литературе, обыденные современные представления о</w:t>
      </w:r>
      <w:r w:rsidR="006C6163">
        <w:t xml:space="preserve"> "</w:t>
      </w:r>
      <w:r w:rsidRPr="006C6163">
        <w:t>мужском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женском</w:t>
      </w:r>
      <w:r w:rsidR="006C6163">
        <w:t xml:space="preserve">" </w:t>
      </w:r>
      <w:r w:rsidRPr="006C6163">
        <w:t>уме остаются недостаточно изученными</w:t>
      </w:r>
      <w:r w:rsidR="006C6163" w:rsidRPr="006C6163">
        <w:t xml:space="preserve">. </w:t>
      </w:r>
      <w:r w:rsidRPr="006C6163">
        <w:t>Данная работа направлена на изучение социальных стереотипов</w:t>
      </w:r>
      <w:r w:rsidR="006C6163">
        <w:t xml:space="preserve"> "</w:t>
      </w:r>
      <w:r w:rsidRPr="006C6163">
        <w:t>мужского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женского</w:t>
      </w:r>
      <w:r w:rsidR="006C6163">
        <w:t xml:space="preserve">" </w:t>
      </w:r>
      <w:r w:rsidRPr="006C6163">
        <w:t>ума в контексте современной российской культуры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В обыденном сознании интеллект</w:t>
      </w:r>
      <w:r w:rsidR="006C6163">
        <w:t xml:space="preserve"> (</w:t>
      </w:r>
      <w:r w:rsidRPr="006C6163">
        <w:t>ум</w:t>
      </w:r>
      <w:r w:rsidR="006C6163" w:rsidRPr="006C6163">
        <w:t xml:space="preserve">) </w:t>
      </w:r>
      <w:r w:rsidRPr="006C6163">
        <w:t>не абстрагирован от того, кому он реально принадлежит, поэтому предметом проводимого исследования стали представления об умном мужчине и умной женщине</w:t>
      </w:r>
      <w:r w:rsidR="006C6163" w:rsidRPr="006C6163">
        <w:t xml:space="preserve">. </w:t>
      </w:r>
      <w:r w:rsidRPr="006C6163">
        <w:t>Ниже представлена часть исследования, которая проводилась с помощью анкеты, разработанной И</w:t>
      </w:r>
      <w:r w:rsidR="006C6163">
        <w:t xml:space="preserve">.А. </w:t>
      </w:r>
      <w:r w:rsidRPr="006C6163">
        <w:t>Мироненко на основе модели обыденных представлений об интеллекте Р</w:t>
      </w:r>
      <w:r w:rsidR="006C6163" w:rsidRPr="006C6163">
        <w:t xml:space="preserve">. </w:t>
      </w:r>
      <w:r w:rsidRPr="006C6163">
        <w:t>Стернберга, опрошено 107 человек</w:t>
      </w:r>
      <w:r w:rsidR="006C6163" w:rsidRPr="006C6163">
        <w:t xml:space="preserve">. </w:t>
      </w:r>
      <w:r w:rsidRPr="006C6163">
        <w:t>Испытуемым предлагалось оценить по 7-балльной шкале выраженность у</w:t>
      </w:r>
      <w:r w:rsidR="006C6163">
        <w:t xml:space="preserve"> "</w:t>
      </w:r>
      <w:r w:rsidRPr="006C6163">
        <w:t>умного мужчины</w:t>
      </w:r>
      <w:r w:rsidR="006C6163">
        <w:t>", "</w:t>
      </w:r>
      <w:r w:rsidRPr="006C6163">
        <w:t>умной женщины</w:t>
      </w:r>
      <w:r w:rsidR="006C6163">
        <w:t>", "</w:t>
      </w:r>
      <w:r w:rsidRPr="006C6163">
        <w:t>типичного мужчины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типичной женщины</w:t>
      </w:r>
      <w:r w:rsidR="006C6163">
        <w:t xml:space="preserve">" </w:t>
      </w:r>
      <w:r w:rsidRPr="006C6163">
        <w:t>9 свойств интеллекта</w:t>
      </w:r>
      <w:r w:rsidR="006C6163">
        <w:t>:</w:t>
      </w:r>
    </w:p>
    <w:p w:rsidR="006C6163" w:rsidRDefault="006C6163" w:rsidP="006C6163">
      <w:pPr>
        <w:ind w:firstLine="709"/>
      </w:pPr>
      <w:r>
        <w:t>1)</w:t>
      </w:r>
      <w:r w:rsidRPr="006C6163">
        <w:t xml:space="preserve"> </w:t>
      </w:r>
      <w:r w:rsidR="00085D82" w:rsidRPr="006C6163">
        <w:t>умение применять знания для решению практических задач</w:t>
      </w:r>
      <w:r>
        <w:t>;</w:t>
      </w:r>
    </w:p>
    <w:p w:rsidR="006C6163" w:rsidRDefault="006C6163" w:rsidP="006C6163">
      <w:pPr>
        <w:ind w:firstLine="709"/>
      </w:pPr>
      <w:r>
        <w:t>2)</w:t>
      </w:r>
      <w:r w:rsidRPr="006C6163">
        <w:t xml:space="preserve"> </w:t>
      </w:r>
      <w:r w:rsidR="00085D82" w:rsidRPr="006C6163">
        <w:t>ясность и беглость речи</w:t>
      </w:r>
      <w:r>
        <w:t>,</w:t>
      </w:r>
    </w:p>
    <w:p w:rsidR="006C6163" w:rsidRDefault="006C6163" w:rsidP="006C6163">
      <w:pPr>
        <w:ind w:firstLine="709"/>
      </w:pPr>
      <w:r>
        <w:t>3)</w:t>
      </w:r>
      <w:r w:rsidRPr="006C6163">
        <w:t xml:space="preserve"> </w:t>
      </w:r>
      <w:r w:rsidR="00085D82" w:rsidRPr="006C6163">
        <w:t>способность видеть различия и согласовывать различные точки зрения</w:t>
      </w:r>
      <w:r>
        <w:t>,</w:t>
      </w:r>
    </w:p>
    <w:p w:rsidR="006C6163" w:rsidRDefault="006C6163" w:rsidP="006C6163">
      <w:pPr>
        <w:ind w:firstLine="709"/>
      </w:pPr>
      <w:r>
        <w:t>4)</w:t>
      </w:r>
      <w:r w:rsidRPr="006C6163">
        <w:t xml:space="preserve"> </w:t>
      </w:r>
      <w:r w:rsidR="00085D82" w:rsidRPr="006C6163">
        <w:t>умение настойчиво искать и находить необходимую информацию</w:t>
      </w:r>
      <w:r>
        <w:t>,</w:t>
      </w:r>
    </w:p>
    <w:p w:rsidR="006C6163" w:rsidRDefault="006C6163" w:rsidP="006C6163">
      <w:pPr>
        <w:ind w:firstLine="709"/>
      </w:pPr>
      <w:r>
        <w:t>5)</w:t>
      </w:r>
      <w:r w:rsidRPr="006C6163">
        <w:t xml:space="preserve"> </w:t>
      </w:r>
      <w:r w:rsidR="00085D82" w:rsidRPr="006C6163">
        <w:t>знания о мире, умение использовать опыт</w:t>
      </w:r>
      <w:r>
        <w:t>,</w:t>
      </w:r>
    </w:p>
    <w:p w:rsidR="006C6163" w:rsidRDefault="006C6163" w:rsidP="006C6163">
      <w:pPr>
        <w:ind w:firstLine="709"/>
      </w:pPr>
      <w:r>
        <w:t>6)</w:t>
      </w:r>
      <w:r w:rsidRPr="006C6163">
        <w:t xml:space="preserve"> </w:t>
      </w:r>
      <w:r w:rsidR="00085D82" w:rsidRPr="006C6163">
        <w:t>сообразительность, умение мыслить абстрактно</w:t>
      </w:r>
      <w:r>
        <w:t>;</w:t>
      </w:r>
    </w:p>
    <w:p w:rsidR="006C6163" w:rsidRDefault="006C6163" w:rsidP="006C6163">
      <w:pPr>
        <w:ind w:firstLine="709"/>
      </w:pPr>
      <w:r>
        <w:t>7)</w:t>
      </w:r>
      <w:r w:rsidRPr="006C6163">
        <w:t xml:space="preserve"> </w:t>
      </w:r>
      <w:r w:rsidR="00085D82" w:rsidRPr="006C6163">
        <w:t>способность понимать других людей и предвидеть их поведение</w:t>
      </w:r>
      <w:r>
        <w:t>;</w:t>
      </w:r>
    </w:p>
    <w:p w:rsidR="006C6163" w:rsidRDefault="006C6163" w:rsidP="006C6163">
      <w:pPr>
        <w:ind w:firstLine="709"/>
      </w:pPr>
      <w:r>
        <w:t>8)</w:t>
      </w:r>
      <w:r w:rsidRPr="006C6163">
        <w:t xml:space="preserve"> </w:t>
      </w:r>
      <w:r w:rsidR="00085D82" w:rsidRPr="006C6163">
        <w:t>хитрость</w:t>
      </w:r>
      <w:r>
        <w:t>;</w:t>
      </w:r>
    </w:p>
    <w:p w:rsidR="006C6163" w:rsidRDefault="006C6163" w:rsidP="006C6163">
      <w:pPr>
        <w:ind w:firstLine="709"/>
      </w:pPr>
      <w:r>
        <w:t>9)</w:t>
      </w:r>
      <w:r w:rsidRPr="006C6163">
        <w:t xml:space="preserve"> </w:t>
      </w:r>
      <w:r w:rsidR="00085D82" w:rsidRPr="006C6163">
        <w:t>способность использовать других людей в своих целях</w:t>
      </w:r>
      <w:r w:rsidRPr="006C6163">
        <w:t>.</w:t>
      </w:r>
    </w:p>
    <w:p w:rsidR="006C6163" w:rsidRDefault="00085D82" w:rsidP="006C6163">
      <w:pPr>
        <w:ind w:firstLine="709"/>
      </w:pPr>
      <w:r w:rsidRPr="006C6163">
        <w:t>Значимые различия между оценками интеллектуальных свойств</w:t>
      </w:r>
      <w:r w:rsidR="006C6163">
        <w:t xml:space="preserve"> "</w:t>
      </w:r>
      <w:r w:rsidRPr="006C6163">
        <w:t>умного мужчины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умной женщины</w:t>
      </w:r>
      <w:r w:rsidR="006C6163">
        <w:t xml:space="preserve">" </w:t>
      </w:r>
      <w:r w:rsidRPr="006C6163">
        <w:t xml:space="preserve">выявлены лишь в отношении свойств №№ 7, </w:t>
      </w:r>
      <w:r w:rsidR="006C6163">
        <w:t xml:space="preserve">8,9. </w:t>
      </w:r>
      <w:r w:rsidRPr="006C6163">
        <w:t>Значимые различия в оценках типичных представителей полов обнаружены фактически по всем выделенным параметрам, кроме свойств №№ 1 и 5</w:t>
      </w:r>
      <w:r w:rsidR="006C6163" w:rsidRPr="006C6163">
        <w:t xml:space="preserve">. </w:t>
      </w:r>
      <w:r w:rsidRPr="006C6163">
        <w:t>Данные результаты подтверждают гипотезы 1 и 2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Значимых различий в представлениях об</w:t>
      </w:r>
      <w:r w:rsidR="006C6163">
        <w:t xml:space="preserve"> "</w:t>
      </w:r>
      <w:r w:rsidRPr="006C6163">
        <w:t>умном</w:t>
      </w:r>
      <w:r w:rsidR="006C6163">
        <w:t xml:space="preserve">" </w:t>
      </w:r>
      <w:r w:rsidRPr="006C6163">
        <w:t>мужчине и</w:t>
      </w:r>
      <w:r w:rsidR="006C6163">
        <w:t xml:space="preserve"> "</w:t>
      </w:r>
      <w:r w:rsidRPr="006C6163">
        <w:t>умной</w:t>
      </w:r>
      <w:r w:rsidR="006C6163">
        <w:t xml:space="preserve">" </w:t>
      </w:r>
      <w:r w:rsidRPr="006C6163">
        <w:t>женщине между респондентами мужского и женского пола не выявлено</w:t>
      </w:r>
      <w:r w:rsidR="006C6163" w:rsidRPr="006C6163">
        <w:t xml:space="preserve">. </w:t>
      </w:r>
      <w:r w:rsidRPr="006C6163">
        <w:t xml:space="preserve">Значимые различия в оценках свойств типичной женщины респондентами мужского и женского пола выявлены по свойствам № 4, 8 и 9, а типичного мужчины </w:t>
      </w:r>
      <w:r w:rsidR="006C6163">
        <w:t>-</w:t>
      </w:r>
      <w:r w:rsidRPr="006C6163">
        <w:t xml:space="preserve"> по всем свойствам, кроме №9</w:t>
      </w:r>
      <w:r w:rsidR="006C6163" w:rsidRPr="006C6163">
        <w:t xml:space="preserve">. </w:t>
      </w:r>
      <w:r w:rsidRPr="006C6163">
        <w:t>Данные результаты подтверждают гипотезу 2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Оценки свойств типичного представителя своего пола мужчинами в отношении всех свойств, кроме первого, значимо выше, чем соответствующие оценки, даваемые женщинами</w:t>
      </w:r>
      <w:r w:rsidR="006C6163" w:rsidRPr="006C6163">
        <w:t xml:space="preserve">. </w:t>
      </w:r>
      <w:r w:rsidRPr="006C6163">
        <w:t>Однако тенденция более высокой оценки свойств ума типичной представительницы своего пола у женщин не проявилась</w:t>
      </w:r>
      <w:r w:rsidR="006C6163" w:rsidRPr="006C6163">
        <w:t xml:space="preserve">. </w:t>
      </w:r>
      <w:r w:rsidRPr="006C6163">
        <w:t>Более того, оценка свойств ума № 4, 8 и 9 мужчинами у типичной женщины выше, чем соответствующая оценка самими женщинами</w:t>
      </w:r>
      <w:r w:rsidR="006C6163" w:rsidRPr="006C6163">
        <w:t xml:space="preserve">. </w:t>
      </w:r>
      <w:r w:rsidRPr="006C6163">
        <w:t>Таким образом, гипотеза 3 подтвердилась частично, лишь в отношении мужчин</w:t>
      </w:r>
      <w:r w:rsidR="006C6163" w:rsidRPr="006C6163">
        <w:t>.</w:t>
      </w:r>
    </w:p>
    <w:p w:rsidR="00085D82" w:rsidRPr="006C6163" w:rsidRDefault="006C6163" w:rsidP="006C6163">
      <w:pPr>
        <w:pStyle w:val="2"/>
      </w:pPr>
      <w:r>
        <w:br w:type="page"/>
      </w:r>
      <w:bookmarkStart w:id="1" w:name="_Toc257711497"/>
      <w:r w:rsidR="00085D82" w:rsidRPr="006C6163">
        <w:t>Исследование гендерных стереотипов с использованием фразеологического материала русского языка</w:t>
      </w:r>
      <w:bookmarkEnd w:id="1"/>
    </w:p>
    <w:p w:rsidR="006C6163" w:rsidRDefault="006C6163" w:rsidP="006C6163">
      <w:pPr>
        <w:ind w:firstLine="709"/>
      </w:pPr>
    </w:p>
    <w:p w:rsidR="006C6163" w:rsidRDefault="00085D82" w:rsidP="006C6163">
      <w:pPr>
        <w:ind w:firstLine="709"/>
      </w:pPr>
      <w:r w:rsidRPr="006C6163">
        <w:t>Термин</w:t>
      </w:r>
      <w:r w:rsidR="006C6163">
        <w:t xml:space="preserve"> "</w:t>
      </w:r>
      <w:r w:rsidRPr="006C6163">
        <w:t>стереотип</w:t>
      </w:r>
      <w:r w:rsidR="006C6163">
        <w:t xml:space="preserve">" </w:t>
      </w:r>
      <w:r w:rsidRPr="006C6163">
        <w:t>был введен американским публицистом Вальтером Липпманом в 1922 г</w:t>
      </w:r>
      <w:r w:rsidR="006C6163" w:rsidRPr="006C6163">
        <w:t xml:space="preserve">. </w:t>
      </w:r>
      <w:r w:rsidRPr="006C6163">
        <w:t>в значении</w:t>
      </w:r>
      <w:r w:rsidR="006C6163">
        <w:t xml:space="preserve"> "</w:t>
      </w:r>
      <w:r w:rsidRPr="006C6163">
        <w:t>картина, образ в голове человека</w:t>
      </w:r>
      <w:r w:rsidR="006C6163">
        <w:t xml:space="preserve">" </w:t>
      </w:r>
      <w:r w:rsidRPr="006C6163">
        <w:t>и впоследствии проник в различные области знания</w:t>
      </w:r>
      <w:r w:rsidR="006C6163" w:rsidRPr="006C6163">
        <w:t xml:space="preserve">. </w:t>
      </w:r>
      <w:r w:rsidRPr="006C6163">
        <w:t>Со времени появления термина стереотипы стали предметом многостороннего изучения разных наук</w:t>
      </w:r>
      <w:r w:rsidR="006C6163" w:rsidRPr="006C6163">
        <w:t xml:space="preserve">: </w:t>
      </w:r>
      <w:r w:rsidRPr="006C6163">
        <w:t>от социологии и психологии до лингвистики и философии языка</w:t>
      </w:r>
      <w:r w:rsidR="006C6163" w:rsidRPr="006C6163">
        <w:t xml:space="preserve">. </w:t>
      </w:r>
      <w:r w:rsidRPr="006C6163">
        <w:t xml:space="preserve">В самом общем смысле стереотип </w:t>
      </w:r>
      <w:r w:rsidR="006C6163">
        <w:t>-</w:t>
      </w:r>
      <w:r w:rsidRPr="006C6163">
        <w:t xml:space="preserve"> это упрощенный, схематизированный, привычный канон мысли, образ восприятия и поведения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Результаты исследований явления стереотипизации показывают, что стереотип, помимо набора содержательных характеристик</w:t>
      </w:r>
      <w:r w:rsidR="006C6163">
        <w:t xml:space="preserve"> (</w:t>
      </w:r>
      <w:r w:rsidRPr="006C6163">
        <w:t xml:space="preserve">обобщенность, упрощенность, устойчивость и </w:t>
      </w:r>
      <w:r w:rsidR="006C6163">
        <w:t>т.п.)</w:t>
      </w:r>
      <w:r w:rsidR="006C6163" w:rsidRPr="006C6163">
        <w:t>,</w:t>
      </w:r>
      <w:r w:rsidRPr="006C6163">
        <w:t xml:space="preserve"> включает в себя эмоционально-оценочный компонент</w:t>
      </w:r>
      <w:r w:rsidR="006C6163" w:rsidRPr="006C6163">
        <w:t xml:space="preserve">. </w:t>
      </w:r>
      <w:r w:rsidRPr="006C6163">
        <w:t>Эта же особенность, а именно направленность на характеристику человека как субъекта деятельности, отличает и фразеологизмы</w:t>
      </w:r>
      <w:r w:rsidR="006C6163" w:rsidRPr="006C6163">
        <w:t xml:space="preserve">: </w:t>
      </w:r>
      <w:r w:rsidRPr="006C6163">
        <w:t>они</w:t>
      </w:r>
      <w:r w:rsidR="006C6163">
        <w:t xml:space="preserve"> "</w:t>
      </w:r>
      <w:r w:rsidRPr="006C6163">
        <w:t>оценивают человека с точки зрения физических, психических, морально-этических, интеллектуальных качеств, характеризуют его в отношении социальной принадлежности, рода занятий, возраста и жизненного опыта, родственных связей</w:t>
      </w:r>
      <w:r w:rsidR="006C6163">
        <w:t>" (</w:t>
      </w:r>
      <w:r w:rsidRPr="006C6163">
        <w:t>Жуков, 1986</w:t>
      </w:r>
      <w:r w:rsidR="006C6163" w:rsidRPr="006C6163">
        <w:t>).</w:t>
      </w:r>
    </w:p>
    <w:p w:rsidR="006C6163" w:rsidRDefault="00085D82" w:rsidP="006C6163">
      <w:pPr>
        <w:ind w:firstLine="709"/>
      </w:pPr>
      <w:r w:rsidRPr="006C6163">
        <w:t>В проведенном нами пилотном исследовании изучались особенности гендерной стереотипизации среди студентов в возрасте 19-21 года</w:t>
      </w:r>
      <w:r w:rsidR="006C6163" w:rsidRPr="006C6163">
        <w:t xml:space="preserve">. </w:t>
      </w:r>
      <w:r w:rsidRPr="006C6163">
        <w:t>Методом номинативного шкалирования испытуемые устанавливали соответствие характеристики, выраженной фразеологическим оборотом тому или иному классу</w:t>
      </w:r>
      <w:r w:rsidR="006C6163" w:rsidRPr="006C6163">
        <w:t xml:space="preserve">: </w:t>
      </w:r>
      <w:r w:rsidRPr="006C6163">
        <w:t xml:space="preserve">мужское </w:t>
      </w:r>
      <w:r w:rsidR="006C6163">
        <w:t>-</w:t>
      </w:r>
      <w:r w:rsidRPr="006C6163">
        <w:t xml:space="preserve"> женское </w:t>
      </w:r>
      <w:r w:rsidR="006C6163">
        <w:t>-</w:t>
      </w:r>
      <w:r w:rsidRPr="006C6163">
        <w:t xml:space="preserve"> нейтральное</w:t>
      </w:r>
      <w:r w:rsidR="006C6163" w:rsidRPr="006C6163">
        <w:t xml:space="preserve">. </w:t>
      </w:r>
      <w:r w:rsidRPr="006C6163">
        <w:t>В качестве дескрипторов были использованы фразеологизмы русского языка, содержащие в своей семантике гендерно-маркированные качества</w:t>
      </w:r>
      <w:r w:rsidR="006C6163">
        <w:t xml:space="preserve"> (</w:t>
      </w:r>
      <w:r w:rsidRPr="006C6163">
        <w:t xml:space="preserve">прямой, правдивый, понимающий других, способный к лидерству, имеющий собственную позицию, агрессивный и </w:t>
      </w:r>
      <w:r w:rsidR="006C6163">
        <w:t>т.п.)</w:t>
      </w:r>
      <w:r w:rsidR="006C6163" w:rsidRPr="006C6163">
        <w:t xml:space="preserve">. </w:t>
      </w:r>
      <w:r w:rsidRPr="006C6163">
        <w:t>При отборе фразеологического материала использовался фразеологический словарь, а также список гендерно-маркированных качеств из опросника С</w:t>
      </w:r>
      <w:r w:rsidR="006C6163" w:rsidRPr="006C6163">
        <w:t xml:space="preserve">. </w:t>
      </w:r>
      <w:r w:rsidRPr="006C6163">
        <w:t>Бем, предназначенного для изучения степени маскулинности, фемининности и андрогинности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В результате было отмечено, что количество автостереотипов</w:t>
      </w:r>
      <w:r w:rsidR="006C6163">
        <w:t xml:space="preserve"> (</w:t>
      </w:r>
      <w:r w:rsidRPr="006C6163">
        <w:t>стереотипов в отношении собственной гендерной группы</w:t>
      </w:r>
      <w:r w:rsidR="006C6163" w:rsidRPr="006C6163">
        <w:t xml:space="preserve">) </w:t>
      </w:r>
      <w:r w:rsidRPr="006C6163">
        <w:t xml:space="preserve">превышает количество стереотипов в отношении противоположного пола, </w:t>
      </w:r>
      <w:r w:rsidR="006C6163">
        <w:t>т.е.</w:t>
      </w:r>
      <w:r w:rsidR="006C6163" w:rsidRPr="006C6163">
        <w:t xml:space="preserve"> </w:t>
      </w:r>
      <w:r w:rsidRPr="006C6163">
        <w:t>эффекта гомогенности чужой группы, выражающегося в тенденции видеть больше сходства среди членов другой группы, в данном исследовании не наблюдалось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При выборе типично</w:t>
      </w:r>
      <w:r w:rsidR="006C6163">
        <w:t xml:space="preserve"> "</w:t>
      </w:r>
      <w:r w:rsidRPr="006C6163">
        <w:t>мужских</w:t>
      </w:r>
      <w:r w:rsidR="006C6163">
        <w:t xml:space="preserve">" </w:t>
      </w:r>
      <w:r w:rsidRPr="006C6163">
        <w:t>качеств была выявлена умеренная корреляция ответов юношей и девушек, при выборе</w:t>
      </w:r>
      <w:r w:rsidR="006C6163">
        <w:t xml:space="preserve"> "</w:t>
      </w:r>
      <w:r w:rsidRPr="006C6163">
        <w:t>женских</w:t>
      </w:r>
      <w:r w:rsidR="006C6163">
        <w:t>" -</w:t>
      </w:r>
      <w:r w:rsidRPr="006C6163">
        <w:t xml:space="preserve"> также статистически значимая корреляция ответов мужской и женской групп</w:t>
      </w:r>
      <w:r w:rsidR="006C6163" w:rsidRPr="006C6163">
        <w:t xml:space="preserve">. </w:t>
      </w:r>
      <w:r w:rsidRPr="006C6163">
        <w:t>Таким образом, проявил себя выявленный учеными эффект консенсуса, подразумевающий наличие в обществе некой системы убеждений, разделяемой всеми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Проверка эмоционально-оценочного восприятия использованных в исследовании фразеологизмов не выявила пристрастного отношения к своей гендерной группе</w:t>
      </w:r>
      <w:r w:rsidR="006C6163" w:rsidRPr="006C6163">
        <w:t xml:space="preserve">. </w:t>
      </w:r>
      <w:r w:rsidRPr="006C6163">
        <w:t>При этом была отмечена статистически значимая корреляция в выборе мужчинами и женщинами</w:t>
      </w:r>
      <w:r w:rsidR="006C6163">
        <w:t xml:space="preserve"> "</w:t>
      </w:r>
      <w:r w:rsidRPr="006C6163">
        <w:t>желательных, одобряемых</w:t>
      </w:r>
      <w:r w:rsidR="006C6163">
        <w:t xml:space="preserve">" </w:t>
      </w:r>
      <w:r w:rsidRPr="006C6163">
        <w:t>качеств</w:t>
      </w:r>
      <w:r w:rsidR="006C6163">
        <w:t xml:space="preserve"> (</w:t>
      </w:r>
      <w:r w:rsidRPr="006C6163">
        <w:t xml:space="preserve">держать себя в руках, иметь голову на плечах, работать не покладая рук, держать язык за зубами и </w:t>
      </w:r>
      <w:r w:rsidR="006C6163">
        <w:t>др.)</w:t>
      </w:r>
      <w:r w:rsidR="006C6163" w:rsidRPr="006C6163">
        <w:t xml:space="preserve"> </w:t>
      </w:r>
      <w:r w:rsidRPr="006C6163">
        <w:t>и качеств</w:t>
      </w:r>
      <w:r w:rsidR="006C6163">
        <w:t xml:space="preserve"> "</w:t>
      </w:r>
      <w:r w:rsidRPr="006C6163">
        <w:t>нежелательных, не вызывающих симпатию</w:t>
      </w:r>
      <w:r w:rsidR="006C6163">
        <w:t>" (</w:t>
      </w:r>
      <w:r w:rsidRPr="006C6163">
        <w:t xml:space="preserve">поднять руку на кого-либо, не видеть дальше своего носа и </w:t>
      </w:r>
      <w:r w:rsidR="006C6163">
        <w:t>др.)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Возможности развития методологического инструментария с использованием фразеологизмов и близких к ним языковых явлений</w:t>
      </w:r>
      <w:r w:rsidR="006C6163">
        <w:t xml:space="preserve"> (</w:t>
      </w:r>
      <w:r w:rsidRPr="006C6163">
        <w:t>паремий</w:t>
      </w:r>
      <w:r w:rsidR="006C6163" w:rsidRPr="006C6163">
        <w:t xml:space="preserve">) </w:t>
      </w:r>
      <w:r w:rsidRPr="006C6163">
        <w:t>в рамках проблематики межличностного и межгруппового восприятия, на наш взгляд, далеко не исчерпаны в науке</w:t>
      </w:r>
      <w:r w:rsidR="006C6163" w:rsidRPr="006C6163">
        <w:t xml:space="preserve">. </w:t>
      </w:r>
      <w:r w:rsidRPr="006C6163">
        <w:t>Высокая степень компрессии информации, связь с этнокультурными особенностями носителей языка, наличие эмоционально-оценочного компонента могут быть широко использованы в междисциплинарных и сравнительных исследованиях</w:t>
      </w:r>
      <w:r w:rsidR="006C6163" w:rsidRPr="006C6163">
        <w:t xml:space="preserve">. </w:t>
      </w:r>
      <w:r w:rsidRPr="006C6163">
        <w:t>Кроме того, в экспериментальной работе метафорический характер данного языкового материала позволяет уменьшить при шкалировании эффект социальной желательности, неизбежно возникающий при оценивании социально значимых объектов</w:t>
      </w:r>
      <w:r w:rsidR="006C6163" w:rsidRPr="006C6163">
        <w:t>.</w:t>
      </w:r>
    </w:p>
    <w:p w:rsidR="006C6163" w:rsidRDefault="006C6163" w:rsidP="006C6163">
      <w:pPr>
        <w:pStyle w:val="2"/>
      </w:pPr>
    </w:p>
    <w:p w:rsidR="00085D82" w:rsidRPr="006C6163" w:rsidRDefault="00085D82" w:rsidP="006C6163">
      <w:pPr>
        <w:pStyle w:val="2"/>
      </w:pPr>
      <w:bookmarkStart w:id="2" w:name="_Toc257711498"/>
      <w:r w:rsidRPr="006C6163">
        <w:t>Профи</w:t>
      </w:r>
      <w:r w:rsidR="005B4ED2" w:rsidRPr="006C6163">
        <w:t>льные различия в предубеждениях</w:t>
      </w:r>
      <w:bookmarkEnd w:id="2"/>
    </w:p>
    <w:p w:rsidR="006C6163" w:rsidRDefault="006C6163" w:rsidP="006C6163">
      <w:pPr>
        <w:ind w:firstLine="709"/>
      </w:pPr>
    </w:p>
    <w:p w:rsidR="006C6163" w:rsidRDefault="00085D82" w:rsidP="006C6163">
      <w:pPr>
        <w:ind w:firstLine="709"/>
      </w:pPr>
      <w:r w:rsidRPr="006C6163">
        <w:t>Проблема предубеждений является объектом многочисленных социально-психологических исследований</w:t>
      </w:r>
      <w:r w:rsidR="006C6163" w:rsidRPr="006C6163">
        <w:t xml:space="preserve">. </w:t>
      </w:r>
      <w:r w:rsidRPr="006C6163">
        <w:t>Целью нашего исследования стало изучение предубеждений в отношении представителей стигматизированных групп</w:t>
      </w:r>
      <w:r w:rsidR="006C6163" w:rsidRPr="006C6163">
        <w:t xml:space="preserve">. </w:t>
      </w:r>
      <w:r w:rsidRPr="006C6163">
        <w:t>Под</w:t>
      </w:r>
      <w:r w:rsidR="006C6163">
        <w:t xml:space="preserve"> "</w:t>
      </w:r>
      <w:r w:rsidRPr="006C6163">
        <w:t>стигматизированной группой</w:t>
      </w:r>
      <w:r w:rsidR="006C6163">
        <w:t xml:space="preserve">" </w:t>
      </w:r>
      <w:r w:rsidRPr="006C6163">
        <w:t xml:space="preserve">мы понимаем объединение людей на основе общего признака </w:t>
      </w:r>
      <w:r w:rsidR="006C6163">
        <w:t>-</w:t>
      </w:r>
      <w:r w:rsidRPr="006C6163">
        <w:t xml:space="preserve"> стигмы</w:t>
      </w:r>
      <w:r w:rsidR="006C6163" w:rsidRPr="006C6163">
        <w:t xml:space="preserve">. </w:t>
      </w:r>
      <w:r w:rsidRPr="006C6163">
        <w:t>Стигма представляет собой атрибут</w:t>
      </w:r>
      <w:r w:rsidR="006C6163">
        <w:t xml:space="preserve"> (</w:t>
      </w:r>
      <w:r w:rsidRPr="006C6163">
        <w:t>или знак такового</w:t>
      </w:r>
      <w:r w:rsidR="006C6163" w:rsidRPr="006C6163">
        <w:t>),</w:t>
      </w:r>
      <w:r w:rsidRPr="006C6163">
        <w:t xml:space="preserve"> дискредитирующий человека перед окружающими, выдающий какое-то</w:t>
      </w:r>
      <w:r w:rsidR="006C6163">
        <w:t xml:space="preserve"> "</w:t>
      </w:r>
      <w:r w:rsidRPr="006C6163">
        <w:t>отрицательное</w:t>
      </w:r>
      <w:r w:rsidR="006C6163">
        <w:t xml:space="preserve">" </w:t>
      </w:r>
      <w:r w:rsidRPr="006C6163">
        <w:t>свойство, как, например, психическое заболевание, инвалидность, телесное уродство, злоупотребление алкоголем, тюремное заключение и прочее</w:t>
      </w:r>
      <w:r w:rsidR="006C6163" w:rsidRPr="006C6163">
        <w:t xml:space="preserve">. </w:t>
      </w:r>
      <w:r w:rsidRPr="006C6163">
        <w:t>Стигма наделяет индивида статусом неполноценного, ее обладателю приписывается целый ряд недостатков, обусловливающих его восприятие в качестве ненормального, специфического, нетрадиционного, особенного,</w:t>
      </w:r>
      <w:r w:rsidR="006C6163">
        <w:t xml:space="preserve"> "</w:t>
      </w:r>
      <w:r w:rsidRPr="006C6163">
        <w:t>не такого</w:t>
      </w:r>
      <w:r w:rsidR="006C6163">
        <w:t xml:space="preserve">", </w:t>
      </w:r>
      <w:r w:rsidRPr="006C6163">
        <w:t>человека</w:t>
      </w:r>
      <w:r w:rsidR="006C6163">
        <w:t xml:space="preserve"> "</w:t>
      </w:r>
      <w:r w:rsidRPr="006C6163">
        <w:t>другой природы</w:t>
      </w:r>
      <w:r w:rsidR="006C6163">
        <w:t xml:space="preserve">". </w:t>
      </w:r>
      <w:r w:rsidRPr="006C6163">
        <w:t>Негативными последствиями предубеждений и стигматизации могут стать конфликты и непонимание, дискриминация и социальная изоляция, подозрительность и недоверие стигматизируемых к окружающим, трудности в установлении социальных контактов, низкая самооценка, негативная социальная идентичность, наученная беспомощность, чувство стыда, депрессия, пессимистический атрибутивный стиль, низкий уровень достижений, вторичная девиация</w:t>
      </w:r>
      <w:r w:rsidR="006C6163" w:rsidRPr="006C6163">
        <w:t xml:space="preserve">. </w:t>
      </w:r>
      <w:r w:rsidRPr="006C6163">
        <w:t>Сказанное позволяет сделать вывод об актуальности исследований в данной проблемной области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Нами изучались предубеждения по отношению к следующим стигматизированным группам</w:t>
      </w:r>
      <w:r w:rsidR="006C6163" w:rsidRPr="006C6163">
        <w:t>:</w:t>
      </w:r>
      <w:r w:rsidR="006C6163">
        <w:t xml:space="preserve"> "</w:t>
      </w:r>
      <w:r w:rsidRPr="006C6163">
        <w:t>алкоголики</w:t>
      </w:r>
      <w:r w:rsidR="006C6163">
        <w:t>", "</w:t>
      </w:r>
      <w:r w:rsidRPr="006C6163">
        <w:t>больные СПИДом</w:t>
      </w:r>
      <w:r w:rsidR="006C6163">
        <w:t>", "</w:t>
      </w:r>
      <w:r w:rsidRPr="006C6163">
        <w:t>бомжи</w:t>
      </w:r>
      <w:r w:rsidR="006C6163">
        <w:t>", "</w:t>
      </w:r>
      <w:r w:rsidRPr="006C6163">
        <w:t>гомосексуалисты</w:t>
      </w:r>
      <w:r w:rsidR="006C6163">
        <w:t>", "</w:t>
      </w:r>
      <w:r w:rsidRPr="006C6163">
        <w:t>инвалиды</w:t>
      </w:r>
      <w:r w:rsidR="006C6163">
        <w:t>", "</w:t>
      </w:r>
      <w:r w:rsidRPr="006C6163">
        <w:t>наркоманы</w:t>
      </w:r>
      <w:r w:rsidR="006C6163">
        <w:t>", "</w:t>
      </w:r>
      <w:r w:rsidRPr="006C6163">
        <w:t>нищие, просящие милостыню</w:t>
      </w:r>
      <w:r w:rsidR="006C6163">
        <w:t>", "</w:t>
      </w:r>
      <w:r w:rsidRPr="006C6163">
        <w:t>преступники</w:t>
      </w:r>
      <w:r w:rsidR="006C6163">
        <w:t>", "</w:t>
      </w:r>
      <w:r w:rsidRPr="006C6163">
        <w:t>проститутки</w:t>
      </w:r>
      <w:r w:rsidR="006C6163">
        <w:t>", "</w:t>
      </w:r>
      <w:r w:rsidRPr="006C6163">
        <w:t>психически больные</w:t>
      </w:r>
      <w:r w:rsidR="006C6163">
        <w:t xml:space="preserve">". </w:t>
      </w:r>
      <w:r w:rsidRPr="006C6163">
        <w:t xml:space="preserve">Метод исследования </w:t>
      </w:r>
      <w:r w:rsidR="006C6163">
        <w:t>-</w:t>
      </w:r>
      <w:r w:rsidRPr="006C6163">
        <w:t xml:space="preserve"> опрос в форме шкалирования</w:t>
      </w:r>
      <w:r w:rsidR="006C6163" w:rsidRPr="006C6163">
        <w:t xml:space="preserve">. </w:t>
      </w:r>
      <w:r w:rsidRPr="006C6163">
        <w:t>В опросе принимали участие студенты</w:t>
      </w:r>
      <w:r w:rsidR="006C6163">
        <w:t xml:space="preserve"> (</w:t>
      </w:r>
      <w:r w:rsidRPr="006C6163">
        <w:t xml:space="preserve">на заключительном этапе исследования </w:t>
      </w:r>
      <w:r w:rsidR="006C6163">
        <w:t>-</w:t>
      </w:r>
      <w:r w:rsidRPr="006C6163">
        <w:t xml:space="preserve"> 171 человек, среди которых 47,4% женщин и 52,6% мужчин</w:t>
      </w:r>
      <w:r w:rsidR="006C6163" w:rsidRPr="006C6163">
        <w:t>),</w:t>
      </w:r>
      <w:r w:rsidRPr="006C6163">
        <w:t xml:space="preserve"> обучающиеся естественным и техническим</w:t>
      </w:r>
      <w:r w:rsidR="006C6163">
        <w:t xml:space="preserve"> (</w:t>
      </w:r>
      <w:r w:rsidRPr="006C6163">
        <w:t>57,1%</w:t>
      </w:r>
      <w:r w:rsidR="006C6163" w:rsidRPr="006C6163">
        <w:t>),</w:t>
      </w:r>
      <w:r w:rsidRPr="006C6163">
        <w:t xml:space="preserve"> а также гуманитарным</w:t>
      </w:r>
      <w:r w:rsidR="006C6163">
        <w:t xml:space="preserve"> (</w:t>
      </w:r>
      <w:r w:rsidRPr="006C6163">
        <w:t>42,9%</w:t>
      </w:r>
      <w:r w:rsidR="006C6163" w:rsidRPr="006C6163">
        <w:t xml:space="preserve">) </w:t>
      </w:r>
      <w:r w:rsidRPr="006C6163">
        <w:t>наукам</w:t>
      </w:r>
      <w:r w:rsidR="006C6163">
        <w:t xml:space="preserve"> (</w:t>
      </w:r>
      <w:r w:rsidRPr="006C6163">
        <w:t>далее по тексту</w:t>
      </w:r>
      <w:r w:rsidR="006C6163">
        <w:t xml:space="preserve"> "</w:t>
      </w:r>
      <w:r w:rsidRPr="006C6163">
        <w:t>естественники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соответственно</w:t>
      </w:r>
      <w:r w:rsidR="006C6163" w:rsidRPr="006C6163">
        <w:t>).</w:t>
      </w:r>
    </w:p>
    <w:p w:rsidR="006C6163" w:rsidRDefault="00085D82" w:rsidP="006C6163">
      <w:pPr>
        <w:ind w:firstLine="709"/>
      </w:pPr>
      <w:r w:rsidRPr="006C6163">
        <w:t>Для статистической обработки полученных данных использовался факторный анализ</w:t>
      </w:r>
      <w:r w:rsidR="006C6163" w:rsidRPr="006C6163">
        <w:t xml:space="preserve">. </w:t>
      </w:r>
      <w:r w:rsidRPr="006C6163">
        <w:t>Было выделено восемь факторов, собственное значение которых выше единицы</w:t>
      </w:r>
      <w:r w:rsidR="006C6163">
        <w:t>:</w:t>
      </w:r>
    </w:p>
    <w:p w:rsidR="006C6163" w:rsidRDefault="006C6163" w:rsidP="006C6163">
      <w:pPr>
        <w:ind w:firstLine="709"/>
      </w:pPr>
      <w:r>
        <w:t>1)"</w:t>
      </w:r>
      <w:r w:rsidR="00085D82" w:rsidRPr="006C6163">
        <w:t>конвенциональная оценка</w:t>
      </w:r>
      <w:r>
        <w:t xml:space="preserve">" </w:t>
      </w:r>
      <w:r w:rsidR="00085D82" w:rsidRPr="006C6163">
        <w:t>характеризует валентность отношения к объекту и его оценку с позиции соответствия общепринятым стандартам поведения, нормам морали и права, а также возможности причинения ущерба обществу</w:t>
      </w:r>
      <w:r>
        <w:t>;</w:t>
      </w:r>
    </w:p>
    <w:p w:rsidR="006C6163" w:rsidRDefault="006C6163" w:rsidP="006C6163">
      <w:pPr>
        <w:ind w:firstLine="709"/>
      </w:pPr>
      <w:r>
        <w:t>2)"</w:t>
      </w:r>
      <w:r w:rsidR="00085D82" w:rsidRPr="006C6163">
        <w:t>неблагополучие</w:t>
      </w:r>
      <w:r>
        <w:t xml:space="preserve">" </w:t>
      </w:r>
      <w:r w:rsidR="00085D82" w:rsidRPr="006C6163">
        <w:t>характеризует социальное положение объекта и отражает его психическое состояние</w:t>
      </w:r>
      <w:r>
        <w:t>;</w:t>
      </w:r>
    </w:p>
    <w:p w:rsidR="006C6163" w:rsidRDefault="006C6163" w:rsidP="006C6163">
      <w:pPr>
        <w:ind w:firstLine="709"/>
      </w:pPr>
      <w:r>
        <w:t>3)"</w:t>
      </w:r>
      <w:r w:rsidR="00085D82" w:rsidRPr="006C6163">
        <w:t>отклонение</w:t>
      </w:r>
      <w:r>
        <w:t xml:space="preserve">" </w:t>
      </w:r>
      <w:r w:rsidR="00085D82" w:rsidRPr="006C6163">
        <w:t>представляет собой измерение, характеризующее наличие или отсутствие психических нарушений</w:t>
      </w:r>
      <w:r>
        <w:t>;</w:t>
      </w:r>
    </w:p>
    <w:p w:rsidR="006C6163" w:rsidRDefault="006C6163" w:rsidP="006C6163">
      <w:pPr>
        <w:ind w:firstLine="709"/>
      </w:pPr>
      <w:r>
        <w:t>4)"</w:t>
      </w:r>
      <w:r w:rsidR="00085D82" w:rsidRPr="006C6163">
        <w:t>невозможность улучшений</w:t>
      </w:r>
      <w:r>
        <w:t xml:space="preserve">" </w:t>
      </w:r>
      <w:r w:rsidR="00085D82" w:rsidRPr="006C6163">
        <w:t>представляет собой измерение, отражающее бесперспективность и обреченность, отсутствие надежды на лучшее и возможности положительной динамики</w:t>
      </w:r>
      <w:r>
        <w:t>;</w:t>
      </w:r>
    </w:p>
    <w:p w:rsidR="006C6163" w:rsidRDefault="006C6163" w:rsidP="006C6163">
      <w:pPr>
        <w:ind w:firstLine="709"/>
      </w:pPr>
      <w:r>
        <w:t>5)"</w:t>
      </w:r>
      <w:r w:rsidR="00085D82" w:rsidRPr="006C6163">
        <w:t>пассивность</w:t>
      </w:r>
      <w:r>
        <w:t xml:space="preserve">" </w:t>
      </w:r>
      <w:r w:rsidR="00085D82" w:rsidRPr="006C6163">
        <w:t>определяет степень выраженности таких характеристик как бездействие, лень, безответственность</w:t>
      </w:r>
      <w:r>
        <w:t>;</w:t>
      </w:r>
    </w:p>
    <w:p w:rsidR="006C6163" w:rsidRDefault="006C6163" w:rsidP="006C6163">
      <w:pPr>
        <w:ind w:firstLine="709"/>
      </w:pPr>
      <w:r>
        <w:t>6)"</w:t>
      </w:r>
      <w:r w:rsidR="00085D82" w:rsidRPr="006C6163">
        <w:t>локализация контроля</w:t>
      </w:r>
      <w:r>
        <w:t xml:space="preserve">" </w:t>
      </w:r>
      <w:r w:rsidR="00085D82" w:rsidRPr="006C6163">
        <w:t>представляет собой измерение, определяющее вину и ответственность за обладание стигмой, за возникновение и сохранение неблагоприятного положения</w:t>
      </w:r>
      <w:r>
        <w:t>;</w:t>
      </w:r>
    </w:p>
    <w:p w:rsidR="006C6163" w:rsidRDefault="006C6163" w:rsidP="006C6163">
      <w:pPr>
        <w:ind w:firstLine="709"/>
      </w:pPr>
      <w:r>
        <w:t>7)"</w:t>
      </w:r>
      <w:r w:rsidR="00085D82" w:rsidRPr="006C6163">
        <w:t>оценка потребности в помощи</w:t>
      </w:r>
      <w:r>
        <w:t>" -</w:t>
      </w:r>
      <w:r w:rsidR="00085D82" w:rsidRPr="006C6163">
        <w:t xml:space="preserve"> измерение, определяющее, насколько стигматизированные субъекты нуждаются в помощи и вызывают желание им ее оказать</w:t>
      </w:r>
      <w:r>
        <w:t>;</w:t>
      </w:r>
    </w:p>
    <w:p w:rsidR="006C6163" w:rsidRDefault="006C6163" w:rsidP="006C6163">
      <w:pPr>
        <w:ind w:firstLine="709"/>
      </w:pPr>
      <w:r>
        <w:t>8)"</w:t>
      </w:r>
      <w:r w:rsidR="00085D82" w:rsidRPr="006C6163">
        <w:t>иждивенчество</w:t>
      </w:r>
      <w:r>
        <w:t xml:space="preserve">" </w:t>
      </w:r>
      <w:r w:rsidR="00085D82" w:rsidRPr="006C6163">
        <w:t>как стремление к легкой жизни за счет других</w:t>
      </w:r>
      <w:r w:rsidRPr="006C6163">
        <w:t>.</w:t>
      </w:r>
    </w:p>
    <w:p w:rsidR="006C6163" w:rsidRDefault="00085D82" w:rsidP="006C6163">
      <w:pPr>
        <w:ind w:firstLine="709"/>
      </w:pPr>
      <w:r w:rsidRPr="006C6163">
        <w:t>Для установления профильных различий в предубеждениях были сопоставлены факторные значения, полученные в группах</w:t>
      </w:r>
      <w:r w:rsidR="006C6163">
        <w:t xml:space="preserve"> "</w:t>
      </w:r>
      <w:r w:rsidRPr="006C6163">
        <w:t>естественников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гуманитариев</w:t>
      </w:r>
      <w:r w:rsidR="006C6163">
        <w:t xml:space="preserve">". </w:t>
      </w:r>
      <w:r w:rsidRPr="006C6163">
        <w:t>Статистическая процедура состояла в создании таблиц сопряженности и выявлении различий в распределении признака с применением теста χ²</w:t>
      </w:r>
      <w:r w:rsidR="006C6163">
        <w:t xml:space="preserve"> (</w:t>
      </w:r>
      <w:r w:rsidRPr="006C6163">
        <w:t>критерий К</w:t>
      </w:r>
      <w:r w:rsidR="006C6163" w:rsidRPr="006C6163">
        <w:t xml:space="preserve">. </w:t>
      </w:r>
      <w:r w:rsidRPr="006C6163">
        <w:t>Пирсона</w:t>
      </w:r>
      <w:r w:rsidR="006C6163" w:rsidRPr="006C6163">
        <w:t>).</w:t>
      </w:r>
    </w:p>
    <w:p w:rsidR="006C6163" w:rsidRDefault="00085D82" w:rsidP="006C6163">
      <w:pPr>
        <w:ind w:firstLine="709"/>
      </w:pPr>
      <w:r w:rsidRPr="006C6163">
        <w:t>Были получены следующие результаты</w:t>
      </w:r>
      <w:r w:rsidR="006C6163" w:rsidRPr="006C6163">
        <w:t>.</w:t>
      </w:r>
      <w:r w:rsidR="006C6163">
        <w:t xml:space="preserve"> "</w:t>
      </w:r>
      <w:r w:rsidRPr="006C6163">
        <w:t>Естественники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сходны в своих</w:t>
      </w:r>
      <w:r w:rsidR="006C6163">
        <w:t xml:space="preserve"> "</w:t>
      </w:r>
      <w:r w:rsidRPr="006C6163">
        <w:t>конвенциональных оценках</w:t>
      </w:r>
      <w:r w:rsidR="006C6163">
        <w:t xml:space="preserve">" </w:t>
      </w:r>
      <w:r w:rsidRPr="006C6163">
        <w:t>представителей стигматизированных групп</w:t>
      </w:r>
      <w:r w:rsidR="006C6163" w:rsidRPr="006C6163">
        <w:t xml:space="preserve">. </w:t>
      </w:r>
      <w:r w:rsidRPr="006C6163">
        <w:t>Различия являются статистически достоверными только для категории</w:t>
      </w:r>
      <w:r w:rsidR="006C6163">
        <w:t xml:space="preserve"> "</w:t>
      </w:r>
      <w:r w:rsidRPr="006C6163">
        <w:t>проститутки</w:t>
      </w:r>
      <w:r w:rsidR="006C6163">
        <w:t xml:space="preserve">", </w:t>
      </w:r>
      <w:r w:rsidRPr="006C6163">
        <w:t>оценки которой несколько более категоричны у</w:t>
      </w:r>
      <w:r w:rsidR="006C6163">
        <w:t xml:space="preserve"> "</w:t>
      </w:r>
      <w:r w:rsidRPr="006C6163">
        <w:t>гуманитариев</w:t>
      </w:r>
      <w:r w:rsidR="006C6163">
        <w:t>" (</w:t>
      </w:r>
      <w:r w:rsidRPr="006C6163">
        <w:t>р=0,011</w:t>
      </w:r>
      <w:r w:rsidR="006C6163" w:rsidRPr="006C6163">
        <w:t xml:space="preserve">). </w:t>
      </w:r>
      <w:r w:rsidRPr="006C6163">
        <w:t>По фактору</w:t>
      </w:r>
      <w:r w:rsidR="006C6163">
        <w:t xml:space="preserve"> "</w:t>
      </w:r>
      <w:r w:rsidRPr="006C6163">
        <w:t>неблагополучие</w:t>
      </w:r>
      <w:r w:rsidR="006C6163">
        <w:t xml:space="preserve">" </w:t>
      </w:r>
      <w:r w:rsidRPr="006C6163">
        <w:t>оценки расходятся для категорий</w:t>
      </w:r>
      <w:r w:rsidR="006C6163">
        <w:t xml:space="preserve"> "</w:t>
      </w:r>
      <w:r w:rsidRPr="006C6163">
        <w:t>алкоголики</w:t>
      </w:r>
      <w:r w:rsidR="006C6163">
        <w:t>" (</w:t>
      </w:r>
      <w:r w:rsidRPr="006C6163">
        <w:t>р=0,013</w:t>
      </w:r>
      <w:r w:rsidR="006C6163" w:rsidRPr="006C6163">
        <w:t>),</w:t>
      </w:r>
      <w:r w:rsidR="006C6163">
        <w:t xml:space="preserve"> "</w:t>
      </w:r>
      <w:r w:rsidRPr="006C6163">
        <w:t>наркоманы</w:t>
      </w:r>
      <w:r w:rsidR="006C6163">
        <w:t>" (</w:t>
      </w:r>
      <w:r w:rsidRPr="006C6163">
        <w:t>р=0,038</w:t>
      </w:r>
      <w:r w:rsidR="006C6163" w:rsidRPr="006C6163">
        <w:t>),</w:t>
      </w:r>
      <w:r w:rsidR="006C6163">
        <w:t xml:space="preserve"> "</w:t>
      </w:r>
      <w:r w:rsidRPr="006C6163">
        <w:t>нищие, просящие милостыню</w:t>
      </w:r>
      <w:r w:rsidR="006C6163">
        <w:t>" (</w:t>
      </w:r>
      <w:r w:rsidRPr="006C6163">
        <w:t>р=0,046</w:t>
      </w:r>
      <w:r w:rsidR="006C6163" w:rsidRPr="006C6163">
        <w:t xml:space="preserve">) </w:t>
      </w:r>
      <w:r w:rsidRPr="006C6163">
        <w:t>и</w:t>
      </w:r>
      <w:r w:rsidR="006C6163">
        <w:t xml:space="preserve"> "</w:t>
      </w:r>
      <w:r w:rsidRPr="006C6163">
        <w:t>психически больные</w:t>
      </w:r>
      <w:r w:rsidR="006C6163">
        <w:t>" (</w:t>
      </w:r>
      <w:r w:rsidRPr="006C6163">
        <w:t>р&lt;0,001</w:t>
      </w:r>
      <w:r w:rsidR="006C6163" w:rsidRPr="006C6163">
        <w:t>).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по сравнению с</w:t>
      </w:r>
      <w:r w:rsidR="006C6163">
        <w:t xml:space="preserve"> "</w:t>
      </w:r>
      <w:r w:rsidRPr="006C6163">
        <w:t>естественниками</w:t>
      </w:r>
      <w:r w:rsidR="006C6163">
        <w:t xml:space="preserve">" </w:t>
      </w:r>
      <w:r w:rsidRPr="006C6163">
        <w:t>оценивают положение данных категорий как более</w:t>
      </w:r>
      <w:r w:rsidR="006C6163">
        <w:t xml:space="preserve"> "</w:t>
      </w:r>
      <w:r w:rsidRPr="006C6163">
        <w:t>неблагополучное</w:t>
      </w:r>
      <w:r w:rsidR="006C6163">
        <w:t xml:space="preserve">". </w:t>
      </w:r>
      <w:r w:rsidRPr="006C6163">
        <w:t>Оценки</w:t>
      </w:r>
      <w:r w:rsidR="006C6163">
        <w:t xml:space="preserve"> "</w:t>
      </w:r>
      <w:r w:rsidRPr="006C6163">
        <w:t>невозможности улучшений</w:t>
      </w:r>
      <w:r w:rsidR="006C6163">
        <w:t xml:space="preserve">" </w:t>
      </w:r>
      <w:r w:rsidRPr="006C6163">
        <w:t>для категории</w:t>
      </w:r>
      <w:r w:rsidR="006C6163">
        <w:t xml:space="preserve"> "</w:t>
      </w:r>
      <w:r w:rsidRPr="006C6163">
        <w:t>наркоманов</w:t>
      </w:r>
      <w:r w:rsidR="006C6163">
        <w:t xml:space="preserve">" </w:t>
      </w:r>
      <w:r w:rsidRPr="006C6163">
        <w:t>у</w:t>
      </w:r>
      <w:r w:rsidR="006C6163">
        <w:t xml:space="preserve"> "</w:t>
      </w:r>
      <w:r w:rsidRPr="006C6163">
        <w:t>естественников</w:t>
      </w:r>
      <w:r w:rsidR="006C6163">
        <w:t xml:space="preserve">" </w:t>
      </w:r>
      <w:r w:rsidRPr="006C6163">
        <w:t>разошлись,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более склонны давать средние оценки по данному фактору</w:t>
      </w:r>
      <w:r w:rsidR="006C6163">
        <w:t xml:space="preserve"> (</w:t>
      </w:r>
      <w:r w:rsidRPr="006C6163">
        <w:t>р=0,012</w:t>
      </w:r>
      <w:r w:rsidR="006C6163" w:rsidRPr="006C6163">
        <w:t xml:space="preserve">). </w:t>
      </w:r>
      <w:r w:rsidRPr="006C6163">
        <w:t>По фактору</w:t>
      </w:r>
      <w:r w:rsidR="006C6163">
        <w:t xml:space="preserve"> "</w:t>
      </w:r>
      <w:r w:rsidRPr="006C6163">
        <w:t>локализация контроля</w:t>
      </w:r>
      <w:r w:rsidR="006C6163">
        <w:t xml:space="preserve">" </w:t>
      </w:r>
      <w:r w:rsidRPr="006C6163">
        <w:t>статистически достоверны различия для категории</w:t>
      </w:r>
      <w:r w:rsidR="006C6163">
        <w:t xml:space="preserve"> "</w:t>
      </w:r>
      <w:r w:rsidRPr="006C6163">
        <w:t>алкоголики</w:t>
      </w:r>
      <w:r w:rsidR="006C6163">
        <w:t>" (</w:t>
      </w:r>
      <w:r w:rsidRPr="006C6163">
        <w:t>р=0,004</w:t>
      </w:r>
      <w:r w:rsidR="006C6163" w:rsidRPr="006C6163">
        <w:t>):</w:t>
      </w:r>
      <w:r w:rsidR="006C6163">
        <w:t xml:space="preserve"> "</w:t>
      </w:r>
      <w:r w:rsidRPr="006C6163">
        <w:t>естественники</w:t>
      </w:r>
      <w:r w:rsidR="006C6163">
        <w:t xml:space="preserve">" </w:t>
      </w:r>
      <w:r w:rsidRPr="006C6163">
        <w:t xml:space="preserve">более склонны к интернальной атрибуции, </w:t>
      </w:r>
      <w:r w:rsidR="006C6163">
        <w:t>т.е.</w:t>
      </w:r>
      <w:r w:rsidR="006C6163" w:rsidRPr="006C6163">
        <w:t xml:space="preserve"> </w:t>
      </w:r>
      <w:r w:rsidRPr="006C6163">
        <w:t>вина и ответственность за обладание стигмой возлагается на самих стигматизируемых</w:t>
      </w:r>
      <w:r w:rsidR="006C6163" w:rsidRPr="006C6163">
        <w:t xml:space="preserve">. </w:t>
      </w:r>
      <w:r w:rsidRPr="006C6163">
        <w:t>По остальным факторам статистически достоверных различий не обнаружено</w:t>
      </w:r>
      <w:r w:rsidR="006C6163" w:rsidRPr="006C6163">
        <w:t>.</w:t>
      </w:r>
    </w:p>
    <w:p w:rsidR="006C6163" w:rsidRDefault="00085D82" w:rsidP="006C6163">
      <w:pPr>
        <w:ind w:firstLine="709"/>
      </w:pPr>
      <w:r w:rsidRPr="006C6163">
        <w:t>Нам представляется, что основное различие между</w:t>
      </w:r>
      <w:r w:rsidR="006C6163">
        <w:t xml:space="preserve"> "</w:t>
      </w:r>
      <w:r w:rsidRPr="006C6163">
        <w:t>гуманитариями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естественниками</w:t>
      </w:r>
      <w:r w:rsidR="006C6163">
        <w:t xml:space="preserve">" </w:t>
      </w:r>
      <w:r w:rsidRPr="006C6163">
        <w:t>состоит в том, что первые оценивают положение стигматизированных групп как более неблагополучное</w:t>
      </w:r>
      <w:r w:rsidR="006C6163" w:rsidRPr="006C6163">
        <w:t xml:space="preserve">. </w:t>
      </w:r>
      <w:r w:rsidRPr="006C6163">
        <w:t>Однако этот факт не влияет на</w:t>
      </w:r>
      <w:r w:rsidR="006C6163">
        <w:t xml:space="preserve"> "</w:t>
      </w:r>
      <w:r w:rsidRPr="006C6163">
        <w:t>конвенциональную оценку</w:t>
      </w:r>
      <w:r w:rsidR="006C6163">
        <w:t xml:space="preserve">" </w:t>
      </w:r>
      <w:r w:rsidRPr="006C6163">
        <w:t xml:space="preserve">данных категорий и не улучшает отношение к ним, </w:t>
      </w:r>
      <w:r w:rsidR="006C6163">
        <w:t>т.е.</w:t>
      </w:r>
      <w:r w:rsidR="006C6163" w:rsidRPr="006C6163">
        <w:t xml:space="preserve"> </w:t>
      </w:r>
      <w:r w:rsidRPr="006C6163">
        <w:t>и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естественники</w:t>
      </w:r>
      <w:r w:rsidR="006C6163">
        <w:t xml:space="preserve">" </w:t>
      </w:r>
      <w:r w:rsidRPr="006C6163">
        <w:t>относятся к представителям стигматизированных групп одинаково негативно или позитивно</w:t>
      </w:r>
      <w:r w:rsidR="006C6163">
        <w:t xml:space="preserve"> (</w:t>
      </w:r>
      <w:r w:rsidRPr="006C6163">
        <w:t>за исключением отношения к представителям категории</w:t>
      </w:r>
      <w:r w:rsidR="006C6163">
        <w:t xml:space="preserve"> "</w:t>
      </w:r>
      <w:r w:rsidRPr="006C6163">
        <w:t>проститутки</w:t>
      </w:r>
      <w:r w:rsidR="006C6163">
        <w:t>"</w:t>
      </w:r>
      <w:r w:rsidR="006C6163" w:rsidRPr="006C6163">
        <w:t xml:space="preserve">). </w:t>
      </w:r>
      <w:r w:rsidRPr="006C6163">
        <w:t>Выявленное различие, вероятно, обусловлено содержанием и направленностью профессионального обучения</w:t>
      </w:r>
      <w:r w:rsidR="006C6163" w:rsidRPr="006C6163">
        <w:t xml:space="preserve">. </w:t>
      </w:r>
      <w:r w:rsidRPr="006C6163">
        <w:t>На гуманитарных факультетах больше внимания уделяется изучению предметов, ориентированных на решение социальных проблем, соответственно последние для</w:t>
      </w:r>
      <w:r w:rsidR="006C6163">
        <w:t xml:space="preserve"> "</w:t>
      </w:r>
      <w:r w:rsidRPr="006C6163">
        <w:t>гуманитариев</w:t>
      </w:r>
      <w:r w:rsidR="006C6163">
        <w:t xml:space="preserve">" </w:t>
      </w:r>
      <w:r w:rsidRPr="006C6163">
        <w:t>более очевидны</w:t>
      </w:r>
      <w:r w:rsidR="006C6163" w:rsidRPr="006C6163">
        <w:t xml:space="preserve">. </w:t>
      </w:r>
      <w:r w:rsidRPr="006C6163">
        <w:t>Полученные нами результаты позволяют сделать предположение о различиях в предубеждениях в зависимости от типа профессии субъекта</w:t>
      </w:r>
      <w:r w:rsidR="006C6163" w:rsidRPr="006C6163">
        <w:t xml:space="preserve">. </w:t>
      </w:r>
      <w:r w:rsidRPr="006C6163">
        <w:t>Мы допускаем, что представители различных типов профессий будут одинаково предубеждены в отношении к представителям стигматизированных групп, хотя неблагополучие последних будет более очевидным для тех, кто в силу своей профессиональной деятельности знаком с их проблемами</w:t>
      </w:r>
      <w:r w:rsidR="006C6163" w:rsidRPr="006C6163">
        <w:t xml:space="preserve">. </w:t>
      </w:r>
      <w:r w:rsidRPr="006C6163">
        <w:t>Наше допущение не базируется на эмпирических данных и, безусловно, требует дополнительной проверки</w:t>
      </w:r>
      <w:r w:rsidR="006C6163" w:rsidRPr="006C6163">
        <w:t xml:space="preserve">. </w:t>
      </w:r>
      <w:r w:rsidRPr="006C6163">
        <w:t>Тем не менее, некоторые факты, описанные в научной литературе, на наш взгляд, свидетельствуют в поддержку его справедливости</w:t>
      </w:r>
      <w:r w:rsidR="006C6163" w:rsidRPr="006C6163">
        <w:t xml:space="preserve">. </w:t>
      </w:r>
      <w:r w:rsidRPr="006C6163">
        <w:t>Так, отмечается, что</w:t>
      </w:r>
      <w:r w:rsidR="006C6163">
        <w:t xml:space="preserve"> "</w:t>
      </w:r>
      <w:r w:rsidRPr="006C6163">
        <w:t>психически больные</w:t>
      </w:r>
      <w:r w:rsidR="006C6163">
        <w:t xml:space="preserve">" </w:t>
      </w:r>
      <w:r w:rsidRPr="006C6163">
        <w:t>становятся жертвами предубеждений и стигматизации не только со стороны общества, но также и со стороны лиц, призванных оказывать им различные виды профессиональной помощи</w:t>
      </w:r>
      <w:r w:rsidR="006C6163">
        <w:t xml:space="preserve"> (</w:t>
      </w:r>
      <w:r w:rsidRPr="006C6163">
        <w:t>врачей общей практики, психиатро</w:t>
      </w:r>
      <w:r w:rsidR="005B4ED2" w:rsidRPr="006C6163">
        <w:t xml:space="preserve">в, социальных работников и </w:t>
      </w:r>
      <w:r w:rsidR="006C6163">
        <w:t>др.)</w:t>
      </w:r>
      <w:r w:rsidR="006C6163" w:rsidRPr="006C6163">
        <w:t xml:space="preserve">. </w:t>
      </w:r>
      <w:r w:rsidRPr="006C6163">
        <w:t>Последние, несмотря на свои профессиональные знания, могут оказаться не менее предубежденными, нежели те, кто такими знаниями не обладает</w:t>
      </w:r>
      <w:r w:rsidR="006C6163" w:rsidRPr="006C6163">
        <w:t>.</w:t>
      </w:r>
    </w:p>
    <w:p w:rsidR="005B4ED2" w:rsidRPr="006C6163" w:rsidRDefault="006C6163" w:rsidP="006C6163">
      <w:pPr>
        <w:pStyle w:val="2"/>
      </w:pPr>
      <w:r>
        <w:br w:type="page"/>
      </w:r>
      <w:bookmarkStart w:id="3" w:name="_Toc257711499"/>
      <w:r w:rsidR="005B4ED2" w:rsidRPr="006C6163">
        <w:t>Заключение</w:t>
      </w:r>
      <w:bookmarkEnd w:id="3"/>
    </w:p>
    <w:p w:rsidR="006C6163" w:rsidRDefault="006C6163" w:rsidP="006C6163">
      <w:pPr>
        <w:ind w:firstLine="709"/>
      </w:pPr>
    </w:p>
    <w:p w:rsidR="006C6163" w:rsidRDefault="00085D82" w:rsidP="006C6163">
      <w:pPr>
        <w:ind w:firstLine="709"/>
      </w:pPr>
      <w:r w:rsidRPr="006C6163">
        <w:t>Таким образом, существуют профильные различия в предубеждениях по отношению к представителям стигматизированных меньшинств, наиболее общим из которых является следующее</w:t>
      </w:r>
      <w:r w:rsidR="006C6163" w:rsidRPr="006C6163">
        <w:t>:</w:t>
      </w:r>
      <w:r w:rsidR="006C6163">
        <w:t xml:space="preserve"> "</w:t>
      </w:r>
      <w:r w:rsidRPr="006C6163">
        <w:t>гуманитарии</w:t>
      </w:r>
      <w:r w:rsidR="006C6163">
        <w:t xml:space="preserve">" </w:t>
      </w:r>
      <w:r w:rsidRPr="006C6163">
        <w:t>более высоко оценивают</w:t>
      </w:r>
      <w:r w:rsidR="006C6163">
        <w:t xml:space="preserve"> "</w:t>
      </w:r>
      <w:r w:rsidRPr="006C6163">
        <w:t>неблагополучие</w:t>
      </w:r>
      <w:r w:rsidR="006C6163">
        <w:t xml:space="preserve">" </w:t>
      </w:r>
      <w:r w:rsidRPr="006C6163">
        <w:t>данных категорий по сравнению с</w:t>
      </w:r>
      <w:r w:rsidR="006C6163">
        <w:t xml:space="preserve"> "</w:t>
      </w:r>
      <w:r w:rsidRPr="006C6163">
        <w:t>естественниками</w:t>
      </w:r>
      <w:r w:rsidR="006C6163">
        <w:t xml:space="preserve">", </w:t>
      </w:r>
      <w:r w:rsidRPr="006C6163">
        <w:t>что, вероятно, связано с содержанием и направленностью их профессионального обучения</w:t>
      </w:r>
      <w:r w:rsidR="006C6163" w:rsidRPr="006C6163">
        <w:t>.</w:t>
      </w:r>
    </w:p>
    <w:p w:rsidR="006C6163" w:rsidRDefault="005B4ED2" w:rsidP="006C6163">
      <w:pPr>
        <w:ind w:firstLine="709"/>
      </w:pPr>
      <w:r w:rsidRPr="006C6163">
        <w:t>Представляется интересным, что социальные стереотипы</w:t>
      </w:r>
      <w:r w:rsidR="006C6163">
        <w:t xml:space="preserve"> "</w:t>
      </w:r>
      <w:r w:rsidRPr="006C6163">
        <w:t>мужского</w:t>
      </w:r>
      <w:r w:rsidR="006C6163">
        <w:t xml:space="preserve">" </w:t>
      </w:r>
      <w:r w:rsidRPr="006C6163">
        <w:t>и</w:t>
      </w:r>
      <w:r w:rsidR="006C6163">
        <w:t xml:space="preserve"> "</w:t>
      </w:r>
      <w:r w:rsidRPr="006C6163">
        <w:t>женского</w:t>
      </w:r>
      <w:r w:rsidR="006C6163">
        <w:t xml:space="preserve">" </w:t>
      </w:r>
      <w:r w:rsidRPr="006C6163">
        <w:t>ума, в первую очередь, различаются в отношении той части интеллекта, которую называют социальным интеллектом</w:t>
      </w:r>
      <w:r w:rsidR="006C6163" w:rsidRPr="006C6163">
        <w:t xml:space="preserve">. </w:t>
      </w:r>
      <w:r w:rsidRPr="006C6163">
        <w:t>Возможно, это является объяснением того парадоксального факта, что, если в повседневных стереотипах отличие</w:t>
      </w:r>
      <w:r w:rsidR="006C6163">
        <w:t xml:space="preserve"> "</w:t>
      </w:r>
      <w:r w:rsidRPr="006C6163">
        <w:t>мужского ума</w:t>
      </w:r>
      <w:r w:rsidR="006C6163">
        <w:t xml:space="preserve">" </w:t>
      </w:r>
      <w:r w:rsidRPr="006C6163">
        <w:t>от</w:t>
      </w:r>
      <w:r w:rsidR="006C6163">
        <w:t xml:space="preserve"> "</w:t>
      </w:r>
      <w:r w:rsidRPr="006C6163">
        <w:t>ума женского</w:t>
      </w:r>
      <w:r w:rsidR="006C6163">
        <w:t xml:space="preserve">" </w:t>
      </w:r>
      <w:r w:rsidRPr="006C6163">
        <w:t>не вызывает сомнения, то научные исследования в области интеллекта, умственных способностей, до сих пор свидетельствуют об отсутствии качественных различий</w:t>
      </w:r>
      <w:r w:rsidR="006C6163" w:rsidRPr="006C6163">
        <w:t xml:space="preserve">. </w:t>
      </w:r>
      <w:r w:rsidRPr="006C6163">
        <w:t>При этом анализ многочисленных исследований половых различий в когнитивной сфере показывает преобладание социокультурной детерминации различий над универсально-биологической</w:t>
      </w:r>
      <w:r w:rsidR="006C6163" w:rsidRPr="006C6163">
        <w:t>.</w:t>
      </w:r>
    </w:p>
    <w:p w:rsidR="006C6163" w:rsidRDefault="006C6163" w:rsidP="006C6163">
      <w:pPr>
        <w:pStyle w:val="2"/>
      </w:pPr>
      <w:r>
        <w:br w:type="page"/>
      </w:r>
      <w:bookmarkStart w:id="4" w:name="_Toc257711500"/>
      <w:r w:rsidR="005B4ED2" w:rsidRPr="006C6163">
        <w:t>Список литературы</w:t>
      </w:r>
      <w:bookmarkEnd w:id="4"/>
    </w:p>
    <w:p w:rsidR="006C6163" w:rsidRDefault="006C6163" w:rsidP="006C6163">
      <w:pPr>
        <w:ind w:firstLine="709"/>
      </w:pP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Бендас Т</w:t>
      </w:r>
      <w:r w:rsidR="006C6163">
        <w:t xml:space="preserve">.В. </w:t>
      </w:r>
      <w:r w:rsidRPr="006C6163">
        <w:t>Гендерная психология</w:t>
      </w:r>
      <w:r w:rsidR="006C6163" w:rsidRPr="006C6163">
        <w:t xml:space="preserve">: </w:t>
      </w:r>
      <w:r w:rsidRPr="006C6163">
        <w:t>Учебное пособие</w:t>
      </w:r>
      <w:r w:rsidR="006C6163" w:rsidRPr="006C6163">
        <w:t xml:space="preserve">. </w:t>
      </w:r>
      <w:r w:rsidR="006C6163">
        <w:t>-</w:t>
      </w:r>
      <w:r w:rsidRPr="006C6163">
        <w:t xml:space="preserve"> СПб</w:t>
      </w:r>
      <w:r w:rsidR="006C6163">
        <w:t>.:</w:t>
      </w:r>
      <w:r w:rsidR="006C6163" w:rsidRPr="006C6163">
        <w:t xml:space="preserve"> </w:t>
      </w:r>
      <w:r w:rsidRPr="006C6163">
        <w:t>Питер, 2007</w:t>
      </w:r>
      <w:r w:rsidR="006C6163" w:rsidRPr="006C6163">
        <w:t xml:space="preserve">. </w:t>
      </w:r>
      <w:r w:rsidR="006C6163">
        <w:t>-</w:t>
      </w:r>
      <w:r w:rsidRPr="006C6163">
        <w:t xml:space="preserve"> 431с</w:t>
      </w:r>
      <w:r w:rsidR="006C6163">
        <w:t>.:</w:t>
      </w:r>
      <w:r w:rsidR="006C6163" w:rsidRPr="006C6163">
        <w:t xml:space="preserve"> </w:t>
      </w:r>
      <w:r w:rsidRPr="006C6163">
        <w:t>ил</w:t>
      </w:r>
      <w:r w:rsidR="006C6163" w:rsidRPr="006C6163">
        <w:t xml:space="preserve">. </w:t>
      </w:r>
      <w:r w:rsidR="006C6163">
        <w:t>- (</w:t>
      </w:r>
      <w:r w:rsidRPr="006C6163">
        <w:t>Серия</w:t>
      </w:r>
      <w:r w:rsidR="006C6163">
        <w:t xml:space="preserve"> "</w:t>
      </w:r>
      <w:r w:rsidRPr="006C6163">
        <w:t>Учебное пособие</w:t>
      </w:r>
      <w:r w:rsidR="006C6163">
        <w:t>"</w:t>
      </w:r>
      <w:r w:rsidR="006C6163" w:rsidRPr="006C6163">
        <w:t>).</w:t>
      </w: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Емельянова Т</w:t>
      </w:r>
      <w:r w:rsidR="006C6163">
        <w:t xml:space="preserve">.П. </w:t>
      </w:r>
      <w:r w:rsidRPr="006C6163">
        <w:t>Конструирование социальных представлений в условиях трансформации российского общества</w:t>
      </w:r>
      <w:r w:rsidR="006C6163" w:rsidRPr="006C6163">
        <w:t>. -</w:t>
      </w:r>
      <w:r w:rsidR="006C6163">
        <w:t xml:space="preserve"> </w:t>
      </w:r>
      <w:r w:rsidRPr="006C6163">
        <w:t>М</w:t>
      </w:r>
      <w:r w:rsidR="006C6163">
        <w:t>.:</w:t>
      </w:r>
      <w:r w:rsidR="006C6163" w:rsidRPr="006C6163">
        <w:t xml:space="preserve"> </w:t>
      </w:r>
      <w:r w:rsidRPr="006C6163">
        <w:t>Изд-во</w:t>
      </w:r>
      <w:r w:rsidR="006C6163">
        <w:t xml:space="preserve"> "</w:t>
      </w:r>
      <w:r w:rsidRPr="006C6163">
        <w:t>Институт психологии РАН</w:t>
      </w:r>
      <w:r w:rsidR="006C6163">
        <w:t xml:space="preserve">", </w:t>
      </w:r>
      <w:r w:rsidRPr="006C6163">
        <w:t>2006</w:t>
      </w:r>
      <w:r w:rsidR="006C6163" w:rsidRPr="006C6163">
        <w:t>.</w:t>
      </w: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Клецина И</w:t>
      </w:r>
      <w:r w:rsidR="006C6163">
        <w:t xml:space="preserve">.С. </w:t>
      </w:r>
      <w:r w:rsidRPr="006C6163">
        <w:t>Психология гендерных отношений</w:t>
      </w:r>
      <w:r w:rsidR="006C6163" w:rsidRPr="006C6163">
        <w:t xml:space="preserve">: </w:t>
      </w:r>
      <w:r w:rsidRPr="006C6163">
        <w:t>Теория и практика</w:t>
      </w:r>
      <w:r w:rsidR="006C6163" w:rsidRPr="006C6163">
        <w:t xml:space="preserve">. </w:t>
      </w:r>
      <w:r w:rsidRPr="006C6163">
        <w:t>СПб</w:t>
      </w:r>
      <w:r w:rsidR="006C6163">
        <w:t>.:</w:t>
      </w:r>
      <w:r w:rsidR="006C6163" w:rsidRPr="006C6163">
        <w:t xml:space="preserve"> </w:t>
      </w:r>
      <w:r w:rsidRPr="006C6163">
        <w:t>Алатейя, 2004</w:t>
      </w:r>
      <w:r w:rsidR="006C6163" w:rsidRPr="006C6163">
        <w:t xml:space="preserve">. </w:t>
      </w:r>
      <w:r w:rsidRPr="006C6163">
        <w:t>Социальный интеллект</w:t>
      </w:r>
      <w:r w:rsidR="006C6163" w:rsidRPr="006C6163">
        <w:t xml:space="preserve">: </w:t>
      </w:r>
      <w:r w:rsidRPr="006C6163">
        <w:t>теория, измерение, исследования / Под ред</w:t>
      </w:r>
      <w:r w:rsidR="006C6163" w:rsidRPr="006C6163">
        <w:t xml:space="preserve">. </w:t>
      </w:r>
      <w:r w:rsidRPr="006C6163">
        <w:t>Д</w:t>
      </w:r>
      <w:r w:rsidR="006C6163">
        <w:t xml:space="preserve">.В. </w:t>
      </w:r>
      <w:r w:rsidRPr="006C6163">
        <w:t>Люсина, Д</w:t>
      </w:r>
      <w:r w:rsidR="006C6163">
        <w:t xml:space="preserve">.В. </w:t>
      </w:r>
      <w:r w:rsidRPr="006C6163">
        <w:t>Ушакова</w:t>
      </w:r>
      <w:r w:rsidR="006C6163" w:rsidRPr="006C6163">
        <w:t>. -</w:t>
      </w:r>
      <w:r w:rsidR="006C6163">
        <w:t xml:space="preserve"> </w:t>
      </w:r>
      <w:r w:rsidRPr="006C6163">
        <w:t>М</w:t>
      </w:r>
      <w:r w:rsidR="006C6163">
        <w:t>.:</w:t>
      </w:r>
      <w:r w:rsidR="006C6163" w:rsidRPr="006C6163">
        <w:t xml:space="preserve"> </w:t>
      </w:r>
      <w:r w:rsidRPr="006C6163">
        <w:t>Изд-во</w:t>
      </w:r>
      <w:r w:rsidR="006C6163">
        <w:t xml:space="preserve"> "</w:t>
      </w:r>
      <w:r w:rsidRPr="006C6163">
        <w:t>Институт психологии РАН</w:t>
      </w:r>
      <w:r w:rsidR="006C6163">
        <w:t xml:space="preserve">", </w:t>
      </w:r>
      <w:r w:rsidRPr="006C6163">
        <w:t>2006</w:t>
      </w:r>
      <w:r w:rsidR="006C6163" w:rsidRPr="006C6163">
        <w:t>.</w:t>
      </w: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Волков Ю</w:t>
      </w:r>
      <w:r w:rsidR="006C6163">
        <w:t xml:space="preserve">.Г., </w:t>
      </w:r>
      <w:r w:rsidRPr="006C6163">
        <w:t>Мостовая И</w:t>
      </w:r>
      <w:r w:rsidR="006C6163">
        <w:t>.В. (</w:t>
      </w:r>
      <w:r w:rsidRPr="006C6163">
        <w:t>2008</w:t>
      </w:r>
      <w:r w:rsidR="006C6163" w:rsidRPr="006C6163">
        <w:t xml:space="preserve">) </w:t>
      </w:r>
      <w:r w:rsidRPr="006C6163">
        <w:t>Социология</w:t>
      </w:r>
      <w:r w:rsidR="006C6163">
        <w:t>.</w:t>
      </w:r>
      <w:r w:rsidR="002C2D85">
        <w:t xml:space="preserve"> </w:t>
      </w:r>
      <w:r w:rsidR="006C6163">
        <w:t xml:space="preserve">М., </w:t>
      </w:r>
      <w:r w:rsidRPr="006C6163">
        <w:t>с</w:t>
      </w:r>
      <w:r w:rsidR="006C6163">
        <w:t>.4</w:t>
      </w:r>
      <w:r w:rsidRPr="006C6163">
        <w:t>23</w:t>
      </w:r>
      <w:r w:rsidR="006C6163" w:rsidRPr="006C6163">
        <w:t>.</w:t>
      </w: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Жуков В</w:t>
      </w:r>
      <w:r w:rsidR="006C6163">
        <w:t>.П. (</w:t>
      </w:r>
      <w:r w:rsidRPr="006C6163">
        <w:t>2006</w:t>
      </w:r>
      <w:r w:rsidR="006C6163" w:rsidRPr="006C6163">
        <w:t xml:space="preserve">) </w:t>
      </w:r>
      <w:r w:rsidRPr="006C6163">
        <w:t>Русская фразеология</w:t>
      </w:r>
      <w:r w:rsidR="006C6163">
        <w:t>.</w:t>
      </w:r>
      <w:r w:rsidR="002C2D85">
        <w:t xml:space="preserve"> </w:t>
      </w:r>
      <w:r w:rsidR="006C6163">
        <w:t xml:space="preserve">М., </w:t>
      </w:r>
      <w:r w:rsidRPr="006C6163">
        <w:t>с</w:t>
      </w:r>
      <w:r w:rsidR="006C6163">
        <w:t>.9</w:t>
      </w:r>
      <w:r w:rsidRPr="006C6163">
        <w:t>0</w:t>
      </w:r>
      <w:r w:rsidR="006C6163" w:rsidRPr="006C6163">
        <w:t>.</w:t>
      </w:r>
    </w:p>
    <w:p w:rsidR="006C6163" w:rsidRDefault="005B4ED2" w:rsidP="006C6163">
      <w:pPr>
        <w:pStyle w:val="a0"/>
        <w:tabs>
          <w:tab w:val="clear" w:pos="1077"/>
        </w:tabs>
        <w:ind w:firstLine="0"/>
      </w:pPr>
      <w:r w:rsidRPr="006C6163">
        <w:t>Петренко В</w:t>
      </w:r>
      <w:r w:rsidR="006C6163">
        <w:t>.Ф. (</w:t>
      </w:r>
      <w:r w:rsidRPr="006C6163">
        <w:t>2007</w:t>
      </w:r>
      <w:r w:rsidR="006C6163" w:rsidRPr="006C6163">
        <w:t xml:space="preserve">) </w:t>
      </w:r>
      <w:r w:rsidRPr="006C6163">
        <w:t>Основы психосемантики</w:t>
      </w:r>
      <w:r w:rsidR="006C6163">
        <w:t>.</w:t>
      </w:r>
      <w:r w:rsidR="002C2D85">
        <w:t xml:space="preserve"> </w:t>
      </w:r>
      <w:r w:rsidR="006C6163">
        <w:t xml:space="preserve">М., </w:t>
      </w:r>
      <w:r w:rsidRPr="006C6163">
        <w:t>с</w:t>
      </w:r>
      <w:r w:rsidR="006C6163">
        <w:t>.3</w:t>
      </w:r>
      <w:r w:rsidRPr="006C6163">
        <w:t>12-313</w:t>
      </w:r>
      <w:r w:rsidR="006C6163" w:rsidRPr="006C6163">
        <w:t>.</w:t>
      </w:r>
    </w:p>
    <w:p w:rsidR="006C6163" w:rsidRDefault="00085D82" w:rsidP="006C6163">
      <w:pPr>
        <w:pStyle w:val="a0"/>
        <w:tabs>
          <w:tab w:val="clear" w:pos="1077"/>
        </w:tabs>
        <w:ind w:firstLine="0"/>
      </w:pPr>
      <w:r w:rsidRPr="006C6163">
        <w:t>Гурович И</w:t>
      </w:r>
      <w:r w:rsidR="006C6163">
        <w:t xml:space="preserve">.Я., </w:t>
      </w:r>
      <w:r w:rsidRPr="006C6163">
        <w:t>Кирьянова Е</w:t>
      </w:r>
      <w:r w:rsidR="006C6163">
        <w:t xml:space="preserve">.М. </w:t>
      </w:r>
      <w:r w:rsidRPr="006C6163">
        <w:t>О программе борьбы со стигмой, связанной с шизофренией</w:t>
      </w:r>
      <w:r w:rsidR="006C6163">
        <w:t xml:space="preserve"> // </w:t>
      </w:r>
      <w:r w:rsidRPr="006C6163">
        <w:t>Социальная и клиническая психиатрия</w:t>
      </w:r>
      <w:r w:rsidR="006C6163" w:rsidRPr="006C6163">
        <w:t xml:space="preserve">. </w:t>
      </w:r>
      <w:r w:rsidR="006C6163">
        <w:t>-</w:t>
      </w:r>
      <w:r w:rsidR="005B4ED2" w:rsidRPr="006C6163">
        <w:t xml:space="preserve"> М</w:t>
      </w:r>
      <w:r w:rsidR="006C6163" w:rsidRPr="006C6163">
        <w:t>., 20</w:t>
      </w:r>
      <w:r w:rsidR="005B4ED2" w:rsidRPr="006C6163">
        <w:t>0</w:t>
      </w:r>
      <w:r w:rsidRPr="006C6163">
        <w:t>9</w:t>
      </w:r>
      <w:r w:rsidR="006C6163" w:rsidRPr="006C6163">
        <w:t>.</w:t>
      </w:r>
    </w:p>
    <w:p w:rsidR="006C6163" w:rsidRDefault="00085D82" w:rsidP="006C6163">
      <w:pPr>
        <w:pStyle w:val="a0"/>
        <w:tabs>
          <w:tab w:val="clear" w:pos="1077"/>
        </w:tabs>
        <w:ind w:firstLine="0"/>
        <w:rPr>
          <w:lang w:val="en-US"/>
        </w:rPr>
      </w:pPr>
      <w:r w:rsidRPr="006C6163">
        <w:t>Финзен А</w:t>
      </w:r>
      <w:r w:rsidR="006C6163" w:rsidRPr="006C6163">
        <w:t xml:space="preserve">. </w:t>
      </w:r>
      <w:r w:rsidRPr="006C6163">
        <w:t>Психоз и стигма</w:t>
      </w:r>
      <w:r w:rsidR="006C6163" w:rsidRPr="006C6163">
        <w:t xml:space="preserve">. </w:t>
      </w:r>
      <w:r w:rsidRPr="006C6163">
        <w:t>М</w:t>
      </w:r>
      <w:r w:rsidR="006C6163">
        <w:rPr>
          <w:lang w:val="en-US"/>
        </w:rPr>
        <w:t>.:</w:t>
      </w:r>
      <w:r w:rsidR="006C6163" w:rsidRPr="006C6163">
        <w:rPr>
          <w:lang w:val="en-US"/>
        </w:rPr>
        <w:t xml:space="preserve"> </w:t>
      </w:r>
      <w:r w:rsidRPr="006C6163">
        <w:t>Алетейа</w:t>
      </w:r>
      <w:r w:rsidR="005B4ED2" w:rsidRPr="006C6163">
        <w:rPr>
          <w:lang w:val="en-US"/>
        </w:rPr>
        <w:t>, 200</w:t>
      </w:r>
      <w:r w:rsidR="005B4ED2" w:rsidRPr="006C6163">
        <w:t>7</w:t>
      </w:r>
      <w:r w:rsidR="006C6163" w:rsidRPr="006C6163">
        <w:rPr>
          <w:lang w:val="en-US"/>
        </w:rPr>
        <w:t>.</w:t>
      </w:r>
    </w:p>
    <w:p w:rsidR="00085D82" w:rsidRPr="006C6163" w:rsidRDefault="00085D82" w:rsidP="006C6163">
      <w:pPr>
        <w:pStyle w:val="a0"/>
        <w:tabs>
          <w:tab w:val="clear" w:pos="1077"/>
        </w:tabs>
        <w:ind w:firstLine="0"/>
        <w:rPr>
          <w:lang w:val="en-US"/>
        </w:rPr>
      </w:pPr>
      <w:r w:rsidRPr="006C6163">
        <w:rPr>
          <w:lang w:val="en-US"/>
        </w:rPr>
        <w:t>Goffman E</w:t>
      </w:r>
      <w:r w:rsidR="006C6163" w:rsidRPr="006C6163">
        <w:rPr>
          <w:lang w:val="en-US"/>
        </w:rPr>
        <w:t xml:space="preserve">. </w:t>
      </w:r>
      <w:r w:rsidRPr="006C6163">
        <w:rPr>
          <w:lang w:val="en-US"/>
        </w:rPr>
        <w:t>Stigma</w:t>
      </w:r>
      <w:r w:rsidR="006C6163" w:rsidRPr="006C6163">
        <w:rPr>
          <w:lang w:val="en-US"/>
        </w:rPr>
        <w:t xml:space="preserve">: </w:t>
      </w:r>
      <w:r w:rsidRPr="006C6163">
        <w:rPr>
          <w:lang w:val="en-US"/>
        </w:rPr>
        <w:t>Notes on the management of spoiled identity</w:t>
      </w:r>
      <w:r w:rsidR="006C6163" w:rsidRPr="006C6163">
        <w:rPr>
          <w:lang w:val="en-US"/>
        </w:rPr>
        <w:t xml:space="preserve">. </w:t>
      </w:r>
      <w:r w:rsidR="005B4ED2" w:rsidRPr="006C6163">
        <w:rPr>
          <w:lang w:val="en-US"/>
        </w:rPr>
        <w:t xml:space="preserve">Harmondsworth, </w:t>
      </w:r>
      <w:r w:rsidR="005B4ED2" w:rsidRPr="006C6163">
        <w:t>200</w:t>
      </w:r>
      <w:r w:rsidRPr="006C6163">
        <w:rPr>
          <w:lang w:val="en-US"/>
        </w:rPr>
        <w:t>6</w:t>
      </w:r>
      <w:r w:rsidR="006C6163" w:rsidRPr="006C6163">
        <w:rPr>
          <w:lang w:val="en-US"/>
        </w:rPr>
        <w:t>.</w:t>
      </w:r>
      <w:bookmarkStart w:id="5" w:name="_GoBack"/>
      <w:bookmarkEnd w:id="5"/>
    </w:p>
    <w:sectPr w:rsidR="00085D82" w:rsidRPr="006C6163" w:rsidSect="006C616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59" w:rsidRDefault="00447059">
      <w:pPr>
        <w:ind w:firstLine="709"/>
      </w:pPr>
      <w:r>
        <w:separator/>
      </w:r>
    </w:p>
  </w:endnote>
  <w:endnote w:type="continuationSeparator" w:id="0">
    <w:p w:rsidR="00447059" w:rsidRDefault="0044705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95" w:rsidRDefault="009759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95" w:rsidRDefault="009759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59" w:rsidRDefault="00447059">
      <w:pPr>
        <w:ind w:firstLine="709"/>
      </w:pPr>
      <w:r>
        <w:separator/>
      </w:r>
    </w:p>
  </w:footnote>
  <w:footnote w:type="continuationSeparator" w:id="0">
    <w:p w:rsidR="00447059" w:rsidRDefault="0044705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95" w:rsidRDefault="0010391E" w:rsidP="008E25A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75995" w:rsidRDefault="00975995" w:rsidP="005B4E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95" w:rsidRDefault="009759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A53DCF"/>
    <w:multiLevelType w:val="hybridMultilevel"/>
    <w:tmpl w:val="E530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D82"/>
    <w:rsid w:val="00085D82"/>
    <w:rsid w:val="0010391E"/>
    <w:rsid w:val="00183649"/>
    <w:rsid w:val="00224BC1"/>
    <w:rsid w:val="002C2D85"/>
    <w:rsid w:val="00447059"/>
    <w:rsid w:val="005B4ED2"/>
    <w:rsid w:val="00637269"/>
    <w:rsid w:val="00657DA4"/>
    <w:rsid w:val="00671D51"/>
    <w:rsid w:val="006C6163"/>
    <w:rsid w:val="00717D98"/>
    <w:rsid w:val="008E25A6"/>
    <w:rsid w:val="00975995"/>
    <w:rsid w:val="00B17B8C"/>
    <w:rsid w:val="00BA098A"/>
    <w:rsid w:val="00F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5A1109-D076-47C9-8BBD-C4750B7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61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616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616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C616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616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616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616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616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616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085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C616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C6163"/>
    <w:rPr>
      <w:vertAlign w:val="superscript"/>
    </w:rPr>
  </w:style>
  <w:style w:type="character" w:styleId="aa">
    <w:name w:val="page number"/>
    <w:uiPriority w:val="99"/>
    <w:rsid w:val="006C616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C61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C6163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C61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C616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C61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C616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C616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C616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C616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C616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C616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C616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C6163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C6163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6C6163"/>
    <w:rPr>
      <w:sz w:val="28"/>
      <w:szCs w:val="28"/>
    </w:rPr>
  </w:style>
  <w:style w:type="paragraph" w:styleId="af7">
    <w:name w:val="Normal (Web)"/>
    <w:basedOn w:val="a2"/>
    <w:uiPriority w:val="99"/>
    <w:rsid w:val="006C616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C616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C616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C61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616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616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616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C616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C616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C61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C61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616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616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C616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C616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61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6163"/>
    <w:rPr>
      <w:i/>
      <w:iCs/>
    </w:rPr>
  </w:style>
  <w:style w:type="paragraph" w:customStyle="1" w:styleId="afb">
    <w:name w:val="ТАБЛИЦА"/>
    <w:next w:val="a2"/>
    <w:autoRedefine/>
    <w:uiPriority w:val="99"/>
    <w:rsid w:val="006C616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C616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C6163"/>
  </w:style>
  <w:style w:type="table" w:customStyle="1" w:styleId="15">
    <w:name w:val="Стиль таблицы1"/>
    <w:uiPriority w:val="99"/>
    <w:rsid w:val="006C616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C616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C616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C616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C616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C616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C61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стереотипы «мужского» и «женского» ума в современной России</vt:lpstr>
    </vt:vector>
  </TitlesOfParts>
  <Company>ussr</Company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стереотипы «мужского» и «женского» ума в современной России</dc:title>
  <dc:subject/>
  <dc:creator>user</dc:creator>
  <cp:keywords/>
  <dc:description/>
  <cp:lastModifiedBy>admin</cp:lastModifiedBy>
  <cp:revision>2</cp:revision>
  <dcterms:created xsi:type="dcterms:W3CDTF">2014-03-05T10:11:00Z</dcterms:created>
  <dcterms:modified xsi:type="dcterms:W3CDTF">2014-03-05T10:11:00Z</dcterms:modified>
</cp:coreProperties>
</file>