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919" w:rsidRPr="008C2AEE" w:rsidRDefault="00864AAD" w:rsidP="008C2AE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C2AEE">
        <w:rPr>
          <w:b/>
          <w:sz w:val="28"/>
          <w:szCs w:val="28"/>
        </w:rPr>
        <w:t>Содержание</w:t>
      </w:r>
    </w:p>
    <w:p w:rsidR="00864AAD" w:rsidRPr="008C2AEE" w:rsidRDefault="00864AAD" w:rsidP="008C2A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64AAD" w:rsidRPr="008C2AEE" w:rsidRDefault="00F95AB9" w:rsidP="008C2AEE">
      <w:pPr>
        <w:spacing w:line="360" w:lineRule="auto"/>
        <w:jc w:val="both"/>
        <w:rPr>
          <w:sz w:val="28"/>
        </w:rPr>
      </w:pPr>
      <w:r w:rsidRPr="008C2AEE">
        <w:rPr>
          <w:sz w:val="28"/>
        </w:rPr>
        <w:t>1</w:t>
      </w:r>
      <w:r w:rsidRPr="008C2AEE">
        <w:rPr>
          <w:sz w:val="28"/>
          <w:szCs w:val="32"/>
        </w:rPr>
        <w:t xml:space="preserve">. </w:t>
      </w:r>
      <w:r w:rsidR="00864AAD" w:rsidRPr="008C2AEE">
        <w:rPr>
          <w:sz w:val="28"/>
        </w:rPr>
        <w:t>Краткий</w:t>
      </w:r>
      <w:r w:rsidR="008C2AEE">
        <w:rPr>
          <w:sz w:val="28"/>
        </w:rPr>
        <w:t xml:space="preserve"> биографический</w:t>
      </w:r>
      <w:r w:rsidR="00864AAD" w:rsidRPr="008C2AEE">
        <w:rPr>
          <w:sz w:val="28"/>
        </w:rPr>
        <w:t xml:space="preserve"> очерк и общая характеристика социологического учения</w:t>
      </w:r>
    </w:p>
    <w:p w:rsidR="00D72919" w:rsidRPr="008C2AEE" w:rsidRDefault="00F95AB9" w:rsidP="008C2AEE">
      <w:pPr>
        <w:spacing w:line="360" w:lineRule="auto"/>
        <w:jc w:val="both"/>
        <w:rPr>
          <w:sz w:val="28"/>
        </w:rPr>
      </w:pPr>
      <w:r w:rsidRPr="008C2AEE">
        <w:rPr>
          <w:sz w:val="28"/>
        </w:rPr>
        <w:t>2.</w:t>
      </w:r>
      <w:r w:rsidR="00762FE8" w:rsidRPr="008C2AEE">
        <w:rPr>
          <w:sz w:val="28"/>
        </w:rPr>
        <w:t xml:space="preserve"> Теория социального действия</w:t>
      </w:r>
    </w:p>
    <w:p w:rsidR="000800D8" w:rsidRPr="008C2AEE" w:rsidRDefault="000800D8" w:rsidP="008C2AEE">
      <w:pPr>
        <w:spacing w:line="360" w:lineRule="auto"/>
        <w:jc w:val="both"/>
        <w:rPr>
          <w:sz w:val="28"/>
        </w:rPr>
      </w:pPr>
      <w:r w:rsidRPr="008C2AEE">
        <w:rPr>
          <w:sz w:val="28"/>
        </w:rPr>
        <w:t>3. Понимающая социология М. Вебера</w:t>
      </w:r>
    </w:p>
    <w:p w:rsidR="00A22344" w:rsidRPr="008C2AEE" w:rsidRDefault="00A22344" w:rsidP="008C2AEE">
      <w:pPr>
        <w:spacing w:line="360" w:lineRule="auto"/>
        <w:jc w:val="both"/>
        <w:rPr>
          <w:sz w:val="28"/>
        </w:rPr>
      </w:pPr>
      <w:r w:rsidRPr="008C2AEE">
        <w:rPr>
          <w:sz w:val="28"/>
        </w:rPr>
        <w:t>4. Учение об идеальных типах</w:t>
      </w:r>
    </w:p>
    <w:p w:rsidR="00C873B2" w:rsidRPr="008C2AEE" w:rsidRDefault="00C873B2" w:rsidP="008C2AEE">
      <w:pPr>
        <w:spacing w:line="360" w:lineRule="auto"/>
        <w:jc w:val="both"/>
        <w:rPr>
          <w:sz w:val="28"/>
        </w:rPr>
      </w:pPr>
      <w:r w:rsidRPr="008C2AEE">
        <w:rPr>
          <w:sz w:val="28"/>
        </w:rPr>
        <w:t>5. Учение о типах господства</w:t>
      </w:r>
    </w:p>
    <w:p w:rsidR="006C3F19" w:rsidRPr="008C2AEE" w:rsidRDefault="001E0387" w:rsidP="008C2AEE">
      <w:pPr>
        <w:spacing w:line="360" w:lineRule="auto"/>
        <w:jc w:val="both"/>
        <w:rPr>
          <w:sz w:val="28"/>
        </w:rPr>
      </w:pPr>
      <w:r w:rsidRPr="008C2AEE">
        <w:rPr>
          <w:sz w:val="28"/>
        </w:rPr>
        <w:t>6. Принцип рациональности и теория капитализма М. Вебера</w:t>
      </w:r>
    </w:p>
    <w:p w:rsidR="006C3F19" w:rsidRPr="008C2AEE" w:rsidRDefault="006C3F19" w:rsidP="008C2AEE">
      <w:pPr>
        <w:spacing w:line="360" w:lineRule="auto"/>
        <w:jc w:val="both"/>
        <w:rPr>
          <w:sz w:val="28"/>
        </w:rPr>
      </w:pPr>
      <w:r w:rsidRPr="008C2AEE">
        <w:rPr>
          <w:sz w:val="28"/>
        </w:rPr>
        <w:t>7. Социология религии</w:t>
      </w:r>
    </w:p>
    <w:p w:rsidR="008C2AEE" w:rsidRDefault="00023F1F" w:rsidP="008C2AEE">
      <w:pPr>
        <w:spacing w:line="360" w:lineRule="auto"/>
        <w:jc w:val="both"/>
        <w:rPr>
          <w:sz w:val="28"/>
        </w:rPr>
      </w:pPr>
      <w:r w:rsidRPr="008C2AEE">
        <w:rPr>
          <w:sz w:val="28"/>
        </w:rPr>
        <w:t>8. Список литературы</w:t>
      </w:r>
    </w:p>
    <w:p w:rsidR="006778A0" w:rsidRPr="008C2AEE" w:rsidRDefault="008C2AEE" w:rsidP="008C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6778A0" w:rsidRPr="008C2AEE">
        <w:rPr>
          <w:b/>
          <w:sz w:val="28"/>
          <w:szCs w:val="28"/>
        </w:rPr>
        <w:t>1. Краткий биографический</w:t>
      </w:r>
      <w:r>
        <w:rPr>
          <w:b/>
          <w:sz w:val="28"/>
          <w:szCs w:val="28"/>
        </w:rPr>
        <w:t xml:space="preserve"> </w:t>
      </w:r>
      <w:r w:rsidR="006778A0" w:rsidRPr="008C2AEE">
        <w:rPr>
          <w:b/>
          <w:sz w:val="28"/>
          <w:szCs w:val="28"/>
        </w:rPr>
        <w:t>очерк и общая характеристика социологического учения</w:t>
      </w:r>
    </w:p>
    <w:p w:rsidR="006778A0" w:rsidRPr="008C2AEE" w:rsidRDefault="006778A0" w:rsidP="008C2AEE">
      <w:pPr>
        <w:spacing w:line="360" w:lineRule="auto"/>
        <w:ind w:firstLine="709"/>
        <w:jc w:val="both"/>
        <w:rPr>
          <w:sz w:val="28"/>
          <w:szCs w:val="28"/>
        </w:rPr>
      </w:pPr>
    </w:p>
    <w:p w:rsidR="006778A0" w:rsidRPr="008C2AEE" w:rsidRDefault="006778A0" w:rsidP="008C2AEE">
      <w:pPr>
        <w:spacing w:line="360" w:lineRule="auto"/>
        <w:ind w:firstLine="709"/>
        <w:jc w:val="both"/>
        <w:rPr>
          <w:sz w:val="28"/>
        </w:rPr>
      </w:pPr>
    </w:p>
    <w:p w:rsidR="00C74064" w:rsidRPr="008C2AEE" w:rsidRDefault="00C74064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>Великий немецкий социолог Макс Вебер (1864—1920) родился в Эрфурте.</w:t>
      </w:r>
    </w:p>
    <w:p w:rsidR="00C74064" w:rsidRPr="008C2AEE" w:rsidRDefault="00C74064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>Его отец был юристом, выходцем из семьи промышленников и купцов, занимавшихся в Вестфалии текстильным делом. Мать была высокообразованной и культурной женщиной, много занималась проблемами религии и</w:t>
      </w:r>
      <w:r w:rsidR="008C2AEE">
        <w:rPr>
          <w:sz w:val="28"/>
        </w:rPr>
        <w:t xml:space="preserve"> </w:t>
      </w:r>
      <w:r w:rsidRPr="008C2AEE">
        <w:rPr>
          <w:sz w:val="28"/>
        </w:rPr>
        <w:t>социальными</w:t>
      </w:r>
      <w:r w:rsidR="008C2AEE">
        <w:rPr>
          <w:sz w:val="28"/>
        </w:rPr>
        <w:t xml:space="preserve"> </w:t>
      </w:r>
      <w:r w:rsidRPr="008C2AEE">
        <w:rPr>
          <w:sz w:val="28"/>
        </w:rPr>
        <w:t xml:space="preserve">вопросами. </w:t>
      </w:r>
    </w:p>
    <w:p w:rsidR="00C74064" w:rsidRPr="008C2AEE" w:rsidRDefault="00C74064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 xml:space="preserve">В </w:t>
      </w:r>
      <w:smartTag w:uri="urn:schemas-microsoft-com:office:smarttags" w:element="metricconverter">
        <w:smartTagPr>
          <w:attr w:name="ProductID" w:val="1882 г"/>
        </w:smartTagPr>
        <w:r w:rsidRPr="008C2AEE">
          <w:rPr>
            <w:sz w:val="28"/>
          </w:rPr>
          <w:t>1882 г</w:t>
        </w:r>
      </w:smartTag>
      <w:r w:rsidRPr="008C2AEE">
        <w:rPr>
          <w:sz w:val="28"/>
        </w:rPr>
        <w:t>. Вебер поступает на факультет права в один из лучших немецких университетов того времени</w:t>
      </w:r>
      <w:r w:rsidR="00CB6F56" w:rsidRPr="008C2AEE">
        <w:rPr>
          <w:sz w:val="28"/>
        </w:rPr>
        <w:t xml:space="preserve"> -</w:t>
      </w:r>
      <w:r w:rsidRPr="008C2AEE">
        <w:rPr>
          <w:sz w:val="28"/>
        </w:rPr>
        <w:t xml:space="preserve"> Гейдельбергский. Наряду с юриспруденцией изучает философию, историю, экономику, теологию, т.е. те дисциплины, в рамках которых он впоследствии будет заниматься научным творчеством.</w:t>
      </w:r>
      <w:r w:rsidR="008C2AEE">
        <w:rPr>
          <w:sz w:val="28"/>
        </w:rPr>
        <w:t xml:space="preserve"> </w:t>
      </w:r>
      <w:r w:rsidRPr="008C2AEE">
        <w:rPr>
          <w:sz w:val="28"/>
        </w:rPr>
        <w:t>На третьем семестре, Вебер был призван на военную службу. Он проводил ее в течение года в Страсбурге сначала солдатом, а затем офицером.</w:t>
      </w:r>
      <w:r w:rsidR="008C2AEE">
        <w:rPr>
          <w:sz w:val="28"/>
        </w:rPr>
        <w:t xml:space="preserve"> </w:t>
      </w:r>
      <w:r w:rsidRPr="008C2AEE">
        <w:rPr>
          <w:sz w:val="28"/>
        </w:rPr>
        <w:t xml:space="preserve">В </w:t>
      </w:r>
      <w:smartTag w:uri="urn:schemas-microsoft-com:office:smarttags" w:element="metricconverter">
        <w:smartTagPr>
          <w:attr w:name="ProductID" w:val="1884 г"/>
        </w:smartTagPr>
        <w:r w:rsidRPr="008C2AEE">
          <w:rPr>
            <w:sz w:val="28"/>
          </w:rPr>
          <w:t>1884 г</w:t>
        </w:r>
      </w:smartTag>
      <w:r w:rsidRPr="008C2AEE">
        <w:rPr>
          <w:sz w:val="28"/>
        </w:rPr>
        <w:t>. он возобновляет учебу -</w:t>
      </w:r>
      <w:r w:rsidR="00CB6F56" w:rsidRPr="008C2AEE">
        <w:rPr>
          <w:sz w:val="28"/>
        </w:rPr>
        <w:t xml:space="preserve"> </w:t>
      </w:r>
      <w:r w:rsidRPr="008C2AEE">
        <w:rPr>
          <w:sz w:val="28"/>
        </w:rPr>
        <w:t>сначала в Берлинском, а затем в Геттингенском университетах.</w:t>
      </w:r>
    </w:p>
    <w:p w:rsidR="000A40B0" w:rsidRPr="008C2AEE" w:rsidRDefault="00C74064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 xml:space="preserve">В </w:t>
      </w:r>
      <w:smartTag w:uri="urn:schemas-microsoft-com:office:smarttags" w:element="metricconverter">
        <w:smartTagPr>
          <w:attr w:name="ProductID" w:val="1886 г"/>
        </w:smartTagPr>
        <w:r w:rsidRPr="008C2AEE">
          <w:rPr>
            <w:sz w:val="28"/>
          </w:rPr>
          <w:t>1886 г</w:t>
        </w:r>
      </w:smartTag>
      <w:r w:rsidRPr="008C2AEE">
        <w:rPr>
          <w:sz w:val="28"/>
        </w:rPr>
        <w:t>. Вебер сдает первые универ</w:t>
      </w:r>
      <w:r w:rsidR="00282CCC" w:rsidRPr="008C2AEE">
        <w:rPr>
          <w:sz w:val="28"/>
        </w:rPr>
        <w:t>ситетские экзамены по юриспруден</w:t>
      </w:r>
      <w:r w:rsidRPr="008C2AEE">
        <w:rPr>
          <w:sz w:val="28"/>
        </w:rPr>
        <w:t>ции. Вслед за этим он начинает активно заниматься политикой, вступив</w:t>
      </w:r>
      <w:r w:rsidR="005E2070" w:rsidRPr="008C2AEE">
        <w:rPr>
          <w:sz w:val="28"/>
        </w:rPr>
        <w:t xml:space="preserve"> в Общество социальной политики, куда входили представители университетской интеллигенции, интересовавшиеся соответствующими вопроса</w:t>
      </w:r>
      <w:r w:rsidR="00E97EA5" w:rsidRPr="008C2AEE">
        <w:rPr>
          <w:sz w:val="28"/>
        </w:rPr>
        <w:t>ми</w:t>
      </w:r>
      <w:r w:rsidR="008C2AEE">
        <w:rPr>
          <w:sz w:val="28"/>
        </w:rPr>
        <w:t xml:space="preserve"> </w:t>
      </w:r>
      <w:r w:rsidR="005E2070" w:rsidRPr="008C2AEE">
        <w:rPr>
          <w:sz w:val="28"/>
        </w:rPr>
        <w:t xml:space="preserve">жизни общества. В 1890—1892 гг. по просьбе Общества Вебер проводит </w:t>
      </w:r>
      <w:r w:rsidR="00E97EA5" w:rsidRPr="008C2AEE">
        <w:rPr>
          <w:sz w:val="28"/>
        </w:rPr>
        <w:t>эмп</w:t>
      </w:r>
      <w:r w:rsidR="005E2070" w:rsidRPr="008C2AEE">
        <w:rPr>
          <w:sz w:val="28"/>
        </w:rPr>
        <w:t>ирическое социологическое исследование — опрос о положении крест и сельскохозяйственных рабочих в Восточной Пруссии. Он показыв</w:t>
      </w:r>
      <w:r w:rsidR="00E97EA5" w:rsidRPr="008C2AEE">
        <w:rPr>
          <w:sz w:val="28"/>
        </w:rPr>
        <w:t>ает,</w:t>
      </w:r>
      <w:r w:rsidR="005E2070" w:rsidRPr="008C2AEE">
        <w:rPr>
          <w:sz w:val="28"/>
        </w:rPr>
        <w:t xml:space="preserve"> что крупные землевладельцы ради сокращения расходов на заработн</w:t>
      </w:r>
      <w:r w:rsidR="00E97EA5" w:rsidRPr="008C2AEE">
        <w:rPr>
          <w:sz w:val="28"/>
        </w:rPr>
        <w:t>ую</w:t>
      </w:r>
      <w:r w:rsidR="005E2070" w:rsidRPr="008C2AEE">
        <w:rPr>
          <w:sz w:val="28"/>
        </w:rPr>
        <w:t xml:space="preserve"> плату не стеснялись ввозить в свои поместья русских и поляков, прин</w:t>
      </w:r>
      <w:r w:rsidR="00E97EA5" w:rsidRPr="008C2AEE">
        <w:rPr>
          <w:sz w:val="28"/>
        </w:rPr>
        <w:t>уж</w:t>
      </w:r>
      <w:r w:rsidR="005E2070" w:rsidRPr="008C2AEE">
        <w:rPr>
          <w:sz w:val="28"/>
        </w:rPr>
        <w:t>дая</w:t>
      </w:r>
      <w:r w:rsidR="00E97EA5" w:rsidRPr="008C2AEE">
        <w:rPr>
          <w:sz w:val="28"/>
        </w:rPr>
        <w:t>,</w:t>
      </w:r>
      <w:r w:rsidR="005E2070" w:rsidRPr="008C2AEE">
        <w:rPr>
          <w:sz w:val="28"/>
        </w:rPr>
        <w:t xml:space="preserve"> таким образом</w:t>
      </w:r>
      <w:r w:rsidR="00E97EA5" w:rsidRPr="008C2AEE">
        <w:rPr>
          <w:sz w:val="28"/>
        </w:rPr>
        <w:t>,</w:t>
      </w:r>
      <w:r w:rsidR="005E2070" w:rsidRPr="008C2AEE">
        <w:rPr>
          <w:sz w:val="28"/>
        </w:rPr>
        <w:t xml:space="preserve"> к миграции на запа</w:t>
      </w:r>
      <w:r w:rsidR="00E97EA5" w:rsidRPr="008C2AEE">
        <w:rPr>
          <w:sz w:val="28"/>
        </w:rPr>
        <w:t>дные земли и в индустриальные го</w:t>
      </w:r>
      <w:r w:rsidR="005E2070" w:rsidRPr="008C2AEE">
        <w:rPr>
          <w:sz w:val="28"/>
        </w:rPr>
        <w:t xml:space="preserve">рода коренных немцев. </w:t>
      </w:r>
    </w:p>
    <w:p w:rsidR="00343970" w:rsidRPr="008C2AEE" w:rsidRDefault="001B2869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>Главной задачей</w:t>
      </w:r>
      <w:r w:rsidR="008C2AEE">
        <w:rPr>
          <w:sz w:val="28"/>
        </w:rPr>
        <w:t xml:space="preserve"> </w:t>
      </w:r>
      <w:r w:rsidRPr="008C2AEE">
        <w:rPr>
          <w:sz w:val="28"/>
        </w:rPr>
        <w:t>было выяснение тенденций развития немецкой нации и того, как процессы в восточных землях способствуют (препятствуют) этому.</w:t>
      </w:r>
    </w:p>
    <w:p w:rsidR="00CE5AA1" w:rsidRPr="008C2AEE" w:rsidRDefault="00343970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 xml:space="preserve">В </w:t>
      </w:r>
      <w:smartTag w:uri="urn:schemas-microsoft-com:office:smarttags" w:element="metricconverter">
        <w:smartTagPr>
          <w:attr w:name="ProductID" w:val="1889 г"/>
        </w:smartTagPr>
        <w:r w:rsidRPr="008C2AEE">
          <w:rPr>
            <w:sz w:val="28"/>
          </w:rPr>
          <w:t>1889 г</w:t>
        </w:r>
      </w:smartTag>
      <w:r w:rsidRPr="008C2AEE">
        <w:rPr>
          <w:sz w:val="28"/>
        </w:rPr>
        <w:t>. он защищает в Берлине диссертацию, посвященную истории торговых обществ в Средние века. Это была его первая диссертация. Через два г</w:t>
      </w:r>
      <w:r w:rsidR="008C2AEE">
        <w:rPr>
          <w:sz w:val="28"/>
        </w:rPr>
        <w:t>о</w:t>
      </w:r>
      <w:r w:rsidRPr="008C2AEE">
        <w:rPr>
          <w:sz w:val="28"/>
        </w:rPr>
        <w:t xml:space="preserve">да он пишет и защищает </w:t>
      </w:r>
      <w:r w:rsidR="00A156B8" w:rsidRPr="008C2AEE">
        <w:rPr>
          <w:sz w:val="28"/>
        </w:rPr>
        <w:t xml:space="preserve">диссертацию на </w:t>
      </w:r>
      <w:r w:rsidRPr="008C2AEE">
        <w:rPr>
          <w:sz w:val="28"/>
        </w:rPr>
        <w:t>тему «Р</w:t>
      </w:r>
      <w:r w:rsidR="00954C35" w:rsidRPr="008C2AEE">
        <w:rPr>
          <w:sz w:val="28"/>
        </w:rPr>
        <w:t>имская аграрная история и ее зна</w:t>
      </w:r>
      <w:r w:rsidRPr="008C2AEE">
        <w:rPr>
          <w:sz w:val="28"/>
        </w:rPr>
        <w:t>чение для государственного и частного права».</w:t>
      </w:r>
      <w:r w:rsidR="00BD5639" w:rsidRPr="008C2AEE">
        <w:rPr>
          <w:sz w:val="28"/>
        </w:rPr>
        <w:t xml:space="preserve"> В </w:t>
      </w:r>
      <w:smartTag w:uri="urn:schemas-microsoft-com:office:smarttags" w:element="metricconverter">
        <w:smartTagPr>
          <w:attr w:name="ProductID" w:val="1893 г"/>
        </w:smartTagPr>
        <w:r w:rsidR="00BD5639" w:rsidRPr="008C2AEE">
          <w:rPr>
            <w:sz w:val="28"/>
          </w:rPr>
          <w:t>1893 г</w:t>
        </w:r>
      </w:smartTag>
      <w:r w:rsidR="00BD5639" w:rsidRPr="008C2AEE">
        <w:rPr>
          <w:sz w:val="28"/>
        </w:rPr>
        <w:t>. он женился на</w:t>
      </w:r>
      <w:r w:rsidRPr="008C2AEE">
        <w:rPr>
          <w:sz w:val="28"/>
        </w:rPr>
        <w:t xml:space="preserve"> Марианне Шнитгер, а в </w:t>
      </w:r>
      <w:smartTag w:uri="urn:schemas-microsoft-com:office:smarttags" w:element="metricconverter">
        <w:smartTagPr>
          <w:attr w:name="ProductID" w:val="1894 г"/>
        </w:smartTagPr>
        <w:r w:rsidRPr="008C2AEE">
          <w:rPr>
            <w:sz w:val="28"/>
          </w:rPr>
          <w:t>1894 г</w:t>
        </w:r>
      </w:smartTag>
      <w:r w:rsidRPr="008C2AEE">
        <w:rPr>
          <w:sz w:val="28"/>
        </w:rPr>
        <w:t>. стал профессором кафедры политической эк</w:t>
      </w:r>
      <w:r w:rsidR="00BD5639" w:rsidRPr="008C2AEE">
        <w:rPr>
          <w:sz w:val="28"/>
        </w:rPr>
        <w:t>о</w:t>
      </w:r>
      <w:r w:rsidRPr="008C2AEE">
        <w:rPr>
          <w:sz w:val="28"/>
        </w:rPr>
        <w:t>номии Фрайбургского университета. В этом же году вышла его книга по мат риалам исследования 1890—1892 гг. под</w:t>
      </w:r>
      <w:r w:rsidR="00BD5639" w:rsidRPr="008C2AEE">
        <w:rPr>
          <w:sz w:val="28"/>
        </w:rPr>
        <w:t xml:space="preserve"> названием «Тенденции к изменению</w:t>
      </w:r>
      <w:r w:rsidRPr="008C2AEE">
        <w:rPr>
          <w:sz w:val="28"/>
        </w:rPr>
        <w:t xml:space="preserve"> положения сельскохозяйственных рабочих </w:t>
      </w:r>
      <w:r w:rsidR="00BD5639" w:rsidRPr="008C2AEE">
        <w:rPr>
          <w:sz w:val="28"/>
        </w:rPr>
        <w:t xml:space="preserve">Восточной Германии». В 1896 году Он </w:t>
      </w:r>
      <w:r w:rsidRPr="008C2AEE">
        <w:rPr>
          <w:sz w:val="28"/>
        </w:rPr>
        <w:t>принимает руководство кафедрой в Гейдельбергском университете</w:t>
      </w:r>
      <w:r w:rsidR="00BD5639" w:rsidRPr="008C2AEE">
        <w:rPr>
          <w:sz w:val="28"/>
        </w:rPr>
        <w:t>.</w:t>
      </w:r>
    </w:p>
    <w:p w:rsidR="00492A26" w:rsidRPr="008C2AEE" w:rsidRDefault="00356752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>В 1904 году в созданном им журнале Вебер публикует первую</w:t>
      </w:r>
      <w:r w:rsidR="008C2AEE">
        <w:rPr>
          <w:sz w:val="28"/>
        </w:rPr>
        <w:t xml:space="preserve"> </w:t>
      </w:r>
      <w:r w:rsidRPr="008C2AEE">
        <w:rPr>
          <w:sz w:val="28"/>
        </w:rPr>
        <w:t xml:space="preserve">часть «Протестантской этики и духа капитализма», в следующем году — вторую часть этой работы. Внимание немецкого социолога привлекает русская революция 1905 года. В </w:t>
      </w:r>
      <w:smartTag w:uri="urn:schemas-microsoft-com:office:smarttags" w:element="metricconverter">
        <w:smartTagPr>
          <w:attr w:name="ProductID" w:val="1906 г"/>
        </w:smartTagPr>
        <w:r w:rsidRPr="008C2AEE">
          <w:rPr>
            <w:sz w:val="28"/>
          </w:rPr>
          <w:t>1906 г</w:t>
        </w:r>
      </w:smartTag>
      <w:r w:rsidRPr="008C2AEE">
        <w:rPr>
          <w:sz w:val="28"/>
        </w:rPr>
        <w:t>. в свет выходит серия его статей, посвященных России (о буржуазной демократии, мнимом конституционализме и др.).</w:t>
      </w:r>
      <w:r w:rsidR="00BB4C33" w:rsidRPr="008C2AEE">
        <w:rPr>
          <w:sz w:val="28"/>
        </w:rPr>
        <w:t xml:space="preserve"> После получения наследства</w:t>
      </w:r>
      <w:r w:rsidR="00E673B1" w:rsidRPr="008C2AEE">
        <w:rPr>
          <w:sz w:val="28"/>
        </w:rPr>
        <w:t xml:space="preserve">, В </w:t>
      </w:r>
      <w:smartTag w:uri="urn:schemas-microsoft-com:office:smarttags" w:element="metricconverter">
        <w:smartTagPr>
          <w:attr w:name="ProductID" w:val="1908 г"/>
        </w:smartTagPr>
        <w:r w:rsidR="00E673B1" w:rsidRPr="008C2AEE">
          <w:rPr>
            <w:sz w:val="28"/>
          </w:rPr>
          <w:t>1908 г</w:t>
        </w:r>
      </w:smartTag>
      <w:r w:rsidR="00E673B1" w:rsidRPr="008C2AEE">
        <w:rPr>
          <w:sz w:val="28"/>
        </w:rPr>
        <w:t xml:space="preserve">. Вебер организует Немецкую ассоциацию социологов и издает серию работ по социальным наукам. В </w:t>
      </w:r>
      <w:smartTag w:uri="urn:schemas-microsoft-com:office:smarttags" w:element="metricconverter">
        <w:smartTagPr>
          <w:attr w:name="ProductID" w:val="1909 г"/>
        </w:smartTagPr>
        <w:r w:rsidR="00E673B1" w:rsidRPr="008C2AEE">
          <w:rPr>
            <w:sz w:val="28"/>
          </w:rPr>
          <w:t>1909 г</w:t>
        </w:r>
      </w:smartTag>
      <w:r w:rsidR="00E673B1" w:rsidRPr="008C2AEE">
        <w:rPr>
          <w:sz w:val="28"/>
        </w:rPr>
        <w:t>.</w:t>
      </w:r>
      <w:r w:rsidR="008C2AEE">
        <w:rPr>
          <w:sz w:val="28"/>
        </w:rPr>
        <w:t xml:space="preserve"> </w:t>
      </w:r>
      <w:r w:rsidR="00E673B1" w:rsidRPr="008C2AEE">
        <w:rPr>
          <w:sz w:val="28"/>
        </w:rPr>
        <w:t>начинает писать свою главную социологическую книгу «Хозяйство и общество»,</w:t>
      </w:r>
      <w:r w:rsidR="008C2AEE">
        <w:rPr>
          <w:sz w:val="28"/>
        </w:rPr>
        <w:t xml:space="preserve"> </w:t>
      </w:r>
      <w:r w:rsidR="00E673B1" w:rsidRPr="008C2AEE">
        <w:rPr>
          <w:sz w:val="28"/>
        </w:rPr>
        <w:t xml:space="preserve">которая будет издана после смерти ученого его женой. В </w:t>
      </w:r>
      <w:smartTag w:uri="urn:schemas-microsoft-com:office:smarttags" w:element="metricconverter">
        <w:smartTagPr>
          <w:attr w:name="ProductID" w:val="1910 г"/>
        </w:smartTagPr>
        <w:r w:rsidR="00E673B1" w:rsidRPr="008C2AEE">
          <w:rPr>
            <w:sz w:val="28"/>
          </w:rPr>
          <w:t>1910 г</w:t>
        </w:r>
      </w:smartTag>
      <w:r w:rsidR="00E673B1" w:rsidRPr="008C2AEE">
        <w:rPr>
          <w:sz w:val="28"/>
        </w:rPr>
        <w:t xml:space="preserve">. </w:t>
      </w:r>
      <w:r w:rsidR="003D5612" w:rsidRPr="008C2AEE">
        <w:rPr>
          <w:sz w:val="28"/>
        </w:rPr>
        <w:t>учас</w:t>
      </w:r>
      <w:r w:rsidR="00E673B1" w:rsidRPr="008C2AEE">
        <w:rPr>
          <w:sz w:val="28"/>
        </w:rPr>
        <w:t>твует в конгрессе</w:t>
      </w:r>
      <w:r w:rsidR="00E25B45" w:rsidRPr="008C2AEE">
        <w:rPr>
          <w:sz w:val="28"/>
        </w:rPr>
        <w:t xml:space="preserve"> Немецкого общества социологов</w:t>
      </w:r>
      <w:r w:rsidR="003D5612" w:rsidRPr="008C2AEE">
        <w:rPr>
          <w:sz w:val="28"/>
        </w:rPr>
        <w:t xml:space="preserve"> </w:t>
      </w:r>
      <w:r w:rsidR="00E673B1" w:rsidRPr="008C2AEE">
        <w:rPr>
          <w:sz w:val="28"/>
        </w:rPr>
        <w:t>и выступает на нем с четкой антирасистской позицией. Вебер из</w:t>
      </w:r>
      <w:r w:rsidR="003D5612" w:rsidRPr="008C2AEE">
        <w:rPr>
          <w:sz w:val="28"/>
        </w:rPr>
        <w:t xml:space="preserve">бирается </w:t>
      </w:r>
      <w:r w:rsidR="00E673B1" w:rsidRPr="008C2AEE">
        <w:rPr>
          <w:sz w:val="28"/>
        </w:rPr>
        <w:t xml:space="preserve">в состав руководящего комитета </w:t>
      </w:r>
      <w:r w:rsidR="003D5612" w:rsidRPr="008C2AEE">
        <w:rPr>
          <w:sz w:val="28"/>
        </w:rPr>
        <w:t>общества.</w:t>
      </w:r>
      <w:r w:rsidR="00492A26" w:rsidRPr="008C2AEE">
        <w:rPr>
          <w:sz w:val="28"/>
        </w:rPr>
        <w:t xml:space="preserve"> </w:t>
      </w:r>
    </w:p>
    <w:p w:rsidR="00356752" w:rsidRPr="008C2AEE" w:rsidRDefault="00492A26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 xml:space="preserve">В годы войны ученый пишет и публикует очень значимые работы, касающиеся всей социологии религии. Это «Хозяйственная этика мировых </w:t>
      </w:r>
      <w:r w:rsidR="00A52112" w:rsidRPr="008C2AEE">
        <w:rPr>
          <w:sz w:val="28"/>
        </w:rPr>
        <w:t>религий</w:t>
      </w:r>
      <w:r w:rsidRPr="008C2AEE">
        <w:rPr>
          <w:sz w:val="28"/>
        </w:rPr>
        <w:t xml:space="preserve">» (1915), несколько глав «Социологии религии» (1916). </w:t>
      </w:r>
      <w:r w:rsidR="005E12A7" w:rsidRPr="008C2AEE">
        <w:rPr>
          <w:sz w:val="28"/>
        </w:rPr>
        <w:t>Все социо</w:t>
      </w:r>
      <w:r w:rsidRPr="008C2AEE">
        <w:rPr>
          <w:sz w:val="28"/>
        </w:rPr>
        <w:t>логические исследования религии у Вебера был</w:t>
      </w:r>
      <w:r w:rsidR="0058599D" w:rsidRPr="008C2AEE">
        <w:rPr>
          <w:sz w:val="28"/>
        </w:rPr>
        <w:t>и объединены в трехто</w:t>
      </w:r>
      <w:r w:rsidRPr="008C2AEE">
        <w:rPr>
          <w:sz w:val="28"/>
        </w:rPr>
        <w:t>мник, в котором рассматривались протест</w:t>
      </w:r>
      <w:r w:rsidR="0058599D" w:rsidRPr="008C2AEE">
        <w:rPr>
          <w:sz w:val="28"/>
        </w:rPr>
        <w:t>антизм, иудаизм, буддизм, конфуц</w:t>
      </w:r>
      <w:r w:rsidRPr="008C2AEE">
        <w:rPr>
          <w:sz w:val="28"/>
        </w:rPr>
        <w:t>и</w:t>
      </w:r>
      <w:r w:rsidR="0058599D" w:rsidRPr="008C2AEE">
        <w:rPr>
          <w:sz w:val="28"/>
        </w:rPr>
        <w:t>анс</w:t>
      </w:r>
      <w:r w:rsidRPr="008C2AEE">
        <w:rPr>
          <w:sz w:val="28"/>
        </w:rPr>
        <w:t>тво, даосизм, индуизм.</w:t>
      </w:r>
    </w:p>
    <w:p w:rsidR="009A460D" w:rsidRPr="008C2AEE" w:rsidRDefault="00136D23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 xml:space="preserve">В </w:t>
      </w:r>
      <w:smartTag w:uri="urn:schemas-microsoft-com:office:smarttags" w:element="metricconverter">
        <w:smartTagPr>
          <w:attr w:name="ProductID" w:val="1919 г"/>
        </w:smartTagPr>
        <w:r w:rsidRPr="008C2AEE">
          <w:rPr>
            <w:sz w:val="28"/>
          </w:rPr>
          <w:t>1918 г</w:t>
        </w:r>
      </w:smartTag>
      <w:r w:rsidRPr="008C2AEE">
        <w:rPr>
          <w:sz w:val="28"/>
        </w:rPr>
        <w:t xml:space="preserve">. Вебер едет в Вену читать лекции на летних курсах университета, в которых излагает свое понимание социологии политики и религии. Зимой того же года он получает приглашение сделать два доклада в Мюнхенском университете «Наука как призвание и профессия» </w:t>
      </w:r>
      <w:r w:rsidR="002F4F5E" w:rsidRPr="008C2AEE">
        <w:rPr>
          <w:sz w:val="28"/>
        </w:rPr>
        <w:t>и «Политика как призвание и проф</w:t>
      </w:r>
      <w:r w:rsidRPr="008C2AEE">
        <w:rPr>
          <w:sz w:val="28"/>
        </w:rPr>
        <w:t>е</w:t>
      </w:r>
      <w:r w:rsidR="002F4F5E" w:rsidRPr="008C2AEE">
        <w:rPr>
          <w:sz w:val="28"/>
        </w:rPr>
        <w:t>с</w:t>
      </w:r>
      <w:r w:rsidRPr="008C2AEE">
        <w:rPr>
          <w:sz w:val="28"/>
        </w:rPr>
        <w:t xml:space="preserve">сия». </w:t>
      </w:r>
      <w:r w:rsidR="002F4F5E" w:rsidRPr="008C2AEE">
        <w:rPr>
          <w:sz w:val="28"/>
        </w:rPr>
        <w:t xml:space="preserve">В </w:t>
      </w:r>
      <w:smartTag w:uri="urn:schemas-microsoft-com:office:smarttags" w:element="metricconverter">
        <w:smartTagPr>
          <w:attr w:name="ProductID" w:val="1919 г"/>
        </w:smartTagPr>
        <w:r w:rsidRPr="008C2AEE">
          <w:rPr>
            <w:sz w:val="28"/>
          </w:rPr>
          <w:t>1919 г</w:t>
        </w:r>
      </w:smartTag>
      <w:r w:rsidRPr="008C2AEE">
        <w:rPr>
          <w:sz w:val="28"/>
        </w:rPr>
        <w:t>. он принимает кафедру общественно-экономиче</w:t>
      </w:r>
      <w:r w:rsidR="009A460D" w:rsidRPr="008C2AEE">
        <w:rPr>
          <w:sz w:val="28"/>
        </w:rPr>
        <w:t>ских</w:t>
      </w:r>
      <w:r w:rsidR="008C2AEE">
        <w:rPr>
          <w:sz w:val="28"/>
        </w:rPr>
        <w:t xml:space="preserve"> </w:t>
      </w:r>
      <w:r w:rsidRPr="008C2AEE">
        <w:rPr>
          <w:sz w:val="28"/>
        </w:rPr>
        <w:t xml:space="preserve">наук в этом университете и руководит ею до середины </w:t>
      </w:r>
    </w:p>
    <w:p w:rsidR="0058389E" w:rsidRPr="008C2AEE" w:rsidRDefault="00136D23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 xml:space="preserve">1920 г. В Мюнхене </w:t>
      </w:r>
      <w:r w:rsidR="0016146A" w:rsidRPr="008C2AEE">
        <w:rPr>
          <w:sz w:val="28"/>
        </w:rPr>
        <w:t>социолог</w:t>
      </w:r>
      <w:r w:rsidRPr="008C2AEE">
        <w:rPr>
          <w:sz w:val="28"/>
        </w:rPr>
        <w:t xml:space="preserve"> продолжает работать над</w:t>
      </w:r>
      <w:r w:rsidR="0058389E" w:rsidRPr="008C2AEE">
        <w:rPr>
          <w:sz w:val="28"/>
        </w:rPr>
        <w:t xml:space="preserve"> книгой «Хозяйство и общество».</w:t>
      </w:r>
    </w:p>
    <w:p w:rsidR="00136D23" w:rsidRPr="008C2AEE" w:rsidRDefault="00136D23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>В июне 1920 г. Вебер умирает.</w:t>
      </w:r>
    </w:p>
    <w:p w:rsidR="00091641" w:rsidRPr="008C2AEE" w:rsidRDefault="00091641" w:rsidP="008C2A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F1048" w:rsidRPr="008C2AEE" w:rsidRDefault="0021439C" w:rsidP="008C2AE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C2AEE">
        <w:rPr>
          <w:b/>
          <w:sz w:val="28"/>
          <w:szCs w:val="28"/>
        </w:rPr>
        <w:t>2.</w:t>
      </w:r>
      <w:r w:rsidR="000F1048" w:rsidRPr="008C2AEE">
        <w:rPr>
          <w:b/>
          <w:sz w:val="28"/>
          <w:szCs w:val="28"/>
        </w:rPr>
        <w:t xml:space="preserve"> Теория социального действия</w:t>
      </w:r>
    </w:p>
    <w:p w:rsidR="000F1048" w:rsidRPr="008C2AEE" w:rsidRDefault="000F1048" w:rsidP="008C2AEE">
      <w:pPr>
        <w:spacing w:line="360" w:lineRule="auto"/>
        <w:ind w:firstLine="709"/>
        <w:jc w:val="both"/>
        <w:rPr>
          <w:sz w:val="28"/>
        </w:rPr>
      </w:pPr>
    </w:p>
    <w:p w:rsidR="000F1048" w:rsidRPr="008C2AEE" w:rsidRDefault="000F1048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>По мнению Вебера, социология должна рассматривать в качестве исходного пункта своих исследований поведение индивида или группы индивидов. Отдельный индивид и его повед</w:t>
      </w:r>
      <w:r w:rsidR="00E54C19" w:rsidRPr="008C2AEE">
        <w:rPr>
          <w:sz w:val="28"/>
        </w:rPr>
        <w:t>ение является как бы «клеточкой»</w:t>
      </w:r>
      <w:r w:rsidRPr="008C2AEE">
        <w:rPr>
          <w:sz w:val="28"/>
        </w:rPr>
        <w:t xml:space="preserve"> социологии, ее «атомом», тем простейшим единством, которое само не подлежит дальнейшему разложению и расщеплению.</w:t>
      </w:r>
    </w:p>
    <w:p w:rsidR="0021439C" w:rsidRPr="008C2AEE" w:rsidRDefault="000F1048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>Вебер четко связывает предмет этой на</w:t>
      </w:r>
      <w:r w:rsidR="00E54C19" w:rsidRPr="008C2AEE">
        <w:rPr>
          <w:sz w:val="28"/>
        </w:rPr>
        <w:t>уки с изучением социального дей</w:t>
      </w:r>
      <w:r w:rsidRPr="008C2AEE">
        <w:rPr>
          <w:sz w:val="28"/>
        </w:rPr>
        <w:t>ствия: «Социология... есть наука, стремящаяся, истолковывая, понять</w:t>
      </w:r>
      <w:r w:rsidR="00E54C19" w:rsidRPr="008C2AEE">
        <w:rPr>
          <w:sz w:val="28"/>
        </w:rPr>
        <w:t xml:space="preserve"> социальное действие</w:t>
      </w:r>
      <w:r w:rsidR="00B91409" w:rsidRPr="008C2AEE">
        <w:rPr>
          <w:sz w:val="28"/>
        </w:rPr>
        <w:t xml:space="preserve"> и тем самым объяснить процесс и воздействие</w:t>
      </w:r>
      <w:r w:rsidR="005C6B4D" w:rsidRPr="008C2AEE">
        <w:rPr>
          <w:sz w:val="28"/>
        </w:rPr>
        <w:t xml:space="preserve"> </w:t>
      </w:r>
      <w:r w:rsidR="005C6B4D" w:rsidRPr="008C2AEE">
        <w:rPr>
          <w:sz w:val="28"/>
          <w:szCs w:val="28"/>
        </w:rPr>
        <w:t>[</w:t>
      </w:r>
      <w:r w:rsidR="005C6B4D" w:rsidRPr="008C2AEE">
        <w:rPr>
          <w:sz w:val="28"/>
        </w:rPr>
        <w:t>Шебер.1990,С,602</w:t>
      </w:r>
      <w:r w:rsidR="005C6B4D" w:rsidRPr="008C2AEE">
        <w:rPr>
          <w:sz w:val="28"/>
          <w:szCs w:val="28"/>
        </w:rPr>
        <w:t>]</w:t>
      </w:r>
      <w:r w:rsidR="005C2F68" w:rsidRPr="008C2AEE">
        <w:rPr>
          <w:sz w:val="28"/>
        </w:rPr>
        <w:t>. Далее ученый утверждает, что социология занимается не одним «социальным действием», но оно являет собой ее центральную</w:t>
      </w:r>
      <w:r w:rsidR="008C2AEE">
        <w:rPr>
          <w:sz w:val="28"/>
        </w:rPr>
        <w:t xml:space="preserve"> </w:t>
      </w:r>
      <w:r w:rsidR="005C2F68" w:rsidRPr="008C2AEE">
        <w:rPr>
          <w:sz w:val="28"/>
        </w:rPr>
        <w:t>проблему, конститутивную для нее как для науки» [Там же. С. 627</w:t>
      </w:r>
      <w:r w:rsidR="005C2F68" w:rsidRPr="008C2AEE">
        <w:rPr>
          <w:sz w:val="28"/>
          <w:szCs w:val="28"/>
        </w:rPr>
        <w:t>]</w:t>
      </w:r>
      <w:r w:rsidR="005C2F68" w:rsidRPr="008C2AEE">
        <w:rPr>
          <w:sz w:val="28"/>
        </w:rPr>
        <w:t>. Понятие «социальное действие» в трактовке Вебера производно от действия, под которым понимается такое человеческое поведение, в процессе которого действующий индивид вкладывает в него субъективный смысл. Значит, действие — это</w:t>
      </w:r>
      <w:r w:rsidR="008C2AEE">
        <w:rPr>
          <w:sz w:val="28"/>
        </w:rPr>
        <w:t xml:space="preserve"> </w:t>
      </w:r>
      <w:r w:rsidR="005C2F68" w:rsidRPr="008C2AEE">
        <w:rPr>
          <w:sz w:val="28"/>
        </w:rPr>
        <w:t>осмысление человеком его собственного поведения.</w:t>
      </w:r>
    </w:p>
    <w:p w:rsidR="00011E04" w:rsidRPr="008C2AEE" w:rsidRDefault="00011E04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>«Социальным действием» Вебер</w:t>
      </w:r>
      <w:r w:rsidR="008C2AEE">
        <w:rPr>
          <w:sz w:val="28"/>
        </w:rPr>
        <w:t xml:space="preserve"> </w:t>
      </w:r>
      <w:r w:rsidRPr="008C2AEE">
        <w:rPr>
          <w:sz w:val="28"/>
        </w:rPr>
        <w:t>называем такое действие, которое по предполагаемому действующим лицом или действующими лицами смыслу соотносится с действием других людей и ориентируется на него» [Там же</w:t>
      </w:r>
      <w:r w:rsidR="004742CB" w:rsidRPr="008C2AEE">
        <w:rPr>
          <w:sz w:val="28"/>
        </w:rPr>
        <w:t xml:space="preserve"> С.603</w:t>
      </w:r>
      <w:r w:rsidRPr="008C2AEE">
        <w:rPr>
          <w:sz w:val="28"/>
        </w:rPr>
        <w:t xml:space="preserve">]. </w:t>
      </w:r>
      <w:r w:rsidR="0036519A" w:rsidRPr="008C2AEE">
        <w:rPr>
          <w:sz w:val="28"/>
        </w:rPr>
        <w:t>Следовательно</w:t>
      </w:r>
      <w:r w:rsidRPr="008C2AEE">
        <w:rPr>
          <w:sz w:val="28"/>
        </w:rPr>
        <w:t xml:space="preserve">, социальное действие не просто «самоориентировано», оно </w:t>
      </w:r>
      <w:r w:rsidR="0036519A" w:rsidRPr="008C2AEE">
        <w:rPr>
          <w:sz w:val="28"/>
        </w:rPr>
        <w:t>ориентированно,</w:t>
      </w:r>
      <w:r w:rsidRPr="008C2AEE">
        <w:rPr>
          <w:sz w:val="28"/>
        </w:rPr>
        <w:t xml:space="preserve"> прежде всего</w:t>
      </w:r>
      <w:r w:rsidR="0036519A" w:rsidRPr="008C2AEE">
        <w:rPr>
          <w:sz w:val="28"/>
        </w:rPr>
        <w:t>,</w:t>
      </w:r>
      <w:r w:rsidRPr="008C2AEE">
        <w:rPr>
          <w:sz w:val="28"/>
        </w:rPr>
        <w:t xml:space="preserve"> на других. Ориентацию на других Вебер </w:t>
      </w:r>
      <w:r w:rsidR="0036519A" w:rsidRPr="008C2AEE">
        <w:rPr>
          <w:sz w:val="28"/>
        </w:rPr>
        <w:t>называет «</w:t>
      </w:r>
      <w:r w:rsidRPr="008C2AEE">
        <w:rPr>
          <w:sz w:val="28"/>
        </w:rPr>
        <w:t>ожиданием», без которого действие не может считаться социальным.</w:t>
      </w:r>
    </w:p>
    <w:p w:rsidR="00905CA5" w:rsidRPr="008C2AEE" w:rsidRDefault="00905CA5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 xml:space="preserve">Вебер приводит пример: «люди одновременно раскрывают зонты, но это вовсе не означает, что индивиды ориентируют свои поступки на действия других людей, просто их поведение, в равной мере, вызвано потребностью спрятаться от дождя. Значит, нельзя считать социальным действие, </w:t>
      </w:r>
      <w:r w:rsidR="000775DE" w:rsidRPr="008C2AEE">
        <w:rPr>
          <w:sz w:val="28"/>
        </w:rPr>
        <w:t>которое</w:t>
      </w:r>
      <w:r w:rsidRPr="008C2AEE">
        <w:rPr>
          <w:sz w:val="28"/>
        </w:rPr>
        <w:t xml:space="preserve"> определяется ориентацией на какое-либо природное явление. Вебер считает социальным и </w:t>
      </w:r>
      <w:r w:rsidR="000775DE" w:rsidRPr="008C2AEE">
        <w:rPr>
          <w:sz w:val="28"/>
        </w:rPr>
        <w:t>подражательным</w:t>
      </w:r>
      <w:r w:rsidRPr="008C2AEE">
        <w:rPr>
          <w:sz w:val="28"/>
        </w:rPr>
        <w:t xml:space="preserve"> действие</w:t>
      </w:r>
      <w:r w:rsidR="000775DE" w:rsidRPr="008C2AEE">
        <w:rPr>
          <w:sz w:val="28"/>
        </w:rPr>
        <w:t>м, совершаемым</w:t>
      </w:r>
      <w:r w:rsidRPr="008C2AEE">
        <w:rPr>
          <w:sz w:val="28"/>
        </w:rPr>
        <w:t xml:space="preserve"> индивидом в толпе</w:t>
      </w:r>
      <w:r w:rsidR="000775DE" w:rsidRPr="008C2AEE">
        <w:rPr>
          <w:sz w:val="28"/>
        </w:rPr>
        <w:t>.</w:t>
      </w:r>
    </w:p>
    <w:p w:rsidR="00055AE8" w:rsidRPr="008C2AEE" w:rsidRDefault="00F92001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 xml:space="preserve">Следовательно, социальное действие включает в себя два момента: </w:t>
      </w:r>
    </w:p>
    <w:p w:rsidR="00055AE8" w:rsidRPr="008C2AEE" w:rsidRDefault="00F92001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 xml:space="preserve">а) субъективную мотивацию индивида (индивидов, группы </w:t>
      </w:r>
      <w:r w:rsidR="00055AE8" w:rsidRPr="008C2AEE">
        <w:rPr>
          <w:sz w:val="28"/>
        </w:rPr>
        <w:t>людей</w:t>
      </w:r>
      <w:r w:rsidRPr="008C2AEE">
        <w:rPr>
          <w:sz w:val="28"/>
        </w:rPr>
        <w:t xml:space="preserve">); </w:t>
      </w:r>
    </w:p>
    <w:p w:rsidR="00F04F1A" w:rsidRPr="008C2AEE" w:rsidRDefault="00F92001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>б) ориентацию на других (другого), которую Вебер называет «</w:t>
      </w:r>
      <w:r w:rsidR="00055AE8" w:rsidRPr="008C2AEE">
        <w:rPr>
          <w:sz w:val="28"/>
        </w:rPr>
        <w:t>ожиданием</w:t>
      </w:r>
      <w:r w:rsidRPr="008C2AEE">
        <w:rPr>
          <w:sz w:val="28"/>
        </w:rPr>
        <w:t>» без чего действие не может рассматриваться как социальное. Его основным субъектом является индивид. Коллективы (группы) социология может рассматривать только как производные от составляющих их индиви</w:t>
      </w:r>
      <w:r w:rsidR="00055AE8" w:rsidRPr="008C2AEE">
        <w:rPr>
          <w:sz w:val="28"/>
        </w:rPr>
        <w:t>дов</w:t>
      </w:r>
      <w:r w:rsidR="00F04F1A" w:rsidRPr="008C2AEE">
        <w:rPr>
          <w:sz w:val="28"/>
        </w:rPr>
        <w:t>. Они (коллективы, группы) представляют способы организации действий отдельных индивидов</w:t>
      </w:r>
      <w:r w:rsidR="00EC345B" w:rsidRPr="008C2AEE">
        <w:rPr>
          <w:sz w:val="28"/>
        </w:rPr>
        <w:t>.</w:t>
      </w:r>
    </w:p>
    <w:p w:rsidR="000608F3" w:rsidRPr="008C2AEE" w:rsidRDefault="00F04F1A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>Социальное действие у Вебера выступает в четырех типах: целерацио</w:t>
      </w:r>
      <w:r w:rsidR="00F22DB2" w:rsidRPr="008C2AEE">
        <w:rPr>
          <w:sz w:val="28"/>
        </w:rPr>
        <w:t>нальном, ценно</w:t>
      </w:r>
      <w:r w:rsidRPr="008C2AEE">
        <w:rPr>
          <w:sz w:val="28"/>
        </w:rPr>
        <w:t>стно-рациональном, аффективном, традиционном.</w:t>
      </w:r>
      <w:r w:rsidR="008C2AEE">
        <w:rPr>
          <w:sz w:val="28"/>
        </w:rPr>
        <w:t xml:space="preserve"> </w:t>
      </w:r>
      <w:r w:rsidR="00F22DB2" w:rsidRPr="008C2AEE">
        <w:rPr>
          <w:sz w:val="28"/>
        </w:rPr>
        <w:t>Целерациональное д</w:t>
      </w:r>
      <w:r w:rsidRPr="008C2AEE">
        <w:rPr>
          <w:sz w:val="28"/>
        </w:rPr>
        <w:t xml:space="preserve">ействие </w:t>
      </w:r>
      <w:r w:rsidR="00F22DB2" w:rsidRPr="008C2AEE">
        <w:rPr>
          <w:sz w:val="28"/>
        </w:rPr>
        <w:t xml:space="preserve">- </w:t>
      </w:r>
      <w:r w:rsidRPr="008C2AEE">
        <w:rPr>
          <w:sz w:val="28"/>
        </w:rPr>
        <w:t>это действие, в основе которого «лежит ожидание определе</w:t>
      </w:r>
      <w:r w:rsidR="00F22DB2" w:rsidRPr="008C2AEE">
        <w:rPr>
          <w:sz w:val="28"/>
        </w:rPr>
        <w:t>нно</w:t>
      </w:r>
      <w:r w:rsidRPr="008C2AEE">
        <w:rPr>
          <w:sz w:val="28"/>
        </w:rPr>
        <w:t>го поведения предметов внешнего мира и других людей</w:t>
      </w:r>
      <w:r w:rsidR="00F22DB2" w:rsidRPr="008C2AEE">
        <w:rPr>
          <w:sz w:val="28"/>
        </w:rPr>
        <w:t>,</w:t>
      </w:r>
      <w:r w:rsidRPr="008C2AEE">
        <w:rPr>
          <w:sz w:val="28"/>
        </w:rPr>
        <w:t xml:space="preserve"> и </w:t>
      </w:r>
      <w:r w:rsidR="00F22DB2" w:rsidRPr="008C2AEE">
        <w:rPr>
          <w:sz w:val="28"/>
        </w:rPr>
        <w:t>использование этого ожидания в качестве «условий» или «средств»</w:t>
      </w:r>
      <w:r w:rsidR="000608F3" w:rsidRPr="008C2AEE">
        <w:rPr>
          <w:sz w:val="28"/>
        </w:rPr>
        <w:t xml:space="preserve"> </w:t>
      </w:r>
      <w:r w:rsidRPr="008C2AEE">
        <w:rPr>
          <w:sz w:val="28"/>
        </w:rPr>
        <w:t>для достижения своей рациона</w:t>
      </w:r>
      <w:r w:rsidR="00F22DB2" w:rsidRPr="008C2AEE">
        <w:rPr>
          <w:sz w:val="28"/>
        </w:rPr>
        <w:t>ль</w:t>
      </w:r>
      <w:r w:rsidRPr="008C2AEE">
        <w:rPr>
          <w:sz w:val="28"/>
        </w:rPr>
        <w:t>но поставленной и продума</w:t>
      </w:r>
      <w:r w:rsidR="000608F3" w:rsidRPr="008C2AEE">
        <w:rPr>
          <w:sz w:val="28"/>
        </w:rPr>
        <w:t>нной цели» [Вебер. 1990. С. 628</w:t>
      </w:r>
      <w:r w:rsidRPr="008C2AEE">
        <w:rPr>
          <w:sz w:val="28"/>
        </w:rPr>
        <w:t xml:space="preserve"> </w:t>
      </w:r>
      <w:r w:rsidR="000608F3" w:rsidRPr="008C2AEE">
        <w:rPr>
          <w:sz w:val="28"/>
        </w:rPr>
        <w:t>].</w:t>
      </w:r>
    </w:p>
    <w:p w:rsidR="00F04F1A" w:rsidRPr="008C2AEE" w:rsidRDefault="000608F3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>Рациональное</w:t>
      </w:r>
      <w:r w:rsidR="008C2AEE">
        <w:rPr>
          <w:sz w:val="28"/>
        </w:rPr>
        <w:t xml:space="preserve"> </w:t>
      </w:r>
      <w:r w:rsidR="00F04F1A" w:rsidRPr="008C2AEE">
        <w:rPr>
          <w:sz w:val="28"/>
        </w:rPr>
        <w:t>отношению к цели, целерациональное действие</w:t>
      </w:r>
      <w:r w:rsidRPr="008C2AEE">
        <w:rPr>
          <w:sz w:val="28"/>
        </w:rPr>
        <w:t xml:space="preserve"> -</w:t>
      </w:r>
      <w:r w:rsidR="00F04F1A" w:rsidRPr="008C2AEE">
        <w:rPr>
          <w:sz w:val="28"/>
        </w:rPr>
        <w:t xml:space="preserve"> это действия: инженера, </w:t>
      </w:r>
      <w:r w:rsidRPr="008C2AEE">
        <w:rPr>
          <w:sz w:val="28"/>
        </w:rPr>
        <w:t>который</w:t>
      </w:r>
      <w:r w:rsidR="00F04F1A" w:rsidRPr="008C2AEE">
        <w:rPr>
          <w:sz w:val="28"/>
        </w:rPr>
        <w:t xml:space="preserve"> строит мост; спекулянта, который стремится заработать деньги; Во</w:t>
      </w:r>
      <w:r w:rsidRPr="008C2AEE">
        <w:rPr>
          <w:sz w:val="28"/>
        </w:rPr>
        <w:t xml:space="preserve"> всех этих случаях целерацион</w:t>
      </w:r>
      <w:r w:rsidR="00F04F1A" w:rsidRPr="008C2AEE">
        <w:rPr>
          <w:sz w:val="28"/>
        </w:rPr>
        <w:t>ное поведение определяется тем, что его субъект ставит перед собой ясную це</w:t>
      </w:r>
      <w:r w:rsidRPr="008C2AEE">
        <w:rPr>
          <w:sz w:val="28"/>
        </w:rPr>
        <w:t>ль</w:t>
      </w:r>
      <w:r w:rsidR="00F04F1A" w:rsidRPr="008C2AEE">
        <w:rPr>
          <w:sz w:val="28"/>
        </w:rPr>
        <w:t xml:space="preserve"> и применяет соответствующие средства для ее достижения.</w:t>
      </w:r>
    </w:p>
    <w:p w:rsidR="00934557" w:rsidRPr="008C2AEE" w:rsidRDefault="00F04F1A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>Ценностно-рациональное действие основано «на вере в безусловную — те</w:t>
      </w:r>
      <w:r w:rsidR="001E69DB" w:rsidRPr="008C2AEE">
        <w:rPr>
          <w:sz w:val="28"/>
        </w:rPr>
        <w:t>оре</w:t>
      </w:r>
      <w:r w:rsidRPr="008C2AEE">
        <w:rPr>
          <w:sz w:val="28"/>
        </w:rPr>
        <w:t>тическую, религиозную или любую другую — самодовлеющую ценность</w:t>
      </w:r>
      <w:r w:rsidR="001E69DB" w:rsidRPr="008C2AEE">
        <w:rPr>
          <w:sz w:val="28"/>
        </w:rPr>
        <w:t>,</w:t>
      </w:r>
      <w:r w:rsidRPr="008C2AEE">
        <w:rPr>
          <w:sz w:val="28"/>
        </w:rPr>
        <w:t xml:space="preserve"> независимо от того, к чему оно </w:t>
      </w:r>
      <w:r w:rsidR="001E69DB" w:rsidRPr="008C2AEE">
        <w:rPr>
          <w:sz w:val="28"/>
        </w:rPr>
        <w:t>приведет [</w:t>
      </w:r>
      <w:r w:rsidRPr="008C2AEE">
        <w:rPr>
          <w:sz w:val="28"/>
        </w:rPr>
        <w:t xml:space="preserve">Там же. С. 628]. Рациональный по отношению к ценности, </w:t>
      </w:r>
      <w:r w:rsidR="001E69DB" w:rsidRPr="008C2AEE">
        <w:rPr>
          <w:sz w:val="28"/>
        </w:rPr>
        <w:t xml:space="preserve">ценностно-рациональное </w:t>
      </w:r>
      <w:r w:rsidRPr="008C2AEE">
        <w:rPr>
          <w:sz w:val="28"/>
        </w:rPr>
        <w:t>поступок совершил, например, капитан, который утонул, отк</w:t>
      </w:r>
      <w:r w:rsidR="001E69DB" w:rsidRPr="008C2AEE">
        <w:rPr>
          <w:sz w:val="28"/>
        </w:rPr>
        <w:t>азавшись</w:t>
      </w:r>
      <w:r w:rsidRPr="008C2AEE">
        <w:rPr>
          <w:sz w:val="28"/>
        </w:rPr>
        <w:t xml:space="preserve"> покинуть свое судно при крушении</w:t>
      </w:r>
      <w:r w:rsidR="001E69DB" w:rsidRPr="008C2AEE">
        <w:rPr>
          <w:sz w:val="28"/>
        </w:rPr>
        <w:t>.</w:t>
      </w:r>
      <w:r w:rsidR="00FB4722" w:rsidRPr="008C2AEE">
        <w:rPr>
          <w:sz w:val="28"/>
        </w:rPr>
        <w:t xml:space="preserve"> Субъект поступает рационально, идя на риск не ради достижения внешне фиксированного результата, а из верности собственному представлению о чести.</w:t>
      </w:r>
      <w:r w:rsidR="00934557" w:rsidRPr="008C2AEE">
        <w:rPr>
          <w:sz w:val="28"/>
        </w:rPr>
        <w:t xml:space="preserve"> </w:t>
      </w:r>
    </w:p>
    <w:p w:rsidR="00934557" w:rsidRPr="008C2AEE" w:rsidRDefault="00934557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>Аффективное действие — это действие, обусловленное аффектами или эмоциональным состоянием индивида. Как счита</w:t>
      </w:r>
      <w:r w:rsidR="007933CC" w:rsidRPr="008C2AEE">
        <w:rPr>
          <w:sz w:val="28"/>
        </w:rPr>
        <w:t>ет Вебер, аффективное действие</w:t>
      </w:r>
      <w:r w:rsidR="008C2AEE">
        <w:rPr>
          <w:sz w:val="28"/>
        </w:rPr>
        <w:t xml:space="preserve"> </w:t>
      </w:r>
      <w:r w:rsidRPr="008C2AEE">
        <w:rPr>
          <w:sz w:val="28"/>
        </w:rPr>
        <w:t>находится на границе и часто за</w:t>
      </w:r>
      <w:r w:rsidR="007933CC" w:rsidRPr="008C2AEE">
        <w:rPr>
          <w:sz w:val="28"/>
        </w:rPr>
        <w:t xml:space="preserve"> пределом того, что «осмысленно»</w:t>
      </w:r>
      <w:r w:rsidRPr="008C2AEE">
        <w:rPr>
          <w:sz w:val="28"/>
        </w:rPr>
        <w:t xml:space="preserve"> [Там же. С. 628]. Действие</w:t>
      </w:r>
      <w:r w:rsidR="007933CC" w:rsidRPr="008C2AEE">
        <w:rPr>
          <w:sz w:val="28"/>
        </w:rPr>
        <w:t>,</w:t>
      </w:r>
      <w:r w:rsidRPr="008C2AEE">
        <w:rPr>
          <w:sz w:val="28"/>
        </w:rPr>
        <w:t xml:space="preserve"> поведение, поступок, которые Вебер н</w:t>
      </w:r>
      <w:r w:rsidR="007933CC" w:rsidRPr="008C2AEE">
        <w:rPr>
          <w:sz w:val="28"/>
        </w:rPr>
        <w:t>азывает аффективными, oбycлoвлeны</w:t>
      </w:r>
      <w:r w:rsidRPr="008C2AEE">
        <w:rPr>
          <w:sz w:val="28"/>
        </w:rPr>
        <w:t xml:space="preserve"> исключительно душевным состоянием ил</w:t>
      </w:r>
      <w:r w:rsidR="007933CC" w:rsidRPr="008C2AEE">
        <w:rPr>
          <w:sz w:val="28"/>
        </w:rPr>
        <w:t>и настроением индивида. Мать мо</w:t>
      </w:r>
      <w:r w:rsidRPr="008C2AEE">
        <w:rPr>
          <w:sz w:val="28"/>
        </w:rPr>
        <w:t>жет ударить ребенка, потому что тот невыносимо себя ведет. В этом поступок определяется не целью или системой ценностей, а эмоционально реакцией субъекта в определенных обстоятельствах.</w:t>
      </w:r>
    </w:p>
    <w:p w:rsidR="00F92001" w:rsidRPr="008C2AEE" w:rsidRDefault="007933CC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>Т</w:t>
      </w:r>
      <w:r w:rsidR="00934557" w:rsidRPr="008C2AEE">
        <w:rPr>
          <w:sz w:val="28"/>
        </w:rPr>
        <w:t xml:space="preserve">радиционное действие — это действие, основанное на </w:t>
      </w:r>
      <w:r w:rsidR="00CE6C06" w:rsidRPr="008C2AEE">
        <w:rPr>
          <w:sz w:val="28"/>
        </w:rPr>
        <w:t>длительной</w:t>
      </w:r>
      <w:r w:rsidR="008C2AEE">
        <w:rPr>
          <w:sz w:val="28"/>
        </w:rPr>
        <w:t xml:space="preserve"> </w:t>
      </w:r>
      <w:r w:rsidR="00934557" w:rsidRPr="008C2AEE">
        <w:rPr>
          <w:sz w:val="28"/>
        </w:rPr>
        <w:t xml:space="preserve">привычке. Вебер пишет: «Большая часть </w:t>
      </w:r>
      <w:r w:rsidR="006853F2" w:rsidRPr="008C2AEE">
        <w:rPr>
          <w:sz w:val="28"/>
        </w:rPr>
        <w:t>привычного повседневного пове</w:t>
      </w:r>
      <w:r w:rsidR="00934557" w:rsidRPr="008C2AEE">
        <w:rPr>
          <w:sz w:val="28"/>
        </w:rPr>
        <w:t>дения людей близка данному типу, занимающе</w:t>
      </w:r>
      <w:r w:rsidR="006853F2" w:rsidRPr="008C2AEE">
        <w:rPr>
          <w:sz w:val="28"/>
        </w:rPr>
        <w:t>му определенное место в систе</w:t>
      </w:r>
      <w:r w:rsidR="00934557" w:rsidRPr="008C2AEE">
        <w:rPr>
          <w:sz w:val="28"/>
        </w:rPr>
        <w:t>матизации поведения...» [Там же. С. 628]. Т</w:t>
      </w:r>
      <w:r w:rsidR="00F65B74" w:rsidRPr="008C2AEE">
        <w:rPr>
          <w:sz w:val="28"/>
        </w:rPr>
        <w:t>радиционное поведение диктуется</w:t>
      </w:r>
      <w:r w:rsidR="00934557" w:rsidRPr="008C2AEE">
        <w:rPr>
          <w:sz w:val="28"/>
        </w:rPr>
        <w:t xml:space="preserve"> обычаями, верованиями, привычками, ст</w:t>
      </w:r>
      <w:r w:rsidR="00F65B74" w:rsidRPr="008C2AEE">
        <w:rPr>
          <w:sz w:val="28"/>
        </w:rPr>
        <w:t xml:space="preserve">авшими второй натурой. Субъект </w:t>
      </w:r>
      <w:r w:rsidR="00934557" w:rsidRPr="008C2AEE">
        <w:rPr>
          <w:sz w:val="28"/>
        </w:rPr>
        <w:t>действия поступает по традиции, ему нет нуж</w:t>
      </w:r>
      <w:r w:rsidR="00F65B74" w:rsidRPr="008C2AEE">
        <w:rPr>
          <w:sz w:val="28"/>
        </w:rPr>
        <w:t>ды ни ставить перед собой цель,</w:t>
      </w:r>
      <w:r w:rsidR="00934557" w:rsidRPr="008C2AEE">
        <w:rPr>
          <w:sz w:val="28"/>
        </w:rPr>
        <w:t xml:space="preserve"> ни определять ценности, ни испытывать эмоциональное возбуждение, он </w:t>
      </w:r>
      <w:r w:rsidR="00F65B74" w:rsidRPr="008C2AEE">
        <w:rPr>
          <w:sz w:val="28"/>
        </w:rPr>
        <w:t>просто</w:t>
      </w:r>
      <w:r w:rsidR="00934557" w:rsidRPr="008C2AEE">
        <w:rPr>
          <w:sz w:val="28"/>
        </w:rPr>
        <w:t xml:space="preserve"> подчиняется укоренившимся в нем за долгую практику рефлексам.</w:t>
      </w:r>
    </w:p>
    <w:p w:rsidR="00905CA5" w:rsidRPr="008C2AEE" w:rsidRDefault="00FC2EEB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 xml:space="preserve">Рассматривая Веберовские четыре типа действия, необходимо отметить, что последние два из них не являются в строгом смысле слова социальными, поскольку мы не имеем здесь дела с осознанным смыслом аффективного и традиционного поведения. Вебер говорит, что они находятся ни на самой границе, а часто даже за пределом того, что может быть названо </w:t>
      </w:r>
      <w:r w:rsidR="00FB49C6" w:rsidRPr="008C2AEE">
        <w:rPr>
          <w:sz w:val="28"/>
        </w:rPr>
        <w:t>осмысленно ориентированным действием</w:t>
      </w:r>
      <w:r w:rsidRPr="008C2AEE">
        <w:rPr>
          <w:sz w:val="28"/>
        </w:rPr>
        <w:t>.</w:t>
      </w:r>
    </w:p>
    <w:p w:rsidR="004C4C6F" w:rsidRPr="008C2AEE" w:rsidRDefault="004C4C6F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 xml:space="preserve">Вебер доказывает, что роль первого типа - непрерывно усиливается. Это проявляется в рациональной организации хозяйства, управления, образа жизни в целом. </w:t>
      </w:r>
      <w:r w:rsidR="00D1467A" w:rsidRPr="008C2AEE">
        <w:rPr>
          <w:sz w:val="28"/>
        </w:rPr>
        <w:t>Воз</w:t>
      </w:r>
      <w:r w:rsidRPr="008C2AEE">
        <w:rPr>
          <w:sz w:val="28"/>
        </w:rPr>
        <w:t>растает социальная роль науки, представляющей наиболее чистое вопло</w:t>
      </w:r>
      <w:r w:rsidR="00A462A3" w:rsidRPr="008C2AEE">
        <w:rPr>
          <w:sz w:val="28"/>
        </w:rPr>
        <w:t>щение</w:t>
      </w:r>
      <w:r w:rsidRPr="008C2AEE">
        <w:rPr>
          <w:sz w:val="28"/>
        </w:rPr>
        <w:t xml:space="preserve"> принципа рациональности. В</w:t>
      </w:r>
      <w:r w:rsidR="00201D1E" w:rsidRPr="008C2AEE">
        <w:rPr>
          <w:sz w:val="28"/>
        </w:rPr>
        <w:t>се прежние, докапиталистические</w:t>
      </w:r>
      <w:r w:rsidRPr="008C2AEE">
        <w:rPr>
          <w:sz w:val="28"/>
        </w:rPr>
        <w:t xml:space="preserve"> типы Вебер считает традиционными, поскольку в них отсутствует фор</w:t>
      </w:r>
      <w:r w:rsidR="00201D1E" w:rsidRPr="008C2AEE">
        <w:rPr>
          <w:sz w:val="28"/>
        </w:rPr>
        <w:t>мально</w:t>
      </w:r>
      <w:r w:rsidRPr="008C2AEE">
        <w:rPr>
          <w:sz w:val="28"/>
        </w:rPr>
        <w:t>-рациональное начало. Его наличие связан</w:t>
      </w:r>
      <w:r w:rsidR="009C5412" w:rsidRPr="008C2AEE">
        <w:rPr>
          <w:sz w:val="28"/>
        </w:rPr>
        <w:t>о с В</w:t>
      </w:r>
      <w:r w:rsidRPr="008C2AEE">
        <w:rPr>
          <w:sz w:val="28"/>
        </w:rPr>
        <w:t>еберовским понимани</w:t>
      </w:r>
      <w:r w:rsidR="00201D1E" w:rsidRPr="008C2AEE">
        <w:rPr>
          <w:sz w:val="28"/>
        </w:rPr>
        <w:t>ем</w:t>
      </w:r>
      <w:r w:rsidRPr="008C2AEE">
        <w:rPr>
          <w:sz w:val="28"/>
        </w:rPr>
        <w:t xml:space="preserve"> капитализма, с тем, что поддается точному и строгому учету</w:t>
      </w:r>
      <w:r w:rsidR="009C5412" w:rsidRPr="008C2AEE">
        <w:rPr>
          <w:sz w:val="28"/>
        </w:rPr>
        <w:t>.</w:t>
      </w:r>
      <w:r w:rsidRPr="008C2AEE">
        <w:rPr>
          <w:sz w:val="28"/>
        </w:rPr>
        <w:t xml:space="preserve"> </w:t>
      </w:r>
    </w:p>
    <w:p w:rsidR="004C4C6F" w:rsidRPr="008C2AEE" w:rsidRDefault="004C4C6F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 xml:space="preserve">Вместе с тем Вебер понимает, что его классификация типов поведения » определенной степени ограниченна и не исчерпывает всех вариантов </w:t>
      </w:r>
      <w:r w:rsidR="009C5412" w:rsidRPr="008C2AEE">
        <w:rPr>
          <w:sz w:val="28"/>
        </w:rPr>
        <w:t>и видов</w:t>
      </w:r>
      <w:r w:rsidRPr="008C2AEE">
        <w:rPr>
          <w:sz w:val="28"/>
        </w:rPr>
        <w:t xml:space="preserve"> действия. В этой связи он пишет: «Действие, особенно социальное, </w:t>
      </w:r>
      <w:r w:rsidR="009C5412" w:rsidRPr="008C2AEE">
        <w:rPr>
          <w:sz w:val="28"/>
        </w:rPr>
        <w:t>очень</w:t>
      </w:r>
      <w:r w:rsidRPr="008C2AEE">
        <w:rPr>
          <w:sz w:val="28"/>
        </w:rPr>
        <w:t xml:space="preserve"> редко ориентировано только на тот или иной тип рациональности [Там же. С. 630].</w:t>
      </w:r>
    </w:p>
    <w:p w:rsidR="006F2A57" w:rsidRPr="008C2AEE" w:rsidRDefault="006F2A57" w:rsidP="008C2A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76DDA" w:rsidRPr="008C2AEE" w:rsidRDefault="00476DDA" w:rsidP="008C2AE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C2AEE">
        <w:rPr>
          <w:b/>
          <w:sz w:val="28"/>
          <w:szCs w:val="28"/>
        </w:rPr>
        <w:t>3. Понимающая социология М. Вебера</w:t>
      </w:r>
    </w:p>
    <w:p w:rsidR="00476DDA" w:rsidRPr="008C2AEE" w:rsidRDefault="00476DDA" w:rsidP="008C2AEE">
      <w:pPr>
        <w:spacing w:line="360" w:lineRule="auto"/>
        <w:ind w:firstLine="709"/>
        <w:jc w:val="both"/>
        <w:rPr>
          <w:sz w:val="28"/>
        </w:rPr>
      </w:pPr>
    </w:p>
    <w:p w:rsidR="00C4320E" w:rsidRPr="008C2AEE" w:rsidRDefault="00476DDA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>Свою социологию М. Вебер, а за ним его последователи и исследователи, определяет как понимающую. Объясняя явления природы, люди прибегают к суждениям,</w:t>
      </w:r>
      <w:r w:rsidR="00C4320E" w:rsidRPr="008C2AEE">
        <w:rPr>
          <w:sz w:val="28"/>
        </w:rPr>
        <w:t xml:space="preserve"> подтвержденным человеческим опытом, чтобы иметь ощущение того,</w:t>
      </w:r>
      <w:r w:rsidR="005C0404" w:rsidRPr="008C2AEE">
        <w:rPr>
          <w:sz w:val="28"/>
        </w:rPr>
        <w:t xml:space="preserve"> </w:t>
      </w:r>
      <w:r w:rsidR="00C4320E" w:rsidRPr="008C2AEE">
        <w:rPr>
          <w:sz w:val="28"/>
        </w:rPr>
        <w:t xml:space="preserve">что они их понимают. </w:t>
      </w:r>
      <w:r w:rsidR="005C0404" w:rsidRPr="008C2AEE">
        <w:rPr>
          <w:sz w:val="28"/>
        </w:rPr>
        <w:t>П</w:t>
      </w:r>
      <w:r w:rsidR="00C4320E" w:rsidRPr="008C2AEE">
        <w:rPr>
          <w:sz w:val="28"/>
        </w:rPr>
        <w:t xml:space="preserve">онимание достигается через </w:t>
      </w:r>
      <w:r w:rsidR="005C0404" w:rsidRPr="008C2AEE">
        <w:rPr>
          <w:sz w:val="28"/>
        </w:rPr>
        <w:t xml:space="preserve">установление связей между ними. </w:t>
      </w:r>
      <w:r w:rsidR="00C4320E" w:rsidRPr="008C2AEE">
        <w:rPr>
          <w:sz w:val="28"/>
        </w:rPr>
        <w:t>Тем более, что сами эти явления природы</w:t>
      </w:r>
      <w:r w:rsidR="005C0404" w:rsidRPr="008C2AEE">
        <w:rPr>
          <w:sz w:val="28"/>
        </w:rPr>
        <w:t xml:space="preserve"> </w:t>
      </w:r>
      <w:r w:rsidR="00C4320E" w:rsidRPr="008C2AEE">
        <w:rPr>
          <w:sz w:val="28"/>
        </w:rPr>
        <w:t>смысла не име</w:t>
      </w:r>
      <w:r w:rsidR="005C0404" w:rsidRPr="008C2AEE">
        <w:rPr>
          <w:sz w:val="28"/>
        </w:rPr>
        <w:t>ют</w:t>
      </w:r>
      <w:r w:rsidR="00C4320E" w:rsidRPr="008C2AEE">
        <w:rPr>
          <w:sz w:val="28"/>
        </w:rPr>
        <w:t>:</w:t>
      </w:r>
    </w:p>
    <w:p w:rsidR="00DB5209" w:rsidRPr="008C2AEE" w:rsidRDefault="005C0404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>Иное</w:t>
      </w:r>
      <w:r w:rsidR="00C4320E" w:rsidRPr="008C2AEE">
        <w:rPr>
          <w:sz w:val="28"/>
        </w:rPr>
        <w:t xml:space="preserve"> — человеческое поведение</w:t>
      </w:r>
      <w:r w:rsidR="00B87538" w:rsidRPr="008C2AEE">
        <w:rPr>
          <w:sz w:val="28"/>
        </w:rPr>
        <w:t>:</w:t>
      </w:r>
      <w:r w:rsidR="00C4320E" w:rsidRPr="008C2AEE">
        <w:rPr>
          <w:sz w:val="28"/>
        </w:rPr>
        <w:t xml:space="preserve"> </w:t>
      </w:r>
      <w:r w:rsidR="00B87538" w:rsidRPr="008C2AEE">
        <w:rPr>
          <w:sz w:val="28"/>
        </w:rPr>
        <w:t>П</w:t>
      </w:r>
      <w:r w:rsidR="00C4320E" w:rsidRPr="008C2AEE">
        <w:rPr>
          <w:sz w:val="28"/>
        </w:rPr>
        <w:t>рофессор понимает поведение студентов, слушаю его лекции; пассажир понимает, почему шофер такси не едет на крас</w:t>
      </w:r>
      <w:r w:rsidR="00DB5209" w:rsidRPr="008C2AEE">
        <w:rPr>
          <w:sz w:val="28"/>
        </w:rPr>
        <w:t>ный свет</w:t>
      </w:r>
      <w:r w:rsidR="00C4320E" w:rsidRPr="008C2AEE">
        <w:rPr>
          <w:sz w:val="28"/>
        </w:rPr>
        <w:t>. Человеческое поведение, в отличие от «поведения» природы, пред</w:t>
      </w:r>
      <w:r w:rsidR="00DB5209" w:rsidRPr="008C2AEE">
        <w:rPr>
          <w:sz w:val="28"/>
        </w:rPr>
        <w:t>став</w:t>
      </w:r>
      <w:r w:rsidR="00C4320E" w:rsidRPr="008C2AEE">
        <w:rPr>
          <w:sz w:val="28"/>
        </w:rPr>
        <w:t>ляет собой внешне проявленную осмысленность, связанную с тем</w:t>
      </w:r>
      <w:r w:rsidR="00DB5209" w:rsidRPr="008C2AEE">
        <w:rPr>
          <w:sz w:val="28"/>
        </w:rPr>
        <w:t>,</w:t>
      </w:r>
      <w:r w:rsidR="00C4320E" w:rsidRPr="008C2AEE">
        <w:rPr>
          <w:sz w:val="28"/>
        </w:rPr>
        <w:t xml:space="preserve"> что люди наделены разумом. Социальное поведение (социальное действ</w:t>
      </w:r>
      <w:r w:rsidR="00DB5209" w:rsidRPr="008C2AEE">
        <w:rPr>
          <w:sz w:val="28"/>
        </w:rPr>
        <w:t>ие)</w:t>
      </w:r>
      <w:r w:rsidR="00C4320E" w:rsidRPr="008C2AEE">
        <w:rPr>
          <w:sz w:val="28"/>
        </w:rPr>
        <w:t xml:space="preserve"> содержит осмысленное построение</w:t>
      </w:r>
      <w:r w:rsidR="00DB5209" w:rsidRPr="008C2AEE">
        <w:rPr>
          <w:sz w:val="28"/>
        </w:rPr>
        <w:t>.</w:t>
      </w:r>
    </w:p>
    <w:p w:rsidR="00C4320E" w:rsidRPr="008C2AEE" w:rsidRDefault="00330FE3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>В</w:t>
      </w:r>
      <w:r w:rsidR="00C4320E" w:rsidRPr="008C2AEE">
        <w:rPr>
          <w:sz w:val="28"/>
        </w:rPr>
        <w:t xml:space="preserve">озможности социологического </w:t>
      </w:r>
      <w:r w:rsidRPr="008C2AEE">
        <w:rPr>
          <w:sz w:val="28"/>
        </w:rPr>
        <w:t>понимания</w:t>
      </w:r>
      <w:r w:rsidR="008C2AEE">
        <w:rPr>
          <w:sz w:val="28"/>
        </w:rPr>
        <w:t xml:space="preserve"> </w:t>
      </w:r>
      <w:r w:rsidR="00C4320E" w:rsidRPr="008C2AEE">
        <w:rPr>
          <w:sz w:val="28"/>
        </w:rPr>
        <w:t>ограничиваются действиями и поведением индивидов.</w:t>
      </w:r>
    </w:p>
    <w:p w:rsidR="00C4320E" w:rsidRPr="008C2AEE" w:rsidRDefault="00C4320E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>Речь идет о том, что специфическим объектом понимающей соц</w:t>
      </w:r>
      <w:r w:rsidR="00330FE3" w:rsidRPr="008C2AEE">
        <w:rPr>
          <w:sz w:val="28"/>
        </w:rPr>
        <w:t>иологии»</w:t>
      </w:r>
      <w:r w:rsidR="008C2AEE">
        <w:rPr>
          <w:sz w:val="28"/>
        </w:rPr>
        <w:t xml:space="preserve"> </w:t>
      </w:r>
      <w:r w:rsidRPr="008C2AEE">
        <w:rPr>
          <w:sz w:val="28"/>
        </w:rPr>
        <w:t>Вебер провозглашает не внутреннее состояние или внешнее отно</w:t>
      </w:r>
      <w:r w:rsidR="00330FE3" w:rsidRPr="008C2AEE">
        <w:rPr>
          <w:sz w:val="28"/>
        </w:rPr>
        <w:t>ше</w:t>
      </w:r>
      <w:r w:rsidRPr="008C2AEE">
        <w:rPr>
          <w:sz w:val="28"/>
        </w:rPr>
        <w:t>ние человека как таковое, взятое само по себе, а его действие. Дейст</w:t>
      </w:r>
      <w:r w:rsidR="00330FE3" w:rsidRPr="008C2AEE">
        <w:rPr>
          <w:sz w:val="28"/>
        </w:rPr>
        <w:t>вие</w:t>
      </w:r>
      <w:r w:rsidR="008C2AEE">
        <w:rPr>
          <w:sz w:val="28"/>
        </w:rPr>
        <w:t xml:space="preserve"> </w:t>
      </w:r>
      <w:r w:rsidRPr="008C2AEE">
        <w:rPr>
          <w:sz w:val="28"/>
        </w:rPr>
        <w:t>— это всегда понятное</w:t>
      </w:r>
      <w:r w:rsidR="008C2AEE">
        <w:rPr>
          <w:sz w:val="28"/>
        </w:rPr>
        <w:t xml:space="preserve"> </w:t>
      </w:r>
      <w:r w:rsidRPr="008C2AEE">
        <w:rPr>
          <w:sz w:val="28"/>
        </w:rPr>
        <w:t>(либо пон</w:t>
      </w:r>
      <w:r w:rsidR="00330FE3" w:rsidRPr="008C2AEE">
        <w:rPr>
          <w:sz w:val="28"/>
        </w:rPr>
        <w:t xml:space="preserve">имаемое) отношение к тем или иным </w:t>
      </w:r>
      <w:r w:rsidRPr="008C2AEE">
        <w:rPr>
          <w:sz w:val="28"/>
        </w:rPr>
        <w:t>объектам, отношение, которое характеризуется тем, что оно предпола</w:t>
      </w:r>
      <w:r w:rsidR="00330FE3" w:rsidRPr="008C2AEE">
        <w:rPr>
          <w:sz w:val="28"/>
        </w:rPr>
        <w:t>гает</w:t>
      </w:r>
      <w:r w:rsidRPr="008C2AEE">
        <w:rPr>
          <w:sz w:val="28"/>
        </w:rPr>
        <w:t xml:space="preserve"> наличие определенного субъективного смысла.</w:t>
      </w:r>
    </w:p>
    <w:p w:rsidR="00C4320E" w:rsidRPr="008C2AEE" w:rsidRDefault="00650DCE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>Вебер останавливается</w:t>
      </w:r>
      <w:r w:rsidR="00C4320E" w:rsidRPr="008C2AEE">
        <w:rPr>
          <w:sz w:val="28"/>
        </w:rPr>
        <w:t xml:space="preserve"> на трех </w:t>
      </w:r>
      <w:r w:rsidRPr="008C2AEE">
        <w:rPr>
          <w:sz w:val="28"/>
        </w:rPr>
        <w:t>аспектах</w:t>
      </w:r>
      <w:r w:rsidR="008C2AEE">
        <w:rPr>
          <w:sz w:val="28"/>
        </w:rPr>
        <w:t xml:space="preserve">, </w:t>
      </w:r>
      <w:r w:rsidR="00C4320E" w:rsidRPr="008C2AEE">
        <w:rPr>
          <w:sz w:val="28"/>
        </w:rPr>
        <w:t>характеризую</w:t>
      </w:r>
      <w:r w:rsidRPr="008C2AEE">
        <w:rPr>
          <w:sz w:val="28"/>
        </w:rPr>
        <w:t xml:space="preserve">щих наличие объясняемого поведения </w:t>
      </w:r>
      <w:r w:rsidR="00C4320E" w:rsidRPr="008C2AEE">
        <w:rPr>
          <w:sz w:val="28"/>
        </w:rPr>
        <w:t>человека и придаваемого ему смысла. В этой связи он пишет: «Специфич</w:t>
      </w:r>
      <w:r w:rsidRPr="008C2AEE">
        <w:rPr>
          <w:sz w:val="28"/>
        </w:rPr>
        <w:t>ески</w:t>
      </w:r>
      <w:r w:rsidR="00C4320E" w:rsidRPr="008C2AEE">
        <w:rPr>
          <w:sz w:val="28"/>
        </w:rPr>
        <w:t xml:space="preserve"> важным для понимающей социологии является поведение,</w:t>
      </w:r>
      <w:r w:rsidRPr="008C2AEE">
        <w:rPr>
          <w:sz w:val="28"/>
        </w:rPr>
        <w:t xml:space="preserve"> которое</w:t>
      </w:r>
      <w:r w:rsidR="00C4320E" w:rsidRPr="008C2AEE">
        <w:rPr>
          <w:sz w:val="28"/>
        </w:rPr>
        <w:t>, во-первых, по субъективно предпо</w:t>
      </w:r>
      <w:r w:rsidRPr="008C2AEE">
        <w:rPr>
          <w:sz w:val="28"/>
        </w:rPr>
        <w:t>лагаемому действующим лицом смысла</w:t>
      </w:r>
      <w:r w:rsidR="00C4320E" w:rsidRPr="008C2AEE">
        <w:rPr>
          <w:sz w:val="28"/>
        </w:rPr>
        <w:t xml:space="preserve"> соотнесено с поведением других людей, во-вторых, определено также этим осмысленным поведением и, в-третьих, может быть, исходя из этого предполагаемого смысла, понятно объяснено» [1990. С. 497].</w:t>
      </w:r>
    </w:p>
    <w:p w:rsidR="004C4C6F" w:rsidRPr="008C2AEE" w:rsidRDefault="00C4320E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>Понимание в чистом виде имеет место там, где есть целерациональ</w:t>
      </w:r>
      <w:r w:rsidR="008F6AA4" w:rsidRPr="008C2AEE">
        <w:rPr>
          <w:sz w:val="28"/>
        </w:rPr>
        <w:t>ное</w:t>
      </w:r>
      <w:r w:rsidR="008C2AEE">
        <w:rPr>
          <w:sz w:val="28"/>
        </w:rPr>
        <w:t xml:space="preserve"> </w:t>
      </w:r>
      <w:r w:rsidRPr="008C2AEE">
        <w:rPr>
          <w:sz w:val="28"/>
        </w:rPr>
        <w:t>действие</w:t>
      </w:r>
      <w:r w:rsidR="00E047E7" w:rsidRPr="008C2AEE">
        <w:rPr>
          <w:sz w:val="28"/>
        </w:rPr>
        <w:t>.</w:t>
      </w:r>
    </w:p>
    <w:p w:rsidR="005842C4" w:rsidRPr="008C2AEE" w:rsidRDefault="005A3A93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>Речь идет о таком поведении</w:t>
      </w:r>
      <w:r w:rsidR="00CA74BD" w:rsidRPr="008C2AEE">
        <w:rPr>
          <w:sz w:val="28"/>
        </w:rPr>
        <w:t>, когда</w:t>
      </w:r>
      <w:r w:rsidRPr="008C2AEE">
        <w:rPr>
          <w:sz w:val="28"/>
        </w:rPr>
        <w:t xml:space="preserve"> индивид не отдает себе отчета в том, что он делает, тогда возникает </w:t>
      </w:r>
      <w:r w:rsidR="00CA74BD" w:rsidRPr="008C2AEE">
        <w:rPr>
          <w:sz w:val="28"/>
        </w:rPr>
        <w:t>вопрос</w:t>
      </w:r>
      <w:r w:rsidRPr="008C2AEE">
        <w:rPr>
          <w:sz w:val="28"/>
        </w:rPr>
        <w:t xml:space="preserve">: имеет ли социолог достаточные основания утверждать, что он </w:t>
      </w:r>
      <w:r w:rsidR="00CA74BD" w:rsidRPr="008C2AEE">
        <w:rPr>
          <w:sz w:val="28"/>
        </w:rPr>
        <w:t>понимает</w:t>
      </w:r>
      <w:r w:rsidRPr="008C2AEE">
        <w:rPr>
          <w:sz w:val="28"/>
        </w:rPr>
        <w:t xml:space="preserve"> действующего индивида лучше, чем тот понимает сам себя?</w:t>
      </w:r>
    </w:p>
    <w:p w:rsidR="005842C4" w:rsidRPr="008C2AEE" w:rsidRDefault="005842C4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>В целерациональном действии для Вебера смысл действия и самого</w:t>
      </w:r>
      <w:r w:rsidR="008C2AEE">
        <w:rPr>
          <w:sz w:val="28"/>
        </w:rPr>
        <w:t xml:space="preserve"> д</w:t>
      </w:r>
      <w:r w:rsidRPr="008C2AEE">
        <w:rPr>
          <w:sz w:val="28"/>
        </w:rPr>
        <w:t>ействующего совпадает: понять смысл действия — это и значит в данном</w:t>
      </w:r>
      <w:r w:rsidR="008C2AEE">
        <w:rPr>
          <w:sz w:val="28"/>
        </w:rPr>
        <w:t xml:space="preserve"> </w:t>
      </w:r>
      <w:r w:rsidR="00A351C7" w:rsidRPr="008C2AEE">
        <w:rPr>
          <w:sz w:val="28"/>
        </w:rPr>
        <w:t>случае</w:t>
      </w:r>
      <w:r w:rsidR="008C2AEE">
        <w:rPr>
          <w:sz w:val="28"/>
        </w:rPr>
        <w:t xml:space="preserve"> </w:t>
      </w:r>
      <w:r w:rsidRPr="008C2AEE">
        <w:rPr>
          <w:sz w:val="28"/>
        </w:rPr>
        <w:t>понять дейст</w:t>
      </w:r>
      <w:r w:rsidR="003C5A05" w:rsidRPr="008C2AEE">
        <w:rPr>
          <w:sz w:val="28"/>
        </w:rPr>
        <w:t xml:space="preserve">вующего индивида, а понять его </w:t>
      </w:r>
      <w:r w:rsidRPr="008C2AEE">
        <w:rPr>
          <w:sz w:val="28"/>
        </w:rPr>
        <w:t>— значит понять</w:t>
      </w:r>
      <w:r w:rsidR="008C2AEE">
        <w:rPr>
          <w:sz w:val="28"/>
        </w:rPr>
        <w:t xml:space="preserve"> </w:t>
      </w:r>
      <w:r w:rsidR="003C5A05" w:rsidRPr="008C2AEE">
        <w:rPr>
          <w:sz w:val="28"/>
        </w:rPr>
        <w:t>с</w:t>
      </w:r>
      <w:r w:rsidRPr="008C2AEE">
        <w:rPr>
          <w:sz w:val="28"/>
        </w:rPr>
        <w:t>м</w:t>
      </w:r>
      <w:r w:rsidR="003C5A05" w:rsidRPr="008C2AEE">
        <w:rPr>
          <w:sz w:val="28"/>
        </w:rPr>
        <w:t>ыс</w:t>
      </w:r>
      <w:r w:rsidRPr="008C2AEE">
        <w:rPr>
          <w:sz w:val="28"/>
        </w:rPr>
        <w:t>л его поступка. Такое совпадение Вебер считал идеальным случаем,</w:t>
      </w:r>
      <w:r w:rsidR="008C2AEE">
        <w:rPr>
          <w:sz w:val="28"/>
        </w:rPr>
        <w:t xml:space="preserve"> </w:t>
      </w:r>
      <w:r w:rsidR="008302F9" w:rsidRPr="008C2AEE">
        <w:rPr>
          <w:sz w:val="28"/>
        </w:rPr>
        <w:t xml:space="preserve">для </w:t>
      </w:r>
      <w:r w:rsidRPr="008C2AEE">
        <w:rPr>
          <w:sz w:val="28"/>
        </w:rPr>
        <w:t>которого должна отправляться социология как наука.</w:t>
      </w:r>
    </w:p>
    <w:p w:rsidR="005A3A93" w:rsidRPr="008C2AEE" w:rsidRDefault="005842C4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 xml:space="preserve">В понимающей социологии Вебера важное место занимает проблема ценности и оценки. Оценка имеет субъективную природу, </w:t>
      </w:r>
      <w:r w:rsidR="00F4037B" w:rsidRPr="008C2AEE">
        <w:rPr>
          <w:sz w:val="28"/>
        </w:rPr>
        <w:t>тогда</w:t>
      </w:r>
      <w:r w:rsidRPr="008C2AEE">
        <w:rPr>
          <w:sz w:val="28"/>
        </w:rPr>
        <w:t xml:space="preserve"> как ценность превращает наше индивидуальное мнение в объектив</w:t>
      </w:r>
      <w:r w:rsidR="00060CDB" w:rsidRPr="008C2AEE">
        <w:rPr>
          <w:sz w:val="28"/>
        </w:rPr>
        <w:t>ное</w:t>
      </w:r>
      <w:r w:rsidRPr="008C2AEE">
        <w:rPr>
          <w:sz w:val="28"/>
        </w:rPr>
        <w:t xml:space="preserve"> и общезначимое суждение. Наука, по Веберу, должна быть свободна от </w:t>
      </w:r>
      <w:r w:rsidR="00060CDB" w:rsidRPr="008C2AEE">
        <w:rPr>
          <w:sz w:val="28"/>
        </w:rPr>
        <w:t>оценочных</w:t>
      </w:r>
      <w:r w:rsidRPr="008C2AEE">
        <w:rPr>
          <w:sz w:val="28"/>
        </w:rPr>
        <w:t xml:space="preserve"> суждений. </w:t>
      </w:r>
      <w:r w:rsidR="00336F10" w:rsidRPr="008C2AEE">
        <w:rPr>
          <w:sz w:val="28"/>
        </w:rPr>
        <w:t xml:space="preserve">Ценность это </w:t>
      </w:r>
      <w:r w:rsidR="002D0A83" w:rsidRPr="008C2AEE">
        <w:rPr>
          <w:sz w:val="28"/>
        </w:rPr>
        <w:t>некий</w:t>
      </w:r>
      <w:r w:rsidR="004230E6" w:rsidRPr="008C2AEE">
        <w:rPr>
          <w:sz w:val="28"/>
        </w:rPr>
        <w:t xml:space="preserve"> «</w:t>
      </w:r>
      <w:r w:rsidR="002D0A83" w:rsidRPr="008C2AEE">
        <w:rPr>
          <w:sz w:val="28"/>
        </w:rPr>
        <w:t>абсолют</w:t>
      </w:r>
      <w:r w:rsidR="004230E6" w:rsidRPr="008C2AEE">
        <w:rPr>
          <w:sz w:val="28"/>
        </w:rPr>
        <w:t>» времени.</w:t>
      </w:r>
    </w:p>
    <w:p w:rsidR="00795E3B" w:rsidRPr="008C2AEE" w:rsidRDefault="00795E3B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>Каждое время рождает свои ценности, свои «абсолюты». В этом смысле они историчны, изменчивы и относительны.</w:t>
      </w:r>
    </w:p>
    <w:p w:rsidR="00795E3B" w:rsidRPr="008C2AEE" w:rsidRDefault="00795E3B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>Оценочное (ценностное) суждение - это субъективное утверждение морального или жизненного порядка, тогда как отнесение к ценности - содержание объективной науки. В этом разграничении можно увидеть разницу между политической и научной деятельностью. Мы понимаем дей</w:t>
      </w:r>
      <w:r w:rsidR="00844E14" w:rsidRPr="008C2AEE">
        <w:rPr>
          <w:sz w:val="28"/>
        </w:rPr>
        <w:t>ствие дровосека, рубящего лес, и</w:t>
      </w:r>
      <w:r w:rsidRPr="008C2AEE">
        <w:rPr>
          <w:sz w:val="28"/>
        </w:rPr>
        <w:t>ли охотника, прицеливающегося, чтобы выстрелить в зверя. Объ</w:t>
      </w:r>
      <w:r w:rsidR="00844E14" w:rsidRPr="008C2AEE">
        <w:rPr>
          <w:sz w:val="28"/>
        </w:rPr>
        <w:t>ясняющее</w:t>
      </w:r>
      <w:r w:rsidRPr="008C2AEE">
        <w:rPr>
          <w:sz w:val="28"/>
        </w:rPr>
        <w:t xml:space="preserve"> понимание означает выявление мотивационного смысла дейст</w:t>
      </w:r>
      <w:r w:rsidR="00997F78" w:rsidRPr="008C2AEE">
        <w:rPr>
          <w:sz w:val="28"/>
        </w:rPr>
        <w:t>вия</w:t>
      </w:r>
      <w:r w:rsidRPr="008C2AEE">
        <w:rPr>
          <w:sz w:val="28"/>
        </w:rPr>
        <w:t xml:space="preserve">. </w:t>
      </w:r>
    </w:p>
    <w:p w:rsidR="00B124F8" w:rsidRPr="008C2AEE" w:rsidRDefault="006E0DCB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>«Они показывают, каким было бы определенное человеческое поведение, если бы оно носило строго целерациональный характер, было бы свободно от заблуждений и аффектов и если бы оно ориентировалось на экономику» [1990. С. 609].</w:t>
      </w:r>
    </w:p>
    <w:p w:rsidR="0027199E" w:rsidRPr="008C2AEE" w:rsidRDefault="0027199E" w:rsidP="008C2AEE">
      <w:pPr>
        <w:spacing w:line="360" w:lineRule="auto"/>
        <w:ind w:firstLine="709"/>
        <w:jc w:val="both"/>
        <w:rPr>
          <w:sz w:val="28"/>
          <w:szCs w:val="32"/>
        </w:rPr>
      </w:pPr>
    </w:p>
    <w:p w:rsidR="0027199E" w:rsidRPr="008C2AEE" w:rsidRDefault="0027199E" w:rsidP="008C2AE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C2AEE">
        <w:rPr>
          <w:b/>
          <w:sz w:val="28"/>
          <w:szCs w:val="28"/>
        </w:rPr>
        <w:t>4. Учение об идеальных типах</w:t>
      </w:r>
    </w:p>
    <w:p w:rsidR="008748F0" w:rsidRPr="008C2AEE" w:rsidRDefault="008748F0" w:rsidP="008C2AEE">
      <w:pPr>
        <w:spacing w:line="360" w:lineRule="auto"/>
        <w:ind w:firstLine="709"/>
        <w:jc w:val="both"/>
        <w:rPr>
          <w:sz w:val="28"/>
          <w:szCs w:val="32"/>
        </w:rPr>
      </w:pPr>
    </w:p>
    <w:p w:rsidR="008748F0" w:rsidRPr="008C2AEE" w:rsidRDefault="008748F0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 xml:space="preserve">Понимание в социологии М. Вебера тесно связано с категорией идеального типа, выступающей в качестве базовой для всей системы научных понятий, которыми оперирует ученый. Идеальный тип — </w:t>
      </w:r>
      <w:r w:rsidR="00373B19" w:rsidRPr="008C2AEE">
        <w:rPr>
          <w:sz w:val="28"/>
        </w:rPr>
        <w:t>это</w:t>
      </w:r>
      <w:r w:rsidRPr="008C2AEE">
        <w:rPr>
          <w:sz w:val="28"/>
        </w:rPr>
        <w:t xml:space="preserve"> проявление своеобразного «интереса эпохи», мыслительная констру</w:t>
      </w:r>
      <w:r w:rsidR="00373B19" w:rsidRPr="008C2AEE">
        <w:rPr>
          <w:sz w:val="28"/>
        </w:rPr>
        <w:t>к</w:t>
      </w:r>
      <w:r w:rsidRPr="008C2AEE">
        <w:rPr>
          <w:sz w:val="28"/>
        </w:rPr>
        <w:t>ция, своеобразная теоретическая схема, ко</w:t>
      </w:r>
      <w:r w:rsidR="00373B19" w:rsidRPr="008C2AEE">
        <w:rPr>
          <w:sz w:val="28"/>
        </w:rPr>
        <w:t>торая, строго говоря, не извле</w:t>
      </w:r>
      <w:r w:rsidRPr="008C2AEE">
        <w:rPr>
          <w:sz w:val="28"/>
        </w:rPr>
        <w:t xml:space="preserve">кается из эмпирической реальности. </w:t>
      </w:r>
      <w:r w:rsidR="006B000A" w:rsidRPr="008C2AEE">
        <w:rPr>
          <w:sz w:val="28"/>
        </w:rPr>
        <w:t>Поэтому не случайно Вебер называ</w:t>
      </w:r>
      <w:r w:rsidRPr="008C2AEE">
        <w:rPr>
          <w:sz w:val="28"/>
        </w:rPr>
        <w:t>ет идеальный тип утопией. Он указыва</w:t>
      </w:r>
      <w:r w:rsidR="00BA0D6B" w:rsidRPr="008C2AEE">
        <w:rPr>
          <w:sz w:val="28"/>
        </w:rPr>
        <w:t>ет: «По своему содержанию данная</w:t>
      </w:r>
      <w:r w:rsidRPr="008C2AEE">
        <w:rPr>
          <w:sz w:val="28"/>
        </w:rPr>
        <w:t xml:space="preserve"> конструкция носит характер утопии, полученной посредством мысленно</w:t>
      </w:r>
      <w:r w:rsidR="00BA0D6B" w:rsidRPr="008C2AEE">
        <w:rPr>
          <w:sz w:val="28"/>
        </w:rPr>
        <w:t>го</w:t>
      </w:r>
      <w:r w:rsidRPr="008C2AEE">
        <w:rPr>
          <w:sz w:val="28"/>
        </w:rPr>
        <w:t xml:space="preserve"> усиления определенных элементов действительности» [1990. С. 389]. Идеальный тип не встречается в са</w:t>
      </w:r>
      <w:r w:rsidR="00BA0D6B" w:rsidRPr="008C2AEE">
        <w:rPr>
          <w:sz w:val="28"/>
        </w:rPr>
        <w:t>мой повседневной действительнос</w:t>
      </w:r>
      <w:r w:rsidRPr="008C2AEE">
        <w:rPr>
          <w:sz w:val="28"/>
        </w:rPr>
        <w:t>ти (например, капитализм, город, христианство, экономический человек и т.д.). Он создается ученым как инструмент для познания исторической реальности и современного мира. Для</w:t>
      </w:r>
      <w:r w:rsidR="00BA0D6B" w:rsidRPr="008C2AEE">
        <w:rPr>
          <w:sz w:val="28"/>
        </w:rPr>
        <w:t xml:space="preserve"> Вебера образование абстрактных</w:t>
      </w:r>
      <w:r w:rsidRPr="008C2AEE">
        <w:rPr>
          <w:sz w:val="28"/>
        </w:rPr>
        <w:t xml:space="preserve"> идеальных типов выступает не как цель, </w:t>
      </w:r>
      <w:r w:rsidR="00BA0D6B" w:rsidRPr="008C2AEE">
        <w:rPr>
          <w:sz w:val="28"/>
        </w:rPr>
        <w:t>а как средство научного позна</w:t>
      </w:r>
      <w:r w:rsidRPr="008C2AEE">
        <w:rPr>
          <w:sz w:val="28"/>
        </w:rPr>
        <w:t>ния и понимания. В этом отношении зн</w:t>
      </w:r>
      <w:r w:rsidR="006B468C" w:rsidRPr="008C2AEE">
        <w:rPr>
          <w:sz w:val="28"/>
        </w:rPr>
        <w:t>ачительный интерес представляет</w:t>
      </w:r>
      <w:r w:rsidRPr="008C2AEE">
        <w:rPr>
          <w:sz w:val="28"/>
        </w:rPr>
        <w:t xml:space="preserve"> следующее рассуждение немецкого социо</w:t>
      </w:r>
      <w:r w:rsidR="006B468C" w:rsidRPr="008C2AEE">
        <w:rPr>
          <w:sz w:val="28"/>
        </w:rPr>
        <w:t>лога: «В исследовании идеаль</w:t>
      </w:r>
      <w:r w:rsidRPr="008C2AEE">
        <w:rPr>
          <w:sz w:val="28"/>
        </w:rPr>
        <w:t xml:space="preserve">но-типическое понятие — средство для </w:t>
      </w:r>
      <w:r w:rsidR="006B468C" w:rsidRPr="008C2AEE">
        <w:rPr>
          <w:sz w:val="28"/>
        </w:rPr>
        <w:t>вынесения правильного суждения</w:t>
      </w:r>
      <w:r w:rsidR="00986BE6" w:rsidRPr="008C2AEE">
        <w:rPr>
          <w:sz w:val="28"/>
        </w:rPr>
        <w:t>.</w:t>
      </w:r>
      <w:r w:rsidR="008C2AEE">
        <w:rPr>
          <w:sz w:val="28"/>
        </w:rPr>
        <w:t xml:space="preserve"> </w:t>
      </w:r>
      <w:r w:rsidRPr="008C2AEE">
        <w:rPr>
          <w:sz w:val="28"/>
        </w:rPr>
        <w:t>Идеальный тип</w:t>
      </w:r>
      <w:r w:rsidR="008C2AEE">
        <w:rPr>
          <w:sz w:val="28"/>
        </w:rPr>
        <w:t xml:space="preserve"> </w:t>
      </w:r>
      <w:r w:rsidRPr="008C2AEE">
        <w:rPr>
          <w:sz w:val="28"/>
        </w:rPr>
        <w:t>лишь указывает, в каком направлении должно идти о</w:t>
      </w:r>
      <w:r w:rsidR="00986BE6" w:rsidRPr="008C2AEE">
        <w:rPr>
          <w:sz w:val="28"/>
        </w:rPr>
        <w:t>бразова</w:t>
      </w:r>
      <w:r w:rsidRPr="008C2AEE">
        <w:rPr>
          <w:sz w:val="28"/>
        </w:rPr>
        <w:t>ние гипотез</w:t>
      </w:r>
      <w:r w:rsidR="00986BE6" w:rsidRPr="008C2AEE">
        <w:rPr>
          <w:sz w:val="28"/>
        </w:rPr>
        <w:t>»</w:t>
      </w:r>
      <w:r w:rsidRPr="008C2AEE">
        <w:rPr>
          <w:sz w:val="28"/>
        </w:rPr>
        <w:t xml:space="preserve"> [Там же. С. 389].</w:t>
      </w:r>
    </w:p>
    <w:p w:rsidR="0027199E" w:rsidRPr="008C2AEE" w:rsidRDefault="008748F0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>Он указывает на необходимость отказаться от претензии идеального типа на выполнение функции долженствования, точно также как от этого отказывается эмпиричес</w:t>
      </w:r>
      <w:r w:rsidR="00D153FB" w:rsidRPr="008C2AEE">
        <w:rPr>
          <w:sz w:val="28"/>
        </w:rPr>
        <w:t>кая социология.</w:t>
      </w:r>
    </w:p>
    <w:p w:rsidR="00B91EB5" w:rsidRPr="008C2AEE" w:rsidRDefault="00C86EE3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>В</w:t>
      </w:r>
      <w:r w:rsidR="00B91EB5" w:rsidRPr="008C2AEE">
        <w:rPr>
          <w:sz w:val="28"/>
        </w:rPr>
        <w:t>ебер понимал, что идеальный тип является определенным упрощением и идеализацией социальных явлений и процессов. Более того, он счита</w:t>
      </w:r>
      <w:r w:rsidR="007F40FD" w:rsidRPr="008C2AEE">
        <w:rPr>
          <w:sz w:val="28"/>
        </w:rPr>
        <w:t xml:space="preserve">л, что чем более абстрактным и </w:t>
      </w:r>
      <w:r w:rsidR="00B91EB5" w:rsidRPr="008C2AEE">
        <w:rPr>
          <w:sz w:val="28"/>
        </w:rPr>
        <w:t>нереалистичным является идеальный тип, тем</w:t>
      </w:r>
      <w:r w:rsidR="007F40FD" w:rsidRPr="008C2AEE">
        <w:rPr>
          <w:sz w:val="28"/>
        </w:rPr>
        <w:t xml:space="preserve"> лучше он способен выполнить </w:t>
      </w:r>
      <w:r w:rsidR="00B91EB5" w:rsidRPr="008C2AEE">
        <w:rPr>
          <w:sz w:val="28"/>
        </w:rPr>
        <w:t>свои методологические функции, тем полезн</w:t>
      </w:r>
      <w:r w:rsidR="007F40FD" w:rsidRPr="008C2AEE">
        <w:rPr>
          <w:sz w:val="28"/>
        </w:rPr>
        <w:t>ее использовать его в качестве</w:t>
      </w:r>
      <w:r w:rsidR="008C2AEE">
        <w:rPr>
          <w:sz w:val="28"/>
        </w:rPr>
        <w:t xml:space="preserve"> </w:t>
      </w:r>
      <w:r w:rsidR="00B91EB5" w:rsidRPr="008C2AEE">
        <w:rPr>
          <w:sz w:val="28"/>
        </w:rPr>
        <w:t xml:space="preserve">средства классификации конкретных явлений </w:t>
      </w:r>
      <w:r w:rsidR="007F40FD" w:rsidRPr="008C2AEE">
        <w:rPr>
          <w:sz w:val="28"/>
        </w:rPr>
        <w:t>и процессов как в историческом</w:t>
      </w:r>
      <w:r w:rsidR="008C2AEE">
        <w:rPr>
          <w:sz w:val="28"/>
        </w:rPr>
        <w:t xml:space="preserve"> </w:t>
      </w:r>
      <w:r w:rsidR="00B91EB5" w:rsidRPr="008C2AEE">
        <w:rPr>
          <w:sz w:val="28"/>
        </w:rPr>
        <w:t>разрезе, так и в особенности в изучений ак</w:t>
      </w:r>
      <w:r w:rsidR="007F40FD" w:rsidRPr="008C2AEE">
        <w:rPr>
          <w:sz w:val="28"/>
        </w:rPr>
        <w:t>туального общества: «Идеальный</w:t>
      </w:r>
      <w:r w:rsidR="008C2AEE">
        <w:rPr>
          <w:sz w:val="28"/>
        </w:rPr>
        <w:t xml:space="preserve"> </w:t>
      </w:r>
      <w:r w:rsidR="00B91EB5" w:rsidRPr="008C2AEE">
        <w:rPr>
          <w:sz w:val="28"/>
        </w:rPr>
        <w:t>тип определенного общественного состояния, сконструированный посредством абстрагирования ряда характерных социальных явлений эпохи, может — и это действительно часто случается — представляться современникам практическим идеалом, к которому надлежит стремиться, или, во всяком случае, максимой, регулирующей определенные социальные связи» [Там же. С. 395].</w:t>
      </w:r>
    </w:p>
    <w:p w:rsidR="00B91EB5" w:rsidRPr="008C2AEE" w:rsidRDefault="00B91EB5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>Вебер стремится показать, как образуются, создаются и оказываются взаимосвязанными идеальные типы. Один из таких примеров соединяет три идеальных типа: «ремесло», «капиталистическое хозяйство»</w:t>
      </w:r>
      <w:r w:rsidR="00DE0FA1" w:rsidRPr="008C2AEE">
        <w:rPr>
          <w:sz w:val="28"/>
        </w:rPr>
        <w:t>, «капиталистическая культура». Идеальному типу «ремесла»</w:t>
      </w:r>
      <w:r w:rsidRPr="008C2AEE">
        <w:rPr>
          <w:sz w:val="28"/>
        </w:rPr>
        <w:t>можно, абстрагируя определенные черты современной крупной промышленности, противопоставить в качестве антитезиса идеальный тип капиталистического хозяйства и вслед за тем попытаться нарисовать утопию "капиталистической" культуры, т.е. культуры, где господствуют только интересы реализации частных капиталов. В ней должны быть объединены отдельные черты материальной и духовной жизни</w:t>
      </w:r>
      <w:r w:rsidR="00D76A11" w:rsidRPr="008C2AEE">
        <w:rPr>
          <w:sz w:val="28"/>
        </w:rPr>
        <w:t>.</w:t>
      </w:r>
      <w:r w:rsidRPr="008C2AEE">
        <w:rPr>
          <w:sz w:val="28"/>
        </w:rPr>
        <w:t xml:space="preserve"> </w:t>
      </w:r>
    </w:p>
    <w:p w:rsidR="004032B9" w:rsidRPr="008C2AEE" w:rsidRDefault="004032B9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>Одна из гл</w:t>
      </w:r>
      <w:r w:rsidR="0003056B" w:rsidRPr="008C2AEE">
        <w:rPr>
          <w:sz w:val="28"/>
        </w:rPr>
        <w:t>авных и противоречивых проблем В</w:t>
      </w:r>
      <w:r w:rsidRPr="008C2AEE">
        <w:rPr>
          <w:sz w:val="28"/>
        </w:rPr>
        <w:t xml:space="preserve">еберовской социолог состоит в ответе на вопрос: как конструируется идеальный тип — из знания или из эмпирической реальности? С одной стороны, ученый </w:t>
      </w:r>
      <w:r w:rsidR="0003056B" w:rsidRPr="008C2AEE">
        <w:rPr>
          <w:sz w:val="28"/>
        </w:rPr>
        <w:t>говорит</w:t>
      </w:r>
      <w:r w:rsidRPr="008C2AEE">
        <w:rPr>
          <w:sz w:val="28"/>
        </w:rPr>
        <w:t>, что идеальный тип — это утопия, наша фантазия (в том смысле, его нет в конкретном, индивидуальном виде</w:t>
      </w:r>
      <w:r w:rsidR="0003056B" w:rsidRPr="008C2AEE">
        <w:rPr>
          <w:sz w:val="28"/>
        </w:rPr>
        <w:t>.</w:t>
      </w:r>
      <w:r w:rsidRPr="008C2AEE">
        <w:rPr>
          <w:sz w:val="28"/>
        </w:rPr>
        <w:t xml:space="preserve"> С другой — идеальные типы </w:t>
      </w:r>
      <w:r w:rsidR="0003056B" w:rsidRPr="008C2AEE">
        <w:rPr>
          <w:sz w:val="28"/>
        </w:rPr>
        <w:t>появляются</w:t>
      </w:r>
      <w:r w:rsidRPr="008C2AEE">
        <w:rPr>
          <w:sz w:val="28"/>
        </w:rPr>
        <w:t xml:space="preserve"> из самой действительности за счет выделения, усиления таких стор</w:t>
      </w:r>
      <w:r w:rsidR="0003056B" w:rsidRPr="008C2AEE">
        <w:rPr>
          <w:sz w:val="28"/>
        </w:rPr>
        <w:t>он,</w:t>
      </w:r>
      <w:r w:rsidRPr="008C2AEE">
        <w:rPr>
          <w:sz w:val="28"/>
        </w:rPr>
        <w:t xml:space="preserve"> которые кажутся исследователю типическими. Например, К. Маркс, </w:t>
      </w:r>
      <w:r w:rsidR="0003056B" w:rsidRPr="008C2AEE">
        <w:rPr>
          <w:sz w:val="28"/>
        </w:rPr>
        <w:t>ха</w:t>
      </w:r>
      <w:r w:rsidRPr="008C2AEE">
        <w:rPr>
          <w:sz w:val="28"/>
        </w:rPr>
        <w:t>рактеризуя капитализм, выделял в к</w:t>
      </w:r>
      <w:r w:rsidR="0003056B" w:rsidRPr="008C2AEE">
        <w:rPr>
          <w:sz w:val="28"/>
        </w:rPr>
        <w:t>ачестве его основных черт наличие</w:t>
      </w:r>
      <w:r w:rsidRPr="008C2AEE">
        <w:rPr>
          <w:sz w:val="28"/>
        </w:rPr>
        <w:t xml:space="preserve"> эксплуатации, частной собственности на средства производства и др.</w:t>
      </w:r>
    </w:p>
    <w:p w:rsidR="004032B9" w:rsidRPr="008C2AEE" w:rsidRDefault="00C956A0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>Для разрешения противоречия, касающееся происхождения идеаль</w:t>
      </w:r>
      <w:r w:rsidR="004032B9" w:rsidRPr="008C2AEE">
        <w:rPr>
          <w:sz w:val="28"/>
        </w:rPr>
        <w:t>ных типов (из сознания или из реальности), учен</w:t>
      </w:r>
      <w:r w:rsidRPr="008C2AEE">
        <w:rPr>
          <w:sz w:val="28"/>
        </w:rPr>
        <w:t>ый вводит их разграничен</w:t>
      </w:r>
      <w:r w:rsidR="004032B9" w:rsidRPr="008C2AEE">
        <w:rPr>
          <w:sz w:val="28"/>
        </w:rPr>
        <w:t>ие на исторический и социологический. Первый имеет дело с живой ист</w:t>
      </w:r>
      <w:r w:rsidRPr="008C2AEE">
        <w:rPr>
          <w:sz w:val="28"/>
        </w:rPr>
        <w:t>о</w:t>
      </w:r>
      <w:r w:rsidR="004032B9" w:rsidRPr="008C2AEE">
        <w:rPr>
          <w:sz w:val="28"/>
        </w:rPr>
        <w:t>рией, из которой и выводятся «идеально-типические» понятия, второй» социологический идеальный тип — означает выведение понятий в качес</w:t>
      </w:r>
      <w:r w:rsidRPr="008C2AEE">
        <w:rPr>
          <w:sz w:val="28"/>
        </w:rPr>
        <w:t>тве</w:t>
      </w:r>
      <w:r w:rsidR="004032B9" w:rsidRPr="008C2AEE">
        <w:rPr>
          <w:sz w:val="28"/>
        </w:rPr>
        <w:t xml:space="preserve"> теоретических конструкций непосредственно из мышления ученого.</w:t>
      </w:r>
    </w:p>
    <w:p w:rsidR="00864C72" w:rsidRPr="008C2AEE" w:rsidRDefault="004032B9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>Социологические идеальные ти</w:t>
      </w:r>
      <w:r w:rsidR="00C956A0" w:rsidRPr="008C2AEE">
        <w:rPr>
          <w:sz w:val="28"/>
        </w:rPr>
        <w:t xml:space="preserve">пы </w:t>
      </w:r>
      <w:r w:rsidRPr="008C2AEE">
        <w:rPr>
          <w:sz w:val="28"/>
        </w:rPr>
        <w:t xml:space="preserve">имеют более общий, чем исторические типы, служат инструментом социологического исследования. Чистые типы </w:t>
      </w:r>
      <w:r w:rsidR="00864C72" w:rsidRPr="008C2AEE">
        <w:rPr>
          <w:sz w:val="28"/>
        </w:rPr>
        <w:t>пригодны</w:t>
      </w:r>
      <w:r w:rsidRPr="008C2AEE">
        <w:rPr>
          <w:sz w:val="28"/>
        </w:rPr>
        <w:t xml:space="preserve"> в исследовании тем больше, чем они «чище. </w:t>
      </w:r>
    </w:p>
    <w:p w:rsidR="004032B9" w:rsidRPr="008C2AEE" w:rsidRDefault="00864C72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>Г</w:t>
      </w:r>
      <w:r w:rsidR="004032B9" w:rsidRPr="008C2AEE">
        <w:rPr>
          <w:sz w:val="28"/>
        </w:rPr>
        <w:t>енетические идеальные типы отличаются от социологич</w:t>
      </w:r>
      <w:r w:rsidRPr="008C2AEE">
        <w:rPr>
          <w:sz w:val="28"/>
        </w:rPr>
        <w:t>е</w:t>
      </w:r>
      <w:r w:rsidR="004032B9" w:rsidRPr="008C2AEE">
        <w:rPr>
          <w:sz w:val="28"/>
        </w:rPr>
        <w:t xml:space="preserve">ских (чистых) не только по природе, характеру происхождения, но и степени общности. Генетический тип применяется </w:t>
      </w:r>
      <w:r w:rsidR="0081686A" w:rsidRPr="008C2AEE">
        <w:rPr>
          <w:sz w:val="28"/>
        </w:rPr>
        <w:t xml:space="preserve">во времени, </w:t>
      </w:r>
      <w:r w:rsidR="004032B9" w:rsidRPr="008C2AEE">
        <w:rPr>
          <w:sz w:val="28"/>
        </w:rPr>
        <w:t>пространстве, тогда как соци</w:t>
      </w:r>
      <w:r w:rsidR="0081686A" w:rsidRPr="008C2AEE">
        <w:rPr>
          <w:sz w:val="28"/>
        </w:rPr>
        <w:t>ологический имеет универсальную</w:t>
      </w:r>
      <w:r w:rsidR="004032B9" w:rsidRPr="008C2AEE">
        <w:rPr>
          <w:sz w:val="28"/>
        </w:rPr>
        <w:t xml:space="preserve"> </w:t>
      </w:r>
      <w:r w:rsidR="0081686A" w:rsidRPr="008C2AEE">
        <w:rPr>
          <w:sz w:val="28"/>
        </w:rPr>
        <w:t xml:space="preserve">применимость. </w:t>
      </w:r>
    </w:p>
    <w:p w:rsidR="00AF7871" w:rsidRPr="008C2AEE" w:rsidRDefault="00AF7871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>Противоречия, возникшие у Вебера в</w:t>
      </w:r>
      <w:r w:rsidR="008C2AEE">
        <w:rPr>
          <w:sz w:val="28"/>
        </w:rPr>
        <w:t xml:space="preserve"> </w:t>
      </w:r>
      <w:r w:rsidRPr="008C2AEE">
        <w:rPr>
          <w:sz w:val="28"/>
        </w:rPr>
        <w:t>связи с образованием идеально-типических понятий, связаны с различными функциями и различным происхождением идеальных типов. В социологии идеальный тип выполняет функцию</w:t>
      </w:r>
      <w:r w:rsidR="008C2AEE">
        <w:rPr>
          <w:sz w:val="28"/>
        </w:rPr>
        <w:t xml:space="preserve"> </w:t>
      </w:r>
      <w:r w:rsidRPr="008C2AEE">
        <w:rPr>
          <w:sz w:val="28"/>
        </w:rPr>
        <w:t>обнаружения типического, закономерного в явлениях и процессах.</w:t>
      </w:r>
    </w:p>
    <w:p w:rsidR="00DD6CE4" w:rsidRPr="008C2AEE" w:rsidRDefault="00DD6CE4" w:rsidP="008C2A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032B9" w:rsidRPr="008C2AEE" w:rsidRDefault="00FA449A" w:rsidP="008C2AEE">
      <w:pPr>
        <w:spacing w:line="360" w:lineRule="auto"/>
        <w:ind w:firstLine="709"/>
        <w:jc w:val="both"/>
        <w:rPr>
          <w:rFonts w:cs="Arial"/>
          <w:b/>
          <w:sz w:val="28"/>
          <w:szCs w:val="28"/>
        </w:rPr>
      </w:pPr>
      <w:r w:rsidRPr="008C2AEE">
        <w:rPr>
          <w:b/>
          <w:sz w:val="28"/>
          <w:szCs w:val="28"/>
        </w:rPr>
        <w:t>5. Учение о типах господства</w:t>
      </w:r>
    </w:p>
    <w:p w:rsidR="00000F50" w:rsidRPr="008C2AEE" w:rsidRDefault="00000F50" w:rsidP="008C2AEE">
      <w:pPr>
        <w:spacing w:line="360" w:lineRule="auto"/>
        <w:ind w:firstLine="709"/>
        <w:jc w:val="both"/>
        <w:rPr>
          <w:sz w:val="28"/>
          <w:szCs w:val="28"/>
        </w:rPr>
      </w:pPr>
    </w:p>
    <w:p w:rsidR="00000F50" w:rsidRPr="008C2AEE" w:rsidRDefault="00000F50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>Под господством он понимал взаимное</w:t>
      </w:r>
      <w:r w:rsidR="00E416C6" w:rsidRPr="008C2AEE">
        <w:rPr>
          <w:sz w:val="28"/>
        </w:rPr>
        <w:t xml:space="preserve"> по</w:t>
      </w:r>
      <w:r w:rsidRPr="008C2AEE">
        <w:rPr>
          <w:sz w:val="28"/>
        </w:rPr>
        <w:t>кидание: тех, кто приказывает, — того, что их приказы будут выполнять</w:t>
      </w:r>
      <w:r w:rsidR="00E416C6" w:rsidRPr="008C2AEE">
        <w:rPr>
          <w:sz w:val="28"/>
        </w:rPr>
        <w:t>ся, а</w:t>
      </w:r>
      <w:r w:rsidRPr="008C2AEE">
        <w:rPr>
          <w:sz w:val="28"/>
        </w:rPr>
        <w:t xml:space="preserve"> им будут повиноваться; тех, кто повинуется, — того, что приказы бу</w:t>
      </w:r>
      <w:r w:rsidR="00E416C6" w:rsidRPr="008C2AEE">
        <w:rPr>
          <w:sz w:val="28"/>
        </w:rPr>
        <w:t xml:space="preserve">дут </w:t>
      </w:r>
      <w:r w:rsidRPr="008C2AEE">
        <w:rPr>
          <w:sz w:val="28"/>
        </w:rPr>
        <w:t>иметь характер</w:t>
      </w:r>
      <w:r w:rsidR="00E416C6" w:rsidRPr="008C2AEE">
        <w:rPr>
          <w:sz w:val="28"/>
        </w:rPr>
        <w:t>, соответствующий их ожиданиям. Учение</w:t>
      </w:r>
      <w:r w:rsidRPr="008C2AEE">
        <w:rPr>
          <w:sz w:val="28"/>
        </w:rPr>
        <w:t xml:space="preserve"> о господстве — это рассуждения о легитимном господ</w:t>
      </w:r>
      <w:r w:rsidR="00E416C6" w:rsidRPr="008C2AEE">
        <w:rPr>
          <w:sz w:val="28"/>
        </w:rPr>
        <w:t>стве, о</w:t>
      </w:r>
      <w:r w:rsidRPr="008C2AEE">
        <w:rPr>
          <w:sz w:val="28"/>
        </w:rPr>
        <w:t xml:space="preserve"> таком, которое признается управляемыми индивидами.</w:t>
      </w:r>
    </w:p>
    <w:p w:rsidR="00000F50" w:rsidRPr="008C2AEE" w:rsidRDefault="00E416C6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>В</w:t>
      </w:r>
      <w:r w:rsidR="00000F50" w:rsidRPr="008C2AEE">
        <w:rPr>
          <w:sz w:val="28"/>
        </w:rPr>
        <w:t>ебер говорит о трех типах легитимного гос</w:t>
      </w:r>
      <w:r w:rsidRPr="008C2AEE">
        <w:rPr>
          <w:sz w:val="28"/>
        </w:rPr>
        <w:t>подства, выделяемых в соо</w:t>
      </w:r>
      <w:r w:rsidR="00000F50" w:rsidRPr="008C2AEE">
        <w:rPr>
          <w:sz w:val="28"/>
        </w:rPr>
        <w:t>тв</w:t>
      </w:r>
      <w:r w:rsidRPr="008C2AEE">
        <w:rPr>
          <w:sz w:val="28"/>
        </w:rPr>
        <w:t>етств</w:t>
      </w:r>
      <w:r w:rsidR="00000F50" w:rsidRPr="008C2AEE">
        <w:rPr>
          <w:sz w:val="28"/>
        </w:rPr>
        <w:t xml:space="preserve">ии с тремя основными мотивами повиновения. Первый мотив — </w:t>
      </w:r>
      <w:r w:rsidRPr="008C2AEE">
        <w:rPr>
          <w:sz w:val="28"/>
        </w:rPr>
        <w:t>интересы повинующихся</w:t>
      </w:r>
      <w:r w:rsidR="00000F50" w:rsidRPr="008C2AEE">
        <w:rPr>
          <w:sz w:val="28"/>
        </w:rPr>
        <w:t xml:space="preserve">, т.е. их целерациональные соображения. Это основа </w:t>
      </w:r>
      <w:r w:rsidRPr="008C2AEE">
        <w:rPr>
          <w:sz w:val="28"/>
        </w:rPr>
        <w:t>называемого</w:t>
      </w:r>
      <w:r w:rsidR="00000F50" w:rsidRPr="008C2AEE">
        <w:rPr>
          <w:sz w:val="28"/>
        </w:rPr>
        <w:t xml:space="preserve"> Вебером «легального» типа господства, которое можно </w:t>
      </w:r>
      <w:r w:rsidRPr="008C2AEE">
        <w:rPr>
          <w:sz w:val="28"/>
        </w:rPr>
        <w:t>встретить</w:t>
      </w:r>
      <w:r w:rsidR="00000F50" w:rsidRPr="008C2AEE">
        <w:rPr>
          <w:sz w:val="28"/>
        </w:rPr>
        <w:t xml:space="preserve"> в развитых буржуазных государствах — Англии, Франции, США и др</w:t>
      </w:r>
      <w:r w:rsidR="00FE1FFD" w:rsidRPr="008C2AEE">
        <w:rPr>
          <w:sz w:val="28"/>
        </w:rPr>
        <w:t>. В этих странах</w:t>
      </w:r>
      <w:r w:rsidR="00000F50" w:rsidRPr="008C2AEE">
        <w:rPr>
          <w:sz w:val="28"/>
        </w:rPr>
        <w:t xml:space="preserve"> подчиняются не личности, а законам</w:t>
      </w:r>
      <w:r w:rsidR="00FE1FFD" w:rsidRPr="008C2AEE">
        <w:rPr>
          <w:sz w:val="28"/>
        </w:rPr>
        <w:t>.</w:t>
      </w:r>
      <w:r w:rsidR="008C2AEE">
        <w:rPr>
          <w:sz w:val="28"/>
        </w:rPr>
        <w:t xml:space="preserve"> </w:t>
      </w:r>
      <w:r w:rsidR="00FE1FFD" w:rsidRPr="008C2AEE">
        <w:rPr>
          <w:sz w:val="28"/>
        </w:rPr>
        <w:t>В таких странах</w:t>
      </w:r>
      <w:r w:rsidR="00000F50" w:rsidRPr="008C2AEE">
        <w:rPr>
          <w:sz w:val="28"/>
        </w:rPr>
        <w:t xml:space="preserve"> господствует «формально-правовое» начало.</w:t>
      </w:r>
    </w:p>
    <w:p w:rsidR="00000F50" w:rsidRPr="008C2AEE" w:rsidRDefault="00000F50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 xml:space="preserve">Самым чистым типом легального господства является бюрократия. </w:t>
      </w:r>
      <w:r w:rsidR="00946D55" w:rsidRPr="008C2AEE">
        <w:rPr>
          <w:sz w:val="28"/>
        </w:rPr>
        <w:t>Вебер</w:t>
      </w:r>
      <w:r w:rsidRPr="008C2AEE">
        <w:rPr>
          <w:sz w:val="28"/>
        </w:rPr>
        <w:t xml:space="preserve"> первым в</w:t>
      </w:r>
      <w:r w:rsidRPr="008C2AEE">
        <w:rPr>
          <w:sz w:val="28"/>
          <w:u w:val="single"/>
        </w:rPr>
        <w:t xml:space="preserve"> </w:t>
      </w:r>
      <w:r w:rsidRPr="008C2AEE">
        <w:rPr>
          <w:sz w:val="28"/>
        </w:rPr>
        <w:t xml:space="preserve">научной литературе разработал это понятие. Он </w:t>
      </w:r>
      <w:r w:rsidR="00946D55" w:rsidRPr="008C2AEE">
        <w:rPr>
          <w:sz w:val="28"/>
        </w:rPr>
        <w:t>рассмотрел</w:t>
      </w:r>
      <w:r w:rsidRPr="008C2AEE">
        <w:rPr>
          <w:sz w:val="28"/>
        </w:rPr>
        <w:t xml:space="preserve"> бюрократическое управление ка</w:t>
      </w:r>
      <w:r w:rsidR="00630788" w:rsidRPr="008C2AEE">
        <w:rPr>
          <w:sz w:val="28"/>
        </w:rPr>
        <w:t>к господство посредством знания. В</w:t>
      </w:r>
      <w:r w:rsidRPr="008C2AEE">
        <w:rPr>
          <w:sz w:val="28"/>
        </w:rPr>
        <w:t xml:space="preserve"> </w:t>
      </w:r>
      <w:r w:rsidR="00630788" w:rsidRPr="008C2AEE">
        <w:rPr>
          <w:sz w:val="28"/>
        </w:rPr>
        <w:t>этом господстве</w:t>
      </w:r>
      <w:r w:rsidRPr="008C2AEE">
        <w:rPr>
          <w:sz w:val="28"/>
        </w:rPr>
        <w:t xml:space="preserve"> и заключался его (управления) спе</w:t>
      </w:r>
      <w:r w:rsidR="000B740E" w:rsidRPr="008C2AEE">
        <w:rPr>
          <w:sz w:val="28"/>
        </w:rPr>
        <w:t>цифически рациональный характер</w:t>
      </w:r>
      <w:r w:rsidRPr="008C2AEE">
        <w:rPr>
          <w:sz w:val="28"/>
        </w:rPr>
        <w:t xml:space="preserve">. </w:t>
      </w:r>
      <w:r w:rsidR="000B740E" w:rsidRPr="008C2AEE">
        <w:rPr>
          <w:sz w:val="28"/>
        </w:rPr>
        <w:t>Он п</w:t>
      </w:r>
      <w:r w:rsidRPr="008C2AEE">
        <w:rPr>
          <w:sz w:val="28"/>
        </w:rPr>
        <w:t>исал о</w:t>
      </w:r>
      <w:r w:rsidR="000B740E" w:rsidRPr="008C2AEE">
        <w:rPr>
          <w:sz w:val="28"/>
        </w:rPr>
        <w:t>б этом так</w:t>
      </w:r>
      <w:r w:rsidRPr="008C2AEE">
        <w:rPr>
          <w:sz w:val="28"/>
        </w:rPr>
        <w:t>: «Никакая машин</w:t>
      </w:r>
      <w:r w:rsidR="00770D9A" w:rsidRPr="008C2AEE">
        <w:rPr>
          <w:sz w:val="28"/>
        </w:rPr>
        <w:t xml:space="preserve">а </w:t>
      </w:r>
      <w:r w:rsidRPr="008C2AEE">
        <w:rPr>
          <w:sz w:val="28"/>
        </w:rPr>
        <w:t xml:space="preserve">мира не может работать с такой </w:t>
      </w:r>
      <w:r w:rsidR="00770D9A" w:rsidRPr="008C2AEE">
        <w:rPr>
          <w:sz w:val="28"/>
        </w:rPr>
        <w:t>четкостью</w:t>
      </w:r>
      <w:r w:rsidRPr="008C2AEE">
        <w:rPr>
          <w:sz w:val="28"/>
        </w:rPr>
        <w:t>, как эта человеч</w:t>
      </w:r>
      <w:r w:rsidR="00770D9A" w:rsidRPr="008C2AEE">
        <w:rPr>
          <w:sz w:val="28"/>
        </w:rPr>
        <w:t>еская машина, и к тому же стоит</w:t>
      </w:r>
      <w:r w:rsidRPr="008C2AEE">
        <w:rPr>
          <w:sz w:val="28"/>
        </w:rPr>
        <w:t xml:space="preserve"> так дешево!»</w:t>
      </w:r>
    </w:p>
    <w:p w:rsidR="00EA7849" w:rsidRPr="008C2AEE" w:rsidRDefault="00000F50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 xml:space="preserve">Бюрократическое господство у социолога означало власть </w:t>
      </w:r>
      <w:r w:rsidR="003E797B" w:rsidRPr="008C2AEE">
        <w:rPr>
          <w:sz w:val="28"/>
        </w:rPr>
        <w:t>чиновников</w:t>
      </w:r>
      <w:r w:rsidRPr="008C2AEE">
        <w:rPr>
          <w:sz w:val="28"/>
        </w:rPr>
        <w:t xml:space="preserve">, причем повсюду: в хозяйственной жизни, политических движениях, ни главное — в управлении обществом. </w:t>
      </w:r>
      <w:r w:rsidR="003E797B" w:rsidRPr="008C2AEE">
        <w:rPr>
          <w:sz w:val="28"/>
        </w:rPr>
        <w:t>Заповеди</w:t>
      </w:r>
      <w:r w:rsidR="008C2AEE">
        <w:rPr>
          <w:sz w:val="28"/>
        </w:rPr>
        <w:t xml:space="preserve"> </w:t>
      </w:r>
      <w:r w:rsidR="003E797B" w:rsidRPr="008C2AEE">
        <w:rPr>
          <w:sz w:val="28"/>
        </w:rPr>
        <w:t xml:space="preserve">бюрократии: </w:t>
      </w:r>
      <w:r w:rsidRPr="008C2AEE">
        <w:rPr>
          <w:sz w:val="28"/>
        </w:rPr>
        <w:t xml:space="preserve">Должностные лица являются </w:t>
      </w:r>
      <w:r w:rsidR="003E797B" w:rsidRPr="008C2AEE">
        <w:rPr>
          <w:sz w:val="28"/>
        </w:rPr>
        <w:t>вечно</w:t>
      </w:r>
      <w:r w:rsidRPr="008C2AEE">
        <w:rPr>
          <w:sz w:val="28"/>
        </w:rPr>
        <w:t xml:space="preserve"> свободными людьми и выполняют лишь определенные функции</w:t>
      </w:r>
      <w:r w:rsidR="003E797B" w:rsidRPr="008C2AEE">
        <w:rPr>
          <w:sz w:val="28"/>
        </w:rPr>
        <w:t xml:space="preserve">. Они </w:t>
      </w:r>
      <w:r w:rsidRPr="008C2AEE">
        <w:rPr>
          <w:sz w:val="28"/>
        </w:rPr>
        <w:t xml:space="preserve">отбираются на основе профессиональных качеств. Они назначаются, </w:t>
      </w:r>
      <w:r w:rsidR="003E797B" w:rsidRPr="008C2AEE">
        <w:rPr>
          <w:sz w:val="28"/>
        </w:rPr>
        <w:t>а не</w:t>
      </w:r>
      <w:r w:rsidR="008C2AEE">
        <w:rPr>
          <w:sz w:val="28"/>
        </w:rPr>
        <w:t xml:space="preserve"> </w:t>
      </w:r>
      <w:r w:rsidRPr="008C2AEE">
        <w:rPr>
          <w:sz w:val="28"/>
        </w:rPr>
        <w:t>избираются. Чиновники вознаграж</w:t>
      </w:r>
      <w:r w:rsidR="003E797B" w:rsidRPr="008C2AEE">
        <w:rPr>
          <w:sz w:val="28"/>
        </w:rPr>
        <w:t>даются фиксированной зарплатой</w:t>
      </w:r>
      <w:r w:rsidR="008C2AEE">
        <w:rPr>
          <w:sz w:val="28"/>
        </w:rPr>
        <w:t xml:space="preserve"> </w:t>
      </w:r>
      <w:r w:rsidRPr="008C2AEE">
        <w:rPr>
          <w:sz w:val="28"/>
        </w:rPr>
        <w:t>и получают право на пенсию</w:t>
      </w:r>
      <w:r w:rsidR="00E30561" w:rsidRPr="008C2AEE">
        <w:rPr>
          <w:sz w:val="28"/>
        </w:rPr>
        <w:t>. Чиновник не имеет никакой соб</w:t>
      </w:r>
      <w:r w:rsidR="00DD6D1E" w:rsidRPr="008C2AEE">
        <w:rPr>
          <w:sz w:val="28"/>
        </w:rPr>
        <w:t xml:space="preserve">ственности на средства администрации и работает без пожизненного </w:t>
      </w:r>
      <w:r w:rsidR="00185EFB" w:rsidRPr="008C2AEE">
        <w:rPr>
          <w:sz w:val="28"/>
        </w:rPr>
        <w:t>прис</w:t>
      </w:r>
      <w:r w:rsidR="00DD6D1E" w:rsidRPr="008C2AEE">
        <w:rPr>
          <w:sz w:val="28"/>
        </w:rPr>
        <w:t>воения своей позиции. Он подчиняется строгой дисциплине и контр</w:t>
      </w:r>
      <w:r w:rsidR="00185EFB" w:rsidRPr="008C2AEE">
        <w:rPr>
          <w:sz w:val="28"/>
        </w:rPr>
        <w:t xml:space="preserve">ю </w:t>
      </w:r>
      <w:r w:rsidR="00DD6D1E" w:rsidRPr="008C2AEE">
        <w:rPr>
          <w:sz w:val="28"/>
        </w:rPr>
        <w:t>за поведением на службе. Предусматрива</w:t>
      </w:r>
      <w:r w:rsidR="00185EFB" w:rsidRPr="008C2AEE">
        <w:rPr>
          <w:sz w:val="28"/>
        </w:rPr>
        <w:t>ется система профессионально</w:t>
      </w:r>
      <w:r w:rsidR="00DD6D1E" w:rsidRPr="008C2AEE">
        <w:rPr>
          <w:sz w:val="28"/>
        </w:rPr>
        <w:t xml:space="preserve">го продвижения чиновника по службе (карьера). </w:t>
      </w:r>
    </w:p>
    <w:p w:rsidR="00EA7849" w:rsidRPr="008C2AEE" w:rsidRDefault="00EA7849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>Второй тип легитимного господства основан на вере не только в законность, но даже в священность, но даже</w:t>
      </w:r>
      <w:r w:rsidR="008C2AEE">
        <w:rPr>
          <w:sz w:val="28"/>
        </w:rPr>
        <w:t xml:space="preserve"> </w:t>
      </w:r>
      <w:r w:rsidRPr="008C2AEE">
        <w:rPr>
          <w:sz w:val="28"/>
        </w:rPr>
        <w:t>в священность порядков и властей. Он базируется на повседневных нравах, привычках к определенному поведению. Этот тип Вебер называет традиционней</w:t>
      </w:r>
      <w:r w:rsidR="008C2AEE">
        <w:rPr>
          <w:sz w:val="28"/>
        </w:rPr>
        <w:t xml:space="preserve"> </w:t>
      </w:r>
      <w:r w:rsidRPr="008C2AEE">
        <w:rPr>
          <w:sz w:val="28"/>
        </w:rPr>
        <w:t>господством. Самый чистый тип такого господства (идеальный тип).</w:t>
      </w:r>
    </w:p>
    <w:p w:rsidR="003E797B" w:rsidRPr="008C2AEE" w:rsidRDefault="00EA7849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>Патриархальный («господин» — «подданные» — «слуги»). Патриархальный</w:t>
      </w:r>
      <w:r w:rsidR="008C2AEE">
        <w:rPr>
          <w:sz w:val="28"/>
        </w:rPr>
        <w:t xml:space="preserve"> </w:t>
      </w:r>
      <w:r w:rsidRPr="008C2AEE">
        <w:rPr>
          <w:sz w:val="28"/>
        </w:rPr>
        <w:t>тип во многом сходен со структурой отношений господства — подчинения в семье. Сходство традиционного типа господства и отношений в семье</w:t>
      </w:r>
      <w:r w:rsidR="008C2AEE">
        <w:rPr>
          <w:sz w:val="28"/>
        </w:rPr>
        <w:t xml:space="preserve"> </w:t>
      </w:r>
      <w:r w:rsidRPr="008C2AEE">
        <w:rPr>
          <w:sz w:val="28"/>
        </w:rPr>
        <w:t>определяется также личной верностью и преданностью. В традиционном типе господства в любой сфере деятельности при назначении на должность характер отношений всегда сугубо личный.</w:t>
      </w:r>
    </w:p>
    <w:p w:rsidR="00A77C88" w:rsidRPr="008C2AEE" w:rsidRDefault="00A77C88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>Третий тип господства имеет аффективную основу мотивации, он получил у Вебера название харизматического. Он писал: «Харизмой» следует называть качество личности, признаваемое необычайным, благодаря которому он оценивается как одаренная сверхъестественными, сверхчеловеческими силами. Харизма расс</w:t>
      </w:r>
      <w:r w:rsidR="00235A7C" w:rsidRPr="008C2AEE">
        <w:rPr>
          <w:sz w:val="28"/>
        </w:rPr>
        <w:t xml:space="preserve">матривается как посланная богом. </w:t>
      </w:r>
      <w:r w:rsidR="008C2AEE">
        <w:rPr>
          <w:sz w:val="28"/>
        </w:rPr>
        <w:t>[1988. С. 139]</w:t>
      </w:r>
      <w:r w:rsidRPr="008C2AEE">
        <w:rPr>
          <w:sz w:val="28"/>
        </w:rPr>
        <w:t xml:space="preserve"> </w:t>
      </w:r>
      <w:r w:rsidR="00235A7C" w:rsidRPr="008C2AEE">
        <w:rPr>
          <w:sz w:val="28"/>
        </w:rPr>
        <w:t>«божий дар»</w:t>
      </w:r>
      <w:r w:rsidR="0020667A" w:rsidRPr="008C2AEE">
        <w:rPr>
          <w:sz w:val="28"/>
        </w:rPr>
        <w:t xml:space="preserve"> </w:t>
      </w:r>
      <w:r w:rsidR="00235A7C" w:rsidRPr="008C2AEE">
        <w:rPr>
          <w:sz w:val="28"/>
        </w:rPr>
        <w:t>(</w:t>
      </w:r>
      <w:r w:rsidRPr="008C2AEE">
        <w:rPr>
          <w:sz w:val="28"/>
        </w:rPr>
        <w:t>харизма</w:t>
      </w:r>
      <w:r w:rsidR="00235A7C" w:rsidRPr="008C2AEE">
        <w:rPr>
          <w:sz w:val="28"/>
        </w:rPr>
        <w:t>)</w:t>
      </w:r>
      <w:r w:rsidRPr="008C2AEE">
        <w:rPr>
          <w:sz w:val="28"/>
        </w:rPr>
        <w:t xml:space="preserve"> представляет собой особую </w:t>
      </w:r>
      <w:r w:rsidR="0020667A" w:rsidRPr="008C2AEE">
        <w:rPr>
          <w:sz w:val="28"/>
        </w:rPr>
        <w:t xml:space="preserve">способность </w:t>
      </w:r>
      <w:r w:rsidRPr="008C2AEE">
        <w:rPr>
          <w:sz w:val="28"/>
        </w:rPr>
        <w:t>выделяющую индивида среди остальных</w:t>
      </w:r>
      <w:r w:rsidR="0020667A" w:rsidRPr="008C2AEE">
        <w:rPr>
          <w:sz w:val="28"/>
        </w:rPr>
        <w:t>. Ха</w:t>
      </w:r>
      <w:r w:rsidRPr="008C2AEE">
        <w:rPr>
          <w:sz w:val="28"/>
        </w:rPr>
        <w:t xml:space="preserve">ризматические качества — это во многом </w:t>
      </w:r>
      <w:r w:rsidR="0020667A" w:rsidRPr="008C2AEE">
        <w:rPr>
          <w:sz w:val="28"/>
        </w:rPr>
        <w:t>магические качества, к числу к</w:t>
      </w:r>
      <w:r w:rsidRPr="008C2AEE">
        <w:rPr>
          <w:sz w:val="28"/>
        </w:rPr>
        <w:t>о</w:t>
      </w:r>
      <w:r w:rsidR="0020667A" w:rsidRPr="008C2AEE">
        <w:rPr>
          <w:sz w:val="28"/>
        </w:rPr>
        <w:t>то</w:t>
      </w:r>
      <w:r w:rsidRPr="008C2AEE">
        <w:rPr>
          <w:sz w:val="28"/>
        </w:rPr>
        <w:t>рых можно отнести пророческий дар, выдающуюся силу слова</w:t>
      </w:r>
      <w:r w:rsidR="00FD2047" w:rsidRPr="008C2AEE">
        <w:rPr>
          <w:sz w:val="28"/>
        </w:rPr>
        <w:t>.</w:t>
      </w:r>
      <w:r w:rsidRPr="008C2AEE">
        <w:rPr>
          <w:sz w:val="28"/>
        </w:rPr>
        <w:t xml:space="preserve"> </w:t>
      </w:r>
    </w:p>
    <w:p w:rsidR="006D26DB" w:rsidRPr="008C2AEE" w:rsidRDefault="00A77C88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>Харизмой обладают герои, полков</w:t>
      </w:r>
      <w:r w:rsidR="00FD2047" w:rsidRPr="008C2AEE">
        <w:rPr>
          <w:sz w:val="28"/>
        </w:rPr>
        <w:t xml:space="preserve">одцы, пророки, маги, выдающиеся </w:t>
      </w:r>
      <w:r w:rsidRPr="008C2AEE">
        <w:rPr>
          <w:sz w:val="28"/>
        </w:rPr>
        <w:t>политики и государственные деяте</w:t>
      </w:r>
      <w:r w:rsidR="00FD2047" w:rsidRPr="008C2AEE">
        <w:rPr>
          <w:sz w:val="28"/>
        </w:rPr>
        <w:t xml:space="preserve">ли, основатели, мировых религий </w:t>
      </w:r>
      <w:r w:rsidRPr="008C2AEE">
        <w:rPr>
          <w:sz w:val="28"/>
        </w:rPr>
        <w:t>(Будда, Иисус, Магомет). Харизма, по</w:t>
      </w:r>
      <w:r w:rsidR="00FD2047" w:rsidRPr="008C2AEE">
        <w:rPr>
          <w:sz w:val="28"/>
        </w:rPr>
        <w:t xml:space="preserve"> Веберу, это великая революцион</w:t>
      </w:r>
      <w:r w:rsidRPr="008C2AEE">
        <w:rPr>
          <w:sz w:val="28"/>
        </w:rPr>
        <w:t xml:space="preserve">ная сила, на которой держится господство и управление.. </w:t>
      </w:r>
      <w:r w:rsidR="00FD2047" w:rsidRPr="008C2AEE">
        <w:rPr>
          <w:sz w:val="28"/>
        </w:rPr>
        <w:t>Харизматиками являются:</w:t>
      </w:r>
      <w:r w:rsidR="008C2AEE">
        <w:rPr>
          <w:sz w:val="28"/>
        </w:rPr>
        <w:t xml:space="preserve"> </w:t>
      </w:r>
      <w:r w:rsidRPr="008C2AEE">
        <w:rPr>
          <w:sz w:val="28"/>
        </w:rPr>
        <w:t xml:space="preserve">Перикл, и </w:t>
      </w:r>
      <w:r w:rsidR="00FD2047" w:rsidRPr="008C2AEE">
        <w:rPr>
          <w:sz w:val="28"/>
        </w:rPr>
        <w:t>Александр Македонский,</w:t>
      </w:r>
      <w:r w:rsidR="008C2AEE">
        <w:rPr>
          <w:sz w:val="28"/>
        </w:rPr>
        <w:t xml:space="preserve"> </w:t>
      </w:r>
      <w:r w:rsidR="00FD2047" w:rsidRPr="008C2AEE">
        <w:rPr>
          <w:sz w:val="28"/>
        </w:rPr>
        <w:t>Цезарь,</w:t>
      </w:r>
      <w:r w:rsidRPr="008C2AEE">
        <w:rPr>
          <w:sz w:val="28"/>
        </w:rPr>
        <w:t xml:space="preserve"> Чингисхан, и Наполеон. </w:t>
      </w:r>
    </w:p>
    <w:p w:rsidR="00545FF3" w:rsidRPr="008C2AEE" w:rsidRDefault="006D26DB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>Немецкий социолог видит общее и различное между харизматическим и традиционным типами легитимного господства. Общее состоит в том, что</w:t>
      </w:r>
      <w:r w:rsidR="008C2AEE">
        <w:rPr>
          <w:sz w:val="28"/>
        </w:rPr>
        <w:t xml:space="preserve"> </w:t>
      </w:r>
      <w:r w:rsidRPr="008C2AEE">
        <w:rPr>
          <w:sz w:val="28"/>
        </w:rPr>
        <w:t>тот, и другой опираются на личные отношения между господином и подчиненными. В этом плане оба типа противостоят первому</w:t>
      </w:r>
      <w:r w:rsidR="00BE63A9" w:rsidRPr="008C2AEE">
        <w:rPr>
          <w:sz w:val="28"/>
        </w:rPr>
        <w:t xml:space="preserve"> -</w:t>
      </w:r>
      <w:r w:rsidRPr="008C2AEE">
        <w:rPr>
          <w:sz w:val="28"/>
        </w:rPr>
        <w:t xml:space="preserve"> </w:t>
      </w:r>
      <w:r w:rsidR="00BE63A9" w:rsidRPr="008C2AEE">
        <w:rPr>
          <w:sz w:val="28"/>
        </w:rPr>
        <w:t>формально-рациональному, где царят безличные отношения. Различия между типами господства в следующем: традиционный тип основан на привычке.</w:t>
      </w:r>
      <w:r w:rsidR="008C2AEE">
        <w:rPr>
          <w:sz w:val="28"/>
        </w:rPr>
        <w:t xml:space="preserve"> </w:t>
      </w:r>
      <w:r w:rsidR="00BE63A9" w:rsidRPr="008C2AEE">
        <w:rPr>
          <w:sz w:val="28"/>
        </w:rPr>
        <w:t xml:space="preserve">Харизматический опирается на нечто необычайное, никогда ранее не признававшееся. </w:t>
      </w:r>
      <w:r w:rsidR="00B10611" w:rsidRPr="008C2AEE">
        <w:rPr>
          <w:sz w:val="28"/>
        </w:rPr>
        <w:t>При харизматическом господстве н</w:t>
      </w:r>
      <w:r w:rsidR="00BE63A9" w:rsidRPr="008C2AEE">
        <w:rPr>
          <w:sz w:val="28"/>
        </w:rPr>
        <w:t>ет установленных (рационально или по традиции) правил</w:t>
      </w:r>
      <w:r w:rsidR="00B10611" w:rsidRPr="008C2AEE">
        <w:rPr>
          <w:sz w:val="28"/>
        </w:rPr>
        <w:t>.</w:t>
      </w:r>
    </w:p>
    <w:p w:rsidR="00545FF3" w:rsidRPr="008C2AEE" w:rsidRDefault="00545FF3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>Три типа господства приблизительно соответствуют трем из четырех типов социального действия. Легальный тип</w:t>
      </w:r>
      <w:r w:rsidR="00683F4F" w:rsidRPr="008C2AEE">
        <w:rPr>
          <w:sz w:val="28"/>
        </w:rPr>
        <w:t xml:space="preserve"> господства соотносится с целе</w:t>
      </w:r>
      <w:r w:rsidRPr="008C2AEE">
        <w:rPr>
          <w:sz w:val="28"/>
        </w:rPr>
        <w:t>рациональным действием, традиц</w:t>
      </w:r>
      <w:r w:rsidR="00683F4F" w:rsidRPr="008C2AEE">
        <w:rPr>
          <w:sz w:val="28"/>
        </w:rPr>
        <w:t xml:space="preserve">ионный — с традиционным действием. В </w:t>
      </w:r>
      <w:r w:rsidRPr="008C2AEE">
        <w:rPr>
          <w:sz w:val="28"/>
        </w:rPr>
        <w:t xml:space="preserve">основе типов господства, и типов действия лежит мотивация. </w:t>
      </w:r>
      <w:r w:rsidR="00683F4F" w:rsidRPr="008C2AEE">
        <w:rPr>
          <w:sz w:val="28"/>
        </w:rPr>
        <w:t>Понятие</w:t>
      </w:r>
      <w:r w:rsidR="008C2AEE">
        <w:rPr>
          <w:sz w:val="28"/>
        </w:rPr>
        <w:t xml:space="preserve"> </w:t>
      </w:r>
      <w:r w:rsidRPr="008C2AEE">
        <w:rPr>
          <w:sz w:val="28"/>
        </w:rPr>
        <w:t>ценностно-рационального действия</w:t>
      </w:r>
      <w:r w:rsidR="008969E4" w:rsidRPr="008C2AEE">
        <w:rPr>
          <w:sz w:val="28"/>
        </w:rPr>
        <w:t>(например, честь)</w:t>
      </w:r>
      <w:r w:rsidRPr="008C2AEE">
        <w:rPr>
          <w:sz w:val="28"/>
        </w:rPr>
        <w:t xml:space="preserve">, </w:t>
      </w:r>
      <w:r w:rsidR="008969E4" w:rsidRPr="008C2AEE">
        <w:rPr>
          <w:sz w:val="28"/>
        </w:rPr>
        <w:t xml:space="preserve">обычно упоминается, </w:t>
      </w:r>
      <w:r w:rsidRPr="008C2AEE">
        <w:rPr>
          <w:sz w:val="28"/>
        </w:rPr>
        <w:t xml:space="preserve">как одно из </w:t>
      </w:r>
      <w:r w:rsidR="008969E4" w:rsidRPr="008C2AEE">
        <w:rPr>
          <w:sz w:val="28"/>
        </w:rPr>
        <w:t>основных,</w:t>
      </w:r>
      <w:r w:rsidR="008C2AEE">
        <w:rPr>
          <w:sz w:val="28"/>
        </w:rPr>
        <w:t xml:space="preserve"> </w:t>
      </w:r>
      <w:r w:rsidRPr="008C2AEE">
        <w:rPr>
          <w:sz w:val="28"/>
        </w:rPr>
        <w:t>но не присутствует в типологии видов господства</w:t>
      </w:r>
      <w:r w:rsidR="008969E4" w:rsidRPr="008C2AEE">
        <w:rPr>
          <w:sz w:val="28"/>
        </w:rPr>
        <w:t>.</w:t>
      </w:r>
    </w:p>
    <w:p w:rsidR="00A77C88" w:rsidRPr="008C2AEE" w:rsidRDefault="00545FF3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 xml:space="preserve">Типы господства реализуются лишь в сфере политической </w:t>
      </w:r>
      <w:r w:rsidR="00DB0778" w:rsidRPr="008C2AEE">
        <w:rPr>
          <w:sz w:val="28"/>
        </w:rPr>
        <w:t>власти</w:t>
      </w:r>
      <w:r w:rsidRPr="008C2AEE">
        <w:rPr>
          <w:sz w:val="28"/>
        </w:rPr>
        <w:t>, управления и поэтому не могут быть с</w:t>
      </w:r>
      <w:r w:rsidR="00DB0778" w:rsidRPr="008C2AEE">
        <w:rPr>
          <w:sz w:val="28"/>
        </w:rPr>
        <w:t>толь же широкими и универсальными, как идеальные типы.</w:t>
      </w:r>
    </w:p>
    <w:p w:rsidR="00C7706B" w:rsidRPr="008C2AEE" w:rsidRDefault="00C7706B" w:rsidP="008C2AEE">
      <w:pPr>
        <w:spacing w:line="360" w:lineRule="auto"/>
        <w:ind w:firstLine="709"/>
        <w:jc w:val="both"/>
        <w:rPr>
          <w:sz w:val="28"/>
        </w:rPr>
      </w:pPr>
    </w:p>
    <w:p w:rsidR="00C7706B" w:rsidRPr="008C2AEE" w:rsidRDefault="00C7706B" w:rsidP="008C2AE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C2AEE">
        <w:rPr>
          <w:b/>
          <w:sz w:val="28"/>
          <w:szCs w:val="28"/>
        </w:rPr>
        <w:t>6. Принцип рациональности и теория капитализма М. Вебера</w:t>
      </w:r>
    </w:p>
    <w:p w:rsidR="00827FF4" w:rsidRPr="008C2AEE" w:rsidRDefault="00827FF4" w:rsidP="008C2AEE">
      <w:pPr>
        <w:spacing w:line="360" w:lineRule="auto"/>
        <w:ind w:firstLine="709"/>
        <w:jc w:val="both"/>
        <w:rPr>
          <w:sz w:val="28"/>
        </w:rPr>
      </w:pPr>
    </w:p>
    <w:p w:rsidR="00827FF4" w:rsidRPr="008C2AEE" w:rsidRDefault="00827FF4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>Социолог был убежден, что рационализация социального действия — это тенденция самого исторического процесса. Это означает, что рационализируются способ ведения хозяйства, управление во всех областях жизни, образ мышления людей.</w:t>
      </w:r>
    </w:p>
    <w:p w:rsidR="00C7706B" w:rsidRPr="008C2AEE" w:rsidRDefault="00827FF4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>В результате действия тенденции рационализации в Европе впервые возник новый тип общества, который современные социологи определили как индустриальный. Главный его признак, по Веберу, — господс</w:t>
      </w:r>
      <w:r w:rsidR="008C2AEE">
        <w:rPr>
          <w:sz w:val="28"/>
        </w:rPr>
        <w:t>тво формалъно</w:t>
      </w:r>
      <w:r w:rsidRPr="008C2AEE">
        <w:rPr>
          <w:sz w:val="28"/>
        </w:rPr>
        <w:t>-рационального начала, т.е. того, чего не было во всех предшествовавших капитализму традиционных обществах. Следовательно</w:t>
      </w:r>
      <w:r w:rsidR="00A34067" w:rsidRPr="008C2AEE">
        <w:rPr>
          <w:sz w:val="28"/>
        </w:rPr>
        <w:t>,</w:t>
      </w:r>
      <w:r w:rsidRPr="008C2AEE">
        <w:rPr>
          <w:sz w:val="28"/>
        </w:rPr>
        <w:t xml:space="preserve"> основной критерий, позволяющий отличать докапиталистические типы общества от капиталистического, согласно Веберу, состоит в отсутствии формально-</w:t>
      </w:r>
      <w:r w:rsidR="00A34067" w:rsidRPr="008C2AEE">
        <w:rPr>
          <w:sz w:val="28"/>
        </w:rPr>
        <w:t xml:space="preserve"> рационального начала. </w:t>
      </w:r>
    </w:p>
    <w:p w:rsidR="00873E21" w:rsidRPr="008C2AEE" w:rsidRDefault="00873E21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>Формальная рациональность это идеальный тип, который соответствует преобладанию</w:t>
      </w:r>
      <w:r w:rsidR="008C2AEE">
        <w:rPr>
          <w:sz w:val="28"/>
        </w:rPr>
        <w:t xml:space="preserve"> </w:t>
      </w:r>
      <w:r w:rsidRPr="008C2AEE">
        <w:rPr>
          <w:sz w:val="28"/>
        </w:rPr>
        <w:t>целерационального типа действия над другими. Она присуща не только организации хозяйства, управления, образа жизни в целом. Он характеризует поведение индивида, социальной группы. Тогда формально-рациональное начало становится основным принципом. Учение о формальной</w:t>
      </w:r>
      <w:r w:rsidR="008C2AEE">
        <w:rPr>
          <w:sz w:val="28"/>
        </w:rPr>
        <w:t xml:space="preserve"> </w:t>
      </w:r>
      <w:r w:rsidRPr="008C2AEE">
        <w:rPr>
          <w:sz w:val="28"/>
        </w:rPr>
        <w:t>организации — это Веберовская теория капитализма. Эта теория связана с теорией социального действия и учением о типах господства.</w:t>
      </w:r>
    </w:p>
    <w:p w:rsidR="00873E21" w:rsidRPr="008C2AEE" w:rsidRDefault="00873E21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>Наиболее чистым его образцом и конкретным проявлением социолог считал поведение индивида в экономической сфере. Например: обмен товаров, или биржевая игра, или конкуренция на рынке.</w:t>
      </w:r>
    </w:p>
    <w:p w:rsidR="005129C6" w:rsidRPr="008C2AEE" w:rsidRDefault="001338C5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>Современная рациональная организация</w:t>
      </w:r>
      <w:r w:rsidR="008C2AEE">
        <w:rPr>
          <w:sz w:val="28"/>
        </w:rPr>
        <w:t xml:space="preserve"> </w:t>
      </w:r>
      <w:r w:rsidRPr="008C2AEE">
        <w:rPr>
          <w:sz w:val="28"/>
        </w:rPr>
        <w:t xml:space="preserve">ориентирована на товарный рынок. Она, по мнению Вебера, </w:t>
      </w:r>
      <w:r w:rsidR="00134C0C" w:rsidRPr="008C2AEE">
        <w:rPr>
          <w:sz w:val="28"/>
        </w:rPr>
        <w:t>«немыслима</w:t>
      </w:r>
      <w:r w:rsidR="008C2AEE">
        <w:rPr>
          <w:sz w:val="28"/>
        </w:rPr>
        <w:t xml:space="preserve"> </w:t>
      </w:r>
      <w:r w:rsidR="00134C0C" w:rsidRPr="008C2AEE">
        <w:rPr>
          <w:sz w:val="28"/>
        </w:rPr>
        <w:t>без господствующего в современной экономике</w:t>
      </w:r>
      <w:r w:rsidR="00F44728" w:rsidRPr="008C2AEE">
        <w:rPr>
          <w:sz w:val="28"/>
        </w:rPr>
        <w:t xml:space="preserve"> </w:t>
      </w:r>
      <w:r w:rsidR="00134C0C" w:rsidRPr="008C2AEE">
        <w:rPr>
          <w:sz w:val="28"/>
        </w:rPr>
        <w:t>деления: предприятия от домашнего хозяйства</w:t>
      </w:r>
      <w:r w:rsidR="00F44728" w:rsidRPr="008C2AEE">
        <w:rPr>
          <w:sz w:val="28"/>
        </w:rPr>
        <w:t>.</w:t>
      </w:r>
      <w:r w:rsidR="00134C0C" w:rsidRPr="008C2AEE">
        <w:rPr>
          <w:sz w:val="28"/>
        </w:rPr>
        <w:t xml:space="preserve">» [Там же. С. 51 </w:t>
      </w:r>
      <w:r w:rsidR="00DA7E7B" w:rsidRPr="008C2AEE">
        <w:rPr>
          <w:sz w:val="28"/>
        </w:rPr>
        <w:t>].</w:t>
      </w:r>
    </w:p>
    <w:p w:rsidR="005129C6" w:rsidRPr="008C2AEE" w:rsidRDefault="005129C6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>Источники экономических различий в социальной структуре включают в себя по Веберу, профессиональное мастерство, квалификацию, знания, навыки, которые ценятся весьма высоко и оказывают существенное влияние на место и положение человека (группы) в обществе. А это означает, что люди с опытом работы могут получать доходы, превышающие обычный уровень зарплаты, даже не обладая собственностью (скажем, юристы, менеджеры, врачи), В результате этого у них есть возможность попасть в группы с высоким статусом.</w:t>
      </w:r>
    </w:p>
    <w:p w:rsidR="00544B2B" w:rsidRPr="008C2AEE" w:rsidRDefault="00F86476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>Сам статус определяется через различия</w:t>
      </w:r>
      <w:r w:rsidR="008C2AEE">
        <w:rPr>
          <w:sz w:val="28"/>
        </w:rPr>
        <w:t xml:space="preserve"> </w:t>
      </w:r>
      <w:r w:rsidRPr="008C2AEE">
        <w:rPr>
          <w:sz w:val="28"/>
        </w:rPr>
        <w:t>между индивидами и социальными группами по социальному престижу</w:t>
      </w:r>
      <w:r w:rsidR="00544B2B" w:rsidRPr="008C2AEE">
        <w:rPr>
          <w:sz w:val="28"/>
        </w:rPr>
        <w:t>,</w:t>
      </w:r>
      <w:r w:rsidRPr="008C2AEE">
        <w:rPr>
          <w:sz w:val="28"/>
        </w:rPr>
        <w:t xml:space="preserve"> которым они обладают относительно друг друга.</w:t>
      </w:r>
    </w:p>
    <w:p w:rsidR="00544B2B" w:rsidRPr="008C2AEE" w:rsidRDefault="00544B2B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>Концепция социальной структуры Вебера была тесно взаимосвязана с</w:t>
      </w:r>
      <w:r w:rsidR="008C2AEE">
        <w:rPr>
          <w:sz w:val="28"/>
        </w:rPr>
        <w:t xml:space="preserve"> </w:t>
      </w:r>
      <w:r w:rsidRPr="008C2AEE">
        <w:rPr>
          <w:sz w:val="28"/>
        </w:rPr>
        <w:t>его теорией социального действия. В соответствии с ней развитие общества есть процесс рационализации действий индивидов, усиления целерационального типа поведения, одним из основных компонентов, которого является достижение профессионального мастерства и соответствующего</w:t>
      </w:r>
      <w:r w:rsidR="008C2AEE">
        <w:rPr>
          <w:sz w:val="28"/>
        </w:rPr>
        <w:t xml:space="preserve"> </w:t>
      </w:r>
      <w:r w:rsidRPr="008C2AEE">
        <w:rPr>
          <w:sz w:val="28"/>
        </w:rPr>
        <w:t>статуса. Немецкий социолог делает вывод о быстром росте слоя людей имеющих собственности, но обладающих высоким профессионализмом позволяющим людям получать большой доход. Этот слой и служит основой «среднего класса».</w:t>
      </w:r>
    </w:p>
    <w:p w:rsidR="00705BC6" w:rsidRPr="008C2AEE" w:rsidRDefault="00705BC6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>Появившийся средний класс: включает в себя</w:t>
      </w:r>
      <w:r w:rsidR="008C2AEE">
        <w:rPr>
          <w:sz w:val="28"/>
        </w:rPr>
        <w:t xml:space="preserve"> </w:t>
      </w:r>
      <w:r w:rsidRPr="008C2AEE">
        <w:rPr>
          <w:sz w:val="28"/>
        </w:rPr>
        <w:t>собс</w:t>
      </w:r>
      <w:r w:rsidR="00864152" w:rsidRPr="008C2AEE">
        <w:rPr>
          <w:sz w:val="28"/>
        </w:rPr>
        <w:t>твенников</w:t>
      </w:r>
      <w:r w:rsidR="008C2AEE">
        <w:rPr>
          <w:sz w:val="28"/>
        </w:rPr>
        <w:t xml:space="preserve"> </w:t>
      </w:r>
      <w:r w:rsidR="00864152" w:rsidRPr="008C2AEE">
        <w:rPr>
          <w:sz w:val="28"/>
        </w:rPr>
        <w:t>производства</w:t>
      </w:r>
      <w:r w:rsidRPr="008C2AEE">
        <w:rPr>
          <w:sz w:val="28"/>
        </w:rPr>
        <w:t xml:space="preserve"> и людей, не обладающих</w:t>
      </w:r>
      <w:r w:rsidR="008C2AEE">
        <w:rPr>
          <w:sz w:val="28"/>
        </w:rPr>
        <w:t xml:space="preserve"> </w:t>
      </w:r>
      <w:r w:rsidRPr="008C2AEE">
        <w:rPr>
          <w:sz w:val="28"/>
        </w:rPr>
        <w:t>ими, но получающих значительный доход</w:t>
      </w:r>
      <w:r w:rsidR="005A1AA4" w:rsidRPr="008C2AEE">
        <w:rPr>
          <w:sz w:val="28"/>
        </w:rPr>
        <w:t>ом в силу</w:t>
      </w:r>
      <w:r w:rsidRPr="008C2AEE">
        <w:rPr>
          <w:sz w:val="28"/>
        </w:rPr>
        <w:t xml:space="preserve"> профессиональной компетентности и успешной ее реализации.</w:t>
      </w:r>
    </w:p>
    <w:p w:rsidR="00705BC6" w:rsidRPr="008C2AEE" w:rsidRDefault="00705BC6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>Практическое доказательство привело к тому, что его концепция социальной структуры оказа</w:t>
      </w:r>
      <w:r w:rsidR="005A1AA4" w:rsidRPr="008C2AEE">
        <w:rPr>
          <w:sz w:val="28"/>
        </w:rPr>
        <w:t>ла</w:t>
      </w:r>
      <w:r w:rsidRPr="008C2AEE">
        <w:rPr>
          <w:sz w:val="28"/>
        </w:rPr>
        <w:t xml:space="preserve"> очень большое воздействие на развитие социологии. </w:t>
      </w:r>
    </w:p>
    <w:p w:rsidR="00D477F4" w:rsidRPr="008C2AEE" w:rsidRDefault="00D477F4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>Вебер анализировал социальные группы по признакам их престижа, власти,</w:t>
      </w:r>
      <w:r w:rsidR="008C2AEE">
        <w:rPr>
          <w:sz w:val="28"/>
        </w:rPr>
        <w:t xml:space="preserve"> </w:t>
      </w:r>
      <w:r w:rsidRPr="008C2AEE">
        <w:rPr>
          <w:sz w:val="28"/>
        </w:rPr>
        <w:t>статуса, и описывал конфликты между ними. Он видел усиление чиновничества и бюрократического аппарата и предсказывал установление</w:t>
      </w:r>
      <w:r w:rsidR="008C2AEE">
        <w:rPr>
          <w:sz w:val="28"/>
        </w:rPr>
        <w:t xml:space="preserve"> </w:t>
      </w:r>
      <w:r w:rsidRPr="008C2AEE">
        <w:rPr>
          <w:sz w:val="28"/>
        </w:rPr>
        <w:t>диктатуры.</w:t>
      </w:r>
    </w:p>
    <w:p w:rsidR="009C260E" w:rsidRPr="008C2AEE" w:rsidRDefault="009C260E" w:rsidP="008C2AEE">
      <w:pPr>
        <w:spacing w:line="360" w:lineRule="auto"/>
        <w:ind w:firstLine="709"/>
        <w:jc w:val="both"/>
        <w:rPr>
          <w:sz w:val="28"/>
        </w:rPr>
      </w:pPr>
    </w:p>
    <w:p w:rsidR="009C260E" w:rsidRPr="008C2AEE" w:rsidRDefault="009C260E" w:rsidP="008C2AE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C2AEE">
        <w:rPr>
          <w:b/>
          <w:sz w:val="28"/>
          <w:szCs w:val="28"/>
        </w:rPr>
        <w:t>7. Социология религии</w:t>
      </w:r>
    </w:p>
    <w:p w:rsidR="008B6B88" w:rsidRPr="008C2AEE" w:rsidRDefault="008B6B88" w:rsidP="008C2A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B6B88" w:rsidRPr="008C2AEE" w:rsidRDefault="008B6B88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>Капиталистическое общество, отношения в нем и хозяйственная деятельность рассматриваются Вебером в тесной связи с религией. Если для</w:t>
      </w:r>
      <w:r w:rsidR="008C2AEE">
        <w:rPr>
          <w:sz w:val="28"/>
        </w:rPr>
        <w:t xml:space="preserve"> </w:t>
      </w:r>
      <w:r w:rsidRPr="008C2AEE">
        <w:rPr>
          <w:sz w:val="28"/>
        </w:rPr>
        <w:t xml:space="preserve">большинства предшественников и современников анализ религии принимал самодовлеющий и самодостаточный характер, то в его творчестве социологическая наука впервые столкнулась с выявлением тесной связи между религией и общественной. В работе «Протестантская этика и дух капитализма» (1904) Вебер впервые устанавливает связь между религией и экономикой. Он показывает, как воздействуют религиозно-этические установки на характер и способ осуществления экономической деятельности, на ее мотивацию и как те или иные типы ведения хозяйства изменяют религиозно-этические принципы. Он стремится доказать, что именно религиозные убеждения, религиозная этика оказались основными стимулами развития капиталистической экономики и обеспечила формирование таких черт личности как трудолюбие, бережливость, честность, активность. Не случайно сегодня западная социология обнаруживает большой интерес именно к этой стороне творчества Вебера. В развитых капиталистических странах многие считают, что дух капитализма и религиозной этики утрачивает свой стимулирующий потенциал. </w:t>
      </w:r>
    </w:p>
    <w:p w:rsidR="008B6B88" w:rsidRPr="008C2AEE" w:rsidRDefault="008B6B88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 xml:space="preserve">В социологии религии Вебера четко выражена соотнесенность духа капитализма и духа протестантизма. Одна из основных заповедей последнего состоит в том, что в этом греховном мире верующий должен трудиться во благо дела Божьего. Этика труда протестантизма и потребности развития капиталистического общества совпадали по существу. Моральная и религиозная ответственность становились весьма </w:t>
      </w:r>
      <w:r w:rsidR="000A159B" w:rsidRPr="008C2AEE">
        <w:rPr>
          <w:sz w:val="28"/>
        </w:rPr>
        <w:t xml:space="preserve">близкими. </w:t>
      </w:r>
      <w:r w:rsidRPr="008C2AEE">
        <w:rPr>
          <w:sz w:val="28"/>
        </w:rPr>
        <w:t>Обнаружение и анализ связи между ними является характерным для всей социологии религии Вебера.</w:t>
      </w:r>
    </w:p>
    <w:p w:rsidR="008B6B88" w:rsidRPr="008C2AEE" w:rsidRDefault="008B6B88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>Немецкий социолог противопоставля</w:t>
      </w:r>
      <w:r w:rsidR="007039C6" w:rsidRPr="008C2AEE">
        <w:rPr>
          <w:sz w:val="28"/>
        </w:rPr>
        <w:t>ет протестантизм в качестве ант</w:t>
      </w:r>
      <w:r w:rsidRPr="008C2AEE">
        <w:rPr>
          <w:sz w:val="28"/>
        </w:rPr>
        <w:t>итрадиционной религии католицизму как традиционной форме рели</w:t>
      </w:r>
      <w:r w:rsidR="00FE33A5" w:rsidRPr="008C2AEE">
        <w:rPr>
          <w:sz w:val="28"/>
        </w:rPr>
        <w:t>гиозности</w:t>
      </w:r>
      <w:r w:rsidRPr="008C2AEE">
        <w:rPr>
          <w:sz w:val="28"/>
        </w:rPr>
        <w:t xml:space="preserve">. Различие здесь в том, что протестантизм возлагает на индивида общение с Богом без посредников и без магического элемента. Человек </w:t>
      </w:r>
      <w:r w:rsidR="007C04D5" w:rsidRPr="008C2AEE">
        <w:rPr>
          <w:sz w:val="28"/>
        </w:rPr>
        <w:t>всюду</w:t>
      </w:r>
      <w:r w:rsidRPr="008C2AEE">
        <w:rPr>
          <w:sz w:val="28"/>
        </w:rPr>
        <w:t xml:space="preserve"> самостоятелен и должен лишь сле</w:t>
      </w:r>
      <w:r w:rsidR="007C04D5" w:rsidRPr="008C2AEE">
        <w:rPr>
          <w:sz w:val="28"/>
        </w:rPr>
        <w:t>довать основной заповеди: «Работа</w:t>
      </w:r>
      <w:r w:rsidRPr="008C2AEE">
        <w:rPr>
          <w:sz w:val="28"/>
        </w:rPr>
        <w:t>й и молись, молись и работай</w:t>
      </w:r>
      <w:r w:rsidR="007C04D5" w:rsidRPr="008C2AEE">
        <w:rPr>
          <w:sz w:val="28"/>
        </w:rPr>
        <w:t xml:space="preserve">». </w:t>
      </w:r>
      <w:r w:rsidRPr="008C2AEE">
        <w:rPr>
          <w:sz w:val="28"/>
        </w:rPr>
        <w:t>Религия протестантизма помогает понять экономическое поведение людей</w:t>
      </w:r>
      <w:r w:rsidR="007C04D5" w:rsidRPr="008C2AEE">
        <w:rPr>
          <w:sz w:val="28"/>
        </w:rPr>
        <w:t xml:space="preserve">. </w:t>
      </w:r>
      <w:r w:rsidRPr="008C2AEE">
        <w:rPr>
          <w:sz w:val="28"/>
        </w:rPr>
        <w:t>И хоть религиозное восприятие мира получает у Вебера самостоятельное, самоценное и самодостаточное значение</w:t>
      </w:r>
      <w:r w:rsidR="00942E58" w:rsidRPr="008C2AEE">
        <w:rPr>
          <w:sz w:val="28"/>
        </w:rPr>
        <w:t>,</w:t>
      </w:r>
      <w:r w:rsidRPr="008C2AEE">
        <w:rPr>
          <w:sz w:val="28"/>
        </w:rPr>
        <w:t xml:space="preserve"> оно (религиозное толкование мира)</w:t>
      </w:r>
      <w:r w:rsidR="006A2990" w:rsidRPr="008C2AEE">
        <w:rPr>
          <w:sz w:val="28"/>
        </w:rPr>
        <w:t xml:space="preserve"> становится у него частью общей картины</w:t>
      </w:r>
      <w:r w:rsidR="008C2AEE">
        <w:rPr>
          <w:sz w:val="28"/>
        </w:rPr>
        <w:t xml:space="preserve"> </w:t>
      </w:r>
      <w:r w:rsidR="006A2990" w:rsidRPr="008C2AEE">
        <w:rPr>
          <w:sz w:val="28"/>
        </w:rPr>
        <w:t>поведения людей в обществе.</w:t>
      </w:r>
    </w:p>
    <w:p w:rsidR="008C2AEE" w:rsidRDefault="00036274" w:rsidP="008C2AEE">
      <w:pPr>
        <w:spacing w:line="360" w:lineRule="auto"/>
        <w:ind w:firstLine="709"/>
        <w:jc w:val="both"/>
        <w:rPr>
          <w:sz w:val="28"/>
        </w:rPr>
      </w:pPr>
      <w:r w:rsidRPr="008C2AEE">
        <w:rPr>
          <w:sz w:val="28"/>
        </w:rPr>
        <w:t>Он характеризует религию и религиозную этику не только в связи экономической и хозяйственной жизнью и деятельностью, но и с искусством, философией, наукой, властью и т.д. Главное здесь для социолога — понять смысл совершаемых индивидом действий, т.е. мотивов человеческого поведения</w:t>
      </w:r>
      <w:r w:rsidR="008C2AEE">
        <w:rPr>
          <w:sz w:val="28"/>
        </w:rPr>
        <w:t xml:space="preserve"> </w:t>
      </w:r>
      <w:r w:rsidRPr="008C2AEE">
        <w:rPr>
          <w:sz w:val="28"/>
        </w:rPr>
        <w:t>с учетом религиозного момента. При этом Вебе</w:t>
      </w:r>
      <w:r w:rsidR="005156EF" w:rsidRPr="008C2AEE">
        <w:rPr>
          <w:sz w:val="28"/>
        </w:rPr>
        <w:t>ра</w:t>
      </w:r>
      <w:r w:rsidRPr="008C2AEE">
        <w:rPr>
          <w:sz w:val="28"/>
        </w:rPr>
        <w:t xml:space="preserve"> интересуют только те мировые рели</w:t>
      </w:r>
      <w:r w:rsidR="005156EF" w:rsidRPr="008C2AEE">
        <w:rPr>
          <w:sz w:val="28"/>
        </w:rPr>
        <w:t>гии, которые предполагают сравни</w:t>
      </w:r>
      <w:r w:rsidRPr="008C2AEE">
        <w:rPr>
          <w:sz w:val="28"/>
        </w:rPr>
        <w:t xml:space="preserve">тельно высокий уровень социальной </w:t>
      </w:r>
      <w:r w:rsidR="005156EF" w:rsidRPr="008C2AEE">
        <w:rPr>
          <w:sz w:val="28"/>
        </w:rPr>
        <w:t>дифференциации, значительное ин</w:t>
      </w:r>
      <w:r w:rsidRPr="008C2AEE">
        <w:rPr>
          <w:sz w:val="28"/>
        </w:rPr>
        <w:t>теллектуальное развитие людей.</w:t>
      </w:r>
    </w:p>
    <w:p w:rsidR="00036274" w:rsidRPr="008C2AEE" w:rsidRDefault="008C2AEE" w:rsidP="008C2AE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F61840" w:rsidRPr="008C2AEE">
        <w:rPr>
          <w:b/>
          <w:sz w:val="28"/>
          <w:szCs w:val="28"/>
        </w:rPr>
        <w:t>Список литературы</w:t>
      </w:r>
    </w:p>
    <w:p w:rsidR="00F61840" w:rsidRPr="008C2AEE" w:rsidRDefault="00F61840" w:rsidP="008C2A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742E8" w:rsidRPr="008C2AEE" w:rsidRDefault="005742E8" w:rsidP="008C2AEE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 w:rsidRPr="008C2AEE">
        <w:rPr>
          <w:sz w:val="28"/>
        </w:rPr>
        <w:t>Г.Е Зборовский. Истор</w:t>
      </w:r>
      <w:r w:rsidR="008C2AEE">
        <w:rPr>
          <w:sz w:val="28"/>
        </w:rPr>
        <w:t>ия социологии. Москва. Гайдарики</w:t>
      </w:r>
      <w:r w:rsidRPr="008C2AEE">
        <w:rPr>
          <w:sz w:val="28"/>
        </w:rPr>
        <w:t>,</w:t>
      </w:r>
      <w:r w:rsidR="008C2AEE">
        <w:rPr>
          <w:sz w:val="28"/>
        </w:rPr>
        <w:t xml:space="preserve"> </w:t>
      </w:r>
      <w:r w:rsidRPr="008C2AEE">
        <w:rPr>
          <w:sz w:val="28"/>
        </w:rPr>
        <w:t>2004</w:t>
      </w:r>
    </w:p>
    <w:p w:rsidR="007B7F8F" w:rsidRPr="008C2AEE" w:rsidRDefault="007B7F8F" w:rsidP="008C2AEE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 w:rsidRPr="008C2AEE">
        <w:rPr>
          <w:sz w:val="28"/>
        </w:rPr>
        <w:t>Волков Ю.Г., Нечипуренко В.Н., Самыгин СИ. Социология: история и современность. Ростов н/Д., 1999.</w:t>
      </w:r>
    </w:p>
    <w:p w:rsidR="007B7F8F" w:rsidRPr="008C2AEE" w:rsidRDefault="007B7F8F" w:rsidP="008C2AEE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</w:rPr>
      </w:pPr>
      <w:r w:rsidRPr="008C2AEE">
        <w:rPr>
          <w:sz w:val="28"/>
        </w:rPr>
        <w:t>Громов И.Л.</w:t>
      </w:r>
      <w:r w:rsidR="008C2AEE">
        <w:rPr>
          <w:sz w:val="28"/>
        </w:rPr>
        <w:t xml:space="preserve"> </w:t>
      </w:r>
      <w:r w:rsidRPr="008C2AEE">
        <w:rPr>
          <w:sz w:val="28"/>
        </w:rPr>
        <w:t>Мацкевич А.Ю., Семенов В.А. Западная теоретическая социология. CI</w:t>
      </w:r>
    </w:p>
    <w:p w:rsidR="007B7F8F" w:rsidRPr="008C2AEE" w:rsidRDefault="007B7F8F" w:rsidP="008C2AEE">
      <w:pPr>
        <w:spacing w:line="360" w:lineRule="auto"/>
        <w:jc w:val="both"/>
        <w:rPr>
          <w:sz w:val="28"/>
        </w:rPr>
      </w:pPr>
      <w:r w:rsidRPr="008C2AEE">
        <w:rPr>
          <w:sz w:val="28"/>
        </w:rPr>
        <w:t>1996. Зиммель Г. Общение: пример чистой или формальной социологии // Социол.</w:t>
      </w:r>
      <w:r w:rsidR="008C2AEE">
        <w:rPr>
          <w:sz w:val="28"/>
        </w:rPr>
        <w:t xml:space="preserve">  </w:t>
      </w:r>
      <w:r w:rsidRPr="008C2AEE">
        <w:rPr>
          <w:sz w:val="28"/>
        </w:rPr>
        <w:t xml:space="preserve">Иссл. </w:t>
      </w:r>
      <w:r w:rsidR="008C2AEE">
        <w:rPr>
          <w:sz w:val="28"/>
        </w:rPr>
        <w:t>1984. № 2.</w:t>
      </w:r>
    </w:p>
    <w:p w:rsidR="007B7F8F" w:rsidRPr="008C2AEE" w:rsidRDefault="007B7F8F" w:rsidP="008C2AEE">
      <w:pPr>
        <w:spacing w:line="360" w:lineRule="auto"/>
        <w:jc w:val="both"/>
        <w:rPr>
          <w:sz w:val="28"/>
        </w:rPr>
      </w:pPr>
      <w:r w:rsidRPr="008C2AEE">
        <w:rPr>
          <w:sz w:val="28"/>
        </w:rPr>
        <w:t>4. Вебер В. // Социол. журн. 1994</w:t>
      </w:r>
      <w:r w:rsidR="008C2AEE">
        <w:rPr>
          <w:sz w:val="28"/>
        </w:rPr>
        <w:t>. Избранное: В 2 т. М.,</w:t>
      </w:r>
      <w:r w:rsidRPr="008C2AEE">
        <w:rPr>
          <w:sz w:val="28"/>
        </w:rPr>
        <w:t xml:space="preserve"> 1996. Проблема социологии. Конфликт современности. М., 1996.</w:t>
      </w:r>
    </w:p>
    <w:p w:rsidR="007B7F8F" w:rsidRPr="008C2AEE" w:rsidRDefault="007B7F8F" w:rsidP="008C2AEE">
      <w:pPr>
        <w:spacing w:line="360" w:lineRule="auto"/>
        <w:jc w:val="both"/>
        <w:rPr>
          <w:sz w:val="28"/>
        </w:rPr>
      </w:pPr>
      <w:r w:rsidRPr="008C2AEE">
        <w:rPr>
          <w:sz w:val="28"/>
        </w:rPr>
        <w:t xml:space="preserve">5. Громов И.Л. Философия денег // Теория общества. М., 1999. История социологии. Минск, 1993. </w:t>
      </w:r>
    </w:p>
    <w:p w:rsidR="00C552B5" w:rsidRPr="008C2AEE" w:rsidRDefault="007B7F8F" w:rsidP="008C2AEE">
      <w:pPr>
        <w:spacing w:line="360" w:lineRule="auto"/>
        <w:jc w:val="both"/>
        <w:rPr>
          <w:sz w:val="28"/>
        </w:rPr>
      </w:pPr>
      <w:r w:rsidRPr="008C2AEE">
        <w:rPr>
          <w:sz w:val="28"/>
        </w:rPr>
        <w:t xml:space="preserve">6. История социологии в Западной Европе и США. М., 1999. </w:t>
      </w:r>
      <w:bookmarkStart w:id="0" w:name="_GoBack"/>
      <w:bookmarkEnd w:id="0"/>
    </w:p>
    <w:sectPr w:rsidR="00C552B5" w:rsidRPr="008C2AEE" w:rsidSect="008C2AEE">
      <w:foot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EF6" w:rsidRDefault="00FE6EF6">
      <w:r>
        <w:separator/>
      </w:r>
    </w:p>
  </w:endnote>
  <w:endnote w:type="continuationSeparator" w:id="0">
    <w:p w:rsidR="00FE6EF6" w:rsidRDefault="00FE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7A8" w:rsidRDefault="00D107A8" w:rsidP="00C01900">
    <w:pPr>
      <w:pStyle w:val="a3"/>
      <w:framePr w:wrap="around" w:vAnchor="text" w:hAnchor="margin" w:xAlign="center" w:y="1"/>
      <w:rPr>
        <w:rStyle w:val="a5"/>
      </w:rPr>
    </w:pPr>
  </w:p>
  <w:p w:rsidR="00D107A8" w:rsidRDefault="00D107A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EF6" w:rsidRDefault="00FE6EF6">
      <w:r>
        <w:separator/>
      </w:r>
    </w:p>
  </w:footnote>
  <w:footnote w:type="continuationSeparator" w:id="0">
    <w:p w:rsidR="00FE6EF6" w:rsidRDefault="00FE6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0B20F5"/>
    <w:multiLevelType w:val="multilevel"/>
    <w:tmpl w:val="F982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13D035E"/>
    <w:multiLevelType w:val="hybridMultilevel"/>
    <w:tmpl w:val="F9829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BA11F5"/>
    <w:multiLevelType w:val="hybridMultilevel"/>
    <w:tmpl w:val="DAD6DE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B4E"/>
    <w:rsid w:val="00000F50"/>
    <w:rsid w:val="00001B4E"/>
    <w:rsid w:val="00011E04"/>
    <w:rsid w:val="00023F1F"/>
    <w:rsid w:val="0003056B"/>
    <w:rsid w:val="000333E4"/>
    <w:rsid w:val="00036274"/>
    <w:rsid w:val="00037A62"/>
    <w:rsid w:val="000417B6"/>
    <w:rsid w:val="00042824"/>
    <w:rsid w:val="00053AC8"/>
    <w:rsid w:val="000555E4"/>
    <w:rsid w:val="00055AE8"/>
    <w:rsid w:val="000608F3"/>
    <w:rsid w:val="00060CDB"/>
    <w:rsid w:val="00066B9C"/>
    <w:rsid w:val="000710C6"/>
    <w:rsid w:val="000775DE"/>
    <w:rsid w:val="000800D8"/>
    <w:rsid w:val="00084D3A"/>
    <w:rsid w:val="00091641"/>
    <w:rsid w:val="000A159B"/>
    <w:rsid w:val="000A16A4"/>
    <w:rsid w:val="000A40B0"/>
    <w:rsid w:val="000B740E"/>
    <w:rsid w:val="000E4345"/>
    <w:rsid w:val="000F1048"/>
    <w:rsid w:val="00103325"/>
    <w:rsid w:val="00127230"/>
    <w:rsid w:val="001338C5"/>
    <w:rsid w:val="00134C0C"/>
    <w:rsid w:val="00136D23"/>
    <w:rsid w:val="00140E19"/>
    <w:rsid w:val="00143790"/>
    <w:rsid w:val="00146F74"/>
    <w:rsid w:val="0016146A"/>
    <w:rsid w:val="00175E85"/>
    <w:rsid w:val="00176FFF"/>
    <w:rsid w:val="00185EFB"/>
    <w:rsid w:val="00196C83"/>
    <w:rsid w:val="001B2869"/>
    <w:rsid w:val="001B5635"/>
    <w:rsid w:val="001B7FE1"/>
    <w:rsid w:val="001D2007"/>
    <w:rsid w:val="001D45FB"/>
    <w:rsid w:val="001D71D5"/>
    <w:rsid w:val="001E0387"/>
    <w:rsid w:val="001E3801"/>
    <w:rsid w:val="001E69DB"/>
    <w:rsid w:val="001F6B68"/>
    <w:rsid w:val="002012A2"/>
    <w:rsid w:val="002019ED"/>
    <w:rsid w:val="00201D1E"/>
    <w:rsid w:val="00204E32"/>
    <w:rsid w:val="0020667A"/>
    <w:rsid w:val="0021439C"/>
    <w:rsid w:val="002328EA"/>
    <w:rsid w:val="00235A7C"/>
    <w:rsid w:val="00242AE6"/>
    <w:rsid w:val="002526F3"/>
    <w:rsid w:val="00253C54"/>
    <w:rsid w:val="00265C7E"/>
    <w:rsid w:val="0027199E"/>
    <w:rsid w:val="002814FF"/>
    <w:rsid w:val="00282CCC"/>
    <w:rsid w:val="00293936"/>
    <w:rsid w:val="0029438C"/>
    <w:rsid w:val="002B27B4"/>
    <w:rsid w:val="002D0A83"/>
    <w:rsid w:val="002E02A2"/>
    <w:rsid w:val="002E1427"/>
    <w:rsid w:val="002E289C"/>
    <w:rsid w:val="002E4366"/>
    <w:rsid w:val="002E50CC"/>
    <w:rsid w:val="002E5D68"/>
    <w:rsid w:val="002F000C"/>
    <w:rsid w:val="002F4F5E"/>
    <w:rsid w:val="003119B2"/>
    <w:rsid w:val="00320A10"/>
    <w:rsid w:val="00320B75"/>
    <w:rsid w:val="00330FE3"/>
    <w:rsid w:val="003360EF"/>
    <w:rsid w:val="00336991"/>
    <w:rsid w:val="00336F10"/>
    <w:rsid w:val="00343970"/>
    <w:rsid w:val="0034791C"/>
    <w:rsid w:val="00356752"/>
    <w:rsid w:val="00361B1A"/>
    <w:rsid w:val="0036519A"/>
    <w:rsid w:val="00373B19"/>
    <w:rsid w:val="0038585B"/>
    <w:rsid w:val="003A51AA"/>
    <w:rsid w:val="003C5A05"/>
    <w:rsid w:val="003C7D4A"/>
    <w:rsid w:val="003D5612"/>
    <w:rsid w:val="003E3FB3"/>
    <w:rsid w:val="003E797B"/>
    <w:rsid w:val="003F23A1"/>
    <w:rsid w:val="003F2CAA"/>
    <w:rsid w:val="004032B9"/>
    <w:rsid w:val="00403906"/>
    <w:rsid w:val="00410609"/>
    <w:rsid w:val="00414044"/>
    <w:rsid w:val="00420AD7"/>
    <w:rsid w:val="004230E6"/>
    <w:rsid w:val="0042413E"/>
    <w:rsid w:val="00432255"/>
    <w:rsid w:val="00446D5C"/>
    <w:rsid w:val="0044762C"/>
    <w:rsid w:val="00451AE5"/>
    <w:rsid w:val="00470239"/>
    <w:rsid w:val="004742CB"/>
    <w:rsid w:val="00476DDA"/>
    <w:rsid w:val="0049027E"/>
    <w:rsid w:val="0049150B"/>
    <w:rsid w:val="00492A26"/>
    <w:rsid w:val="00496D6B"/>
    <w:rsid w:val="004A75E1"/>
    <w:rsid w:val="004C4C6F"/>
    <w:rsid w:val="004D07B2"/>
    <w:rsid w:val="004D3A15"/>
    <w:rsid w:val="00500B5E"/>
    <w:rsid w:val="005129C6"/>
    <w:rsid w:val="005156EF"/>
    <w:rsid w:val="0053085A"/>
    <w:rsid w:val="00540F4D"/>
    <w:rsid w:val="00541E5D"/>
    <w:rsid w:val="00544B2B"/>
    <w:rsid w:val="00545506"/>
    <w:rsid w:val="00545FF3"/>
    <w:rsid w:val="00551C4E"/>
    <w:rsid w:val="0055565C"/>
    <w:rsid w:val="005650A3"/>
    <w:rsid w:val="00567040"/>
    <w:rsid w:val="005742E8"/>
    <w:rsid w:val="00574C38"/>
    <w:rsid w:val="0058389E"/>
    <w:rsid w:val="005842C4"/>
    <w:rsid w:val="00584FBC"/>
    <w:rsid w:val="0058599D"/>
    <w:rsid w:val="0058712D"/>
    <w:rsid w:val="005A1AA4"/>
    <w:rsid w:val="005A3A93"/>
    <w:rsid w:val="005B0DBD"/>
    <w:rsid w:val="005C0404"/>
    <w:rsid w:val="005C2F68"/>
    <w:rsid w:val="005C6B4D"/>
    <w:rsid w:val="005D0C0A"/>
    <w:rsid w:val="005E12A7"/>
    <w:rsid w:val="005E2070"/>
    <w:rsid w:val="005E2AC0"/>
    <w:rsid w:val="005F155E"/>
    <w:rsid w:val="0060234C"/>
    <w:rsid w:val="0061621C"/>
    <w:rsid w:val="00630788"/>
    <w:rsid w:val="006375E6"/>
    <w:rsid w:val="00650DCE"/>
    <w:rsid w:val="00670E30"/>
    <w:rsid w:val="006778A0"/>
    <w:rsid w:val="00682249"/>
    <w:rsid w:val="00683F4F"/>
    <w:rsid w:val="006853F2"/>
    <w:rsid w:val="00692E1C"/>
    <w:rsid w:val="006A2990"/>
    <w:rsid w:val="006B000A"/>
    <w:rsid w:val="006B468C"/>
    <w:rsid w:val="006B5FC0"/>
    <w:rsid w:val="006C31AA"/>
    <w:rsid w:val="006C3F19"/>
    <w:rsid w:val="006D26DB"/>
    <w:rsid w:val="006D2FE8"/>
    <w:rsid w:val="006E0DCB"/>
    <w:rsid w:val="006E1249"/>
    <w:rsid w:val="006F2A57"/>
    <w:rsid w:val="007039C6"/>
    <w:rsid w:val="00705BC6"/>
    <w:rsid w:val="00743622"/>
    <w:rsid w:val="0074678D"/>
    <w:rsid w:val="0074688F"/>
    <w:rsid w:val="00762FE8"/>
    <w:rsid w:val="00770D9A"/>
    <w:rsid w:val="007805EA"/>
    <w:rsid w:val="007933CC"/>
    <w:rsid w:val="00795E3B"/>
    <w:rsid w:val="007B1097"/>
    <w:rsid w:val="007B67A7"/>
    <w:rsid w:val="007B7F8F"/>
    <w:rsid w:val="007C04D5"/>
    <w:rsid w:val="007C3179"/>
    <w:rsid w:val="007D3EB7"/>
    <w:rsid w:val="007D5A88"/>
    <w:rsid w:val="007F40FD"/>
    <w:rsid w:val="0081686A"/>
    <w:rsid w:val="00827FF4"/>
    <w:rsid w:val="008302F9"/>
    <w:rsid w:val="00837140"/>
    <w:rsid w:val="00840C79"/>
    <w:rsid w:val="00844E14"/>
    <w:rsid w:val="0086035E"/>
    <w:rsid w:val="00864152"/>
    <w:rsid w:val="00864AAD"/>
    <w:rsid w:val="00864C72"/>
    <w:rsid w:val="0086536F"/>
    <w:rsid w:val="00873E21"/>
    <w:rsid w:val="008740D4"/>
    <w:rsid w:val="008748F0"/>
    <w:rsid w:val="0088243B"/>
    <w:rsid w:val="0088405F"/>
    <w:rsid w:val="00886A65"/>
    <w:rsid w:val="008969E4"/>
    <w:rsid w:val="008B699D"/>
    <w:rsid w:val="008B6B88"/>
    <w:rsid w:val="008C2AEE"/>
    <w:rsid w:val="008D49D0"/>
    <w:rsid w:val="008E537B"/>
    <w:rsid w:val="008F5347"/>
    <w:rsid w:val="008F6AA4"/>
    <w:rsid w:val="00905CA5"/>
    <w:rsid w:val="00911F22"/>
    <w:rsid w:val="00932CE1"/>
    <w:rsid w:val="00933D39"/>
    <w:rsid w:val="00934557"/>
    <w:rsid w:val="00942E58"/>
    <w:rsid w:val="00946D55"/>
    <w:rsid w:val="0095359A"/>
    <w:rsid w:val="00954C35"/>
    <w:rsid w:val="00973327"/>
    <w:rsid w:val="009847C9"/>
    <w:rsid w:val="00986BE6"/>
    <w:rsid w:val="00997F78"/>
    <w:rsid w:val="009A460D"/>
    <w:rsid w:val="009C260E"/>
    <w:rsid w:val="009C2839"/>
    <w:rsid w:val="009C5412"/>
    <w:rsid w:val="009C67B6"/>
    <w:rsid w:val="009E3976"/>
    <w:rsid w:val="009E69D0"/>
    <w:rsid w:val="009F363B"/>
    <w:rsid w:val="00A01DC1"/>
    <w:rsid w:val="00A078B4"/>
    <w:rsid w:val="00A156B8"/>
    <w:rsid w:val="00A22344"/>
    <w:rsid w:val="00A24467"/>
    <w:rsid w:val="00A34067"/>
    <w:rsid w:val="00A351C7"/>
    <w:rsid w:val="00A41A80"/>
    <w:rsid w:val="00A462A3"/>
    <w:rsid w:val="00A5043A"/>
    <w:rsid w:val="00A52112"/>
    <w:rsid w:val="00A64135"/>
    <w:rsid w:val="00A66DCE"/>
    <w:rsid w:val="00A77C88"/>
    <w:rsid w:val="00A81C93"/>
    <w:rsid w:val="00A84CB2"/>
    <w:rsid w:val="00A91302"/>
    <w:rsid w:val="00A92ABC"/>
    <w:rsid w:val="00A957DC"/>
    <w:rsid w:val="00AA3E0D"/>
    <w:rsid w:val="00AB5BA9"/>
    <w:rsid w:val="00AC1979"/>
    <w:rsid w:val="00AC45AA"/>
    <w:rsid w:val="00AC4D83"/>
    <w:rsid w:val="00AC57A7"/>
    <w:rsid w:val="00AD4C20"/>
    <w:rsid w:val="00AF46A4"/>
    <w:rsid w:val="00AF6CE2"/>
    <w:rsid w:val="00AF7871"/>
    <w:rsid w:val="00B00A89"/>
    <w:rsid w:val="00B05E86"/>
    <w:rsid w:val="00B10611"/>
    <w:rsid w:val="00B124F8"/>
    <w:rsid w:val="00B12B7B"/>
    <w:rsid w:val="00B157B0"/>
    <w:rsid w:val="00B21277"/>
    <w:rsid w:val="00B22BC8"/>
    <w:rsid w:val="00B35278"/>
    <w:rsid w:val="00B41C8E"/>
    <w:rsid w:val="00B453A4"/>
    <w:rsid w:val="00B5103B"/>
    <w:rsid w:val="00B56630"/>
    <w:rsid w:val="00B6236D"/>
    <w:rsid w:val="00B67D99"/>
    <w:rsid w:val="00B87538"/>
    <w:rsid w:val="00B87C1F"/>
    <w:rsid w:val="00B91409"/>
    <w:rsid w:val="00B91EB5"/>
    <w:rsid w:val="00BA0D6B"/>
    <w:rsid w:val="00BB4C33"/>
    <w:rsid w:val="00BC058D"/>
    <w:rsid w:val="00BD5639"/>
    <w:rsid w:val="00BD634E"/>
    <w:rsid w:val="00BE63A9"/>
    <w:rsid w:val="00C01900"/>
    <w:rsid w:val="00C16872"/>
    <w:rsid w:val="00C225A8"/>
    <w:rsid w:val="00C2567B"/>
    <w:rsid w:val="00C42B58"/>
    <w:rsid w:val="00C4320E"/>
    <w:rsid w:val="00C52890"/>
    <w:rsid w:val="00C552B5"/>
    <w:rsid w:val="00C600C9"/>
    <w:rsid w:val="00C673F2"/>
    <w:rsid w:val="00C721C2"/>
    <w:rsid w:val="00C74064"/>
    <w:rsid w:val="00C7706B"/>
    <w:rsid w:val="00C82393"/>
    <w:rsid w:val="00C86EE3"/>
    <w:rsid w:val="00C873B2"/>
    <w:rsid w:val="00C956A0"/>
    <w:rsid w:val="00CA74BD"/>
    <w:rsid w:val="00CB0692"/>
    <w:rsid w:val="00CB6F56"/>
    <w:rsid w:val="00CC05AE"/>
    <w:rsid w:val="00CC0AD4"/>
    <w:rsid w:val="00CC2153"/>
    <w:rsid w:val="00CD470D"/>
    <w:rsid w:val="00CD73D0"/>
    <w:rsid w:val="00CE0B42"/>
    <w:rsid w:val="00CE5AA1"/>
    <w:rsid w:val="00CE6C06"/>
    <w:rsid w:val="00D012F3"/>
    <w:rsid w:val="00D04159"/>
    <w:rsid w:val="00D07E71"/>
    <w:rsid w:val="00D107A8"/>
    <w:rsid w:val="00D10C9B"/>
    <w:rsid w:val="00D110AA"/>
    <w:rsid w:val="00D1467A"/>
    <w:rsid w:val="00D153FB"/>
    <w:rsid w:val="00D24FAB"/>
    <w:rsid w:val="00D34E1E"/>
    <w:rsid w:val="00D3557F"/>
    <w:rsid w:val="00D477F4"/>
    <w:rsid w:val="00D5278F"/>
    <w:rsid w:val="00D72919"/>
    <w:rsid w:val="00D76A11"/>
    <w:rsid w:val="00D826AE"/>
    <w:rsid w:val="00DA5CC4"/>
    <w:rsid w:val="00DA7E7B"/>
    <w:rsid w:val="00DB0778"/>
    <w:rsid w:val="00DB14EA"/>
    <w:rsid w:val="00DB5209"/>
    <w:rsid w:val="00DC043A"/>
    <w:rsid w:val="00DC6005"/>
    <w:rsid w:val="00DD6CE4"/>
    <w:rsid w:val="00DD6D1E"/>
    <w:rsid w:val="00DE0FA1"/>
    <w:rsid w:val="00DE495F"/>
    <w:rsid w:val="00E02619"/>
    <w:rsid w:val="00E047E7"/>
    <w:rsid w:val="00E04C27"/>
    <w:rsid w:val="00E24CD1"/>
    <w:rsid w:val="00E24F98"/>
    <w:rsid w:val="00E25B45"/>
    <w:rsid w:val="00E26293"/>
    <w:rsid w:val="00E30561"/>
    <w:rsid w:val="00E34B66"/>
    <w:rsid w:val="00E416C6"/>
    <w:rsid w:val="00E54C19"/>
    <w:rsid w:val="00E64EBB"/>
    <w:rsid w:val="00E673B1"/>
    <w:rsid w:val="00E8054D"/>
    <w:rsid w:val="00E8201B"/>
    <w:rsid w:val="00E846EA"/>
    <w:rsid w:val="00E92C6B"/>
    <w:rsid w:val="00E97EA5"/>
    <w:rsid w:val="00EA7849"/>
    <w:rsid w:val="00EB303B"/>
    <w:rsid w:val="00EC345B"/>
    <w:rsid w:val="00ED2C0B"/>
    <w:rsid w:val="00EE1206"/>
    <w:rsid w:val="00EE32A1"/>
    <w:rsid w:val="00EE700F"/>
    <w:rsid w:val="00EF3D78"/>
    <w:rsid w:val="00EF5B28"/>
    <w:rsid w:val="00F04234"/>
    <w:rsid w:val="00F04F1A"/>
    <w:rsid w:val="00F10AD3"/>
    <w:rsid w:val="00F10DAF"/>
    <w:rsid w:val="00F17740"/>
    <w:rsid w:val="00F22DB2"/>
    <w:rsid w:val="00F31D4E"/>
    <w:rsid w:val="00F40114"/>
    <w:rsid w:val="00F4037B"/>
    <w:rsid w:val="00F4112C"/>
    <w:rsid w:val="00F44728"/>
    <w:rsid w:val="00F476B2"/>
    <w:rsid w:val="00F61840"/>
    <w:rsid w:val="00F6225E"/>
    <w:rsid w:val="00F65B74"/>
    <w:rsid w:val="00F763CD"/>
    <w:rsid w:val="00F82694"/>
    <w:rsid w:val="00F86476"/>
    <w:rsid w:val="00F92001"/>
    <w:rsid w:val="00F95AB9"/>
    <w:rsid w:val="00F96507"/>
    <w:rsid w:val="00FA1C98"/>
    <w:rsid w:val="00FA449A"/>
    <w:rsid w:val="00FB0322"/>
    <w:rsid w:val="00FB0D28"/>
    <w:rsid w:val="00FB4722"/>
    <w:rsid w:val="00FB49C6"/>
    <w:rsid w:val="00FC194F"/>
    <w:rsid w:val="00FC2EEB"/>
    <w:rsid w:val="00FD2047"/>
    <w:rsid w:val="00FE1FFD"/>
    <w:rsid w:val="00FE33A5"/>
    <w:rsid w:val="00FE6EF6"/>
    <w:rsid w:val="00FE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B1A3C58-2F86-4DCA-85BB-1CF3CC31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uiPriority w:val="99"/>
    <w:rsid w:val="00E26293"/>
    <w:pPr>
      <w:jc w:val="center"/>
    </w:pPr>
    <w:rPr>
      <w:b/>
      <w:sz w:val="32"/>
      <w:szCs w:val="32"/>
    </w:rPr>
  </w:style>
  <w:style w:type="paragraph" w:styleId="a3">
    <w:name w:val="footer"/>
    <w:basedOn w:val="a"/>
    <w:link w:val="a4"/>
    <w:uiPriority w:val="99"/>
    <w:rsid w:val="00C0190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C01900"/>
    <w:rPr>
      <w:rFonts w:cs="Times New Roman"/>
    </w:rPr>
  </w:style>
  <w:style w:type="paragraph" w:styleId="a6">
    <w:name w:val="header"/>
    <w:basedOn w:val="a"/>
    <w:link w:val="a7"/>
    <w:uiPriority w:val="99"/>
    <w:rsid w:val="008C2A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4455</Words>
  <Characters>25396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29792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comp</dc:creator>
  <cp:keywords/>
  <dc:description/>
  <cp:lastModifiedBy>admin</cp:lastModifiedBy>
  <cp:revision>2</cp:revision>
  <cp:lastPrinted>2008-03-23T21:45:00Z</cp:lastPrinted>
  <dcterms:created xsi:type="dcterms:W3CDTF">2014-03-08T03:21:00Z</dcterms:created>
  <dcterms:modified xsi:type="dcterms:W3CDTF">2014-03-08T03:21:00Z</dcterms:modified>
</cp:coreProperties>
</file>