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AA6" w:rsidRDefault="00FF4AA6" w:rsidP="005E5AF7"/>
    <w:p w:rsidR="00E351E8" w:rsidRDefault="00E351E8" w:rsidP="005E5AF7"/>
    <w:p w:rsidR="00E351E8" w:rsidRDefault="00E351E8" w:rsidP="004931F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СОДЕРЖАНИЕ</w:t>
      </w:r>
    </w:p>
    <w:p w:rsidR="00E351E8" w:rsidRDefault="00E351E8">
      <w:pPr>
        <w:spacing w:line="480" w:lineRule="auto"/>
        <w:rPr>
          <w:sz w:val="28"/>
        </w:rPr>
      </w:pPr>
    </w:p>
    <w:p w:rsidR="00B94383" w:rsidRDefault="005E5AF7">
      <w:pPr>
        <w:pStyle w:val="11"/>
        <w:tabs>
          <w:tab w:val="right" w:leader="dot" w:pos="9345"/>
        </w:tabs>
        <w:spacing w:line="480" w:lineRule="auto"/>
        <w:rPr>
          <w:sz w:val="28"/>
        </w:rPr>
      </w:pPr>
      <w:r>
        <w:rPr>
          <w:sz w:val="28"/>
        </w:rPr>
        <w:t>Введение……………………………………………………………………………</w:t>
      </w:r>
    </w:p>
    <w:p w:rsidR="005E5AF7" w:rsidRDefault="00B94383">
      <w:pPr>
        <w:pStyle w:val="11"/>
        <w:tabs>
          <w:tab w:val="right" w:leader="dot" w:pos="9345"/>
        </w:tabs>
        <w:spacing w:line="480" w:lineRule="auto"/>
        <w:rPr>
          <w:noProof/>
          <w:sz w:val="28"/>
        </w:rPr>
      </w:pPr>
      <w:r>
        <w:rPr>
          <w:sz w:val="28"/>
        </w:rPr>
        <w:t>1.Возникновение социологии………………………………………………</w:t>
      </w:r>
      <w:r w:rsidR="00E351E8">
        <w:rPr>
          <w:sz w:val="28"/>
        </w:rPr>
        <w:fldChar w:fldCharType="begin"/>
      </w:r>
      <w:r w:rsidR="00E351E8">
        <w:rPr>
          <w:sz w:val="28"/>
        </w:rPr>
        <w:instrText xml:space="preserve"> TOC \o "1-1" \h \z </w:instrText>
      </w:r>
      <w:r w:rsidR="00E351E8">
        <w:rPr>
          <w:sz w:val="28"/>
        </w:rPr>
        <w:fldChar w:fldCharType="separate"/>
      </w:r>
    </w:p>
    <w:p w:rsidR="005E5AF7" w:rsidRDefault="00B94383" w:rsidP="005E5AF7">
      <w:r>
        <w:t>2.</w:t>
      </w:r>
      <w:r w:rsidR="005E5AF7">
        <w:t>Социология как наука: предмет, объект и функции…………………………………</w:t>
      </w:r>
    </w:p>
    <w:p w:rsidR="00B94383" w:rsidRPr="005E5AF7" w:rsidRDefault="00B94383" w:rsidP="005E5AF7"/>
    <w:p w:rsidR="00E351E8" w:rsidRDefault="004751D2">
      <w:pPr>
        <w:pStyle w:val="11"/>
        <w:tabs>
          <w:tab w:val="right" w:leader="dot" w:pos="9345"/>
        </w:tabs>
        <w:spacing w:line="480" w:lineRule="auto"/>
        <w:rPr>
          <w:noProof/>
          <w:sz w:val="28"/>
        </w:rPr>
      </w:pPr>
      <w:hyperlink w:anchor="_Toc153783057" w:history="1">
        <w:r w:rsidR="00E351E8">
          <w:rPr>
            <w:rStyle w:val="a6"/>
            <w:noProof/>
            <w:sz w:val="28"/>
          </w:rPr>
          <w:t>Заключение</w:t>
        </w:r>
        <w:r w:rsidR="00E351E8">
          <w:rPr>
            <w:noProof/>
            <w:webHidden/>
            <w:sz w:val="28"/>
          </w:rPr>
          <w:tab/>
        </w:r>
      </w:hyperlink>
    </w:p>
    <w:p w:rsidR="00E351E8" w:rsidRDefault="004751D2">
      <w:pPr>
        <w:pStyle w:val="11"/>
        <w:tabs>
          <w:tab w:val="right" w:leader="dot" w:pos="9345"/>
        </w:tabs>
        <w:spacing w:line="480" w:lineRule="auto"/>
        <w:rPr>
          <w:noProof/>
          <w:sz w:val="28"/>
        </w:rPr>
      </w:pPr>
      <w:hyperlink w:anchor="_Toc153783058" w:history="1">
        <w:r w:rsidR="00E351E8">
          <w:rPr>
            <w:rStyle w:val="a6"/>
            <w:noProof/>
            <w:sz w:val="28"/>
          </w:rPr>
          <w:t>Список литературы</w:t>
        </w:r>
        <w:r w:rsidR="00E351E8">
          <w:rPr>
            <w:noProof/>
            <w:webHidden/>
            <w:sz w:val="28"/>
          </w:rPr>
          <w:tab/>
        </w:r>
      </w:hyperlink>
    </w:p>
    <w:p w:rsidR="00E351E8" w:rsidRDefault="00E351E8">
      <w:pPr>
        <w:spacing w:line="480" w:lineRule="auto"/>
        <w:rPr>
          <w:sz w:val="28"/>
        </w:rPr>
      </w:pPr>
      <w:r>
        <w:rPr>
          <w:sz w:val="28"/>
        </w:rPr>
        <w:fldChar w:fldCharType="end"/>
      </w:r>
    </w:p>
    <w:p w:rsidR="00E351E8" w:rsidRDefault="00E351E8"/>
    <w:p w:rsidR="00E351E8" w:rsidRDefault="00E351E8">
      <w:pPr>
        <w:pStyle w:val="-1"/>
      </w:pPr>
      <w:r>
        <w:br w:type="page"/>
      </w:r>
      <w:bookmarkStart w:id="0" w:name="_Toc153783054"/>
      <w:r>
        <w:t>Введение</w:t>
      </w:r>
      <w:bookmarkEnd w:id="0"/>
    </w:p>
    <w:p w:rsidR="00E351E8" w:rsidRDefault="00E351E8">
      <w:pPr>
        <w:pStyle w:val="-14"/>
        <w:spacing w:line="336" w:lineRule="auto"/>
      </w:pPr>
      <w:r>
        <w:t>Каждая из отраслей науки имеет предмет, раскрываемый в содержании, системе теорий, законов, категорий, принципов и т. п. и выполняет особые функции по отношению к практике, исследует определенную сферу общест</w:t>
      </w:r>
      <w:r>
        <w:softHyphen/>
        <w:t>венных отношений, те или иные явления, процессы, в общем все общество. Существует определенная взаимозависимость между предметом, содержанием и функциями науки. Если, абстраги</w:t>
      </w:r>
      <w:r>
        <w:softHyphen/>
        <w:t>руясь от других наук и от понимаемых в широком смысле потреб</w:t>
      </w:r>
      <w:r>
        <w:softHyphen/>
        <w:t>ностей практики, то нельзя не уяснить функции отдельной науки. Именно потребности практики выдвигают на каждом этапе жизни общества новые требования к гуманитарному знанию в целом и отдельным его отраслям. Но современное общество</w:t>
      </w:r>
      <w:r>
        <w:rPr>
          <w:noProof/>
        </w:rPr>
        <w:t>—</w:t>
      </w:r>
      <w:r>
        <w:t>не меха</w:t>
      </w:r>
      <w:r>
        <w:softHyphen/>
        <w:t>ническое соединение различных механизмов управления, власт</w:t>
      </w:r>
      <w:r>
        <w:softHyphen/>
        <w:t>ных институтов и структур, социальных сфер политики, экономики, а нечто целое. Возникает потребность именно в отрасли знаний, которая изучает общество во всех его аспектах. Такой наукой и есть социология</w:t>
      </w:r>
      <w:r>
        <w:rPr>
          <w:noProof/>
        </w:rPr>
        <w:t xml:space="preserve"> —</w:t>
      </w:r>
      <w:r>
        <w:t xml:space="preserve"> наука об обществе.</w:t>
      </w:r>
    </w:p>
    <w:p w:rsidR="00E351E8" w:rsidRDefault="00E351E8">
      <w:pPr>
        <w:pStyle w:val="-14"/>
        <w:spacing w:line="336" w:lineRule="auto"/>
      </w:pPr>
      <w:r>
        <w:t xml:space="preserve"> Что же и как изучает социология? Социология (фр.</w:t>
      </w:r>
      <w:r>
        <w:rPr>
          <w:noProof/>
        </w:rPr>
        <w:t xml:space="preserve"> s</w:t>
      </w:r>
      <w:r>
        <w:rPr>
          <w:lang w:val="en-US"/>
        </w:rPr>
        <w:t>ociologie</w:t>
      </w:r>
      <w:r>
        <w:rPr>
          <w:noProof/>
        </w:rPr>
        <w:t>,</w:t>
      </w:r>
      <w:r>
        <w:t xml:space="preserve"> латин. </w:t>
      </w:r>
      <w:r>
        <w:rPr>
          <w:lang w:val="en-US"/>
        </w:rPr>
        <w:t>Societas</w:t>
      </w:r>
      <w:r>
        <w:t xml:space="preserve"> </w:t>
      </w:r>
      <w:r>
        <w:rPr>
          <w:noProof/>
        </w:rPr>
        <w:t xml:space="preserve">— </w:t>
      </w:r>
      <w:r>
        <w:t>общество и греч.</w:t>
      </w:r>
      <w:r>
        <w:rPr>
          <w:noProof/>
        </w:rPr>
        <w:t>—</w:t>
      </w:r>
      <w:r>
        <w:t xml:space="preserve"> </w:t>
      </w:r>
      <w:r>
        <w:rPr>
          <w:lang w:val="en-US"/>
        </w:rPr>
        <w:t>Logos</w:t>
      </w:r>
      <w:r>
        <w:t xml:space="preserve"> </w:t>
      </w:r>
      <w:r>
        <w:rPr>
          <w:noProof/>
        </w:rPr>
        <w:t xml:space="preserve">— </w:t>
      </w:r>
      <w:r>
        <w:t>наука об обществе)</w:t>
      </w:r>
      <w:r>
        <w:rPr>
          <w:noProof/>
        </w:rPr>
        <w:t xml:space="preserve"> — </w:t>
      </w:r>
      <w:r>
        <w:t xml:space="preserve">наука об обществе, отдельных социальных институтах (государство, право, мораль и т. п.), процессах и общественных социальных общностях людей. </w:t>
      </w:r>
    </w:p>
    <w:p w:rsidR="00E351E8" w:rsidRDefault="00E351E8">
      <w:pPr>
        <w:pStyle w:val="-14"/>
        <w:spacing w:line="336" w:lineRule="auto"/>
      </w:pPr>
      <w:r>
        <w:rPr>
          <w:b/>
          <w:bCs w:val="0"/>
        </w:rPr>
        <w:t>Актуальность</w:t>
      </w:r>
      <w:r>
        <w:t xml:space="preserve"> темы обусловлено тем, что первоначально социология обозначала обществоведение, но с течением времени предмет социо</w:t>
      </w:r>
      <w:r>
        <w:softHyphen/>
        <w:t>логии непрерывно менялся и уточнялся, сопровождаясь постепен</w:t>
      </w:r>
      <w:r>
        <w:softHyphen/>
        <w:t>ным отделением социологии от философии.</w:t>
      </w:r>
    </w:p>
    <w:p w:rsidR="00E351E8" w:rsidRDefault="00E351E8">
      <w:pPr>
        <w:pStyle w:val="-14"/>
        <w:spacing w:line="336" w:lineRule="auto"/>
      </w:pPr>
      <w:r>
        <w:rPr>
          <w:b/>
          <w:bCs w:val="0"/>
        </w:rPr>
        <w:t>Цель</w:t>
      </w:r>
      <w:r>
        <w:t xml:space="preserve"> работы – рассмотреть социологию в системе наук об обществе. Для достижения цели необходимо решить следующие </w:t>
      </w:r>
      <w:r>
        <w:rPr>
          <w:b/>
          <w:bCs w:val="0"/>
        </w:rPr>
        <w:t>задачи</w:t>
      </w:r>
      <w:r>
        <w:t>: рассмотреть предмет, объект и функции социологии; рассмотреть социологию в свете наук об обществе, а так же изучить структуру социологии.</w:t>
      </w:r>
    </w:p>
    <w:p w:rsidR="00E351E8" w:rsidRDefault="00E351E8">
      <w:pPr>
        <w:pStyle w:val="-14"/>
        <w:spacing w:line="336" w:lineRule="auto"/>
      </w:pPr>
    </w:p>
    <w:p w:rsidR="00B94383" w:rsidRDefault="00E351E8">
      <w:pPr>
        <w:pStyle w:val="-1"/>
      </w:pPr>
      <w:r>
        <w:br w:type="page"/>
      </w:r>
      <w:bookmarkStart w:id="1" w:name="_Toc153783055"/>
      <w:r w:rsidR="00B94383">
        <w:t>1.Возникновение социалогии</w:t>
      </w:r>
    </w:p>
    <w:p w:rsidR="00B94383" w:rsidRPr="00B94383" w:rsidRDefault="00B94383" w:rsidP="00B94383">
      <w:pPr>
        <w:pStyle w:val="-1"/>
        <w:rPr>
          <w:b w:val="0"/>
        </w:rPr>
      </w:pPr>
      <w:r w:rsidRPr="00B94383">
        <w:rPr>
          <w:b w:val="0"/>
        </w:rPr>
        <w:t xml:space="preserve">Первые научные представления о сущности общества и закономерностях его функционирования были высказаны очень давно – еще на заре человеческой цивилизации. Зачатки социологических идей можно обнаружить в древних преданиях и мифах, трудах великих мыслителей эпохи античности, средневековья и нового времени. Вместе с тем все эти идеи носили чаще всего умозрительный характер, их создатели опирались в своих выводах не на строгие научные исследования, а на сугубо личные субъективные наблюдения. И хотя нередко эти наблюдения были очень точными и глубокими, считать их социологическими, конечно, нельзя. Современные исследователи справедливо полагают, что идеи и теории об обществе и его развитии, высказанные до возникновения современной социологии, представляют собой, скорее, социальную философию, но не социологию. </w:t>
      </w:r>
    </w:p>
    <w:p w:rsidR="00B94383" w:rsidRPr="00B94383" w:rsidRDefault="00B94383" w:rsidP="00B94383">
      <w:pPr>
        <w:pStyle w:val="-1"/>
        <w:jc w:val="left"/>
        <w:rPr>
          <w:b w:val="0"/>
        </w:rPr>
      </w:pPr>
      <w:r w:rsidRPr="00B94383">
        <w:rPr>
          <w:b w:val="0"/>
        </w:rPr>
        <w:t>Возникает вопрос: в связи с чем именно в XIX в. возникла потребность в создании совершенно новой дисциплины, призванной строго научно, непредвзято изучать общество? Какие причины вызвали появление социологии? Таковых несколько, причем, одни из них носят объективный, а другие – субъективный характер. Объективные причины: 1) усложнение человеческих отношений, развитие и все большая дифференциация сфер общественной жизни, создание сложных организаций, вызвавшие потребность их изучения и научного управления ими; 2) возрастающая степень упорядоченности, повторяемости, закономерности в поступках людей, создавшая объективную возможность для их научного анализа и систематизации. Субъективные причины: 1) осознание того факта, что нельзя волевым порядком (волюнтаристически) изменять общество (эффективное влияние на общественные процессы возможно только при наличии научного понимания внутренних механизмов его эволюции, присущих ему социальных законов); 2) осознание общественной потребности в поиске социальных законов, управляющих поведением и деятельностью людей, групп, общностей и организаций. Необходимо напомнить, что время возникновения социологии (середина XIX в.) было насыщено негативной социально энергией: в Европе вспыхивали войны, социальные конфликты перерастали в революции, бурное развитие капитализма сопровождалось обнищанием масс и провоцировало народные восстания. Одним из первых пришел к идее о создании социологии французский философ Огюст Конт (2.1.). В 1842 г. в работе "Курс позитивной философии" он обосновал свое мнение о необходимости появления новой науки об обществе, которую назвал "социология". О.Конт считается основоположником социологии. Во 2-й половине XIX – начале ХХ в. ученики и последователи О. Конта (Г. Спенсер, Э. Дюркгейм, М. Вебер (2.1.) и другие) заложили теоретические основы науки, бурное развитие которой происходило уже в ХХ веке. Заметный вклад в развитие социологии внес основоположник теории научного коммунизма К. Маркс (2.2.). Русские исследователи (М. Бакунин, П. Лавров, Н. Михайловский, М. Ковалевский, П. Сорокин (2.3.) и другие) сформулировали концепции, получившие дальнейшее развитие в трудах их последователей. Социологические теории XIX – начала ХХ в. не утратили актуальности и сегодня. Современная социология, во многом опирающаяся на труды своих великих предшественников, продолжает развивать идеи, высказанные О. Контом (неопозитивизм), Г. Спенсером (неоорганизмизм), М. Вебером (понимающая социология). Вместе с тем в ХХ веке возникли и принципиально новые школы и направления, внесшие заметное своеобразие в изучение социальной реальности (структурный функционализм Т. Парсонса, феноменология А. Шюца, П. Бергера, Т. Лукмана, символический интеракционизм Дж. Мида, теория обмена Дж. Хоманса (17.) и другие).На рубеже ХХ-XXI вв. начался новый этап развития социологии, связанный с попытками разрешения возникших в ней проблем и направленный, в частности, на создание единой интегрированной социологической теории, объединяющей в себе все научные достижения прошлого</w:t>
      </w:r>
    </w:p>
    <w:p w:rsidR="00B94383" w:rsidRDefault="00B94383">
      <w:pPr>
        <w:pStyle w:val="-1"/>
      </w:pPr>
    </w:p>
    <w:p w:rsidR="00B94383" w:rsidRDefault="00B94383">
      <w:pPr>
        <w:pStyle w:val="-1"/>
      </w:pPr>
    </w:p>
    <w:p w:rsidR="00B94383" w:rsidRDefault="00B94383">
      <w:pPr>
        <w:pStyle w:val="-1"/>
      </w:pPr>
    </w:p>
    <w:p w:rsidR="00B94383" w:rsidRDefault="00B94383">
      <w:pPr>
        <w:pStyle w:val="-1"/>
      </w:pPr>
    </w:p>
    <w:p w:rsidR="00B94383" w:rsidRDefault="00B94383">
      <w:pPr>
        <w:pStyle w:val="-1"/>
      </w:pPr>
    </w:p>
    <w:p w:rsidR="00B94383" w:rsidRDefault="00B94383" w:rsidP="00B94383">
      <w:pPr>
        <w:pStyle w:val="-1"/>
        <w:jc w:val="left"/>
      </w:pPr>
      <w:r>
        <w:t xml:space="preserve">         </w:t>
      </w:r>
    </w:p>
    <w:p w:rsidR="00B94383" w:rsidRDefault="00B94383" w:rsidP="00B94383">
      <w:pPr>
        <w:pStyle w:val="-1"/>
        <w:jc w:val="left"/>
      </w:pPr>
      <w:r>
        <w:t xml:space="preserve">           </w:t>
      </w:r>
    </w:p>
    <w:p w:rsidR="00B94383" w:rsidRDefault="00B94383" w:rsidP="00B94383">
      <w:pPr>
        <w:pStyle w:val="-1"/>
        <w:jc w:val="left"/>
      </w:pPr>
    </w:p>
    <w:p w:rsidR="00E351E8" w:rsidRDefault="00B94383" w:rsidP="00B94383">
      <w:pPr>
        <w:pStyle w:val="-1"/>
        <w:jc w:val="left"/>
      </w:pPr>
      <w:r>
        <w:t xml:space="preserve">            2.</w:t>
      </w:r>
      <w:r w:rsidR="00E351E8">
        <w:t>Социология</w:t>
      </w:r>
      <w:r w:rsidR="00E351E8">
        <w:rPr>
          <w:noProof/>
        </w:rPr>
        <w:t xml:space="preserve"> как наука: предмет, объект и функции</w:t>
      </w:r>
      <w:bookmarkEnd w:id="1"/>
    </w:p>
    <w:p w:rsidR="00E351E8" w:rsidRDefault="00E351E8">
      <w:pPr>
        <w:pStyle w:val="-14"/>
      </w:pPr>
      <w:r>
        <w:t>К сере</w:t>
      </w:r>
      <w:r>
        <w:softHyphen/>
        <w:t>дине</w:t>
      </w:r>
      <w:r>
        <w:rPr>
          <w:noProof/>
        </w:rPr>
        <w:t xml:space="preserve"> XIX</w:t>
      </w:r>
      <w:r>
        <w:t xml:space="preserve"> в. потребности социального развития и внутренняя логика эволюции науки об обществе требовали новых подходов, формиро</w:t>
      </w:r>
      <w:r>
        <w:softHyphen/>
        <w:t>вания типа социальных явлений. И в ответ на потребности форми</w:t>
      </w:r>
      <w:r>
        <w:softHyphen/>
        <w:t>рования гражданского общества возникает социология. Ведь шел процесс становления общества, утверждавшего торжество прав и свобод человека, духовную, экономическую независимость и авто</w:t>
      </w:r>
      <w:r>
        <w:softHyphen/>
        <w:t>номность, гражданина вместо привычного нормативного порядка феодально-абсолютистского устройства общества с его жесточайшей тотальной регламентацией общественно-политической, экономиче</w:t>
      </w:r>
      <w:r>
        <w:softHyphen/>
        <w:t>ской и духовной жизни людей</w:t>
      </w:r>
      <w:r>
        <w:rPr>
          <w:rStyle w:val="a8"/>
        </w:rPr>
        <w:footnoteReference w:id="1"/>
      </w:r>
      <w:r>
        <w:t xml:space="preserve">. </w:t>
      </w:r>
    </w:p>
    <w:p w:rsidR="00E351E8" w:rsidRDefault="00E351E8">
      <w:pPr>
        <w:pStyle w:val="-14"/>
      </w:pPr>
      <w:r>
        <w:t>Расширение пределов свобод и прав человека, существенное увеличение возможностей выбора пробуж</w:t>
      </w:r>
      <w:r>
        <w:softHyphen/>
        <w:t>дали интерес человека к знанию основ жизни социальной общно</w:t>
      </w:r>
      <w:r>
        <w:softHyphen/>
        <w:t>сти людей, социальных процессов и явлений с целью рациональ</w:t>
      </w:r>
      <w:r>
        <w:softHyphen/>
        <w:t>ного, эффективного использования приобретенных прав и свобод. Но и свободная конкуренция в экономике, политике, духовной сфере поставили в прямую зависимость результативность деятель</w:t>
      </w:r>
      <w:r>
        <w:softHyphen/>
        <w:t>ности предпринимателей</w:t>
      </w:r>
      <w:r>
        <w:rPr>
          <w:noProof/>
        </w:rPr>
        <w:t xml:space="preserve"> —</w:t>
      </w:r>
      <w:r>
        <w:t xml:space="preserve"> от умения и использования знаний о конкретных социальных механизмах, настроений и ожиданий людей и т. п. И отраслью знаний, помогающей глубже и конкретнее познать общество, основу социального взаимодействия людей с целью рационального использования свободы самоорганизации стала социология. </w:t>
      </w:r>
    </w:p>
    <w:p w:rsidR="00E351E8" w:rsidRDefault="00E351E8">
      <w:pPr>
        <w:pStyle w:val="-14"/>
      </w:pPr>
      <w:r>
        <w:t>Ведь социология изучала общество, социальные отношения и социальные общности, их деятельность, а философия хотя и изучает личность и социальные общности как объекты и субъекты деятельности, но делает это на высоком уровне обобщения</w:t>
      </w:r>
      <w:r>
        <w:rPr>
          <w:noProof/>
        </w:rPr>
        <w:t xml:space="preserve"> — </w:t>
      </w:r>
      <w:r>
        <w:t>на уровне раскрытия их сущности, а не в развертывании сущности в действительности, выявлении жизни во всем ее противоречи</w:t>
      </w:r>
      <w:r>
        <w:softHyphen/>
        <w:t>вом существовании как это делает социология. Постепенно, по мере накопления социальных знаний, происходил рост теоретиче</w:t>
      </w:r>
      <w:r>
        <w:softHyphen/>
        <w:t>ских социологических концепций, каждая из которых обосновывала определенный аспект социальных отношений, давала интеграцию социального, выступающего главенствующей категорией социо</w:t>
      </w:r>
      <w:r>
        <w:softHyphen/>
        <w:t>логии. Используя разнообразные методы научного познания, социология осмысливает общество, общественную жизнь не как предельно общую абстрактность, а как реальность, пытаясь с достаточной полнотой уловить и выразить в положениях, теориях ее многоцветье и внутреннюю неоднородность. Социология как определенный тип знаний об обществе выходя из недр социальной филосо</w:t>
      </w:r>
      <w:r>
        <w:softHyphen/>
        <w:t>фии, перенимает философскую культуру, признавая особое значе</w:t>
      </w:r>
      <w:r>
        <w:softHyphen/>
        <w:t>ние теоретического обобщения, целостного концептуального осмыс</w:t>
      </w:r>
      <w:r>
        <w:softHyphen/>
        <w:t>ления социальных явлений. Вместе с тем, социология стремится к преодолению той ограниченности, которую обнаруживает фило</w:t>
      </w:r>
      <w:r>
        <w:softHyphen/>
        <w:t>софия при анализе реальных социальных проблем. Внутри социологии складываются течения: позитивизм</w:t>
      </w:r>
      <w:r>
        <w:rPr>
          <w:noProof/>
        </w:rPr>
        <w:t xml:space="preserve"> —</w:t>
      </w:r>
      <w:r>
        <w:t xml:space="preserve"> сводивший социальное к природному, антипозитивизм</w:t>
      </w:r>
      <w:r>
        <w:rPr>
          <w:noProof/>
        </w:rPr>
        <w:t xml:space="preserve"> —</w:t>
      </w:r>
      <w:r>
        <w:t xml:space="preserve"> настаивающий на специфике социального. </w:t>
      </w:r>
    </w:p>
    <w:p w:rsidR="00E351E8" w:rsidRDefault="00E351E8">
      <w:pPr>
        <w:pStyle w:val="-14"/>
      </w:pPr>
      <w:r>
        <w:t>Анализ зарубежных источников показывает, что чаще всего социология определяется как наука о различных социальных общностях, социальных группах, их поведении, отношениях между ними и внутри них. Одни американские социологи определяют социологию как науку об обществе, социальных группах и социальном поведении. Другие считают, что социология изучает не изоли</w:t>
      </w:r>
      <w:r>
        <w:softHyphen/>
        <w:t>рованных индивидов, а людей в общностях или в социальных условиях</w:t>
      </w:r>
      <w:r>
        <w:rPr>
          <w:rStyle w:val="a8"/>
        </w:rPr>
        <w:footnoteReference w:id="2"/>
      </w:r>
      <w:r>
        <w:t xml:space="preserve">. </w:t>
      </w:r>
    </w:p>
    <w:p w:rsidR="00E351E8" w:rsidRDefault="00E351E8">
      <w:pPr>
        <w:pStyle w:val="-14"/>
      </w:pPr>
      <w:r>
        <w:t>Цель такого изучения</w:t>
      </w:r>
      <w:r>
        <w:rPr>
          <w:noProof/>
        </w:rPr>
        <w:t xml:space="preserve"> — </w:t>
      </w:r>
      <w:r>
        <w:t>понять и объяснить причины социального поведения или взаимодействия социальных общностей и групп и их результаты. По мнению бельгийского социолога Миха де Костра, социология изучает отношения между людьми, складывающиеся в процессе их деятельности. Да, социология ставит целью дать ответы именно на жизненные вопросы людей. Ведь в сов</w:t>
      </w:r>
      <w:r>
        <w:softHyphen/>
        <w:t>ременных условиях многие люди испытывают чувство страха. Они боятся возможности ядерной войны, перспективы безработицы, хрупкости человеческих отношений. И что делает их страх особен</w:t>
      </w:r>
      <w:r>
        <w:softHyphen/>
        <w:t>но ужасным</w:t>
      </w:r>
      <w:r>
        <w:rPr>
          <w:noProof/>
        </w:rPr>
        <w:t xml:space="preserve"> —</w:t>
      </w:r>
      <w:r>
        <w:t xml:space="preserve"> это то, что они ничего об этом не знают. Социо</w:t>
      </w:r>
      <w:r>
        <w:softHyphen/>
        <w:t>логия и ставит целью: помочь людям разобраться самим в слож</w:t>
      </w:r>
      <w:r>
        <w:softHyphen/>
        <w:t>ных проблемах жизни. Ведь социология</w:t>
      </w:r>
      <w:r>
        <w:rPr>
          <w:noProof/>
        </w:rPr>
        <w:t xml:space="preserve"> —</w:t>
      </w:r>
      <w:r>
        <w:t xml:space="preserve"> это понимание общества. Люди, создающие общество, в котором живут, несомненно, имеют возможность изменить его, преобразовать, но прежде познав. И здесь-то на помощь приходит наука социология. </w:t>
      </w:r>
    </w:p>
    <w:p w:rsidR="00E351E8" w:rsidRDefault="00E351E8">
      <w:pPr>
        <w:pStyle w:val="-14"/>
      </w:pPr>
      <w:r>
        <w:t>Современная социология</w:t>
      </w:r>
      <w:r>
        <w:rPr>
          <w:noProof/>
        </w:rPr>
        <w:t xml:space="preserve"> —</w:t>
      </w:r>
      <w:r>
        <w:t xml:space="preserve"> это множество течений и научных школ, которые по-разному объясняют ее предмет и роль, по-разному отвечают и на вопрос что такое социология. Существуют различ</w:t>
      </w:r>
      <w:r>
        <w:softHyphen/>
        <w:t>ные определения социологии как науки об обществе. «Краткий сло</w:t>
      </w:r>
      <w:r>
        <w:softHyphen/>
        <w:t xml:space="preserve">варь по социологии» дает определение социологии как науки о законах становления, функционирования, развития общества, социальных отношений и социальных общностей. </w:t>
      </w:r>
    </w:p>
    <w:p w:rsidR="00E351E8" w:rsidRDefault="00E351E8">
      <w:pPr>
        <w:pStyle w:val="-14"/>
      </w:pPr>
      <w:r>
        <w:t>«Социологиче</w:t>
      </w:r>
      <w:r>
        <w:softHyphen/>
        <w:t>ский словарь» определяет социологию как науку о законах развития и функционирования социальных общностей и социальных процес</w:t>
      </w:r>
      <w:r>
        <w:softHyphen/>
        <w:t>сов, о социальных отношениях как механизме взаимосвязи и взаимодействия между обществом и людьми, между общностями, между общностями и личностью. В книге «Введение в социологию» отмечается, что социология</w:t>
      </w:r>
      <w:r>
        <w:rPr>
          <w:noProof/>
        </w:rPr>
        <w:t xml:space="preserve"> —</w:t>
      </w:r>
      <w:r>
        <w:t xml:space="preserve"> это наука, в центре внимания ко</w:t>
      </w:r>
      <w:r>
        <w:softHyphen/>
        <w:t>торой находятся социальные общности, их генезис, взаимодей</w:t>
      </w:r>
      <w:r>
        <w:softHyphen/>
        <w:t>ствие и тенденция развития. Каждое из определений имеет рацио</w:t>
      </w:r>
      <w:r>
        <w:softHyphen/>
        <w:t>нальное зерно. Большинство ученых склонны полагать, что предме</w:t>
      </w:r>
      <w:r>
        <w:softHyphen/>
        <w:t>том социологии есть общество или определенные общественные явления</w:t>
      </w:r>
      <w:r>
        <w:rPr>
          <w:rStyle w:val="a8"/>
        </w:rPr>
        <w:footnoteReference w:id="3"/>
      </w:r>
      <w:r>
        <w:t xml:space="preserve">. </w:t>
      </w:r>
    </w:p>
    <w:p w:rsidR="00E351E8" w:rsidRDefault="00E351E8">
      <w:pPr>
        <w:pStyle w:val="-14"/>
      </w:pPr>
      <w:r>
        <w:t>Однако, здесь можно возразить. Общественные явления изучаются не только социологией, но и рядом других наук</w:t>
      </w:r>
      <w:r>
        <w:rPr>
          <w:noProof/>
        </w:rPr>
        <w:t xml:space="preserve"> —</w:t>
      </w:r>
      <w:r>
        <w:t xml:space="preserve"> тео</w:t>
      </w:r>
      <w:r>
        <w:softHyphen/>
        <w:t>рией права, политической экономией, историей, психологией, фило</w:t>
      </w:r>
      <w:r>
        <w:softHyphen/>
        <w:t>софией и др. Социология, в противоположность специальным наукам, изучает не те или иные социальные явления, отдельные спе</w:t>
      </w:r>
      <w:r>
        <w:softHyphen/>
        <w:t>циальные стороны или ряды общественных явлений, а изучает наиболее общие родовые их свойства, которые не изучаются ни одной из них. Политэкономия изучает только хозяйственную дея</w:t>
      </w:r>
      <w:r>
        <w:softHyphen/>
        <w:t xml:space="preserve">тельность общества. Правовые отрасли знаний исследуют только право. </w:t>
      </w:r>
    </w:p>
    <w:p w:rsidR="00E351E8" w:rsidRDefault="00E351E8">
      <w:pPr>
        <w:pStyle w:val="-14"/>
      </w:pPr>
      <w:r>
        <w:t>Теория искусства</w:t>
      </w:r>
      <w:r>
        <w:rPr>
          <w:noProof/>
        </w:rPr>
        <w:t xml:space="preserve"> —</w:t>
      </w:r>
      <w:r>
        <w:t xml:space="preserve"> только искусство и т.п. Ни одна из наук не изучает те общие свойства, которые имеются в хозяйственных, правовых, художественных и религиозных явлениях и т. п. А ввиду того, что они есть частными видами общественной деятельности, то у всех должны быть общие родовые черты и в жизни должны проявляться общие всем социальным явлениям закономерности. Вот эти-то наиболее общие свойства и закономерности, свойственные всем социальным явлениям и не изучаемые ни одной социальной наукой, и есть ближайший объект социологии.</w:t>
      </w:r>
    </w:p>
    <w:p w:rsidR="00E351E8" w:rsidRDefault="00E351E8">
      <w:pPr>
        <w:pStyle w:val="-14"/>
      </w:pPr>
      <w:r>
        <w:t xml:space="preserve"> Следовательно, социология</w:t>
      </w:r>
      <w:r>
        <w:rPr>
          <w:noProof/>
        </w:rPr>
        <w:t xml:space="preserve"> —</w:t>
      </w:r>
      <w:r>
        <w:t xml:space="preserve"> это наука о родовых свойствах и основных закономерностях общественных явлений. Социология не просто выбирает эмпирический опыт, то есть чувственное восприя</w:t>
      </w:r>
      <w:r>
        <w:softHyphen/>
        <w:t>тие единственным средством достоверного познания, обществен</w:t>
      </w:r>
      <w:r>
        <w:softHyphen/>
        <w:t>ных изменений, но и теоретически обобщает его. С появлением социологии открылись и 'новые возможности проникновения во внутренний мир личности, понимания ее жизненных целей, интере</w:t>
      </w:r>
      <w:r>
        <w:softHyphen/>
        <w:t>сов, потребностей. Однако социология изучает не человека вообще, а его конкретный мир</w:t>
      </w:r>
      <w:r>
        <w:rPr>
          <w:noProof/>
        </w:rPr>
        <w:t xml:space="preserve"> —</w:t>
      </w:r>
      <w:r>
        <w:t xml:space="preserve"> социальную среду, общности, в которые он включен, образ жизни, социальные связи, социальные дейст</w:t>
      </w:r>
      <w:r>
        <w:softHyphen/>
        <w:t>вия. Не уменьшая значения многочисленных отраслей обществознания, все же социология уникальна способностью видеть мир как целостную систему. При чем система рассматривается со</w:t>
      </w:r>
      <w:r>
        <w:softHyphen/>
        <w:t>циологией не только как функционирующая и развивающаяся, но и как переживающая состояние глубокого кризиса. Современная со</w:t>
      </w:r>
      <w:r>
        <w:softHyphen/>
        <w:t>циология и пытается изучить причины кризиса и найти пути выхода из кризиса общества. Основные проблемы современной социоло</w:t>
      </w:r>
      <w:r>
        <w:softHyphen/>
        <w:t>гии</w:t>
      </w:r>
      <w:r>
        <w:rPr>
          <w:noProof/>
        </w:rPr>
        <w:t xml:space="preserve"> —</w:t>
      </w:r>
      <w:r>
        <w:t xml:space="preserve"> выживание человечества и обновление цивилизации, подня</w:t>
      </w:r>
      <w:r>
        <w:softHyphen/>
        <w:t>тия ее на более высшую ступень развития. Решение проблем социология ищет не только на глобальном уровне, но и на уровне социальных общностей, конкретных социальных институтов и объединений, социального поведения отдельной личности. Социо</w:t>
      </w:r>
      <w:r>
        <w:softHyphen/>
        <w:t>логия</w:t>
      </w:r>
      <w:r>
        <w:rPr>
          <w:noProof/>
        </w:rPr>
        <w:t xml:space="preserve"> —</w:t>
      </w:r>
      <w:r>
        <w:t xml:space="preserve"> наука многоуровневая, представляющая единство абстракт</w:t>
      </w:r>
      <w:r>
        <w:softHyphen/>
        <w:t>ных и конкретных форм, макро - и микротеоретических подходов, теоретического и эмпирического знания.</w:t>
      </w:r>
    </w:p>
    <w:p w:rsidR="00E351E8" w:rsidRDefault="00E351E8">
      <w:pPr>
        <w:pStyle w:val="-14"/>
      </w:pPr>
      <w:r>
        <w:t>Что же представляют макро- и микроуровни социологии? Мокро-социологический уровень означает ориентацию на анализ социаль</w:t>
      </w:r>
      <w:r>
        <w:softHyphen/>
        <w:t>ных структур, общностей, больших социальных групп, слоев, систем и процессов в них происходящих. Социальная общность, высту</w:t>
      </w:r>
      <w:r>
        <w:softHyphen/>
        <w:t>пающая объектом макросоциологического анализа,</w:t>
      </w:r>
      <w:r>
        <w:rPr>
          <w:noProof/>
        </w:rPr>
        <w:t>—</w:t>
      </w:r>
      <w:r>
        <w:t xml:space="preserve"> это цивилиза</w:t>
      </w:r>
      <w:r>
        <w:softHyphen/>
        <w:t>ция и наиболее крупные ее образования. Макросоциологический подход не требует детального рассмотрения конкретных проблем и ситуаций, а нацелен на их комплексный охват. Макросоциоло</w:t>
      </w:r>
      <w:r>
        <w:softHyphen/>
        <w:t>гический подход к явлениям связан с общественными мировыми системами и их взаимодействием, с различными типами культур, с социальными институтами и общественными структурами, с глобальными процессами. Макросоциологический подход к явле</w:t>
      </w:r>
      <w:r>
        <w:softHyphen/>
        <w:t>ниям интересует общество как целостный социальный организм. В отличие от макро- микросоциология анализирует социальные процессы в отдельных сферах общественной жизни и социальных общностях. Микросоциология обращена к социальному поведению, межличностному общению, мотивации действий, стимулам груп</w:t>
      </w:r>
      <w:r>
        <w:softHyphen/>
        <w:t>повых, общностных поступков и т. п</w:t>
      </w:r>
      <w:r>
        <w:rPr>
          <w:rStyle w:val="a8"/>
        </w:rPr>
        <w:footnoteReference w:id="4"/>
      </w:r>
      <w:r>
        <w:t xml:space="preserve">. </w:t>
      </w:r>
    </w:p>
    <w:p w:rsidR="00E351E8" w:rsidRDefault="00E351E8">
      <w:pPr>
        <w:pStyle w:val="-14"/>
        <w:rPr>
          <w:lang w:val="en-US"/>
        </w:rPr>
      </w:pPr>
      <w:r>
        <w:t>Социология</w:t>
      </w:r>
      <w:r>
        <w:rPr>
          <w:noProof/>
        </w:rPr>
        <w:t xml:space="preserve"> —</w:t>
      </w:r>
      <w:r>
        <w:t xml:space="preserve"> наука о становлении, развитии и функциониро</w:t>
      </w:r>
      <w:r>
        <w:softHyphen/>
        <w:t>вании социальных общностей, о социальных процессах и социаль</w:t>
      </w:r>
      <w:r>
        <w:softHyphen/>
        <w:t>ных отношениях между общностями, между общностями и лич</w:t>
      </w:r>
      <w:r>
        <w:softHyphen/>
        <w:t>ностью, наука об обществе и общественных отношениях.</w:t>
      </w:r>
    </w:p>
    <w:p w:rsidR="00E351E8" w:rsidRDefault="00E351E8">
      <w:pPr>
        <w:pStyle w:val="-14"/>
        <w:spacing w:line="396" w:lineRule="auto"/>
      </w:pPr>
      <w:r>
        <w:t>Что же представляет объект и предмет научного познания со</w:t>
      </w:r>
      <w:r>
        <w:softHyphen/>
        <w:t>циологии? Совпадают ли объект и предмет социологии? Нет, не совпадают. Объект любой науки есть то, на что направлен процесс исследования, а сфера предмета</w:t>
      </w:r>
      <w:r>
        <w:rPr>
          <w:noProof/>
        </w:rPr>
        <w:t xml:space="preserve"> —</w:t>
      </w:r>
      <w:r>
        <w:t xml:space="preserve"> те стороны, связи и отношения, составляющие объект изучения. Объект социологии, как и других общественных наук</w:t>
      </w:r>
      <w:r>
        <w:rPr>
          <w:noProof/>
        </w:rPr>
        <w:t xml:space="preserve"> —</w:t>
      </w:r>
      <w:r>
        <w:t xml:space="preserve"> социальная реальность, а по</w:t>
      </w:r>
      <w:r>
        <w:softHyphen/>
        <w:t>этому социология</w:t>
      </w:r>
      <w:r>
        <w:rPr>
          <w:noProof/>
        </w:rPr>
        <w:t xml:space="preserve"> —</w:t>
      </w:r>
      <w:r>
        <w:t xml:space="preserve"> наука об обществе. Но еще недостаточно для определения предмета социологии. Это лишь определение объекта исследования, который часто совпадает с объектом других обще</w:t>
      </w:r>
      <w:r>
        <w:softHyphen/>
        <w:t>ственных наук (история, этнография, право, философия и др.). Социология наука о целостности общественных отношений, обще</w:t>
      </w:r>
      <w:r>
        <w:softHyphen/>
        <w:t>стве как целостном организме; о социальной системе.</w:t>
      </w:r>
    </w:p>
    <w:p w:rsidR="00E351E8" w:rsidRDefault="00E351E8">
      <w:pPr>
        <w:pStyle w:val="-14"/>
        <w:spacing w:line="396" w:lineRule="auto"/>
      </w:pPr>
      <w:r>
        <w:t>Естественно, объектом социологии и есть определенная сфера действительности, обладающая относительной завершенностью и целостностью. Ведь, известно, различными объектами наук высту</w:t>
      </w:r>
      <w:r>
        <w:softHyphen/>
        <w:t>пают природа и общества, которые соответственно и изучаются естественными и социально-гуманитарными отраслями знаний. Каж</w:t>
      </w:r>
      <w:r>
        <w:softHyphen/>
        <w:t>дый из объектов тоже «расчленяется» науками на отдельные части, фрагменты, которые становятся их предметами. Вопрос о соотношении объекта и предмета социологии как науки со</w:t>
      </w:r>
      <w:r>
        <w:softHyphen/>
        <w:t>стоит в том, как понимать общество, процесс его функциониро</w:t>
      </w:r>
      <w:r>
        <w:softHyphen/>
        <w:t>вания и развития в качестве объекта гуманитарного знания. Ведь широко распространен взгляд на общество как на опреде</w:t>
      </w:r>
      <w:r>
        <w:softHyphen/>
        <w:t>ленную общественно-экономическую систему, определенную ступень развития человеческой цивилизации. Дело в том, что основной порок в понимании общества состоит в том, что общество пред</w:t>
      </w:r>
      <w:r>
        <w:softHyphen/>
        <w:t>ставляется в виде базиса и надстройки, совокупность экономи</w:t>
      </w:r>
      <w:r>
        <w:softHyphen/>
        <w:t xml:space="preserve">ческой, социальной, политической и духовной сфер. Но здесь-то выпадают из поля зрения теории об обществе и, прежде всего, самый важный, главный объект </w:t>
      </w:r>
      <w:r>
        <w:rPr>
          <w:noProof/>
        </w:rPr>
        <w:t xml:space="preserve">— </w:t>
      </w:r>
      <w:r>
        <w:t xml:space="preserve">человек, его потребности, интересы, ценностные ориентации. </w:t>
      </w:r>
    </w:p>
    <w:p w:rsidR="00E351E8" w:rsidRDefault="00E351E8">
      <w:pPr>
        <w:pStyle w:val="-14"/>
        <w:spacing w:line="396" w:lineRule="auto"/>
      </w:pPr>
      <w:r>
        <w:t>Между тем, история есть не что иное как деятельность человека осуществляющего свои цели. Сведение ее к взаимодействию базиса и надстройки, состязание различных социально-экономических систем, ступеней развития цивилизации обрекает на абстрактное, одномерное видение общества, на без</w:t>
      </w:r>
      <w:r>
        <w:softHyphen/>
        <w:t>альтернативный взгляд на его развитие. Здесь-то и таятся истоки экономического признания игнорирования личности и общечелове</w:t>
      </w:r>
      <w:r>
        <w:softHyphen/>
        <w:t>ческих ценностей, отрицания мира культуры. Здесь-то и важно опре</w:t>
      </w:r>
      <w:r>
        <w:softHyphen/>
        <w:t>делять общество как совокупность социальных общностей, слоев, групп, индивидов, а саму историю как деятельность людей, пре</w:t>
      </w:r>
      <w:r>
        <w:softHyphen/>
        <w:t>следующих определенные цели. Люди ставят самые разные цели и руководствуются ими в своей жизни. Именно цели есть специ</w:t>
      </w:r>
      <w:r>
        <w:softHyphen/>
        <w:t>фическая черта деятельности человека. Целеобразная деятельность включает множество различных, органично связанных между собой элементов. Сознательная деятельность в силу внутреннего содержания имеет и противоречивый и динамичный характер. Это проявляется, прежде всего в том, что люди, получив определенный результат корректируют на его основе свою последующую дея</w:t>
      </w:r>
      <w:r>
        <w:softHyphen/>
        <w:t xml:space="preserve">тельность с тем, чтобы достигнутое максимально совпало с желанием. Происходит, хотя и крайне противоречиво, исторический процесс рационализации деятельности людей. </w:t>
      </w:r>
    </w:p>
    <w:p w:rsidR="00E351E8" w:rsidRDefault="00E351E8">
      <w:pPr>
        <w:pStyle w:val="-14"/>
        <w:spacing w:line="396" w:lineRule="auto"/>
      </w:pPr>
      <w:r>
        <w:t>Идея рациональности нашла обоснование и развитие в трудах многих мысли</w:t>
      </w:r>
      <w:r>
        <w:softHyphen/>
        <w:t>телей, которые связывали переход к высокой ступени развития общества с разрешением противоречия между стихийностью и сознательностью</w:t>
      </w:r>
      <w:r>
        <w:rPr>
          <w:rStyle w:val="a8"/>
        </w:rPr>
        <w:footnoteReference w:id="5"/>
      </w:r>
      <w:r>
        <w:t xml:space="preserve">. </w:t>
      </w:r>
    </w:p>
    <w:p w:rsidR="00E351E8" w:rsidRDefault="00E351E8">
      <w:pPr>
        <w:pStyle w:val="-14"/>
        <w:spacing w:line="396" w:lineRule="auto"/>
      </w:pPr>
      <w:r>
        <w:t>Конечно же, в конце каждого этапа общественного развития полученный результат отличается от исходных предпосылок, превращается в новые условия, средства, которые позволяют ставить иные, более высокие цели. Реализация высоких целей направлена на удовлетворение возрастающих потребностей чело</w:t>
      </w:r>
      <w:r>
        <w:softHyphen/>
        <w:t xml:space="preserve"> века. Свершается постепенный исторический процесс. Если же история есть деятельность, преследующих свои цели людей, а обще</w:t>
      </w:r>
      <w:r>
        <w:softHyphen/>
        <w:t>ство состоит из различных социальных общностей людей, слоев и групп, индивидов, то крайне важным становится анализ отно</w:t>
      </w:r>
      <w:r>
        <w:softHyphen/>
        <w:t>шений между ними и внутри их. Особую актуальность приобре</w:t>
      </w:r>
      <w:r>
        <w:softHyphen/>
        <w:t>тает раскрытие жизнедеятельности личности, социальных общно</w:t>
      </w:r>
      <w:r>
        <w:softHyphen/>
        <w:t>стей, групп, слоев и индивидов в общественной жизни в их целост</w:t>
      </w:r>
      <w:r>
        <w:softHyphen/>
        <w:t>ности. Деятельность личности, социальных общностей, групп в общественной жизни и есть. Предметом исследования социологии. И в современных условиях, когда усиливаются процессы социаль</w:t>
      </w:r>
      <w:r>
        <w:softHyphen/>
        <w:t xml:space="preserve">ной, политической и хозяйственной деятельности и концентрации, возрастает многовариантность развития личности и социальных систем, проблема рациональной деятельности становится актуальной. </w:t>
      </w:r>
    </w:p>
    <w:p w:rsidR="00E351E8" w:rsidRDefault="00E351E8">
      <w:pPr>
        <w:pStyle w:val="-14"/>
      </w:pPr>
    </w:p>
    <w:p w:rsidR="00E351E8" w:rsidRDefault="00E351E8">
      <w:pPr>
        <w:pStyle w:val="-1"/>
      </w:pPr>
      <w:r>
        <w:br w:type="page"/>
      </w:r>
      <w:bookmarkStart w:id="2" w:name="_Toc153783057"/>
      <w:r>
        <w:t>Заключение</w:t>
      </w:r>
      <w:bookmarkEnd w:id="2"/>
    </w:p>
    <w:p w:rsidR="00E351E8" w:rsidRDefault="00E351E8">
      <w:pPr>
        <w:pStyle w:val="-14"/>
        <w:spacing w:line="396" w:lineRule="auto"/>
      </w:pPr>
      <w:r>
        <w:t xml:space="preserve">В изучении социальных явлений и процессов социология основывается на принципах историзма. Это означает, что, во-первых, все социальные явления и процессы рассматриваются как системы, обладающие определенной внутренней структурой; во-вторых, изучается процесс их функционирования и развития; в-третьих, выявляются специфические изменения и закономерности перехода их из одного качественного состояния в другое. </w:t>
      </w:r>
    </w:p>
    <w:p w:rsidR="00E351E8" w:rsidRDefault="00E351E8">
      <w:pPr>
        <w:spacing w:before="240"/>
        <w:rPr>
          <w:rFonts w:ascii="Arial" w:hAnsi="Arial"/>
          <w:b/>
        </w:rPr>
      </w:pPr>
    </w:p>
    <w:p w:rsidR="00E351E8" w:rsidRDefault="00E351E8">
      <w:pPr>
        <w:pStyle w:val="-1"/>
      </w:pPr>
      <w:r>
        <w:br w:type="page"/>
      </w:r>
      <w:bookmarkStart w:id="3" w:name="_Toc153783058"/>
      <w:r>
        <w:t xml:space="preserve">Список </w:t>
      </w:r>
      <w:bookmarkStart w:id="4" w:name="OCRUncertain183"/>
      <w:r>
        <w:t>ли</w:t>
      </w:r>
      <w:bookmarkEnd w:id="4"/>
      <w:r>
        <w:t>тературы</w:t>
      </w:r>
      <w:bookmarkEnd w:id="3"/>
    </w:p>
    <w:p w:rsidR="00E351E8" w:rsidRDefault="00E351E8">
      <w:pPr>
        <w:spacing w:before="240"/>
      </w:pPr>
    </w:p>
    <w:p w:rsidR="00E351E8" w:rsidRDefault="00E351E8">
      <w:pPr>
        <w:numPr>
          <w:ilvl w:val="0"/>
          <w:numId w:val="1"/>
        </w:numPr>
        <w:spacing w:line="384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Социология. Учебное пособие. Под ред. Г.В. Осипова, Л.Н. Москвичева и др. – М., 2003.</w:t>
      </w:r>
    </w:p>
    <w:p w:rsidR="00E351E8" w:rsidRDefault="00E351E8">
      <w:pPr>
        <w:numPr>
          <w:ilvl w:val="0"/>
          <w:numId w:val="1"/>
        </w:numPr>
        <w:spacing w:line="384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Социология. Учебное пособие. Под ред. проф. В.И. Добронькова. – М., 2000.</w:t>
      </w:r>
    </w:p>
    <w:p w:rsidR="00E351E8" w:rsidRDefault="00E351E8">
      <w:pPr>
        <w:numPr>
          <w:ilvl w:val="0"/>
          <w:numId w:val="1"/>
        </w:numPr>
        <w:spacing w:line="384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Добронькова В.И., Кравченко А.И. Социологические институты и процессы. - М., 2000.</w:t>
      </w:r>
    </w:p>
    <w:p w:rsidR="00E351E8" w:rsidRDefault="00E351E8">
      <w:pPr>
        <w:pStyle w:val="-14"/>
        <w:numPr>
          <w:ilvl w:val="0"/>
          <w:numId w:val="1"/>
        </w:numPr>
        <w:spacing w:line="384" w:lineRule="auto"/>
      </w:pPr>
      <w:r>
        <w:t>Каримов И.М. Общественное мнение. М.: Наука, 2004.</w:t>
      </w:r>
    </w:p>
    <w:p w:rsidR="00E351E8" w:rsidRDefault="00E351E8">
      <w:pPr>
        <w:pStyle w:val="-14"/>
        <w:numPr>
          <w:ilvl w:val="0"/>
          <w:numId w:val="1"/>
        </w:numPr>
        <w:spacing w:line="384" w:lineRule="auto"/>
      </w:pPr>
      <w:r>
        <w:t>Укледов А.К.  Социология. М, 2005.</w:t>
      </w:r>
    </w:p>
    <w:p w:rsidR="00E351E8" w:rsidRDefault="00E351E8">
      <w:bookmarkStart w:id="5" w:name="_GoBack"/>
      <w:bookmarkEnd w:id="5"/>
    </w:p>
    <w:sectPr w:rsidR="00E351E8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476" w:rsidRDefault="00912476">
      <w:r>
        <w:separator/>
      </w:r>
    </w:p>
  </w:endnote>
  <w:endnote w:type="continuationSeparator" w:id="0">
    <w:p w:rsidR="00912476" w:rsidRDefault="0091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1F9" w:rsidRDefault="004931F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931F9" w:rsidRDefault="004931F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1F9" w:rsidRDefault="004931F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4AA6">
      <w:rPr>
        <w:rStyle w:val="a4"/>
        <w:noProof/>
      </w:rPr>
      <w:t>2</w:t>
    </w:r>
    <w:r>
      <w:rPr>
        <w:rStyle w:val="a4"/>
      </w:rPr>
      <w:fldChar w:fldCharType="end"/>
    </w:r>
    <w:r>
      <w:rPr>
        <w:rStyle w:val="a4"/>
        <w:sz w:val="2"/>
      </w:rPr>
      <w:t>.</w:t>
    </w:r>
  </w:p>
  <w:p w:rsidR="004931F9" w:rsidRDefault="004931F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476" w:rsidRDefault="00912476">
      <w:r>
        <w:separator/>
      </w:r>
    </w:p>
  </w:footnote>
  <w:footnote w:type="continuationSeparator" w:id="0">
    <w:p w:rsidR="00912476" w:rsidRDefault="00912476">
      <w:r>
        <w:continuationSeparator/>
      </w:r>
    </w:p>
  </w:footnote>
  <w:footnote w:id="1">
    <w:p w:rsidR="004931F9" w:rsidRDefault="004931F9">
      <w:pPr>
        <w:pStyle w:val="a7"/>
      </w:pPr>
      <w:r>
        <w:rPr>
          <w:rStyle w:val="a8"/>
        </w:rPr>
        <w:footnoteRef/>
      </w:r>
      <w:r>
        <w:t xml:space="preserve"> Социология. Учебное пособие. Под ред. Г.В. Осипова, Л.Н. Москвичева и др. – М., 2003.</w:t>
      </w:r>
    </w:p>
  </w:footnote>
  <w:footnote w:id="2">
    <w:p w:rsidR="004931F9" w:rsidRDefault="004931F9">
      <w:pPr>
        <w:pStyle w:val="a7"/>
      </w:pPr>
      <w:r>
        <w:rPr>
          <w:rStyle w:val="a8"/>
        </w:rPr>
        <w:footnoteRef/>
      </w:r>
      <w:r>
        <w:t xml:space="preserve"> Укледов А.К.  Социология. М., 2005.</w:t>
      </w:r>
    </w:p>
  </w:footnote>
  <w:footnote w:id="3">
    <w:p w:rsidR="004931F9" w:rsidRDefault="004931F9">
      <w:pPr>
        <w:pStyle w:val="a7"/>
      </w:pPr>
      <w:r>
        <w:rPr>
          <w:rStyle w:val="a8"/>
        </w:rPr>
        <w:footnoteRef/>
      </w:r>
      <w:r>
        <w:t xml:space="preserve"> Добронькова В.И., Кравченко А.И. Социологические институты и процессы. - М., 2000.</w:t>
      </w:r>
    </w:p>
  </w:footnote>
  <w:footnote w:id="4">
    <w:p w:rsidR="004931F9" w:rsidRDefault="004931F9">
      <w:pPr>
        <w:pStyle w:val="a7"/>
      </w:pPr>
      <w:r>
        <w:rPr>
          <w:rStyle w:val="a8"/>
        </w:rPr>
        <w:footnoteRef/>
      </w:r>
      <w:r>
        <w:t xml:space="preserve"> Социология. Учебное пособие. Под ред. проф. В.И. Добронькова. – М., 2000.</w:t>
      </w:r>
    </w:p>
  </w:footnote>
  <w:footnote w:id="5">
    <w:p w:rsidR="004931F9" w:rsidRDefault="004931F9">
      <w:pPr>
        <w:pStyle w:val="a7"/>
      </w:pPr>
      <w:r>
        <w:rPr>
          <w:rStyle w:val="a8"/>
        </w:rPr>
        <w:footnoteRef/>
      </w:r>
      <w:r>
        <w:t xml:space="preserve"> Социология. Учебное пособие. Под ред. Г.В. Осипова, Л.Н. Москвичева и др. – М., 2003.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2857"/>
    <w:multiLevelType w:val="hybridMultilevel"/>
    <w:tmpl w:val="7ECCC6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AF7"/>
    <w:rsid w:val="004751D2"/>
    <w:rsid w:val="004931F9"/>
    <w:rsid w:val="005E5AF7"/>
    <w:rsid w:val="00912476"/>
    <w:rsid w:val="00B94383"/>
    <w:rsid w:val="00C80823"/>
    <w:rsid w:val="00E351E8"/>
    <w:rsid w:val="00FF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8ECA2-079A-4B1B-8B26-A3CE0F57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ЗАГЛ-1"/>
    <w:basedOn w:val="1"/>
    <w:pPr>
      <w:spacing w:before="120" w:after="120" w:line="360" w:lineRule="auto"/>
      <w:jc w:val="center"/>
    </w:pPr>
    <w:rPr>
      <w:rFonts w:ascii="Times New Roman" w:hAnsi="Times New Roman"/>
    </w:rPr>
  </w:style>
  <w:style w:type="paragraph" w:customStyle="1" w:styleId="-2">
    <w:name w:val="ЗАГЛ-2"/>
    <w:basedOn w:val="2"/>
    <w:pPr>
      <w:spacing w:before="120" w:after="120" w:line="360" w:lineRule="auto"/>
      <w:jc w:val="center"/>
    </w:pPr>
    <w:rPr>
      <w:rFonts w:ascii="Times New Roman" w:hAnsi="Times New Roman"/>
      <w:i w:val="0"/>
    </w:rPr>
  </w:style>
  <w:style w:type="paragraph" w:customStyle="1" w:styleId="-3">
    <w:name w:val="ЗАГЛ-3"/>
    <w:basedOn w:val="3"/>
    <w:pPr>
      <w:spacing w:before="120" w:after="120" w:line="360" w:lineRule="auto"/>
      <w:jc w:val="center"/>
    </w:pPr>
    <w:rPr>
      <w:rFonts w:ascii="Times New Roman" w:hAnsi="Times New Roman"/>
      <w:b w:val="0"/>
      <w:i/>
      <w:sz w:val="28"/>
    </w:rPr>
  </w:style>
  <w:style w:type="paragraph" w:customStyle="1" w:styleId="10">
    <w:name w:val="Стиль1"/>
    <w:basedOn w:val="-1"/>
    <w:rPr>
      <w:sz w:val="28"/>
    </w:rPr>
  </w:style>
  <w:style w:type="paragraph" w:customStyle="1" w:styleId="-14">
    <w:name w:val="ОБЫЧНЫЙ-14"/>
    <w:basedOn w:val="a"/>
    <w:pPr>
      <w:spacing w:line="360" w:lineRule="auto"/>
      <w:ind w:firstLine="709"/>
      <w:jc w:val="both"/>
    </w:pPr>
    <w:rPr>
      <w:bCs/>
      <w:iCs/>
      <w:sz w:val="28"/>
    </w:rPr>
  </w:style>
  <w:style w:type="paragraph" w:customStyle="1" w:styleId="-12">
    <w:name w:val="Обычный-12"/>
    <w:basedOn w:val="-14"/>
    <w:pPr>
      <w:spacing w:line="240" w:lineRule="auto"/>
      <w:ind w:firstLine="680"/>
    </w:pPr>
    <w:rPr>
      <w:bCs w:val="0"/>
      <w:iCs w:val="0"/>
      <w:sz w:val="24"/>
    </w:rPr>
  </w:style>
  <w:style w:type="paragraph" w:customStyle="1" w:styleId="-14-12">
    <w:name w:val="Обычный-14.-1.2"/>
    <w:basedOn w:val="-14"/>
    <w:pPr>
      <w:spacing w:line="288" w:lineRule="auto"/>
    </w:pPr>
    <w:rPr>
      <w:bCs w:val="0"/>
    </w:rPr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11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40"/>
    </w:p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3004</Words>
  <Characters>17129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Captor's lab</Company>
  <LinksUpToDate>false</LinksUpToDate>
  <CharactersWithSpaces>20093</CharactersWithSpaces>
  <SharedDoc>false</SharedDoc>
  <HLinks>
    <vt:vector size="12" baseType="variant">
      <vt:variant>
        <vt:i4>1245242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_Toc153783058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_Toc153783057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Captor</dc:creator>
  <cp:keywords/>
  <cp:lastModifiedBy>admin</cp:lastModifiedBy>
  <cp:revision>2</cp:revision>
  <cp:lastPrinted>2006-12-13T11:26:00Z</cp:lastPrinted>
  <dcterms:created xsi:type="dcterms:W3CDTF">2014-04-14T20:49:00Z</dcterms:created>
  <dcterms:modified xsi:type="dcterms:W3CDTF">2014-04-14T20:49:00Z</dcterms:modified>
</cp:coreProperties>
</file>