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053" w:rsidRDefault="00566053">
      <w:pPr>
        <w:ind w:left="520" w:right="400"/>
        <w:jc w:val="center"/>
        <w:rPr>
          <w:b/>
          <w:sz w:val="36"/>
          <w:lang w:val="en-US"/>
        </w:rPr>
      </w:pPr>
    </w:p>
    <w:p w:rsidR="00566053" w:rsidRDefault="00566053">
      <w:pPr>
        <w:ind w:left="520" w:right="400"/>
        <w:jc w:val="center"/>
        <w:rPr>
          <w:rFonts w:ascii="Courier" w:hAnsi="Courier"/>
          <w:b/>
          <w:sz w:val="36"/>
        </w:rPr>
      </w:pPr>
      <w:r>
        <w:rPr>
          <w:rFonts w:ascii="Courier" w:hAnsi="Courier"/>
          <w:b/>
          <w:sz w:val="36"/>
        </w:rPr>
        <w:t>СЕВЕРО-ЗАПАДНАЯ АКАДЕМИЯ ГОСУДАРСТВЕННОЙ СЛУЖБЫ</w:t>
      </w:r>
    </w:p>
    <w:p w:rsidR="00566053" w:rsidRDefault="00566053">
      <w:pPr>
        <w:ind w:left="520" w:right="400"/>
        <w:jc w:val="center"/>
        <w:rPr>
          <w:b/>
          <w:sz w:val="36"/>
        </w:rPr>
      </w:pPr>
    </w:p>
    <w:p w:rsidR="00566053" w:rsidRDefault="00566053">
      <w:pPr>
        <w:ind w:left="520" w:right="400"/>
        <w:jc w:val="center"/>
        <w:rPr>
          <w:b/>
          <w:sz w:val="36"/>
        </w:rPr>
      </w:pPr>
    </w:p>
    <w:p w:rsidR="00566053" w:rsidRDefault="00566053">
      <w:pPr>
        <w:ind w:left="520" w:right="400"/>
        <w:jc w:val="center"/>
        <w:rPr>
          <w:b/>
          <w:sz w:val="36"/>
        </w:rPr>
      </w:pPr>
    </w:p>
    <w:p w:rsidR="00566053" w:rsidRDefault="00566053">
      <w:pPr>
        <w:ind w:left="520" w:right="400"/>
        <w:jc w:val="center"/>
        <w:rPr>
          <w:b/>
          <w:sz w:val="36"/>
        </w:rPr>
      </w:pPr>
    </w:p>
    <w:p w:rsidR="00566053" w:rsidRDefault="00566053">
      <w:pPr>
        <w:ind w:left="520" w:right="400"/>
        <w:jc w:val="center"/>
        <w:rPr>
          <w:b/>
          <w:sz w:val="36"/>
        </w:rPr>
      </w:pPr>
    </w:p>
    <w:p w:rsidR="00566053" w:rsidRDefault="00566053">
      <w:pPr>
        <w:ind w:left="520" w:right="400"/>
        <w:jc w:val="center"/>
        <w:rPr>
          <w:b/>
          <w:sz w:val="36"/>
        </w:rPr>
      </w:pPr>
    </w:p>
    <w:p w:rsidR="00566053" w:rsidRDefault="00566053">
      <w:pPr>
        <w:ind w:left="520" w:right="400"/>
        <w:jc w:val="center"/>
        <w:rPr>
          <w:b/>
          <w:sz w:val="36"/>
        </w:rPr>
      </w:pPr>
    </w:p>
    <w:p w:rsidR="00566053" w:rsidRDefault="00566053">
      <w:pPr>
        <w:ind w:left="520" w:right="400"/>
        <w:jc w:val="center"/>
        <w:rPr>
          <w:b/>
          <w:sz w:val="36"/>
        </w:rPr>
      </w:pPr>
    </w:p>
    <w:p w:rsidR="00566053" w:rsidRDefault="00566053">
      <w:pPr>
        <w:ind w:left="520" w:right="400"/>
        <w:jc w:val="center"/>
        <w:rPr>
          <w:sz w:val="36"/>
        </w:rPr>
      </w:pPr>
    </w:p>
    <w:p w:rsidR="00566053" w:rsidRDefault="00566053">
      <w:pPr>
        <w:ind w:left="520" w:right="400"/>
        <w:jc w:val="center"/>
        <w:rPr>
          <w:b/>
          <w:sz w:val="36"/>
        </w:rPr>
      </w:pPr>
    </w:p>
    <w:p w:rsidR="00566053" w:rsidRDefault="00566053">
      <w:pPr>
        <w:pStyle w:val="7"/>
      </w:pPr>
      <w:r>
        <w:t>РЕФЕРАТ</w:t>
      </w:r>
    </w:p>
    <w:p w:rsidR="00566053" w:rsidRDefault="00566053">
      <w:pPr>
        <w:ind w:left="520" w:right="400"/>
        <w:jc w:val="center"/>
        <w:rPr>
          <w:b/>
          <w:sz w:val="36"/>
        </w:rPr>
      </w:pPr>
    </w:p>
    <w:p w:rsidR="00566053" w:rsidRDefault="00566053">
      <w:pPr>
        <w:ind w:left="520" w:right="400"/>
        <w:jc w:val="center"/>
        <w:rPr>
          <w:b/>
          <w:sz w:val="36"/>
        </w:rPr>
      </w:pPr>
    </w:p>
    <w:p w:rsidR="00566053" w:rsidRDefault="00566053">
      <w:pPr>
        <w:pStyle w:val="5"/>
      </w:pPr>
      <w:r>
        <w:t>СОЦИОЛОГИЯ КОНФЛИКТА</w:t>
      </w:r>
    </w:p>
    <w:p w:rsidR="00566053" w:rsidRDefault="00566053">
      <w:pPr>
        <w:ind w:left="520" w:right="400"/>
        <w:jc w:val="center"/>
        <w:rPr>
          <w:b/>
          <w:sz w:val="36"/>
        </w:rPr>
      </w:pPr>
    </w:p>
    <w:p w:rsidR="00566053" w:rsidRDefault="00566053">
      <w:pPr>
        <w:ind w:left="520" w:right="400"/>
        <w:jc w:val="center"/>
        <w:rPr>
          <w:b/>
          <w:sz w:val="36"/>
        </w:rPr>
      </w:pPr>
    </w:p>
    <w:p w:rsidR="00566053" w:rsidRDefault="00566053">
      <w:pPr>
        <w:ind w:left="520" w:right="400"/>
        <w:jc w:val="center"/>
        <w:rPr>
          <w:b/>
          <w:sz w:val="36"/>
        </w:rPr>
      </w:pPr>
    </w:p>
    <w:p w:rsidR="00566053" w:rsidRDefault="00566053">
      <w:pPr>
        <w:ind w:left="520" w:right="400"/>
        <w:jc w:val="center"/>
        <w:rPr>
          <w:b/>
          <w:sz w:val="36"/>
        </w:rPr>
      </w:pPr>
    </w:p>
    <w:p w:rsidR="00566053" w:rsidRDefault="00566053">
      <w:pPr>
        <w:ind w:left="520" w:right="400"/>
        <w:jc w:val="center"/>
        <w:rPr>
          <w:b/>
          <w:sz w:val="36"/>
        </w:rPr>
      </w:pPr>
    </w:p>
    <w:p w:rsidR="00566053" w:rsidRDefault="00566053">
      <w:pPr>
        <w:ind w:left="520" w:right="400"/>
        <w:jc w:val="center"/>
        <w:rPr>
          <w:b/>
          <w:sz w:val="36"/>
        </w:rPr>
      </w:pPr>
    </w:p>
    <w:p w:rsidR="00566053" w:rsidRDefault="00566053">
      <w:pPr>
        <w:ind w:left="520" w:right="400"/>
        <w:rPr>
          <w:b/>
          <w:sz w:val="36"/>
        </w:rPr>
      </w:pPr>
    </w:p>
    <w:p w:rsidR="00566053" w:rsidRDefault="00566053">
      <w:pPr>
        <w:ind w:left="4253" w:right="400"/>
        <w:jc w:val="center"/>
        <w:rPr>
          <w:rFonts w:ascii="Courier" w:hAnsi="Courier"/>
          <w:b/>
          <w:sz w:val="34"/>
        </w:rPr>
      </w:pPr>
      <w:r>
        <w:rPr>
          <w:b/>
          <w:sz w:val="28"/>
        </w:rPr>
        <w:t>Выполнила</w:t>
      </w:r>
      <w:r>
        <w:rPr>
          <w:b/>
          <w:sz w:val="28"/>
          <w:lang w:val="en-US"/>
        </w:rPr>
        <w:t>:</w:t>
      </w:r>
      <w:r>
        <w:rPr>
          <w:rFonts w:ascii="Courier" w:hAnsi="Courier"/>
          <w:b/>
          <w:sz w:val="28"/>
        </w:rPr>
        <w:t xml:space="preserve"> </w:t>
      </w:r>
      <w:r>
        <w:rPr>
          <w:rFonts w:ascii="Courier" w:hAnsi="Courier"/>
          <w:b/>
          <w:sz w:val="34"/>
        </w:rPr>
        <w:t xml:space="preserve">Фоменко А.В. </w:t>
      </w:r>
    </w:p>
    <w:p w:rsidR="00566053" w:rsidRDefault="00566053">
      <w:pPr>
        <w:ind w:left="4253" w:right="400"/>
        <w:jc w:val="center"/>
        <w:rPr>
          <w:rFonts w:ascii="Courier" w:hAnsi="Courier"/>
          <w:i/>
          <w:sz w:val="34"/>
        </w:rPr>
      </w:pPr>
      <w:r>
        <w:rPr>
          <w:sz w:val="28"/>
        </w:rPr>
        <w:t>Мировая экономика, 205 гр.</w:t>
      </w:r>
    </w:p>
    <w:p w:rsidR="00566053" w:rsidRDefault="00566053">
      <w:pPr>
        <w:ind w:left="4253" w:right="400"/>
        <w:jc w:val="center"/>
        <w:rPr>
          <w:b/>
          <w:sz w:val="28"/>
          <w:lang w:val="en-US"/>
        </w:rPr>
      </w:pPr>
      <w:r>
        <w:rPr>
          <w:b/>
          <w:sz w:val="28"/>
        </w:rPr>
        <w:t>Проверила</w:t>
      </w:r>
      <w:r>
        <w:rPr>
          <w:b/>
          <w:sz w:val="28"/>
          <w:lang w:val="en-US"/>
        </w:rPr>
        <w:t>:</w:t>
      </w:r>
    </w:p>
    <w:p w:rsidR="00566053" w:rsidRDefault="00566053">
      <w:pPr>
        <w:ind w:left="4253" w:right="400"/>
        <w:rPr>
          <w:b/>
          <w:sz w:val="28"/>
          <w:lang w:val="en-US"/>
        </w:rPr>
      </w:pPr>
    </w:p>
    <w:p w:rsidR="00566053" w:rsidRDefault="00566053">
      <w:pPr>
        <w:ind w:left="520" w:right="400"/>
        <w:jc w:val="right"/>
        <w:rPr>
          <w:b/>
          <w:sz w:val="28"/>
        </w:rPr>
      </w:pPr>
    </w:p>
    <w:p w:rsidR="00566053" w:rsidRDefault="00566053">
      <w:pPr>
        <w:ind w:left="520" w:right="400"/>
        <w:jc w:val="center"/>
        <w:rPr>
          <w:b/>
          <w:sz w:val="28"/>
        </w:rPr>
      </w:pPr>
    </w:p>
    <w:p w:rsidR="00566053" w:rsidRDefault="00566053">
      <w:pPr>
        <w:ind w:left="520" w:right="400"/>
        <w:jc w:val="center"/>
        <w:rPr>
          <w:b/>
          <w:sz w:val="28"/>
        </w:rPr>
      </w:pPr>
    </w:p>
    <w:p w:rsidR="00566053" w:rsidRDefault="00566053">
      <w:pPr>
        <w:ind w:left="520" w:right="400"/>
        <w:jc w:val="center"/>
        <w:rPr>
          <w:b/>
          <w:sz w:val="28"/>
        </w:rPr>
      </w:pPr>
    </w:p>
    <w:p w:rsidR="00566053" w:rsidRDefault="00566053">
      <w:pPr>
        <w:ind w:left="520" w:right="400"/>
        <w:jc w:val="center"/>
        <w:rPr>
          <w:b/>
          <w:sz w:val="28"/>
        </w:rPr>
      </w:pPr>
    </w:p>
    <w:p w:rsidR="00566053" w:rsidRDefault="00566053">
      <w:pPr>
        <w:ind w:left="520" w:right="400"/>
        <w:jc w:val="center"/>
        <w:rPr>
          <w:b/>
          <w:sz w:val="28"/>
        </w:rPr>
      </w:pPr>
    </w:p>
    <w:p w:rsidR="00566053" w:rsidRDefault="00566053">
      <w:pPr>
        <w:pStyle w:val="6"/>
        <w:rPr>
          <w:lang w:val="en-US"/>
        </w:rPr>
      </w:pPr>
      <w:r>
        <w:t>Санкт-Петербург</w:t>
      </w:r>
    </w:p>
    <w:p w:rsidR="00566053" w:rsidRDefault="00566053">
      <w:pPr>
        <w:jc w:val="center"/>
        <w:rPr>
          <w:rFonts w:ascii="Courier" w:hAnsi="Courier"/>
          <w:b/>
          <w:sz w:val="24"/>
        </w:rPr>
      </w:pPr>
      <w:r>
        <w:rPr>
          <w:b/>
          <w:sz w:val="24"/>
          <w:lang w:val="en-US"/>
        </w:rPr>
        <w:t>2002</w:t>
      </w:r>
      <w:r>
        <w:rPr>
          <w:rFonts w:ascii="Courier" w:hAnsi="Courier"/>
          <w:b/>
          <w:sz w:val="24"/>
        </w:rPr>
        <w:t>г.</w:t>
      </w:r>
    </w:p>
    <w:p w:rsidR="00566053" w:rsidRDefault="00566053">
      <w:pPr>
        <w:rPr>
          <w:lang w:val="en-US"/>
        </w:rPr>
      </w:pPr>
    </w:p>
    <w:p w:rsidR="00566053" w:rsidRDefault="00566053">
      <w:pPr>
        <w:rPr>
          <w:lang w:val="en-US"/>
        </w:rPr>
      </w:pPr>
    </w:p>
    <w:p w:rsidR="00566053" w:rsidRDefault="00566053">
      <w:pPr>
        <w:pStyle w:val="10"/>
        <w:ind w:left="560" w:firstLine="0"/>
        <w:rPr>
          <w:b/>
        </w:rPr>
      </w:pPr>
    </w:p>
    <w:p w:rsidR="00566053" w:rsidRDefault="00566053">
      <w:pPr>
        <w:pStyle w:val="10"/>
        <w:ind w:left="560" w:firstLine="0"/>
        <w:rPr>
          <w:b/>
        </w:rPr>
      </w:pPr>
    </w:p>
    <w:p w:rsidR="00566053" w:rsidRDefault="00566053">
      <w:pPr>
        <w:pStyle w:val="10"/>
        <w:ind w:left="560" w:firstLine="0"/>
        <w:rPr>
          <w:b/>
        </w:rPr>
      </w:pPr>
    </w:p>
    <w:p w:rsidR="00566053" w:rsidRDefault="00566053">
      <w:pPr>
        <w:pStyle w:val="10"/>
        <w:ind w:left="560" w:firstLine="0"/>
        <w:rPr>
          <w:b/>
        </w:rPr>
      </w:pPr>
    </w:p>
    <w:p w:rsidR="00566053" w:rsidRDefault="00566053">
      <w:pPr>
        <w:pStyle w:val="10"/>
        <w:ind w:left="560" w:firstLine="0"/>
        <w:rPr>
          <w:b/>
        </w:rPr>
      </w:pPr>
    </w:p>
    <w:p w:rsidR="00566053" w:rsidRDefault="00566053">
      <w:pPr>
        <w:pStyle w:val="10"/>
        <w:ind w:left="560" w:firstLine="0"/>
        <w:rPr>
          <w:b/>
        </w:rPr>
      </w:pPr>
    </w:p>
    <w:p w:rsidR="00566053" w:rsidRDefault="00566053">
      <w:pPr>
        <w:pStyle w:val="10"/>
        <w:ind w:left="560" w:firstLine="0"/>
        <w:rPr>
          <w:b/>
        </w:rPr>
      </w:pPr>
    </w:p>
    <w:p w:rsidR="00566053" w:rsidRDefault="00566053">
      <w:pPr>
        <w:pStyle w:val="10"/>
        <w:ind w:left="560" w:firstLine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Содержание:</w:t>
      </w:r>
    </w:p>
    <w:p w:rsidR="00566053" w:rsidRDefault="00566053">
      <w:pPr>
        <w:pStyle w:val="10"/>
        <w:ind w:left="560" w:firstLine="0"/>
        <w:rPr>
          <w:b/>
        </w:rPr>
      </w:pPr>
    </w:p>
    <w:p w:rsidR="00566053" w:rsidRDefault="00566053">
      <w:pPr>
        <w:pStyle w:val="10"/>
        <w:ind w:left="560" w:firstLine="0"/>
        <w:rPr>
          <w:b/>
        </w:rPr>
      </w:pPr>
    </w:p>
    <w:p w:rsidR="00566053" w:rsidRDefault="00566053">
      <w:pPr>
        <w:pStyle w:val="10"/>
        <w:ind w:left="560" w:firstLine="0"/>
        <w:rPr>
          <w:b/>
        </w:rPr>
      </w:pPr>
    </w:p>
    <w:p w:rsidR="00566053" w:rsidRDefault="00566053">
      <w:pPr>
        <w:pStyle w:val="10"/>
        <w:ind w:left="560" w:firstLine="0"/>
        <w:rPr>
          <w:b/>
        </w:rPr>
      </w:pPr>
    </w:p>
    <w:p w:rsidR="00566053" w:rsidRDefault="00566053">
      <w:pPr>
        <w:pStyle w:val="10"/>
        <w:ind w:left="560" w:firstLine="0"/>
        <w:rPr>
          <w:b/>
        </w:rPr>
      </w:pPr>
    </w:p>
    <w:p w:rsidR="00566053" w:rsidRDefault="00566053">
      <w:pPr>
        <w:pStyle w:val="10"/>
        <w:ind w:left="560" w:firstLine="0"/>
        <w:rPr>
          <w:b/>
        </w:rPr>
      </w:pPr>
    </w:p>
    <w:p w:rsidR="00566053" w:rsidRDefault="00566053">
      <w:pPr>
        <w:pStyle w:val="10"/>
        <w:ind w:left="560" w:firstLine="0"/>
        <w:rPr>
          <w:b/>
        </w:rPr>
      </w:pPr>
    </w:p>
    <w:p w:rsidR="00566053" w:rsidRDefault="00566053">
      <w:pPr>
        <w:pStyle w:val="11"/>
        <w:tabs>
          <w:tab w:val="right" w:leader="dot" w:pos="8885"/>
        </w:tabs>
        <w:rPr>
          <w:rFonts w:ascii="Times New Roman" w:hAnsi="Times New Roman"/>
          <w:b w:val="0"/>
          <w:caps w:val="0"/>
          <w:noProof/>
          <w:sz w:val="24"/>
        </w:rPr>
      </w:pPr>
      <w:r w:rsidRPr="00130E16">
        <w:rPr>
          <w:rStyle w:val="a9"/>
          <w:noProof/>
        </w:rPr>
        <w:t>Введение</w:t>
      </w:r>
      <w:r>
        <w:rPr>
          <w:noProof/>
        </w:rPr>
        <w:tab/>
        <w:t>3</w:t>
      </w:r>
    </w:p>
    <w:p w:rsidR="00566053" w:rsidRDefault="00566053">
      <w:pPr>
        <w:pStyle w:val="11"/>
        <w:tabs>
          <w:tab w:val="right" w:leader="dot" w:pos="8885"/>
        </w:tabs>
        <w:rPr>
          <w:rFonts w:ascii="Times New Roman" w:hAnsi="Times New Roman"/>
          <w:b w:val="0"/>
          <w:caps w:val="0"/>
          <w:noProof/>
          <w:sz w:val="24"/>
        </w:rPr>
      </w:pPr>
      <w:r w:rsidRPr="00130E16">
        <w:rPr>
          <w:rStyle w:val="a9"/>
          <w:noProof/>
        </w:rPr>
        <w:t>Понятие конфликта</w:t>
      </w:r>
      <w:r>
        <w:rPr>
          <w:noProof/>
        </w:rPr>
        <w:tab/>
        <w:t>4</w:t>
      </w:r>
    </w:p>
    <w:p w:rsidR="00566053" w:rsidRDefault="00566053">
      <w:pPr>
        <w:pStyle w:val="21"/>
        <w:rPr>
          <w:rFonts w:ascii="Times New Roman" w:hAnsi="Times New Roman"/>
          <w:b w:val="0"/>
          <w:sz w:val="24"/>
        </w:rPr>
      </w:pPr>
      <w:r w:rsidRPr="00130E16">
        <w:rPr>
          <w:rStyle w:val="a9"/>
        </w:rPr>
        <w:t>Что такое социальный конфликт?</w:t>
      </w:r>
      <w:r>
        <w:tab/>
        <w:t>4</w:t>
      </w:r>
    </w:p>
    <w:p w:rsidR="00566053" w:rsidRDefault="00566053">
      <w:pPr>
        <w:pStyle w:val="21"/>
        <w:rPr>
          <w:rFonts w:ascii="Times New Roman" w:hAnsi="Times New Roman"/>
          <w:b w:val="0"/>
          <w:sz w:val="24"/>
        </w:rPr>
      </w:pPr>
      <w:r w:rsidRPr="00130E16">
        <w:rPr>
          <w:rStyle w:val="a9"/>
        </w:rPr>
        <w:t>Субъекты и участники конфликта</w:t>
      </w:r>
      <w:r>
        <w:tab/>
      </w:r>
      <w:bookmarkStart w:id="0" w:name="_Hlt8224685"/>
      <w:r>
        <w:t>4</w:t>
      </w:r>
      <w:bookmarkEnd w:id="0"/>
    </w:p>
    <w:p w:rsidR="00566053" w:rsidRDefault="00566053">
      <w:pPr>
        <w:pStyle w:val="21"/>
        <w:rPr>
          <w:rFonts w:ascii="Courier" w:hAnsi="Courier"/>
          <w:b w:val="0"/>
          <w:sz w:val="24"/>
        </w:rPr>
      </w:pPr>
      <w:r w:rsidRPr="00130E16">
        <w:rPr>
          <w:rStyle w:val="a9"/>
        </w:rPr>
        <w:t>Объект конфликта</w:t>
      </w:r>
      <w:r>
        <w:tab/>
        <w:t>6</w:t>
      </w:r>
    </w:p>
    <w:p w:rsidR="00566053" w:rsidRDefault="00566053">
      <w:pPr>
        <w:pStyle w:val="21"/>
        <w:rPr>
          <w:rFonts w:ascii="Times New Roman" w:hAnsi="Times New Roman"/>
          <w:b w:val="0"/>
          <w:sz w:val="24"/>
        </w:rPr>
      </w:pPr>
      <w:r w:rsidRPr="00130E16">
        <w:rPr>
          <w:rStyle w:val="a9"/>
        </w:rPr>
        <w:t>Основные виды социальных конфликтов.</w:t>
      </w:r>
      <w:r>
        <w:tab/>
        <w:t>7</w:t>
      </w:r>
    </w:p>
    <w:p w:rsidR="00566053" w:rsidRDefault="00566053">
      <w:pPr>
        <w:pStyle w:val="30"/>
        <w:tabs>
          <w:tab w:val="right" w:leader="dot" w:pos="8885"/>
        </w:tabs>
        <w:rPr>
          <w:rFonts w:ascii="Times New Roman" w:hAnsi="Times New Roman"/>
          <w:noProof/>
          <w:sz w:val="24"/>
        </w:rPr>
      </w:pPr>
      <w:r w:rsidRPr="00130E16">
        <w:rPr>
          <w:rStyle w:val="a9"/>
          <w:noProof/>
        </w:rPr>
        <w:t>Конфликт потребностей</w:t>
      </w:r>
      <w:r>
        <w:rPr>
          <w:noProof/>
        </w:rPr>
        <w:tab/>
        <w:t>8</w:t>
      </w:r>
    </w:p>
    <w:p w:rsidR="00566053" w:rsidRDefault="00566053">
      <w:pPr>
        <w:pStyle w:val="30"/>
        <w:tabs>
          <w:tab w:val="right" w:leader="dot" w:pos="8885"/>
        </w:tabs>
        <w:rPr>
          <w:rFonts w:ascii="Times New Roman" w:hAnsi="Times New Roman"/>
          <w:noProof/>
          <w:sz w:val="24"/>
        </w:rPr>
      </w:pPr>
      <w:r w:rsidRPr="00130E16">
        <w:rPr>
          <w:rStyle w:val="a9"/>
          <w:noProof/>
        </w:rPr>
        <w:t>Конфликт интересов.</w:t>
      </w:r>
      <w:r>
        <w:rPr>
          <w:noProof/>
        </w:rPr>
        <w:tab/>
        <w:t>9</w:t>
      </w:r>
    </w:p>
    <w:p w:rsidR="00566053" w:rsidRDefault="00566053">
      <w:pPr>
        <w:pStyle w:val="30"/>
        <w:tabs>
          <w:tab w:val="right" w:leader="dot" w:pos="8885"/>
        </w:tabs>
        <w:rPr>
          <w:rFonts w:ascii="Times New Roman" w:hAnsi="Times New Roman"/>
          <w:noProof/>
          <w:sz w:val="24"/>
        </w:rPr>
      </w:pPr>
      <w:r w:rsidRPr="00130E16">
        <w:rPr>
          <w:rStyle w:val="a9"/>
          <w:noProof/>
        </w:rPr>
        <w:t>Ценностный конфликт.</w:t>
      </w:r>
      <w:r>
        <w:rPr>
          <w:noProof/>
        </w:rPr>
        <w:tab/>
        <w:t>11</w:t>
      </w:r>
    </w:p>
    <w:p w:rsidR="00566053" w:rsidRDefault="00566053">
      <w:pPr>
        <w:pStyle w:val="21"/>
        <w:rPr>
          <w:rFonts w:ascii="Times New Roman" w:hAnsi="Times New Roman"/>
          <w:b w:val="0"/>
          <w:sz w:val="24"/>
        </w:rPr>
      </w:pPr>
      <w:r w:rsidRPr="00130E16">
        <w:rPr>
          <w:rStyle w:val="a9"/>
        </w:rPr>
        <w:t>Основные стадии развития конфликта</w:t>
      </w:r>
      <w:r>
        <w:tab/>
        <w:t>13</w:t>
      </w:r>
    </w:p>
    <w:p w:rsidR="00566053" w:rsidRDefault="00566053">
      <w:pPr>
        <w:pStyle w:val="30"/>
        <w:tabs>
          <w:tab w:val="right" w:leader="dot" w:pos="8885"/>
        </w:tabs>
        <w:rPr>
          <w:rFonts w:ascii="Times New Roman" w:hAnsi="Times New Roman"/>
          <w:noProof/>
          <w:sz w:val="24"/>
        </w:rPr>
      </w:pPr>
      <w:r w:rsidRPr="00130E16">
        <w:rPr>
          <w:rStyle w:val="a9"/>
          <w:noProof/>
        </w:rPr>
        <w:t>Предконфликтная стадия</w:t>
      </w:r>
      <w:r>
        <w:rPr>
          <w:noProof/>
        </w:rPr>
        <w:tab/>
        <w:t>13</w:t>
      </w:r>
    </w:p>
    <w:p w:rsidR="00566053" w:rsidRDefault="00566053">
      <w:pPr>
        <w:pStyle w:val="30"/>
        <w:tabs>
          <w:tab w:val="right" w:leader="dot" w:pos="8885"/>
        </w:tabs>
        <w:rPr>
          <w:rFonts w:ascii="Times New Roman" w:hAnsi="Times New Roman"/>
          <w:noProof/>
          <w:sz w:val="24"/>
        </w:rPr>
      </w:pPr>
      <w:r w:rsidRPr="00130E16">
        <w:rPr>
          <w:rStyle w:val="a9"/>
          <w:noProof/>
        </w:rPr>
        <w:t>Стадия развития конфликта</w:t>
      </w:r>
      <w:r>
        <w:rPr>
          <w:noProof/>
        </w:rPr>
        <w:tab/>
        <w:t>16</w:t>
      </w:r>
    </w:p>
    <w:p w:rsidR="00566053" w:rsidRDefault="00566053">
      <w:pPr>
        <w:pStyle w:val="30"/>
        <w:tabs>
          <w:tab w:val="right" w:leader="dot" w:pos="8885"/>
        </w:tabs>
        <w:rPr>
          <w:rFonts w:ascii="Times New Roman" w:hAnsi="Times New Roman"/>
          <w:noProof/>
          <w:sz w:val="24"/>
        </w:rPr>
      </w:pPr>
      <w:r w:rsidRPr="00130E16">
        <w:rPr>
          <w:rStyle w:val="a9"/>
          <w:noProof/>
        </w:rPr>
        <w:t>Стадия разрешения конфликта</w:t>
      </w:r>
      <w:r>
        <w:rPr>
          <w:noProof/>
        </w:rPr>
        <w:tab/>
        <w:t>17</w:t>
      </w:r>
    </w:p>
    <w:p w:rsidR="00566053" w:rsidRDefault="00566053">
      <w:pPr>
        <w:pStyle w:val="30"/>
        <w:tabs>
          <w:tab w:val="right" w:leader="dot" w:pos="8885"/>
        </w:tabs>
        <w:rPr>
          <w:rFonts w:ascii="Times New Roman" w:hAnsi="Times New Roman"/>
          <w:noProof/>
          <w:sz w:val="24"/>
        </w:rPr>
      </w:pPr>
      <w:r w:rsidRPr="00130E16">
        <w:rPr>
          <w:rStyle w:val="a9"/>
          <w:noProof/>
        </w:rPr>
        <w:t>Послеконфликтная стадия</w:t>
      </w:r>
      <w:r>
        <w:rPr>
          <w:noProof/>
        </w:rPr>
        <w:tab/>
        <w:t>19</w:t>
      </w:r>
    </w:p>
    <w:p w:rsidR="00566053" w:rsidRDefault="00566053">
      <w:pPr>
        <w:pStyle w:val="21"/>
        <w:rPr>
          <w:rFonts w:ascii="Times New Roman" w:hAnsi="Times New Roman"/>
          <w:b w:val="0"/>
          <w:sz w:val="24"/>
        </w:rPr>
      </w:pPr>
      <w:r w:rsidRPr="00130E16">
        <w:rPr>
          <w:rStyle w:val="a9"/>
        </w:rPr>
        <w:t>Функции социального конфликта</w:t>
      </w:r>
      <w:r>
        <w:tab/>
        <w:t>21</w:t>
      </w:r>
    </w:p>
    <w:p w:rsidR="00566053" w:rsidRDefault="00566053">
      <w:pPr>
        <w:pStyle w:val="11"/>
        <w:tabs>
          <w:tab w:val="right" w:leader="dot" w:pos="8885"/>
        </w:tabs>
        <w:rPr>
          <w:rFonts w:ascii="Times New Roman" w:hAnsi="Times New Roman"/>
          <w:b w:val="0"/>
          <w:caps w:val="0"/>
          <w:noProof/>
          <w:sz w:val="24"/>
        </w:rPr>
      </w:pPr>
      <w:r w:rsidRPr="00130E16">
        <w:rPr>
          <w:rStyle w:val="a9"/>
          <w:noProof/>
        </w:rPr>
        <w:t>Типы социальных конфликтов.</w:t>
      </w:r>
      <w:r>
        <w:rPr>
          <w:noProof/>
        </w:rPr>
        <w:tab/>
        <w:t>23</w:t>
      </w:r>
    </w:p>
    <w:p w:rsidR="00566053" w:rsidRDefault="00566053">
      <w:pPr>
        <w:pStyle w:val="30"/>
        <w:tabs>
          <w:tab w:val="right" w:leader="dot" w:pos="8885"/>
        </w:tabs>
        <w:rPr>
          <w:rFonts w:ascii="Times New Roman" w:hAnsi="Times New Roman"/>
          <w:noProof/>
          <w:sz w:val="24"/>
        </w:rPr>
      </w:pPr>
      <w:r w:rsidRPr="00130E16">
        <w:rPr>
          <w:rStyle w:val="a9"/>
          <w:noProof/>
        </w:rPr>
        <w:t>Внутриличностные конфликты</w:t>
      </w:r>
      <w:r>
        <w:rPr>
          <w:noProof/>
        </w:rPr>
        <w:tab/>
        <w:t>23</w:t>
      </w:r>
    </w:p>
    <w:p w:rsidR="00566053" w:rsidRDefault="00566053">
      <w:pPr>
        <w:pStyle w:val="30"/>
        <w:tabs>
          <w:tab w:val="right" w:leader="dot" w:pos="8885"/>
        </w:tabs>
        <w:rPr>
          <w:rFonts w:ascii="Times New Roman" w:hAnsi="Times New Roman"/>
          <w:noProof/>
          <w:sz w:val="24"/>
        </w:rPr>
      </w:pPr>
      <w:r w:rsidRPr="00130E16">
        <w:rPr>
          <w:rStyle w:val="a9"/>
          <w:noProof/>
        </w:rPr>
        <w:t>Межличностные конфликты</w:t>
      </w:r>
      <w:r>
        <w:rPr>
          <w:noProof/>
        </w:rPr>
        <w:tab/>
        <w:t>29</w:t>
      </w:r>
    </w:p>
    <w:p w:rsidR="00566053" w:rsidRDefault="00566053">
      <w:pPr>
        <w:pStyle w:val="30"/>
        <w:tabs>
          <w:tab w:val="right" w:leader="dot" w:pos="8885"/>
        </w:tabs>
        <w:rPr>
          <w:rFonts w:ascii="Times New Roman" w:hAnsi="Times New Roman"/>
          <w:noProof/>
          <w:sz w:val="24"/>
        </w:rPr>
      </w:pPr>
      <w:r w:rsidRPr="00130E16">
        <w:rPr>
          <w:rStyle w:val="a9"/>
          <w:noProof/>
        </w:rPr>
        <w:t>Конфликты между личностью группой.</w:t>
      </w:r>
      <w:r>
        <w:rPr>
          <w:noProof/>
        </w:rPr>
        <w:tab/>
        <w:t>34</w:t>
      </w:r>
    </w:p>
    <w:p w:rsidR="00566053" w:rsidRDefault="00566053">
      <w:pPr>
        <w:pStyle w:val="30"/>
        <w:tabs>
          <w:tab w:val="right" w:leader="dot" w:pos="8885"/>
        </w:tabs>
        <w:rPr>
          <w:rFonts w:ascii="Times New Roman" w:hAnsi="Times New Roman"/>
          <w:noProof/>
          <w:sz w:val="24"/>
        </w:rPr>
      </w:pPr>
      <w:r w:rsidRPr="00130E16">
        <w:rPr>
          <w:rStyle w:val="a9"/>
          <w:noProof/>
        </w:rPr>
        <w:t>Межгрупповые конфликты.</w:t>
      </w:r>
      <w:r>
        <w:rPr>
          <w:noProof/>
        </w:rPr>
        <w:tab/>
        <w:t>39</w:t>
      </w:r>
    </w:p>
    <w:p w:rsidR="00566053" w:rsidRDefault="00566053">
      <w:pPr>
        <w:pStyle w:val="11"/>
        <w:tabs>
          <w:tab w:val="right" w:leader="dot" w:pos="8885"/>
        </w:tabs>
        <w:rPr>
          <w:rFonts w:ascii="Times New Roman" w:hAnsi="Times New Roman"/>
          <w:b w:val="0"/>
          <w:caps w:val="0"/>
          <w:noProof/>
          <w:sz w:val="24"/>
        </w:rPr>
      </w:pPr>
      <w:r w:rsidRPr="00130E16">
        <w:rPr>
          <w:rStyle w:val="a9"/>
          <w:noProof/>
        </w:rPr>
        <w:t>ЗАКЛЮЧ</w:t>
      </w:r>
      <w:bookmarkStart w:id="1" w:name="_Hlt502063473"/>
      <w:r w:rsidRPr="00130E16">
        <w:rPr>
          <w:rStyle w:val="a9"/>
          <w:noProof/>
        </w:rPr>
        <w:t>Е</w:t>
      </w:r>
      <w:bookmarkEnd w:id="1"/>
      <w:r w:rsidRPr="00130E16">
        <w:rPr>
          <w:rStyle w:val="a9"/>
          <w:noProof/>
        </w:rPr>
        <w:t>НИЕ</w:t>
      </w:r>
      <w:r>
        <w:rPr>
          <w:noProof/>
        </w:rPr>
        <w:tab/>
        <w:t>41</w:t>
      </w:r>
    </w:p>
    <w:p w:rsidR="00566053" w:rsidRDefault="00566053">
      <w:pPr>
        <w:pStyle w:val="11"/>
        <w:tabs>
          <w:tab w:val="right" w:leader="dot" w:pos="8885"/>
        </w:tabs>
        <w:rPr>
          <w:rFonts w:ascii="Times New Roman" w:hAnsi="Times New Roman"/>
          <w:b w:val="0"/>
          <w:caps w:val="0"/>
          <w:noProof/>
          <w:sz w:val="24"/>
        </w:rPr>
      </w:pPr>
      <w:r w:rsidRPr="00130E16">
        <w:rPr>
          <w:rStyle w:val="a9"/>
          <w:noProof/>
        </w:rPr>
        <w:t>Сноски</w:t>
      </w:r>
      <w:bookmarkStart w:id="2" w:name="_Hlt502064549"/>
      <w:r>
        <w:rPr>
          <w:noProof/>
        </w:rPr>
        <w:tab/>
      </w:r>
      <w:bookmarkEnd w:id="2"/>
      <w:r>
        <w:rPr>
          <w:noProof/>
        </w:rPr>
        <w:t>42</w:t>
      </w:r>
    </w:p>
    <w:p w:rsidR="00566053" w:rsidRDefault="00566053">
      <w:pPr>
        <w:pStyle w:val="11"/>
        <w:tabs>
          <w:tab w:val="right" w:leader="dot" w:pos="8885"/>
        </w:tabs>
        <w:rPr>
          <w:rFonts w:ascii="Times New Roman" w:hAnsi="Times New Roman"/>
          <w:b w:val="0"/>
          <w:caps w:val="0"/>
          <w:noProof/>
          <w:sz w:val="24"/>
        </w:rPr>
      </w:pPr>
      <w:r w:rsidRPr="00130E16">
        <w:rPr>
          <w:rStyle w:val="a9"/>
          <w:noProof/>
        </w:rPr>
        <w:t>Список использованной литературы:</w:t>
      </w:r>
      <w:r>
        <w:rPr>
          <w:noProof/>
        </w:rPr>
        <w:tab/>
        <w:t>43</w:t>
      </w:r>
    </w:p>
    <w:p w:rsidR="00566053" w:rsidRDefault="00566053">
      <w:pPr>
        <w:pStyle w:val="1"/>
      </w:pPr>
    </w:p>
    <w:p w:rsidR="00566053" w:rsidRDefault="00566053">
      <w:pPr>
        <w:pStyle w:val="1"/>
      </w:pPr>
    </w:p>
    <w:p w:rsidR="00566053" w:rsidRDefault="00566053"/>
    <w:p w:rsidR="00566053" w:rsidRDefault="00566053"/>
    <w:p w:rsidR="00566053" w:rsidRDefault="00566053"/>
    <w:p w:rsidR="00566053" w:rsidRDefault="00566053">
      <w:pPr>
        <w:pStyle w:val="1"/>
      </w:pPr>
      <w:bookmarkStart w:id="3" w:name="_Toc501995230"/>
      <w:r>
        <w:t>Введение</w:t>
      </w:r>
      <w:bookmarkEnd w:id="3"/>
    </w:p>
    <w:p w:rsidR="00566053" w:rsidRDefault="00566053">
      <w:pPr>
        <w:pStyle w:val="10"/>
        <w:spacing w:line="360" w:lineRule="auto"/>
        <w:ind w:firstLine="560"/>
        <w:rPr>
          <w:sz w:val="28"/>
        </w:rPr>
      </w:pPr>
      <w:r>
        <w:rPr>
          <w:sz w:val="28"/>
        </w:rPr>
        <w:t>В нашей жизни мы сталкиваемся с конфликтами повсеместно. Начиная от банальных ссор в транспорте и до вооружённых столкновений – всё это конфликты, со временем различных типов конфликтов становится всё больше, так как развитие общества обуславливает появление всё новых интересов и ценностей.</w:t>
      </w:r>
    </w:p>
    <w:p w:rsidR="00566053" w:rsidRDefault="00566053">
      <w:pPr>
        <w:pStyle w:val="10"/>
        <w:spacing w:line="360" w:lineRule="auto"/>
        <w:ind w:firstLine="0"/>
        <w:rPr>
          <w:sz w:val="28"/>
        </w:rPr>
      </w:pPr>
      <w:r>
        <w:rPr>
          <w:sz w:val="28"/>
        </w:rPr>
        <w:tab/>
        <w:t xml:space="preserve">Конфликты имеют как положительное, так и отрицательное влияние. С одной стороны, конфликты не дают обществу костенеть, заставляют перестраиваться и изменяться, с другой – становятся причинами разногласий,  ссор, обид и прочих столкновений, вплоть до войн. </w:t>
      </w:r>
    </w:p>
    <w:p w:rsidR="00566053" w:rsidRDefault="00566053">
      <w:pPr>
        <w:pStyle w:val="10"/>
        <w:spacing w:line="360" w:lineRule="auto"/>
        <w:ind w:firstLine="0"/>
        <w:rPr>
          <w:sz w:val="28"/>
        </w:rPr>
      </w:pPr>
      <w:r>
        <w:rPr>
          <w:sz w:val="28"/>
        </w:rPr>
        <w:tab/>
        <w:t xml:space="preserve">Сделать же так, чтоб не осталось негативных конфликтов, а позитивных стало больше, человечество не может на протяжении всей истории. </w:t>
      </w:r>
    </w:p>
    <w:p w:rsidR="00566053" w:rsidRDefault="00566053">
      <w:pPr>
        <w:pStyle w:val="10"/>
        <w:spacing w:line="360" w:lineRule="auto"/>
        <w:ind w:firstLine="0"/>
        <w:rPr>
          <w:sz w:val="28"/>
        </w:rPr>
      </w:pPr>
      <w:r>
        <w:rPr>
          <w:sz w:val="28"/>
        </w:rPr>
        <w:tab/>
        <w:t>В этом реферате я не ставлю перед собой задачу полностью осветить все всевозможные типы конфликтов – их слишком много. И у меня нет возможности детально изучить каждый из них. Политические, межэтнические, юридические и экономические конфликты – слишком широкие понятия, которые достойны отдельного глубокого изучения, написания отдельных работ.</w:t>
      </w:r>
    </w:p>
    <w:p w:rsidR="00566053" w:rsidRDefault="00566053">
      <w:pPr>
        <w:pStyle w:val="20"/>
        <w:spacing w:line="360" w:lineRule="auto"/>
        <w:rPr>
          <w:rFonts w:ascii="Arial" w:hAnsi="Arial"/>
        </w:rPr>
      </w:pPr>
      <w:r>
        <w:rPr>
          <w:b w:val="0"/>
        </w:rPr>
        <w:tab/>
      </w:r>
      <w:r>
        <w:rPr>
          <w:rFonts w:ascii="Arial" w:hAnsi="Arial"/>
          <w:b w:val="0"/>
        </w:rPr>
        <w:t>В данном реферате я попытаюсь раскрыть само понятие конфликта, описать основные виды и некоторые способы их разрешения. Я постараюсь заложить некоторую базу, которая сможет послужить как для начала изучения конфликтов, так и для написания в последующем более крупных научных работ.</w:t>
      </w:r>
    </w:p>
    <w:p w:rsidR="00566053" w:rsidRDefault="00566053">
      <w:pPr>
        <w:pStyle w:val="20"/>
        <w:rPr>
          <w:snapToGrid w:val="0"/>
        </w:rPr>
      </w:pPr>
    </w:p>
    <w:p w:rsidR="00566053" w:rsidRDefault="00566053">
      <w:pPr>
        <w:pStyle w:val="20"/>
        <w:rPr>
          <w:snapToGrid w:val="0"/>
        </w:rPr>
      </w:pPr>
    </w:p>
    <w:p w:rsidR="00566053" w:rsidRDefault="00566053">
      <w:pPr>
        <w:pStyle w:val="20"/>
        <w:rPr>
          <w:snapToGrid w:val="0"/>
        </w:rPr>
      </w:pPr>
    </w:p>
    <w:p w:rsidR="00566053" w:rsidRDefault="00566053">
      <w:pPr>
        <w:pStyle w:val="20"/>
        <w:rPr>
          <w:snapToGrid w:val="0"/>
        </w:rPr>
      </w:pPr>
    </w:p>
    <w:p w:rsidR="00566053" w:rsidRDefault="00566053">
      <w:pPr>
        <w:pStyle w:val="20"/>
        <w:rPr>
          <w:snapToGrid w:val="0"/>
        </w:rPr>
      </w:pPr>
    </w:p>
    <w:p w:rsidR="00566053" w:rsidRDefault="00566053">
      <w:pPr>
        <w:pStyle w:val="1"/>
      </w:pPr>
      <w:bookmarkStart w:id="4" w:name="_Toc501995231"/>
      <w:r>
        <w:t>Понятие конфликта</w:t>
      </w:r>
      <w:bookmarkEnd w:id="4"/>
    </w:p>
    <w:p w:rsidR="00566053" w:rsidRDefault="00566053">
      <w:pPr>
        <w:pStyle w:val="2"/>
        <w:rPr>
          <w:i w:val="0"/>
        </w:rPr>
      </w:pPr>
      <w:bookmarkStart w:id="5" w:name="_Toc501995232"/>
      <w:r>
        <w:rPr>
          <w:i w:val="0"/>
        </w:rPr>
        <w:t>Что такое социальный конфликт?</w:t>
      </w:r>
      <w:bookmarkEnd w:id="5"/>
    </w:p>
    <w:p w:rsidR="00566053" w:rsidRDefault="00566053">
      <w:pPr>
        <w:pStyle w:val="a5"/>
        <w:spacing w:line="360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«Понятием «социальный конфликт» объединяются те ситуации, в которых интересы индивидов не совпадают, и, защищая эти интересы, они сталкиваются друг с другом»</w:t>
      </w:r>
      <w:r>
        <w:rPr>
          <w:rFonts w:ascii="Arial" w:hAnsi="Arial"/>
          <w:vertAlign w:val="superscript"/>
        </w:rPr>
        <w:t>1</w:t>
      </w:r>
    </w:p>
    <w:p w:rsidR="00566053" w:rsidRDefault="00566053">
      <w:pPr>
        <w:pStyle w:val="a5"/>
        <w:spacing w:line="360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Слово «конфликт» (от лат.- </w:t>
      </w:r>
      <w:r>
        <w:rPr>
          <w:rFonts w:ascii="Arial" w:hAnsi="Arial"/>
          <w:lang w:val="en-US"/>
        </w:rPr>
        <w:t>confliktus</w:t>
      </w:r>
      <w:r>
        <w:rPr>
          <w:rFonts w:ascii="Arial" w:hAnsi="Arial"/>
        </w:rPr>
        <w:t>) означает столкновение (сторон, мнений, сил). Причинами столкновений могут быть самые разные проблемы нашей жизни. Например, конфликт по поводу материальных ресурсов, ценностей и важнейших жизненных установок, по поводу властных полномочий, по поводу личностных различий и т. д. Таким образом, конфликты охватывают все сферы жизнедеятельности людей, всю совокупность социальных отношений, социального взаимодействия. Конфликт по сути является одним из видов социального воздействия, субъектами и участниками которого выступают отдельные индивиды, большие и малые социальные группы и организации. Однако конфликтное взаимодействие предполагает противоборство сторон, т. е. действия, направленные друг против друга.</w:t>
      </w:r>
    </w:p>
    <w:p w:rsidR="00566053" w:rsidRDefault="00566053">
      <w:pPr>
        <w:pStyle w:val="a5"/>
        <w:spacing w:line="360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Итак, социальный конфликт — это открытое противоборство, столкновение двух и более субъектов и участников социального взаимодействия, причинами которого  являются несовместимые потребности, интересы и ценности.</w:t>
      </w:r>
    </w:p>
    <w:p w:rsidR="00566053" w:rsidRDefault="00566053">
      <w:pPr>
        <w:pStyle w:val="2"/>
        <w:spacing w:line="360" w:lineRule="auto"/>
        <w:rPr>
          <w:i w:val="0"/>
        </w:rPr>
      </w:pPr>
      <w:bookmarkStart w:id="6" w:name="_Toc501995233"/>
      <w:r>
        <w:rPr>
          <w:i w:val="0"/>
        </w:rPr>
        <w:t>Субъекты и участники конфликта</w:t>
      </w:r>
      <w:bookmarkEnd w:id="6"/>
    </w:p>
    <w:p w:rsidR="00566053" w:rsidRDefault="00566053">
      <w:pPr>
        <w:pStyle w:val="10"/>
        <w:spacing w:before="100" w:line="360" w:lineRule="auto"/>
        <w:ind w:firstLine="280"/>
        <w:rPr>
          <w:sz w:val="28"/>
        </w:rPr>
      </w:pPr>
      <w:r>
        <w:rPr>
          <w:sz w:val="28"/>
        </w:rPr>
        <w:t xml:space="preserve">Понятия «субъект» и «участник» конфликта не всегда тождественны. Субъект - это «активная сторона», способная создать конфликтную ситуацию и влиять на ход конфликта в соответствии со своими интересами. Участник конфликта может сознательно, или не вполне сознавая цели и задачи противостояния, принять участие в конфликте, а может быть случайно  или помимо его (участника) воли вовлеченным в конфликт. Следовательно, субъект конфликта, вступая в противоборство, сознательно преследует и отстаивает свои цели и интересы. В ходе развития конфликта статусы  «участников» и «субъектов» могут меняться местами. </w:t>
      </w:r>
    </w:p>
    <w:p w:rsidR="00566053" w:rsidRDefault="00566053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Также необходимо различать прямых и косвенных участников конфликта. Последние представляют собой определенные силы, преследующие в предполагаемом или реальном «чужом» конфликте свои личные интересы. Косвенные участники могут:</w:t>
      </w:r>
    </w:p>
    <w:p w:rsidR="00566053" w:rsidRDefault="00566053">
      <w:pPr>
        <w:pStyle w:val="10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провоцировать конфликт и способствовать его развитию</w:t>
      </w:r>
    </w:p>
    <w:p w:rsidR="00566053" w:rsidRDefault="00566053">
      <w:pPr>
        <w:pStyle w:val="10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содействовать уменьшению интенсивности конфликта или полному его прекращению</w:t>
      </w:r>
    </w:p>
    <w:p w:rsidR="00566053" w:rsidRDefault="00566053">
      <w:pPr>
        <w:pStyle w:val="10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поддерживать ту или иную сторону конфликта или обе стороны одновременно. </w:t>
      </w:r>
    </w:p>
    <w:p w:rsidR="00566053" w:rsidRDefault="00566053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В социологии конфликта часто используется понятие «сторона конфликта». Это понятие может включать в себя  как прямых, так и косвенных участников конфликта. Иногда косвенных</w:t>
      </w:r>
    </w:p>
    <w:p w:rsidR="00566053" w:rsidRDefault="00566053">
      <w:pPr>
        <w:pStyle w:val="10"/>
        <w:spacing w:line="360" w:lineRule="auto"/>
        <w:ind w:firstLine="0"/>
        <w:rPr>
          <w:sz w:val="28"/>
        </w:rPr>
      </w:pPr>
      <w:r>
        <w:rPr>
          <w:sz w:val="28"/>
        </w:rPr>
        <w:t xml:space="preserve">участников за их особый интерес в конфликте называют «третьей стороной» или «третьим участником». </w:t>
      </w:r>
    </w:p>
    <w:p w:rsidR="00566053" w:rsidRDefault="00566053">
      <w:pPr>
        <w:pStyle w:val="10"/>
        <w:spacing w:line="360" w:lineRule="auto"/>
        <w:ind w:left="40"/>
        <w:rPr>
          <w:sz w:val="28"/>
        </w:rPr>
      </w:pPr>
      <w:r>
        <w:rPr>
          <w:sz w:val="28"/>
        </w:rPr>
        <w:t xml:space="preserve">Нередко возникает ситуации, когда достаточно сложно определить непосредственных субъектов конфликта. Ярким примером служит этнополитические конфликты (чеченский или осетино-ингушский), когда непросто ответить на вопрос, кто же представляет стороны в конфликте: лидеры противостоящих сторон, или те, кто принимает непосредственное участие в силовых операциях, или же те, кто воспринимает друг друга как соперников и поддерживает позиции своих лидеров в конфликте? Или все они вместе как представители и участники определенной социальной группы? </w:t>
      </w:r>
    </w:p>
    <w:p w:rsidR="00566053" w:rsidRDefault="00566053">
      <w:pPr>
        <w:pStyle w:val="10"/>
        <w:spacing w:line="360" w:lineRule="auto"/>
        <w:ind w:left="40"/>
        <w:rPr>
          <w:sz w:val="28"/>
        </w:rPr>
      </w:pPr>
      <w:r>
        <w:rPr>
          <w:sz w:val="28"/>
        </w:rPr>
        <w:t xml:space="preserve">Весьма часто конфликт, начавшись как межличностный, с появлением у каждой из его сторон своих активных приверженцев переходит  в межгрупповой. Столь же часто можно наблюдать и обратную картину: включившись в конфликт в составе определенной группы, личность начинает в нем вести свою собственную линию, вследствие чего он переходит для нее в личностно групповой. В свою очередь, и личностно групповой конфликт нередко преобразуется в межгрупповой, если личности удается отколоть от противостоящей группы часть ее членов сделать их своими приверженцами либо приобрести последних откуда-то со стороны. Все эти «переливы» меняют  течение конфликта и потому требуют внимательного учета при его анализе.       </w:t>
      </w:r>
    </w:p>
    <w:p w:rsidR="00566053" w:rsidRDefault="00566053">
      <w:pPr>
        <w:pStyle w:val="2"/>
        <w:spacing w:line="360" w:lineRule="auto"/>
        <w:rPr>
          <w:i w:val="0"/>
        </w:rPr>
      </w:pPr>
      <w:bookmarkStart w:id="7" w:name="_Toc501995234"/>
      <w:r>
        <w:rPr>
          <w:i w:val="0"/>
        </w:rPr>
        <w:t>Объект конфликта</w:t>
      </w:r>
      <w:bookmarkEnd w:id="7"/>
    </w:p>
    <w:p w:rsidR="00566053" w:rsidRDefault="00566053">
      <w:pPr>
        <w:pStyle w:val="10"/>
        <w:spacing w:before="100" w:line="360" w:lineRule="auto"/>
        <w:ind w:firstLine="284"/>
        <w:rPr>
          <w:sz w:val="28"/>
        </w:rPr>
      </w:pPr>
      <w:r>
        <w:rPr>
          <w:sz w:val="28"/>
        </w:rPr>
        <w:t>Одним из непременных элементов конфликта является объект, из-за которого создается конфликтная ситуация. Объект — это конкретная причина, мотивация, движущие силы конфликта. Все объекты подразделяются на основные три вида:</w:t>
      </w:r>
    </w:p>
    <w:p w:rsidR="00566053" w:rsidRDefault="00566053">
      <w:pPr>
        <w:pStyle w:val="10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Объекты, которые не могут быть разделены на части</w:t>
      </w:r>
      <w:r>
        <w:rPr>
          <w:b/>
          <w:sz w:val="28"/>
        </w:rPr>
        <w:t>,</w:t>
      </w:r>
      <w:r>
        <w:rPr>
          <w:sz w:val="28"/>
        </w:rPr>
        <w:t xml:space="preserve"> и владеть ими совместно с кем-либо невозможно. </w:t>
      </w:r>
    </w:p>
    <w:p w:rsidR="00566053" w:rsidRDefault="00566053">
      <w:pPr>
        <w:pStyle w:val="10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Объекты, которые могут быть разделены в различных пропорциях между участниками конфликта.</w:t>
      </w:r>
    </w:p>
    <w:p w:rsidR="00566053" w:rsidRDefault="00566053">
      <w:pPr>
        <w:pStyle w:val="10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Объекты, которыми оба участника конфликта могут владеть совместно. </w:t>
      </w:r>
    </w:p>
    <w:p w:rsidR="00566053" w:rsidRDefault="00566053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Определить объект в каждом конкретном конфликте далеко не просто. Субъекты и участники конфликта, преследуя  свои реальные или мнимые цели, могут скрывать, маскировать, подменять искомые мотивы, побудившие их к противоборству. Например, в политической борьбе объектом конфликта является реальная власть в обществе, но каждый из субъектов политического противоборства старается доказать, что основной мотив его конкретной конфликтной активности — стремление добиться  максимально возможных благ для своих избирателей.</w:t>
      </w:r>
    </w:p>
    <w:p w:rsidR="00566053" w:rsidRDefault="00566053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 xml:space="preserve">Определение основного объекта является непременным условием успешного разрешения любого конфликта. В  противном случае конфликт или не будет разрешен  в принципе (тупиковая ситуация), или будет разрешен не в полной мере, и во взаимодействии субъектов останутся тлеющие угли для новых столкновений. </w:t>
      </w:r>
    </w:p>
    <w:p w:rsidR="00566053" w:rsidRDefault="00566053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 xml:space="preserve">В основе социального конфликта может быть не один, а несколько спорных вопросов (проблем). Каждый вопрос следует рассматривать как разногласие, противоречие, которое требует своего решения. Спорные вопросы необходимо идентифицировать и сгруппировать в соответствии с причинами их происхождения и характером восприятия.   </w:t>
      </w:r>
    </w:p>
    <w:p w:rsidR="00566053" w:rsidRDefault="00566053">
      <w:pPr>
        <w:pStyle w:val="10"/>
        <w:spacing w:before="240" w:line="360" w:lineRule="auto"/>
        <w:ind w:left="80" w:firstLine="0"/>
        <w:jc w:val="center"/>
        <w:rPr>
          <w:b/>
          <w:sz w:val="28"/>
        </w:rPr>
      </w:pPr>
    </w:p>
    <w:p w:rsidR="00566053" w:rsidRDefault="00566053">
      <w:pPr>
        <w:pStyle w:val="2"/>
        <w:spacing w:line="360" w:lineRule="auto"/>
        <w:rPr>
          <w:i w:val="0"/>
        </w:rPr>
      </w:pPr>
      <w:bookmarkStart w:id="8" w:name="_Toc501995235"/>
      <w:r>
        <w:rPr>
          <w:i w:val="0"/>
        </w:rPr>
        <w:t>Основные виды социальных конфликтов.</w:t>
      </w:r>
      <w:bookmarkEnd w:id="8"/>
    </w:p>
    <w:p w:rsidR="00566053" w:rsidRDefault="00566053">
      <w:pPr>
        <w:pStyle w:val="10"/>
        <w:spacing w:before="240" w:line="360" w:lineRule="auto"/>
        <w:ind w:firstLine="284"/>
        <w:rPr>
          <w:sz w:val="28"/>
        </w:rPr>
      </w:pPr>
      <w:r>
        <w:rPr>
          <w:sz w:val="28"/>
        </w:rPr>
        <w:t>В зависимости от мотивации конфликта выделяют три блока социальных конфликтов:</w:t>
      </w:r>
    </w:p>
    <w:p w:rsidR="00566053" w:rsidRDefault="00566053">
      <w:pPr>
        <w:pStyle w:val="3"/>
        <w:spacing w:line="360" w:lineRule="auto"/>
      </w:pPr>
      <w:bookmarkStart w:id="9" w:name="_Toc501995236"/>
      <w:r>
        <w:t>Конфликт потребностей</w:t>
      </w:r>
      <w:bookmarkEnd w:id="9"/>
    </w:p>
    <w:p w:rsidR="00566053" w:rsidRDefault="00566053">
      <w:pPr>
        <w:pStyle w:val="10"/>
        <w:spacing w:before="240" w:line="360" w:lineRule="auto"/>
        <w:ind w:firstLine="284"/>
        <w:jc w:val="left"/>
        <w:rPr>
          <w:sz w:val="28"/>
        </w:rPr>
      </w:pPr>
      <w:r>
        <w:rPr>
          <w:sz w:val="28"/>
        </w:rPr>
        <w:t>Современная ситуация в мире выдвигает проблему ресурсов или жизненных потребностей на одно из первых мест.</w:t>
      </w:r>
    </w:p>
    <w:p w:rsidR="00566053" w:rsidRDefault="00566053">
      <w:pPr>
        <w:pStyle w:val="10"/>
        <w:spacing w:before="240" w:line="360" w:lineRule="auto"/>
        <w:ind w:firstLine="284"/>
        <w:jc w:val="left"/>
        <w:rPr>
          <w:sz w:val="28"/>
        </w:rPr>
      </w:pPr>
      <w:r>
        <w:rPr>
          <w:sz w:val="28"/>
        </w:rPr>
        <w:t>Конфликты по поводу потребностей могут быть подразделены на два типа: во-первых, конфликт из-за реальной или кажущейся ограниченности ресурсов; во-вторых, из-за соотношения краткосрочных и долгосрочных потребностей.</w:t>
      </w:r>
    </w:p>
    <w:p w:rsidR="00566053" w:rsidRDefault="00566053">
      <w:pPr>
        <w:pStyle w:val="FR3"/>
        <w:spacing w:line="360" w:lineRule="auto"/>
        <w:ind w:left="40" w:firstLine="260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Рассмотрение конфликта потребностей в различных сферах жизнедеятельности человека и общества показывает, что потребности нельзя сводить лишь к сумме внешних требований, проистекающих из социальных и экономических условий. Они представляют собой опре</w:t>
      </w:r>
      <w:r>
        <w:rPr>
          <w:rFonts w:ascii="Arial" w:hAnsi="Arial"/>
          <w:sz w:val="28"/>
        </w:rPr>
        <w:softHyphen/>
        <w:t>деленные стержневые линии организации всей системы взаимодействия в социуме. Они проявляются в массовых привычках и навыках культуры, которые усваиваются людьми в ходе их социализации, индивидуального раз</w:t>
      </w:r>
      <w:r>
        <w:rPr>
          <w:rFonts w:ascii="Arial" w:hAnsi="Arial"/>
          <w:sz w:val="28"/>
        </w:rPr>
        <w:softHyphen/>
        <w:t xml:space="preserve">вития, воспитания. </w:t>
      </w:r>
    </w:p>
    <w:p w:rsidR="00566053" w:rsidRDefault="00566053">
      <w:pPr>
        <w:pStyle w:val="FR3"/>
        <w:spacing w:line="360" w:lineRule="auto"/>
        <w:ind w:left="40" w:firstLine="260"/>
        <w:rPr>
          <w:rFonts w:ascii="Arial" w:hAnsi="Arial"/>
          <w:sz w:val="28"/>
        </w:rPr>
      </w:pPr>
      <w:r>
        <w:rPr>
          <w:rFonts w:ascii="Arial" w:hAnsi="Arial"/>
          <w:sz w:val="28"/>
        </w:rPr>
        <w:t>Вместе с тем проблема определения приоритетности тех или иных потребностей остается важнейшей пробле</w:t>
      </w:r>
      <w:r>
        <w:rPr>
          <w:rFonts w:ascii="Arial" w:hAnsi="Arial"/>
          <w:sz w:val="28"/>
        </w:rPr>
        <w:softHyphen/>
        <w:t>мой социально-политического характера. Ни одно госу</w:t>
      </w:r>
      <w:r>
        <w:rPr>
          <w:rFonts w:ascii="Arial" w:hAnsi="Arial"/>
          <w:sz w:val="28"/>
        </w:rPr>
        <w:softHyphen/>
        <w:t>дарство, ни одна политическая партия не может в своей практической политике закрывать глаза на потребностные, по сути дела сущностные конфликты, которые свя</w:t>
      </w:r>
      <w:r>
        <w:rPr>
          <w:rFonts w:ascii="Arial" w:hAnsi="Arial"/>
          <w:sz w:val="28"/>
        </w:rPr>
        <w:softHyphen/>
        <w:t>заны не только с определенными вариантами использо</w:t>
      </w:r>
      <w:r>
        <w:rPr>
          <w:rFonts w:ascii="Arial" w:hAnsi="Arial"/>
          <w:sz w:val="28"/>
        </w:rPr>
        <w:softHyphen/>
        <w:t>вания ресурсов, но и с выбором определенных вариантов развития самой культуры.</w:t>
      </w:r>
    </w:p>
    <w:p w:rsidR="00566053" w:rsidRDefault="00566053">
      <w:pPr>
        <w:pStyle w:val="FR3"/>
        <w:spacing w:line="360" w:lineRule="auto"/>
        <w:ind w:left="40" w:firstLine="260"/>
        <w:rPr>
          <w:rFonts w:ascii="Arial" w:hAnsi="Arial"/>
          <w:sz w:val="28"/>
        </w:rPr>
      </w:pPr>
      <w:r>
        <w:rPr>
          <w:rFonts w:ascii="Arial" w:hAnsi="Arial"/>
          <w:sz w:val="28"/>
        </w:rPr>
        <w:t>Ресурсы в качестве объекта конфликтов рассматриваются, пожалуй, наиболее часто, главным образом, в предметном плане обладания ими или стремления к их обретению субъектами в интересах пополнения своего ресурсного потенциала. К ресурсам относят все то, что может быть эффективно использовано, то есть с пользой употреблено для удовлетворения потребностей субъекта, реализации его интересов и целей. Отсюда ясно, что речь идет об определенных средствах обеспечения потребностей, вытекающих из них интересов и целей.</w:t>
      </w:r>
    </w:p>
    <w:p w:rsidR="00566053" w:rsidRDefault="00566053">
      <w:pPr>
        <w:pStyle w:val="FR3"/>
        <w:spacing w:line="360" w:lineRule="auto"/>
        <w:ind w:left="40" w:firstLine="26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Ресурсы – материальные (финансы, техника, технологии, земля, ее недра и т.п.) и духовные (культура, наука, образование и т.п.) – составляют типичный объект конфликтов. В особенности тогда, когда их распределение в обществе неравномерно, непропорционально, несправедливо, облегчая доступ к ним одним социальным субъектам и затрудняя другим или же вообще обеспечивая одних за счет других. Последние, испытывая ущемление и трудности в обеспечение собственного ресурсного потенциала, имеют все основания для противоборства такому положению вещей, оказываясь таким образом в противостоянии с теми, кого оно устраивает.        </w:t>
      </w:r>
    </w:p>
    <w:p w:rsidR="00566053" w:rsidRDefault="00566053">
      <w:pPr>
        <w:pStyle w:val="FR3"/>
        <w:spacing w:line="360" w:lineRule="auto"/>
        <w:ind w:left="40" w:firstLine="260"/>
        <w:jc w:val="center"/>
        <w:rPr>
          <w:rFonts w:ascii="Arial" w:hAnsi="Arial"/>
          <w:sz w:val="28"/>
        </w:rPr>
      </w:pPr>
    </w:p>
    <w:p w:rsidR="00566053" w:rsidRDefault="00566053">
      <w:pPr>
        <w:pStyle w:val="3"/>
        <w:spacing w:line="360" w:lineRule="auto"/>
      </w:pPr>
      <w:r>
        <w:t xml:space="preserve"> </w:t>
      </w:r>
      <w:bookmarkStart w:id="10" w:name="_Toc501995237"/>
      <w:r>
        <w:t>Конфликт интересов.</w:t>
      </w:r>
      <w:bookmarkEnd w:id="10"/>
    </w:p>
    <w:p w:rsidR="00566053" w:rsidRDefault="00566053">
      <w:pPr>
        <w:pStyle w:val="FR3"/>
        <w:spacing w:line="360" w:lineRule="auto"/>
        <w:ind w:left="40" w:firstLine="260"/>
        <w:rPr>
          <w:rFonts w:ascii="Arial" w:hAnsi="Arial"/>
          <w:sz w:val="28"/>
        </w:rPr>
      </w:pPr>
    </w:p>
    <w:p w:rsidR="00566053" w:rsidRDefault="00566053">
      <w:pPr>
        <w:pStyle w:val="FR3"/>
        <w:spacing w:line="360" w:lineRule="auto"/>
        <w:ind w:left="40" w:firstLine="260"/>
        <w:rPr>
          <w:rFonts w:ascii="Arial" w:hAnsi="Arial"/>
          <w:sz w:val="28"/>
        </w:rPr>
      </w:pPr>
      <w:r>
        <w:rPr>
          <w:rFonts w:ascii="Arial" w:hAnsi="Arial"/>
          <w:sz w:val="28"/>
        </w:rPr>
        <w:t>Общее между потребностями и интересами состоит в том, что в обоих случаях мы имеем дело со стремлениями людей, непосредственно воздействующими на их социаль</w:t>
      </w:r>
      <w:r>
        <w:rPr>
          <w:rFonts w:ascii="Arial" w:hAnsi="Arial"/>
          <w:sz w:val="28"/>
        </w:rPr>
        <w:softHyphen/>
        <w:t>ное и экономическое поведение. Однако если потребности ориентируют поведение людей на обладание теми бла</w:t>
      </w:r>
      <w:r>
        <w:rPr>
          <w:rFonts w:ascii="Arial" w:hAnsi="Arial"/>
          <w:sz w:val="28"/>
        </w:rPr>
        <w:softHyphen/>
        <w:t>гами, которые оказываются жизненно необходимыми или стимулируют жизненно значимые способы деятельности человека, то интересы — это те стимулы действия, кото</w:t>
      </w:r>
      <w:r>
        <w:rPr>
          <w:rFonts w:ascii="Arial" w:hAnsi="Arial"/>
          <w:sz w:val="28"/>
        </w:rPr>
        <w:softHyphen/>
        <w:t>рые проистекают из взаимного отношения людей друг к другу.</w:t>
      </w:r>
    </w:p>
    <w:p w:rsidR="00566053" w:rsidRDefault="00566053">
      <w:pPr>
        <w:pStyle w:val="FR3"/>
        <w:spacing w:line="360" w:lineRule="auto"/>
        <w:ind w:left="40" w:firstLine="26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Непосредственный предмет социального интере</w:t>
      </w:r>
      <w:r>
        <w:rPr>
          <w:rFonts w:ascii="Arial" w:hAnsi="Arial"/>
          <w:sz w:val="28"/>
        </w:rPr>
        <w:softHyphen/>
        <w:t>са — это не само благо как таковое, а те позиции индивида или социального слоя, которые обеспечивают возможность получения этого блага. Как в повседневной речи, так и в теоретическом анализе инте</w:t>
      </w:r>
      <w:r>
        <w:rPr>
          <w:rFonts w:ascii="Arial" w:hAnsi="Arial"/>
          <w:sz w:val="28"/>
        </w:rPr>
        <w:softHyphen/>
        <w:t>ресы гораздо чаще соединяются с социальным поло</w:t>
      </w:r>
      <w:r>
        <w:rPr>
          <w:rFonts w:ascii="Arial" w:hAnsi="Arial"/>
          <w:sz w:val="28"/>
        </w:rPr>
        <w:softHyphen/>
        <w:t>жением, которое фиксирует на определенное время со</w:t>
      </w:r>
      <w:r>
        <w:rPr>
          <w:rFonts w:ascii="Arial" w:hAnsi="Arial"/>
          <w:sz w:val="28"/>
        </w:rPr>
        <w:softHyphen/>
        <w:t>вокупность возможностей, предоставляемых действующе</w:t>
      </w:r>
      <w:r>
        <w:rPr>
          <w:rFonts w:ascii="Arial" w:hAnsi="Arial"/>
          <w:sz w:val="28"/>
        </w:rPr>
        <w:softHyphen/>
        <w:t>му лицу обществом. Именно социальное положение очерчивает границы доступного и возможного для индивида и социальной группы.</w:t>
      </w:r>
    </w:p>
    <w:p w:rsidR="00566053" w:rsidRDefault="00566053">
      <w:pPr>
        <w:pStyle w:val="FR3"/>
        <w:spacing w:line="360" w:lineRule="auto"/>
        <w:ind w:firstLine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Статус, выступая объектом борьбы между определенными социальными субъектами, выступает для них главным образом не как средство, а как условие обеспечения своей нормальной жизнедеятельности, за которое также стоит побороться, если к тому побуждает сложившееся положение вещей. Ведь от него зависит, каким – равноправным или неравноправным – будет положение субъекта в обществе, среди других социальных субъектов, насколько свободными или принужденными будут его взаимоотношения с ними, в какой мере будет сохранено или ущемлено его чувство собственного достоинства, и т. п.  </w:t>
      </w:r>
    </w:p>
    <w:p w:rsidR="00566053" w:rsidRDefault="00566053">
      <w:pPr>
        <w:pStyle w:val="FR3"/>
        <w:spacing w:line="360" w:lineRule="auto"/>
        <w:ind w:firstLine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 стороны общества на формирование интересов ока</w:t>
      </w:r>
      <w:r>
        <w:rPr>
          <w:rFonts w:ascii="Arial" w:hAnsi="Arial"/>
          <w:sz w:val="28"/>
        </w:rPr>
        <w:softHyphen/>
        <w:t>зывают наибольшее воздействие институты и системы распределения жизненных благ, сложившиеся в нем. Так или иначе через системы распределения решается наибо</w:t>
      </w:r>
      <w:r>
        <w:rPr>
          <w:rFonts w:ascii="Arial" w:hAnsi="Arial"/>
          <w:sz w:val="28"/>
        </w:rPr>
        <w:softHyphen/>
        <w:t>лее существенная задача организации любой социальной общности: соотнесения результата деятельности и при</w:t>
      </w:r>
      <w:r>
        <w:rPr>
          <w:rFonts w:ascii="Arial" w:hAnsi="Arial"/>
          <w:sz w:val="28"/>
        </w:rPr>
        <w:softHyphen/>
        <w:t>знания этого результата через вознаграждение. При этом не следует иметь в виду лишь материальное или финан</w:t>
      </w:r>
      <w:r>
        <w:rPr>
          <w:rFonts w:ascii="Arial" w:hAnsi="Arial"/>
          <w:sz w:val="28"/>
        </w:rPr>
        <w:softHyphen/>
        <w:t xml:space="preserve">совое вознаграждение. В качестве вознаграждения может использоваться весьма широкий спектр не только имущественных, но и духовных благ, предоставление которых означает повышение престижа вознаграждаемого лица или социальной группы за то, что считается или признается полезным для общества. </w:t>
      </w:r>
    </w:p>
    <w:p w:rsidR="00566053" w:rsidRDefault="00566053">
      <w:pPr>
        <w:pStyle w:val="FR3"/>
        <w:spacing w:line="360" w:lineRule="auto"/>
        <w:ind w:firstLine="20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Через определенные виды соединения пользы и на</w:t>
      </w:r>
      <w:r>
        <w:rPr>
          <w:rFonts w:ascii="Arial" w:hAnsi="Arial"/>
          <w:sz w:val="28"/>
        </w:rPr>
        <w:softHyphen/>
        <w:t>грады общество организует интересы социальных групп, направляя  их по некоторым более или  менее стабильным каналам. Интересы поэтому направлены не на абстрактное общество вообще, а на систему социальных институтов и прежде всего на институты распределения, которые оказываются главными инстру</w:t>
      </w:r>
      <w:r>
        <w:rPr>
          <w:rFonts w:ascii="Arial" w:hAnsi="Arial"/>
          <w:sz w:val="28"/>
        </w:rPr>
        <w:softHyphen/>
        <w:t xml:space="preserve">ментами регулирования социального положения. </w:t>
      </w:r>
    </w:p>
    <w:p w:rsidR="00566053" w:rsidRDefault="00566053">
      <w:pPr>
        <w:pStyle w:val="10"/>
        <w:spacing w:before="400" w:line="360" w:lineRule="auto"/>
        <w:ind w:firstLine="0"/>
        <w:jc w:val="center"/>
        <w:rPr>
          <w:sz w:val="28"/>
        </w:rPr>
      </w:pPr>
    </w:p>
    <w:p w:rsidR="00566053" w:rsidRDefault="00566053">
      <w:pPr>
        <w:pStyle w:val="3"/>
        <w:spacing w:line="360" w:lineRule="auto"/>
      </w:pPr>
      <w:bookmarkStart w:id="11" w:name="_Toc501995238"/>
      <w:r>
        <w:t>Ценностный конфликт.</w:t>
      </w:r>
      <w:bookmarkEnd w:id="11"/>
    </w:p>
    <w:p w:rsidR="00566053" w:rsidRDefault="00566053">
      <w:pPr>
        <w:pStyle w:val="FR3"/>
        <w:spacing w:line="360" w:lineRule="auto"/>
        <w:rPr>
          <w:rFonts w:ascii="Arial" w:hAnsi="Arial"/>
          <w:sz w:val="28"/>
        </w:rPr>
      </w:pPr>
    </w:p>
    <w:p w:rsidR="00566053" w:rsidRDefault="00566053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Современная культура предполагает достаточно широкие рамки терпимости, то есть возможности общения и совместного действия людей или групп, привер</w:t>
      </w:r>
      <w:r>
        <w:rPr>
          <w:sz w:val="28"/>
        </w:rPr>
        <w:softHyphen/>
        <w:t>женных разным системам мировоззрения и различным ценностным ориентациям. Однако терпимость и взаимное признание пока еще не являются доминирующими спо</w:t>
      </w:r>
      <w:r>
        <w:rPr>
          <w:sz w:val="28"/>
        </w:rPr>
        <w:softHyphen/>
        <w:t>собами взаимоотношений между ценностными установ</w:t>
      </w:r>
      <w:r>
        <w:rPr>
          <w:sz w:val="28"/>
        </w:rPr>
        <w:softHyphen/>
        <w:t>ками. Достаточно часто системы ценностей выступают в качестве самодостаточных источников мотивации, дейст</w:t>
      </w:r>
      <w:r>
        <w:rPr>
          <w:sz w:val="28"/>
        </w:rPr>
        <w:softHyphen/>
        <w:t>вующих на основе деления человеческих сообществ на «своих и чужих». Именно в этом случае мы наблюдаем ценностный конфликт. Различия между «своими и чужими», между «нами и ими» приобретают определяющее значение и становятся доминирующим фактором индивидуальной и групповой мотивации. Ценностные противо</w:t>
      </w:r>
      <w:r>
        <w:rPr>
          <w:sz w:val="28"/>
        </w:rPr>
        <w:softHyphen/>
        <w:t>стояния и приоритеты — и в этом их особенность — основаны на вере. В соответствии с верой выстраивается и знание, т.е. система рациональных аргументов, объясняющих и оправдывающих исходные символы веры — постулаты, на основе которых строится данная система ценностей.</w:t>
      </w:r>
    </w:p>
    <w:p w:rsidR="00566053" w:rsidRDefault="00566053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 xml:space="preserve">Ценности, понятые, разумеется, не в широком смысле – как все то, что положительно значимо с точки зрения удовлетворения человеческих потребностей, а более узко  - как нечто принципиально важное для определенного социального субъекта и его жизнедеятельности, весьма часто выступают в качестве объекта социальных конфликтов, за которые он готов решительно бороться. Они вообще не могут выступать средством для обеспечения тех или иных его потребностей, интересов, устремлений, как это имеет место с ресурсами, а служат для него только самоцелью, выражением его понимания самого себя, своей собственной сути, с потерей которой исчезает и он сам как нечто самостоятельное, самоопределяющееся, достойное признания и уважения со стороны других субъектов.  Конфликты на почве ценностей, также  в отличие от конфликтов на почве ресурсов, как правило, возникают из-за навязывания их одним социальным субъектом другому, принудительного к ним приобщения, либо – из-за пренебрежительного к ним отношения со стороны других субъектов.  </w:t>
      </w:r>
    </w:p>
    <w:p w:rsidR="00566053" w:rsidRDefault="00566053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 xml:space="preserve">   </w:t>
      </w:r>
    </w:p>
    <w:p w:rsidR="00566053" w:rsidRDefault="00566053">
      <w:pPr>
        <w:pStyle w:val="10"/>
        <w:spacing w:line="360" w:lineRule="auto"/>
        <w:ind w:firstLine="340"/>
        <w:rPr>
          <w:sz w:val="28"/>
        </w:rPr>
      </w:pPr>
      <w:r>
        <w:rPr>
          <w:sz w:val="28"/>
        </w:rPr>
        <w:t>С учетом мотивации конфликта и субъективных восприятий конфликтной ситуации выделяют следующие типы конфликтов:</w:t>
      </w:r>
    </w:p>
    <w:p w:rsidR="00566053" w:rsidRDefault="00566053">
      <w:pPr>
        <w:pStyle w:val="10"/>
        <w:numPr>
          <w:ilvl w:val="0"/>
          <w:numId w:val="5"/>
        </w:numPr>
        <w:tabs>
          <w:tab w:val="clear" w:pos="360"/>
          <w:tab w:val="num" w:pos="700"/>
        </w:tabs>
        <w:spacing w:line="360" w:lineRule="auto"/>
        <w:ind w:left="700"/>
        <w:rPr>
          <w:sz w:val="28"/>
        </w:rPr>
      </w:pPr>
      <w:r>
        <w:rPr>
          <w:sz w:val="28"/>
        </w:rPr>
        <w:t>ложный конфликт — субъект воспринимает ситуацию как конфликтную, хотя реальных причин для конфликта нет;</w:t>
      </w:r>
    </w:p>
    <w:p w:rsidR="00566053" w:rsidRDefault="00566053">
      <w:pPr>
        <w:pStyle w:val="10"/>
        <w:numPr>
          <w:ilvl w:val="0"/>
          <w:numId w:val="5"/>
        </w:numPr>
        <w:tabs>
          <w:tab w:val="clear" w:pos="360"/>
          <w:tab w:val="num" w:pos="700"/>
        </w:tabs>
        <w:spacing w:line="360" w:lineRule="auto"/>
        <w:ind w:left="700"/>
        <w:rPr>
          <w:sz w:val="28"/>
        </w:rPr>
      </w:pPr>
      <w:r>
        <w:rPr>
          <w:sz w:val="28"/>
        </w:rPr>
        <w:t xml:space="preserve">потенциальный конфликт — существуют реальные основания для возникновения конфликта, но пока одна из сторон или обе стороны в силу тех или иных причин (например, из-за недостатка информации) еще не осознали ситуацию как конфликтную;                      </w:t>
      </w:r>
    </w:p>
    <w:p w:rsidR="00566053" w:rsidRDefault="00566053">
      <w:pPr>
        <w:pStyle w:val="10"/>
        <w:numPr>
          <w:ilvl w:val="0"/>
          <w:numId w:val="5"/>
        </w:numPr>
        <w:tabs>
          <w:tab w:val="clear" w:pos="360"/>
          <w:tab w:val="num" w:pos="700"/>
        </w:tabs>
        <w:spacing w:line="360" w:lineRule="auto"/>
        <w:ind w:left="700"/>
        <w:rPr>
          <w:sz w:val="28"/>
        </w:rPr>
      </w:pPr>
      <w:r>
        <w:rPr>
          <w:sz w:val="28"/>
        </w:rPr>
        <w:t>истинный конфликт — реально возникшее столкновение между сторонами. В свою очередь истинный конфликт можно разделить на следующие подвиды:</w:t>
      </w:r>
    </w:p>
    <w:p w:rsidR="00566053" w:rsidRDefault="00566053">
      <w:pPr>
        <w:pStyle w:val="10"/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конструктивный конфликт, возникший на основе реально существующих между субъектами противоречий</w:t>
      </w:r>
    </w:p>
    <w:p w:rsidR="00566053" w:rsidRDefault="00566053">
      <w:pPr>
        <w:pStyle w:val="10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случайный конфликт — конфликт, возникший по недоразумению или случайному стечению обстоятельств;</w:t>
      </w:r>
    </w:p>
    <w:p w:rsidR="00566053" w:rsidRDefault="00566053">
      <w:pPr>
        <w:pStyle w:val="10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смещенный конфликт — конфликт, возникший на ложном основании, когда истинная причина конфликта скрыта</w:t>
      </w:r>
    </w:p>
    <w:p w:rsidR="00566053" w:rsidRDefault="00566053">
      <w:pPr>
        <w:pStyle w:val="10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неверно приписанный конфликт — это конфликт, в котором истинный виновник, субъект конфликта находится за «кулисами» противоборства, а в конфликте задействованы участники, не имеющие отношения к конфликту.</w:t>
      </w:r>
      <w:r>
        <w:rPr>
          <w:smallCaps/>
          <w:sz w:val="28"/>
        </w:rPr>
        <w:t xml:space="preserve"> </w:t>
      </w:r>
    </w:p>
    <w:p w:rsidR="00566053" w:rsidRDefault="00566053">
      <w:pPr>
        <w:pStyle w:val="10"/>
        <w:spacing w:line="360" w:lineRule="auto"/>
        <w:ind w:firstLine="260"/>
        <w:rPr>
          <w:sz w:val="28"/>
        </w:rPr>
      </w:pPr>
      <w:r>
        <w:rPr>
          <w:sz w:val="28"/>
        </w:rPr>
        <w:t>Если</w:t>
      </w:r>
      <w:r>
        <w:rPr>
          <w:b/>
          <w:sz w:val="28"/>
        </w:rPr>
        <w:t xml:space="preserve"> </w:t>
      </w:r>
      <w:r>
        <w:rPr>
          <w:sz w:val="28"/>
        </w:rPr>
        <w:t>за основание классификации берется психическое состояние сторон и соответствующее этому состоя</w:t>
      </w:r>
      <w:r>
        <w:rPr>
          <w:sz w:val="28"/>
        </w:rPr>
        <w:softHyphen/>
        <w:t>нию поведение людей в конфликтных ситуациях, то кон</w:t>
      </w:r>
      <w:r>
        <w:rPr>
          <w:sz w:val="28"/>
        </w:rPr>
        <w:softHyphen/>
        <w:t>фликты делят на рациональные и эмоциональные. В за</w:t>
      </w:r>
      <w:r>
        <w:rPr>
          <w:sz w:val="28"/>
        </w:rPr>
        <w:softHyphen/>
        <w:t>висимости от целей конфликта и его последствий конф</w:t>
      </w:r>
      <w:r>
        <w:rPr>
          <w:sz w:val="28"/>
        </w:rPr>
        <w:softHyphen/>
        <w:t>ликты подразделяют на позитивные и негативные, конст</w:t>
      </w:r>
      <w:r>
        <w:rPr>
          <w:sz w:val="28"/>
        </w:rPr>
        <w:softHyphen/>
        <w:t>руктивные и деструктивные.</w:t>
      </w:r>
      <w:r>
        <w:rPr>
          <w:vertAlign w:val="superscript"/>
        </w:rPr>
        <w:t>2</w:t>
      </w:r>
    </w:p>
    <w:p w:rsidR="00566053" w:rsidRDefault="00566053">
      <w:pPr>
        <w:pStyle w:val="2"/>
        <w:spacing w:line="360" w:lineRule="auto"/>
        <w:rPr>
          <w:i w:val="0"/>
        </w:rPr>
      </w:pPr>
      <w:bookmarkStart w:id="12" w:name="_Toc501995239"/>
      <w:r>
        <w:rPr>
          <w:i w:val="0"/>
        </w:rPr>
        <w:t>Основные стадии развития конфликта</w:t>
      </w:r>
      <w:bookmarkEnd w:id="12"/>
    </w:p>
    <w:p w:rsidR="00566053" w:rsidRDefault="00566053">
      <w:pPr>
        <w:pStyle w:val="10"/>
        <w:spacing w:before="40" w:line="360" w:lineRule="auto"/>
        <w:ind w:firstLine="180"/>
        <w:rPr>
          <w:sz w:val="28"/>
        </w:rPr>
      </w:pPr>
      <w:r>
        <w:rPr>
          <w:sz w:val="28"/>
        </w:rPr>
        <w:t>Обычно в социальном конфликте выделяют четыре стадии развития: предконфликтную, собственно конфликт (стадию развития конфликта), стадию разрешения конф</w:t>
      </w:r>
      <w:r>
        <w:rPr>
          <w:sz w:val="28"/>
        </w:rPr>
        <w:softHyphen/>
        <w:t>ликта, послеконфликтную стадию:</w:t>
      </w:r>
    </w:p>
    <w:p w:rsidR="00566053" w:rsidRDefault="00566053">
      <w:pPr>
        <w:pStyle w:val="10"/>
        <w:spacing w:before="40" w:line="360" w:lineRule="auto"/>
        <w:ind w:firstLine="180"/>
        <w:rPr>
          <w:sz w:val="28"/>
        </w:rPr>
      </w:pPr>
    </w:p>
    <w:p w:rsidR="00566053" w:rsidRDefault="00566053">
      <w:pPr>
        <w:pStyle w:val="3"/>
        <w:spacing w:line="360" w:lineRule="auto"/>
      </w:pPr>
      <w:bookmarkStart w:id="13" w:name="_Toc501995240"/>
      <w:r>
        <w:t>Предконфликтная стадия</w:t>
      </w:r>
      <w:bookmarkEnd w:id="13"/>
    </w:p>
    <w:p w:rsidR="00566053" w:rsidRDefault="00566053">
      <w:pPr>
        <w:pStyle w:val="10"/>
        <w:spacing w:before="60" w:line="360" w:lineRule="auto"/>
        <w:ind w:firstLine="260"/>
        <w:rPr>
          <w:sz w:val="28"/>
        </w:rPr>
      </w:pPr>
      <w:r>
        <w:rPr>
          <w:sz w:val="28"/>
        </w:rPr>
        <w:t>Конфликту предшествует предконфликтная ситуация. Это рост напряженности в отношении между потенциаль</w:t>
      </w:r>
      <w:r>
        <w:rPr>
          <w:sz w:val="28"/>
        </w:rPr>
        <w:softHyphen/>
        <w:t>ными субъектами конфликта, вызванный определенными противоречиями. Лишь те противоречия, которые осознаются потенциальными субъектами конфликта как несовместимые противопо</w:t>
      </w:r>
      <w:r>
        <w:rPr>
          <w:sz w:val="28"/>
        </w:rPr>
        <w:softHyphen/>
        <w:t>ложности интересов, целей, ценностей и т. д., ведут к обострению социальной напряженности и конфликтам.</w:t>
      </w:r>
    </w:p>
    <w:p w:rsidR="00566053" w:rsidRDefault="00566053">
      <w:pPr>
        <w:pStyle w:val="10"/>
        <w:spacing w:line="360" w:lineRule="auto"/>
        <w:ind w:firstLine="260"/>
        <w:rPr>
          <w:sz w:val="28"/>
        </w:rPr>
      </w:pPr>
      <w:r>
        <w:rPr>
          <w:sz w:val="28"/>
        </w:rPr>
        <w:t>Социальная напряженность тоже не всегда является предвестником конфликта. Это сложный социальный феномен, причины возникновения которого могут быть са</w:t>
      </w:r>
      <w:r>
        <w:rPr>
          <w:sz w:val="28"/>
        </w:rPr>
        <w:softHyphen/>
        <w:t>мые различные. Вот некоторые наиболее характерные из причин, вызывающих рост со</w:t>
      </w:r>
      <w:r>
        <w:rPr>
          <w:sz w:val="28"/>
        </w:rPr>
        <w:softHyphen/>
        <w:t>циальной напряженности:</w:t>
      </w:r>
    </w:p>
    <w:p w:rsidR="00566053" w:rsidRDefault="00566053">
      <w:pPr>
        <w:pStyle w:val="10"/>
        <w:spacing w:line="360" w:lineRule="auto"/>
        <w:ind w:firstLine="280"/>
        <w:rPr>
          <w:sz w:val="28"/>
        </w:rPr>
      </w:pPr>
      <w:r>
        <w:rPr>
          <w:sz w:val="28"/>
        </w:rPr>
        <w:t>а) реальные «ущемления» интересов, потребностей и ценностей людей;</w:t>
      </w:r>
    </w:p>
    <w:p w:rsidR="00566053" w:rsidRDefault="00566053">
      <w:pPr>
        <w:pStyle w:val="10"/>
        <w:spacing w:line="360" w:lineRule="auto"/>
        <w:ind w:firstLine="280"/>
        <w:rPr>
          <w:sz w:val="28"/>
        </w:rPr>
      </w:pPr>
      <w:r>
        <w:rPr>
          <w:sz w:val="28"/>
        </w:rPr>
        <w:t xml:space="preserve">б) неадекватное восприятие происходящих в обществе или отдельных социальных общностях изменений;     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>в) неверная или искаженная информация о тех или иных (реальных или мнимых) фактах, событиях и т. д.</w:t>
      </w:r>
      <w:r>
        <w:rPr>
          <w:vertAlign w:val="superscript"/>
        </w:rPr>
        <w:t>3</w:t>
      </w:r>
    </w:p>
    <w:p w:rsidR="00566053" w:rsidRDefault="00566053">
      <w:pPr>
        <w:pStyle w:val="10"/>
        <w:spacing w:line="360" w:lineRule="auto"/>
        <w:ind w:firstLine="280"/>
        <w:rPr>
          <w:sz w:val="28"/>
        </w:rPr>
      </w:pPr>
      <w:r>
        <w:rPr>
          <w:sz w:val="28"/>
        </w:rPr>
        <w:t xml:space="preserve">Социальная напряженность по сути представляет собой психологическое состояние людей и до начала конфликта носит латентный (скрытый) характер. Наиболее характерным проявлением социальной напряженности в  этот период являются групповые эмоции. </w:t>
      </w:r>
    </w:p>
    <w:p w:rsidR="00566053" w:rsidRDefault="00566053">
      <w:pPr>
        <w:pStyle w:val="10"/>
        <w:spacing w:line="360" w:lineRule="auto"/>
        <w:ind w:firstLine="160"/>
        <w:rPr>
          <w:sz w:val="28"/>
        </w:rPr>
      </w:pPr>
      <w:r>
        <w:rPr>
          <w:sz w:val="28"/>
        </w:rPr>
        <w:t xml:space="preserve">Одним из ключевых понятий в социальном конфликте является также «неудовлетворенность». Накопление неудовлетворенности существующим положением дел и ходом развития событий ведет к росту социальной напряженности. 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>Предконфликтную стадию можно условно разделить на три фазы развития, для которых характерны следующие особенности во взаимоотношении сторон:</w:t>
      </w:r>
    </w:p>
    <w:p w:rsidR="00566053" w:rsidRDefault="00566053">
      <w:pPr>
        <w:pStyle w:val="10"/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возникновение противоречий по поводу определенного спорного объекта; рост недоверия и социальной напряженности; предъявление односторонних или взаимных претензий, уменьшение контактов и накопление обид;</w:t>
      </w:r>
    </w:p>
    <w:p w:rsidR="00566053" w:rsidRDefault="00566053">
      <w:pPr>
        <w:pStyle w:val="10"/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стремление доказать правомерность своих притяза</w:t>
      </w:r>
      <w:r>
        <w:rPr>
          <w:sz w:val="28"/>
        </w:rPr>
        <w:softHyphen/>
        <w:t>нии и обвинение противника в нежелании решать спорные вопросы «справедливыми» методами; замыкание на своих собственных стереотипах; появление предубежденности и неприязни в эмоциональной сфере;</w:t>
      </w:r>
    </w:p>
    <w:p w:rsidR="00566053" w:rsidRDefault="00566053">
      <w:pPr>
        <w:pStyle w:val="10"/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разрушение структур взаимодействия; переход от взаимных обвинений к угрозам; рост агрессивности; фор</w:t>
      </w:r>
      <w:r>
        <w:rPr>
          <w:sz w:val="28"/>
        </w:rPr>
        <w:softHyphen/>
        <w:t xml:space="preserve">мирование образа «врага» и установка на борьбу. </w:t>
      </w:r>
    </w:p>
    <w:p w:rsidR="00566053" w:rsidRDefault="00566053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Таким образом, конфликтная ситуация постепенно трансформируется в открытый конфликт. Но сама по себе конфликтная ситуация может существовать длительный период времени и не перерастать в конфликт. Для того, чтобы конфликт стал реальным, необходим инцидент.</w:t>
      </w:r>
    </w:p>
    <w:p w:rsidR="00566053" w:rsidRDefault="00566053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 xml:space="preserve">Инцидент — это формальный повод для начала непосредственного столкновения сторон. </w:t>
      </w:r>
    </w:p>
    <w:p w:rsidR="00566053" w:rsidRDefault="00566053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Инцидент может произойти случайно, а может быть спровоцирован субъектом (субъектами) конфликта. Инцидент может также явиться результатом естественного хода развития событий. Бывает, что инцидент готовит и прово</w:t>
      </w:r>
      <w:r>
        <w:rPr>
          <w:sz w:val="28"/>
        </w:rPr>
        <w:softHyphen/>
        <w:t xml:space="preserve">цирует некая «третья сила», преследующая свои интересы в предполагаемом «чужом» конфликте. </w:t>
      </w:r>
    </w:p>
    <w:p w:rsidR="00566053" w:rsidRDefault="00566053">
      <w:pPr>
        <w:pStyle w:val="10"/>
        <w:spacing w:line="360" w:lineRule="auto"/>
        <w:ind w:firstLine="160"/>
        <w:rPr>
          <w:sz w:val="28"/>
        </w:rPr>
      </w:pPr>
      <w:r>
        <w:rPr>
          <w:sz w:val="28"/>
        </w:rPr>
        <w:t xml:space="preserve">  Инцидент знаменует собой переход конфликта в новое качество. В сложившейся ситуации возможны три основных варианта поведения конфликтующих сторон. 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>• стороны (сторона) стремятся уладить возникшие противоречия и найти компромисс;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>• одна из сторон делает вид, что «ничего особенной не произошло» (уход от конфликта);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 xml:space="preserve">• инцидент становится сигналом к началу открытой противостояния. Выбор того или иного варианта во многом зависит от конфликтной установки (целей, ожиданий) сторон. </w:t>
      </w:r>
    </w:p>
    <w:p w:rsidR="00566053" w:rsidRDefault="00566053">
      <w:pPr>
        <w:pStyle w:val="3"/>
        <w:spacing w:line="360" w:lineRule="auto"/>
      </w:pPr>
      <w:bookmarkStart w:id="14" w:name="_Toc501995241"/>
      <w:r>
        <w:t>Стадия развития конфликта</w:t>
      </w:r>
      <w:bookmarkEnd w:id="14"/>
    </w:p>
    <w:p w:rsidR="00566053" w:rsidRDefault="00566053">
      <w:pPr>
        <w:pStyle w:val="10"/>
        <w:spacing w:before="40" w:line="360" w:lineRule="auto"/>
        <w:rPr>
          <w:sz w:val="28"/>
        </w:rPr>
      </w:pPr>
      <w:r>
        <w:rPr>
          <w:sz w:val="28"/>
        </w:rPr>
        <w:t>Начало открытого противоборства сторон является результатом конфликтного поведения, под которым</w:t>
      </w:r>
      <w:r>
        <w:rPr>
          <w:b/>
          <w:sz w:val="28"/>
        </w:rPr>
        <w:t xml:space="preserve"> </w:t>
      </w:r>
      <w:r>
        <w:rPr>
          <w:sz w:val="28"/>
        </w:rPr>
        <w:t>понимают действия, направленные на противостоящую сторону с целью захвата, удержания спорного объекта или принуждения оппонента к отказу от своих целей или к их изменению.  Выделяют несколько форм конфликтного поведения:</w:t>
      </w:r>
    </w:p>
    <w:p w:rsidR="00566053" w:rsidRDefault="00566053">
      <w:pPr>
        <w:pStyle w:val="10"/>
        <w:spacing w:line="360" w:lineRule="auto"/>
        <w:ind w:left="40" w:firstLine="280"/>
        <w:rPr>
          <w:sz w:val="28"/>
        </w:rPr>
      </w:pPr>
      <w:r>
        <w:rPr>
          <w:sz w:val="28"/>
        </w:rPr>
        <w:t>а) активно-конфликтное поведение (вызов);</w:t>
      </w:r>
    </w:p>
    <w:p w:rsidR="00566053" w:rsidRDefault="00566053">
      <w:pPr>
        <w:pStyle w:val="10"/>
        <w:spacing w:line="360" w:lineRule="auto"/>
        <w:ind w:left="40" w:firstLine="280"/>
        <w:rPr>
          <w:sz w:val="28"/>
        </w:rPr>
      </w:pPr>
      <w:r>
        <w:rPr>
          <w:sz w:val="28"/>
        </w:rPr>
        <w:t>б) пассивно-конфликтное поведение (ответ на вызов);</w:t>
      </w:r>
    </w:p>
    <w:p w:rsidR="00566053" w:rsidRDefault="00566053">
      <w:pPr>
        <w:pStyle w:val="10"/>
        <w:spacing w:line="360" w:lineRule="auto"/>
        <w:ind w:left="40" w:firstLine="280"/>
        <w:rPr>
          <w:sz w:val="28"/>
        </w:rPr>
      </w:pPr>
      <w:r>
        <w:rPr>
          <w:sz w:val="28"/>
        </w:rPr>
        <w:t>в) конфликтно-компромиссное поведение;</w:t>
      </w:r>
    </w:p>
    <w:p w:rsidR="00566053" w:rsidRDefault="00566053">
      <w:pPr>
        <w:pStyle w:val="10"/>
        <w:spacing w:line="360" w:lineRule="auto"/>
        <w:ind w:left="40"/>
        <w:rPr>
          <w:sz w:val="28"/>
        </w:rPr>
      </w:pPr>
      <w:r>
        <w:rPr>
          <w:sz w:val="28"/>
        </w:rPr>
        <w:t>г) компромиссное поведение.</w:t>
      </w:r>
      <w:r>
        <w:rPr>
          <w:vertAlign w:val="superscript"/>
        </w:rPr>
        <w:t>4</w:t>
      </w:r>
    </w:p>
    <w:p w:rsidR="00566053" w:rsidRDefault="00566053">
      <w:pPr>
        <w:pStyle w:val="10"/>
        <w:spacing w:line="360" w:lineRule="auto"/>
        <w:ind w:left="40"/>
        <w:rPr>
          <w:sz w:val="28"/>
        </w:rPr>
      </w:pPr>
      <w:r>
        <w:rPr>
          <w:sz w:val="28"/>
        </w:rPr>
        <w:t xml:space="preserve">В зависимости от конфликтной установки и формы конфликтного поведения сторон конфликт приобретает свою собственную логику развития. Развивающийся конфликт имеет тенденцию создавать дополнительные причины своего углубления и разрастания. </w:t>
      </w:r>
    </w:p>
    <w:p w:rsidR="00566053" w:rsidRDefault="00566053">
      <w:pPr>
        <w:pStyle w:val="10"/>
        <w:spacing w:line="360" w:lineRule="auto"/>
        <w:ind w:left="40"/>
        <w:rPr>
          <w:sz w:val="28"/>
        </w:rPr>
      </w:pPr>
      <w:r>
        <w:rPr>
          <w:sz w:val="28"/>
        </w:rPr>
        <w:t>Можно выделить три основные фазы в развитии конфликта на его второй стадии.</w:t>
      </w:r>
    </w:p>
    <w:p w:rsidR="00566053" w:rsidRDefault="00566053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1. Переход конфликта из латентного состояния в открытое противоборство сторон. Борьба ведется пока ог</w:t>
      </w:r>
      <w:r>
        <w:rPr>
          <w:sz w:val="28"/>
        </w:rPr>
        <w:softHyphen/>
        <w:t>раниченными ресурсами и носит локальный характер. Происходит первая проба сил. На этой фазе еще суще</w:t>
      </w:r>
      <w:r>
        <w:rPr>
          <w:sz w:val="28"/>
        </w:rPr>
        <w:softHyphen/>
        <w:t>ствуют реальные возможности прекратить открытую борь</w:t>
      </w:r>
      <w:r>
        <w:rPr>
          <w:sz w:val="28"/>
        </w:rPr>
        <w:softHyphen/>
        <w:t>бу и решить конфликт иными методами.</w:t>
      </w:r>
    </w:p>
    <w:p w:rsidR="00566053" w:rsidRDefault="00566053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2. Дальнейшая эскалация противоборства. Для достижения своих целей и блокирования действий противника вводятся все новые и новые ресурсы сторон. Почти все возможности найти компромисс упущены. Конфликт ста</w:t>
      </w:r>
      <w:r>
        <w:rPr>
          <w:sz w:val="28"/>
        </w:rPr>
        <w:softHyphen/>
        <w:t>новится все более неуправляемым и непредсказуемым.</w:t>
      </w:r>
    </w:p>
    <w:p w:rsidR="00566053" w:rsidRDefault="00566053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3. Конфликт достигает своего апогея и принимает форму тотальной войны с применением всех возможных сил и средств. На этой фазе конфликтующие стороны как бы забывают истинные причины и цели конфликта. Главной целью противоборства становится нанесение максимального урона противнику.</w:t>
      </w:r>
    </w:p>
    <w:p w:rsidR="00566053" w:rsidRDefault="00566053">
      <w:pPr>
        <w:pStyle w:val="3"/>
        <w:spacing w:line="360" w:lineRule="auto"/>
      </w:pPr>
      <w:bookmarkStart w:id="15" w:name="_Toc501995242"/>
      <w:r>
        <w:t>Стадия разрешения конфликта</w:t>
      </w:r>
      <w:bookmarkEnd w:id="15"/>
    </w:p>
    <w:p w:rsidR="00566053" w:rsidRDefault="00566053">
      <w:pPr>
        <w:pStyle w:val="10"/>
        <w:spacing w:before="100" w:line="360" w:lineRule="auto"/>
        <w:ind w:firstLine="260"/>
        <w:rPr>
          <w:sz w:val="28"/>
        </w:rPr>
      </w:pPr>
      <w:r>
        <w:rPr>
          <w:sz w:val="28"/>
        </w:rPr>
        <w:t>Длительность и интенсивность конфликта зависят от многих факторов: от целей и установок сторон, от имею</w:t>
      </w:r>
      <w:r>
        <w:rPr>
          <w:sz w:val="28"/>
        </w:rPr>
        <w:softHyphen/>
        <w:t>щихся в их распоряжении ресурсов, от средств и методов ведения борьбы, от реакции на конфликт окружающей среды, от символов победы и поражения, от имею</w:t>
      </w:r>
      <w:r>
        <w:rPr>
          <w:sz w:val="28"/>
        </w:rPr>
        <w:softHyphen/>
        <w:t>щихся и возможных способов (механизмов) нахождения консенсуса и т. д.</w:t>
      </w:r>
    </w:p>
    <w:p w:rsidR="00566053" w:rsidRDefault="00566053">
      <w:pPr>
        <w:pStyle w:val="10"/>
        <w:spacing w:line="360" w:lineRule="auto"/>
        <w:ind w:firstLine="260"/>
        <w:rPr>
          <w:sz w:val="28"/>
        </w:rPr>
      </w:pPr>
      <w:r>
        <w:rPr>
          <w:sz w:val="28"/>
        </w:rPr>
        <w:t>На определенной стадии развития конфликта у конфликтующих сторон могут существенно измениться представления о своих возможностях и о возможностях про</w:t>
      </w:r>
      <w:r>
        <w:rPr>
          <w:sz w:val="28"/>
        </w:rPr>
        <w:softHyphen/>
        <w:t>тивника. Наступает момент «переоценки ценностей», обусловленный новыми, возникшими в результате конф</w:t>
      </w:r>
      <w:r>
        <w:rPr>
          <w:sz w:val="28"/>
        </w:rPr>
        <w:softHyphen/>
        <w:t>ликта отношениями, новой расстановкой сил, осознанием невозможности достичь целей или непомерной цены успеха. Все это стимулирует изменение тактики и страте</w:t>
      </w:r>
      <w:r>
        <w:rPr>
          <w:sz w:val="28"/>
        </w:rPr>
        <w:softHyphen/>
        <w:t>ги конфликтного поведения. В этой ситуации одна или обе конфликтующие стороны начинают искать пути выхо</w:t>
      </w:r>
      <w:r>
        <w:rPr>
          <w:sz w:val="28"/>
        </w:rPr>
        <w:softHyphen/>
        <w:t>да из конфликта и накал борьбы, как правило, идет на убыль. С этого момента фактически начинается процесс завершения конфликта, что не исключает новых обострений.</w:t>
      </w:r>
    </w:p>
    <w:p w:rsidR="00566053" w:rsidRDefault="00566053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На стадии разрешения конфликта возможны следующие варианты развития событий:</w:t>
      </w:r>
    </w:p>
    <w:p w:rsidR="00566053" w:rsidRDefault="00566053">
      <w:pPr>
        <w:pStyle w:val="10"/>
        <w:spacing w:line="360" w:lineRule="auto"/>
        <w:ind w:firstLine="0"/>
        <w:rPr>
          <w:sz w:val="28"/>
        </w:rPr>
      </w:pPr>
      <w:r>
        <w:rPr>
          <w:sz w:val="28"/>
        </w:rPr>
        <w:t>1) очевидный перевес одной из сторон позволяет</w:t>
      </w:r>
      <w:r>
        <w:rPr>
          <w:b/>
          <w:sz w:val="28"/>
        </w:rPr>
        <w:t xml:space="preserve"> </w:t>
      </w:r>
      <w:r>
        <w:rPr>
          <w:sz w:val="28"/>
        </w:rPr>
        <w:t>ей навязать более слабому оппоненту свои условия прекращения конфликта;</w:t>
      </w:r>
    </w:p>
    <w:p w:rsidR="00566053" w:rsidRDefault="00566053">
      <w:pPr>
        <w:pStyle w:val="10"/>
        <w:spacing w:line="360" w:lineRule="auto"/>
        <w:ind w:firstLine="0"/>
        <w:rPr>
          <w:sz w:val="28"/>
        </w:rPr>
      </w:pPr>
      <w:r>
        <w:rPr>
          <w:sz w:val="28"/>
        </w:rPr>
        <w:t>2) борьба идет до полного поражения одной из сторон;</w:t>
      </w:r>
    </w:p>
    <w:p w:rsidR="00566053" w:rsidRDefault="00566053">
      <w:pPr>
        <w:pStyle w:val="10"/>
        <w:spacing w:line="360" w:lineRule="auto"/>
        <w:ind w:firstLine="0"/>
        <w:rPr>
          <w:sz w:val="28"/>
        </w:rPr>
      </w:pPr>
      <w:r>
        <w:rPr>
          <w:sz w:val="28"/>
        </w:rPr>
        <w:t>3) из-за недостатка ресурсов борьба принимает затяжной, вялотекущий характер;</w:t>
      </w:r>
    </w:p>
    <w:p w:rsidR="00566053" w:rsidRDefault="00566053">
      <w:pPr>
        <w:pStyle w:val="10"/>
        <w:spacing w:line="360" w:lineRule="auto"/>
        <w:ind w:firstLine="0"/>
        <w:rPr>
          <w:sz w:val="28"/>
        </w:rPr>
      </w:pPr>
      <w:r>
        <w:rPr>
          <w:sz w:val="28"/>
        </w:rPr>
        <w:t>4) исчерпав ресурсы и не выявив явного (потенциаль</w:t>
      </w:r>
      <w:r>
        <w:rPr>
          <w:sz w:val="28"/>
        </w:rPr>
        <w:softHyphen/>
        <w:t>ного) победителя, стороны идут на взаимные уступки в конфликте;</w:t>
      </w:r>
    </w:p>
    <w:p w:rsidR="00566053" w:rsidRDefault="00566053">
      <w:pPr>
        <w:pStyle w:val="10"/>
        <w:spacing w:line="360" w:lineRule="auto"/>
        <w:ind w:firstLine="0"/>
        <w:rPr>
          <w:sz w:val="28"/>
        </w:rPr>
      </w:pPr>
      <w:r>
        <w:rPr>
          <w:sz w:val="28"/>
        </w:rPr>
        <w:t>5) конфликт может быть также остановлен под давле</w:t>
      </w:r>
      <w:r>
        <w:rPr>
          <w:sz w:val="28"/>
        </w:rPr>
        <w:softHyphen/>
        <w:t>нием третьей силы.</w:t>
      </w:r>
      <w:r>
        <w:rPr>
          <w:vertAlign w:val="superscript"/>
        </w:rPr>
        <w:t>5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>Социальный конфликт будет продолжаться до тех пор, пока не появятся очевидные, четкие условия его прекра</w:t>
      </w:r>
      <w:r>
        <w:rPr>
          <w:sz w:val="28"/>
        </w:rPr>
        <w:softHyphen/>
        <w:t xml:space="preserve">щения. В полностью институализированном конфликте такие условия могут быть определены еще до начала противоборства (например, как в игре, где существуют  правила ее завершения), а могут быть выработаны и  взаимно согласованы уже в ходе развития конфликта.  Если же конфликт институализирован частично или не институализирован совсем, то возникают дополнительные  проблемы его завершения. Существуют также абсолютные конфликты, в которых борьба ведется до полного' уничтожения одного или обоих соперников. 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>Существует много способов для завершения конфликта. В основном они направлены на изменение самой конфликтной ситуации либо путем воздействия на участников конфликта, либо путем изменения характеристики объекта конфликта, либо иными способами.</w:t>
      </w:r>
    </w:p>
    <w:p w:rsidR="00566053" w:rsidRDefault="00566053">
      <w:pPr>
        <w:pStyle w:val="10"/>
        <w:spacing w:line="360" w:lineRule="auto"/>
        <w:ind w:firstLine="260"/>
        <w:rPr>
          <w:sz w:val="28"/>
        </w:rPr>
      </w:pPr>
      <w:r>
        <w:rPr>
          <w:sz w:val="28"/>
        </w:rPr>
        <w:t>Завершающий этап стадии разрешения конфликта предполагает проведение переговоров и юридическое оформление доступных договоренностей. В межличностных и межгрупповых конфликтах результаты переговоров могут иметь форму устных договоренностей и взаимных обязательств сторон. Обычно одним из условий для на</w:t>
      </w:r>
      <w:r>
        <w:rPr>
          <w:sz w:val="28"/>
        </w:rPr>
        <w:softHyphen/>
        <w:t>чала переговорного процесса является временное пере</w:t>
      </w:r>
      <w:r>
        <w:rPr>
          <w:sz w:val="28"/>
        </w:rPr>
        <w:softHyphen/>
        <w:t>мирие. Но возможны варианты, когда на стадии предва</w:t>
      </w:r>
      <w:r>
        <w:rPr>
          <w:sz w:val="28"/>
        </w:rPr>
        <w:softHyphen/>
        <w:t>рительных договоренностей стороны не только не прекра</w:t>
      </w:r>
      <w:r>
        <w:rPr>
          <w:sz w:val="28"/>
        </w:rPr>
        <w:softHyphen/>
        <w:t>щают «боевых действий», но идут на обострение конф</w:t>
      </w:r>
      <w:r>
        <w:rPr>
          <w:sz w:val="28"/>
        </w:rPr>
        <w:softHyphen/>
        <w:t>ликта, стремясь упрочить свои позиции на переговорах. Переговоры предполагают взаимный поиск компромисса конфликтующими сторонами и включают следующие возможные процедуры:</w:t>
      </w:r>
    </w:p>
    <w:p w:rsidR="00566053" w:rsidRDefault="00566053">
      <w:pPr>
        <w:pStyle w:val="10"/>
        <w:spacing w:line="360" w:lineRule="auto"/>
        <w:ind w:firstLine="260"/>
        <w:rPr>
          <w:sz w:val="28"/>
        </w:rPr>
      </w:pPr>
      <w:r>
        <w:rPr>
          <w:sz w:val="28"/>
        </w:rPr>
        <w:t>• признание наличия конфликта;</w:t>
      </w:r>
    </w:p>
    <w:p w:rsidR="00566053" w:rsidRDefault="00566053">
      <w:pPr>
        <w:pStyle w:val="10"/>
        <w:spacing w:line="360" w:lineRule="auto"/>
        <w:ind w:firstLine="260"/>
        <w:rPr>
          <w:sz w:val="28"/>
        </w:rPr>
      </w:pPr>
      <w:r>
        <w:rPr>
          <w:sz w:val="28"/>
        </w:rPr>
        <w:t>• утверждение процедурных правил и норм;</w:t>
      </w:r>
    </w:p>
    <w:p w:rsidR="00566053" w:rsidRDefault="00566053">
      <w:pPr>
        <w:pStyle w:val="10"/>
        <w:spacing w:line="360" w:lineRule="auto"/>
        <w:ind w:firstLine="260"/>
        <w:rPr>
          <w:sz w:val="28"/>
        </w:rPr>
      </w:pPr>
      <w:r>
        <w:rPr>
          <w:sz w:val="28"/>
        </w:rPr>
        <w:t xml:space="preserve">• выявление основных спорных вопросов (оформление протокола разногласий); </w:t>
      </w:r>
    </w:p>
    <w:p w:rsidR="00566053" w:rsidRDefault="00566053">
      <w:pPr>
        <w:pStyle w:val="10"/>
        <w:spacing w:line="360" w:lineRule="auto"/>
        <w:ind w:firstLine="260"/>
        <w:rPr>
          <w:sz w:val="28"/>
        </w:rPr>
      </w:pPr>
      <w:r>
        <w:rPr>
          <w:sz w:val="28"/>
        </w:rPr>
        <w:t>• исследование возможных вариантов решения проблем;</w:t>
      </w:r>
    </w:p>
    <w:p w:rsidR="00566053" w:rsidRDefault="00566053">
      <w:pPr>
        <w:pStyle w:val="10"/>
        <w:spacing w:line="360" w:lineRule="auto"/>
        <w:ind w:firstLine="260"/>
        <w:rPr>
          <w:sz w:val="28"/>
        </w:rPr>
      </w:pPr>
      <w:r>
        <w:rPr>
          <w:sz w:val="28"/>
        </w:rPr>
        <w:t>• поиск соглашений по каждому спорному вопросу и урегулированию конфликта в целом;</w:t>
      </w:r>
    </w:p>
    <w:p w:rsidR="00566053" w:rsidRDefault="00566053">
      <w:pPr>
        <w:pStyle w:val="10"/>
        <w:spacing w:line="360" w:lineRule="auto"/>
        <w:ind w:firstLine="260"/>
        <w:rPr>
          <w:sz w:val="28"/>
        </w:rPr>
      </w:pPr>
      <w:r>
        <w:rPr>
          <w:sz w:val="28"/>
        </w:rPr>
        <w:t>• документальное оформление всех достигнутых дого</w:t>
      </w:r>
      <w:r>
        <w:rPr>
          <w:sz w:val="28"/>
        </w:rPr>
        <w:softHyphen/>
        <w:t>воренностей;</w:t>
      </w:r>
    </w:p>
    <w:p w:rsidR="00566053" w:rsidRDefault="00566053">
      <w:pPr>
        <w:pStyle w:val="10"/>
        <w:spacing w:line="360" w:lineRule="auto"/>
        <w:ind w:left="40" w:firstLine="260"/>
        <w:rPr>
          <w:sz w:val="28"/>
        </w:rPr>
      </w:pPr>
      <w:r>
        <w:rPr>
          <w:sz w:val="28"/>
        </w:rPr>
        <w:t>• выполнение всех принятых взаимных обязательств.</w:t>
      </w:r>
      <w:r>
        <w:rPr>
          <w:vertAlign w:val="superscript"/>
        </w:rPr>
        <w:t>6</w:t>
      </w:r>
    </w:p>
    <w:p w:rsidR="00566053" w:rsidRDefault="00566053">
      <w:pPr>
        <w:pStyle w:val="10"/>
        <w:spacing w:line="360" w:lineRule="auto"/>
        <w:ind w:left="40" w:firstLine="260"/>
        <w:rPr>
          <w:sz w:val="28"/>
        </w:rPr>
      </w:pPr>
      <w:r>
        <w:rPr>
          <w:sz w:val="28"/>
        </w:rPr>
        <w:t>Переговоры могут отличаться друг от друга как уров</w:t>
      </w:r>
      <w:r>
        <w:rPr>
          <w:sz w:val="28"/>
        </w:rPr>
        <w:softHyphen/>
        <w:t>нем договаривающихся сторон, так и существующими между ними разногласиями. Но основные процедуры (элементы) переговоров остаются неизменными.</w:t>
      </w:r>
    </w:p>
    <w:p w:rsidR="00566053" w:rsidRDefault="00566053">
      <w:pPr>
        <w:pStyle w:val="3"/>
        <w:spacing w:line="360" w:lineRule="auto"/>
      </w:pPr>
      <w:bookmarkStart w:id="16" w:name="_Toc501995243"/>
      <w:r>
        <w:t>Послеконфликтная стадия</w:t>
      </w:r>
      <w:bookmarkEnd w:id="16"/>
    </w:p>
    <w:p w:rsidR="00566053" w:rsidRDefault="00566053">
      <w:pPr>
        <w:pStyle w:val="10"/>
        <w:spacing w:before="100" w:line="360" w:lineRule="auto"/>
        <w:ind w:firstLine="280"/>
        <w:rPr>
          <w:sz w:val="28"/>
        </w:rPr>
      </w:pPr>
      <w:r>
        <w:rPr>
          <w:sz w:val="28"/>
        </w:rPr>
        <w:t xml:space="preserve">Завершение непосредственного противоборства сторон не всегда означает, что конфликт полностью разрешен. Степень удовлетворенности или неудовлетворенности сторон заключенными мирными договоренностями во многом будет зависеть от следующих положений:             </w:t>
      </w:r>
    </w:p>
    <w:p w:rsidR="00566053" w:rsidRDefault="00566053">
      <w:pPr>
        <w:pStyle w:val="10"/>
        <w:spacing w:line="360" w:lineRule="auto"/>
        <w:ind w:firstLine="280"/>
        <w:rPr>
          <w:sz w:val="28"/>
        </w:rPr>
      </w:pPr>
      <w:r>
        <w:rPr>
          <w:sz w:val="28"/>
        </w:rPr>
        <w:t xml:space="preserve">— насколько удалось в ходе конфликта и последующих переговоров достичь преследуемой цели;        </w:t>
      </w:r>
    </w:p>
    <w:p w:rsidR="00566053" w:rsidRDefault="00566053">
      <w:pPr>
        <w:pStyle w:val="10"/>
        <w:spacing w:line="360" w:lineRule="auto"/>
        <w:ind w:firstLine="280"/>
        <w:rPr>
          <w:sz w:val="28"/>
        </w:rPr>
      </w:pPr>
      <w:r>
        <w:rPr>
          <w:sz w:val="28"/>
        </w:rPr>
        <w:t xml:space="preserve">— какими методами и способами велась борьба;   </w:t>
      </w:r>
    </w:p>
    <w:p w:rsidR="00566053" w:rsidRDefault="00566053">
      <w:pPr>
        <w:pStyle w:val="10"/>
        <w:spacing w:line="360" w:lineRule="auto"/>
        <w:ind w:firstLine="280"/>
        <w:rPr>
          <w:sz w:val="28"/>
        </w:rPr>
      </w:pPr>
      <w:r>
        <w:rPr>
          <w:sz w:val="28"/>
        </w:rPr>
        <w:t xml:space="preserve">— насколько велики потери сторон (людские, материальные, территориальные и др.); </w:t>
      </w:r>
    </w:p>
    <w:p w:rsidR="00566053" w:rsidRDefault="00566053">
      <w:pPr>
        <w:pStyle w:val="10"/>
        <w:spacing w:line="360" w:lineRule="auto"/>
        <w:ind w:firstLine="280"/>
        <w:rPr>
          <w:sz w:val="28"/>
        </w:rPr>
      </w:pPr>
      <w:r>
        <w:rPr>
          <w:sz w:val="28"/>
        </w:rPr>
        <w:t xml:space="preserve">— насколько велика степень ущемленности чувства собственного достоинства той или иной стороны;       </w:t>
      </w:r>
    </w:p>
    <w:p w:rsidR="00566053" w:rsidRDefault="00566053">
      <w:pPr>
        <w:pStyle w:val="10"/>
        <w:spacing w:line="360" w:lineRule="auto"/>
        <w:ind w:firstLine="280"/>
        <w:rPr>
          <w:sz w:val="28"/>
        </w:rPr>
      </w:pPr>
      <w:r>
        <w:rPr>
          <w:sz w:val="28"/>
        </w:rPr>
        <w:t>— удалось ли в результате заключения мира снять эмоциональное напряжение сторон;</w:t>
      </w:r>
    </w:p>
    <w:p w:rsidR="00566053" w:rsidRDefault="00566053">
      <w:pPr>
        <w:pStyle w:val="10"/>
        <w:spacing w:line="360" w:lineRule="auto"/>
        <w:ind w:firstLine="280"/>
        <w:rPr>
          <w:sz w:val="28"/>
        </w:rPr>
      </w:pPr>
      <w:r>
        <w:rPr>
          <w:sz w:val="28"/>
        </w:rPr>
        <w:t>— какие методы были положены в основу переговор</w:t>
      </w:r>
      <w:r>
        <w:rPr>
          <w:sz w:val="28"/>
        </w:rPr>
        <w:softHyphen/>
        <w:t>ного процесса;</w:t>
      </w:r>
    </w:p>
    <w:p w:rsidR="00566053" w:rsidRDefault="00566053">
      <w:pPr>
        <w:pStyle w:val="10"/>
        <w:spacing w:line="360" w:lineRule="auto"/>
        <w:ind w:firstLine="280"/>
        <w:rPr>
          <w:sz w:val="28"/>
        </w:rPr>
      </w:pPr>
      <w:r>
        <w:rPr>
          <w:sz w:val="28"/>
        </w:rPr>
        <w:t>— насколько удалось сбалансировать интересы сторон;</w:t>
      </w:r>
    </w:p>
    <w:p w:rsidR="00566053" w:rsidRDefault="00566053">
      <w:pPr>
        <w:pStyle w:val="10"/>
        <w:spacing w:line="360" w:lineRule="auto"/>
        <w:ind w:firstLine="280"/>
        <w:rPr>
          <w:sz w:val="28"/>
        </w:rPr>
      </w:pPr>
      <w:r>
        <w:rPr>
          <w:sz w:val="28"/>
        </w:rPr>
        <w:t>— был ли компромисс навязан под силовым давлением (одной из сторон или некой «третьей силой»), или явился результатом взаимного поиска путей решения конфликта;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>— какова реакция окружающей социальной среды на итоги конфликта.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>Если одна или обе стороны считают, что подписанные мирные соглашения ущемляют их интересы, то напряженность во взаимоотношениях сторон сохранится,</w:t>
      </w:r>
      <w:r>
        <w:rPr>
          <w:b/>
          <w:sz w:val="28"/>
        </w:rPr>
        <w:t xml:space="preserve"> </w:t>
      </w:r>
      <w:r>
        <w:rPr>
          <w:sz w:val="28"/>
        </w:rPr>
        <w:t>а прекращение конфликта может восприниматься как вре</w:t>
      </w:r>
      <w:r>
        <w:rPr>
          <w:sz w:val="28"/>
        </w:rPr>
        <w:softHyphen/>
        <w:t>менная передышка. Мир, заключенный вследствие обо</w:t>
      </w:r>
      <w:r>
        <w:rPr>
          <w:sz w:val="28"/>
        </w:rPr>
        <w:softHyphen/>
        <w:t>юдного истощения ресурсов, также не всегда способен разрешить основные спорные проблемы, ставшие причи</w:t>
      </w:r>
      <w:r>
        <w:rPr>
          <w:sz w:val="28"/>
        </w:rPr>
        <w:softHyphen/>
        <w:t>ной конфликта. Наиболее прочным является мир, заклю</w:t>
      </w:r>
      <w:r>
        <w:rPr>
          <w:sz w:val="28"/>
        </w:rPr>
        <w:softHyphen/>
        <w:t>ченный на основе консенсуса, когда стороны считают, конфликт полностью разрешенным и строят свои отноше</w:t>
      </w:r>
      <w:r>
        <w:rPr>
          <w:sz w:val="28"/>
        </w:rPr>
        <w:softHyphen/>
        <w:t>ния на основе доверия и сотрудничества.</w:t>
      </w:r>
    </w:p>
    <w:p w:rsidR="00566053" w:rsidRDefault="00566053">
      <w:pPr>
        <w:pStyle w:val="2"/>
        <w:spacing w:line="360" w:lineRule="auto"/>
        <w:rPr>
          <w:i w:val="0"/>
        </w:rPr>
      </w:pPr>
      <w:bookmarkStart w:id="17" w:name="_Toc501995244"/>
      <w:r>
        <w:rPr>
          <w:i w:val="0"/>
        </w:rPr>
        <w:t>Функции социального конфликта</w:t>
      </w:r>
      <w:bookmarkEnd w:id="17"/>
    </w:p>
    <w:p w:rsidR="00566053" w:rsidRDefault="00566053">
      <w:pPr>
        <w:pStyle w:val="10"/>
        <w:spacing w:before="100" w:line="360" w:lineRule="auto"/>
        <w:ind w:firstLine="284"/>
        <w:rPr>
          <w:sz w:val="28"/>
        </w:rPr>
      </w:pPr>
      <w:r>
        <w:rPr>
          <w:sz w:val="28"/>
        </w:rPr>
        <w:t>Конфликт выполняет самые разнообразные социальные функции, как положительные, так и отрицательные. Суще</w:t>
      </w:r>
      <w:r>
        <w:rPr>
          <w:sz w:val="28"/>
        </w:rPr>
        <w:softHyphen/>
        <w:t>ствуют объективные и субъективные оценки последствий конфликта.</w:t>
      </w:r>
    </w:p>
    <w:p w:rsidR="00566053" w:rsidRDefault="00566053">
      <w:pPr>
        <w:pStyle w:val="10"/>
        <w:spacing w:line="360" w:lineRule="auto"/>
        <w:ind w:firstLine="260"/>
        <w:rPr>
          <w:sz w:val="28"/>
        </w:rPr>
      </w:pPr>
      <w:r>
        <w:rPr>
          <w:sz w:val="28"/>
        </w:rPr>
        <w:t>Позитивное или негативное воздействие конфликта во многом обусловлено также той социальной системой, в которой присутствует конфликт. В свободно структурированных группах и открытых обществах, где конфликт считается нормой и где существуют разнообразные механизмы его урегулирования, конфликт, как правило способствует большой жизнеспособности, динамизму и</w:t>
      </w:r>
      <w:r>
        <w:rPr>
          <w:smallCaps/>
          <w:sz w:val="28"/>
        </w:rPr>
        <w:t xml:space="preserve"> </w:t>
      </w:r>
      <w:r>
        <w:rPr>
          <w:sz w:val="28"/>
        </w:rPr>
        <w:t xml:space="preserve">восприимчивости к прогрессу. В тоталитарном обществе социальный конфликт не признается в принципе, а единственным механизмом его разрешения является подавление силой 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>Вот некоторые позитивные функции конфликта, характерные для открытых социальных структур.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>1. Конфликт вскрывает и разрешает возникающие</w:t>
      </w:r>
      <w:r>
        <w:rPr>
          <w:b/>
          <w:sz w:val="28"/>
        </w:rPr>
        <w:t xml:space="preserve"> </w:t>
      </w:r>
      <w:r>
        <w:rPr>
          <w:sz w:val="28"/>
        </w:rPr>
        <w:t>в</w:t>
      </w:r>
      <w:r>
        <w:rPr>
          <w:b/>
          <w:sz w:val="28"/>
        </w:rPr>
        <w:t xml:space="preserve"> </w:t>
      </w:r>
      <w:r>
        <w:rPr>
          <w:sz w:val="28"/>
        </w:rPr>
        <w:t>отношениях между людьми противоречия и тем самым способствует общественному развитию. Своевременна выявленный и разрешенный конфликт может предотвратить более серьезные конфликты, ведущие к тяжелым последствиям.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>2. В открытом обществе конфликт выполняет функции стабилизации и интеграции внутригрупповых и межгрупповых отношений, снижает социальное напряжение.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 xml:space="preserve">3. Конфликт многократно увеличивает интенсивность связей и отношений, стимулирует социальные процессы и придает обществу динамичность, поощряет творчество и инновации, способствует общественному прогрессу.    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>4. В состоянии конфликта люди более четко осознают как свои, так и противостоящие им интересы, полнее выявляют существование объективных проблем и противоречий общественного развития.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>5. Конфликт способствует получению информации об окружающей социальной среде, о соотношении силового потенциала конкурирующих формирований.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>6. Внешний конфликт способствует внутригрупповой интеграции и идентификации, укрепляет единство группы, нации, общества, мобилизует внутренние ресурсы. Он также помогает находить друзей и союзников и выявляет врагов и недоброжелателей.</w:t>
      </w:r>
    </w:p>
    <w:p w:rsidR="00566053" w:rsidRDefault="00566053">
      <w:pPr>
        <w:pStyle w:val="10"/>
        <w:spacing w:line="360" w:lineRule="auto"/>
        <w:ind w:firstLine="220"/>
        <w:rPr>
          <w:sz w:val="28"/>
        </w:rPr>
      </w:pPr>
      <w:r>
        <w:rPr>
          <w:sz w:val="28"/>
        </w:rPr>
        <w:t xml:space="preserve"> 7. Внутренние конфликты (в группе организаций, обществ) выполняют следующие функции:</w:t>
      </w:r>
    </w:p>
    <w:p w:rsidR="00566053" w:rsidRDefault="00566053">
      <w:pPr>
        <w:pStyle w:val="10"/>
        <w:spacing w:line="360" w:lineRule="auto"/>
        <w:ind w:firstLine="240"/>
        <w:rPr>
          <w:sz w:val="28"/>
        </w:rPr>
      </w:pPr>
      <w:r>
        <w:rPr>
          <w:sz w:val="28"/>
        </w:rPr>
        <w:t>— создание и поддержание баланса сил (в том числе и власти);</w:t>
      </w:r>
    </w:p>
    <w:p w:rsidR="00566053" w:rsidRDefault="00566053">
      <w:pPr>
        <w:pStyle w:val="10"/>
        <w:spacing w:line="360" w:lineRule="auto"/>
        <w:ind w:firstLine="240"/>
        <w:rPr>
          <w:sz w:val="28"/>
        </w:rPr>
      </w:pPr>
      <w:r>
        <w:rPr>
          <w:sz w:val="28"/>
        </w:rPr>
        <w:t>— социальный контроль за соблюдением общепринятых норм, правил, ценностей;</w:t>
      </w:r>
    </w:p>
    <w:p w:rsidR="00566053" w:rsidRDefault="00566053">
      <w:pPr>
        <w:pStyle w:val="10"/>
        <w:spacing w:line="360" w:lineRule="auto"/>
        <w:ind w:firstLine="240"/>
        <w:rPr>
          <w:sz w:val="28"/>
        </w:rPr>
      </w:pPr>
      <w:r>
        <w:rPr>
          <w:sz w:val="28"/>
        </w:rPr>
        <w:t>— создание новых социальных норм и институтов и обновление существующих;</w:t>
      </w:r>
    </w:p>
    <w:p w:rsidR="00566053" w:rsidRDefault="00566053">
      <w:pPr>
        <w:pStyle w:val="10"/>
        <w:spacing w:line="360" w:lineRule="auto"/>
        <w:ind w:left="40" w:firstLine="0"/>
        <w:rPr>
          <w:sz w:val="28"/>
        </w:rPr>
      </w:pPr>
      <w:r>
        <w:rPr>
          <w:sz w:val="28"/>
        </w:rPr>
        <w:t xml:space="preserve">   — адаптация и социализация индивидов и групп;</w:t>
      </w:r>
    </w:p>
    <w:p w:rsidR="00566053" w:rsidRDefault="00566053">
      <w:pPr>
        <w:pStyle w:val="10"/>
        <w:spacing w:line="360" w:lineRule="auto"/>
        <w:ind w:firstLine="240"/>
        <w:rPr>
          <w:sz w:val="28"/>
        </w:rPr>
      </w:pPr>
      <w:r>
        <w:rPr>
          <w:sz w:val="28"/>
        </w:rPr>
        <w:t>— группообразование, установление и поддержание нормативных и физических границ групп;</w:t>
      </w:r>
    </w:p>
    <w:p w:rsidR="00566053" w:rsidRDefault="00566053">
      <w:pPr>
        <w:pStyle w:val="10"/>
        <w:spacing w:line="360" w:lineRule="auto"/>
        <w:ind w:firstLine="240"/>
        <w:rPr>
          <w:sz w:val="28"/>
        </w:rPr>
      </w:pPr>
      <w:r>
        <w:rPr>
          <w:sz w:val="28"/>
        </w:rPr>
        <w:t>— установление и поддержание относительно стабиль</w:t>
      </w:r>
      <w:r>
        <w:rPr>
          <w:sz w:val="28"/>
        </w:rPr>
        <w:softHyphen/>
        <w:t>ной структуры внутригрупповых и межгрупповых отношений,</w:t>
      </w:r>
    </w:p>
    <w:p w:rsidR="00566053" w:rsidRDefault="00566053">
      <w:pPr>
        <w:pStyle w:val="10"/>
        <w:spacing w:line="360" w:lineRule="auto"/>
        <w:ind w:left="40" w:firstLine="0"/>
        <w:rPr>
          <w:sz w:val="28"/>
        </w:rPr>
      </w:pPr>
      <w:r>
        <w:rPr>
          <w:sz w:val="28"/>
        </w:rPr>
        <w:t xml:space="preserve">   — установление неформальной иерархии в группе и обществе, в том числе выявление неформальных лидеров.</w:t>
      </w:r>
    </w:p>
    <w:p w:rsidR="00566053" w:rsidRDefault="00566053">
      <w:pPr>
        <w:pStyle w:val="10"/>
        <w:spacing w:line="360" w:lineRule="auto"/>
        <w:ind w:firstLine="220"/>
        <w:rPr>
          <w:sz w:val="28"/>
        </w:rPr>
      </w:pPr>
      <w:r>
        <w:rPr>
          <w:sz w:val="28"/>
        </w:rPr>
        <w:t xml:space="preserve"> 8. Позитивные функции конфликта заключаются также в том, что он выявляет позиции, интересы и цели учас</w:t>
      </w:r>
      <w:r>
        <w:rPr>
          <w:sz w:val="28"/>
        </w:rPr>
        <w:softHyphen/>
        <w:t xml:space="preserve">тников и тем самым способствует сбалансированному решению возникающих проблем. В открытой социальной системе конфликт выполняет роль «предохранительного клапана», своевременно выявляя возникающие противоречия и сохраняя социальную структуру в целом. </w:t>
      </w:r>
    </w:p>
    <w:p w:rsidR="00566053" w:rsidRDefault="00566053">
      <w:pPr>
        <w:pStyle w:val="10"/>
        <w:spacing w:line="360" w:lineRule="auto"/>
        <w:ind w:firstLine="220"/>
        <w:rPr>
          <w:sz w:val="28"/>
        </w:rPr>
      </w:pPr>
      <w:r>
        <w:rPr>
          <w:sz w:val="28"/>
        </w:rPr>
        <w:t>Конфликт несет в себе негативные функции:</w:t>
      </w:r>
    </w:p>
    <w:p w:rsidR="00566053" w:rsidRDefault="00566053">
      <w:pPr>
        <w:pStyle w:val="10"/>
        <w:spacing w:line="360" w:lineRule="auto"/>
        <w:ind w:firstLine="240"/>
        <w:rPr>
          <w:sz w:val="28"/>
        </w:rPr>
      </w:pPr>
      <w:r>
        <w:rPr>
          <w:sz w:val="28"/>
        </w:rPr>
        <w:t>— когда он ведет к беспорядку и нестабильности;</w:t>
      </w:r>
    </w:p>
    <w:p w:rsidR="00566053" w:rsidRDefault="00566053">
      <w:pPr>
        <w:pStyle w:val="10"/>
        <w:spacing w:line="360" w:lineRule="auto"/>
        <w:ind w:firstLine="240"/>
        <w:rPr>
          <w:sz w:val="28"/>
        </w:rPr>
      </w:pPr>
      <w:r>
        <w:rPr>
          <w:sz w:val="28"/>
        </w:rPr>
        <w:t>— когда общество не в состоянии обеспечить мир и порядок;</w:t>
      </w:r>
    </w:p>
    <w:p w:rsidR="00566053" w:rsidRDefault="00566053">
      <w:pPr>
        <w:pStyle w:val="10"/>
        <w:spacing w:line="360" w:lineRule="auto"/>
        <w:ind w:firstLine="240"/>
        <w:rPr>
          <w:sz w:val="28"/>
        </w:rPr>
      </w:pPr>
      <w:r>
        <w:rPr>
          <w:sz w:val="28"/>
        </w:rPr>
        <w:t>— когда борьба ведется насильственными методами;</w:t>
      </w:r>
    </w:p>
    <w:p w:rsidR="00566053" w:rsidRDefault="00566053">
      <w:pPr>
        <w:pStyle w:val="10"/>
        <w:spacing w:line="360" w:lineRule="auto"/>
        <w:ind w:firstLine="240"/>
        <w:rPr>
          <w:sz w:val="28"/>
        </w:rPr>
      </w:pPr>
      <w:r>
        <w:rPr>
          <w:sz w:val="28"/>
        </w:rPr>
        <w:t>— когда следствием конфликта являются большие материальные и моральные потери;</w:t>
      </w:r>
    </w:p>
    <w:p w:rsidR="00566053" w:rsidRDefault="00566053">
      <w:pPr>
        <w:pStyle w:val="10"/>
        <w:spacing w:line="360" w:lineRule="auto"/>
        <w:ind w:firstLine="240"/>
        <w:rPr>
          <w:sz w:val="28"/>
        </w:rPr>
      </w:pPr>
      <w:r>
        <w:rPr>
          <w:sz w:val="28"/>
        </w:rPr>
        <w:t>— когда возникает угроза жизни и здоровью людей. К негативным можно отнести большинство эмоциональ</w:t>
      </w:r>
      <w:r>
        <w:rPr>
          <w:sz w:val="28"/>
        </w:rPr>
        <w:softHyphen/>
        <w:t>ных конфликтов, и в частности конфликты, возникающие  вследствие социально-психологической несовместимости людей. Негативными считаются также конфликты, затруд</w:t>
      </w:r>
      <w:r>
        <w:rPr>
          <w:sz w:val="28"/>
        </w:rPr>
        <w:softHyphen/>
        <w:t>няющие принятие необходимых решений. Негативные последствия может иметь и затянувшийся позитивный конфликт.</w:t>
      </w:r>
    </w:p>
    <w:p w:rsidR="00566053" w:rsidRDefault="00566053">
      <w:pPr>
        <w:pStyle w:val="10"/>
        <w:spacing w:before="160" w:line="360" w:lineRule="auto"/>
        <w:ind w:firstLine="0"/>
        <w:rPr>
          <w:sz w:val="28"/>
        </w:rPr>
      </w:pPr>
    </w:p>
    <w:p w:rsidR="00566053" w:rsidRDefault="00566053">
      <w:pPr>
        <w:pStyle w:val="1"/>
        <w:spacing w:line="360" w:lineRule="auto"/>
      </w:pPr>
      <w:bookmarkStart w:id="18" w:name="_Toc501995245"/>
      <w:r>
        <w:t>Типы социальных конфликтов.</w:t>
      </w:r>
      <w:bookmarkEnd w:id="18"/>
    </w:p>
    <w:p w:rsidR="00566053" w:rsidRDefault="00566053">
      <w:pPr>
        <w:pStyle w:val="FR2"/>
        <w:rPr>
          <w:rFonts w:ascii="Arial" w:hAnsi="Arial"/>
          <w:sz w:val="28"/>
        </w:rPr>
      </w:pPr>
    </w:p>
    <w:p w:rsidR="00566053" w:rsidRDefault="00566053">
      <w:pPr>
        <w:pStyle w:val="3"/>
        <w:spacing w:line="360" w:lineRule="auto"/>
      </w:pPr>
      <w:bookmarkStart w:id="19" w:name="_Toc501995246"/>
      <w:r>
        <w:t>Внутриличностные конфликты</w:t>
      </w:r>
      <w:bookmarkEnd w:id="19"/>
    </w:p>
    <w:p w:rsidR="00566053" w:rsidRDefault="00566053">
      <w:pPr>
        <w:pStyle w:val="10"/>
        <w:spacing w:line="360" w:lineRule="auto"/>
        <w:ind w:firstLine="200"/>
      </w:pPr>
    </w:p>
    <w:p w:rsidR="00566053" w:rsidRDefault="00566053">
      <w:pPr>
        <w:pStyle w:val="10"/>
        <w:spacing w:line="360" w:lineRule="auto"/>
        <w:ind w:firstLine="200"/>
        <w:rPr>
          <w:sz w:val="28"/>
        </w:rPr>
      </w:pPr>
      <w:r>
        <w:rPr>
          <w:sz w:val="28"/>
        </w:rPr>
        <w:t xml:space="preserve"> Решение внутриличностных конфликтов прежде всего зависит от самого человека, от способности и возможности жить в согласии (в гармонии) с самим собой и окружающей средой. Такие конфликты можно условно обозначить как конфликты «между тем, что есть и тем, что хотелось бы иметь». Другие варианты таких конфликтов: «между тем, чего вы хотите и тем чего не хотите», «между тем, кто вы есть и тем, кем хотели бы быть» и т. д. С оценочной точки зрения внутриличностные конфликты можно представить как борьбу двух позитивных или двух негативных тенденций или как борьбу позитивной и негативной тенденции в психике одного субъекта. Возможны варианты, когда тенденции содержат в себе и положительные, и отрицательные моменты одновременно (например, предложенное повышение в должности предполагает нежелательный переезд на новое место жительства).</w:t>
      </w:r>
    </w:p>
    <w:p w:rsidR="00566053" w:rsidRDefault="00566053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Личность представляет собой устойчивую систему социально значимых черт, обусловленных существующей системой общественных отношений, культурой и биологическими особенностями индивида. Внутриличностный кон</w:t>
      </w:r>
      <w:r>
        <w:rPr>
          <w:sz w:val="28"/>
        </w:rPr>
        <w:softHyphen/>
        <w:t>фликт, как и любой другой социальный конфликт, пред</w:t>
      </w:r>
      <w:r>
        <w:rPr>
          <w:sz w:val="28"/>
        </w:rPr>
        <w:softHyphen/>
        <w:t>полагает конфликтное взаимодействие двух и более сто</w:t>
      </w:r>
      <w:r>
        <w:rPr>
          <w:sz w:val="28"/>
        </w:rPr>
        <w:softHyphen/>
        <w:t>рон. В одной личности могут одновременно существовать несколько взаимоисключающих потребностей, целей, цен</w:t>
      </w:r>
      <w:r>
        <w:rPr>
          <w:sz w:val="28"/>
        </w:rPr>
        <w:softHyphen/>
        <w:t>ностей, интересов. Все они социально обусловлены, даже если носят чисто биологический характер, так как их удов</w:t>
      </w:r>
      <w:r>
        <w:rPr>
          <w:sz w:val="28"/>
        </w:rPr>
        <w:softHyphen/>
        <w:t>летворение связано с целой системой определенных социальных отношений. Поэтому и внутриличностный кон</w:t>
      </w:r>
      <w:r>
        <w:rPr>
          <w:sz w:val="28"/>
        </w:rPr>
        <w:softHyphen/>
        <w:t>фликт является социальным конфликтом.</w:t>
      </w:r>
    </w:p>
    <w:p w:rsidR="00566053" w:rsidRDefault="00566053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Любое действие человека представляет собой и вза</w:t>
      </w:r>
      <w:r>
        <w:rPr>
          <w:sz w:val="28"/>
        </w:rPr>
        <w:softHyphen/>
        <w:t>имодействие с Другим внутри него самого, и противодей</w:t>
      </w:r>
      <w:r>
        <w:rPr>
          <w:sz w:val="28"/>
        </w:rPr>
        <w:softHyphen/>
        <w:t>ствие Другому как участнику диалога. Но конфликт вы</w:t>
      </w:r>
      <w:r>
        <w:rPr>
          <w:sz w:val="28"/>
        </w:rPr>
        <w:softHyphen/>
        <w:t>зывают лишь равные по значимости взаимоисключающие тенденции, когда личность как бы раздваивается в принятии решения, когда выбор той или иной тенденции  предполагает силовое давление Одного на Другого, т. е. противоборство и насилие.</w:t>
      </w:r>
    </w:p>
    <w:p w:rsidR="00566053" w:rsidRDefault="00566053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 xml:space="preserve"> Выделяют психологи</w:t>
      </w:r>
      <w:r>
        <w:rPr>
          <w:sz w:val="28"/>
        </w:rPr>
        <w:softHyphen/>
        <w:t>ческий конфликт, когда преграда для тех или иных действий кроется в нас самих. Это проблемы выбора из двух различных стремлений: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>а) конфликт потребностей (самому хочется съесть и угостить надо);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>б) конфликт между социальной нормой и потребнос</w:t>
      </w:r>
      <w:r>
        <w:rPr>
          <w:sz w:val="28"/>
        </w:rPr>
        <w:softHyphen/>
        <w:t>тью (любовь и норма);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>в) конфликт социальных норм (дуэль и церковь).</w:t>
      </w:r>
      <w:r>
        <w:rPr>
          <w:vertAlign w:val="superscript"/>
        </w:rPr>
        <w:t>7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>Одним из видов внутриличностного конфликта являет</w:t>
      </w:r>
      <w:r>
        <w:rPr>
          <w:sz w:val="28"/>
        </w:rPr>
        <w:softHyphen/>
        <w:t>ся неосознанный внутренний конфликт. В основе его лежат любые не полностью разрешенные в прошлом конфликтные ситуации, о которых мы уже забыли. Но на бессознательном уровне мы продолжаем нести груз неразрешенных в прошлом проблем и непроизвольно вос</w:t>
      </w:r>
      <w:r>
        <w:rPr>
          <w:sz w:val="28"/>
        </w:rPr>
        <w:softHyphen/>
        <w:t>производим старые конфликтные ситуации, как бы пыта</w:t>
      </w:r>
      <w:r>
        <w:rPr>
          <w:sz w:val="28"/>
        </w:rPr>
        <w:softHyphen/>
        <w:t>ясь решить их вновь. Поводом для возобновления нео</w:t>
      </w:r>
      <w:r>
        <w:rPr>
          <w:sz w:val="28"/>
        </w:rPr>
        <w:softHyphen/>
        <w:t>сознанного внутреннего конфликта могут стать обстоятель</w:t>
      </w:r>
      <w:r>
        <w:rPr>
          <w:sz w:val="28"/>
        </w:rPr>
        <w:softHyphen/>
        <w:t>ства, схожие с прошлой неразрешенной ситуацией.</w:t>
      </w:r>
    </w:p>
    <w:p w:rsidR="00566053" w:rsidRDefault="00566053">
      <w:pPr>
        <w:pStyle w:val="10"/>
        <w:spacing w:line="360" w:lineRule="auto"/>
        <w:ind w:left="40"/>
        <w:rPr>
          <w:sz w:val="28"/>
        </w:rPr>
      </w:pPr>
      <w:r>
        <w:rPr>
          <w:sz w:val="28"/>
        </w:rPr>
        <w:t>Соревновательность и соперничество пронизывают все сферы нашей жизни, и нередко превосходство для одного означает неудачу для другого. Потенциальное враждебное напряжение порождает страх. Источником страха может быть также перспектива неудачи и угроза потерять чувство самоуважения. Рыночные отношения предполагают агрессивно-конкурентное взаимодействие, а христи</w:t>
      </w:r>
      <w:r>
        <w:rPr>
          <w:sz w:val="28"/>
        </w:rPr>
        <w:softHyphen/>
        <w:t>анская мораль проповедует братскую любовь людей друг, к другу. Реклама стимулирует наши потребности, а ре</w:t>
      </w:r>
      <w:r>
        <w:rPr>
          <w:sz w:val="28"/>
        </w:rPr>
        <w:softHyphen/>
        <w:t>альная жизнь становиться препятствием на пути их удов</w:t>
      </w:r>
      <w:r>
        <w:rPr>
          <w:sz w:val="28"/>
        </w:rPr>
        <w:softHyphen/>
        <w:t>летворения. В таких условиях окружающая человека среда становится одним из основных источником внутриличностных конфликтов.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>Нетрудно заметить, что в примерно одинаковых конф</w:t>
      </w:r>
      <w:r>
        <w:rPr>
          <w:sz w:val="28"/>
        </w:rPr>
        <w:softHyphen/>
        <w:t>ликтных ситуациях разные люди ведут себя далеко не одинаково. Социальная психология выделяет четыре наи</w:t>
      </w:r>
      <w:r>
        <w:rPr>
          <w:sz w:val="28"/>
        </w:rPr>
        <w:softHyphen/>
        <w:t>более распространенных типа поведения людей в конф</w:t>
      </w:r>
      <w:r>
        <w:rPr>
          <w:sz w:val="28"/>
        </w:rPr>
        <w:softHyphen/>
        <w:t>ликтных ситуациях: «Первый тип — агрессивное поведе</w:t>
      </w:r>
      <w:r>
        <w:rPr>
          <w:sz w:val="28"/>
        </w:rPr>
        <w:softHyphen/>
        <w:t>ние, способствующее развитию конфликта; второй — по</w:t>
      </w:r>
      <w:r>
        <w:rPr>
          <w:sz w:val="28"/>
        </w:rPr>
        <w:softHyphen/>
        <w:t>ведение, свидетельствующее о склонности к компромис</w:t>
      </w:r>
      <w:r>
        <w:rPr>
          <w:sz w:val="28"/>
        </w:rPr>
        <w:softHyphen/>
        <w:t>су; третий связан со склонностью к подчинению, т. е. к принятию решения противоположной стороны; четвертый тип обнаруживает склонность к уходу от конфликта».</w:t>
      </w:r>
      <w:r>
        <w:rPr>
          <w:vertAlign w:val="superscript"/>
        </w:rPr>
        <w:t>8</w:t>
      </w:r>
      <w:r>
        <w:rPr>
          <w:sz w:val="28"/>
        </w:rPr>
        <w:t xml:space="preserve"> В реальной жизни каждый из этих типов в чистом виде не встречается, но большинство людей, с определенны</w:t>
      </w:r>
      <w:r>
        <w:rPr>
          <w:sz w:val="28"/>
        </w:rPr>
        <w:softHyphen/>
        <w:t xml:space="preserve">ми оговорками, можно отнести к тому или иному типу конфликтного поведения. </w:t>
      </w:r>
    </w:p>
    <w:p w:rsidR="00566053" w:rsidRDefault="00566053">
      <w:pPr>
        <w:pStyle w:val="4"/>
        <w:spacing w:line="360" w:lineRule="auto"/>
        <w:rPr>
          <w:rFonts w:ascii="Arial" w:hAnsi="Arial"/>
        </w:rPr>
      </w:pPr>
    </w:p>
    <w:p w:rsidR="00566053" w:rsidRDefault="00566053">
      <w:pPr>
        <w:pStyle w:val="4"/>
        <w:spacing w:line="360" w:lineRule="auto"/>
        <w:rPr>
          <w:rFonts w:ascii="Arial" w:hAnsi="Arial"/>
        </w:rPr>
      </w:pPr>
      <w:r>
        <w:rPr>
          <w:rFonts w:ascii="Arial" w:hAnsi="Arial"/>
        </w:rPr>
        <w:t>Способы разрешения внутриличностных конфликтов</w:t>
      </w:r>
    </w:p>
    <w:p w:rsidR="00566053" w:rsidRDefault="00566053">
      <w:pPr>
        <w:pStyle w:val="10"/>
        <w:spacing w:before="100" w:line="360" w:lineRule="auto"/>
        <w:ind w:firstLine="220"/>
        <w:rPr>
          <w:sz w:val="28"/>
        </w:rPr>
      </w:pPr>
      <w:r>
        <w:rPr>
          <w:sz w:val="28"/>
        </w:rPr>
        <w:t>Одним из основных способов выхода из внутриличностных конфликтов является адекватная оценка ситуации, в которой оказался индивид. Она включает в себя само</w:t>
      </w:r>
      <w:r>
        <w:rPr>
          <w:sz w:val="28"/>
        </w:rPr>
        <w:softHyphen/>
        <w:t>оценку индивида и оценку сложности существующих проблем. В социальной психологии есть понятие «реф</w:t>
      </w:r>
      <w:r>
        <w:rPr>
          <w:sz w:val="28"/>
        </w:rPr>
        <w:softHyphen/>
        <w:t>лексия». Это способность человека взглянуть на свою си</w:t>
      </w:r>
      <w:r>
        <w:rPr>
          <w:sz w:val="28"/>
        </w:rPr>
        <w:softHyphen/>
        <w:t>туацию с позиции внешнего наблюдателя, одновременно осознать себя в этой ситуации и то, как он воспринима</w:t>
      </w:r>
      <w:r>
        <w:rPr>
          <w:sz w:val="28"/>
        </w:rPr>
        <w:softHyphen/>
        <w:t>ется другими людьми. Рефлексия помогает человеку выявить истинные причины своего внутреннего напряже</w:t>
      </w:r>
      <w:r>
        <w:rPr>
          <w:sz w:val="28"/>
        </w:rPr>
        <w:softHyphen/>
        <w:t>ния, своих переживаний и тревог, правильно оценить сложившуюся ситуацию и найти разумный выход из кон</w:t>
      </w:r>
      <w:r>
        <w:rPr>
          <w:sz w:val="28"/>
        </w:rPr>
        <w:softHyphen/>
        <w:t xml:space="preserve">фликта. </w:t>
      </w:r>
    </w:p>
    <w:p w:rsidR="00566053" w:rsidRDefault="00566053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Д.Карнеги рекомендует в конфликтных ситуациях (для преодоления стресса) не паниковать, а принимать слу</w:t>
      </w:r>
      <w:r>
        <w:rPr>
          <w:sz w:val="28"/>
        </w:rPr>
        <w:softHyphen/>
        <w:t>чившиеся как свершившийся факт и действовать, отбро</w:t>
      </w:r>
      <w:r>
        <w:rPr>
          <w:sz w:val="28"/>
        </w:rPr>
        <w:softHyphen/>
        <w:t>сив эмоции. «Мне кажется, — пишет Карнеги, — 50% моих волнений исчезают, когда я принимаю ясное, ос</w:t>
      </w:r>
      <w:r>
        <w:rPr>
          <w:sz w:val="28"/>
        </w:rPr>
        <w:softHyphen/>
        <w:t>мысленное решение; еще 40% обычно улетучиваются, когда я приступаю к его осуществлению.</w:t>
      </w:r>
    </w:p>
    <w:p w:rsidR="00566053" w:rsidRDefault="00566053">
      <w:pPr>
        <w:pStyle w:val="10"/>
        <w:spacing w:line="360" w:lineRule="auto"/>
        <w:ind w:left="40"/>
        <w:rPr>
          <w:sz w:val="28"/>
        </w:rPr>
      </w:pPr>
      <w:r>
        <w:rPr>
          <w:sz w:val="28"/>
        </w:rPr>
        <w:t>Итак, я преодолеваю свое беспокойство примерно на 90% благодаря выполнению следующих принципов: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>1. Точное описание волнующей меня ситуации.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>2. Запись возможных действий, которые я могу пред</w:t>
      </w:r>
      <w:r>
        <w:rPr>
          <w:sz w:val="28"/>
        </w:rPr>
        <w:softHyphen/>
        <w:t>принять.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>3. Принятие решения.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>4. Немедленное осуществление этого решения».</w:t>
      </w:r>
      <w:r>
        <w:rPr>
          <w:vertAlign w:val="superscript"/>
        </w:rPr>
        <w:t>9</w:t>
      </w:r>
      <w:r>
        <w:rPr>
          <w:sz w:val="28"/>
        </w:rPr>
        <w:t xml:space="preserve"> 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>Особый подход нужен при разрешении неосознанного внутреннего конфликта. Проблема заключается в том, что такой конфликт существует на подсознательном уровне и его причины не ясны для самого носителя конфликта. Человек может болезненно реагировать на определенные жизненные ситуации, его могут раздражать какие-то со</w:t>
      </w:r>
      <w:r>
        <w:rPr>
          <w:sz w:val="28"/>
        </w:rPr>
        <w:softHyphen/>
        <w:t>бытия или действия окружающих, он может испытывать неприязнь к определенного типа людям. Причины таких конфликтов надо искать прежде всего в себе самом. Для этого необходимо тщательно проанализировать несколько типичных ситуаций, которые вызывают вашу негативную реакцию и задать себе несколько вопросов типа:</w:t>
      </w:r>
    </w:p>
    <w:p w:rsidR="00566053" w:rsidRDefault="00566053">
      <w:pPr>
        <w:pStyle w:val="10"/>
        <w:numPr>
          <w:ilvl w:val="0"/>
          <w:numId w:val="15"/>
        </w:numPr>
        <w:spacing w:line="360" w:lineRule="auto"/>
        <w:rPr>
          <w:sz w:val="28"/>
        </w:rPr>
      </w:pPr>
      <w:r>
        <w:rPr>
          <w:sz w:val="28"/>
        </w:rPr>
        <w:t>что меня раздражает в этом ...?</w:t>
      </w:r>
    </w:p>
    <w:p w:rsidR="00566053" w:rsidRDefault="00566053">
      <w:pPr>
        <w:pStyle w:val="10"/>
        <w:numPr>
          <w:ilvl w:val="0"/>
          <w:numId w:val="15"/>
        </w:numPr>
        <w:spacing w:line="360" w:lineRule="auto"/>
        <w:rPr>
          <w:sz w:val="28"/>
        </w:rPr>
      </w:pPr>
      <w:r>
        <w:rPr>
          <w:sz w:val="28"/>
        </w:rPr>
        <w:t>почему я так реагирую на это ...?</w:t>
      </w:r>
    </w:p>
    <w:p w:rsidR="00566053" w:rsidRDefault="00566053">
      <w:pPr>
        <w:pStyle w:val="10"/>
        <w:numPr>
          <w:ilvl w:val="0"/>
          <w:numId w:val="15"/>
        </w:numPr>
        <w:spacing w:line="360" w:lineRule="auto"/>
        <w:rPr>
          <w:sz w:val="28"/>
        </w:rPr>
      </w:pPr>
      <w:r>
        <w:rPr>
          <w:sz w:val="28"/>
        </w:rPr>
        <w:t>как я себя веду при этом ...?</w:t>
      </w:r>
    </w:p>
    <w:p w:rsidR="00566053" w:rsidRDefault="00566053">
      <w:pPr>
        <w:pStyle w:val="10"/>
        <w:numPr>
          <w:ilvl w:val="0"/>
          <w:numId w:val="15"/>
        </w:numPr>
        <w:spacing w:line="360" w:lineRule="auto"/>
        <w:rPr>
          <w:sz w:val="28"/>
        </w:rPr>
      </w:pPr>
      <w:r>
        <w:rPr>
          <w:sz w:val="28"/>
        </w:rPr>
        <w:t>почему другие на это ... реагируют иначе?</w:t>
      </w:r>
    </w:p>
    <w:p w:rsidR="00566053" w:rsidRDefault="00566053">
      <w:pPr>
        <w:pStyle w:val="10"/>
        <w:numPr>
          <w:ilvl w:val="0"/>
          <w:numId w:val="15"/>
        </w:numPr>
        <w:spacing w:line="360" w:lineRule="auto"/>
        <w:rPr>
          <w:sz w:val="28"/>
        </w:rPr>
      </w:pPr>
      <w:r>
        <w:rPr>
          <w:sz w:val="28"/>
        </w:rPr>
        <w:t>насколько адекватно я реагирую на это ...?</w:t>
      </w:r>
    </w:p>
    <w:p w:rsidR="00566053" w:rsidRDefault="00566053">
      <w:pPr>
        <w:pStyle w:val="10"/>
        <w:numPr>
          <w:ilvl w:val="0"/>
          <w:numId w:val="15"/>
        </w:numPr>
        <w:spacing w:line="360" w:lineRule="auto"/>
        <w:rPr>
          <w:sz w:val="28"/>
        </w:rPr>
      </w:pPr>
      <w:r>
        <w:rPr>
          <w:sz w:val="28"/>
        </w:rPr>
        <w:t>в чем причина моего раздражения?</w:t>
      </w:r>
      <w:r>
        <w:rPr>
          <w:vertAlign w:val="superscript"/>
        </w:rPr>
        <w:t xml:space="preserve"> </w:t>
      </w:r>
    </w:p>
    <w:p w:rsidR="00566053" w:rsidRDefault="00566053">
      <w:pPr>
        <w:pStyle w:val="10"/>
        <w:numPr>
          <w:ilvl w:val="0"/>
          <w:numId w:val="15"/>
        </w:numPr>
        <w:spacing w:line="360" w:lineRule="auto"/>
        <w:rPr>
          <w:sz w:val="28"/>
        </w:rPr>
      </w:pPr>
      <w:r>
        <w:rPr>
          <w:sz w:val="28"/>
        </w:rPr>
        <w:t>не случалось ли со мной нечто подобное прежде?</w:t>
      </w:r>
      <w:r>
        <w:rPr>
          <w:vertAlign w:val="superscript"/>
        </w:rPr>
        <w:t>10</w:t>
      </w:r>
      <w:r>
        <w:rPr>
          <w:sz w:val="28"/>
        </w:rPr>
        <w:t xml:space="preserve"> 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>Возможны и другие варианты вопросов, которые по</w:t>
      </w:r>
      <w:r>
        <w:rPr>
          <w:sz w:val="28"/>
        </w:rPr>
        <w:softHyphen/>
        <w:t>могут лучше разобраться в себе самом. Если человек сумеет осознать реальные источники своих внутренних конфликтов, он освободится от груза старых проблем и будет реагировать на кризисные ситуации адекватно.</w:t>
      </w:r>
    </w:p>
    <w:p w:rsidR="00566053" w:rsidRDefault="00566053">
      <w:pPr>
        <w:pStyle w:val="10"/>
        <w:spacing w:line="360" w:lineRule="auto"/>
        <w:rPr>
          <w:sz w:val="28"/>
        </w:rPr>
      </w:pPr>
    </w:p>
    <w:p w:rsidR="00566053" w:rsidRDefault="00566053">
      <w:pPr>
        <w:pStyle w:val="4"/>
        <w:spacing w:line="360" w:lineRule="auto"/>
        <w:rPr>
          <w:rFonts w:ascii="Arial" w:hAnsi="Arial"/>
        </w:rPr>
      </w:pPr>
      <w:r>
        <w:rPr>
          <w:rFonts w:ascii="Arial" w:hAnsi="Arial"/>
        </w:rPr>
        <w:t>Последствия внутриличностного конфликта</w:t>
      </w:r>
    </w:p>
    <w:p w:rsidR="00566053" w:rsidRDefault="00566053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Если выход из конфликта не найден, то внутреннее напряжение продолжает усиливаться. Когда рост напряжения превышает определенную величину, то происходит психологический срыв и человек оказыва</w:t>
      </w:r>
      <w:r>
        <w:rPr>
          <w:sz w:val="28"/>
        </w:rPr>
        <w:softHyphen/>
        <w:t>ется выведенным из душевного равновесия. В таком со</w:t>
      </w:r>
      <w:r>
        <w:rPr>
          <w:sz w:val="28"/>
        </w:rPr>
        <w:softHyphen/>
        <w:t>стоянии он уже, как правило, не в состоянии справиться с возникшей проблемой. Негативные последствия конф</w:t>
      </w:r>
      <w:r>
        <w:rPr>
          <w:sz w:val="28"/>
        </w:rPr>
        <w:softHyphen/>
        <w:t>ликта чреваты стрессами, неврозами, повышенной тревож</w:t>
      </w:r>
      <w:r>
        <w:rPr>
          <w:sz w:val="28"/>
        </w:rPr>
        <w:softHyphen/>
        <w:t>ностью, общей психологической подавленностью челове</w:t>
      </w:r>
      <w:r>
        <w:rPr>
          <w:sz w:val="28"/>
        </w:rPr>
        <w:softHyphen/>
        <w:t>ка или чрезмерной агрессивностью, которая может быть направлена на объекты, не имеющие никакого отноше</w:t>
      </w:r>
      <w:r>
        <w:rPr>
          <w:sz w:val="28"/>
        </w:rPr>
        <w:softHyphen/>
        <w:t>ния к конфликту.</w:t>
      </w:r>
    </w:p>
    <w:p w:rsidR="00566053" w:rsidRDefault="00566053">
      <w:pPr>
        <w:pStyle w:val="10"/>
        <w:spacing w:line="360" w:lineRule="auto"/>
        <w:ind w:left="40" w:firstLine="260"/>
        <w:rPr>
          <w:sz w:val="28"/>
        </w:rPr>
      </w:pPr>
      <w:r>
        <w:rPr>
          <w:sz w:val="28"/>
        </w:rPr>
        <w:t>Обратной стороной агрессии является регрессия — негативный защитный механизм (бегство от ситуации). Регрессия не решает проблему, ситуация остается и вся энергия конфликта, не нашедшая выхода вовне, направ</w:t>
      </w:r>
      <w:r>
        <w:rPr>
          <w:sz w:val="28"/>
        </w:rPr>
        <w:softHyphen/>
        <w:t>ляется на разрушение самой личности.</w:t>
      </w:r>
    </w:p>
    <w:p w:rsidR="00566053" w:rsidRDefault="00566053">
      <w:pPr>
        <w:pStyle w:val="10"/>
        <w:spacing w:line="360" w:lineRule="auto"/>
        <w:ind w:left="40" w:firstLine="260"/>
        <w:rPr>
          <w:sz w:val="28"/>
        </w:rPr>
      </w:pPr>
      <w:r>
        <w:rPr>
          <w:sz w:val="28"/>
        </w:rPr>
        <w:t>Таким образом, как бесконтрольный выход энергии конфликта вовне, так и искусственное ее сдерживание негативно воздействуют на личность и окружающих. Наиболее эффективным способом решения внутриличностного конфликта является адекватная эмоциональная ре</w:t>
      </w:r>
      <w:r>
        <w:rPr>
          <w:sz w:val="28"/>
        </w:rPr>
        <w:softHyphen/>
        <w:t>акция личности — конгруэнтность.</w:t>
      </w:r>
    </w:p>
    <w:p w:rsidR="00566053" w:rsidRDefault="00566053">
      <w:pPr>
        <w:pStyle w:val="10"/>
        <w:spacing w:before="80" w:line="360" w:lineRule="auto"/>
        <w:jc w:val="left"/>
        <w:rPr>
          <w:sz w:val="28"/>
        </w:rPr>
      </w:pPr>
      <w:r>
        <w:rPr>
          <w:sz w:val="28"/>
        </w:rPr>
        <w:t>Итак, внутриличностный конфликт может иметь как положительные, так и отрицательные последствия для личности и окружающих. Поэтому каждый человек дол</w:t>
      </w:r>
      <w:r>
        <w:rPr>
          <w:sz w:val="28"/>
        </w:rPr>
        <w:softHyphen/>
        <w:t>жен уметь управлять своей конфликтностью: использовать ее лишь в необходимых случаях, когда другими сред</w:t>
      </w:r>
      <w:r>
        <w:rPr>
          <w:sz w:val="28"/>
        </w:rPr>
        <w:softHyphen/>
        <w:t>ствами решить свои проблемы не удается; направлять конфликтную активность в нужное русло, в нужное вре</w:t>
      </w:r>
      <w:r>
        <w:rPr>
          <w:sz w:val="28"/>
        </w:rPr>
        <w:softHyphen/>
        <w:t>мя и в адекватных пропорциях; сдерживать свою избыточную конфликтность и использовать ее в других сфе</w:t>
      </w:r>
      <w:r>
        <w:rPr>
          <w:sz w:val="28"/>
        </w:rPr>
        <w:softHyphen/>
        <w:t>рах жизнедеятельности с пользой для себя и окружаю</w:t>
      </w:r>
      <w:r>
        <w:rPr>
          <w:sz w:val="28"/>
        </w:rPr>
        <w:softHyphen/>
        <w:t>щих. Кроме того, надо отводить конфликту соответствую</w:t>
      </w:r>
      <w:r>
        <w:rPr>
          <w:sz w:val="28"/>
        </w:rPr>
        <w:softHyphen/>
        <w:t>щее место (не драматизировать) и уметь извлекать из конфликтной ситуации определенную пользу (например, полезный опыт).</w:t>
      </w:r>
    </w:p>
    <w:p w:rsidR="00566053" w:rsidRDefault="00566053">
      <w:pPr>
        <w:pStyle w:val="FR4"/>
        <w:rPr>
          <w:rFonts w:ascii="Arial" w:hAnsi="Arial"/>
          <w:sz w:val="28"/>
        </w:rPr>
      </w:pPr>
    </w:p>
    <w:p w:rsidR="00566053" w:rsidRDefault="00566053">
      <w:pPr>
        <w:pStyle w:val="3"/>
        <w:spacing w:line="360" w:lineRule="auto"/>
      </w:pPr>
      <w:bookmarkStart w:id="20" w:name="_Toc501995247"/>
      <w:r>
        <w:t>Межличностные конфликты</w:t>
      </w:r>
      <w:bookmarkEnd w:id="20"/>
    </w:p>
    <w:p w:rsidR="00566053" w:rsidRDefault="00566053">
      <w:pPr>
        <w:pStyle w:val="FR5"/>
        <w:spacing w:before="60" w:line="360" w:lineRule="auto"/>
        <w:ind w:firstLine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>Межличностные конфликты можно рассматривать как столкновение личностей в процессе их взаимоотношений. Такие столкновения могут происходить в самых различ</w:t>
      </w:r>
      <w:r>
        <w:rPr>
          <w:rFonts w:ascii="Arial" w:hAnsi="Arial"/>
          <w:sz w:val="28"/>
        </w:rPr>
        <w:softHyphen/>
        <w:t>ных сферах и областях (экономической, политической, производственной, социокультурной, бытовой и т. д.). Причины таких столкновений бесконечно многообразны — от удобного места в общественном транспорте до прези</w:t>
      </w:r>
      <w:r>
        <w:rPr>
          <w:rFonts w:ascii="Arial" w:hAnsi="Arial"/>
          <w:sz w:val="28"/>
        </w:rPr>
        <w:softHyphen/>
        <w:t xml:space="preserve">дентского кресла в государственных структурах. </w:t>
      </w:r>
    </w:p>
    <w:p w:rsidR="00566053" w:rsidRDefault="00566053">
      <w:pPr>
        <w:pStyle w:val="FR5"/>
        <w:spacing w:line="360" w:lineRule="auto"/>
        <w:ind w:firstLine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Межличностные конфликты возникают как между впер</w:t>
      </w:r>
      <w:r>
        <w:rPr>
          <w:rFonts w:ascii="Arial" w:hAnsi="Arial"/>
          <w:sz w:val="28"/>
        </w:rPr>
        <w:softHyphen/>
        <w:t>вые встретившимися, так и между постоянно общающи</w:t>
      </w:r>
      <w:r>
        <w:rPr>
          <w:rFonts w:ascii="Arial" w:hAnsi="Arial"/>
          <w:sz w:val="28"/>
        </w:rPr>
        <w:softHyphen/>
        <w:t>мися людьми. И в том и в другом случае важную роль во взаимоотношениях играет личное восприятие партнера или оппонента. Препятствием на пути к нахождению согласия между индивидами может стать негативная установка, сформи</w:t>
      </w:r>
      <w:r>
        <w:rPr>
          <w:rFonts w:ascii="Arial" w:hAnsi="Arial"/>
          <w:sz w:val="28"/>
        </w:rPr>
        <w:softHyphen/>
        <w:t>ровавшаяся у одного оппонента по отношению к друго</w:t>
      </w:r>
      <w:r>
        <w:rPr>
          <w:rFonts w:ascii="Arial" w:hAnsi="Arial"/>
          <w:sz w:val="28"/>
        </w:rPr>
        <w:softHyphen/>
        <w:t>му. Установка представляет собой готовность, предрас</w:t>
      </w:r>
      <w:r>
        <w:rPr>
          <w:rFonts w:ascii="Arial" w:hAnsi="Arial"/>
          <w:sz w:val="28"/>
        </w:rPr>
        <w:softHyphen/>
        <w:t>положенность субъекта действовать определенным обра</w:t>
      </w:r>
      <w:r>
        <w:rPr>
          <w:rFonts w:ascii="Arial" w:hAnsi="Arial"/>
          <w:sz w:val="28"/>
        </w:rPr>
        <w:softHyphen/>
        <w:t>зом. Это определенная направленность проявления пси</w:t>
      </w:r>
      <w:r>
        <w:rPr>
          <w:rFonts w:ascii="Arial" w:hAnsi="Arial"/>
          <w:sz w:val="28"/>
        </w:rPr>
        <w:softHyphen/>
        <w:t xml:space="preserve">хики и поведения субъекта, готовность к восприятию будущих событий. Она формируется под воздействием слухов, мнений, суждений о данном индивиде (группе, явлении и др.). </w:t>
      </w:r>
    </w:p>
    <w:p w:rsidR="00566053" w:rsidRDefault="00566053">
      <w:pPr>
        <w:pStyle w:val="10"/>
        <w:spacing w:before="100" w:line="360" w:lineRule="auto"/>
        <w:ind w:firstLine="284"/>
        <w:jc w:val="left"/>
        <w:rPr>
          <w:sz w:val="28"/>
        </w:rPr>
      </w:pPr>
      <w:r>
        <w:rPr>
          <w:sz w:val="28"/>
        </w:rPr>
        <w:t>Взаимодействуя с другими людьми, человек защища</w:t>
      </w:r>
      <w:r>
        <w:rPr>
          <w:sz w:val="28"/>
        </w:rPr>
        <w:softHyphen/>
        <w:t>ет прежде всего свои личные интересы, и это нормаль</w:t>
      </w:r>
      <w:r>
        <w:rPr>
          <w:sz w:val="28"/>
        </w:rPr>
        <w:softHyphen/>
        <w:t>но. Возникающие при этом конфликты представляют со</w:t>
      </w:r>
      <w:r>
        <w:rPr>
          <w:sz w:val="28"/>
        </w:rPr>
        <w:softHyphen/>
        <w:t>бой реакцию на препятствия достижению целей. И от того, насколько значимым для конкретного индивида представляется предмет конфликта, во многом будет зависеть и его конфликтная установка.</w:t>
      </w:r>
    </w:p>
    <w:p w:rsidR="00566053" w:rsidRDefault="00566053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Индивиды сталкиваются в межличностных конфликтах, защищая не только свои личные интересы. Они могут также представлять интересы отдельных групп, институ</w:t>
      </w:r>
      <w:r>
        <w:rPr>
          <w:sz w:val="28"/>
        </w:rPr>
        <w:softHyphen/>
        <w:t>тов, организаций, трудовых коллективов, общества в целом. В таких межличностных конфликтах накал борьбы и возможности нахождения компромиссов во многом определяются конфликтными установками тех социальных групп, представителями которых являются оппоненты.</w:t>
      </w:r>
    </w:p>
    <w:p w:rsidR="00566053" w:rsidRDefault="00566053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Все межличностные конфликты, возникающие из-за столкновения целей и интересов, можно условно разде</w:t>
      </w:r>
      <w:r>
        <w:rPr>
          <w:sz w:val="28"/>
        </w:rPr>
        <w:softHyphen/>
        <w:t>лить на три основных вида.</w:t>
      </w:r>
    </w:p>
    <w:p w:rsidR="00566053" w:rsidRDefault="00566053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Первый — предполагает принципиальное столкновение, в котором реализация целей и интересов одного оппонен</w:t>
      </w:r>
      <w:r>
        <w:rPr>
          <w:sz w:val="28"/>
        </w:rPr>
        <w:softHyphen/>
        <w:t>та может быть достигнута только за счет ущемления интересов другого.</w:t>
      </w:r>
    </w:p>
    <w:p w:rsidR="00566053" w:rsidRDefault="00566053">
      <w:pPr>
        <w:pStyle w:val="10"/>
        <w:spacing w:before="20" w:line="360" w:lineRule="auto"/>
        <w:ind w:firstLine="284"/>
        <w:rPr>
          <w:sz w:val="28"/>
        </w:rPr>
      </w:pPr>
      <w:r>
        <w:rPr>
          <w:sz w:val="28"/>
        </w:rPr>
        <w:t>Второй — затрагивает лишь форму отношений между людьми, но при этом не ущемляет, их духовных, мораль</w:t>
      </w:r>
      <w:r>
        <w:rPr>
          <w:sz w:val="28"/>
        </w:rPr>
        <w:softHyphen/>
        <w:t>ных и материальных потребностей' и интересов.</w:t>
      </w:r>
    </w:p>
    <w:p w:rsidR="00566053" w:rsidRDefault="00566053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Третий — представляет собой мнимые противоречия, которые могут быть спровоцированы либо ложной (иска</w:t>
      </w:r>
      <w:r>
        <w:rPr>
          <w:sz w:val="28"/>
        </w:rPr>
        <w:softHyphen/>
        <w:t>женной) информацией, либо неверной интерпретацией событий и фактов.</w:t>
      </w:r>
    </w:p>
    <w:p w:rsidR="00566053" w:rsidRDefault="00566053">
      <w:pPr>
        <w:pStyle w:val="10"/>
        <w:spacing w:before="60" w:line="360" w:lineRule="auto"/>
        <w:ind w:firstLine="284"/>
        <w:rPr>
          <w:sz w:val="28"/>
        </w:rPr>
      </w:pPr>
      <w:r>
        <w:rPr>
          <w:sz w:val="28"/>
        </w:rPr>
        <w:t>Межличностные конфликты можно также разделить на следующие виды:</w:t>
      </w:r>
    </w:p>
    <w:p w:rsidR="00566053" w:rsidRDefault="00566053">
      <w:pPr>
        <w:pStyle w:val="10"/>
        <w:spacing w:line="360" w:lineRule="auto"/>
        <w:ind w:firstLine="284"/>
        <w:jc w:val="left"/>
        <w:rPr>
          <w:sz w:val="28"/>
        </w:rPr>
      </w:pPr>
      <w:r>
        <w:rPr>
          <w:sz w:val="28"/>
        </w:rPr>
        <w:t>а) соперничество — стремление к доминированию;</w:t>
      </w:r>
    </w:p>
    <w:p w:rsidR="00566053" w:rsidRDefault="00566053">
      <w:pPr>
        <w:pStyle w:val="10"/>
        <w:spacing w:line="360" w:lineRule="auto"/>
        <w:ind w:firstLine="284"/>
        <w:jc w:val="left"/>
        <w:rPr>
          <w:sz w:val="28"/>
        </w:rPr>
      </w:pPr>
      <w:r>
        <w:rPr>
          <w:sz w:val="28"/>
        </w:rPr>
        <w:t>б) спор — разногласия по поводу нахождения наи</w:t>
      </w:r>
      <w:r>
        <w:rPr>
          <w:sz w:val="28"/>
        </w:rPr>
        <w:softHyphen/>
        <w:t>лучшего варианта решения совместных проблем;</w:t>
      </w:r>
    </w:p>
    <w:p w:rsidR="00566053" w:rsidRDefault="00566053">
      <w:pPr>
        <w:pStyle w:val="10"/>
        <w:spacing w:line="360" w:lineRule="auto"/>
        <w:ind w:firstLine="284"/>
        <w:jc w:val="left"/>
        <w:rPr>
          <w:sz w:val="28"/>
        </w:rPr>
      </w:pPr>
      <w:r>
        <w:rPr>
          <w:sz w:val="28"/>
        </w:rPr>
        <w:t>в) дискуссия — обсуждение спорного вопроса.</w:t>
      </w:r>
    </w:p>
    <w:p w:rsidR="00566053" w:rsidRDefault="00566053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В зависимости от причин конфликта и от способов конфликтного поведения оппонентов межличностный, конфликт может иметь следующие варианты исхода:</w:t>
      </w:r>
    </w:p>
    <w:p w:rsidR="00566053" w:rsidRDefault="00566053">
      <w:pPr>
        <w:pStyle w:val="10"/>
        <w:numPr>
          <w:ilvl w:val="0"/>
          <w:numId w:val="11"/>
        </w:numPr>
        <w:spacing w:line="360" w:lineRule="auto"/>
        <w:jc w:val="left"/>
        <w:rPr>
          <w:sz w:val="28"/>
        </w:rPr>
      </w:pPr>
      <w:r>
        <w:rPr>
          <w:sz w:val="28"/>
        </w:rPr>
        <w:t>уход от разрешения конфликта, когда одна из сто</w:t>
      </w:r>
      <w:r>
        <w:rPr>
          <w:sz w:val="28"/>
        </w:rPr>
        <w:softHyphen/>
        <w:t>рон как бы не замечает возникших противоречий;</w:t>
      </w:r>
    </w:p>
    <w:p w:rsidR="00566053" w:rsidRDefault="00566053">
      <w:pPr>
        <w:pStyle w:val="10"/>
        <w:numPr>
          <w:ilvl w:val="0"/>
          <w:numId w:val="11"/>
        </w:numPr>
        <w:spacing w:line="360" w:lineRule="auto"/>
        <w:jc w:val="left"/>
        <w:rPr>
          <w:sz w:val="28"/>
        </w:rPr>
      </w:pPr>
      <w:r>
        <w:rPr>
          <w:sz w:val="28"/>
        </w:rPr>
        <w:t>сглаживание противоречий, когда одна из сторон либо соглашается с предъявленными ей претензиями (но только в данный момент), либо стремится оправдать себя;</w:t>
      </w:r>
    </w:p>
    <w:p w:rsidR="00566053" w:rsidRDefault="00566053">
      <w:pPr>
        <w:pStyle w:val="10"/>
        <w:numPr>
          <w:ilvl w:val="0"/>
          <w:numId w:val="11"/>
        </w:numPr>
        <w:spacing w:line="360" w:lineRule="auto"/>
        <w:jc w:val="left"/>
        <w:rPr>
          <w:sz w:val="28"/>
        </w:rPr>
      </w:pPr>
      <w:r>
        <w:rPr>
          <w:sz w:val="28"/>
        </w:rPr>
        <w:t>компромисс — взаимные уступки обеих сторон;</w:t>
      </w:r>
    </w:p>
    <w:p w:rsidR="00566053" w:rsidRDefault="00566053">
      <w:pPr>
        <w:pStyle w:val="10"/>
        <w:numPr>
          <w:ilvl w:val="0"/>
          <w:numId w:val="11"/>
        </w:numPr>
        <w:spacing w:line="360" w:lineRule="auto"/>
        <w:jc w:val="left"/>
        <w:rPr>
          <w:sz w:val="28"/>
        </w:rPr>
      </w:pPr>
      <w:r>
        <w:rPr>
          <w:sz w:val="28"/>
        </w:rPr>
        <w:t>эскалация напряженности и перерастание конфлик</w:t>
      </w:r>
      <w:r>
        <w:rPr>
          <w:sz w:val="28"/>
        </w:rPr>
        <w:softHyphen/>
        <w:t>та во всеобъемлющее противостояние;</w:t>
      </w:r>
    </w:p>
    <w:p w:rsidR="00566053" w:rsidRDefault="00566053">
      <w:pPr>
        <w:pStyle w:val="10"/>
        <w:numPr>
          <w:ilvl w:val="0"/>
          <w:numId w:val="11"/>
        </w:numPr>
        <w:spacing w:line="360" w:lineRule="auto"/>
        <w:jc w:val="left"/>
        <w:rPr>
          <w:b/>
          <w:sz w:val="28"/>
        </w:rPr>
      </w:pPr>
      <w:r>
        <w:rPr>
          <w:sz w:val="28"/>
        </w:rPr>
        <w:t>силовой вариант подавления конфликта, когда одну или обе стороны принуждают силой (угрозой применения силы) принять тот или иной вариант исхода противоречия.</w:t>
      </w:r>
      <w:r>
        <w:rPr>
          <w:vertAlign w:val="superscript"/>
        </w:rPr>
        <w:t>11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>Межличностный конфликт может иметь открытую и латентную формы проявления. Открытый конфликт содержит прямые, непосредственные действия субъектов друг против друга. В условиях латентной формы конфликт осуществляется не путём прямых столкновений и противоборства, а завуалированными методами, посредством создания препятствий для оппонента косвенным путём.</w:t>
      </w:r>
    </w:p>
    <w:p w:rsidR="00566053" w:rsidRDefault="00566053">
      <w:pPr>
        <w:pStyle w:val="10"/>
        <w:spacing w:line="360" w:lineRule="auto"/>
        <w:rPr>
          <w:b/>
          <w:sz w:val="28"/>
        </w:rPr>
      </w:pPr>
      <w:r>
        <w:rPr>
          <w:sz w:val="28"/>
        </w:rPr>
        <w:t>Решающее влияние на выбор модели поведения в межличностном конфликте оказывает сама личность – её потребности, установки, привычки, образ мышления, стиль поведения, её прошлый опыт решения проблем и поведения в конфликте. Существенную роль нередко играют и её внутренние духовные противоречия, поиски и метания.</w:t>
      </w:r>
    </w:p>
    <w:p w:rsidR="00566053" w:rsidRDefault="00566053">
      <w:pPr>
        <w:pStyle w:val="10"/>
        <w:spacing w:line="360" w:lineRule="auto"/>
        <w:ind w:firstLine="284"/>
        <w:jc w:val="left"/>
        <w:rPr>
          <w:b/>
          <w:sz w:val="28"/>
        </w:rPr>
      </w:pPr>
    </w:p>
    <w:p w:rsidR="00566053" w:rsidRDefault="00566053">
      <w:pPr>
        <w:pStyle w:val="4"/>
        <w:spacing w:line="360" w:lineRule="auto"/>
        <w:rPr>
          <w:rFonts w:ascii="Arial" w:hAnsi="Arial"/>
        </w:rPr>
      </w:pPr>
      <w:r>
        <w:rPr>
          <w:rFonts w:ascii="Arial" w:hAnsi="Arial"/>
        </w:rPr>
        <w:t>Предупреждение и разрешение межличностных конфликтов</w:t>
      </w:r>
    </w:p>
    <w:p w:rsidR="00566053" w:rsidRDefault="00566053">
      <w:pPr>
        <w:pStyle w:val="10"/>
        <w:spacing w:before="100" w:line="360" w:lineRule="auto"/>
        <w:rPr>
          <w:sz w:val="28"/>
        </w:rPr>
      </w:pPr>
      <w:r>
        <w:rPr>
          <w:sz w:val="28"/>
        </w:rPr>
        <w:t>Если возникла конфликтная ситуация, то прежде чем «ввязываться в драку», необходимо серьезно взвесить ее возможные «за» и «против» в предлагаемом конф</w:t>
      </w:r>
      <w:r>
        <w:rPr>
          <w:sz w:val="28"/>
        </w:rPr>
        <w:softHyphen/>
        <w:t xml:space="preserve">ликте и задать себе несколько вопросов: </w:t>
      </w:r>
    </w:p>
    <w:p w:rsidR="00566053" w:rsidRDefault="00566053">
      <w:pPr>
        <w:pStyle w:val="10"/>
        <w:numPr>
          <w:ilvl w:val="0"/>
          <w:numId w:val="10"/>
        </w:numPr>
        <w:spacing w:line="360" w:lineRule="auto"/>
        <w:rPr>
          <w:sz w:val="28"/>
        </w:rPr>
      </w:pPr>
      <w:r>
        <w:rPr>
          <w:sz w:val="28"/>
        </w:rPr>
        <w:t>действительно ли существуют противоречия, из-за которых стоит конфликтовать?</w:t>
      </w:r>
    </w:p>
    <w:p w:rsidR="00566053" w:rsidRDefault="00566053">
      <w:pPr>
        <w:pStyle w:val="10"/>
        <w:numPr>
          <w:ilvl w:val="0"/>
          <w:numId w:val="10"/>
        </w:numPr>
        <w:spacing w:line="360" w:lineRule="auto"/>
        <w:jc w:val="left"/>
        <w:rPr>
          <w:sz w:val="28"/>
        </w:rPr>
      </w:pPr>
      <w:r>
        <w:rPr>
          <w:sz w:val="28"/>
        </w:rPr>
        <w:t>возможно ли решить возникшие проблемы другими способами, не прибегая к конфликту?</w:t>
      </w:r>
    </w:p>
    <w:p w:rsidR="00566053" w:rsidRDefault="00566053">
      <w:pPr>
        <w:pStyle w:val="10"/>
        <w:numPr>
          <w:ilvl w:val="0"/>
          <w:numId w:val="10"/>
        </w:numPr>
        <w:spacing w:line="360" w:lineRule="auto"/>
        <w:jc w:val="left"/>
        <w:rPr>
          <w:sz w:val="28"/>
        </w:rPr>
      </w:pPr>
      <w:r>
        <w:rPr>
          <w:sz w:val="28"/>
        </w:rPr>
        <w:t>существуют ли гарантии, что Вы достигнете желае</w:t>
      </w:r>
      <w:r>
        <w:rPr>
          <w:sz w:val="28"/>
        </w:rPr>
        <w:softHyphen/>
        <w:t>мых результатов в предстоящем конфликте?</w:t>
      </w:r>
    </w:p>
    <w:p w:rsidR="00566053" w:rsidRDefault="00566053">
      <w:pPr>
        <w:pStyle w:val="10"/>
        <w:numPr>
          <w:ilvl w:val="0"/>
          <w:numId w:val="10"/>
        </w:numPr>
        <w:spacing w:line="360" w:lineRule="auto"/>
        <w:jc w:val="left"/>
        <w:rPr>
          <w:sz w:val="28"/>
        </w:rPr>
      </w:pPr>
      <w:r>
        <w:rPr>
          <w:sz w:val="28"/>
        </w:rPr>
        <w:t>какова будет цена победы или поражения для Вас и Вашего оппонента?</w:t>
      </w:r>
    </w:p>
    <w:p w:rsidR="00566053" w:rsidRDefault="00566053">
      <w:pPr>
        <w:pStyle w:val="10"/>
        <w:numPr>
          <w:ilvl w:val="0"/>
          <w:numId w:val="10"/>
        </w:numPr>
        <w:spacing w:line="360" w:lineRule="auto"/>
        <w:rPr>
          <w:sz w:val="28"/>
        </w:rPr>
      </w:pPr>
      <w:r>
        <w:rPr>
          <w:sz w:val="28"/>
        </w:rPr>
        <w:t xml:space="preserve">каковы возможные последствия конфликта? </w:t>
      </w:r>
    </w:p>
    <w:p w:rsidR="00566053" w:rsidRDefault="00566053">
      <w:pPr>
        <w:pStyle w:val="10"/>
        <w:numPr>
          <w:ilvl w:val="0"/>
          <w:numId w:val="10"/>
        </w:numPr>
        <w:spacing w:line="360" w:lineRule="auto"/>
        <w:rPr>
          <w:sz w:val="28"/>
        </w:rPr>
      </w:pPr>
      <w:r>
        <w:rPr>
          <w:sz w:val="28"/>
        </w:rPr>
        <w:t>Как будут реагировать на конфликт окружающие Вас люди?</w:t>
      </w:r>
    </w:p>
    <w:p w:rsidR="00566053" w:rsidRDefault="00566053">
      <w:pPr>
        <w:pStyle w:val="10"/>
        <w:spacing w:line="360" w:lineRule="auto"/>
        <w:ind w:left="40" w:firstLine="225"/>
        <w:rPr>
          <w:sz w:val="28"/>
        </w:rPr>
      </w:pPr>
      <w:r>
        <w:rPr>
          <w:sz w:val="28"/>
        </w:rPr>
        <w:t>Желательно, чтобы ваш оппонент в предполагаемом конфликте с этих же позиций проанализировал возникшую конфликтную ситуацию и возможные пути ее развития. Всесторонний анализ конфликтной ситуации способствует нахождению взаимоприемлемых решений, предотвраща</w:t>
      </w:r>
      <w:r>
        <w:rPr>
          <w:sz w:val="28"/>
        </w:rPr>
        <w:softHyphen/>
        <w:t>ет открытую конфронтацию сторон и помогает не только сохранить нормальные отношения между бывшими оппо</w:t>
      </w:r>
      <w:r>
        <w:rPr>
          <w:sz w:val="28"/>
        </w:rPr>
        <w:softHyphen/>
        <w:t>нентами, но и установить между ними отношения взаи</w:t>
      </w:r>
      <w:r>
        <w:rPr>
          <w:sz w:val="28"/>
        </w:rPr>
        <w:softHyphen/>
        <w:t>мовыгодного сотрудничества.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>Избежать конфликта можно, также избегая непосред</w:t>
      </w:r>
      <w:r>
        <w:rPr>
          <w:sz w:val="28"/>
        </w:rPr>
        <w:softHyphen/>
        <w:t>ственных контактов с конфликтными людьми или с теми, кто Вас чем-то раздражает, и с теми, кого раздражаете Вы. Существуют различные типы так называемых труд</w:t>
      </w:r>
      <w:r>
        <w:rPr>
          <w:sz w:val="28"/>
        </w:rPr>
        <w:softHyphen/>
        <w:t>ных людей, общение с которыми чревато возникновени</w:t>
      </w:r>
      <w:r>
        <w:rPr>
          <w:sz w:val="28"/>
        </w:rPr>
        <w:softHyphen/>
        <w:t xml:space="preserve">ем конфликтов. </w:t>
      </w:r>
    </w:p>
    <w:p w:rsidR="00566053" w:rsidRDefault="00566053">
      <w:pPr>
        <w:pStyle w:val="FR5"/>
        <w:spacing w:line="360" w:lineRule="auto"/>
        <w:rPr>
          <w:rFonts w:ascii="Arial" w:hAnsi="Arial"/>
          <w:sz w:val="28"/>
        </w:rPr>
      </w:pPr>
    </w:p>
    <w:p w:rsidR="00566053" w:rsidRDefault="00566053">
      <w:pPr>
        <w:pStyle w:val="FR5"/>
        <w:spacing w:line="360" w:lineRule="auto"/>
        <w:ind w:firstLine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Одним из методов предотвращения конфликта являет</w:t>
      </w:r>
      <w:r>
        <w:rPr>
          <w:rFonts w:ascii="Arial" w:hAnsi="Arial"/>
          <w:sz w:val="28"/>
        </w:rPr>
        <w:softHyphen/>
        <w:t>ся самоотстранение от конфликтной ситуации. В соответ</w:t>
      </w:r>
      <w:r>
        <w:rPr>
          <w:rFonts w:ascii="Arial" w:hAnsi="Arial"/>
          <w:sz w:val="28"/>
        </w:rPr>
        <w:softHyphen/>
        <w:t xml:space="preserve">ствии с этим методом следует уклоняться от решения проблем, которые не затрагивают ваших интересов, и поэтому ваше участие в их решении ничем не обусловлено. </w:t>
      </w:r>
    </w:p>
    <w:p w:rsidR="00566053" w:rsidRDefault="00566053">
      <w:pPr>
        <w:pStyle w:val="FR5"/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Если межличностный конфликт предотвратить не удалось, то возникает проблема его урегулирования и раз</w:t>
      </w:r>
      <w:r>
        <w:rPr>
          <w:rFonts w:ascii="Arial" w:hAnsi="Arial"/>
          <w:sz w:val="28"/>
        </w:rPr>
        <w:softHyphen/>
        <w:t>решения. Одним из первых шагов в этом направлении является факт признания существующих между индивидами противоречий. Бывают случаи, когда один из оппонентов еще не в полной мере осознал причины возник</w:t>
      </w:r>
      <w:r>
        <w:rPr>
          <w:rFonts w:ascii="Arial" w:hAnsi="Arial"/>
          <w:sz w:val="28"/>
        </w:rPr>
        <w:softHyphen/>
        <w:t>новения проблем во взаимоотношениях с другим (сотруд</w:t>
      </w:r>
      <w:r>
        <w:rPr>
          <w:rFonts w:ascii="Arial" w:hAnsi="Arial"/>
          <w:sz w:val="28"/>
        </w:rPr>
        <w:softHyphen/>
        <w:t>ником, соседом, другом, начальником, подчиненным и т. д.). И в этом, и в других случаях (когда наличие противоречий осознают обе стороны конфликта), откровен</w:t>
      </w:r>
      <w:r>
        <w:rPr>
          <w:rFonts w:ascii="Arial" w:hAnsi="Arial"/>
          <w:sz w:val="28"/>
        </w:rPr>
        <w:softHyphen/>
        <w:t xml:space="preserve">ный разговор помогает более четко определить предмет спора, очертить, границы взаимных претензий, выявить позиции сторон. Все это открывает следующую стадию в развитии конфликта — стадию совместного поиска вариантов его разрешения. </w:t>
      </w:r>
    </w:p>
    <w:p w:rsidR="00566053" w:rsidRDefault="00566053">
      <w:pPr>
        <w:pStyle w:val="FR5"/>
        <w:spacing w:line="360" w:lineRule="auto"/>
        <w:ind w:right="200" w:firstLine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Совместный поиск выхода из конфликтной ситуации также предполагает соблюдение ряда условий, например:</w:t>
      </w:r>
    </w:p>
    <w:p w:rsidR="00566053" w:rsidRDefault="00566053">
      <w:pPr>
        <w:pStyle w:val="FR5"/>
        <w:spacing w:line="360" w:lineRule="auto"/>
        <w:ind w:left="28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а) отделить реальные причины конфликта от инциден</w:t>
      </w:r>
      <w:r>
        <w:rPr>
          <w:rFonts w:ascii="Arial" w:hAnsi="Arial"/>
          <w:sz w:val="28"/>
        </w:rPr>
        <w:softHyphen/>
        <w:t>та</w:t>
      </w:r>
    </w:p>
    <w:p w:rsidR="00566053" w:rsidRDefault="00566053">
      <w:pPr>
        <w:pStyle w:val="FR5"/>
        <w:spacing w:line="360" w:lineRule="auto"/>
        <w:ind w:left="280"/>
        <w:rPr>
          <w:rFonts w:ascii="Arial" w:hAnsi="Arial"/>
          <w:sz w:val="28"/>
        </w:rPr>
      </w:pPr>
      <w:r>
        <w:rPr>
          <w:rFonts w:ascii="Arial" w:hAnsi="Arial"/>
          <w:sz w:val="28"/>
        </w:rPr>
        <w:t>б) сконцентрировать внимание на существующих про</w:t>
      </w:r>
      <w:r>
        <w:rPr>
          <w:rFonts w:ascii="Arial" w:hAnsi="Arial"/>
          <w:sz w:val="28"/>
        </w:rPr>
        <w:softHyphen/>
        <w:t>блемах, а не на личных эмоциях;</w:t>
      </w:r>
    </w:p>
    <w:p w:rsidR="00566053" w:rsidRDefault="00566053">
      <w:pPr>
        <w:pStyle w:val="FR5"/>
        <w:spacing w:line="360" w:lineRule="auto"/>
        <w:ind w:left="280"/>
        <w:rPr>
          <w:rFonts w:ascii="Arial" w:hAnsi="Arial"/>
          <w:sz w:val="28"/>
        </w:rPr>
      </w:pPr>
      <w:r>
        <w:rPr>
          <w:rFonts w:ascii="Arial" w:hAnsi="Arial"/>
          <w:sz w:val="28"/>
        </w:rPr>
        <w:t>в) действовать по принципу «здесь и сейчас», т. е. решать проблемы, непосредственно ставшие причиной данного конфликта, не вспоминая другие спорные собы</w:t>
      </w:r>
      <w:r>
        <w:rPr>
          <w:rFonts w:ascii="Arial" w:hAnsi="Arial"/>
          <w:sz w:val="28"/>
        </w:rPr>
        <w:softHyphen/>
        <w:t>тия и факты;</w:t>
      </w:r>
    </w:p>
    <w:p w:rsidR="00566053" w:rsidRDefault="00566053">
      <w:pPr>
        <w:pStyle w:val="FR5"/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г) создавать обстановку равного участия в поисках возможных вариантов урегулирования   конфликта;  </w:t>
      </w:r>
    </w:p>
    <w:p w:rsidR="00566053" w:rsidRDefault="00566053">
      <w:pPr>
        <w:pStyle w:val="FR5"/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д) говорить только за себя; уметь слушать и слышать другого;  </w:t>
      </w:r>
    </w:p>
    <w:p w:rsidR="00566053" w:rsidRDefault="00566053">
      <w:pPr>
        <w:pStyle w:val="FR5"/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ж) уважительно относиться к личности оппонента, го</w:t>
      </w:r>
      <w:r>
        <w:rPr>
          <w:rFonts w:ascii="Arial" w:hAnsi="Arial"/>
          <w:sz w:val="28"/>
        </w:rPr>
        <w:softHyphen/>
        <w:t>ворить о фактах и событиях, а не о качествах той или иной личности;</w:t>
      </w:r>
    </w:p>
    <w:p w:rsidR="00566053" w:rsidRDefault="00566053">
      <w:pPr>
        <w:pStyle w:val="FR5"/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з) создавать климат взаимного доверия и сотрудниче</w:t>
      </w:r>
      <w:r>
        <w:rPr>
          <w:rFonts w:ascii="Arial" w:hAnsi="Arial"/>
          <w:sz w:val="28"/>
        </w:rPr>
        <w:softHyphen/>
        <w:t xml:space="preserve">ства. </w:t>
      </w:r>
    </w:p>
    <w:p w:rsidR="00566053" w:rsidRDefault="00566053">
      <w:pPr>
        <w:pStyle w:val="FR5"/>
        <w:spacing w:line="360" w:lineRule="auto"/>
        <w:ind w:firstLine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>Важным этапом на пути разрешения конфликта явля</w:t>
      </w:r>
      <w:r>
        <w:rPr>
          <w:rFonts w:ascii="Arial" w:hAnsi="Arial"/>
          <w:sz w:val="28"/>
        </w:rPr>
        <w:softHyphen/>
        <w:t>ется сама готовность к его разрешению. Такая готовность появляется вследствие «переоценки ценностей», когда одна или обе конфликтующие стороны начинают осозна</w:t>
      </w:r>
      <w:r>
        <w:rPr>
          <w:rFonts w:ascii="Arial" w:hAnsi="Arial"/>
          <w:sz w:val="28"/>
        </w:rPr>
        <w:softHyphen/>
        <w:t>вать бесперспективность продолжения противостояния. В этот период происходят перемены в отношении к конф</w:t>
      </w:r>
      <w:r>
        <w:rPr>
          <w:rFonts w:ascii="Arial" w:hAnsi="Arial"/>
          <w:sz w:val="28"/>
        </w:rPr>
        <w:softHyphen/>
        <w:t>ликтной ситуации, к оппоненту и к самому себе. Меняет</w:t>
      </w:r>
      <w:r>
        <w:rPr>
          <w:rFonts w:ascii="Arial" w:hAnsi="Arial"/>
          <w:sz w:val="28"/>
        </w:rPr>
        <w:softHyphen/>
        <w:t xml:space="preserve">ся также конфликтная установка. </w:t>
      </w:r>
    </w:p>
    <w:p w:rsidR="00566053" w:rsidRDefault="00566053">
      <w:pPr>
        <w:pStyle w:val="FR5"/>
        <w:spacing w:line="360" w:lineRule="auto"/>
        <w:ind w:firstLine="14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Для успешного разрешения конфликта, в конечном счете: необходимо, чтобы обе стороны проявили желание разрешить конфликт. Но если такое желание будет про</w:t>
      </w:r>
      <w:r>
        <w:rPr>
          <w:rFonts w:ascii="Arial" w:hAnsi="Arial"/>
          <w:sz w:val="28"/>
        </w:rPr>
        <w:softHyphen/>
        <w:t>явлено хотя бы одной стороной, то и это даст больше возможностей другой стороне для встречного шага. В межличностном конфликте люди как бы скованы взаим</w:t>
      </w:r>
      <w:r>
        <w:rPr>
          <w:rFonts w:ascii="Arial" w:hAnsi="Arial"/>
          <w:sz w:val="28"/>
        </w:rPr>
        <w:softHyphen/>
        <w:t>ными обидами, претензиями и другими негативными эмо</w:t>
      </w:r>
      <w:r>
        <w:rPr>
          <w:rFonts w:ascii="Arial" w:hAnsi="Arial"/>
          <w:sz w:val="28"/>
        </w:rPr>
        <w:softHyphen/>
        <w:t>циями. Сделать первый шаг на пути к разрешению кон</w:t>
      </w:r>
      <w:r>
        <w:rPr>
          <w:rFonts w:ascii="Arial" w:hAnsi="Arial"/>
          <w:sz w:val="28"/>
        </w:rPr>
        <w:softHyphen/>
        <w:t>фликта довольно трудно: каждый считает, что уступить должен другой. Поэтому готовность к разрешению конф</w:t>
      </w:r>
      <w:r>
        <w:rPr>
          <w:rFonts w:ascii="Arial" w:hAnsi="Arial"/>
          <w:sz w:val="28"/>
        </w:rPr>
        <w:softHyphen/>
        <w:t>ликта, проявленная одной из сторон, может сыграть ре</w:t>
      </w:r>
      <w:r>
        <w:rPr>
          <w:rFonts w:ascii="Arial" w:hAnsi="Arial"/>
          <w:sz w:val="28"/>
        </w:rPr>
        <w:softHyphen/>
        <w:t>шающую роль в разрешении конфликта в целом.</w:t>
      </w:r>
    </w:p>
    <w:p w:rsidR="00566053" w:rsidRDefault="00566053">
      <w:pPr>
        <w:pStyle w:val="3"/>
        <w:spacing w:line="360" w:lineRule="auto"/>
      </w:pPr>
      <w:bookmarkStart w:id="21" w:name="_Toc501995248"/>
      <w:r>
        <w:t>Конфликты между личностью группой.</w:t>
      </w:r>
      <w:bookmarkEnd w:id="21"/>
    </w:p>
    <w:p w:rsidR="00566053" w:rsidRDefault="00566053">
      <w:pPr>
        <w:pStyle w:val="FR5"/>
        <w:spacing w:before="120" w:line="360" w:lineRule="auto"/>
        <w:ind w:right="200" w:firstLine="220"/>
        <w:rPr>
          <w:rFonts w:ascii="Arial" w:hAnsi="Arial"/>
          <w:sz w:val="28"/>
        </w:rPr>
      </w:pPr>
      <w:r>
        <w:rPr>
          <w:rFonts w:ascii="Arial" w:hAnsi="Arial"/>
          <w:sz w:val="28"/>
        </w:rPr>
        <w:t>Функционирование и развитие группы невозможно без единых норм и правил внутригруппового общения. Груп</w:t>
      </w:r>
      <w:r>
        <w:rPr>
          <w:rFonts w:ascii="Arial" w:hAnsi="Arial"/>
          <w:sz w:val="28"/>
        </w:rPr>
        <w:softHyphen/>
        <w:t>повые нормы складываются спонтанно в процессе внут</w:t>
      </w:r>
      <w:r>
        <w:rPr>
          <w:rFonts w:ascii="Arial" w:hAnsi="Arial"/>
          <w:sz w:val="28"/>
        </w:rPr>
        <w:softHyphen/>
        <w:t>ригруппового взаимодействия и представляют собой систему социальной регуляции поведения индивидов в группе. Они формируются естественным образом на базе общности взглядов, интересов, целей, ценностей всех членов группы и той социальной среды, в которой обра</w:t>
      </w:r>
      <w:r>
        <w:rPr>
          <w:rFonts w:ascii="Arial" w:hAnsi="Arial"/>
          <w:sz w:val="28"/>
        </w:rPr>
        <w:softHyphen/>
        <w:t>зуется группа. В процессе формирования ценностно-нор</w:t>
      </w:r>
      <w:r>
        <w:rPr>
          <w:rFonts w:ascii="Arial" w:hAnsi="Arial"/>
          <w:sz w:val="28"/>
        </w:rPr>
        <w:softHyphen/>
        <w:t>мативной системы в группе (достаточно сложном и противоречивом) происходит своего рода «естественный отбор людей, разделяющих групповые нормы, и «отсев» тех, кто эти нормы не признает. Сформировавшаяся груп</w:t>
      </w:r>
      <w:r>
        <w:rPr>
          <w:rFonts w:ascii="Arial" w:hAnsi="Arial"/>
          <w:sz w:val="28"/>
        </w:rPr>
        <w:softHyphen/>
        <w:t xml:space="preserve">па, как правило, имеет достаточно четкую систему своих групповых норм, соблюдение которых обязательно для всех членов группы. </w:t>
      </w:r>
    </w:p>
    <w:p w:rsidR="00566053" w:rsidRDefault="00566053">
      <w:pPr>
        <w:pStyle w:val="FR5"/>
        <w:spacing w:line="360" w:lineRule="auto"/>
        <w:ind w:firstLine="284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Чем более сплоченной является группа, тем строже  она контролирует исполнение групповых норм и требова</w:t>
      </w:r>
      <w:r>
        <w:rPr>
          <w:rFonts w:ascii="Arial" w:hAnsi="Arial"/>
          <w:sz w:val="28"/>
        </w:rPr>
        <w:softHyphen/>
        <w:t>ний, тем более острым может быть конфликт в случае нарушения этих норм. Но не бывает правил без исключе</w:t>
      </w:r>
      <w:r>
        <w:rPr>
          <w:rFonts w:ascii="Arial" w:hAnsi="Arial"/>
          <w:sz w:val="28"/>
        </w:rPr>
        <w:softHyphen/>
        <w:t>ний. Как и в обществе в целом, в группе люди занимают разные статусно-ролевые, структурно-функциональные и иные позиции. Поэтому одни члены группы имеют боль</w:t>
      </w:r>
      <w:r>
        <w:rPr>
          <w:rFonts w:ascii="Arial" w:hAnsi="Arial"/>
          <w:sz w:val="28"/>
        </w:rPr>
        <w:softHyphen/>
        <w:t>ше возможностей уходить от ответственности за наруше</w:t>
      </w:r>
      <w:r>
        <w:rPr>
          <w:rFonts w:ascii="Arial" w:hAnsi="Arial"/>
          <w:sz w:val="28"/>
        </w:rPr>
        <w:softHyphen/>
        <w:t>ние норм, другие же могут стать «козлом отпущения» и отвечать как за свои, так и за чужие «грехи». Но чем привлекательнее группа для индивида, чем ближе ему груп</w:t>
      </w:r>
      <w:r>
        <w:rPr>
          <w:rFonts w:ascii="Arial" w:hAnsi="Arial"/>
          <w:sz w:val="28"/>
        </w:rPr>
        <w:softHyphen/>
        <w:t>повые цели, тем больше он считается с ее нормами и требованиями.</w:t>
      </w:r>
    </w:p>
    <w:p w:rsidR="00566053" w:rsidRDefault="00566053">
      <w:pPr>
        <w:pStyle w:val="FR5"/>
        <w:spacing w:line="360" w:lineRule="auto"/>
        <w:ind w:firstLine="284"/>
        <w:jc w:val="left"/>
        <w:rPr>
          <w:rFonts w:ascii="Arial" w:hAnsi="Arial"/>
          <w:sz w:val="28"/>
        </w:rPr>
      </w:pPr>
    </w:p>
    <w:p w:rsidR="00566053" w:rsidRDefault="00566053">
      <w:pPr>
        <w:pStyle w:val="4"/>
        <w:spacing w:line="360" w:lineRule="auto"/>
        <w:rPr>
          <w:rFonts w:ascii="Arial" w:hAnsi="Arial"/>
        </w:rPr>
      </w:pPr>
      <w:r>
        <w:rPr>
          <w:rFonts w:ascii="Arial" w:hAnsi="Arial"/>
        </w:rPr>
        <w:t>Причины возникновения групповых конфликтов</w:t>
      </w:r>
    </w:p>
    <w:p w:rsidR="00566053" w:rsidRDefault="00566053">
      <w:pPr>
        <w:pStyle w:val="FR5"/>
        <w:spacing w:line="360" w:lineRule="auto"/>
        <w:ind w:left="80" w:firstLine="22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Групповые нормы выполняют двойственную роль в функционировании группы. С одной стороны, они обес</w:t>
      </w:r>
      <w:r>
        <w:rPr>
          <w:rFonts w:ascii="Arial" w:hAnsi="Arial"/>
          <w:sz w:val="28"/>
        </w:rPr>
        <w:softHyphen/>
        <w:t>печивают стабильность и предсказуемость групповой деятельности, а с другой — они могут стать препятстви</w:t>
      </w:r>
      <w:r>
        <w:rPr>
          <w:rFonts w:ascii="Arial" w:hAnsi="Arial"/>
          <w:sz w:val="28"/>
        </w:rPr>
        <w:softHyphen/>
        <w:t>ем на пути дальнейшего развития группы. Поэтому пери</w:t>
      </w:r>
      <w:r>
        <w:rPr>
          <w:rFonts w:ascii="Arial" w:hAnsi="Arial"/>
          <w:sz w:val="28"/>
        </w:rPr>
        <w:softHyphen/>
        <w:t>одически возникает необходимость в изменении группо</w:t>
      </w:r>
      <w:r>
        <w:rPr>
          <w:rFonts w:ascii="Arial" w:hAnsi="Arial"/>
          <w:sz w:val="28"/>
        </w:rPr>
        <w:softHyphen/>
        <w:t>вых норм. Она может быть обусловлена как внешними, так и внутригрупповыми причинами. Внешние причины связаны с изменениями во внешней среде и необходимо</w:t>
      </w:r>
      <w:r>
        <w:rPr>
          <w:rFonts w:ascii="Arial" w:hAnsi="Arial"/>
          <w:sz w:val="28"/>
        </w:rPr>
        <w:softHyphen/>
        <w:t>стью приспособления групповых норм к изменившимся условиям. Внутренние причины стимулируются внутри</w:t>
      </w:r>
      <w:r>
        <w:rPr>
          <w:rFonts w:ascii="Arial" w:hAnsi="Arial"/>
          <w:sz w:val="28"/>
        </w:rPr>
        <w:softHyphen/>
        <w:t>групповыми процессами, например: изменениями в ин</w:t>
      </w:r>
      <w:r>
        <w:rPr>
          <w:rFonts w:ascii="Arial" w:hAnsi="Arial"/>
          <w:sz w:val="28"/>
        </w:rPr>
        <w:softHyphen/>
        <w:t>тересах и целях совместной деятельности, сменой лиде</w:t>
      </w:r>
      <w:r>
        <w:rPr>
          <w:rFonts w:ascii="Arial" w:hAnsi="Arial"/>
          <w:sz w:val="28"/>
        </w:rPr>
        <w:softHyphen/>
        <w:t>ра и изменением структуры управления, изменением качественного и количественного состава группы, желани</w:t>
      </w:r>
      <w:r>
        <w:rPr>
          <w:rFonts w:ascii="Arial" w:hAnsi="Arial"/>
          <w:sz w:val="28"/>
        </w:rPr>
        <w:softHyphen/>
        <w:t>ем отдельных членов группы (отдельной подгруппы) из</w:t>
      </w:r>
      <w:r>
        <w:rPr>
          <w:rFonts w:ascii="Arial" w:hAnsi="Arial"/>
          <w:sz w:val="28"/>
        </w:rPr>
        <w:softHyphen/>
        <w:t>менить нормы для достижения своих личных целей,</w:t>
      </w:r>
    </w:p>
    <w:p w:rsidR="00566053" w:rsidRDefault="00566053">
      <w:pPr>
        <w:pStyle w:val="FR5"/>
        <w:spacing w:line="360" w:lineRule="auto"/>
        <w:ind w:firstLine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>Изменения групповых норм (какие бы причины ни ле</w:t>
      </w:r>
      <w:r>
        <w:rPr>
          <w:rFonts w:ascii="Arial" w:hAnsi="Arial"/>
          <w:sz w:val="28"/>
        </w:rPr>
        <w:softHyphen/>
        <w:t>жали в их основании) — процесс для группы непростой и, как правило, связан с внутригрупповыми противоречиями и конфликтами. Даже если большинство членов группы понимают необходимость этих изменений и одобряют их— отдельные члены группы, по тем или иным причи</w:t>
      </w:r>
      <w:r>
        <w:rPr>
          <w:rFonts w:ascii="Arial" w:hAnsi="Arial"/>
          <w:sz w:val="28"/>
        </w:rPr>
        <w:softHyphen/>
        <w:t>нам, могут оказаться в оппозиции и даже выйти из соста</w:t>
      </w:r>
      <w:r>
        <w:rPr>
          <w:rFonts w:ascii="Arial" w:hAnsi="Arial"/>
          <w:sz w:val="28"/>
        </w:rPr>
        <w:softHyphen/>
        <w:t>ва группы. Если же нормы пытается изменить отдельный член группы (отдельная подгруппа), без одобрения его деятельности другими членами, то к нему будут приме</w:t>
      </w:r>
      <w:r>
        <w:rPr>
          <w:rFonts w:ascii="Arial" w:hAnsi="Arial"/>
          <w:sz w:val="28"/>
        </w:rPr>
        <w:softHyphen/>
        <w:t>нены соответствующие санкции, вплоть до исключения из группы.</w:t>
      </w:r>
    </w:p>
    <w:p w:rsidR="00566053" w:rsidRDefault="00566053">
      <w:pPr>
        <w:pStyle w:val="FR5"/>
        <w:spacing w:before="40" w:line="360" w:lineRule="auto"/>
        <w:ind w:firstLine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>Само членство индивида в группе является конфликт</w:t>
      </w:r>
      <w:r>
        <w:rPr>
          <w:rFonts w:ascii="Arial" w:hAnsi="Arial"/>
          <w:sz w:val="28"/>
        </w:rPr>
        <w:softHyphen/>
        <w:t>ным. С одной стороны, человек нуждается в других для реализации своих личностных целей и интересов, а с дру</w:t>
      </w:r>
      <w:r>
        <w:rPr>
          <w:rFonts w:ascii="Arial" w:hAnsi="Arial"/>
          <w:sz w:val="28"/>
        </w:rPr>
        <w:softHyphen/>
        <w:t>гой — он вынужден подчиняться групповым нормам и тре</w:t>
      </w:r>
      <w:r>
        <w:rPr>
          <w:rFonts w:ascii="Arial" w:hAnsi="Arial"/>
          <w:sz w:val="28"/>
        </w:rPr>
        <w:softHyphen/>
        <w:t>бованиям, которые не всегда соответствуют его личным планам и желаниям. Поэтому нарушение групповых норм является наиболее характерной причиной внутригрупповых конфликтов. Можно выделить основные причины, по которым член (члены) группы нарушает групповые нор</w:t>
      </w:r>
      <w:r>
        <w:rPr>
          <w:rFonts w:ascii="Arial" w:hAnsi="Arial"/>
          <w:sz w:val="28"/>
        </w:rPr>
        <w:softHyphen/>
        <w:t>мы и требования:</w:t>
      </w:r>
    </w:p>
    <w:p w:rsidR="00566053" w:rsidRDefault="00566053">
      <w:pPr>
        <w:pStyle w:val="FR5"/>
        <w:spacing w:before="80" w:line="360" w:lineRule="auto"/>
        <w:ind w:left="80" w:firstLine="300"/>
        <w:rPr>
          <w:rFonts w:ascii="Arial" w:hAnsi="Arial"/>
          <w:sz w:val="28"/>
        </w:rPr>
      </w:pPr>
      <w:r>
        <w:rPr>
          <w:rFonts w:ascii="Arial" w:hAnsi="Arial"/>
          <w:sz w:val="28"/>
        </w:rPr>
        <w:t>а) индивид преднамеренно нарушает групповые нор</w:t>
      </w:r>
      <w:r>
        <w:rPr>
          <w:rFonts w:ascii="Arial" w:hAnsi="Arial"/>
          <w:sz w:val="28"/>
        </w:rPr>
        <w:softHyphen/>
        <w:t>мы, преследуя (защищая) свои личные цели, интересы, цен</w:t>
      </w:r>
      <w:r>
        <w:rPr>
          <w:rFonts w:ascii="Arial" w:hAnsi="Arial"/>
          <w:sz w:val="28"/>
        </w:rPr>
        <w:softHyphen/>
        <w:t>ности;</w:t>
      </w:r>
    </w:p>
    <w:p w:rsidR="00566053" w:rsidRDefault="00566053">
      <w:pPr>
        <w:pStyle w:val="FR5"/>
        <w:spacing w:before="40" w:line="360" w:lineRule="auto"/>
        <w:ind w:left="80" w:firstLine="300"/>
        <w:rPr>
          <w:rFonts w:ascii="Arial" w:hAnsi="Arial"/>
          <w:sz w:val="28"/>
        </w:rPr>
      </w:pPr>
      <w:r>
        <w:rPr>
          <w:rFonts w:ascii="Arial" w:hAnsi="Arial"/>
          <w:sz w:val="28"/>
        </w:rPr>
        <w:t>б) индивид нарушает групповые нормы случайно или вследствие того, что еще не в полной мере освоил эти нормы (например, новый член группы);</w:t>
      </w:r>
    </w:p>
    <w:p w:rsidR="00566053" w:rsidRDefault="00566053">
      <w:pPr>
        <w:pStyle w:val="FR5"/>
        <w:spacing w:line="360" w:lineRule="auto"/>
        <w:ind w:left="80" w:firstLine="30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в) индивид не в состоянии, по тем или иным причинам, выполнить предписываемые нормами требования.</w:t>
      </w:r>
      <w:r>
        <w:rPr>
          <w:rFonts w:ascii="Arial" w:hAnsi="Arial"/>
          <w:vertAlign w:val="superscript"/>
        </w:rPr>
        <w:t>12</w:t>
      </w:r>
    </w:p>
    <w:p w:rsidR="00566053" w:rsidRDefault="00566053">
      <w:pPr>
        <w:pStyle w:val="10"/>
        <w:spacing w:line="360" w:lineRule="auto"/>
        <w:ind w:firstLine="160"/>
        <w:rPr>
          <w:sz w:val="28"/>
        </w:rPr>
      </w:pPr>
      <w:r>
        <w:rPr>
          <w:sz w:val="28"/>
        </w:rPr>
        <w:t xml:space="preserve">  Другим основанием для возникновения групповых кон</w:t>
      </w:r>
      <w:r>
        <w:rPr>
          <w:sz w:val="28"/>
        </w:rPr>
        <w:softHyphen/>
        <w:t>фликтов являются структурные и статусно-ролевые изме</w:t>
      </w:r>
      <w:r>
        <w:rPr>
          <w:sz w:val="28"/>
        </w:rPr>
        <w:softHyphen/>
        <w:t>нения (попытки изменений) в группе. Если группа функ</w:t>
      </w:r>
      <w:r>
        <w:rPr>
          <w:sz w:val="28"/>
        </w:rPr>
        <w:softHyphen/>
        <w:t>ционирует достаточно длительный период времени, то в ней возникает устойчивая социально-психологическая структура. Неформальные групповые отношения посте</w:t>
      </w:r>
      <w:r>
        <w:rPr>
          <w:sz w:val="28"/>
        </w:rPr>
        <w:softHyphen/>
        <w:t>пенно формализуются и приобретают относительно ста</w:t>
      </w:r>
      <w:r>
        <w:rPr>
          <w:sz w:val="28"/>
        </w:rPr>
        <w:softHyphen/>
        <w:t>бильную систему функций, ролей, норм, прав, обязанно</w:t>
      </w:r>
      <w:r>
        <w:rPr>
          <w:sz w:val="28"/>
        </w:rPr>
        <w:softHyphen/>
        <w:t>стей и взаимных ожиданий. Каждый член группы как бы «закрепляется» на определенном групповом месте в груп</w:t>
      </w:r>
      <w:r>
        <w:rPr>
          <w:sz w:val="28"/>
        </w:rPr>
        <w:softHyphen/>
        <w:t>повой структуре со своей ролью, статусом и ресурсами.</w:t>
      </w:r>
    </w:p>
    <w:p w:rsidR="00566053" w:rsidRDefault="00566053">
      <w:pPr>
        <w:pStyle w:val="10"/>
        <w:spacing w:before="120" w:line="360" w:lineRule="auto"/>
        <w:ind w:firstLine="284"/>
        <w:rPr>
          <w:sz w:val="28"/>
        </w:rPr>
      </w:pPr>
      <w:r>
        <w:rPr>
          <w:sz w:val="28"/>
        </w:rPr>
        <w:t>Статусно-ролевые позиции в группе (как и в больших социальных общностях) дифференцированы по горизон</w:t>
      </w:r>
      <w:r>
        <w:rPr>
          <w:sz w:val="28"/>
        </w:rPr>
        <w:softHyphen/>
        <w:t>тали и иерархизированы по вертикали. Одни члены груп</w:t>
      </w:r>
      <w:r>
        <w:rPr>
          <w:sz w:val="28"/>
        </w:rPr>
        <w:softHyphen/>
        <w:t>пы занимают более престижные места, выполняют бо</w:t>
      </w:r>
      <w:r>
        <w:rPr>
          <w:sz w:val="28"/>
        </w:rPr>
        <w:softHyphen/>
        <w:t>лее ответственные роли и имеют более высокий по отно</w:t>
      </w:r>
      <w:r>
        <w:rPr>
          <w:sz w:val="28"/>
        </w:rPr>
        <w:softHyphen/>
        <w:t>шению к другим статус. Члены группы, находящиеся на менее престижных местах внутригрупповой иерархии, как правило, стремятся улучшить свои статусно-ролевые по</w:t>
      </w:r>
      <w:r>
        <w:rPr>
          <w:sz w:val="28"/>
        </w:rPr>
        <w:softHyphen/>
        <w:t>зиции. В результате могут возникнуть так называемые статусно-ролевые внутригрупповые конфликты.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>Статусно-ролевые изменения могут быть также обус</w:t>
      </w:r>
      <w:r>
        <w:rPr>
          <w:sz w:val="28"/>
        </w:rPr>
        <w:softHyphen/>
        <w:t>ловлены ролевыми конфликтами, которые возникают по причине несовпадения принятой (добровольно или под давлением) членом группы роли с групповыми нормами или ожиданиями. Чаще всего такие конфликты случаются тогда, когда вакантное групповое место занимает новый член группы. Адаптация и социализация в группе всегда чреваты конфликтами. Во-первых, требования группы к новичкам, как правило, бывают завышенными. Во-вторых, новый член группы обычно не в полной мере владеет все</w:t>
      </w:r>
      <w:r>
        <w:rPr>
          <w:sz w:val="28"/>
        </w:rPr>
        <w:softHyphen/>
        <w:t>ми тонкостями внутригруппового взаимодействия и не всегда адекватно реагирует на групповые нормы и требо</w:t>
      </w:r>
      <w:r>
        <w:rPr>
          <w:sz w:val="28"/>
        </w:rPr>
        <w:softHyphen/>
        <w:t>вания, чем также вызывает раздражение у других членов группы.</w:t>
      </w:r>
    </w:p>
    <w:p w:rsidR="00566053" w:rsidRDefault="00566053">
      <w:pPr>
        <w:pStyle w:val="10"/>
        <w:spacing w:line="360" w:lineRule="auto"/>
        <w:rPr>
          <w:sz w:val="28"/>
        </w:rPr>
      </w:pPr>
      <w:r>
        <w:rPr>
          <w:sz w:val="28"/>
        </w:rPr>
        <w:t>Можно выделить целый ряд причин, лежащих в осно</w:t>
      </w:r>
      <w:r>
        <w:rPr>
          <w:sz w:val="28"/>
        </w:rPr>
        <w:softHyphen/>
        <w:t>вании конфликтов между личностью и группой. Вот некоторые из них:</w:t>
      </w:r>
    </w:p>
    <w:p w:rsidR="00566053" w:rsidRDefault="00566053">
      <w:pPr>
        <w:pStyle w:val="10"/>
        <w:numPr>
          <w:ilvl w:val="0"/>
          <w:numId w:val="17"/>
        </w:numPr>
        <w:spacing w:line="360" w:lineRule="auto"/>
        <w:jc w:val="left"/>
        <w:rPr>
          <w:sz w:val="28"/>
        </w:rPr>
      </w:pPr>
      <w:r>
        <w:rPr>
          <w:sz w:val="28"/>
        </w:rPr>
        <w:t>ожидания личности противоречат ожиданиям груп</w:t>
      </w:r>
      <w:r>
        <w:rPr>
          <w:sz w:val="28"/>
        </w:rPr>
        <w:softHyphen/>
        <w:t>пы, например, качественные характеристики личности, ее поведение не соответствует групповым ожиданиям, или сама группа не соответствует ожиданиям личности;</w:t>
      </w:r>
    </w:p>
    <w:p w:rsidR="00566053" w:rsidRDefault="00566053">
      <w:pPr>
        <w:pStyle w:val="10"/>
        <w:numPr>
          <w:ilvl w:val="0"/>
          <w:numId w:val="17"/>
        </w:numPr>
        <w:spacing w:line="360" w:lineRule="auto"/>
        <w:jc w:val="left"/>
        <w:rPr>
          <w:sz w:val="28"/>
        </w:rPr>
      </w:pPr>
      <w:r>
        <w:rPr>
          <w:sz w:val="28"/>
        </w:rPr>
        <w:t>противоречия между личностью и группой в целях, ценностях, интересах, позициях и  т.д.;</w:t>
      </w:r>
    </w:p>
    <w:p w:rsidR="00566053" w:rsidRDefault="00566053">
      <w:pPr>
        <w:pStyle w:val="10"/>
        <w:numPr>
          <w:ilvl w:val="0"/>
          <w:numId w:val="17"/>
        </w:numPr>
        <w:spacing w:before="20" w:line="360" w:lineRule="auto"/>
        <w:jc w:val="left"/>
        <w:rPr>
          <w:sz w:val="28"/>
        </w:rPr>
      </w:pPr>
      <w:r>
        <w:rPr>
          <w:sz w:val="28"/>
        </w:rPr>
        <w:t>борьба личности за повышение своего статуса в группе, в том числе и за место лидера;</w:t>
      </w:r>
    </w:p>
    <w:p w:rsidR="00566053" w:rsidRDefault="00566053">
      <w:pPr>
        <w:pStyle w:val="10"/>
        <w:numPr>
          <w:ilvl w:val="0"/>
          <w:numId w:val="17"/>
        </w:numPr>
        <w:spacing w:line="360" w:lineRule="auto"/>
        <w:jc w:val="left"/>
        <w:rPr>
          <w:sz w:val="28"/>
        </w:rPr>
      </w:pPr>
      <w:r>
        <w:rPr>
          <w:sz w:val="28"/>
        </w:rPr>
        <w:t>конфликт между лидером и группой;</w:t>
      </w:r>
    </w:p>
    <w:p w:rsidR="00566053" w:rsidRDefault="00566053">
      <w:pPr>
        <w:pStyle w:val="10"/>
        <w:numPr>
          <w:ilvl w:val="0"/>
          <w:numId w:val="17"/>
        </w:numPr>
        <w:spacing w:line="360" w:lineRule="auto"/>
        <w:jc w:val="left"/>
        <w:rPr>
          <w:sz w:val="28"/>
        </w:rPr>
      </w:pPr>
      <w:r>
        <w:rPr>
          <w:sz w:val="28"/>
        </w:rPr>
        <w:t>конфликт между руководителем организации и не</w:t>
      </w:r>
      <w:r>
        <w:rPr>
          <w:sz w:val="28"/>
        </w:rPr>
        <w:softHyphen/>
        <w:t>формальной группой;</w:t>
      </w:r>
    </w:p>
    <w:p w:rsidR="00566053" w:rsidRDefault="00566053">
      <w:pPr>
        <w:pStyle w:val="10"/>
        <w:numPr>
          <w:ilvl w:val="0"/>
          <w:numId w:val="17"/>
        </w:numPr>
        <w:spacing w:before="20" w:line="360" w:lineRule="auto"/>
        <w:rPr>
          <w:sz w:val="28"/>
        </w:rPr>
      </w:pPr>
      <w:r>
        <w:rPr>
          <w:sz w:val="28"/>
        </w:rPr>
        <w:t>поиск и нахождение реального или мнимого винов</w:t>
      </w:r>
      <w:r>
        <w:rPr>
          <w:sz w:val="28"/>
        </w:rPr>
        <w:softHyphen/>
        <w:t>ника («козла отпущения») каких-либо неудач в деятель</w:t>
      </w:r>
      <w:r>
        <w:rPr>
          <w:sz w:val="28"/>
        </w:rPr>
        <w:softHyphen/>
        <w:t>ности группы.</w:t>
      </w:r>
      <w:r>
        <w:rPr>
          <w:vertAlign w:val="superscript"/>
        </w:rPr>
        <w:t>13</w:t>
      </w:r>
    </w:p>
    <w:p w:rsidR="00566053" w:rsidRDefault="00566053">
      <w:pPr>
        <w:pStyle w:val="10"/>
        <w:spacing w:before="20" w:line="360" w:lineRule="auto"/>
        <w:ind w:left="80" w:firstLine="280"/>
        <w:rPr>
          <w:sz w:val="28"/>
        </w:rPr>
      </w:pPr>
    </w:p>
    <w:p w:rsidR="00566053" w:rsidRDefault="00566053">
      <w:pPr>
        <w:pStyle w:val="3"/>
        <w:spacing w:line="360" w:lineRule="auto"/>
      </w:pPr>
      <w:bookmarkStart w:id="22" w:name="_Toc501995249"/>
      <w:r>
        <w:t>Межгрупповые конфликты.</w:t>
      </w:r>
      <w:bookmarkEnd w:id="22"/>
    </w:p>
    <w:p w:rsidR="00566053" w:rsidRDefault="00566053">
      <w:pPr>
        <w:pStyle w:val="10"/>
        <w:spacing w:before="100" w:line="360" w:lineRule="auto"/>
        <w:rPr>
          <w:sz w:val="28"/>
        </w:rPr>
      </w:pPr>
      <w:r>
        <w:rPr>
          <w:sz w:val="28"/>
        </w:rPr>
        <w:t>Межгрупповые конфликты представляют собой столкновение отдельных групп по поводу возникнове</w:t>
      </w:r>
      <w:r>
        <w:rPr>
          <w:sz w:val="28"/>
        </w:rPr>
        <w:softHyphen/>
        <w:t>ния между ними конфликтных противоречий. Эти про</w:t>
      </w:r>
      <w:r>
        <w:rPr>
          <w:sz w:val="28"/>
        </w:rPr>
        <w:softHyphen/>
        <w:t>тиворечия могут быть обусловлены самыми различными причинами (борьба за ограниченные ресурсы, стремле</w:t>
      </w:r>
      <w:r>
        <w:rPr>
          <w:sz w:val="28"/>
        </w:rPr>
        <w:softHyphen/>
        <w:t>ние к доминированию, противоположные (взаимоисклю</w:t>
      </w:r>
      <w:r>
        <w:rPr>
          <w:sz w:val="28"/>
        </w:rPr>
        <w:softHyphen/>
        <w:t>чающие) цели, интересы, ценности и др.).</w:t>
      </w:r>
    </w:p>
    <w:p w:rsidR="00566053" w:rsidRDefault="00566053">
      <w:pPr>
        <w:pStyle w:val="10"/>
        <w:spacing w:line="360" w:lineRule="auto"/>
        <w:ind w:firstLine="280"/>
        <w:rPr>
          <w:sz w:val="28"/>
        </w:rPr>
      </w:pPr>
      <w:r>
        <w:rPr>
          <w:sz w:val="28"/>
        </w:rPr>
        <w:t>В основе межгруппового взаимодействия лежат такие понятия, как социальная идентичность и социальное сравнение. Эти понятия предполагают деление людей на «своих» и «чужих», выделение своей группы («мы-группы») из общей массы других групп («аут-группы»). Через срав</w:t>
      </w:r>
      <w:r>
        <w:rPr>
          <w:sz w:val="28"/>
        </w:rPr>
        <w:softHyphen/>
        <w:t>нение и противопоставление отдельные индивиды   идентифицируют себя с определенной социальной общнос</w:t>
      </w:r>
      <w:r>
        <w:rPr>
          <w:sz w:val="28"/>
        </w:rPr>
        <w:softHyphen/>
        <w:t xml:space="preserve">тью и обеспечивают относительную стабильность внутригрупповых отношений. </w:t>
      </w:r>
    </w:p>
    <w:p w:rsidR="00566053" w:rsidRDefault="00566053">
      <w:pPr>
        <w:pStyle w:val="10"/>
        <w:spacing w:line="360" w:lineRule="auto"/>
        <w:ind w:firstLine="280"/>
        <w:rPr>
          <w:sz w:val="28"/>
        </w:rPr>
      </w:pPr>
      <w:r>
        <w:rPr>
          <w:sz w:val="28"/>
        </w:rPr>
        <w:t>Феномен социальной (групповой) идентичности вклю</w:t>
      </w:r>
      <w:r>
        <w:rPr>
          <w:sz w:val="28"/>
        </w:rPr>
        <w:softHyphen/>
        <w:t>чает следующие основные положения:</w:t>
      </w:r>
    </w:p>
    <w:p w:rsidR="00566053" w:rsidRDefault="00566053">
      <w:pPr>
        <w:pStyle w:val="10"/>
        <w:numPr>
          <w:ilvl w:val="0"/>
          <w:numId w:val="12"/>
        </w:numPr>
        <w:spacing w:line="360" w:lineRule="auto"/>
        <w:rPr>
          <w:sz w:val="28"/>
        </w:rPr>
      </w:pPr>
      <w:r>
        <w:rPr>
          <w:sz w:val="28"/>
        </w:rPr>
        <w:t>стремление индивида сохранить позитивный образ «Я» и собственную социальную идентичность;</w:t>
      </w:r>
    </w:p>
    <w:p w:rsidR="00566053" w:rsidRDefault="00566053">
      <w:pPr>
        <w:pStyle w:val="10"/>
        <w:numPr>
          <w:ilvl w:val="0"/>
          <w:numId w:val="12"/>
        </w:numPr>
        <w:spacing w:line="360" w:lineRule="auto"/>
        <w:jc w:val="left"/>
        <w:rPr>
          <w:sz w:val="28"/>
        </w:rPr>
      </w:pPr>
      <w:r>
        <w:rPr>
          <w:sz w:val="28"/>
        </w:rPr>
        <w:t>важнейшим источником социальной идентичности является принадлежность к группе;</w:t>
      </w:r>
    </w:p>
    <w:p w:rsidR="00566053" w:rsidRDefault="00566053">
      <w:pPr>
        <w:pStyle w:val="10"/>
        <w:numPr>
          <w:ilvl w:val="0"/>
          <w:numId w:val="12"/>
        </w:numPr>
        <w:spacing w:line="360" w:lineRule="auto"/>
        <w:rPr>
          <w:sz w:val="28"/>
        </w:rPr>
      </w:pPr>
      <w:r>
        <w:rPr>
          <w:sz w:val="28"/>
        </w:rPr>
        <w:t>оценка группы базируется на принципах сравнения;</w:t>
      </w:r>
    </w:p>
    <w:p w:rsidR="00566053" w:rsidRDefault="00566053">
      <w:pPr>
        <w:pStyle w:val="10"/>
        <w:numPr>
          <w:ilvl w:val="0"/>
          <w:numId w:val="12"/>
        </w:numPr>
        <w:spacing w:line="360" w:lineRule="auto"/>
        <w:rPr>
          <w:sz w:val="28"/>
        </w:rPr>
      </w:pPr>
      <w:r>
        <w:rPr>
          <w:sz w:val="28"/>
        </w:rPr>
        <w:t>результаты сравнения, как правило, предполагают позитивную оценку достоинств собственной группы и не</w:t>
      </w:r>
      <w:r>
        <w:rPr>
          <w:sz w:val="28"/>
        </w:rPr>
        <w:softHyphen/>
        <w:t>гативную оценку аут-групп. Таким образом, наряду с по</w:t>
      </w:r>
      <w:r>
        <w:rPr>
          <w:sz w:val="28"/>
        </w:rPr>
        <w:softHyphen/>
        <w:t>ложительной функцией — обеспечение психологического благополучия личности — социальная идентичность сти</w:t>
      </w:r>
      <w:r>
        <w:rPr>
          <w:sz w:val="28"/>
        </w:rPr>
        <w:softHyphen/>
        <w:t>мулирует негативный процесс социального сравнения (противопоставления) и дискриминации аут-групп.</w:t>
      </w:r>
      <w:r>
        <w:rPr>
          <w:vertAlign w:val="superscript"/>
        </w:rPr>
        <w:t>14</w:t>
      </w:r>
    </w:p>
    <w:p w:rsidR="00566053" w:rsidRDefault="00566053">
      <w:pPr>
        <w:pStyle w:val="10"/>
        <w:spacing w:line="360" w:lineRule="auto"/>
        <w:ind w:firstLine="0"/>
        <w:rPr>
          <w:sz w:val="28"/>
        </w:rPr>
      </w:pPr>
      <w:r>
        <w:rPr>
          <w:sz w:val="28"/>
        </w:rPr>
        <w:t>К особенностям межгрупповых конфликтов относится также то, что они способствуют укреплению внутригрупповых связей и отношений, объединению всех членов группы для борьбы с внешним врагом.</w:t>
      </w:r>
    </w:p>
    <w:p w:rsidR="00566053" w:rsidRDefault="00566053">
      <w:pPr>
        <w:pStyle w:val="10"/>
        <w:spacing w:before="20" w:line="360" w:lineRule="auto"/>
        <w:ind w:left="40" w:firstLine="220"/>
        <w:rPr>
          <w:sz w:val="28"/>
        </w:rPr>
      </w:pPr>
      <w:r>
        <w:rPr>
          <w:sz w:val="28"/>
        </w:rPr>
        <w:t>Феномен сплочения перед лицом внешней угрозы ча</w:t>
      </w:r>
      <w:r>
        <w:rPr>
          <w:sz w:val="28"/>
        </w:rPr>
        <w:softHyphen/>
        <w:t>сто используют лидеры групп и больших социальных общностей для сохранения внутригруппового единства и укрепления своей личной власти. В наибольшей степени такая «политика» присуща закрытым группам с автори</w:t>
      </w:r>
      <w:r>
        <w:rPr>
          <w:sz w:val="28"/>
        </w:rPr>
        <w:softHyphen/>
        <w:t xml:space="preserve">тарной системой управления. </w:t>
      </w:r>
    </w:p>
    <w:p w:rsidR="00566053" w:rsidRDefault="00566053">
      <w:pPr>
        <w:pStyle w:val="10"/>
        <w:spacing w:line="360" w:lineRule="auto"/>
        <w:ind w:firstLine="260"/>
        <w:jc w:val="left"/>
        <w:rPr>
          <w:sz w:val="28"/>
        </w:rPr>
      </w:pPr>
      <w:r>
        <w:rPr>
          <w:sz w:val="28"/>
        </w:rPr>
        <w:t>В открытых группах с демократическими методами управления внутригрупповое равновесие в значительной степени поддерживается благодаря множественности конфликтных ситуаций и наличию разнообразных спосо</w:t>
      </w:r>
      <w:r>
        <w:rPr>
          <w:sz w:val="28"/>
        </w:rPr>
        <w:softHyphen/>
        <w:t>бов и механизмов их разрешения</w:t>
      </w:r>
    </w:p>
    <w:p w:rsidR="00566053" w:rsidRDefault="00566053">
      <w:pPr>
        <w:pStyle w:val="10"/>
        <w:spacing w:before="20" w:line="360" w:lineRule="auto"/>
        <w:ind w:right="200" w:firstLine="260"/>
        <w:rPr>
          <w:sz w:val="28"/>
        </w:rPr>
      </w:pPr>
      <w:r>
        <w:rPr>
          <w:sz w:val="28"/>
        </w:rPr>
        <w:t>Взаимодействие различных групп в обществе может быть построено по разным основаниям. Группы могут соблюдать относительный нейтралитет по отношению друг к другу; могут сотрудничать на основе разделения и дополнения функций в совместной деятельности; могут конкурировать в определенных сферах и видах деятельности; могут вести непримиримую борьбу за уничтожение друг друга.</w:t>
      </w:r>
    </w:p>
    <w:p w:rsidR="00566053" w:rsidRDefault="00566053">
      <w:pPr>
        <w:pStyle w:val="10"/>
        <w:spacing w:before="20" w:line="360" w:lineRule="auto"/>
        <w:ind w:right="200" w:firstLine="260"/>
        <w:rPr>
          <w:sz w:val="28"/>
        </w:rPr>
      </w:pPr>
    </w:p>
    <w:p w:rsidR="00566053" w:rsidRDefault="00566053">
      <w:pPr>
        <w:pStyle w:val="10"/>
        <w:spacing w:before="20" w:line="360" w:lineRule="auto"/>
        <w:ind w:right="200" w:firstLine="260"/>
        <w:rPr>
          <w:sz w:val="28"/>
        </w:rPr>
      </w:pPr>
    </w:p>
    <w:p w:rsidR="00566053" w:rsidRDefault="00566053">
      <w:pPr>
        <w:pStyle w:val="10"/>
        <w:spacing w:before="20" w:line="360" w:lineRule="auto"/>
        <w:ind w:right="200" w:firstLine="260"/>
        <w:rPr>
          <w:sz w:val="28"/>
        </w:rPr>
      </w:pPr>
    </w:p>
    <w:p w:rsidR="00566053" w:rsidRDefault="00566053">
      <w:pPr>
        <w:pStyle w:val="10"/>
        <w:spacing w:before="20" w:line="360" w:lineRule="auto"/>
        <w:ind w:right="200" w:firstLine="260"/>
        <w:rPr>
          <w:sz w:val="28"/>
        </w:rPr>
      </w:pPr>
    </w:p>
    <w:p w:rsidR="00566053" w:rsidRDefault="00566053">
      <w:pPr>
        <w:pStyle w:val="10"/>
        <w:spacing w:before="20" w:line="360" w:lineRule="auto"/>
        <w:ind w:right="200" w:firstLine="260"/>
        <w:rPr>
          <w:sz w:val="28"/>
        </w:rPr>
      </w:pPr>
    </w:p>
    <w:p w:rsidR="00566053" w:rsidRDefault="00566053">
      <w:pPr>
        <w:pStyle w:val="10"/>
        <w:spacing w:before="20" w:line="360" w:lineRule="auto"/>
        <w:ind w:right="200" w:firstLine="260"/>
        <w:rPr>
          <w:sz w:val="28"/>
        </w:rPr>
      </w:pPr>
    </w:p>
    <w:p w:rsidR="00566053" w:rsidRDefault="00566053">
      <w:pPr>
        <w:pStyle w:val="10"/>
        <w:spacing w:before="20" w:line="360" w:lineRule="auto"/>
        <w:ind w:right="200" w:firstLine="260"/>
        <w:rPr>
          <w:sz w:val="28"/>
        </w:rPr>
      </w:pPr>
    </w:p>
    <w:p w:rsidR="00566053" w:rsidRDefault="00566053">
      <w:pPr>
        <w:pStyle w:val="10"/>
        <w:spacing w:before="20" w:line="360" w:lineRule="auto"/>
        <w:ind w:right="200" w:firstLine="260"/>
        <w:rPr>
          <w:sz w:val="28"/>
        </w:rPr>
      </w:pPr>
    </w:p>
    <w:p w:rsidR="00566053" w:rsidRDefault="00566053">
      <w:pPr>
        <w:pStyle w:val="1"/>
        <w:spacing w:line="360" w:lineRule="auto"/>
        <w:jc w:val="center"/>
      </w:pPr>
      <w:bookmarkStart w:id="23" w:name="_Toc501995250"/>
    </w:p>
    <w:p w:rsidR="00566053" w:rsidRDefault="00566053">
      <w:pPr>
        <w:pStyle w:val="1"/>
        <w:spacing w:line="360" w:lineRule="auto"/>
        <w:jc w:val="center"/>
      </w:pPr>
    </w:p>
    <w:p w:rsidR="00566053" w:rsidRDefault="00566053">
      <w:pPr>
        <w:pStyle w:val="1"/>
        <w:spacing w:line="360" w:lineRule="auto"/>
        <w:rPr>
          <w:sz w:val="28"/>
        </w:rPr>
      </w:pPr>
    </w:p>
    <w:p w:rsidR="00566053" w:rsidRDefault="00566053">
      <w:pPr>
        <w:pStyle w:val="1"/>
        <w:spacing w:line="360" w:lineRule="auto"/>
        <w:rPr>
          <w:sz w:val="28"/>
        </w:rPr>
      </w:pPr>
    </w:p>
    <w:p w:rsidR="00566053" w:rsidRDefault="00566053">
      <w:pPr>
        <w:pStyle w:val="1"/>
        <w:spacing w:line="360" w:lineRule="auto"/>
        <w:rPr>
          <w:sz w:val="28"/>
        </w:rPr>
      </w:pPr>
    </w:p>
    <w:p w:rsidR="00566053" w:rsidRDefault="00566053">
      <w:pPr>
        <w:pStyle w:val="1"/>
        <w:spacing w:line="360" w:lineRule="auto"/>
        <w:rPr>
          <w:sz w:val="28"/>
        </w:rPr>
      </w:pPr>
    </w:p>
    <w:p w:rsidR="00566053" w:rsidRDefault="00566053">
      <w:pPr>
        <w:pStyle w:val="1"/>
        <w:spacing w:line="360" w:lineRule="auto"/>
        <w:rPr>
          <w:sz w:val="28"/>
        </w:rPr>
      </w:pPr>
      <w:r>
        <w:rPr>
          <w:sz w:val="28"/>
        </w:rPr>
        <w:t>ЗАКЛЮЧЕНИЕ</w:t>
      </w:r>
      <w:bookmarkEnd w:id="23"/>
    </w:p>
    <w:p w:rsidR="00566053" w:rsidRDefault="00566053">
      <w:pPr>
        <w:pStyle w:val="10"/>
        <w:spacing w:line="360" w:lineRule="auto"/>
        <w:ind w:firstLine="0"/>
        <w:jc w:val="left"/>
        <w:rPr>
          <w:sz w:val="28"/>
        </w:rPr>
      </w:pPr>
    </w:p>
    <w:p w:rsidR="00566053" w:rsidRDefault="00566053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Любой конфликт, как негативный, так и позитивный, может и должен быть решаем, насколько серьезным он бы ни был. Выход существует даже из тупиковой ситуации. Главное – истинное желание решить тот или иной конфликт, готовность пойти на некоторые уступки, которые при ближайшем рассмотрении окажутся несерьезными по сравнению с преимуществами, полученными в результате разрешения конфликта.</w:t>
      </w:r>
    </w:p>
    <w:p w:rsidR="00566053" w:rsidRDefault="00566053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В то же время, позитивные конфликты должны и будут существовать, служа определенными стимуляторами для общества.</w:t>
      </w:r>
    </w:p>
    <w:p w:rsidR="00566053" w:rsidRDefault="00566053">
      <w:pPr>
        <w:pStyle w:val="10"/>
        <w:spacing w:line="360" w:lineRule="auto"/>
        <w:ind w:firstLine="0"/>
        <w:rPr>
          <w:sz w:val="28"/>
        </w:rPr>
      </w:pPr>
      <w:r>
        <w:rPr>
          <w:sz w:val="28"/>
        </w:rPr>
        <w:t>Таким образом, конфликты должны возникать, а люди должны их решать, дабы сохранять поступательный ход развития прогресса и истории.</w:t>
      </w:r>
    </w:p>
    <w:p w:rsidR="00566053" w:rsidRDefault="00566053">
      <w:pPr>
        <w:pStyle w:val="10"/>
        <w:spacing w:line="360" w:lineRule="auto"/>
        <w:ind w:firstLine="0"/>
        <w:rPr>
          <w:sz w:val="28"/>
        </w:rPr>
      </w:pPr>
    </w:p>
    <w:p w:rsidR="00566053" w:rsidRDefault="00566053">
      <w:pPr>
        <w:pStyle w:val="10"/>
        <w:spacing w:line="360" w:lineRule="auto"/>
        <w:ind w:firstLine="0"/>
        <w:rPr>
          <w:sz w:val="28"/>
        </w:rPr>
      </w:pPr>
    </w:p>
    <w:p w:rsidR="00566053" w:rsidRDefault="00566053">
      <w:pPr>
        <w:pStyle w:val="10"/>
        <w:spacing w:line="360" w:lineRule="auto"/>
        <w:ind w:firstLine="0"/>
        <w:rPr>
          <w:sz w:val="28"/>
        </w:rPr>
      </w:pPr>
    </w:p>
    <w:p w:rsidR="00566053" w:rsidRDefault="00566053">
      <w:pPr>
        <w:pStyle w:val="10"/>
        <w:spacing w:line="360" w:lineRule="auto"/>
        <w:ind w:firstLine="0"/>
        <w:rPr>
          <w:sz w:val="28"/>
        </w:rPr>
      </w:pPr>
    </w:p>
    <w:p w:rsidR="00566053" w:rsidRDefault="00566053">
      <w:pPr>
        <w:pStyle w:val="10"/>
        <w:spacing w:line="360" w:lineRule="auto"/>
        <w:ind w:firstLine="0"/>
        <w:rPr>
          <w:sz w:val="28"/>
        </w:rPr>
      </w:pPr>
    </w:p>
    <w:p w:rsidR="00566053" w:rsidRDefault="00566053">
      <w:pPr>
        <w:pStyle w:val="10"/>
        <w:spacing w:line="360" w:lineRule="auto"/>
        <w:ind w:firstLine="0"/>
        <w:rPr>
          <w:sz w:val="28"/>
        </w:rPr>
      </w:pPr>
    </w:p>
    <w:p w:rsidR="00566053" w:rsidRDefault="00566053">
      <w:pPr>
        <w:pStyle w:val="10"/>
        <w:spacing w:line="360" w:lineRule="auto"/>
        <w:ind w:firstLine="0"/>
        <w:rPr>
          <w:sz w:val="28"/>
        </w:rPr>
      </w:pPr>
    </w:p>
    <w:p w:rsidR="00566053" w:rsidRDefault="00566053">
      <w:pPr>
        <w:pStyle w:val="10"/>
        <w:spacing w:line="360" w:lineRule="auto"/>
        <w:ind w:firstLine="0"/>
        <w:rPr>
          <w:sz w:val="28"/>
        </w:rPr>
      </w:pPr>
    </w:p>
    <w:p w:rsidR="00566053" w:rsidRDefault="00566053">
      <w:pPr>
        <w:pStyle w:val="10"/>
        <w:spacing w:line="360" w:lineRule="auto"/>
        <w:ind w:firstLine="0"/>
        <w:rPr>
          <w:sz w:val="28"/>
        </w:rPr>
      </w:pPr>
    </w:p>
    <w:p w:rsidR="00566053" w:rsidRDefault="00566053">
      <w:pPr>
        <w:pStyle w:val="10"/>
        <w:spacing w:line="360" w:lineRule="auto"/>
        <w:ind w:firstLine="0"/>
        <w:rPr>
          <w:sz w:val="28"/>
        </w:rPr>
      </w:pPr>
    </w:p>
    <w:p w:rsidR="00566053" w:rsidRDefault="00566053">
      <w:pPr>
        <w:pStyle w:val="10"/>
        <w:spacing w:line="360" w:lineRule="auto"/>
        <w:ind w:firstLine="0"/>
        <w:rPr>
          <w:sz w:val="28"/>
        </w:rPr>
      </w:pPr>
    </w:p>
    <w:p w:rsidR="00566053" w:rsidRDefault="00566053">
      <w:pPr>
        <w:pStyle w:val="10"/>
        <w:spacing w:line="360" w:lineRule="auto"/>
        <w:ind w:firstLine="0"/>
        <w:rPr>
          <w:sz w:val="28"/>
        </w:rPr>
      </w:pPr>
    </w:p>
    <w:p w:rsidR="00566053" w:rsidRDefault="00566053">
      <w:pPr>
        <w:pStyle w:val="1"/>
      </w:pPr>
      <w:bookmarkStart w:id="24" w:name="_Toc501995251"/>
      <w:r>
        <w:t>Сноски</w:t>
      </w:r>
      <w:bookmarkEnd w:id="24"/>
    </w:p>
    <w:p w:rsidR="00566053" w:rsidRDefault="00566053">
      <w:pPr>
        <w:rPr>
          <w:rFonts w:ascii="Arial" w:hAnsi="Arial"/>
        </w:rPr>
      </w:pPr>
    </w:p>
    <w:p w:rsidR="00566053" w:rsidRDefault="00566053">
      <w:pPr>
        <w:numPr>
          <w:ilvl w:val="0"/>
          <w:numId w:val="13"/>
        </w:numPr>
        <w:ind w:left="714" w:hanging="714"/>
        <w:rPr>
          <w:rFonts w:ascii="Arial" w:hAnsi="Arial"/>
          <w:sz w:val="28"/>
        </w:rPr>
      </w:pPr>
      <w:r>
        <w:rPr>
          <w:rFonts w:ascii="Arial" w:hAnsi="Arial"/>
          <w:sz w:val="28"/>
        </w:rPr>
        <w:t>Э. Асп «Введение в социологию» СПб 1998г. стр.147</w:t>
      </w:r>
    </w:p>
    <w:p w:rsidR="00566053" w:rsidRDefault="00566053">
      <w:pPr>
        <w:numPr>
          <w:ilvl w:val="0"/>
          <w:numId w:val="13"/>
        </w:numPr>
        <w:ind w:left="714" w:hanging="714"/>
        <w:rPr>
          <w:rFonts w:ascii="Arial" w:hAnsi="Arial"/>
          <w:sz w:val="28"/>
        </w:rPr>
      </w:pPr>
      <w:r>
        <w:rPr>
          <w:rFonts w:ascii="Arial" w:hAnsi="Arial"/>
          <w:sz w:val="28"/>
        </w:rPr>
        <w:t>Журнал «Социально-гуманитарные знания» №1 1999г. стр.110</w:t>
      </w:r>
    </w:p>
    <w:p w:rsidR="00566053" w:rsidRDefault="00566053">
      <w:pPr>
        <w:numPr>
          <w:ilvl w:val="0"/>
          <w:numId w:val="13"/>
        </w:numPr>
        <w:ind w:left="714" w:hanging="714"/>
        <w:rPr>
          <w:rFonts w:ascii="Arial" w:hAnsi="Arial"/>
          <w:sz w:val="28"/>
        </w:rPr>
      </w:pPr>
      <w:r>
        <w:rPr>
          <w:rFonts w:ascii="Arial" w:hAnsi="Arial"/>
          <w:sz w:val="28"/>
        </w:rPr>
        <w:t>Журнал «Социально-гуманитарные знания» №1 1999г. стр.112</w:t>
      </w:r>
    </w:p>
    <w:p w:rsidR="00566053" w:rsidRDefault="00566053">
      <w:pPr>
        <w:numPr>
          <w:ilvl w:val="0"/>
          <w:numId w:val="13"/>
        </w:numPr>
        <w:ind w:left="714" w:hanging="714"/>
        <w:rPr>
          <w:rFonts w:ascii="Arial" w:hAnsi="Arial"/>
          <w:sz w:val="28"/>
        </w:rPr>
      </w:pPr>
      <w:r>
        <w:rPr>
          <w:rFonts w:ascii="Arial" w:hAnsi="Arial"/>
          <w:sz w:val="28"/>
        </w:rPr>
        <w:t>Журнал «Социально-гуманитарные знания» №1 1999г. стр.114</w:t>
      </w:r>
    </w:p>
    <w:p w:rsidR="00566053" w:rsidRDefault="00566053">
      <w:pPr>
        <w:numPr>
          <w:ilvl w:val="0"/>
          <w:numId w:val="13"/>
        </w:numPr>
        <w:ind w:left="714" w:hanging="714"/>
        <w:rPr>
          <w:rFonts w:ascii="Arial" w:hAnsi="Arial"/>
          <w:sz w:val="28"/>
        </w:rPr>
      </w:pPr>
      <w:r>
        <w:rPr>
          <w:rFonts w:ascii="Arial" w:hAnsi="Arial"/>
          <w:sz w:val="28"/>
        </w:rPr>
        <w:t>Журнал «Социально-гуманитарные знания» №1 1999г. стр.116</w:t>
      </w:r>
    </w:p>
    <w:p w:rsidR="00566053" w:rsidRDefault="00566053">
      <w:pPr>
        <w:numPr>
          <w:ilvl w:val="0"/>
          <w:numId w:val="13"/>
        </w:numPr>
        <w:ind w:left="714" w:hanging="714"/>
        <w:rPr>
          <w:rFonts w:ascii="Arial" w:hAnsi="Arial"/>
          <w:sz w:val="28"/>
        </w:rPr>
      </w:pPr>
      <w:r>
        <w:rPr>
          <w:rFonts w:ascii="Arial" w:hAnsi="Arial"/>
          <w:sz w:val="28"/>
        </w:rPr>
        <w:t>Журнал «Социально-гуманитарные знания» №1 1999г. стр.117</w:t>
      </w:r>
    </w:p>
    <w:p w:rsidR="00566053" w:rsidRDefault="00566053">
      <w:pPr>
        <w:numPr>
          <w:ilvl w:val="0"/>
          <w:numId w:val="13"/>
        </w:numPr>
        <w:ind w:left="714" w:hanging="714"/>
        <w:rPr>
          <w:rFonts w:ascii="Arial" w:hAnsi="Arial"/>
          <w:sz w:val="28"/>
        </w:rPr>
      </w:pPr>
      <w:r>
        <w:rPr>
          <w:rFonts w:ascii="Arial" w:hAnsi="Arial"/>
          <w:sz w:val="28"/>
        </w:rPr>
        <w:t>Журнал «Социально-гуманитарные знания» №2 1999г. стр.104</w:t>
      </w:r>
    </w:p>
    <w:p w:rsidR="00566053" w:rsidRDefault="00566053">
      <w:pPr>
        <w:numPr>
          <w:ilvl w:val="0"/>
          <w:numId w:val="13"/>
        </w:numPr>
        <w:ind w:left="714" w:hanging="714"/>
        <w:rPr>
          <w:rFonts w:ascii="Arial" w:hAnsi="Arial"/>
          <w:sz w:val="28"/>
        </w:rPr>
      </w:pPr>
      <w:r>
        <w:rPr>
          <w:rFonts w:ascii="Arial" w:hAnsi="Arial"/>
          <w:sz w:val="28"/>
        </w:rPr>
        <w:t>Журнал «Социально-гуманитарные знания» №2 1999г. стр.105</w:t>
      </w:r>
    </w:p>
    <w:p w:rsidR="00566053" w:rsidRDefault="00566053">
      <w:pPr>
        <w:numPr>
          <w:ilvl w:val="0"/>
          <w:numId w:val="13"/>
        </w:numPr>
        <w:ind w:left="714" w:hanging="714"/>
        <w:rPr>
          <w:rFonts w:ascii="Arial" w:hAnsi="Arial"/>
          <w:sz w:val="28"/>
        </w:rPr>
      </w:pPr>
      <w:r>
        <w:rPr>
          <w:rFonts w:ascii="Arial" w:hAnsi="Arial"/>
          <w:sz w:val="28"/>
        </w:rPr>
        <w:t>Журнал «Социально-гуманитарные знания» №2 1999г. стр.108</w:t>
      </w:r>
    </w:p>
    <w:p w:rsidR="00566053" w:rsidRDefault="00566053">
      <w:pPr>
        <w:numPr>
          <w:ilvl w:val="0"/>
          <w:numId w:val="13"/>
        </w:numPr>
        <w:ind w:left="714" w:hanging="714"/>
        <w:rPr>
          <w:rFonts w:ascii="Arial" w:hAnsi="Arial"/>
          <w:sz w:val="28"/>
        </w:rPr>
      </w:pPr>
      <w:r>
        <w:rPr>
          <w:rFonts w:ascii="Arial" w:hAnsi="Arial"/>
          <w:sz w:val="28"/>
        </w:rPr>
        <w:t>Журнал «Социально-гуманитарные знания» №2 1999г. стр.109</w:t>
      </w:r>
    </w:p>
    <w:p w:rsidR="00566053" w:rsidRDefault="00566053">
      <w:pPr>
        <w:numPr>
          <w:ilvl w:val="0"/>
          <w:numId w:val="13"/>
        </w:numPr>
        <w:ind w:left="714" w:hanging="714"/>
        <w:rPr>
          <w:rFonts w:ascii="Arial" w:hAnsi="Arial"/>
          <w:sz w:val="28"/>
        </w:rPr>
      </w:pPr>
      <w:r>
        <w:rPr>
          <w:rFonts w:ascii="Arial" w:hAnsi="Arial"/>
          <w:sz w:val="28"/>
        </w:rPr>
        <w:t>Журнал «Социально-гуманитарные знания» №3 1999г. стр.86</w:t>
      </w:r>
    </w:p>
    <w:p w:rsidR="00566053" w:rsidRDefault="00566053">
      <w:pPr>
        <w:numPr>
          <w:ilvl w:val="0"/>
          <w:numId w:val="13"/>
        </w:numPr>
        <w:ind w:left="714" w:hanging="714"/>
        <w:rPr>
          <w:rFonts w:ascii="Arial" w:hAnsi="Arial"/>
          <w:sz w:val="28"/>
        </w:rPr>
      </w:pPr>
      <w:r>
        <w:rPr>
          <w:rFonts w:ascii="Arial" w:hAnsi="Arial"/>
          <w:sz w:val="28"/>
        </w:rPr>
        <w:t>Журнал «Социально-гуманитарные знания» №6 1999г. стр.112</w:t>
      </w:r>
    </w:p>
    <w:p w:rsidR="00566053" w:rsidRDefault="00566053">
      <w:pPr>
        <w:numPr>
          <w:ilvl w:val="0"/>
          <w:numId w:val="13"/>
        </w:numPr>
        <w:ind w:left="714" w:hanging="714"/>
        <w:rPr>
          <w:rFonts w:ascii="Arial" w:hAnsi="Arial"/>
          <w:sz w:val="28"/>
        </w:rPr>
      </w:pPr>
      <w:r>
        <w:rPr>
          <w:rFonts w:ascii="Arial" w:hAnsi="Arial"/>
          <w:sz w:val="28"/>
        </w:rPr>
        <w:t>Журнал «Социально-гуманитарные знания» №6 1999г. стр.114</w:t>
      </w:r>
    </w:p>
    <w:p w:rsidR="00566053" w:rsidRDefault="00566053">
      <w:pPr>
        <w:numPr>
          <w:ilvl w:val="0"/>
          <w:numId w:val="13"/>
        </w:numPr>
        <w:ind w:left="714" w:hanging="714"/>
        <w:rPr>
          <w:rFonts w:ascii="Arial" w:hAnsi="Arial"/>
          <w:sz w:val="28"/>
        </w:rPr>
      </w:pPr>
      <w:r>
        <w:rPr>
          <w:rFonts w:ascii="Arial" w:hAnsi="Arial"/>
          <w:sz w:val="28"/>
        </w:rPr>
        <w:t>Журнал «Социально-гуманитарные знания» №6 1999г. стр.120</w:t>
      </w:r>
    </w:p>
    <w:p w:rsidR="00566053" w:rsidRDefault="00566053">
      <w:pPr>
        <w:rPr>
          <w:rFonts w:ascii="Arial" w:hAnsi="Arial"/>
          <w:sz w:val="28"/>
        </w:rPr>
      </w:pPr>
    </w:p>
    <w:p w:rsidR="00566053" w:rsidRDefault="00566053">
      <w:pPr>
        <w:rPr>
          <w:rFonts w:ascii="Arial" w:hAnsi="Arial"/>
        </w:rPr>
      </w:pPr>
    </w:p>
    <w:p w:rsidR="00566053" w:rsidRDefault="00566053">
      <w:pPr>
        <w:rPr>
          <w:rFonts w:ascii="Arial" w:hAnsi="Arial"/>
        </w:rPr>
      </w:pPr>
    </w:p>
    <w:p w:rsidR="00566053" w:rsidRDefault="00566053">
      <w:pPr>
        <w:rPr>
          <w:rFonts w:ascii="Arial" w:hAnsi="Arial"/>
        </w:rPr>
      </w:pPr>
    </w:p>
    <w:p w:rsidR="00566053" w:rsidRDefault="00566053">
      <w:pPr>
        <w:rPr>
          <w:rFonts w:ascii="Arial" w:hAnsi="Arial"/>
        </w:rPr>
      </w:pPr>
    </w:p>
    <w:p w:rsidR="00566053" w:rsidRDefault="00566053">
      <w:pPr>
        <w:rPr>
          <w:rFonts w:ascii="Arial" w:hAnsi="Arial"/>
        </w:rPr>
      </w:pPr>
    </w:p>
    <w:p w:rsidR="00566053" w:rsidRDefault="00566053">
      <w:pPr>
        <w:rPr>
          <w:rFonts w:ascii="Arial" w:hAnsi="Arial"/>
        </w:rPr>
      </w:pPr>
    </w:p>
    <w:p w:rsidR="00566053" w:rsidRDefault="00566053">
      <w:pPr>
        <w:rPr>
          <w:rFonts w:ascii="Arial" w:hAnsi="Arial"/>
        </w:rPr>
      </w:pPr>
    </w:p>
    <w:p w:rsidR="00566053" w:rsidRDefault="00566053">
      <w:pPr>
        <w:rPr>
          <w:rFonts w:ascii="Arial" w:hAnsi="Arial"/>
        </w:rPr>
      </w:pPr>
    </w:p>
    <w:p w:rsidR="00566053" w:rsidRDefault="00566053">
      <w:pPr>
        <w:rPr>
          <w:rFonts w:ascii="Arial" w:hAnsi="Arial"/>
        </w:rPr>
      </w:pPr>
    </w:p>
    <w:p w:rsidR="00566053" w:rsidRDefault="00566053">
      <w:pPr>
        <w:rPr>
          <w:rFonts w:ascii="Arial" w:hAnsi="Arial"/>
        </w:rPr>
      </w:pPr>
    </w:p>
    <w:p w:rsidR="00566053" w:rsidRDefault="00566053">
      <w:pPr>
        <w:spacing w:line="480" w:lineRule="auto"/>
        <w:rPr>
          <w:rFonts w:ascii="Arial" w:hAnsi="Arial"/>
        </w:rPr>
      </w:pPr>
    </w:p>
    <w:p w:rsidR="00566053" w:rsidRDefault="00566053">
      <w:pPr>
        <w:spacing w:line="480" w:lineRule="auto"/>
        <w:rPr>
          <w:rFonts w:ascii="Arial" w:hAnsi="Arial"/>
        </w:rPr>
      </w:pPr>
    </w:p>
    <w:p w:rsidR="00566053" w:rsidRDefault="00566053">
      <w:pPr>
        <w:spacing w:line="480" w:lineRule="auto"/>
        <w:rPr>
          <w:rFonts w:ascii="Arial" w:hAnsi="Arial"/>
        </w:rPr>
      </w:pPr>
    </w:p>
    <w:p w:rsidR="00566053" w:rsidRDefault="00566053">
      <w:pPr>
        <w:pStyle w:val="a3"/>
        <w:tabs>
          <w:tab w:val="clear" w:pos="4153"/>
          <w:tab w:val="clear" w:pos="8306"/>
        </w:tabs>
        <w:spacing w:line="480" w:lineRule="auto"/>
        <w:rPr>
          <w:rFonts w:ascii="Arial" w:hAnsi="Arial"/>
        </w:rPr>
      </w:pPr>
    </w:p>
    <w:p w:rsidR="00566053" w:rsidRDefault="00566053">
      <w:pPr>
        <w:pStyle w:val="a3"/>
        <w:tabs>
          <w:tab w:val="clear" w:pos="4153"/>
          <w:tab w:val="clear" w:pos="8306"/>
        </w:tabs>
        <w:spacing w:line="480" w:lineRule="auto"/>
        <w:rPr>
          <w:rFonts w:ascii="Arial" w:hAnsi="Arial"/>
        </w:rPr>
      </w:pPr>
    </w:p>
    <w:p w:rsidR="00566053" w:rsidRDefault="00566053">
      <w:pPr>
        <w:spacing w:line="480" w:lineRule="auto"/>
        <w:rPr>
          <w:rFonts w:ascii="Arial" w:hAnsi="Arial"/>
        </w:rPr>
      </w:pPr>
    </w:p>
    <w:p w:rsidR="00566053" w:rsidRDefault="00566053">
      <w:pPr>
        <w:pStyle w:val="1"/>
      </w:pPr>
      <w:bookmarkStart w:id="25" w:name="_Toc501995252"/>
      <w:r>
        <w:t>Список использованной литературы:</w:t>
      </w:r>
      <w:bookmarkEnd w:id="25"/>
    </w:p>
    <w:p w:rsidR="00566053" w:rsidRDefault="00566053">
      <w:pPr>
        <w:rPr>
          <w:rFonts w:ascii="Arial" w:hAnsi="Arial"/>
        </w:rPr>
      </w:pPr>
    </w:p>
    <w:p w:rsidR="00566053" w:rsidRDefault="00566053">
      <w:pPr>
        <w:numPr>
          <w:ilvl w:val="1"/>
          <w:numId w:val="13"/>
        </w:numPr>
        <w:tabs>
          <w:tab w:val="clear" w:pos="1440"/>
          <w:tab w:val="num" w:pos="851"/>
        </w:tabs>
        <w:spacing w:line="480" w:lineRule="auto"/>
        <w:ind w:left="850" w:hanging="357"/>
        <w:rPr>
          <w:rFonts w:ascii="Arial" w:hAnsi="Arial"/>
          <w:sz w:val="28"/>
        </w:rPr>
      </w:pPr>
      <w:r>
        <w:rPr>
          <w:rFonts w:ascii="Arial" w:hAnsi="Arial"/>
          <w:sz w:val="28"/>
        </w:rPr>
        <w:t>Э. Асп «Введение в социологию» СПб 1998г.</w:t>
      </w:r>
    </w:p>
    <w:p w:rsidR="00566053" w:rsidRDefault="00566053">
      <w:pPr>
        <w:numPr>
          <w:ilvl w:val="1"/>
          <w:numId w:val="13"/>
        </w:numPr>
        <w:tabs>
          <w:tab w:val="clear" w:pos="1440"/>
          <w:tab w:val="num" w:pos="851"/>
        </w:tabs>
        <w:spacing w:line="480" w:lineRule="auto"/>
        <w:ind w:left="850" w:hanging="357"/>
        <w:rPr>
          <w:rFonts w:ascii="Arial" w:hAnsi="Arial"/>
          <w:sz w:val="28"/>
        </w:rPr>
      </w:pPr>
      <w:r>
        <w:rPr>
          <w:rFonts w:ascii="Arial" w:hAnsi="Arial"/>
          <w:sz w:val="28"/>
        </w:rPr>
        <w:t>Журнал «Социально-гуманитарные знания» №1 1999г</w:t>
      </w:r>
    </w:p>
    <w:p w:rsidR="00566053" w:rsidRDefault="00566053">
      <w:pPr>
        <w:numPr>
          <w:ilvl w:val="1"/>
          <w:numId w:val="13"/>
        </w:numPr>
        <w:tabs>
          <w:tab w:val="clear" w:pos="1440"/>
          <w:tab w:val="num" w:pos="851"/>
        </w:tabs>
        <w:spacing w:line="480" w:lineRule="auto"/>
        <w:ind w:left="850" w:hanging="357"/>
        <w:rPr>
          <w:rFonts w:ascii="Arial" w:hAnsi="Arial"/>
          <w:sz w:val="28"/>
        </w:rPr>
      </w:pPr>
      <w:r>
        <w:rPr>
          <w:rFonts w:ascii="Arial" w:hAnsi="Arial"/>
          <w:sz w:val="28"/>
        </w:rPr>
        <w:t>Журнал «Социально-гуманитарные знания» №2 1999г</w:t>
      </w:r>
    </w:p>
    <w:p w:rsidR="00566053" w:rsidRDefault="00566053">
      <w:pPr>
        <w:numPr>
          <w:ilvl w:val="1"/>
          <w:numId w:val="13"/>
        </w:numPr>
        <w:tabs>
          <w:tab w:val="clear" w:pos="1440"/>
          <w:tab w:val="num" w:pos="851"/>
        </w:tabs>
        <w:spacing w:line="480" w:lineRule="auto"/>
        <w:ind w:left="850" w:hanging="357"/>
        <w:rPr>
          <w:rFonts w:ascii="Arial" w:hAnsi="Arial"/>
          <w:sz w:val="28"/>
        </w:rPr>
      </w:pPr>
      <w:r>
        <w:rPr>
          <w:rFonts w:ascii="Arial" w:hAnsi="Arial"/>
          <w:sz w:val="28"/>
        </w:rPr>
        <w:t>Журнал «Социально-гуманитарные знания» №3 1999г</w:t>
      </w:r>
    </w:p>
    <w:p w:rsidR="00566053" w:rsidRDefault="00566053">
      <w:pPr>
        <w:numPr>
          <w:ilvl w:val="1"/>
          <w:numId w:val="13"/>
        </w:numPr>
        <w:tabs>
          <w:tab w:val="clear" w:pos="1440"/>
          <w:tab w:val="num" w:pos="851"/>
        </w:tabs>
        <w:spacing w:line="480" w:lineRule="auto"/>
        <w:ind w:left="850" w:hanging="357"/>
        <w:rPr>
          <w:rFonts w:ascii="Arial" w:hAnsi="Arial"/>
          <w:sz w:val="28"/>
        </w:rPr>
      </w:pPr>
      <w:r>
        <w:rPr>
          <w:rFonts w:ascii="Arial" w:hAnsi="Arial"/>
          <w:sz w:val="28"/>
        </w:rPr>
        <w:t>Журнал «Социально-гуманитарные знания» №6 1999г</w:t>
      </w:r>
    </w:p>
    <w:p w:rsidR="00566053" w:rsidRDefault="00566053">
      <w:pPr>
        <w:numPr>
          <w:ilvl w:val="1"/>
          <w:numId w:val="13"/>
        </w:numPr>
        <w:tabs>
          <w:tab w:val="clear" w:pos="1440"/>
          <w:tab w:val="num" w:pos="851"/>
        </w:tabs>
        <w:spacing w:line="480" w:lineRule="auto"/>
        <w:ind w:left="850" w:hanging="357"/>
        <w:rPr>
          <w:rFonts w:ascii="Arial" w:hAnsi="Arial"/>
          <w:sz w:val="28"/>
        </w:rPr>
      </w:pPr>
      <w:r>
        <w:rPr>
          <w:rFonts w:ascii="Arial" w:hAnsi="Arial"/>
          <w:sz w:val="28"/>
        </w:rPr>
        <w:t>А. Г. Здравомыслов «Социология конфликта» Москва 1994</w:t>
      </w:r>
    </w:p>
    <w:p w:rsidR="00566053" w:rsidRDefault="00566053">
      <w:pPr>
        <w:numPr>
          <w:ilvl w:val="1"/>
          <w:numId w:val="13"/>
        </w:numPr>
        <w:tabs>
          <w:tab w:val="clear" w:pos="1440"/>
          <w:tab w:val="num" w:pos="851"/>
        </w:tabs>
        <w:spacing w:line="480" w:lineRule="auto"/>
        <w:ind w:left="850" w:hanging="357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«Конфликты в современной России» под ред. д. ф. н. Е.И.Степанова Москва 1999г. </w:t>
      </w:r>
    </w:p>
    <w:p w:rsidR="00566053" w:rsidRDefault="00566053">
      <w:pPr>
        <w:pStyle w:val="a3"/>
        <w:tabs>
          <w:tab w:val="clear" w:pos="4153"/>
          <w:tab w:val="clear" w:pos="8306"/>
        </w:tabs>
        <w:rPr>
          <w:rFonts w:ascii="Arial" w:hAnsi="Arial"/>
        </w:rPr>
      </w:pPr>
    </w:p>
    <w:p w:rsidR="00566053" w:rsidRDefault="00566053">
      <w:pPr>
        <w:pStyle w:val="a3"/>
        <w:tabs>
          <w:tab w:val="clear" w:pos="4153"/>
          <w:tab w:val="clear" w:pos="8306"/>
        </w:tabs>
        <w:spacing w:line="480" w:lineRule="auto"/>
        <w:rPr>
          <w:rFonts w:ascii="Arial" w:hAnsi="Arial"/>
        </w:rPr>
      </w:pPr>
    </w:p>
    <w:p w:rsidR="00566053" w:rsidRDefault="00566053">
      <w:pPr>
        <w:spacing w:line="480" w:lineRule="auto"/>
        <w:rPr>
          <w:rFonts w:ascii="Arial" w:hAnsi="Arial"/>
        </w:rPr>
      </w:pPr>
    </w:p>
    <w:p w:rsidR="00566053" w:rsidRDefault="00566053">
      <w:pPr>
        <w:spacing w:line="480" w:lineRule="auto"/>
        <w:rPr>
          <w:rFonts w:ascii="Arial" w:hAnsi="Arial"/>
        </w:rPr>
      </w:pPr>
    </w:p>
    <w:p w:rsidR="00566053" w:rsidRDefault="00566053">
      <w:pPr>
        <w:pStyle w:val="a3"/>
        <w:tabs>
          <w:tab w:val="clear" w:pos="4153"/>
          <w:tab w:val="clear" w:pos="8306"/>
        </w:tabs>
        <w:spacing w:line="480" w:lineRule="auto"/>
        <w:rPr>
          <w:rFonts w:ascii="Arial" w:hAnsi="Arial"/>
        </w:rPr>
      </w:pPr>
    </w:p>
    <w:p w:rsidR="00566053" w:rsidRDefault="00566053">
      <w:pPr>
        <w:spacing w:line="480" w:lineRule="auto"/>
        <w:rPr>
          <w:rFonts w:ascii="Arial" w:hAnsi="Arial"/>
        </w:rPr>
      </w:pPr>
      <w:bookmarkStart w:id="26" w:name="_GoBack"/>
      <w:bookmarkEnd w:id="26"/>
    </w:p>
    <w:sectPr w:rsidR="00566053">
      <w:headerReference w:type="even" r:id="rId7"/>
      <w:footerReference w:type="even" r:id="rId8"/>
      <w:footerReference w:type="default" r:id="rId9"/>
      <w:pgSz w:w="11900" w:h="16820"/>
      <w:pgMar w:top="1247" w:right="1304" w:bottom="1247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053" w:rsidRDefault="00566053">
      <w:r>
        <w:separator/>
      </w:r>
    </w:p>
  </w:endnote>
  <w:endnote w:type="continuationSeparator" w:id="0">
    <w:p w:rsidR="00566053" w:rsidRDefault="0056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man 10cpi">
    <w:altName w:val="Bookman Old Style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053" w:rsidRDefault="00566053">
    <w:pPr>
      <w:pStyle w:val="a8"/>
      <w:framePr w:wrap="around" w:vAnchor="text" w:hAnchor="margin" w:xAlign="right" w:y="1"/>
      <w:rPr>
        <w:rStyle w:val="a4"/>
      </w:rPr>
    </w:pPr>
  </w:p>
  <w:p w:rsidR="00566053" w:rsidRDefault="0056605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053" w:rsidRDefault="00130E16">
    <w:pPr>
      <w:pStyle w:val="a8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566053" w:rsidRDefault="0056605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053" w:rsidRDefault="00566053">
      <w:r>
        <w:separator/>
      </w:r>
    </w:p>
  </w:footnote>
  <w:footnote w:type="continuationSeparator" w:id="0">
    <w:p w:rsidR="00566053" w:rsidRDefault="00566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053" w:rsidRDefault="00566053">
    <w:pPr>
      <w:pStyle w:val="a3"/>
      <w:framePr w:wrap="around" w:vAnchor="text" w:hAnchor="margin" w:xAlign="center" w:y="1"/>
      <w:rPr>
        <w:rStyle w:val="a4"/>
      </w:rPr>
    </w:pPr>
  </w:p>
  <w:p w:rsidR="00566053" w:rsidRDefault="005660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2374"/>
    <w:multiLevelType w:val="hybridMultilevel"/>
    <w:tmpl w:val="A8925212"/>
    <w:lvl w:ilvl="0" w:tplc="9AB0CE74">
      <w:start w:val="4"/>
      <w:numFmt w:val="bullet"/>
      <w:lvlText w:val="—"/>
      <w:lvlJc w:val="left"/>
      <w:pPr>
        <w:tabs>
          <w:tab w:val="num" w:pos="690"/>
        </w:tabs>
        <w:ind w:left="690" w:hanging="390"/>
      </w:pPr>
      <w:rPr>
        <w:rFonts w:ascii="Times New Roman" w:eastAsia="Times New Roman" w:hAnsi="Times New Roman" w:cs="Times New Roman" w:hint="default"/>
      </w:rPr>
    </w:lvl>
    <w:lvl w:ilvl="1" w:tplc="C8980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Roman 10cpi" w:hAnsi="Roman 10cpi" w:hint="default"/>
      </w:rPr>
    </w:lvl>
    <w:lvl w:ilvl="2" w:tplc="B8B0E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E36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E80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Roman 10cpi" w:hAnsi="Roman 10cpi" w:hint="default"/>
      </w:rPr>
    </w:lvl>
    <w:lvl w:ilvl="5" w:tplc="7152D7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8E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3C2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Roman 10cpi" w:hAnsi="Roman 10cpi" w:hint="default"/>
      </w:rPr>
    </w:lvl>
    <w:lvl w:ilvl="8" w:tplc="6F2A2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A1D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8A543E"/>
    <w:multiLevelType w:val="hybridMultilevel"/>
    <w:tmpl w:val="ED6E38C0"/>
    <w:lvl w:ilvl="0" w:tplc="38CAF112">
      <w:start w:val="4"/>
      <w:numFmt w:val="bullet"/>
      <w:lvlText w:val="—"/>
      <w:lvlJc w:val="left"/>
      <w:pPr>
        <w:tabs>
          <w:tab w:val="num" w:pos="690"/>
        </w:tabs>
        <w:ind w:left="690" w:hanging="390"/>
      </w:pPr>
      <w:rPr>
        <w:rFonts w:ascii="Times New Roman" w:eastAsia="Times New Roman" w:hAnsi="Times New Roman" w:cs="Times New Roman" w:hint="default"/>
      </w:rPr>
    </w:lvl>
    <w:lvl w:ilvl="1" w:tplc="F7A8A1FC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Roman 10cpi" w:hAnsi="Roman 10cpi" w:hint="default"/>
      </w:rPr>
    </w:lvl>
    <w:lvl w:ilvl="2" w:tplc="CD9092D0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9BE6652A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8FB45BEC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Roman 10cpi" w:hAnsi="Roman 10cpi" w:hint="default"/>
      </w:rPr>
    </w:lvl>
    <w:lvl w:ilvl="5" w:tplc="F96E9A00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68F029EE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A1C2BF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Roman 10cpi" w:hAnsi="Roman 10cpi" w:hint="default"/>
      </w:rPr>
    </w:lvl>
    <w:lvl w:ilvl="8" w:tplc="A9A49CD2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>
    <w:nsid w:val="1BA125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FFE5D7A"/>
    <w:multiLevelType w:val="hybridMultilevel"/>
    <w:tmpl w:val="9820A328"/>
    <w:lvl w:ilvl="0" w:tplc="0FE0780E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538212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Roman 10cpi" w:hAnsi="Roman 10cpi" w:hint="default"/>
      </w:rPr>
    </w:lvl>
    <w:lvl w:ilvl="2" w:tplc="74009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D63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60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Roman 10cpi" w:hAnsi="Roman 10cpi" w:hint="default"/>
      </w:rPr>
    </w:lvl>
    <w:lvl w:ilvl="5" w:tplc="4F6C7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ACF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EA76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Roman 10cpi" w:hAnsi="Roman 10cpi" w:hint="default"/>
      </w:rPr>
    </w:lvl>
    <w:lvl w:ilvl="8" w:tplc="881E6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8071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7904CE3"/>
    <w:multiLevelType w:val="hybridMultilevel"/>
    <w:tmpl w:val="A5D2DFBA"/>
    <w:lvl w:ilvl="0" w:tplc="BE6237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27F682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Roman 10cpi" w:hAnsi="Roman 10cpi" w:hint="default"/>
      </w:rPr>
    </w:lvl>
    <w:lvl w:ilvl="2" w:tplc="5046F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61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673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Roman 10cpi" w:hAnsi="Roman 10cpi" w:hint="default"/>
      </w:rPr>
    </w:lvl>
    <w:lvl w:ilvl="5" w:tplc="4558AE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86B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384D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Roman 10cpi" w:hAnsi="Roman 10cpi" w:hint="default"/>
      </w:rPr>
    </w:lvl>
    <w:lvl w:ilvl="8" w:tplc="77DCC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8971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DBF4D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FED0EB2"/>
    <w:multiLevelType w:val="hybridMultilevel"/>
    <w:tmpl w:val="E5021064"/>
    <w:lvl w:ilvl="0" w:tplc="97901968">
      <w:start w:val="4"/>
      <w:numFmt w:val="bullet"/>
      <w:lvlText w:val="—"/>
      <w:lvlJc w:val="left"/>
      <w:pPr>
        <w:tabs>
          <w:tab w:val="num" w:pos="690"/>
        </w:tabs>
        <w:ind w:left="690" w:hanging="390"/>
      </w:pPr>
      <w:rPr>
        <w:rFonts w:ascii="Times New Roman" w:eastAsia="Times New Roman" w:hAnsi="Times New Roman" w:cs="Times New Roman" w:hint="default"/>
      </w:rPr>
    </w:lvl>
    <w:lvl w:ilvl="1" w:tplc="111A6932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Roman 10cpi" w:hAnsi="Roman 10cpi" w:hint="default"/>
      </w:rPr>
    </w:lvl>
    <w:lvl w:ilvl="2" w:tplc="4574E25C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A8F65F50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EAE88CD6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Roman 10cpi" w:hAnsi="Roman 10cpi" w:hint="default"/>
      </w:rPr>
    </w:lvl>
    <w:lvl w:ilvl="5" w:tplc="60BEF5E6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1B642D6C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CF42CBD8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Roman 10cpi" w:hAnsi="Roman 10cpi" w:hint="default"/>
      </w:rPr>
    </w:lvl>
    <w:lvl w:ilvl="8" w:tplc="BD74B2D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0">
    <w:nsid w:val="5400591D"/>
    <w:multiLevelType w:val="hybridMultilevel"/>
    <w:tmpl w:val="EA9C04AC"/>
    <w:lvl w:ilvl="0" w:tplc="F72C1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C618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843E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7A1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6C08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44A2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86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02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7EDF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094B36"/>
    <w:multiLevelType w:val="hybridMultilevel"/>
    <w:tmpl w:val="50F8A4DA"/>
    <w:lvl w:ilvl="0" w:tplc="1FD233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FA06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78D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00E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EF7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B07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EC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586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A01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51F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B6E46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F072C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8D4384B"/>
    <w:multiLevelType w:val="hybridMultilevel"/>
    <w:tmpl w:val="8CA4F6C8"/>
    <w:lvl w:ilvl="0" w:tplc="27345F36">
      <w:numFmt w:val="bullet"/>
      <w:lvlText w:val="—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Times New Roman" w:hint="default"/>
      </w:rPr>
    </w:lvl>
    <w:lvl w:ilvl="1" w:tplc="38C675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Roman 10cpi" w:hAnsi="Roman 10cpi" w:hint="default"/>
      </w:rPr>
    </w:lvl>
    <w:lvl w:ilvl="2" w:tplc="01928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2A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80E7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Roman 10cpi" w:hAnsi="Roman 10cpi" w:hint="default"/>
      </w:rPr>
    </w:lvl>
    <w:lvl w:ilvl="5" w:tplc="2D4E6B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0B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20B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Roman 10cpi" w:hAnsi="Roman 10cpi" w:hint="default"/>
      </w:rPr>
    </w:lvl>
    <w:lvl w:ilvl="8" w:tplc="9EE08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5C77C6"/>
    <w:multiLevelType w:val="hybridMultilevel"/>
    <w:tmpl w:val="1BA634FC"/>
    <w:lvl w:ilvl="0" w:tplc="67C0952E">
      <w:numFmt w:val="bullet"/>
      <w:lvlText w:val="—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Times New Roman" w:hint="default"/>
      </w:rPr>
    </w:lvl>
    <w:lvl w:ilvl="1" w:tplc="B128CA30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Roman 10cpi" w:hAnsi="Roman 10cpi" w:hint="default"/>
      </w:rPr>
    </w:lvl>
    <w:lvl w:ilvl="2" w:tplc="522A9F6C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9C9C88C8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D41A697C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Roman 10cpi" w:hAnsi="Roman 10cpi" w:hint="default"/>
      </w:rPr>
    </w:lvl>
    <w:lvl w:ilvl="5" w:tplc="37D40D92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E95049FA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76A07918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Roman 10cpi" w:hAnsi="Roman 10cpi" w:hint="default"/>
      </w:rPr>
    </w:lvl>
    <w:lvl w:ilvl="8" w:tplc="2802386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3"/>
  </w:num>
  <w:num w:numId="5">
    <w:abstractNumId w:val="8"/>
  </w:num>
  <w:num w:numId="6">
    <w:abstractNumId w:val="14"/>
  </w:num>
  <w:num w:numId="7">
    <w:abstractNumId w:val="12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  <w:num w:numId="12">
    <w:abstractNumId w:val="11"/>
  </w:num>
  <w:num w:numId="13">
    <w:abstractNumId w:val="10"/>
  </w:num>
  <w:num w:numId="14">
    <w:abstractNumId w:val="9"/>
  </w:num>
  <w:num w:numId="15">
    <w:abstractNumId w:val="0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E16"/>
    <w:rsid w:val="00130E16"/>
    <w:rsid w:val="00334766"/>
    <w:rsid w:val="00566053"/>
    <w:rsid w:val="008C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41A2C-221D-4FEE-956A-C9FAEB3E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left="520" w:right="400"/>
      <w:jc w:val="center"/>
      <w:outlineLvl w:val="4"/>
    </w:pPr>
    <w:rPr>
      <w:b/>
      <w:bCs/>
      <w:sz w:val="4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ind w:left="520" w:right="400"/>
      <w:jc w:val="center"/>
      <w:outlineLvl w:val="5"/>
    </w:pPr>
    <w:rPr>
      <w:rFonts w:ascii="Arial" w:hAnsi="Arial"/>
      <w:b/>
      <w:bCs/>
      <w:smallCaps/>
      <w:sz w:val="28"/>
    </w:rPr>
  </w:style>
  <w:style w:type="paragraph" w:styleId="7">
    <w:name w:val="heading 7"/>
    <w:basedOn w:val="a"/>
    <w:next w:val="a"/>
    <w:qFormat/>
    <w:pPr>
      <w:keepNext/>
      <w:ind w:left="520" w:right="400"/>
      <w:jc w:val="center"/>
      <w:outlineLvl w:val="6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pPr>
      <w:widowControl w:val="0"/>
      <w:ind w:firstLine="300"/>
      <w:jc w:val="both"/>
    </w:pPr>
    <w:rPr>
      <w:rFonts w:ascii="Arial" w:hAnsi="Arial"/>
      <w:snapToGrid w:val="0"/>
    </w:rPr>
  </w:style>
  <w:style w:type="paragraph" w:customStyle="1" w:styleId="FR1">
    <w:name w:val="FR1"/>
    <w:pPr>
      <w:widowControl w:val="0"/>
      <w:jc w:val="both"/>
    </w:pPr>
    <w:rPr>
      <w:rFonts w:ascii="Arial" w:hAnsi="Arial"/>
      <w:snapToGrid w:val="0"/>
      <w:sz w:val="72"/>
    </w:rPr>
  </w:style>
  <w:style w:type="paragraph" w:customStyle="1" w:styleId="FR2">
    <w:name w:val="FR2"/>
    <w:pPr>
      <w:widowControl w:val="0"/>
      <w:spacing w:line="360" w:lineRule="auto"/>
      <w:ind w:left="80" w:right="200"/>
      <w:jc w:val="center"/>
    </w:pPr>
    <w:rPr>
      <w:b/>
      <w:snapToGrid w:val="0"/>
      <w:sz w:val="32"/>
    </w:rPr>
  </w:style>
  <w:style w:type="paragraph" w:customStyle="1" w:styleId="FR3">
    <w:name w:val="FR3"/>
    <w:pPr>
      <w:widowControl w:val="0"/>
      <w:spacing w:line="280" w:lineRule="auto"/>
      <w:ind w:firstLine="300"/>
      <w:jc w:val="both"/>
    </w:pPr>
    <w:rPr>
      <w:snapToGrid w:val="0"/>
    </w:rPr>
  </w:style>
  <w:style w:type="paragraph" w:customStyle="1" w:styleId="FR4">
    <w:name w:val="FR4"/>
    <w:pPr>
      <w:widowControl w:val="0"/>
      <w:spacing w:line="360" w:lineRule="auto"/>
      <w:ind w:left="1240" w:right="600"/>
      <w:jc w:val="center"/>
    </w:pPr>
    <w:rPr>
      <w:snapToGrid w:val="0"/>
      <w:sz w:val="32"/>
    </w:rPr>
  </w:style>
  <w:style w:type="paragraph" w:customStyle="1" w:styleId="FR5">
    <w:name w:val="FR5"/>
    <w:pPr>
      <w:widowControl w:val="0"/>
      <w:jc w:val="both"/>
    </w:pPr>
    <w:rPr>
      <w:snapToGrid w:val="0"/>
      <w:sz w:val="22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rPr>
      <w:sz w:val="28"/>
    </w:rPr>
  </w:style>
  <w:style w:type="paragraph" w:styleId="20">
    <w:name w:val="Body Text 2"/>
    <w:basedOn w:val="a"/>
    <w:semiHidden/>
    <w:pPr>
      <w:widowControl w:val="0"/>
      <w:jc w:val="both"/>
    </w:pPr>
    <w:rPr>
      <w:b/>
      <w:sz w:val="28"/>
    </w:rPr>
  </w:style>
  <w:style w:type="paragraph" w:styleId="11">
    <w:name w:val="toc 1"/>
    <w:basedOn w:val="a"/>
    <w:next w:val="a"/>
    <w:autoRedefine/>
    <w:semiHidden/>
    <w:pPr>
      <w:spacing w:before="360"/>
    </w:pPr>
    <w:rPr>
      <w:rFonts w:ascii="Arial" w:hAnsi="Arial"/>
      <w:b/>
      <w:bCs/>
      <w:caps/>
      <w:szCs w:val="28"/>
    </w:rPr>
  </w:style>
  <w:style w:type="paragraph" w:styleId="21">
    <w:name w:val="toc 2"/>
    <w:basedOn w:val="a"/>
    <w:next w:val="a"/>
    <w:autoRedefine/>
    <w:semiHidden/>
    <w:pPr>
      <w:tabs>
        <w:tab w:val="right" w:leader="dot" w:pos="8885"/>
      </w:tabs>
      <w:spacing w:before="240" w:line="480" w:lineRule="auto"/>
    </w:pPr>
    <w:rPr>
      <w:rFonts w:ascii="Roman 10cpi" w:hAnsi="Roman 10cpi"/>
      <w:b/>
      <w:bCs/>
      <w:noProof/>
      <w:szCs w:val="24"/>
    </w:rPr>
  </w:style>
  <w:style w:type="paragraph" w:styleId="30">
    <w:name w:val="toc 3"/>
    <w:basedOn w:val="a"/>
    <w:next w:val="a"/>
    <w:autoRedefine/>
    <w:semiHidden/>
    <w:pPr>
      <w:ind w:left="200"/>
    </w:pPr>
    <w:rPr>
      <w:rFonts w:ascii="Roman 10cpi" w:hAnsi="Roman 10cpi"/>
      <w:szCs w:val="24"/>
    </w:rPr>
  </w:style>
  <w:style w:type="paragraph" w:styleId="40">
    <w:name w:val="toc 4"/>
    <w:basedOn w:val="a"/>
    <w:next w:val="a"/>
    <w:autoRedefine/>
    <w:semiHidden/>
    <w:pPr>
      <w:ind w:left="400"/>
    </w:pPr>
    <w:rPr>
      <w:rFonts w:ascii="Roman 10cpi" w:hAnsi="Roman 10cpi"/>
      <w:szCs w:val="24"/>
    </w:rPr>
  </w:style>
  <w:style w:type="paragraph" w:styleId="50">
    <w:name w:val="toc 5"/>
    <w:basedOn w:val="a"/>
    <w:next w:val="a"/>
    <w:autoRedefine/>
    <w:semiHidden/>
    <w:pPr>
      <w:ind w:left="600"/>
    </w:pPr>
    <w:rPr>
      <w:rFonts w:ascii="Roman 10cpi" w:hAnsi="Roman 10cpi"/>
      <w:szCs w:val="24"/>
    </w:rPr>
  </w:style>
  <w:style w:type="paragraph" w:styleId="60">
    <w:name w:val="toc 6"/>
    <w:basedOn w:val="a"/>
    <w:next w:val="a"/>
    <w:autoRedefine/>
    <w:semiHidden/>
    <w:pPr>
      <w:ind w:left="800"/>
    </w:pPr>
    <w:rPr>
      <w:rFonts w:ascii="Roman 10cpi" w:hAnsi="Roman 10cpi"/>
      <w:szCs w:val="24"/>
    </w:rPr>
  </w:style>
  <w:style w:type="paragraph" w:styleId="70">
    <w:name w:val="toc 7"/>
    <w:basedOn w:val="a"/>
    <w:next w:val="a"/>
    <w:autoRedefine/>
    <w:semiHidden/>
    <w:pPr>
      <w:ind w:left="1000"/>
    </w:pPr>
    <w:rPr>
      <w:rFonts w:ascii="Roman 10cpi" w:hAnsi="Roman 10cpi"/>
      <w:szCs w:val="24"/>
    </w:rPr>
  </w:style>
  <w:style w:type="paragraph" w:styleId="8">
    <w:name w:val="toc 8"/>
    <w:basedOn w:val="a"/>
    <w:next w:val="a"/>
    <w:autoRedefine/>
    <w:semiHidden/>
    <w:pPr>
      <w:ind w:left="1200"/>
    </w:pPr>
    <w:rPr>
      <w:rFonts w:ascii="Roman 10cpi" w:hAnsi="Roman 10cpi"/>
      <w:szCs w:val="24"/>
    </w:rPr>
  </w:style>
  <w:style w:type="paragraph" w:styleId="9">
    <w:name w:val="toc 9"/>
    <w:basedOn w:val="a"/>
    <w:next w:val="a"/>
    <w:autoRedefine/>
    <w:semiHidden/>
    <w:pPr>
      <w:ind w:left="1400"/>
    </w:pPr>
    <w:rPr>
      <w:rFonts w:ascii="Roman 10cpi" w:hAnsi="Roman 10cpi"/>
      <w:szCs w:val="24"/>
    </w:rPr>
  </w:style>
  <w:style w:type="paragraph" w:styleId="a6">
    <w:name w:val="Body Text Indent"/>
    <w:basedOn w:val="a"/>
    <w:semiHidden/>
    <w:pPr>
      <w:ind w:firstLine="720"/>
    </w:pPr>
    <w:rPr>
      <w:sz w:val="28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character" w:styleId="a9">
    <w:name w:val="Hyperlink"/>
    <w:semiHidden/>
    <w:rPr>
      <w:color w:val="0000FF"/>
      <w:u w:val="single"/>
    </w:rPr>
  </w:style>
  <w:style w:type="character" w:styleId="aa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8605</Words>
  <Characters>49053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такое социальный конфликт</vt:lpstr>
    </vt:vector>
  </TitlesOfParts>
  <Company> </Company>
  <LinksUpToDate>false</LinksUpToDate>
  <CharactersWithSpaces>57543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социальный конфликт</dc:title>
  <dc:subject/>
  <dc:creator> </dc:creator>
  <cp:keywords/>
  <cp:lastModifiedBy>Irina</cp:lastModifiedBy>
  <cp:revision>2</cp:revision>
  <cp:lastPrinted>2000-12-21T18:09:00Z</cp:lastPrinted>
  <dcterms:created xsi:type="dcterms:W3CDTF">2014-08-06T04:29:00Z</dcterms:created>
  <dcterms:modified xsi:type="dcterms:W3CDTF">2014-08-06T04:29:00Z</dcterms:modified>
</cp:coreProperties>
</file>