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DA6BA4" w:rsidRDefault="00DA6BA4" w:rsidP="00DA6BA4">
      <w:pPr>
        <w:pStyle w:val="aff3"/>
      </w:pPr>
    </w:p>
    <w:p w:rsidR="002556BF" w:rsidRDefault="004A45C0" w:rsidP="00DA6BA4">
      <w:pPr>
        <w:pStyle w:val="aff3"/>
      </w:pPr>
      <w:r w:rsidRPr="002556BF">
        <w:t>Содержание и методика проведения физкультурных</w:t>
      </w:r>
      <w:r w:rsidR="00CE46D7" w:rsidRPr="002556BF">
        <w:t xml:space="preserve"> </w:t>
      </w:r>
      <w:r w:rsidRPr="002556BF">
        <w:t>досугов в дошкольных учреждениях</w:t>
      </w:r>
    </w:p>
    <w:p w:rsidR="002556BF" w:rsidRDefault="00DA6BA4" w:rsidP="002556BF">
      <w:pPr>
        <w:ind w:firstLine="709"/>
        <w:rPr>
          <w:rStyle w:val="a9"/>
          <w:color w:val="000000"/>
        </w:rPr>
      </w:pPr>
      <w:r>
        <w:rPr>
          <w:rStyle w:val="a9"/>
          <w:color w:val="000000"/>
        </w:rPr>
        <w:br w:type="page"/>
      </w:r>
      <w:r w:rsidR="00893431" w:rsidRPr="002556BF">
        <w:rPr>
          <w:rStyle w:val="a9"/>
          <w:color w:val="000000"/>
        </w:rPr>
        <w:t>Я не боюсь еще и еще раз повторить</w:t>
      </w:r>
      <w:r w:rsidR="002556BF" w:rsidRPr="002556BF">
        <w:rPr>
          <w:rStyle w:val="a9"/>
          <w:color w:val="000000"/>
        </w:rPr>
        <w:t>:</w:t>
      </w:r>
      <w:r>
        <w:rPr>
          <w:rStyle w:val="a9"/>
          <w:color w:val="000000"/>
        </w:rPr>
        <w:t xml:space="preserve"> </w:t>
      </w:r>
      <w:r w:rsidR="00893431" w:rsidRPr="002556BF">
        <w:rPr>
          <w:rStyle w:val="a9"/>
          <w:color w:val="000000"/>
        </w:rPr>
        <w:t xml:space="preserve">забота о здоровье </w:t>
      </w:r>
      <w:r w:rsidR="002556BF">
        <w:rPr>
          <w:rStyle w:val="a9"/>
          <w:color w:val="000000"/>
        </w:rPr>
        <w:t>-</w:t>
      </w:r>
      <w:r w:rsidR="00893431" w:rsidRPr="002556BF">
        <w:rPr>
          <w:rStyle w:val="a9"/>
          <w:color w:val="000000"/>
        </w:rPr>
        <w:t xml:space="preserve"> это важнейший</w:t>
      </w:r>
      <w:r>
        <w:rPr>
          <w:rStyle w:val="a9"/>
          <w:color w:val="000000"/>
        </w:rPr>
        <w:t xml:space="preserve"> </w:t>
      </w:r>
      <w:r w:rsidR="00893431" w:rsidRPr="002556BF">
        <w:rPr>
          <w:rStyle w:val="a9"/>
          <w:color w:val="000000"/>
        </w:rPr>
        <w:t>труд воспитателя</w:t>
      </w:r>
      <w:r w:rsidR="002556BF" w:rsidRPr="002556BF">
        <w:rPr>
          <w:rStyle w:val="a9"/>
          <w:color w:val="000000"/>
        </w:rPr>
        <w:t xml:space="preserve">. </w:t>
      </w:r>
      <w:r>
        <w:rPr>
          <w:rStyle w:val="a9"/>
          <w:color w:val="000000"/>
        </w:rPr>
        <w:t>От жизнерадост</w:t>
      </w:r>
      <w:r w:rsidR="00893431" w:rsidRPr="002556BF">
        <w:rPr>
          <w:rStyle w:val="a9"/>
          <w:color w:val="000000"/>
        </w:rPr>
        <w:t>ности, бодрости детей зависит их</w:t>
      </w:r>
      <w:r>
        <w:rPr>
          <w:rStyle w:val="a9"/>
          <w:color w:val="000000"/>
        </w:rPr>
        <w:t xml:space="preserve"> </w:t>
      </w:r>
      <w:r w:rsidR="00893431" w:rsidRPr="002556BF">
        <w:rPr>
          <w:rStyle w:val="a9"/>
          <w:color w:val="000000"/>
        </w:rPr>
        <w:t>духовная жизнь, мировоззрение,</w:t>
      </w:r>
      <w:r>
        <w:rPr>
          <w:rStyle w:val="a9"/>
          <w:color w:val="000000"/>
        </w:rPr>
        <w:t xml:space="preserve"> </w:t>
      </w:r>
      <w:r w:rsidR="00893431" w:rsidRPr="002556BF">
        <w:rPr>
          <w:rStyle w:val="a9"/>
          <w:color w:val="000000"/>
        </w:rPr>
        <w:t>умственное развитие, прочность</w:t>
      </w:r>
      <w:r>
        <w:rPr>
          <w:rStyle w:val="a9"/>
          <w:color w:val="000000"/>
        </w:rPr>
        <w:t xml:space="preserve"> </w:t>
      </w:r>
      <w:r w:rsidR="00893431" w:rsidRPr="002556BF">
        <w:rPr>
          <w:rStyle w:val="a9"/>
          <w:color w:val="000000"/>
        </w:rPr>
        <w:t>знаний, вера в свои силы</w:t>
      </w:r>
      <w:r w:rsidR="002556BF" w:rsidRPr="002556BF">
        <w:rPr>
          <w:rStyle w:val="a9"/>
          <w:color w:val="000000"/>
        </w:rPr>
        <w:t>.</w:t>
      </w:r>
    </w:p>
    <w:p w:rsidR="002556BF" w:rsidRPr="002556BF" w:rsidRDefault="00BE1C71" w:rsidP="002556BF">
      <w:pPr>
        <w:ind w:firstLine="709"/>
        <w:rPr>
          <w:rStyle w:val="a9"/>
          <w:color w:val="000000"/>
        </w:rPr>
      </w:pPr>
      <w:r w:rsidRPr="002556BF">
        <w:rPr>
          <w:rStyle w:val="a9"/>
          <w:color w:val="000000"/>
        </w:rPr>
        <w:t>В</w:t>
      </w:r>
      <w:r w:rsidR="002556BF">
        <w:rPr>
          <w:rStyle w:val="a9"/>
          <w:color w:val="000000"/>
        </w:rPr>
        <w:t xml:space="preserve">.А. </w:t>
      </w:r>
      <w:r w:rsidRPr="002556BF">
        <w:rPr>
          <w:rStyle w:val="a9"/>
          <w:color w:val="000000"/>
        </w:rPr>
        <w:t>Сухомлинский</w:t>
      </w:r>
    </w:p>
    <w:p w:rsidR="00DA6BA4" w:rsidRDefault="00DA6BA4" w:rsidP="002556BF">
      <w:pPr>
        <w:ind w:firstLine="709"/>
      </w:pPr>
    </w:p>
    <w:p w:rsidR="002556BF" w:rsidRDefault="009B0AC6" w:rsidP="00DA6BA4">
      <w:pPr>
        <w:pStyle w:val="2"/>
      </w:pPr>
      <w:r w:rsidRPr="002556BF">
        <w:t>Введение</w:t>
      </w:r>
    </w:p>
    <w:p w:rsidR="00DA6BA4" w:rsidRDefault="00DA6BA4" w:rsidP="002556BF">
      <w:pPr>
        <w:ind w:firstLine="709"/>
      </w:pPr>
    </w:p>
    <w:p w:rsidR="002556BF" w:rsidRDefault="00B20A90" w:rsidP="002556BF">
      <w:pPr>
        <w:ind w:firstLine="709"/>
      </w:pPr>
      <w:r w:rsidRPr="002556BF">
        <w:t xml:space="preserve">Детство </w:t>
      </w:r>
      <w:r w:rsidR="002556BF">
        <w:t>-</w:t>
      </w:r>
      <w:r w:rsidRPr="002556BF">
        <w:t xml:space="preserve"> уникальный период в жизни человека, в процессе которого формируется здоровье, </w:t>
      </w:r>
      <w:r w:rsidR="00253A40" w:rsidRPr="002556BF">
        <w:t>осуществляется развитие личности</w:t>
      </w:r>
      <w:r w:rsidR="002556BF" w:rsidRPr="002556BF">
        <w:t xml:space="preserve">. </w:t>
      </w:r>
      <w:r w:rsidR="00253A40" w:rsidRPr="002556BF">
        <w:t>Все, что приобретено ребен</w:t>
      </w:r>
      <w:r w:rsidR="002B3916" w:rsidRPr="002556BF">
        <w:t>ком в детстве, сохраняется потом на всю жизнь</w:t>
      </w:r>
      <w:r w:rsidR="002556BF" w:rsidRPr="002556BF">
        <w:t>.</w:t>
      </w:r>
    </w:p>
    <w:p w:rsidR="002556BF" w:rsidRDefault="002B3916" w:rsidP="002556BF">
      <w:pPr>
        <w:ind w:firstLine="709"/>
      </w:pPr>
      <w:r w:rsidRPr="002556BF">
        <w:t xml:space="preserve">На современном этапе развития общества ведущей социальной проблемой является проблема сохранения и развития творческого потенциала человека, </w:t>
      </w:r>
      <w:r w:rsidR="002556BF">
        <w:t>т.е. "</w:t>
      </w:r>
      <w:r w:rsidRPr="002556BF">
        <w:t>экологии человека</w:t>
      </w:r>
      <w:r w:rsidR="002556BF">
        <w:t xml:space="preserve">". </w:t>
      </w:r>
      <w:r w:rsidR="00910021" w:rsidRPr="002556BF">
        <w:t>П</w:t>
      </w:r>
      <w:r w:rsidRPr="002556BF">
        <w:t>роцессы воспитания и обучения, особенно дошкольного, часто приходят в противоречие с природной целостностью подрастающего человека, разрушая ее</w:t>
      </w:r>
      <w:r w:rsidR="002556BF" w:rsidRPr="002556BF">
        <w:t xml:space="preserve">. </w:t>
      </w:r>
      <w:r w:rsidRPr="002556BF">
        <w:t>Что приводит к нарушению его нравственного и физического здоровья</w:t>
      </w:r>
      <w:r w:rsidR="002556BF" w:rsidRPr="002556BF">
        <w:t xml:space="preserve">. </w:t>
      </w:r>
      <w:r w:rsidRPr="002556BF">
        <w:t xml:space="preserve">Поэтому самые </w:t>
      </w:r>
      <w:r w:rsidR="00910021" w:rsidRPr="002556BF">
        <w:t>радикальные изменения образовательной системы</w:t>
      </w:r>
      <w:r w:rsidR="002556BF" w:rsidRPr="002556BF">
        <w:t xml:space="preserve"> </w:t>
      </w:r>
      <w:r w:rsidR="00910021" w:rsidRPr="002556BF">
        <w:t xml:space="preserve">должны происходить на ее первой и наиважнейшей ступени </w:t>
      </w:r>
      <w:r w:rsidR="002556BF">
        <w:t>-</w:t>
      </w:r>
      <w:r w:rsidR="00910021" w:rsidRPr="002556BF">
        <w:t xml:space="preserve"> в системе дошкольного образования</w:t>
      </w:r>
      <w:r w:rsidR="002556BF" w:rsidRPr="002556BF">
        <w:t>.</w:t>
      </w:r>
    </w:p>
    <w:p w:rsidR="002556BF" w:rsidRDefault="00910021" w:rsidP="002556BF">
      <w:pPr>
        <w:ind w:firstLine="709"/>
      </w:pPr>
      <w:r w:rsidRPr="002556BF">
        <w:t>В личностно-ориентированном образовании заложена определенная идеология</w:t>
      </w:r>
      <w:r w:rsidR="002556BF" w:rsidRPr="002556BF">
        <w:t xml:space="preserve">: </w:t>
      </w:r>
      <w:r w:rsidRPr="002556BF">
        <w:t xml:space="preserve">приобретение ребенком личного опыта </w:t>
      </w:r>
      <w:r w:rsidR="002556BF">
        <w:t>-</w:t>
      </w:r>
      <w:r w:rsidRPr="002556BF">
        <w:t xml:space="preserve"> наиболее ценно для его развития, ребенок</w:t>
      </w:r>
      <w:r w:rsidR="002556BF" w:rsidRPr="002556BF">
        <w:t xml:space="preserve"> </w:t>
      </w:r>
      <w:r w:rsidRPr="002556BF">
        <w:t>развивается в процессе самостоятельного взаимодействия с окружающим миром</w:t>
      </w:r>
      <w:r w:rsidR="002556BF" w:rsidRPr="002556BF">
        <w:t>.</w:t>
      </w:r>
    </w:p>
    <w:p w:rsidR="002556BF" w:rsidRDefault="00910021" w:rsidP="002556BF">
      <w:pPr>
        <w:ind w:firstLine="709"/>
      </w:pPr>
      <w:r w:rsidRPr="002556BF">
        <w:t>В отличие от традиционного подхода</w:t>
      </w:r>
      <w:r w:rsidR="002556BF">
        <w:t xml:space="preserve"> (</w:t>
      </w:r>
      <w:r w:rsidRPr="002556BF">
        <w:t xml:space="preserve">где главная функция педагога </w:t>
      </w:r>
      <w:r w:rsidR="002556BF">
        <w:t>-</w:t>
      </w:r>
      <w:r w:rsidRPr="002556BF">
        <w:t xml:space="preserve"> непосредственная организация деятельности детей, передача им в этой деятельности своего взрослого опыта</w:t>
      </w:r>
      <w:r w:rsidR="002556BF" w:rsidRPr="002556BF">
        <w:t>),</w:t>
      </w:r>
      <w:r w:rsidRPr="002556BF">
        <w:t xml:space="preserve"> личностно-ориентированная модель </w:t>
      </w:r>
      <w:r w:rsidR="00C30485" w:rsidRPr="002556BF">
        <w:t xml:space="preserve">отводит педагогу иную роль, заключающуюся в организации такой образовательной среды, которая обеспечит возможность реализации индивидуальных интересов, возможностей, потребностей и способностей, </w:t>
      </w:r>
      <w:r w:rsidR="002556BF">
        <w:t>т.е.</w:t>
      </w:r>
      <w:r w:rsidR="002556BF" w:rsidRPr="002556BF">
        <w:t xml:space="preserve"> </w:t>
      </w:r>
      <w:r w:rsidR="00C30485" w:rsidRPr="002556BF">
        <w:t>самостоятельной деятельности и эффективного накопление ребенком своего личного опыта</w:t>
      </w:r>
      <w:r w:rsidR="002556BF" w:rsidRPr="002556BF">
        <w:t xml:space="preserve">. </w:t>
      </w:r>
      <w:r w:rsidR="00C30485" w:rsidRPr="002556BF">
        <w:t>Таким образом, одной из наиболее важных проблем современного дошкольного образования является переход на проектирование образовательного пространства ДОУ, внутри которого при соблюдении психофизических нагрузок организуется жизнедеятельность детей, обеспечивающая сохранение и укрепление его здоровья</w:t>
      </w:r>
      <w:r w:rsidR="002556BF" w:rsidRPr="002556BF">
        <w:t>.</w:t>
      </w:r>
    </w:p>
    <w:p w:rsidR="002556BF" w:rsidRDefault="00034C82" w:rsidP="002556BF">
      <w:pPr>
        <w:ind w:firstLine="709"/>
      </w:pPr>
      <w:r w:rsidRPr="002556BF">
        <w:t>Здоровье</w:t>
      </w:r>
      <w:r w:rsidR="002556BF">
        <w:t xml:space="preserve"> (</w:t>
      </w:r>
      <w:r w:rsidRPr="002556BF">
        <w:t>физическое, психическое, нравственное</w:t>
      </w:r>
      <w:r w:rsidR="002556BF" w:rsidRPr="002556BF">
        <w:t xml:space="preserve">) </w:t>
      </w:r>
      <w:r w:rsidR="002556BF">
        <w:t>-</w:t>
      </w:r>
      <w:r w:rsidRPr="002556BF">
        <w:t xml:space="preserve"> это комплексное и вместе с тем целостное, многомерное, динамическое состояние, развивающееся в процессе </w:t>
      </w:r>
      <w:r w:rsidR="00F74A0A" w:rsidRPr="002556BF">
        <w:t>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</w:t>
      </w:r>
      <w:r w:rsidR="002556BF" w:rsidRPr="002556BF">
        <w:t>.</w:t>
      </w:r>
    </w:p>
    <w:p w:rsidR="002556BF" w:rsidRDefault="00F74A0A" w:rsidP="002556BF">
      <w:pPr>
        <w:ind w:firstLine="709"/>
      </w:pPr>
      <w:r w:rsidRPr="002556BF">
        <w:t xml:space="preserve">На реализацию функций здоровья влияют многие </w:t>
      </w:r>
      <w:r w:rsidR="008A0718" w:rsidRPr="002556BF">
        <w:t>внешние и внутренние факторы, в том числе социально-культурно политическая система</w:t>
      </w:r>
      <w:r w:rsidR="002556BF">
        <w:t>.,</w:t>
      </w:r>
      <w:r w:rsidR="008A0718" w:rsidRPr="002556BF">
        <w:t xml:space="preserve"> индивидуальное поведение, индивидуальный потенциал здоровья, склонности и способности, физикобиологическая среда обитания</w:t>
      </w:r>
      <w:r w:rsidR="002556BF" w:rsidRPr="002556BF">
        <w:t>.</w:t>
      </w:r>
    </w:p>
    <w:p w:rsidR="002556BF" w:rsidRDefault="009B0AC6" w:rsidP="002556BF">
      <w:pPr>
        <w:ind w:firstLine="709"/>
      </w:pPr>
      <w:r w:rsidRPr="002556BF">
        <w:t>Основными задачами охраны и укрепления здоровья детей дошкольного возраста являются</w:t>
      </w:r>
      <w:r w:rsidR="002556BF" w:rsidRPr="002556BF">
        <w:t>:</w:t>
      </w:r>
    </w:p>
    <w:p w:rsidR="002556BF" w:rsidRDefault="009B0AC6" w:rsidP="002556BF">
      <w:pPr>
        <w:ind w:firstLine="709"/>
      </w:pPr>
      <w:r w:rsidRPr="002556BF">
        <w:t>укрепление здоровья детей</w:t>
      </w:r>
      <w:r w:rsidR="002556BF" w:rsidRPr="002556BF">
        <w:t>;</w:t>
      </w:r>
    </w:p>
    <w:p w:rsidR="002556BF" w:rsidRDefault="009B0AC6" w:rsidP="002556BF">
      <w:pPr>
        <w:ind w:firstLine="709"/>
      </w:pPr>
      <w:r w:rsidRPr="002556BF">
        <w:t>воспитание потребности в здоровом образе жизни</w:t>
      </w:r>
      <w:r w:rsidR="002556BF" w:rsidRPr="002556BF">
        <w:t>;</w:t>
      </w:r>
    </w:p>
    <w:p w:rsidR="002556BF" w:rsidRDefault="00A2236D" w:rsidP="002556BF">
      <w:pPr>
        <w:ind w:firstLine="709"/>
      </w:pPr>
      <w:r w:rsidRPr="002556BF">
        <w:t>развитие физических качеств и обеспечение нормального уровня</w:t>
      </w:r>
      <w:r w:rsidR="00DA6BA4">
        <w:t xml:space="preserve"> </w:t>
      </w:r>
      <w:r w:rsidRPr="002556BF">
        <w:t>физической подготовленности в соответствии с возможностями и</w:t>
      </w:r>
      <w:r w:rsidR="00DA6BA4">
        <w:t xml:space="preserve"> </w:t>
      </w:r>
      <w:r w:rsidRPr="002556BF">
        <w:t>состоянием здоровья ребенка</w:t>
      </w:r>
      <w:r w:rsidR="002556BF" w:rsidRPr="002556BF">
        <w:t>;</w:t>
      </w:r>
    </w:p>
    <w:p w:rsidR="002556BF" w:rsidRDefault="00A2236D" w:rsidP="002556BF">
      <w:pPr>
        <w:ind w:firstLine="709"/>
      </w:pPr>
      <w:r w:rsidRPr="002556BF">
        <w:t xml:space="preserve">создание условий для </w:t>
      </w:r>
      <w:r w:rsidR="004147C3" w:rsidRPr="002556BF">
        <w:t>реализации потребности в двигательной</w:t>
      </w:r>
      <w:r w:rsidR="00DA6BA4">
        <w:t xml:space="preserve"> </w:t>
      </w:r>
      <w:r w:rsidR="004147C3" w:rsidRPr="002556BF">
        <w:t>активности в повседневной жизни</w:t>
      </w:r>
      <w:r w:rsidR="002556BF" w:rsidRPr="002556BF">
        <w:t>;</w:t>
      </w:r>
    </w:p>
    <w:p w:rsidR="002556BF" w:rsidRDefault="004147C3" w:rsidP="002556BF">
      <w:pPr>
        <w:ind w:firstLine="709"/>
      </w:pPr>
      <w:r w:rsidRPr="002556BF">
        <w:t>выявление интересов, склонностей и способностей детей в</w:t>
      </w:r>
      <w:r w:rsidR="00DA6BA4">
        <w:t xml:space="preserve"> </w:t>
      </w:r>
      <w:r w:rsidRPr="002556BF">
        <w:t>двигательной деятельности и реализация их через систему</w:t>
      </w:r>
      <w:r w:rsidR="00DA6BA4">
        <w:t xml:space="preserve"> </w:t>
      </w:r>
      <w:r w:rsidRPr="002556BF">
        <w:t>спортивно-оздоровительной работы</w:t>
      </w:r>
      <w:r w:rsidR="002556BF" w:rsidRPr="002556BF">
        <w:t>;</w:t>
      </w:r>
    </w:p>
    <w:p w:rsidR="002556BF" w:rsidRDefault="004147C3" w:rsidP="002556BF">
      <w:pPr>
        <w:ind w:firstLine="709"/>
      </w:pPr>
      <w:r w:rsidRPr="002556BF">
        <w:t>приобщение детей к традициям большого спорта</w:t>
      </w:r>
      <w:r w:rsidR="002556BF" w:rsidRPr="002556BF">
        <w:t>.</w:t>
      </w:r>
    </w:p>
    <w:p w:rsidR="002556BF" w:rsidRDefault="004A45C0" w:rsidP="002556BF">
      <w:pPr>
        <w:ind w:firstLine="709"/>
      </w:pPr>
      <w:r w:rsidRPr="002556BF">
        <w:t>Совместными усилиями взрослые помогают детям находить свое</w:t>
      </w:r>
      <w:r w:rsidR="002556BF">
        <w:t xml:space="preserve"> "</w:t>
      </w:r>
      <w:r w:rsidRPr="002556BF">
        <w:t>Я</w:t>
      </w:r>
      <w:r w:rsidR="002556BF">
        <w:t xml:space="preserve">" </w:t>
      </w:r>
      <w:r w:rsidRPr="002556BF">
        <w:t>в движении, чтобы впоследствии они могли с любовью, в соответствии с потребностями своего организма систематически заниматься физическими упражнениями или каким-либо видом спорта уже самостоятельно</w:t>
      </w:r>
      <w:r w:rsidR="002556BF" w:rsidRPr="002556BF">
        <w:t>.</w:t>
      </w:r>
    </w:p>
    <w:p w:rsidR="002556BF" w:rsidRDefault="00B81FB0" w:rsidP="002556BF">
      <w:pPr>
        <w:ind w:firstLine="709"/>
      </w:pPr>
      <w:r w:rsidRPr="002556BF">
        <w:t>Воспитание потребности в здоровом образе жизни осуществляется по следующим основным направлениям</w:t>
      </w:r>
      <w:r w:rsidR="002556BF" w:rsidRPr="002556BF">
        <w:t>:</w:t>
      </w:r>
    </w:p>
    <w:p w:rsidR="002556BF" w:rsidRDefault="00B81FB0" w:rsidP="002556BF">
      <w:pPr>
        <w:ind w:firstLine="709"/>
      </w:pPr>
      <w:r w:rsidRPr="002556BF">
        <w:t>привитие стойких культурно-гигиенических навыков</w:t>
      </w:r>
      <w:r w:rsidR="002556BF" w:rsidRPr="002556BF">
        <w:t>;</w:t>
      </w:r>
    </w:p>
    <w:p w:rsidR="002556BF" w:rsidRDefault="00B81FB0" w:rsidP="002556BF">
      <w:pPr>
        <w:ind w:firstLine="709"/>
      </w:pPr>
      <w:r w:rsidRPr="002556BF">
        <w:t>развитие представлений о строении собственного тела, назначении</w:t>
      </w:r>
      <w:r w:rsidR="00DA6BA4">
        <w:t xml:space="preserve"> </w:t>
      </w:r>
      <w:r w:rsidRPr="002556BF">
        <w:t>органов</w:t>
      </w:r>
      <w:r w:rsidR="002556BF" w:rsidRPr="002556BF">
        <w:t>;</w:t>
      </w:r>
    </w:p>
    <w:p w:rsidR="002556BF" w:rsidRDefault="00B81FB0" w:rsidP="002556BF">
      <w:pPr>
        <w:ind w:firstLine="709"/>
      </w:pPr>
      <w:r w:rsidRPr="002556BF">
        <w:t>обучение уходу за своим телом, навыкам оказания элементарной</w:t>
      </w:r>
      <w:r w:rsidR="00DA6BA4">
        <w:t xml:space="preserve"> </w:t>
      </w:r>
      <w:r w:rsidRPr="002556BF">
        <w:t>помощи</w:t>
      </w:r>
      <w:r w:rsidR="002556BF" w:rsidRPr="002556BF">
        <w:t>;</w:t>
      </w:r>
    </w:p>
    <w:p w:rsidR="002556BF" w:rsidRDefault="00B81FB0" w:rsidP="002556BF">
      <w:pPr>
        <w:ind w:firstLine="709"/>
      </w:pPr>
      <w:r w:rsidRPr="002556BF">
        <w:t>формирование представлений о том, что полезно и что вредно для</w:t>
      </w:r>
      <w:r w:rsidR="00DA6BA4">
        <w:t xml:space="preserve"> </w:t>
      </w:r>
      <w:r w:rsidRPr="002556BF">
        <w:t>организма</w:t>
      </w:r>
      <w:r w:rsidR="002556BF" w:rsidRPr="002556BF">
        <w:t>;</w:t>
      </w:r>
    </w:p>
    <w:p w:rsidR="002556BF" w:rsidRDefault="00B81FB0" w:rsidP="002556BF">
      <w:pPr>
        <w:ind w:firstLine="709"/>
      </w:pPr>
      <w:r w:rsidRPr="002556BF">
        <w:t>формирование элементарных представлений об окружающей среде</w:t>
      </w:r>
      <w:r w:rsidR="002556BF" w:rsidRPr="002556BF">
        <w:t>;</w:t>
      </w:r>
    </w:p>
    <w:p w:rsidR="002556BF" w:rsidRDefault="00DA1B19" w:rsidP="002556BF">
      <w:pPr>
        <w:ind w:firstLine="709"/>
      </w:pPr>
      <w:r w:rsidRPr="002556BF">
        <w:t>формирование привычки к ежедневным физкультурным упражнениям</w:t>
      </w:r>
      <w:r w:rsidR="002556BF" w:rsidRPr="002556BF">
        <w:t>;</w:t>
      </w:r>
    </w:p>
    <w:p w:rsidR="002556BF" w:rsidRDefault="00DA1B19" w:rsidP="002556BF">
      <w:pPr>
        <w:ind w:firstLine="709"/>
      </w:pPr>
      <w:r w:rsidRPr="002556BF">
        <w:t>формирование потребности семьи</w:t>
      </w:r>
      <w:r w:rsidR="002556BF">
        <w:t xml:space="preserve"> (</w:t>
      </w:r>
      <w:r w:rsidRPr="002556BF">
        <w:t>родителей</w:t>
      </w:r>
      <w:r w:rsidR="002556BF" w:rsidRPr="002556BF">
        <w:t xml:space="preserve">) </w:t>
      </w:r>
      <w:r w:rsidRPr="002556BF">
        <w:t>ребенка в здоровом</w:t>
      </w:r>
      <w:r w:rsidR="00DA6BA4">
        <w:t xml:space="preserve"> </w:t>
      </w:r>
      <w:r w:rsidRPr="002556BF">
        <w:t>образе жизнедеятельности и личного примера в укреплении и</w:t>
      </w:r>
      <w:r w:rsidR="00DA6BA4">
        <w:t xml:space="preserve"> </w:t>
      </w:r>
      <w:r w:rsidRPr="002556BF">
        <w:t>сохранении здоровья</w:t>
      </w:r>
      <w:r w:rsidR="002556BF" w:rsidRPr="002556BF">
        <w:t>.</w:t>
      </w:r>
    </w:p>
    <w:p w:rsidR="002556BF" w:rsidRDefault="00DA1B19" w:rsidP="002556BF">
      <w:pPr>
        <w:ind w:firstLine="709"/>
      </w:pPr>
      <w:r w:rsidRPr="002556BF">
        <w:t>Каждое направление реализуется серией систематических мероприятий, основу которых составляют ежедневные упражнения</w:t>
      </w:r>
      <w:r w:rsidR="002556BF" w:rsidRPr="002556BF">
        <w:t xml:space="preserve">. </w:t>
      </w:r>
      <w:r w:rsidRPr="002556BF">
        <w:t>Многие действия желательно сделать настолько привычными, чтобы они выполнялись автоматически</w:t>
      </w:r>
      <w:r w:rsidR="002556BF" w:rsidRPr="002556BF">
        <w:t>.</w:t>
      </w:r>
    </w:p>
    <w:p w:rsidR="002556BF" w:rsidRDefault="00DD3F0E" w:rsidP="002556BF">
      <w:pPr>
        <w:ind w:firstLine="709"/>
      </w:pPr>
      <w:r w:rsidRPr="002556BF">
        <w:t>На первом месте в комплексной системе укрепления здоровья детей</w:t>
      </w:r>
      <w:r w:rsidR="002556BF" w:rsidRPr="002556BF">
        <w:t xml:space="preserve"> </w:t>
      </w:r>
      <w:r w:rsidRPr="002556BF">
        <w:t>стоят занятия, которые помогают выработать у ребенка осознанное отношение к своему здоровью, умение определить свое состояние и ощущения</w:t>
      </w:r>
      <w:r w:rsidR="002556BF" w:rsidRPr="002556BF">
        <w:t>.</w:t>
      </w:r>
    </w:p>
    <w:p w:rsidR="002556BF" w:rsidRDefault="007F05E4" w:rsidP="002556BF">
      <w:pPr>
        <w:ind w:firstLine="709"/>
      </w:pPr>
      <w:r w:rsidRPr="002556BF">
        <w:t>Накопление у детей двигательного опыта происходит при проведении праздников</w:t>
      </w:r>
      <w:r w:rsidR="002556BF" w:rsidRPr="002556BF">
        <w:t xml:space="preserve">: </w:t>
      </w:r>
      <w:r w:rsidRPr="002556BF">
        <w:t>зимних на воздухе, легкоатлетических со спортивными играми</w:t>
      </w:r>
      <w:r w:rsidR="002556BF" w:rsidRPr="002556BF">
        <w:t>;</w:t>
      </w:r>
      <w:r w:rsidR="002556BF">
        <w:t xml:space="preserve"> "</w:t>
      </w:r>
      <w:r w:rsidRPr="002556BF">
        <w:t>Веселых стартов</w:t>
      </w:r>
      <w:r w:rsidR="002556BF">
        <w:t xml:space="preserve">" </w:t>
      </w:r>
      <w:r w:rsidRPr="002556BF">
        <w:t>с элементами эстафет и соревнованиями на ловкость, скорость и выносливость</w:t>
      </w:r>
      <w:r w:rsidR="002556BF" w:rsidRPr="002556BF">
        <w:t>;</w:t>
      </w:r>
      <w:r w:rsidR="002556BF">
        <w:t xml:space="preserve"> "</w:t>
      </w:r>
      <w:r w:rsidRPr="002556BF">
        <w:t xml:space="preserve">Папа, мама, я </w:t>
      </w:r>
      <w:r w:rsidR="002556BF">
        <w:t>-</w:t>
      </w:r>
      <w:r w:rsidRPr="002556BF">
        <w:t xml:space="preserve"> дружная семья</w:t>
      </w:r>
      <w:r w:rsidR="002556BF">
        <w:t>", "</w:t>
      </w:r>
      <w:r w:rsidRPr="002556BF">
        <w:t>Зов джунглей</w:t>
      </w:r>
      <w:r w:rsidR="002556BF">
        <w:t xml:space="preserve">", </w:t>
      </w:r>
      <w:r w:rsidRPr="002556BF">
        <w:t>которые обеспечивают возможность каждому ребенку раскрыть свои способности, при этом давая ему право на творчество</w:t>
      </w:r>
      <w:r w:rsidR="002556BF" w:rsidRPr="002556BF">
        <w:t>.</w:t>
      </w:r>
    </w:p>
    <w:p w:rsidR="002556BF" w:rsidRDefault="002E1B05" w:rsidP="002556BF">
      <w:pPr>
        <w:ind w:firstLine="709"/>
      </w:pPr>
      <w:r w:rsidRPr="002556BF">
        <w:t>В дошкольном учреждении планируется проведение всех видов занятий физическими упражнениями с детьми</w:t>
      </w:r>
      <w:r w:rsidR="002556BF" w:rsidRPr="002556BF">
        <w:t>:</w:t>
      </w:r>
    </w:p>
    <w:p w:rsidR="002556BF" w:rsidRDefault="002E1B05" w:rsidP="002556BF">
      <w:pPr>
        <w:ind w:firstLine="709"/>
      </w:pPr>
      <w:r w:rsidRPr="002556BF">
        <w:t>физкультурные занятия</w:t>
      </w:r>
      <w:r w:rsidR="002556BF" w:rsidRPr="002556BF">
        <w:t>;</w:t>
      </w:r>
    </w:p>
    <w:p w:rsidR="002556BF" w:rsidRDefault="002E1B05" w:rsidP="002556BF">
      <w:pPr>
        <w:ind w:firstLine="709"/>
      </w:pPr>
      <w:r w:rsidRPr="002556BF">
        <w:t>физкультурно-оздоровительные мероприятия в режиме дня</w:t>
      </w:r>
      <w:r w:rsidR="002556BF" w:rsidRPr="002556BF">
        <w:t>;</w:t>
      </w:r>
    </w:p>
    <w:p w:rsidR="002556BF" w:rsidRDefault="002E1B05" w:rsidP="002556BF">
      <w:pPr>
        <w:ind w:firstLine="709"/>
      </w:pPr>
      <w:r w:rsidRPr="002556BF">
        <w:t>физкультурно-массовые мероприятия</w:t>
      </w:r>
      <w:r w:rsidR="002556BF">
        <w:t xml:space="preserve"> (</w:t>
      </w:r>
      <w:r w:rsidRPr="002556BF">
        <w:t xml:space="preserve">досуги, праздники и </w:t>
      </w:r>
      <w:r w:rsidR="002556BF">
        <w:t>т.п.)</w:t>
      </w:r>
      <w:r w:rsidR="002556BF" w:rsidRPr="002556BF">
        <w:t>;</w:t>
      </w:r>
    </w:p>
    <w:p w:rsidR="002556BF" w:rsidRDefault="002E1B05" w:rsidP="002556BF">
      <w:pPr>
        <w:ind w:firstLine="709"/>
      </w:pPr>
      <w:r w:rsidRPr="002556BF">
        <w:t>самостоятельная двигательная деятельность детей</w:t>
      </w:r>
      <w:r w:rsidR="002556BF" w:rsidRPr="002556BF">
        <w:t>.</w:t>
      </w:r>
    </w:p>
    <w:p w:rsidR="002556BF" w:rsidRDefault="002E1B05" w:rsidP="002556BF">
      <w:pPr>
        <w:ind w:firstLine="709"/>
      </w:pPr>
      <w:r w:rsidRPr="002556BF">
        <w:t xml:space="preserve">Планирование </w:t>
      </w:r>
      <w:r w:rsidR="00DB7459" w:rsidRPr="002556BF">
        <w:t>физкультурно-оздоровите</w:t>
      </w:r>
      <w:r w:rsidRPr="002556BF">
        <w:t xml:space="preserve">льной </w:t>
      </w:r>
      <w:r w:rsidR="00DB7459" w:rsidRPr="002556BF">
        <w:t>работы в режиме дня должно опираться на суточный объем необходимых для дошкольников движений</w:t>
      </w:r>
      <w:r w:rsidR="002556BF">
        <w:t xml:space="preserve"> (</w:t>
      </w:r>
      <w:r w:rsidR="00DB7459" w:rsidRPr="002556BF">
        <w:t xml:space="preserve">в среднем 2,5 </w:t>
      </w:r>
      <w:r w:rsidR="002556BF">
        <w:t>-</w:t>
      </w:r>
      <w:r w:rsidR="00DB7459" w:rsidRPr="002556BF">
        <w:t xml:space="preserve"> 3 часа</w:t>
      </w:r>
      <w:r w:rsidR="002556BF" w:rsidRPr="002556BF">
        <w:t>).</w:t>
      </w:r>
    </w:p>
    <w:p w:rsidR="002556BF" w:rsidRDefault="00DB7459" w:rsidP="002556BF">
      <w:pPr>
        <w:ind w:firstLine="709"/>
      </w:pPr>
      <w:r w:rsidRPr="002556BF">
        <w:t>Вот пример планирования движений для детей подготовительной группы, составленного в соответствии с нормой их естественной потребности в движении</w:t>
      </w:r>
      <w:r w:rsidR="002556BF" w:rsidRPr="002556BF">
        <w:t>:</w:t>
      </w:r>
    </w:p>
    <w:p w:rsidR="00DA6BA4" w:rsidRDefault="00DA6BA4" w:rsidP="002556BF">
      <w:pPr>
        <w:ind w:firstLine="709"/>
      </w:pPr>
    </w:p>
    <w:p w:rsidR="002556BF" w:rsidRDefault="00DB7459" w:rsidP="002556BF">
      <w:pPr>
        <w:ind w:firstLine="709"/>
      </w:pPr>
      <w:r w:rsidRPr="002556BF">
        <w:t>утренняя гимнастика до занятий</w:t>
      </w:r>
      <w:r w:rsidR="00DA6BA4">
        <w:tab/>
      </w:r>
      <w:r w:rsidR="00DA6BA4">
        <w:tab/>
      </w:r>
      <w:r w:rsidR="00DA6BA4">
        <w:tab/>
      </w:r>
      <w:r w:rsidR="00DA6BA4">
        <w:tab/>
      </w:r>
      <w:r w:rsidRPr="002556BF">
        <w:t xml:space="preserve">8 </w:t>
      </w:r>
      <w:r w:rsidR="002556BF">
        <w:t>-</w:t>
      </w:r>
      <w:r w:rsidR="004D3821" w:rsidRPr="002556BF">
        <w:t xml:space="preserve"> 10</w:t>
      </w:r>
      <w:r w:rsidRPr="002556BF">
        <w:t xml:space="preserve"> мин</w:t>
      </w:r>
      <w:r w:rsidR="002556BF" w:rsidRPr="002556BF">
        <w:t>.</w:t>
      </w:r>
    </w:p>
    <w:p w:rsidR="002556BF" w:rsidRDefault="00DB7459" w:rsidP="002556BF">
      <w:pPr>
        <w:ind w:firstLine="709"/>
      </w:pPr>
      <w:r w:rsidRPr="002556BF">
        <w:t>физкультурные минуты на каждом занятии</w:t>
      </w:r>
      <w:r w:rsidR="00DA6BA4">
        <w:tab/>
      </w:r>
      <w:r w:rsidR="00DA6BA4">
        <w:tab/>
      </w:r>
      <w:r w:rsidR="002556BF">
        <w:t>2</w:t>
      </w:r>
      <w:r w:rsidR="004D3821" w:rsidRPr="002556BF">
        <w:t xml:space="preserve"> </w:t>
      </w:r>
      <w:r w:rsidR="002556BF">
        <w:t>-</w:t>
      </w:r>
      <w:r w:rsidR="004D3821" w:rsidRPr="002556BF">
        <w:t xml:space="preserve"> 4 мин</w:t>
      </w:r>
      <w:r w:rsidR="002556BF" w:rsidRPr="002556BF">
        <w:t>.</w:t>
      </w:r>
    </w:p>
    <w:p w:rsidR="002556BF" w:rsidRDefault="004D3821" w:rsidP="002556BF">
      <w:pPr>
        <w:ind w:firstLine="709"/>
      </w:pPr>
      <w:r w:rsidRPr="002556BF">
        <w:t>игры и упражнения между занятиями</w:t>
      </w:r>
      <w:r w:rsidR="00DA6BA4">
        <w:tab/>
      </w:r>
      <w:r w:rsidR="00DA6BA4">
        <w:tab/>
      </w:r>
      <w:r w:rsidR="00DA6BA4">
        <w:tab/>
      </w:r>
      <w:r w:rsidR="002556BF">
        <w:t>8</w:t>
      </w:r>
      <w:r w:rsidRPr="002556BF">
        <w:t xml:space="preserve"> </w:t>
      </w:r>
      <w:r w:rsidR="002556BF">
        <w:t>-</w:t>
      </w:r>
      <w:r w:rsidRPr="002556BF">
        <w:t xml:space="preserve"> 18 мин</w:t>
      </w:r>
      <w:r w:rsidR="002556BF" w:rsidRPr="002556BF">
        <w:t>.</w:t>
      </w:r>
    </w:p>
    <w:p w:rsidR="002556BF" w:rsidRDefault="004D3821" w:rsidP="002556BF">
      <w:pPr>
        <w:ind w:firstLine="709"/>
      </w:pPr>
      <w:r w:rsidRPr="002556BF">
        <w:t>подвижные игры на прогулке</w:t>
      </w:r>
      <w:r w:rsidR="00DA6BA4">
        <w:tab/>
      </w:r>
      <w:r w:rsidR="00DA6BA4">
        <w:tab/>
      </w:r>
      <w:r w:rsidR="00DA6BA4">
        <w:tab/>
      </w:r>
      <w:r w:rsidR="00DA6BA4">
        <w:tab/>
      </w:r>
      <w:r w:rsidR="00DA6BA4">
        <w:tab/>
      </w:r>
      <w:r w:rsidR="002556BF">
        <w:t>3</w:t>
      </w:r>
      <w:r w:rsidRPr="002556BF">
        <w:t xml:space="preserve">0 </w:t>
      </w:r>
      <w:r w:rsidR="002556BF">
        <w:t>-</w:t>
      </w:r>
      <w:r w:rsidRPr="002556BF">
        <w:t xml:space="preserve"> 40 мин</w:t>
      </w:r>
      <w:r w:rsidR="002556BF" w:rsidRPr="002556BF">
        <w:t>.</w:t>
      </w:r>
    </w:p>
    <w:p w:rsidR="002556BF" w:rsidRDefault="004D3821" w:rsidP="002556BF">
      <w:pPr>
        <w:ind w:firstLine="709"/>
      </w:pPr>
      <w:r w:rsidRPr="002556BF">
        <w:t>физкультурное занятие или занятие в сп</w:t>
      </w:r>
      <w:r w:rsidR="002556BF" w:rsidRPr="002556BF">
        <w:t xml:space="preserve">. </w:t>
      </w:r>
      <w:r w:rsidR="00DA6BA4">
        <w:t>С</w:t>
      </w:r>
      <w:r w:rsidRPr="002556BF">
        <w:t>екции</w:t>
      </w:r>
      <w:r w:rsidR="00DA6BA4">
        <w:tab/>
      </w:r>
      <w:r w:rsidR="002556BF">
        <w:t>3</w:t>
      </w:r>
      <w:r w:rsidRPr="002556BF">
        <w:t xml:space="preserve">5 </w:t>
      </w:r>
      <w:r w:rsidR="002556BF">
        <w:t>-</w:t>
      </w:r>
      <w:r w:rsidRPr="002556BF">
        <w:t xml:space="preserve"> 40 мин</w:t>
      </w:r>
      <w:r w:rsidR="002556BF" w:rsidRPr="002556BF">
        <w:t>.</w:t>
      </w:r>
    </w:p>
    <w:p w:rsidR="00DA6BA4" w:rsidRDefault="004D3821" w:rsidP="002556BF">
      <w:pPr>
        <w:ind w:firstLine="709"/>
      </w:pPr>
      <w:r w:rsidRPr="002556BF">
        <w:t xml:space="preserve">самостоятельная двигательная </w:t>
      </w:r>
    </w:p>
    <w:p w:rsidR="00DA6BA4" w:rsidRDefault="004D3821" w:rsidP="002556BF">
      <w:pPr>
        <w:ind w:firstLine="709"/>
      </w:pPr>
      <w:r w:rsidRPr="002556BF">
        <w:t xml:space="preserve">деятельность с разными физкультурными </w:t>
      </w:r>
    </w:p>
    <w:p w:rsidR="00DA6BA4" w:rsidRDefault="004D3821" w:rsidP="002556BF">
      <w:pPr>
        <w:ind w:firstLine="709"/>
      </w:pPr>
      <w:r w:rsidRPr="002556BF">
        <w:t>пособиями</w:t>
      </w:r>
      <w:r w:rsidR="002556BF" w:rsidRPr="002556BF">
        <w:t xml:space="preserve">: </w:t>
      </w:r>
      <w:r w:rsidRPr="002556BF">
        <w:t xml:space="preserve">утром, после завтрака, </w:t>
      </w:r>
    </w:p>
    <w:p w:rsidR="002556BF" w:rsidRDefault="004D3821" w:rsidP="002556BF">
      <w:pPr>
        <w:ind w:firstLine="709"/>
      </w:pPr>
      <w:r w:rsidRPr="002556BF">
        <w:t>на</w:t>
      </w:r>
      <w:r w:rsidR="002556BF" w:rsidRPr="002556BF">
        <w:t xml:space="preserve"> </w:t>
      </w:r>
      <w:r w:rsidRPr="002556BF">
        <w:t>прогулке, после сна, на вечерней прогулке</w:t>
      </w:r>
      <w:r w:rsidR="00DA6BA4">
        <w:tab/>
      </w:r>
      <w:r w:rsidR="00DA6BA4">
        <w:tab/>
      </w:r>
      <w:r w:rsidRPr="002556BF">
        <w:t xml:space="preserve">50 </w:t>
      </w:r>
      <w:r w:rsidR="002556BF">
        <w:t>-</w:t>
      </w:r>
      <w:r w:rsidRPr="002556BF">
        <w:t xml:space="preserve"> 60 мин</w:t>
      </w:r>
      <w:r w:rsidR="002556BF" w:rsidRPr="002556BF">
        <w:t>.</w:t>
      </w:r>
    </w:p>
    <w:p w:rsidR="00DA6BA4" w:rsidRDefault="004D3821" w:rsidP="002556BF">
      <w:pPr>
        <w:ind w:firstLine="709"/>
      </w:pPr>
      <w:r w:rsidRPr="002556BF">
        <w:t xml:space="preserve">бодрящие, коррегирующие, </w:t>
      </w:r>
    </w:p>
    <w:p w:rsidR="002556BF" w:rsidRDefault="004D3821" w:rsidP="002556BF">
      <w:pPr>
        <w:ind w:firstLine="709"/>
      </w:pPr>
      <w:r w:rsidRPr="002556BF">
        <w:t>тактильные</w:t>
      </w:r>
      <w:r w:rsidR="002556BF" w:rsidRPr="002556BF">
        <w:t xml:space="preserve"> </w:t>
      </w:r>
      <w:r w:rsidRPr="002556BF">
        <w:t xml:space="preserve">гимнастики после сна </w:t>
      </w:r>
      <w:r w:rsidR="00DA6BA4">
        <w:tab/>
      </w:r>
      <w:r w:rsidR="00DA6BA4">
        <w:tab/>
      </w:r>
      <w:r w:rsidR="00DA6BA4">
        <w:tab/>
      </w:r>
      <w:r w:rsidR="00DA6BA4">
        <w:tab/>
      </w:r>
      <w:r w:rsidRPr="002556BF">
        <w:t xml:space="preserve">8 </w:t>
      </w:r>
      <w:r w:rsidR="002556BF">
        <w:t>-</w:t>
      </w:r>
      <w:r w:rsidRPr="002556BF">
        <w:t xml:space="preserve"> 10 мин</w:t>
      </w:r>
      <w:r w:rsidR="002556BF" w:rsidRPr="002556BF">
        <w:t>.</w:t>
      </w:r>
    </w:p>
    <w:p w:rsidR="00DA6BA4" w:rsidRDefault="00DA6BA4" w:rsidP="002556BF">
      <w:pPr>
        <w:ind w:firstLine="709"/>
      </w:pPr>
    </w:p>
    <w:p w:rsidR="002556BF" w:rsidRDefault="00D712F8" w:rsidP="002556BF">
      <w:pPr>
        <w:ind w:firstLine="709"/>
      </w:pPr>
      <w:r w:rsidRPr="002556BF">
        <w:t>Очень важно, чтобы этот объем движений детей всячески поддерживался и контролировался</w:t>
      </w:r>
      <w:r w:rsidR="002556BF" w:rsidRPr="002556BF">
        <w:t>.</w:t>
      </w:r>
    </w:p>
    <w:p w:rsidR="002556BF" w:rsidRDefault="00D712F8" w:rsidP="002556BF">
      <w:pPr>
        <w:ind w:firstLine="709"/>
      </w:pPr>
      <w:r w:rsidRPr="002556BF">
        <w:t>Активный отдых детей может быть самым разнообразным</w:t>
      </w:r>
      <w:r w:rsidR="002556BF" w:rsidRPr="002556BF">
        <w:t xml:space="preserve">. </w:t>
      </w:r>
      <w:r w:rsidRPr="002556BF">
        <w:t>Для этого возможно применение различных средств</w:t>
      </w:r>
      <w:r w:rsidR="002556BF" w:rsidRPr="002556BF">
        <w:t xml:space="preserve">. </w:t>
      </w:r>
      <w:r w:rsidR="000E5DAB" w:rsidRPr="002556BF">
        <w:t>Однако, как показала практика, наиболее эффективны мероприятия, в основу которых положены подвижные игры</w:t>
      </w:r>
      <w:r w:rsidR="002556BF" w:rsidRPr="002556BF">
        <w:t xml:space="preserve">. </w:t>
      </w:r>
      <w:r w:rsidR="000E5DAB" w:rsidRPr="002556BF">
        <w:t>Игры в отличие от строго регламентированных движений всегда связаны с инициативой в решении двигательных задач и протекают в основном с эмоциональным подъемом, стимулирующим двигательную активность и отодвигающим возникновение утомления</w:t>
      </w:r>
      <w:r w:rsidR="002556BF" w:rsidRPr="002556BF">
        <w:t>.</w:t>
      </w:r>
    </w:p>
    <w:p w:rsidR="002556BF" w:rsidRDefault="002B1DDB" w:rsidP="002556BF">
      <w:pPr>
        <w:ind w:firstLine="709"/>
      </w:pPr>
      <w:r w:rsidRPr="002556BF">
        <w:t xml:space="preserve">В процессе игры существенно повышается кровоснабжение утомленного мозга детей, </w:t>
      </w:r>
      <w:r w:rsidR="00681E3A" w:rsidRPr="002556BF">
        <w:t>усиливается дыхание, улучшается функциональная деятельность организма в целом, что способствует улучшению подготовки организма к последующей умственной деятельности</w:t>
      </w:r>
      <w:r w:rsidR="002556BF" w:rsidRPr="002556BF">
        <w:t xml:space="preserve">. </w:t>
      </w:r>
      <w:r w:rsidR="00681E3A" w:rsidRPr="002556BF">
        <w:t xml:space="preserve">Важнейший результат игры </w:t>
      </w:r>
      <w:r w:rsidR="002556BF">
        <w:t>-</w:t>
      </w:r>
      <w:r w:rsidR="00681E3A" w:rsidRPr="002556BF">
        <w:t xml:space="preserve"> радость и эмоциональный подъем</w:t>
      </w:r>
      <w:r w:rsidR="002556BF" w:rsidRPr="002556BF">
        <w:t xml:space="preserve">. </w:t>
      </w:r>
      <w:r w:rsidR="00681E3A" w:rsidRPr="002556BF">
        <w:t xml:space="preserve">Именно благодаря этому замечательному свойству подвижные игры больше чем другие </w:t>
      </w:r>
      <w:r w:rsidR="00A0264E" w:rsidRPr="002556BF">
        <w:t>средства физической культуры, отвечают задачам активного отдыха</w:t>
      </w:r>
      <w:r w:rsidR="002556BF" w:rsidRPr="002556BF">
        <w:t>.</w:t>
      </w:r>
    </w:p>
    <w:p w:rsidR="002556BF" w:rsidRDefault="00A0264E" w:rsidP="002556BF">
      <w:pPr>
        <w:ind w:firstLine="709"/>
      </w:pPr>
      <w:r w:rsidRPr="002556BF">
        <w:t xml:space="preserve">Требования, предъявляемые </w:t>
      </w:r>
      <w:r w:rsidR="00D044C3" w:rsidRPr="002556BF">
        <w:t>к подбираемым играм</w:t>
      </w:r>
      <w:r w:rsidR="002556BF" w:rsidRPr="002556BF">
        <w:t>:</w:t>
      </w:r>
    </w:p>
    <w:p w:rsidR="002556BF" w:rsidRDefault="00D044C3" w:rsidP="002556BF">
      <w:pPr>
        <w:ind w:firstLine="709"/>
      </w:pPr>
      <w:r w:rsidRPr="002556BF">
        <w:t>все упражнения в играх должны соответствовать анатомофизиологическим и психологическим особенностям детей, быть простыми по содержанию, доступными и вызывать интерес у детей</w:t>
      </w:r>
      <w:r w:rsidR="002556BF" w:rsidRPr="002556BF">
        <w:t>;</w:t>
      </w:r>
    </w:p>
    <w:p w:rsidR="002556BF" w:rsidRDefault="00D044C3" w:rsidP="002556BF">
      <w:pPr>
        <w:ind w:firstLine="709"/>
      </w:pPr>
      <w:r w:rsidRPr="002556BF">
        <w:t>физическая и психологическая нагрузка в играх, функциональные сдвиги должны соответствовать нормальной физиологической кривой</w:t>
      </w:r>
      <w:r w:rsidR="002556BF">
        <w:t xml:space="preserve"> (</w:t>
      </w:r>
      <w:r w:rsidR="00660043" w:rsidRPr="002556BF">
        <w:t>постепенное нарастание нагрузки и приближение ее в конце к исходным величинам</w:t>
      </w:r>
      <w:r w:rsidR="002556BF" w:rsidRPr="002556BF">
        <w:t>);</w:t>
      </w:r>
    </w:p>
    <w:p w:rsidR="002556BF" w:rsidRDefault="00660043" w:rsidP="002556BF">
      <w:pPr>
        <w:ind w:firstLine="709"/>
      </w:pPr>
      <w:r w:rsidRPr="002556BF">
        <w:t>не рекомендуется проводить остроконфликтные игры, вызывающие слишком большой игровой азарт</w:t>
      </w:r>
      <w:r w:rsidR="002556BF" w:rsidRPr="002556BF">
        <w:t>;</w:t>
      </w:r>
    </w:p>
    <w:p w:rsidR="00DA6BA4" w:rsidRDefault="00660043" w:rsidP="003B5323">
      <w:pPr>
        <w:ind w:firstLine="709"/>
      </w:pPr>
      <w:r w:rsidRPr="002556BF">
        <w:t>следует проводить и такие игры, в которых возможность войти в игру и выйти из нее по своему желанию</w:t>
      </w:r>
      <w:r w:rsidR="002556BF">
        <w:t xml:space="preserve"> (</w:t>
      </w:r>
      <w:r w:rsidRPr="002556BF">
        <w:t>аттракционные игры, конкурсы, поединки</w:t>
      </w:r>
      <w:r w:rsidR="002556BF" w:rsidRPr="002556BF">
        <w:t xml:space="preserve">) </w:t>
      </w:r>
      <w:r w:rsidRPr="002556BF">
        <w:t>предусмотрена для любого ребенка</w:t>
      </w:r>
      <w:r w:rsidR="002556BF" w:rsidRPr="002556BF">
        <w:t>.</w:t>
      </w:r>
    </w:p>
    <w:p w:rsidR="002556BF" w:rsidRDefault="00DA6BA4" w:rsidP="00DA6BA4">
      <w:pPr>
        <w:pStyle w:val="2"/>
      </w:pPr>
      <w:r>
        <w:br w:type="page"/>
      </w:r>
      <w:r w:rsidR="00BE1C71" w:rsidRPr="002556BF">
        <w:t>Физкультурные досуги</w:t>
      </w:r>
    </w:p>
    <w:p w:rsidR="00DA6BA4" w:rsidRDefault="00DA6BA4" w:rsidP="002556BF">
      <w:pPr>
        <w:ind w:firstLine="709"/>
      </w:pPr>
    </w:p>
    <w:p w:rsidR="002556BF" w:rsidRDefault="00BE1C71" w:rsidP="002556BF">
      <w:pPr>
        <w:ind w:firstLine="709"/>
      </w:pPr>
      <w:r w:rsidRPr="002556BF">
        <w:t xml:space="preserve">Физкультурный досуг </w:t>
      </w:r>
      <w:r w:rsidR="002556BF">
        <w:t>-</w:t>
      </w:r>
      <w:r w:rsidRPr="002556BF">
        <w:t xml:space="preserve"> одна из форм активного отдыха детей</w:t>
      </w:r>
      <w:r w:rsidR="002556BF" w:rsidRPr="002556BF">
        <w:t xml:space="preserve">. </w:t>
      </w:r>
      <w:r w:rsidRPr="002556BF">
        <w:t xml:space="preserve">Введение в практику дошкольного учреждения физкультурных досугов позволяет </w:t>
      </w:r>
      <w:r w:rsidR="00F6528E" w:rsidRPr="002556BF">
        <w:t>реализовать естественную потребность ребенка в движении, восполнить дефицит двигательной активности</w:t>
      </w:r>
      <w:r w:rsidR="002556BF" w:rsidRPr="002556BF">
        <w:t xml:space="preserve">. </w:t>
      </w:r>
      <w:r w:rsidR="00F6528E" w:rsidRPr="002556BF">
        <w:t xml:space="preserve">Содержание досуга </w:t>
      </w:r>
      <w:r w:rsidR="002556BF">
        <w:t>-</w:t>
      </w:r>
      <w:r w:rsidR="00F6528E" w:rsidRPr="002556BF">
        <w:t xml:space="preserve"> это знакомые детям физические упражнения, но проводимые в игровой форме, в виде веселых забав, аттракционов, что создает положительный эмоциональный фон, оказывающий благоприятное воздействие на организм ребенка</w:t>
      </w:r>
      <w:r w:rsidR="002556BF" w:rsidRPr="002556BF">
        <w:t xml:space="preserve">. </w:t>
      </w:r>
      <w:r w:rsidR="00F6528E" w:rsidRPr="002556BF">
        <w:t>На физкультурных досугах закрепляются двигательные умения и навыки детей, развиваются физические качества</w:t>
      </w:r>
      <w:r w:rsidR="002556BF" w:rsidRPr="002556BF">
        <w:t xml:space="preserve">. </w:t>
      </w:r>
      <w:r w:rsidR="00F6528E" w:rsidRPr="002556BF">
        <w:t xml:space="preserve">Досуги способствуют воспитанию у детей чувства коллективизма, товарищества, взаимопомощи, целеустремленности, смелости, дисциплинированности, </w:t>
      </w:r>
      <w:r w:rsidR="000B1D32" w:rsidRPr="002556BF">
        <w:t>организованности</w:t>
      </w:r>
      <w:r w:rsidR="002556BF" w:rsidRPr="002556BF">
        <w:t>.</w:t>
      </w:r>
    </w:p>
    <w:p w:rsidR="002556BF" w:rsidRDefault="000B1D32" w:rsidP="002556BF">
      <w:pPr>
        <w:ind w:firstLine="709"/>
      </w:pPr>
      <w:r w:rsidRPr="002556BF">
        <w:t>Физкультурный досуг в дошкольном учреждении 1-2 раза в месяц, начиная со 2-ой младшей группы</w:t>
      </w:r>
      <w:r w:rsidR="002556BF" w:rsidRPr="002556BF">
        <w:t xml:space="preserve">. </w:t>
      </w:r>
      <w:r w:rsidRPr="002556BF">
        <w:t>Рекомендуется проводить его в вечернее время</w:t>
      </w:r>
      <w:r w:rsidR="002556BF">
        <w:t xml:space="preserve"> (</w:t>
      </w:r>
      <w:r w:rsidRPr="002556BF">
        <w:t>16-17 часов</w:t>
      </w:r>
      <w:r w:rsidR="002556BF" w:rsidRPr="002556BF">
        <w:t>),</w:t>
      </w:r>
      <w:r w:rsidRPr="002556BF">
        <w:t xml:space="preserve"> в дни, когда нет физкультурных занятий</w:t>
      </w:r>
      <w:r w:rsidR="002556BF" w:rsidRPr="002556BF">
        <w:t xml:space="preserve">. </w:t>
      </w:r>
      <w:r w:rsidR="0046491F" w:rsidRPr="002556BF">
        <w:t>В каникулярное время</w:t>
      </w:r>
      <w:r w:rsidR="002556BF">
        <w:t xml:space="preserve"> (</w:t>
      </w:r>
      <w:r w:rsidR="0046491F" w:rsidRPr="002556BF">
        <w:t>январь</w:t>
      </w:r>
      <w:r w:rsidR="002556BF" w:rsidRPr="002556BF">
        <w:t xml:space="preserve">) </w:t>
      </w:r>
      <w:r w:rsidR="0046491F" w:rsidRPr="002556BF">
        <w:t>и в летний период досуг может проходить в первую половину дня</w:t>
      </w:r>
      <w:r w:rsidR="002556BF">
        <w:t xml:space="preserve"> (</w:t>
      </w:r>
      <w:r w:rsidR="0046491F" w:rsidRPr="002556BF">
        <w:t>9-11 часов</w:t>
      </w:r>
      <w:r w:rsidR="002556BF" w:rsidRPr="002556BF">
        <w:t>).</w:t>
      </w:r>
    </w:p>
    <w:p w:rsidR="002556BF" w:rsidRDefault="0046491F" w:rsidP="002556BF">
      <w:pPr>
        <w:ind w:firstLine="709"/>
      </w:pPr>
      <w:r w:rsidRPr="002556BF">
        <w:t>Физкультурные досуги проводятся как на воздухе, так и в помещении</w:t>
      </w:r>
      <w:r w:rsidR="002556BF" w:rsidRPr="002556BF">
        <w:t xml:space="preserve">. </w:t>
      </w:r>
      <w:r w:rsidRPr="002556BF">
        <w:t>Длительность досуга колеблется от 20 до 40 минут в зависимости от возраста детей</w:t>
      </w:r>
      <w:r w:rsidR="002556BF" w:rsidRPr="002556BF">
        <w:t xml:space="preserve">. </w:t>
      </w:r>
      <w:r w:rsidRPr="002556BF">
        <w:t>Не следует затягивать досуги, так как физическое и эмоциональное переутомление отрицательно сказываются на здоровье детей</w:t>
      </w:r>
      <w:r w:rsidR="002556BF" w:rsidRPr="002556BF">
        <w:t>.</w:t>
      </w:r>
    </w:p>
    <w:p w:rsidR="002556BF" w:rsidRDefault="0046491F" w:rsidP="002556BF">
      <w:pPr>
        <w:ind w:firstLine="709"/>
      </w:pPr>
      <w:r w:rsidRPr="002556BF">
        <w:t xml:space="preserve">Младших дошкольников еще затрудняют одновременные, </w:t>
      </w:r>
      <w:r w:rsidR="00DB6EB6" w:rsidRPr="002556BF">
        <w:t>совместные действия в большом коллективе, поэтому в этом возрасте досуг проводится только с детьми одной группы</w:t>
      </w:r>
      <w:r w:rsidR="002556BF" w:rsidRPr="002556BF">
        <w:t xml:space="preserve">. </w:t>
      </w:r>
      <w:r w:rsidR="00DB6EB6" w:rsidRPr="002556BF">
        <w:t>В старшем дошкольном возрасте возможно объединение двух параллельных возрастных групп</w:t>
      </w:r>
      <w:r w:rsidR="002556BF" w:rsidRPr="002556BF">
        <w:t>.</w:t>
      </w:r>
    </w:p>
    <w:p w:rsidR="002556BF" w:rsidRDefault="000E29B8" w:rsidP="002556BF">
      <w:pPr>
        <w:ind w:firstLine="709"/>
      </w:pPr>
      <w:r w:rsidRPr="002556BF">
        <w:t>В начале учебного года составляется перспективный план дошкольного учреждения, в который включаются и физкультурные досуги</w:t>
      </w:r>
      <w:r w:rsidR="002556BF" w:rsidRPr="002556BF">
        <w:t xml:space="preserve">. </w:t>
      </w:r>
      <w:r w:rsidRPr="002556BF">
        <w:t>Намечается тематика физкультурных досугов, сроки, место проведения, участники, ответственные</w:t>
      </w:r>
      <w:r w:rsidR="002556BF" w:rsidRPr="002556BF">
        <w:t xml:space="preserve">. </w:t>
      </w:r>
      <w:r w:rsidRPr="002556BF">
        <w:t>Взяв за основу программный материал по воспитанию и обучению детей дошкольного возраста, при планировании досугов руководитель физического воспитания должен исходить из условий своего дошкольного учреждения, возрастных и индивидуальных особенностей детей, их опыта, подготовленности</w:t>
      </w:r>
      <w:r w:rsidR="002556BF" w:rsidRPr="002556BF">
        <w:t>.</w:t>
      </w:r>
    </w:p>
    <w:p w:rsidR="002556BF" w:rsidRDefault="000E29B8" w:rsidP="002556BF">
      <w:pPr>
        <w:ind w:firstLine="709"/>
      </w:pPr>
      <w:r w:rsidRPr="002556BF">
        <w:t xml:space="preserve">В </w:t>
      </w:r>
      <w:r w:rsidR="00CB1199" w:rsidRPr="002556BF">
        <w:t>связи с тем что физкультурные досуги базируются на знакомых детям физических упражнениях, играх, разучиваемых на физкультурных занятиях, прогулках, то при планировании досуга ставятся уже задачи не обучения, а закрепления и совершенствования</w:t>
      </w:r>
      <w:r w:rsidR="002556BF" w:rsidRPr="002556BF">
        <w:t xml:space="preserve">. </w:t>
      </w:r>
      <w:r w:rsidR="00CB1199" w:rsidRPr="002556BF">
        <w:t>И на первый план выходят задачи оздоровительные и особенно воспитательные</w:t>
      </w:r>
      <w:r w:rsidR="002556BF" w:rsidRPr="002556BF">
        <w:t xml:space="preserve">. </w:t>
      </w:r>
      <w:r w:rsidR="00CB1199" w:rsidRPr="002556BF">
        <w:t>В отличие от физкультурного занятия, не требуется сложная технологическая цепочка подготовительных и подводящих упражнений</w:t>
      </w:r>
      <w:r w:rsidR="002556BF" w:rsidRPr="002556BF">
        <w:t xml:space="preserve">. </w:t>
      </w:r>
      <w:r w:rsidR="00CB1199" w:rsidRPr="002556BF">
        <w:t xml:space="preserve">Однако при этом надо стараться, чтобы </w:t>
      </w:r>
      <w:r w:rsidR="00B02C8C" w:rsidRPr="002556BF">
        <w:t>движения, включенные в досуг, были направлены на гармоничное развитие разных физических качеств и происходило чередование работы разных групп мышц, регулировалась нагрузка</w:t>
      </w:r>
      <w:r w:rsidR="002556BF" w:rsidRPr="002556BF">
        <w:t>.</w:t>
      </w:r>
    </w:p>
    <w:p w:rsidR="002556BF" w:rsidRDefault="004316BF" w:rsidP="002556BF">
      <w:pPr>
        <w:ind w:firstLine="709"/>
      </w:pPr>
      <w:r w:rsidRPr="002556BF">
        <w:t>Физические упражнения, включенные в досуг, должны быть хорошо освоены всеми детьми</w:t>
      </w:r>
      <w:r w:rsidR="002556BF" w:rsidRPr="002556BF">
        <w:t xml:space="preserve">. </w:t>
      </w:r>
      <w:r w:rsidRPr="002556BF">
        <w:t>С детьми, у которых выполнение того или иного упражнения вызывает затруднение, следует провести индивидуальные дополнительные занятия</w:t>
      </w:r>
      <w:r w:rsidR="002556BF" w:rsidRPr="002556BF">
        <w:t>.</w:t>
      </w:r>
    </w:p>
    <w:p w:rsidR="002556BF" w:rsidRDefault="004316BF" w:rsidP="002556BF">
      <w:pPr>
        <w:ind w:firstLine="709"/>
      </w:pPr>
      <w:r w:rsidRPr="002556BF">
        <w:t>Досуги отличаются от физкультурного занятия всевозможными сюрпризными моментами</w:t>
      </w:r>
      <w:r w:rsidR="002556BF">
        <w:t xml:space="preserve"> (</w:t>
      </w:r>
      <w:r w:rsidRPr="002556BF">
        <w:t>введением персонажа, получение письма от кого-либо с заданием, вручением маленьких подарков, призов</w:t>
      </w:r>
      <w:r w:rsidR="002556BF" w:rsidRPr="002556BF">
        <w:t>).</w:t>
      </w:r>
    </w:p>
    <w:p w:rsidR="002556BF" w:rsidRDefault="004316BF" w:rsidP="002556BF">
      <w:pPr>
        <w:ind w:firstLine="709"/>
      </w:pPr>
      <w:r w:rsidRPr="002556BF">
        <w:rPr>
          <w:b/>
          <w:bCs/>
          <w:i/>
          <w:iCs/>
        </w:rPr>
        <w:t>Младший и средний дошкольный возраст</w:t>
      </w:r>
      <w:r w:rsidR="002556BF" w:rsidRPr="002556BF">
        <w:rPr>
          <w:b/>
          <w:bCs/>
          <w:i/>
          <w:iCs/>
        </w:rPr>
        <w:t xml:space="preserve">. </w:t>
      </w:r>
      <w:r w:rsidR="00173290" w:rsidRPr="002556BF">
        <w:t>Задачи физкультурного досуга во 2-ой младшей группе состоят в том, чтобы привлекая ребенка к посильному участию в коллективном и индивидуальном действии, обогащать его яркими впечатлениями, доставлять ему радость в ощущениях собственных движений в играх, забавах, танцах, хороводах</w:t>
      </w:r>
      <w:r w:rsidR="002556BF" w:rsidRPr="002556BF">
        <w:t>.</w:t>
      </w:r>
    </w:p>
    <w:p w:rsidR="002556BF" w:rsidRDefault="00F01001" w:rsidP="002556BF">
      <w:pPr>
        <w:ind w:firstLine="709"/>
      </w:pPr>
      <w:r w:rsidRPr="002556BF">
        <w:t>Детей средней группы необходимо приучать к самостоятельному участию в совместных упражнениях, играх, развлечениях, при этом побуждать каждого ребенка к проявлению своих возможностей</w:t>
      </w:r>
      <w:r w:rsidR="002556BF" w:rsidRPr="002556BF">
        <w:t xml:space="preserve">. </w:t>
      </w:r>
      <w:r w:rsidRPr="002556BF">
        <w:t>Содержание и</w:t>
      </w:r>
      <w:r w:rsidR="00120D2C" w:rsidRPr="002556BF">
        <w:t>гр и игровых упражнений должно строиться на основе</w:t>
      </w:r>
      <w:r w:rsidR="00822F32" w:rsidRPr="002556BF">
        <w:t xml:space="preserve"> опыта маленького ребенка, его представлениях и знаниях об окружающих предметах, людях, животных</w:t>
      </w:r>
      <w:r w:rsidR="002556BF" w:rsidRPr="002556BF">
        <w:t xml:space="preserve">. </w:t>
      </w:r>
      <w:r w:rsidR="00822F32" w:rsidRPr="002556BF">
        <w:t>В этом возрасте часто включают игры, где надо выполнять движения в соответствии с текстом стихотворения</w:t>
      </w:r>
      <w:r w:rsidR="002556BF" w:rsidRPr="002556BF">
        <w:t>.</w:t>
      </w:r>
    </w:p>
    <w:p w:rsidR="002556BF" w:rsidRDefault="00822F32" w:rsidP="002556BF">
      <w:pPr>
        <w:ind w:firstLine="709"/>
      </w:pPr>
      <w:r w:rsidRPr="002556BF">
        <w:t xml:space="preserve">Для детей младшего и среднего возраста досуги проводят в сюжетной форме с введением </w:t>
      </w:r>
      <w:r w:rsidR="005D58AE" w:rsidRPr="002556BF">
        <w:t>литературного</w:t>
      </w:r>
      <w:r w:rsidR="002556BF">
        <w:t xml:space="preserve"> (</w:t>
      </w:r>
      <w:r w:rsidR="005D58AE" w:rsidRPr="002556BF">
        <w:t>сказочного</w:t>
      </w:r>
      <w:r w:rsidR="002556BF" w:rsidRPr="002556BF">
        <w:t xml:space="preserve">) </w:t>
      </w:r>
      <w:r w:rsidR="005D58AE" w:rsidRPr="002556BF">
        <w:t>героя или без него</w:t>
      </w:r>
      <w:r w:rsidR="002556BF" w:rsidRPr="002556BF">
        <w:t xml:space="preserve">. </w:t>
      </w:r>
      <w:r w:rsidR="005D58AE" w:rsidRPr="002556BF">
        <w:t>Следует отметить, что персонаж должен быть знаком детям, вызывая у них положительные эмоции</w:t>
      </w:r>
      <w:r w:rsidR="002556BF" w:rsidRPr="002556BF">
        <w:t xml:space="preserve">. </w:t>
      </w:r>
      <w:r w:rsidR="005D58AE" w:rsidRPr="002556BF">
        <w:t>Дети не должны его бояться</w:t>
      </w:r>
      <w:r w:rsidR="002556BF" w:rsidRPr="002556BF">
        <w:t xml:space="preserve">. </w:t>
      </w:r>
      <w:r w:rsidR="005D58AE" w:rsidRPr="002556BF">
        <w:t>Здесь педагогу поможет знание программного литературного материала для детей данного возраста или совет старшего воспитателя дошкольного учреждения, а также взаимодействие с воспитателем группы, которые на своих занятиях проведут предварительную работу с детьми</w:t>
      </w:r>
      <w:r w:rsidR="002556BF" w:rsidRPr="002556BF">
        <w:t>.</w:t>
      </w:r>
    </w:p>
    <w:p w:rsidR="002556BF" w:rsidRDefault="00161615" w:rsidP="002556BF">
      <w:pPr>
        <w:ind w:firstLine="709"/>
      </w:pPr>
      <w:r w:rsidRPr="002556BF">
        <w:t>Подбирая материал для детей младшего возраста, необходимо предусмотреть фронтальное выполнение, когда все дети вовлечены в игры и упражнения</w:t>
      </w:r>
      <w:r w:rsidR="002556BF" w:rsidRPr="002556BF">
        <w:t xml:space="preserve">. </w:t>
      </w:r>
      <w:r w:rsidRPr="002556BF">
        <w:t>В среднем дошкольном возрасте следует постепенно вводить игры с элементами соревнования</w:t>
      </w:r>
      <w:r w:rsidR="002556BF" w:rsidRPr="002556BF">
        <w:t xml:space="preserve">. </w:t>
      </w:r>
      <w:r w:rsidRPr="002556BF">
        <w:t>Детям этого возраста еще не свойственно чувство коллективизма, они заботятся только о своем успехе</w:t>
      </w:r>
      <w:r w:rsidR="002556BF" w:rsidRPr="002556BF">
        <w:t xml:space="preserve">. </w:t>
      </w:r>
      <w:r w:rsidRPr="002556BF">
        <w:t>Поэтому элементы соревнования носят индивидуальный характер, например игра</w:t>
      </w:r>
      <w:r w:rsidR="002556BF">
        <w:t xml:space="preserve"> "</w:t>
      </w:r>
      <w:r w:rsidRPr="002556BF">
        <w:t>Кто быстрее наполнит корзинку шишками</w:t>
      </w:r>
      <w:r w:rsidR="002556BF">
        <w:t xml:space="preserve">" </w:t>
      </w:r>
      <w:r w:rsidRPr="002556BF">
        <w:t xml:space="preserve">и </w:t>
      </w:r>
      <w:r w:rsidR="002556BF">
        <w:t>т.п.</w:t>
      </w:r>
    </w:p>
    <w:p w:rsidR="002556BF" w:rsidRDefault="00161615" w:rsidP="002556BF">
      <w:pPr>
        <w:ind w:firstLine="709"/>
      </w:pPr>
      <w:r w:rsidRPr="002556BF">
        <w:t>Большой силой эмоционального воздействия обладает музыка, поэтому желательно, чтобы она звучала на физкультурном досуге</w:t>
      </w:r>
      <w:r w:rsidR="002556BF" w:rsidRPr="002556BF">
        <w:t xml:space="preserve">. </w:t>
      </w:r>
      <w:r w:rsidRPr="002556BF">
        <w:t>Для музыкального сопровождения может использоваться как</w:t>
      </w:r>
      <w:r w:rsidR="005D58AE" w:rsidRPr="002556BF">
        <w:t xml:space="preserve"> </w:t>
      </w:r>
      <w:r w:rsidR="00265FAA" w:rsidRPr="002556BF">
        <w:t>аудиозапись, так и</w:t>
      </w:r>
      <w:r w:rsidR="002556BF">
        <w:t xml:space="preserve"> "</w:t>
      </w:r>
      <w:r w:rsidR="00265FAA" w:rsidRPr="002556BF">
        <w:t>живое</w:t>
      </w:r>
      <w:r w:rsidR="002556BF">
        <w:t xml:space="preserve">" </w:t>
      </w:r>
      <w:r w:rsidR="00265FAA" w:rsidRPr="002556BF">
        <w:t>исполнение</w:t>
      </w:r>
      <w:r w:rsidR="002556BF">
        <w:t xml:space="preserve"> (</w:t>
      </w:r>
      <w:r w:rsidR="00265FAA" w:rsidRPr="002556BF">
        <w:t>фортепиано, аккордеон и другие музыкальные инструменты</w:t>
      </w:r>
      <w:r w:rsidR="002556BF" w:rsidRPr="002556BF">
        <w:t xml:space="preserve">). </w:t>
      </w:r>
      <w:r w:rsidR="00265FAA" w:rsidRPr="002556BF">
        <w:t>Подбирая произведения для досуга, руководителю физического воспитания следует помнить, что музыка должна быть доступной для восприятия детей по темпу и ритму</w:t>
      </w:r>
      <w:r w:rsidR="002556BF" w:rsidRPr="002556BF">
        <w:t xml:space="preserve">. </w:t>
      </w:r>
      <w:r w:rsidR="00265FAA" w:rsidRPr="002556BF">
        <w:t>Для детей данных возрастов лучше использовать песни детского репертуара, текст которых должен соответствовать теме и содержанию досуга</w:t>
      </w:r>
      <w:r w:rsidR="002556BF" w:rsidRPr="002556BF">
        <w:t>.</w:t>
      </w:r>
    </w:p>
    <w:p w:rsidR="002556BF" w:rsidRDefault="00265FAA" w:rsidP="002556BF">
      <w:pPr>
        <w:ind w:firstLine="709"/>
      </w:pPr>
      <w:r w:rsidRPr="002556BF">
        <w:t xml:space="preserve">Досуг может содержать </w:t>
      </w:r>
      <w:r w:rsidR="008A1656" w:rsidRPr="002556BF">
        <w:t>танцевальные композиции, хороводные игры, песни, разучиваемые на музыкальных занятиях, и проводиться совместно с музыкальным руководителем</w:t>
      </w:r>
      <w:r w:rsidR="002556BF" w:rsidRPr="002556BF">
        <w:t>.</w:t>
      </w:r>
    </w:p>
    <w:p w:rsidR="002556BF" w:rsidRDefault="008A1656" w:rsidP="002556BF">
      <w:pPr>
        <w:ind w:firstLine="709"/>
      </w:pPr>
      <w:r w:rsidRPr="002556BF">
        <w:t>В конце досуга вводят сюрпризный момент, который связан с сюжетом</w:t>
      </w:r>
      <w:r w:rsidR="002556BF" w:rsidRPr="002556BF">
        <w:t xml:space="preserve">. </w:t>
      </w:r>
      <w:r w:rsidRPr="002556BF">
        <w:t>Это могут быть фигурки оригами, поделки из природных материалов и пластилина, выполненные детьми подготовительной группы, которые вручает сказочный герой, или дети его находят сами</w:t>
      </w:r>
      <w:r w:rsidR="002556BF">
        <w:t xml:space="preserve"> (</w:t>
      </w:r>
      <w:r w:rsidRPr="002556BF">
        <w:t>с помощью взрослого</w:t>
      </w:r>
      <w:r w:rsidR="002556BF" w:rsidRPr="002556BF">
        <w:t xml:space="preserve">). </w:t>
      </w:r>
      <w:r w:rsidRPr="002556BF">
        <w:t>Подарками могут быть и фрукты</w:t>
      </w:r>
      <w:r w:rsidR="002556BF" w:rsidRPr="002556BF">
        <w:t xml:space="preserve">. </w:t>
      </w:r>
      <w:r w:rsidRPr="002556BF">
        <w:t>Можно также устроить чаепитие с угощениями</w:t>
      </w:r>
      <w:r w:rsidR="002556BF" w:rsidRPr="002556BF">
        <w:t>.</w:t>
      </w:r>
    </w:p>
    <w:p w:rsidR="002556BF" w:rsidRDefault="008A1656" w:rsidP="002556BF">
      <w:pPr>
        <w:ind w:firstLine="709"/>
      </w:pPr>
      <w:r w:rsidRPr="002556BF">
        <w:rPr>
          <w:b/>
          <w:bCs/>
          <w:i/>
          <w:iCs/>
        </w:rPr>
        <w:t>Старший дошкольный возраст</w:t>
      </w:r>
      <w:r w:rsidR="002556BF" w:rsidRPr="002556BF">
        <w:rPr>
          <w:b/>
          <w:bCs/>
          <w:i/>
          <w:iCs/>
        </w:rPr>
        <w:t xml:space="preserve">. </w:t>
      </w:r>
      <w:r w:rsidRPr="002556BF">
        <w:t xml:space="preserve">При проведении досуга в старшем дошкольном возрасте необходимо развивать у детей умение творчески </w:t>
      </w:r>
      <w:r w:rsidR="00F56492" w:rsidRPr="002556BF">
        <w:t>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</w:t>
      </w:r>
      <w:r w:rsidR="002556BF" w:rsidRPr="002556BF">
        <w:t>.</w:t>
      </w:r>
    </w:p>
    <w:p w:rsidR="002556BF" w:rsidRDefault="005D70FA" w:rsidP="002556BF">
      <w:pPr>
        <w:ind w:firstLine="709"/>
      </w:pPr>
      <w:r w:rsidRPr="002556BF">
        <w:t>Для детей старших и подготовительных групп можно также проводить досуги в сюжетной</w:t>
      </w:r>
      <w:r w:rsidR="002556BF">
        <w:t xml:space="preserve"> (</w:t>
      </w:r>
      <w:r w:rsidRPr="002556BF">
        <w:t>тематической</w:t>
      </w:r>
      <w:r w:rsidR="002556BF" w:rsidRPr="002556BF">
        <w:t xml:space="preserve">) </w:t>
      </w:r>
      <w:r w:rsidRPr="002556BF">
        <w:t>форме с введением литературного</w:t>
      </w:r>
      <w:r w:rsidR="002556BF">
        <w:t xml:space="preserve"> (</w:t>
      </w:r>
      <w:r w:rsidRPr="002556BF">
        <w:t>сказочного</w:t>
      </w:r>
      <w:r w:rsidR="002556BF" w:rsidRPr="002556BF">
        <w:t xml:space="preserve">) </w:t>
      </w:r>
      <w:r w:rsidRPr="002556BF">
        <w:t>героя или без него</w:t>
      </w:r>
      <w:r w:rsidR="002556BF" w:rsidRPr="002556BF">
        <w:t>.</w:t>
      </w:r>
    </w:p>
    <w:p w:rsidR="002556BF" w:rsidRDefault="003D7624" w:rsidP="002556BF">
      <w:pPr>
        <w:ind w:firstLine="709"/>
      </w:pPr>
      <w:r w:rsidRPr="002556BF">
        <w:t>Дети старшей и, особенно, подготовительной групп обладают довольно широким спектром знаний, умений</w:t>
      </w:r>
      <w:r w:rsidR="002556BF" w:rsidRPr="002556BF">
        <w:t xml:space="preserve">. </w:t>
      </w:r>
      <w:r w:rsidRPr="002556BF">
        <w:t>Поэтому в досуги вводятся интеллектуальные задания, используются элементы математики, развития речи, конс</w:t>
      </w:r>
      <w:r w:rsidR="00DA6BA4">
        <w:t>т</w:t>
      </w:r>
      <w:r w:rsidRPr="002556BF">
        <w:t>руирование</w:t>
      </w:r>
      <w:r w:rsidR="002556BF" w:rsidRPr="002556BF">
        <w:t xml:space="preserve">. </w:t>
      </w:r>
      <w:r w:rsidRPr="002556BF">
        <w:t>Включаются задания на развитие психич</w:t>
      </w:r>
      <w:r w:rsidR="0083675A" w:rsidRPr="002556BF">
        <w:t>еских процессов</w:t>
      </w:r>
      <w:r w:rsidR="002556BF" w:rsidRPr="002556BF">
        <w:t>.</w:t>
      </w:r>
    </w:p>
    <w:p w:rsidR="002556BF" w:rsidRDefault="005E390C" w:rsidP="002556BF">
      <w:pPr>
        <w:ind w:firstLine="709"/>
      </w:pPr>
      <w:r w:rsidRPr="002556BF">
        <w:t>Физкультурный досуг наполняет жизнь ребенка</w:t>
      </w:r>
      <w:r w:rsidR="006907C1" w:rsidRPr="002556BF">
        <w:t xml:space="preserve"> эмоциональной, веселой двигательной деятельностью</w:t>
      </w:r>
      <w:r w:rsidR="002556BF" w:rsidRPr="002556BF">
        <w:t xml:space="preserve">. </w:t>
      </w:r>
      <w:r w:rsidR="006907C1" w:rsidRPr="002556BF">
        <w:t>Ребенок индивидуально и коллективно</w:t>
      </w:r>
      <w:r w:rsidR="002556BF">
        <w:t xml:space="preserve"> (</w:t>
      </w:r>
      <w:r w:rsidR="006907C1" w:rsidRPr="002556BF">
        <w:t>командами</w:t>
      </w:r>
      <w:r w:rsidR="002556BF" w:rsidRPr="002556BF">
        <w:t xml:space="preserve">) </w:t>
      </w:r>
      <w:r w:rsidR="006907C1" w:rsidRPr="002556BF">
        <w:t>участвует в веселых играх с элементами соревнования, подобных небольшой спартакиаде</w:t>
      </w:r>
      <w:r w:rsidR="002556BF" w:rsidRPr="002556BF">
        <w:t xml:space="preserve">. </w:t>
      </w:r>
      <w:r w:rsidR="00152320" w:rsidRPr="002556BF">
        <w:t>В содержание досуга включаются интересные аттракционы, знакомые ребенку танцы и пляски</w:t>
      </w:r>
      <w:r w:rsidR="002556BF" w:rsidRPr="002556BF">
        <w:t>.</w:t>
      </w:r>
    </w:p>
    <w:p w:rsidR="002556BF" w:rsidRDefault="00152320" w:rsidP="002556BF">
      <w:pPr>
        <w:ind w:firstLine="709"/>
      </w:pPr>
      <w:r w:rsidRPr="002556BF">
        <w:t>Главной задачей педагога при проведении физкультурного досуга является</w:t>
      </w:r>
      <w:r w:rsidR="002556BF" w:rsidRPr="002556BF">
        <w:t xml:space="preserve">: </w:t>
      </w:r>
      <w:r w:rsidRPr="002556BF">
        <w:t>создание бодрого, радостного настроения, стимулирование активности каждого ребенка с учетом его индивидуальных возможностей, дифференцированный подход к оценке результатов его действий, предоставление возможности испытать приятное ощущение удовольствия от выполняемых им и другими детьми движений, а также радости от успехов товарища</w:t>
      </w:r>
      <w:r w:rsidR="002556BF" w:rsidRPr="002556BF">
        <w:t>.</w:t>
      </w:r>
    </w:p>
    <w:p w:rsidR="002556BF" w:rsidRDefault="00281C23" w:rsidP="002556BF">
      <w:pPr>
        <w:ind w:firstLine="709"/>
      </w:pPr>
      <w:r w:rsidRPr="002556BF">
        <w:t>При проведении досуга ребенок выполняет различные двигательные задания</w:t>
      </w:r>
      <w:r w:rsidR="002556BF" w:rsidRPr="002556BF">
        <w:t xml:space="preserve">. </w:t>
      </w:r>
      <w:r w:rsidRPr="002556BF">
        <w:t>Он ведет себя более непосредственно, чем на физкультурных занятиях</w:t>
      </w:r>
      <w:r w:rsidR="002556BF" w:rsidRPr="002556BF">
        <w:t xml:space="preserve">. </w:t>
      </w:r>
      <w:r w:rsidRPr="002556BF">
        <w:t>Раскованность и естественность использования двигательных умений</w:t>
      </w:r>
      <w:r w:rsidR="002556BF" w:rsidRPr="002556BF">
        <w:t xml:space="preserve"> </w:t>
      </w:r>
      <w:r w:rsidRPr="002556BF">
        <w:t>и навыков обеспечивает выразительность, артистизм, эстетичность его движений</w:t>
      </w:r>
      <w:r w:rsidR="002556BF" w:rsidRPr="002556BF">
        <w:t xml:space="preserve">. </w:t>
      </w:r>
      <w:r w:rsidRPr="002556BF">
        <w:t xml:space="preserve">Физические нагрузки </w:t>
      </w:r>
      <w:r w:rsidR="002556BF">
        <w:t>-</w:t>
      </w:r>
      <w:r w:rsidRPr="002556BF">
        <w:t xml:space="preserve"> лучший способ формирования раскованности и красоты движений</w:t>
      </w:r>
      <w:r w:rsidR="002556BF" w:rsidRPr="002556BF">
        <w:t xml:space="preserve">. </w:t>
      </w:r>
      <w:r w:rsidRPr="002556BF">
        <w:t>Умеренная мышечная нагрузка улучшает самочувствие и поднимает настроение</w:t>
      </w:r>
      <w:r w:rsidR="002556BF" w:rsidRPr="002556BF">
        <w:t>.</w:t>
      </w:r>
    </w:p>
    <w:p w:rsidR="002556BF" w:rsidRDefault="00263C1B" w:rsidP="002556BF">
      <w:pPr>
        <w:ind w:firstLine="709"/>
      </w:pPr>
      <w:r w:rsidRPr="002556BF">
        <w:t>Физкультурный досуг развивает мышление, воображение, целеустремленность, культуру чувств</w:t>
      </w:r>
      <w:r w:rsidR="002556BF">
        <w:t xml:space="preserve"> (</w:t>
      </w:r>
      <w:r w:rsidRPr="002556BF">
        <w:t>например, приучают ребенка сдерживать свои чувства и желания, проявлять решительность</w:t>
      </w:r>
      <w:r w:rsidR="002556BF" w:rsidRPr="002556BF">
        <w:t xml:space="preserve">). </w:t>
      </w:r>
      <w:r w:rsidRPr="002556BF">
        <w:t>Он развивает в детях умение двигаться под музыку, музыкальный слух, память</w:t>
      </w:r>
      <w:r w:rsidR="002556BF" w:rsidRPr="002556BF">
        <w:t>.</w:t>
      </w:r>
    </w:p>
    <w:p w:rsidR="002556BF" w:rsidRDefault="001373C3" w:rsidP="002556BF">
      <w:pPr>
        <w:ind w:firstLine="709"/>
      </w:pPr>
      <w:r w:rsidRPr="002556BF">
        <w:t>Физкультурный досуг не требует специальной подготовки</w:t>
      </w:r>
      <w:r w:rsidR="002556BF" w:rsidRPr="002556BF">
        <w:t xml:space="preserve">. </w:t>
      </w:r>
      <w:r w:rsidRPr="002556BF">
        <w:t>Он строиться на знакомом материале</w:t>
      </w:r>
      <w:r w:rsidR="002556BF" w:rsidRPr="002556BF">
        <w:t xml:space="preserve">. </w:t>
      </w:r>
      <w:r w:rsidRPr="002556BF">
        <w:t>Развлечения проводят как с одной группой, так и с группами близких по возрасту детей</w:t>
      </w:r>
      <w:r w:rsidR="002556BF" w:rsidRPr="002556BF">
        <w:t xml:space="preserve">. </w:t>
      </w:r>
      <w:r w:rsidRPr="002556BF">
        <w:t>В досуге педагог принимает самое активное участие</w:t>
      </w:r>
      <w:r w:rsidR="002556BF" w:rsidRPr="002556BF">
        <w:t xml:space="preserve">: </w:t>
      </w:r>
      <w:r w:rsidRPr="002556BF">
        <w:t xml:space="preserve">он подает команды к началу и окончанию игры или двигательного задания, подводит итоги, является главным судьей соревнования и своим заинтересованным отношением </w:t>
      </w:r>
      <w:r w:rsidR="00D96E01" w:rsidRPr="002556BF">
        <w:t>к происходящему создает эмоциональную атмосферу</w:t>
      </w:r>
      <w:r w:rsidR="002556BF" w:rsidRPr="002556BF">
        <w:t xml:space="preserve">. </w:t>
      </w:r>
      <w:r w:rsidR="00D96E01" w:rsidRPr="002556BF">
        <w:t>Важную роль в поддержании радостного настроения, создании положительных эмоций играет атрибутика</w:t>
      </w:r>
      <w:r w:rsidR="002556BF" w:rsidRPr="002556BF">
        <w:t xml:space="preserve">: </w:t>
      </w:r>
      <w:r w:rsidR="00D96E01" w:rsidRPr="002556BF">
        <w:t xml:space="preserve">эмблемы, медали, вымпелы, табло и </w:t>
      </w:r>
      <w:r w:rsidR="002556BF">
        <w:t>т.д.</w:t>
      </w:r>
    </w:p>
    <w:p w:rsidR="002556BF" w:rsidRDefault="007258E1" w:rsidP="002556BF">
      <w:pPr>
        <w:ind w:firstLine="709"/>
      </w:pPr>
      <w:r w:rsidRPr="002556BF">
        <w:t>По содержанию и композиции физкультурный досуг может быть разным</w:t>
      </w:r>
      <w:r w:rsidR="002556BF" w:rsidRPr="002556BF">
        <w:t xml:space="preserve">: </w:t>
      </w:r>
      <w:r w:rsidRPr="002556BF">
        <w:t>он строится на знакомых играх и игровых упражнениях, на элементах спортивных игр</w:t>
      </w:r>
      <w:r w:rsidR="002556BF">
        <w:t xml:space="preserve"> (</w:t>
      </w:r>
      <w:r w:rsidRPr="002556BF">
        <w:t xml:space="preserve">баскетбол, хоккей, футбол, теннис и </w:t>
      </w:r>
      <w:r w:rsidR="002556BF">
        <w:t>т.д.)</w:t>
      </w:r>
      <w:r w:rsidR="002556BF" w:rsidRPr="002556BF">
        <w:t>,</w:t>
      </w:r>
      <w:r w:rsidRPr="002556BF">
        <w:t xml:space="preserve"> на упражнениях</w:t>
      </w:r>
      <w:r w:rsidR="002556BF" w:rsidRPr="002556BF">
        <w:t xml:space="preserve"> </w:t>
      </w:r>
      <w:r w:rsidRPr="002556BF">
        <w:t>в основных движениях</w:t>
      </w:r>
      <w:r w:rsidR="002556BF">
        <w:t xml:space="preserve"> (</w:t>
      </w:r>
      <w:r w:rsidRPr="002556BF">
        <w:t>беге, прыжках, езде на велосипедах, самокатах, роликовых коньках, прыжках через короткую скакалку</w:t>
      </w:r>
      <w:r w:rsidR="002556BF" w:rsidRPr="002556BF">
        <w:t xml:space="preserve">). </w:t>
      </w:r>
      <w:r w:rsidRPr="002556BF">
        <w:t>Такой вариант досуга является для ребенка своеобразным зачетом</w:t>
      </w:r>
      <w:r w:rsidR="004612AE" w:rsidRPr="002556BF">
        <w:t xml:space="preserve"> по овладению им перечисленных видов движений и освоению правильной техники движений</w:t>
      </w:r>
      <w:r w:rsidR="002556BF" w:rsidRPr="002556BF">
        <w:t>.</w:t>
      </w:r>
    </w:p>
    <w:p w:rsidR="002556BF" w:rsidRDefault="004612AE" w:rsidP="002556BF">
      <w:pPr>
        <w:ind w:firstLine="709"/>
      </w:pPr>
      <w:r w:rsidRPr="002556BF">
        <w:t>Физкультурный досуг может строиться в основном на играх-эстафетах типа</w:t>
      </w:r>
      <w:r w:rsidR="002556BF">
        <w:t xml:space="preserve"> "</w:t>
      </w:r>
      <w:r w:rsidRPr="002556BF">
        <w:t>Веселые старты</w:t>
      </w:r>
      <w:r w:rsidR="002556BF">
        <w:t xml:space="preserve">" </w:t>
      </w:r>
      <w:r w:rsidRPr="002556BF">
        <w:t>или</w:t>
      </w:r>
      <w:r w:rsidR="002556BF">
        <w:t xml:space="preserve"> "</w:t>
      </w:r>
      <w:r w:rsidRPr="002556BF">
        <w:t>Зов джунглей</w:t>
      </w:r>
      <w:r w:rsidR="002556BF">
        <w:t xml:space="preserve">". </w:t>
      </w:r>
      <w:r w:rsidRPr="002556BF">
        <w:t>Этот досуг включает</w:t>
      </w:r>
      <w:r w:rsidR="008D6786" w:rsidRPr="002556BF">
        <w:t xml:space="preserve"> разученные на физкультурных занятиях движения</w:t>
      </w:r>
      <w:r w:rsidR="002556BF" w:rsidRPr="002556BF">
        <w:t>.</w:t>
      </w:r>
    </w:p>
    <w:p w:rsidR="002556BF" w:rsidRDefault="008D6786" w:rsidP="002556BF">
      <w:pPr>
        <w:ind w:firstLine="709"/>
      </w:pPr>
      <w:r w:rsidRPr="002556BF">
        <w:t>Интересно проходит музыкальный досуг</w:t>
      </w:r>
      <w:r w:rsidR="002556BF" w:rsidRPr="002556BF">
        <w:t xml:space="preserve">. </w:t>
      </w:r>
      <w:r w:rsidRPr="002556BF">
        <w:t>Ребенок упражняется в выполнении движений с предметами</w:t>
      </w:r>
      <w:r w:rsidR="002556BF">
        <w:t xml:space="preserve"> (</w:t>
      </w:r>
      <w:r w:rsidRPr="002556BF">
        <w:t xml:space="preserve">мячами, лентами, обручами и </w:t>
      </w:r>
      <w:r w:rsidR="002556BF">
        <w:t>т.д.)</w:t>
      </w:r>
      <w:r w:rsidR="002556BF" w:rsidRPr="002556BF">
        <w:t>,</w:t>
      </w:r>
      <w:r w:rsidRPr="002556BF">
        <w:t xml:space="preserve"> ритмических упражнениях</w:t>
      </w:r>
      <w:r w:rsidR="002556BF" w:rsidRPr="002556BF">
        <w:t xml:space="preserve">. </w:t>
      </w:r>
      <w:r w:rsidRPr="002556BF">
        <w:t>Такой досуг развивает творчество, инициативу, красоту, грациозность и выразительность движений</w:t>
      </w:r>
      <w:r w:rsidR="002556BF" w:rsidRPr="002556BF">
        <w:t>.</w:t>
      </w:r>
    </w:p>
    <w:p w:rsidR="002556BF" w:rsidRDefault="00DA6BA4" w:rsidP="00DA6BA4">
      <w:pPr>
        <w:pStyle w:val="2"/>
      </w:pPr>
      <w:r>
        <w:br w:type="page"/>
      </w:r>
      <w:r w:rsidR="008D6786" w:rsidRPr="002556BF">
        <w:t>Заключение</w:t>
      </w:r>
    </w:p>
    <w:p w:rsidR="00DA6BA4" w:rsidRDefault="00DA6BA4" w:rsidP="002556BF">
      <w:pPr>
        <w:ind w:firstLine="709"/>
      </w:pPr>
    </w:p>
    <w:p w:rsidR="002556BF" w:rsidRDefault="00FF304B" w:rsidP="002556BF">
      <w:pPr>
        <w:ind w:firstLine="709"/>
      </w:pPr>
      <w:r w:rsidRPr="002556BF">
        <w:t>Целью физического воспитания является воспитание здорового, жизнерадостного, жизнестойкого, физически совершенного, гармонически и творчески развитого ребенка</w:t>
      </w:r>
      <w:r w:rsidR="002556BF" w:rsidRPr="002556BF">
        <w:t>.</w:t>
      </w:r>
    </w:p>
    <w:p w:rsidR="002556BF" w:rsidRDefault="00FF304B" w:rsidP="002556BF">
      <w:pPr>
        <w:ind w:firstLine="709"/>
      </w:pPr>
      <w:r w:rsidRPr="002556BF">
        <w:t>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</w:t>
      </w:r>
      <w:r w:rsidR="002556BF" w:rsidRPr="002556BF">
        <w:t xml:space="preserve">. </w:t>
      </w:r>
      <w:r w:rsidRPr="002556BF">
        <w:t>Они направлены</w:t>
      </w:r>
      <w:r w:rsidR="0086272C" w:rsidRPr="002556BF">
        <w:t xml:space="preserve"> на формирование у ребенка рациональных, экономных, осознанных движений</w:t>
      </w:r>
      <w:r w:rsidR="002556BF" w:rsidRPr="002556BF">
        <w:t xml:space="preserve">; </w:t>
      </w:r>
      <w:r w:rsidR="0086272C" w:rsidRPr="002556BF">
        <w:t>накопление им двигательного опыта и переноса его в повседневную жизнь</w:t>
      </w:r>
      <w:r w:rsidR="002556BF" w:rsidRPr="002556BF">
        <w:t>.</w:t>
      </w:r>
    </w:p>
    <w:p w:rsidR="002556BF" w:rsidRDefault="0086272C" w:rsidP="002556BF">
      <w:pPr>
        <w:ind w:firstLine="709"/>
      </w:pPr>
      <w:r w:rsidRPr="002556BF">
        <w:t>Для развития двигательной деятельности ребенка очень важен творческий подход</w:t>
      </w:r>
      <w:r w:rsidR="002556BF" w:rsidRPr="002556BF">
        <w:t xml:space="preserve">. </w:t>
      </w:r>
      <w:r w:rsidRPr="002556BF">
        <w:t>Он способствует раскрытию потенциальных возможностей организма ребенка, создает условия для реализации свободы действий, обеспечивает гармонию ребенка с самим собой, окружающей природой и социальной средой</w:t>
      </w:r>
      <w:r w:rsidR="002556BF" w:rsidRPr="002556BF">
        <w:t>.</w:t>
      </w:r>
    </w:p>
    <w:p w:rsidR="002556BF" w:rsidRDefault="00C22CDE" w:rsidP="002556BF">
      <w:pPr>
        <w:ind w:firstLine="709"/>
      </w:pPr>
      <w:r w:rsidRPr="002556BF">
        <w:t xml:space="preserve"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</w:t>
      </w:r>
      <w:r w:rsidR="002556BF">
        <w:t>т.е.</w:t>
      </w:r>
      <w:r w:rsidR="002556BF" w:rsidRPr="002556BF">
        <w:t xml:space="preserve"> </w:t>
      </w:r>
      <w:r w:rsidRPr="002556BF">
        <w:t>заложить у него основы физической культуры</w:t>
      </w:r>
      <w:r w:rsidR="002556BF" w:rsidRPr="002556BF">
        <w:t>.</w:t>
      </w:r>
    </w:p>
    <w:p w:rsidR="002556BF" w:rsidRDefault="00DA6BA4" w:rsidP="00DA6BA4">
      <w:pPr>
        <w:pStyle w:val="2"/>
      </w:pPr>
      <w:r>
        <w:br w:type="page"/>
      </w:r>
      <w:r w:rsidR="00047802" w:rsidRPr="002556BF">
        <w:t>Литература</w:t>
      </w:r>
    </w:p>
    <w:p w:rsidR="00DA6BA4" w:rsidRDefault="00DA6BA4" w:rsidP="002556BF">
      <w:pPr>
        <w:ind w:firstLine="709"/>
      </w:pPr>
    </w:p>
    <w:p w:rsidR="002556BF" w:rsidRDefault="00047802" w:rsidP="00DA6BA4">
      <w:pPr>
        <w:ind w:firstLine="0"/>
      </w:pPr>
      <w:r w:rsidRPr="002556BF">
        <w:t>1</w:t>
      </w:r>
      <w:r w:rsidR="002556BF" w:rsidRPr="002556BF">
        <w:t xml:space="preserve">. </w:t>
      </w:r>
      <w:r w:rsidRPr="002556BF">
        <w:t>Степаненкова Э</w:t>
      </w:r>
      <w:r w:rsidR="002556BF">
        <w:t xml:space="preserve">.Я. </w:t>
      </w:r>
      <w:r w:rsidRPr="002556BF">
        <w:t>Теория и методика физического воспитания и развития ребенка</w:t>
      </w:r>
      <w:r w:rsidR="002556BF" w:rsidRPr="002556BF">
        <w:t xml:space="preserve">. </w:t>
      </w:r>
      <w:r w:rsidR="002556BF">
        <w:t>-</w:t>
      </w:r>
      <w:r w:rsidRPr="002556BF">
        <w:t xml:space="preserve"> М</w:t>
      </w:r>
      <w:r w:rsidR="002556BF">
        <w:t>.:</w:t>
      </w:r>
      <w:r w:rsidR="002556BF" w:rsidRPr="002556BF">
        <w:t xml:space="preserve"> </w:t>
      </w:r>
      <w:r w:rsidRPr="002556BF">
        <w:t>АСАДЕМА, 2006</w:t>
      </w:r>
      <w:r w:rsidR="002556BF" w:rsidRPr="002556BF">
        <w:t>.</w:t>
      </w:r>
    </w:p>
    <w:p w:rsidR="002556BF" w:rsidRDefault="00047802" w:rsidP="00DA6BA4">
      <w:pPr>
        <w:ind w:firstLine="0"/>
      </w:pPr>
      <w:r w:rsidRPr="002556BF">
        <w:t>2</w:t>
      </w:r>
      <w:r w:rsidR="002556BF" w:rsidRPr="002556BF">
        <w:t xml:space="preserve">. </w:t>
      </w:r>
      <w:r w:rsidRPr="002556BF">
        <w:t>Степаненкова Э</w:t>
      </w:r>
      <w:r w:rsidR="002556BF">
        <w:t xml:space="preserve">.Я. </w:t>
      </w:r>
      <w:r w:rsidRPr="002556BF">
        <w:t>Физическое воспитание в детском саду</w:t>
      </w:r>
      <w:r w:rsidR="002556BF" w:rsidRPr="002556BF">
        <w:t xml:space="preserve">. </w:t>
      </w:r>
      <w:r w:rsidR="00D70F90" w:rsidRPr="002556BF">
        <w:t>Программа и методические рекомендации</w:t>
      </w:r>
      <w:r w:rsidR="002556BF" w:rsidRPr="002556BF">
        <w:t xml:space="preserve">. </w:t>
      </w:r>
      <w:r w:rsidR="002556BF">
        <w:t>-</w:t>
      </w:r>
      <w:r w:rsidR="00D70F90" w:rsidRPr="002556BF">
        <w:t xml:space="preserve"> М</w:t>
      </w:r>
      <w:r w:rsidR="002556BF">
        <w:t>.:</w:t>
      </w:r>
      <w:r w:rsidR="002556BF" w:rsidRPr="002556BF">
        <w:t xml:space="preserve"> </w:t>
      </w:r>
      <w:r w:rsidR="00D70F90" w:rsidRPr="002556BF">
        <w:t>Мозаика-Синтез, 2006</w:t>
      </w:r>
      <w:r w:rsidR="002556BF" w:rsidRPr="002556BF">
        <w:t>.</w:t>
      </w:r>
    </w:p>
    <w:p w:rsidR="002556BF" w:rsidRDefault="00D70F90" w:rsidP="00DA6BA4">
      <w:pPr>
        <w:ind w:firstLine="0"/>
      </w:pPr>
      <w:r w:rsidRPr="002556BF">
        <w:t>3</w:t>
      </w:r>
      <w:r w:rsidR="002556BF" w:rsidRPr="002556BF">
        <w:t xml:space="preserve">. </w:t>
      </w:r>
      <w:r w:rsidRPr="002556BF">
        <w:t>Программа воспитания и обучения в детском саду</w:t>
      </w:r>
      <w:r w:rsidR="002556BF" w:rsidRPr="002556BF">
        <w:t xml:space="preserve">. </w:t>
      </w:r>
      <w:r w:rsidRPr="002556BF">
        <w:t>Под ред</w:t>
      </w:r>
      <w:r w:rsidR="002556BF" w:rsidRPr="002556BF">
        <w:t xml:space="preserve">. </w:t>
      </w:r>
      <w:r w:rsidRPr="002556BF">
        <w:t>М</w:t>
      </w:r>
      <w:r w:rsidR="002556BF">
        <w:t xml:space="preserve">.А. </w:t>
      </w:r>
      <w:r w:rsidRPr="002556BF">
        <w:t>Васильевой, В</w:t>
      </w:r>
      <w:r w:rsidR="002556BF">
        <w:t xml:space="preserve">.В. </w:t>
      </w:r>
      <w:r w:rsidRPr="002556BF">
        <w:t>Гербовой, Т</w:t>
      </w:r>
      <w:r w:rsidR="002556BF">
        <w:t xml:space="preserve">.С. </w:t>
      </w:r>
      <w:r w:rsidRPr="002556BF">
        <w:t>Комаровой</w:t>
      </w:r>
      <w:r w:rsidR="002556BF" w:rsidRPr="002556BF">
        <w:t xml:space="preserve">. </w:t>
      </w:r>
      <w:r w:rsidR="002556BF">
        <w:t>-</w:t>
      </w:r>
      <w:r w:rsidRPr="002556BF">
        <w:t xml:space="preserve"> М</w:t>
      </w:r>
      <w:r w:rsidR="002556BF">
        <w:t>.:</w:t>
      </w:r>
      <w:r w:rsidR="002556BF" w:rsidRPr="002556BF">
        <w:t xml:space="preserve"> </w:t>
      </w:r>
      <w:r w:rsidRPr="002556BF">
        <w:t>Мозаика</w:t>
      </w:r>
      <w:r w:rsidR="002556BF" w:rsidRPr="002556BF">
        <w:t xml:space="preserve"> - </w:t>
      </w:r>
      <w:r w:rsidRPr="002556BF">
        <w:t>Синтез, 2005</w:t>
      </w:r>
      <w:r w:rsidR="002556BF" w:rsidRPr="002556BF">
        <w:t>.</w:t>
      </w:r>
    </w:p>
    <w:p w:rsidR="002556BF" w:rsidRDefault="00D70F90" w:rsidP="00DA6BA4">
      <w:pPr>
        <w:ind w:firstLine="0"/>
      </w:pPr>
      <w:r w:rsidRPr="002556BF">
        <w:t>4</w:t>
      </w:r>
      <w:r w:rsidR="002556BF" w:rsidRPr="002556BF">
        <w:t xml:space="preserve">. </w:t>
      </w:r>
      <w:r w:rsidR="003505AF" w:rsidRPr="002556BF">
        <w:t>Лысова В</w:t>
      </w:r>
      <w:r w:rsidR="002556BF">
        <w:t xml:space="preserve">.Я., </w:t>
      </w:r>
      <w:r w:rsidR="003505AF" w:rsidRPr="002556BF">
        <w:t>Яковлева Т</w:t>
      </w:r>
      <w:r w:rsidR="002556BF">
        <w:t xml:space="preserve">.С., </w:t>
      </w:r>
      <w:r w:rsidR="003505AF" w:rsidRPr="002556BF">
        <w:t>Зацепина М</w:t>
      </w:r>
      <w:r w:rsidR="002556BF">
        <w:t xml:space="preserve">.Б. </w:t>
      </w:r>
      <w:r w:rsidR="003505AF" w:rsidRPr="002556BF">
        <w:t>Спортивные праздники и развлечения для дошкольников</w:t>
      </w:r>
      <w:r w:rsidR="002556BF" w:rsidRPr="002556BF">
        <w:t xml:space="preserve">: </w:t>
      </w:r>
      <w:r w:rsidR="003505AF" w:rsidRPr="002556BF">
        <w:t>Сценарии</w:t>
      </w:r>
      <w:r w:rsidR="002556BF" w:rsidRPr="002556BF">
        <w:t xml:space="preserve">: </w:t>
      </w:r>
      <w:r w:rsidR="003505AF" w:rsidRPr="002556BF">
        <w:t>Старший дошкольный возраст</w:t>
      </w:r>
      <w:r w:rsidR="002556BF" w:rsidRPr="002556BF">
        <w:t xml:space="preserve">. </w:t>
      </w:r>
      <w:r w:rsidR="002556BF">
        <w:t>-</w:t>
      </w:r>
      <w:r w:rsidR="003505AF" w:rsidRPr="002556BF">
        <w:t xml:space="preserve"> М</w:t>
      </w:r>
      <w:r w:rsidR="002556BF" w:rsidRPr="002556BF">
        <w:t>., 19</w:t>
      </w:r>
      <w:r w:rsidR="003505AF" w:rsidRPr="002556BF">
        <w:t>99</w:t>
      </w:r>
      <w:r w:rsidR="002556BF" w:rsidRPr="002556BF">
        <w:t xml:space="preserve">. </w:t>
      </w:r>
      <w:bookmarkStart w:id="0" w:name="_GoBack"/>
      <w:bookmarkEnd w:id="0"/>
    </w:p>
    <w:sectPr w:rsidR="002556BF" w:rsidSect="002556B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92" w:rsidRDefault="00BE0292">
      <w:pPr>
        <w:ind w:firstLine="709"/>
      </w:pPr>
      <w:r>
        <w:separator/>
      </w:r>
    </w:p>
  </w:endnote>
  <w:endnote w:type="continuationSeparator" w:id="0">
    <w:p w:rsidR="00BE0292" w:rsidRDefault="00BE029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BF" w:rsidRDefault="002556BF" w:rsidP="00DA6BA4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92" w:rsidRDefault="00BE0292">
      <w:pPr>
        <w:ind w:firstLine="709"/>
      </w:pPr>
      <w:r>
        <w:separator/>
      </w:r>
    </w:p>
  </w:footnote>
  <w:footnote w:type="continuationSeparator" w:id="0">
    <w:p w:rsidR="00BE0292" w:rsidRDefault="00BE029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BF" w:rsidRDefault="00C70CAF" w:rsidP="00DA6BA4">
    <w:pPr>
      <w:pStyle w:val="aa"/>
      <w:framePr w:wrap="auto" w:vAnchor="text" w:hAnchor="margin" w:xAlign="right" w:y="1"/>
      <w:ind w:firstLine="0"/>
      <w:jc w:val="both"/>
      <w:rPr>
        <w:rStyle w:val="a8"/>
      </w:rPr>
    </w:pPr>
    <w:r>
      <w:rPr>
        <w:rStyle w:val="a8"/>
      </w:rPr>
      <w:t>2</w:t>
    </w:r>
  </w:p>
  <w:p w:rsidR="002556BF" w:rsidRDefault="002556BF" w:rsidP="002556B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A90"/>
    <w:rsid w:val="000175B4"/>
    <w:rsid w:val="00034C82"/>
    <w:rsid w:val="0004709F"/>
    <w:rsid w:val="00047802"/>
    <w:rsid w:val="000741C0"/>
    <w:rsid w:val="000B1D32"/>
    <w:rsid w:val="000E29B8"/>
    <w:rsid w:val="000E5DAB"/>
    <w:rsid w:val="00120D2C"/>
    <w:rsid w:val="001373C3"/>
    <w:rsid w:val="00152320"/>
    <w:rsid w:val="00161615"/>
    <w:rsid w:val="0016679D"/>
    <w:rsid w:val="00173290"/>
    <w:rsid w:val="0022377A"/>
    <w:rsid w:val="00253A40"/>
    <w:rsid w:val="002556BF"/>
    <w:rsid w:val="00263C1B"/>
    <w:rsid w:val="00265FAA"/>
    <w:rsid w:val="00281C23"/>
    <w:rsid w:val="002B1DDB"/>
    <w:rsid w:val="002B3916"/>
    <w:rsid w:val="002E1B05"/>
    <w:rsid w:val="003505AF"/>
    <w:rsid w:val="003566F6"/>
    <w:rsid w:val="003B5323"/>
    <w:rsid w:val="003D7624"/>
    <w:rsid w:val="004147C3"/>
    <w:rsid w:val="004304F3"/>
    <w:rsid w:val="004316BF"/>
    <w:rsid w:val="004612AE"/>
    <w:rsid w:val="0046491F"/>
    <w:rsid w:val="004A45C0"/>
    <w:rsid w:val="004B7936"/>
    <w:rsid w:val="004D3821"/>
    <w:rsid w:val="00507846"/>
    <w:rsid w:val="005D58AE"/>
    <w:rsid w:val="005D70FA"/>
    <w:rsid w:val="005E390C"/>
    <w:rsid w:val="005E3FBF"/>
    <w:rsid w:val="006139BE"/>
    <w:rsid w:val="006564DB"/>
    <w:rsid w:val="00660043"/>
    <w:rsid w:val="00681E3A"/>
    <w:rsid w:val="006907C1"/>
    <w:rsid w:val="007258E1"/>
    <w:rsid w:val="00785C34"/>
    <w:rsid w:val="007A7442"/>
    <w:rsid w:val="007F05E4"/>
    <w:rsid w:val="00822F32"/>
    <w:rsid w:val="0083675A"/>
    <w:rsid w:val="0086272C"/>
    <w:rsid w:val="00893431"/>
    <w:rsid w:val="008A0718"/>
    <w:rsid w:val="008A1656"/>
    <w:rsid w:val="008D6786"/>
    <w:rsid w:val="00910021"/>
    <w:rsid w:val="0099107C"/>
    <w:rsid w:val="009B0AC6"/>
    <w:rsid w:val="009F6DA7"/>
    <w:rsid w:val="00A0264E"/>
    <w:rsid w:val="00A2236D"/>
    <w:rsid w:val="00AF53DC"/>
    <w:rsid w:val="00B02C8C"/>
    <w:rsid w:val="00B20A90"/>
    <w:rsid w:val="00B81FB0"/>
    <w:rsid w:val="00BE0292"/>
    <w:rsid w:val="00BE1C71"/>
    <w:rsid w:val="00C04DAE"/>
    <w:rsid w:val="00C22CDE"/>
    <w:rsid w:val="00C30485"/>
    <w:rsid w:val="00C53F4A"/>
    <w:rsid w:val="00C70CAF"/>
    <w:rsid w:val="00CB1199"/>
    <w:rsid w:val="00CE46D7"/>
    <w:rsid w:val="00D044C3"/>
    <w:rsid w:val="00D70F90"/>
    <w:rsid w:val="00D712F8"/>
    <w:rsid w:val="00D96E01"/>
    <w:rsid w:val="00DA1B19"/>
    <w:rsid w:val="00DA6BA4"/>
    <w:rsid w:val="00DB6EB6"/>
    <w:rsid w:val="00DB7459"/>
    <w:rsid w:val="00DD3F0E"/>
    <w:rsid w:val="00F01001"/>
    <w:rsid w:val="00F56492"/>
    <w:rsid w:val="00F6528E"/>
    <w:rsid w:val="00F74A0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BB3F00-115B-41A0-803B-1FE4352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56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56B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56B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556B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56B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56B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56B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56B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56B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556BF"/>
    <w:pPr>
      <w:tabs>
        <w:tab w:val="center" w:pos="4819"/>
        <w:tab w:val="right" w:pos="9639"/>
      </w:tabs>
      <w:ind w:firstLine="709"/>
    </w:pPr>
  </w:style>
  <w:style w:type="character" w:customStyle="1" w:styleId="21">
    <w:name w:val="Знак Знак2"/>
    <w:uiPriority w:val="99"/>
    <w:semiHidden/>
    <w:locked/>
    <w:rsid w:val="002556BF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2556BF"/>
    <w:rPr>
      <w:rFonts w:ascii="Times New Roman" w:hAnsi="Times New Roman" w:cs="Times New Roman"/>
      <w:sz w:val="28"/>
      <w:szCs w:val="28"/>
    </w:rPr>
  </w:style>
  <w:style w:type="character" w:styleId="a9">
    <w:name w:val="Emphasis"/>
    <w:uiPriority w:val="99"/>
    <w:qFormat/>
    <w:rsid w:val="0004709F"/>
    <w:rPr>
      <w:i/>
      <w:iCs/>
    </w:rPr>
  </w:style>
  <w:style w:type="paragraph" w:styleId="aa">
    <w:name w:val="header"/>
    <w:basedOn w:val="a2"/>
    <w:next w:val="ab"/>
    <w:link w:val="11"/>
    <w:uiPriority w:val="99"/>
    <w:rsid w:val="002556B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2556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link w:val="aa"/>
    <w:uiPriority w:val="99"/>
    <w:locked/>
    <w:rsid w:val="00CE46D7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c"/>
    <w:uiPriority w:val="99"/>
    <w:rsid w:val="002556BF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uiPriority w:val="99"/>
    <w:rsid w:val="002556BF"/>
    <w:rPr>
      <w:kern w:val="16"/>
      <w:sz w:val="24"/>
      <w:szCs w:val="24"/>
    </w:rPr>
  </w:style>
  <w:style w:type="paragraph" w:customStyle="1" w:styleId="ae">
    <w:name w:val="выделение"/>
    <w:uiPriority w:val="99"/>
    <w:rsid w:val="002556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556BF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2556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556B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2556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2556B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556B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2556BF"/>
    <w:rPr>
      <w:vertAlign w:val="superscript"/>
    </w:rPr>
  </w:style>
  <w:style w:type="character" w:styleId="af5">
    <w:name w:val="footnote reference"/>
    <w:uiPriority w:val="99"/>
    <w:semiHidden/>
    <w:rsid w:val="002556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56B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2556BF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2556BF"/>
    <w:rPr>
      <w:sz w:val="28"/>
      <w:szCs w:val="28"/>
    </w:rPr>
  </w:style>
  <w:style w:type="paragraph" w:styleId="af8">
    <w:name w:val="Normal (Web)"/>
    <w:basedOn w:val="a2"/>
    <w:uiPriority w:val="99"/>
    <w:rsid w:val="002556B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2556B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556BF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556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56B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56B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56BF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556B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56B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2556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2556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56B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56B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56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56B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556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56BF"/>
    <w:rPr>
      <w:i/>
      <w:iCs/>
    </w:rPr>
  </w:style>
  <w:style w:type="paragraph" w:customStyle="1" w:styleId="afc">
    <w:name w:val="ТАБЛИЦА"/>
    <w:next w:val="a2"/>
    <w:autoRedefine/>
    <w:uiPriority w:val="99"/>
    <w:rsid w:val="002556B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556B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2556BF"/>
  </w:style>
  <w:style w:type="table" w:customStyle="1" w:styleId="15">
    <w:name w:val="Стиль таблицы1"/>
    <w:uiPriority w:val="99"/>
    <w:rsid w:val="002556B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556BF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2556BF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2556B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556B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2556B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556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Diapsalmata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Серёга</dc:creator>
  <cp:keywords/>
  <dc:description/>
  <cp:lastModifiedBy>admin</cp:lastModifiedBy>
  <cp:revision>2</cp:revision>
  <dcterms:created xsi:type="dcterms:W3CDTF">2014-03-02T03:39:00Z</dcterms:created>
  <dcterms:modified xsi:type="dcterms:W3CDTF">2014-03-02T03:39:00Z</dcterms:modified>
</cp:coreProperties>
</file>