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C0E" w:rsidRDefault="00164C0E" w:rsidP="00EE02F5">
      <w:pPr>
        <w:rPr>
          <w:b/>
          <w:sz w:val="21"/>
          <w:szCs w:val="21"/>
        </w:rPr>
      </w:pPr>
    </w:p>
    <w:p w:rsidR="00AD3B8A" w:rsidRPr="00EE02F5" w:rsidRDefault="00EE02F5" w:rsidP="00EE02F5">
      <w:pPr>
        <w:rPr>
          <w:sz w:val="21"/>
          <w:szCs w:val="21"/>
          <w:lang w:val="en-US"/>
        </w:rPr>
      </w:pPr>
      <w:r w:rsidRPr="00EE02F5">
        <w:rPr>
          <w:b/>
          <w:sz w:val="21"/>
          <w:szCs w:val="21"/>
        </w:rPr>
        <w:t xml:space="preserve">Ки́ники </w:t>
      </w:r>
      <w:r w:rsidRPr="00EE02F5">
        <w:rPr>
          <w:sz w:val="21"/>
          <w:szCs w:val="21"/>
        </w:rPr>
        <w:t>(греч. κῠνικός, лат. cynici) — наиболее известная сократическая школа. Киническая школа была основана Антисфеном на рубеже IV-го и V-го веков до н. э., самым знаменитым киником стал его ученик Диоген Синопский. Учение получило широкое распространение в III-м веке до н. э. Далее влияние кинизма ослабло, но он вновь возродился в Риме в I-м веке н. э. и существовал вплоть до IV-го века.</w:t>
      </w:r>
    </w:p>
    <w:p w:rsidR="00EE02F5" w:rsidRPr="00EE02F5" w:rsidRDefault="00EE02F5" w:rsidP="00EE02F5">
      <w:pPr>
        <w:rPr>
          <w:sz w:val="21"/>
          <w:szCs w:val="21"/>
          <w:lang w:val="en-US"/>
        </w:rPr>
      </w:pPr>
      <w:r w:rsidRPr="00EE02F5">
        <w:rPr>
          <w:b/>
          <w:sz w:val="21"/>
          <w:szCs w:val="21"/>
        </w:rPr>
        <w:t xml:space="preserve">Происхождение названия </w:t>
      </w:r>
      <w:r w:rsidRPr="00EE02F5">
        <w:rPr>
          <w:sz w:val="21"/>
          <w:szCs w:val="21"/>
        </w:rPr>
        <w:t>Есть два предположения о происхождении названия киников. Самым распространённым является происхождение от названия Афинского холма Киносарг («Серый пёс») c гимнасием, где основатель школы Антисфен занимался со своими учениками. Второй вариант — непосредственно от слова «κύων» (собака), так как Антисфен учил, что жить надо «подобно собаке». Какое бы объяснение ни было правильным, киники соглашались с прозвищем «собаки», как со своим символом.</w:t>
      </w:r>
    </w:p>
    <w:p w:rsidR="00EE02F5" w:rsidRPr="00EE02F5" w:rsidRDefault="00EE02F5" w:rsidP="00EE02F5">
      <w:pPr>
        <w:rPr>
          <w:sz w:val="21"/>
          <w:szCs w:val="21"/>
          <w:lang w:val="en-US"/>
        </w:rPr>
      </w:pPr>
      <w:r w:rsidRPr="00EE02F5">
        <w:rPr>
          <w:b/>
          <w:sz w:val="21"/>
          <w:szCs w:val="21"/>
        </w:rPr>
        <w:t xml:space="preserve">Учение киников </w:t>
      </w:r>
      <w:r w:rsidRPr="00EE02F5">
        <w:rPr>
          <w:sz w:val="21"/>
          <w:szCs w:val="21"/>
        </w:rPr>
        <w:t xml:space="preserve">Учителями Антисфена были софисты (прежде всего Горгий) и </w:t>
      </w:r>
      <w:hyperlink r:id="rId4" w:tgtFrame="_blank" w:history="1">
        <w:r w:rsidRPr="00EE02F5">
          <w:rPr>
            <w:rStyle w:val="a3"/>
            <w:color w:val="auto"/>
            <w:sz w:val="21"/>
            <w:szCs w:val="21"/>
          </w:rPr>
          <w:t>Сократ</w:t>
        </w:r>
      </w:hyperlink>
      <w:r w:rsidRPr="00EE02F5">
        <w:rPr>
          <w:sz w:val="21"/>
          <w:szCs w:val="21"/>
        </w:rPr>
        <w:t xml:space="preserve">. Занимались киники, в основном, этическими проблемами, мало внимания уделяя теории познания. Смыслом жизни они считали достижение добродетели. В этом киники были прямыми наследниками Сократа, который говорил, что знание есть добродетель, а гармония морали и разума должна быть фундаментом существования. Антисфен преобразовал эту формулу, говоря, что цель знания — добродетель. О гармонии здесь и речи нет. Самостоятельного смысла знание не имеет. Под добродетелью же киники понимали сокращение потребностей и </w:t>
      </w:r>
      <w:hyperlink r:id="rId5" w:tgtFrame="_blank" w:history="1">
        <w:r w:rsidRPr="00EE02F5">
          <w:rPr>
            <w:rStyle w:val="a3"/>
            <w:color w:val="auto"/>
            <w:sz w:val="21"/>
            <w:szCs w:val="21"/>
          </w:rPr>
          <w:t>независимость</w:t>
        </w:r>
      </w:hyperlink>
      <w:r w:rsidRPr="00EE02F5">
        <w:rPr>
          <w:sz w:val="21"/>
          <w:szCs w:val="21"/>
        </w:rPr>
        <w:t xml:space="preserve"> от общества и государства. В разуме важно только то, что непосредственно влияет на практическую жизнь. Но киники не формулировали, что они понимали под знанием (разумом). Свою задачу киники видели в приведении человека к добродетели. Знания для достижения добродетели, по их мнению, неважны, нужно лишь желание.</w:t>
      </w:r>
    </w:p>
    <w:p w:rsidR="00EE02F5" w:rsidRPr="00EE02F5" w:rsidRDefault="00EE02F5" w:rsidP="00EE02F5">
      <w:pPr>
        <w:rPr>
          <w:sz w:val="21"/>
          <w:szCs w:val="21"/>
          <w:lang w:val="en-US"/>
        </w:rPr>
      </w:pPr>
      <w:r w:rsidRPr="00EE02F5">
        <w:rPr>
          <w:sz w:val="21"/>
          <w:szCs w:val="21"/>
        </w:rPr>
        <w:t>При этом киники не призывали мыслить и поступать как они сами, главное — добродетельно жить, чему можно научиться. Важным в их учении было то, что человек сам, а не общество (государство) или боги, ответственен за свои поступки, в которых человек руководствуется своим, и только своим, разумом. Иначе говоря, они призывали человека жить не по законам окружающего общества, а в соответствии с его собственными моральными критериями. Независимость от государства киники видели в космополитизме, называя себя гражданами мира, а не отдельной страны. Само понятие космополит было сформулировано впервые ими. Провозглашение себя космополитами привело киников к непризнанию общественных законов и правил, что некоторые из них наглядно демонстрировали. Киники отвергали многие общественные ценности своего времени, мешающие, с их точки зрения, добродетельной жизни. Богатство, популярность и власть либо не имеют значения (по мнению одних киников), либо ведут (по мнению других), к уничтожению разума, превращая человека в нечто искусственное. И наоборот, плохая слава, бедность полезны, ибо они ведут человека назад к природе, к естественности. Добродетельный (то есть мудрый), говорили киники, ничего не желает: как боги, он самодостаточен. Они призывали к отмене собственности и различий в общественном положении.</w:t>
      </w:r>
    </w:p>
    <w:p w:rsidR="00EE02F5" w:rsidRPr="00EE02F5" w:rsidRDefault="00EE02F5" w:rsidP="00EE02F5">
      <w:pPr>
        <w:rPr>
          <w:sz w:val="21"/>
          <w:szCs w:val="21"/>
          <w:lang w:val="en-US"/>
        </w:rPr>
      </w:pPr>
      <w:r w:rsidRPr="00EE02F5">
        <w:rPr>
          <w:sz w:val="21"/>
          <w:szCs w:val="21"/>
        </w:rPr>
        <w:t xml:space="preserve">В теории познания киники по своему решали проблему отношения единичного и всеобщего. Номиналисты по сути, они утверждали, что определения и утверждения либо ложны, либо тавтологичны. Они отвергали возможность каких-либо логических построений. </w:t>
      </w:r>
      <w:r w:rsidRPr="00EE02F5">
        <w:rPr>
          <w:b/>
          <w:sz w:val="21"/>
          <w:szCs w:val="21"/>
        </w:rPr>
        <w:t xml:space="preserve">Методы киников </w:t>
      </w:r>
      <w:r w:rsidRPr="00EE02F5">
        <w:rPr>
          <w:sz w:val="21"/>
          <w:szCs w:val="21"/>
        </w:rPr>
        <w:t>Основатели кинизма серьёзное внимание уделяли личному примеру для доказательства своей правоты. Свои теории, являясь последователями Сократа, многие киники доказывали на себе, строя жизнь в соответствии со своим учением. киники часто доводили принципы Сократа до абсурда. Отвергая общественные ценности своего времени некоторые из киников, для доказательства своей правоты, насмехались на общественными условностями в весьма шокирующей манере. «Сократом, сошедшим с ума» называл Диогена Платон.</w:t>
      </w:r>
    </w:p>
    <w:p w:rsidR="00EE02F5" w:rsidRPr="00EE02F5" w:rsidRDefault="00EE02F5" w:rsidP="00EE02F5">
      <w:pPr>
        <w:rPr>
          <w:sz w:val="21"/>
          <w:szCs w:val="21"/>
        </w:rPr>
      </w:pPr>
      <w:r w:rsidRPr="00EE02F5">
        <w:rPr>
          <w:sz w:val="21"/>
          <w:szCs w:val="21"/>
        </w:rPr>
        <w:t xml:space="preserve">Таким образом они добивались понимания сущности своего учения. Учитывая, что среди киников было много шарлатанов, за душой которых ничего, кроме вызывающего проведения, не было, неудивительно, что киники критиковались и осмеивались своими современниками и потомками. Обращает на себя внимание тот факт, что современное «цинизм» произошло от «кинизм». Однако Поздние киники отчасти адаптировались к своему времени и избежали грубой экстравагантности Диогена. Но они сохранили сущность учения Антисфена нетронутой и удержали почётное место в римской мысли. Бытует мнение, что киники были необразованными изгоями общества. Но это касалось далеко не всех. Косвенным свидетельством их образованности является тот факт, что Антисфен, Диоген, Кратет были уважаемыми в </w:t>
      </w:r>
      <w:hyperlink r:id="rId6" w:tgtFrame="_blank" w:history="1">
        <w:r w:rsidRPr="00EE02F5">
          <w:rPr>
            <w:rStyle w:val="a3"/>
            <w:color w:val="auto"/>
            <w:sz w:val="21"/>
            <w:szCs w:val="21"/>
          </w:rPr>
          <w:t>Афинах</w:t>
        </w:r>
      </w:hyperlink>
      <w:r w:rsidRPr="00EE02F5">
        <w:rPr>
          <w:sz w:val="21"/>
          <w:szCs w:val="21"/>
        </w:rPr>
        <w:t xml:space="preserve"> воспитателями. Сохранились внушительные списки литературных произведений киников, но сами произведения, по большей части, не сохранились. Однако киническая литература рассматривается современными исследователями, как важная часть культурной жизни Греции и Рима. </w:t>
      </w:r>
      <w:r w:rsidRPr="00EE02F5">
        <w:rPr>
          <w:b/>
          <w:sz w:val="21"/>
          <w:szCs w:val="21"/>
        </w:rPr>
        <w:t xml:space="preserve">Историческая роль </w:t>
      </w:r>
      <w:r w:rsidRPr="00EE02F5">
        <w:rPr>
          <w:sz w:val="21"/>
          <w:szCs w:val="21"/>
        </w:rPr>
        <w:t xml:space="preserve">Влияние киников на развитие </w:t>
      </w:r>
      <w:hyperlink r:id="rId7" w:history="1">
        <w:r w:rsidRPr="00EE02F5">
          <w:rPr>
            <w:rStyle w:val="a3"/>
            <w:color w:val="auto"/>
            <w:sz w:val="21"/>
            <w:szCs w:val="21"/>
          </w:rPr>
          <w:t>философии</w:t>
        </w:r>
      </w:hyperlink>
      <w:r w:rsidRPr="00EE02F5">
        <w:rPr>
          <w:sz w:val="21"/>
          <w:szCs w:val="21"/>
        </w:rPr>
        <w:t xml:space="preserve"> и общественной мысли по-разному оценивается. Всеми отмечается их влияние на стоицизм. Так, знаменитый стоик Зенон был учеником киника Кратета. Близость со стоицизмом иллюстрируется в эпиграмме Ювенала — киник отличается от стоика только туникой. Некоторыми учёными кинизм рассматривается как ценный </w:t>
      </w:r>
      <w:hyperlink r:id="rId8" w:tgtFrame="_blank" w:history="1">
        <w:r w:rsidRPr="00EE02F5">
          <w:rPr>
            <w:rStyle w:val="a3"/>
            <w:color w:val="auto"/>
            <w:sz w:val="21"/>
            <w:szCs w:val="21"/>
          </w:rPr>
          <w:t>вклад</w:t>
        </w:r>
      </w:hyperlink>
      <w:r w:rsidRPr="00EE02F5">
        <w:rPr>
          <w:sz w:val="21"/>
          <w:szCs w:val="21"/>
        </w:rPr>
        <w:t xml:space="preserve"> в теорию этики. Киники провозгласили абсолютную ответственность личности как морального существа. Велико значение спора киников с платониками, прежде всего, Диогена с Платоном. И хотя кинизм по сравнению с идеализмом Платона весьма примитивен, этот спор оказал существенное влияние на развитие </w:t>
      </w:r>
      <w:hyperlink r:id="rId9" w:history="1">
        <w:r w:rsidRPr="00EE02F5">
          <w:rPr>
            <w:rStyle w:val="a3"/>
            <w:color w:val="auto"/>
            <w:sz w:val="21"/>
            <w:szCs w:val="21"/>
          </w:rPr>
          <w:t>философии</w:t>
        </w:r>
      </w:hyperlink>
      <w:r w:rsidRPr="00EE02F5">
        <w:rPr>
          <w:sz w:val="21"/>
          <w:szCs w:val="21"/>
        </w:rPr>
        <w:t xml:space="preserve">. Видно влияние киников на раннее </w:t>
      </w:r>
      <w:hyperlink r:id="rId10" w:history="1">
        <w:r w:rsidRPr="00EE02F5">
          <w:rPr>
            <w:rStyle w:val="a3"/>
            <w:color w:val="auto"/>
            <w:sz w:val="21"/>
            <w:szCs w:val="21"/>
          </w:rPr>
          <w:t>христианство</w:t>
        </w:r>
      </w:hyperlink>
      <w:r w:rsidRPr="00EE02F5">
        <w:rPr>
          <w:sz w:val="21"/>
          <w:szCs w:val="21"/>
        </w:rPr>
        <w:t>, в особенности, на христианский аскетизм. Существует подобие с такими духовными движениями, как йоги, хиппи.</w:t>
      </w:r>
    </w:p>
    <w:p w:rsidR="00EE02F5" w:rsidRPr="00971EA5" w:rsidRDefault="00EE02F5" w:rsidP="00EE02F5">
      <w:pPr>
        <w:rPr>
          <w:sz w:val="21"/>
          <w:szCs w:val="21"/>
        </w:rPr>
      </w:pPr>
      <w:r w:rsidRPr="00971EA5">
        <w:rPr>
          <w:b/>
          <w:bCs/>
          <w:sz w:val="21"/>
          <w:szCs w:val="21"/>
        </w:rPr>
        <w:t xml:space="preserve">КИРЕНСКАЯ ШКОЛА </w:t>
      </w:r>
      <w:r w:rsidRPr="00971EA5">
        <w:rPr>
          <w:sz w:val="21"/>
          <w:szCs w:val="21"/>
        </w:rPr>
        <w:t xml:space="preserve">(киренаики) – греческая философская школа 4 – перв. четверти 3 вв. до н.э., возводившая свое учение к сократику </w:t>
      </w:r>
      <w:hyperlink r:id="rId11" w:history="1"/>
      <w:hyperlink r:id="rId12" w:history="1">
        <w:r w:rsidRPr="00971EA5">
          <w:rPr>
            <w:rStyle w:val="a3"/>
            <w:color w:val="auto"/>
            <w:sz w:val="21"/>
            <w:szCs w:val="21"/>
          </w:rPr>
          <w:t>Аристиппу</w:t>
        </w:r>
      </w:hyperlink>
      <w:r w:rsidRPr="00971EA5">
        <w:rPr>
          <w:sz w:val="21"/>
          <w:szCs w:val="21"/>
        </w:rPr>
        <w:t xml:space="preserve"> из Кирены. К Киренской школе принадлежали: дочь Аристиппа Арета, ее сын Аристипп Младший, Анникерид, Гегесий и Феодор Безбожник. Сочинения киренаиков не сохранились, основные источники – </w:t>
      </w:r>
      <w:hyperlink r:id="rId13" w:history="1"/>
      <w:hyperlink r:id="rId14" w:history="1">
        <w:r w:rsidRPr="00971EA5">
          <w:rPr>
            <w:rStyle w:val="a3"/>
            <w:color w:val="auto"/>
            <w:sz w:val="21"/>
            <w:szCs w:val="21"/>
          </w:rPr>
          <w:t>Диоген Лаэртий</w:t>
        </w:r>
      </w:hyperlink>
      <w:r w:rsidRPr="00971EA5">
        <w:rPr>
          <w:sz w:val="21"/>
          <w:szCs w:val="21"/>
        </w:rPr>
        <w:t xml:space="preserve">, Секст Эмпирик.  </w:t>
      </w:r>
    </w:p>
    <w:p w:rsidR="00971EA5" w:rsidRDefault="00EE02F5" w:rsidP="00971EA5">
      <w:pPr>
        <w:rPr>
          <w:sz w:val="21"/>
          <w:szCs w:val="21"/>
          <w:lang w:val="en-US"/>
        </w:rPr>
      </w:pPr>
      <w:r w:rsidRPr="00971EA5">
        <w:rPr>
          <w:sz w:val="21"/>
          <w:szCs w:val="21"/>
        </w:rPr>
        <w:t xml:space="preserve">Киренская школа отрицала науки о природе как не дающие надежных знаний и бесполезные для счастливой жизни. Основной раздел философии – этика, основной раздел этики – учение об удовольствии как основе счастливой жизни, отчего учение киренаиков классифицируется как гедонистическое. Неприятных ощущений избегают, приятным оказывают предпочтение, это естественно и свойственно как животным и детям, так и мудрецам. Удовольствия бывает только чувственно-телесными, но некоторые представители школы (Анникерид) причислял к удовольствиям и дружеское расположение, и чувство благодарности, гордости за отечество. </w:t>
      </w:r>
      <w:r w:rsidR="00971EA5" w:rsidRPr="00971EA5">
        <w:rPr>
          <w:sz w:val="21"/>
          <w:szCs w:val="21"/>
        </w:rPr>
        <w:t xml:space="preserve">По Аристиппу, стремление к удовольствию не должно порабощать; знание в этом меры и есть искомая добродетель. Достигается она не воздержанием от удовольствий, а в пользовании ими: кораблем владеет не тот, кто на нем не плавает, а тот, кто умеет вести его в нужную сторону, поэтому воздержен вовсе не тот, кто избегает удовольствий. Аристипп отличался от всех сократиков образом своей жизни: он брал с учеников плату, подолгу жил на содержании у богачей, особенно долго он был при дворе сиракузского тирана Дионисия I.   Взгляды представителей школы по некоторым вопросам отличались парадоксальностью по сравнению с принятыми в то время в Греции: Феодор не страшился смерти, Гегесий видел в ней даже полезное для мудреца; по Феодору, жертвовать собой за отечество – значит приносить пользу безумцам, по Гегесию, мудрец ничего не делает ради других, ибо никто его не стоит. Феодор, автор книги </w:t>
      </w:r>
      <w:r w:rsidR="00971EA5" w:rsidRPr="00971EA5">
        <w:rPr>
          <w:i/>
          <w:iCs/>
          <w:sz w:val="21"/>
          <w:szCs w:val="21"/>
        </w:rPr>
        <w:t>О богах</w:t>
      </w:r>
      <w:r w:rsidR="00971EA5" w:rsidRPr="00971EA5">
        <w:rPr>
          <w:sz w:val="21"/>
          <w:szCs w:val="21"/>
        </w:rPr>
        <w:t xml:space="preserve">, за свои воззрения был прозван «Безбожником», Гегесий, автор книги </w:t>
      </w:r>
      <w:r w:rsidR="00971EA5" w:rsidRPr="00971EA5">
        <w:rPr>
          <w:i/>
          <w:iCs/>
          <w:sz w:val="21"/>
          <w:szCs w:val="21"/>
        </w:rPr>
        <w:t>О самоубийстве воздержанием от пищи</w:t>
      </w:r>
      <w:r w:rsidR="00971EA5" w:rsidRPr="00971EA5">
        <w:rPr>
          <w:sz w:val="21"/>
          <w:szCs w:val="21"/>
        </w:rPr>
        <w:t xml:space="preserve"> – за проповедь самоубийства «Учителем смерти». Анникерид, более «мягкий» представитель Киренской школы, избегал крайностей своих проводивших жизнь на чужбине «единомышленников», и рисовал мудреца человеком, живущим в согласии с обществом, признающим его ценности и старающимся по возможности получать от жизни больше удовольствий, чем огорчений. </w:t>
      </w:r>
    </w:p>
    <w:p w:rsidR="00971EA5" w:rsidRPr="00971EA5" w:rsidRDefault="00971EA5" w:rsidP="00971EA5">
      <w:pPr>
        <w:rPr>
          <w:sz w:val="21"/>
          <w:szCs w:val="21"/>
          <w:lang w:val="en-US"/>
        </w:rPr>
      </w:pPr>
      <w:r w:rsidRPr="00971EA5">
        <w:rPr>
          <w:b/>
          <w:bCs/>
          <w:sz w:val="21"/>
          <w:szCs w:val="21"/>
        </w:rPr>
        <w:t xml:space="preserve">МЕГАРСКАЯ ШКОЛА, </w:t>
      </w:r>
      <w:r w:rsidRPr="00971EA5">
        <w:rPr>
          <w:sz w:val="21"/>
          <w:szCs w:val="21"/>
        </w:rPr>
        <w:t>мегарики</w:t>
      </w:r>
      <w:r w:rsidRPr="00971EA5">
        <w:rPr>
          <w:b/>
          <w:bCs/>
          <w:sz w:val="21"/>
          <w:szCs w:val="21"/>
        </w:rPr>
        <w:t xml:space="preserve"> </w:t>
      </w:r>
      <w:r w:rsidRPr="00971EA5">
        <w:rPr>
          <w:sz w:val="21"/>
          <w:szCs w:val="21"/>
        </w:rPr>
        <w:t xml:space="preserve">– одна из сократических школ, основана </w:t>
      </w:r>
      <w:hyperlink r:id="rId15" w:history="1"/>
      <w:hyperlink r:id="rId16" w:history="1">
        <w:r w:rsidRPr="00971EA5">
          <w:rPr>
            <w:rStyle w:val="a3"/>
            <w:color w:val="auto"/>
            <w:sz w:val="21"/>
            <w:szCs w:val="21"/>
          </w:rPr>
          <w:t>Евклидом</w:t>
        </w:r>
      </w:hyperlink>
      <w:r w:rsidRPr="00971EA5">
        <w:rPr>
          <w:sz w:val="21"/>
          <w:szCs w:val="21"/>
        </w:rPr>
        <w:t xml:space="preserve"> из Мегары, существовала на протяжении IV – начала III в. до н.э. Принято выделять три этапа существования Мегарской школы в связи с тем, что ближайших сторонников Евклида называли «мегариками», потом – «эристиками» (греч. «спорщики»), а позднее – «диалектиками», потому что эти философы представляли свои логические аргументы в форме вопросов и ответов. К «мегарикам» относят Евклида и Стильпона, к «эристикам» – Евбулида и Алексина, к «диалектикам» – Диодора Крона. </w:t>
      </w:r>
    </w:p>
    <w:p w:rsidR="00971EA5" w:rsidRPr="00971EA5" w:rsidRDefault="00971EA5" w:rsidP="00971EA5">
      <w:pPr>
        <w:rPr>
          <w:sz w:val="21"/>
          <w:szCs w:val="21"/>
        </w:rPr>
      </w:pPr>
      <w:r w:rsidRPr="00971EA5">
        <w:rPr>
          <w:sz w:val="21"/>
          <w:szCs w:val="21"/>
        </w:rPr>
        <w:t xml:space="preserve">Основное внимание в раннем учении Мегарской школы (Евклид) было сосредоточено на этике (влияние учения Сократа о едином благе) и метафизике (влияние учения элеатов о едином бытии); позднее – исключительно на логике («эристики» и «диалектики»), что также можно возвести к тем же источникам – сократовскому методу вопросов-и-ответов и парадоксам </w:t>
      </w:r>
      <w:hyperlink r:id="rId17" w:history="1"/>
      <w:hyperlink r:id="rId18" w:history="1">
        <w:r w:rsidRPr="00971EA5">
          <w:rPr>
            <w:rStyle w:val="a3"/>
            <w:color w:val="auto"/>
            <w:sz w:val="21"/>
            <w:szCs w:val="21"/>
          </w:rPr>
          <w:t>Зенона Элейского</w:t>
        </w:r>
      </w:hyperlink>
      <w:r w:rsidRPr="00971EA5">
        <w:rPr>
          <w:sz w:val="21"/>
          <w:szCs w:val="21"/>
        </w:rPr>
        <w:t xml:space="preserve">. После Евклида этической проблематикой более всего занимался Стильпон, который доказывал самодостаточность добродетели для счастья. </w:t>
      </w:r>
      <w:r w:rsidRPr="00971EA5">
        <w:rPr>
          <w:sz w:val="21"/>
          <w:szCs w:val="21"/>
          <w:u w:val="single"/>
        </w:rPr>
        <w:t>Школа была известна разработкой</w:t>
      </w:r>
      <w:r w:rsidRPr="00971EA5">
        <w:rPr>
          <w:sz w:val="21"/>
          <w:szCs w:val="21"/>
        </w:rPr>
        <w:t xml:space="preserve"> 1) логических парадоксов, в т.ч. софистических уловок (Евбулид); 2) модальной логики (Диодор Крон и Филон); 3) теории правильной импликации (Диодор и Филон).  </w:t>
      </w:r>
    </w:p>
    <w:p w:rsidR="00971EA5" w:rsidRPr="00971EA5" w:rsidRDefault="00971EA5" w:rsidP="00EE02F5">
      <w:pPr>
        <w:rPr>
          <w:sz w:val="21"/>
          <w:szCs w:val="21"/>
          <w:lang w:val="en-US"/>
        </w:rPr>
      </w:pPr>
      <w:r w:rsidRPr="00971EA5">
        <w:rPr>
          <w:sz w:val="21"/>
          <w:szCs w:val="21"/>
        </w:rPr>
        <w:t xml:space="preserve">Наибольшую известность приобрели логические парадоксы мегариков, особенно приписываемые Евбулиду: </w:t>
      </w:r>
      <w:r w:rsidRPr="00971EA5">
        <w:rPr>
          <w:i/>
          <w:iCs/>
          <w:sz w:val="21"/>
          <w:szCs w:val="21"/>
        </w:rPr>
        <w:t>Лжец</w:t>
      </w:r>
      <w:r w:rsidRPr="00971EA5">
        <w:rPr>
          <w:sz w:val="21"/>
          <w:szCs w:val="21"/>
        </w:rPr>
        <w:t xml:space="preserve"> (истинно или ложно высказывание «Я лгу?»), </w:t>
      </w:r>
      <w:r w:rsidRPr="00971EA5">
        <w:rPr>
          <w:i/>
          <w:iCs/>
          <w:sz w:val="21"/>
          <w:szCs w:val="21"/>
        </w:rPr>
        <w:t>Покрытый</w:t>
      </w:r>
      <w:r w:rsidRPr="00971EA5">
        <w:rPr>
          <w:sz w:val="21"/>
          <w:szCs w:val="21"/>
        </w:rPr>
        <w:t xml:space="preserve"> (Знаешь ли ты покрытого покрывалом человека? – Нет – Но это твой отец. Следовательно, ты не знаешь своего отца), </w:t>
      </w:r>
      <w:r w:rsidRPr="00971EA5">
        <w:rPr>
          <w:i/>
          <w:iCs/>
          <w:sz w:val="21"/>
          <w:szCs w:val="21"/>
        </w:rPr>
        <w:t>Рогатый</w:t>
      </w:r>
      <w:r w:rsidRPr="00971EA5">
        <w:rPr>
          <w:sz w:val="21"/>
          <w:szCs w:val="21"/>
        </w:rPr>
        <w:t xml:space="preserve"> и ряд других. Также известен т.н. «главный аргумент» Диодора Крона, согласно которому возможное определялось как то, что истинно или в настоящем, или в будущем.</w:t>
      </w:r>
    </w:p>
    <w:p w:rsidR="00971EA5" w:rsidRPr="007E047C" w:rsidRDefault="00971EA5" w:rsidP="00971EA5">
      <w:pPr>
        <w:rPr>
          <w:sz w:val="21"/>
          <w:szCs w:val="21"/>
        </w:rPr>
      </w:pPr>
      <w:r w:rsidRPr="007E047C">
        <w:rPr>
          <w:sz w:val="21"/>
          <w:szCs w:val="21"/>
          <w:u w:val="single"/>
        </w:rPr>
        <w:t>Важны две линии влияния мегарских идей</w:t>
      </w:r>
      <w:r w:rsidRPr="00971EA5">
        <w:rPr>
          <w:sz w:val="21"/>
          <w:szCs w:val="21"/>
        </w:rPr>
        <w:t xml:space="preserve">. 1) Мегарики и Аристотель: в </w:t>
      </w:r>
      <w:r w:rsidRPr="00971EA5">
        <w:rPr>
          <w:i/>
          <w:iCs/>
          <w:sz w:val="21"/>
          <w:szCs w:val="21"/>
        </w:rPr>
        <w:t>Метафизике</w:t>
      </w:r>
      <w:r w:rsidRPr="00971EA5">
        <w:rPr>
          <w:sz w:val="21"/>
          <w:szCs w:val="21"/>
        </w:rPr>
        <w:t xml:space="preserve"> Аристотель критикует анонимных «мегариков» за неверное учение о возможности. 2) Мегарики и стоики: неоспоримо влияние Мегарской школы на формирование стоической пропозициональной логики (стоик Зенон учился у Диодора Крона). Стоики и «диалектики» были создателями новой, не-аристотелевской, логики, в которой за базовые единицы были приняты не предикаты</w:t>
      </w:r>
      <w:r w:rsidR="007E047C">
        <w:rPr>
          <w:sz w:val="21"/>
          <w:szCs w:val="21"/>
        </w:rPr>
        <w:t xml:space="preserve"> (</w:t>
      </w:r>
      <w:r w:rsidR="007E047C">
        <w:t>-</w:t>
      </w:r>
      <w:hyperlink r:id="rId19" w:tooltip="Понятие - 1. Логически оформленная мысль об общих существенных свойствах, связях..." w:history="1">
        <w:r w:rsidR="007E047C">
          <w:rPr>
            <w:rStyle w:val="a3"/>
            <w:color w:val="auto"/>
            <w:sz w:val="21"/>
            <w:szCs w:val="21"/>
          </w:rPr>
          <w:t>п</w:t>
        </w:r>
        <w:r w:rsidR="007E047C" w:rsidRPr="007E047C">
          <w:rPr>
            <w:rStyle w:val="a3"/>
            <w:color w:val="auto"/>
            <w:sz w:val="21"/>
            <w:szCs w:val="21"/>
          </w:rPr>
          <w:t>онятие,</w:t>
        </w:r>
      </w:hyperlink>
      <w:r w:rsidR="007E047C" w:rsidRPr="007E047C">
        <w:rPr>
          <w:sz w:val="21"/>
          <w:szCs w:val="21"/>
        </w:rPr>
        <w:t xml:space="preserve"> определяющее </w:t>
      </w:r>
      <w:hyperlink r:id="rId20" w:tooltip="Предмет - Всякое материальное явление, вещьПредмет Наука или раздел науки, кругк..." w:history="1">
        <w:r w:rsidR="007E047C" w:rsidRPr="007E047C">
          <w:rPr>
            <w:rStyle w:val="a3"/>
            <w:color w:val="auto"/>
            <w:sz w:val="21"/>
            <w:szCs w:val="21"/>
          </w:rPr>
          <w:t>предмет</w:t>
        </w:r>
      </w:hyperlink>
      <w:r w:rsidR="007E047C" w:rsidRPr="007E047C">
        <w:rPr>
          <w:sz w:val="21"/>
          <w:szCs w:val="21"/>
        </w:rPr>
        <w:t xml:space="preserve"> суждения</w:t>
      </w:r>
      <w:r w:rsidR="007E047C">
        <w:rPr>
          <w:sz w:val="21"/>
          <w:szCs w:val="21"/>
        </w:rPr>
        <w:t>)</w:t>
      </w:r>
      <w:r w:rsidRPr="007E047C">
        <w:rPr>
          <w:sz w:val="21"/>
          <w:szCs w:val="21"/>
        </w:rPr>
        <w:t xml:space="preserve">, а целые высказывания. </w:t>
      </w:r>
    </w:p>
    <w:p w:rsidR="00971EA5" w:rsidRPr="00971EA5" w:rsidRDefault="00971EA5" w:rsidP="00971EA5">
      <w:pPr>
        <w:rPr>
          <w:sz w:val="21"/>
          <w:szCs w:val="21"/>
        </w:rPr>
      </w:pPr>
      <w:r w:rsidRPr="00971EA5">
        <w:rPr>
          <w:b/>
          <w:sz w:val="21"/>
          <w:szCs w:val="21"/>
        </w:rPr>
        <w:t>Евклид из Мегары</w:t>
      </w:r>
      <w:r w:rsidRPr="00971EA5">
        <w:rPr>
          <w:sz w:val="21"/>
          <w:szCs w:val="21"/>
        </w:rPr>
        <w:t xml:space="preserve"> (ум. после 369 до н.э.) – древнегреческий философ, последователь Сократа, основатель Мегарской школы. Как все видные сократики, Евклид писал сократические диалоги: </w:t>
      </w:r>
      <w:r w:rsidRPr="00971EA5">
        <w:rPr>
          <w:i/>
          <w:iCs/>
          <w:sz w:val="21"/>
          <w:szCs w:val="21"/>
        </w:rPr>
        <w:t>Ламприй</w:t>
      </w:r>
      <w:r w:rsidRPr="00971EA5">
        <w:rPr>
          <w:sz w:val="21"/>
          <w:szCs w:val="21"/>
        </w:rPr>
        <w:t xml:space="preserve">, </w:t>
      </w:r>
      <w:r w:rsidRPr="00971EA5">
        <w:rPr>
          <w:i/>
          <w:iCs/>
          <w:sz w:val="21"/>
          <w:szCs w:val="21"/>
        </w:rPr>
        <w:t>Эсхин</w:t>
      </w:r>
      <w:r w:rsidRPr="00971EA5">
        <w:rPr>
          <w:sz w:val="21"/>
          <w:szCs w:val="21"/>
        </w:rPr>
        <w:t xml:space="preserve">, </w:t>
      </w:r>
      <w:r w:rsidRPr="00971EA5">
        <w:rPr>
          <w:i/>
          <w:iCs/>
          <w:sz w:val="21"/>
          <w:szCs w:val="21"/>
        </w:rPr>
        <w:t>Феникс</w:t>
      </w:r>
      <w:r w:rsidRPr="00971EA5">
        <w:rPr>
          <w:sz w:val="21"/>
          <w:szCs w:val="21"/>
        </w:rPr>
        <w:t xml:space="preserve">, </w:t>
      </w:r>
      <w:r w:rsidRPr="00971EA5">
        <w:rPr>
          <w:i/>
          <w:iCs/>
          <w:sz w:val="21"/>
          <w:szCs w:val="21"/>
        </w:rPr>
        <w:t>Критон</w:t>
      </w:r>
      <w:r w:rsidRPr="00971EA5">
        <w:rPr>
          <w:sz w:val="21"/>
          <w:szCs w:val="21"/>
        </w:rPr>
        <w:t xml:space="preserve">, </w:t>
      </w:r>
      <w:r w:rsidRPr="00971EA5">
        <w:rPr>
          <w:i/>
          <w:iCs/>
          <w:sz w:val="21"/>
          <w:szCs w:val="21"/>
        </w:rPr>
        <w:t>Алкивиад</w:t>
      </w:r>
      <w:r w:rsidRPr="00971EA5">
        <w:rPr>
          <w:sz w:val="21"/>
          <w:szCs w:val="21"/>
        </w:rPr>
        <w:t xml:space="preserve"> и </w:t>
      </w:r>
      <w:r w:rsidRPr="00971EA5">
        <w:rPr>
          <w:i/>
          <w:iCs/>
          <w:sz w:val="21"/>
          <w:szCs w:val="21"/>
        </w:rPr>
        <w:t xml:space="preserve">О любви </w:t>
      </w:r>
      <w:r w:rsidRPr="00971EA5">
        <w:rPr>
          <w:sz w:val="21"/>
          <w:szCs w:val="21"/>
        </w:rPr>
        <w:t>(не сохранились). Взгляды Евклида</w:t>
      </w:r>
      <w:r w:rsidR="007E047C">
        <w:rPr>
          <w:sz w:val="21"/>
          <w:szCs w:val="21"/>
        </w:rPr>
        <w:t xml:space="preserve"> </w:t>
      </w:r>
      <w:r w:rsidRPr="00971EA5">
        <w:rPr>
          <w:sz w:val="21"/>
          <w:szCs w:val="21"/>
        </w:rPr>
        <w:t xml:space="preserve">сформировались под влиянием не только Сократа, но и </w:t>
      </w:r>
      <w:hyperlink r:id="rId21" w:history="1"/>
      <w:hyperlink r:id="rId22" w:history="1">
        <w:r w:rsidRPr="00971EA5">
          <w:rPr>
            <w:rStyle w:val="a3"/>
            <w:color w:val="auto"/>
            <w:sz w:val="21"/>
            <w:szCs w:val="21"/>
          </w:rPr>
          <w:t>Парменида</w:t>
        </w:r>
      </w:hyperlink>
      <w:r w:rsidRPr="00971EA5">
        <w:rPr>
          <w:sz w:val="21"/>
          <w:szCs w:val="21"/>
        </w:rPr>
        <w:t xml:space="preserve">: существует только одно благо, лишь называемое разными именами: иногда мудростью, иногда богом, а иногда умом и прочими наименованиями, а противоположное благу он отрицал, заявляя, что его не существует. Монизм Евклида также выражался в признании им одного бытия, одной добродетели. Евклид критиковал способ доказательства по аналогии, к которому систематически прибегали Сократ и Платон: заключения по аналогии опираются или на сходное, или на несходное; если на сходное, то лучше уж обращаться к самому предмету, а если на несходное, то и сама аналогия неуместна.  </w:t>
      </w:r>
    </w:p>
    <w:p w:rsidR="00971EA5" w:rsidRDefault="00971EA5" w:rsidP="00971EA5">
      <w:pPr>
        <w:rPr>
          <w:sz w:val="21"/>
          <w:szCs w:val="21"/>
          <w:lang w:val="en-US"/>
        </w:rPr>
      </w:pPr>
      <w:r w:rsidRPr="00971EA5">
        <w:rPr>
          <w:b/>
          <w:sz w:val="21"/>
          <w:szCs w:val="21"/>
        </w:rPr>
        <w:t>Диодор Крон</w:t>
      </w:r>
      <w:r w:rsidRPr="00971EA5">
        <w:rPr>
          <w:sz w:val="21"/>
          <w:szCs w:val="21"/>
        </w:rPr>
        <w:t xml:space="preserve"> (конец 4 в. до н.э.) – древнегреческий философ, представитель Мегарской школы,</w:t>
      </w:r>
      <w:r w:rsidRPr="00971EA5">
        <w:rPr>
          <w:i/>
          <w:iCs/>
          <w:sz w:val="21"/>
          <w:szCs w:val="21"/>
        </w:rPr>
        <w:t xml:space="preserve"> </w:t>
      </w:r>
      <w:r w:rsidRPr="00971EA5">
        <w:rPr>
          <w:sz w:val="21"/>
          <w:szCs w:val="21"/>
        </w:rPr>
        <w:t>которая в поздний период своего существования носила наименование «диалектической школы». Получили широкую известность его 1) трактовка понятия возможности (он полагал, что возможно только то, что действительно); 2) формулировка условий правильной импликации; 3) учение об «</w:t>
      </w:r>
      <w:r w:rsidR="007E047C">
        <w:rPr>
          <w:sz w:val="21"/>
          <w:szCs w:val="21"/>
        </w:rPr>
        <w:t xml:space="preserve"> а</w:t>
      </w:r>
      <w:r w:rsidRPr="00971EA5">
        <w:rPr>
          <w:sz w:val="21"/>
          <w:szCs w:val="21"/>
        </w:rPr>
        <w:t>мерах» – не имеющих частей тельцах, аналогичных демокритовским атомам. Это понятие Диодор распространял на понятие пространства (для которого постулировались неделимые микро-объемы) и на понятие времени (для которого постулировались неделимые мгновения); 4) аргументы против существования движения. Одно из доказательств согласно Диодору: ничто само не движется, но только бывает подвинуто; тело, не имеющее частей (амера), должно находиться в не имеющем частей месте и поэтому не должно двигаться ни в нем (поскольку оно заполняет его, а движущееся должно иметь место, большее себя), ни в том месте, в котором оно не находится (поскольку оно уже не находится в том месте, чтобы в нем двигаться). Получается, что о движении можно судить только как о свершившемся факте, мыслить его как процесс невозможно. Аргументация Диодора против движения сопоставима с апориями места и движения у Зенона Элейского.</w:t>
      </w:r>
    </w:p>
    <w:p w:rsidR="00FD66A8" w:rsidRPr="00FE28C4" w:rsidRDefault="00643561" w:rsidP="00971EA5">
      <w:pPr>
        <w:rPr>
          <w:b/>
          <w:sz w:val="21"/>
          <w:szCs w:val="21"/>
        </w:rPr>
      </w:pPr>
      <w:r w:rsidRPr="00FE28C4">
        <w:rPr>
          <w:b/>
          <w:sz w:val="21"/>
          <w:szCs w:val="21"/>
        </w:rPr>
        <w:t xml:space="preserve">Платон   </w:t>
      </w:r>
    </w:p>
    <w:p w:rsidR="00FE28C4" w:rsidRPr="00FE28C4" w:rsidRDefault="00FE28C4" w:rsidP="00FE28C4">
      <w:pPr>
        <w:rPr>
          <w:color w:val="000000"/>
          <w:sz w:val="21"/>
          <w:szCs w:val="21"/>
        </w:rPr>
      </w:pPr>
      <w:r w:rsidRPr="00FE28C4">
        <w:rPr>
          <w:color w:val="000000"/>
          <w:sz w:val="21"/>
          <w:szCs w:val="21"/>
        </w:rPr>
        <w:t xml:space="preserve">(427 – 347 гг. до н.э.) – крупнейший философ Древней Греции, ученик Сократа, основатель собственной философской школы – Академии, основоположник идеалистического направления в философии. Платон – первый древнегреческий философ, оставивший после себя ряд фундаментальных философских произведений, наиболее важными из которых являются «Апология Сократа», «Пармелид», «Горгий», «Федон», «Государство», «Законы». Большинство произведений Платона написано в форме диалогов.  </w:t>
      </w:r>
      <w:r w:rsidRPr="00FE28C4">
        <w:rPr>
          <w:b/>
          <w:bCs/>
          <w:color w:val="000000"/>
          <w:sz w:val="21"/>
          <w:szCs w:val="21"/>
        </w:rPr>
        <w:t xml:space="preserve">Платон – основоположник идеалистического направления философии.   </w:t>
      </w:r>
      <w:r w:rsidRPr="00FE28C4">
        <w:rPr>
          <w:color w:val="000000"/>
          <w:sz w:val="21"/>
          <w:szCs w:val="21"/>
        </w:rPr>
        <w:t xml:space="preserve">Платон является основателем идеализма. Главными положениями его идеалистического учения являются следующие:  материальные вещи изменчивы, непостоянны и со временем прекращают свое существование;    окружающий мир («мир вещей» также временен и изменчив и в действительности не существует как самостоятельная субстанция;    реально существуют лишь чистые (бестелесные) идеи (эйдосы);  чистые (бестелесные) идеи истинны, вечны и постоянны;  любая существующая вещь является всего лишь материальным отображением первоначальной идеи (эйдоса) данной вещи (например, кони рождаются и умирают, но они лишь являются воплощением идеи коня, которая вечна и неизменна и т.д.);   весь мир является отображением чистых идей (эйдосов).  </w:t>
      </w:r>
      <w:r w:rsidRPr="00FE28C4">
        <w:rPr>
          <w:b/>
          <w:bCs/>
          <w:color w:val="000000"/>
          <w:sz w:val="21"/>
          <w:szCs w:val="21"/>
        </w:rPr>
        <w:t xml:space="preserve">«Триада» Платона – «единое», «ум», «душа».  </w:t>
      </w:r>
      <w:r w:rsidRPr="00FE28C4">
        <w:rPr>
          <w:color w:val="000000"/>
          <w:sz w:val="21"/>
          <w:szCs w:val="21"/>
        </w:rPr>
        <w:t xml:space="preserve">Также Платон выдвигает философское учение о триаде, согласно которому все сущее состоит из трех субстанций:  «единого»;  «ума»;  «души». </w:t>
      </w:r>
    </w:p>
    <w:p w:rsidR="00FE28C4" w:rsidRPr="00FE28C4" w:rsidRDefault="00FE28C4" w:rsidP="00FE28C4">
      <w:pPr>
        <w:rPr>
          <w:color w:val="000000"/>
          <w:sz w:val="21"/>
          <w:szCs w:val="21"/>
        </w:rPr>
      </w:pPr>
      <w:r w:rsidRPr="00FE28C4">
        <w:rPr>
          <w:color w:val="000000"/>
          <w:sz w:val="21"/>
          <w:szCs w:val="21"/>
        </w:rPr>
        <w:t xml:space="preserve"> </w:t>
      </w:r>
      <w:r w:rsidRPr="00FE28C4">
        <w:rPr>
          <w:i/>
          <w:iCs/>
          <w:color w:val="000000"/>
          <w:sz w:val="21"/>
          <w:szCs w:val="21"/>
        </w:rPr>
        <w:t xml:space="preserve">«Единое»:  </w:t>
      </w:r>
      <w:r w:rsidRPr="00FE28C4">
        <w:rPr>
          <w:color w:val="000000"/>
          <w:sz w:val="21"/>
          <w:szCs w:val="21"/>
        </w:rPr>
        <w:t xml:space="preserve">является основой всякого бытия;    не имеет никаких признаков (ни начала, ни конца, ни частей, ни целостности, ни формы, ни содержания, и т.д.);  есть ничто;  выше всякого бытия, выше всякого мышления, выше всякого ощущения;   первоначало всего – всех идей, всех вещей, всей явлений, всех свойств (как всего хорошего с точки зрения человека, так и всего плохого).  </w:t>
      </w:r>
    </w:p>
    <w:p w:rsidR="00FE28C4" w:rsidRPr="00FE28C4" w:rsidRDefault="00FE28C4" w:rsidP="00FE28C4">
      <w:pPr>
        <w:rPr>
          <w:sz w:val="21"/>
          <w:szCs w:val="21"/>
        </w:rPr>
      </w:pPr>
      <w:r w:rsidRPr="00FE28C4">
        <w:rPr>
          <w:i/>
          <w:iCs/>
          <w:sz w:val="21"/>
          <w:szCs w:val="21"/>
        </w:rPr>
        <w:t xml:space="preserve">«Ум»: </w:t>
      </w:r>
      <w:r w:rsidRPr="00FE28C4">
        <w:rPr>
          <w:sz w:val="21"/>
          <w:szCs w:val="21"/>
        </w:rPr>
        <w:t xml:space="preserve">происходит от «единого»;  разделен с «единым»; противоположен «единому»; является сущностью всех вещей; есть обобщение всего живого на земле.   </w:t>
      </w:r>
    </w:p>
    <w:p w:rsidR="00FE28C4" w:rsidRPr="00FE28C4" w:rsidRDefault="00FE28C4" w:rsidP="00FE28C4">
      <w:pPr>
        <w:rPr>
          <w:color w:val="000000"/>
          <w:sz w:val="21"/>
          <w:szCs w:val="21"/>
        </w:rPr>
      </w:pPr>
      <w:r w:rsidRPr="00FE28C4">
        <w:rPr>
          <w:i/>
          <w:iCs/>
          <w:sz w:val="21"/>
          <w:szCs w:val="21"/>
        </w:rPr>
        <w:t xml:space="preserve">«Душа»: </w:t>
      </w:r>
      <w:r w:rsidRPr="00FE28C4">
        <w:rPr>
          <w:sz w:val="21"/>
          <w:szCs w:val="21"/>
        </w:rPr>
        <w:t xml:space="preserve">подвижная субстанция, которая объединяет и связывает»единое – ничто» и «ум – все живое», а также связывает между собой все вещи и все явления;   </w:t>
      </w:r>
      <w:r w:rsidRPr="00FE28C4">
        <w:rPr>
          <w:color w:val="000000"/>
          <w:sz w:val="21"/>
          <w:szCs w:val="21"/>
        </w:rPr>
        <w:t xml:space="preserve">также согласно Платону душа может быть мировой и душой отдельного человека; при гилозоическом (одушевленном) подходе душу могут иметь также вещи и неживая природа;  душа человека (вещи) есть часть мировой души;  душа бессмертна; при смерти человека умирает только тело, душа же, ответив в подземном царстве за свои земные поступки, приобретает новую телесную оболочку;  постоянство души смена телесных форм – естественный закон Космоса.   </w:t>
      </w:r>
      <w:r w:rsidRPr="00FE28C4">
        <w:rPr>
          <w:b/>
          <w:bCs/>
          <w:color w:val="000000"/>
          <w:sz w:val="21"/>
          <w:szCs w:val="21"/>
        </w:rPr>
        <w:t xml:space="preserve">Гносеология  (учение о познании) Платона.  </w:t>
      </w:r>
      <w:r w:rsidRPr="00FE28C4">
        <w:rPr>
          <w:color w:val="000000"/>
          <w:sz w:val="21"/>
          <w:szCs w:val="21"/>
        </w:rPr>
        <w:t xml:space="preserve">Касаясь гносеологии (учения о познании), Платон исходит из созданной им идеалистической картины мира:  </w:t>
      </w:r>
    </w:p>
    <w:p w:rsidR="00FE28C4" w:rsidRPr="00FE28C4" w:rsidRDefault="00FE28C4" w:rsidP="00FE28C4">
      <w:pPr>
        <w:rPr>
          <w:color w:val="000000"/>
          <w:sz w:val="21"/>
          <w:szCs w:val="21"/>
        </w:rPr>
      </w:pPr>
      <w:r w:rsidRPr="00FE28C4">
        <w:rPr>
          <w:color w:val="000000"/>
          <w:sz w:val="21"/>
          <w:szCs w:val="21"/>
        </w:rPr>
        <w:t xml:space="preserve">- поскольку материальный мир является всего лишь отображением «мира идей», то предметом познания должны стать прежде всего «чистые идеи»; </w:t>
      </w:r>
    </w:p>
    <w:p w:rsidR="00FE28C4" w:rsidRPr="00FE28C4" w:rsidRDefault="00FE28C4" w:rsidP="00FE28C4">
      <w:pPr>
        <w:rPr>
          <w:color w:val="000000"/>
          <w:sz w:val="21"/>
          <w:szCs w:val="21"/>
        </w:rPr>
      </w:pPr>
      <w:r w:rsidRPr="00FE28C4">
        <w:rPr>
          <w:color w:val="000000"/>
          <w:sz w:val="21"/>
          <w:szCs w:val="21"/>
        </w:rPr>
        <w:t xml:space="preserve">- «чистые идеи» невозможно познать с помощью чувственного познания (такой тип познания дает не достоверное знание, а лишь мнение – «докса»); </w:t>
      </w:r>
    </w:p>
    <w:p w:rsidR="00FE28C4" w:rsidRPr="00FE28C4" w:rsidRDefault="00FE28C4" w:rsidP="00FE28C4">
      <w:pPr>
        <w:rPr>
          <w:sz w:val="21"/>
          <w:szCs w:val="21"/>
        </w:rPr>
      </w:pPr>
      <w:r w:rsidRPr="00FE28C4">
        <w:rPr>
          <w:sz w:val="21"/>
          <w:szCs w:val="21"/>
        </w:rPr>
        <w:t xml:space="preserve">- высшей духовной деятельностью могут заниматься только люди подготовленные – образованные интеллектуалы, философы, следовательно, только они способны увидеть и осознать «чистые идеи».  </w:t>
      </w:r>
      <w:r w:rsidRPr="00FE28C4">
        <w:rPr>
          <w:b/>
          <w:bCs/>
          <w:sz w:val="21"/>
          <w:szCs w:val="21"/>
        </w:rPr>
        <w:t xml:space="preserve">Проблема государства в философии Платона.  </w:t>
      </w:r>
      <w:r w:rsidRPr="00FE28C4">
        <w:rPr>
          <w:sz w:val="21"/>
          <w:szCs w:val="21"/>
        </w:rPr>
        <w:t xml:space="preserve">Особую роль в своей философии Платон уделил проблеме государства (что было нетипично для предшественников – «досократиков» Фалеса, Гераклита и др., которые занимались поисками первоначала мира и объяснением явлений окружающей природы, но не общества). Платон выделяет семь типов государства: идеальное «государство будущего», которого пока не существует и в котором отпадает необходимость в государственной власти и законах, и шесть типов ныне существующих государств. Среди шести существующих типов Платоном указываются: </w:t>
      </w:r>
    </w:p>
    <w:p w:rsidR="00FE28C4" w:rsidRPr="00FE28C4" w:rsidRDefault="00FE28C4" w:rsidP="00FE28C4">
      <w:pPr>
        <w:jc w:val="center"/>
        <w:rPr>
          <w:color w:val="000000"/>
          <w:sz w:val="21"/>
          <w:szCs w:val="21"/>
        </w:rPr>
      </w:pPr>
      <w:r w:rsidRPr="00FE28C4">
        <w:rPr>
          <w:color w:val="000000"/>
          <w:sz w:val="21"/>
          <w:szCs w:val="21"/>
        </w:rPr>
        <w:t>монархия – справедливая власть одного человека;</w:t>
      </w:r>
    </w:p>
    <w:p w:rsidR="00FE28C4" w:rsidRPr="00FE28C4" w:rsidRDefault="00FE28C4" w:rsidP="00FE28C4">
      <w:pPr>
        <w:jc w:val="center"/>
        <w:rPr>
          <w:color w:val="000000"/>
          <w:sz w:val="21"/>
          <w:szCs w:val="21"/>
        </w:rPr>
      </w:pPr>
      <w:r w:rsidRPr="00FE28C4">
        <w:rPr>
          <w:color w:val="000000"/>
          <w:sz w:val="21"/>
          <w:szCs w:val="21"/>
        </w:rPr>
        <w:t>тирания – несправедливая власть одного человека;</w:t>
      </w:r>
    </w:p>
    <w:p w:rsidR="00FE28C4" w:rsidRPr="00FE28C4" w:rsidRDefault="00FE28C4" w:rsidP="00FE28C4">
      <w:pPr>
        <w:jc w:val="center"/>
        <w:rPr>
          <w:color w:val="000000"/>
          <w:sz w:val="21"/>
          <w:szCs w:val="21"/>
        </w:rPr>
      </w:pPr>
      <w:r w:rsidRPr="00FE28C4">
        <w:rPr>
          <w:color w:val="000000"/>
          <w:sz w:val="21"/>
          <w:szCs w:val="21"/>
        </w:rPr>
        <w:t>аристократия – справедливая власть меньшинства;</w:t>
      </w:r>
    </w:p>
    <w:p w:rsidR="00FE28C4" w:rsidRPr="00FE28C4" w:rsidRDefault="00FE28C4" w:rsidP="00FE28C4">
      <w:pPr>
        <w:jc w:val="center"/>
        <w:rPr>
          <w:color w:val="000000"/>
          <w:sz w:val="21"/>
          <w:szCs w:val="21"/>
        </w:rPr>
      </w:pPr>
      <w:r w:rsidRPr="00FE28C4">
        <w:rPr>
          <w:color w:val="000000"/>
          <w:sz w:val="21"/>
          <w:szCs w:val="21"/>
        </w:rPr>
        <w:t>олигархия – несправедливая власть меньшинства;</w:t>
      </w:r>
    </w:p>
    <w:p w:rsidR="00FE28C4" w:rsidRPr="00FE28C4" w:rsidRDefault="00FE28C4" w:rsidP="00FE28C4">
      <w:pPr>
        <w:jc w:val="center"/>
        <w:rPr>
          <w:color w:val="000000"/>
          <w:sz w:val="21"/>
          <w:szCs w:val="21"/>
        </w:rPr>
      </w:pPr>
      <w:r w:rsidRPr="00FE28C4">
        <w:rPr>
          <w:color w:val="000000"/>
          <w:sz w:val="21"/>
          <w:szCs w:val="21"/>
        </w:rPr>
        <w:t>демократия – справедливая власть большинства;</w:t>
      </w:r>
    </w:p>
    <w:p w:rsidR="00FE28C4" w:rsidRPr="00FE28C4" w:rsidRDefault="00FE28C4" w:rsidP="00FE28C4">
      <w:pPr>
        <w:jc w:val="center"/>
        <w:rPr>
          <w:color w:val="000000"/>
          <w:sz w:val="21"/>
          <w:szCs w:val="21"/>
        </w:rPr>
      </w:pPr>
      <w:r w:rsidRPr="00FE28C4">
        <w:rPr>
          <w:color w:val="000000"/>
          <w:sz w:val="21"/>
          <w:szCs w:val="21"/>
        </w:rPr>
        <w:t>тимократия – несправедливая власть большинства, власть военных вождей, армии.</w:t>
      </w:r>
    </w:p>
    <w:p w:rsidR="00FE28C4" w:rsidRPr="00FE28C4" w:rsidRDefault="00FE28C4" w:rsidP="00FE28C4">
      <w:pPr>
        <w:rPr>
          <w:sz w:val="21"/>
          <w:szCs w:val="21"/>
        </w:rPr>
      </w:pPr>
      <w:r w:rsidRPr="00FE28C4">
        <w:rPr>
          <w:sz w:val="21"/>
          <w:szCs w:val="21"/>
        </w:rPr>
        <w:t xml:space="preserve">Поскольку тирания, олигархия и тимократия являются несправедливыми формами государства, а демократия – власть большинства – редко бывает справедливой и, как правило, вырождается в тиранию, олигархию или тимократию, двумя стабильными и оптимальными формами государства могут быть только аристократия и монархия.  </w:t>
      </w:r>
      <w:r w:rsidRPr="00FE28C4">
        <w:rPr>
          <w:b/>
          <w:bCs/>
          <w:sz w:val="21"/>
          <w:szCs w:val="21"/>
        </w:rPr>
        <w:t xml:space="preserve">Платоновский проект государства. </w:t>
      </w:r>
      <w:r w:rsidRPr="00FE28C4">
        <w:rPr>
          <w:sz w:val="21"/>
          <w:szCs w:val="21"/>
        </w:rPr>
        <w:t xml:space="preserve">Также Платон выдвигает собственный план государственного устройства, согласно данному плану: </w:t>
      </w:r>
    </w:p>
    <w:p w:rsidR="00FE28C4" w:rsidRPr="00FE28C4" w:rsidRDefault="00FE28C4" w:rsidP="00FE28C4">
      <w:pPr>
        <w:rPr>
          <w:color w:val="000000"/>
          <w:sz w:val="21"/>
          <w:szCs w:val="21"/>
        </w:rPr>
      </w:pPr>
      <w:r w:rsidRPr="00FE28C4">
        <w:rPr>
          <w:color w:val="000000"/>
          <w:sz w:val="21"/>
          <w:szCs w:val="21"/>
        </w:rPr>
        <w:t xml:space="preserve">все население государства (полиса) делится на три сословия – философы, воины, работники;  </w:t>
      </w:r>
    </w:p>
    <w:p w:rsidR="00FE28C4" w:rsidRPr="00FE28C4" w:rsidRDefault="00FE28C4" w:rsidP="00FE28C4">
      <w:pPr>
        <w:rPr>
          <w:color w:val="000000"/>
          <w:sz w:val="21"/>
          <w:szCs w:val="21"/>
        </w:rPr>
      </w:pPr>
      <w:r w:rsidRPr="00FE28C4">
        <w:rPr>
          <w:color w:val="000000"/>
          <w:sz w:val="21"/>
          <w:szCs w:val="21"/>
        </w:rPr>
        <w:t xml:space="preserve">- работники (крестьяне и ремесленники) занимаются грубым физическим трудом, создают материальные блага, могут в ограниченных размерах владеть частной собственностью; </w:t>
      </w:r>
    </w:p>
    <w:p w:rsidR="00FE28C4" w:rsidRPr="00FE28C4" w:rsidRDefault="00FE28C4" w:rsidP="00FE28C4">
      <w:pPr>
        <w:rPr>
          <w:color w:val="000000"/>
          <w:sz w:val="21"/>
          <w:szCs w:val="21"/>
        </w:rPr>
      </w:pPr>
      <w:r w:rsidRPr="00FE28C4">
        <w:rPr>
          <w:color w:val="000000"/>
          <w:sz w:val="21"/>
          <w:szCs w:val="21"/>
        </w:rPr>
        <w:t>- воины занимаются физическими упражнениями, тренираются, поддерживают в государстве порядок, в случае необходимости – участвуют в военных действиях;</w:t>
      </w:r>
    </w:p>
    <w:p w:rsidR="00FE28C4" w:rsidRPr="00FE28C4" w:rsidRDefault="00FE28C4" w:rsidP="00FE28C4">
      <w:pPr>
        <w:rPr>
          <w:color w:val="000000"/>
          <w:sz w:val="21"/>
          <w:szCs w:val="21"/>
        </w:rPr>
      </w:pPr>
      <w:r w:rsidRPr="00FE28C4">
        <w:rPr>
          <w:color w:val="000000"/>
          <w:sz w:val="21"/>
          <w:szCs w:val="21"/>
        </w:rPr>
        <w:t xml:space="preserve">-  философы (мудрецы) – разрабатывают философские теории, познают мир, учат, управляют государством; </w:t>
      </w:r>
    </w:p>
    <w:p w:rsidR="00FE28C4" w:rsidRPr="00FE28C4" w:rsidRDefault="00FE28C4" w:rsidP="00FE28C4">
      <w:pPr>
        <w:rPr>
          <w:color w:val="000000"/>
          <w:sz w:val="21"/>
          <w:szCs w:val="21"/>
        </w:rPr>
      </w:pPr>
      <w:r w:rsidRPr="00FE28C4">
        <w:rPr>
          <w:color w:val="000000"/>
          <w:sz w:val="21"/>
          <w:szCs w:val="21"/>
        </w:rPr>
        <w:t xml:space="preserve">-  философы и воины не должны иметь частной собственности; </w:t>
      </w:r>
    </w:p>
    <w:p w:rsidR="00FE28C4" w:rsidRPr="00FE28C4" w:rsidRDefault="00FE28C4" w:rsidP="00FE28C4">
      <w:pPr>
        <w:rPr>
          <w:color w:val="000000"/>
          <w:sz w:val="21"/>
          <w:szCs w:val="21"/>
        </w:rPr>
      </w:pPr>
      <w:r w:rsidRPr="00FE28C4">
        <w:rPr>
          <w:color w:val="000000"/>
          <w:sz w:val="21"/>
          <w:szCs w:val="21"/>
        </w:rPr>
        <w:t>- жители государства вместе проводят свободное время, вместе едят (проводят трапезы), вместе отдыхают;</w:t>
      </w:r>
    </w:p>
    <w:p w:rsidR="00FE28C4" w:rsidRPr="00FE28C4" w:rsidRDefault="00FE28C4" w:rsidP="00FE28C4">
      <w:pPr>
        <w:rPr>
          <w:color w:val="000000"/>
          <w:sz w:val="21"/>
          <w:szCs w:val="21"/>
        </w:rPr>
      </w:pPr>
      <w:r w:rsidRPr="00FE28C4">
        <w:rPr>
          <w:color w:val="000000"/>
          <w:sz w:val="21"/>
          <w:szCs w:val="21"/>
        </w:rPr>
        <w:t xml:space="preserve">- не существует брака, все жены и дети общие; </w:t>
      </w:r>
    </w:p>
    <w:p w:rsidR="00FD66A8" w:rsidRPr="00FE28C4" w:rsidRDefault="00FE28C4" w:rsidP="00FE28C4">
      <w:pPr>
        <w:rPr>
          <w:sz w:val="21"/>
          <w:szCs w:val="21"/>
        </w:rPr>
      </w:pPr>
      <w:r w:rsidRPr="00FE28C4">
        <w:rPr>
          <w:color w:val="000000"/>
          <w:sz w:val="21"/>
          <w:szCs w:val="21"/>
        </w:rPr>
        <w:t xml:space="preserve">- допускается и приветствуется труд рабов, как правило, варваров, захваченных в плен.                         </w:t>
      </w:r>
      <w:r w:rsidRPr="00FE28C4">
        <w:rPr>
          <w:sz w:val="21"/>
          <w:szCs w:val="21"/>
        </w:rPr>
        <w:t xml:space="preserve">В дальнейшем Платон пересмотрел некоторые идеи своего проекта, допустив небольшую частную собственность и личное имущество для всех сословий, однако другие положения данного плана были сохранены. </w:t>
      </w:r>
      <w:r w:rsidRPr="00FE28C4">
        <w:rPr>
          <w:b/>
          <w:sz w:val="21"/>
          <w:szCs w:val="21"/>
        </w:rPr>
        <w:t>Историческое значение философии Платона</w:t>
      </w:r>
      <w:r w:rsidRPr="00FE28C4">
        <w:rPr>
          <w:sz w:val="21"/>
          <w:szCs w:val="21"/>
        </w:rPr>
        <w:t xml:space="preserve"> в том, что </w:t>
      </w:r>
      <w:r w:rsidRPr="00FE28C4">
        <w:rPr>
          <w:color w:val="000000"/>
          <w:sz w:val="21"/>
          <w:szCs w:val="21"/>
        </w:rPr>
        <w:t xml:space="preserve">впервые философом оставлено целое собрание фундаментальных произведений;    положено начало идеализму как крупному философскому направлению (так называемая «линия Платона» - противоположность материалистической «линии Демократа»);    впервые глубоко исследованы проблемы не только природы, но и общества – государство, законы и т.д.;    были заложены основы понятийного мышления, произведена попытка выделить философские категории (бытие – становление, вечное – временное, покоящееся – движущееся, неделимое – делимое и др.);    была создана философская школа (Академия), просуществовавшая около 1000 лет, где выросли многие видные последователи Платона (Аристотель и др.).   </w:t>
      </w:r>
      <w:r w:rsidRPr="00FE28C4">
        <w:rPr>
          <w:b/>
          <w:bCs/>
          <w:color w:val="000000"/>
          <w:sz w:val="21"/>
          <w:szCs w:val="21"/>
        </w:rPr>
        <w:t xml:space="preserve">Академия Платона.   </w:t>
      </w:r>
      <w:r w:rsidRPr="00FE28C4">
        <w:rPr>
          <w:rStyle w:val="apple-style-span"/>
          <w:color w:val="000000"/>
          <w:sz w:val="21"/>
          <w:szCs w:val="21"/>
        </w:rPr>
        <w:t xml:space="preserve">Академия Платона – религиозно-философская школа, созданная Платоном в </w:t>
      </w:r>
      <w:smartTag w:uri="urn:schemas-microsoft-com:office:smarttags" w:element="metricconverter">
        <w:smartTagPr>
          <w:attr w:name="ProductID" w:val="387 г"/>
        </w:smartTagPr>
        <w:r w:rsidRPr="00FE28C4">
          <w:rPr>
            <w:rStyle w:val="apple-style-span"/>
            <w:color w:val="000000"/>
            <w:sz w:val="21"/>
            <w:szCs w:val="21"/>
          </w:rPr>
          <w:t>387 г</w:t>
        </w:r>
      </w:smartTag>
      <w:r w:rsidRPr="00FE28C4">
        <w:rPr>
          <w:rStyle w:val="apple-style-span"/>
          <w:color w:val="000000"/>
          <w:sz w:val="21"/>
          <w:szCs w:val="21"/>
        </w:rPr>
        <w:t xml:space="preserve">. в природе Афин и просуществовавшая около 1000 лет (до </w:t>
      </w:r>
      <w:smartTag w:uri="urn:schemas-microsoft-com:office:smarttags" w:element="metricconverter">
        <w:smartTagPr>
          <w:attr w:name="ProductID" w:val="529 г"/>
        </w:smartTagPr>
        <w:r w:rsidRPr="00FE28C4">
          <w:rPr>
            <w:rStyle w:val="apple-style-span"/>
            <w:color w:val="000000"/>
            <w:sz w:val="21"/>
            <w:szCs w:val="21"/>
          </w:rPr>
          <w:t>529 г</w:t>
        </w:r>
      </w:smartTag>
      <w:r w:rsidRPr="00FE28C4">
        <w:rPr>
          <w:rStyle w:val="apple-style-span"/>
          <w:color w:val="000000"/>
          <w:sz w:val="21"/>
          <w:szCs w:val="21"/>
        </w:rPr>
        <w:t xml:space="preserve">. н.э.). Наиболее знаменитыми воспитанниками академии являлись: Аристотель (учился у Платона, основал собственную философскую школу – Ликей), Ксенокрит, Кракет, Арксилай. Клитомах Карфагенский, Филон из Ларисы (учитель Цицерона). Академия была закрыта в </w:t>
      </w:r>
      <w:smartTag w:uri="urn:schemas-microsoft-com:office:smarttags" w:element="metricconverter">
        <w:smartTagPr>
          <w:attr w:name="ProductID" w:val="529 г"/>
        </w:smartTagPr>
        <w:r w:rsidRPr="00FE28C4">
          <w:rPr>
            <w:rStyle w:val="apple-style-span"/>
            <w:color w:val="000000"/>
            <w:sz w:val="21"/>
            <w:szCs w:val="21"/>
          </w:rPr>
          <w:t>529 г</w:t>
        </w:r>
      </w:smartTag>
      <w:r w:rsidRPr="00FE28C4">
        <w:rPr>
          <w:rStyle w:val="apple-style-span"/>
          <w:color w:val="000000"/>
          <w:sz w:val="21"/>
          <w:szCs w:val="21"/>
        </w:rPr>
        <w:t>. византийским императором Юстинианом как рассадник язычества и «вредных» идей, однако за свою историю успела добиться того, что платонизм и неоплатонизм стали ведущими направлениями европейской философии.</w:t>
      </w:r>
    </w:p>
    <w:p w:rsidR="00643561" w:rsidRPr="00FE28C4" w:rsidRDefault="00643561" w:rsidP="00971EA5">
      <w:pPr>
        <w:rPr>
          <w:sz w:val="21"/>
          <w:szCs w:val="21"/>
        </w:rPr>
      </w:pPr>
      <w:r w:rsidRPr="00FE28C4">
        <w:rPr>
          <w:b/>
          <w:sz w:val="21"/>
          <w:szCs w:val="21"/>
        </w:rPr>
        <w:t xml:space="preserve">Аристотель  </w:t>
      </w:r>
    </w:p>
    <w:p w:rsidR="00643561" w:rsidRPr="00FE28C4" w:rsidRDefault="00FD66A8" w:rsidP="00971EA5">
      <w:pPr>
        <w:rPr>
          <w:rStyle w:val="apple-style-span"/>
          <w:color w:val="000000"/>
          <w:sz w:val="21"/>
          <w:szCs w:val="21"/>
        </w:rPr>
      </w:pPr>
      <w:r w:rsidRPr="00FE28C4">
        <w:rPr>
          <w:rStyle w:val="apple-style-span"/>
          <w:color w:val="000000"/>
          <w:sz w:val="21"/>
          <w:szCs w:val="21"/>
        </w:rPr>
        <w:t>Аристотель (384-322 гг. до н.э.) – древнегреческий философ классического периода, ученик Платона, воспитатель Александра Македонского. В своей философской деятельности Аристотель прошел три основных этапа:</w:t>
      </w:r>
    </w:p>
    <w:p w:rsidR="00FD66A8" w:rsidRPr="00FE28C4" w:rsidRDefault="00FD66A8" w:rsidP="00971EA5">
      <w:pPr>
        <w:rPr>
          <w:rStyle w:val="apple-style-span"/>
          <w:color w:val="000000"/>
          <w:sz w:val="21"/>
          <w:szCs w:val="21"/>
        </w:rPr>
      </w:pPr>
      <w:r w:rsidRPr="00FE28C4">
        <w:rPr>
          <w:rStyle w:val="apple-style-span"/>
          <w:color w:val="000000"/>
          <w:sz w:val="21"/>
          <w:szCs w:val="21"/>
        </w:rPr>
        <w:t>367-347 гг. до н.э. (20 лет) – работал, начиная с 17-летнего возраста, в Академии Платона и был его учеником (до момента смерти Платона);</w:t>
      </w:r>
    </w:p>
    <w:p w:rsidR="00FD66A8" w:rsidRPr="00FE28C4" w:rsidRDefault="00FD66A8" w:rsidP="00971EA5">
      <w:pPr>
        <w:rPr>
          <w:rStyle w:val="apple-style-span"/>
          <w:color w:val="000000"/>
          <w:sz w:val="21"/>
          <w:szCs w:val="21"/>
        </w:rPr>
      </w:pPr>
      <w:r w:rsidRPr="00FE28C4">
        <w:rPr>
          <w:rStyle w:val="apple-style-span"/>
          <w:color w:val="000000"/>
          <w:sz w:val="21"/>
          <w:szCs w:val="21"/>
        </w:rPr>
        <w:t>347-335 гг. до н.э. (12 лет) – жил и работал в Пелле – столице Македонского государства по приглашению царя Филиппа; воспитывал Александра Македонского;</w:t>
      </w:r>
    </w:p>
    <w:p w:rsidR="00FD66A8" w:rsidRPr="00FE28C4" w:rsidRDefault="00FD66A8" w:rsidP="00971EA5">
      <w:pPr>
        <w:rPr>
          <w:rStyle w:val="apple-style-span"/>
          <w:color w:val="000000"/>
          <w:sz w:val="21"/>
          <w:szCs w:val="21"/>
        </w:rPr>
      </w:pPr>
      <w:r w:rsidRPr="00FE28C4">
        <w:rPr>
          <w:rStyle w:val="apple-style-span"/>
          <w:color w:val="000000"/>
          <w:sz w:val="21"/>
          <w:szCs w:val="21"/>
        </w:rPr>
        <w:t>335-322 гг. – основал собственную философскую школу – Ликей (перипатетическую школу) и работал в ней до своей смерти.</w:t>
      </w:r>
    </w:p>
    <w:p w:rsidR="00FD66A8" w:rsidRPr="00FE28C4" w:rsidRDefault="00FD66A8" w:rsidP="00971EA5">
      <w:pPr>
        <w:rPr>
          <w:rStyle w:val="apple-style-span"/>
          <w:color w:val="000000"/>
          <w:sz w:val="21"/>
          <w:szCs w:val="21"/>
        </w:rPr>
      </w:pPr>
      <w:r w:rsidRPr="00FE28C4">
        <w:rPr>
          <w:rStyle w:val="apple-style-span"/>
          <w:b/>
          <w:bCs/>
          <w:color w:val="000000"/>
          <w:sz w:val="21"/>
          <w:szCs w:val="21"/>
        </w:rPr>
        <w:t xml:space="preserve">Классификация философии, данная Аристотелем. </w:t>
      </w:r>
      <w:r w:rsidRPr="00FE28C4">
        <w:rPr>
          <w:rStyle w:val="apple-style-span"/>
          <w:color w:val="000000"/>
          <w:sz w:val="21"/>
          <w:szCs w:val="21"/>
        </w:rPr>
        <w:t>Философию Аристотель разделил на три вида:</w:t>
      </w:r>
    </w:p>
    <w:p w:rsidR="00FD66A8" w:rsidRPr="00FE28C4" w:rsidRDefault="00FD66A8" w:rsidP="00971EA5">
      <w:pPr>
        <w:rPr>
          <w:rStyle w:val="apple-style-span"/>
          <w:color w:val="000000"/>
          <w:sz w:val="21"/>
          <w:szCs w:val="21"/>
        </w:rPr>
      </w:pPr>
      <w:r w:rsidRPr="00FE28C4">
        <w:rPr>
          <w:rStyle w:val="apple-style-span"/>
          <w:i/>
          <w:iCs/>
          <w:color w:val="000000"/>
          <w:sz w:val="21"/>
          <w:szCs w:val="21"/>
        </w:rPr>
        <w:t>теоретическую,</w:t>
      </w:r>
      <w:r w:rsidRPr="00FE28C4">
        <w:rPr>
          <w:rStyle w:val="apple-converted-space"/>
          <w:i/>
          <w:iCs/>
          <w:color w:val="000000"/>
          <w:sz w:val="21"/>
          <w:szCs w:val="21"/>
        </w:rPr>
        <w:t> </w:t>
      </w:r>
      <w:r w:rsidRPr="00FE28C4">
        <w:rPr>
          <w:rStyle w:val="apple-style-span"/>
          <w:color w:val="000000"/>
          <w:sz w:val="21"/>
          <w:szCs w:val="21"/>
        </w:rPr>
        <w:t>изучающую проблемы бытия, различных сфер бытия, происхождения всего сущего, причины различных явлений (получила название «первичная философия»);</w:t>
      </w:r>
    </w:p>
    <w:p w:rsidR="00EE02F5" w:rsidRPr="00FE28C4" w:rsidRDefault="00FD66A8" w:rsidP="00EE02F5">
      <w:pPr>
        <w:rPr>
          <w:rStyle w:val="apple-style-span"/>
          <w:color w:val="000000"/>
          <w:sz w:val="21"/>
          <w:szCs w:val="21"/>
        </w:rPr>
      </w:pPr>
      <w:r w:rsidRPr="00FE28C4">
        <w:rPr>
          <w:rStyle w:val="apple-style-span"/>
          <w:i/>
          <w:iCs/>
          <w:color w:val="000000"/>
          <w:sz w:val="21"/>
          <w:szCs w:val="21"/>
        </w:rPr>
        <w:t>практическую –</w:t>
      </w:r>
      <w:r w:rsidRPr="00FE28C4">
        <w:rPr>
          <w:rStyle w:val="apple-converted-space"/>
          <w:i/>
          <w:iCs/>
          <w:color w:val="000000"/>
          <w:sz w:val="21"/>
          <w:szCs w:val="21"/>
        </w:rPr>
        <w:t> </w:t>
      </w:r>
      <w:r w:rsidRPr="00FE28C4">
        <w:rPr>
          <w:rStyle w:val="apple-style-span"/>
          <w:color w:val="000000"/>
          <w:sz w:val="21"/>
          <w:szCs w:val="21"/>
        </w:rPr>
        <w:t>о деятельности человека, устройстве государства;</w:t>
      </w:r>
    </w:p>
    <w:p w:rsidR="00FD66A8" w:rsidRPr="00FE28C4" w:rsidRDefault="00FD66A8" w:rsidP="00EE02F5">
      <w:pPr>
        <w:rPr>
          <w:rStyle w:val="apple-style-span"/>
          <w:i/>
          <w:iCs/>
          <w:color w:val="000000"/>
          <w:sz w:val="21"/>
          <w:szCs w:val="21"/>
        </w:rPr>
      </w:pPr>
      <w:r w:rsidRPr="00FE28C4">
        <w:rPr>
          <w:rStyle w:val="apple-style-span"/>
          <w:i/>
          <w:iCs/>
          <w:color w:val="000000"/>
          <w:sz w:val="21"/>
          <w:szCs w:val="21"/>
        </w:rPr>
        <w:t>поэтическую</w:t>
      </w:r>
    </w:p>
    <w:p w:rsidR="00FD66A8" w:rsidRPr="00FE28C4" w:rsidRDefault="00FD66A8" w:rsidP="00FE28C4">
      <w:pPr>
        <w:rPr>
          <w:color w:val="000000"/>
          <w:sz w:val="21"/>
          <w:szCs w:val="21"/>
        </w:rPr>
      </w:pPr>
      <w:r w:rsidRPr="00FE28C4">
        <w:rPr>
          <w:rStyle w:val="apple-style-span"/>
          <w:color w:val="000000"/>
          <w:sz w:val="21"/>
          <w:szCs w:val="21"/>
        </w:rPr>
        <w:t>Считается, что фактически Аристотелем как четвертая часть философии была выделена</w:t>
      </w:r>
      <w:r w:rsidRPr="00FE28C4">
        <w:rPr>
          <w:rStyle w:val="apple-converted-space"/>
          <w:color w:val="000000"/>
          <w:sz w:val="21"/>
          <w:szCs w:val="21"/>
        </w:rPr>
        <w:t> </w:t>
      </w:r>
      <w:r w:rsidRPr="00FE28C4">
        <w:rPr>
          <w:rStyle w:val="apple-style-span"/>
          <w:i/>
          <w:iCs/>
          <w:color w:val="000000"/>
          <w:sz w:val="21"/>
          <w:szCs w:val="21"/>
        </w:rPr>
        <w:t>логика</w:t>
      </w:r>
      <w:r w:rsidRPr="00FE28C4">
        <w:rPr>
          <w:rStyle w:val="apple-style-span"/>
          <w:color w:val="000000"/>
          <w:sz w:val="21"/>
          <w:szCs w:val="21"/>
        </w:rPr>
        <w:t xml:space="preserve">.  </w:t>
      </w:r>
      <w:r w:rsidRPr="00FE28C4">
        <w:rPr>
          <w:b/>
          <w:bCs/>
          <w:sz w:val="21"/>
          <w:szCs w:val="21"/>
        </w:rPr>
        <w:t>Критика Аристотеля как способ объяснения сути бытия.</w:t>
      </w:r>
      <w:r w:rsidR="00FE28C4" w:rsidRPr="00FE28C4">
        <w:rPr>
          <w:b/>
          <w:bCs/>
          <w:sz w:val="21"/>
          <w:szCs w:val="21"/>
        </w:rPr>
        <w:t xml:space="preserve"> </w:t>
      </w:r>
      <w:r w:rsidRPr="00FE28C4">
        <w:rPr>
          <w:sz w:val="21"/>
          <w:szCs w:val="21"/>
        </w:rPr>
        <w:t>Рассматривая проблему бытия, Аристотель выступил с критикой философии Платона, согласно которой, окружающий мир делился на «мир вещей» и «мир чистых (бестелесных идей), и «мир вещей» в целом, как и каждая вещь в отдельности, являлся лишь материальным отображением соответствующей «чистой идеи».  Ошибка Платона, по Аристотелю, в том что он оторвал «мир идей» от реального мира и рассматривал «чистые идеи» вне всякой связи с окружающей действительностью, которая имеет и свои собственные характеристики – протяженность, покой, движение и др.  Аристотель дает свою трактовку данной проблемы:</w:t>
      </w:r>
      <w:r w:rsidR="00FE28C4" w:rsidRPr="00FE28C4">
        <w:rPr>
          <w:sz w:val="21"/>
          <w:szCs w:val="21"/>
        </w:rPr>
        <w:t xml:space="preserve">         </w:t>
      </w:r>
      <w:r w:rsidRPr="00FE28C4">
        <w:rPr>
          <w:color w:val="000000"/>
          <w:sz w:val="21"/>
          <w:szCs w:val="21"/>
        </w:rPr>
        <w:t>не существует «чистых идей», не связанных с окружающей действительностью, отображением которых являются все вещи и предметы материального мира;</w:t>
      </w:r>
      <w:r w:rsidR="00FE28C4" w:rsidRPr="00FE28C4">
        <w:rPr>
          <w:color w:val="000000"/>
          <w:sz w:val="21"/>
          <w:szCs w:val="21"/>
        </w:rPr>
        <w:t xml:space="preserve">   </w:t>
      </w:r>
      <w:r w:rsidRPr="00FE28C4">
        <w:rPr>
          <w:color w:val="000000"/>
          <w:sz w:val="21"/>
          <w:szCs w:val="21"/>
        </w:rPr>
        <w:t>существуют только единичные и конкретно определенные вещи;</w:t>
      </w:r>
      <w:r w:rsidR="00FE28C4" w:rsidRPr="00FE28C4">
        <w:rPr>
          <w:color w:val="000000"/>
          <w:sz w:val="21"/>
          <w:szCs w:val="21"/>
        </w:rPr>
        <w:t xml:space="preserve">       </w:t>
      </w:r>
      <w:r w:rsidRPr="00FE28C4">
        <w:rPr>
          <w:color w:val="000000"/>
          <w:sz w:val="21"/>
          <w:szCs w:val="21"/>
        </w:rPr>
        <w:t>данные вещи называются индивидуумы (в переводе – «неделимые»), то есть существует только конкретная лошадь в конкретном месте, а не «идея лошади», воплощением которой данная лошадь является, конкретный стул, находящийся в конкретном месте и имеющий свои признаки, а не «идея стула», конкретный дом, имеющий точно определенные параметры, а не «идея дома», и т.д.;</w:t>
      </w:r>
      <w:r w:rsidR="00FE28C4" w:rsidRPr="00FE28C4">
        <w:rPr>
          <w:color w:val="000000"/>
          <w:sz w:val="21"/>
          <w:szCs w:val="21"/>
        </w:rPr>
        <w:t xml:space="preserve">         </w:t>
      </w:r>
      <w:r w:rsidRPr="00FE28C4">
        <w:rPr>
          <w:color w:val="000000"/>
          <w:sz w:val="21"/>
          <w:szCs w:val="21"/>
        </w:rPr>
        <w:t> индивидуумы являются первичной сущностью, а виды и роды индивидуумов (кони вообще, дома вообще и т.д.) – вторичной.</w:t>
      </w:r>
    </w:p>
    <w:p w:rsidR="00FD66A8" w:rsidRPr="00FE28C4" w:rsidRDefault="00FD66A8" w:rsidP="00FD66A8">
      <w:pPr>
        <w:spacing w:before="100" w:beforeAutospacing="1" w:after="100" w:afterAutospacing="1"/>
        <w:jc w:val="both"/>
        <w:rPr>
          <w:color w:val="000000"/>
          <w:sz w:val="21"/>
          <w:szCs w:val="21"/>
        </w:rPr>
      </w:pPr>
      <w:r w:rsidRPr="00FE28C4">
        <w:rPr>
          <w:b/>
          <w:bCs/>
          <w:sz w:val="21"/>
          <w:szCs w:val="21"/>
        </w:rPr>
        <w:t xml:space="preserve">Категории Аристотеля как способ объяснения сути бытия.   </w:t>
      </w:r>
      <w:r w:rsidRPr="00FE28C4">
        <w:rPr>
          <w:sz w:val="21"/>
          <w:szCs w:val="21"/>
        </w:rPr>
        <w:t xml:space="preserve">Поскольку бытие не есть «чистые идеи» («эйдосы») и их материальное отражение («вещи»), возникает вопрос: что такое бытие? </w:t>
      </w:r>
      <w:r w:rsidRPr="00FE28C4">
        <w:rPr>
          <w:color w:val="000000"/>
          <w:sz w:val="21"/>
          <w:szCs w:val="21"/>
        </w:rPr>
        <w:t>Дать ответ на этот вопрос (что такое бытие) Аристотель пытается через высказывания о бытие, то есть через категории (в переводе с древнегреческого – высказывания). Аристотель выделяет 10 категорий, которые отвечают на поставленный вопрос (о бытии), причем одна из категорий говорит о том, что такое бытие, а 9 остальных дают его характеристики. Данными категориями являются:</w:t>
      </w:r>
    </w:p>
    <w:p w:rsidR="00FD66A8" w:rsidRPr="00FE28C4" w:rsidRDefault="00FD66A8" w:rsidP="00FD66A8">
      <w:pPr>
        <w:spacing w:before="100" w:beforeAutospacing="1" w:after="100" w:afterAutospacing="1"/>
        <w:ind w:firstLine="540"/>
        <w:jc w:val="both"/>
        <w:rPr>
          <w:color w:val="000000"/>
          <w:sz w:val="21"/>
          <w:szCs w:val="21"/>
        </w:rPr>
      </w:pPr>
      <w:r w:rsidRPr="00FE28C4">
        <w:rPr>
          <w:color w:val="000000"/>
          <w:sz w:val="21"/>
          <w:szCs w:val="21"/>
        </w:rPr>
        <w:t>сущность (субстанция); количество; качество; отношение; место; время; положение; состояние; действие; страдание.</w:t>
      </w:r>
    </w:p>
    <w:p w:rsidR="00FD66A8" w:rsidRPr="00FE28C4" w:rsidRDefault="00FD66A8" w:rsidP="00FD66A8">
      <w:pPr>
        <w:spacing w:before="100" w:beforeAutospacing="1" w:after="100" w:afterAutospacing="1"/>
        <w:ind w:firstLine="540"/>
        <w:jc w:val="both"/>
        <w:rPr>
          <w:color w:val="000000"/>
          <w:sz w:val="21"/>
          <w:szCs w:val="21"/>
        </w:rPr>
      </w:pPr>
      <w:r w:rsidRPr="00FE28C4">
        <w:rPr>
          <w:color w:val="000000"/>
          <w:sz w:val="21"/>
          <w:szCs w:val="21"/>
        </w:rPr>
        <w:t xml:space="preserve">Иначе говоря, по Аристотелю, бытие – это сущность (субстанция), обладающая свойствами количества, качества, места, времени, отношения, положения, состояния, действия, страдания. Человек, как правило, способен воспринимать лишь свойства бытия, но не сущность. Также согласно Аристотелю категории – это высшее отражение и обобщение окружающей действительности, без которых немыслимо само бытие. </w:t>
      </w:r>
      <w:r w:rsidRPr="00FE28C4">
        <w:rPr>
          <w:b/>
          <w:bCs/>
          <w:color w:val="000000"/>
          <w:sz w:val="21"/>
          <w:szCs w:val="21"/>
        </w:rPr>
        <w:t xml:space="preserve">   Проблема материи в философии Аристотеля   </w:t>
      </w:r>
      <w:r w:rsidRPr="00FE28C4">
        <w:rPr>
          <w:color w:val="000000"/>
          <w:sz w:val="21"/>
          <w:szCs w:val="21"/>
        </w:rPr>
        <w:t xml:space="preserve">Важное место в философии Аристотеля занимают проблемы материи. Что есть материя? По Аристотелю, материя – это потенция, ограниченная формой (например, медный шар – это медь, ограниченная шарообразностью, и т.д.). Касаясь данной проблемы, философ также приходит к выводам о том, что:  все сущее на Земле обладает потенцией (собственно материей) и формой;   изменение хотя бы одного из этих качеств (либо материи, либо формы) приводит к изменению сущности самого предмета;   реальность – это последовательность перехода от материи к форме и от формы к материи;   потенция (материал) есть пассивное начало, форма – активное;   высшей формой всего сущего является Бог, имеющий бытие вне мира.   </w:t>
      </w:r>
      <w:r w:rsidRPr="00FE28C4">
        <w:rPr>
          <w:b/>
          <w:bCs/>
          <w:sz w:val="21"/>
          <w:szCs w:val="21"/>
        </w:rPr>
        <w:t xml:space="preserve">   Проблема души и человека в философии Аристотеля.  </w:t>
      </w:r>
      <w:r w:rsidRPr="00FE28C4">
        <w:rPr>
          <w:sz w:val="21"/>
          <w:szCs w:val="21"/>
        </w:rPr>
        <w:t xml:space="preserve">Носителем сознания, по Аристотелю, является душа. Философ выделяет три уровня души:   </w:t>
      </w:r>
      <w:r w:rsidRPr="00FE28C4">
        <w:rPr>
          <w:color w:val="000000"/>
          <w:sz w:val="21"/>
          <w:szCs w:val="21"/>
        </w:rPr>
        <w:t>растительная душа; животная душа; разумная  душа. Являясь носителем сознания, душа также ведает функциями организма.</w:t>
      </w:r>
    </w:p>
    <w:p w:rsidR="00FD66A8" w:rsidRPr="00FE28C4" w:rsidRDefault="00FD66A8" w:rsidP="00FD66A8">
      <w:pPr>
        <w:spacing w:before="100" w:beforeAutospacing="1" w:after="100" w:afterAutospacing="1"/>
        <w:ind w:firstLine="540"/>
        <w:jc w:val="both"/>
        <w:rPr>
          <w:color w:val="000000"/>
          <w:sz w:val="21"/>
          <w:szCs w:val="21"/>
        </w:rPr>
      </w:pPr>
      <w:r w:rsidRPr="00FE28C4">
        <w:rPr>
          <w:color w:val="000000"/>
          <w:sz w:val="21"/>
          <w:szCs w:val="21"/>
        </w:rPr>
        <w:t>Растительная душа отвечает за функции питания, роста и размножения. Этими же функциями (питание, рост, размножение) ведает и животная душа, однако благодаря ей организм дополняется функциями ощущения и желания. И только разумная (человеческая) душа, охватывая все вышеперечисленные функции, ведает еще и функциями рассуждения и мышления. Именно это выделяет человека из всего окружающего мира. Аристотель материалистически подходит к проблеме человека. Он считает, что человек:  по биологической сущности является одним из видов высокоорганизованных животных;  отличается от животных наличием мышления и разума;  имеет врожденную склонность жить вместе с себе подобными (то есть жить в коллективе).</w:t>
      </w:r>
    </w:p>
    <w:p w:rsidR="00FD66A8" w:rsidRPr="00FE28C4" w:rsidRDefault="00FD66A8" w:rsidP="00FD66A8">
      <w:pPr>
        <w:spacing w:before="100" w:beforeAutospacing="1" w:after="100" w:afterAutospacing="1"/>
        <w:ind w:firstLine="540"/>
        <w:jc w:val="both"/>
        <w:rPr>
          <w:sz w:val="21"/>
          <w:szCs w:val="21"/>
        </w:rPr>
      </w:pPr>
      <w:r w:rsidRPr="00FE28C4">
        <w:rPr>
          <w:sz w:val="21"/>
          <w:szCs w:val="21"/>
        </w:rPr>
        <w:t xml:space="preserve">Именно последнее качество – потребность жить в коллективе – приводит к возникновению общества – большого коллектива людей, занимающегося производством материальных благ и их распределением, проживающего на одной территории и объединенного языком, родственными и культурными связями.  Регулирующим механизмом общества (защита от врагов, поддержание внутреннего порядка, содействие экономике и т.д.) является государство.  </w:t>
      </w:r>
      <w:r w:rsidRPr="00FE28C4">
        <w:rPr>
          <w:b/>
          <w:bCs/>
          <w:sz w:val="21"/>
          <w:szCs w:val="21"/>
        </w:rPr>
        <w:t xml:space="preserve">  Классификация Аристотеля форм государства.  </w:t>
      </w:r>
      <w:r w:rsidRPr="00FE28C4">
        <w:rPr>
          <w:sz w:val="21"/>
          <w:szCs w:val="21"/>
        </w:rPr>
        <w:t xml:space="preserve">Аристотель выделяет шесть типов государства:  </w:t>
      </w:r>
      <w:r w:rsidRPr="00FE28C4">
        <w:rPr>
          <w:color w:val="000000"/>
          <w:sz w:val="21"/>
          <w:szCs w:val="21"/>
        </w:rPr>
        <w:t xml:space="preserve">монархия; тирания; аристократия; крайняя олигархия; охлократия (власть толпы, крайняя демократия); полития (смесь умеренной олигархии и умеренной демократии).  Подобно Платону Аристотель разделяет «дурные» формы государства (тирания, крайняя олигархия и охлократия) и «хорошие» (монархия, аристократия и полития).   Наилучшей формой государства, по Аристотелю, является полития – совокупность умеренной олигархии и умеренной демократии, государство «среднего класса» (идеал Аристотеля). </w:t>
      </w:r>
      <w:r w:rsidRPr="00FE28C4">
        <w:rPr>
          <w:b/>
          <w:bCs/>
          <w:color w:val="000000"/>
          <w:sz w:val="21"/>
          <w:szCs w:val="21"/>
        </w:rPr>
        <w:t>Историческое значение философии Аристотеля</w:t>
      </w:r>
      <w:r w:rsidRPr="00FE28C4">
        <w:rPr>
          <w:rStyle w:val="apple-converted-space"/>
          <w:b/>
          <w:bCs/>
          <w:color w:val="000000"/>
          <w:sz w:val="21"/>
          <w:szCs w:val="21"/>
        </w:rPr>
        <w:t> </w:t>
      </w:r>
      <w:r w:rsidRPr="00FE28C4">
        <w:rPr>
          <w:color w:val="000000"/>
          <w:sz w:val="21"/>
          <w:szCs w:val="21"/>
        </w:rPr>
        <w:t xml:space="preserve">в том, что он:    внес существенные коррективы в ряд положений философии Платона, критикуя учение о «чистых идеях»;      дал материалистическую трактовку происхождения мира и человека;       выделил 10 философских категорий;       дал определение бытия через категории;       определил сущность материи;       выделил шесть типов государства и дал понятие идеального типа – политии;        </w:t>
      </w:r>
      <w:r w:rsidRPr="00FE28C4">
        <w:rPr>
          <w:rStyle w:val="apple-style-span"/>
          <w:color w:val="000000"/>
          <w:sz w:val="21"/>
          <w:szCs w:val="21"/>
        </w:rPr>
        <w:t>внес существенный вклад в развитие логики (дал понятие дедуктивного метода – от частного к общему, обосновал систему силлогизмов – вывода из двух и более посылок заключения).</w:t>
      </w:r>
      <w:bookmarkStart w:id="0" w:name="_GoBack"/>
      <w:bookmarkEnd w:id="0"/>
    </w:p>
    <w:sectPr w:rsidR="00FD66A8" w:rsidRPr="00FE28C4" w:rsidSect="00EE02F5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02F5"/>
    <w:rsid w:val="00164C0E"/>
    <w:rsid w:val="0036337C"/>
    <w:rsid w:val="003D2185"/>
    <w:rsid w:val="004E6D8B"/>
    <w:rsid w:val="00643561"/>
    <w:rsid w:val="007E047C"/>
    <w:rsid w:val="00904FB9"/>
    <w:rsid w:val="00925BF0"/>
    <w:rsid w:val="00971EA5"/>
    <w:rsid w:val="00AD3B8A"/>
    <w:rsid w:val="00D11B1A"/>
    <w:rsid w:val="00E26263"/>
    <w:rsid w:val="00EE02F5"/>
    <w:rsid w:val="00FD66A8"/>
    <w:rsid w:val="00FE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6419E-416D-4061-91F4-60C53547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971EA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qFormat/>
    <w:rsid w:val="00FD66A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02F5"/>
    <w:rPr>
      <w:color w:val="0000FF"/>
      <w:u w:val="single"/>
    </w:rPr>
  </w:style>
  <w:style w:type="paragraph" w:styleId="a4">
    <w:name w:val="Normal (Web)"/>
    <w:basedOn w:val="a"/>
    <w:rsid w:val="00EE02F5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FD66A8"/>
  </w:style>
  <w:style w:type="character" w:customStyle="1" w:styleId="apple-converted-space">
    <w:name w:val="apple-converted-space"/>
    <w:basedOn w:val="a0"/>
    <w:rsid w:val="00FD66A8"/>
  </w:style>
  <w:style w:type="paragraph" w:styleId="a5">
    <w:name w:val="Body Text Indent"/>
    <w:basedOn w:val="a"/>
    <w:rsid w:val="00FD66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3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02.begun.ru/click.jsp?url=HvHPg5ObmptkL8MWfO1SC42*xctaqEabKnRlTvokQGhHastbmzKfJpLuRY*xwDIX4FZZj-0AfR3c3CYQ3Xx2pOl8g-TsI2on2BwOrpBeen6hGf3khecaZ1m13GkEGWIwApse**n0-bg4IPMbBiTxiOCeSHswSueSZGbhehwHj*-RS1RGTge6UJo*U9irE21oUkdbNYk6YFX0BeGlhgCqicmuMDvAq5zEUyvaY0FEZBlHrP0*zFA-xt-1v7aOovTJAlWsovbDIxQk-aEefU2bfsHY9ZYVXt7Q-Ks4dSrWC3POrUmq1THVH38oIMDA1mS1ChSobHQi0WCkOUchzSvhLwB3K5SbIe7Ij1E4qvf7mhqBXWUDeKd9mfPGeIQJfh1IOfiRrgIn0AIg5sidjAA5c8x7y4Y&amp;eurl%5B%5D=HvHPg5mZmJm1w2bFAREbJFV7aJ1Aw5S*QhFuosy4xfNPJ0LACDvjxKfwz--LqZj*buzTMQ" TargetMode="External"/><Relationship Id="rId13" Type="http://schemas.openxmlformats.org/officeDocument/2006/relationships/hyperlink" Target="http://www.krugosvet.ru/enc/gumanitarnye_nauki/filosofiya/DIOGEN_LAERTSKI.html" TargetMode="External"/><Relationship Id="rId18" Type="http://schemas.openxmlformats.org/officeDocument/2006/relationships/hyperlink" Target="http://www.krugosvet.ru/enc/gumanitarnye_nauki/filosofiya/ZENON_ELESKI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krugosvet.ru/enc/gumanitarnye_nauki/filosofiya/PARMENID.html" TargetMode="External"/><Relationship Id="rId7" Type="http://schemas.openxmlformats.org/officeDocument/2006/relationships/hyperlink" Target="http://www.sunhome.ru/philosophy/31" TargetMode="External"/><Relationship Id="rId12" Type="http://schemas.openxmlformats.org/officeDocument/2006/relationships/hyperlink" Target="http://www.krugosvet.ru/enc/gumanitarnye_nauki/filosofiya/ARISTIPP.html" TargetMode="External"/><Relationship Id="rId17" Type="http://schemas.openxmlformats.org/officeDocument/2006/relationships/hyperlink" Target="http://www.krugosvet.ru/enc/gumanitarnye_nauki/filosofiya/ZENON_ELESKI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rugosvet.ru/enc/nauka_i_tehnika/matematika/EVKLID.html" TargetMode="External"/><Relationship Id="rId20" Type="http://schemas.openxmlformats.org/officeDocument/2006/relationships/hyperlink" Target="http://tolkslovar.ru/p17172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click02.begun.ru/click.jsp?url=HvHPg*-n5udfYbZ1H44xaO7dpqh8-YFWe5bt-9CbH8lYGSMLVfKKSw-5Fsei5fI8IHi6*AdI4UkymHDnHLknWJaRaqz4KtqouthDJI1YMt56syGOAWLWMs7vLkXptBL3Gc36*GZfxqRkSwzy9Opip07gHYXXrq5-jQpmmxKZbtvJt-RU-ShyVAUbwLJhO6*SlUvSfEQUZNaUb1NzSH4rNfEqewy6*6zgmtE7nTXwKp6KTujjRsTGKbof1D9ALquqpsJz8Zq9Mp6ryxSrETQqi04miubxpzr3pp4q5sPhejpOMwTkwoHyTEaBA8rrowp4qMuin8Tb8yxl2N-prAiCNdcJMFEOP57N3*NMDu9tqE6k5lD7ldOunGoEgTS*I46Islpn-X9IIVaZ30FTLO-0b-5zUDUvXw3w1gQfWg&amp;eurl%5B%5D=HvHPg6amp6ZWGso28uLo16aIm26zMGdNseKdUT9LNgC81LEzufM6bdK1ApZVwRXv6r9NcQ" TargetMode="External"/><Relationship Id="rId11" Type="http://schemas.openxmlformats.org/officeDocument/2006/relationships/hyperlink" Target="http://www.krugosvet.ru/enc/gumanitarnye_nauki/filosofiya/ARISTIPP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click02.begun.ru/click.jsp?url=HvHPg1pSU1IDixTctieYwUd0DwFv3IC2HlMgy4iP1BUg8y3gPyH4lWiVD9b05Z*gGQ1kiMLLV4lTS2BIBuNPiNsZNBXPZcLdpvTWY-999STB0hKw0FyznXDmc*EAYWqprLkVmaUjGJU1tQYpImbcv0aK60Z0BBqek72f3SN*xs2yFoNnHW0WksBRX9tMRTrJRlS4yC*EfC4Wk2YmqpVGPm-FXHyUsuec6UqGVbz5VVnvL22MS59HnOTK36bTOdDbto1zp5o*C9eyiKaDtgBq7v3j850IJiKGzSNnhcwSVz0fZAMkGmv6kowDqb7M77ViT3jw2n4ERvZuzd5ioaOV1Uq7k72ZTHsLNrzKHMYwc9Lm4UTdvyGUzEoMNl5mFKUpFiFxnaXpG1BGBN-QsF-raiILvuSEelWiEuQf05sporQwjvEGeeO487QTP*0&amp;eurl%5B%5D=HvHPg52dnJ395ty*empgXy4AE*Y7uO-FOWoV2bfDvog0XDm7G92yMCgT53VG0d-rLm90BA" TargetMode="External"/><Relationship Id="rId15" Type="http://schemas.openxmlformats.org/officeDocument/2006/relationships/hyperlink" Target="http://www.krugosvet.ru/enc/nauka_i_tehnika/matematika/EVKLID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unhome.ru/religion/34" TargetMode="External"/><Relationship Id="rId19" Type="http://schemas.openxmlformats.org/officeDocument/2006/relationships/hyperlink" Target="http://tolkslovar.ru/p14103.html" TargetMode="External"/><Relationship Id="rId4" Type="http://schemas.openxmlformats.org/officeDocument/2006/relationships/hyperlink" Target="http://click02.begun.ru/click.jsp?url=HvHPg56RkJG8hIyc9mfYgQc0T0G4omiCZ3HZfesc8-tK1X-E7Ud5PKqydqFDYRhF9qZ9r-PsZk9xhVM4ENXIvQAdaCut0yDAE32pFGrnq47jrHVPk9G55DFDkiYQ6JzT6pDP0NGifY2KWZ4X4g252YBgz3rLxjX5IvPiGKDTdUYQCDgpLbdXvoArq6j0FDEYYQPSIcKx0HTHVppLCVVYHXUghRo8bs72QFKk03R0hjAalQFy2dKAE4q0oMPpB1PmnN1sjBR-S4NoWRBv-VjcMgrn0kWWkpv7XBUg7FM7HQcHZFhEydF6A4g5HqltYLadnOh5-EwNcvJLpmxWyaRNqHjzuk8t8wnmoRKhciiN1gGleX6i75AzKmI2LtMSE0q8GEWcsAM*o2EWFkrBE5YHKSyTC29ScdRb*4gFQU59PmU9G0KyqfJYORyDb55MRClE4HaZ2ChAUj4Vt7zMifpeqiPAtS2xbnGVlowXk2g2zuJS-pNoszLG41Oz0gKbCoLajnpHsXdDX*GhkTexuWqLXShe5Y8c9rxURNaE3rzN7oPH6z-efENQnzurJIg6gt6919gU0POupE8GPNh35dijz8gmhlZzUt-xd78ar9PbF5hVrVcW&amp;eurl%5B%5D=HvHPg5iYmZjesUjWEgIIN0Zoe45T0IetUQJ9sd*r1uBcNFHTCe2IrBIZyDDP48OnAKX4vA" TargetMode="External"/><Relationship Id="rId9" Type="http://schemas.openxmlformats.org/officeDocument/2006/relationships/hyperlink" Target="http://www.sunhome.ru/philosophy/31" TargetMode="External"/><Relationship Id="rId14" Type="http://schemas.openxmlformats.org/officeDocument/2006/relationships/hyperlink" Target="http://www.krugosvet.ru/enc/gumanitarnye_nauki/filosofiya/DIOGEN_LAERTSKI.html" TargetMode="External"/><Relationship Id="rId22" Type="http://schemas.openxmlformats.org/officeDocument/2006/relationships/hyperlink" Target="http://www.krugosvet.ru/enc/gumanitarnye_nauki/filosofiya/PARMENI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4445</Words>
  <Characters>25339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29725</CharactersWithSpaces>
  <SharedDoc>false</SharedDoc>
  <HLinks>
    <vt:vector size="114" baseType="variant">
      <vt:variant>
        <vt:i4>7012442</vt:i4>
      </vt:variant>
      <vt:variant>
        <vt:i4>54</vt:i4>
      </vt:variant>
      <vt:variant>
        <vt:i4>0</vt:i4>
      </vt:variant>
      <vt:variant>
        <vt:i4>5</vt:i4>
      </vt:variant>
      <vt:variant>
        <vt:lpwstr>http://www.krugosvet.ru/enc/gumanitarnye_nauki/filosofiya/PARMENID.html</vt:lpwstr>
      </vt:variant>
      <vt:variant>
        <vt:lpwstr/>
      </vt:variant>
      <vt:variant>
        <vt:i4>7012442</vt:i4>
      </vt:variant>
      <vt:variant>
        <vt:i4>51</vt:i4>
      </vt:variant>
      <vt:variant>
        <vt:i4>0</vt:i4>
      </vt:variant>
      <vt:variant>
        <vt:i4>5</vt:i4>
      </vt:variant>
      <vt:variant>
        <vt:lpwstr>http://www.krugosvet.ru/enc/gumanitarnye_nauki/filosofiya/PARMENID.html</vt:lpwstr>
      </vt:variant>
      <vt:variant>
        <vt:lpwstr/>
      </vt:variant>
      <vt:variant>
        <vt:i4>5439503</vt:i4>
      </vt:variant>
      <vt:variant>
        <vt:i4>48</vt:i4>
      </vt:variant>
      <vt:variant>
        <vt:i4>0</vt:i4>
      </vt:variant>
      <vt:variant>
        <vt:i4>5</vt:i4>
      </vt:variant>
      <vt:variant>
        <vt:lpwstr>http://tolkslovar.ru/p17172.html</vt:lpwstr>
      </vt:variant>
      <vt:variant>
        <vt:lpwstr/>
      </vt:variant>
      <vt:variant>
        <vt:i4>5701646</vt:i4>
      </vt:variant>
      <vt:variant>
        <vt:i4>45</vt:i4>
      </vt:variant>
      <vt:variant>
        <vt:i4>0</vt:i4>
      </vt:variant>
      <vt:variant>
        <vt:i4>5</vt:i4>
      </vt:variant>
      <vt:variant>
        <vt:lpwstr>http://tolkslovar.ru/p14103.html</vt:lpwstr>
      </vt:variant>
      <vt:variant>
        <vt:lpwstr/>
      </vt:variant>
      <vt:variant>
        <vt:i4>5111877</vt:i4>
      </vt:variant>
      <vt:variant>
        <vt:i4>42</vt:i4>
      </vt:variant>
      <vt:variant>
        <vt:i4>0</vt:i4>
      </vt:variant>
      <vt:variant>
        <vt:i4>5</vt:i4>
      </vt:variant>
      <vt:variant>
        <vt:lpwstr>http://www.krugosvet.ru/enc/gumanitarnye_nauki/filosofiya/ZENON_ELESKI.html</vt:lpwstr>
      </vt:variant>
      <vt:variant>
        <vt:lpwstr/>
      </vt:variant>
      <vt:variant>
        <vt:i4>5111877</vt:i4>
      </vt:variant>
      <vt:variant>
        <vt:i4>39</vt:i4>
      </vt:variant>
      <vt:variant>
        <vt:i4>0</vt:i4>
      </vt:variant>
      <vt:variant>
        <vt:i4>5</vt:i4>
      </vt:variant>
      <vt:variant>
        <vt:lpwstr>http://www.krugosvet.ru/enc/gumanitarnye_nauki/filosofiya/ZENON_ELESKI.html</vt:lpwstr>
      </vt:variant>
      <vt:variant>
        <vt:lpwstr/>
      </vt:variant>
      <vt:variant>
        <vt:i4>3997750</vt:i4>
      </vt:variant>
      <vt:variant>
        <vt:i4>36</vt:i4>
      </vt:variant>
      <vt:variant>
        <vt:i4>0</vt:i4>
      </vt:variant>
      <vt:variant>
        <vt:i4>5</vt:i4>
      </vt:variant>
      <vt:variant>
        <vt:lpwstr>http://www.krugosvet.ru/enc/nauka_i_tehnika/matematika/EVKLID.html</vt:lpwstr>
      </vt:variant>
      <vt:variant>
        <vt:lpwstr/>
      </vt:variant>
      <vt:variant>
        <vt:i4>3997750</vt:i4>
      </vt:variant>
      <vt:variant>
        <vt:i4>33</vt:i4>
      </vt:variant>
      <vt:variant>
        <vt:i4>0</vt:i4>
      </vt:variant>
      <vt:variant>
        <vt:i4>5</vt:i4>
      </vt:variant>
      <vt:variant>
        <vt:lpwstr>http://www.krugosvet.ru/enc/nauka_i_tehnika/matematika/EVKLID.html</vt:lpwstr>
      </vt:variant>
      <vt:variant>
        <vt:lpwstr/>
      </vt:variant>
      <vt:variant>
        <vt:i4>2621491</vt:i4>
      </vt:variant>
      <vt:variant>
        <vt:i4>30</vt:i4>
      </vt:variant>
      <vt:variant>
        <vt:i4>0</vt:i4>
      </vt:variant>
      <vt:variant>
        <vt:i4>5</vt:i4>
      </vt:variant>
      <vt:variant>
        <vt:lpwstr>http://www.krugosvet.ru/enc/gumanitarnye_nauki/filosofiya/DIOGEN_LAERTSKI.html</vt:lpwstr>
      </vt:variant>
      <vt:variant>
        <vt:lpwstr/>
      </vt:variant>
      <vt:variant>
        <vt:i4>2621491</vt:i4>
      </vt:variant>
      <vt:variant>
        <vt:i4>27</vt:i4>
      </vt:variant>
      <vt:variant>
        <vt:i4>0</vt:i4>
      </vt:variant>
      <vt:variant>
        <vt:i4>5</vt:i4>
      </vt:variant>
      <vt:variant>
        <vt:lpwstr>http://www.krugosvet.ru/enc/gumanitarnye_nauki/filosofiya/DIOGEN_LAERTSKI.html</vt:lpwstr>
      </vt:variant>
      <vt:variant>
        <vt:lpwstr/>
      </vt:variant>
      <vt:variant>
        <vt:i4>7667800</vt:i4>
      </vt:variant>
      <vt:variant>
        <vt:i4>24</vt:i4>
      </vt:variant>
      <vt:variant>
        <vt:i4>0</vt:i4>
      </vt:variant>
      <vt:variant>
        <vt:i4>5</vt:i4>
      </vt:variant>
      <vt:variant>
        <vt:lpwstr>http://www.krugosvet.ru/enc/gumanitarnye_nauki/filosofiya/ARISTIPP.html</vt:lpwstr>
      </vt:variant>
      <vt:variant>
        <vt:lpwstr/>
      </vt:variant>
      <vt:variant>
        <vt:i4>7667800</vt:i4>
      </vt:variant>
      <vt:variant>
        <vt:i4>21</vt:i4>
      </vt:variant>
      <vt:variant>
        <vt:i4>0</vt:i4>
      </vt:variant>
      <vt:variant>
        <vt:i4>5</vt:i4>
      </vt:variant>
      <vt:variant>
        <vt:lpwstr>http://www.krugosvet.ru/enc/gumanitarnye_nauki/filosofiya/ARISTIPP.html</vt:lpwstr>
      </vt:variant>
      <vt:variant>
        <vt:lpwstr/>
      </vt:variant>
      <vt:variant>
        <vt:i4>5832770</vt:i4>
      </vt:variant>
      <vt:variant>
        <vt:i4>18</vt:i4>
      </vt:variant>
      <vt:variant>
        <vt:i4>0</vt:i4>
      </vt:variant>
      <vt:variant>
        <vt:i4>5</vt:i4>
      </vt:variant>
      <vt:variant>
        <vt:lpwstr>http://www.sunhome.ru/religion/34</vt:lpwstr>
      </vt:variant>
      <vt:variant>
        <vt:lpwstr/>
      </vt:variant>
      <vt:variant>
        <vt:i4>2883621</vt:i4>
      </vt:variant>
      <vt:variant>
        <vt:i4>15</vt:i4>
      </vt:variant>
      <vt:variant>
        <vt:i4>0</vt:i4>
      </vt:variant>
      <vt:variant>
        <vt:i4>5</vt:i4>
      </vt:variant>
      <vt:variant>
        <vt:lpwstr>http://www.sunhome.ru/philosophy/31</vt:lpwstr>
      </vt:variant>
      <vt:variant>
        <vt:lpwstr/>
      </vt:variant>
      <vt:variant>
        <vt:i4>6553632</vt:i4>
      </vt:variant>
      <vt:variant>
        <vt:i4>12</vt:i4>
      </vt:variant>
      <vt:variant>
        <vt:i4>0</vt:i4>
      </vt:variant>
      <vt:variant>
        <vt:i4>5</vt:i4>
      </vt:variant>
      <vt:variant>
        <vt:lpwstr>http://click02.begun.ru/click.jsp?url=HvHPg5ObmptkL8MWfO1SC42*xctaqEabKnRlTvokQGhHastbmzKfJpLuRY*xwDIX4FZZj-0AfR3c3CYQ3Xx2pOl8g-TsI2on2BwOrpBeen6hGf3khecaZ1m13GkEGWIwApse**n0-bg4IPMbBiTxiOCeSHswSueSZGbhehwHj*-RS1RGTge6UJo*U9irE21oUkdbNYk6YFX0BeGlhgCqicmuMDvAq5zEUyvaY0FEZBlHrP0*zFA-xt-1v7aOovTJAlWsovbDIxQk-aEefU2bfsHY9ZYVXt7Q-Ks4dSrWC3POrUmq1THVH38oIMDA1mS1ChSobHQi0WCkOUchzSvhLwB3K5SbIe7Ij1E4qvf7mhqBXWUDeKd9mfPGeIQJfh1IOfiRrgIn0AIg5sidjAA5c8x7y4Y&amp;eurl%5B%5D=HvHPg5mZmJm1w2bFAREbJFV7aJ1Aw5S*QhFuosy4xfNPJ0LACDvjx</vt:lpwstr>
      </vt:variant>
      <vt:variant>
        <vt:lpwstr/>
      </vt:variant>
      <vt:variant>
        <vt:i4>2883621</vt:i4>
      </vt:variant>
      <vt:variant>
        <vt:i4>9</vt:i4>
      </vt:variant>
      <vt:variant>
        <vt:i4>0</vt:i4>
      </vt:variant>
      <vt:variant>
        <vt:i4>5</vt:i4>
      </vt:variant>
      <vt:variant>
        <vt:lpwstr>http://www.sunhome.ru/philosophy/31</vt:lpwstr>
      </vt:variant>
      <vt:variant>
        <vt:lpwstr/>
      </vt:variant>
      <vt:variant>
        <vt:i4>3473518</vt:i4>
      </vt:variant>
      <vt:variant>
        <vt:i4>6</vt:i4>
      </vt:variant>
      <vt:variant>
        <vt:i4>0</vt:i4>
      </vt:variant>
      <vt:variant>
        <vt:i4>5</vt:i4>
      </vt:variant>
      <vt:variant>
        <vt:lpwstr>http://click02.begun.ru/click.jsp?url=HvHPg*-n5udfYbZ1H44xaO7dpqh8-YFWe5bt-9CbH8lYGSMLVfKKSw-5Fsei5fI8IHi6*AdI4UkymHDnHLknWJaRaqz4KtqouthDJI1YMt56syGOAWLWMs7vLkXptBL3Gc36*GZfxqRkSwzy9Opip07gHYXXrq5-jQpmmxKZbtvJt-RU-ShyVAUbwLJhO6*SlUvSfEQUZNaUb1NzSH4rNfEqewy6*6zgmtE7nTXwKp6KTujjRsTGKbof1D9ALquqpsJz8Zq9Mp6ryxSrETQqi04miubxpzr3pp4q5sPhejpOMwTkwoHyTEaBA8rrowp4qMuin8Tb8yxl2N-prAiCNdcJMFEOP57N3*NMDu9tqE6k5lD7ldOunGoEgTS*I46Islpn-X9IIVaZ30FTLO-0b-5zUDUvXw3w1gQfWg&amp;eurl%5B%5D=HvHPg6amp6ZWGso28uLo16aIm26zMGdNseKdUT9LNg</vt:lpwstr>
      </vt:variant>
      <vt:variant>
        <vt:lpwstr/>
      </vt:variant>
      <vt:variant>
        <vt:i4>6750326</vt:i4>
      </vt:variant>
      <vt:variant>
        <vt:i4>3</vt:i4>
      </vt:variant>
      <vt:variant>
        <vt:i4>0</vt:i4>
      </vt:variant>
      <vt:variant>
        <vt:i4>5</vt:i4>
      </vt:variant>
      <vt:variant>
        <vt:lpwstr>http://click02.begun.ru/click.jsp?url=HvHPg1pSU1IDixTctieYwUd0DwFv3IC2HlMgy4iP1BUg8y3gPyH4lWiVD9b05Z*gGQ1kiMLLV4lTS2BIBuNPiNsZNBXPZcLdpvTWY-999STB0hKw0FyznXDmc*EAYWqprLkVmaUjGJU1tQYpImbcv0aK60Z0BBqek72f3SN*xs2yFoNnHW0WksBRX9tMRTrJRlS4yC*EfC4Wk2YmqpVGPm-FXHyUsuec6UqGVbz5VVnvL22MS59HnOTK36bTOdDbto1zp5o*C9eyiKaDtgBq7v3j850IJiKGzSNnhcwSVz0fZAMkGmv6kowDqb7M77ViT3jw2n4ERvZuzd5ioaOV1Uq7k72ZTHsLNrzKHMYwc9Lm4UTdvyGUzEoMNl5mFKUpFiFxnaXpG1BGBN-QsF-raiILvuSEelWiEuQf05sporQwjvEGeeO487QTP*0&amp;eurl%5B%5D=HvHPg52dnJ395ty*empgX</vt:lpwstr>
      </vt:variant>
      <vt:variant>
        <vt:lpwstr/>
      </vt:variant>
      <vt:variant>
        <vt:i4>7536737</vt:i4>
      </vt:variant>
      <vt:variant>
        <vt:i4>0</vt:i4>
      </vt:variant>
      <vt:variant>
        <vt:i4>0</vt:i4>
      </vt:variant>
      <vt:variant>
        <vt:i4>5</vt:i4>
      </vt:variant>
      <vt:variant>
        <vt:lpwstr>http://click02.begun.ru/click.jsp?url=HvHPg56RkJG8hIyc9mfYgQc0T0G4omiCZ3HZfesc8-tK1X-E7Ud5PKqydqFDYRhF9qZ9r-PsZk9xhVM4ENXIvQAdaCut0yDAE32pFGrnq47jrHVPk9G55DFDkiYQ6JzT6pDP0NGifY2KWZ4X4g252YBgz3rLxjX5IvPiGKDTdUYQCDgpLbdXvoArq6j0FDEYYQPSIcKx0HTHVppLCVVYHXUghRo8bs72QFKk03R0hjAalQFy2dKAE4q0oMPpB1PmnN1sjBR-S4NoWRBv-VjcMgrn0kWWkpv7XBUg7FM7HQcHZFhEydF6A4g5HqltYLadnOh5-EwNcvJLpmxWyaRNqHjzuk8t8wnmoRKhciiN1gGleX6i75AzKmI2LtMSE0q8GEWcsAM*o2EWFkrBE5YHKSyTC29ScdRb*4gFQU59PmU9G0KyqfJYORyDb55MRClE4HaZ2ChAUj4Vt7zMifpeqiPAtS2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cp:lastModifiedBy>admin</cp:lastModifiedBy>
  <cp:revision>2</cp:revision>
  <dcterms:created xsi:type="dcterms:W3CDTF">2014-04-17T14:10:00Z</dcterms:created>
  <dcterms:modified xsi:type="dcterms:W3CDTF">2014-04-17T14:10:00Z</dcterms:modified>
</cp:coreProperties>
</file>