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0D79" w:rsidRPr="006B0746" w:rsidRDefault="00980D79" w:rsidP="006B0746">
      <w:pPr>
        <w:spacing w:line="360" w:lineRule="auto"/>
        <w:ind w:firstLine="709"/>
        <w:jc w:val="both"/>
        <w:rPr>
          <w:sz w:val="28"/>
          <w:szCs w:val="28"/>
        </w:rPr>
      </w:pPr>
      <w:r w:rsidRPr="006B0746">
        <w:rPr>
          <w:sz w:val="28"/>
          <w:szCs w:val="28"/>
        </w:rPr>
        <w:t>Конспект лекций</w:t>
      </w:r>
    </w:p>
    <w:p w:rsidR="00980D79" w:rsidRPr="006B0746" w:rsidRDefault="00980D79" w:rsidP="006B0746">
      <w:pPr>
        <w:autoSpaceDE w:val="0"/>
        <w:autoSpaceDN w:val="0"/>
        <w:adjustRightInd w:val="0"/>
        <w:spacing w:line="360" w:lineRule="auto"/>
        <w:ind w:firstLine="709"/>
        <w:jc w:val="both"/>
        <w:rPr>
          <w:sz w:val="28"/>
          <w:szCs w:val="28"/>
        </w:rPr>
      </w:pPr>
    </w:p>
    <w:p w:rsidR="00980D79" w:rsidRPr="006B0746" w:rsidRDefault="006B0746" w:rsidP="006B0746">
      <w:pPr>
        <w:autoSpaceDE w:val="0"/>
        <w:autoSpaceDN w:val="0"/>
        <w:adjustRightInd w:val="0"/>
        <w:spacing w:line="360" w:lineRule="auto"/>
        <w:ind w:firstLine="709"/>
        <w:jc w:val="both"/>
        <w:rPr>
          <w:sz w:val="28"/>
          <w:szCs w:val="28"/>
        </w:rPr>
      </w:pPr>
      <w:r>
        <w:rPr>
          <w:sz w:val="28"/>
          <w:szCs w:val="28"/>
        </w:rPr>
        <w:t xml:space="preserve">ТЕМА 1. Предмет курса. </w:t>
      </w:r>
      <w:r w:rsidR="00980D79" w:rsidRPr="006B0746">
        <w:rPr>
          <w:sz w:val="28"/>
          <w:szCs w:val="28"/>
        </w:rPr>
        <w:t>Основные понятия сопротивления материалов</w:t>
      </w:r>
    </w:p>
    <w:p w:rsidR="00980D79" w:rsidRPr="006B0746" w:rsidRDefault="00980D79" w:rsidP="006B0746">
      <w:pPr>
        <w:autoSpaceDE w:val="0"/>
        <w:autoSpaceDN w:val="0"/>
        <w:adjustRightInd w:val="0"/>
        <w:spacing w:line="360" w:lineRule="auto"/>
        <w:ind w:firstLine="709"/>
        <w:jc w:val="both"/>
        <w:rPr>
          <w:sz w:val="28"/>
          <w:szCs w:val="28"/>
        </w:rPr>
      </w:pPr>
    </w:p>
    <w:p w:rsidR="00980D79" w:rsidRPr="006B0746" w:rsidRDefault="00980D79" w:rsidP="006B0746">
      <w:pPr>
        <w:numPr>
          <w:ilvl w:val="1"/>
          <w:numId w:val="19"/>
        </w:numPr>
        <w:autoSpaceDE w:val="0"/>
        <w:autoSpaceDN w:val="0"/>
        <w:adjustRightInd w:val="0"/>
        <w:spacing w:line="360" w:lineRule="auto"/>
        <w:ind w:left="0" w:firstLine="709"/>
        <w:jc w:val="both"/>
        <w:rPr>
          <w:sz w:val="28"/>
          <w:szCs w:val="28"/>
        </w:rPr>
      </w:pPr>
      <w:r w:rsidRPr="006B0746">
        <w:rPr>
          <w:sz w:val="28"/>
          <w:szCs w:val="28"/>
        </w:rPr>
        <w:t>Введение</w:t>
      </w:r>
    </w:p>
    <w:p w:rsidR="00980D79" w:rsidRPr="006B0746" w:rsidRDefault="00980D79" w:rsidP="006B0746">
      <w:pPr>
        <w:autoSpaceDE w:val="0"/>
        <w:autoSpaceDN w:val="0"/>
        <w:adjustRightInd w:val="0"/>
        <w:spacing w:line="360" w:lineRule="auto"/>
        <w:ind w:firstLine="709"/>
        <w:jc w:val="both"/>
        <w:rPr>
          <w:sz w:val="28"/>
          <w:szCs w:val="28"/>
        </w:rPr>
      </w:pPr>
    </w:p>
    <w:p w:rsidR="00980D79" w:rsidRPr="006B0746" w:rsidRDefault="00980D79" w:rsidP="006B0746">
      <w:pPr>
        <w:autoSpaceDE w:val="0"/>
        <w:autoSpaceDN w:val="0"/>
        <w:adjustRightInd w:val="0"/>
        <w:spacing w:line="360" w:lineRule="auto"/>
        <w:ind w:firstLine="709"/>
        <w:jc w:val="both"/>
        <w:rPr>
          <w:sz w:val="28"/>
          <w:szCs w:val="28"/>
        </w:rPr>
      </w:pPr>
      <w:r w:rsidRPr="006B0746">
        <w:rPr>
          <w:sz w:val="28"/>
          <w:szCs w:val="28"/>
        </w:rPr>
        <w:t>Машины и механизмы широко применяются во всех отраслях промышленности. Поэтому каждый специалист должен знать основы машиноведения. Он должен знать принципы устройства механизмов, знать детали, из которых состоят эти механизмы, знать основы их расчета и проектирования. Весь комплекс указанных вопросов рассматривается в курсе прикладной механики.</w:t>
      </w:r>
    </w:p>
    <w:p w:rsidR="00980D79" w:rsidRPr="006B0746" w:rsidRDefault="00980D79" w:rsidP="006B0746">
      <w:pPr>
        <w:autoSpaceDE w:val="0"/>
        <w:autoSpaceDN w:val="0"/>
        <w:adjustRightInd w:val="0"/>
        <w:spacing w:line="360" w:lineRule="auto"/>
        <w:ind w:firstLine="709"/>
        <w:jc w:val="both"/>
        <w:rPr>
          <w:sz w:val="28"/>
          <w:szCs w:val="28"/>
        </w:rPr>
      </w:pPr>
      <w:r w:rsidRPr="006B0746">
        <w:rPr>
          <w:sz w:val="28"/>
          <w:szCs w:val="28"/>
        </w:rPr>
        <w:t>Этот курс тесно связан и</w:t>
      </w:r>
      <w:r w:rsidR="006B0746">
        <w:rPr>
          <w:sz w:val="28"/>
          <w:szCs w:val="28"/>
        </w:rPr>
        <w:t xml:space="preserve"> </w:t>
      </w:r>
      <w:r w:rsidRPr="006B0746">
        <w:rPr>
          <w:sz w:val="28"/>
          <w:szCs w:val="28"/>
        </w:rPr>
        <w:t>базируется на курсе теоретической механики и состоит из трех разделов: сопротивление материалов, детали машин и теория механизмов и машин (ТММ).</w:t>
      </w:r>
    </w:p>
    <w:p w:rsidR="00980D79" w:rsidRPr="006B0746" w:rsidRDefault="00980D79" w:rsidP="006B0746">
      <w:pPr>
        <w:autoSpaceDE w:val="0"/>
        <w:autoSpaceDN w:val="0"/>
        <w:adjustRightInd w:val="0"/>
        <w:spacing w:line="360" w:lineRule="auto"/>
        <w:ind w:firstLine="709"/>
        <w:jc w:val="both"/>
        <w:rPr>
          <w:sz w:val="28"/>
          <w:szCs w:val="28"/>
        </w:rPr>
      </w:pPr>
      <w:r w:rsidRPr="006B0746">
        <w:rPr>
          <w:sz w:val="28"/>
          <w:szCs w:val="28"/>
        </w:rPr>
        <w:t xml:space="preserve">Любой технический объект должен быть работоспособным. </w:t>
      </w:r>
    </w:p>
    <w:p w:rsidR="00980D79" w:rsidRPr="006B0746" w:rsidRDefault="00980D79" w:rsidP="006B0746">
      <w:pPr>
        <w:autoSpaceDE w:val="0"/>
        <w:autoSpaceDN w:val="0"/>
        <w:adjustRightInd w:val="0"/>
        <w:spacing w:line="360" w:lineRule="auto"/>
        <w:ind w:firstLine="709"/>
        <w:jc w:val="both"/>
        <w:rPr>
          <w:sz w:val="28"/>
          <w:szCs w:val="28"/>
        </w:rPr>
      </w:pPr>
      <w:r w:rsidRPr="006B0746">
        <w:rPr>
          <w:sz w:val="28"/>
          <w:szCs w:val="28"/>
        </w:rPr>
        <w:t>Работоспособность - это состояние объекта, при котором он выполняет функциональное назначение с сохранением свойств прочности, жесткости и устойчивости. Наука о прочности, жесткости и устойчивости элементов конструкции и деталей машин называется сопротивлением материалов.</w:t>
      </w:r>
    </w:p>
    <w:p w:rsidR="00980D79" w:rsidRPr="006B0746" w:rsidRDefault="00980D79" w:rsidP="006B0746">
      <w:pPr>
        <w:autoSpaceDE w:val="0"/>
        <w:autoSpaceDN w:val="0"/>
        <w:adjustRightInd w:val="0"/>
        <w:spacing w:line="360" w:lineRule="auto"/>
        <w:ind w:firstLine="709"/>
        <w:jc w:val="both"/>
        <w:rPr>
          <w:sz w:val="28"/>
          <w:szCs w:val="28"/>
        </w:rPr>
      </w:pPr>
      <w:r w:rsidRPr="006B0746">
        <w:rPr>
          <w:sz w:val="28"/>
          <w:szCs w:val="28"/>
        </w:rPr>
        <w:t>В разделе деталей машин на основе законов статики и формул курса сопромата изучаются методы расчета и проектирования деталей машин и механизмов.</w:t>
      </w:r>
    </w:p>
    <w:p w:rsidR="00980D79" w:rsidRPr="006B0746" w:rsidRDefault="00980D79" w:rsidP="006B0746">
      <w:pPr>
        <w:autoSpaceDE w:val="0"/>
        <w:autoSpaceDN w:val="0"/>
        <w:adjustRightInd w:val="0"/>
        <w:spacing w:line="360" w:lineRule="auto"/>
        <w:ind w:firstLine="709"/>
        <w:jc w:val="both"/>
        <w:rPr>
          <w:sz w:val="28"/>
          <w:szCs w:val="28"/>
        </w:rPr>
      </w:pPr>
      <w:r w:rsidRPr="006B0746">
        <w:rPr>
          <w:sz w:val="28"/>
          <w:szCs w:val="28"/>
        </w:rPr>
        <w:t>На законах и уравнениях теоретической механики базируется курс ТММ, изучающий преобразование механического движения в машинах и механизмах. ТММ - это наука, изучающая структуру кинематику и динамику механизмов. В этом курсе решаются задачи анализа и синтеза машин и механизма.</w:t>
      </w:r>
    </w:p>
    <w:p w:rsidR="00980D79" w:rsidRPr="006B0746" w:rsidRDefault="00980D79" w:rsidP="006B0746">
      <w:pPr>
        <w:autoSpaceDE w:val="0"/>
        <w:autoSpaceDN w:val="0"/>
        <w:adjustRightInd w:val="0"/>
        <w:spacing w:line="360" w:lineRule="auto"/>
        <w:ind w:firstLine="709"/>
        <w:jc w:val="both"/>
        <w:rPr>
          <w:sz w:val="28"/>
          <w:szCs w:val="28"/>
        </w:rPr>
      </w:pPr>
      <w:r w:rsidRPr="006B0746">
        <w:rPr>
          <w:sz w:val="28"/>
          <w:szCs w:val="28"/>
        </w:rPr>
        <w:t>Все разделы курса связаны между собой и составляют основы машиноведения.</w:t>
      </w:r>
    </w:p>
    <w:p w:rsidR="00980D79" w:rsidRPr="006B0746" w:rsidRDefault="00980D79" w:rsidP="006B0746">
      <w:pPr>
        <w:spacing w:line="360" w:lineRule="auto"/>
        <w:ind w:firstLine="709"/>
        <w:jc w:val="both"/>
        <w:rPr>
          <w:sz w:val="28"/>
          <w:szCs w:val="28"/>
        </w:rPr>
      </w:pPr>
      <w:r w:rsidRPr="006B0746">
        <w:rPr>
          <w:sz w:val="28"/>
          <w:szCs w:val="28"/>
        </w:rPr>
        <w:lastRenderedPageBreak/>
        <w:t>1.2 Задачи раздела сопротивления</w:t>
      </w:r>
    </w:p>
    <w:p w:rsidR="00980D79" w:rsidRPr="006B0746" w:rsidRDefault="00980D79"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Каждая создаваемая машина или конструкция, проектируемая деталь должна быть работоспособной. Работоспособность – это такое состояние конструкции, при котором она работает с сохранением свойств прочности, жесткости и устойчивости.</w:t>
      </w:r>
    </w:p>
    <w:p w:rsidR="00980D79" w:rsidRPr="006B0746" w:rsidRDefault="00980D79" w:rsidP="006B0746">
      <w:pPr>
        <w:spacing w:line="360" w:lineRule="auto"/>
        <w:ind w:firstLine="709"/>
        <w:jc w:val="both"/>
        <w:rPr>
          <w:sz w:val="28"/>
          <w:szCs w:val="28"/>
        </w:rPr>
      </w:pPr>
      <w:r w:rsidRPr="006B0746">
        <w:rPr>
          <w:sz w:val="28"/>
          <w:szCs w:val="28"/>
        </w:rPr>
        <w:t xml:space="preserve">Прочность – это способность тела воспринимать нагрузки без разрушения. </w:t>
      </w:r>
    </w:p>
    <w:p w:rsidR="00980D79" w:rsidRPr="006B0746" w:rsidRDefault="00980D79" w:rsidP="006B0746">
      <w:pPr>
        <w:spacing w:line="360" w:lineRule="auto"/>
        <w:ind w:firstLine="709"/>
        <w:jc w:val="both"/>
        <w:rPr>
          <w:sz w:val="28"/>
          <w:szCs w:val="28"/>
        </w:rPr>
      </w:pPr>
      <w:r w:rsidRPr="006B0746">
        <w:rPr>
          <w:sz w:val="28"/>
          <w:szCs w:val="28"/>
        </w:rPr>
        <w:t xml:space="preserve">Жесткость – это способность тела воспринимать нагрузки без заметного изменения форм и размеров. </w:t>
      </w:r>
    </w:p>
    <w:p w:rsidR="00980D79" w:rsidRPr="006B0746" w:rsidRDefault="00980D79" w:rsidP="006B0746">
      <w:pPr>
        <w:spacing w:line="360" w:lineRule="auto"/>
        <w:ind w:firstLine="709"/>
        <w:jc w:val="both"/>
        <w:rPr>
          <w:sz w:val="28"/>
          <w:szCs w:val="28"/>
        </w:rPr>
      </w:pPr>
      <w:r w:rsidRPr="006B0746">
        <w:rPr>
          <w:sz w:val="28"/>
          <w:szCs w:val="28"/>
        </w:rPr>
        <w:t>Устойчивость – это способность тела воспринимать нагрузки с сохранением первоначальной формы равновесия.</w:t>
      </w:r>
    </w:p>
    <w:p w:rsidR="00980D79" w:rsidRPr="006B0746" w:rsidRDefault="00980D79" w:rsidP="006B0746">
      <w:pPr>
        <w:spacing w:line="360" w:lineRule="auto"/>
        <w:ind w:firstLine="709"/>
        <w:jc w:val="both"/>
        <w:rPr>
          <w:sz w:val="28"/>
          <w:szCs w:val="28"/>
        </w:rPr>
      </w:pPr>
      <w:r w:rsidRPr="006B0746">
        <w:rPr>
          <w:sz w:val="28"/>
          <w:szCs w:val="28"/>
        </w:rPr>
        <w:t>Сопромат – это наука о прочности, жесткости и устойчивости элементов конструкций и машин. Прочность, жесткость и устойчивость должны быть обеспечены при минимальных размерах конструкции.</w:t>
      </w:r>
    </w:p>
    <w:p w:rsidR="00980D79" w:rsidRPr="006B0746" w:rsidRDefault="00980D79" w:rsidP="006B0746">
      <w:pPr>
        <w:spacing w:line="360" w:lineRule="auto"/>
        <w:ind w:firstLine="709"/>
        <w:jc w:val="both"/>
        <w:rPr>
          <w:sz w:val="28"/>
          <w:szCs w:val="28"/>
        </w:rPr>
      </w:pPr>
      <w:r w:rsidRPr="006B0746">
        <w:rPr>
          <w:sz w:val="28"/>
          <w:szCs w:val="28"/>
        </w:rPr>
        <w:t>Методами сопромата решаются три вида задач:</w:t>
      </w:r>
    </w:p>
    <w:p w:rsidR="00980D79" w:rsidRPr="006B0746" w:rsidRDefault="00980D79" w:rsidP="006B0746">
      <w:pPr>
        <w:spacing w:line="360" w:lineRule="auto"/>
        <w:ind w:firstLine="709"/>
        <w:jc w:val="both"/>
        <w:rPr>
          <w:sz w:val="28"/>
          <w:szCs w:val="28"/>
        </w:rPr>
      </w:pPr>
      <w:r w:rsidRPr="006B0746">
        <w:rPr>
          <w:sz w:val="28"/>
          <w:szCs w:val="28"/>
        </w:rPr>
        <w:t>- проектный;</w:t>
      </w:r>
    </w:p>
    <w:p w:rsidR="00980D79" w:rsidRPr="006B0746" w:rsidRDefault="00980D79" w:rsidP="006B0746">
      <w:pPr>
        <w:spacing w:line="360" w:lineRule="auto"/>
        <w:ind w:firstLine="709"/>
        <w:jc w:val="both"/>
        <w:rPr>
          <w:sz w:val="28"/>
          <w:szCs w:val="28"/>
        </w:rPr>
      </w:pPr>
      <w:r w:rsidRPr="006B0746">
        <w:rPr>
          <w:sz w:val="28"/>
          <w:szCs w:val="28"/>
        </w:rPr>
        <w:t>- проверочный (оценка прочности);</w:t>
      </w:r>
    </w:p>
    <w:p w:rsidR="00980D79" w:rsidRPr="006B0746" w:rsidRDefault="00980D79" w:rsidP="006B0746">
      <w:pPr>
        <w:spacing w:line="360" w:lineRule="auto"/>
        <w:ind w:firstLine="709"/>
        <w:jc w:val="both"/>
        <w:rPr>
          <w:sz w:val="28"/>
          <w:szCs w:val="28"/>
        </w:rPr>
      </w:pPr>
      <w:r w:rsidRPr="006B0746">
        <w:rPr>
          <w:sz w:val="28"/>
          <w:szCs w:val="28"/>
        </w:rPr>
        <w:t>- определение допускаемой нагрузки.</w:t>
      </w:r>
    </w:p>
    <w:p w:rsidR="00980D79" w:rsidRPr="006B0746" w:rsidRDefault="00980D79" w:rsidP="006B0746">
      <w:pPr>
        <w:spacing w:line="360" w:lineRule="auto"/>
        <w:ind w:firstLine="709"/>
        <w:jc w:val="both"/>
        <w:rPr>
          <w:sz w:val="28"/>
          <w:szCs w:val="28"/>
        </w:rPr>
      </w:pPr>
      <w:r w:rsidRPr="006B0746">
        <w:rPr>
          <w:sz w:val="28"/>
          <w:szCs w:val="28"/>
        </w:rPr>
        <w:t>Схема решения задач.</w:t>
      </w:r>
    </w:p>
    <w:p w:rsidR="00980D79" w:rsidRPr="006B0746" w:rsidRDefault="00980D79" w:rsidP="006B0746">
      <w:pPr>
        <w:spacing w:line="360" w:lineRule="auto"/>
        <w:ind w:firstLine="709"/>
        <w:jc w:val="both"/>
        <w:rPr>
          <w:sz w:val="28"/>
          <w:szCs w:val="28"/>
        </w:rPr>
      </w:pPr>
      <w:r w:rsidRPr="006B0746">
        <w:rPr>
          <w:sz w:val="28"/>
          <w:szCs w:val="28"/>
        </w:rPr>
        <w:t xml:space="preserve">Сопромат базируется на математике, физике, теормехе. В свою очередь он является базовым для изучения курсов деталей машин и спецкурсов по проектированию оборудования, оснастки, приспособлений и инструментов. </w:t>
      </w:r>
    </w:p>
    <w:p w:rsidR="00980D79" w:rsidRPr="006B0746" w:rsidRDefault="00980D79" w:rsidP="006B0746">
      <w:pPr>
        <w:spacing w:line="360" w:lineRule="auto"/>
        <w:ind w:firstLine="709"/>
        <w:jc w:val="both"/>
        <w:rPr>
          <w:sz w:val="28"/>
          <w:szCs w:val="28"/>
        </w:rPr>
      </w:pPr>
    </w:p>
    <w:p w:rsidR="00980D79" w:rsidRPr="006B0746" w:rsidRDefault="00980D79" w:rsidP="006B0746">
      <w:pPr>
        <w:numPr>
          <w:ilvl w:val="1"/>
          <w:numId w:val="25"/>
        </w:numPr>
        <w:spacing w:line="360" w:lineRule="auto"/>
        <w:ind w:left="0" w:firstLine="709"/>
        <w:jc w:val="both"/>
        <w:rPr>
          <w:sz w:val="28"/>
          <w:szCs w:val="28"/>
        </w:rPr>
      </w:pPr>
      <w:r w:rsidRPr="006B0746">
        <w:rPr>
          <w:sz w:val="28"/>
          <w:szCs w:val="28"/>
        </w:rPr>
        <w:t xml:space="preserve"> Схематизация объекта</w:t>
      </w:r>
    </w:p>
    <w:p w:rsidR="00980D79" w:rsidRPr="006B0746" w:rsidRDefault="00980D79"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 xml:space="preserve">Любую конструкцию или деталь можно представить в виде комбинации простейших элементов: брус, оболочка, массивное тело. Их определения. В курсе сопромата в основном рассматриваются брусья. В </w:t>
      </w:r>
      <w:r w:rsidRPr="006B0746">
        <w:rPr>
          <w:sz w:val="28"/>
          <w:szCs w:val="28"/>
        </w:rPr>
        <w:lastRenderedPageBreak/>
        <w:t>массивных телах проблем прочности, жесткости и устойчивости не возникает.</w:t>
      </w:r>
    </w:p>
    <w:p w:rsidR="00980D79" w:rsidRPr="006B0746" w:rsidRDefault="00980D79" w:rsidP="006B0746">
      <w:pPr>
        <w:spacing w:line="360" w:lineRule="auto"/>
        <w:ind w:firstLine="709"/>
        <w:jc w:val="both"/>
        <w:rPr>
          <w:sz w:val="28"/>
          <w:szCs w:val="28"/>
        </w:rPr>
      </w:pPr>
      <w:r w:rsidRPr="006B0746">
        <w:rPr>
          <w:sz w:val="28"/>
          <w:szCs w:val="28"/>
        </w:rPr>
        <w:t>Изучение реального объекта следует начать с выбора расчетной схемы. Расчетная схема – это реальный объект, освобожденный от несущественных (в смысле прочности) особенностей. Для одного объекта может быть предложено несколько расчетных схем в зависимости от требуемой точности. В то же время одна расчетная схема описывает целый класс реальных объектов.</w:t>
      </w:r>
    </w:p>
    <w:p w:rsidR="00980D79" w:rsidRPr="006B0746" w:rsidRDefault="00980D79" w:rsidP="006B0746">
      <w:pPr>
        <w:spacing w:line="360" w:lineRule="auto"/>
        <w:ind w:firstLine="709"/>
        <w:jc w:val="both"/>
        <w:rPr>
          <w:sz w:val="28"/>
          <w:szCs w:val="28"/>
        </w:rPr>
      </w:pPr>
    </w:p>
    <w:p w:rsidR="00980D79" w:rsidRPr="006B0746" w:rsidRDefault="00980D79" w:rsidP="006B0746">
      <w:pPr>
        <w:numPr>
          <w:ilvl w:val="1"/>
          <w:numId w:val="25"/>
        </w:numPr>
        <w:spacing w:line="360" w:lineRule="auto"/>
        <w:ind w:left="0" w:firstLine="709"/>
        <w:jc w:val="both"/>
        <w:rPr>
          <w:sz w:val="28"/>
          <w:szCs w:val="28"/>
        </w:rPr>
      </w:pPr>
      <w:r w:rsidRPr="006B0746">
        <w:rPr>
          <w:sz w:val="28"/>
          <w:szCs w:val="28"/>
        </w:rPr>
        <w:t xml:space="preserve"> Внутренние силы. Метод сечения</w:t>
      </w:r>
    </w:p>
    <w:p w:rsidR="00980D79" w:rsidRPr="006B0746" w:rsidRDefault="00980D79"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Сопротивление тел, оказываемое внешними воздействиями, обуславливается наличием в них внутренних сил, природа которых объясняется молекулярным строением материи. Внутренние силы – это результат взаимодействия частиц одного и того же тела. Величина внутренних сил зависит от величины действующих на тело внешних сил, и характеризует прочность тела, и является объектом нашего изучения.</w:t>
      </w:r>
    </w:p>
    <w:p w:rsidR="00980D79" w:rsidRPr="006B0746" w:rsidRDefault="00980D79" w:rsidP="006B0746">
      <w:pPr>
        <w:spacing w:line="360" w:lineRule="auto"/>
        <w:ind w:firstLine="709"/>
        <w:jc w:val="both"/>
        <w:rPr>
          <w:sz w:val="28"/>
          <w:szCs w:val="28"/>
        </w:rPr>
      </w:pPr>
      <w:r w:rsidRPr="006B0746">
        <w:rPr>
          <w:sz w:val="28"/>
          <w:szCs w:val="28"/>
        </w:rPr>
        <w:t>Внутренние силы определятся методом сечений. Суть метода сечений. Алгоритм действий: разрезаем, отбрасываем, заменяем, составляем уравнение равновесия, определяем из них внутренние силы. Существует, в общем случае, 6 внутренних силовых факторов:</w:t>
      </w:r>
    </w:p>
    <w:p w:rsidR="00980D79" w:rsidRPr="006B0746" w:rsidRDefault="00F13028" w:rsidP="006B0746">
      <w:pPr>
        <w:spacing w:line="360" w:lineRule="auto"/>
        <w:ind w:firstLine="709"/>
        <w:jc w:val="both"/>
        <w:rPr>
          <w:sz w:val="28"/>
          <w:szCs w:val="28"/>
        </w:rPr>
      </w:pPr>
      <w:r w:rsidRPr="006B0746">
        <w:rPr>
          <w:sz w:val="28"/>
          <w:szCs w:val="28"/>
        </w:rPr>
        <w:object w:dxaOrig="279"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4.25pt" o:ole="">
            <v:imagedata r:id="rId5" o:title=""/>
          </v:shape>
          <o:OLEObject Type="Embed" ProgID="Equation.3" ShapeID="_x0000_i1025" DrawAspect="Content" ObjectID="_1469448734" r:id="rId6"/>
        </w:object>
      </w:r>
      <w:r w:rsidR="00980D79" w:rsidRPr="006B0746">
        <w:rPr>
          <w:sz w:val="28"/>
          <w:szCs w:val="28"/>
        </w:rPr>
        <w:t xml:space="preserve"> - продольная сила (растяженние-сжатие)</w:t>
      </w:r>
    </w:p>
    <w:p w:rsidR="00980D79" w:rsidRPr="006B0746" w:rsidRDefault="00F13028" w:rsidP="006B0746">
      <w:pPr>
        <w:spacing w:line="360" w:lineRule="auto"/>
        <w:ind w:firstLine="709"/>
        <w:jc w:val="both"/>
        <w:rPr>
          <w:sz w:val="28"/>
          <w:szCs w:val="28"/>
        </w:rPr>
      </w:pPr>
      <w:r w:rsidRPr="006B0746">
        <w:rPr>
          <w:sz w:val="28"/>
          <w:szCs w:val="28"/>
        </w:rPr>
        <w:object w:dxaOrig="320" w:dyaOrig="360">
          <v:shape id="_x0000_i1026" type="#_x0000_t75" style="width:15.75pt;height:18pt" o:ole="">
            <v:imagedata r:id="rId7" o:title=""/>
          </v:shape>
          <o:OLEObject Type="Embed" ProgID="Equation.3" ShapeID="_x0000_i1026" DrawAspect="Content" ObjectID="_1469448735" r:id="rId8"/>
        </w:object>
      </w:r>
      <w:r w:rsidR="00980D79" w:rsidRPr="006B0746">
        <w:rPr>
          <w:sz w:val="28"/>
          <w:szCs w:val="28"/>
        </w:rPr>
        <w:t xml:space="preserve">, </w:t>
      </w:r>
      <w:r w:rsidRPr="006B0746">
        <w:rPr>
          <w:sz w:val="28"/>
          <w:szCs w:val="28"/>
        </w:rPr>
        <w:object w:dxaOrig="320" w:dyaOrig="380">
          <v:shape id="_x0000_i1027" type="#_x0000_t75" style="width:15.75pt;height:18.75pt" o:ole="">
            <v:imagedata r:id="rId9" o:title=""/>
          </v:shape>
          <o:OLEObject Type="Embed" ProgID="Equation.3" ShapeID="_x0000_i1027" DrawAspect="Content" ObjectID="_1469448736" r:id="rId10"/>
        </w:object>
      </w:r>
      <w:r w:rsidR="00980D79" w:rsidRPr="006B0746">
        <w:rPr>
          <w:sz w:val="28"/>
          <w:szCs w:val="28"/>
        </w:rPr>
        <w:t xml:space="preserve"> - поперечные силы (сдвиг)</w:t>
      </w:r>
    </w:p>
    <w:p w:rsidR="00980D79" w:rsidRPr="006B0746" w:rsidRDefault="00F13028" w:rsidP="006B0746">
      <w:pPr>
        <w:spacing w:line="360" w:lineRule="auto"/>
        <w:ind w:firstLine="709"/>
        <w:jc w:val="both"/>
        <w:rPr>
          <w:sz w:val="28"/>
          <w:szCs w:val="28"/>
        </w:rPr>
      </w:pPr>
      <w:r w:rsidRPr="006B0746">
        <w:rPr>
          <w:sz w:val="28"/>
          <w:szCs w:val="28"/>
        </w:rPr>
        <w:object w:dxaOrig="400" w:dyaOrig="360">
          <v:shape id="_x0000_i1028" type="#_x0000_t75" style="width:20.25pt;height:18pt" o:ole="">
            <v:imagedata r:id="rId11" o:title=""/>
          </v:shape>
          <o:OLEObject Type="Embed" ProgID="Equation.3" ShapeID="_x0000_i1028" DrawAspect="Content" ObjectID="_1469448737" r:id="rId12"/>
        </w:object>
      </w:r>
      <w:r w:rsidR="00980D79" w:rsidRPr="006B0746">
        <w:rPr>
          <w:sz w:val="28"/>
          <w:szCs w:val="28"/>
        </w:rPr>
        <w:t xml:space="preserve"> - крутящий момент (кручение)</w:t>
      </w:r>
    </w:p>
    <w:p w:rsidR="00980D79" w:rsidRPr="006B0746" w:rsidRDefault="00F13028" w:rsidP="006B0746">
      <w:pPr>
        <w:spacing w:line="360" w:lineRule="auto"/>
        <w:ind w:firstLine="709"/>
        <w:jc w:val="both"/>
        <w:rPr>
          <w:sz w:val="28"/>
          <w:szCs w:val="28"/>
        </w:rPr>
      </w:pPr>
      <w:r w:rsidRPr="006B0746">
        <w:rPr>
          <w:sz w:val="28"/>
          <w:szCs w:val="28"/>
        </w:rPr>
        <w:object w:dxaOrig="380" w:dyaOrig="360">
          <v:shape id="_x0000_i1029" type="#_x0000_t75" style="width:18.75pt;height:18pt" o:ole="">
            <v:imagedata r:id="rId13" o:title=""/>
          </v:shape>
          <o:OLEObject Type="Embed" ProgID="Equation.3" ShapeID="_x0000_i1029" DrawAspect="Content" ObjectID="_1469448738" r:id="rId14"/>
        </w:object>
      </w:r>
      <w:r w:rsidR="00980D79" w:rsidRPr="006B0746">
        <w:rPr>
          <w:sz w:val="28"/>
          <w:szCs w:val="28"/>
        </w:rPr>
        <w:t xml:space="preserve">, </w:t>
      </w:r>
      <w:r w:rsidRPr="006B0746">
        <w:rPr>
          <w:sz w:val="28"/>
          <w:szCs w:val="28"/>
        </w:rPr>
        <w:object w:dxaOrig="400" w:dyaOrig="380">
          <v:shape id="_x0000_i1030" type="#_x0000_t75" style="width:20.25pt;height:18.75pt" o:ole="">
            <v:imagedata r:id="rId15" o:title=""/>
          </v:shape>
          <o:OLEObject Type="Embed" ProgID="Equation.3" ShapeID="_x0000_i1030" DrawAspect="Content" ObjectID="_1469448739" r:id="rId16"/>
        </w:object>
      </w:r>
      <w:r w:rsidR="00980D79" w:rsidRPr="006B0746">
        <w:rPr>
          <w:sz w:val="28"/>
          <w:szCs w:val="28"/>
        </w:rPr>
        <w:t xml:space="preserve"> - изгибающий момент (изгиб)</w:t>
      </w:r>
    </w:p>
    <w:p w:rsidR="00980D79" w:rsidRPr="006B0746" w:rsidRDefault="00980D79" w:rsidP="006B0746">
      <w:pPr>
        <w:spacing w:line="360" w:lineRule="auto"/>
        <w:ind w:firstLine="709"/>
        <w:jc w:val="both"/>
        <w:rPr>
          <w:sz w:val="28"/>
          <w:szCs w:val="28"/>
        </w:rPr>
      </w:pPr>
      <w:r w:rsidRPr="006B0746">
        <w:rPr>
          <w:sz w:val="28"/>
          <w:szCs w:val="28"/>
        </w:rPr>
        <w:t>Соответственно этим силам различают следующие простейшие виды деформации: растяжение-сжатие, сдвиг, кручение, изгиб.</w:t>
      </w:r>
    </w:p>
    <w:p w:rsidR="00980D79" w:rsidRPr="006B0746" w:rsidRDefault="00980D79" w:rsidP="006B0746">
      <w:pPr>
        <w:spacing w:line="360" w:lineRule="auto"/>
        <w:ind w:firstLine="709"/>
        <w:jc w:val="both"/>
        <w:rPr>
          <w:sz w:val="28"/>
          <w:szCs w:val="28"/>
        </w:rPr>
      </w:pPr>
    </w:p>
    <w:p w:rsidR="00980D79" w:rsidRPr="006B0746" w:rsidRDefault="006B0746" w:rsidP="006B0746">
      <w:pPr>
        <w:numPr>
          <w:ilvl w:val="1"/>
          <w:numId w:val="25"/>
        </w:numPr>
        <w:spacing w:line="360" w:lineRule="auto"/>
        <w:ind w:left="0" w:firstLine="709"/>
        <w:jc w:val="both"/>
        <w:rPr>
          <w:sz w:val="28"/>
          <w:szCs w:val="28"/>
        </w:rPr>
      </w:pPr>
      <w:r>
        <w:rPr>
          <w:sz w:val="28"/>
          <w:szCs w:val="28"/>
        </w:rPr>
        <w:br w:type="page"/>
      </w:r>
      <w:r w:rsidR="00980D79" w:rsidRPr="006B0746">
        <w:rPr>
          <w:sz w:val="28"/>
          <w:szCs w:val="28"/>
        </w:rPr>
        <w:lastRenderedPageBreak/>
        <w:t xml:space="preserve"> Понятия напряжения и деформации</w:t>
      </w:r>
    </w:p>
    <w:p w:rsidR="00980D79" w:rsidRPr="006B0746" w:rsidRDefault="00980D79"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Количественная характеристика закона распределения внутренних сил по сечению называется напряжением:</w:t>
      </w:r>
    </w:p>
    <w:p w:rsidR="006B0746" w:rsidRDefault="006B0746" w:rsidP="006B0746">
      <w:pPr>
        <w:spacing w:line="360" w:lineRule="auto"/>
        <w:ind w:firstLine="709"/>
        <w:jc w:val="both"/>
        <w:rPr>
          <w:sz w:val="28"/>
          <w:szCs w:val="28"/>
        </w:rPr>
      </w:pPr>
    </w:p>
    <w:p w:rsidR="00980D79" w:rsidRPr="006B0746" w:rsidRDefault="00F13028" w:rsidP="006B0746">
      <w:pPr>
        <w:spacing w:line="360" w:lineRule="auto"/>
        <w:ind w:firstLine="709"/>
        <w:jc w:val="both"/>
        <w:rPr>
          <w:sz w:val="28"/>
          <w:szCs w:val="28"/>
        </w:rPr>
      </w:pPr>
      <w:r w:rsidRPr="006B0746">
        <w:rPr>
          <w:sz w:val="28"/>
          <w:szCs w:val="28"/>
        </w:rPr>
        <w:object w:dxaOrig="1020" w:dyaOrig="620">
          <v:shape id="_x0000_i1031" type="#_x0000_t75" style="width:51pt;height:30.75pt" o:ole="">
            <v:imagedata r:id="rId17" o:title=""/>
          </v:shape>
          <o:OLEObject Type="Embed" ProgID="Equation.3" ShapeID="_x0000_i1031" DrawAspect="Content" ObjectID="_1469448740" r:id="rId18"/>
        </w:object>
      </w:r>
      <w:r w:rsidR="006B0746">
        <w:rPr>
          <w:sz w:val="28"/>
          <w:szCs w:val="28"/>
        </w:rPr>
        <w:t xml:space="preserve"> </w:t>
      </w:r>
      <w:r w:rsidRPr="006B0746">
        <w:rPr>
          <w:sz w:val="28"/>
          <w:szCs w:val="28"/>
        </w:rPr>
        <w:object w:dxaOrig="1280" w:dyaOrig="620">
          <v:shape id="_x0000_i1032" type="#_x0000_t75" style="width:63.75pt;height:30.75pt" o:ole="">
            <v:imagedata r:id="rId19" o:title=""/>
          </v:shape>
          <o:OLEObject Type="Embed" ProgID="Equation.3" ShapeID="_x0000_i1032" DrawAspect="Content" ObjectID="_1469448741" r:id="rId20"/>
        </w:object>
      </w:r>
    </w:p>
    <w:p w:rsidR="006B0746" w:rsidRDefault="006B0746"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 xml:space="preserve">где </w:t>
      </w:r>
      <w:r w:rsidR="00F13028" w:rsidRPr="006B0746">
        <w:rPr>
          <w:sz w:val="28"/>
          <w:szCs w:val="28"/>
        </w:rPr>
        <w:object w:dxaOrig="340" w:dyaOrig="279">
          <v:shape id="_x0000_i1033" type="#_x0000_t75" style="width:17.25pt;height:14.25pt" o:ole="">
            <v:imagedata r:id="rId21" o:title=""/>
          </v:shape>
          <o:OLEObject Type="Embed" ProgID="Equation.3" ShapeID="_x0000_i1033" DrawAspect="Content" ObjectID="_1469448742" r:id="rId22"/>
        </w:object>
      </w:r>
      <w:r w:rsidRPr="006B0746">
        <w:rPr>
          <w:sz w:val="28"/>
          <w:szCs w:val="28"/>
        </w:rPr>
        <w:t xml:space="preserve"> - элементарная площадка, выделенная вокруг исследуемой точки, </w:t>
      </w:r>
    </w:p>
    <w:p w:rsidR="00980D79" w:rsidRPr="006B0746" w:rsidRDefault="00F13028" w:rsidP="006B0746">
      <w:pPr>
        <w:spacing w:line="360" w:lineRule="auto"/>
        <w:ind w:firstLine="709"/>
        <w:jc w:val="both"/>
        <w:rPr>
          <w:sz w:val="28"/>
          <w:szCs w:val="28"/>
        </w:rPr>
      </w:pPr>
      <w:r w:rsidRPr="006B0746">
        <w:rPr>
          <w:sz w:val="28"/>
          <w:szCs w:val="28"/>
        </w:rPr>
        <w:object w:dxaOrig="360" w:dyaOrig="279">
          <v:shape id="_x0000_i1034" type="#_x0000_t75" style="width:18pt;height:14.25pt" o:ole="">
            <v:imagedata r:id="rId23" o:title=""/>
          </v:shape>
          <o:OLEObject Type="Embed" ProgID="Equation.3" ShapeID="_x0000_i1034" DrawAspect="Content" ObjectID="_1469448743" r:id="rId24"/>
        </w:object>
      </w:r>
      <w:r w:rsidR="00980D79" w:rsidRPr="006B0746">
        <w:rPr>
          <w:sz w:val="28"/>
          <w:szCs w:val="28"/>
        </w:rPr>
        <w:t xml:space="preserve"> - элементарная сила, действующая на </w:t>
      </w:r>
      <w:r w:rsidRPr="006B0746">
        <w:rPr>
          <w:sz w:val="28"/>
          <w:szCs w:val="28"/>
        </w:rPr>
        <w:object w:dxaOrig="340" w:dyaOrig="279">
          <v:shape id="_x0000_i1035" type="#_x0000_t75" style="width:17.25pt;height:14.25pt" o:ole="">
            <v:imagedata r:id="rId25" o:title=""/>
          </v:shape>
          <o:OLEObject Type="Embed" ProgID="Equation.3" ShapeID="_x0000_i1035" DrawAspect="Content" ObjectID="_1469448744" r:id="rId26"/>
        </w:object>
      </w:r>
      <w:r w:rsidR="00980D79" w:rsidRPr="006B0746">
        <w:rPr>
          <w:sz w:val="28"/>
          <w:szCs w:val="28"/>
        </w:rPr>
        <w:t>,</w:t>
      </w:r>
    </w:p>
    <w:p w:rsidR="00980D79" w:rsidRPr="006B0746" w:rsidRDefault="00F13028" w:rsidP="006B0746">
      <w:pPr>
        <w:spacing w:line="360" w:lineRule="auto"/>
        <w:ind w:firstLine="709"/>
        <w:jc w:val="both"/>
        <w:rPr>
          <w:sz w:val="28"/>
          <w:szCs w:val="28"/>
        </w:rPr>
      </w:pPr>
      <w:r w:rsidRPr="006B0746">
        <w:rPr>
          <w:sz w:val="28"/>
          <w:szCs w:val="28"/>
        </w:rPr>
        <w:object w:dxaOrig="340" w:dyaOrig="380">
          <v:shape id="_x0000_i1036" type="#_x0000_t75" style="width:17.25pt;height:18.75pt" o:ole="">
            <v:imagedata r:id="rId27" o:title=""/>
          </v:shape>
          <o:OLEObject Type="Embed" ProgID="Equation.3" ShapeID="_x0000_i1036" DrawAspect="Content" ObjectID="_1469448745" r:id="rId28"/>
        </w:object>
      </w:r>
      <w:r w:rsidR="00980D79" w:rsidRPr="006B0746">
        <w:rPr>
          <w:sz w:val="28"/>
          <w:szCs w:val="28"/>
        </w:rPr>
        <w:t xml:space="preserve"> - среднее напряжение в точке, </w:t>
      </w:r>
    </w:p>
    <w:p w:rsidR="00980D79" w:rsidRPr="006B0746" w:rsidRDefault="00F13028" w:rsidP="006B0746">
      <w:pPr>
        <w:spacing w:line="360" w:lineRule="auto"/>
        <w:ind w:firstLine="709"/>
        <w:jc w:val="both"/>
        <w:rPr>
          <w:sz w:val="28"/>
          <w:szCs w:val="28"/>
        </w:rPr>
      </w:pPr>
      <w:r w:rsidRPr="006B0746">
        <w:rPr>
          <w:sz w:val="28"/>
          <w:szCs w:val="28"/>
        </w:rPr>
        <w:object w:dxaOrig="240" w:dyaOrig="260">
          <v:shape id="_x0000_i1037" type="#_x0000_t75" style="width:12pt;height:12.75pt" o:ole="">
            <v:imagedata r:id="rId29" o:title=""/>
          </v:shape>
          <o:OLEObject Type="Embed" ProgID="Equation.3" ShapeID="_x0000_i1037" DrawAspect="Content" ObjectID="_1469448746" r:id="rId30"/>
        </w:object>
      </w:r>
      <w:r w:rsidR="00980D79" w:rsidRPr="006B0746">
        <w:rPr>
          <w:sz w:val="28"/>
          <w:szCs w:val="28"/>
        </w:rPr>
        <w:t xml:space="preserve"> - полное напряжение в точке.</w:t>
      </w:r>
    </w:p>
    <w:p w:rsidR="00980D79" w:rsidRPr="006B0746" w:rsidRDefault="00980D79" w:rsidP="006B0746">
      <w:pPr>
        <w:spacing w:line="360" w:lineRule="auto"/>
        <w:ind w:firstLine="709"/>
        <w:jc w:val="both"/>
        <w:rPr>
          <w:sz w:val="28"/>
          <w:szCs w:val="28"/>
        </w:rPr>
      </w:pPr>
      <w:r w:rsidRPr="006B0746">
        <w:rPr>
          <w:sz w:val="28"/>
          <w:szCs w:val="28"/>
        </w:rPr>
        <w:t xml:space="preserve">Напряжение в системе СИ измеряется </w:t>
      </w:r>
      <w:r w:rsidR="00F13028" w:rsidRPr="006B0746">
        <w:rPr>
          <w:sz w:val="28"/>
          <w:szCs w:val="28"/>
        </w:rPr>
        <w:object w:dxaOrig="1140" w:dyaOrig="620">
          <v:shape id="_x0000_i1038" type="#_x0000_t75" style="width:57pt;height:30.75pt" o:ole="">
            <v:imagedata r:id="rId31" o:title=""/>
          </v:shape>
          <o:OLEObject Type="Embed" ProgID="Equation.3" ShapeID="_x0000_i1038" DrawAspect="Content" ObjectID="_1469448747" r:id="rId32"/>
        </w:object>
      </w:r>
      <w:r w:rsidRPr="006B0746">
        <w:rPr>
          <w:sz w:val="28"/>
          <w:szCs w:val="28"/>
        </w:rPr>
        <w:t xml:space="preserve"> (паскаль) или в </w:t>
      </w:r>
      <w:r w:rsidR="00F13028" w:rsidRPr="006B0746">
        <w:rPr>
          <w:sz w:val="28"/>
          <w:szCs w:val="28"/>
        </w:rPr>
        <w:object w:dxaOrig="480" w:dyaOrig="279">
          <v:shape id="_x0000_i1039" type="#_x0000_t75" style="width:24pt;height:14.25pt" o:ole="">
            <v:imagedata r:id="rId33" o:title=""/>
          </v:shape>
          <o:OLEObject Type="Embed" ProgID="Equation.3" ShapeID="_x0000_i1039" DrawAspect="Content" ObjectID="_1469448748" r:id="rId34"/>
        </w:object>
      </w:r>
      <w:r w:rsidRPr="006B0746">
        <w:rPr>
          <w:sz w:val="28"/>
          <w:szCs w:val="28"/>
        </w:rPr>
        <w:t>,</w:t>
      </w:r>
      <w:r w:rsidR="006B0746">
        <w:rPr>
          <w:sz w:val="28"/>
          <w:szCs w:val="28"/>
        </w:rPr>
        <w:t xml:space="preserve"> </w:t>
      </w:r>
      <w:r w:rsidRPr="006B0746">
        <w:rPr>
          <w:sz w:val="28"/>
          <w:szCs w:val="28"/>
        </w:rPr>
        <w:t xml:space="preserve">или в </w:t>
      </w:r>
      <w:r w:rsidR="00F13028" w:rsidRPr="006B0746">
        <w:rPr>
          <w:sz w:val="28"/>
          <w:szCs w:val="28"/>
        </w:rPr>
        <w:object w:dxaOrig="580" w:dyaOrig="279">
          <v:shape id="_x0000_i1040" type="#_x0000_t75" style="width:29.25pt;height:14.25pt" o:ole="">
            <v:imagedata r:id="rId35" o:title=""/>
          </v:shape>
          <o:OLEObject Type="Embed" ProgID="Equation.3" ShapeID="_x0000_i1040" DrawAspect="Content" ObjectID="_1469448749" r:id="rId36"/>
        </w:object>
      </w:r>
      <w:r w:rsidRPr="006B0746">
        <w:rPr>
          <w:sz w:val="28"/>
          <w:szCs w:val="28"/>
        </w:rPr>
        <w:t>.</w:t>
      </w:r>
    </w:p>
    <w:p w:rsidR="00980D79" w:rsidRPr="006B0746" w:rsidRDefault="00980D79" w:rsidP="006B0746">
      <w:pPr>
        <w:spacing w:line="360" w:lineRule="auto"/>
        <w:ind w:firstLine="709"/>
        <w:jc w:val="both"/>
        <w:rPr>
          <w:sz w:val="28"/>
          <w:szCs w:val="28"/>
        </w:rPr>
      </w:pPr>
      <w:r w:rsidRPr="006B0746">
        <w:rPr>
          <w:sz w:val="28"/>
          <w:szCs w:val="28"/>
        </w:rPr>
        <w:t xml:space="preserve">Проекции полного напряжения на ось бруса </w:t>
      </w:r>
      <w:r w:rsidR="00F13028" w:rsidRPr="006B0746">
        <w:rPr>
          <w:sz w:val="28"/>
          <w:szCs w:val="28"/>
        </w:rPr>
        <w:object w:dxaOrig="200" w:dyaOrig="200">
          <v:shape id="_x0000_i1041" type="#_x0000_t75" style="width:9.75pt;height:9.75pt" o:ole="">
            <v:imagedata r:id="rId37" o:title=""/>
          </v:shape>
          <o:OLEObject Type="Embed" ProgID="Equation.3" ShapeID="_x0000_i1041" DrawAspect="Content" ObjectID="_1469448750" r:id="rId38"/>
        </w:object>
      </w:r>
      <w:r w:rsidRPr="006B0746">
        <w:rPr>
          <w:sz w:val="28"/>
          <w:szCs w:val="28"/>
        </w:rPr>
        <w:t xml:space="preserve">называется нормальным напряжением, а проекция на оси </w:t>
      </w:r>
      <w:r w:rsidR="00F13028" w:rsidRPr="006B0746">
        <w:rPr>
          <w:sz w:val="28"/>
          <w:szCs w:val="28"/>
        </w:rPr>
        <w:object w:dxaOrig="200" w:dyaOrig="220">
          <v:shape id="_x0000_i1042" type="#_x0000_t75" style="width:9.75pt;height:11.25pt" o:ole="">
            <v:imagedata r:id="rId39" o:title=""/>
          </v:shape>
          <o:OLEObject Type="Embed" ProgID="Equation.3" ShapeID="_x0000_i1042" DrawAspect="Content" ObjectID="_1469448751" r:id="rId40"/>
        </w:object>
      </w:r>
      <w:r w:rsidRPr="006B0746">
        <w:rPr>
          <w:sz w:val="28"/>
          <w:szCs w:val="28"/>
        </w:rPr>
        <w:t xml:space="preserve"> и </w:t>
      </w:r>
      <w:r w:rsidR="00F13028" w:rsidRPr="006B0746">
        <w:rPr>
          <w:sz w:val="28"/>
          <w:szCs w:val="28"/>
        </w:rPr>
        <w:object w:dxaOrig="220" w:dyaOrig="260">
          <v:shape id="_x0000_i1043" type="#_x0000_t75" style="width:11.25pt;height:12.75pt" o:ole="">
            <v:imagedata r:id="rId41" o:title=""/>
          </v:shape>
          <o:OLEObject Type="Embed" ProgID="Equation.3" ShapeID="_x0000_i1043" DrawAspect="Content" ObjectID="_1469448752" r:id="rId42"/>
        </w:object>
      </w:r>
      <w:r w:rsidRPr="006B0746">
        <w:rPr>
          <w:sz w:val="28"/>
          <w:szCs w:val="28"/>
        </w:rPr>
        <w:t xml:space="preserve"> - касательным напряжениями:</w:t>
      </w:r>
    </w:p>
    <w:p w:rsidR="006B0746" w:rsidRDefault="006B0746" w:rsidP="006B0746">
      <w:pPr>
        <w:spacing w:line="360" w:lineRule="auto"/>
        <w:ind w:firstLine="709"/>
        <w:jc w:val="both"/>
        <w:rPr>
          <w:sz w:val="28"/>
          <w:szCs w:val="28"/>
        </w:rPr>
      </w:pPr>
    </w:p>
    <w:p w:rsidR="00980D79" w:rsidRPr="006B0746" w:rsidRDefault="00F13028" w:rsidP="006B0746">
      <w:pPr>
        <w:spacing w:line="360" w:lineRule="auto"/>
        <w:ind w:firstLine="709"/>
        <w:jc w:val="both"/>
        <w:rPr>
          <w:sz w:val="28"/>
          <w:szCs w:val="28"/>
        </w:rPr>
      </w:pPr>
      <w:r w:rsidRPr="006B0746">
        <w:rPr>
          <w:sz w:val="28"/>
          <w:szCs w:val="28"/>
        </w:rPr>
        <w:object w:dxaOrig="680" w:dyaOrig="340">
          <v:shape id="_x0000_i1044" type="#_x0000_t75" style="width:33.75pt;height:17.25pt" o:ole="">
            <v:imagedata r:id="rId43" o:title=""/>
          </v:shape>
          <o:OLEObject Type="Embed" ProgID="Equation.3" ShapeID="_x0000_i1044" DrawAspect="Content" ObjectID="_1469448753" r:id="rId44"/>
        </w:object>
      </w:r>
      <w:r w:rsidR="00980D79" w:rsidRPr="006B0746">
        <w:rPr>
          <w:sz w:val="28"/>
          <w:szCs w:val="28"/>
        </w:rPr>
        <w:t>,</w:t>
      </w:r>
      <w:r w:rsidR="006B0746">
        <w:rPr>
          <w:sz w:val="28"/>
          <w:szCs w:val="28"/>
        </w:rPr>
        <w:t xml:space="preserve"> </w:t>
      </w:r>
      <w:r w:rsidRPr="006B0746">
        <w:rPr>
          <w:sz w:val="28"/>
          <w:szCs w:val="28"/>
        </w:rPr>
        <w:object w:dxaOrig="720" w:dyaOrig="360">
          <v:shape id="_x0000_i1045" type="#_x0000_t75" style="width:36pt;height:18pt" o:ole="">
            <v:imagedata r:id="rId45" o:title=""/>
          </v:shape>
          <o:OLEObject Type="Embed" ProgID="Equation.3" ShapeID="_x0000_i1045" DrawAspect="Content" ObjectID="_1469448754" r:id="rId46"/>
        </w:object>
      </w:r>
      <w:r w:rsidR="006B0746">
        <w:rPr>
          <w:sz w:val="28"/>
          <w:szCs w:val="28"/>
        </w:rPr>
        <w:t xml:space="preserve"> </w:t>
      </w:r>
      <w:r w:rsidRPr="006B0746">
        <w:rPr>
          <w:sz w:val="28"/>
          <w:szCs w:val="28"/>
        </w:rPr>
        <w:object w:dxaOrig="760" w:dyaOrig="380">
          <v:shape id="_x0000_i1046" type="#_x0000_t75" style="width:38.25pt;height:18.75pt" o:ole="">
            <v:imagedata r:id="rId47" o:title=""/>
          </v:shape>
          <o:OLEObject Type="Embed" ProgID="Equation.3" ShapeID="_x0000_i1046" DrawAspect="Content" ObjectID="_1469448755" r:id="rId48"/>
        </w:object>
      </w:r>
      <w:r w:rsidR="00980D79" w:rsidRPr="006B0746">
        <w:rPr>
          <w:sz w:val="28"/>
          <w:szCs w:val="28"/>
        </w:rPr>
        <w:t>.</w:t>
      </w:r>
    </w:p>
    <w:p w:rsidR="006B0746" w:rsidRDefault="006B0746"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 xml:space="preserve">Понятие напряженного состояния. </w:t>
      </w:r>
    </w:p>
    <w:p w:rsidR="00980D79" w:rsidRPr="006B0746" w:rsidRDefault="00980D79" w:rsidP="006B0746">
      <w:pPr>
        <w:spacing w:line="360" w:lineRule="auto"/>
        <w:ind w:firstLine="709"/>
        <w:jc w:val="both"/>
        <w:rPr>
          <w:sz w:val="28"/>
          <w:szCs w:val="28"/>
        </w:rPr>
      </w:pPr>
      <w:r w:rsidRPr="006B0746">
        <w:rPr>
          <w:sz w:val="28"/>
          <w:szCs w:val="28"/>
        </w:rPr>
        <w:t xml:space="preserve">Деформацией называется изменение форм и размеров тела. Изменение длины отрезка </w:t>
      </w:r>
      <w:r w:rsidR="00F13028" w:rsidRPr="006B0746">
        <w:rPr>
          <w:sz w:val="28"/>
          <w:szCs w:val="28"/>
        </w:rPr>
        <w:object w:dxaOrig="139" w:dyaOrig="279">
          <v:shape id="_x0000_i1047" type="#_x0000_t75" style="width:6.75pt;height:14.25pt" o:ole="">
            <v:imagedata r:id="rId49" o:title=""/>
          </v:shape>
          <o:OLEObject Type="Embed" ProgID="Equation.3" ShapeID="_x0000_i1047" DrawAspect="Content" ObjectID="_1469448756" r:id="rId50"/>
        </w:object>
      </w:r>
      <w:r w:rsidRPr="006B0746">
        <w:rPr>
          <w:sz w:val="28"/>
          <w:szCs w:val="28"/>
        </w:rPr>
        <w:t xml:space="preserve"> после приложения нагрузки называется абсолютным удлинением отрезка по данному направлению - </w:t>
      </w:r>
      <w:r w:rsidR="00F13028" w:rsidRPr="006B0746">
        <w:rPr>
          <w:sz w:val="28"/>
          <w:szCs w:val="28"/>
        </w:rPr>
        <w:object w:dxaOrig="300" w:dyaOrig="279">
          <v:shape id="_x0000_i1048" type="#_x0000_t75" style="width:15pt;height:14.25pt" o:ole="">
            <v:imagedata r:id="rId51" o:title=""/>
          </v:shape>
          <o:OLEObject Type="Embed" ProgID="Equation.3" ShapeID="_x0000_i1048" DrawAspect="Content" ObjectID="_1469448757" r:id="rId52"/>
        </w:object>
      </w:r>
      <w:r w:rsidRPr="006B0746">
        <w:rPr>
          <w:sz w:val="28"/>
          <w:szCs w:val="28"/>
        </w:rPr>
        <w:t>. Для характеристики интенсивности деформации вводят понятие относительной линейной деформации в точке по данному направлению:</w:t>
      </w:r>
    </w:p>
    <w:p w:rsidR="006B0746" w:rsidRDefault="006B0746" w:rsidP="006B0746">
      <w:pPr>
        <w:spacing w:line="360" w:lineRule="auto"/>
        <w:ind w:firstLine="709"/>
        <w:jc w:val="both"/>
        <w:rPr>
          <w:sz w:val="28"/>
          <w:szCs w:val="28"/>
        </w:rPr>
      </w:pPr>
    </w:p>
    <w:p w:rsidR="00980D79" w:rsidRDefault="00F13028" w:rsidP="006B0746">
      <w:pPr>
        <w:spacing w:line="360" w:lineRule="auto"/>
        <w:ind w:firstLine="709"/>
        <w:jc w:val="both"/>
        <w:rPr>
          <w:sz w:val="28"/>
          <w:szCs w:val="28"/>
        </w:rPr>
      </w:pPr>
      <w:r w:rsidRPr="006B0746">
        <w:rPr>
          <w:sz w:val="28"/>
          <w:szCs w:val="28"/>
        </w:rPr>
        <w:object w:dxaOrig="1300" w:dyaOrig="680">
          <v:shape id="_x0000_i1049" type="#_x0000_t75" style="width:65.25pt;height:33.75pt" o:ole="">
            <v:imagedata r:id="rId53" o:title=""/>
          </v:shape>
          <o:OLEObject Type="Embed" ProgID="Equation.3" ShapeID="_x0000_i1049" DrawAspect="Content" ObjectID="_1469448758" r:id="rId54"/>
        </w:object>
      </w:r>
    </w:p>
    <w:p w:rsidR="00980D79" w:rsidRPr="006B0746" w:rsidRDefault="00980D79" w:rsidP="006B0746">
      <w:pPr>
        <w:spacing w:line="360" w:lineRule="auto"/>
        <w:ind w:firstLine="709"/>
        <w:jc w:val="both"/>
        <w:rPr>
          <w:sz w:val="28"/>
          <w:szCs w:val="28"/>
        </w:rPr>
      </w:pPr>
      <w:r w:rsidRPr="006B0746">
        <w:rPr>
          <w:sz w:val="28"/>
          <w:szCs w:val="28"/>
        </w:rPr>
        <w:lastRenderedPageBreak/>
        <w:t xml:space="preserve">Линейная деформация в любой точке может быть определена через ее составляющие по осям: </w:t>
      </w:r>
      <w:r w:rsidR="00F13028" w:rsidRPr="006B0746">
        <w:rPr>
          <w:sz w:val="28"/>
          <w:szCs w:val="28"/>
        </w:rPr>
        <w:object w:dxaOrig="840" w:dyaOrig="380">
          <v:shape id="_x0000_i1050" type="#_x0000_t75" style="width:42pt;height:18.75pt" o:ole="">
            <v:imagedata r:id="rId55" o:title=""/>
          </v:shape>
          <o:OLEObject Type="Embed" ProgID="Equation.3" ShapeID="_x0000_i1050" DrawAspect="Content" ObjectID="_1469448759" r:id="rId56"/>
        </w:object>
      </w:r>
      <w:r w:rsidRPr="006B0746">
        <w:rPr>
          <w:sz w:val="28"/>
          <w:szCs w:val="28"/>
        </w:rPr>
        <w:t xml:space="preserve">. </w:t>
      </w:r>
    </w:p>
    <w:p w:rsidR="00980D79" w:rsidRPr="006B0746" w:rsidRDefault="00980D79" w:rsidP="006B0746">
      <w:pPr>
        <w:spacing w:line="360" w:lineRule="auto"/>
        <w:ind w:firstLine="709"/>
        <w:jc w:val="both"/>
        <w:rPr>
          <w:sz w:val="28"/>
          <w:szCs w:val="28"/>
        </w:rPr>
      </w:pPr>
      <w:r w:rsidRPr="006B0746">
        <w:rPr>
          <w:sz w:val="28"/>
          <w:szCs w:val="28"/>
        </w:rPr>
        <w:t xml:space="preserve">Аналогично вводится понятие угловой деформации </w:t>
      </w:r>
      <w:r w:rsidR="00F13028" w:rsidRPr="006B0746">
        <w:rPr>
          <w:sz w:val="28"/>
          <w:szCs w:val="28"/>
        </w:rPr>
        <w:object w:dxaOrig="200" w:dyaOrig="260">
          <v:shape id="_x0000_i1051" type="#_x0000_t75" style="width:9.75pt;height:12.75pt" o:ole="">
            <v:imagedata r:id="rId57" o:title=""/>
          </v:shape>
          <o:OLEObject Type="Embed" ProgID="Equation.3" ShapeID="_x0000_i1051" DrawAspect="Content" ObjectID="_1469448760" r:id="rId58"/>
        </w:object>
      </w:r>
      <w:r w:rsidRPr="006B0746">
        <w:rPr>
          <w:sz w:val="28"/>
          <w:szCs w:val="28"/>
        </w:rPr>
        <w:t xml:space="preserve"> - это изменение угла в какой-либо плоскости, проходящей через рассматриваемую точку. Угловая деформация в любой точке может быть определена через деформации в координатных плоскостях:</w:t>
      </w:r>
      <w:r w:rsidR="006B0746">
        <w:rPr>
          <w:sz w:val="28"/>
          <w:szCs w:val="28"/>
        </w:rPr>
        <w:t xml:space="preserve"> </w:t>
      </w:r>
      <w:r w:rsidR="00F13028" w:rsidRPr="006B0746">
        <w:rPr>
          <w:sz w:val="28"/>
          <w:szCs w:val="28"/>
        </w:rPr>
        <w:object w:dxaOrig="1080" w:dyaOrig="380">
          <v:shape id="_x0000_i1052" type="#_x0000_t75" style="width:54pt;height:18.75pt" o:ole="">
            <v:imagedata r:id="rId59" o:title=""/>
          </v:shape>
          <o:OLEObject Type="Embed" ProgID="Equation.3" ShapeID="_x0000_i1052" DrawAspect="Content" ObjectID="_1469448761" r:id="rId60"/>
        </w:object>
      </w:r>
      <w:r w:rsidRPr="006B0746">
        <w:rPr>
          <w:sz w:val="28"/>
          <w:szCs w:val="28"/>
        </w:rPr>
        <w:t>.</w:t>
      </w:r>
    </w:p>
    <w:p w:rsidR="00980D79" w:rsidRPr="006B0746" w:rsidRDefault="00980D79" w:rsidP="006B0746">
      <w:pPr>
        <w:spacing w:line="360" w:lineRule="auto"/>
        <w:ind w:firstLine="709"/>
        <w:jc w:val="both"/>
        <w:rPr>
          <w:sz w:val="28"/>
          <w:szCs w:val="28"/>
        </w:rPr>
      </w:pPr>
      <w:r w:rsidRPr="006B0746">
        <w:rPr>
          <w:sz w:val="28"/>
          <w:szCs w:val="28"/>
        </w:rPr>
        <w:t>Понятие деформированного состояния.</w:t>
      </w:r>
    </w:p>
    <w:p w:rsidR="00980D79" w:rsidRPr="006B0746" w:rsidRDefault="00980D79" w:rsidP="006B0746">
      <w:pPr>
        <w:spacing w:line="360" w:lineRule="auto"/>
        <w:ind w:firstLine="709"/>
        <w:jc w:val="both"/>
        <w:rPr>
          <w:sz w:val="28"/>
          <w:szCs w:val="28"/>
        </w:rPr>
      </w:pPr>
    </w:p>
    <w:p w:rsidR="00980D79" w:rsidRPr="006B0746" w:rsidRDefault="00980D79" w:rsidP="006B0746">
      <w:pPr>
        <w:numPr>
          <w:ilvl w:val="1"/>
          <w:numId w:val="25"/>
        </w:numPr>
        <w:spacing w:line="360" w:lineRule="auto"/>
        <w:ind w:left="0" w:firstLine="709"/>
        <w:jc w:val="both"/>
        <w:rPr>
          <w:sz w:val="28"/>
          <w:szCs w:val="28"/>
        </w:rPr>
      </w:pPr>
      <w:r w:rsidRPr="006B0746">
        <w:rPr>
          <w:sz w:val="28"/>
          <w:szCs w:val="28"/>
        </w:rPr>
        <w:t xml:space="preserve"> Гипотезы и принципы курса</w:t>
      </w:r>
    </w:p>
    <w:p w:rsidR="00980D79" w:rsidRPr="006B0746" w:rsidRDefault="00980D79"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Гипотезы:</w:t>
      </w:r>
    </w:p>
    <w:p w:rsidR="00980D79" w:rsidRPr="006B0746" w:rsidRDefault="00980D79" w:rsidP="006B0746">
      <w:pPr>
        <w:spacing w:line="360" w:lineRule="auto"/>
        <w:ind w:firstLine="709"/>
        <w:jc w:val="both"/>
        <w:rPr>
          <w:sz w:val="28"/>
          <w:szCs w:val="28"/>
        </w:rPr>
      </w:pPr>
      <w:r w:rsidRPr="006B0746">
        <w:rPr>
          <w:sz w:val="28"/>
          <w:szCs w:val="28"/>
        </w:rPr>
        <w:t>- Гипотеза о сплошности строения;</w:t>
      </w:r>
    </w:p>
    <w:p w:rsidR="00980D79" w:rsidRPr="006B0746" w:rsidRDefault="00980D79" w:rsidP="006B0746">
      <w:pPr>
        <w:spacing w:line="360" w:lineRule="auto"/>
        <w:ind w:firstLine="709"/>
        <w:jc w:val="both"/>
        <w:rPr>
          <w:sz w:val="28"/>
          <w:szCs w:val="28"/>
        </w:rPr>
      </w:pPr>
      <w:r w:rsidRPr="006B0746">
        <w:rPr>
          <w:sz w:val="28"/>
          <w:szCs w:val="28"/>
        </w:rPr>
        <w:t>- Гипотеза об идеальной упругости;</w:t>
      </w:r>
    </w:p>
    <w:p w:rsidR="00980D79" w:rsidRPr="006B0746" w:rsidRDefault="00980D79" w:rsidP="006B0746">
      <w:pPr>
        <w:spacing w:line="360" w:lineRule="auto"/>
        <w:ind w:firstLine="709"/>
        <w:jc w:val="both"/>
        <w:rPr>
          <w:sz w:val="28"/>
          <w:szCs w:val="28"/>
        </w:rPr>
      </w:pPr>
      <w:r w:rsidRPr="006B0746">
        <w:rPr>
          <w:sz w:val="28"/>
          <w:szCs w:val="28"/>
        </w:rPr>
        <w:t>- Гипотеза об однородности материала;</w:t>
      </w:r>
    </w:p>
    <w:p w:rsidR="00980D79" w:rsidRPr="006B0746" w:rsidRDefault="00980D79" w:rsidP="006B0746">
      <w:pPr>
        <w:spacing w:line="360" w:lineRule="auto"/>
        <w:ind w:firstLine="709"/>
        <w:jc w:val="both"/>
        <w:rPr>
          <w:sz w:val="28"/>
          <w:szCs w:val="28"/>
        </w:rPr>
      </w:pPr>
      <w:r w:rsidRPr="006B0746">
        <w:rPr>
          <w:sz w:val="28"/>
          <w:szCs w:val="28"/>
        </w:rPr>
        <w:t>- Гипотеза об изотропности;</w:t>
      </w:r>
    </w:p>
    <w:p w:rsidR="00980D79" w:rsidRPr="006B0746" w:rsidRDefault="00980D79" w:rsidP="006B0746">
      <w:pPr>
        <w:spacing w:line="360" w:lineRule="auto"/>
        <w:ind w:firstLine="709"/>
        <w:jc w:val="both"/>
        <w:rPr>
          <w:sz w:val="28"/>
          <w:szCs w:val="28"/>
        </w:rPr>
      </w:pPr>
      <w:r w:rsidRPr="006B0746">
        <w:rPr>
          <w:sz w:val="28"/>
          <w:szCs w:val="28"/>
        </w:rPr>
        <w:t>- Гипотеза (закон) плоских сечений.</w:t>
      </w:r>
    </w:p>
    <w:p w:rsidR="00980D79" w:rsidRPr="006B0746" w:rsidRDefault="00980D79" w:rsidP="006B0746">
      <w:pPr>
        <w:spacing w:line="360" w:lineRule="auto"/>
        <w:ind w:firstLine="709"/>
        <w:jc w:val="both"/>
        <w:rPr>
          <w:sz w:val="28"/>
          <w:szCs w:val="28"/>
        </w:rPr>
      </w:pPr>
      <w:r w:rsidRPr="006B0746">
        <w:rPr>
          <w:sz w:val="28"/>
          <w:szCs w:val="28"/>
        </w:rPr>
        <w:t>Принципы:</w:t>
      </w:r>
    </w:p>
    <w:p w:rsidR="00980D79" w:rsidRPr="006B0746" w:rsidRDefault="00980D79" w:rsidP="006B0746">
      <w:pPr>
        <w:spacing w:line="360" w:lineRule="auto"/>
        <w:ind w:firstLine="709"/>
        <w:jc w:val="both"/>
        <w:rPr>
          <w:sz w:val="28"/>
          <w:szCs w:val="28"/>
        </w:rPr>
      </w:pPr>
      <w:r w:rsidRPr="006B0746">
        <w:rPr>
          <w:sz w:val="28"/>
          <w:szCs w:val="28"/>
        </w:rPr>
        <w:t>- принцип начальных размеров;</w:t>
      </w:r>
    </w:p>
    <w:p w:rsidR="00980D79" w:rsidRPr="006B0746" w:rsidRDefault="00980D79" w:rsidP="006B0746">
      <w:pPr>
        <w:spacing w:line="360" w:lineRule="auto"/>
        <w:ind w:firstLine="709"/>
        <w:jc w:val="both"/>
        <w:rPr>
          <w:sz w:val="28"/>
          <w:szCs w:val="28"/>
        </w:rPr>
      </w:pPr>
      <w:r w:rsidRPr="006B0746">
        <w:rPr>
          <w:sz w:val="28"/>
          <w:szCs w:val="28"/>
        </w:rPr>
        <w:t>- принцип независимости действия сил (наложения);</w:t>
      </w:r>
    </w:p>
    <w:p w:rsidR="00980D79" w:rsidRPr="006B0746" w:rsidRDefault="00980D79" w:rsidP="006B0746">
      <w:pPr>
        <w:spacing w:line="360" w:lineRule="auto"/>
        <w:ind w:firstLine="709"/>
        <w:jc w:val="both"/>
        <w:rPr>
          <w:sz w:val="28"/>
          <w:szCs w:val="28"/>
        </w:rPr>
      </w:pPr>
      <w:r w:rsidRPr="006B0746">
        <w:rPr>
          <w:sz w:val="28"/>
          <w:szCs w:val="28"/>
        </w:rPr>
        <w:t>- принцип Сен-Венана.</w:t>
      </w:r>
    </w:p>
    <w:p w:rsidR="006B0746" w:rsidRDefault="006B0746" w:rsidP="006B0746">
      <w:pPr>
        <w:spacing w:line="360" w:lineRule="auto"/>
        <w:ind w:firstLine="709"/>
        <w:jc w:val="both"/>
        <w:rPr>
          <w:sz w:val="28"/>
          <w:szCs w:val="28"/>
        </w:rPr>
      </w:pPr>
    </w:p>
    <w:p w:rsidR="00980D79" w:rsidRPr="006B0746" w:rsidRDefault="006B0746" w:rsidP="006B0746">
      <w:pPr>
        <w:spacing w:line="360" w:lineRule="auto"/>
        <w:ind w:firstLine="709"/>
        <w:jc w:val="both"/>
        <w:rPr>
          <w:sz w:val="28"/>
          <w:szCs w:val="28"/>
        </w:rPr>
      </w:pPr>
      <w:r>
        <w:rPr>
          <w:sz w:val="28"/>
          <w:szCs w:val="28"/>
        </w:rPr>
        <w:br w:type="page"/>
      </w:r>
      <w:r w:rsidR="00980D79" w:rsidRPr="006B0746">
        <w:rPr>
          <w:sz w:val="28"/>
          <w:szCs w:val="28"/>
        </w:rPr>
        <w:lastRenderedPageBreak/>
        <w:t>ТЕМА 2. Растяжение-сжатие</w:t>
      </w:r>
    </w:p>
    <w:p w:rsidR="00980D79" w:rsidRPr="006B0746" w:rsidRDefault="00980D79"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 xml:space="preserve">Растяжение-сжатие – это такой вид нагружения, когда в поперечном сечении возникают только продольные силы </w:t>
      </w:r>
      <w:r w:rsidR="00F13028" w:rsidRPr="006B0746">
        <w:rPr>
          <w:sz w:val="28"/>
          <w:szCs w:val="28"/>
        </w:rPr>
        <w:object w:dxaOrig="279" w:dyaOrig="279">
          <v:shape id="_x0000_i1053" type="#_x0000_t75" style="width:14.25pt;height:14.25pt" o:ole="">
            <v:imagedata r:id="rId61" o:title=""/>
          </v:shape>
          <o:OLEObject Type="Embed" ProgID="Equation.3" ShapeID="_x0000_i1053" DrawAspect="Content" ObjectID="_1469448762" r:id="rId62"/>
        </w:object>
      </w:r>
      <w:r w:rsidRPr="006B0746">
        <w:rPr>
          <w:sz w:val="28"/>
          <w:szCs w:val="28"/>
        </w:rPr>
        <w:t>. Это возможно тогда, когда все внешние силы действуют вдоль оси бруса.</w:t>
      </w:r>
    </w:p>
    <w:p w:rsidR="00980D79" w:rsidRPr="006B0746" w:rsidRDefault="00980D79"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2.1 Определение напряжении и деформации</w:t>
      </w:r>
    </w:p>
    <w:p w:rsidR="00980D79" w:rsidRPr="006B0746" w:rsidRDefault="00980D79"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Согласно методу сечений продольная сила равна сумме проекций на ось бруса всех внешних сил, действующих на отсеченную (рассматриваемую) часть бруса:</w:t>
      </w:r>
    </w:p>
    <w:p w:rsidR="006B0746" w:rsidRDefault="006B0746" w:rsidP="006B0746">
      <w:pPr>
        <w:spacing w:line="360" w:lineRule="auto"/>
        <w:ind w:firstLine="709"/>
        <w:jc w:val="both"/>
        <w:rPr>
          <w:sz w:val="28"/>
          <w:szCs w:val="28"/>
        </w:rPr>
      </w:pPr>
    </w:p>
    <w:p w:rsidR="00980D79" w:rsidRPr="006B0746" w:rsidRDefault="00F13028" w:rsidP="006B0746">
      <w:pPr>
        <w:spacing w:line="360" w:lineRule="auto"/>
        <w:ind w:firstLine="709"/>
        <w:jc w:val="both"/>
        <w:rPr>
          <w:sz w:val="28"/>
          <w:szCs w:val="28"/>
        </w:rPr>
      </w:pPr>
      <w:r w:rsidRPr="006B0746">
        <w:rPr>
          <w:sz w:val="28"/>
          <w:szCs w:val="28"/>
        </w:rPr>
        <w:object w:dxaOrig="1060" w:dyaOrig="400">
          <v:shape id="_x0000_i1054" type="#_x0000_t75" style="width:53.25pt;height:20.25pt" o:ole="">
            <v:imagedata r:id="rId63" o:title=""/>
          </v:shape>
          <o:OLEObject Type="Embed" ProgID="Equation.3" ShapeID="_x0000_i1054" DrawAspect="Content" ObjectID="_1469448763" r:id="rId64"/>
        </w:object>
      </w:r>
      <w:r w:rsidR="006B0746">
        <w:rPr>
          <w:sz w:val="28"/>
          <w:szCs w:val="28"/>
        </w:rPr>
        <w:t xml:space="preserve"> </w:t>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980D79" w:rsidRPr="006B0746">
        <w:rPr>
          <w:sz w:val="28"/>
          <w:szCs w:val="28"/>
        </w:rPr>
        <w:t>(1)</w:t>
      </w:r>
    </w:p>
    <w:p w:rsidR="006B0746" w:rsidRDefault="006B0746"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 xml:space="preserve">При этом </w:t>
      </w:r>
      <w:r w:rsidR="00F13028" w:rsidRPr="006B0746">
        <w:rPr>
          <w:sz w:val="28"/>
          <w:szCs w:val="28"/>
        </w:rPr>
        <w:object w:dxaOrig="279" w:dyaOrig="279">
          <v:shape id="_x0000_i1055" type="#_x0000_t75" style="width:14.25pt;height:14.25pt" o:ole="">
            <v:imagedata r:id="rId65" o:title=""/>
          </v:shape>
          <o:OLEObject Type="Embed" ProgID="Equation.3" ShapeID="_x0000_i1055" DrawAspect="Content" ObjectID="_1469448764" r:id="rId66"/>
        </w:object>
      </w:r>
      <w:r w:rsidRPr="006B0746">
        <w:rPr>
          <w:sz w:val="28"/>
          <w:szCs w:val="28"/>
        </w:rPr>
        <w:t xml:space="preserve"> рекомендуется направлять на растяжение.</w:t>
      </w:r>
    </w:p>
    <w:p w:rsidR="00980D79" w:rsidRPr="006B0746" w:rsidRDefault="00980D79" w:rsidP="006B0746">
      <w:pPr>
        <w:spacing w:line="360" w:lineRule="auto"/>
        <w:ind w:firstLine="709"/>
        <w:jc w:val="both"/>
        <w:rPr>
          <w:sz w:val="28"/>
          <w:szCs w:val="28"/>
        </w:rPr>
      </w:pPr>
      <w:r w:rsidRPr="006B0746">
        <w:rPr>
          <w:sz w:val="28"/>
          <w:szCs w:val="28"/>
        </w:rPr>
        <w:t xml:space="preserve">Часто бывает полезным строить графики изменения внутренних сил и перемещений вдоль оси бруса. Эти графики называются эпюрами. Эпюры продольных сил. </w:t>
      </w:r>
    </w:p>
    <w:p w:rsidR="00980D79" w:rsidRPr="006B0746" w:rsidRDefault="00980D79" w:rsidP="006B0746">
      <w:pPr>
        <w:spacing w:line="360" w:lineRule="auto"/>
        <w:ind w:firstLine="709"/>
        <w:jc w:val="both"/>
        <w:rPr>
          <w:sz w:val="28"/>
          <w:szCs w:val="28"/>
        </w:rPr>
      </w:pPr>
      <w:r w:rsidRPr="006B0746">
        <w:rPr>
          <w:sz w:val="28"/>
          <w:szCs w:val="28"/>
        </w:rPr>
        <w:t>В поперечном сечении бруса возникают нормальные напряжения.</w:t>
      </w:r>
    </w:p>
    <w:p w:rsidR="006B0746" w:rsidRDefault="006B0746" w:rsidP="006B0746">
      <w:pPr>
        <w:spacing w:line="360" w:lineRule="auto"/>
        <w:ind w:firstLine="709"/>
        <w:jc w:val="both"/>
        <w:rPr>
          <w:sz w:val="28"/>
          <w:szCs w:val="28"/>
        </w:rPr>
      </w:pPr>
    </w:p>
    <w:p w:rsidR="00980D79" w:rsidRPr="006B0746" w:rsidRDefault="00F13028" w:rsidP="006B0746">
      <w:pPr>
        <w:spacing w:line="360" w:lineRule="auto"/>
        <w:ind w:firstLine="709"/>
        <w:jc w:val="both"/>
        <w:rPr>
          <w:sz w:val="28"/>
          <w:szCs w:val="28"/>
        </w:rPr>
      </w:pPr>
      <w:r w:rsidRPr="006B0746">
        <w:rPr>
          <w:sz w:val="28"/>
          <w:szCs w:val="28"/>
        </w:rPr>
        <w:object w:dxaOrig="720" w:dyaOrig="620">
          <v:shape id="_x0000_i1056" type="#_x0000_t75" style="width:36pt;height:30.75pt" o:ole="">
            <v:imagedata r:id="rId67" o:title=""/>
          </v:shape>
          <o:OLEObject Type="Embed" ProgID="Equation.3" ShapeID="_x0000_i1056" DrawAspect="Content" ObjectID="_1469448765" r:id="rId68"/>
        </w:object>
      </w:r>
      <w:r w:rsidR="006B0746">
        <w:rPr>
          <w:sz w:val="28"/>
          <w:szCs w:val="28"/>
        </w:rPr>
        <w:t xml:space="preserve"> </w:t>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980D79" w:rsidRPr="006B0746">
        <w:rPr>
          <w:sz w:val="28"/>
          <w:szCs w:val="28"/>
        </w:rPr>
        <w:t>(2)</w:t>
      </w:r>
    </w:p>
    <w:p w:rsidR="006B0746" w:rsidRDefault="006B0746"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 xml:space="preserve">где </w:t>
      </w:r>
      <w:r w:rsidR="00F13028" w:rsidRPr="006B0746">
        <w:rPr>
          <w:sz w:val="28"/>
          <w:szCs w:val="28"/>
        </w:rPr>
        <w:object w:dxaOrig="240" w:dyaOrig="260">
          <v:shape id="_x0000_i1057" type="#_x0000_t75" style="width:12pt;height:12.75pt" o:ole="">
            <v:imagedata r:id="rId69" o:title=""/>
          </v:shape>
          <o:OLEObject Type="Embed" ProgID="Equation.3" ShapeID="_x0000_i1057" DrawAspect="Content" ObjectID="_1469448766" r:id="rId70"/>
        </w:object>
      </w:r>
      <w:r w:rsidRPr="006B0746">
        <w:rPr>
          <w:sz w:val="28"/>
          <w:szCs w:val="28"/>
        </w:rPr>
        <w:t xml:space="preserve"> - площадь сечения.</w:t>
      </w:r>
      <w:r w:rsidR="006B0746">
        <w:rPr>
          <w:sz w:val="28"/>
          <w:szCs w:val="28"/>
        </w:rPr>
        <w:t xml:space="preserve"> </w:t>
      </w:r>
    </w:p>
    <w:p w:rsidR="00980D79" w:rsidRPr="006B0746" w:rsidRDefault="00980D79" w:rsidP="006B0746">
      <w:pPr>
        <w:spacing w:line="360" w:lineRule="auto"/>
        <w:ind w:firstLine="709"/>
        <w:jc w:val="both"/>
        <w:rPr>
          <w:sz w:val="28"/>
          <w:szCs w:val="28"/>
        </w:rPr>
      </w:pPr>
      <w:r w:rsidRPr="006B0746">
        <w:rPr>
          <w:sz w:val="28"/>
          <w:szCs w:val="28"/>
        </w:rPr>
        <w:t>Относительная продольная деформация равна среднему значению</w:t>
      </w:r>
    </w:p>
    <w:p w:rsidR="006B0746" w:rsidRDefault="006B0746" w:rsidP="006B0746">
      <w:pPr>
        <w:spacing w:line="360" w:lineRule="auto"/>
        <w:ind w:firstLine="709"/>
        <w:jc w:val="both"/>
        <w:rPr>
          <w:sz w:val="28"/>
          <w:szCs w:val="28"/>
        </w:rPr>
      </w:pPr>
    </w:p>
    <w:p w:rsidR="00980D79" w:rsidRPr="006B0746" w:rsidRDefault="00F13028" w:rsidP="006B0746">
      <w:pPr>
        <w:spacing w:line="360" w:lineRule="auto"/>
        <w:ind w:firstLine="709"/>
        <w:jc w:val="both"/>
        <w:rPr>
          <w:sz w:val="28"/>
          <w:szCs w:val="28"/>
        </w:rPr>
      </w:pPr>
      <w:r w:rsidRPr="006B0746">
        <w:rPr>
          <w:sz w:val="28"/>
          <w:szCs w:val="28"/>
        </w:rPr>
        <w:object w:dxaOrig="660" w:dyaOrig="580">
          <v:shape id="_x0000_i1058" type="#_x0000_t75" style="width:33pt;height:29.25pt" o:ole="">
            <v:imagedata r:id="rId71" o:title=""/>
          </v:shape>
          <o:OLEObject Type="Embed" ProgID="Equation.3" ShapeID="_x0000_i1058" DrawAspect="Content" ObjectID="_1469448767" r:id="rId72"/>
        </w:object>
      </w:r>
      <w:r w:rsidR="006B0746">
        <w:rPr>
          <w:sz w:val="28"/>
          <w:szCs w:val="28"/>
        </w:rPr>
        <w:t xml:space="preserve"> </w:t>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980D79" w:rsidRPr="006B0746">
        <w:rPr>
          <w:sz w:val="28"/>
          <w:szCs w:val="28"/>
        </w:rPr>
        <w:t>(3)</w:t>
      </w:r>
    </w:p>
    <w:p w:rsidR="00980D79" w:rsidRPr="006B0746" w:rsidRDefault="006B0746" w:rsidP="006B0746">
      <w:pPr>
        <w:spacing w:line="360" w:lineRule="auto"/>
        <w:ind w:firstLine="709"/>
        <w:jc w:val="both"/>
        <w:rPr>
          <w:sz w:val="28"/>
          <w:szCs w:val="28"/>
        </w:rPr>
      </w:pPr>
      <w:r>
        <w:rPr>
          <w:sz w:val="28"/>
          <w:szCs w:val="28"/>
        </w:rPr>
        <w:br w:type="page"/>
      </w:r>
      <w:r w:rsidR="00980D79" w:rsidRPr="006B0746">
        <w:rPr>
          <w:sz w:val="28"/>
          <w:szCs w:val="28"/>
        </w:rPr>
        <w:lastRenderedPageBreak/>
        <w:t xml:space="preserve">где </w:t>
      </w:r>
      <w:r w:rsidR="00F13028" w:rsidRPr="006B0746">
        <w:rPr>
          <w:sz w:val="28"/>
          <w:szCs w:val="28"/>
        </w:rPr>
        <w:object w:dxaOrig="139" w:dyaOrig="279">
          <v:shape id="_x0000_i1059" type="#_x0000_t75" style="width:6.75pt;height:14.25pt" o:ole="">
            <v:imagedata r:id="rId73" o:title=""/>
          </v:shape>
          <o:OLEObject Type="Embed" ProgID="Equation.3" ShapeID="_x0000_i1059" DrawAspect="Content" ObjectID="_1469448768" r:id="rId74"/>
        </w:object>
      </w:r>
      <w:r w:rsidR="00980D79" w:rsidRPr="006B0746">
        <w:rPr>
          <w:sz w:val="28"/>
          <w:szCs w:val="28"/>
        </w:rPr>
        <w:t xml:space="preserve"> - длина бруса (участка); </w:t>
      </w:r>
      <w:r w:rsidR="00F13028" w:rsidRPr="006B0746">
        <w:rPr>
          <w:sz w:val="28"/>
          <w:szCs w:val="28"/>
        </w:rPr>
        <w:object w:dxaOrig="300" w:dyaOrig="279">
          <v:shape id="_x0000_i1060" type="#_x0000_t75" style="width:15pt;height:14.25pt" o:ole="">
            <v:imagedata r:id="rId75" o:title=""/>
          </v:shape>
          <o:OLEObject Type="Embed" ProgID="Equation.3" ShapeID="_x0000_i1060" DrawAspect="Content" ObjectID="_1469448769" r:id="rId76"/>
        </w:object>
      </w:r>
      <w:r w:rsidR="00980D79" w:rsidRPr="006B0746">
        <w:rPr>
          <w:sz w:val="28"/>
          <w:szCs w:val="28"/>
        </w:rPr>
        <w:t xml:space="preserve"> - абсолютное удлинение.</w:t>
      </w:r>
      <w:r>
        <w:rPr>
          <w:sz w:val="28"/>
          <w:szCs w:val="28"/>
        </w:rPr>
        <w:t xml:space="preserve"> </w:t>
      </w:r>
    </w:p>
    <w:p w:rsidR="00980D79" w:rsidRPr="006B0746" w:rsidRDefault="00980D79" w:rsidP="006B0746">
      <w:pPr>
        <w:spacing w:line="360" w:lineRule="auto"/>
        <w:ind w:firstLine="709"/>
        <w:jc w:val="both"/>
        <w:rPr>
          <w:sz w:val="28"/>
          <w:szCs w:val="28"/>
        </w:rPr>
      </w:pPr>
      <w:r w:rsidRPr="006B0746">
        <w:rPr>
          <w:sz w:val="28"/>
          <w:szCs w:val="28"/>
        </w:rPr>
        <w:t>В пределах малых деформаций для всех материалов справедлив закон Гука:</w:t>
      </w:r>
    </w:p>
    <w:p w:rsidR="006B0746" w:rsidRDefault="006B0746" w:rsidP="006B0746">
      <w:pPr>
        <w:spacing w:line="360" w:lineRule="auto"/>
        <w:ind w:firstLine="709"/>
        <w:jc w:val="both"/>
        <w:rPr>
          <w:sz w:val="28"/>
          <w:szCs w:val="28"/>
        </w:rPr>
      </w:pPr>
    </w:p>
    <w:p w:rsidR="00980D79" w:rsidRPr="006B0746" w:rsidRDefault="00F13028" w:rsidP="006B0746">
      <w:pPr>
        <w:spacing w:line="360" w:lineRule="auto"/>
        <w:ind w:firstLine="709"/>
        <w:jc w:val="both"/>
        <w:rPr>
          <w:sz w:val="28"/>
          <w:szCs w:val="28"/>
        </w:rPr>
      </w:pPr>
      <w:r w:rsidRPr="006B0746">
        <w:rPr>
          <w:sz w:val="28"/>
          <w:szCs w:val="28"/>
        </w:rPr>
        <w:object w:dxaOrig="780" w:dyaOrig="279">
          <v:shape id="_x0000_i1061" type="#_x0000_t75" style="width:39pt;height:14.25pt" o:ole="">
            <v:imagedata r:id="rId77" o:title=""/>
          </v:shape>
          <o:OLEObject Type="Embed" ProgID="Equation.3" ShapeID="_x0000_i1061" DrawAspect="Content" ObjectID="_1469448770" r:id="rId78"/>
        </w:object>
      </w:r>
      <w:r w:rsidR="006B0746">
        <w:rPr>
          <w:sz w:val="28"/>
          <w:szCs w:val="28"/>
        </w:rPr>
        <w:t xml:space="preserve"> </w:t>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t>(4)</w:t>
      </w:r>
    </w:p>
    <w:p w:rsidR="006B0746" w:rsidRDefault="006B0746"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 xml:space="preserve">где </w:t>
      </w:r>
      <w:r w:rsidR="00F13028" w:rsidRPr="006B0746">
        <w:rPr>
          <w:sz w:val="28"/>
          <w:szCs w:val="28"/>
        </w:rPr>
        <w:object w:dxaOrig="240" w:dyaOrig="260">
          <v:shape id="_x0000_i1062" type="#_x0000_t75" style="width:12pt;height:12.75pt" o:ole="">
            <v:imagedata r:id="rId79" o:title=""/>
          </v:shape>
          <o:OLEObject Type="Embed" ProgID="Equation.3" ShapeID="_x0000_i1062" DrawAspect="Content" ObjectID="_1469448771" r:id="rId80"/>
        </w:object>
      </w:r>
      <w:r w:rsidRPr="006B0746">
        <w:rPr>
          <w:sz w:val="28"/>
          <w:szCs w:val="28"/>
        </w:rPr>
        <w:t xml:space="preserve"> - модуль упругости материала, определяемый экспериментально.</w:t>
      </w:r>
    </w:p>
    <w:p w:rsidR="00980D79" w:rsidRPr="006B0746" w:rsidRDefault="00980D79" w:rsidP="006B0746">
      <w:pPr>
        <w:spacing w:line="360" w:lineRule="auto"/>
        <w:ind w:firstLine="709"/>
        <w:jc w:val="both"/>
        <w:rPr>
          <w:sz w:val="28"/>
          <w:szCs w:val="28"/>
        </w:rPr>
      </w:pPr>
      <w:r w:rsidRPr="006B0746">
        <w:rPr>
          <w:sz w:val="28"/>
          <w:szCs w:val="28"/>
        </w:rPr>
        <w:t xml:space="preserve">Подставляя (2) и (3) в (4) находим абсолютное удлинение </w:t>
      </w:r>
    </w:p>
    <w:p w:rsidR="006B0746" w:rsidRDefault="006B0746" w:rsidP="006B0746">
      <w:pPr>
        <w:spacing w:line="360" w:lineRule="auto"/>
        <w:ind w:firstLine="709"/>
        <w:jc w:val="both"/>
        <w:rPr>
          <w:sz w:val="28"/>
          <w:szCs w:val="28"/>
        </w:rPr>
      </w:pPr>
    </w:p>
    <w:p w:rsidR="00980D79" w:rsidRPr="006B0746" w:rsidRDefault="00F13028" w:rsidP="006B0746">
      <w:pPr>
        <w:spacing w:line="360" w:lineRule="auto"/>
        <w:ind w:firstLine="709"/>
        <w:jc w:val="both"/>
        <w:rPr>
          <w:sz w:val="28"/>
          <w:szCs w:val="28"/>
        </w:rPr>
      </w:pPr>
      <w:r w:rsidRPr="006B0746">
        <w:rPr>
          <w:sz w:val="28"/>
          <w:szCs w:val="28"/>
        </w:rPr>
        <w:object w:dxaOrig="880" w:dyaOrig="620">
          <v:shape id="_x0000_i1063" type="#_x0000_t75" style="width:44.25pt;height:30.75pt" o:ole="">
            <v:imagedata r:id="rId81" o:title=""/>
          </v:shape>
          <o:OLEObject Type="Embed" ProgID="Equation.3" ShapeID="_x0000_i1063" DrawAspect="Content" ObjectID="_1469448772" r:id="rId82"/>
        </w:object>
      </w:r>
      <w:r w:rsidR="006B0746">
        <w:rPr>
          <w:sz w:val="28"/>
          <w:szCs w:val="28"/>
        </w:rPr>
        <w:t xml:space="preserve"> </w:t>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t>(5)</w:t>
      </w:r>
    </w:p>
    <w:p w:rsidR="006B0746" w:rsidRDefault="006B0746"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 xml:space="preserve">где </w:t>
      </w:r>
      <w:r w:rsidR="00F13028" w:rsidRPr="006B0746">
        <w:rPr>
          <w:sz w:val="28"/>
          <w:szCs w:val="28"/>
        </w:rPr>
        <w:object w:dxaOrig="380" w:dyaOrig="260">
          <v:shape id="_x0000_i1064" type="#_x0000_t75" style="width:18.75pt;height:12.75pt" o:ole="">
            <v:imagedata r:id="rId83" o:title=""/>
          </v:shape>
          <o:OLEObject Type="Embed" ProgID="Equation.3" ShapeID="_x0000_i1064" DrawAspect="Content" ObjectID="_1469448773" r:id="rId84"/>
        </w:object>
      </w:r>
      <w:r w:rsidRPr="006B0746">
        <w:rPr>
          <w:sz w:val="28"/>
          <w:szCs w:val="28"/>
        </w:rPr>
        <w:t xml:space="preserve"> - жесткость бруса при растяжении-сжатии. </w:t>
      </w:r>
    </w:p>
    <w:p w:rsidR="00980D79" w:rsidRPr="006B0746" w:rsidRDefault="00980D79" w:rsidP="006B0746">
      <w:pPr>
        <w:spacing w:line="360" w:lineRule="auto"/>
        <w:ind w:firstLine="709"/>
        <w:jc w:val="both"/>
        <w:rPr>
          <w:sz w:val="28"/>
          <w:szCs w:val="28"/>
        </w:rPr>
      </w:pPr>
      <w:r w:rsidRPr="006B0746">
        <w:rPr>
          <w:sz w:val="28"/>
          <w:szCs w:val="28"/>
        </w:rPr>
        <w:t>При расчетах брус разбивают на участки, границами которых являются:</w:t>
      </w:r>
    </w:p>
    <w:p w:rsidR="00980D79" w:rsidRPr="006B0746" w:rsidRDefault="00980D79" w:rsidP="006B0746">
      <w:pPr>
        <w:spacing w:line="360" w:lineRule="auto"/>
        <w:ind w:firstLine="709"/>
        <w:jc w:val="both"/>
        <w:rPr>
          <w:sz w:val="28"/>
          <w:szCs w:val="28"/>
        </w:rPr>
      </w:pPr>
      <w:r w:rsidRPr="006B0746">
        <w:rPr>
          <w:sz w:val="28"/>
          <w:szCs w:val="28"/>
        </w:rPr>
        <w:t>- сечения, где приложены силы,</w:t>
      </w:r>
    </w:p>
    <w:p w:rsidR="00980D79" w:rsidRPr="006B0746" w:rsidRDefault="00980D79" w:rsidP="006B0746">
      <w:pPr>
        <w:spacing w:line="360" w:lineRule="auto"/>
        <w:ind w:firstLine="709"/>
        <w:jc w:val="both"/>
        <w:rPr>
          <w:sz w:val="28"/>
          <w:szCs w:val="28"/>
        </w:rPr>
      </w:pPr>
      <w:r w:rsidRPr="006B0746">
        <w:rPr>
          <w:sz w:val="28"/>
          <w:szCs w:val="28"/>
        </w:rPr>
        <w:t>- сечения, где меняется площадь,</w:t>
      </w:r>
    </w:p>
    <w:p w:rsidR="00980D79" w:rsidRPr="006B0746" w:rsidRDefault="00980D79" w:rsidP="006B0746">
      <w:pPr>
        <w:spacing w:line="360" w:lineRule="auto"/>
        <w:ind w:firstLine="709"/>
        <w:jc w:val="both"/>
        <w:rPr>
          <w:sz w:val="28"/>
          <w:szCs w:val="28"/>
        </w:rPr>
      </w:pPr>
      <w:r w:rsidRPr="006B0746">
        <w:rPr>
          <w:sz w:val="28"/>
          <w:szCs w:val="28"/>
        </w:rPr>
        <w:t>- сечения, где меняется материал.</w:t>
      </w:r>
    </w:p>
    <w:p w:rsidR="00980D79" w:rsidRPr="006B0746" w:rsidRDefault="00980D79" w:rsidP="006B0746">
      <w:pPr>
        <w:spacing w:line="360" w:lineRule="auto"/>
        <w:ind w:firstLine="709"/>
        <w:jc w:val="both"/>
        <w:rPr>
          <w:sz w:val="28"/>
          <w:szCs w:val="28"/>
        </w:rPr>
      </w:pPr>
      <w:r w:rsidRPr="006B0746">
        <w:rPr>
          <w:sz w:val="28"/>
          <w:szCs w:val="28"/>
        </w:rPr>
        <w:t>Если брус состоит из нескольких участков, то общее удлинение находится суммированием по участкам. Эпюра осевых перемещений.</w:t>
      </w:r>
    </w:p>
    <w:p w:rsidR="00980D79" w:rsidRPr="006B0746" w:rsidRDefault="00980D79" w:rsidP="006B0746">
      <w:pPr>
        <w:spacing w:line="360" w:lineRule="auto"/>
        <w:ind w:firstLine="709"/>
        <w:jc w:val="both"/>
        <w:rPr>
          <w:sz w:val="28"/>
          <w:szCs w:val="28"/>
        </w:rPr>
      </w:pPr>
      <w:r w:rsidRPr="006B0746">
        <w:rPr>
          <w:sz w:val="28"/>
          <w:szCs w:val="28"/>
        </w:rPr>
        <w:t>Если кроме нагрузок действует температура, то общее удлинение по принципу наложения равно</w:t>
      </w:r>
    </w:p>
    <w:p w:rsidR="006B0746" w:rsidRDefault="006B0746" w:rsidP="006B0746">
      <w:pPr>
        <w:spacing w:line="360" w:lineRule="auto"/>
        <w:ind w:firstLine="709"/>
        <w:jc w:val="both"/>
        <w:rPr>
          <w:sz w:val="28"/>
          <w:szCs w:val="28"/>
        </w:rPr>
      </w:pPr>
    </w:p>
    <w:p w:rsidR="00980D79" w:rsidRPr="006B0746" w:rsidRDefault="00F13028" w:rsidP="006B0746">
      <w:pPr>
        <w:spacing w:line="360" w:lineRule="auto"/>
        <w:ind w:firstLine="709"/>
        <w:jc w:val="both"/>
        <w:rPr>
          <w:sz w:val="28"/>
          <w:szCs w:val="28"/>
        </w:rPr>
      </w:pPr>
      <w:r w:rsidRPr="006B0746">
        <w:rPr>
          <w:sz w:val="28"/>
          <w:szCs w:val="28"/>
        </w:rPr>
        <w:object w:dxaOrig="2760" w:dyaOrig="620">
          <v:shape id="_x0000_i1065" type="#_x0000_t75" style="width:138pt;height:30.75pt" o:ole="">
            <v:imagedata r:id="rId85" o:title=""/>
          </v:shape>
          <o:OLEObject Type="Embed" ProgID="Equation.3" ShapeID="_x0000_i1065" DrawAspect="Content" ObjectID="_1469448774" r:id="rId86"/>
        </w:object>
      </w:r>
      <w:r w:rsidR="006B0746">
        <w:rPr>
          <w:sz w:val="28"/>
          <w:szCs w:val="28"/>
        </w:rPr>
        <w:t xml:space="preserve"> </w:t>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980D79" w:rsidRPr="006B0746">
        <w:rPr>
          <w:sz w:val="28"/>
          <w:szCs w:val="28"/>
        </w:rPr>
        <w:t>(6)</w:t>
      </w:r>
    </w:p>
    <w:p w:rsidR="006B0746" w:rsidRDefault="006B0746" w:rsidP="006B0746">
      <w:pPr>
        <w:spacing w:line="360" w:lineRule="auto"/>
        <w:ind w:firstLine="709"/>
        <w:jc w:val="both"/>
        <w:rPr>
          <w:sz w:val="28"/>
          <w:szCs w:val="28"/>
        </w:rPr>
      </w:pPr>
    </w:p>
    <w:p w:rsidR="006B0746" w:rsidRDefault="00980D79" w:rsidP="006B0746">
      <w:pPr>
        <w:spacing w:line="360" w:lineRule="auto"/>
        <w:ind w:firstLine="709"/>
        <w:jc w:val="both"/>
        <w:rPr>
          <w:sz w:val="28"/>
          <w:szCs w:val="28"/>
        </w:rPr>
      </w:pPr>
      <w:r w:rsidRPr="006B0746">
        <w:rPr>
          <w:sz w:val="28"/>
          <w:szCs w:val="28"/>
        </w:rPr>
        <w:t xml:space="preserve">где </w:t>
      </w:r>
      <w:r w:rsidR="00F13028" w:rsidRPr="006B0746">
        <w:rPr>
          <w:sz w:val="28"/>
          <w:szCs w:val="28"/>
        </w:rPr>
        <w:object w:dxaOrig="240" w:dyaOrig="220">
          <v:shape id="_x0000_i1066" type="#_x0000_t75" style="width:12pt;height:11.25pt" o:ole="">
            <v:imagedata r:id="rId87" o:title=""/>
          </v:shape>
          <o:OLEObject Type="Embed" ProgID="Equation.3" ShapeID="_x0000_i1066" DrawAspect="Content" ObjectID="_1469448775" r:id="rId88"/>
        </w:object>
      </w:r>
      <w:r w:rsidRPr="006B0746">
        <w:rPr>
          <w:sz w:val="28"/>
          <w:szCs w:val="28"/>
        </w:rPr>
        <w:t xml:space="preserve"> - коэффи</w:t>
      </w:r>
      <w:r w:rsidR="006B0746">
        <w:rPr>
          <w:sz w:val="28"/>
          <w:szCs w:val="28"/>
        </w:rPr>
        <w:t>циент теплового расширения тела</w:t>
      </w:r>
    </w:p>
    <w:p w:rsidR="006B0746" w:rsidRDefault="006B0746"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 xml:space="preserve">(для стали </w:t>
      </w:r>
      <w:r w:rsidR="00F13028" w:rsidRPr="006B0746">
        <w:rPr>
          <w:sz w:val="28"/>
          <w:szCs w:val="28"/>
        </w:rPr>
        <w:object w:dxaOrig="1920" w:dyaOrig="660">
          <v:shape id="_x0000_i1067" type="#_x0000_t75" style="width:96pt;height:33pt" o:ole="">
            <v:imagedata r:id="rId89" o:title=""/>
          </v:shape>
          <o:OLEObject Type="Embed" ProgID="Equation.3" ShapeID="_x0000_i1067" DrawAspect="Content" ObjectID="_1469448776" r:id="rId90"/>
        </w:object>
      </w:r>
      <w:r w:rsidR="006B0746">
        <w:rPr>
          <w:sz w:val="28"/>
          <w:szCs w:val="28"/>
        </w:rPr>
        <w:t>)</w:t>
      </w:r>
    </w:p>
    <w:p w:rsidR="00980D79" w:rsidRPr="006B0746" w:rsidRDefault="006B0746" w:rsidP="006B0746">
      <w:pPr>
        <w:spacing w:line="360" w:lineRule="auto"/>
        <w:ind w:firstLine="709"/>
        <w:jc w:val="both"/>
        <w:rPr>
          <w:sz w:val="28"/>
          <w:szCs w:val="28"/>
        </w:rPr>
      </w:pPr>
      <w:r>
        <w:rPr>
          <w:sz w:val="28"/>
          <w:szCs w:val="28"/>
        </w:rPr>
        <w:br w:type="page"/>
      </w:r>
      <w:r w:rsidR="00F13028" w:rsidRPr="006B0746">
        <w:rPr>
          <w:sz w:val="28"/>
          <w:szCs w:val="28"/>
        </w:rPr>
        <w:object w:dxaOrig="300" w:dyaOrig="279">
          <v:shape id="_x0000_i1068" type="#_x0000_t75" style="width:15pt;height:14.25pt" o:ole="">
            <v:imagedata r:id="rId91" o:title=""/>
          </v:shape>
          <o:OLEObject Type="Embed" ProgID="Equation.3" ShapeID="_x0000_i1068" DrawAspect="Content" ObjectID="_1469448777" r:id="rId92"/>
        </w:object>
      </w:r>
      <w:r w:rsidR="00980D79" w:rsidRPr="006B0746">
        <w:rPr>
          <w:sz w:val="28"/>
          <w:szCs w:val="28"/>
        </w:rPr>
        <w:t xml:space="preserve">- изменение температуры. </w:t>
      </w:r>
    </w:p>
    <w:p w:rsidR="00980D79" w:rsidRPr="006B0746" w:rsidRDefault="00980D79" w:rsidP="006B0746">
      <w:pPr>
        <w:spacing w:line="360" w:lineRule="auto"/>
        <w:ind w:firstLine="709"/>
        <w:jc w:val="both"/>
        <w:rPr>
          <w:sz w:val="28"/>
          <w:szCs w:val="28"/>
        </w:rPr>
      </w:pPr>
      <w:r w:rsidRPr="006B0746">
        <w:rPr>
          <w:sz w:val="28"/>
          <w:szCs w:val="28"/>
        </w:rPr>
        <w:t xml:space="preserve">При изменении длины бруса изменяются и поперечные размеры сечения. Из опыта установлено, что относительная деформация в поперечном направлении </w:t>
      </w:r>
    </w:p>
    <w:p w:rsidR="006B0746" w:rsidRDefault="006B0746" w:rsidP="006B0746">
      <w:pPr>
        <w:spacing w:line="360" w:lineRule="auto"/>
        <w:ind w:firstLine="709"/>
        <w:jc w:val="both"/>
        <w:rPr>
          <w:sz w:val="28"/>
          <w:szCs w:val="28"/>
        </w:rPr>
      </w:pPr>
    </w:p>
    <w:p w:rsidR="00980D79" w:rsidRPr="006B0746" w:rsidRDefault="00F13028" w:rsidP="006B0746">
      <w:pPr>
        <w:spacing w:line="360" w:lineRule="auto"/>
        <w:ind w:firstLine="709"/>
        <w:jc w:val="both"/>
        <w:rPr>
          <w:sz w:val="28"/>
          <w:szCs w:val="28"/>
        </w:rPr>
      </w:pPr>
      <w:r w:rsidRPr="006B0746">
        <w:rPr>
          <w:sz w:val="28"/>
          <w:szCs w:val="28"/>
        </w:rPr>
        <w:object w:dxaOrig="1040" w:dyaOrig="360">
          <v:shape id="_x0000_i1069" type="#_x0000_t75" style="width:51.75pt;height:18pt" o:ole="">
            <v:imagedata r:id="rId93" o:title=""/>
          </v:shape>
          <o:OLEObject Type="Embed" ProgID="Equation.3" ShapeID="_x0000_i1069" DrawAspect="Content" ObjectID="_1469448778" r:id="rId94"/>
        </w:object>
      </w:r>
      <w:r w:rsidR="006B0746">
        <w:rPr>
          <w:sz w:val="28"/>
          <w:szCs w:val="28"/>
        </w:rPr>
        <w:t xml:space="preserve"> </w:t>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980D79" w:rsidRPr="006B0746">
        <w:rPr>
          <w:sz w:val="28"/>
          <w:szCs w:val="28"/>
        </w:rPr>
        <w:t>(7)</w:t>
      </w:r>
    </w:p>
    <w:p w:rsidR="006B0746" w:rsidRDefault="006B0746"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 xml:space="preserve">где </w:t>
      </w:r>
      <w:r w:rsidR="00F13028" w:rsidRPr="006B0746">
        <w:rPr>
          <w:sz w:val="28"/>
          <w:szCs w:val="28"/>
        </w:rPr>
        <w:object w:dxaOrig="200" w:dyaOrig="220">
          <v:shape id="_x0000_i1070" type="#_x0000_t75" style="width:9.75pt;height:11.25pt" o:ole="">
            <v:imagedata r:id="rId95" o:title=""/>
          </v:shape>
          <o:OLEObject Type="Embed" ProgID="Equation.3" ShapeID="_x0000_i1070" DrawAspect="Content" ObjectID="_1469448779" r:id="rId96"/>
        </w:object>
      </w:r>
      <w:r w:rsidRPr="006B0746">
        <w:rPr>
          <w:sz w:val="28"/>
          <w:szCs w:val="28"/>
        </w:rPr>
        <w:t>- коэффициент Пуассона, упругая постоянная материала, определяемая экспериментально.</w:t>
      </w:r>
    </w:p>
    <w:p w:rsidR="00980D79" w:rsidRPr="006B0746" w:rsidRDefault="00980D79" w:rsidP="006B0746">
      <w:pPr>
        <w:spacing w:line="360" w:lineRule="auto"/>
        <w:ind w:firstLine="709"/>
        <w:jc w:val="both"/>
        <w:rPr>
          <w:sz w:val="28"/>
          <w:szCs w:val="28"/>
          <w:lang w:val="en-US"/>
        </w:rPr>
      </w:pPr>
    </w:p>
    <w:p w:rsidR="00980D79" w:rsidRPr="006B0746" w:rsidRDefault="00980D79" w:rsidP="006B0746">
      <w:pPr>
        <w:spacing w:line="360" w:lineRule="auto"/>
        <w:ind w:firstLine="709"/>
        <w:jc w:val="both"/>
        <w:rPr>
          <w:sz w:val="28"/>
          <w:szCs w:val="28"/>
        </w:rPr>
      </w:pPr>
      <w:r w:rsidRPr="006B0746">
        <w:rPr>
          <w:sz w:val="28"/>
          <w:szCs w:val="28"/>
        </w:rPr>
        <w:t>2.2 Потенциальная энергия деформации</w:t>
      </w:r>
    </w:p>
    <w:p w:rsidR="00980D79" w:rsidRPr="006B0746" w:rsidRDefault="00980D79"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 xml:space="preserve">Из закона сохранения энергии потенциальная энергия деформации </w:t>
      </w:r>
      <w:r w:rsidR="00F13028" w:rsidRPr="006B0746">
        <w:rPr>
          <w:sz w:val="28"/>
          <w:szCs w:val="28"/>
        </w:rPr>
        <w:object w:dxaOrig="260" w:dyaOrig="279">
          <v:shape id="_x0000_i1071" type="#_x0000_t75" style="width:12.75pt;height:14.25pt" o:ole="">
            <v:imagedata r:id="rId97" o:title=""/>
          </v:shape>
          <o:OLEObject Type="Embed" ProgID="Equation.3" ShapeID="_x0000_i1071" DrawAspect="Content" ObjectID="_1469448780" r:id="rId98"/>
        </w:object>
      </w:r>
      <w:r w:rsidRPr="006B0746">
        <w:rPr>
          <w:sz w:val="28"/>
          <w:szCs w:val="28"/>
        </w:rPr>
        <w:t xml:space="preserve"> равна работе продольных сил на перемещение </w:t>
      </w:r>
      <w:r w:rsidR="00F13028" w:rsidRPr="006B0746">
        <w:rPr>
          <w:sz w:val="28"/>
          <w:szCs w:val="28"/>
        </w:rPr>
        <w:object w:dxaOrig="300" w:dyaOrig="279">
          <v:shape id="_x0000_i1072" type="#_x0000_t75" style="width:15pt;height:14.25pt" o:ole="">
            <v:imagedata r:id="rId99" o:title=""/>
          </v:shape>
          <o:OLEObject Type="Embed" ProgID="Equation.3" ShapeID="_x0000_i1072" DrawAspect="Content" ObjectID="_1469448781" r:id="rId100"/>
        </w:object>
      </w:r>
      <w:r w:rsidRPr="006B0746">
        <w:rPr>
          <w:sz w:val="28"/>
          <w:szCs w:val="28"/>
        </w:rPr>
        <w:t>:</w:t>
      </w:r>
      <w:r w:rsidR="00F13028" w:rsidRPr="006B0746">
        <w:rPr>
          <w:sz w:val="28"/>
          <w:szCs w:val="28"/>
        </w:rPr>
        <w:object w:dxaOrig="180" w:dyaOrig="340">
          <v:shape id="_x0000_i1073" type="#_x0000_t75" style="width:9pt;height:17.25pt" o:ole="">
            <v:imagedata r:id="rId101" o:title=""/>
          </v:shape>
          <o:OLEObject Type="Embed" ProgID="Equation.3" ShapeID="_x0000_i1073" DrawAspect="Content" ObjectID="_1469448782" r:id="rId102"/>
        </w:object>
      </w:r>
    </w:p>
    <w:p w:rsidR="006B0746" w:rsidRDefault="006B0746" w:rsidP="006B0746">
      <w:pPr>
        <w:spacing w:line="360" w:lineRule="auto"/>
        <w:ind w:firstLine="709"/>
        <w:jc w:val="both"/>
        <w:rPr>
          <w:sz w:val="28"/>
          <w:szCs w:val="28"/>
        </w:rPr>
      </w:pPr>
    </w:p>
    <w:p w:rsidR="00980D79" w:rsidRPr="006B0746" w:rsidRDefault="00F13028" w:rsidP="006B0746">
      <w:pPr>
        <w:spacing w:line="360" w:lineRule="auto"/>
        <w:ind w:firstLine="709"/>
        <w:jc w:val="both"/>
        <w:rPr>
          <w:sz w:val="28"/>
          <w:szCs w:val="28"/>
        </w:rPr>
      </w:pPr>
      <w:r w:rsidRPr="006B0746">
        <w:rPr>
          <w:sz w:val="28"/>
          <w:szCs w:val="28"/>
        </w:rPr>
        <w:object w:dxaOrig="1080" w:dyaOrig="320">
          <v:shape id="_x0000_i1074" type="#_x0000_t75" style="width:54pt;height:15.75pt" o:ole="">
            <v:imagedata r:id="rId103" o:title=""/>
          </v:shape>
          <o:OLEObject Type="Embed" ProgID="Equation.3" ShapeID="_x0000_i1074" DrawAspect="Content" ObjectID="_1469448783" r:id="rId104"/>
        </w:object>
      </w:r>
    </w:p>
    <w:p w:rsidR="006B0746" w:rsidRDefault="006B0746"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Используя формулу (5), получаем</w:t>
      </w:r>
    </w:p>
    <w:p w:rsidR="006B0746" w:rsidRDefault="006B0746" w:rsidP="006B0746">
      <w:pPr>
        <w:spacing w:line="360" w:lineRule="auto"/>
        <w:ind w:firstLine="709"/>
        <w:jc w:val="both"/>
        <w:rPr>
          <w:sz w:val="28"/>
          <w:szCs w:val="28"/>
        </w:rPr>
      </w:pPr>
    </w:p>
    <w:p w:rsidR="00980D79" w:rsidRPr="006B0746" w:rsidRDefault="00F13028" w:rsidP="006B0746">
      <w:pPr>
        <w:spacing w:line="360" w:lineRule="auto"/>
        <w:ind w:firstLine="709"/>
        <w:jc w:val="both"/>
        <w:rPr>
          <w:sz w:val="28"/>
          <w:szCs w:val="28"/>
        </w:rPr>
      </w:pPr>
      <w:r w:rsidRPr="006B0746">
        <w:rPr>
          <w:sz w:val="28"/>
          <w:szCs w:val="28"/>
        </w:rPr>
        <w:object w:dxaOrig="960" w:dyaOrig="660">
          <v:shape id="_x0000_i1075" type="#_x0000_t75" style="width:48pt;height:33pt" o:ole="">
            <v:imagedata r:id="rId105" o:title=""/>
          </v:shape>
          <o:OLEObject Type="Embed" ProgID="Equation.3" ShapeID="_x0000_i1075" DrawAspect="Content" ObjectID="_1469448784" r:id="rId106"/>
        </w:object>
      </w:r>
      <w:r w:rsidR="006B0746">
        <w:rPr>
          <w:sz w:val="28"/>
          <w:szCs w:val="28"/>
        </w:rPr>
        <w:t xml:space="preserve"> </w:t>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980D79" w:rsidRPr="006B0746">
        <w:rPr>
          <w:sz w:val="28"/>
          <w:szCs w:val="28"/>
        </w:rPr>
        <w:t>(8)</w:t>
      </w:r>
    </w:p>
    <w:p w:rsidR="00980D79" w:rsidRPr="006B0746" w:rsidRDefault="00980D79" w:rsidP="006B0746">
      <w:pPr>
        <w:spacing w:line="360" w:lineRule="auto"/>
        <w:ind w:firstLine="709"/>
        <w:jc w:val="both"/>
        <w:rPr>
          <w:sz w:val="28"/>
          <w:szCs w:val="28"/>
          <w:lang w:val="en-US"/>
        </w:rPr>
      </w:pPr>
    </w:p>
    <w:p w:rsidR="00980D79" w:rsidRPr="006B0746" w:rsidRDefault="006B0746" w:rsidP="006B0746">
      <w:pPr>
        <w:spacing w:line="360" w:lineRule="auto"/>
        <w:ind w:firstLine="709"/>
        <w:jc w:val="both"/>
        <w:rPr>
          <w:sz w:val="28"/>
          <w:szCs w:val="28"/>
        </w:rPr>
      </w:pPr>
      <w:r>
        <w:rPr>
          <w:sz w:val="28"/>
          <w:szCs w:val="28"/>
        </w:rPr>
        <w:br w:type="page"/>
      </w:r>
      <w:r w:rsidR="00980D79" w:rsidRPr="006B0746">
        <w:rPr>
          <w:sz w:val="28"/>
          <w:szCs w:val="28"/>
        </w:rPr>
        <w:lastRenderedPageBreak/>
        <w:t xml:space="preserve">2.3 Напряжения на наклонных площадках </w:t>
      </w:r>
    </w:p>
    <w:p w:rsidR="00980D79" w:rsidRPr="006B0746" w:rsidRDefault="00980D79" w:rsidP="006B0746">
      <w:pPr>
        <w:spacing w:line="360" w:lineRule="auto"/>
        <w:ind w:firstLine="709"/>
        <w:jc w:val="both"/>
        <w:rPr>
          <w:sz w:val="28"/>
          <w:szCs w:val="28"/>
        </w:rPr>
      </w:pPr>
    </w:p>
    <w:p w:rsidR="00980D79" w:rsidRPr="006B0746" w:rsidRDefault="00F13028" w:rsidP="006B0746">
      <w:pPr>
        <w:spacing w:line="360" w:lineRule="auto"/>
        <w:ind w:firstLine="709"/>
        <w:jc w:val="both"/>
        <w:rPr>
          <w:sz w:val="28"/>
          <w:szCs w:val="28"/>
        </w:rPr>
      </w:pPr>
      <w:r w:rsidRPr="006B0746">
        <w:rPr>
          <w:sz w:val="28"/>
        </w:rPr>
        <w:object w:dxaOrig="3272" w:dyaOrig="3080">
          <v:shape id="_x0000_i1076" type="#_x0000_t75" style="width:163.5pt;height:153.75pt" o:ole="">
            <v:imagedata r:id="rId107" o:title=""/>
          </v:shape>
          <o:OLEObject Type="Embed" ProgID="CorelDraw.Graphic.11" ShapeID="_x0000_i1076" DrawAspect="Content" ObjectID="_1469448785" r:id="rId108"/>
        </w:object>
      </w:r>
    </w:p>
    <w:p w:rsidR="00980D79" w:rsidRPr="006B0746" w:rsidRDefault="00980D79"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На наклонных площадках возникают нормальные и касательные напряжения, определяемые по формулам</w:t>
      </w:r>
    </w:p>
    <w:p w:rsidR="006B0746" w:rsidRDefault="006B0746" w:rsidP="006B0746">
      <w:pPr>
        <w:spacing w:line="360" w:lineRule="auto"/>
        <w:ind w:firstLine="709"/>
        <w:jc w:val="both"/>
        <w:rPr>
          <w:sz w:val="28"/>
          <w:szCs w:val="28"/>
        </w:rPr>
      </w:pPr>
    </w:p>
    <w:p w:rsidR="00980D79" w:rsidRPr="006B0746" w:rsidRDefault="00F13028" w:rsidP="006B0746">
      <w:pPr>
        <w:spacing w:line="360" w:lineRule="auto"/>
        <w:ind w:firstLine="709"/>
        <w:jc w:val="both"/>
        <w:rPr>
          <w:sz w:val="28"/>
          <w:szCs w:val="28"/>
        </w:rPr>
      </w:pPr>
      <w:r w:rsidRPr="006B0746">
        <w:rPr>
          <w:sz w:val="28"/>
          <w:szCs w:val="28"/>
        </w:rPr>
        <w:object w:dxaOrig="1280" w:dyaOrig="340">
          <v:shape id="_x0000_i1077" type="#_x0000_t75" style="width:63.75pt;height:17.25pt" o:ole="">
            <v:imagedata r:id="rId109" o:title=""/>
          </v:shape>
          <o:OLEObject Type="Embed" ProgID="Equation.3" ShapeID="_x0000_i1077" DrawAspect="Content" ObjectID="_1469448786" r:id="rId110"/>
        </w:object>
      </w:r>
      <w:r w:rsidR="00980D79" w:rsidRPr="006B0746">
        <w:rPr>
          <w:sz w:val="28"/>
          <w:szCs w:val="28"/>
        </w:rPr>
        <w:t>;</w:t>
      </w:r>
      <w:r w:rsidR="006B0746">
        <w:rPr>
          <w:sz w:val="28"/>
          <w:szCs w:val="28"/>
        </w:rPr>
        <w:t xml:space="preserve"> </w:t>
      </w:r>
      <w:r w:rsidRPr="006B0746">
        <w:rPr>
          <w:sz w:val="28"/>
          <w:szCs w:val="28"/>
        </w:rPr>
        <w:object w:dxaOrig="1520" w:dyaOrig="320">
          <v:shape id="_x0000_i1078" type="#_x0000_t75" style="width:75.75pt;height:15.75pt" o:ole="">
            <v:imagedata r:id="rId111" o:title=""/>
          </v:shape>
          <o:OLEObject Type="Embed" ProgID="Equation.3" ShapeID="_x0000_i1078" DrawAspect="Content" ObjectID="_1469448787" r:id="rId112"/>
        </w:object>
      </w:r>
      <w:r w:rsidR="006B0746">
        <w:rPr>
          <w:sz w:val="28"/>
          <w:szCs w:val="28"/>
        </w:rPr>
        <w:t xml:space="preserve"> </w:t>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980D79" w:rsidRPr="006B0746">
        <w:rPr>
          <w:sz w:val="28"/>
          <w:szCs w:val="28"/>
        </w:rPr>
        <w:t>(9)</w:t>
      </w:r>
    </w:p>
    <w:p w:rsidR="006B0746" w:rsidRDefault="006B0746"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 xml:space="preserve">где </w:t>
      </w:r>
      <w:r w:rsidR="00F13028" w:rsidRPr="006B0746">
        <w:rPr>
          <w:sz w:val="28"/>
          <w:szCs w:val="28"/>
        </w:rPr>
        <w:object w:dxaOrig="240" w:dyaOrig="220">
          <v:shape id="_x0000_i1079" type="#_x0000_t75" style="width:12pt;height:11.25pt" o:ole="">
            <v:imagedata r:id="rId113" o:title=""/>
          </v:shape>
          <o:OLEObject Type="Embed" ProgID="Equation.3" ShapeID="_x0000_i1079" DrawAspect="Content" ObjectID="_1469448788" r:id="rId114"/>
        </w:object>
      </w:r>
      <w:r w:rsidRPr="006B0746">
        <w:rPr>
          <w:sz w:val="28"/>
          <w:szCs w:val="28"/>
        </w:rPr>
        <w:t xml:space="preserve"> - угол наклона площадок.</w:t>
      </w:r>
    </w:p>
    <w:p w:rsidR="00980D79" w:rsidRPr="006B0746" w:rsidRDefault="00980D79" w:rsidP="006B0746">
      <w:pPr>
        <w:spacing w:line="360" w:lineRule="auto"/>
        <w:ind w:firstLine="709"/>
        <w:jc w:val="both"/>
        <w:rPr>
          <w:sz w:val="28"/>
          <w:szCs w:val="28"/>
        </w:rPr>
      </w:pPr>
      <w:r w:rsidRPr="006B0746">
        <w:rPr>
          <w:sz w:val="28"/>
          <w:szCs w:val="28"/>
        </w:rPr>
        <w:t>Отсюда видно, что</w:t>
      </w:r>
    </w:p>
    <w:p w:rsidR="00980D79" w:rsidRPr="006B0746" w:rsidRDefault="00980D79" w:rsidP="006B0746">
      <w:pPr>
        <w:spacing w:line="360" w:lineRule="auto"/>
        <w:ind w:firstLine="709"/>
        <w:jc w:val="both"/>
        <w:rPr>
          <w:sz w:val="28"/>
          <w:szCs w:val="28"/>
        </w:rPr>
      </w:pPr>
    </w:p>
    <w:p w:rsidR="00980D79" w:rsidRPr="006B0746" w:rsidRDefault="00F13028" w:rsidP="006B0746">
      <w:pPr>
        <w:spacing w:line="360" w:lineRule="auto"/>
        <w:ind w:firstLine="709"/>
        <w:jc w:val="both"/>
        <w:rPr>
          <w:sz w:val="28"/>
          <w:szCs w:val="28"/>
        </w:rPr>
      </w:pPr>
      <w:r w:rsidRPr="006B0746">
        <w:rPr>
          <w:sz w:val="28"/>
          <w:szCs w:val="28"/>
        </w:rPr>
        <w:object w:dxaOrig="1440" w:dyaOrig="360">
          <v:shape id="_x0000_i1080" type="#_x0000_t75" style="width:1in;height:18pt" o:ole="">
            <v:imagedata r:id="rId115" o:title=""/>
          </v:shape>
          <o:OLEObject Type="Embed" ProgID="Equation.3" ShapeID="_x0000_i1080" DrawAspect="Content" ObjectID="_1469448789" r:id="rId116"/>
        </w:object>
      </w:r>
      <w:r w:rsidR="006B0746">
        <w:rPr>
          <w:sz w:val="28"/>
          <w:szCs w:val="28"/>
        </w:rPr>
        <w:t xml:space="preserve"> </w:t>
      </w:r>
      <w:r w:rsidR="00980D79" w:rsidRPr="006B0746">
        <w:rPr>
          <w:sz w:val="28"/>
          <w:szCs w:val="28"/>
        </w:rPr>
        <w:t>при</w:t>
      </w:r>
      <w:r w:rsidR="006B0746">
        <w:rPr>
          <w:sz w:val="28"/>
          <w:szCs w:val="28"/>
        </w:rPr>
        <w:t xml:space="preserve"> </w:t>
      </w:r>
      <w:r w:rsidRPr="006B0746">
        <w:rPr>
          <w:sz w:val="28"/>
          <w:szCs w:val="28"/>
        </w:rPr>
        <w:object w:dxaOrig="639" w:dyaOrig="320">
          <v:shape id="_x0000_i1081" type="#_x0000_t75" style="width:32.25pt;height:15.75pt" o:ole="">
            <v:imagedata r:id="rId117" o:title=""/>
          </v:shape>
          <o:OLEObject Type="Embed" ProgID="Equation.3" ShapeID="_x0000_i1081" DrawAspect="Content" ObjectID="_1469448790" r:id="rId118"/>
        </w:object>
      </w:r>
    </w:p>
    <w:p w:rsidR="00980D79" w:rsidRPr="006B0746" w:rsidRDefault="00F13028" w:rsidP="006B0746">
      <w:pPr>
        <w:spacing w:line="360" w:lineRule="auto"/>
        <w:ind w:firstLine="709"/>
        <w:jc w:val="both"/>
        <w:rPr>
          <w:sz w:val="28"/>
          <w:szCs w:val="28"/>
        </w:rPr>
      </w:pPr>
      <w:r w:rsidRPr="006B0746">
        <w:rPr>
          <w:sz w:val="28"/>
          <w:szCs w:val="28"/>
        </w:rPr>
        <w:object w:dxaOrig="1460" w:dyaOrig="620">
          <v:shape id="_x0000_i1082" type="#_x0000_t75" style="width:72.75pt;height:30.75pt" o:ole="">
            <v:imagedata r:id="rId119" o:title=""/>
          </v:shape>
          <o:OLEObject Type="Embed" ProgID="Equation.3" ShapeID="_x0000_i1082" DrawAspect="Content" ObjectID="_1469448791" r:id="rId120"/>
        </w:object>
      </w:r>
      <w:r w:rsidR="006B0746">
        <w:rPr>
          <w:sz w:val="28"/>
          <w:szCs w:val="28"/>
        </w:rPr>
        <w:t xml:space="preserve"> </w:t>
      </w:r>
      <w:r w:rsidR="00980D79" w:rsidRPr="006B0746">
        <w:rPr>
          <w:sz w:val="28"/>
          <w:szCs w:val="28"/>
        </w:rPr>
        <w:t>при</w:t>
      </w:r>
      <w:r w:rsidR="006B0746">
        <w:rPr>
          <w:sz w:val="28"/>
          <w:szCs w:val="28"/>
        </w:rPr>
        <w:t xml:space="preserve"> </w:t>
      </w:r>
      <w:r w:rsidRPr="006B0746">
        <w:rPr>
          <w:sz w:val="28"/>
          <w:szCs w:val="28"/>
        </w:rPr>
        <w:object w:dxaOrig="920" w:dyaOrig="320">
          <v:shape id="_x0000_i1083" type="#_x0000_t75" style="width:45.75pt;height:15.75pt" o:ole="">
            <v:imagedata r:id="rId121" o:title=""/>
          </v:shape>
          <o:OLEObject Type="Embed" ProgID="Equation.3" ShapeID="_x0000_i1083" DrawAspect="Content" ObjectID="_1469448792" r:id="rId122"/>
        </w:object>
      </w:r>
    </w:p>
    <w:p w:rsidR="006B0746" w:rsidRDefault="006B0746"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Легко показать, что</w:t>
      </w:r>
    </w:p>
    <w:p w:rsidR="006B0746" w:rsidRDefault="006B0746" w:rsidP="006B0746">
      <w:pPr>
        <w:spacing w:line="360" w:lineRule="auto"/>
        <w:ind w:firstLine="709"/>
        <w:jc w:val="both"/>
        <w:rPr>
          <w:sz w:val="28"/>
          <w:szCs w:val="28"/>
        </w:rPr>
      </w:pPr>
    </w:p>
    <w:p w:rsidR="00980D79" w:rsidRPr="006B0746" w:rsidRDefault="00F13028" w:rsidP="006B0746">
      <w:pPr>
        <w:spacing w:line="360" w:lineRule="auto"/>
        <w:ind w:firstLine="709"/>
        <w:jc w:val="both"/>
        <w:rPr>
          <w:sz w:val="28"/>
          <w:szCs w:val="28"/>
        </w:rPr>
      </w:pPr>
      <w:r w:rsidRPr="006B0746">
        <w:rPr>
          <w:sz w:val="28"/>
          <w:szCs w:val="28"/>
        </w:rPr>
        <w:object w:dxaOrig="1560" w:dyaOrig="380">
          <v:shape id="_x0000_i1084" type="#_x0000_t75" style="width:78pt;height:18.75pt" o:ole="">
            <v:imagedata r:id="rId123" o:title=""/>
          </v:shape>
          <o:OLEObject Type="Embed" ProgID="Equation.3" ShapeID="_x0000_i1084" DrawAspect="Content" ObjectID="_1469448793" r:id="rId124"/>
        </w:object>
      </w:r>
      <w:r w:rsidR="00980D79" w:rsidRPr="006B0746">
        <w:rPr>
          <w:sz w:val="28"/>
          <w:szCs w:val="28"/>
        </w:rPr>
        <w:t>;</w:t>
      </w:r>
      <w:r w:rsidR="006B0746">
        <w:rPr>
          <w:sz w:val="28"/>
          <w:szCs w:val="28"/>
        </w:rPr>
        <w:t xml:space="preserve"> </w:t>
      </w:r>
      <w:r w:rsidRPr="006B0746">
        <w:rPr>
          <w:sz w:val="28"/>
          <w:szCs w:val="28"/>
        </w:rPr>
        <w:object w:dxaOrig="1180" w:dyaOrig="380">
          <v:shape id="_x0000_i1085" type="#_x0000_t75" style="width:59.25pt;height:18.75pt" o:ole="">
            <v:imagedata r:id="rId125" o:title=""/>
          </v:shape>
          <o:OLEObject Type="Embed" ProgID="Equation.3" ShapeID="_x0000_i1085" DrawAspect="Content" ObjectID="_1469448794" r:id="rId126"/>
        </w:object>
      </w:r>
      <w:r w:rsidR="00980D79" w:rsidRPr="006B0746">
        <w:rPr>
          <w:sz w:val="28"/>
          <w:szCs w:val="28"/>
        </w:rPr>
        <w:t>.</w:t>
      </w:r>
      <w:r w:rsidR="006B0746">
        <w:rPr>
          <w:sz w:val="28"/>
          <w:szCs w:val="28"/>
        </w:rPr>
        <w:t xml:space="preserve"> </w:t>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980D79" w:rsidRPr="006B0746">
        <w:rPr>
          <w:sz w:val="28"/>
          <w:szCs w:val="28"/>
        </w:rPr>
        <w:t>(10)</w:t>
      </w:r>
    </w:p>
    <w:p w:rsidR="006B0746" w:rsidRDefault="006B0746"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Последнее равенство выражает закон парности касательных напряжений: касательные напряжения на взаимно перпендикулярных площадках равны друг другу по величине и противоположны по направлению.</w:t>
      </w:r>
    </w:p>
    <w:p w:rsidR="00980D79" w:rsidRPr="006B0746" w:rsidRDefault="00980D79" w:rsidP="006B0746">
      <w:pPr>
        <w:spacing w:line="360" w:lineRule="auto"/>
        <w:ind w:firstLine="709"/>
        <w:jc w:val="both"/>
        <w:rPr>
          <w:sz w:val="28"/>
          <w:szCs w:val="28"/>
        </w:rPr>
      </w:pPr>
      <w:r w:rsidRPr="006B0746">
        <w:rPr>
          <w:sz w:val="28"/>
          <w:szCs w:val="28"/>
        </w:rPr>
        <w:lastRenderedPageBreak/>
        <w:t>2.4 Статистически неопределимые системы</w:t>
      </w:r>
    </w:p>
    <w:p w:rsidR="00980D79" w:rsidRPr="006B0746" w:rsidRDefault="00980D79"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Системы, в которых для определения внутренних сил и реакций недостаточно уравнений равновесия называются статистически неопределимыми. Степень статистической неопределимости равна разности между числом неизвестных и числом независимых уравнений</w:t>
      </w:r>
      <w:r w:rsidR="006B0746">
        <w:rPr>
          <w:sz w:val="28"/>
          <w:szCs w:val="28"/>
        </w:rPr>
        <w:t xml:space="preserve"> </w:t>
      </w:r>
      <w:r w:rsidRPr="006B0746">
        <w:rPr>
          <w:sz w:val="28"/>
          <w:szCs w:val="28"/>
        </w:rPr>
        <w:t>статики для данной системы.</w:t>
      </w:r>
    </w:p>
    <w:p w:rsidR="00980D79" w:rsidRPr="006B0746" w:rsidRDefault="00980D79" w:rsidP="006B0746">
      <w:pPr>
        <w:spacing w:line="360" w:lineRule="auto"/>
        <w:ind w:firstLine="709"/>
        <w:jc w:val="both"/>
        <w:rPr>
          <w:sz w:val="28"/>
          <w:szCs w:val="28"/>
        </w:rPr>
      </w:pPr>
      <w:r w:rsidRPr="006B0746">
        <w:rPr>
          <w:sz w:val="28"/>
          <w:szCs w:val="28"/>
        </w:rPr>
        <w:t>Для раскрытия статической неопределимости, кроме уравнений статики составляются дополнительно уравнения совместности перемещений. Число их равно степени статистической неопределимости.</w:t>
      </w:r>
    </w:p>
    <w:p w:rsidR="00980D79" w:rsidRPr="006B0746" w:rsidRDefault="00980D79" w:rsidP="006B0746">
      <w:pPr>
        <w:spacing w:line="360" w:lineRule="auto"/>
        <w:ind w:firstLine="709"/>
        <w:jc w:val="both"/>
        <w:rPr>
          <w:sz w:val="28"/>
          <w:szCs w:val="28"/>
        </w:rPr>
      </w:pPr>
      <w:r w:rsidRPr="006B0746">
        <w:rPr>
          <w:sz w:val="28"/>
          <w:szCs w:val="28"/>
        </w:rPr>
        <w:t xml:space="preserve">Статистически неопределимым является брус, защемленный по обоим концам. Уравнение совместности перемещений имеет вид: </w:t>
      </w:r>
      <w:r w:rsidR="00F13028" w:rsidRPr="006B0746">
        <w:rPr>
          <w:sz w:val="28"/>
          <w:szCs w:val="28"/>
        </w:rPr>
        <w:object w:dxaOrig="720" w:dyaOrig="320">
          <v:shape id="_x0000_i1086" type="#_x0000_t75" style="width:36pt;height:15.75pt" o:ole="">
            <v:imagedata r:id="rId127" o:title=""/>
          </v:shape>
          <o:OLEObject Type="Embed" ProgID="Equation.3" ShapeID="_x0000_i1086" DrawAspect="Content" ObjectID="_1469448795" r:id="rId128"/>
        </w:object>
      </w:r>
      <w:r w:rsidRPr="006B0746">
        <w:rPr>
          <w:sz w:val="28"/>
          <w:szCs w:val="28"/>
        </w:rPr>
        <w:t xml:space="preserve"> которое следует выразить через неизвестную реакцию опоры.</w:t>
      </w:r>
    </w:p>
    <w:p w:rsidR="00980D79" w:rsidRPr="006B0746" w:rsidRDefault="00980D79" w:rsidP="006B0746">
      <w:pPr>
        <w:spacing w:line="360" w:lineRule="auto"/>
        <w:ind w:firstLine="709"/>
        <w:jc w:val="both"/>
        <w:rPr>
          <w:sz w:val="28"/>
          <w:szCs w:val="28"/>
        </w:rPr>
      </w:pPr>
      <w:r w:rsidRPr="006B0746">
        <w:rPr>
          <w:sz w:val="28"/>
          <w:szCs w:val="28"/>
        </w:rPr>
        <w:t>Статистически неопределимыми часто являются стержневые системы. Для составления уравнения совместности перемещений надо сначала составить возможный план перемещений. Из него, находя связь между абсолютными удлинениями стержней, что и является уравнениями совместности перемещений. Затем эти уравнения с помощью формулы (5) выражают через усилия в стержнях.</w:t>
      </w:r>
    </w:p>
    <w:p w:rsidR="00980D79" w:rsidRPr="006B0746" w:rsidRDefault="00980D79" w:rsidP="006B0746">
      <w:pPr>
        <w:spacing w:line="360" w:lineRule="auto"/>
        <w:ind w:firstLine="709"/>
        <w:jc w:val="both"/>
        <w:rPr>
          <w:sz w:val="28"/>
          <w:szCs w:val="28"/>
        </w:rPr>
      </w:pPr>
      <w:r w:rsidRPr="006B0746">
        <w:rPr>
          <w:sz w:val="28"/>
          <w:szCs w:val="28"/>
        </w:rPr>
        <w:t>Далее строится план сил. Для этого рассматриваем равновесие какого-либо элемента конструкции или узла. При этом усилия в стержнях должны быть показаны в соответствии с планом перемещений: если на плане перемещений стержень удлинен, то сила направляется на растяжение и наоборот. Из плана сил составляется необходимые уравнения равновесия.</w:t>
      </w:r>
    </w:p>
    <w:p w:rsidR="00980D79" w:rsidRPr="006B0746" w:rsidRDefault="00980D79" w:rsidP="006B0746">
      <w:pPr>
        <w:spacing w:line="360" w:lineRule="auto"/>
        <w:ind w:firstLine="709"/>
        <w:jc w:val="both"/>
        <w:rPr>
          <w:sz w:val="28"/>
          <w:szCs w:val="28"/>
        </w:rPr>
      </w:pPr>
      <w:r w:rsidRPr="006B0746">
        <w:rPr>
          <w:sz w:val="28"/>
          <w:szCs w:val="28"/>
        </w:rPr>
        <w:t>Решая далее совместно уравнения равновесия и уравнения совместности перемещений находим неизвестные силы.</w:t>
      </w:r>
    </w:p>
    <w:p w:rsidR="00980D79" w:rsidRPr="006B0746" w:rsidRDefault="00980D79" w:rsidP="006B0746">
      <w:pPr>
        <w:spacing w:line="360" w:lineRule="auto"/>
        <w:ind w:firstLine="709"/>
        <w:jc w:val="both"/>
        <w:rPr>
          <w:sz w:val="28"/>
          <w:szCs w:val="28"/>
        </w:rPr>
      </w:pPr>
      <w:r w:rsidRPr="006B0746">
        <w:rPr>
          <w:sz w:val="28"/>
          <w:szCs w:val="28"/>
        </w:rPr>
        <w:t xml:space="preserve">В статически неопределимых стержневых системах при наличии дефектов длины в процессе сборки возникают усилия в стержнях. Они определяются точно так же, как и при силовом нагружении. План перемещений, в этом случае, представляет собой возможный план сборки </w:t>
      </w:r>
      <w:r w:rsidRPr="006B0746">
        <w:rPr>
          <w:sz w:val="28"/>
          <w:szCs w:val="28"/>
        </w:rPr>
        <w:lastRenderedPageBreak/>
        <w:t>конструкций. Монтажные напряжения в дальнейшем складываются с эксплуатационными.</w:t>
      </w:r>
    </w:p>
    <w:p w:rsidR="00980D79" w:rsidRPr="006B0746" w:rsidRDefault="00980D79" w:rsidP="006B0746">
      <w:pPr>
        <w:spacing w:line="360" w:lineRule="auto"/>
        <w:ind w:firstLine="709"/>
        <w:jc w:val="both"/>
        <w:rPr>
          <w:sz w:val="28"/>
          <w:szCs w:val="28"/>
        </w:rPr>
      </w:pPr>
      <w:r w:rsidRPr="006B0746">
        <w:rPr>
          <w:sz w:val="28"/>
          <w:szCs w:val="28"/>
        </w:rPr>
        <w:t>В статически неопределимых системах при изменении температуры какого-либо элемента возникают температурные напряжения во всей конструкции. Они определятся точно так же, как и при силовом воздействии. При построении плана перемещений надо учитывать, что изменение длины нагреваемого стержня состоит из температурного расширения и силового сжатия.</w:t>
      </w:r>
    </w:p>
    <w:p w:rsidR="00980D79" w:rsidRPr="006B0746" w:rsidRDefault="00980D79" w:rsidP="006B0746">
      <w:pPr>
        <w:spacing w:line="360" w:lineRule="auto"/>
        <w:ind w:firstLine="709"/>
        <w:jc w:val="both"/>
        <w:rPr>
          <w:sz w:val="28"/>
          <w:szCs w:val="28"/>
        </w:rPr>
      </w:pPr>
    </w:p>
    <w:p w:rsidR="00980D79" w:rsidRPr="006B0746" w:rsidRDefault="006B0746" w:rsidP="006B0746">
      <w:pPr>
        <w:spacing w:line="360" w:lineRule="auto"/>
        <w:ind w:firstLine="709"/>
        <w:jc w:val="both"/>
        <w:rPr>
          <w:sz w:val="28"/>
          <w:szCs w:val="28"/>
        </w:rPr>
      </w:pPr>
      <w:r>
        <w:rPr>
          <w:sz w:val="28"/>
          <w:szCs w:val="28"/>
        </w:rPr>
        <w:br w:type="page"/>
      </w:r>
      <w:r w:rsidR="00980D79" w:rsidRPr="006B0746">
        <w:rPr>
          <w:sz w:val="28"/>
          <w:szCs w:val="28"/>
        </w:rPr>
        <w:lastRenderedPageBreak/>
        <w:t>ТЕМА 3. Механические характеристики материалов и расчеты на прочность</w:t>
      </w:r>
    </w:p>
    <w:p w:rsidR="00980D79" w:rsidRPr="006B0746" w:rsidRDefault="00980D79"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3.1 Механические характеристики материалов</w:t>
      </w:r>
    </w:p>
    <w:p w:rsidR="00980D79" w:rsidRPr="006B0746" w:rsidRDefault="00980D79"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Опытным путем установлено, что для каждого материала существует характерные напряжения, при которых происходят качественные изменения в материале: переход от упругого в пластическое состояние, появление общей или местной текучести и т.д. Эти напряжения называются механическими характеристиками и определятся экспериментально, путем испытаний на растяжение стандартных образцов с записью диаграммы деформирования.</w:t>
      </w:r>
      <w:r w:rsidR="006B0746">
        <w:rPr>
          <w:sz w:val="28"/>
          <w:szCs w:val="28"/>
        </w:rPr>
        <w:t xml:space="preserve"> </w:t>
      </w:r>
    </w:p>
    <w:p w:rsidR="00980D79" w:rsidRPr="006B0746" w:rsidRDefault="00980D79" w:rsidP="006B0746">
      <w:pPr>
        <w:spacing w:line="360" w:lineRule="auto"/>
        <w:ind w:firstLine="709"/>
        <w:jc w:val="both"/>
        <w:rPr>
          <w:sz w:val="28"/>
          <w:szCs w:val="28"/>
        </w:rPr>
      </w:pPr>
      <w:r w:rsidRPr="006B0746">
        <w:rPr>
          <w:sz w:val="28"/>
          <w:szCs w:val="28"/>
        </w:rPr>
        <w:t>На рисунке 1 показана диаграмма растяжения малоуглеродистой стали.</w:t>
      </w:r>
    </w:p>
    <w:p w:rsidR="00980D79" w:rsidRPr="006B0746" w:rsidRDefault="00980D79" w:rsidP="006B0746">
      <w:pPr>
        <w:spacing w:line="360" w:lineRule="auto"/>
        <w:ind w:firstLine="709"/>
        <w:jc w:val="both"/>
        <w:rPr>
          <w:sz w:val="28"/>
          <w:szCs w:val="28"/>
        </w:rPr>
      </w:pPr>
    </w:p>
    <w:p w:rsidR="006B0746" w:rsidRDefault="006B0746" w:rsidP="006B0746">
      <w:pPr>
        <w:spacing w:line="360" w:lineRule="auto"/>
        <w:ind w:firstLine="709"/>
        <w:jc w:val="both"/>
        <w:rPr>
          <w:sz w:val="28"/>
        </w:rPr>
      </w:pPr>
      <w:r>
        <w:rPr>
          <w:sz w:val="28"/>
          <w:lang w:val="en-US"/>
        </w:rPr>
        <w:t xml:space="preserve"> </w:t>
      </w:r>
      <w:r w:rsidR="00F13028" w:rsidRPr="006B0746">
        <w:rPr>
          <w:sz w:val="28"/>
        </w:rPr>
        <w:object w:dxaOrig="2659" w:dyaOrig="2410">
          <v:shape id="_x0000_i1087" type="#_x0000_t75" style="width:132.75pt;height:120.75pt" o:ole="">
            <v:imagedata r:id="rId129" o:title=""/>
          </v:shape>
          <o:OLEObject Type="Embed" ProgID="CorelDraw.Graphic.11" ShapeID="_x0000_i1087" DrawAspect="Content" ObjectID="_1469448796" r:id="rId130"/>
        </w:object>
      </w:r>
    </w:p>
    <w:p w:rsidR="006B0746" w:rsidRDefault="006B0746" w:rsidP="006B0746">
      <w:pPr>
        <w:spacing w:line="360" w:lineRule="auto"/>
        <w:ind w:firstLine="709"/>
        <w:jc w:val="both"/>
        <w:rPr>
          <w:sz w:val="28"/>
        </w:rPr>
      </w:pPr>
    </w:p>
    <w:p w:rsidR="00980D79" w:rsidRPr="006B0746" w:rsidRDefault="00F13028" w:rsidP="006B0746">
      <w:pPr>
        <w:spacing w:line="360" w:lineRule="auto"/>
        <w:ind w:firstLine="709"/>
        <w:jc w:val="both"/>
        <w:rPr>
          <w:sz w:val="28"/>
          <w:szCs w:val="28"/>
          <w:lang w:val="en-US"/>
        </w:rPr>
      </w:pPr>
      <w:r w:rsidRPr="006B0746">
        <w:rPr>
          <w:sz w:val="28"/>
        </w:rPr>
        <w:object w:dxaOrig="3371" w:dyaOrig="2575">
          <v:shape id="_x0000_i1088" type="#_x0000_t75" style="width:168.75pt;height:129pt" o:ole="">
            <v:imagedata r:id="rId131" o:title=""/>
          </v:shape>
          <o:OLEObject Type="Embed" ProgID="CorelDraw.Graphic.11" ShapeID="_x0000_i1088" DrawAspect="Content" ObjectID="_1469448797" r:id="rId132"/>
        </w:object>
      </w:r>
    </w:p>
    <w:p w:rsidR="00980D79" w:rsidRPr="006B0746" w:rsidRDefault="00980D79" w:rsidP="006B0746">
      <w:pPr>
        <w:spacing w:line="360" w:lineRule="auto"/>
        <w:ind w:firstLine="709"/>
        <w:jc w:val="both"/>
        <w:rPr>
          <w:sz w:val="28"/>
          <w:szCs w:val="28"/>
        </w:rPr>
      </w:pPr>
      <w:r w:rsidRPr="006B0746">
        <w:rPr>
          <w:sz w:val="28"/>
          <w:szCs w:val="28"/>
        </w:rPr>
        <w:t>Рисунок 1.1 Диаграмма растяжения.</w:t>
      </w:r>
      <w:r w:rsidR="006B0746">
        <w:rPr>
          <w:sz w:val="28"/>
          <w:szCs w:val="28"/>
        </w:rPr>
        <w:t xml:space="preserve"> </w:t>
      </w:r>
      <w:r w:rsidRPr="006B0746">
        <w:rPr>
          <w:sz w:val="28"/>
          <w:szCs w:val="28"/>
        </w:rPr>
        <w:t>Рисунок 1.2. Механические</w:t>
      </w:r>
      <w:r w:rsidR="006B0746">
        <w:rPr>
          <w:sz w:val="28"/>
          <w:szCs w:val="28"/>
        </w:rPr>
        <w:t xml:space="preserve"> </w:t>
      </w:r>
      <w:r w:rsidRPr="006B0746">
        <w:rPr>
          <w:sz w:val="28"/>
          <w:szCs w:val="28"/>
        </w:rPr>
        <w:t>характеристики материалов</w:t>
      </w:r>
    </w:p>
    <w:p w:rsidR="00980D79" w:rsidRPr="006B0746" w:rsidRDefault="006B0746" w:rsidP="006B0746">
      <w:pPr>
        <w:spacing w:line="360" w:lineRule="auto"/>
        <w:ind w:firstLine="709"/>
        <w:jc w:val="both"/>
        <w:rPr>
          <w:sz w:val="28"/>
          <w:szCs w:val="28"/>
        </w:rPr>
      </w:pPr>
      <w:r>
        <w:rPr>
          <w:sz w:val="28"/>
          <w:szCs w:val="28"/>
        </w:rPr>
        <w:br w:type="page"/>
      </w:r>
      <w:r w:rsidR="00980D79" w:rsidRPr="006B0746">
        <w:rPr>
          <w:sz w:val="28"/>
          <w:szCs w:val="28"/>
        </w:rPr>
        <w:lastRenderedPageBreak/>
        <w:t>На этой диаграмме можно выделить четыре зоны: ОА – зона упругости; АВ – зона общей текучести; ВС – зона упрочнения; СД – зона местной текучести (разрушения). Дать характеристики зон.</w:t>
      </w:r>
    </w:p>
    <w:p w:rsidR="00980D79" w:rsidRPr="006B0746" w:rsidRDefault="00980D79" w:rsidP="006B0746">
      <w:pPr>
        <w:spacing w:line="360" w:lineRule="auto"/>
        <w:ind w:firstLine="709"/>
        <w:jc w:val="both"/>
        <w:rPr>
          <w:sz w:val="28"/>
          <w:szCs w:val="28"/>
        </w:rPr>
      </w:pPr>
      <w:r w:rsidRPr="006B0746">
        <w:rPr>
          <w:sz w:val="28"/>
          <w:szCs w:val="28"/>
        </w:rPr>
        <w:t xml:space="preserve">Из диаграммы можно определить механические характеристики материалов, если ее перестроить в координатах </w:t>
      </w:r>
      <w:r w:rsidR="00F13028" w:rsidRPr="006B0746">
        <w:rPr>
          <w:sz w:val="28"/>
          <w:szCs w:val="28"/>
        </w:rPr>
        <w:object w:dxaOrig="580" w:dyaOrig="220">
          <v:shape id="_x0000_i1089" type="#_x0000_t75" style="width:29.25pt;height:11.25pt" o:ole="">
            <v:imagedata r:id="rId133" o:title=""/>
          </v:shape>
          <o:OLEObject Type="Embed" ProgID="Equation.3" ShapeID="_x0000_i1089" DrawAspect="Content" ObjectID="_1469448798" r:id="rId134"/>
        </w:object>
      </w:r>
      <w:r w:rsidRPr="006B0746">
        <w:rPr>
          <w:sz w:val="28"/>
          <w:szCs w:val="28"/>
        </w:rPr>
        <w:t xml:space="preserve"> (рисунок 2). Различают следующие механические характеристики:</w:t>
      </w:r>
    </w:p>
    <w:p w:rsidR="00980D79" w:rsidRPr="006B0746" w:rsidRDefault="00F13028" w:rsidP="006B0746">
      <w:pPr>
        <w:spacing w:line="360" w:lineRule="auto"/>
        <w:ind w:firstLine="709"/>
        <w:jc w:val="both"/>
        <w:rPr>
          <w:sz w:val="28"/>
          <w:szCs w:val="28"/>
        </w:rPr>
      </w:pPr>
      <w:r w:rsidRPr="006B0746">
        <w:rPr>
          <w:sz w:val="28"/>
          <w:szCs w:val="28"/>
        </w:rPr>
        <w:object w:dxaOrig="580" w:dyaOrig="380">
          <v:shape id="_x0000_i1090" type="#_x0000_t75" style="width:29.25pt;height:18.75pt" o:ole="">
            <v:imagedata r:id="rId135" o:title=""/>
          </v:shape>
          <o:OLEObject Type="Embed" ProgID="Equation.3" ShapeID="_x0000_i1090" DrawAspect="Content" ObjectID="_1469448799" r:id="rId136"/>
        </w:object>
      </w:r>
      <w:r w:rsidR="00980D79" w:rsidRPr="006B0746">
        <w:rPr>
          <w:sz w:val="28"/>
          <w:szCs w:val="28"/>
        </w:rPr>
        <w:t xml:space="preserve"> предел пропорциональности</w:t>
      </w:r>
      <w:r w:rsidR="006B0746">
        <w:rPr>
          <w:sz w:val="28"/>
          <w:szCs w:val="28"/>
        </w:rPr>
        <w:t xml:space="preserve"> </w:t>
      </w:r>
      <w:r w:rsidR="00980D79" w:rsidRPr="006B0746">
        <w:rPr>
          <w:sz w:val="28"/>
          <w:szCs w:val="28"/>
        </w:rPr>
        <w:t xml:space="preserve">- это наибольшее напряжение, до которого материал подчиняется закону Гука; </w:t>
      </w:r>
    </w:p>
    <w:p w:rsidR="00980D79" w:rsidRPr="006B0746" w:rsidRDefault="00F13028" w:rsidP="006B0746">
      <w:pPr>
        <w:spacing w:line="360" w:lineRule="auto"/>
        <w:ind w:firstLine="709"/>
        <w:jc w:val="both"/>
        <w:rPr>
          <w:sz w:val="28"/>
          <w:szCs w:val="28"/>
        </w:rPr>
      </w:pPr>
      <w:r w:rsidRPr="006B0746">
        <w:rPr>
          <w:sz w:val="28"/>
          <w:szCs w:val="28"/>
        </w:rPr>
        <w:object w:dxaOrig="520" w:dyaOrig="380">
          <v:shape id="_x0000_i1091" type="#_x0000_t75" style="width:26.25pt;height:18.75pt" o:ole="">
            <v:imagedata r:id="rId137" o:title=""/>
          </v:shape>
          <o:OLEObject Type="Embed" ProgID="Equation.3" ShapeID="_x0000_i1091" DrawAspect="Content" ObjectID="_1469448800" r:id="rId138"/>
        </w:object>
      </w:r>
      <w:r w:rsidR="00980D79" w:rsidRPr="006B0746">
        <w:rPr>
          <w:sz w:val="28"/>
          <w:szCs w:val="28"/>
        </w:rPr>
        <w:t xml:space="preserve"> предел упругости – это наибольшее напряжение, до которого материал не получает остаточных деформаций.</w:t>
      </w:r>
    </w:p>
    <w:p w:rsidR="00980D79" w:rsidRDefault="00F13028" w:rsidP="006B0746">
      <w:pPr>
        <w:spacing w:line="360" w:lineRule="auto"/>
        <w:ind w:firstLine="709"/>
        <w:jc w:val="both"/>
        <w:rPr>
          <w:sz w:val="28"/>
          <w:szCs w:val="28"/>
        </w:rPr>
      </w:pPr>
      <w:r w:rsidRPr="006B0746">
        <w:rPr>
          <w:sz w:val="28"/>
          <w:szCs w:val="28"/>
        </w:rPr>
        <w:object w:dxaOrig="499" w:dyaOrig="320">
          <v:shape id="_x0000_i1092" type="#_x0000_t75" style="width:24.75pt;height:15.75pt" o:ole="">
            <v:imagedata r:id="rId139" o:title=""/>
          </v:shape>
          <o:OLEObject Type="Embed" ProgID="Equation.3" ShapeID="_x0000_i1092" DrawAspect="Content" ObjectID="_1469448801" r:id="rId140"/>
        </w:object>
      </w:r>
      <w:r w:rsidR="00980D79" w:rsidRPr="006B0746">
        <w:rPr>
          <w:sz w:val="28"/>
          <w:szCs w:val="28"/>
        </w:rPr>
        <w:t xml:space="preserve"> предел текучести- это напряжение, при котором происходит рост деформации без увеличения нагрузки;</w:t>
      </w:r>
    </w:p>
    <w:p w:rsidR="006B0746" w:rsidRPr="006B0746" w:rsidRDefault="006B0746" w:rsidP="006B0746">
      <w:pPr>
        <w:spacing w:line="360" w:lineRule="auto"/>
        <w:ind w:firstLine="709"/>
        <w:jc w:val="both"/>
        <w:rPr>
          <w:sz w:val="28"/>
          <w:szCs w:val="28"/>
        </w:rPr>
      </w:pPr>
    </w:p>
    <w:p w:rsidR="00980D79" w:rsidRPr="006B0746" w:rsidRDefault="00F13028" w:rsidP="006B0746">
      <w:pPr>
        <w:spacing w:line="360" w:lineRule="auto"/>
        <w:ind w:firstLine="709"/>
        <w:jc w:val="both"/>
        <w:rPr>
          <w:sz w:val="28"/>
          <w:szCs w:val="28"/>
        </w:rPr>
      </w:pPr>
      <w:r w:rsidRPr="006B0746">
        <w:rPr>
          <w:sz w:val="28"/>
          <w:szCs w:val="28"/>
        </w:rPr>
        <w:object w:dxaOrig="1100" w:dyaOrig="639">
          <v:shape id="_x0000_i1093" type="#_x0000_t75" style="width:54.75pt;height:32.25pt" o:ole="">
            <v:imagedata r:id="rId141" o:title=""/>
          </v:shape>
          <o:OLEObject Type="Embed" ProgID="Equation.3" ShapeID="_x0000_i1093" DrawAspect="Content" ObjectID="_1469448802" r:id="rId142"/>
        </w:object>
      </w:r>
      <w:r w:rsidR="00980D79" w:rsidRPr="006B0746">
        <w:rPr>
          <w:sz w:val="28"/>
          <w:szCs w:val="28"/>
        </w:rPr>
        <w:t xml:space="preserve"> предел</w:t>
      </w:r>
      <w:r w:rsidR="006B0746">
        <w:rPr>
          <w:sz w:val="28"/>
          <w:szCs w:val="28"/>
        </w:rPr>
        <w:t xml:space="preserve"> прочности</w:t>
      </w:r>
    </w:p>
    <w:p w:rsidR="006B0746" w:rsidRDefault="006B0746"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Дать понятие истинной диаграммы растяжения. Если нагрузить образец до точки К (рисунок 2),</w:t>
      </w:r>
      <w:r w:rsidR="006B0746">
        <w:rPr>
          <w:sz w:val="28"/>
          <w:szCs w:val="28"/>
        </w:rPr>
        <w:t xml:space="preserve"> </w:t>
      </w:r>
      <w:r w:rsidRPr="006B0746">
        <w:rPr>
          <w:sz w:val="28"/>
          <w:szCs w:val="28"/>
        </w:rPr>
        <w:t>а затем снять нагрузку, то разгрузка пойдет по линии К</w:t>
      </w:r>
      <w:r w:rsidRPr="006B0746">
        <w:rPr>
          <w:sz w:val="28"/>
          <w:szCs w:val="28"/>
          <w:lang w:val="en-US"/>
        </w:rPr>
        <w:t>L</w:t>
      </w:r>
      <w:r w:rsidRPr="006B0746">
        <w:rPr>
          <w:sz w:val="28"/>
          <w:szCs w:val="28"/>
        </w:rPr>
        <w:t xml:space="preserve">. Если теперь нагрузить вновь, то деформирование пойдет по линии </w:t>
      </w:r>
      <w:r w:rsidRPr="006B0746">
        <w:rPr>
          <w:sz w:val="28"/>
          <w:szCs w:val="28"/>
          <w:lang w:val="en-US"/>
        </w:rPr>
        <w:t>LKC</w:t>
      </w:r>
      <w:r w:rsidRPr="006B0746">
        <w:rPr>
          <w:sz w:val="28"/>
          <w:szCs w:val="28"/>
        </w:rPr>
        <w:t>, то есть предел пропорциональности материала увеличится. Это явление называется наклепом. Значение наклепа в технике.</w:t>
      </w:r>
    </w:p>
    <w:p w:rsidR="00980D79" w:rsidRPr="006B0746" w:rsidRDefault="00980D79" w:rsidP="006B0746">
      <w:pPr>
        <w:spacing w:line="360" w:lineRule="auto"/>
        <w:ind w:firstLine="709"/>
        <w:jc w:val="both"/>
        <w:rPr>
          <w:sz w:val="28"/>
          <w:szCs w:val="28"/>
        </w:rPr>
      </w:pPr>
      <w:r w:rsidRPr="006B0746">
        <w:rPr>
          <w:sz w:val="28"/>
          <w:szCs w:val="28"/>
        </w:rPr>
        <w:t xml:space="preserve">Материалы, разрушению которых предшествуют значительные остаточные деформации называются пластичными. Степень пластичности характеризуется остаточным относительным удлинением </w:t>
      </w:r>
      <w:r w:rsidR="00F13028" w:rsidRPr="006B0746">
        <w:rPr>
          <w:sz w:val="28"/>
          <w:szCs w:val="28"/>
        </w:rPr>
        <w:object w:dxaOrig="220" w:dyaOrig="279">
          <v:shape id="_x0000_i1094" type="#_x0000_t75" style="width:11.25pt;height:14.25pt" o:ole="">
            <v:imagedata r:id="rId143" o:title=""/>
          </v:shape>
          <o:OLEObject Type="Embed" ProgID="Equation.3" ShapeID="_x0000_i1094" DrawAspect="Content" ObjectID="_1469448803" r:id="rId144"/>
        </w:object>
      </w:r>
      <w:r w:rsidRPr="006B0746">
        <w:rPr>
          <w:sz w:val="28"/>
          <w:szCs w:val="28"/>
        </w:rPr>
        <w:t xml:space="preserve"> и остаточным относительным сужением </w:t>
      </w:r>
      <w:r w:rsidR="00F13028" w:rsidRPr="006B0746">
        <w:rPr>
          <w:sz w:val="28"/>
          <w:szCs w:val="28"/>
        </w:rPr>
        <w:object w:dxaOrig="240" w:dyaOrig="260">
          <v:shape id="_x0000_i1095" type="#_x0000_t75" style="width:12pt;height:12.75pt" o:ole="">
            <v:imagedata r:id="rId145" o:title=""/>
          </v:shape>
          <o:OLEObject Type="Embed" ProgID="Equation.3" ShapeID="_x0000_i1095" DrawAspect="Content" ObjectID="_1469448804" r:id="rId146"/>
        </w:object>
      </w:r>
      <w:r w:rsidRPr="006B0746">
        <w:rPr>
          <w:sz w:val="28"/>
          <w:szCs w:val="28"/>
        </w:rPr>
        <w:t>:</w:t>
      </w:r>
    </w:p>
    <w:p w:rsidR="006B0746" w:rsidRDefault="006B0746" w:rsidP="006B0746">
      <w:pPr>
        <w:spacing w:line="360" w:lineRule="auto"/>
        <w:ind w:firstLine="709"/>
        <w:jc w:val="both"/>
        <w:rPr>
          <w:sz w:val="28"/>
          <w:szCs w:val="28"/>
        </w:rPr>
      </w:pPr>
    </w:p>
    <w:p w:rsidR="006B0746" w:rsidRDefault="00F13028" w:rsidP="006B0746">
      <w:pPr>
        <w:spacing w:line="360" w:lineRule="auto"/>
        <w:ind w:firstLine="709"/>
        <w:jc w:val="both"/>
        <w:rPr>
          <w:sz w:val="28"/>
          <w:szCs w:val="28"/>
        </w:rPr>
      </w:pPr>
      <w:r w:rsidRPr="006B0746">
        <w:rPr>
          <w:sz w:val="28"/>
          <w:szCs w:val="28"/>
        </w:rPr>
        <w:object w:dxaOrig="1780" w:dyaOrig="720">
          <v:shape id="_x0000_i1096" type="#_x0000_t75" style="width:89.25pt;height:36pt" o:ole="">
            <v:imagedata r:id="rId147" o:title=""/>
          </v:shape>
          <o:OLEObject Type="Embed" ProgID="Equation.3" ShapeID="_x0000_i1096" DrawAspect="Content" ObjectID="_1469448805" r:id="rId148"/>
        </w:object>
      </w:r>
    </w:p>
    <w:p w:rsidR="00980D79" w:rsidRPr="006B0746" w:rsidRDefault="00F13028" w:rsidP="006B0746">
      <w:pPr>
        <w:spacing w:line="360" w:lineRule="auto"/>
        <w:ind w:firstLine="709"/>
        <w:jc w:val="both"/>
        <w:rPr>
          <w:sz w:val="28"/>
          <w:szCs w:val="28"/>
        </w:rPr>
      </w:pPr>
      <w:r w:rsidRPr="006B0746">
        <w:rPr>
          <w:sz w:val="28"/>
          <w:szCs w:val="28"/>
        </w:rPr>
        <w:object w:dxaOrig="1900" w:dyaOrig="680">
          <v:shape id="_x0000_i1097" type="#_x0000_t75" style="width:95.25pt;height:33.75pt" o:ole="">
            <v:imagedata r:id="rId149" o:title=""/>
          </v:shape>
          <o:OLEObject Type="Embed" ProgID="Equation.3" ShapeID="_x0000_i1097" DrawAspect="Content" ObjectID="_1469448806" r:id="rId150"/>
        </w:object>
      </w:r>
    </w:p>
    <w:p w:rsidR="00980D79" w:rsidRPr="006B0746" w:rsidRDefault="00980D79" w:rsidP="006B0746">
      <w:pPr>
        <w:spacing w:line="360" w:lineRule="auto"/>
        <w:ind w:firstLine="709"/>
        <w:jc w:val="both"/>
        <w:rPr>
          <w:sz w:val="28"/>
          <w:szCs w:val="28"/>
        </w:rPr>
      </w:pPr>
      <w:r w:rsidRPr="006B0746">
        <w:rPr>
          <w:sz w:val="28"/>
          <w:szCs w:val="28"/>
        </w:rPr>
        <w:lastRenderedPageBreak/>
        <w:t xml:space="preserve">где </w:t>
      </w:r>
      <w:r w:rsidR="00F13028" w:rsidRPr="006B0746">
        <w:rPr>
          <w:sz w:val="28"/>
          <w:szCs w:val="28"/>
        </w:rPr>
        <w:object w:dxaOrig="560" w:dyaOrig="360">
          <v:shape id="_x0000_i1098" type="#_x0000_t75" style="width:27.75pt;height:18pt" o:ole="">
            <v:imagedata r:id="rId151" o:title=""/>
          </v:shape>
          <o:OLEObject Type="Embed" ProgID="Equation.3" ShapeID="_x0000_i1098" DrawAspect="Content" ObjectID="_1469448807" r:id="rId152"/>
        </w:object>
      </w:r>
      <w:r w:rsidRPr="006B0746">
        <w:rPr>
          <w:sz w:val="28"/>
          <w:szCs w:val="28"/>
        </w:rPr>
        <w:t xml:space="preserve"> - первоначальная длина и площадь сечения образца;</w:t>
      </w:r>
    </w:p>
    <w:p w:rsidR="00980D79" w:rsidRPr="006B0746" w:rsidRDefault="00F13028" w:rsidP="006B0746">
      <w:pPr>
        <w:spacing w:line="360" w:lineRule="auto"/>
        <w:ind w:firstLine="709"/>
        <w:jc w:val="both"/>
        <w:rPr>
          <w:sz w:val="28"/>
          <w:szCs w:val="28"/>
        </w:rPr>
      </w:pPr>
      <w:r w:rsidRPr="006B0746">
        <w:rPr>
          <w:sz w:val="28"/>
          <w:szCs w:val="28"/>
        </w:rPr>
        <w:object w:dxaOrig="620" w:dyaOrig="380">
          <v:shape id="_x0000_i1099" type="#_x0000_t75" style="width:30.75pt;height:18.75pt" o:ole="">
            <v:imagedata r:id="rId153" o:title=""/>
          </v:shape>
          <o:OLEObject Type="Embed" ProgID="Equation.3" ShapeID="_x0000_i1099" DrawAspect="Content" ObjectID="_1469448808" r:id="rId154"/>
        </w:object>
      </w:r>
      <w:r w:rsidR="00980D79" w:rsidRPr="006B0746">
        <w:rPr>
          <w:sz w:val="28"/>
          <w:szCs w:val="28"/>
        </w:rPr>
        <w:t xml:space="preserve"> - длина образца и площадь шейки при разрушении.</w:t>
      </w:r>
    </w:p>
    <w:p w:rsidR="00980D79" w:rsidRPr="006B0746" w:rsidRDefault="00980D79" w:rsidP="006B0746">
      <w:pPr>
        <w:spacing w:line="360" w:lineRule="auto"/>
        <w:ind w:firstLine="709"/>
        <w:jc w:val="both"/>
        <w:rPr>
          <w:sz w:val="28"/>
          <w:szCs w:val="28"/>
        </w:rPr>
      </w:pPr>
      <w:r w:rsidRPr="006B0746">
        <w:rPr>
          <w:sz w:val="28"/>
          <w:szCs w:val="28"/>
        </w:rPr>
        <w:t xml:space="preserve">Чем больше </w:t>
      </w:r>
      <w:r w:rsidR="00F13028" w:rsidRPr="006B0746">
        <w:rPr>
          <w:sz w:val="28"/>
          <w:szCs w:val="28"/>
        </w:rPr>
        <w:object w:dxaOrig="480" w:dyaOrig="320">
          <v:shape id="_x0000_i1100" type="#_x0000_t75" style="width:24pt;height:15.75pt" o:ole="">
            <v:imagedata r:id="rId155" o:title=""/>
          </v:shape>
          <o:OLEObject Type="Embed" ProgID="Equation.3" ShapeID="_x0000_i1100" DrawAspect="Content" ObjectID="_1469448809" r:id="rId156"/>
        </w:object>
      </w:r>
      <w:r w:rsidRPr="006B0746">
        <w:rPr>
          <w:sz w:val="28"/>
          <w:szCs w:val="28"/>
        </w:rPr>
        <w:t xml:space="preserve"> тем материал пластичнее.</w:t>
      </w:r>
    </w:p>
    <w:p w:rsidR="00980D79" w:rsidRPr="006B0746" w:rsidRDefault="00980D79" w:rsidP="006B0746">
      <w:pPr>
        <w:spacing w:line="360" w:lineRule="auto"/>
        <w:ind w:firstLine="709"/>
        <w:jc w:val="both"/>
        <w:rPr>
          <w:sz w:val="28"/>
          <w:szCs w:val="28"/>
        </w:rPr>
      </w:pPr>
      <w:r w:rsidRPr="006B0746">
        <w:rPr>
          <w:sz w:val="28"/>
          <w:szCs w:val="28"/>
        </w:rPr>
        <w:t>Материалы, которые разрушаются без образования заметных остаточных деформаций, называются хрупкими. На диаграмме таких материалов нет участков общей и местной текучести. По разному ведут себя эти материалы на растяжение и сжатие. Показать диаграмму растяжения и сжатия чугуна. Из диаграммы видно, что хрупкие материалы лучше работают на сжатие.</w:t>
      </w:r>
    </w:p>
    <w:p w:rsidR="00980D79" w:rsidRPr="006B0746" w:rsidRDefault="00980D79"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3.2 Расчеты на прочность по допускаемым напряжениям</w:t>
      </w:r>
    </w:p>
    <w:p w:rsidR="00980D79" w:rsidRPr="006B0746" w:rsidRDefault="00980D79"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Чтобы конструкция была работоспособна необходимо, чтобы максимальные напряжения в ней не превышали определенной величины, характерной для данного материала и условиями работы</w:t>
      </w:r>
    </w:p>
    <w:p w:rsidR="006B0746" w:rsidRDefault="006B0746" w:rsidP="006B0746">
      <w:pPr>
        <w:spacing w:line="360" w:lineRule="auto"/>
        <w:ind w:firstLine="709"/>
        <w:jc w:val="both"/>
        <w:rPr>
          <w:sz w:val="28"/>
          <w:szCs w:val="28"/>
        </w:rPr>
      </w:pPr>
    </w:p>
    <w:p w:rsidR="00980D79" w:rsidRPr="006B0746" w:rsidRDefault="00F13028" w:rsidP="006B0746">
      <w:pPr>
        <w:spacing w:line="360" w:lineRule="auto"/>
        <w:ind w:firstLine="709"/>
        <w:jc w:val="both"/>
        <w:rPr>
          <w:sz w:val="28"/>
          <w:szCs w:val="28"/>
        </w:rPr>
      </w:pPr>
      <w:r w:rsidRPr="006B0746">
        <w:rPr>
          <w:sz w:val="28"/>
          <w:szCs w:val="28"/>
        </w:rPr>
        <w:object w:dxaOrig="1080" w:dyaOrig="680">
          <v:shape id="_x0000_i1101" type="#_x0000_t75" style="width:54pt;height:33.75pt" o:ole="">
            <v:imagedata r:id="rId157" o:title=""/>
          </v:shape>
          <o:OLEObject Type="Embed" ProgID="Equation.3" ShapeID="_x0000_i1101" DrawAspect="Content" ObjectID="_1469448810" r:id="rId158"/>
        </w:object>
      </w:r>
    </w:p>
    <w:p w:rsidR="006B0746" w:rsidRDefault="006B0746"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 xml:space="preserve">где </w:t>
      </w:r>
      <w:r w:rsidR="00F13028" w:rsidRPr="006B0746">
        <w:rPr>
          <w:sz w:val="28"/>
          <w:szCs w:val="28"/>
        </w:rPr>
        <w:object w:dxaOrig="520" w:dyaOrig="340">
          <v:shape id="_x0000_i1102" type="#_x0000_t75" style="width:26.25pt;height:17.25pt" o:ole="">
            <v:imagedata r:id="rId159" o:title=""/>
          </v:shape>
          <o:OLEObject Type="Embed" ProgID="Equation.3" ShapeID="_x0000_i1102" DrawAspect="Content" ObjectID="_1469448811" r:id="rId160"/>
        </w:object>
      </w:r>
      <w:r w:rsidRPr="006B0746">
        <w:rPr>
          <w:sz w:val="28"/>
          <w:szCs w:val="28"/>
        </w:rPr>
        <w:t xml:space="preserve"> предельное напряжение для материала;</w:t>
      </w:r>
    </w:p>
    <w:p w:rsidR="00980D79" w:rsidRPr="006B0746" w:rsidRDefault="00F13028" w:rsidP="006B0746">
      <w:pPr>
        <w:spacing w:line="360" w:lineRule="auto"/>
        <w:ind w:firstLine="709"/>
        <w:jc w:val="both"/>
        <w:rPr>
          <w:sz w:val="28"/>
          <w:szCs w:val="28"/>
        </w:rPr>
      </w:pPr>
      <w:r w:rsidRPr="006B0746">
        <w:rPr>
          <w:sz w:val="28"/>
          <w:szCs w:val="28"/>
        </w:rPr>
        <w:object w:dxaOrig="540" w:dyaOrig="340">
          <v:shape id="_x0000_i1103" type="#_x0000_t75" style="width:27pt;height:17.25pt" o:ole="">
            <v:imagedata r:id="rId161" o:title=""/>
          </v:shape>
          <o:OLEObject Type="Embed" ProgID="Equation.3" ShapeID="_x0000_i1103" DrawAspect="Content" ObjectID="_1469448812" r:id="rId162"/>
        </w:object>
      </w:r>
      <w:r w:rsidR="00980D79" w:rsidRPr="006B0746">
        <w:rPr>
          <w:sz w:val="28"/>
          <w:szCs w:val="28"/>
        </w:rPr>
        <w:t>нормативный коэффициент запаса.</w:t>
      </w:r>
    </w:p>
    <w:p w:rsidR="00980D79" w:rsidRPr="006B0746" w:rsidRDefault="00980D79" w:rsidP="006B0746">
      <w:pPr>
        <w:spacing w:line="360" w:lineRule="auto"/>
        <w:ind w:firstLine="709"/>
        <w:jc w:val="both"/>
        <w:rPr>
          <w:sz w:val="28"/>
          <w:szCs w:val="28"/>
        </w:rPr>
      </w:pPr>
      <w:r w:rsidRPr="006B0746">
        <w:rPr>
          <w:sz w:val="28"/>
          <w:szCs w:val="28"/>
        </w:rPr>
        <w:t xml:space="preserve">О выборе </w:t>
      </w:r>
      <w:r w:rsidR="00F13028" w:rsidRPr="006B0746">
        <w:rPr>
          <w:sz w:val="28"/>
          <w:szCs w:val="28"/>
        </w:rPr>
        <w:object w:dxaOrig="320" w:dyaOrig="340">
          <v:shape id="_x0000_i1104" type="#_x0000_t75" style="width:15.75pt;height:17.25pt" o:ole="">
            <v:imagedata r:id="rId163" o:title=""/>
          </v:shape>
          <o:OLEObject Type="Embed" ProgID="Equation.3" ShapeID="_x0000_i1104" DrawAspect="Content" ObjectID="_1469448813" r:id="rId164"/>
        </w:object>
      </w:r>
      <w:r w:rsidRPr="006B0746">
        <w:rPr>
          <w:sz w:val="28"/>
          <w:szCs w:val="28"/>
        </w:rPr>
        <w:t>. Укрупненные рекомендации:</w:t>
      </w:r>
    </w:p>
    <w:p w:rsidR="00980D79" w:rsidRPr="006B0746" w:rsidRDefault="00F13028" w:rsidP="006B0746">
      <w:pPr>
        <w:spacing w:line="360" w:lineRule="auto"/>
        <w:ind w:firstLine="709"/>
        <w:jc w:val="both"/>
        <w:rPr>
          <w:sz w:val="28"/>
          <w:szCs w:val="28"/>
        </w:rPr>
      </w:pPr>
      <w:r w:rsidRPr="006B0746">
        <w:rPr>
          <w:sz w:val="28"/>
          <w:szCs w:val="28"/>
        </w:rPr>
        <w:object w:dxaOrig="1020" w:dyaOrig="340">
          <v:shape id="_x0000_i1105" type="#_x0000_t75" style="width:51pt;height:17.25pt" o:ole="">
            <v:imagedata r:id="rId165" o:title=""/>
          </v:shape>
          <o:OLEObject Type="Embed" ProgID="Equation.3" ShapeID="_x0000_i1105" DrawAspect="Content" ObjectID="_1469448814" r:id="rId166"/>
        </w:object>
      </w:r>
      <w:r w:rsidR="00980D79" w:rsidRPr="006B0746">
        <w:rPr>
          <w:sz w:val="28"/>
          <w:szCs w:val="28"/>
        </w:rPr>
        <w:t xml:space="preserve"> пластичные материалы;</w:t>
      </w:r>
    </w:p>
    <w:p w:rsidR="00980D79" w:rsidRPr="006B0746" w:rsidRDefault="00F13028" w:rsidP="006B0746">
      <w:pPr>
        <w:spacing w:line="360" w:lineRule="auto"/>
        <w:ind w:firstLine="709"/>
        <w:jc w:val="both"/>
        <w:rPr>
          <w:sz w:val="28"/>
          <w:szCs w:val="28"/>
        </w:rPr>
      </w:pPr>
      <w:r w:rsidRPr="006B0746">
        <w:rPr>
          <w:sz w:val="28"/>
          <w:szCs w:val="28"/>
        </w:rPr>
        <w:object w:dxaOrig="1020" w:dyaOrig="360">
          <v:shape id="_x0000_i1106" type="#_x0000_t75" style="width:51pt;height:18pt" o:ole="">
            <v:imagedata r:id="rId167" o:title=""/>
          </v:shape>
          <o:OLEObject Type="Embed" ProgID="Equation.3" ShapeID="_x0000_i1106" DrawAspect="Content" ObjectID="_1469448815" r:id="rId168"/>
        </w:object>
      </w:r>
      <w:r w:rsidR="00980D79" w:rsidRPr="006B0746">
        <w:rPr>
          <w:sz w:val="28"/>
          <w:szCs w:val="28"/>
        </w:rPr>
        <w:t xml:space="preserve"> хрупкие материалы.</w:t>
      </w:r>
    </w:p>
    <w:p w:rsidR="00980D79" w:rsidRPr="006B0746" w:rsidRDefault="00980D79" w:rsidP="006B0746">
      <w:pPr>
        <w:spacing w:line="360" w:lineRule="auto"/>
        <w:ind w:firstLine="709"/>
        <w:jc w:val="both"/>
        <w:rPr>
          <w:sz w:val="28"/>
          <w:szCs w:val="28"/>
        </w:rPr>
      </w:pPr>
      <w:r w:rsidRPr="006B0746">
        <w:rPr>
          <w:sz w:val="28"/>
          <w:szCs w:val="28"/>
        </w:rPr>
        <w:t xml:space="preserve">О необходимости коэффициента запаса. О выборе </w:t>
      </w:r>
      <w:r w:rsidR="00F13028" w:rsidRPr="006B0746">
        <w:rPr>
          <w:sz w:val="28"/>
          <w:szCs w:val="28"/>
        </w:rPr>
        <w:object w:dxaOrig="320" w:dyaOrig="340">
          <v:shape id="_x0000_i1107" type="#_x0000_t75" style="width:15.75pt;height:17.25pt" o:ole="">
            <v:imagedata r:id="rId169" o:title=""/>
          </v:shape>
          <o:OLEObject Type="Embed" ProgID="Equation.3" ShapeID="_x0000_i1107" DrawAspect="Content" ObjectID="_1469448816" r:id="rId170"/>
        </w:object>
      </w:r>
      <w:r w:rsidRPr="006B0746">
        <w:rPr>
          <w:sz w:val="28"/>
          <w:szCs w:val="28"/>
        </w:rPr>
        <w:t>.</w:t>
      </w:r>
      <w:r w:rsidR="006B0746">
        <w:rPr>
          <w:sz w:val="28"/>
          <w:szCs w:val="28"/>
        </w:rPr>
        <w:t xml:space="preserve"> </w:t>
      </w:r>
    </w:p>
    <w:p w:rsidR="00980D79" w:rsidRDefault="00980D79" w:rsidP="006B0746">
      <w:pPr>
        <w:spacing w:line="360" w:lineRule="auto"/>
        <w:ind w:firstLine="709"/>
        <w:jc w:val="both"/>
        <w:rPr>
          <w:sz w:val="28"/>
          <w:szCs w:val="28"/>
        </w:rPr>
      </w:pPr>
      <w:r w:rsidRPr="006B0746">
        <w:rPr>
          <w:sz w:val="28"/>
          <w:szCs w:val="28"/>
        </w:rPr>
        <w:t xml:space="preserve">Отношение </w:t>
      </w:r>
      <w:r w:rsidR="00F13028" w:rsidRPr="006B0746">
        <w:rPr>
          <w:sz w:val="28"/>
          <w:szCs w:val="28"/>
        </w:rPr>
        <w:object w:dxaOrig="400" w:dyaOrig="680">
          <v:shape id="_x0000_i1108" type="#_x0000_t75" style="width:20.25pt;height:33.75pt" o:ole="">
            <v:imagedata r:id="rId171" o:title=""/>
          </v:shape>
          <o:OLEObject Type="Embed" ProgID="Equation.3" ShapeID="_x0000_i1108" DrawAspect="Content" ObjectID="_1469448817" r:id="rId172"/>
        </w:object>
      </w:r>
      <w:r w:rsidRPr="006B0746">
        <w:rPr>
          <w:sz w:val="28"/>
          <w:szCs w:val="28"/>
        </w:rPr>
        <w:t xml:space="preserve"> называют допускаемым напряжением-</w:t>
      </w:r>
      <w:r w:rsidR="00F13028" w:rsidRPr="006B0746">
        <w:rPr>
          <w:sz w:val="28"/>
          <w:szCs w:val="28"/>
        </w:rPr>
        <w:object w:dxaOrig="360" w:dyaOrig="300">
          <v:shape id="_x0000_i1109" type="#_x0000_t75" style="width:18pt;height:15pt" o:ole="">
            <v:imagedata r:id="rId173" o:title=""/>
          </v:shape>
          <o:OLEObject Type="Embed" ProgID="Equation.DSMT4" ShapeID="_x0000_i1109" DrawAspect="Content" ObjectID="_1469448818" r:id="rId174"/>
        </w:object>
      </w:r>
      <w:r w:rsidRPr="006B0746">
        <w:rPr>
          <w:sz w:val="28"/>
          <w:szCs w:val="28"/>
        </w:rPr>
        <w:t xml:space="preserve">. Тогда условия прочности примут вид </w:t>
      </w:r>
    </w:p>
    <w:p w:rsidR="00980D79" w:rsidRPr="006B0746" w:rsidRDefault="006B0746" w:rsidP="006B0746">
      <w:pPr>
        <w:spacing w:line="360" w:lineRule="auto"/>
        <w:ind w:firstLine="709"/>
        <w:jc w:val="both"/>
        <w:rPr>
          <w:sz w:val="28"/>
          <w:szCs w:val="28"/>
        </w:rPr>
      </w:pPr>
      <w:r>
        <w:rPr>
          <w:sz w:val="28"/>
          <w:szCs w:val="28"/>
        </w:rPr>
        <w:br w:type="page"/>
      </w:r>
      <w:r w:rsidR="00F13028" w:rsidRPr="006B0746">
        <w:rPr>
          <w:sz w:val="28"/>
          <w:szCs w:val="28"/>
        </w:rPr>
        <w:object w:dxaOrig="1020" w:dyaOrig="360">
          <v:shape id="_x0000_i1110" type="#_x0000_t75" style="width:51pt;height:18pt" o:ole="">
            <v:imagedata r:id="rId175" o:title=""/>
          </v:shape>
          <o:OLEObject Type="Embed" ProgID="Equation.3" ShapeID="_x0000_i1110" DrawAspect="Content" ObjectID="_1469448819" r:id="rId176"/>
        </w:object>
      </w:r>
      <w:r w:rsidR="00980D79" w:rsidRPr="006B0746">
        <w:rPr>
          <w:sz w:val="28"/>
          <w:szCs w:val="28"/>
        </w:rPr>
        <w:t>,</w:t>
      </w:r>
      <w:r>
        <w:rPr>
          <w:sz w:val="28"/>
          <w:szCs w:val="28"/>
        </w:rPr>
        <w:t xml:space="preserve"> </w:t>
      </w:r>
      <w:r w:rsidR="00F13028" w:rsidRPr="006B0746">
        <w:rPr>
          <w:sz w:val="28"/>
          <w:szCs w:val="28"/>
        </w:rPr>
        <w:object w:dxaOrig="940" w:dyaOrig="360">
          <v:shape id="_x0000_i1111" type="#_x0000_t75" style="width:47.25pt;height:18pt" o:ole="">
            <v:imagedata r:id="rId177" o:title=""/>
          </v:shape>
          <o:OLEObject Type="Embed" ProgID="Equation.3" ShapeID="_x0000_i1111" DrawAspect="Content" ObjectID="_1469448820" r:id="rId178"/>
        </w:object>
      </w:r>
    </w:p>
    <w:p w:rsidR="006B0746" w:rsidRDefault="006B0746"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Схема решения трех основных задач курса сопротивления материалов.</w:t>
      </w:r>
    </w:p>
    <w:p w:rsidR="00980D79" w:rsidRPr="006B0746" w:rsidRDefault="00980D79"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3.3 Чистый сдвиг</w:t>
      </w:r>
    </w:p>
    <w:p w:rsidR="00980D79" w:rsidRPr="006B0746" w:rsidRDefault="00980D79" w:rsidP="006B0746">
      <w:pPr>
        <w:spacing w:line="360" w:lineRule="auto"/>
        <w:ind w:firstLine="709"/>
        <w:jc w:val="both"/>
        <w:rPr>
          <w:sz w:val="28"/>
          <w:szCs w:val="28"/>
        </w:rPr>
      </w:pPr>
    </w:p>
    <w:p w:rsidR="00980D79" w:rsidRDefault="00980D79" w:rsidP="006B0746">
      <w:pPr>
        <w:spacing w:line="360" w:lineRule="auto"/>
        <w:ind w:firstLine="709"/>
        <w:jc w:val="both"/>
        <w:rPr>
          <w:sz w:val="28"/>
          <w:szCs w:val="28"/>
        </w:rPr>
      </w:pPr>
      <w:r w:rsidRPr="006B0746">
        <w:rPr>
          <w:sz w:val="28"/>
          <w:szCs w:val="28"/>
        </w:rPr>
        <w:t>Чистым сдвигом называется такое напряженное состояние, когда на гранях элемента, выделенного из конструкции, возникают только касательные напряжения (рисунок 2). По закону парности касательных напряжений</w:t>
      </w:r>
    </w:p>
    <w:p w:rsidR="006B0746" w:rsidRPr="006B0746" w:rsidRDefault="006B0746" w:rsidP="006B0746">
      <w:pPr>
        <w:spacing w:line="360" w:lineRule="auto"/>
        <w:ind w:firstLine="709"/>
        <w:jc w:val="both"/>
        <w:rPr>
          <w:sz w:val="28"/>
          <w:szCs w:val="28"/>
        </w:rPr>
      </w:pPr>
    </w:p>
    <w:p w:rsidR="00980D79" w:rsidRPr="006B0746" w:rsidRDefault="00F13028" w:rsidP="006B0746">
      <w:pPr>
        <w:spacing w:line="360" w:lineRule="auto"/>
        <w:ind w:firstLine="709"/>
        <w:jc w:val="both"/>
        <w:rPr>
          <w:sz w:val="28"/>
          <w:szCs w:val="28"/>
          <w:lang w:val="en-US"/>
        </w:rPr>
      </w:pPr>
      <w:r w:rsidRPr="006B0746">
        <w:rPr>
          <w:sz w:val="28"/>
          <w:szCs w:val="28"/>
        </w:rPr>
        <w:object w:dxaOrig="600" w:dyaOrig="279">
          <v:shape id="_x0000_i1112" type="#_x0000_t75" style="width:30pt;height:14.25pt" o:ole="">
            <v:imagedata r:id="rId179" o:title=""/>
          </v:shape>
          <o:OLEObject Type="Embed" ProgID="Equation.3" ShapeID="_x0000_i1112" DrawAspect="Content" ObjectID="_1469448821" r:id="rId180"/>
        </w:object>
      </w:r>
    </w:p>
    <w:p w:rsidR="00980D79" w:rsidRPr="006B0746" w:rsidRDefault="00F13028" w:rsidP="006B0746">
      <w:pPr>
        <w:spacing w:line="360" w:lineRule="auto"/>
        <w:ind w:firstLine="709"/>
        <w:jc w:val="both"/>
        <w:rPr>
          <w:sz w:val="28"/>
          <w:szCs w:val="28"/>
        </w:rPr>
      </w:pPr>
      <w:r w:rsidRPr="006B0746">
        <w:rPr>
          <w:sz w:val="28"/>
        </w:rPr>
        <w:object w:dxaOrig="2760" w:dyaOrig="2441">
          <v:shape id="_x0000_i1113" type="#_x0000_t75" style="width:138pt;height:122.25pt" o:ole="">
            <v:imagedata r:id="rId181" o:title=""/>
          </v:shape>
          <o:OLEObject Type="Embed" ProgID="CorelDraw.Graphic.11" ShapeID="_x0000_i1113" DrawAspect="Content" ObjectID="_1469448822" r:id="rId182"/>
        </w:object>
      </w:r>
    </w:p>
    <w:p w:rsidR="00980D79" w:rsidRPr="006B0746" w:rsidRDefault="00980D79" w:rsidP="006B0746">
      <w:pPr>
        <w:spacing w:line="360" w:lineRule="auto"/>
        <w:ind w:firstLine="709"/>
        <w:jc w:val="both"/>
        <w:rPr>
          <w:sz w:val="28"/>
          <w:szCs w:val="28"/>
        </w:rPr>
      </w:pPr>
      <w:r w:rsidRPr="006B0746">
        <w:rPr>
          <w:sz w:val="28"/>
          <w:szCs w:val="28"/>
        </w:rPr>
        <w:t>Рисунок 2. Чистый сдвиг</w:t>
      </w:r>
    </w:p>
    <w:p w:rsidR="00980D79" w:rsidRPr="006B0746" w:rsidRDefault="00980D79"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Примеры: скручиваемая тонкостенная труба; пластина, под действием контурных сдвигающих сил и т.д.</w:t>
      </w:r>
    </w:p>
    <w:p w:rsidR="00980D79" w:rsidRPr="006B0746" w:rsidRDefault="00980D79" w:rsidP="006B0746">
      <w:pPr>
        <w:spacing w:line="360" w:lineRule="auto"/>
        <w:ind w:firstLine="709"/>
        <w:jc w:val="both"/>
        <w:rPr>
          <w:sz w:val="28"/>
          <w:szCs w:val="28"/>
        </w:rPr>
      </w:pPr>
      <w:r w:rsidRPr="006B0746">
        <w:rPr>
          <w:sz w:val="28"/>
          <w:szCs w:val="28"/>
        </w:rPr>
        <w:t>Касательные напряжения при сдвиге определяются из условия равновесия отсеченной части элемента конструкции. При этом они считаются равномерно распределенными по сечению.</w:t>
      </w:r>
    </w:p>
    <w:p w:rsidR="00980D79" w:rsidRPr="006B0746" w:rsidRDefault="00980D79" w:rsidP="006B0746">
      <w:pPr>
        <w:spacing w:line="360" w:lineRule="auto"/>
        <w:ind w:firstLine="709"/>
        <w:jc w:val="both"/>
        <w:rPr>
          <w:sz w:val="28"/>
          <w:szCs w:val="28"/>
        </w:rPr>
      </w:pPr>
      <w:r w:rsidRPr="006B0746">
        <w:rPr>
          <w:sz w:val="28"/>
          <w:szCs w:val="28"/>
        </w:rPr>
        <w:t xml:space="preserve">Рассматривая напряжение на наклонных площадках можно доказать, что чистый сдвиг эквивалентен одновременному растяжению и сжатию напряжениями </w:t>
      </w:r>
      <w:r w:rsidR="00F13028" w:rsidRPr="006B0746">
        <w:rPr>
          <w:sz w:val="28"/>
          <w:szCs w:val="28"/>
        </w:rPr>
        <w:object w:dxaOrig="600" w:dyaOrig="220">
          <v:shape id="_x0000_i1114" type="#_x0000_t75" style="width:30pt;height:11.25pt" o:ole="">
            <v:imagedata r:id="rId183" o:title=""/>
          </v:shape>
          <o:OLEObject Type="Embed" ProgID="Equation.3" ShapeID="_x0000_i1114" DrawAspect="Content" ObjectID="_1469448823" r:id="rId184"/>
        </w:object>
      </w:r>
      <w:r w:rsidRPr="006B0746">
        <w:rPr>
          <w:sz w:val="28"/>
          <w:szCs w:val="28"/>
        </w:rPr>
        <w:t xml:space="preserve"> по взаимно перпендикулярным площадкам, наклоненным к исходным под углом </w:t>
      </w:r>
      <w:r w:rsidR="00F13028" w:rsidRPr="006B0746">
        <w:rPr>
          <w:sz w:val="28"/>
          <w:szCs w:val="28"/>
        </w:rPr>
        <w:object w:dxaOrig="380" w:dyaOrig="320">
          <v:shape id="_x0000_i1115" type="#_x0000_t75" style="width:18.75pt;height:15.75pt" o:ole="">
            <v:imagedata r:id="rId185" o:title=""/>
          </v:shape>
          <o:OLEObject Type="Embed" ProgID="Equation.3" ShapeID="_x0000_i1115" DrawAspect="Content" ObjectID="_1469448824" r:id="rId186"/>
        </w:object>
      </w:r>
      <w:r w:rsidR="006B0746">
        <w:rPr>
          <w:sz w:val="28"/>
          <w:szCs w:val="28"/>
        </w:rPr>
        <w:t>.</w:t>
      </w:r>
    </w:p>
    <w:p w:rsidR="00980D79" w:rsidRPr="006B0746" w:rsidRDefault="00980D79" w:rsidP="006B0746">
      <w:pPr>
        <w:spacing w:line="360" w:lineRule="auto"/>
        <w:ind w:firstLine="709"/>
        <w:jc w:val="both"/>
        <w:rPr>
          <w:sz w:val="28"/>
          <w:szCs w:val="28"/>
        </w:rPr>
      </w:pPr>
      <w:r w:rsidRPr="006B0746">
        <w:rPr>
          <w:sz w:val="28"/>
          <w:szCs w:val="28"/>
        </w:rPr>
        <w:lastRenderedPageBreak/>
        <w:t xml:space="preserve">Под действием </w:t>
      </w:r>
      <w:r w:rsidR="00F13028" w:rsidRPr="006B0746">
        <w:rPr>
          <w:sz w:val="28"/>
          <w:szCs w:val="28"/>
        </w:rPr>
        <w:object w:dxaOrig="200" w:dyaOrig="220">
          <v:shape id="_x0000_i1116" type="#_x0000_t75" style="width:9.75pt;height:11.25pt" o:ole="">
            <v:imagedata r:id="rId187" o:title=""/>
          </v:shape>
          <o:OLEObject Type="Embed" ProgID="Equation.3" ShapeID="_x0000_i1116" DrawAspect="Content" ObjectID="_1469448825" r:id="rId188"/>
        </w:object>
      </w:r>
      <w:r w:rsidRPr="006B0746">
        <w:rPr>
          <w:sz w:val="28"/>
          <w:szCs w:val="28"/>
        </w:rPr>
        <w:t xml:space="preserve"> возникает угол сдвига </w:t>
      </w:r>
      <w:r w:rsidR="00F13028" w:rsidRPr="006B0746">
        <w:rPr>
          <w:sz w:val="28"/>
          <w:szCs w:val="28"/>
        </w:rPr>
        <w:object w:dxaOrig="200" w:dyaOrig="260">
          <v:shape id="_x0000_i1117" type="#_x0000_t75" style="width:9.75pt;height:12.75pt" o:ole="">
            <v:imagedata r:id="rId189" o:title=""/>
          </v:shape>
          <o:OLEObject Type="Embed" ProgID="Equation.3" ShapeID="_x0000_i1117" DrawAspect="Content" ObjectID="_1469448826" r:id="rId190"/>
        </w:object>
      </w:r>
      <w:r w:rsidRPr="006B0746">
        <w:rPr>
          <w:sz w:val="28"/>
          <w:szCs w:val="28"/>
        </w:rPr>
        <w:t>, закон Гука при сдвиге имеет вид</w:t>
      </w:r>
    </w:p>
    <w:p w:rsidR="006B0746" w:rsidRDefault="006B0746" w:rsidP="006B0746">
      <w:pPr>
        <w:spacing w:line="360" w:lineRule="auto"/>
        <w:ind w:firstLine="709"/>
        <w:jc w:val="both"/>
        <w:rPr>
          <w:sz w:val="28"/>
          <w:szCs w:val="28"/>
        </w:rPr>
      </w:pPr>
    </w:p>
    <w:p w:rsidR="00980D79" w:rsidRPr="006B0746" w:rsidRDefault="00F13028" w:rsidP="006B0746">
      <w:pPr>
        <w:spacing w:line="360" w:lineRule="auto"/>
        <w:ind w:firstLine="709"/>
        <w:jc w:val="both"/>
        <w:rPr>
          <w:sz w:val="28"/>
          <w:szCs w:val="28"/>
        </w:rPr>
      </w:pPr>
      <w:r w:rsidRPr="006B0746">
        <w:rPr>
          <w:sz w:val="28"/>
          <w:szCs w:val="28"/>
        </w:rPr>
        <w:object w:dxaOrig="740" w:dyaOrig="320">
          <v:shape id="_x0000_i1118" type="#_x0000_t75" style="width:36.75pt;height:15.75pt" o:ole="">
            <v:imagedata r:id="rId191" o:title=""/>
          </v:shape>
          <o:OLEObject Type="Embed" ProgID="Equation.3" ShapeID="_x0000_i1118" DrawAspect="Content" ObjectID="_1469448827" r:id="rId192"/>
        </w:object>
      </w:r>
    </w:p>
    <w:p w:rsidR="006B0746" w:rsidRDefault="006B0746"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 xml:space="preserve">где </w:t>
      </w:r>
      <w:r w:rsidR="00F13028" w:rsidRPr="006B0746">
        <w:rPr>
          <w:sz w:val="28"/>
          <w:szCs w:val="28"/>
        </w:rPr>
        <w:object w:dxaOrig="420" w:dyaOrig="279">
          <v:shape id="_x0000_i1119" type="#_x0000_t75" style="width:21pt;height:14.25pt" o:ole="">
            <v:imagedata r:id="rId193" o:title=""/>
          </v:shape>
          <o:OLEObject Type="Embed" ProgID="Equation.3" ShapeID="_x0000_i1119" DrawAspect="Content" ObjectID="_1469448828" r:id="rId194"/>
        </w:object>
      </w:r>
      <w:r w:rsidRPr="006B0746">
        <w:rPr>
          <w:sz w:val="28"/>
          <w:szCs w:val="28"/>
        </w:rPr>
        <w:t>модуль сдвига, упругая постоянная материала, определяется экспериментально, измеряется в Па.</w:t>
      </w:r>
    </w:p>
    <w:p w:rsidR="00980D79" w:rsidRPr="006B0746" w:rsidRDefault="00980D79" w:rsidP="006B0746">
      <w:pPr>
        <w:spacing w:line="360" w:lineRule="auto"/>
        <w:ind w:firstLine="709"/>
        <w:jc w:val="both"/>
        <w:rPr>
          <w:sz w:val="28"/>
          <w:szCs w:val="28"/>
        </w:rPr>
      </w:pPr>
      <w:r w:rsidRPr="006B0746">
        <w:rPr>
          <w:sz w:val="28"/>
          <w:szCs w:val="28"/>
        </w:rPr>
        <w:t>Между тремя упругими постоянными материала имеется связь:</w:t>
      </w:r>
    </w:p>
    <w:p w:rsidR="00980D79" w:rsidRPr="006B0746" w:rsidRDefault="00F13028" w:rsidP="006B0746">
      <w:pPr>
        <w:spacing w:line="360" w:lineRule="auto"/>
        <w:ind w:firstLine="709"/>
        <w:jc w:val="both"/>
        <w:rPr>
          <w:sz w:val="28"/>
          <w:szCs w:val="28"/>
        </w:rPr>
      </w:pPr>
      <w:r w:rsidRPr="006B0746">
        <w:rPr>
          <w:sz w:val="28"/>
          <w:szCs w:val="28"/>
        </w:rPr>
        <w:object w:dxaOrig="1219" w:dyaOrig="660">
          <v:shape id="_x0000_i1120" type="#_x0000_t75" style="width:60.75pt;height:33pt" o:ole="">
            <v:imagedata r:id="rId195" o:title=""/>
          </v:shape>
          <o:OLEObject Type="Embed" ProgID="Equation.3" ShapeID="_x0000_i1120" DrawAspect="Content" ObjectID="_1469448829" r:id="rId196"/>
        </w:object>
      </w:r>
      <w:r w:rsidR="00980D79" w:rsidRPr="006B0746">
        <w:rPr>
          <w:sz w:val="28"/>
          <w:szCs w:val="28"/>
        </w:rPr>
        <w:t>.</w:t>
      </w:r>
    </w:p>
    <w:p w:rsidR="00980D79" w:rsidRPr="006B0746" w:rsidRDefault="00980D79" w:rsidP="006B0746">
      <w:pPr>
        <w:spacing w:line="360" w:lineRule="auto"/>
        <w:ind w:firstLine="709"/>
        <w:jc w:val="both"/>
        <w:rPr>
          <w:sz w:val="28"/>
          <w:szCs w:val="28"/>
        </w:rPr>
      </w:pPr>
      <w:r w:rsidRPr="006B0746">
        <w:rPr>
          <w:sz w:val="28"/>
          <w:szCs w:val="28"/>
        </w:rPr>
        <w:t>Удельная потенциальная энергия деформации при сдвиге определяется по формуле</w:t>
      </w:r>
    </w:p>
    <w:p w:rsidR="006B0746" w:rsidRDefault="006B0746" w:rsidP="006B0746">
      <w:pPr>
        <w:spacing w:line="360" w:lineRule="auto"/>
        <w:ind w:firstLine="709"/>
        <w:jc w:val="both"/>
        <w:rPr>
          <w:sz w:val="28"/>
          <w:szCs w:val="28"/>
        </w:rPr>
      </w:pPr>
    </w:p>
    <w:p w:rsidR="00980D79" w:rsidRPr="006B0746" w:rsidRDefault="00F13028" w:rsidP="006B0746">
      <w:pPr>
        <w:spacing w:line="360" w:lineRule="auto"/>
        <w:ind w:firstLine="709"/>
        <w:jc w:val="both"/>
        <w:rPr>
          <w:sz w:val="28"/>
          <w:szCs w:val="28"/>
        </w:rPr>
      </w:pPr>
      <w:r w:rsidRPr="006B0746">
        <w:rPr>
          <w:sz w:val="28"/>
          <w:szCs w:val="28"/>
        </w:rPr>
        <w:object w:dxaOrig="940" w:dyaOrig="660">
          <v:shape id="_x0000_i1121" type="#_x0000_t75" style="width:47.25pt;height:33pt" o:ole="">
            <v:imagedata r:id="rId197" o:title=""/>
          </v:shape>
          <o:OLEObject Type="Embed" ProgID="Equation.3" ShapeID="_x0000_i1121" DrawAspect="Content" ObjectID="_1469448830" r:id="rId198"/>
        </w:object>
      </w:r>
    </w:p>
    <w:p w:rsidR="006B0746" w:rsidRDefault="006B0746"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Условие прочности при сдвиге имеет вид</w:t>
      </w:r>
    </w:p>
    <w:p w:rsidR="006B0746" w:rsidRDefault="006B0746" w:rsidP="006B0746">
      <w:pPr>
        <w:spacing w:line="360" w:lineRule="auto"/>
        <w:ind w:firstLine="709"/>
        <w:jc w:val="both"/>
        <w:rPr>
          <w:sz w:val="28"/>
          <w:szCs w:val="28"/>
        </w:rPr>
      </w:pPr>
    </w:p>
    <w:p w:rsidR="00980D79" w:rsidRPr="006B0746" w:rsidRDefault="00F13028" w:rsidP="006B0746">
      <w:pPr>
        <w:spacing w:line="360" w:lineRule="auto"/>
        <w:ind w:firstLine="709"/>
        <w:jc w:val="both"/>
        <w:rPr>
          <w:sz w:val="28"/>
          <w:szCs w:val="28"/>
        </w:rPr>
      </w:pPr>
      <w:r w:rsidRPr="006B0746">
        <w:rPr>
          <w:sz w:val="28"/>
          <w:szCs w:val="28"/>
        </w:rPr>
        <w:object w:dxaOrig="900" w:dyaOrig="360">
          <v:shape id="_x0000_i1122" type="#_x0000_t75" style="width:45pt;height:18pt" o:ole="">
            <v:imagedata r:id="rId199" o:title=""/>
          </v:shape>
          <o:OLEObject Type="Embed" ProgID="Equation.3" ShapeID="_x0000_i1122" DrawAspect="Content" ObjectID="_1469448831" r:id="rId200"/>
        </w:object>
      </w:r>
    </w:p>
    <w:p w:rsidR="006B0746" w:rsidRDefault="006B0746"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по теории чистого сдвига производится расчет многих соединений. Пример расчета заклепочных и сварных соединений.</w:t>
      </w:r>
    </w:p>
    <w:p w:rsidR="00980D79" w:rsidRPr="006B0746" w:rsidRDefault="00980D79"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3.4 Расчет заклепочных и сварных соединений</w:t>
      </w:r>
    </w:p>
    <w:p w:rsidR="00980D79" w:rsidRPr="006B0746" w:rsidRDefault="00980D79" w:rsidP="006B0746">
      <w:pPr>
        <w:spacing w:line="360" w:lineRule="auto"/>
        <w:ind w:firstLine="709"/>
        <w:jc w:val="both"/>
        <w:rPr>
          <w:sz w:val="28"/>
          <w:szCs w:val="28"/>
        </w:rPr>
      </w:pPr>
    </w:p>
    <w:p w:rsidR="00980D79" w:rsidRDefault="00980D79" w:rsidP="006B0746">
      <w:pPr>
        <w:spacing w:line="360" w:lineRule="auto"/>
        <w:ind w:firstLine="709"/>
        <w:jc w:val="both"/>
        <w:rPr>
          <w:sz w:val="28"/>
          <w:szCs w:val="28"/>
        </w:rPr>
      </w:pPr>
      <w:r w:rsidRPr="006B0746">
        <w:rPr>
          <w:sz w:val="28"/>
          <w:szCs w:val="28"/>
        </w:rPr>
        <w:t>Заклепочные соединения считаются на срез и смятие (рис.3,а). Услов</w:t>
      </w:r>
      <w:r w:rsidR="006B0746">
        <w:rPr>
          <w:sz w:val="28"/>
          <w:szCs w:val="28"/>
        </w:rPr>
        <w:t>ия прочности имеют вид:</w:t>
      </w:r>
    </w:p>
    <w:p w:rsidR="006B0746" w:rsidRPr="006B0746" w:rsidRDefault="006B0746" w:rsidP="006B0746">
      <w:pPr>
        <w:spacing w:line="360" w:lineRule="auto"/>
        <w:ind w:firstLine="709"/>
        <w:jc w:val="both"/>
        <w:rPr>
          <w:sz w:val="28"/>
          <w:szCs w:val="28"/>
        </w:rPr>
      </w:pPr>
    </w:p>
    <w:p w:rsidR="00980D79" w:rsidRPr="006B0746" w:rsidRDefault="00F13028" w:rsidP="006B0746">
      <w:pPr>
        <w:spacing w:line="360" w:lineRule="auto"/>
        <w:ind w:firstLine="709"/>
        <w:jc w:val="both"/>
        <w:rPr>
          <w:sz w:val="28"/>
          <w:szCs w:val="28"/>
        </w:rPr>
      </w:pPr>
      <w:r w:rsidRPr="006B0746">
        <w:rPr>
          <w:sz w:val="28"/>
          <w:szCs w:val="28"/>
        </w:rPr>
        <w:object w:dxaOrig="3471" w:dyaOrig="913">
          <v:shape id="_x0000_i1123" type="#_x0000_t75" style="width:153pt;height:40.5pt" o:ole="">
            <v:imagedata r:id="rId201" o:title=""/>
          </v:shape>
          <o:OLEObject Type="Embed" ProgID="Equation.3" ShapeID="_x0000_i1123" DrawAspect="Content" ObjectID="_1469448832" r:id="rId202"/>
        </w:object>
      </w:r>
    </w:p>
    <w:p w:rsidR="00980D79" w:rsidRPr="006B0746" w:rsidRDefault="00F13028" w:rsidP="006B0746">
      <w:pPr>
        <w:spacing w:line="360" w:lineRule="auto"/>
        <w:ind w:firstLine="709"/>
        <w:jc w:val="both"/>
        <w:rPr>
          <w:sz w:val="28"/>
          <w:szCs w:val="28"/>
        </w:rPr>
      </w:pPr>
      <w:r w:rsidRPr="006B0746">
        <w:rPr>
          <w:sz w:val="28"/>
          <w:szCs w:val="28"/>
        </w:rPr>
        <w:object w:dxaOrig="2620" w:dyaOrig="680">
          <v:shape id="_x0000_i1124" type="#_x0000_t75" style="width:131.25pt;height:33.75pt" o:ole="">
            <v:imagedata r:id="rId203" o:title=""/>
          </v:shape>
          <o:OLEObject Type="Embed" ProgID="Equation.3" ShapeID="_x0000_i1124" DrawAspect="Content" ObjectID="_1469448833" r:id="rId204"/>
        </w:object>
      </w:r>
    </w:p>
    <w:p w:rsidR="00980D79" w:rsidRPr="006B0746" w:rsidRDefault="00980D79"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 xml:space="preserve">где </w:t>
      </w:r>
      <w:r w:rsidRPr="006B0746">
        <w:rPr>
          <w:sz w:val="28"/>
          <w:szCs w:val="28"/>
          <w:lang w:val="en-US"/>
        </w:rPr>
        <w:t>z</w:t>
      </w:r>
      <w:r w:rsidRPr="006B0746">
        <w:rPr>
          <w:sz w:val="28"/>
          <w:szCs w:val="28"/>
          <w:vertAlign w:val="subscript"/>
        </w:rPr>
        <w:t>0</w:t>
      </w:r>
      <w:r w:rsidRPr="006B0746">
        <w:rPr>
          <w:sz w:val="28"/>
          <w:szCs w:val="28"/>
        </w:rPr>
        <w:t xml:space="preserve"> – количество заклепок; </w:t>
      </w:r>
      <w:r w:rsidRPr="006B0746">
        <w:rPr>
          <w:sz w:val="28"/>
          <w:szCs w:val="28"/>
          <w:lang w:val="en-US"/>
        </w:rPr>
        <w:t>i</w:t>
      </w:r>
      <w:r w:rsidRPr="006B0746">
        <w:rPr>
          <w:sz w:val="28"/>
          <w:szCs w:val="28"/>
        </w:rPr>
        <w:t xml:space="preserve"> – число плоскостей среза; </w:t>
      </w:r>
      <w:r w:rsidRPr="006B0746">
        <w:rPr>
          <w:sz w:val="28"/>
          <w:szCs w:val="28"/>
          <w:lang w:val="en-US"/>
        </w:rPr>
        <w:t>t</w:t>
      </w:r>
      <w:r w:rsidRPr="006B0746">
        <w:rPr>
          <w:sz w:val="28"/>
          <w:szCs w:val="28"/>
          <w:vertAlign w:val="subscript"/>
          <w:lang w:val="en-US"/>
        </w:rPr>
        <w:t>min</w:t>
      </w:r>
      <w:r w:rsidRPr="006B0746">
        <w:rPr>
          <w:sz w:val="28"/>
          <w:szCs w:val="28"/>
        </w:rPr>
        <w:t xml:space="preserve"> – минимальная толщина соединяемых листов.</w:t>
      </w:r>
    </w:p>
    <w:p w:rsidR="00980D79" w:rsidRDefault="00980D79" w:rsidP="006B0746">
      <w:pPr>
        <w:spacing w:line="360" w:lineRule="auto"/>
        <w:ind w:firstLine="709"/>
        <w:jc w:val="both"/>
        <w:rPr>
          <w:sz w:val="28"/>
          <w:szCs w:val="28"/>
        </w:rPr>
      </w:pPr>
      <w:r w:rsidRPr="006B0746">
        <w:rPr>
          <w:sz w:val="28"/>
          <w:szCs w:val="28"/>
        </w:rPr>
        <w:t xml:space="preserve">При проектном расчете из этих условий определяют </w:t>
      </w:r>
      <w:r w:rsidRPr="006B0746">
        <w:rPr>
          <w:sz w:val="28"/>
          <w:szCs w:val="28"/>
          <w:lang w:val="en-US"/>
        </w:rPr>
        <w:t>z</w:t>
      </w:r>
      <w:r w:rsidRPr="006B0746">
        <w:rPr>
          <w:sz w:val="28"/>
          <w:szCs w:val="28"/>
        </w:rPr>
        <w:t xml:space="preserve"> и </w:t>
      </w:r>
      <w:r w:rsidRPr="006B0746">
        <w:rPr>
          <w:sz w:val="28"/>
          <w:szCs w:val="28"/>
          <w:lang w:val="en-US"/>
        </w:rPr>
        <w:t>d</w:t>
      </w:r>
      <w:r w:rsidR="006B0746">
        <w:rPr>
          <w:sz w:val="28"/>
          <w:szCs w:val="28"/>
        </w:rPr>
        <w:t>.</w:t>
      </w:r>
    </w:p>
    <w:p w:rsidR="006B0746" w:rsidRPr="006B0746" w:rsidRDefault="006B0746" w:rsidP="006B0746">
      <w:pPr>
        <w:spacing w:line="360" w:lineRule="auto"/>
        <w:ind w:firstLine="709"/>
        <w:jc w:val="both"/>
        <w:rPr>
          <w:sz w:val="28"/>
          <w:szCs w:val="28"/>
        </w:rPr>
      </w:pPr>
    </w:p>
    <w:p w:rsidR="00980D79" w:rsidRPr="006B0746" w:rsidRDefault="00F13028" w:rsidP="006B0746">
      <w:pPr>
        <w:spacing w:line="360" w:lineRule="auto"/>
        <w:ind w:firstLine="709"/>
        <w:jc w:val="both"/>
        <w:rPr>
          <w:sz w:val="28"/>
          <w:szCs w:val="28"/>
        </w:rPr>
      </w:pPr>
      <w:r w:rsidRPr="006B0746">
        <w:rPr>
          <w:sz w:val="28"/>
        </w:rPr>
        <w:object w:dxaOrig="3981" w:dyaOrig="1892">
          <v:shape id="_x0000_i1125" type="#_x0000_t75" style="width:198.75pt;height:94.5pt" o:ole="">
            <v:imagedata r:id="rId205" o:title=""/>
          </v:shape>
          <o:OLEObject Type="Embed" ProgID="CorelDraw.Graphic.11" ShapeID="_x0000_i1125" DrawAspect="Content" ObjectID="_1469448834" r:id="rId206"/>
        </w:object>
      </w:r>
      <w:r w:rsidR="006B0746">
        <w:rPr>
          <w:sz w:val="28"/>
          <w:lang w:val="en-US"/>
        </w:rPr>
        <w:t xml:space="preserve"> </w:t>
      </w:r>
      <w:r w:rsidRPr="006B0746">
        <w:rPr>
          <w:sz w:val="28"/>
        </w:rPr>
        <w:object w:dxaOrig="1561" w:dyaOrig="1612">
          <v:shape id="_x0000_i1126" type="#_x0000_t75" style="width:78pt;height:80.25pt" o:ole="">
            <v:imagedata r:id="rId207" o:title=""/>
          </v:shape>
          <o:OLEObject Type="Embed" ProgID="CorelDraw.Graphic.11" ShapeID="_x0000_i1126" DrawAspect="Content" ObjectID="_1469448835" r:id="rId208"/>
        </w:object>
      </w:r>
      <w:r w:rsidR="006B0746">
        <w:rPr>
          <w:sz w:val="28"/>
          <w:lang w:val="en-US"/>
        </w:rPr>
        <w:t xml:space="preserve"> </w:t>
      </w:r>
      <w:r w:rsidRPr="006B0746">
        <w:rPr>
          <w:sz w:val="28"/>
        </w:rPr>
        <w:object w:dxaOrig="1913" w:dyaOrig="2577">
          <v:shape id="_x0000_i1127" type="#_x0000_t75" style="width:96pt;height:129pt" o:ole="">
            <v:imagedata r:id="rId209" o:title=""/>
          </v:shape>
          <o:OLEObject Type="Embed" ProgID="CorelDraw.Graphic.11" ShapeID="_x0000_i1127" DrawAspect="Content" ObjectID="_1469448836" r:id="rId210"/>
        </w:object>
      </w:r>
    </w:p>
    <w:p w:rsidR="00980D79" w:rsidRPr="006B0746" w:rsidRDefault="006B0746" w:rsidP="006B0746">
      <w:pPr>
        <w:spacing w:line="360" w:lineRule="auto"/>
        <w:ind w:firstLine="709"/>
        <w:jc w:val="both"/>
        <w:rPr>
          <w:sz w:val="28"/>
          <w:szCs w:val="28"/>
        </w:rPr>
      </w:pPr>
      <w:r>
        <w:rPr>
          <w:sz w:val="28"/>
          <w:szCs w:val="28"/>
        </w:rPr>
        <w:t>Рисунок 3</w:t>
      </w:r>
    </w:p>
    <w:p w:rsidR="00980D79" w:rsidRPr="006B0746" w:rsidRDefault="00980D79"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 xml:space="preserve">Сварочный шов обычно накладывается в виде прямоугольного равнобедренного треугольника катетом </w:t>
      </w:r>
      <w:r w:rsidRPr="006B0746">
        <w:rPr>
          <w:sz w:val="28"/>
          <w:szCs w:val="28"/>
          <w:lang w:val="en-US"/>
        </w:rPr>
        <w:t>k</w:t>
      </w:r>
      <w:r w:rsidRPr="006B0746">
        <w:rPr>
          <w:sz w:val="28"/>
          <w:szCs w:val="28"/>
        </w:rPr>
        <w:t xml:space="preserve">. Срез таких швов происходит по наименьшей биссекторной плоскости (рис.3,б). Рассмотрим расчет фланговых швов (рис.3,в). Условие прочности швов на срез имеет вид </w:t>
      </w:r>
    </w:p>
    <w:p w:rsidR="006B0746" w:rsidRDefault="006B0746" w:rsidP="006B0746">
      <w:pPr>
        <w:spacing w:line="360" w:lineRule="auto"/>
        <w:ind w:firstLine="709"/>
        <w:jc w:val="both"/>
        <w:rPr>
          <w:sz w:val="28"/>
          <w:szCs w:val="28"/>
        </w:rPr>
      </w:pPr>
    </w:p>
    <w:p w:rsidR="00980D79" w:rsidRPr="006B0746" w:rsidRDefault="00F13028" w:rsidP="006B0746">
      <w:pPr>
        <w:spacing w:line="360" w:lineRule="auto"/>
        <w:ind w:firstLine="709"/>
        <w:jc w:val="both"/>
        <w:rPr>
          <w:sz w:val="28"/>
          <w:szCs w:val="28"/>
        </w:rPr>
      </w:pPr>
      <w:r w:rsidRPr="006B0746">
        <w:rPr>
          <w:sz w:val="28"/>
          <w:szCs w:val="28"/>
        </w:rPr>
        <w:object w:dxaOrig="2560" w:dyaOrig="700">
          <v:shape id="_x0000_i1128" type="#_x0000_t75" style="width:128.25pt;height:35.25pt" o:ole="">
            <v:imagedata r:id="rId211" o:title=""/>
          </v:shape>
          <o:OLEObject Type="Embed" ProgID="Equation.3" ShapeID="_x0000_i1128" DrawAspect="Content" ObjectID="_1469448837" r:id="rId212"/>
        </w:object>
      </w:r>
    </w:p>
    <w:p w:rsidR="006B0746" w:rsidRDefault="006B0746"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 xml:space="preserve">где </w:t>
      </w:r>
      <w:r w:rsidRPr="006B0746">
        <w:rPr>
          <w:sz w:val="28"/>
          <w:szCs w:val="28"/>
          <w:lang w:val="en-US"/>
        </w:rPr>
        <w:t>l</w:t>
      </w:r>
      <w:r w:rsidRPr="006B0746">
        <w:rPr>
          <w:sz w:val="28"/>
          <w:szCs w:val="28"/>
          <w:vertAlign w:val="subscript"/>
        </w:rPr>
        <w:t xml:space="preserve">шв </w:t>
      </w:r>
      <w:r w:rsidRPr="006B0746">
        <w:rPr>
          <w:sz w:val="28"/>
          <w:szCs w:val="28"/>
        </w:rPr>
        <w:t xml:space="preserve">– суммарная длина шва; </w:t>
      </w:r>
      <w:r w:rsidR="00F13028" w:rsidRPr="006B0746">
        <w:rPr>
          <w:sz w:val="28"/>
          <w:szCs w:val="28"/>
        </w:rPr>
        <w:object w:dxaOrig="560" w:dyaOrig="380">
          <v:shape id="_x0000_i1129" type="#_x0000_t75" style="width:27.75pt;height:18.75pt" o:ole="">
            <v:imagedata r:id="rId213" o:title=""/>
          </v:shape>
          <o:OLEObject Type="Embed" ProgID="Equation.3" ShapeID="_x0000_i1129" DrawAspect="Content" ObjectID="_1469448838" r:id="rId214"/>
        </w:object>
      </w:r>
      <w:r w:rsidRPr="006B0746">
        <w:rPr>
          <w:sz w:val="28"/>
          <w:szCs w:val="28"/>
        </w:rPr>
        <w:t xml:space="preserve"> - допускаемое касательное напряжение для шва. </w:t>
      </w:r>
    </w:p>
    <w:p w:rsidR="00980D79" w:rsidRPr="006B0746" w:rsidRDefault="00980D79" w:rsidP="006B0746">
      <w:pPr>
        <w:spacing w:line="360" w:lineRule="auto"/>
        <w:ind w:firstLine="709"/>
        <w:jc w:val="both"/>
        <w:rPr>
          <w:sz w:val="28"/>
          <w:szCs w:val="28"/>
        </w:rPr>
      </w:pPr>
      <w:r w:rsidRPr="006B0746">
        <w:rPr>
          <w:sz w:val="28"/>
          <w:szCs w:val="28"/>
        </w:rPr>
        <w:t>Из условия прочности обычно находят длину шва.</w:t>
      </w:r>
    </w:p>
    <w:p w:rsidR="00980D79" w:rsidRPr="006B0746" w:rsidRDefault="00980D79" w:rsidP="006B0746">
      <w:pPr>
        <w:spacing w:line="360" w:lineRule="auto"/>
        <w:ind w:firstLine="709"/>
        <w:jc w:val="both"/>
        <w:rPr>
          <w:sz w:val="28"/>
          <w:szCs w:val="28"/>
        </w:rPr>
      </w:pPr>
    </w:p>
    <w:p w:rsidR="00980D79" w:rsidRPr="006B0746" w:rsidRDefault="006B0746" w:rsidP="006B0746">
      <w:pPr>
        <w:spacing w:line="360" w:lineRule="auto"/>
        <w:ind w:firstLine="709"/>
        <w:jc w:val="both"/>
        <w:rPr>
          <w:sz w:val="28"/>
          <w:szCs w:val="28"/>
        </w:rPr>
      </w:pPr>
      <w:r>
        <w:rPr>
          <w:sz w:val="28"/>
          <w:szCs w:val="28"/>
        </w:rPr>
        <w:br w:type="page"/>
      </w:r>
      <w:r w:rsidR="00980D79" w:rsidRPr="006B0746">
        <w:rPr>
          <w:sz w:val="28"/>
          <w:szCs w:val="28"/>
        </w:rPr>
        <w:lastRenderedPageBreak/>
        <w:t xml:space="preserve">3.5 Расчет </w:t>
      </w:r>
      <w:r w:rsidR="00DD0544">
        <w:rPr>
          <w:sz w:val="28"/>
          <w:szCs w:val="28"/>
        </w:rPr>
        <w:t>шпоночных и шлицевых соединений</w:t>
      </w:r>
    </w:p>
    <w:p w:rsidR="00980D79" w:rsidRPr="006B0746" w:rsidRDefault="00980D79"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Размеры этих соединений выбираются из таблиц ГОСТов по посадочному диаметру. Расчет соединений сводится к проверке по критериям работоспособности.</w:t>
      </w:r>
    </w:p>
    <w:p w:rsidR="00980D79" w:rsidRPr="006B0746" w:rsidRDefault="00980D79" w:rsidP="006B0746">
      <w:pPr>
        <w:spacing w:line="360" w:lineRule="auto"/>
        <w:ind w:firstLine="709"/>
        <w:jc w:val="both"/>
        <w:rPr>
          <w:sz w:val="28"/>
          <w:szCs w:val="28"/>
        </w:rPr>
      </w:pPr>
    </w:p>
    <w:p w:rsidR="006B0746" w:rsidRDefault="00F13028" w:rsidP="006B0746">
      <w:pPr>
        <w:spacing w:line="360" w:lineRule="auto"/>
        <w:ind w:firstLine="709"/>
        <w:jc w:val="both"/>
        <w:rPr>
          <w:sz w:val="28"/>
        </w:rPr>
      </w:pPr>
      <w:r w:rsidRPr="006B0746">
        <w:rPr>
          <w:sz w:val="28"/>
        </w:rPr>
        <w:object w:dxaOrig="2577" w:dyaOrig="1903">
          <v:shape id="_x0000_i1130" type="#_x0000_t75" style="width:129pt;height:95.25pt" o:ole="">
            <v:imagedata r:id="rId215" o:title=""/>
          </v:shape>
          <o:OLEObject Type="Embed" ProgID="CorelDraw.Graphic.11" ShapeID="_x0000_i1130" DrawAspect="Content" ObjectID="_1469448839" r:id="rId216"/>
        </w:object>
      </w:r>
    </w:p>
    <w:p w:rsidR="00980D79" w:rsidRPr="006B0746" w:rsidRDefault="00F13028" w:rsidP="006B0746">
      <w:pPr>
        <w:spacing w:line="360" w:lineRule="auto"/>
        <w:ind w:firstLine="709"/>
        <w:jc w:val="both"/>
        <w:rPr>
          <w:sz w:val="28"/>
          <w:szCs w:val="28"/>
          <w:lang w:val="en-US"/>
        </w:rPr>
      </w:pPr>
      <w:r w:rsidRPr="006B0746">
        <w:rPr>
          <w:sz w:val="28"/>
        </w:rPr>
        <w:object w:dxaOrig="2714" w:dyaOrig="1780">
          <v:shape id="_x0000_i1131" type="#_x0000_t75" style="width:135.75pt;height:89.25pt" o:ole="">
            <v:imagedata r:id="rId217" o:title=""/>
          </v:shape>
          <o:OLEObject Type="Embed" ProgID="CorelDraw.Graphic.11" ShapeID="_x0000_i1131" DrawAspect="Content" ObjectID="_1469448840" r:id="rId218"/>
        </w:object>
      </w:r>
    </w:p>
    <w:p w:rsidR="00980D79" w:rsidRPr="006B0746" w:rsidRDefault="00980D79" w:rsidP="006B0746">
      <w:pPr>
        <w:spacing w:line="360" w:lineRule="auto"/>
        <w:ind w:firstLine="709"/>
        <w:jc w:val="both"/>
        <w:rPr>
          <w:sz w:val="28"/>
          <w:szCs w:val="28"/>
        </w:rPr>
      </w:pPr>
      <w:r w:rsidRPr="006B0746">
        <w:rPr>
          <w:sz w:val="28"/>
          <w:szCs w:val="28"/>
        </w:rPr>
        <w:t>Рисунок 4</w:t>
      </w:r>
    </w:p>
    <w:p w:rsidR="00980D79" w:rsidRPr="006B0746" w:rsidRDefault="00980D79" w:rsidP="006B0746">
      <w:pPr>
        <w:spacing w:line="360" w:lineRule="auto"/>
        <w:ind w:firstLine="709"/>
        <w:jc w:val="both"/>
        <w:rPr>
          <w:sz w:val="28"/>
          <w:szCs w:val="28"/>
        </w:rPr>
      </w:pPr>
    </w:p>
    <w:p w:rsidR="00980D79" w:rsidRDefault="00980D79" w:rsidP="006B0746">
      <w:pPr>
        <w:spacing w:line="360" w:lineRule="auto"/>
        <w:ind w:firstLine="709"/>
        <w:jc w:val="both"/>
        <w:rPr>
          <w:sz w:val="28"/>
          <w:szCs w:val="28"/>
        </w:rPr>
      </w:pPr>
      <w:r w:rsidRPr="006B0746">
        <w:rPr>
          <w:sz w:val="28"/>
          <w:szCs w:val="28"/>
        </w:rPr>
        <w:t>Шпоночные соединения (рис.4,а) проверяют на срез и смятие по формулам</w:t>
      </w:r>
    </w:p>
    <w:p w:rsidR="006B0746" w:rsidRPr="006B0746" w:rsidRDefault="006B0746" w:rsidP="006B0746">
      <w:pPr>
        <w:spacing w:line="360" w:lineRule="auto"/>
        <w:ind w:firstLine="709"/>
        <w:jc w:val="both"/>
        <w:rPr>
          <w:sz w:val="28"/>
          <w:szCs w:val="28"/>
        </w:rPr>
      </w:pPr>
    </w:p>
    <w:p w:rsidR="00980D79" w:rsidRPr="006B0746" w:rsidRDefault="00F13028" w:rsidP="006B0746">
      <w:pPr>
        <w:spacing w:line="360" w:lineRule="auto"/>
        <w:ind w:firstLine="709"/>
        <w:jc w:val="both"/>
        <w:rPr>
          <w:sz w:val="28"/>
          <w:szCs w:val="28"/>
        </w:rPr>
      </w:pPr>
      <w:r w:rsidRPr="006B0746">
        <w:rPr>
          <w:sz w:val="28"/>
          <w:szCs w:val="28"/>
        </w:rPr>
        <w:object w:dxaOrig="2200" w:dyaOrig="700">
          <v:shape id="_x0000_i1132" type="#_x0000_t75" style="width:96.75pt;height:30.75pt" o:ole="">
            <v:imagedata r:id="rId219" o:title=""/>
          </v:shape>
          <o:OLEObject Type="Embed" ProgID="Equation.3" ShapeID="_x0000_i1132" DrawAspect="Content" ObjectID="_1469448841" r:id="rId220"/>
        </w:object>
      </w:r>
    </w:p>
    <w:p w:rsidR="00980D79" w:rsidRPr="006B0746" w:rsidRDefault="00F13028" w:rsidP="006B0746">
      <w:pPr>
        <w:spacing w:line="360" w:lineRule="auto"/>
        <w:ind w:firstLine="709"/>
        <w:jc w:val="both"/>
        <w:rPr>
          <w:sz w:val="28"/>
          <w:szCs w:val="28"/>
        </w:rPr>
      </w:pPr>
      <w:r w:rsidRPr="006B0746">
        <w:rPr>
          <w:sz w:val="28"/>
          <w:szCs w:val="28"/>
        </w:rPr>
        <w:object w:dxaOrig="2460" w:dyaOrig="700">
          <v:shape id="_x0000_i1133" type="#_x0000_t75" style="width:123pt;height:35.25pt" o:ole="">
            <v:imagedata r:id="rId221" o:title=""/>
          </v:shape>
          <o:OLEObject Type="Embed" ProgID="Equation.3" ShapeID="_x0000_i1133" DrawAspect="Content" ObjectID="_1469448842" r:id="rId222"/>
        </w:object>
      </w:r>
    </w:p>
    <w:p w:rsidR="006B0746" w:rsidRDefault="006B0746"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 xml:space="preserve">где окружная сила </w:t>
      </w:r>
      <w:r w:rsidRPr="006B0746">
        <w:rPr>
          <w:sz w:val="28"/>
          <w:szCs w:val="28"/>
          <w:lang w:val="en-US"/>
        </w:rPr>
        <w:t>F</w:t>
      </w:r>
      <w:r w:rsidRPr="006B0746">
        <w:rPr>
          <w:sz w:val="28"/>
          <w:szCs w:val="28"/>
        </w:rPr>
        <w:t>=</w:t>
      </w:r>
      <w:r w:rsidR="00F13028" w:rsidRPr="006B0746">
        <w:rPr>
          <w:sz w:val="28"/>
          <w:szCs w:val="28"/>
          <w:lang w:val="en-US"/>
        </w:rPr>
        <w:object w:dxaOrig="380" w:dyaOrig="620">
          <v:shape id="_x0000_i1134" type="#_x0000_t75" style="width:18.75pt;height:30.75pt" o:ole="">
            <v:imagedata r:id="rId223" o:title=""/>
          </v:shape>
          <o:OLEObject Type="Embed" ProgID="Equation.3" ShapeID="_x0000_i1134" DrawAspect="Content" ObjectID="_1469448843" r:id="rId224"/>
        </w:object>
      </w:r>
      <w:r w:rsidRPr="006B0746">
        <w:rPr>
          <w:sz w:val="28"/>
          <w:szCs w:val="28"/>
        </w:rPr>
        <w:t xml:space="preserve">; Т – момент на валу диаметра </w:t>
      </w:r>
      <w:r w:rsidRPr="006B0746">
        <w:rPr>
          <w:sz w:val="28"/>
          <w:szCs w:val="28"/>
          <w:lang w:val="en-US"/>
        </w:rPr>
        <w:t>d</w:t>
      </w:r>
      <w:r w:rsidRPr="006B0746">
        <w:rPr>
          <w:sz w:val="28"/>
          <w:szCs w:val="28"/>
        </w:rPr>
        <w:t>;</w:t>
      </w:r>
      <w:r w:rsidR="006B0746">
        <w:rPr>
          <w:sz w:val="28"/>
          <w:szCs w:val="28"/>
        </w:rPr>
        <w:t xml:space="preserve"> </w:t>
      </w:r>
      <w:r w:rsidRPr="006B0746">
        <w:rPr>
          <w:sz w:val="28"/>
          <w:szCs w:val="28"/>
        </w:rPr>
        <w:t xml:space="preserve">рабочая длина шпонки </w:t>
      </w:r>
      <w:r w:rsidRPr="006B0746">
        <w:rPr>
          <w:sz w:val="28"/>
          <w:szCs w:val="28"/>
          <w:lang w:val="en-US"/>
        </w:rPr>
        <w:t>l</w:t>
      </w:r>
      <w:r w:rsidRPr="006B0746">
        <w:rPr>
          <w:sz w:val="28"/>
          <w:szCs w:val="28"/>
          <w:vertAlign w:val="subscript"/>
          <w:lang w:val="en-US"/>
        </w:rPr>
        <w:t>p</w:t>
      </w:r>
      <w:r w:rsidRPr="006B0746">
        <w:rPr>
          <w:sz w:val="28"/>
          <w:szCs w:val="28"/>
        </w:rPr>
        <w:t>=</w:t>
      </w:r>
      <w:r w:rsidRPr="006B0746">
        <w:rPr>
          <w:sz w:val="28"/>
          <w:szCs w:val="28"/>
          <w:lang w:val="en-US"/>
        </w:rPr>
        <w:t>l</w:t>
      </w:r>
      <w:r w:rsidRPr="006B0746">
        <w:rPr>
          <w:sz w:val="28"/>
          <w:szCs w:val="28"/>
        </w:rPr>
        <w:t>-</w:t>
      </w:r>
      <w:r w:rsidRPr="006B0746">
        <w:rPr>
          <w:sz w:val="28"/>
          <w:szCs w:val="28"/>
          <w:lang w:val="en-US"/>
        </w:rPr>
        <w:t>b</w:t>
      </w:r>
      <w:r w:rsidRPr="006B0746">
        <w:rPr>
          <w:sz w:val="28"/>
          <w:szCs w:val="28"/>
        </w:rPr>
        <w:t xml:space="preserve">; параметр </w:t>
      </w:r>
      <w:r w:rsidRPr="006B0746">
        <w:rPr>
          <w:sz w:val="28"/>
          <w:szCs w:val="28"/>
          <w:lang w:val="en-US"/>
        </w:rPr>
        <w:t>t</w:t>
      </w:r>
      <w:r w:rsidRPr="006B0746">
        <w:rPr>
          <w:sz w:val="28"/>
          <w:szCs w:val="28"/>
        </w:rPr>
        <w:t xml:space="preserve"> обычно равен </w:t>
      </w:r>
      <w:r w:rsidR="00F13028" w:rsidRPr="006B0746">
        <w:rPr>
          <w:sz w:val="28"/>
          <w:szCs w:val="28"/>
        </w:rPr>
        <w:object w:dxaOrig="240" w:dyaOrig="620">
          <v:shape id="_x0000_i1135" type="#_x0000_t75" style="width:12pt;height:30.75pt" o:ole="">
            <v:imagedata r:id="rId225" o:title=""/>
          </v:shape>
          <o:OLEObject Type="Embed" ProgID="Equation.3" ShapeID="_x0000_i1135" DrawAspect="Content" ObjectID="_1469448844" r:id="rId226"/>
        </w:object>
      </w:r>
      <w:r w:rsidRPr="006B0746">
        <w:rPr>
          <w:sz w:val="28"/>
          <w:szCs w:val="28"/>
        </w:rPr>
        <w:t>.</w:t>
      </w:r>
    </w:p>
    <w:p w:rsidR="00980D79" w:rsidRPr="006B0746" w:rsidRDefault="00980D79" w:rsidP="006B0746">
      <w:pPr>
        <w:spacing w:line="360" w:lineRule="auto"/>
        <w:ind w:firstLine="709"/>
        <w:jc w:val="both"/>
        <w:rPr>
          <w:sz w:val="28"/>
          <w:szCs w:val="28"/>
        </w:rPr>
      </w:pPr>
      <w:r w:rsidRPr="006B0746">
        <w:rPr>
          <w:sz w:val="28"/>
          <w:szCs w:val="28"/>
        </w:rPr>
        <w:t xml:space="preserve">Шлицевые соединения бывают эвольвентные и прямобочные (рис4,б). Средний диаметр соединения </w:t>
      </w:r>
      <w:r w:rsidRPr="006B0746">
        <w:rPr>
          <w:sz w:val="28"/>
          <w:szCs w:val="28"/>
          <w:lang w:val="en-US"/>
        </w:rPr>
        <w:t>d</w:t>
      </w:r>
      <w:r w:rsidRPr="006B0746">
        <w:rPr>
          <w:sz w:val="28"/>
          <w:szCs w:val="28"/>
          <w:vertAlign w:val="subscript"/>
          <w:lang w:val="en-US"/>
        </w:rPr>
        <w:t>c</w:t>
      </w:r>
      <w:r w:rsidRPr="006B0746">
        <w:rPr>
          <w:sz w:val="28"/>
          <w:szCs w:val="28"/>
          <w:vertAlign w:val="subscript"/>
        </w:rPr>
        <w:t xml:space="preserve"> </w:t>
      </w:r>
      <w:r w:rsidRPr="006B0746">
        <w:rPr>
          <w:sz w:val="28"/>
          <w:szCs w:val="28"/>
        </w:rPr>
        <w:t xml:space="preserve">равен диаметру делительной окружности, а высота зуба </w:t>
      </w:r>
      <w:r w:rsidRPr="006B0746">
        <w:rPr>
          <w:sz w:val="28"/>
          <w:szCs w:val="28"/>
          <w:lang w:val="en-US"/>
        </w:rPr>
        <w:t>h</w:t>
      </w:r>
      <w:r w:rsidRPr="006B0746">
        <w:rPr>
          <w:sz w:val="28"/>
          <w:szCs w:val="28"/>
        </w:rPr>
        <w:t xml:space="preserve"> – модулю зацепления для эвольвентного профиля.</w:t>
      </w:r>
    </w:p>
    <w:p w:rsidR="00980D79" w:rsidRPr="006B0746" w:rsidRDefault="00980D79" w:rsidP="006B0746">
      <w:pPr>
        <w:spacing w:line="360" w:lineRule="auto"/>
        <w:ind w:firstLine="709"/>
        <w:jc w:val="both"/>
        <w:rPr>
          <w:sz w:val="28"/>
          <w:szCs w:val="28"/>
        </w:rPr>
      </w:pPr>
      <w:r w:rsidRPr="006B0746">
        <w:rPr>
          <w:sz w:val="28"/>
          <w:szCs w:val="28"/>
        </w:rPr>
        <w:lastRenderedPageBreak/>
        <w:t>Для прямобочных шлицов</w:t>
      </w:r>
    </w:p>
    <w:p w:rsidR="006B0746" w:rsidRDefault="006B0746" w:rsidP="006B0746">
      <w:pPr>
        <w:spacing w:line="360" w:lineRule="auto"/>
        <w:ind w:firstLine="709"/>
        <w:jc w:val="both"/>
        <w:rPr>
          <w:sz w:val="28"/>
          <w:szCs w:val="28"/>
        </w:rPr>
      </w:pPr>
    </w:p>
    <w:p w:rsidR="00980D79" w:rsidRPr="006B0746" w:rsidRDefault="00F13028" w:rsidP="006B0746">
      <w:pPr>
        <w:spacing w:line="360" w:lineRule="auto"/>
        <w:ind w:firstLine="709"/>
        <w:jc w:val="both"/>
        <w:rPr>
          <w:sz w:val="28"/>
          <w:szCs w:val="28"/>
        </w:rPr>
      </w:pPr>
      <w:r w:rsidRPr="006B0746">
        <w:rPr>
          <w:sz w:val="28"/>
          <w:szCs w:val="28"/>
        </w:rPr>
        <w:object w:dxaOrig="1740" w:dyaOrig="360">
          <v:shape id="_x0000_i1136" type="#_x0000_t75" style="width:99pt;height:20.25pt" o:ole="">
            <v:imagedata r:id="rId227" o:title=""/>
          </v:shape>
          <o:OLEObject Type="Embed" ProgID="Equation.3" ShapeID="_x0000_i1136" DrawAspect="Content" ObjectID="_1469448845" r:id="rId228"/>
        </w:object>
      </w:r>
      <w:r w:rsidR="006B0746">
        <w:rPr>
          <w:sz w:val="28"/>
          <w:szCs w:val="28"/>
        </w:rPr>
        <w:t xml:space="preserve"> </w:t>
      </w:r>
      <w:r w:rsidRPr="006B0746">
        <w:rPr>
          <w:sz w:val="28"/>
          <w:szCs w:val="28"/>
        </w:rPr>
        <w:object w:dxaOrig="1560" w:dyaOrig="360">
          <v:shape id="_x0000_i1137" type="#_x0000_t75" style="width:78pt;height:18pt" o:ole="">
            <v:imagedata r:id="rId229" o:title=""/>
          </v:shape>
          <o:OLEObject Type="Embed" ProgID="Equation.3" ShapeID="_x0000_i1137" DrawAspect="Content" ObjectID="_1469448846" r:id="rId230"/>
        </w:object>
      </w:r>
    </w:p>
    <w:p w:rsidR="006B0746" w:rsidRDefault="006B0746"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 xml:space="preserve">Эти соединения проверяют на смятие по формуле </w:t>
      </w:r>
    </w:p>
    <w:p w:rsidR="006B0746" w:rsidRDefault="006B0746" w:rsidP="006B0746">
      <w:pPr>
        <w:spacing w:line="360" w:lineRule="auto"/>
        <w:ind w:firstLine="709"/>
        <w:jc w:val="both"/>
        <w:rPr>
          <w:sz w:val="28"/>
          <w:szCs w:val="28"/>
        </w:rPr>
      </w:pPr>
    </w:p>
    <w:p w:rsidR="00980D79" w:rsidRDefault="00F13028" w:rsidP="006B0746">
      <w:pPr>
        <w:spacing w:line="360" w:lineRule="auto"/>
        <w:ind w:firstLine="709"/>
        <w:jc w:val="both"/>
        <w:rPr>
          <w:sz w:val="28"/>
          <w:szCs w:val="28"/>
        </w:rPr>
      </w:pPr>
      <w:r w:rsidRPr="006B0746">
        <w:rPr>
          <w:sz w:val="28"/>
          <w:szCs w:val="28"/>
        </w:rPr>
        <w:object w:dxaOrig="2820" w:dyaOrig="680">
          <v:shape id="_x0000_i1138" type="#_x0000_t75" style="width:141pt;height:33.75pt" o:ole="">
            <v:imagedata r:id="rId231" o:title=""/>
          </v:shape>
          <o:OLEObject Type="Embed" ProgID="Equation.3" ShapeID="_x0000_i1138" DrawAspect="Content" ObjectID="_1469448847" r:id="rId232"/>
        </w:object>
      </w:r>
    </w:p>
    <w:p w:rsidR="006B0746" w:rsidRPr="006B0746" w:rsidRDefault="006B0746"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 xml:space="preserve">где </w:t>
      </w:r>
      <w:r w:rsidRPr="006B0746">
        <w:rPr>
          <w:sz w:val="28"/>
          <w:szCs w:val="28"/>
          <w:lang w:val="en-US"/>
        </w:rPr>
        <w:t>l</w:t>
      </w:r>
      <w:r w:rsidRPr="006B0746">
        <w:rPr>
          <w:sz w:val="28"/>
          <w:szCs w:val="28"/>
        </w:rPr>
        <w:t xml:space="preserve"> – длина шлицов; </w:t>
      </w:r>
      <w:r w:rsidR="00F13028" w:rsidRPr="006B0746">
        <w:rPr>
          <w:sz w:val="28"/>
          <w:szCs w:val="28"/>
        </w:rPr>
        <w:object w:dxaOrig="240" w:dyaOrig="260">
          <v:shape id="_x0000_i1139" type="#_x0000_t75" style="width:12pt;height:12.75pt" o:ole="">
            <v:imagedata r:id="rId233" o:title=""/>
          </v:shape>
          <o:OLEObject Type="Embed" ProgID="Equation.3" ShapeID="_x0000_i1139" DrawAspect="Content" ObjectID="_1469448848" r:id="rId234"/>
        </w:object>
      </w:r>
      <w:r w:rsidRPr="006B0746">
        <w:rPr>
          <w:sz w:val="28"/>
          <w:szCs w:val="28"/>
        </w:rPr>
        <w:t>=0,7+0,8 – коэффициент неравномерности нагружения поверхности шлица.</w:t>
      </w:r>
    </w:p>
    <w:p w:rsidR="00980D79" w:rsidRPr="006B0746" w:rsidRDefault="00980D79" w:rsidP="006B0746">
      <w:pPr>
        <w:spacing w:line="360" w:lineRule="auto"/>
        <w:ind w:firstLine="709"/>
        <w:jc w:val="both"/>
        <w:rPr>
          <w:sz w:val="28"/>
          <w:szCs w:val="28"/>
        </w:rPr>
      </w:pPr>
    </w:p>
    <w:p w:rsidR="00980D79" w:rsidRPr="006B0746" w:rsidRDefault="006B0746" w:rsidP="006B0746">
      <w:pPr>
        <w:spacing w:line="360" w:lineRule="auto"/>
        <w:ind w:firstLine="709"/>
        <w:jc w:val="both"/>
        <w:rPr>
          <w:sz w:val="28"/>
          <w:szCs w:val="28"/>
        </w:rPr>
      </w:pPr>
      <w:r>
        <w:rPr>
          <w:sz w:val="28"/>
          <w:szCs w:val="28"/>
        </w:rPr>
        <w:br w:type="page"/>
      </w:r>
      <w:r w:rsidR="00980D79" w:rsidRPr="006B0746">
        <w:rPr>
          <w:sz w:val="28"/>
          <w:szCs w:val="28"/>
        </w:rPr>
        <w:lastRenderedPageBreak/>
        <w:t>ТЕМА 4. Кручение. Расчет пружин. Геометрические характеристики сечений</w:t>
      </w:r>
    </w:p>
    <w:p w:rsidR="00980D79" w:rsidRPr="006B0746" w:rsidRDefault="00980D79" w:rsidP="006B0746">
      <w:pPr>
        <w:spacing w:line="360" w:lineRule="auto"/>
        <w:ind w:firstLine="709"/>
        <w:jc w:val="both"/>
        <w:rPr>
          <w:sz w:val="28"/>
          <w:szCs w:val="28"/>
        </w:rPr>
      </w:pPr>
    </w:p>
    <w:p w:rsidR="00980D79" w:rsidRPr="006B0746" w:rsidRDefault="006B0746" w:rsidP="006B0746">
      <w:pPr>
        <w:spacing w:line="360" w:lineRule="auto"/>
        <w:ind w:firstLine="709"/>
        <w:jc w:val="both"/>
        <w:rPr>
          <w:sz w:val="28"/>
          <w:szCs w:val="28"/>
        </w:rPr>
      </w:pPr>
      <w:r>
        <w:rPr>
          <w:sz w:val="28"/>
          <w:szCs w:val="28"/>
        </w:rPr>
        <w:t>4.1 Кручение</w:t>
      </w:r>
    </w:p>
    <w:p w:rsidR="00980D79" w:rsidRPr="006B0746" w:rsidRDefault="00980D79"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Под кручением понимается такой вид нагружения, когда в поперечных сечениях бруса возникают только крутящие моменты. Пример: валы и оси.</w:t>
      </w:r>
    </w:p>
    <w:p w:rsidR="00980D79" w:rsidRPr="006B0746" w:rsidRDefault="00980D79" w:rsidP="006B0746">
      <w:pPr>
        <w:spacing w:line="360" w:lineRule="auto"/>
        <w:ind w:firstLine="709"/>
        <w:jc w:val="both"/>
        <w:rPr>
          <w:sz w:val="28"/>
          <w:szCs w:val="28"/>
        </w:rPr>
      </w:pPr>
      <w:r w:rsidRPr="006B0746">
        <w:rPr>
          <w:sz w:val="28"/>
          <w:szCs w:val="28"/>
        </w:rPr>
        <w:t xml:space="preserve">Крутящий момент определяется методом сечений и равен алгебраической сумме моментов относительно оси бруса всех внешних сил и пар, приложенных к отсеченной (рассматриваемой) части бруса. При этом крутящий момент направляют в противоположную сторону: со стороны внешней нормали поворот виден против часовой стрелки. Эпюры крутящих моментов </w:t>
      </w:r>
      <w:r w:rsidR="00F13028" w:rsidRPr="006B0746">
        <w:rPr>
          <w:sz w:val="28"/>
          <w:szCs w:val="28"/>
        </w:rPr>
        <w:object w:dxaOrig="420" w:dyaOrig="340">
          <v:shape id="_x0000_i1140" type="#_x0000_t75" style="width:21pt;height:17.25pt" o:ole="">
            <v:imagedata r:id="rId235" o:title=""/>
          </v:shape>
          <o:OLEObject Type="Embed" ProgID="Equation.3" ShapeID="_x0000_i1140" DrawAspect="Content" ObjectID="_1469448849" r:id="rId236"/>
        </w:object>
      </w:r>
      <w:r w:rsidRPr="006B0746">
        <w:rPr>
          <w:sz w:val="28"/>
          <w:szCs w:val="28"/>
        </w:rPr>
        <w:t>.</w:t>
      </w:r>
    </w:p>
    <w:p w:rsidR="00980D79" w:rsidRDefault="00980D79" w:rsidP="006B0746">
      <w:pPr>
        <w:spacing w:line="360" w:lineRule="auto"/>
        <w:ind w:firstLine="709"/>
        <w:jc w:val="both"/>
        <w:rPr>
          <w:sz w:val="28"/>
          <w:szCs w:val="28"/>
        </w:rPr>
      </w:pPr>
      <w:r w:rsidRPr="006B0746">
        <w:rPr>
          <w:sz w:val="28"/>
          <w:szCs w:val="28"/>
        </w:rPr>
        <w:t>При кручении в поперечном сечении возникают касательные напр</w:t>
      </w:r>
      <w:r w:rsidR="006B0746">
        <w:rPr>
          <w:sz w:val="28"/>
          <w:szCs w:val="28"/>
        </w:rPr>
        <w:t>яжения, определяемые по формуле</w:t>
      </w:r>
    </w:p>
    <w:p w:rsidR="006B0746" w:rsidRPr="006B0746" w:rsidRDefault="006B0746" w:rsidP="006B0746">
      <w:pPr>
        <w:spacing w:line="360" w:lineRule="auto"/>
        <w:ind w:firstLine="709"/>
        <w:jc w:val="both"/>
        <w:rPr>
          <w:sz w:val="28"/>
          <w:szCs w:val="28"/>
        </w:rPr>
      </w:pPr>
    </w:p>
    <w:p w:rsidR="00980D79" w:rsidRDefault="00F13028" w:rsidP="006B0746">
      <w:pPr>
        <w:spacing w:line="360" w:lineRule="auto"/>
        <w:ind w:firstLine="709"/>
        <w:jc w:val="both"/>
        <w:rPr>
          <w:sz w:val="28"/>
          <w:szCs w:val="28"/>
        </w:rPr>
      </w:pPr>
      <w:r w:rsidRPr="006B0746">
        <w:rPr>
          <w:sz w:val="28"/>
          <w:szCs w:val="28"/>
        </w:rPr>
        <w:object w:dxaOrig="1040" w:dyaOrig="660">
          <v:shape id="_x0000_i1141" type="#_x0000_t75" style="width:51.75pt;height:33pt" o:ole="">
            <v:imagedata r:id="rId237" o:title=""/>
          </v:shape>
          <o:OLEObject Type="Embed" ProgID="Equation.3" ShapeID="_x0000_i1141" DrawAspect="Content" ObjectID="_1469448850" r:id="rId238"/>
        </w:object>
      </w:r>
    </w:p>
    <w:p w:rsidR="006B0746" w:rsidRPr="006B0746" w:rsidRDefault="006B0746"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 xml:space="preserve">где </w:t>
      </w:r>
      <w:r w:rsidR="00F13028" w:rsidRPr="006B0746">
        <w:rPr>
          <w:sz w:val="28"/>
          <w:szCs w:val="28"/>
        </w:rPr>
        <w:object w:dxaOrig="520" w:dyaOrig="380">
          <v:shape id="_x0000_i1142" type="#_x0000_t75" style="width:26.25pt;height:18.75pt" o:ole="">
            <v:imagedata r:id="rId239" o:title=""/>
          </v:shape>
          <o:OLEObject Type="Embed" ProgID="Equation.3" ShapeID="_x0000_i1142" DrawAspect="Content" ObjectID="_1469448851" r:id="rId240"/>
        </w:object>
      </w:r>
      <w:r w:rsidRPr="006B0746">
        <w:rPr>
          <w:sz w:val="28"/>
          <w:szCs w:val="28"/>
        </w:rPr>
        <w:t xml:space="preserve"> полярный момент инерции, геометрическая характеристика, измеряется в </w:t>
      </w:r>
      <w:r w:rsidR="00F13028" w:rsidRPr="006B0746">
        <w:rPr>
          <w:sz w:val="28"/>
          <w:szCs w:val="28"/>
        </w:rPr>
        <w:object w:dxaOrig="340" w:dyaOrig="320">
          <v:shape id="_x0000_i1143" type="#_x0000_t75" style="width:17.25pt;height:15.75pt" o:ole="">
            <v:imagedata r:id="rId241" o:title=""/>
          </v:shape>
          <o:OLEObject Type="Embed" ProgID="Equation.3" ShapeID="_x0000_i1143" DrawAspect="Content" ObjectID="_1469448852" r:id="rId242"/>
        </w:object>
      </w:r>
      <w:r w:rsidRPr="006B0746">
        <w:rPr>
          <w:sz w:val="28"/>
          <w:szCs w:val="28"/>
        </w:rPr>
        <w:t>;</w:t>
      </w:r>
    </w:p>
    <w:p w:rsidR="00980D79" w:rsidRDefault="00F13028" w:rsidP="006B0746">
      <w:pPr>
        <w:spacing w:line="360" w:lineRule="auto"/>
        <w:ind w:firstLine="709"/>
        <w:jc w:val="both"/>
        <w:rPr>
          <w:sz w:val="28"/>
          <w:szCs w:val="28"/>
        </w:rPr>
      </w:pPr>
      <w:r w:rsidRPr="006B0746">
        <w:rPr>
          <w:sz w:val="28"/>
          <w:szCs w:val="28"/>
        </w:rPr>
        <w:object w:dxaOrig="400" w:dyaOrig="279">
          <v:shape id="_x0000_i1144" type="#_x0000_t75" style="width:20.25pt;height:14.25pt" o:ole="">
            <v:imagedata r:id="rId243" o:title=""/>
          </v:shape>
          <o:OLEObject Type="Embed" ProgID="Equation.3" ShapeID="_x0000_i1144" DrawAspect="Content" ObjectID="_1469448853" r:id="rId244"/>
        </w:object>
      </w:r>
      <w:r w:rsidR="00980D79" w:rsidRPr="006B0746">
        <w:rPr>
          <w:sz w:val="28"/>
          <w:szCs w:val="28"/>
        </w:rPr>
        <w:t>радиус точки, где определяется напряжение. Эпюра распределения напряжений по радиусу – линейная. Максимальные напряжения возникают на контуре сечения и равны</w:t>
      </w:r>
    </w:p>
    <w:p w:rsidR="006B0746" w:rsidRPr="006B0746" w:rsidRDefault="006B0746" w:rsidP="006B0746">
      <w:pPr>
        <w:spacing w:line="360" w:lineRule="auto"/>
        <w:ind w:firstLine="709"/>
        <w:jc w:val="both"/>
        <w:rPr>
          <w:sz w:val="28"/>
          <w:szCs w:val="28"/>
        </w:rPr>
      </w:pPr>
    </w:p>
    <w:p w:rsidR="00980D79" w:rsidRPr="006B0746" w:rsidRDefault="00F13028" w:rsidP="006B0746">
      <w:pPr>
        <w:spacing w:line="360" w:lineRule="auto"/>
        <w:ind w:firstLine="709"/>
        <w:jc w:val="both"/>
        <w:rPr>
          <w:sz w:val="28"/>
          <w:szCs w:val="28"/>
        </w:rPr>
      </w:pPr>
      <w:r w:rsidRPr="006B0746">
        <w:rPr>
          <w:sz w:val="28"/>
          <w:szCs w:val="28"/>
        </w:rPr>
        <w:object w:dxaOrig="1160" w:dyaOrig="700">
          <v:shape id="_x0000_i1145" type="#_x0000_t75" style="width:57.75pt;height:35.25pt" o:ole="">
            <v:imagedata r:id="rId245" o:title=""/>
          </v:shape>
          <o:OLEObject Type="Embed" ProgID="Equation.3" ShapeID="_x0000_i1145" DrawAspect="Content" ObjectID="_1469448854" r:id="rId246"/>
        </w:object>
      </w:r>
    </w:p>
    <w:p w:rsidR="006B0746" w:rsidRDefault="006B0746"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 xml:space="preserve">где </w:t>
      </w:r>
      <w:r w:rsidR="00F13028" w:rsidRPr="006B0746">
        <w:rPr>
          <w:sz w:val="28"/>
          <w:szCs w:val="28"/>
        </w:rPr>
        <w:object w:dxaOrig="1240" w:dyaOrig="720">
          <v:shape id="_x0000_i1146" type="#_x0000_t75" style="width:62.25pt;height:36pt" o:ole="">
            <v:imagedata r:id="rId247" o:title=""/>
          </v:shape>
          <o:OLEObject Type="Embed" ProgID="Equation.3" ShapeID="_x0000_i1146" DrawAspect="Content" ObjectID="_1469448855" r:id="rId248"/>
        </w:object>
      </w:r>
      <w:r w:rsidRPr="006B0746">
        <w:rPr>
          <w:sz w:val="28"/>
          <w:szCs w:val="28"/>
        </w:rPr>
        <w:t>полярный момент сопротивления.</w:t>
      </w:r>
    </w:p>
    <w:p w:rsidR="00980D79" w:rsidRDefault="00980D79" w:rsidP="006B0746">
      <w:pPr>
        <w:spacing w:line="360" w:lineRule="auto"/>
        <w:ind w:firstLine="709"/>
        <w:jc w:val="both"/>
        <w:rPr>
          <w:sz w:val="28"/>
          <w:szCs w:val="28"/>
        </w:rPr>
      </w:pPr>
      <w:r w:rsidRPr="006B0746">
        <w:rPr>
          <w:sz w:val="28"/>
          <w:szCs w:val="28"/>
        </w:rPr>
        <w:lastRenderedPageBreak/>
        <w:t>Для круглого сечения:</w:t>
      </w:r>
    </w:p>
    <w:p w:rsidR="006B0746" w:rsidRPr="006B0746" w:rsidRDefault="006B0746" w:rsidP="006B0746">
      <w:pPr>
        <w:spacing w:line="360" w:lineRule="auto"/>
        <w:ind w:firstLine="709"/>
        <w:jc w:val="both"/>
        <w:rPr>
          <w:sz w:val="28"/>
          <w:szCs w:val="28"/>
        </w:rPr>
      </w:pPr>
    </w:p>
    <w:p w:rsidR="00980D79" w:rsidRPr="006B0746" w:rsidRDefault="00F13028" w:rsidP="006B0746">
      <w:pPr>
        <w:spacing w:line="360" w:lineRule="auto"/>
        <w:ind w:firstLine="709"/>
        <w:jc w:val="both"/>
        <w:rPr>
          <w:sz w:val="28"/>
          <w:szCs w:val="28"/>
        </w:rPr>
      </w:pPr>
      <w:r w:rsidRPr="006B0746">
        <w:rPr>
          <w:sz w:val="28"/>
          <w:szCs w:val="28"/>
        </w:rPr>
        <w:object w:dxaOrig="1100" w:dyaOrig="660">
          <v:shape id="_x0000_i1147" type="#_x0000_t75" style="width:54.75pt;height:33pt" o:ole="">
            <v:imagedata r:id="rId249" o:title=""/>
          </v:shape>
          <o:OLEObject Type="Embed" ProgID="Equation.3" ShapeID="_x0000_i1147" DrawAspect="Content" ObjectID="_1469448856" r:id="rId250"/>
        </w:object>
      </w:r>
      <w:r w:rsidR="006B0746">
        <w:rPr>
          <w:sz w:val="28"/>
          <w:szCs w:val="28"/>
        </w:rPr>
        <w:t xml:space="preserve"> </w:t>
      </w:r>
      <w:r w:rsidRPr="006B0746">
        <w:rPr>
          <w:sz w:val="28"/>
          <w:szCs w:val="28"/>
        </w:rPr>
        <w:object w:dxaOrig="1120" w:dyaOrig="660">
          <v:shape id="_x0000_i1148" type="#_x0000_t75" style="width:56.25pt;height:33pt" o:ole="">
            <v:imagedata r:id="rId251" o:title=""/>
          </v:shape>
          <o:OLEObject Type="Embed" ProgID="Equation.3" ShapeID="_x0000_i1148" DrawAspect="Content" ObjectID="_1469448857" r:id="rId252"/>
        </w:object>
      </w:r>
    </w:p>
    <w:p w:rsidR="006B0746" w:rsidRDefault="006B0746"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 xml:space="preserve">При кручении более экономичны кольцевые сечения. Для них </w:t>
      </w:r>
      <w:r w:rsidR="00F13028" w:rsidRPr="006B0746">
        <w:rPr>
          <w:sz w:val="28"/>
          <w:szCs w:val="28"/>
        </w:rPr>
        <w:object w:dxaOrig="639" w:dyaOrig="380">
          <v:shape id="_x0000_i1149" type="#_x0000_t75" style="width:32.25pt;height:18.75pt" o:ole="">
            <v:imagedata r:id="rId253" o:title=""/>
          </v:shape>
          <o:OLEObject Type="Embed" ProgID="Equation.3" ShapeID="_x0000_i1149" DrawAspect="Content" ObjectID="_1469448858" r:id="rId254"/>
        </w:object>
      </w:r>
      <w:r w:rsidRPr="006B0746">
        <w:rPr>
          <w:sz w:val="28"/>
          <w:szCs w:val="28"/>
        </w:rPr>
        <w:t xml:space="preserve"> определяются умножением на </w:t>
      </w:r>
      <w:r w:rsidR="00F13028" w:rsidRPr="006B0746">
        <w:rPr>
          <w:sz w:val="28"/>
          <w:szCs w:val="28"/>
        </w:rPr>
        <w:object w:dxaOrig="760" w:dyaOrig="360">
          <v:shape id="_x0000_i1150" type="#_x0000_t75" style="width:38.25pt;height:18pt" o:ole="">
            <v:imagedata r:id="rId255" o:title=""/>
          </v:shape>
          <o:OLEObject Type="Embed" ProgID="Equation.3" ShapeID="_x0000_i1150" DrawAspect="Content" ObjectID="_1469448859" r:id="rId256"/>
        </w:object>
      </w:r>
      <w:r w:rsidRPr="006B0746">
        <w:rPr>
          <w:sz w:val="28"/>
          <w:szCs w:val="28"/>
        </w:rPr>
        <w:t xml:space="preserve">, где </w:t>
      </w:r>
      <w:r w:rsidR="00F13028" w:rsidRPr="006B0746">
        <w:rPr>
          <w:sz w:val="28"/>
          <w:szCs w:val="28"/>
        </w:rPr>
        <w:object w:dxaOrig="400" w:dyaOrig="220">
          <v:shape id="_x0000_i1151" type="#_x0000_t75" style="width:20.25pt;height:11.25pt" o:ole="">
            <v:imagedata r:id="rId257" o:title=""/>
          </v:shape>
          <o:OLEObject Type="Embed" ProgID="Equation.3" ShapeID="_x0000_i1151" DrawAspect="Content" ObjectID="_1469448860" r:id="rId258"/>
        </w:object>
      </w:r>
      <w:r w:rsidRPr="006B0746">
        <w:rPr>
          <w:sz w:val="28"/>
          <w:szCs w:val="28"/>
        </w:rPr>
        <w:t xml:space="preserve">отношение внутреннего диаметр к наружному. </w:t>
      </w:r>
    </w:p>
    <w:p w:rsidR="00980D79" w:rsidRPr="006B0746" w:rsidRDefault="00980D79" w:rsidP="006B0746">
      <w:pPr>
        <w:spacing w:line="360" w:lineRule="auto"/>
        <w:ind w:firstLine="709"/>
        <w:jc w:val="both"/>
        <w:rPr>
          <w:sz w:val="28"/>
          <w:szCs w:val="28"/>
        </w:rPr>
      </w:pPr>
      <w:r w:rsidRPr="006B0746">
        <w:rPr>
          <w:sz w:val="28"/>
          <w:szCs w:val="28"/>
        </w:rPr>
        <w:t xml:space="preserve">Под действием крутящих моментов происходит поворот сечений друг относительно друга. </w:t>
      </w:r>
    </w:p>
    <w:p w:rsidR="00980D79" w:rsidRPr="006B0746" w:rsidRDefault="00980D79" w:rsidP="006B0746">
      <w:pPr>
        <w:spacing w:line="360" w:lineRule="auto"/>
        <w:ind w:firstLine="709"/>
        <w:jc w:val="both"/>
        <w:rPr>
          <w:sz w:val="28"/>
          <w:szCs w:val="28"/>
        </w:rPr>
      </w:pPr>
      <w:r w:rsidRPr="006B0746">
        <w:rPr>
          <w:sz w:val="28"/>
          <w:szCs w:val="28"/>
        </w:rPr>
        <w:t>Для</w:t>
      </w:r>
      <w:r w:rsidR="006B0746">
        <w:rPr>
          <w:sz w:val="28"/>
          <w:szCs w:val="28"/>
        </w:rPr>
        <w:t xml:space="preserve"> </w:t>
      </w:r>
      <w:r w:rsidRPr="006B0746">
        <w:rPr>
          <w:sz w:val="28"/>
          <w:szCs w:val="28"/>
        </w:rPr>
        <w:t xml:space="preserve">определения углов закручивания </w:t>
      </w:r>
      <w:r w:rsidR="00F13028" w:rsidRPr="006B0746">
        <w:rPr>
          <w:sz w:val="28"/>
          <w:szCs w:val="28"/>
        </w:rPr>
        <w:object w:dxaOrig="220" w:dyaOrig="260">
          <v:shape id="_x0000_i1152" type="#_x0000_t75" style="width:11.25pt;height:12.75pt" o:ole="">
            <v:imagedata r:id="rId259" o:title=""/>
          </v:shape>
          <o:OLEObject Type="Embed" ProgID="Equation.3" ShapeID="_x0000_i1152" DrawAspect="Content" ObjectID="_1469448861" r:id="rId260"/>
        </w:object>
      </w:r>
      <w:r w:rsidRPr="006B0746">
        <w:rPr>
          <w:sz w:val="28"/>
          <w:szCs w:val="28"/>
        </w:rPr>
        <w:t xml:space="preserve"> брус разбивают на участки, границами которых являются сечения, где:</w:t>
      </w:r>
    </w:p>
    <w:p w:rsidR="00980D79" w:rsidRPr="006B0746" w:rsidRDefault="00980D79" w:rsidP="006B0746">
      <w:pPr>
        <w:spacing w:line="360" w:lineRule="auto"/>
        <w:ind w:firstLine="709"/>
        <w:jc w:val="both"/>
        <w:rPr>
          <w:sz w:val="28"/>
          <w:szCs w:val="28"/>
        </w:rPr>
      </w:pPr>
      <w:r w:rsidRPr="006B0746">
        <w:rPr>
          <w:sz w:val="28"/>
          <w:szCs w:val="28"/>
        </w:rPr>
        <w:t>- приложены внешние моменты;</w:t>
      </w:r>
    </w:p>
    <w:p w:rsidR="00980D79" w:rsidRPr="006B0746" w:rsidRDefault="00980D79" w:rsidP="006B0746">
      <w:pPr>
        <w:spacing w:line="360" w:lineRule="auto"/>
        <w:ind w:firstLine="709"/>
        <w:jc w:val="both"/>
        <w:rPr>
          <w:sz w:val="28"/>
          <w:szCs w:val="28"/>
        </w:rPr>
      </w:pPr>
      <w:r w:rsidRPr="006B0746">
        <w:rPr>
          <w:sz w:val="28"/>
          <w:szCs w:val="28"/>
        </w:rPr>
        <w:t>- меняется фора или размеры сечения;</w:t>
      </w:r>
    </w:p>
    <w:p w:rsidR="00980D79" w:rsidRPr="006B0746" w:rsidRDefault="00980D79" w:rsidP="006B0746">
      <w:pPr>
        <w:spacing w:line="360" w:lineRule="auto"/>
        <w:ind w:firstLine="709"/>
        <w:jc w:val="both"/>
        <w:rPr>
          <w:sz w:val="28"/>
          <w:szCs w:val="28"/>
        </w:rPr>
      </w:pPr>
      <w:r w:rsidRPr="006B0746">
        <w:rPr>
          <w:sz w:val="28"/>
          <w:szCs w:val="28"/>
        </w:rPr>
        <w:t>- меняется материал бруса.</w:t>
      </w:r>
    </w:p>
    <w:p w:rsidR="00980D79" w:rsidRDefault="00980D79" w:rsidP="006B0746">
      <w:pPr>
        <w:spacing w:line="360" w:lineRule="auto"/>
        <w:ind w:firstLine="709"/>
        <w:jc w:val="both"/>
        <w:rPr>
          <w:sz w:val="28"/>
          <w:szCs w:val="28"/>
        </w:rPr>
      </w:pPr>
      <w:r w:rsidRPr="006B0746">
        <w:rPr>
          <w:sz w:val="28"/>
          <w:szCs w:val="28"/>
        </w:rPr>
        <w:t xml:space="preserve">Тогда для каждого участка длиной </w:t>
      </w:r>
      <w:r w:rsidR="00F13028" w:rsidRPr="006B0746">
        <w:rPr>
          <w:sz w:val="28"/>
          <w:szCs w:val="28"/>
        </w:rPr>
        <w:object w:dxaOrig="139" w:dyaOrig="279">
          <v:shape id="_x0000_i1153" type="#_x0000_t75" style="width:6.75pt;height:14.25pt" o:ole="">
            <v:imagedata r:id="rId261" o:title=""/>
          </v:shape>
          <o:OLEObject Type="Embed" ProgID="Equation.3" ShapeID="_x0000_i1153" DrawAspect="Content" ObjectID="_1469448862" r:id="rId262"/>
        </w:object>
      </w:r>
    </w:p>
    <w:p w:rsidR="006B0746" w:rsidRPr="006B0746" w:rsidRDefault="006B0746" w:rsidP="006B0746">
      <w:pPr>
        <w:spacing w:line="360" w:lineRule="auto"/>
        <w:ind w:firstLine="709"/>
        <w:jc w:val="both"/>
        <w:rPr>
          <w:sz w:val="28"/>
          <w:szCs w:val="28"/>
        </w:rPr>
      </w:pPr>
    </w:p>
    <w:p w:rsidR="00980D79" w:rsidRPr="006B0746" w:rsidRDefault="00F13028" w:rsidP="006B0746">
      <w:pPr>
        <w:spacing w:line="360" w:lineRule="auto"/>
        <w:ind w:firstLine="709"/>
        <w:jc w:val="both"/>
        <w:rPr>
          <w:sz w:val="28"/>
          <w:szCs w:val="28"/>
        </w:rPr>
      </w:pPr>
      <w:r w:rsidRPr="006B0746">
        <w:rPr>
          <w:sz w:val="28"/>
          <w:szCs w:val="28"/>
        </w:rPr>
        <w:object w:dxaOrig="999" w:dyaOrig="700">
          <v:shape id="_x0000_i1154" type="#_x0000_t75" style="width:50.25pt;height:35.25pt" o:ole="">
            <v:imagedata r:id="rId263" o:title=""/>
          </v:shape>
          <o:OLEObject Type="Embed" ProgID="Equation.3" ShapeID="_x0000_i1154" DrawAspect="Content" ObjectID="_1469448863" r:id="rId264"/>
        </w:object>
      </w:r>
    </w:p>
    <w:p w:rsidR="006B0746" w:rsidRDefault="006B0746"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 xml:space="preserve">где </w:t>
      </w:r>
      <w:r w:rsidR="00F13028" w:rsidRPr="006B0746">
        <w:rPr>
          <w:sz w:val="28"/>
          <w:szCs w:val="28"/>
        </w:rPr>
        <w:object w:dxaOrig="420" w:dyaOrig="279">
          <v:shape id="_x0000_i1155" type="#_x0000_t75" style="width:21pt;height:14.25pt" o:ole="">
            <v:imagedata r:id="rId265" o:title=""/>
          </v:shape>
          <o:OLEObject Type="Embed" ProgID="Equation.3" ShapeID="_x0000_i1155" DrawAspect="Content" ObjectID="_1469448864" r:id="rId266"/>
        </w:object>
      </w:r>
      <w:r w:rsidRPr="006B0746">
        <w:rPr>
          <w:sz w:val="28"/>
          <w:szCs w:val="28"/>
        </w:rPr>
        <w:t xml:space="preserve"> модуль сдвига материала;</w:t>
      </w:r>
      <w:r w:rsidR="006B0746">
        <w:rPr>
          <w:sz w:val="28"/>
          <w:szCs w:val="28"/>
        </w:rPr>
        <w:t xml:space="preserve"> </w:t>
      </w:r>
      <w:r w:rsidR="00F13028" w:rsidRPr="006B0746">
        <w:rPr>
          <w:sz w:val="28"/>
          <w:szCs w:val="28"/>
        </w:rPr>
        <w:object w:dxaOrig="660" w:dyaOrig="380">
          <v:shape id="_x0000_i1156" type="#_x0000_t75" style="width:33pt;height:18.75pt" o:ole="">
            <v:imagedata r:id="rId267" o:title=""/>
          </v:shape>
          <o:OLEObject Type="Embed" ProgID="Equation.3" ShapeID="_x0000_i1156" DrawAspect="Content" ObjectID="_1469448865" r:id="rId268"/>
        </w:object>
      </w:r>
      <w:r w:rsidRPr="006B0746">
        <w:rPr>
          <w:sz w:val="28"/>
          <w:szCs w:val="28"/>
        </w:rPr>
        <w:t xml:space="preserve"> жесткость бруса при кручении.</w:t>
      </w:r>
    </w:p>
    <w:p w:rsidR="00980D79" w:rsidRPr="006B0746" w:rsidRDefault="00980D79" w:rsidP="006B0746">
      <w:pPr>
        <w:spacing w:line="360" w:lineRule="auto"/>
        <w:ind w:firstLine="709"/>
        <w:jc w:val="both"/>
        <w:rPr>
          <w:sz w:val="28"/>
          <w:szCs w:val="28"/>
        </w:rPr>
      </w:pPr>
      <w:r w:rsidRPr="006B0746">
        <w:rPr>
          <w:sz w:val="28"/>
          <w:szCs w:val="28"/>
        </w:rPr>
        <w:t xml:space="preserve">Взаимный угол поворота концевых сечений определяется суммированием по участкам. </w:t>
      </w:r>
    </w:p>
    <w:p w:rsidR="00980D79" w:rsidRDefault="00980D79" w:rsidP="006B0746">
      <w:pPr>
        <w:spacing w:line="360" w:lineRule="auto"/>
        <w:ind w:firstLine="709"/>
        <w:jc w:val="both"/>
        <w:rPr>
          <w:sz w:val="28"/>
          <w:szCs w:val="28"/>
        </w:rPr>
      </w:pPr>
      <w:r w:rsidRPr="006B0746">
        <w:rPr>
          <w:sz w:val="28"/>
          <w:szCs w:val="28"/>
        </w:rPr>
        <w:t>Интенсивность перемещений характеризуется относительным углом поворота</w:t>
      </w:r>
    </w:p>
    <w:p w:rsidR="006B0746" w:rsidRPr="006B0746" w:rsidRDefault="006B0746" w:rsidP="006B0746">
      <w:pPr>
        <w:spacing w:line="360" w:lineRule="auto"/>
        <w:ind w:firstLine="709"/>
        <w:jc w:val="both"/>
        <w:rPr>
          <w:sz w:val="28"/>
          <w:szCs w:val="28"/>
        </w:rPr>
      </w:pPr>
    </w:p>
    <w:p w:rsidR="00980D79" w:rsidRPr="006B0746" w:rsidRDefault="00F13028" w:rsidP="006B0746">
      <w:pPr>
        <w:spacing w:line="360" w:lineRule="auto"/>
        <w:ind w:firstLine="709"/>
        <w:jc w:val="both"/>
        <w:rPr>
          <w:sz w:val="28"/>
          <w:szCs w:val="28"/>
        </w:rPr>
      </w:pPr>
      <w:r w:rsidRPr="006B0746">
        <w:rPr>
          <w:sz w:val="28"/>
          <w:szCs w:val="28"/>
        </w:rPr>
        <w:object w:dxaOrig="1460" w:dyaOrig="700">
          <v:shape id="_x0000_i1157" type="#_x0000_t75" style="width:72.75pt;height:35.25pt" o:ole="">
            <v:imagedata r:id="rId269" o:title=""/>
          </v:shape>
          <o:OLEObject Type="Embed" ProgID="Equation.3" ShapeID="_x0000_i1157" DrawAspect="Content" ObjectID="_1469448866" r:id="rId270"/>
        </w:object>
      </w:r>
    </w:p>
    <w:p w:rsidR="00980D79" w:rsidRPr="006B0746" w:rsidRDefault="006B0746" w:rsidP="006B0746">
      <w:pPr>
        <w:spacing w:line="360" w:lineRule="auto"/>
        <w:ind w:firstLine="709"/>
        <w:jc w:val="both"/>
        <w:rPr>
          <w:sz w:val="28"/>
          <w:szCs w:val="28"/>
        </w:rPr>
      </w:pPr>
      <w:r>
        <w:rPr>
          <w:sz w:val="28"/>
          <w:szCs w:val="28"/>
        </w:rPr>
        <w:br w:type="page"/>
      </w:r>
      <w:r w:rsidR="00980D79" w:rsidRPr="006B0746">
        <w:rPr>
          <w:sz w:val="28"/>
          <w:szCs w:val="28"/>
        </w:rPr>
        <w:lastRenderedPageBreak/>
        <w:t>Потенциальная энергия деформации участка бруса равна</w:t>
      </w:r>
    </w:p>
    <w:p w:rsidR="006B0746" w:rsidRDefault="006B0746" w:rsidP="006B0746">
      <w:pPr>
        <w:spacing w:line="360" w:lineRule="auto"/>
        <w:ind w:firstLine="709"/>
        <w:jc w:val="both"/>
        <w:rPr>
          <w:sz w:val="28"/>
          <w:szCs w:val="28"/>
        </w:rPr>
      </w:pPr>
    </w:p>
    <w:p w:rsidR="00980D79" w:rsidRPr="006B0746" w:rsidRDefault="00F13028" w:rsidP="006B0746">
      <w:pPr>
        <w:spacing w:line="360" w:lineRule="auto"/>
        <w:ind w:firstLine="709"/>
        <w:jc w:val="both"/>
        <w:rPr>
          <w:sz w:val="28"/>
          <w:szCs w:val="28"/>
        </w:rPr>
      </w:pPr>
      <w:r w:rsidRPr="006B0746">
        <w:rPr>
          <w:sz w:val="28"/>
          <w:szCs w:val="28"/>
        </w:rPr>
        <w:object w:dxaOrig="1140" w:dyaOrig="740">
          <v:shape id="_x0000_i1158" type="#_x0000_t75" style="width:57pt;height:36.75pt" o:ole="">
            <v:imagedata r:id="rId271" o:title=""/>
          </v:shape>
          <o:OLEObject Type="Embed" ProgID="Equation.3" ShapeID="_x0000_i1158" DrawAspect="Content" ObjectID="_1469448867" r:id="rId272"/>
        </w:object>
      </w:r>
    </w:p>
    <w:p w:rsidR="006B0746" w:rsidRDefault="006B0746"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Общая энергия определяется суммированием по участкам.</w:t>
      </w:r>
    </w:p>
    <w:p w:rsidR="00980D79" w:rsidRPr="006B0746" w:rsidRDefault="00980D79" w:rsidP="006B0746">
      <w:pPr>
        <w:spacing w:line="360" w:lineRule="auto"/>
        <w:ind w:firstLine="709"/>
        <w:jc w:val="both"/>
        <w:rPr>
          <w:sz w:val="28"/>
          <w:szCs w:val="28"/>
        </w:rPr>
      </w:pPr>
      <w:r w:rsidRPr="006B0746">
        <w:rPr>
          <w:sz w:val="28"/>
          <w:szCs w:val="28"/>
        </w:rPr>
        <w:t xml:space="preserve">Условие прочности при кручении </w:t>
      </w:r>
    </w:p>
    <w:p w:rsidR="006B0746" w:rsidRDefault="006B0746" w:rsidP="006B0746">
      <w:pPr>
        <w:spacing w:line="360" w:lineRule="auto"/>
        <w:ind w:firstLine="709"/>
        <w:jc w:val="both"/>
        <w:rPr>
          <w:sz w:val="28"/>
          <w:szCs w:val="28"/>
        </w:rPr>
      </w:pPr>
    </w:p>
    <w:p w:rsidR="00980D79" w:rsidRPr="006B0746" w:rsidRDefault="00F13028" w:rsidP="006B0746">
      <w:pPr>
        <w:spacing w:line="360" w:lineRule="auto"/>
        <w:ind w:firstLine="709"/>
        <w:jc w:val="both"/>
        <w:rPr>
          <w:sz w:val="28"/>
          <w:szCs w:val="28"/>
        </w:rPr>
      </w:pPr>
      <w:r w:rsidRPr="006B0746">
        <w:rPr>
          <w:sz w:val="28"/>
          <w:szCs w:val="28"/>
        </w:rPr>
        <w:object w:dxaOrig="2079" w:dyaOrig="820">
          <v:shape id="_x0000_i1159" type="#_x0000_t75" style="width:104.25pt;height:41.25pt" o:ole="">
            <v:imagedata r:id="rId273" o:title=""/>
          </v:shape>
          <o:OLEObject Type="Embed" ProgID="Equation.3" ShapeID="_x0000_i1159" DrawAspect="Content" ObjectID="_1469448868" r:id="rId274"/>
        </w:object>
      </w:r>
      <w:r w:rsidR="00980D79" w:rsidRPr="006B0746">
        <w:rPr>
          <w:sz w:val="28"/>
          <w:szCs w:val="28"/>
        </w:rPr>
        <w:t>.</w:t>
      </w:r>
    </w:p>
    <w:p w:rsidR="006B0746" w:rsidRDefault="006B0746"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Условие жесткости</w:t>
      </w:r>
    </w:p>
    <w:p w:rsidR="006B0746" w:rsidRDefault="006B0746" w:rsidP="006B0746">
      <w:pPr>
        <w:spacing w:line="360" w:lineRule="auto"/>
        <w:ind w:firstLine="709"/>
        <w:jc w:val="both"/>
        <w:rPr>
          <w:sz w:val="28"/>
          <w:szCs w:val="28"/>
        </w:rPr>
      </w:pPr>
    </w:p>
    <w:p w:rsidR="00980D79" w:rsidRPr="006B0746" w:rsidRDefault="00F13028" w:rsidP="006B0746">
      <w:pPr>
        <w:spacing w:line="360" w:lineRule="auto"/>
        <w:ind w:firstLine="709"/>
        <w:jc w:val="both"/>
        <w:rPr>
          <w:sz w:val="28"/>
          <w:szCs w:val="28"/>
        </w:rPr>
      </w:pPr>
      <w:r w:rsidRPr="006B0746">
        <w:rPr>
          <w:sz w:val="28"/>
          <w:szCs w:val="28"/>
        </w:rPr>
        <w:object w:dxaOrig="2180" w:dyaOrig="820">
          <v:shape id="_x0000_i1160" type="#_x0000_t75" style="width:108.75pt;height:41.25pt" o:ole="">
            <v:imagedata r:id="rId275" o:title=""/>
          </v:shape>
          <o:OLEObject Type="Embed" ProgID="Equation.3" ShapeID="_x0000_i1160" DrawAspect="Content" ObjectID="_1469448869" r:id="rId276"/>
        </w:object>
      </w:r>
      <w:r w:rsidR="00980D79" w:rsidRPr="006B0746">
        <w:rPr>
          <w:sz w:val="28"/>
          <w:szCs w:val="28"/>
        </w:rPr>
        <w:t>.</w:t>
      </w:r>
    </w:p>
    <w:p w:rsidR="00980D79" w:rsidRPr="006B0746" w:rsidRDefault="00980D79"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4.2 Рас</w:t>
      </w:r>
      <w:r w:rsidR="006B0746">
        <w:rPr>
          <w:sz w:val="28"/>
          <w:szCs w:val="28"/>
        </w:rPr>
        <w:t>чет цилиндрических витых пружин</w:t>
      </w:r>
    </w:p>
    <w:p w:rsidR="00980D79" w:rsidRPr="006B0746" w:rsidRDefault="00980D79"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Этот расчет проводится по формулам теории кручения, так как в поперечном сечении проволоки возникает крутящий момент и поперечная сила. Касательные напряжения от кручения на много больше, чем от сдвига и равны</w:t>
      </w:r>
    </w:p>
    <w:p w:rsidR="006B0746" w:rsidRDefault="006B0746" w:rsidP="006B0746">
      <w:pPr>
        <w:spacing w:line="360" w:lineRule="auto"/>
        <w:ind w:firstLine="709"/>
        <w:jc w:val="both"/>
        <w:rPr>
          <w:sz w:val="28"/>
          <w:szCs w:val="28"/>
        </w:rPr>
      </w:pPr>
    </w:p>
    <w:p w:rsidR="00980D79" w:rsidRPr="006B0746" w:rsidRDefault="00F13028" w:rsidP="006B0746">
      <w:pPr>
        <w:spacing w:line="360" w:lineRule="auto"/>
        <w:ind w:firstLine="709"/>
        <w:jc w:val="both"/>
        <w:rPr>
          <w:sz w:val="28"/>
          <w:szCs w:val="28"/>
        </w:rPr>
      </w:pPr>
      <w:r w:rsidRPr="006B0746">
        <w:rPr>
          <w:sz w:val="28"/>
          <w:szCs w:val="28"/>
        </w:rPr>
        <w:object w:dxaOrig="1260" w:dyaOrig="620">
          <v:shape id="_x0000_i1161" type="#_x0000_t75" style="width:63pt;height:30.75pt" o:ole="">
            <v:imagedata r:id="rId277" o:title=""/>
          </v:shape>
          <o:OLEObject Type="Embed" ProgID="Equation.3" ShapeID="_x0000_i1161" DrawAspect="Content" ObjectID="_1469448870" r:id="rId278"/>
        </w:object>
      </w:r>
    </w:p>
    <w:p w:rsidR="006B0746" w:rsidRDefault="006B0746"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 xml:space="preserve">где </w:t>
      </w:r>
      <w:r w:rsidR="00F13028" w:rsidRPr="006B0746">
        <w:rPr>
          <w:sz w:val="28"/>
          <w:szCs w:val="28"/>
        </w:rPr>
        <w:object w:dxaOrig="420" w:dyaOrig="260">
          <v:shape id="_x0000_i1162" type="#_x0000_t75" style="width:21pt;height:12.75pt" o:ole="">
            <v:imagedata r:id="rId279" o:title=""/>
          </v:shape>
          <o:OLEObject Type="Embed" ProgID="Equation.3" ShapeID="_x0000_i1162" DrawAspect="Content" ObjectID="_1469448871" r:id="rId280"/>
        </w:object>
      </w:r>
      <w:r w:rsidRPr="006B0746">
        <w:rPr>
          <w:sz w:val="28"/>
          <w:szCs w:val="28"/>
        </w:rPr>
        <w:t xml:space="preserve"> осевая сила на пружине;</w:t>
      </w:r>
    </w:p>
    <w:p w:rsidR="00980D79" w:rsidRPr="006B0746" w:rsidRDefault="00F13028" w:rsidP="006B0746">
      <w:pPr>
        <w:spacing w:line="360" w:lineRule="auto"/>
        <w:ind w:firstLine="709"/>
        <w:jc w:val="both"/>
        <w:rPr>
          <w:sz w:val="28"/>
          <w:szCs w:val="28"/>
        </w:rPr>
      </w:pPr>
      <w:r w:rsidRPr="006B0746">
        <w:rPr>
          <w:sz w:val="28"/>
          <w:szCs w:val="28"/>
        </w:rPr>
        <w:object w:dxaOrig="440" w:dyaOrig="260">
          <v:shape id="_x0000_i1163" type="#_x0000_t75" style="width:21.75pt;height:12.75pt" o:ole="">
            <v:imagedata r:id="rId281" o:title=""/>
          </v:shape>
          <o:OLEObject Type="Embed" ProgID="Equation.3" ShapeID="_x0000_i1163" DrawAspect="Content" ObjectID="_1469448872" r:id="rId282"/>
        </w:object>
      </w:r>
      <w:r w:rsidR="00980D79" w:rsidRPr="006B0746">
        <w:rPr>
          <w:sz w:val="28"/>
          <w:szCs w:val="28"/>
        </w:rPr>
        <w:t xml:space="preserve"> диаметр пружины;</w:t>
      </w:r>
    </w:p>
    <w:p w:rsidR="00980D79" w:rsidRPr="006B0746" w:rsidRDefault="00F13028" w:rsidP="006B0746">
      <w:pPr>
        <w:spacing w:line="360" w:lineRule="auto"/>
        <w:ind w:firstLine="709"/>
        <w:jc w:val="both"/>
        <w:rPr>
          <w:sz w:val="28"/>
          <w:szCs w:val="28"/>
        </w:rPr>
      </w:pPr>
      <w:r w:rsidRPr="006B0746">
        <w:rPr>
          <w:sz w:val="28"/>
          <w:szCs w:val="28"/>
        </w:rPr>
        <w:object w:dxaOrig="400" w:dyaOrig="279">
          <v:shape id="_x0000_i1164" type="#_x0000_t75" style="width:20.25pt;height:14.25pt" o:ole="">
            <v:imagedata r:id="rId283" o:title=""/>
          </v:shape>
          <o:OLEObject Type="Embed" ProgID="Equation.3" ShapeID="_x0000_i1164" DrawAspect="Content" ObjectID="_1469448873" r:id="rId284"/>
        </w:object>
      </w:r>
      <w:r w:rsidR="00980D79" w:rsidRPr="006B0746">
        <w:rPr>
          <w:sz w:val="28"/>
          <w:szCs w:val="28"/>
        </w:rPr>
        <w:t xml:space="preserve"> диаметр проволоки, из которой изготовлена пружина.</w:t>
      </w:r>
    </w:p>
    <w:p w:rsidR="00980D79" w:rsidRPr="006B0746" w:rsidRDefault="00980D79" w:rsidP="006B0746">
      <w:pPr>
        <w:spacing w:line="360" w:lineRule="auto"/>
        <w:ind w:firstLine="709"/>
        <w:jc w:val="both"/>
        <w:rPr>
          <w:sz w:val="28"/>
          <w:szCs w:val="28"/>
        </w:rPr>
      </w:pPr>
      <w:r w:rsidRPr="006B0746">
        <w:rPr>
          <w:sz w:val="28"/>
          <w:szCs w:val="28"/>
        </w:rPr>
        <w:t>Осадка пружины определяется по формуле</w:t>
      </w:r>
    </w:p>
    <w:p w:rsidR="00980D79" w:rsidRPr="006B0746" w:rsidRDefault="00F13028" w:rsidP="006B0746">
      <w:pPr>
        <w:spacing w:line="360" w:lineRule="auto"/>
        <w:ind w:firstLine="709"/>
        <w:jc w:val="both"/>
        <w:rPr>
          <w:sz w:val="28"/>
          <w:szCs w:val="28"/>
        </w:rPr>
      </w:pPr>
      <w:r w:rsidRPr="006B0746">
        <w:rPr>
          <w:sz w:val="28"/>
          <w:szCs w:val="28"/>
        </w:rPr>
        <w:object w:dxaOrig="1240" w:dyaOrig="660">
          <v:shape id="_x0000_i1165" type="#_x0000_t75" style="width:62.25pt;height:33pt" o:ole="">
            <v:imagedata r:id="rId285" o:title=""/>
          </v:shape>
          <o:OLEObject Type="Embed" ProgID="Equation.3" ShapeID="_x0000_i1165" DrawAspect="Content" ObjectID="_1469448874" r:id="rId286"/>
        </w:object>
      </w:r>
    </w:p>
    <w:p w:rsidR="006B0746" w:rsidRDefault="006B0746"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 xml:space="preserve">где </w:t>
      </w:r>
      <w:r w:rsidR="00F13028" w:rsidRPr="006B0746">
        <w:rPr>
          <w:sz w:val="28"/>
          <w:szCs w:val="28"/>
        </w:rPr>
        <w:object w:dxaOrig="420" w:dyaOrig="279">
          <v:shape id="_x0000_i1166" type="#_x0000_t75" style="width:21pt;height:14.25pt" o:ole="">
            <v:imagedata r:id="rId287" o:title=""/>
          </v:shape>
          <o:OLEObject Type="Embed" ProgID="Equation.3" ShapeID="_x0000_i1166" DrawAspect="Content" ObjectID="_1469448875" r:id="rId288"/>
        </w:object>
      </w:r>
      <w:r w:rsidRPr="006B0746">
        <w:rPr>
          <w:sz w:val="28"/>
          <w:szCs w:val="28"/>
        </w:rPr>
        <w:t xml:space="preserve"> модуль сдвига;</w:t>
      </w:r>
      <w:r w:rsidR="006B0746">
        <w:rPr>
          <w:sz w:val="28"/>
          <w:szCs w:val="28"/>
        </w:rPr>
        <w:t xml:space="preserve"> </w:t>
      </w:r>
    </w:p>
    <w:p w:rsidR="00980D79" w:rsidRPr="006B0746" w:rsidRDefault="00F13028" w:rsidP="006B0746">
      <w:pPr>
        <w:spacing w:line="360" w:lineRule="auto"/>
        <w:ind w:firstLine="709"/>
        <w:jc w:val="both"/>
        <w:rPr>
          <w:sz w:val="28"/>
          <w:szCs w:val="28"/>
        </w:rPr>
      </w:pPr>
      <w:r w:rsidRPr="006B0746">
        <w:rPr>
          <w:sz w:val="28"/>
          <w:szCs w:val="28"/>
        </w:rPr>
        <w:object w:dxaOrig="380" w:dyaOrig="220">
          <v:shape id="_x0000_i1167" type="#_x0000_t75" style="width:18.75pt;height:11.25pt" o:ole="">
            <v:imagedata r:id="rId289" o:title=""/>
          </v:shape>
          <o:OLEObject Type="Embed" ProgID="Equation.3" ShapeID="_x0000_i1167" DrawAspect="Content" ObjectID="_1469448876" r:id="rId290"/>
        </w:object>
      </w:r>
      <w:r w:rsidR="00980D79" w:rsidRPr="006B0746">
        <w:rPr>
          <w:sz w:val="28"/>
          <w:szCs w:val="28"/>
        </w:rPr>
        <w:t xml:space="preserve"> число витков.</w:t>
      </w:r>
    </w:p>
    <w:p w:rsidR="00980D79" w:rsidRPr="006B0746" w:rsidRDefault="00980D79" w:rsidP="006B0746">
      <w:pPr>
        <w:spacing w:line="360" w:lineRule="auto"/>
        <w:ind w:firstLine="709"/>
        <w:jc w:val="both"/>
        <w:rPr>
          <w:sz w:val="28"/>
          <w:szCs w:val="28"/>
        </w:rPr>
      </w:pPr>
      <w:r w:rsidRPr="006B0746">
        <w:rPr>
          <w:sz w:val="28"/>
          <w:szCs w:val="28"/>
        </w:rPr>
        <w:t>Условие прочности и жесткости</w:t>
      </w:r>
    </w:p>
    <w:p w:rsidR="006B0746" w:rsidRDefault="006B0746" w:rsidP="006B0746">
      <w:pPr>
        <w:spacing w:line="360" w:lineRule="auto"/>
        <w:ind w:firstLine="709"/>
        <w:jc w:val="both"/>
        <w:rPr>
          <w:sz w:val="28"/>
          <w:szCs w:val="28"/>
        </w:rPr>
      </w:pPr>
    </w:p>
    <w:p w:rsidR="00980D79" w:rsidRPr="006B0746" w:rsidRDefault="00F13028" w:rsidP="006B0746">
      <w:pPr>
        <w:spacing w:line="360" w:lineRule="auto"/>
        <w:ind w:firstLine="709"/>
        <w:jc w:val="both"/>
        <w:rPr>
          <w:sz w:val="28"/>
          <w:szCs w:val="28"/>
        </w:rPr>
      </w:pPr>
      <w:r w:rsidRPr="006B0746">
        <w:rPr>
          <w:sz w:val="28"/>
          <w:szCs w:val="28"/>
        </w:rPr>
        <w:object w:dxaOrig="1020" w:dyaOrig="620">
          <v:shape id="_x0000_i1168" type="#_x0000_t75" style="width:51pt;height:30.75pt" o:ole="">
            <v:imagedata r:id="rId291" o:title=""/>
          </v:shape>
          <o:OLEObject Type="Embed" ProgID="Equation.3" ShapeID="_x0000_i1168" DrawAspect="Content" ObjectID="_1469448877" r:id="rId292"/>
        </w:object>
      </w:r>
      <w:r w:rsidR="00980D79" w:rsidRPr="006B0746">
        <w:rPr>
          <w:sz w:val="28"/>
          <w:szCs w:val="28"/>
        </w:rPr>
        <w:t>;</w:t>
      </w:r>
      <w:r w:rsidR="006B0746">
        <w:rPr>
          <w:sz w:val="28"/>
          <w:szCs w:val="28"/>
        </w:rPr>
        <w:t xml:space="preserve"> </w:t>
      </w:r>
      <w:r w:rsidRPr="006B0746">
        <w:rPr>
          <w:sz w:val="28"/>
          <w:szCs w:val="28"/>
        </w:rPr>
        <w:object w:dxaOrig="1280" w:dyaOrig="660">
          <v:shape id="_x0000_i1169" type="#_x0000_t75" style="width:63.75pt;height:33pt" o:ole="">
            <v:imagedata r:id="rId293" o:title=""/>
          </v:shape>
          <o:OLEObject Type="Embed" ProgID="Equation.3" ShapeID="_x0000_i1169" DrawAspect="Content" ObjectID="_1469448878" r:id="rId294"/>
        </w:object>
      </w:r>
    </w:p>
    <w:p w:rsidR="006B0746" w:rsidRDefault="006B0746"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При проектном расчете из условия</w:t>
      </w:r>
      <w:r w:rsidR="006B0746">
        <w:rPr>
          <w:sz w:val="28"/>
          <w:szCs w:val="28"/>
        </w:rPr>
        <w:t xml:space="preserve"> </w:t>
      </w:r>
      <w:r w:rsidRPr="006B0746">
        <w:rPr>
          <w:sz w:val="28"/>
          <w:szCs w:val="28"/>
        </w:rPr>
        <w:t>прочности определяют диаметр проволоки, а из условия жесткости – число витков.</w:t>
      </w:r>
    </w:p>
    <w:p w:rsidR="00980D79" w:rsidRPr="006B0746" w:rsidRDefault="00980D79"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 xml:space="preserve">4.3 Статические моменты и центр тяжести </w:t>
      </w:r>
    </w:p>
    <w:p w:rsidR="00980D79" w:rsidRPr="006B0746" w:rsidRDefault="00980D79"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Статическими моментами называют следующие интегралы (рисунок 1):</w:t>
      </w:r>
    </w:p>
    <w:p w:rsidR="00980D79" w:rsidRPr="006B0746" w:rsidRDefault="00980D79" w:rsidP="006B0746">
      <w:pPr>
        <w:spacing w:line="360" w:lineRule="auto"/>
        <w:ind w:firstLine="709"/>
        <w:jc w:val="both"/>
        <w:rPr>
          <w:sz w:val="28"/>
          <w:szCs w:val="28"/>
        </w:rPr>
      </w:pPr>
    </w:p>
    <w:p w:rsidR="00980D79" w:rsidRPr="006B0746" w:rsidRDefault="00F13028" w:rsidP="006B0746">
      <w:pPr>
        <w:spacing w:line="360" w:lineRule="auto"/>
        <w:ind w:firstLine="709"/>
        <w:jc w:val="both"/>
        <w:rPr>
          <w:sz w:val="28"/>
          <w:szCs w:val="28"/>
        </w:rPr>
      </w:pPr>
      <w:r w:rsidRPr="006B0746">
        <w:rPr>
          <w:sz w:val="28"/>
        </w:rPr>
        <w:object w:dxaOrig="3593" w:dyaOrig="4111">
          <v:shape id="_x0000_i1170" type="#_x0000_t75" style="width:180pt;height:205.5pt" o:ole="">
            <v:imagedata r:id="rId295" o:title=""/>
          </v:shape>
          <o:OLEObject Type="Embed" ProgID="CorelDraw.Graphic.11" ShapeID="_x0000_i1170" DrawAspect="Content" ObjectID="_1469448879" r:id="rId296"/>
        </w:object>
      </w:r>
    </w:p>
    <w:p w:rsidR="00980D79" w:rsidRPr="006B0746" w:rsidRDefault="006B0746" w:rsidP="006B0746">
      <w:pPr>
        <w:spacing w:line="360" w:lineRule="auto"/>
        <w:ind w:firstLine="709"/>
        <w:jc w:val="both"/>
        <w:rPr>
          <w:sz w:val="28"/>
          <w:szCs w:val="28"/>
        </w:rPr>
      </w:pPr>
      <w:r>
        <w:rPr>
          <w:sz w:val="28"/>
          <w:szCs w:val="28"/>
        </w:rPr>
        <w:t>Рисунок 1</w:t>
      </w:r>
    </w:p>
    <w:p w:rsidR="006B0746" w:rsidRDefault="006B0746" w:rsidP="006B0746">
      <w:pPr>
        <w:spacing w:line="360" w:lineRule="auto"/>
        <w:ind w:firstLine="709"/>
        <w:jc w:val="both"/>
        <w:rPr>
          <w:sz w:val="28"/>
          <w:szCs w:val="28"/>
        </w:rPr>
      </w:pPr>
    </w:p>
    <w:p w:rsidR="006B0746" w:rsidRDefault="00F13028" w:rsidP="006B0746">
      <w:pPr>
        <w:spacing w:line="360" w:lineRule="auto"/>
        <w:ind w:firstLine="709"/>
        <w:jc w:val="both"/>
        <w:rPr>
          <w:sz w:val="28"/>
          <w:szCs w:val="28"/>
        </w:rPr>
      </w:pPr>
      <w:r w:rsidRPr="006B0746">
        <w:rPr>
          <w:sz w:val="28"/>
          <w:szCs w:val="28"/>
        </w:rPr>
        <w:object w:dxaOrig="1140" w:dyaOrig="580">
          <v:shape id="_x0000_i1171" type="#_x0000_t75" style="width:57pt;height:29.25pt" o:ole="">
            <v:imagedata r:id="rId297" o:title=""/>
          </v:shape>
          <o:OLEObject Type="Embed" ProgID="Equation.3" ShapeID="_x0000_i1171" DrawAspect="Content" ObjectID="_1469448880" r:id="rId298"/>
        </w:object>
      </w:r>
    </w:p>
    <w:p w:rsidR="00980D79" w:rsidRPr="006B0746" w:rsidRDefault="00F13028" w:rsidP="006B0746">
      <w:pPr>
        <w:spacing w:line="360" w:lineRule="auto"/>
        <w:ind w:firstLine="709"/>
        <w:jc w:val="both"/>
        <w:rPr>
          <w:sz w:val="28"/>
          <w:szCs w:val="28"/>
        </w:rPr>
      </w:pPr>
      <w:r w:rsidRPr="006B0746">
        <w:rPr>
          <w:sz w:val="28"/>
          <w:szCs w:val="28"/>
        </w:rPr>
        <w:object w:dxaOrig="1120" w:dyaOrig="580">
          <v:shape id="_x0000_i1172" type="#_x0000_t75" style="width:56.25pt;height:29.25pt" o:ole="">
            <v:imagedata r:id="rId299" o:title=""/>
          </v:shape>
          <o:OLEObject Type="Embed" ProgID="Equation.3" ShapeID="_x0000_i1172" DrawAspect="Content" ObjectID="_1469448881" r:id="rId300"/>
        </w:object>
      </w:r>
    </w:p>
    <w:p w:rsidR="00980D79" w:rsidRPr="006B0746" w:rsidRDefault="00980D79" w:rsidP="006B0746">
      <w:pPr>
        <w:spacing w:line="360" w:lineRule="auto"/>
        <w:ind w:firstLine="709"/>
        <w:jc w:val="both"/>
        <w:rPr>
          <w:sz w:val="28"/>
          <w:szCs w:val="28"/>
        </w:rPr>
      </w:pPr>
      <w:r w:rsidRPr="006B0746">
        <w:rPr>
          <w:sz w:val="28"/>
          <w:szCs w:val="28"/>
        </w:rPr>
        <w:t xml:space="preserve">Пусть известны статические моменты относительно осей </w:t>
      </w:r>
      <w:r w:rsidR="00F13028" w:rsidRPr="006B0746">
        <w:rPr>
          <w:sz w:val="28"/>
          <w:szCs w:val="28"/>
        </w:rPr>
        <w:object w:dxaOrig="580" w:dyaOrig="380">
          <v:shape id="_x0000_i1173" type="#_x0000_t75" style="width:29.25pt;height:18.75pt" o:ole="">
            <v:imagedata r:id="rId301" o:title=""/>
          </v:shape>
          <o:OLEObject Type="Embed" ProgID="Equation.3" ShapeID="_x0000_i1173" DrawAspect="Content" ObjectID="_1469448882" r:id="rId302"/>
        </w:object>
      </w:r>
      <w:r w:rsidRPr="006B0746">
        <w:rPr>
          <w:sz w:val="28"/>
          <w:szCs w:val="28"/>
        </w:rPr>
        <w:t xml:space="preserve">, параллельных осям </w:t>
      </w:r>
      <w:r w:rsidR="00F13028" w:rsidRPr="006B0746">
        <w:rPr>
          <w:sz w:val="28"/>
          <w:szCs w:val="28"/>
        </w:rPr>
        <w:object w:dxaOrig="300" w:dyaOrig="260">
          <v:shape id="_x0000_i1174" type="#_x0000_t75" style="width:15pt;height:12.75pt" o:ole="">
            <v:imagedata r:id="rId303" o:title=""/>
          </v:shape>
          <o:OLEObject Type="Embed" ProgID="Equation.3" ShapeID="_x0000_i1174" DrawAspect="Content" ObjectID="_1469448883" r:id="rId304"/>
        </w:object>
      </w:r>
      <w:r w:rsidRPr="006B0746">
        <w:rPr>
          <w:sz w:val="28"/>
          <w:szCs w:val="28"/>
        </w:rPr>
        <w:t xml:space="preserve">, но смещенных на расстояния </w:t>
      </w:r>
      <w:r w:rsidR="00F13028" w:rsidRPr="006B0746">
        <w:rPr>
          <w:sz w:val="28"/>
          <w:szCs w:val="28"/>
        </w:rPr>
        <w:object w:dxaOrig="200" w:dyaOrig="220">
          <v:shape id="_x0000_i1175" type="#_x0000_t75" style="width:9.75pt;height:11.25pt" o:ole="">
            <v:imagedata r:id="rId305" o:title=""/>
          </v:shape>
          <o:OLEObject Type="Embed" ProgID="Equation.3" ShapeID="_x0000_i1175" DrawAspect="Content" ObjectID="_1469448884" r:id="rId306"/>
        </w:object>
      </w:r>
      <w:r w:rsidRPr="006B0746">
        <w:rPr>
          <w:sz w:val="28"/>
          <w:szCs w:val="28"/>
        </w:rPr>
        <w:t xml:space="preserve"> и </w:t>
      </w:r>
      <w:r w:rsidR="00F13028" w:rsidRPr="006B0746">
        <w:rPr>
          <w:sz w:val="28"/>
          <w:szCs w:val="28"/>
        </w:rPr>
        <w:object w:dxaOrig="200" w:dyaOrig="279">
          <v:shape id="_x0000_i1176" type="#_x0000_t75" style="width:9.75pt;height:14.25pt" o:ole="">
            <v:imagedata r:id="rId307" o:title=""/>
          </v:shape>
          <o:OLEObject Type="Embed" ProgID="Equation.3" ShapeID="_x0000_i1176" DrawAspect="Content" ObjectID="_1469448885" r:id="rId308"/>
        </w:object>
      </w:r>
      <w:r w:rsidRPr="006B0746">
        <w:rPr>
          <w:sz w:val="28"/>
          <w:szCs w:val="28"/>
        </w:rPr>
        <w:t>.</w:t>
      </w:r>
    </w:p>
    <w:p w:rsidR="00980D79" w:rsidRPr="006B0746" w:rsidRDefault="00980D79" w:rsidP="006B0746">
      <w:pPr>
        <w:spacing w:line="360" w:lineRule="auto"/>
        <w:ind w:firstLine="709"/>
        <w:jc w:val="both"/>
        <w:rPr>
          <w:sz w:val="28"/>
          <w:szCs w:val="28"/>
        </w:rPr>
      </w:pPr>
      <w:r w:rsidRPr="006B0746">
        <w:rPr>
          <w:sz w:val="28"/>
          <w:szCs w:val="28"/>
        </w:rPr>
        <w:t xml:space="preserve">Найдем статические моменты относительно осей </w:t>
      </w:r>
      <w:r w:rsidR="00F13028" w:rsidRPr="006B0746">
        <w:rPr>
          <w:sz w:val="28"/>
          <w:szCs w:val="28"/>
        </w:rPr>
        <w:object w:dxaOrig="300" w:dyaOrig="260">
          <v:shape id="_x0000_i1177" type="#_x0000_t75" style="width:15pt;height:12.75pt" o:ole="">
            <v:imagedata r:id="rId309" o:title=""/>
          </v:shape>
          <o:OLEObject Type="Embed" ProgID="Equation.3" ShapeID="_x0000_i1177" DrawAspect="Content" ObjectID="_1469448886" r:id="rId310"/>
        </w:object>
      </w:r>
      <w:r w:rsidRPr="006B0746">
        <w:rPr>
          <w:sz w:val="28"/>
          <w:szCs w:val="28"/>
        </w:rPr>
        <w:t>:</w:t>
      </w:r>
    </w:p>
    <w:p w:rsidR="006B0746" w:rsidRDefault="006B0746" w:rsidP="006B0746">
      <w:pPr>
        <w:spacing w:line="360" w:lineRule="auto"/>
        <w:ind w:firstLine="709"/>
        <w:jc w:val="both"/>
        <w:rPr>
          <w:sz w:val="28"/>
          <w:szCs w:val="28"/>
        </w:rPr>
      </w:pPr>
    </w:p>
    <w:p w:rsidR="00980D79" w:rsidRPr="006B0746" w:rsidRDefault="00F13028" w:rsidP="006B0746">
      <w:pPr>
        <w:spacing w:line="360" w:lineRule="auto"/>
        <w:ind w:firstLine="709"/>
        <w:jc w:val="both"/>
        <w:rPr>
          <w:sz w:val="28"/>
          <w:szCs w:val="28"/>
        </w:rPr>
      </w:pPr>
      <w:r w:rsidRPr="006B0746">
        <w:rPr>
          <w:sz w:val="28"/>
          <w:szCs w:val="28"/>
        </w:rPr>
        <w:object w:dxaOrig="2700" w:dyaOrig="440">
          <v:shape id="_x0000_i1178" type="#_x0000_t75" style="width:135pt;height:21.75pt" o:ole="">
            <v:imagedata r:id="rId311" o:title=""/>
          </v:shape>
          <o:OLEObject Type="Embed" ProgID="Equation.3" ShapeID="_x0000_i1178" DrawAspect="Content" ObjectID="_1469448887" r:id="rId312"/>
        </w:object>
      </w:r>
      <w:r w:rsidR="006B0746">
        <w:rPr>
          <w:sz w:val="28"/>
          <w:szCs w:val="28"/>
        </w:rPr>
        <w:t xml:space="preserve"> </w:t>
      </w:r>
      <w:r w:rsidR="00980D79" w:rsidRPr="006B0746">
        <w:rPr>
          <w:sz w:val="28"/>
          <w:szCs w:val="28"/>
        </w:rPr>
        <w:t>и</w:t>
      </w:r>
      <w:r w:rsidR="006B0746">
        <w:rPr>
          <w:sz w:val="28"/>
          <w:szCs w:val="28"/>
        </w:rPr>
        <w:t xml:space="preserve"> </w:t>
      </w:r>
      <w:r w:rsidRPr="006B0746">
        <w:rPr>
          <w:sz w:val="28"/>
          <w:szCs w:val="28"/>
        </w:rPr>
        <w:object w:dxaOrig="1380" w:dyaOrig="380">
          <v:shape id="_x0000_i1179" type="#_x0000_t75" style="width:69pt;height:18.75pt" o:ole="">
            <v:imagedata r:id="rId313" o:title=""/>
          </v:shape>
          <o:OLEObject Type="Embed" ProgID="Equation.3" ShapeID="_x0000_i1179" DrawAspect="Content" ObjectID="_1469448888" r:id="rId314"/>
        </w:object>
      </w:r>
    </w:p>
    <w:p w:rsidR="006B0746" w:rsidRDefault="006B0746"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 xml:space="preserve">Расстояния </w:t>
      </w:r>
      <w:r w:rsidR="00F13028" w:rsidRPr="006B0746">
        <w:rPr>
          <w:sz w:val="28"/>
          <w:szCs w:val="28"/>
        </w:rPr>
        <w:object w:dxaOrig="200" w:dyaOrig="220">
          <v:shape id="_x0000_i1180" type="#_x0000_t75" style="width:9.75pt;height:11.25pt" o:ole="">
            <v:imagedata r:id="rId305" o:title=""/>
          </v:shape>
          <o:OLEObject Type="Embed" ProgID="Equation.3" ShapeID="_x0000_i1180" DrawAspect="Content" ObjectID="_1469448889" r:id="rId315"/>
        </w:object>
      </w:r>
      <w:r w:rsidRPr="006B0746">
        <w:rPr>
          <w:sz w:val="28"/>
          <w:szCs w:val="28"/>
        </w:rPr>
        <w:t xml:space="preserve"> и </w:t>
      </w:r>
      <w:r w:rsidR="00F13028" w:rsidRPr="006B0746">
        <w:rPr>
          <w:sz w:val="28"/>
          <w:szCs w:val="28"/>
        </w:rPr>
        <w:object w:dxaOrig="200" w:dyaOrig="279">
          <v:shape id="_x0000_i1181" type="#_x0000_t75" style="width:9.75pt;height:14.25pt" o:ole="">
            <v:imagedata r:id="rId307" o:title=""/>
          </v:shape>
          <o:OLEObject Type="Embed" ProgID="Equation.3" ShapeID="_x0000_i1181" DrawAspect="Content" ObjectID="_1469448890" r:id="rId316"/>
        </w:object>
      </w:r>
      <w:r w:rsidRPr="006B0746">
        <w:rPr>
          <w:sz w:val="28"/>
          <w:szCs w:val="28"/>
        </w:rPr>
        <w:t xml:space="preserve">можно подобрать так, чтобы было </w:t>
      </w:r>
      <w:r w:rsidR="00F13028" w:rsidRPr="006B0746">
        <w:rPr>
          <w:sz w:val="28"/>
          <w:szCs w:val="28"/>
        </w:rPr>
        <w:object w:dxaOrig="580" w:dyaOrig="279">
          <v:shape id="_x0000_i1182" type="#_x0000_t75" style="width:29.25pt;height:14.25pt" o:ole="">
            <v:imagedata r:id="rId317" o:title=""/>
          </v:shape>
          <o:OLEObject Type="Embed" ProgID="Equation.3" ShapeID="_x0000_i1182" DrawAspect="Content" ObjectID="_1469448891" r:id="rId318"/>
        </w:object>
      </w:r>
      <w:r w:rsidRPr="006B0746">
        <w:rPr>
          <w:sz w:val="28"/>
          <w:szCs w:val="28"/>
        </w:rPr>
        <w:t xml:space="preserve">. Ось, относительно которой статистический момент равен нулю, называется центральной осью. Расстояние от произвольных осей </w:t>
      </w:r>
      <w:r w:rsidR="00F13028" w:rsidRPr="006B0746">
        <w:rPr>
          <w:sz w:val="28"/>
          <w:szCs w:val="28"/>
        </w:rPr>
        <w:object w:dxaOrig="279" w:dyaOrig="360">
          <v:shape id="_x0000_i1183" type="#_x0000_t75" style="width:14.25pt;height:18pt" o:ole="">
            <v:imagedata r:id="rId319" o:title=""/>
          </v:shape>
          <o:OLEObject Type="Embed" ProgID="Equation.3" ShapeID="_x0000_i1183" DrawAspect="Content" ObjectID="_1469448892" r:id="rId320"/>
        </w:object>
      </w:r>
      <w:r w:rsidRPr="006B0746">
        <w:rPr>
          <w:sz w:val="28"/>
          <w:szCs w:val="28"/>
        </w:rPr>
        <w:t xml:space="preserve"> и </w:t>
      </w:r>
      <w:r w:rsidR="00F13028" w:rsidRPr="006B0746">
        <w:rPr>
          <w:sz w:val="28"/>
          <w:szCs w:val="28"/>
        </w:rPr>
        <w:object w:dxaOrig="279" w:dyaOrig="360">
          <v:shape id="_x0000_i1184" type="#_x0000_t75" style="width:14.25pt;height:18pt" o:ole="">
            <v:imagedata r:id="rId321" o:title=""/>
          </v:shape>
          <o:OLEObject Type="Embed" ProgID="Equation.3" ShapeID="_x0000_i1184" DrawAspect="Content" ObjectID="_1469448893" r:id="rId322"/>
        </w:object>
      </w:r>
      <w:r w:rsidRPr="006B0746">
        <w:rPr>
          <w:sz w:val="28"/>
          <w:szCs w:val="28"/>
        </w:rPr>
        <w:t xml:space="preserve"> до центральных осей определяется по формуле </w:t>
      </w:r>
    </w:p>
    <w:p w:rsidR="006B0746" w:rsidRDefault="006B0746" w:rsidP="006B0746">
      <w:pPr>
        <w:spacing w:line="360" w:lineRule="auto"/>
        <w:ind w:firstLine="709"/>
        <w:jc w:val="both"/>
        <w:rPr>
          <w:sz w:val="28"/>
          <w:szCs w:val="28"/>
        </w:rPr>
      </w:pPr>
    </w:p>
    <w:p w:rsidR="00980D79" w:rsidRPr="006B0746" w:rsidRDefault="00F13028" w:rsidP="006B0746">
      <w:pPr>
        <w:spacing w:line="360" w:lineRule="auto"/>
        <w:ind w:firstLine="709"/>
        <w:jc w:val="both"/>
        <w:rPr>
          <w:sz w:val="28"/>
          <w:szCs w:val="28"/>
        </w:rPr>
      </w:pPr>
      <w:r w:rsidRPr="006B0746">
        <w:rPr>
          <w:sz w:val="28"/>
          <w:szCs w:val="28"/>
        </w:rPr>
        <w:object w:dxaOrig="900" w:dyaOrig="660">
          <v:shape id="_x0000_i1185" type="#_x0000_t75" style="width:45pt;height:33pt" o:ole="">
            <v:imagedata r:id="rId323" o:title=""/>
          </v:shape>
          <o:OLEObject Type="Embed" ProgID="Equation.3" ShapeID="_x0000_i1185" DrawAspect="Content" ObjectID="_1469448894" r:id="rId324"/>
        </w:object>
      </w:r>
      <w:r w:rsidR="00980D79" w:rsidRPr="006B0746">
        <w:rPr>
          <w:sz w:val="28"/>
          <w:szCs w:val="28"/>
        </w:rPr>
        <w:t>,</w:t>
      </w:r>
      <w:r w:rsidR="006B0746">
        <w:rPr>
          <w:sz w:val="28"/>
          <w:szCs w:val="28"/>
        </w:rPr>
        <w:t xml:space="preserve"> </w:t>
      </w:r>
      <w:r w:rsidRPr="006B0746">
        <w:rPr>
          <w:sz w:val="28"/>
          <w:szCs w:val="28"/>
        </w:rPr>
        <w:object w:dxaOrig="900" w:dyaOrig="660">
          <v:shape id="_x0000_i1186" type="#_x0000_t75" style="width:45pt;height:33pt" o:ole="">
            <v:imagedata r:id="rId325" o:title=""/>
          </v:shape>
          <o:OLEObject Type="Embed" ProgID="Equation.3" ShapeID="_x0000_i1186" DrawAspect="Content" ObjectID="_1469448895" r:id="rId326"/>
        </w:object>
      </w:r>
      <w:r w:rsidR="006B0746">
        <w:rPr>
          <w:sz w:val="28"/>
          <w:szCs w:val="28"/>
        </w:rPr>
        <w:t xml:space="preserve"> </w:t>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980D79" w:rsidRPr="006B0746">
        <w:rPr>
          <w:sz w:val="28"/>
          <w:szCs w:val="28"/>
        </w:rPr>
        <w:t>(2)</w:t>
      </w:r>
    </w:p>
    <w:p w:rsidR="006B0746" w:rsidRDefault="006B0746"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и называют координатами центра тяжести сечения. Отсюда следует, что статический момент относительно любой оси можно вычислить как произведение площади на расстояние от оси до центра тяжести сечения:</w:t>
      </w:r>
    </w:p>
    <w:p w:rsidR="006B0746" w:rsidRDefault="006B0746" w:rsidP="006B0746">
      <w:pPr>
        <w:spacing w:line="360" w:lineRule="auto"/>
        <w:ind w:firstLine="709"/>
        <w:jc w:val="both"/>
        <w:rPr>
          <w:sz w:val="28"/>
          <w:szCs w:val="28"/>
        </w:rPr>
      </w:pPr>
    </w:p>
    <w:p w:rsidR="00980D79" w:rsidRPr="006B0746" w:rsidRDefault="00F13028" w:rsidP="006B0746">
      <w:pPr>
        <w:spacing w:line="360" w:lineRule="auto"/>
        <w:ind w:firstLine="709"/>
        <w:jc w:val="both"/>
        <w:rPr>
          <w:sz w:val="28"/>
          <w:szCs w:val="28"/>
        </w:rPr>
      </w:pPr>
      <w:r w:rsidRPr="006B0746">
        <w:rPr>
          <w:sz w:val="28"/>
          <w:szCs w:val="28"/>
        </w:rPr>
        <w:object w:dxaOrig="1200" w:dyaOrig="380">
          <v:shape id="_x0000_i1187" type="#_x0000_t75" style="width:60pt;height:18.75pt" o:ole="">
            <v:imagedata r:id="rId327" o:title=""/>
          </v:shape>
          <o:OLEObject Type="Embed" ProgID="Equation.3" ShapeID="_x0000_i1187" DrawAspect="Content" ObjectID="_1469448896" r:id="rId328"/>
        </w:object>
      </w:r>
      <w:r w:rsidR="006B0746">
        <w:rPr>
          <w:sz w:val="28"/>
          <w:szCs w:val="28"/>
        </w:rPr>
        <w:t xml:space="preserve"> </w:t>
      </w:r>
      <w:r w:rsidRPr="006B0746">
        <w:rPr>
          <w:sz w:val="28"/>
          <w:szCs w:val="28"/>
        </w:rPr>
        <w:object w:dxaOrig="1160" w:dyaOrig="380">
          <v:shape id="_x0000_i1188" type="#_x0000_t75" style="width:57.75pt;height:18.75pt" o:ole="">
            <v:imagedata r:id="rId329" o:title=""/>
          </v:shape>
          <o:OLEObject Type="Embed" ProgID="Equation.3" ShapeID="_x0000_i1188" DrawAspect="Content" ObjectID="_1469448897" r:id="rId330"/>
        </w:object>
      </w:r>
      <w:r w:rsidR="006B0746">
        <w:rPr>
          <w:sz w:val="28"/>
          <w:szCs w:val="28"/>
        </w:rPr>
        <w:t xml:space="preserve"> </w:t>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980D79" w:rsidRPr="006B0746">
        <w:rPr>
          <w:sz w:val="28"/>
          <w:szCs w:val="28"/>
        </w:rPr>
        <w:t>(3)</w:t>
      </w:r>
    </w:p>
    <w:p w:rsidR="006B0746" w:rsidRDefault="006B0746"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Если сечение имеет ось симметрии, то центр тяжести всегда лежит на этой оси. Для определения центра тяжести сложные сечения разбивают на простейшие фигуры.</w:t>
      </w:r>
    </w:p>
    <w:p w:rsidR="00980D79" w:rsidRPr="006B0746" w:rsidRDefault="00980D79"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4.4 Моменты инерции</w:t>
      </w:r>
    </w:p>
    <w:p w:rsidR="00980D79" w:rsidRPr="006B0746" w:rsidRDefault="00980D79"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Моменты инерции сечения определяются так (рисунок 1):</w:t>
      </w:r>
    </w:p>
    <w:p w:rsidR="00980D79" w:rsidRPr="006B0746" w:rsidRDefault="006B0746" w:rsidP="006B0746">
      <w:pPr>
        <w:spacing w:line="360" w:lineRule="auto"/>
        <w:ind w:firstLine="709"/>
        <w:jc w:val="both"/>
        <w:rPr>
          <w:sz w:val="28"/>
          <w:szCs w:val="28"/>
        </w:rPr>
      </w:pPr>
      <w:r>
        <w:rPr>
          <w:sz w:val="28"/>
          <w:szCs w:val="28"/>
        </w:rPr>
        <w:br w:type="page"/>
      </w:r>
      <w:r w:rsidR="00F13028" w:rsidRPr="006B0746">
        <w:rPr>
          <w:sz w:val="28"/>
          <w:szCs w:val="28"/>
        </w:rPr>
        <w:object w:dxaOrig="1100" w:dyaOrig="560">
          <v:shape id="_x0000_i1189" type="#_x0000_t75" style="width:54.75pt;height:27.75pt" o:ole="">
            <v:imagedata r:id="rId331" o:title=""/>
          </v:shape>
          <o:OLEObject Type="Embed" ProgID="Equation.3" ShapeID="_x0000_i1189" DrawAspect="Content" ObjectID="_1469448898" r:id="rId332"/>
        </w:object>
      </w:r>
      <w:r>
        <w:rPr>
          <w:sz w:val="28"/>
          <w:szCs w:val="28"/>
        </w:rPr>
        <w:t xml:space="preserve"> </w:t>
      </w:r>
      <w:r w:rsidR="00F13028" w:rsidRPr="006B0746">
        <w:rPr>
          <w:sz w:val="28"/>
          <w:szCs w:val="28"/>
        </w:rPr>
        <w:object w:dxaOrig="1100" w:dyaOrig="560">
          <v:shape id="_x0000_i1190" type="#_x0000_t75" style="width:54.75pt;height:27.75pt" o:ole="">
            <v:imagedata r:id="rId333" o:title=""/>
          </v:shape>
          <o:OLEObject Type="Embed" ProgID="Equation.3" ShapeID="_x0000_i1190" DrawAspect="Content" ObjectID="_1469448899" r:id="rId334"/>
        </w:object>
      </w:r>
      <w:r>
        <w:rPr>
          <w:sz w:val="28"/>
          <w:szCs w:val="28"/>
        </w:rPr>
        <w:t xml:space="preserve"> </w:t>
      </w:r>
      <w:r w:rsidR="00F13028" w:rsidRPr="006B0746">
        <w:rPr>
          <w:sz w:val="28"/>
          <w:szCs w:val="28"/>
        </w:rPr>
        <w:object w:dxaOrig="1240" w:dyaOrig="580">
          <v:shape id="_x0000_i1191" type="#_x0000_t75" style="width:62.25pt;height:29.25pt" o:ole="">
            <v:imagedata r:id="rId335" o:title=""/>
          </v:shape>
          <o:OLEObject Type="Embed" ProgID="Equation.3" ShapeID="_x0000_i1191" DrawAspect="Content" ObjectID="_1469448900" r:id="rId336"/>
        </w:objec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980D79" w:rsidRPr="006B0746">
        <w:rPr>
          <w:sz w:val="28"/>
          <w:szCs w:val="28"/>
        </w:rPr>
        <w:t>(4)</w:t>
      </w:r>
    </w:p>
    <w:p w:rsidR="006B0746" w:rsidRDefault="006B0746" w:rsidP="006B0746">
      <w:pPr>
        <w:spacing w:line="360" w:lineRule="auto"/>
        <w:ind w:firstLine="709"/>
        <w:jc w:val="both"/>
        <w:rPr>
          <w:sz w:val="28"/>
          <w:szCs w:val="28"/>
        </w:rPr>
      </w:pPr>
    </w:p>
    <w:p w:rsidR="00980D79" w:rsidRPr="006B0746" w:rsidRDefault="00F13028" w:rsidP="006B0746">
      <w:pPr>
        <w:spacing w:line="360" w:lineRule="auto"/>
        <w:ind w:firstLine="709"/>
        <w:jc w:val="both"/>
        <w:rPr>
          <w:sz w:val="28"/>
          <w:szCs w:val="28"/>
        </w:rPr>
      </w:pPr>
      <w:r w:rsidRPr="006B0746">
        <w:rPr>
          <w:sz w:val="28"/>
          <w:szCs w:val="28"/>
        </w:rPr>
        <w:object w:dxaOrig="859" w:dyaOrig="380">
          <v:shape id="_x0000_i1192" type="#_x0000_t75" style="width:42.75pt;height:18.75pt" o:ole="">
            <v:imagedata r:id="rId337" o:title=""/>
          </v:shape>
          <o:OLEObject Type="Embed" ProgID="Equation.3" ShapeID="_x0000_i1192" DrawAspect="Content" ObjectID="_1469448901" r:id="rId338"/>
        </w:object>
      </w:r>
      <w:r w:rsidR="00980D79" w:rsidRPr="006B0746">
        <w:rPr>
          <w:sz w:val="28"/>
          <w:szCs w:val="28"/>
        </w:rPr>
        <w:t xml:space="preserve"> называются осевыми моментами инерции,</w:t>
      </w:r>
    </w:p>
    <w:p w:rsidR="00980D79" w:rsidRPr="006B0746" w:rsidRDefault="00F13028" w:rsidP="006B0746">
      <w:pPr>
        <w:spacing w:line="360" w:lineRule="auto"/>
        <w:ind w:firstLine="709"/>
        <w:jc w:val="both"/>
        <w:rPr>
          <w:sz w:val="28"/>
          <w:szCs w:val="28"/>
        </w:rPr>
      </w:pPr>
      <w:r w:rsidRPr="006B0746">
        <w:rPr>
          <w:sz w:val="28"/>
          <w:szCs w:val="28"/>
        </w:rPr>
        <w:object w:dxaOrig="560" w:dyaOrig="380">
          <v:shape id="_x0000_i1193" type="#_x0000_t75" style="width:27.75pt;height:18.75pt" o:ole="">
            <v:imagedata r:id="rId339" o:title=""/>
          </v:shape>
          <o:OLEObject Type="Embed" ProgID="Equation.3" ShapeID="_x0000_i1193" DrawAspect="Content" ObjectID="_1469448902" r:id="rId340"/>
        </w:object>
      </w:r>
      <w:r w:rsidR="00980D79" w:rsidRPr="006B0746">
        <w:rPr>
          <w:sz w:val="28"/>
          <w:szCs w:val="28"/>
        </w:rPr>
        <w:t xml:space="preserve"> центробежным моментом.</w:t>
      </w:r>
    </w:p>
    <w:p w:rsidR="006B0746" w:rsidRDefault="006B0746" w:rsidP="006B0746">
      <w:pPr>
        <w:spacing w:line="360" w:lineRule="auto"/>
        <w:ind w:firstLine="709"/>
        <w:jc w:val="both"/>
        <w:rPr>
          <w:sz w:val="28"/>
          <w:szCs w:val="28"/>
        </w:rPr>
      </w:pPr>
    </w:p>
    <w:p w:rsidR="00980D79" w:rsidRDefault="00980D79" w:rsidP="006B0746">
      <w:pPr>
        <w:spacing w:line="360" w:lineRule="auto"/>
        <w:ind w:firstLine="709"/>
        <w:jc w:val="both"/>
        <w:rPr>
          <w:sz w:val="28"/>
          <w:szCs w:val="28"/>
        </w:rPr>
      </w:pPr>
      <w:r w:rsidRPr="006B0746">
        <w:rPr>
          <w:sz w:val="28"/>
          <w:szCs w:val="28"/>
        </w:rPr>
        <w:t xml:space="preserve">Если исходные оси </w:t>
      </w:r>
      <w:r w:rsidR="00F13028" w:rsidRPr="006B0746">
        <w:rPr>
          <w:sz w:val="28"/>
          <w:szCs w:val="28"/>
        </w:rPr>
        <w:object w:dxaOrig="420" w:dyaOrig="260">
          <v:shape id="_x0000_i1194" type="#_x0000_t75" style="width:21pt;height:12.75pt" o:ole="">
            <v:imagedata r:id="rId341" o:title=""/>
          </v:shape>
          <o:OLEObject Type="Embed" ProgID="Equation.3" ShapeID="_x0000_i1194" DrawAspect="Content" ObjectID="_1469448903" r:id="rId342"/>
        </w:object>
      </w:r>
      <w:r w:rsidRPr="006B0746">
        <w:rPr>
          <w:sz w:val="28"/>
          <w:szCs w:val="28"/>
        </w:rPr>
        <w:t xml:space="preserve"> центральные, то при параллельном переносе осей (рисунок 1) моменты инерции изменяются на величину, равную произведению площади на</w:t>
      </w:r>
      <w:r w:rsidR="006B0746">
        <w:rPr>
          <w:sz w:val="28"/>
          <w:szCs w:val="28"/>
        </w:rPr>
        <w:t xml:space="preserve"> квадрат расстояния между осями</w:t>
      </w:r>
    </w:p>
    <w:p w:rsidR="006B0746" w:rsidRPr="006B0746" w:rsidRDefault="006B0746" w:rsidP="006B0746">
      <w:pPr>
        <w:spacing w:line="360" w:lineRule="auto"/>
        <w:ind w:firstLine="709"/>
        <w:jc w:val="both"/>
        <w:rPr>
          <w:sz w:val="28"/>
          <w:szCs w:val="28"/>
        </w:rPr>
      </w:pPr>
    </w:p>
    <w:p w:rsidR="00980D79" w:rsidRPr="006B0746" w:rsidRDefault="00F13028" w:rsidP="006B0746">
      <w:pPr>
        <w:spacing w:line="360" w:lineRule="auto"/>
        <w:ind w:firstLine="709"/>
        <w:jc w:val="both"/>
        <w:rPr>
          <w:sz w:val="28"/>
          <w:szCs w:val="28"/>
        </w:rPr>
      </w:pPr>
      <w:r w:rsidRPr="006B0746">
        <w:rPr>
          <w:sz w:val="28"/>
          <w:szCs w:val="28"/>
        </w:rPr>
        <w:object w:dxaOrig="1380" w:dyaOrig="380">
          <v:shape id="_x0000_i1195" type="#_x0000_t75" style="width:69pt;height:18.75pt" o:ole="">
            <v:imagedata r:id="rId343" o:title=""/>
          </v:shape>
          <o:OLEObject Type="Embed" ProgID="Equation.3" ShapeID="_x0000_i1195" DrawAspect="Content" ObjectID="_1469448904" r:id="rId344"/>
        </w:object>
      </w:r>
      <w:r w:rsidR="006B0746">
        <w:rPr>
          <w:sz w:val="28"/>
          <w:szCs w:val="28"/>
        </w:rPr>
        <w:t xml:space="preserve"> </w:t>
      </w:r>
      <w:r w:rsidRPr="006B0746">
        <w:rPr>
          <w:sz w:val="28"/>
          <w:szCs w:val="28"/>
        </w:rPr>
        <w:object w:dxaOrig="1560" w:dyaOrig="400">
          <v:shape id="_x0000_i1196" type="#_x0000_t75" style="width:78pt;height:20.25pt" o:ole="">
            <v:imagedata r:id="rId345" o:title=""/>
          </v:shape>
          <o:OLEObject Type="Embed" ProgID="Equation.3" ShapeID="_x0000_i1196" DrawAspect="Content" ObjectID="_1469448905" r:id="rId346"/>
        </w:object>
      </w:r>
      <w:r w:rsidR="006B0746">
        <w:rPr>
          <w:sz w:val="28"/>
          <w:szCs w:val="28"/>
        </w:rPr>
        <w:t xml:space="preserve"> </w:t>
      </w:r>
      <w:r w:rsidRPr="006B0746">
        <w:rPr>
          <w:sz w:val="28"/>
          <w:szCs w:val="28"/>
        </w:rPr>
        <w:object w:dxaOrig="1700" w:dyaOrig="380">
          <v:shape id="_x0000_i1197" type="#_x0000_t75" style="width:84.75pt;height:18.75pt" o:ole="">
            <v:imagedata r:id="rId347" o:title=""/>
          </v:shape>
          <o:OLEObject Type="Embed" ProgID="Equation.3" ShapeID="_x0000_i1197" DrawAspect="Content" ObjectID="_1469448906" r:id="rId348"/>
        </w:object>
      </w:r>
      <w:r w:rsidR="006B0746">
        <w:rPr>
          <w:sz w:val="28"/>
          <w:szCs w:val="28"/>
        </w:rPr>
        <w:t xml:space="preserve"> </w:t>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980D79" w:rsidRPr="006B0746">
        <w:rPr>
          <w:sz w:val="28"/>
          <w:szCs w:val="28"/>
        </w:rPr>
        <w:t>(5)</w:t>
      </w:r>
    </w:p>
    <w:p w:rsidR="006B0746" w:rsidRDefault="006B0746" w:rsidP="006B0746">
      <w:pPr>
        <w:spacing w:line="360" w:lineRule="auto"/>
        <w:ind w:firstLine="709"/>
        <w:jc w:val="both"/>
        <w:rPr>
          <w:sz w:val="28"/>
          <w:szCs w:val="28"/>
        </w:rPr>
      </w:pPr>
    </w:p>
    <w:p w:rsidR="00980D79" w:rsidRDefault="00980D79" w:rsidP="006B0746">
      <w:pPr>
        <w:spacing w:line="360" w:lineRule="auto"/>
        <w:ind w:firstLine="709"/>
        <w:jc w:val="both"/>
        <w:rPr>
          <w:sz w:val="28"/>
          <w:szCs w:val="28"/>
        </w:rPr>
      </w:pPr>
      <w:r w:rsidRPr="006B0746">
        <w:rPr>
          <w:sz w:val="28"/>
          <w:szCs w:val="28"/>
        </w:rPr>
        <w:t>Оси, относительно которых центробежный момент равен нулю, называются главными осями. Главные оси всегда проходят через центр тяжести, (являются центральными) и положение их определяется по формуле</w:t>
      </w:r>
    </w:p>
    <w:p w:rsidR="006B0746" w:rsidRPr="006B0746" w:rsidRDefault="006B0746" w:rsidP="006B0746">
      <w:pPr>
        <w:spacing w:line="360" w:lineRule="auto"/>
        <w:ind w:firstLine="709"/>
        <w:jc w:val="both"/>
        <w:rPr>
          <w:sz w:val="28"/>
          <w:szCs w:val="28"/>
        </w:rPr>
      </w:pPr>
    </w:p>
    <w:p w:rsidR="00980D79" w:rsidRPr="006B0746" w:rsidRDefault="00F13028" w:rsidP="006B0746">
      <w:pPr>
        <w:spacing w:line="360" w:lineRule="auto"/>
        <w:ind w:firstLine="709"/>
        <w:jc w:val="both"/>
        <w:rPr>
          <w:sz w:val="28"/>
          <w:szCs w:val="28"/>
        </w:rPr>
      </w:pPr>
      <w:r w:rsidRPr="006B0746">
        <w:rPr>
          <w:sz w:val="28"/>
          <w:szCs w:val="28"/>
        </w:rPr>
        <w:object w:dxaOrig="1660" w:dyaOrig="740">
          <v:shape id="_x0000_i1198" type="#_x0000_t75" style="width:83.25pt;height:36.75pt" o:ole="">
            <v:imagedata r:id="rId349" o:title=""/>
          </v:shape>
          <o:OLEObject Type="Embed" ProgID="Equation.3" ShapeID="_x0000_i1198" DrawAspect="Content" ObjectID="_1469448907" r:id="rId350"/>
        </w:object>
      </w:r>
      <w:r w:rsidR="006B0746">
        <w:rPr>
          <w:sz w:val="28"/>
          <w:szCs w:val="28"/>
        </w:rPr>
        <w:t xml:space="preserve"> </w:t>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980D79" w:rsidRPr="006B0746">
        <w:rPr>
          <w:sz w:val="28"/>
          <w:szCs w:val="28"/>
        </w:rPr>
        <w:t>(6)</w:t>
      </w:r>
    </w:p>
    <w:p w:rsidR="006B0746" w:rsidRDefault="006B0746"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 xml:space="preserve">Здесь </w:t>
      </w:r>
      <w:r w:rsidR="00F13028" w:rsidRPr="006B0746">
        <w:rPr>
          <w:sz w:val="28"/>
          <w:szCs w:val="28"/>
        </w:rPr>
        <w:object w:dxaOrig="499" w:dyaOrig="360">
          <v:shape id="_x0000_i1199" type="#_x0000_t75" style="width:24.75pt;height:18pt" o:ole="">
            <v:imagedata r:id="rId351" o:title=""/>
          </v:shape>
          <o:OLEObject Type="Embed" ProgID="Equation.3" ShapeID="_x0000_i1199" DrawAspect="Content" ObjectID="_1469448908" r:id="rId352"/>
        </w:object>
      </w:r>
      <w:r w:rsidRPr="006B0746">
        <w:rPr>
          <w:sz w:val="28"/>
          <w:szCs w:val="28"/>
        </w:rPr>
        <w:t xml:space="preserve"> угол наклона главных осей </w:t>
      </w:r>
      <w:r w:rsidR="00F13028" w:rsidRPr="006B0746">
        <w:rPr>
          <w:sz w:val="28"/>
          <w:szCs w:val="28"/>
        </w:rPr>
        <w:object w:dxaOrig="480" w:dyaOrig="320">
          <v:shape id="_x0000_i1200" type="#_x0000_t75" style="width:24pt;height:15.75pt" o:ole="">
            <v:imagedata r:id="rId353" o:title=""/>
          </v:shape>
          <o:OLEObject Type="Embed" ProgID="Equation.3" ShapeID="_x0000_i1200" DrawAspect="Content" ObjectID="_1469448909" r:id="rId354"/>
        </w:object>
      </w:r>
      <w:r w:rsidRPr="006B0746">
        <w:rPr>
          <w:sz w:val="28"/>
          <w:szCs w:val="28"/>
        </w:rPr>
        <w:t xml:space="preserve"> к исходным осям </w:t>
      </w:r>
      <w:r w:rsidR="00F13028" w:rsidRPr="006B0746">
        <w:rPr>
          <w:sz w:val="28"/>
          <w:szCs w:val="28"/>
        </w:rPr>
        <w:object w:dxaOrig="420" w:dyaOrig="260">
          <v:shape id="_x0000_i1201" type="#_x0000_t75" style="width:21pt;height:12.75pt" o:ole="">
            <v:imagedata r:id="rId355" o:title=""/>
          </v:shape>
          <o:OLEObject Type="Embed" ProgID="Equation.3" ShapeID="_x0000_i1201" DrawAspect="Content" ObjectID="_1469448910" r:id="rId356"/>
        </w:object>
      </w:r>
      <w:r w:rsidRPr="006B0746">
        <w:rPr>
          <w:sz w:val="28"/>
          <w:szCs w:val="28"/>
        </w:rPr>
        <w:t>. Если сечение имеет ось симметрии, то главная ось совпадает с ней, а вторая главная ось проходит перпендикулярно ей через центр тяжести.</w:t>
      </w:r>
    </w:p>
    <w:p w:rsidR="00980D79" w:rsidRPr="006B0746" w:rsidRDefault="00980D79" w:rsidP="006B0746">
      <w:pPr>
        <w:spacing w:line="360" w:lineRule="auto"/>
        <w:ind w:firstLine="709"/>
        <w:jc w:val="both"/>
        <w:rPr>
          <w:sz w:val="28"/>
          <w:szCs w:val="28"/>
        </w:rPr>
      </w:pPr>
      <w:r w:rsidRPr="006B0746">
        <w:rPr>
          <w:sz w:val="28"/>
          <w:szCs w:val="28"/>
        </w:rPr>
        <w:t>Моменты инерции относительно главных осей называются главными моментами. Относительно главных осей осевые моменты экстремальны (</w:t>
      </w:r>
      <w:r w:rsidR="00F13028" w:rsidRPr="006B0746">
        <w:rPr>
          <w:sz w:val="28"/>
          <w:szCs w:val="28"/>
        </w:rPr>
        <w:object w:dxaOrig="940" w:dyaOrig="360">
          <v:shape id="_x0000_i1202" type="#_x0000_t75" style="width:47.25pt;height:18pt" o:ole="">
            <v:imagedata r:id="rId357" o:title=""/>
          </v:shape>
          <o:OLEObject Type="Embed" ProgID="Equation.3" ShapeID="_x0000_i1202" DrawAspect="Content" ObjectID="_1469448911" r:id="rId358"/>
        </w:object>
      </w:r>
      <w:r w:rsidRPr="006B0746">
        <w:rPr>
          <w:sz w:val="28"/>
          <w:szCs w:val="28"/>
        </w:rPr>
        <w:t>), а центробежный момент равен нулю (</w:t>
      </w:r>
      <w:r w:rsidR="00F13028" w:rsidRPr="006B0746">
        <w:rPr>
          <w:sz w:val="28"/>
          <w:szCs w:val="28"/>
        </w:rPr>
        <w:object w:dxaOrig="800" w:dyaOrig="360">
          <v:shape id="_x0000_i1203" type="#_x0000_t75" style="width:39.75pt;height:18pt" o:ole="">
            <v:imagedata r:id="rId359" o:title=""/>
          </v:shape>
          <o:OLEObject Type="Embed" ProgID="Equation.3" ShapeID="_x0000_i1203" DrawAspect="Content" ObjectID="_1469448912" r:id="rId360"/>
        </w:object>
      </w:r>
      <w:r w:rsidRPr="006B0746">
        <w:rPr>
          <w:sz w:val="28"/>
          <w:szCs w:val="28"/>
        </w:rPr>
        <w:t>).</w:t>
      </w:r>
    </w:p>
    <w:p w:rsidR="00980D79" w:rsidRDefault="00980D79" w:rsidP="006B0746">
      <w:pPr>
        <w:spacing w:line="360" w:lineRule="auto"/>
        <w:ind w:firstLine="709"/>
        <w:jc w:val="both"/>
        <w:rPr>
          <w:sz w:val="28"/>
          <w:szCs w:val="28"/>
        </w:rPr>
      </w:pPr>
      <w:r w:rsidRPr="006B0746">
        <w:rPr>
          <w:sz w:val="28"/>
          <w:szCs w:val="28"/>
        </w:rPr>
        <w:t>Главные моменты определяются по формуле</w:t>
      </w:r>
    </w:p>
    <w:p w:rsidR="006B0746" w:rsidRPr="006B0746" w:rsidRDefault="006B0746" w:rsidP="006B0746">
      <w:pPr>
        <w:spacing w:line="360" w:lineRule="auto"/>
        <w:ind w:firstLine="709"/>
        <w:jc w:val="both"/>
        <w:rPr>
          <w:sz w:val="28"/>
          <w:szCs w:val="28"/>
        </w:rPr>
      </w:pPr>
    </w:p>
    <w:p w:rsidR="00980D79" w:rsidRPr="006B0746" w:rsidRDefault="00F13028" w:rsidP="006B0746">
      <w:pPr>
        <w:spacing w:line="360" w:lineRule="auto"/>
        <w:ind w:firstLine="709"/>
        <w:jc w:val="both"/>
        <w:rPr>
          <w:sz w:val="28"/>
          <w:szCs w:val="28"/>
        </w:rPr>
      </w:pPr>
      <w:r w:rsidRPr="006B0746">
        <w:rPr>
          <w:sz w:val="28"/>
          <w:szCs w:val="28"/>
        </w:rPr>
        <w:object w:dxaOrig="3519" w:dyaOrig="900">
          <v:shape id="_x0000_i1204" type="#_x0000_t75" style="width:176.25pt;height:45pt" o:ole="">
            <v:imagedata r:id="rId361" o:title=""/>
          </v:shape>
          <o:OLEObject Type="Embed" ProgID="Equation.3" ShapeID="_x0000_i1204" DrawAspect="Content" ObjectID="_1469448913" r:id="rId362"/>
        </w:object>
      </w:r>
      <w:r w:rsidR="00980D79" w:rsidRPr="006B0746">
        <w:rPr>
          <w:sz w:val="28"/>
          <w:szCs w:val="28"/>
        </w:rPr>
        <w:t>.</w:t>
      </w:r>
      <w:r w:rsidR="006B0746">
        <w:rPr>
          <w:sz w:val="28"/>
          <w:szCs w:val="28"/>
        </w:rPr>
        <w:t xml:space="preserve"> </w:t>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980D79" w:rsidRPr="006B0746">
        <w:rPr>
          <w:sz w:val="28"/>
          <w:szCs w:val="28"/>
        </w:rPr>
        <w:t>(7)</w:t>
      </w:r>
    </w:p>
    <w:p w:rsidR="00980D79" w:rsidRPr="006B0746" w:rsidRDefault="00980D79" w:rsidP="006B0746">
      <w:pPr>
        <w:spacing w:line="360" w:lineRule="auto"/>
        <w:ind w:firstLine="709"/>
        <w:jc w:val="both"/>
        <w:rPr>
          <w:sz w:val="28"/>
          <w:szCs w:val="28"/>
        </w:rPr>
      </w:pPr>
      <w:r w:rsidRPr="006B0746">
        <w:rPr>
          <w:sz w:val="28"/>
          <w:szCs w:val="28"/>
        </w:rPr>
        <w:lastRenderedPageBreak/>
        <w:t>Главные моменты простейших фигур</w:t>
      </w:r>
    </w:p>
    <w:p w:rsidR="00980D79" w:rsidRDefault="00980D79" w:rsidP="006B0746">
      <w:pPr>
        <w:spacing w:line="360" w:lineRule="auto"/>
        <w:ind w:firstLine="709"/>
        <w:jc w:val="both"/>
        <w:rPr>
          <w:sz w:val="28"/>
          <w:szCs w:val="28"/>
        </w:rPr>
      </w:pPr>
      <w:r w:rsidRPr="006B0746">
        <w:rPr>
          <w:sz w:val="28"/>
          <w:szCs w:val="28"/>
        </w:rPr>
        <w:t>Прямоугольник:</w:t>
      </w:r>
    </w:p>
    <w:p w:rsidR="006B0746" w:rsidRPr="006B0746" w:rsidRDefault="006B0746" w:rsidP="006B0746">
      <w:pPr>
        <w:spacing w:line="360" w:lineRule="auto"/>
        <w:ind w:firstLine="709"/>
        <w:jc w:val="both"/>
        <w:rPr>
          <w:sz w:val="28"/>
          <w:szCs w:val="28"/>
        </w:rPr>
      </w:pPr>
    </w:p>
    <w:p w:rsidR="00980D79" w:rsidRPr="006B0746" w:rsidRDefault="00F13028" w:rsidP="006B0746">
      <w:pPr>
        <w:spacing w:line="360" w:lineRule="auto"/>
        <w:ind w:firstLine="709"/>
        <w:jc w:val="both"/>
        <w:rPr>
          <w:sz w:val="28"/>
          <w:szCs w:val="28"/>
        </w:rPr>
      </w:pPr>
      <w:r w:rsidRPr="006B0746">
        <w:rPr>
          <w:sz w:val="28"/>
          <w:szCs w:val="28"/>
        </w:rPr>
        <w:object w:dxaOrig="1020" w:dyaOrig="660">
          <v:shape id="_x0000_i1205" type="#_x0000_t75" style="width:51pt;height:33pt" o:ole="">
            <v:imagedata r:id="rId363" o:title=""/>
          </v:shape>
          <o:OLEObject Type="Embed" ProgID="Equation.3" ShapeID="_x0000_i1205" DrawAspect="Content" ObjectID="_1469448914" r:id="rId364"/>
        </w:object>
      </w:r>
      <w:r w:rsidR="006B0746">
        <w:rPr>
          <w:sz w:val="28"/>
          <w:szCs w:val="28"/>
        </w:rPr>
        <w:t xml:space="preserve"> </w:t>
      </w:r>
      <w:r w:rsidRPr="006B0746">
        <w:rPr>
          <w:sz w:val="28"/>
          <w:szCs w:val="28"/>
        </w:rPr>
        <w:object w:dxaOrig="960" w:dyaOrig="660">
          <v:shape id="_x0000_i1206" type="#_x0000_t75" style="width:48pt;height:33pt" o:ole="">
            <v:imagedata r:id="rId365" o:title=""/>
          </v:shape>
          <o:OLEObject Type="Embed" ProgID="Equation.3" ShapeID="_x0000_i1206" DrawAspect="Content" ObjectID="_1469448915" r:id="rId366"/>
        </w:object>
      </w:r>
    </w:p>
    <w:p w:rsidR="006B0746" w:rsidRDefault="006B0746"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 xml:space="preserve">где </w:t>
      </w:r>
      <w:r w:rsidR="00F13028" w:rsidRPr="006B0746">
        <w:rPr>
          <w:sz w:val="28"/>
          <w:szCs w:val="28"/>
        </w:rPr>
        <w:object w:dxaOrig="580" w:dyaOrig="320">
          <v:shape id="_x0000_i1207" type="#_x0000_t75" style="width:29.25pt;height:15.75pt" o:ole="">
            <v:imagedata r:id="rId367" o:title=""/>
          </v:shape>
          <o:OLEObject Type="Embed" ProgID="Equation.3" ShapeID="_x0000_i1207" DrawAspect="Content" ObjectID="_1469448916" r:id="rId368"/>
        </w:object>
      </w:r>
      <w:r w:rsidRPr="006B0746">
        <w:rPr>
          <w:sz w:val="28"/>
          <w:szCs w:val="28"/>
        </w:rPr>
        <w:t xml:space="preserve"> стороны параллельные осям </w:t>
      </w:r>
      <w:r w:rsidR="00F13028" w:rsidRPr="006B0746">
        <w:rPr>
          <w:sz w:val="28"/>
          <w:szCs w:val="28"/>
        </w:rPr>
        <w:object w:dxaOrig="420" w:dyaOrig="260">
          <v:shape id="_x0000_i1208" type="#_x0000_t75" style="width:21pt;height:12.75pt" o:ole="">
            <v:imagedata r:id="rId369" o:title=""/>
          </v:shape>
          <o:OLEObject Type="Embed" ProgID="Equation.3" ShapeID="_x0000_i1208" DrawAspect="Content" ObjectID="_1469448917" r:id="rId370"/>
        </w:object>
      </w:r>
      <w:r w:rsidRPr="006B0746">
        <w:rPr>
          <w:sz w:val="28"/>
          <w:szCs w:val="28"/>
        </w:rPr>
        <w:t xml:space="preserve"> соответственно.</w:t>
      </w:r>
    </w:p>
    <w:p w:rsidR="00980D79" w:rsidRDefault="00980D79" w:rsidP="006B0746">
      <w:pPr>
        <w:spacing w:line="360" w:lineRule="auto"/>
        <w:ind w:firstLine="709"/>
        <w:jc w:val="both"/>
        <w:rPr>
          <w:sz w:val="28"/>
          <w:szCs w:val="28"/>
        </w:rPr>
      </w:pPr>
      <w:r w:rsidRPr="006B0746">
        <w:rPr>
          <w:sz w:val="28"/>
          <w:szCs w:val="28"/>
        </w:rPr>
        <w:t>Круг:</w:t>
      </w:r>
    </w:p>
    <w:p w:rsidR="006B0746" w:rsidRPr="006B0746" w:rsidRDefault="006B0746" w:rsidP="006B0746">
      <w:pPr>
        <w:spacing w:line="360" w:lineRule="auto"/>
        <w:ind w:firstLine="709"/>
        <w:jc w:val="both"/>
        <w:rPr>
          <w:sz w:val="28"/>
          <w:szCs w:val="28"/>
        </w:rPr>
      </w:pPr>
    </w:p>
    <w:p w:rsidR="00980D79" w:rsidRPr="006B0746" w:rsidRDefault="00F13028" w:rsidP="006B0746">
      <w:pPr>
        <w:spacing w:line="360" w:lineRule="auto"/>
        <w:ind w:firstLine="709"/>
        <w:jc w:val="both"/>
        <w:rPr>
          <w:sz w:val="28"/>
          <w:szCs w:val="28"/>
        </w:rPr>
      </w:pPr>
      <w:r w:rsidRPr="006B0746">
        <w:rPr>
          <w:sz w:val="28"/>
          <w:szCs w:val="28"/>
        </w:rPr>
        <w:object w:dxaOrig="2079" w:dyaOrig="660">
          <v:shape id="_x0000_i1209" type="#_x0000_t75" style="width:104.25pt;height:33pt" o:ole="">
            <v:imagedata r:id="rId371" o:title=""/>
          </v:shape>
          <o:OLEObject Type="Embed" ProgID="Equation.3" ShapeID="_x0000_i1209" DrawAspect="Content" ObjectID="_1469448918" r:id="rId372"/>
        </w:object>
      </w:r>
    </w:p>
    <w:p w:rsidR="006B0746" w:rsidRDefault="006B0746"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Главные моменты стандартных принятых профилей даются в таблицах ГОСТа.</w:t>
      </w:r>
    </w:p>
    <w:p w:rsidR="00980D79" w:rsidRPr="006B0746" w:rsidRDefault="00980D79" w:rsidP="006B0746">
      <w:pPr>
        <w:spacing w:line="360" w:lineRule="auto"/>
        <w:ind w:firstLine="709"/>
        <w:jc w:val="both"/>
        <w:rPr>
          <w:sz w:val="28"/>
          <w:szCs w:val="28"/>
        </w:rPr>
      </w:pPr>
    </w:p>
    <w:p w:rsidR="00980D79" w:rsidRPr="006B0746" w:rsidRDefault="006B0746" w:rsidP="006B0746">
      <w:pPr>
        <w:spacing w:line="360" w:lineRule="auto"/>
        <w:ind w:firstLine="709"/>
        <w:jc w:val="both"/>
        <w:rPr>
          <w:sz w:val="28"/>
          <w:szCs w:val="28"/>
        </w:rPr>
      </w:pPr>
      <w:r>
        <w:rPr>
          <w:sz w:val="28"/>
          <w:szCs w:val="28"/>
        </w:rPr>
        <w:br w:type="page"/>
      </w:r>
      <w:r w:rsidR="00980D79" w:rsidRPr="006B0746">
        <w:rPr>
          <w:sz w:val="28"/>
          <w:szCs w:val="28"/>
        </w:rPr>
        <w:lastRenderedPageBreak/>
        <w:t>ТЕМА 5. Построение эпюр при изгибе</w:t>
      </w:r>
    </w:p>
    <w:p w:rsidR="00980D79" w:rsidRPr="006B0746" w:rsidRDefault="00980D79"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 xml:space="preserve">Изгибом называется такой вид нагружения, когда в поперечном сечении бруса возникают изгибающие моменты. Чаще всего наряду с изгибающими моментами возникают и поперечные силы. Дать понятие чистого и поперечного изгиба прямого и косого изгиба. Необходимо уметь строить эпюры этих внутренних силовых факторов. </w:t>
      </w:r>
    </w:p>
    <w:p w:rsidR="00980D79" w:rsidRPr="006B0746" w:rsidRDefault="00980D79"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5.1 Порядок построения эпюр при изгибе</w:t>
      </w:r>
    </w:p>
    <w:p w:rsidR="00980D79" w:rsidRPr="006B0746" w:rsidRDefault="00980D79"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1. Из уравнения равновесия определяют реакции опор (рисунок 1)</w:t>
      </w:r>
    </w:p>
    <w:p w:rsidR="006B0746" w:rsidRDefault="006B0746" w:rsidP="006B0746">
      <w:pPr>
        <w:spacing w:line="360" w:lineRule="auto"/>
        <w:ind w:firstLine="709"/>
        <w:jc w:val="both"/>
        <w:rPr>
          <w:sz w:val="28"/>
          <w:szCs w:val="28"/>
        </w:rPr>
      </w:pPr>
    </w:p>
    <w:p w:rsidR="00980D79" w:rsidRPr="006B0746" w:rsidRDefault="00F13028" w:rsidP="006B0746">
      <w:pPr>
        <w:spacing w:line="360" w:lineRule="auto"/>
        <w:ind w:firstLine="709"/>
        <w:jc w:val="both"/>
        <w:rPr>
          <w:sz w:val="28"/>
          <w:szCs w:val="28"/>
        </w:rPr>
      </w:pPr>
      <w:r w:rsidRPr="006B0746">
        <w:rPr>
          <w:sz w:val="28"/>
          <w:szCs w:val="28"/>
        </w:rPr>
        <w:object w:dxaOrig="1100" w:dyaOrig="400">
          <v:shape id="_x0000_i1210" type="#_x0000_t75" style="width:54.75pt;height:20.25pt" o:ole="">
            <v:imagedata r:id="rId373" o:title=""/>
          </v:shape>
          <o:OLEObject Type="Embed" ProgID="Equation.3" ShapeID="_x0000_i1210" DrawAspect="Content" ObjectID="_1469448919" r:id="rId374"/>
        </w:object>
      </w:r>
      <w:r w:rsidR="006B0746">
        <w:rPr>
          <w:sz w:val="28"/>
          <w:szCs w:val="28"/>
        </w:rPr>
        <w:t xml:space="preserve"> </w:t>
      </w:r>
      <w:r w:rsidRPr="006B0746">
        <w:rPr>
          <w:sz w:val="28"/>
          <w:szCs w:val="28"/>
        </w:rPr>
        <w:object w:dxaOrig="1760" w:dyaOrig="360">
          <v:shape id="_x0000_i1211" type="#_x0000_t75" style="width:87.75pt;height:18pt" o:ole="">
            <v:imagedata r:id="rId375" o:title=""/>
          </v:shape>
          <o:OLEObject Type="Embed" ProgID="Equation.3" ShapeID="_x0000_i1211" DrawAspect="Content" ObjectID="_1469448920" r:id="rId376"/>
        </w:object>
      </w:r>
      <w:r w:rsidR="006B0746">
        <w:rPr>
          <w:sz w:val="28"/>
          <w:szCs w:val="28"/>
        </w:rPr>
        <w:t xml:space="preserve"> </w:t>
      </w:r>
      <w:r w:rsidRPr="006B0746">
        <w:rPr>
          <w:sz w:val="28"/>
          <w:szCs w:val="28"/>
        </w:rPr>
        <w:object w:dxaOrig="1359" w:dyaOrig="620">
          <v:shape id="_x0000_i1212" type="#_x0000_t75" style="width:68.25pt;height:30.75pt" o:ole="">
            <v:imagedata r:id="rId377" o:title=""/>
          </v:shape>
          <o:OLEObject Type="Embed" ProgID="Equation.3" ShapeID="_x0000_i1212" DrawAspect="Content" ObjectID="_1469448921" r:id="rId378"/>
        </w:object>
      </w:r>
    </w:p>
    <w:p w:rsidR="00980D79" w:rsidRPr="006B0746" w:rsidRDefault="00980D79" w:rsidP="006B0746">
      <w:pPr>
        <w:spacing w:line="360" w:lineRule="auto"/>
        <w:ind w:firstLine="709"/>
        <w:jc w:val="both"/>
        <w:rPr>
          <w:sz w:val="28"/>
          <w:szCs w:val="28"/>
        </w:rPr>
      </w:pPr>
    </w:p>
    <w:p w:rsidR="00980D79" w:rsidRPr="006B0746" w:rsidRDefault="00F13028" w:rsidP="006B0746">
      <w:pPr>
        <w:spacing w:line="360" w:lineRule="auto"/>
        <w:ind w:firstLine="709"/>
        <w:jc w:val="both"/>
        <w:rPr>
          <w:sz w:val="28"/>
          <w:szCs w:val="28"/>
        </w:rPr>
      </w:pPr>
      <w:r w:rsidRPr="006B0746">
        <w:rPr>
          <w:sz w:val="28"/>
        </w:rPr>
        <w:object w:dxaOrig="3444" w:dyaOrig="4122">
          <v:shape id="_x0000_i1213" type="#_x0000_t75" style="width:172.5pt;height:206.25pt" o:ole="">
            <v:imagedata r:id="rId379" o:title=""/>
          </v:shape>
          <o:OLEObject Type="Embed" ProgID="CorelDraw.Graphic.11" ShapeID="_x0000_i1213" DrawAspect="Content" ObjectID="_1469448922" r:id="rId380"/>
        </w:object>
      </w:r>
    </w:p>
    <w:p w:rsidR="00980D79" w:rsidRPr="006B0746" w:rsidRDefault="00980D79" w:rsidP="006B0746">
      <w:pPr>
        <w:spacing w:line="360" w:lineRule="auto"/>
        <w:ind w:firstLine="709"/>
        <w:jc w:val="both"/>
        <w:rPr>
          <w:sz w:val="28"/>
          <w:szCs w:val="28"/>
        </w:rPr>
      </w:pPr>
      <w:r w:rsidRPr="006B0746">
        <w:rPr>
          <w:sz w:val="28"/>
          <w:szCs w:val="28"/>
        </w:rPr>
        <w:t>Рисунок 1.</w:t>
      </w:r>
    </w:p>
    <w:p w:rsidR="006B0746" w:rsidRDefault="006B0746" w:rsidP="006B0746">
      <w:pPr>
        <w:spacing w:line="360" w:lineRule="auto"/>
        <w:ind w:firstLine="709"/>
        <w:jc w:val="both"/>
        <w:rPr>
          <w:sz w:val="28"/>
          <w:szCs w:val="28"/>
        </w:rPr>
      </w:pPr>
    </w:p>
    <w:p w:rsidR="00980D79" w:rsidRDefault="00F13028" w:rsidP="006B0746">
      <w:pPr>
        <w:spacing w:line="360" w:lineRule="auto"/>
        <w:ind w:firstLine="709"/>
        <w:jc w:val="both"/>
        <w:rPr>
          <w:sz w:val="28"/>
          <w:szCs w:val="28"/>
        </w:rPr>
      </w:pPr>
      <w:r w:rsidRPr="006B0746">
        <w:rPr>
          <w:sz w:val="28"/>
          <w:szCs w:val="28"/>
        </w:rPr>
        <w:object w:dxaOrig="1060" w:dyaOrig="400">
          <v:shape id="_x0000_i1214" type="#_x0000_t75" style="width:53.25pt;height:20.25pt" o:ole="">
            <v:imagedata r:id="rId381" o:title=""/>
          </v:shape>
          <o:OLEObject Type="Embed" ProgID="Equation.3" ShapeID="_x0000_i1214" DrawAspect="Content" ObjectID="_1469448923" r:id="rId382"/>
        </w:object>
      </w:r>
      <w:r w:rsidR="006B0746">
        <w:rPr>
          <w:sz w:val="28"/>
          <w:szCs w:val="28"/>
        </w:rPr>
        <w:t xml:space="preserve"> </w:t>
      </w:r>
      <w:r w:rsidRPr="006B0746">
        <w:rPr>
          <w:sz w:val="28"/>
          <w:szCs w:val="28"/>
        </w:rPr>
        <w:object w:dxaOrig="1600" w:dyaOrig="340">
          <v:shape id="_x0000_i1215" type="#_x0000_t75" style="width:80.25pt;height:17.25pt" o:ole="">
            <v:imagedata r:id="rId383" o:title=""/>
          </v:shape>
          <o:OLEObject Type="Embed" ProgID="Equation.3" ShapeID="_x0000_i1215" DrawAspect="Content" ObjectID="_1469448924" r:id="rId384"/>
        </w:object>
      </w:r>
      <w:r w:rsidR="00980D79" w:rsidRPr="006B0746">
        <w:rPr>
          <w:sz w:val="28"/>
          <w:szCs w:val="28"/>
        </w:rPr>
        <w:t>,</w:t>
      </w:r>
      <w:r w:rsidR="006B0746">
        <w:rPr>
          <w:sz w:val="28"/>
          <w:szCs w:val="28"/>
        </w:rPr>
        <w:t xml:space="preserve"> </w:t>
      </w:r>
      <w:r w:rsidRPr="006B0746">
        <w:rPr>
          <w:sz w:val="28"/>
          <w:szCs w:val="28"/>
        </w:rPr>
        <w:object w:dxaOrig="1359" w:dyaOrig="620">
          <v:shape id="_x0000_i1216" type="#_x0000_t75" style="width:68.25pt;height:30.75pt" o:ole="">
            <v:imagedata r:id="rId385" o:title=""/>
          </v:shape>
          <o:OLEObject Type="Embed" ProgID="Equation.3" ShapeID="_x0000_i1216" DrawAspect="Content" ObjectID="_1469448925" r:id="rId386"/>
        </w:object>
      </w:r>
    </w:p>
    <w:p w:rsidR="006B0746" w:rsidRDefault="006B0746" w:rsidP="006B0746">
      <w:pPr>
        <w:spacing w:line="360" w:lineRule="auto"/>
        <w:ind w:firstLine="709"/>
        <w:jc w:val="both"/>
        <w:rPr>
          <w:sz w:val="28"/>
          <w:szCs w:val="28"/>
        </w:rPr>
      </w:pPr>
    </w:p>
    <w:p w:rsidR="00980D79" w:rsidRPr="006B0746" w:rsidRDefault="006B0746" w:rsidP="006B0746">
      <w:pPr>
        <w:spacing w:line="360" w:lineRule="auto"/>
        <w:ind w:firstLine="709"/>
        <w:jc w:val="both"/>
        <w:rPr>
          <w:sz w:val="28"/>
          <w:szCs w:val="28"/>
        </w:rPr>
      </w:pPr>
      <w:r>
        <w:rPr>
          <w:sz w:val="28"/>
          <w:szCs w:val="28"/>
        </w:rPr>
        <w:br w:type="page"/>
      </w:r>
      <w:r w:rsidR="00980D79" w:rsidRPr="006B0746">
        <w:rPr>
          <w:sz w:val="28"/>
          <w:szCs w:val="28"/>
        </w:rPr>
        <w:lastRenderedPageBreak/>
        <w:t>2. Разбиваем брус на участки, границами которых являются точки приложения сосредоточенных сил и моментов, а также точки начала и окончания действия распределенной нагрузки.</w:t>
      </w:r>
    </w:p>
    <w:p w:rsidR="00980D79" w:rsidRPr="006B0746" w:rsidRDefault="00980D79" w:rsidP="006B0746">
      <w:pPr>
        <w:spacing w:line="360" w:lineRule="auto"/>
        <w:ind w:firstLine="709"/>
        <w:jc w:val="both"/>
        <w:rPr>
          <w:sz w:val="28"/>
          <w:szCs w:val="28"/>
        </w:rPr>
      </w:pPr>
      <w:r w:rsidRPr="006B0746">
        <w:rPr>
          <w:sz w:val="28"/>
          <w:szCs w:val="28"/>
        </w:rPr>
        <w:t xml:space="preserve">3. В пределах каждого участка проводим произвольные сечения. Показываем начало и направление текущей координаты </w:t>
      </w:r>
      <w:r w:rsidR="00F13028" w:rsidRPr="006B0746">
        <w:rPr>
          <w:sz w:val="28"/>
          <w:szCs w:val="28"/>
        </w:rPr>
        <w:object w:dxaOrig="200" w:dyaOrig="200">
          <v:shape id="_x0000_i1217" type="#_x0000_t75" style="width:9.75pt;height:9.75pt" o:ole="">
            <v:imagedata r:id="rId387" o:title=""/>
          </v:shape>
          <o:OLEObject Type="Embed" ProgID="Equation.3" ShapeID="_x0000_i1217" DrawAspect="Content" ObjectID="_1469448926" r:id="rId388"/>
        </w:object>
      </w:r>
      <w:r w:rsidRPr="006B0746">
        <w:rPr>
          <w:sz w:val="28"/>
          <w:szCs w:val="28"/>
        </w:rPr>
        <w:t>.</w:t>
      </w:r>
    </w:p>
    <w:p w:rsidR="00980D79" w:rsidRDefault="00980D79" w:rsidP="006B0746">
      <w:pPr>
        <w:spacing w:line="360" w:lineRule="auto"/>
        <w:ind w:firstLine="709"/>
        <w:jc w:val="both"/>
        <w:rPr>
          <w:sz w:val="28"/>
          <w:szCs w:val="28"/>
        </w:rPr>
      </w:pPr>
      <w:r w:rsidRPr="006B0746">
        <w:rPr>
          <w:sz w:val="28"/>
          <w:szCs w:val="28"/>
        </w:rPr>
        <w:t xml:space="preserve">4. По методу сечений на каждом участке записываем аналитические выражения для </w:t>
      </w:r>
      <w:r w:rsidR="00F13028" w:rsidRPr="006B0746">
        <w:rPr>
          <w:sz w:val="28"/>
          <w:szCs w:val="28"/>
        </w:rPr>
        <w:object w:dxaOrig="240" w:dyaOrig="320">
          <v:shape id="_x0000_i1218" type="#_x0000_t75" style="width:12pt;height:15.75pt" o:ole="">
            <v:imagedata r:id="rId389" o:title=""/>
          </v:shape>
          <o:OLEObject Type="Embed" ProgID="Equation.3" ShapeID="_x0000_i1218" DrawAspect="Content" ObjectID="_1469448927" r:id="rId390"/>
        </w:object>
      </w:r>
      <w:r w:rsidRPr="006B0746">
        <w:rPr>
          <w:sz w:val="28"/>
          <w:szCs w:val="28"/>
        </w:rPr>
        <w:t xml:space="preserve"> и </w:t>
      </w:r>
      <w:r w:rsidR="00F13028" w:rsidRPr="006B0746">
        <w:rPr>
          <w:sz w:val="28"/>
          <w:szCs w:val="28"/>
        </w:rPr>
        <w:object w:dxaOrig="320" w:dyaOrig="260">
          <v:shape id="_x0000_i1219" type="#_x0000_t75" style="width:15.75pt;height:12.75pt" o:ole="">
            <v:imagedata r:id="rId391" o:title=""/>
          </v:shape>
          <o:OLEObject Type="Embed" ProgID="Equation.3" ShapeID="_x0000_i1219" DrawAspect="Content" ObjectID="_1469448928" r:id="rId392"/>
        </w:object>
      </w:r>
      <w:r w:rsidRPr="006B0746">
        <w:rPr>
          <w:sz w:val="28"/>
          <w:szCs w:val="28"/>
        </w:rPr>
        <w:t>:</w:t>
      </w:r>
    </w:p>
    <w:p w:rsidR="006B0746" w:rsidRPr="006B0746" w:rsidRDefault="006B0746" w:rsidP="006B0746">
      <w:pPr>
        <w:spacing w:line="360" w:lineRule="auto"/>
        <w:ind w:firstLine="709"/>
        <w:jc w:val="both"/>
        <w:rPr>
          <w:sz w:val="28"/>
          <w:szCs w:val="28"/>
        </w:rPr>
      </w:pPr>
    </w:p>
    <w:p w:rsidR="00980D79" w:rsidRPr="006B0746" w:rsidRDefault="00F13028" w:rsidP="006B0746">
      <w:pPr>
        <w:spacing w:line="360" w:lineRule="auto"/>
        <w:ind w:firstLine="709"/>
        <w:jc w:val="both"/>
        <w:rPr>
          <w:sz w:val="28"/>
          <w:szCs w:val="28"/>
        </w:rPr>
      </w:pPr>
      <w:r w:rsidRPr="006B0746">
        <w:rPr>
          <w:sz w:val="28"/>
          <w:szCs w:val="28"/>
        </w:rPr>
        <w:object w:dxaOrig="1120" w:dyaOrig="400">
          <v:shape id="_x0000_i1220" type="#_x0000_t75" style="width:56.25pt;height:20.25pt" o:ole="">
            <v:imagedata r:id="rId393" o:title=""/>
          </v:shape>
          <o:OLEObject Type="Embed" ProgID="Equation.3" ShapeID="_x0000_i1220" DrawAspect="Content" ObjectID="_1469448929" r:id="rId394"/>
        </w:object>
      </w:r>
      <w:r w:rsidR="006B0746">
        <w:rPr>
          <w:sz w:val="28"/>
          <w:szCs w:val="28"/>
        </w:rPr>
        <w:t xml:space="preserve"> </w:t>
      </w:r>
      <w:r w:rsidRPr="006B0746">
        <w:rPr>
          <w:sz w:val="28"/>
          <w:szCs w:val="28"/>
        </w:rPr>
        <w:object w:dxaOrig="1480" w:dyaOrig="400">
          <v:shape id="_x0000_i1221" type="#_x0000_t75" style="width:74.25pt;height:20.25pt" o:ole="">
            <v:imagedata r:id="rId395" o:title=""/>
          </v:shape>
          <o:OLEObject Type="Embed" ProgID="Equation.3" ShapeID="_x0000_i1221" DrawAspect="Content" ObjectID="_1469448930" r:id="rId396"/>
        </w:object>
      </w:r>
    </w:p>
    <w:p w:rsidR="006B0746" w:rsidRDefault="006B0746" w:rsidP="006B0746">
      <w:pPr>
        <w:spacing w:line="360" w:lineRule="auto"/>
        <w:ind w:firstLine="709"/>
        <w:jc w:val="both"/>
        <w:rPr>
          <w:sz w:val="28"/>
          <w:szCs w:val="28"/>
        </w:rPr>
      </w:pPr>
    </w:p>
    <w:p w:rsidR="00980D79" w:rsidRDefault="00980D79" w:rsidP="006B0746">
      <w:pPr>
        <w:spacing w:line="360" w:lineRule="auto"/>
        <w:ind w:firstLine="709"/>
        <w:jc w:val="both"/>
        <w:rPr>
          <w:sz w:val="28"/>
          <w:szCs w:val="28"/>
        </w:rPr>
      </w:pPr>
      <w:r w:rsidRPr="006B0746">
        <w:rPr>
          <w:sz w:val="28"/>
          <w:szCs w:val="28"/>
        </w:rPr>
        <w:t xml:space="preserve">При определении </w:t>
      </w:r>
      <w:r w:rsidR="00F13028" w:rsidRPr="006B0746">
        <w:rPr>
          <w:sz w:val="28"/>
          <w:szCs w:val="28"/>
        </w:rPr>
        <w:object w:dxaOrig="240" w:dyaOrig="320">
          <v:shape id="_x0000_i1222" type="#_x0000_t75" style="width:12pt;height:15.75pt" o:ole="">
            <v:imagedata r:id="rId397" o:title=""/>
          </v:shape>
          <o:OLEObject Type="Embed" ProgID="Equation.3" ShapeID="_x0000_i1222" DrawAspect="Content" ObjectID="_1469448931" r:id="rId398"/>
        </w:object>
      </w:r>
      <w:r w:rsidRPr="006B0746">
        <w:rPr>
          <w:sz w:val="28"/>
          <w:szCs w:val="28"/>
        </w:rPr>
        <w:t xml:space="preserve"> проекция силы берется со знаком «+», если она вращается относительно сечения по часовой стрелке. При определении момента момент сил берется со знаком «+», если гнет вверх. Для нашего примера:</w:t>
      </w:r>
    </w:p>
    <w:p w:rsidR="006B0746" w:rsidRPr="006B0746" w:rsidRDefault="006B0746"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 xml:space="preserve">1) </w:t>
      </w:r>
      <w:r w:rsidR="00F13028" w:rsidRPr="006B0746">
        <w:rPr>
          <w:sz w:val="28"/>
          <w:szCs w:val="28"/>
        </w:rPr>
        <w:object w:dxaOrig="1080" w:dyaOrig="340">
          <v:shape id="_x0000_i1223" type="#_x0000_t75" style="width:54pt;height:17.25pt" o:ole="">
            <v:imagedata r:id="rId399" o:title=""/>
          </v:shape>
          <o:OLEObject Type="Embed" ProgID="Equation.3" ShapeID="_x0000_i1223" DrawAspect="Content" ObjectID="_1469448932" r:id="rId400"/>
        </w:object>
      </w:r>
      <w:r w:rsidR="006B0746">
        <w:rPr>
          <w:sz w:val="28"/>
          <w:szCs w:val="28"/>
        </w:rPr>
        <w:t xml:space="preserve"> </w:t>
      </w:r>
      <w:r w:rsidR="00F13028" w:rsidRPr="006B0746">
        <w:rPr>
          <w:sz w:val="28"/>
          <w:szCs w:val="28"/>
        </w:rPr>
        <w:object w:dxaOrig="900" w:dyaOrig="340">
          <v:shape id="_x0000_i1224" type="#_x0000_t75" style="width:45pt;height:17.25pt" o:ole="">
            <v:imagedata r:id="rId401" o:title=""/>
          </v:shape>
          <o:OLEObject Type="Embed" ProgID="Equation.3" ShapeID="_x0000_i1224" DrawAspect="Content" ObjectID="_1469448933" r:id="rId402"/>
        </w:object>
      </w:r>
      <w:r w:rsidR="006B0746">
        <w:rPr>
          <w:sz w:val="28"/>
          <w:szCs w:val="28"/>
        </w:rPr>
        <w:t xml:space="preserve"> </w:t>
      </w:r>
      <w:r w:rsidR="00F13028" w:rsidRPr="006B0746">
        <w:rPr>
          <w:sz w:val="28"/>
          <w:szCs w:val="28"/>
        </w:rPr>
        <w:object w:dxaOrig="1080" w:dyaOrig="340">
          <v:shape id="_x0000_i1225" type="#_x0000_t75" style="width:54pt;height:17.25pt" o:ole="">
            <v:imagedata r:id="rId403" o:title=""/>
          </v:shape>
          <o:OLEObject Type="Embed" ProgID="Equation.3" ShapeID="_x0000_i1225" DrawAspect="Content" ObjectID="_1469448934" r:id="rId404"/>
        </w:object>
      </w:r>
      <w:r w:rsidRPr="006B0746">
        <w:rPr>
          <w:sz w:val="28"/>
          <w:szCs w:val="28"/>
        </w:rPr>
        <w:t>;</w:t>
      </w:r>
      <w:r w:rsidR="006B0746">
        <w:rPr>
          <w:sz w:val="28"/>
          <w:szCs w:val="28"/>
        </w:rPr>
        <w:t xml:space="preserve"> </w:t>
      </w:r>
      <w:r w:rsidR="00F13028" w:rsidRPr="006B0746">
        <w:rPr>
          <w:sz w:val="28"/>
          <w:szCs w:val="28"/>
        </w:rPr>
        <w:object w:dxaOrig="4560" w:dyaOrig="620">
          <v:shape id="_x0000_i1226" type="#_x0000_t75" style="width:228pt;height:30.75pt" o:ole="">
            <v:imagedata r:id="rId405" o:title=""/>
          </v:shape>
          <o:OLEObject Type="Embed" ProgID="Equation.3" ShapeID="_x0000_i1226" DrawAspect="Content" ObjectID="_1469448935" r:id="rId406"/>
        </w:object>
      </w:r>
    </w:p>
    <w:p w:rsidR="00980D79" w:rsidRPr="006B0746" w:rsidRDefault="00980D79" w:rsidP="006B0746">
      <w:pPr>
        <w:spacing w:line="360" w:lineRule="auto"/>
        <w:ind w:firstLine="709"/>
        <w:jc w:val="both"/>
        <w:rPr>
          <w:sz w:val="28"/>
          <w:szCs w:val="28"/>
        </w:rPr>
      </w:pPr>
      <w:r w:rsidRPr="006B0746">
        <w:rPr>
          <w:sz w:val="28"/>
          <w:szCs w:val="28"/>
        </w:rPr>
        <w:t xml:space="preserve">2) </w:t>
      </w:r>
      <w:r w:rsidR="00F13028" w:rsidRPr="006B0746">
        <w:rPr>
          <w:sz w:val="28"/>
          <w:szCs w:val="28"/>
        </w:rPr>
        <w:object w:dxaOrig="1100" w:dyaOrig="340">
          <v:shape id="_x0000_i1227" type="#_x0000_t75" style="width:54.75pt;height:17.25pt" o:ole="">
            <v:imagedata r:id="rId407" o:title=""/>
          </v:shape>
          <o:OLEObject Type="Embed" ProgID="Equation.3" ShapeID="_x0000_i1227" DrawAspect="Content" ObjectID="_1469448936" r:id="rId408"/>
        </w:object>
      </w:r>
      <w:r w:rsidR="006B0746">
        <w:rPr>
          <w:sz w:val="28"/>
          <w:szCs w:val="28"/>
        </w:rPr>
        <w:t xml:space="preserve"> </w:t>
      </w:r>
      <w:r w:rsidR="00F13028" w:rsidRPr="006B0746">
        <w:rPr>
          <w:sz w:val="28"/>
          <w:szCs w:val="28"/>
        </w:rPr>
        <w:object w:dxaOrig="1060" w:dyaOrig="340">
          <v:shape id="_x0000_i1228" type="#_x0000_t75" style="width:53.25pt;height:17.25pt" o:ole="">
            <v:imagedata r:id="rId409" o:title=""/>
          </v:shape>
          <o:OLEObject Type="Embed" ProgID="Equation.3" ShapeID="_x0000_i1228" DrawAspect="Content" ObjectID="_1469448937" r:id="rId410"/>
        </w:object>
      </w:r>
      <w:r w:rsidR="006B0746">
        <w:rPr>
          <w:sz w:val="28"/>
          <w:szCs w:val="28"/>
        </w:rPr>
        <w:t xml:space="preserve"> </w:t>
      </w:r>
      <w:r w:rsidR="00F13028" w:rsidRPr="006B0746">
        <w:rPr>
          <w:sz w:val="28"/>
          <w:szCs w:val="28"/>
        </w:rPr>
        <w:object w:dxaOrig="1200" w:dyaOrig="340">
          <v:shape id="_x0000_i1229" type="#_x0000_t75" style="width:60pt;height:17.25pt" o:ole="">
            <v:imagedata r:id="rId411" o:title=""/>
          </v:shape>
          <o:OLEObject Type="Embed" ProgID="Equation.3" ShapeID="_x0000_i1229" DrawAspect="Content" ObjectID="_1469448938" r:id="rId412"/>
        </w:object>
      </w:r>
      <w:r w:rsidR="006B0746">
        <w:rPr>
          <w:sz w:val="28"/>
          <w:szCs w:val="28"/>
        </w:rPr>
        <w:t xml:space="preserve"> </w:t>
      </w:r>
      <w:r w:rsidR="00F13028" w:rsidRPr="006B0746">
        <w:rPr>
          <w:sz w:val="28"/>
          <w:szCs w:val="28"/>
        </w:rPr>
        <w:object w:dxaOrig="4480" w:dyaOrig="620">
          <v:shape id="_x0000_i1230" type="#_x0000_t75" style="width:224.25pt;height:30.75pt" o:ole="">
            <v:imagedata r:id="rId413" o:title=""/>
          </v:shape>
          <o:OLEObject Type="Embed" ProgID="Equation.3" ShapeID="_x0000_i1230" DrawAspect="Content" ObjectID="_1469448939" r:id="rId414"/>
        </w:object>
      </w:r>
      <w:r w:rsidRPr="006B0746">
        <w:rPr>
          <w:sz w:val="28"/>
          <w:szCs w:val="28"/>
        </w:rPr>
        <w:t>.</w:t>
      </w:r>
    </w:p>
    <w:p w:rsidR="006B0746" w:rsidRDefault="006B0746"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 xml:space="preserve">5. По значениям эпюр в характерных точках строим эпюры </w:t>
      </w:r>
      <w:r w:rsidR="00F13028" w:rsidRPr="006B0746">
        <w:rPr>
          <w:sz w:val="28"/>
          <w:szCs w:val="28"/>
        </w:rPr>
        <w:object w:dxaOrig="240" w:dyaOrig="320">
          <v:shape id="_x0000_i1231" type="#_x0000_t75" style="width:12pt;height:15.75pt" o:ole="">
            <v:imagedata r:id="rId415" o:title=""/>
          </v:shape>
          <o:OLEObject Type="Embed" ProgID="Equation.3" ShapeID="_x0000_i1231" DrawAspect="Content" ObjectID="_1469448940" r:id="rId416"/>
        </w:object>
      </w:r>
      <w:r w:rsidRPr="006B0746">
        <w:rPr>
          <w:sz w:val="28"/>
          <w:szCs w:val="28"/>
        </w:rPr>
        <w:t xml:space="preserve"> и </w:t>
      </w:r>
      <w:r w:rsidR="00F13028" w:rsidRPr="006B0746">
        <w:rPr>
          <w:sz w:val="28"/>
          <w:szCs w:val="28"/>
        </w:rPr>
        <w:object w:dxaOrig="320" w:dyaOrig="260">
          <v:shape id="_x0000_i1232" type="#_x0000_t75" style="width:15.75pt;height:12.75pt" o:ole="">
            <v:imagedata r:id="rId417" o:title=""/>
          </v:shape>
          <o:OLEObject Type="Embed" ProgID="Equation.3" ShapeID="_x0000_i1232" DrawAspect="Content" ObjectID="_1469448941" r:id="rId418"/>
        </w:object>
      </w:r>
      <w:r w:rsidRPr="006B0746">
        <w:rPr>
          <w:sz w:val="28"/>
          <w:szCs w:val="28"/>
        </w:rPr>
        <w:t>.</w:t>
      </w:r>
    </w:p>
    <w:p w:rsidR="00980D79" w:rsidRPr="006B0746" w:rsidRDefault="00980D79" w:rsidP="006B0746">
      <w:pPr>
        <w:spacing w:line="360" w:lineRule="auto"/>
        <w:ind w:firstLine="709"/>
        <w:jc w:val="both"/>
        <w:rPr>
          <w:sz w:val="28"/>
          <w:szCs w:val="28"/>
        </w:rPr>
      </w:pPr>
      <w:r w:rsidRPr="006B0746">
        <w:rPr>
          <w:sz w:val="28"/>
          <w:szCs w:val="28"/>
        </w:rPr>
        <w:t>Рассмотрим еще один пример с распределенной нагрузкой (рисунок 2).</w:t>
      </w:r>
    </w:p>
    <w:p w:rsidR="00980D79" w:rsidRDefault="00980D79" w:rsidP="006B0746">
      <w:pPr>
        <w:spacing w:line="360" w:lineRule="auto"/>
        <w:ind w:firstLine="709"/>
        <w:jc w:val="both"/>
        <w:rPr>
          <w:sz w:val="28"/>
          <w:szCs w:val="28"/>
        </w:rPr>
      </w:pPr>
    </w:p>
    <w:p w:rsidR="00980D79" w:rsidRPr="006B0746" w:rsidRDefault="006B0746" w:rsidP="006B0746">
      <w:pPr>
        <w:spacing w:line="360" w:lineRule="auto"/>
        <w:ind w:firstLine="709"/>
        <w:jc w:val="both"/>
        <w:rPr>
          <w:sz w:val="28"/>
          <w:szCs w:val="28"/>
        </w:rPr>
      </w:pPr>
      <w:r>
        <w:rPr>
          <w:sz w:val="28"/>
          <w:szCs w:val="28"/>
        </w:rPr>
        <w:br w:type="page"/>
      </w:r>
      <w:r w:rsidR="00F13028" w:rsidRPr="006B0746">
        <w:rPr>
          <w:sz w:val="28"/>
        </w:rPr>
        <w:object w:dxaOrig="3110" w:dyaOrig="3907">
          <v:shape id="_x0000_i1233" type="#_x0000_t75" style="width:155.25pt;height:195pt" o:ole="">
            <v:imagedata r:id="rId419" o:title=""/>
          </v:shape>
          <o:OLEObject Type="Embed" ProgID="CorelDraw.Graphic.11" ShapeID="_x0000_i1233" DrawAspect="Content" ObjectID="_1469448942" r:id="rId420"/>
        </w:object>
      </w:r>
    </w:p>
    <w:p w:rsidR="00980D79" w:rsidRPr="006B0746" w:rsidRDefault="006B0746" w:rsidP="006B0746">
      <w:pPr>
        <w:spacing w:line="360" w:lineRule="auto"/>
        <w:ind w:firstLine="709"/>
        <w:jc w:val="both"/>
        <w:rPr>
          <w:sz w:val="28"/>
          <w:szCs w:val="28"/>
          <w:lang w:val="en-US"/>
        </w:rPr>
      </w:pPr>
      <w:r>
        <w:rPr>
          <w:sz w:val="28"/>
          <w:szCs w:val="28"/>
        </w:rPr>
        <w:t>Рисунок 2</w:t>
      </w:r>
    </w:p>
    <w:p w:rsidR="00980D79" w:rsidRPr="006B0746" w:rsidRDefault="00980D79" w:rsidP="006B0746">
      <w:pPr>
        <w:spacing w:line="360" w:lineRule="auto"/>
        <w:ind w:firstLine="709"/>
        <w:jc w:val="both"/>
        <w:rPr>
          <w:sz w:val="28"/>
          <w:szCs w:val="28"/>
          <w:lang w:val="en-US"/>
        </w:rPr>
      </w:pPr>
    </w:p>
    <w:p w:rsidR="00980D79" w:rsidRPr="006B0746" w:rsidRDefault="00980D79" w:rsidP="006B0746">
      <w:pPr>
        <w:spacing w:line="360" w:lineRule="auto"/>
        <w:ind w:firstLine="709"/>
        <w:jc w:val="both"/>
        <w:rPr>
          <w:sz w:val="28"/>
          <w:szCs w:val="28"/>
        </w:rPr>
      </w:pPr>
      <w:r w:rsidRPr="006B0746">
        <w:rPr>
          <w:sz w:val="28"/>
          <w:szCs w:val="28"/>
        </w:rPr>
        <w:t xml:space="preserve">Реакции опор: </w:t>
      </w:r>
      <w:r w:rsidR="00F13028" w:rsidRPr="006B0746">
        <w:rPr>
          <w:sz w:val="28"/>
          <w:szCs w:val="28"/>
        </w:rPr>
        <w:object w:dxaOrig="1420" w:dyaOrig="620">
          <v:shape id="_x0000_i1234" type="#_x0000_t75" style="width:71.25pt;height:30.75pt" o:ole="">
            <v:imagedata r:id="rId421" o:title=""/>
          </v:shape>
          <o:OLEObject Type="Embed" ProgID="Equation.3" ShapeID="_x0000_i1234" DrawAspect="Content" ObjectID="_1469448943" r:id="rId422"/>
        </w:object>
      </w:r>
    </w:p>
    <w:p w:rsidR="00980D79" w:rsidRPr="006B0746" w:rsidRDefault="00980D79" w:rsidP="006B0746">
      <w:pPr>
        <w:spacing w:line="360" w:lineRule="auto"/>
        <w:ind w:firstLine="709"/>
        <w:jc w:val="both"/>
        <w:rPr>
          <w:sz w:val="28"/>
          <w:szCs w:val="28"/>
        </w:rPr>
      </w:pPr>
      <w:r w:rsidRPr="006B0746">
        <w:rPr>
          <w:sz w:val="28"/>
          <w:szCs w:val="28"/>
        </w:rPr>
        <w:t xml:space="preserve">Уравнение для </w:t>
      </w:r>
      <w:r w:rsidR="00F13028" w:rsidRPr="006B0746">
        <w:rPr>
          <w:sz w:val="28"/>
          <w:szCs w:val="28"/>
        </w:rPr>
        <w:object w:dxaOrig="180" w:dyaOrig="340">
          <v:shape id="_x0000_i1235" type="#_x0000_t75" style="width:9pt;height:17.25pt" o:ole="">
            <v:imagedata r:id="rId101" o:title=""/>
          </v:shape>
          <o:OLEObject Type="Embed" ProgID="Equation.3" ShapeID="_x0000_i1235" DrawAspect="Content" ObjectID="_1469448944" r:id="rId423"/>
        </w:object>
      </w:r>
      <w:r w:rsidR="00F13028" w:rsidRPr="006B0746">
        <w:rPr>
          <w:sz w:val="28"/>
          <w:szCs w:val="28"/>
        </w:rPr>
        <w:object w:dxaOrig="240" w:dyaOrig="320">
          <v:shape id="_x0000_i1236" type="#_x0000_t75" style="width:12pt;height:15.75pt" o:ole="">
            <v:imagedata r:id="rId415" o:title=""/>
          </v:shape>
          <o:OLEObject Type="Embed" ProgID="Equation.3" ShapeID="_x0000_i1236" DrawAspect="Content" ObjectID="_1469448945" r:id="rId424"/>
        </w:object>
      </w:r>
      <w:r w:rsidRPr="006B0746">
        <w:rPr>
          <w:sz w:val="28"/>
          <w:szCs w:val="28"/>
        </w:rPr>
        <w:t xml:space="preserve"> и </w:t>
      </w:r>
      <w:r w:rsidR="00F13028" w:rsidRPr="006B0746">
        <w:rPr>
          <w:sz w:val="28"/>
          <w:szCs w:val="28"/>
        </w:rPr>
        <w:object w:dxaOrig="320" w:dyaOrig="260">
          <v:shape id="_x0000_i1237" type="#_x0000_t75" style="width:15.75pt;height:12.75pt" o:ole="">
            <v:imagedata r:id="rId417" o:title=""/>
          </v:shape>
          <o:OLEObject Type="Embed" ProgID="Equation.3" ShapeID="_x0000_i1237" DrawAspect="Content" ObjectID="_1469448946" r:id="rId425"/>
        </w:object>
      </w:r>
      <w:r w:rsidRPr="006B0746">
        <w:rPr>
          <w:sz w:val="28"/>
          <w:szCs w:val="28"/>
        </w:rPr>
        <w:t>:</w:t>
      </w:r>
    </w:p>
    <w:p w:rsidR="00980D79" w:rsidRPr="006B0746" w:rsidRDefault="00F13028" w:rsidP="006B0746">
      <w:pPr>
        <w:spacing w:line="360" w:lineRule="auto"/>
        <w:ind w:firstLine="709"/>
        <w:jc w:val="both"/>
        <w:rPr>
          <w:sz w:val="28"/>
          <w:szCs w:val="28"/>
        </w:rPr>
      </w:pPr>
      <w:r w:rsidRPr="006B0746">
        <w:rPr>
          <w:sz w:val="28"/>
          <w:szCs w:val="28"/>
        </w:rPr>
        <w:object w:dxaOrig="1260" w:dyaOrig="340">
          <v:shape id="_x0000_i1238" type="#_x0000_t75" style="width:63pt;height:17.25pt" o:ole="">
            <v:imagedata r:id="rId426" o:title=""/>
          </v:shape>
          <o:OLEObject Type="Embed" ProgID="Equation.3" ShapeID="_x0000_i1238" DrawAspect="Content" ObjectID="_1469448947" r:id="rId427"/>
        </w:object>
      </w:r>
      <w:r w:rsidR="006B0746">
        <w:rPr>
          <w:sz w:val="28"/>
          <w:szCs w:val="28"/>
        </w:rPr>
        <w:t xml:space="preserve"> </w:t>
      </w:r>
      <w:r w:rsidRPr="006B0746">
        <w:rPr>
          <w:sz w:val="28"/>
          <w:szCs w:val="28"/>
        </w:rPr>
        <w:object w:dxaOrig="1540" w:dyaOrig="660">
          <v:shape id="_x0000_i1239" type="#_x0000_t75" style="width:77.25pt;height:33pt" o:ole="">
            <v:imagedata r:id="rId428" o:title=""/>
          </v:shape>
          <o:OLEObject Type="Embed" ProgID="Equation.3" ShapeID="_x0000_i1239" DrawAspect="Content" ObjectID="_1469448948" r:id="rId429"/>
        </w:object>
      </w:r>
      <w:r w:rsidR="00980D79" w:rsidRPr="006B0746">
        <w:rPr>
          <w:sz w:val="28"/>
          <w:szCs w:val="28"/>
        </w:rPr>
        <w:t>.</w:t>
      </w:r>
    </w:p>
    <w:p w:rsidR="00980D79" w:rsidRPr="006B0746" w:rsidRDefault="00980D79" w:rsidP="006B0746">
      <w:pPr>
        <w:spacing w:line="360" w:lineRule="auto"/>
        <w:ind w:firstLine="709"/>
        <w:jc w:val="both"/>
        <w:rPr>
          <w:sz w:val="28"/>
          <w:szCs w:val="28"/>
        </w:rPr>
      </w:pPr>
      <w:r w:rsidRPr="006B0746">
        <w:rPr>
          <w:sz w:val="28"/>
          <w:szCs w:val="28"/>
        </w:rPr>
        <w:t xml:space="preserve">при </w:t>
      </w:r>
      <w:r w:rsidR="00F13028" w:rsidRPr="006B0746">
        <w:rPr>
          <w:sz w:val="28"/>
          <w:szCs w:val="28"/>
        </w:rPr>
        <w:object w:dxaOrig="600" w:dyaOrig="620">
          <v:shape id="_x0000_i1240" type="#_x0000_t75" style="width:30pt;height:30.75pt" o:ole="">
            <v:imagedata r:id="rId430" o:title=""/>
          </v:shape>
          <o:OLEObject Type="Embed" ProgID="Equation.3" ShapeID="_x0000_i1240" DrawAspect="Content" ObjectID="_1469448949" r:id="rId431"/>
        </w:object>
      </w:r>
      <w:r w:rsidR="006B0746">
        <w:rPr>
          <w:sz w:val="28"/>
          <w:szCs w:val="28"/>
        </w:rPr>
        <w:t xml:space="preserve"> </w:t>
      </w:r>
      <w:r w:rsidR="00F13028" w:rsidRPr="006B0746">
        <w:rPr>
          <w:sz w:val="28"/>
          <w:szCs w:val="28"/>
        </w:rPr>
        <w:object w:dxaOrig="1740" w:dyaOrig="660">
          <v:shape id="_x0000_i1241" type="#_x0000_t75" style="width:87pt;height:33pt" o:ole="">
            <v:imagedata r:id="rId432" o:title=""/>
          </v:shape>
          <o:OLEObject Type="Embed" ProgID="Equation.3" ShapeID="_x0000_i1241" DrawAspect="Content" ObjectID="_1469448950" r:id="rId433"/>
        </w:object>
      </w:r>
    </w:p>
    <w:p w:rsidR="00980D79" w:rsidRPr="006B0746" w:rsidRDefault="00980D79"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5.2 Дифференциальные зависимости при изгибе</w:t>
      </w:r>
    </w:p>
    <w:p w:rsidR="00980D79" w:rsidRPr="006B0746" w:rsidRDefault="00980D79" w:rsidP="006B0746">
      <w:pPr>
        <w:spacing w:line="360" w:lineRule="auto"/>
        <w:ind w:firstLine="709"/>
        <w:jc w:val="both"/>
        <w:rPr>
          <w:sz w:val="28"/>
          <w:szCs w:val="28"/>
        </w:rPr>
      </w:pPr>
    </w:p>
    <w:p w:rsidR="00980D79" w:rsidRDefault="00980D79" w:rsidP="006B0746">
      <w:pPr>
        <w:spacing w:line="360" w:lineRule="auto"/>
        <w:ind w:firstLine="709"/>
        <w:jc w:val="both"/>
        <w:rPr>
          <w:sz w:val="28"/>
          <w:szCs w:val="28"/>
        </w:rPr>
      </w:pPr>
      <w:r w:rsidRPr="006B0746">
        <w:rPr>
          <w:sz w:val="28"/>
          <w:szCs w:val="28"/>
        </w:rPr>
        <w:t>При изгибе справедливы следующие дифференц</w:t>
      </w:r>
      <w:r w:rsidR="006B0746">
        <w:rPr>
          <w:sz w:val="28"/>
          <w:szCs w:val="28"/>
        </w:rPr>
        <w:t>иальные зависимости при изгибе.</w:t>
      </w:r>
    </w:p>
    <w:p w:rsidR="006B0746" w:rsidRPr="006B0746" w:rsidRDefault="006B0746" w:rsidP="006B0746">
      <w:pPr>
        <w:spacing w:line="360" w:lineRule="auto"/>
        <w:ind w:firstLine="709"/>
        <w:jc w:val="both"/>
        <w:rPr>
          <w:sz w:val="28"/>
          <w:szCs w:val="28"/>
        </w:rPr>
      </w:pPr>
    </w:p>
    <w:p w:rsidR="00980D79" w:rsidRPr="006B0746" w:rsidRDefault="00F13028" w:rsidP="006B0746">
      <w:pPr>
        <w:spacing w:line="360" w:lineRule="auto"/>
        <w:ind w:firstLine="709"/>
        <w:jc w:val="both"/>
        <w:rPr>
          <w:sz w:val="28"/>
          <w:szCs w:val="28"/>
        </w:rPr>
      </w:pPr>
      <w:r w:rsidRPr="006B0746">
        <w:rPr>
          <w:sz w:val="28"/>
          <w:szCs w:val="28"/>
        </w:rPr>
        <w:object w:dxaOrig="859" w:dyaOrig="620">
          <v:shape id="_x0000_i1242" type="#_x0000_t75" style="width:42.75pt;height:30.75pt" o:ole="">
            <v:imagedata r:id="rId434" o:title=""/>
          </v:shape>
          <o:OLEObject Type="Embed" ProgID="Equation.3" ShapeID="_x0000_i1242" DrawAspect="Content" ObjectID="_1469448951" r:id="rId435"/>
        </w:object>
      </w:r>
      <w:r w:rsidR="006B0746">
        <w:rPr>
          <w:sz w:val="28"/>
          <w:szCs w:val="28"/>
        </w:rPr>
        <w:t xml:space="preserve"> </w:t>
      </w:r>
      <w:r w:rsidRPr="006B0746">
        <w:rPr>
          <w:sz w:val="28"/>
          <w:szCs w:val="28"/>
        </w:rPr>
        <w:object w:dxaOrig="940" w:dyaOrig="620">
          <v:shape id="_x0000_i1243" type="#_x0000_t75" style="width:47.25pt;height:30.75pt" o:ole="">
            <v:imagedata r:id="rId436" o:title=""/>
          </v:shape>
          <o:OLEObject Type="Embed" ProgID="Equation.3" ShapeID="_x0000_i1243" DrawAspect="Content" ObjectID="_1469448952" r:id="rId437"/>
        </w:object>
      </w:r>
    </w:p>
    <w:p w:rsidR="006B0746" w:rsidRDefault="006B0746"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Эти выражения можно использовать для контроля полученных эпюр:</w:t>
      </w:r>
    </w:p>
    <w:p w:rsidR="00980D79" w:rsidRPr="006B0746" w:rsidRDefault="00980D79" w:rsidP="006B0746">
      <w:pPr>
        <w:spacing w:line="360" w:lineRule="auto"/>
        <w:ind w:firstLine="709"/>
        <w:jc w:val="both"/>
        <w:rPr>
          <w:sz w:val="28"/>
          <w:szCs w:val="28"/>
        </w:rPr>
      </w:pPr>
      <w:r w:rsidRPr="006B0746">
        <w:rPr>
          <w:sz w:val="28"/>
          <w:szCs w:val="28"/>
        </w:rPr>
        <w:t xml:space="preserve">1. Если брус загружен сосредоточенными силами и моментами, то </w:t>
      </w:r>
      <w:r w:rsidR="00F13028" w:rsidRPr="006B0746">
        <w:rPr>
          <w:sz w:val="28"/>
          <w:szCs w:val="28"/>
        </w:rPr>
        <w:object w:dxaOrig="999" w:dyaOrig="320">
          <v:shape id="_x0000_i1244" type="#_x0000_t75" style="width:50.25pt;height:15.75pt" o:ole="">
            <v:imagedata r:id="rId438" o:title=""/>
          </v:shape>
          <o:OLEObject Type="Embed" ProgID="Equation.3" ShapeID="_x0000_i1244" DrawAspect="Content" ObjectID="_1469448953" r:id="rId439"/>
        </w:object>
      </w:r>
      <w:r w:rsidRPr="006B0746">
        <w:rPr>
          <w:sz w:val="28"/>
          <w:szCs w:val="28"/>
        </w:rPr>
        <w:t xml:space="preserve">, эпюра </w:t>
      </w:r>
      <w:r w:rsidR="00F13028" w:rsidRPr="006B0746">
        <w:rPr>
          <w:sz w:val="28"/>
          <w:szCs w:val="28"/>
        </w:rPr>
        <w:object w:dxaOrig="499" w:dyaOrig="260">
          <v:shape id="_x0000_i1245" type="#_x0000_t75" style="width:24.75pt;height:12.75pt" o:ole="">
            <v:imagedata r:id="rId440" o:title=""/>
          </v:shape>
          <o:OLEObject Type="Embed" ProgID="Equation.3" ShapeID="_x0000_i1245" DrawAspect="Content" ObjectID="_1469448954" r:id="rId441"/>
        </w:object>
      </w:r>
      <w:r w:rsidRPr="006B0746">
        <w:rPr>
          <w:sz w:val="28"/>
          <w:szCs w:val="28"/>
        </w:rPr>
        <w:t xml:space="preserve"> линейна (рисунок 1).</w:t>
      </w:r>
    </w:p>
    <w:p w:rsidR="00980D79" w:rsidRPr="006B0746" w:rsidRDefault="00980D79" w:rsidP="006B0746">
      <w:pPr>
        <w:spacing w:line="360" w:lineRule="auto"/>
        <w:ind w:firstLine="709"/>
        <w:jc w:val="both"/>
        <w:rPr>
          <w:sz w:val="28"/>
          <w:szCs w:val="28"/>
        </w:rPr>
      </w:pPr>
      <w:r w:rsidRPr="006B0746">
        <w:rPr>
          <w:sz w:val="28"/>
          <w:szCs w:val="28"/>
        </w:rPr>
        <w:lastRenderedPageBreak/>
        <w:t xml:space="preserve">2. Если брус загружен равномерно распределенной нагрузкой, то эпюра </w:t>
      </w:r>
      <w:r w:rsidR="00F13028" w:rsidRPr="006B0746">
        <w:rPr>
          <w:sz w:val="28"/>
          <w:szCs w:val="28"/>
        </w:rPr>
        <w:object w:dxaOrig="420" w:dyaOrig="320">
          <v:shape id="_x0000_i1246" type="#_x0000_t75" style="width:21pt;height:15.75pt" o:ole="">
            <v:imagedata r:id="rId442" o:title=""/>
          </v:shape>
          <o:OLEObject Type="Embed" ProgID="Equation.3" ShapeID="_x0000_i1246" DrawAspect="Content" ObjectID="_1469448955" r:id="rId443"/>
        </w:object>
      </w:r>
      <w:r w:rsidRPr="006B0746">
        <w:rPr>
          <w:sz w:val="28"/>
          <w:szCs w:val="28"/>
        </w:rPr>
        <w:t xml:space="preserve"> линейна, </w:t>
      </w:r>
      <w:r w:rsidR="00F13028" w:rsidRPr="006B0746">
        <w:rPr>
          <w:sz w:val="28"/>
          <w:szCs w:val="28"/>
        </w:rPr>
        <w:object w:dxaOrig="499" w:dyaOrig="260">
          <v:shape id="_x0000_i1247" type="#_x0000_t75" style="width:24.75pt;height:12.75pt" o:ole="">
            <v:imagedata r:id="rId444" o:title=""/>
          </v:shape>
          <o:OLEObject Type="Embed" ProgID="Equation.3" ShapeID="_x0000_i1247" DrawAspect="Content" ObjectID="_1469448956" r:id="rId445"/>
        </w:object>
      </w:r>
      <w:r w:rsidRPr="006B0746">
        <w:rPr>
          <w:sz w:val="28"/>
          <w:szCs w:val="28"/>
        </w:rPr>
        <w:t xml:space="preserve"> парабола. (рисунок 2).</w:t>
      </w:r>
    </w:p>
    <w:p w:rsidR="00980D79" w:rsidRPr="006B0746" w:rsidRDefault="00980D79" w:rsidP="006B0746">
      <w:pPr>
        <w:spacing w:line="360" w:lineRule="auto"/>
        <w:ind w:firstLine="709"/>
        <w:jc w:val="both"/>
        <w:rPr>
          <w:sz w:val="28"/>
          <w:szCs w:val="28"/>
        </w:rPr>
      </w:pPr>
      <w:r w:rsidRPr="006B0746">
        <w:rPr>
          <w:sz w:val="28"/>
          <w:szCs w:val="28"/>
        </w:rPr>
        <w:t xml:space="preserve">3. Если на каком-то участке </w:t>
      </w:r>
      <w:r w:rsidR="00F13028" w:rsidRPr="006B0746">
        <w:rPr>
          <w:sz w:val="28"/>
          <w:szCs w:val="28"/>
        </w:rPr>
        <w:object w:dxaOrig="600" w:dyaOrig="320">
          <v:shape id="_x0000_i1248" type="#_x0000_t75" style="width:30pt;height:15.75pt" o:ole="">
            <v:imagedata r:id="rId446" o:title=""/>
          </v:shape>
          <o:OLEObject Type="Embed" ProgID="Equation.3" ShapeID="_x0000_i1248" DrawAspect="Content" ObjectID="_1469448957" r:id="rId447"/>
        </w:object>
      </w:r>
      <w:r w:rsidRPr="006B0746">
        <w:rPr>
          <w:sz w:val="28"/>
          <w:szCs w:val="28"/>
        </w:rPr>
        <w:t xml:space="preserve">, то </w:t>
      </w:r>
      <w:r w:rsidR="00F13028" w:rsidRPr="006B0746">
        <w:rPr>
          <w:sz w:val="28"/>
          <w:szCs w:val="28"/>
        </w:rPr>
        <w:object w:dxaOrig="1080" w:dyaOrig="279">
          <v:shape id="_x0000_i1249" type="#_x0000_t75" style="width:54pt;height:14.25pt" o:ole="">
            <v:imagedata r:id="rId448" o:title=""/>
          </v:shape>
          <o:OLEObject Type="Embed" ProgID="Equation.3" ShapeID="_x0000_i1249" DrawAspect="Content" ObjectID="_1469448958" r:id="rId449"/>
        </w:object>
      </w:r>
      <w:r w:rsidRPr="006B0746">
        <w:rPr>
          <w:sz w:val="28"/>
          <w:szCs w:val="28"/>
        </w:rPr>
        <w:t>(чистый изгиб).</w:t>
      </w:r>
    </w:p>
    <w:p w:rsidR="00980D79" w:rsidRPr="006B0746" w:rsidRDefault="00980D79" w:rsidP="006B0746">
      <w:pPr>
        <w:spacing w:line="360" w:lineRule="auto"/>
        <w:ind w:firstLine="709"/>
        <w:jc w:val="both"/>
        <w:rPr>
          <w:sz w:val="28"/>
          <w:szCs w:val="28"/>
        </w:rPr>
      </w:pPr>
      <w:r w:rsidRPr="006B0746">
        <w:rPr>
          <w:sz w:val="28"/>
          <w:szCs w:val="28"/>
        </w:rPr>
        <w:t xml:space="preserve">4. В той точке, где </w:t>
      </w:r>
      <w:r w:rsidR="00F13028" w:rsidRPr="006B0746">
        <w:rPr>
          <w:sz w:val="28"/>
          <w:szCs w:val="28"/>
        </w:rPr>
        <w:object w:dxaOrig="600" w:dyaOrig="320">
          <v:shape id="_x0000_i1250" type="#_x0000_t75" style="width:30pt;height:15.75pt" o:ole="">
            <v:imagedata r:id="rId450" o:title=""/>
          </v:shape>
          <o:OLEObject Type="Embed" ProgID="Equation.3" ShapeID="_x0000_i1250" DrawAspect="Content" ObjectID="_1469448959" r:id="rId451"/>
        </w:object>
      </w:r>
      <w:r w:rsidRPr="006B0746">
        <w:rPr>
          <w:sz w:val="28"/>
          <w:szCs w:val="28"/>
        </w:rPr>
        <w:t xml:space="preserve"> момент экстремален (рисунок 2).</w:t>
      </w:r>
    </w:p>
    <w:p w:rsidR="00980D79" w:rsidRPr="006B0746" w:rsidRDefault="00980D79" w:rsidP="006B0746">
      <w:pPr>
        <w:spacing w:line="360" w:lineRule="auto"/>
        <w:ind w:firstLine="709"/>
        <w:jc w:val="both"/>
        <w:rPr>
          <w:sz w:val="28"/>
          <w:szCs w:val="28"/>
        </w:rPr>
      </w:pPr>
      <w:r w:rsidRPr="006B0746">
        <w:rPr>
          <w:sz w:val="28"/>
          <w:szCs w:val="28"/>
        </w:rPr>
        <w:t xml:space="preserve">5. В сечениях приложения сосредоточенных сил на эпюре </w:t>
      </w:r>
      <w:r w:rsidR="00F13028" w:rsidRPr="006B0746">
        <w:rPr>
          <w:sz w:val="28"/>
          <w:szCs w:val="28"/>
        </w:rPr>
        <w:object w:dxaOrig="240" w:dyaOrig="320">
          <v:shape id="_x0000_i1251" type="#_x0000_t75" style="width:12pt;height:15.75pt" o:ole="">
            <v:imagedata r:id="rId452" o:title=""/>
          </v:shape>
          <o:OLEObject Type="Embed" ProgID="Equation.3" ShapeID="_x0000_i1251" DrawAspect="Content" ObjectID="_1469448960" r:id="rId453"/>
        </w:object>
      </w:r>
      <w:r w:rsidRPr="006B0746">
        <w:rPr>
          <w:sz w:val="28"/>
          <w:szCs w:val="28"/>
        </w:rPr>
        <w:t xml:space="preserve"> происходит скачок на величину приложенной силы, а на эпюре М возникает излом.</w:t>
      </w:r>
    </w:p>
    <w:p w:rsidR="00980D79" w:rsidRPr="006B0746" w:rsidRDefault="00980D79" w:rsidP="006B0746">
      <w:pPr>
        <w:spacing w:line="360" w:lineRule="auto"/>
        <w:ind w:firstLine="709"/>
        <w:jc w:val="both"/>
        <w:rPr>
          <w:sz w:val="28"/>
          <w:szCs w:val="28"/>
        </w:rPr>
      </w:pPr>
      <w:r w:rsidRPr="006B0746">
        <w:rPr>
          <w:sz w:val="28"/>
          <w:szCs w:val="28"/>
        </w:rPr>
        <w:t xml:space="preserve">6. Скачок на эпюре моментов может быть только в том сечении, где приложен сосредоточенный момент. Величина скачка равна приложенному моменту. </w:t>
      </w:r>
    </w:p>
    <w:p w:rsidR="00980D79" w:rsidRPr="006B0746" w:rsidRDefault="00980D79"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5.3 Дифференциальные зависимости при изгибе</w:t>
      </w:r>
    </w:p>
    <w:p w:rsidR="00980D79" w:rsidRPr="006B0746" w:rsidRDefault="00980D79" w:rsidP="006B0746">
      <w:pPr>
        <w:spacing w:line="360" w:lineRule="auto"/>
        <w:ind w:firstLine="709"/>
        <w:jc w:val="both"/>
        <w:rPr>
          <w:sz w:val="28"/>
          <w:szCs w:val="28"/>
        </w:rPr>
      </w:pPr>
    </w:p>
    <w:p w:rsidR="00980D79" w:rsidRDefault="00980D79" w:rsidP="006B0746">
      <w:pPr>
        <w:spacing w:line="360" w:lineRule="auto"/>
        <w:ind w:firstLine="709"/>
        <w:jc w:val="both"/>
        <w:rPr>
          <w:sz w:val="28"/>
          <w:szCs w:val="28"/>
        </w:rPr>
      </w:pPr>
      <w:r w:rsidRPr="006B0746">
        <w:rPr>
          <w:sz w:val="28"/>
          <w:szCs w:val="28"/>
        </w:rPr>
        <w:t>При изгибе справедливы следующие дифференц</w:t>
      </w:r>
      <w:r w:rsidR="006B0746">
        <w:rPr>
          <w:sz w:val="28"/>
          <w:szCs w:val="28"/>
        </w:rPr>
        <w:t>иальные зависимости при изгибе.</w:t>
      </w:r>
    </w:p>
    <w:p w:rsidR="006B0746" w:rsidRPr="006B0746" w:rsidRDefault="006B0746" w:rsidP="006B0746">
      <w:pPr>
        <w:spacing w:line="360" w:lineRule="auto"/>
        <w:ind w:firstLine="709"/>
        <w:jc w:val="both"/>
        <w:rPr>
          <w:sz w:val="28"/>
          <w:szCs w:val="28"/>
        </w:rPr>
      </w:pPr>
    </w:p>
    <w:p w:rsidR="00980D79" w:rsidRPr="006B0746" w:rsidRDefault="00F13028" w:rsidP="006B0746">
      <w:pPr>
        <w:spacing w:line="360" w:lineRule="auto"/>
        <w:ind w:firstLine="709"/>
        <w:jc w:val="both"/>
        <w:rPr>
          <w:sz w:val="28"/>
          <w:szCs w:val="28"/>
        </w:rPr>
      </w:pPr>
      <w:r w:rsidRPr="006B0746">
        <w:rPr>
          <w:sz w:val="28"/>
          <w:szCs w:val="28"/>
        </w:rPr>
        <w:object w:dxaOrig="859" w:dyaOrig="620">
          <v:shape id="_x0000_i1252" type="#_x0000_t75" style="width:42.75pt;height:30.75pt" o:ole="">
            <v:imagedata r:id="rId434" o:title=""/>
          </v:shape>
          <o:OLEObject Type="Embed" ProgID="Equation.3" ShapeID="_x0000_i1252" DrawAspect="Content" ObjectID="_1469448961" r:id="rId454"/>
        </w:object>
      </w:r>
      <w:r w:rsidR="006B0746">
        <w:rPr>
          <w:sz w:val="28"/>
          <w:szCs w:val="28"/>
        </w:rPr>
        <w:t xml:space="preserve"> </w:t>
      </w:r>
      <w:r w:rsidRPr="006B0746">
        <w:rPr>
          <w:sz w:val="28"/>
          <w:szCs w:val="28"/>
        </w:rPr>
        <w:object w:dxaOrig="940" w:dyaOrig="620">
          <v:shape id="_x0000_i1253" type="#_x0000_t75" style="width:47.25pt;height:30.75pt" o:ole="">
            <v:imagedata r:id="rId436" o:title=""/>
          </v:shape>
          <o:OLEObject Type="Embed" ProgID="Equation.3" ShapeID="_x0000_i1253" DrawAspect="Content" ObjectID="_1469448962" r:id="rId455"/>
        </w:object>
      </w:r>
    </w:p>
    <w:p w:rsidR="006B0746" w:rsidRDefault="006B0746"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Эти выражения можно использовать для контроля полученных эпюр:</w:t>
      </w:r>
    </w:p>
    <w:p w:rsidR="00980D79" w:rsidRPr="006B0746" w:rsidRDefault="00980D79" w:rsidP="006B0746">
      <w:pPr>
        <w:spacing w:line="360" w:lineRule="auto"/>
        <w:ind w:firstLine="709"/>
        <w:jc w:val="both"/>
        <w:rPr>
          <w:sz w:val="28"/>
          <w:szCs w:val="28"/>
        </w:rPr>
      </w:pPr>
      <w:r w:rsidRPr="006B0746">
        <w:rPr>
          <w:sz w:val="28"/>
          <w:szCs w:val="28"/>
        </w:rPr>
        <w:t xml:space="preserve">1. Если брус загружен сосредоточенными силами и моментами, то </w:t>
      </w:r>
      <w:r w:rsidR="00F13028" w:rsidRPr="006B0746">
        <w:rPr>
          <w:sz w:val="28"/>
          <w:szCs w:val="28"/>
        </w:rPr>
        <w:object w:dxaOrig="999" w:dyaOrig="320">
          <v:shape id="_x0000_i1254" type="#_x0000_t75" style="width:50.25pt;height:15.75pt" o:ole="">
            <v:imagedata r:id="rId438" o:title=""/>
          </v:shape>
          <o:OLEObject Type="Embed" ProgID="Equation.3" ShapeID="_x0000_i1254" DrawAspect="Content" ObjectID="_1469448963" r:id="rId456"/>
        </w:object>
      </w:r>
      <w:r w:rsidRPr="006B0746">
        <w:rPr>
          <w:sz w:val="28"/>
          <w:szCs w:val="28"/>
        </w:rPr>
        <w:t xml:space="preserve">, эпюра </w:t>
      </w:r>
      <w:r w:rsidR="00F13028" w:rsidRPr="006B0746">
        <w:rPr>
          <w:sz w:val="28"/>
          <w:szCs w:val="28"/>
        </w:rPr>
        <w:object w:dxaOrig="499" w:dyaOrig="260">
          <v:shape id="_x0000_i1255" type="#_x0000_t75" style="width:24.75pt;height:12.75pt" o:ole="">
            <v:imagedata r:id="rId440" o:title=""/>
          </v:shape>
          <o:OLEObject Type="Embed" ProgID="Equation.3" ShapeID="_x0000_i1255" DrawAspect="Content" ObjectID="_1469448964" r:id="rId457"/>
        </w:object>
      </w:r>
      <w:r w:rsidRPr="006B0746">
        <w:rPr>
          <w:sz w:val="28"/>
          <w:szCs w:val="28"/>
        </w:rPr>
        <w:t xml:space="preserve"> линейна (рисунок 1).</w:t>
      </w:r>
    </w:p>
    <w:p w:rsidR="00980D79" w:rsidRPr="006B0746" w:rsidRDefault="00980D79" w:rsidP="006B0746">
      <w:pPr>
        <w:spacing w:line="360" w:lineRule="auto"/>
        <w:ind w:firstLine="709"/>
        <w:jc w:val="both"/>
        <w:rPr>
          <w:sz w:val="28"/>
          <w:szCs w:val="28"/>
        </w:rPr>
      </w:pPr>
      <w:r w:rsidRPr="006B0746">
        <w:rPr>
          <w:sz w:val="28"/>
          <w:szCs w:val="28"/>
        </w:rPr>
        <w:t xml:space="preserve">2. Если брус загружен равномерно распределенной нагрузкой, то эпюра </w:t>
      </w:r>
      <w:r w:rsidR="00F13028" w:rsidRPr="006B0746">
        <w:rPr>
          <w:sz w:val="28"/>
          <w:szCs w:val="28"/>
        </w:rPr>
        <w:object w:dxaOrig="420" w:dyaOrig="320">
          <v:shape id="_x0000_i1256" type="#_x0000_t75" style="width:21pt;height:15.75pt" o:ole="">
            <v:imagedata r:id="rId442" o:title=""/>
          </v:shape>
          <o:OLEObject Type="Embed" ProgID="Equation.3" ShapeID="_x0000_i1256" DrawAspect="Content" ObjectID="_1469448965" r:id="rId458"/>
        </w:object>
      </w:r>
      <w:r w:rsidRPr="006B0746">
        <w:rPr>
          <w:sz w:val="28"/>
          <w:szCs w:val="28"/>
        </w:rPr>
        <w:t xml:space="preserve"> линейна, </w:t>
      </w:r>
      <w:r w:rsidR="00F13028" w:rsidRPr="006B0746">
        <w:rPr>
          <w:sz w:val="28"/>
          <w:szCs w:val="28"/>
        </w:rPr>
        <w:object w:dxaOrig="499" w:dyaOrig="260">
          <v:shape id="_x0000_i1257" type="#_x0000_t75" style="width:24.75pt;height:12.75pt" o:ole="">
            <v:imagedata r:id="rId444" o:title=""/>
          </v:shape>
          <o:OLEObject Type="Embed" ProgID="Equation.3" ShapeID="_x0000_i1257" DrawAspect="Content" ObjectID="_1469448966" r:id="rId459"/>
        </w:object>
      </w:r>
      <w:r w:rsidRPr="006B0746">
        <w:rPr>
          <w:sz w:val="28"/>
          <w:szCs w:val="28"/>
        </w:rPr>
        <w:t xml:space="preserve"> парабола. (рисунок 2).</w:t>
      </w:r>
    </w:p>
    <w:p w:rsidR="00980D79" w:rsidRPr="006B0746" w:rsidRDefault="00980D79" w:rsidP="006B0746">
      <w:pPr>
        <w:spacing w:line="360" w:lineRule="auto"/>
        <w:ind w:firstLine="709"/>
        <w:jc w:val="both"/>
        <w:rPr>
          <w:sz w:val="28"/>
          <w:szCs w:val="28"/>
        </w:rPr>
      </w:pPr>
      <w:r w:rsidRPr="006B0746">
        <w:rPr>
          <w:sz w:val="28"/>
          <w:szCs w:val="28"/>
        </w:rPr>
        <w:t xml:space="preserve">3. Если на каком-то участке </w:t>
      </w:r>
      <w:r w:rsidR="00F13028" w:rsidRPr="006B0746">
        <w:rPr>
          <w:sz w:val="28"/>
          <w:szCs w:val="28"/>
        </w:rPr>
        <w:object w:dxaOrig="600" w:dyaOrig="320">
          <v:shape id="_x0000_i1258" type="#_x0000_t75" style="width:30pt;height:15.75pt" o:ole="">
            <v:imagedata r:id="rId446" o:title=""/>
          </v:shape>
          <o:OLEObject Type="Embed" ProgID="Equation.3" ShapeID="_x0000_i1258" DrawAspect="Content" ObjectID="_1469448967" r:id="rId460"/>
        </w:object>
      </w:r>
      <w:r w:rsidRPr="006B0746">
        <w:rPr>
          <w:sz w:val="28"/>
          <w:szCs w:val="28"/>
        </w:rPr>
        <w:t xml:space="preserve">, то </w:t>
      </w:r>
      <w:r w:rsidR="00F13028" w:rsidRPr="006B0746">
        <w:rPr>
          <w:sz w:val="28"/>
          <w:szCs w:val="28"/>
        </w:rPr>
        <w:object w:dxaOrig="1080" w:dyaOrig="279">
          <v:shape id="_x0000_i1259" type="#_x0000_t75" style="width:54pt;height:14.25pt" o:ole="">
            <v:imagedata r:id="rId448" o:title=""/>
          </v:shape>
          <o:OLEObject Type="Embed" ProgID="Equation.3" ShapeID="_x0000_i1259" DrawAspect="Content" ObjectID="_1469448968" r:id="rId461"/>
        </w:object>
      </w:r>
      <w:r w:rsidRPr="006B0746">
        <w:rPr>
          <w:sz w:val="28"/>
          <w:szCs w:val="28"/>
        </w:rPr>
        <w:t>(чистый изгиб).</w:t>
      </w:r>
    </w:p>
    <w:p w:rsidR="00980D79" w:rsidRPr="006B0746" w:rsidRDefault="00980D79" w:rsidP="006B0746">
      <w:pPr>
        <w:spacing w:line="360" w:lineRule="auto"/>
        <w:ind w:firstLine="709"/>
        <w:jc w:val="both"/>
        <w:rPr>
          <w:sz w:val="28"/>
          <w:szCs w:val="28"/>
        </w:rPr>
      </w:pPr>
      <w:r w:rsidRPr="006B0746">
        <w:rPr>
          <w:sz w:val="28"/>
          <w:szCs w:val="28"/>
        </w:rPr>
        <w:t xml:space="preserve">4. В той точке, где </w:t>
      </w:r>
      <w:r w:rsidR="00F13028" w:rsidRPr="006B0746">
        <w:rPr>
          <w:sz w:val="28"/>
          <w:szCs w:val="28"/>
        </w:rPr>
        <w:object w:dxaOrig="600" w:dyaOrig="320">
          <v:shape id="_x0000_i1260" type="#_x0000_t75" style="width:30pt;height:15.75pt" o:ole="">
            <v:imagedata r:id="rId450" o:title=""/>
          </v:shape>
          <o:OLEObject Type="Embed" ProgID="Equation.3" ShapeID="_x0000_i1260" DrawAspect="Content" ObjectID="_1469448969" r:id="rId462"/>
        </w:object>
      </w:r>
      <w:r w:rsidRPr="006B0746">
        <w:rPr>
          <w:sz w:val="28"/>
          <w:szCs w:val="28"/>
        </w:rPr>
        <w:t xml:space="preserve"> момент экстремален (рисунок 2).</w:t>
      </w:r>
    </w:p>
    <w:p w:rsidR="00980D79" w:rsidRPr="006B0746" w:rsidRDefault="00980D79" w:rsidP="006B0746">
      <w:pPr>
        <w:spacing w:line="360" w:lineRule="auto"/>
        <w:ind w:firstLine="709"/>
        <w:jc w:val="both"/>
        <w:rPr>
          <w:sz w:val="28"/>
          <w:szCs w:val="28"/>
        </w:rPr>
      </w:pPr>
      <w:r w:rsidRPr="006B0746">
        <w:rPr>
          <w:sz w:val="28"/>
          <w:szCs w:val="28"/>
        </w:rPr>
        <w:t xml:space="preserve">5. В сечениях приложения сосредоточенных сил на эпюре </w:t>
      </w:r>
      <w:r w:rsidR="00F13028" w:rsidRPr="006B0746">
        <w:rPr>
          <w:sz w:val="28"/>
          <w:szCs w:val="28"/>
        </w:rPr>
        <w:object w:dxaOrig="240" w:dyaOrig="320">
          <v:shape id="_x0000_i1261" type="#_x0000_t75" style="width:12pt;height:15.75pt" o:ole="">
            <v:imagedata r:id="rId452" o:title=""/>
          </v:shape>
          <o:OLEObject Type="Embed" ProgID="Equation.3" ShapeID="_x0000_i1261" DrawAspect="Content" ObjectID="_1469448970" r:id="rId463"/>
        </w:object>
      </w:r>
      <w:r w:rsidRPr="006B0746">
        <w:rPr>
          <w:sz w:val="28"/>
          <w:szCs w:val="28"/>
        </w:rPr>
        <w:t xml:space="preserve"> происходит скачок на величину приложенной силы, а на эпюре М возникает излом.</w:t>
      </w:r>
    </w:p>
    <w:p w:rsidR="00980D79" w:rsidRPr="006B0746" w:rsidRDefault="00980D79" w:rsidP="006B0746">
      <w:pPr>
        <w:spacing w:line="360" w:lineRule="auto"/>
        <w:ind w:firstLine="709"/>
        <w:jc w:val="both"/>
        <w:rPr>
          <w:sz w:val="28"/>
          <w:szCs w:val="28"/>
        </w:rPr>
      </w:pPr>
      <w:r w:rsidRPr="006B0746">
        <w:rPr>
          <w:sz w:val="28"/>
          <w:szCs w:val="28"/>
        </w:rPr>
        <w:lastRenderedPageBreak/>
        <w:t xml:space="preserve">6. Скачок на эпюре моментов может быть только в том сечении, где приложен сосредоточенный момент. Величина скачка равна приложенному моменту. </w:t>
      </w:r>
    </w:p>
    <w:p w:rsidR="00980D79" w:rsidRPr="006B0746" w:rsidRDefault="00980D79" w:rsidP="006B0746">
      <w:pPr>
        <w:spacing w:line="360" w:lineRule="auto"/>
        <w:ind w:firstLine="709"/>
        <w:jc w:val="both"/>
        <w:rPr>
          <w:sz w:val="28"/>
          <w:szCs w:val="28"/>
        </w:rPr>
      </w:pPr>
    </w:p>
    <w:p w:rsidR="00980D79" w:rsidRPr="006B0746" w:rsidRDefault="006B0746" w:rsidP="006B0746">
      <w:pPr>
        <w:spacing w:line="360" w:lineRule="auto"/>
        <w:ind w:firstLine="709"/>
        <w:jc w:val="both"/>
        <w:rPr>
          <w:sz w:val="28"/>
          <w:szCs w:val="28"/>
        </w:rPr>
      </w:pPr>
      <w:r>
        <w:rPr>
          <w:sz w:val="28"/>
          <w:szCs w:val="28"/>
        </w:rPr>
        <w:br w:type="page"/>
      </w:r>
      <w:r w:rsidR="00980D79" w:rsidRPr="006B0746">
        <w:rPr>
          <w:sz w:val="28"/>
          <w:szCs w:val="28"/>
        </w:rPr>
        <w:lastRenderedPageBreak/>
        <w:t>ТЕМА 6. Напряжения при изгибе. Изгиб с кручением</w:t>
      </w:r>
    </w:p>
    <w:p w:rsidR="00980D79" w:rsidRPr="006B0746" w:rsidRDefault="00980D79"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6.1 Нормальные напряжения при чистом изгибе</w:t>
      </w:r>
    </w:p>
    <w:p w:rsidR="00980D79" w:rsidRPr="006B0746" w:rsidRDefault="00980D79"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Рассмотрим чистый изгиб (</w:t>
      </w:r>
      <w:r w:rsidR="00F13028" w:rsidRPr="006B0746">
        <w:rPr>
          <w:sz w:val="28"/>
          <w:szCs w:val="28"/>
        </w:rPr>
        <w:object w:dxaOrig="600" w:dyaOrig="320">
          <v:shape id="_x0000_i1262" type="#_x0000_t75" style="width:30pt;height:15.75pt" o:ole="">
            <v:imagedata r:id="rId464" o:title=""/>
          </v:shape>
          <o:OLEObject Type="Embed" ProgID="Equation.3" ShapeID="_x0000_i1262" DrawAspect="Content" ObjectID="_1469448971" r:id="rId465"/>
        </w:object>
      </w:r>
      <w:r w:rsidRPr="006B0746">
        <w:rPr>
          <w:sz w:val="28"/>
          <w:szCs w:val="28"/>
        </w:rPr>
        <w:t xml:space="preserve">). Показать, что при этом выполняется закон плоских сечений. Дать понятие нейтрального слоя и нейтральной линии. Геометрическое место точек в поперечном сечении (ПС), где напряжения равны нулю, называется нейтральной линией (НЛ). Показать, что при прямом изгибе НЛ совпадает с главной центральной поперечной осью сечения (осью </w:t>
      </w:r>
      <w:r w:rsidR="00F13028" w:rsidRPr="006B0746">
        <w:rPr>
          <w:sz w:val="28"/>
          <w:szCs w:val="28"/>
        </w:rPr>
        <w:object w:dxaOrig="200" w:dyaOrig="220">
          <v:shape id="_x0000_i1263" type="#_x0000_t75" style="width:9.75pt;height:11.25pt" o:ole="">
            <v:imagedata r:id="rId466" o:title=""/>
          </v:shape>
          <o:OLEObject Type="Embed" ProgID="Equation.3" ShapeID="_x0000_i1263" DrawAspect="Content" ObjectID="_1469448972" r:id="rId467"/>
        </w:object>
      </w:r>
      <w:r w:rsidRPr="006B0746">
        <w:rPr>
          <w:sz w:val="28"/>
          <w:szCs w:val="28"/>
        </w:rPr>
        <w:t>).</w:t>
      </w:r>
    </w:p>
    <w:p w:rsidR="00980D79" w:rsidRPr="006B0746" w:rsidRDefault="00980D79" w:rsidP="006B0746">
      <w:pPr>
        <w:spacing w:line="360" w:lineRule="auto"/>
        <w:ind w:firstLine="709"/>
        <w:jc w:val="both"/>
        <w:rPr>
          <w:sz w:val="28"/>
          <w:szCs w:val="28"/>
        </w:rPr>
      </w:pPr>
      <w:r w:rsidRPr="006B0746">
        <w:rPr>
          <w:sz w:val="28"/>
          <w:szCs w:val="28"/>
        </w:rPr>
        <w:t xml:space="preserve">Показать, что при изгибе кривизна бруса определяется формулами </w:t>
      </w:r>
    </w:p>
    <w:p w:rsidR="006B0746" w:rsidRDefault="006B0746" w:rsidP="006B0746">
      <w:pPr>
        <w:spacing w:line="360" w:lineRule="auto"/>
        <w:ind w:firstLine="709"/>
        <w:jc w:val="both"/>
        <w:rPr>
          <w:sz w:val="28"/>
          <w:szCs w:val="28"/>
        </w:rPr>
      </w:pPr>
    </w:p>
    <w:p w:rsidR="00980D79" w:rsidRPr="006B0746" w:rsidRDefault="00F13028" w:rsidP="006B0746">
      <w:pPr>
        <w:spacing w:line="360" w:lineRule="auto"/>
        <w:ind w:firstLine="709"/>
        <w:jc w:val="both"/>
        <w:rPr>
          <w:sz w:val="28"/>
          <w:szCs w:val="28"/>
        </w:rPr>
      </w:pPr>
      <w:r w:rsidRPr="006B0746">
        <w:rPr>
          <w:sz w:val="28"/>
          <w:szCs w:val="28"/>
        </w:rPr>
        <w:object w:dxaOrig="1380" w:dyaOrig="639">
          <v:shape id="_x0000_i1264" type="#_x0000_t75" style="width:69pt;height:32.25pt" o:ole="">
            <v:imagedata r:id="rId468" o:title=""/>
          </v:shape>
          <o:OLEObject Type="Embed" ProgID="Equation.3" ShapeID="_x0000_i1264" DrawAspect="Content" ObjectID="_1469448973" r:id="rId469"/>
        </w:object>
      </w:r>
      <w:r w:rsidR="00980D79" w:rsidRPr="006B0746">
        <w:rPr>
          <w:sz w:val="28"/>
          <w:szCs w:val="28"/>
        </w:rPr>
        <w:t>,</w:t>
      </w:r>
      <w:r w:rsidR="006B0746">
        <w:rPr>
          <w:sz w:val="28"/>
          <w:szCs w:val="28"/>
        </w:rPr>
        <w:t xml:space="preserve"> </w:t>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980D79" w:rsidRPr="006B0746">
        <w:rPr>
          <w:sz w:val="28"/>
          <w:szCs w:val="28"/>
        </w:rPr>
        <w:t>(1)</w:t>
      </w:r>
    </w:p>
    <w:p w:rsidR="006B0746" w:rsidRDefault="006B0746"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 xml:space="preserve">где </w:t>
      </w:r>
      <w:r w:rsidR="00F13028" w:rsidRPr="006B0746">
        <w:rPr>
          <w:sz w:val="28"/>
          <w:szCs w:val="28"/>
        </w:rPr>
        <w:object w:dxaOrig="400" w:dyaOrig="260">
          <v:shape id="_x0000_i1265" type="#_x0000_t75" style="width:20.25pt;height:12.75pt" o:ole="">
            <v:imagedata r:id="rId470" o:title=""/>
          </v:shape>
          <o:OLEObject Type="Embed" ProgID="Equation.3" ShapeID="_x0000_i1265" DrawAspect="Content" ObjectID="_1469448974" r:id="rId471"/>
        </w:object>
      </w:r>
      <w:r w:rsidRPr="006B0746">
        <w:rPr>
          <w:sz w:val="28"/>
          <w:szCs w:val="28"/>
        </w:rPr>
        <w:t xml:space="preserve"> радиус кривизны оси бруса;</w:t>
      </w:r>
      <w:r w:rsidR="006B0746">
        <w:rPr>
          <w:sz w:val="28"/>
          <w:szCs w:val="28"/>
        </w:rPr>
        <w:t xml:space="preserve"> </w:t>
      </w:r>
      <w:r w:rsidR="00F13028" w:rsidRPr="006B0746">
        <w:rPr>
          <w:sz w:val="28"/>
          <w:szCs w:val="28"/>
        </w:rPr>
        <w:object w:dxaOrig="380" w:dyaOrig="279">
          <v:shape id="_x0000_i1266" type="#_x0000_t75" style="width:18.75pt;height:14.25pt" o:ole="">
            <v:imagedata r:id="rId472" o:title=""/>
          </v:shape>
          <o:OLEObject Type="Embed" ProgID="Equation.3" ShapeID="_x0000_i1266" DrawAspect="Content" ObjectID="_1469448975" r:id="rId473"/>
        </w:object>
      </w:r>
      <w:r w:rsidRPr="006B0746">
        <w:rPr>
          <w:sz w:val="28"/>
          <w:szCs w:val="28"/>
        </w:rPr>
        <w:t xml:space="preserve"> угол поворота сечения; </w:t>
      </w:r>
      <w:r w:rsidR="00F13028" w:rsidRPr="006B0746">
        <w:rPr>
          <w:sz w:val="28"/>
          <w:szCs w:val="28"/>
        </w:rPr>
        <w:object w:dxaOrig="580" w:dyaOrig="360">
          <v:shape id="_x0000_i1267" type="#_x0000_t75" style="width:29.25pt;height:18pt" o:ole="">
            <v:imagedata r:id="rId474" o:title=""/>
          </v:shape>
          <o:OLEObject Type="Embed" ProgID="Equation.3" ShapeID="_x0000_i1267" DrawAspect="Content" ObjectID="_1469448976" r:id="rId475"/>
        </w:object>
      </w:r>
      <w:r w:rsidRPr="006B0746">
        <w:rPr>
          <w:sz w:val="28"/>
          <w:szCs w:val="28"/>
        </w:rPr>
        <w:t xml:space="preserve"> изгибающий момент (из эпюры); </w:t>
      </w:r>
      <w:r w:rsidR="00F13028" w:rsidRPr="006B0746">
        <w:rPr>
          <w:sz w:val="28"/>
          <w:szCs w:val="28"/>
        </w:rPr>
        <w:object w:dxaOrig="420" w:dyaOrig="260">
          <v:shape id="_x0000_i1268" type="#_x0000_t75" style="width:21pt;height:12.75pt" o:ole="">
            <v:imagedata r:id="rId476" o:title=""/>
          </v:shape>
          <o:OLEObject Type="Embed" ProgID="Equation.3" ShapeID="_x0000_i1268" DrawAspect="Content" ObjectID="_1469448977" r:id="rId477"/>
        </w:object>
      </w:r>
      <w:r w:rsidRPr="006B0746">
        <w:rPr>
          <w:sz w:val="28"/>
          <w:szCs w:val="28"/>
        </w:rPr>
        <w:t xml:space="preserve"> модуль упругости материала; </w:t>
      </w:r>
      <w:r w:rsidR="00F13028" w:rsidRPr="006B0746">
        <w:rPr>
          <w:sz w:val="28"/>
          <w:szCs w:val="28"/>
        </w:rPr>
        <w:object w:dxaOrig="499" w:dyaOrig="360">
          <v:shape id="_x0000_i1269" type="#_x0000_t75" style="width:24.75pt;height:18pt" o:ole="">
            <v:imagedata r:id="rId478" o:title=""/>
          </v:shape>
          <o:OLEObject Type="Embed" ProgID="Equation.3" ShapeID="_x0000_i1269" DrawAspect="Content" ObjectID="_1469448978" r:id="rId479"/>
        </w:object>
      </w:r>
      <w:r w:rsidRPr="006B0746">
        <w:rPr>
          <w:sz w:val="28"/>
          <w:szCs w:val="28"/>
        </w:rPr>
        <w:t xml:space="preserve"> главный момент инерции сечения; </w:t>
      </w:r>
      <w:r w:rsidR="00F13028" w:rsidRPr="006B0746">
        <w:rPr>
          <w:sz w:val="28"/>
          <w:szCs w:val="28"/>
        </w:rPr>
        <w:object w:dxaOrig="639" w:dyaOrig="360">
          <v:shape id="_x0000_i1270" type="#_x0000_t75" style="width:32.25pt;height:18pt" o:ole="">
            <v:imagedata r:id="rId480" o:title=""/>
          </v:shape>
          <o:OLEObject Type="Embed" ProgID="Equation.3" ShapeID="_x0000_i1270" DrawAspect="Content" ObjectID="_1469448979" r:id="rId481"/>
        </w:object>
      </w:r>
      <w:r w:rsidRPr="006B0746">
        <w:rPr>
          <w:sz w:val="28"/>
          <w:szCs w:val="28"/>
        </w:rPr>
        <w:t xml:space="preserve"> жесткость бруса при изгибе.</w:t>
      </w:r>
    </w:p>
    <w:p w:rsidR="00980D79" w:rsidRPr="006B0746" w:rsidRDefault="00980D79" w:rsidP="006B0746">
      <w:pPr>
        <w:spacing w:line="360" w:lineRule="auto"/>
        <w:ind w:firstLine="709"/>
        <w:jc w:val="both"/>
        <w:rPr>
          <w:sz w:val="28"/>
          <w:szCs w:val="28"/>
        </w:rPr>
      </w:pPr>
      <w:r w:rsidRPr="006B0746">
        <w:rPr>
          <w:sz w:val="28"/>
          <w:szCs w:val="28"/>
        </w:rPr>
        <w:t>Далее вывести формулу для определения нормального напряжения при изгибе</w:t>
      </w:r>
    </w:p>
    <w:p w:rsidR="006B0746" w:rsidRDefault="006B0746" w:rsidP="006B0746">
      <w:pPr>
        <w:spacing w:line="360" w:lineRule="auto"/>
        <w:ind w:firstLine="709"/>
        <w:jc w:val="both"/>
        <w:rPr>
          <w:sz w:val="28"/>
          <w:szCs w:val="28"/>
        </w:rPr>
      </w:pPr>
    </w:p>
    <w:p w:rsidR="00980D79" w:rsidRPr="006B0746" w:rsidRDefault="00F13028" w:rsidP="006B0746">
      <w:pPr>
        <w:spacing w:line="360" w:lineRule="auto"/>
        <w:ind w:firstLine="709"/>
        <w:jc w:val="both"/>
        <w:rPr>
          <w:sz w:val="28"/>
          <w:szCs w:val="28"/>
        </w:rPr>
      </w:pPr>
      <w:r w:rsidRPr="006B0746">
        <w:rPr>
          <w:sz w:val="28"/>
          <w:szCs w:val="28"/>
        </w:rPr>
        <w:object w:dxaOrig="1060" w:dyaOrig="680">
          <v:shape id="_x0000_i1271" type="#_x0000_t75" style="width:53.25pt;height:33.75pt" o:ole="">
            <v:imagedata r:id="rId482" o:title=""/>
          </v:shape>
          <o:OLEObject Type="Embed" ProgID="Equation.3" ShapeID="_x0000_i1271" DrawAspect="Content" ObjectID="_1469448980" r:id="rId483"/>
        </w:object>
      </w:r>
      <w:r w:rsidR="006B0746">
        <w:rPr>
          <w:sz w:val="28"/>
          <w:szCs w:val="28"/>
        </w:rPr>
        <w:t xml:space="preserve"> </w:t>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980D79" w:rsidRPr="006B0746">
        <w:rPr>
          <w:sz w:val="28"/>
          <w:szCs w:val="28"/>
        </w:rPr>
        <w:t>(2)</w:t>
      </w:r>
    </w:p>
    <w:p w:rsidR="006B0746" w:rsidRDefault="006B0746"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 xml:space="preserve">где </w:t>
      </w:r>
      <w:r w:rsidR="00F13028" w:rsidRPr="006B0746">
        <w:rPr>
          <w:sz w:val="28"/>
          <w:szCs w:val="28"/>
        </w:rPr>
        <w:object w:dxaOrig="380" w:dyaOrig="260">
          <v:shape id="_x0000_i1272" type="#_x0000_t75" style="width:18.75pt;height:12.75pt" o:ole="">
            <v:imagedata r:id="rId484" o:title=""/>
          </v:shape>
          <o:OLEObject Type="Embed" ProgID="Equation.3" ShapeID="_x0000_i1272" DrawAspect="Content" ObjectID="_1469448981" r:id="rId485"/>
        </w:object>
      </w:r>
      <w:r w:rsidRPr="006B0746">
        <w:rPr>
          <w:sz w:val="28"/>
          <w:szCs w:val="28"/>
        </w:rPr>
        <w:t xml:space="preserve"> координата точки в ПС, где определяется напряжение.</w:t>
      </w:r>
    </w:p>
    <w:p w:rsidR="00980D79" w:rsidRPr="006B0746" w:rsidRDefault="00980D79" w:rsidP="006B0746">
      <w:pPr>
        <w:spacing w:line="360" w:lineRule="auto"/>
        <w:ind w:firstLine="709"/>
        <w:jc w:val="both"/>
        <w:rPr>
          <w:sz w:val="28"/>
          <w:szCs w:val="28"/>
        </w:rPr>
      </w:pPr>
      <w:r w:rsidRPr="006B0746">
        <w:rPr>
          <w:sz w:val="28"/>
          <w:szCs w:val="28"/>
        </w:rPr>
        <w:t>Отсюда видно, что нормальные напряжения по высоте сечения изменяются линейно и достигают максимума в точке наиболее удаленной от нейтральной линии:</w:t>
      </w:r>
    </w:p>
    <w:p w:rsidR="006B0746" w:rsidRDefault="006B0746" w:rsidP="006B0746">
      <w:pPr>
        <w:spacing w:line="360" w:lineRule="auto"/>
        <w:ind w:firstLine="709"/>
        <w:jc w:val="both"/>
        <w:rPr>
          <w:sz w:val="28"/>
          <w:szCs w:val="28"/>
        </w:rPr>
      </w:pPr>
    </w:p>
    <w:p w:rsidR="00980D79" w:rsidRPr="006B0746" w:rsidRDefault="006B0746" w:rsidP="006B0746">
      <w:pPr>
        <w:spacing w:line="360" w:lineRule="auto"/>
        <w:ind w:firstLine="709"/>
        <w:jc w:val="both"/>
        <w:rPr>
          <w:sz w:val="28"/>
          <w:szCs w:val="28"/>
        </w:rPr>
      </w:pPr>
      <w:r>
        <w:rPr>
          <w:sz w:val="28"/>
          <w:szCs w:val="28"/>
        </w:rPr>
        <w:br w:type="page"/>
      </w:r>
      <w:r w:rsidR="00F13028" w:rsidRPr="006B0746">
        <w:rPr>
          <w:sz w:val="28"/>
          <w:szCs w:val="28"/>
        </w:rPr>
        <w:object w:dxaOrig="1140" w:dyaOrig="680">
          <v:shape id="_x0000_i1273" type="#_x0000_t75" style="width:57pt;height:33.75pt" o:ole="">
            <v:imagedata r:id="rId486" o:title=""/>
          </v:shape>
          <o:OLEObject Type="Embed" ProgID="Equation.3" ShapeID="_x0000_i1273" DrawAspect="Content" ObjectID="_1469448982" r:id="rId487"/>
        </w:object>
      </w:r>
      <w:r w:rsidR="00980D79" w:rsidRPr="006B0746">
        <w:rPr>
          <w:sz w:val="28"/>
          <w:szCs w:val="28"/>
        </w:rPr>
        <w:t>,</w:t>
      </w:r>
      <w:r>
        <w:rPr>
          <w:sz w:val="28"/>
          <w:szCs w:val="28"/>
        </w:rPr>
        <w:t xml:space="preserve">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980D79" w:rsidRPr="006B0746">
        <w:rPr>
          <w:sz w:val="28"/>
          <w:szCs w:val="28"/>
        </w:rPr>
        <w:t>(3)</w:t>
      </w:r>
    </w:p>
    <w:p w:rsidR="00980D79" w:rsidRPr="006B0746" w:rsidRDefault="00980D79" w:rsidP="006B0746">
      <w:pPr>
        <w:spacing w:line="360" w:lineRule="auto"/>
        <w:ind w:firstLine="709"/>
        <w:jc w:val="both"/>
        <w:rPr>
          <w:sz w:val="28"/>
          <w:szCs w:val="28"/>
        </w:rPr>
      </w:pPr>
      <w:r w:rsidRPr="006B0746">
        <w:rPr>
          <w:sz w:val="28"/>
          <w:szCs w:val="28"/>
        </w:rPr>
        <w:t xml:space="preserve">где </w:t>
      </w:r>
      <w:r w:rsidR="00F13028" w:rsidRPr="006B0746">
        <w:rPr>
          <w:sz w:val="28"/>
          <w:szCs w:val="28"/>
        </w:rPr>
        <w:object w:dxaOrig="1219" w:dyaOrig="680">
          <v:shape id="_x0000_i1274" type="#_x0000_t75" style="width:60.75pt;height:33.75pt" o:ole="">
            <v:imagedata r:id="rId488" o:title=""/>
          </v:shape>
          <o:OLEObject Type="Embed" ProgID="Equation.3" ShapeID="_x0000_i1274" DrawAspect="Content" ObjectID="_1469448983" r:id="rId489"/>
        </w:object>
      </w:r>
      <w:r w:rsidR="006B0746">
        <w:rPr>
          <w:sz w:val="28"/>
          <w:szCs w:val="28"/>
        </w:rPr>
        <w:t xml:space="preserve"> осевой момент сопротивления</w:t>
      </w:r>
    </w:p>
    <w:p w:rsidR="006B0746" w:rsidRDefault="006B0746"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 xml:space="preserve">Для прямоугольного сечения </w:t>
      </w:r>
    </w:p>
    <w:p w:rsidR="006B0746" w:rsidRDefault="006B0746" w:rsidP="006B0746">
      <w:pPr>
        <w:spacing w:line="360" w:lineRule="auto"/>
        <w:ind w:firstLine="709"/>
        <w:jc w:val="both"/>
        <w:rPr>
          <w:sz w:val="28"/>
          <w:szCs w:val="28"/>
        </w:rPr>
      </w:pPr>
    </w:p>
    <w:p w:rsidR="00980D79" w:rsidRPr="006B0746" w:rsidRDefault="00F13028" w:rsidP="006B0746">
      <w:pPr>
        <w:spacing w:line="360" w:lineRule="auto"/>
        <w:ind w:firstLine="709"/>
        <w:jc w:val="both"/>
        <w:rPr>
          <w:sz w:val="28"/>
          <w:szCs w:val="28"/>
        </w:rPr>
      </w:pPr>
      <w:r w:rsidRPr="006B0746">
        <w:rPr>
          <w:sz w:val="28"/>
          <w:szCs w:val="28"/>
        </w:rPr>
        <w:object w:dxaOrig="940" w:dyaOrig="600">
          <v:shape id="_x0000_i1275" type="#_x0000_t75" style="width:47.25pt;height:30pt" o:ole="">
            <v:imagedata r:id="rId490" o:title=""/>
          </v:shape>
          <o:OLEObject Type="Embed" ProgID="Equation.3" ShapeID="_x0000_i1275" DrawAspect="Content" ObjectID="_1469448984" r:id="rId491"/>
        </w:object>
      </w:r>
    </w:p>
    <w:p w:rsidR="006B0746" w:rsidRDefault="006B0746"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 xml:space="preserve">Для круглого сечения </w:t>
      </w:r>
    </w:p>
    <w:p w:rsidR="006B0746" w:rsidRDefault="006B0746" w:rsidP="006B0746">
      <w:pPr>
        <w:spacing w:line="360" w:lineRule="auto"/>
        <w:ind w:firstLine="709"/>
        <w:jc w:val="both"/>
        <w:rPr>
          <w:sz w:val="28"/>
          <w:szCs w:val="28"/>
        </w:rPr>
      </w:pPr>
    </w:p>
    <w:p w:rsidR="00980D79" w:rsidRPr="006B0746" w:rsidRDefault="00F13028" w:rsidP="006B0746">
      <w:pPr>
        <w:spacing w:line="360" w:lineRule="auto"/>
        <w:ind w:firstLine="709"/>
        <w:jc w:val="both"/>
        <w:rPr>
          <w:sz w:val="28"/>
          <w:szCs w:val="28"/>
        </w:rPr>
      </w:pPr>
      <w:r w:rsidRPr="006B0746">
        <w:rPr>
          <w:sz w:val="28"/>
          <w:szCs w:val="28"/>
        </w:rPr>
        <w:object w:dxaOrig="1060" w:dyaOrig="660">
          <v:shape id="_x0000_i1276" type="#_x0000_t75" style="width:53.25pt;height:33pt" o:ole="">
            <v:imagedata r:id="rId492" o:title=""/>
          </v:shape>
          <o:OLEObject Type="Embed" ProgID="Equation.3" ShapeID="_x0000_i1276" DrawAspect="Content" ObjectID="_1469448985" r:id="rId493"/>
        </w:object>
      </w:r>
    </w:p>
    <w:p w:rsidR="006B0746" w:rsidRDefault="006B0746"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Для стандартных прокатных профилей берется их таблиц сортамента.</w:t>
      </w:r>
    </w:p>
    <w:p w:rsidR="00980D79" w:rsidRPr="006B0746" w:rsidRDefault="00980D79" w:rsidP="006B0746">
      <w:pPr>
        <w:spacing w:line="360" w:lineRule="auto"/>
        <w:ind w:firstLine="709"/>
        <w:jc w:val="both"/>
        <w:rPr>
          <w:sz w:val="28"/>
          <w:szCs w:val="28"/>
        </w:rPr>
      </w:pPr>
      <w:r w:rsidRPr="006B0746">
        <w:rPr>
          <w:sz w:val="28"/>
          <w:szCs w:val="28"/>
        </w:rPr>
        <w:t>Показать, что при изгибе более экономичными являются стандартные прокатные профили (двутавры, швеллеры и т.д.)</w:t>
      </w:r>
    </w:p>
    <w:p w:rsidR="00980D79" w:rsidRPr="006B0746" w:rsidRDefault="00980D79"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6.2 Касательные напряжения при изгибе</w:t>
      </w:r>
    </w:p>
    <w:p w:rsidR="00980D79" w:rsidRPr="006B0746" w:rsidRDefault="00980D79"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 xml:space="preserve">Рассмотрим прямой поперечный изгиб. При этом нормальные напряжения с небольшой погрешностью определяются по формулам (2) и (3), а от действия поперечных сил </w:t>
      </w:r>
      <w:r w:rsidR="00F13028" w:rsidRPr="006B0746">
        <w:rPr>
          <w:sz w:val="28"/>
          <w:szCs w:val="28"/>
        </w:rPr>
        <w:object w:dxaOrig="240" w:dyaOrig="320">
          <v:shape id="_x0000_i1277" type="#_x0000_t75" style="width:12pt;height:15.75pt" o:ole="">
            <v:imagedata r:id="rId494" o:title=""/>
          </v:shape>
          <o:OLEObject Type="Embed" ProgID="Equation.3" ShapeID="_x0000_i1277" DrawAspect="Content" ObjectID="_1469448986" r:id="rId495"/>
        </w:object>
      </w:r>
      <w:r w:rsidRPr="006B0746">
        <w:rPr>
          <w:sz w:val="28"/>
          <w:szCs w:val="28"/>
        </w:rPr>
        <w:t xml:space="preserve"> в ПС появляются касательные напряжения, определяемые по формуле Жуковского</w:t>
      </w:r>
    </w:p>
    <w:p w:rsidR="006B0746" w:rsidRDefault="006B0746" w:rsidP="006B0746">
      <w:pPr>
        <w:spacing w:line="360" w:lineRule="auto"/>
        <w:ind w:firstLine="709"/>
        <w:jc w:val="both"/>
        <w:rPr>
          <w:sz w:val="28"/>
          <w:szCs w:val="28"/>
        </w:rPr>
      </w:pPr>
    </w:p>
    <w:p w:rsidR="00980D79" w:rsidRPr="006B0746" w:rsidRDefault="00F13028" w:rsidP="006B0746">
      <w:pPr>
        <w:spacing w:line="360" w:lineRule="auto"/>
        <w:ind w:firstLine="709"/>
        <w:jc w:val="both"/>
        <w:rPr>
          <w:sz w:val="28"/>
          <w:szCs w:val="28"/>
        </w:rPr>
      </w:pPr>
      <w:r w:rsidRPr="006B0746">
        <w:rPr>
          <w:sz w:val="28"/>
          <w:szCs w:val="28"/>
        </w:rPr>
        <w:object w:dxaOrig="1240" w:dyaOrig="720">
          <v:shape id="_x0000_i1278" type="#_x0000_t75" style="width:62.25pt;height:36pt" o:ole="">
            <v:imagedata r:id="rId496" o:title=""/>
          </v:shape>
          <o:OLEObject Type="Embed" ProgID="Equation.3" ShapeID="_x0000_i1278" DrawAspect="Content" ObjectID="_1469448987" r:id="rId497"/>
        </w:object>
      </w:r>
      <w:r w:rsidR="006B0746">
        <w:rPr>
          <w:sz w:val="28"/>
          <w:szCs w:val="28"/>
        </w:rPr>
        <w:t xml:space="preserve"> </w:t>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980D79" w:rsidRPr="006B0746">
        <w:rPr>
          <w:sz w:val="28"/>
          <w:szCs w:val="28"/>
        </w:rPr>
        <w:t>(4)</w:t>
      </w:r>
    </w:p>
    <w:p w:rsidR="006B0746" w:rsidRDefault="006B0746" w:rsidP="006B0746">
      <w:pPr>
        <w:spacing w:line="360" w:lineRule="auto"/>
        <w:ind w:firstLine="709"/>
        <w:jc w:val="both"/>
        <w:rPr>
          <w:sz w:val="28"/>
          <w:szCs w:val="28"/>
        </w:rPr>
      </w:pPr>
    </w:p>
    <w:p w:rsidR="00980D79" w:rsidRDefault="00980D79" w:rsidP="006B0746">
      <w:pPr>
        <w:spacing w:line="360" w:lineRule="auto"/>
        <w:ind w:firstLine="709"/>
        <w:jc w:val="both"/>
        <w:rPr>
          <w:sz w:val="28"/>
          <w:szCs w:val="28"/>
        </w:rPr>
      </w:pPr>
      <w:r w:rsidRPr="006B0746">
        <w:rPr>
          <w:sz w:val="28"/>
          <w:szCs w:val="28"/>
        </w:rPr>
        <w:t xml:space="preserve">где </w:t>
      </w:r>
      <w:r w:rsidR="00F13028" w:rsidRPr="006B0746">
        <w:rPr>
          <w:sz w:val="28"/>
          <w:szCs w:val="28"/>
        </w:rPr>
        <w:object w:dxaOrig="360" w:dyaOrig="279">
          <v:shape id="_x0000_i1279" type="#_x0000_t75" style="width:18pt;height:14.25pt" o:ole="">
            <v:imagedata r:id="rId498" o:title=""/>
          </v:shape>
          <o:OLEObject Type="Embed" ProgID="Equation.3" ShapeID="_x0000_i1279" DrawAspect="Content" ObjectID="_1469448988" r:id="rId499"/>
        </w:object>
      </w:r>
      <w:r w:rsidRPr="006B0746">
        <w:rPr>
          <w:sz w:val="28"/>
          <w:szCs w:val="28"/>
        </w:rPr>
        <w:t xml:space="preserve"> ширина сечения на том уровне, где определяется напряжение (рисунок 1);</w:t>
      </w:r>
    </w:p>
    <w:p w:rsidR="00980D79" w:rsidRPr="006B0746" w:rsidRDefault="00F13028" w:rsidP="006B0746">
      <w:pPr>
        <w:spacing w:line="360" w:lineRule="auto"/>
        <w:ind w:firstLine="709"/>
        <w:jc w:val="both"/>
        <w:rPr>
          <w:sz w:val="28"/>
          <w:szCs w:val="28"/>
          <w:lang w:val="en-US"/>
        </w:rPr>
      </w:pPr>
      <w:r w:rsidRPr="006B0746">
        <w:rPr>
          <w:sz w:val="28"/>
        </w:rPr>
        <w:object w:dxaOrig="3574" w:dyaOrig="3995">
          <v:shape id="_x0000_i1280" type="#_x0000_t75" style="width:178.5pt;height:199.5pt" o:ole="">
            <v:imagedata r:id="rId500" o:title=""/>
          </v:shape>
          <o:OLEObject Type="Embed" ProgID="CorelDraw.Graphic.11" ShapeID="_x0000_i1280" DrawAspect="Content" ObjectID="_1469448989" r:id="rId501"/>
        </w:object>
      </w:r>
    </w:p>
    <w:p w:rsidR="00980D79" w:rsidRPr="006B0746" w:rsidRDefault="006B0746" w:rsidP="006B0746">
      <w:pPr>
        <w:spacing w:line="360" w:lineRule="auto"/>
        <w:ind w:firstLine="709"/>
        <w:jc w:val="both"/>
        <w:rPr>
          <w:sz w:val="28"/>
          <w:szCs w:val="28"/>
        </w:rPr>
      </w:pPr>
      <w:r>
        <w:rPr>
          <w:sz w:val="28"/>
          <w:szCs w:val="28"/>
        </w:rPr>
        <w:t>Рисунок 1</w:t>
      </w:r>
    </w:p>
    <w:p w:rsidR="00980D79" w:rsidRPr="006B0746" w:rsidRDefault="00980D79" w:rsidP="006B0746">
      <w:pPr>
        <w:spacing w:line="360" w:lineRule="auto"/>
        <w:ind w:firstLine="709"/>
        <w:jc w:val="both"/>
        <w:rPr>
          <w:sz w:val="28"/>
          <w:szCs w:val="28"/>
        </w:rPr>
      </w:pPr>
    </w:p>
    <w:p w:rsidR="00980D79" w:rsidRPr="006B0746" w:rsidRDefault="00F13028" w:rsidP="006B0746">
      <w:pPr>
        <w:spacing w:line="360" w:lineRule="auto"/>
        <w:ind w:firstLine="709"/>
        <w:jc w:val="both"/>
        <w:rPr>
          <w:sz w:val="28"/>
          <w:szCs w:val="28"/>
        </w:rPr>
      </w:pPr>
      <w:r w:rsidRPr="006B0746">
        <w:rPr>
          <w:sz w:val="28"/>
          <w:szCs w:val="28"/>
        </w:rPr>
        <w:object w:dxaOrig="780" w:dyaOrig="380">
          <v:shape id="_x0000_i1281" type="#_x0000_t75" style="width:39pt;height:18.75pt" o:ole="">
            <v:imagedata r:id="rId502" o:title=""/>
          </v:shape>
          <o:OLEObject Type="Embed" ProgID="Equation.3" ShapeID="_x0000_i1281" DrawAspect="Content" ObjectID="_1469448990" r:id="rId503"/>
        </w:object>
      </w:r>
      <w:r w:rsidR="00980D79" w:rsidRPr="006B0746">
        <w:rPr>
          <w:sz w:val="28"/>
          <w:szCs w:val="28"/>
        </w:rPr>
        <w:t xml:space="preserve"> статический момент отсеченной (заштрихованной) части сечения относительно оси </w:t>
      </w:r>
      <w:r w:rsidRPr="006B0746">
        <w:rPr>
          <w:sz w:val="28"/>
          <w:szCs w:val="28"/>
        </w:rPr>
        <w:object w:dxaOrig="200" w:dyaOrig="220">
          <v:shape id="_x0000_i1282" type="#_x0000_t75" style="width:9.75pt;height:11.25pt" o:ole="">
            <v:imagedata r:id="rId504" o:title=""/>
          </v:shape>
          <o:OLEObject Type="Embed" ProgID="Equation.3" ShapeID="_x0000_i1282" DrawAspect="Content" ObjectID="_1469448991" r:id="rId505"/>
        </w:object>
      </w:r>
      <w:r w:rsidR="00980D79" w:rsidRPr="006B0746">
        <w:rPr>
          <w:sz w:val="28"/>
          <w:szCs w:val="28"/>
        </w:rPr>
        <w:t xml:space="preserve">. </w:t>
      </w:r>
    </w:p>
    <w:p w:rsidR="00980D79" w:rsidRDefault="00980D79" w:rsidP="006B0746">
      <w:pPr>
        <w:spacing w:line="360" w:lineRule="auto"/>
        <w:ind w:firstLine="709"/>
        <w:jc w:val="both"/>
        <w:rPr>
          <w:sz w:val="28"/>
          <w:szCs w:val="28"/>
        </w:rPr>
      </w:pPr>
      <w:r w:rsidRPr="006B0746">
        <w:rPr>
          <w:sz w:val="28"/>
          <w:szCs w:val="28"/>
        </w:rPr>
        <w:t xml:space="preserve">Характер изменения </w:t>
      </w:r>
      <w:r w:rsidR="00F13028" w:rsidRPr="006B0746">
        <w:rPr>
          <w:sz w:val="28"/>
          <w:szCs w:val="28"/>
        </w:rPr>
        <w:object w:dxaOrig="200" w:dyaOrig="220">
          <v:shape id="_x0000_i1283" type="#_x0000_t75" style="width:9.75pt;height:11.25pt" o:ole="">
            <v:imagedata r:id="rId506" o:title=""/>
          </v:shape>
          <o:OLEObject Type="Embed" ProgID="Equation.3" ShapeID="_x0000_i1283" DrawAspect="Content" ObjectID="_1469448992" r:id="rId507"/>
        </w:object>
      </w:r>
      <w:r w:rsidRPr="006B0746">
        <w:rPr>
          <w:sz w:val="28"/>
          <w:szCs w:val="28"/>
        </w:rPr>
        <w:t xml:space="preserve"> по высоте сечения </w:t>
      </w:r>
      <w:r w:rsidR="00F13028" w:rsidRPr="006B0746">
        <w:rPr>
          <w:sz w:val="28"/>
          <w:szCs w:val="28"/>
        </w:rPr>
        <w:object w:dxaOrig="220" w:dyaOrig="260">
          <v:shape id="_x0000_i1284" type="#_x0000_t75" style="width:11.25pt;height:12.75pt" o:ole="">
            <v:imagedata r:id="rId508" o:title=""/>
          </v:shape>
          <o:OLEObject Type="Embed" ProgID="Equation.3" ShapeID="_x0000_i1284" DrawAspect="Content" ObjectID="_1469448993" r:id="rId509"/>
        </w:object>
      </w:r>
      <w:r w:rsidRPr="006B0746">
        <w:rPr>
          <w:sz w:val="28"/>
          <w:szCs w:val="28"/>
        </w:rPr>
        <w:t xml:space="preserve"> очень сложный, так как параметры </w:t>
      </w:r>
      <w:r w:rsidR="00F13028" w:rsidRPr="006B0746">
        <w:rPr>
          <w:sz w:val="28"/>
          <w:szCs w:val="28"/>
        </w:rPr>
        <w:object w:dxaOrig="200" w:dyaOrig="279">
          <v:shape id="_x0000_i1285" type="#_x0000_t75" style="width:9.75pt;height:14.25pt" o:ole="">
            <v:imagedata r:id="rId510" o:title=""/>
          </v:shape>
          <o:OLEObject Type="Embed" ProgID="Equation.3" ShapeID="_x0000_i1285" DrawAspect="Content" ObjectID="_1469448994" r:id="rId511"/>
        </w:object>
      </w:r>
      <w:r w:rsidRPr="006B0746">
        <w:rPr>
          <w:sz w:val="28"/>
          <w:szCs w:val="28"/>
        </w:rPr>
        <w:t xml:space="preserve">и </w:t>
      </w:r>
      <w:r w:rsidR="00F13028" w:rsidRPr="006B0746">
        <w:rPr>
          <w:sz w:val="28"/>
          <w:szCs w:val="28"/>
        </w:rPr>
        <w:object w:dxaOrig="580" w:dyaOrig="380">
          <v:shape id="_x0000_i1286" type="#_x0000_t75" style="width:29.25pt;height:18.75pt" o:ole="">
            <v:imagedata r:id="rId512" o:title=""/>
          </v:shape>
          <o:OLEObject Type="Embed" ProgID="Equation.3" ShapeID="_x0000_i1286" DrawAspect="Content" ObjectID="_1469448995" r:id="rId513"/>
        </w:object>
      </w:r>
      <w:r w:rsidRPr="006B0746">
        <w:rPr>
          <w:sz w:val="28"/>
          <w:szCs w:val="28"/>
        </w:rPr>
        <w:t xml:space="preserve"> зависят от </w:t>
      </w:r>
      <w:r w:rsidR="00F13028" w:rsidRPr="006B0746">
        <w:rPr>
          <w:sz w:val="28"/>
          <w:szCs w:val="28"/>
        </w:rPr>
        <w:object w:dxaOrig="220" w:dyaOrig="260">
          <v:shape id="_x0000_i1287" type="#_x0000_t75" style="width:11.25pt;height:12.75pt" o:ole="">
            <v:imagedata r:id="rId508" o:title=""/>
          </v:shape>
          <o:OLEObject Type="Embed" ProgID="Equation.3" ShapeID="_x0000_i1287" DrawAspect="Content" ObjectID="_1469448996" r:id="rId514"/>
        </w:object>
      </w:r>
      <w:r w:rsidRPr="006B0746">
        <w:rPr>
          <w:sz w:val="28"/>
          <w:szCs w:val="28"/>
        </w:rPr>
        <w:t xml:space="preserve">. В верхней и нижней точках контура сечения </w:t>
      </w:r>
      <w:r w:rsidR="00F13028" w:rsidRPr="006B0746">
        <w:rPr>
          <w:sz w:val="28"/>
          <w:szCs w:val="28"/>
        </w:rPr>
        <w:object w:dxaOrig="540" w:dyaOrig="279">
          <v:shape id="_x0000_i1288" type="#_x0000_t75" style="width:27pt;height:14.25pt" o:ole="">
            <v:imagedata r:id="rId515" o:title=""/>
          </v:shape>
          <o:OLEObject Type="Embed" ProgID="Equation.3" ShapeID="_x0000_i1288" DrawAspect="Content" ObjectID="_1469448997" r:id="rId516"/>
        </w:object>
      </w:r>
      <w:r w:rsidRPr="006B0746">
        <w:rPr>
          <w:sz w:val="28"/>
          <w:szCs w:val="28"/>
        </w:rPr>
        <w:t xml:space="preserve">, из-за того, что в них </w:t>
      </w:r>
      <w:r w:rsidR="00F13028" w:rsidRPr="006B0746">
        <w:rPr>
          <w:sz w:val="28"/>
          <w:szCs w:val="28"/>
        </w:rPr>
        <w:object w:dxaOrig="960" w:dyaOrig="380">
          <v:shape id="_x0000_i1289" type="#_x0000_t75" style="width:48pt;height:18.75pt" o:ole="">
            <v:imagedata r:id="rId517" o:title=""/>
          </v:shape>
          <o:OLEObject Type="Embed" ProgID="Equation.3" ShapeID="_x0000_i1289" DrawAspect="Content" ObjectID="_1469448998" r:id="rId518"/>
        </w:object>
      </w:r>
      <w:r w:rsidRPr="006B0746">
        <w:rPr>
          <w:sz w:val="28"/>
          <w:szCs w:val="28"/>
        </w:rPr>
        <w:t xml:space="preserve">. Для не тонкостенных сечений максимальные касательные напряжения возникают примерно на середине высоты сечения и имеют порядок </w:t>
      </w:r>
      <w:r w:rsidR="00F13028" w:rsidRPr="006B0746">
        <w:rPr>
          <w:sz w:val="28"/>
          <w:szCs w:val="28"/>
        </w:rPr>
        <w:object w:dxaOrig="279" w:dyaOrig="620">
          <v:shape id="_x0000_i1290" type="#_x0000_t75" style="width:14.25pt;height:30.75pt" o:ole="">
            <v:imagedata r:id="rId519" o:title=""/>
          </v:shape>
          <o:OLEObject Type="Embed" ProgID="Equation.3" ShapeID="_x0000_i1290" DrawAspect="Content" ObjectID="_1469448999" r:id="rId520"/>
        </w:object>
      </w:r>
      <w:r w:rsidRPr="006B0746">
        <w:rPr>
          <w:sz w:val="28"/>
          <w:szCs w:val="28"/>
        </w:rPr>
        <w:t>,</w:t>
      </w:r>
      <w:r w:rsidR="006B0746">
        <w:rPr>
          <w:sz w:val="28"/>
          <w:szCs w:val="28"/>
        </w:rPr>
        <w:t xml:space="preserve"> </w:t>
      </w:r>
      <w:r w:rsidR="00F13028" w:rsidRPr="006B0746">
        <w:rPr>
          <w:sz w:val="28"/>
          <w:szCs w:val="28"/>
        </w:rPr>
        <w:object w:dxaOrig="420" w:dyaOrig="260">
          <v:shape id="_x0000_i1291" type="#_x0000_t75" style="width:21pt;height:12.75pt" o:ole="">
            <v:imagedata r:id="rId521" o:title=""/>
          </v:shape>
          <o:OLEObject Type="Embed" ProgID="Equation.3" ShapeID="_x0000_i1291" DrawAspect="Content" ObjectID="_1469449000" r:id="rId522"/>
        </w:object>
      </w:r>
      <w:r w:rsidRPr="006B0746">
        <w:rPr>
          <w:sz w:val="28"/>
          <w:szCs w:val="28"/>
        </w:rPr>
        <w:t xml:space="preserve"> площадь сечения. Так для пр</w:t>
      </w:r>
      <w:r w:rsidR="006B0746">
        <w:rPr>
          <w:sz w:val="28"/>
          <w:szCs w:val="28"/>
        </w:rPr>
        <w:t>ямоугольного и круглого сечения</w:t>
      </w:r>
    </w:p>
    <w:p w:rsidR="006B0746" w:rsidRPr="006B0746" w:rsidRDefault="006B0746" w:rsidP="006B0746">
      <w:pPr>
        <w:spacing w:line="360" w:lineRule="auto"/>
        <w:ind w:firstLine="709"/>
        <w:jc w:val="both"/>
        <w:rPr>
          <w:sz w:val="28"/>
          <w:szCs w:val="28"/>
        </w:rPr>
      </w:pPr>
    </w:p>
    <w:p w:rsidR="00980D79" w:rsidRPr="006B0746" w:rsidRDefault="00F13028" w:rsidP="006B0746">
      <w:pPr>
        <w:spacing w:line="360" w:lineRule="auto"/>
        <w:ind w:firstLine="709"/>
        <w:jc w:val="both"/>
        <w:rPr>
          <w:sz w:val="28"/>
          <w:szCs w:val="28"/>
        </w:rPr>
      </w:pPr>
      <w:r w:rsidRPr="006B0746">
        <w:rPr>
          <w:sz w:val="28"/>
          <w:szCs w:val="28"/>
        </w:rPr>
        <w:object w:dxaOrig="1040" w:dyaOrig="620">
          <v:shape id="_x0000_i1292" type="#_x0000_t75" style="width:51.75pt;height:30.75pt" o:ole="">
            <v:imagedata r:id="rId523" o:title=""/>
          </v:shape>
          <o:OLEObject Type="Embed" ProgID="Equation.3" ShapeID="_x0000_i1292" DrawAspect="Content" ObjectID="_1469449001" r:id="rId524"/>
        </w:object>
      </w:r>
      <w:r w:rsidR="006B0746">
        <w:rPr>
          <w:sz w:val="28"/>
          <w:szCs w:val="28"/>
        </w:rPr>
        <w:t xml:space="preserve"> </w:t>
      </w:r>
      <w:r w:rsidR="00980D79" w:rsidRPr="006B0746">
        <w:rPr>
          <w:sz w:val="28"/>
          <w:szCs w:val="28"/>
        </w:rPr>
        <w:t>и</w:t>
      </w:r>
      <w:r w:rsidR="006B0746">
        <w:rPr>
          <w:sz w:val="28"/>
          <w:szCs w:val="28"/>
        </w:rPr>
        <w:t xml:space="preserve"> </w:t>
      </w:r>
      <w:r w:rsidRPr="006B0746">
        <w:rPr>
          <w:sz w:val="28"/>
          <w:szCs w:val="28"/>
        </w:rPr>
        <w:object w:dxaOrig="1040" w:dyaOrig="620">
          <v:shape id="_x0000_i1293" type="#_x0000_t75" style="width:51.75pt;height:30.75pt" o:ole="">
            <v:imagedata r:id="rId525" o:title=""/>
          </v:shape>
          <o:OLEObject Type="Embed" ProgID="Equation.3" ShapeID="_x0000_i1293" DrawAspect="Content" ObjectID="_1469449002" r:id="rId526"/>
        </w:object>
      </w:r>
      <w:r w:rsidR="006B0746">
        <w:rPr>
          <w:sz w:val="28"/>
          <w:szCs w:val="28"/>
        </w:rPr>
        <w:t xml:space="preserve"> соответственно</w:t>
      </w:r>
    </w:p>
    <w:p w:rsidR="00980D79" w:rsidRPr="006B0746" w:rsidRDefault="00980D79"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6.3 Потенциальная энергия деформации</w:t>
      </w:r>
    </w:p>
    <w:p w:rsidR="00980D79" w:rsidRPr="006B0746" w:rsidRDefault="00980D79" w:rsidP="006B0746">
      <w:pPr>
        <w:spacing w:line="360" w:lineRule="auto"/>
        <w:ind w:firstLine="709"/>
        <w:jc w:val="both"/>
        <w:rPr>
          <w:sz w:val="28"/>
          <w:szCs w:val="28"/>
        </w:rPr>
      </w:pPr>
    </w:p>
    <w:p w:rsidR="00980D79" w:rsidRDefault="00980D79" w:rsidP="006B0746">
      <w:pPr>
        <w:spacing w:line="360" w:lineRule="auto"/>
        <w:ind w:firstLine="709"/>
        <w:jc w:val="both"/>
        <w:rPr>
          <w:sz w:val="28"/>
          <w:szCs w:val="28"/>
        </w:rPr>
      </w:pPr>
      <w:r w:rsidRPr="006B0746">
        <w:rPr>
          <w:sz w:val="28"/>
          <w:szCs w:val="28"/>
        </w:rPr>
        <w:t xml:space="preserve">Она равна работе, совершаемой моментом на угле поворота </w:t>
      </w:r>
      <w:r w:rsidR="00F13028" w:rsidRPr="006B0746">
        <w:rPr>
          <w:sz w:val="28"/>
          <w:szCs w:val="28"/>
        </w:rPr>
        <w:object w:dxaOrig="360" w:dyaOrig="279">
          <v:shape id="_x0000_i1294" type="#_x0000_t75" style="width:18pt;height:14.25pt" o:ole="">
            <v:imagedata r:id="rId527" o:title=""/>
          </v:shape>
          <o:OLEObject Type="Embed" ProgID="Equation.3" ShapeID="_x0000_i1294" DrawAspect="Content" ObjectID="_1469449003" r:id="rId528"/>
        </w:object>
      </w:r>
      <w:r w:rsidRPr="006B0746">
        <w:rPr>
          <w:sz w:val="28"/>
          <w:szCs w:val="28"/>
        </w:rPr>
        <w:t xml:space="preserve"> для бруса длиной </w:t>
      </w:r>
      <w:r w:rsidR="00F13028" w:rsidRPr="006B0746">
        <w:rPr>
          <w:sz w:val="28"/>
          <w:szCs w:val="28"/>
        </w:rPr>
        <w:object w:dxaOrig="300" w:dyaOrig="279">
          <v:shape id="_x0000_i1295" type="#_x0000_t75" style="width:15pt;height:14.25pt" o:ole="">
            <v:imagedata r:id="rId529" o:title=""/>
          </v:shape>
          <o:OLEObject Type="Embed" ProgID="Equation.3" ShapeID="_x0000_i1295" DrawAspect="Content" ObjectID="_1469449004" r:id="rId530"/>
        </w:object>
      </w:r>
      <w:r w:rsidRPr="006B0746">
        <w:rPr>
          <w:sz w:val="28"/>
          <w:szCs w:val="28"/>
        </w:rPr>
        <w:t>:</w:t>
      </w:r>
    </w:p>
    <w:p w:rsidR="006B0746" w:rsidRDefault="006B0746" w:rsidP="006B0746">
      <w:pPr>
        <w:spacing w:line="360" w:lineRule="auto"/>
        <w:ind w:firstLine="709"/>
        <w:jc w:val="both"/>
        <w:rPr>
          <w:sz w:val="28"/>
          <w:szCs w:val="28"/>
        </w:rPr>
      </w:pPr>
    </w:p>
    <w:p w:rsidR="00980D79" w:rsidRDefault="006B0746" w:rsidP="006B0746">
      <w:pPr>
        <w:spacing w:line="360" w:lineRule="auto"/>
        <w:ind w:firstLine="709"/>
        <w:jc w:val="both"/>
        <w:rPr>
          <w:sz w:val="28"/>
          <w:szCs w:val="28"/>
        </w:rPr>
      </w:pPr>
      <w:r>
        <w:rPr>
          <w:sz w:val="28"/>
          <w:szCs w:val="28"/>
        </w:rPr>
        <w:br w:type="page"/>
      </w:r>
      <w:r w:rsidR="00F13028" w:rsidRPr="006B0746">
        <w:rPr>
          <w:sz w:val="28"/>
          <w:szCs w:val="28"/>
        </w:rPr>
        <w:object w:dxaOrig="1440" w:dyaOrig="620">
          <v:shape id="_x0000_i1296" type="#_x0000_t75" style="width:1in;height:30.75pt" o:ole="">
            <v:imagedata r:id="rId531" o:title=""/>
          </v:shape>
          <o:OLEObject Type="Embed" ProgID="Equation.3" ShapeID="_x0000_i1296" DrawAspect="Content" ObjectID="_1469449005" r:id="rId532"/>
        </w:object>
      </w:r>
    </w:p>
    <w:p w:rsidR="006B0746" w:rsidRPr="006B0746" w:rsidRDefault="006B0746" w:rsidP="006B0746">
      <w:pPr>
        <w:spacing w:line="360" w:lineRule="auto"/>
        <w:ind w:firstLine="709"/>
        <w:jc w:val="both"/>
        <w:rPr>
          <w:sz w:val="28"/>
          <w:szCs w:val="28"/>
        </w:rPr>
      </w:pPr>
    </w:p>
    <w:p w:rsidR="00980D79" w:rsidRDefault="00980D79" w:rsidP="006B0746">
      <w:pPr>
        <w:spacing w:line="360" w:lineRule="auto"/>
        <w:ind w:firstLine="709"/>
        <w:jc w:val="both"/>
        <w:rPr>
          <w:sz w:val="28"/>
          <w:szCs w:val="28"/>
        </w:rPr>
      </w:pPr>
      <w:r w:rsidRPr="006B0746">
        <w:rPr>
          <w:sz w:val="28"/>
          <w:szCs w:val="28"/>
        </w:rPr>
        <w:t xml:space="preserve">С учетом (1) для бруса длиной </w:t>
      </w:r>
      <w:r w:rsidR="00F13028" w:rsidRPr="006B0746">
        <w:rPr>
          <w:sz w:val="28"/>
          <w:szCs w:val="28"/>
        </w:rPr>
        <w:object w:dxaOrig="139" w:dyaOrig="279">
          <v:shape id="_x0000_i1297" type="#_x0000_t75" style="width:6.75pt;height:14.25pt" o:ole="">
            <v:imagedata r:id="rId533" o:title=""/>
          </v:shape>
          <o:OLEObject Type="Embed" ProgID="Equation.3" ShapeID="_x0000_i1297" DrawAspect="Content" ObjectID="_1469449006" r:id="rId534"/>
        </w:object>
      </w:r>
      <w:r w:rsidRPr="006B0746">
        <w:rPr>
          <w:sz w:val="28"/>
          <w:szCs w:val="28"/>
        </w:rPr>
        <w:t xml:space="preserve"> получаем</w:t>
      </w:r>
    </w:p>
    <w:p w:rsidR="006B0746" w:rsidRPr="006B0746" w:rsidRDefault="006B0746" w:rsidP="006B0746">
      <w:pPr>
        <w:spacing w:line="360" w:lineRule="auto"/>
        <w:ind w:firstLine="709"/>
        <w:jc w:val="both"/>
        <w:rPr>
          <w:sz w:val="28"/>
          <w:szCs w:val="28"/>
        </w:rPr>
      </w:pPr>
    </w:p>
    <w:p w:rsidR="00980D79" w:rsidRPr="006B0746" w:rsidRDefault="00F13028" w:rsidP="006B0746">
      <w:pPr>
        <w:spacing w:line="360" w:lineRule="auto"/>
        <w:ind w:firstLine="709"/>
        <w:jc w:val="both"/>
        <w:rPr>
          <w:sz w:val="28"/>
          <w:szCs w:val="28"/>
        </w:rPr>
      </w:pPr>
      <w:r w:rsidRPr="006B0746">
        <w:rPr>
          <w:sz w:val="28"/>
          <w:szCs w:val="28"/>
        </w:rPr>
        <w:object w:dxaOrig="1240" w:dyaOrig="760">
          <v:shape id="_x0000_i1298" type="#_x0000_t75" style="width:62.25pt;height:38.25pt" o:ole="">
            <v:imagedata r:id="rId535" o:title=""/>
          </v:shape>
          <o:OLEObject Type="Embed" ProgID="Equation.3" ShapeID="_x0000_i1298" DrawAspect="Content" ObjectID="_1469449007" r:id="rId536"/>
        </w:object>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980D79" w:rsidRPr="006B0746">
        <w:rPr>
          <w:sz w:val="28"/>
          <w:szCs w:val="28"/>
        </w:rPr>
        <w:t>(5)</w:t>
      </w:r>
    </w:p>
    <w:p w:rsidR="00980D79" w:rsidRPr="006B0746" w:rsidRDefault="00980D79" w:rsidP="006B0746">
      <w:pPr>
        <w:spacing w:line="360" w:lineRule="auto"/>
        <w:ind w:firstLine="709"/>
        <w:jc w:val="both"/>
        <w:rPr>
          <w:sz w:val="28"/>
          <w:szCs w:val="28"/>
        </w:rPr>
      </w:pPr>
    </w:p>
    <w:p w:rsidR="00980D79" w:rsidRPr="006B0746" w:rsidRDefault="006B0746" w:rsidP="006B0746">
      <w:pPr>
        <w:spacing w:line="360" w:lineRule="auto"/>
        <w:ind w:firstLine="709"/>
        <w:jc w:val="both"/>
        <w:rPr>
          <w:sz w:val="28"/>
          <w:szCs w:val="28"/>
        </w:rPr>
      </w:pPr>
      <w:r>
        <w:rPr>
          <w:sz w:val="28"/>
          <w:szCs w:val="28"/>
        </w:rPr>
        <w:t>6.4 Условие прочности</w:t>
      </w:r>
    </w:p>
    <w:p w:rsidR="00980D79" w:rsidRPr="006B0746" w:rsidRDefault="00980D79" w:rsidP="006B0746">
      <w:pPr>
        <w:spacing w:line="360" w:lineRule="auto"/>
        <w:ind w:firstLine="709"/>
        <w:jc w:val="both"/>
        <w:rPr>
          <w:sz w:val="28"/>
          <w:szCs w:val="28"/>
        </w:rPr>
      </w:pPr>
    </w:p>
    <w:p w:rsidR="00980D79" w:rsidRDefault="00980D79" w:rsidP="006B0746">
      <w:pPr>
        <w:spacing w:line="360" w:lineRule="auto"/>
        <w:ind w:firstLine="709"/>
        <w:jc w:val="both"/>
        <w:rPr>
          <w:sz w:val="28"/>
          <w:szCs w:val="28"/>
        </w:rPr>
      </w:pPr>
      <w:r w:rsidRPr="006B0746">
        <w:rPr>
          <w:sz w:val="28"/>
          <w:szCs w:val="28"/>
        </w:rPr>
        <w:t>Анализ показывает, что максимальные нормальные напряжения при изгибе намного превышают максимальные касательные напряжения. В той точке, где нормальные напряжения достигают максимума, касательные напряжения равны нулю и наоборот. Поэтому условие</w:t>
      </w:r>
      <w:r w:rsidR="006B0746">
        <w:rPr>
          <w:sz w:val="28"/>
          <w:szCs w:val="28"/>
        </w:rPr>
        <w:t xml:space="preserve"> прочности при изгибе имеет вид</w:t>
      </w:r>
    </w:p>
    <w:p w:rsidR="006B0746" w:rsidRDefault="006B0746" w:rsidP="006B0746">
      <w:pPr>
        <w:spacing w:line="360" w:lineRule="auto"/>
        <w:ind w:firstLine="709"/>
        <w:jc w:val="both"/>
        <w:rPr>
          <w:sz w:val="28"/>
        </w:rPr>
      </w:pPr>
    </w:p>
    <w:p w:rsidR="006B0746" w:rsidRDefault="00F13028" w:rsidP="006B0746">
      <w:pPr>
        <w:spacing w:line="360" w:lineRule="auto"/>
        <w:ind w:firstLine="709"/>
        <w:jc w:val="both"/>
        <w:rPr>
          <w:sz w:val="28"/>
        </w:rPr>
      </w:pPr>
      <w:r w:rsidRPr="006B0746">
        <w:rPr>
          <w:sz w:val="28"/>
        </w:rPr>
        <w:object w:dxaOrig="3243" w:dyaOrig="3137">
          <v:shape id="_x0000_i1299" type="#_x0000_t75" style="width:160.5pt;height:155.25pt" o:ole="">
            <v:imagedata r:id="rId537" o:title=""/>
          </v:shape>
          <o:OLEObject Type="Embed" ProgID="CorelDraw.Graphic.11" ShapeID="_x0000_i1299" DrawAspect="Content" ObjectID="_1469449008" r:id="rId538"/>
        </w:object>
      </w:r>
    </w:p>
    <w:p w:rsidR="006B0746" w:rsidRDefault="006B0746" w:rsidP="006B0746">
      <w:pPr>
        <w:spacing w:line="360" w:lineRule="auto"/>
        <w:ind w:firstLine="709"/>
        <w:jc w:val="both"/>
        <w:rPr>
          <w:sz w:val="28"/>
        </w:rPr>
      </w:pPr>
    </w:p>
    <w:p w:rsidR="00980D79" w:rsidRPr="006B0746" w:rsidRDefault="00F13028" w:rsidP="006B0746">
      <w:pPr>
        <w:spacing w:line="360" w:lineRule="auto"/>
        <w:ind w:firstLine="709"/>
        <w:jc w:val="both"/>
        <w:rPr>
          <w:sz w:val="28"/>
          <w:szCs w:val="28"/>
        </w:rPr>
      </w:pPr>
      <w:r w:rsidRPr="006B0746">
        <w:rPr>
          <w:sz w:val="28"/>
          <w:szCs w:val="28"/>
        </w:rPr>
        <w:object w:dxaOrig="1820" w:dyaOrig="680">
          <v:shape id="_x0000_i1300" type="#_x0000_t75" style="width:90pt;height:33.75pt" o:ole="">
            <v:imagedata r:id="rId539" o:title=""/>
          </v:shape>
          <o:OLEObject Type="Embed" ProgID="Equation.3" ShapeID="_x0000_i1300" DrawAspect="Content" ObjectID="_1469449009" r:id="rId540"/>
        </w:object>
      </w:r>
    </w:p>
    <w:p w:rsidR="00980D79" w:rsidRPr="006B0746" w:rsidRDefault="00980D79" w:rsidP="006B0746">
      <w:pPr>
        <w:spacing w:line="360" w:lineRule="auto"/>
        <w:ind w:firstLine="709"/>
        <w:jc w:val="both"/>
        <w:rPr>
          <w:sz w:val="28"/>
          <w:szCs w:val="28"/>
        </w:rPr>
      </w:pPr>
      <w:r w:rsidRPr="006B0746">
        <w:rPr>
          <w:sz w:val="28"/>
          <w:szCs w:val="28"/>
        </w:rPr>
        <w:t xml:space="preserve">О подборе различных сечений. О проверке сечения по касательным напряжениям. О необходимости полной проверки тонкостенных сечений. </w:t>
      </w:r>
    </w:p>
    <w:p w:rsidR="00980D79" w:rsidRPr="006B0746" w:rsidRDefault="00980D79" w:rsidP="006B0746">
      <w:pPr>
        <w:spacing w:line="360" w:lineRule="auto"/>
        <w:ind w:firstLine="709"/>
        <w:jc w:val="both"/>
        <w:rPr>
          <w:sz w:val="28"/>
          <w:szCs w:val="28"/>
        </w:rPr>
      </w:pPr>
    </w:p>
    <w:p w:rsidR="00980D79" w:rsidRPr="006B0746" w:rsidRDefault="006B0746" w:rsidP="006B0746">
      <w:pPr>
        <w:spacing w:line="360" w:lineRule="auto"/>
        <w:ind w:firstLine="709"/>
        <w:jc w:val="both"/>
        <w:rPr>
          <w:sz w:val="28"/>
          <w:szCs w:val="28"/>
        </w:rPr>
      </w:pPr>
      <w:r>
        <w:rPr>
          <w:sz w:val="28"/>
          <w:szCs w:val="28"/>
        </w:rPr>
        <w:br w:type="page"/>
      </w:r>
      <w:r w:rsidR="00980D79" w:rsidRPr="006B0746">
        <w:rPr>
          <w:sz w:val="28"/>
          <w:szCs w:val="28"/>
        </w:rPr>
        <w:lastRenderedPageBreak/>
        <w:t>6.5 Напрянно-де</w:t>
      </w:r>
      <w:r>
        <w:rPr>
          <w:sz w:val="28"/>
          <w:szCs w:val="28"/>
        </w:rPr>
        <w:t>формированное состояние в точке</w:t>
      </w:r>
    </w:p>
    <w:p w:rsidR="00980D79" w:rsidRPr="006B0746" w:rsidRDefault="00980D79" w:rsidP="006B0746">
      <w:pPr>
        <w:spacing w:line="360" w:lineRule="auto"/>
        <w:ind w:firstLine="709"/>
        <w:jc w:val="both"/>
        <w:rPr>
          <w:sz w:val="28"/>
          <w:szCs w:val="28"/>
        </w:rPr>
      </w:pPr>
    </w:p>
    <w:p w:rsidR="00980D79" w:rsidRDefault="00980D79" w:rsidP="006B0746">
      <w:pPr>
        <w:spacing w:line="360" w:lineRule="auto"/>
        <w:ind w:firstLine="709"/>
        <w:jc w:val="both"/>
        <w:rPr>
          <w:sz w:val="28"/>
          <w:szCs w:val="28"/>
        </w:rPr>
      </w:pPr>
      <w:r w:rsidRPr="006B0746">
        <w:rPr>
          <w:sz w:val="28"/>
          <w:szCs w:val="28"/>
        </w:rPr>
        <w:t>Если из нагруженного тела выделить элементарный параллелепипед, то на его гранях в общем случае возникают 6 компонент напряжений (рис 2.)</w:t>
      </w:r>
    </w:p>
    <w:p w:rsidR="006B0746" w:rsidRPr="006B0746" w:rsidRDefault="006B0746" w:rsidP="006B0746">
      <w:pPr>
        <w:spacing w:line="360" w:lineRule="auto"/>
        <w:ind w:firstLine="709"/>
        <w:jc w:val="both"/>
        <w:rPr>
          <w:sz w:val="28"/>
          <w:szCs w:val="28"/>
        </w:rPr>
      </w:pPr>
    </w:p>
    <w:p w:rsidR="00980D79" w:rsidRPr="006B0746" w:rsidRDefault="00F13028" w:rsidP="006B0746">
      <w:pPr>
        <w:spacing w:line="360" w:lineRule="auto"/>
        <w:ind w:firstLine="709"/>
        <w:jc w:val="both"/>
        <w:rPr>
          <w:sz w:val="28"/>
          <w:szCs w:val="28"/>
        </w:rPr>
      </w:pPr>
      <w:r w:rsidRPr="006B0746">
        <w:rPr>
          <w:sz w:val="28"/>
          <w:szCs w:val="28"/>
        </w:rPr>
        <w:object w:dxaOrig="1040" w:dyaOrig="380">
          <v:shape id="_x0000_i1301" type="#_x0000_t75" style="width:51.75pt;height:18.75pt" o:ole="">
            <v:imagedata r:id="rId541" o:title=""/>
          </v:shape>
          <o:OLEObject Type="Embed" ProgID="Equation.3" ShapeID="_x0000_i1301" DrawAspect="Content" ObjectID="_1469449010" r:id="rId542"/>
        </w:object>
      </w:r>
      <w:r w:rsidR="006B0746">
        <w:rPr>
          <w:sz w:val="28"/>
          <w:szCs w:val="28"/>
        </w:rPr>
        <w:t xml:space="preserve"> </w:t>
      </w:r>
      <w:r w:rsidRPr="006B0746">
        <w:rPr>
          <w:sz w:val="28"/>
          <w:szCs w:val="28"/>
        </w:rPr>
        <w:object w:dxaOrig="880" w:dyaOrig="380">
          <v:shape id="_x0000_i1302" type="#_x0000_t75" style="width:44.25pt;height:18.75pt" o:ole="">
            <v:imagedata r:id="rId543" o:title=""/>
          </v:shape>
          <o:OLEObject Type="Embed" ProgID="Equation.3" ShapeID="_x0000_i1302" DrawAspect="Content" ObjectID="_1469449011" r:id="rId544"/>
        </w:object>
      </w:r>
      <w:r w:rsidR="00980D79" w:rsidRPr="006B0746">
        <w:rPr>
          <w:sz w:val="28"/>
          <w:szCs w:val="28"/>
        </w:rPr>
        <w:t xml:space="preserve"> ,</w:t>
      </w:r>
      <w:r w:rsidR="006B0746">
        <w:rPr>
          <w:sz w:val="28"/>
          <w:szCs w:val="28"/>
        </w:rPr>
        <w:t xml:space="preserve"> </w:t>
      </w:r>
      <w:r w:rsidRPr="006B0746">
        <w:rPr>
          <w:sz w:val="28"/>
          <w:szCs w:val="28"/>
        </w:rPr>
        <w:object w:dxaOrig="859" w:dyaOrig="380">
          <v:shape id="_x0000_i1303" type="#_x0000_t75" style="width:42.75pt;height:18.75pt" o:ole="">
            <v:imagedata r:id="rId545" o:title=""/>
          </v:shape>
          <o:OLEObject Type="Embed" ProgID="Equation.3" ShapeID="_x0000_i1303" DrawAspect="Content" ObjectID="_1469449012" r:id="rId546"/>
        </w:object>
      </w:r>
      <w:r w:rsidR="00980D79" w:rsidRPr="006B0746">
        <w:rPr>
          <w:sz w:val="28"/>
          <w:szCs w:val="28"/>
        </w:rPr>
        <w:t>,</w:t>
      </w:r>
      <w:r w:rsidR="006B0746">
        <w:rPr>
          <w:sz w:val="28"/>
          <w:szCs w:val="28"/>
        </w:rPr>
        <w:t xml:space="preserve"> </w:t>
      </w:r>
      <w:r w:rsidRPr="006B0746">
        <w:rPr>
          <w:sz w:val="28"/>
          <w:szCs w:val="28"/>
        </w:rPr>
        <w:object w:dxaOrig="859" w:dyaOrig="360">
          <v:shape id="_x0000_i1304" type="#_x0000_t75" style="width:42.75pt;height:18pt" o:ole="">
            <v:imagedata r:id="rId547" o:title=""/>
          </v:shape>
          <o:OLEObject Type="Embed" ProgID="Equation.3" ShapeID="_x0000_i1304" DrawAspect="Content" ObjectID="_1469449013" r:id="rId548"/>
        </w:object>
      </w:r>
    </w:p>
    <w:p w:rsidR="006B0746" w:rsidRDefault="006B0746" w:rsidP="006B0746">
      <w:pPr>
        <w:spacing w:line="360" w:lineRule="auto"/>
        <w:ind w:firstLine="709"/>
        <w:jc w:val="both"/>
        <w:rPr>
          <w:sz w:val="28"/>
          <w:szCs w:val="28"/>
        </w:rPr>
      </w:pPr>
    </w:p>
    <w:p w:rsidR="00980D79" w:rsidRDefault="00980D79" w:rsidP="006B0746">
      <w:pPr>
        <w:spacing w:line="360" w:lineRule="auto"/>
        <w:ind w:firstLine="709"/>
        <w:jc w:val="both"/>
        <w:rPr>
          <w:sz w:val="28"/>
          <w:szCs w:val="28"/>
        </w:rPr>
      </w:pPr>
      <w:r w:rsidRPr="006B0746">
        <w:rPr>
          <w:sz w:val="28"/>
          <w:szCs w:val="28"/>
        </w:rPr>
        <w:t>Этим компонентам напряжений соответствуют 6 компонент деформаций:</w:t>
      </w:r>
    </w:p>
    <w:p w:rsidR="006B0746" w:rsidRPr="006B0746" w:rsidRDefault="006B0746" w:rsidP="006B0746">
      <w:pPr>
        <w:spacing w:line="360" w:lineRule="auto"/>
        <w:ind w:firstLine="709"/>
        <w:jc w:val="both"/>
        <w:rPr>
          <w:sz w:val="28"/>
          <w:szCs w:val="28"/>
        </w:rPr>
      </w:pPr>
    </w:p>
    <w:p w:rsidR="00980D79" w:rsidRPr="006B0746" w:rsidRDefault="00F13028" w:rsidP="006B0746">
      <w:pPr>
        <w:spacing w:line="360" w:lineRule="auto"/>
        <w:ind w:firstLine="709"/>
        <w:jc w:val="both"/>
        <w:rPr>
          <w:sz w:val="28"/>
          <w:szCs w:val="28"/>
        </w:rPr>
      </w:pPr>
      <w:r w:rsidRPr="006B0746">
        <w:rPr>
          <w:sz w:val="28"/>
          <w:szCs w:val="28"/>
        </w:rPr>
        <w:object w:dxaOrig="920" w:dyaOrig="380">
          <v:shape id="_x0000_i1305" type="#_x0000_t75" style="width:45.75pt;height:18.75pt" o:ole="">
            <v:imagedata r:id="rId549" o:title=""/>
          </v:shape>
          <o:OLEObject Type="Embed" ProgID="Equation.3" ShapeID="_x0000_i1305" DrawAspect="Content" ObjectID="_1469449014" r:id="rId550"/>
        </w:object>
      </w:r>
      <w:r w:rsidR="00980D79" w:rsidRPr="006B0746">
        <w:rPr>
          <w:sz w:val="28"/>
          <w:szCs w:val="28"/>
        </w:rPr>
        <w:t>,</w:t>
      </w:r>
      <w:r w:rsidRPr="006B0746">
        <w:rPr>
          <w:sz w:val="28"/>
          <w:szCs w:val="28"/>
        </w:rPr>
        <w:object w:dxaOrig="1100" w:dyaOrig="380">
          <v:shape id="_x0000_i1306" type="#_x0000_t75" style="width:54.75pt;height:18.75pt" o:ole="">
            <v:imagedata r:id="rId551" o:title=""/>
          </v:shape>
          <o:OLEObject Type="Embed" ProgID="Equation.3" ShapeID="_x0000_i1306" DrawAspect="Content" ObjectID="_1469449015" r:id="rId552"/>
        </w:object>
      </w:r>
      <w:r w:rsidR="00980D79" w:rsidRPr="006B0746">
        <w:rPr>
          <w:sz w:val="28"/>
          <w:szCs w:val="28"/>
        </w:rPr>
        <w:t>.</w:t>
      </w:r>
    </w:p>
    <w:p w:rsidR="006B0746" w:rsidRDefault="006B0746"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Компоненты напряженного и деформированного состояния связаны между собой обобщенным законом Гука:</w:t>
      </w:r>
    </w:p>
    <w:p w:rsidR="006B0746" w:rsidRPr="006B0746" w:rsidRDefault="006B0746" w:rsidP="006B0746">
      <w:pPr>
        <w:spacing w:line="360" w:lineRule="auto"/>
        <w:ind w:firstLine="709"/>
        <w:jc w:val="both"/>
        <w:rPr>
          <w:sz w:val="28"/>
          <w:szCs w:val="28"/>
        </w:rPr>
      </w:pPr>
    </w:p>
    <w:p w:rsidR="00980D79" w:rsidRPr="006B0746" w:rsidRDefault="00F13028" w:rsidP="006B0746">
      <w:pPr>
        <w:spacing w:line="360" w:lineRule="auto"/>
        <w:ind w:firstLine="709"/>
        <w:jc w:val="both"/>
        <w:rPr>
          <w:sz w:val="28"/>
          <w:szCs w:val="28"/>
        </w:rPr>
      </w:pPr>
      <w:r w:rsidRPr="006B0746">
        <w:rPr>
          <w:sz w:val="28"/>
          <w:szCs w:val="28"/>
        </w:rPr>
        <w:object w:dxaOrig="2420" w:dyaOrig="620">
          <v:shape id="_x0000_i1307" type="#_x0000_t75" style="width:120.75pt;height:30.75pt" o:ole="">
            <v:imagedata r:id="rId553" o:title=""/>
          </v:shape>
          <o:OLEObject Type="Embed" ProgID="Equation.3" ShapeID="_x0000_i1307" DrawAspect="Content" ObjectID="_1469449016" r:id="rId554"/>
        </w:object>
      </w:r>
      <w:r w:rsidR="00980D79" w:rsidRPr="006B0746">
        <w:rPr>
          <w:sz w:val="28"/>
          <w:szCs w:val="28"/>
        </w:rPr>
        <w:t xml:space="preserve"> ,</w:t>
      </w:r>
      <w:r w:rsidR="006B0746">
        <w:rPr>
          <w:sz w:val="28"/>
          <w:szCs w:val="28"/>
        </w:rPr>
        <w:t xml:space="preserve"> </w:t>
      </w:r>
    </w:p>
    <w:p w:rsidR="00980D79" w:rsidRPr="006B0746" w:rsidRDefault="00F13028" w:rsidP="006B0746">
      <w:pPr>
        <w:spacing w:line="360" w:lineRule="auto"/>
        <w:ind w:firstLine="709"/>
        <w:jc w:val="both"/>
        <w:rPr>
          <w:sz w:val="28"/>
          <w:szCs w:val="28"/>
        </w:rPr>
      </w:pPr>
      <w:r w:rsidRPr="006B0746">
        <w:rPr>
          <w:sz w:val="28"/>
          <w:szCs w:val="28"/>
        </w:rPr>
        <w:object w:dxaOrig="2460" w:dyaOrig="620">
          <v:shape id="_x0000_i1308" type="#_x0000_t75" style="width:123pt;height:30.75pt" o:ole="">
            <v:imagedata r:id="rId555" o:title=""/>
          </v:shape>
          <o:OLEObject Type="Embed" ProgID="Equation.3" ShapeID="_x0000_i1308" DrawAspect="Content" ObjectID="_1469449017" r:id="rId556"/>
        </w:object>
      </w:r>
      <w:r w:rsidR="00980D79" w:rsidRPr="006B0746">
        <w:rPr>
          <w:sz w:val="28"/>
          <w:szCs w:val="28"/>
        </w:rPr>
        <w:t xml:space="preserve"> ,</w:t>
      </w:r>
      <w:r w:rsidR="006B0746">
        <w:rPr>
          <w:sz w:val="28"/>
          <w:szCs w:val="28"/>
        </w:rPr>
        <w:t xml:space="preserve"> </w:t>
      </w:r>
      <w:r w:rsidRPr="006B0746">
        <w:rPr>
          <w:sz w:val="28"/>
          <w:szCs w:val="28"/>
        </w:rPr>
        <w:object w:dxaOrig="2420" w:dyaOrig="620">
          <v:shape id="_x0000_i1309" type="#_x0000_t75" style="width:120.75pt;height:30.75pt" o:ole="">
            <v:imagedata r:id="rId557" o:title=""/>
          </v:shape>
          <o:OLEObject Type="Embed" ProgID="Equation.3" ShapeID="_x0000_i1309" DrawAspect="Content" ObjectID="_1469449018" r:id="rId558"/>
        </w:object>
      </w:r>
      <w:r w:rsidR="00980D79" w:rsidRPr="006B0746">
        <w:rPr>
          <w:sz w:val="28"/>
          <w:szCs w:val="28"/>
        </w:rPr>
        <w:t>,</w:t>
      </w:r>
    </w:p>
    <w:p w:rsidR="00980D79" w:rsidRPr="006B0746" w:rsidRDefault="00F13028" w:rsidP="006B0746">
      <w:pPr>
        <w:tabs>
          <w:tab w:val="center" w:pos="4677"/>
          <w:tab w:val="right" w:pos="9354"/>
        </w:tabs>
        <w:spacing w:line="360" w:lineRule="auto"/>
        <w:ind w:firstLine="709"/>
        <w:jc w:val="both"/>
        <w:rPr>
          <w:sz w:val="28"/>
          <w:szCs w:val="28"/>
        </w:rPr>
      </w:pPr>
      <w:r w:rsidRPr="006B0746">
        <w:rPr>
          <w:sz w:val="28"/>
          <w:szCs w:val="28"/>
        </w:rPr>
        <w:object w:dxaOrig="1240" w:dyaOrig="380">
          <v:shape id="_x0000_i1310" type="#_x0000_t75" style="width:62.25pt;height:18.75pt" o:ole="">
            <v:imagedata r:id="rId559" o:title=""/>
          </v:shape>
          <o:OLEObject Type="Embed" ProgID="Equation.3" ShapeID="_x0000_i1310" DrawAspect="Content" ObjectID="_1469449019" r:id="rId560"/>
        </w:object>
      </w:r>
      <w:r w:rsidR="00980D79" w:rsidRPr="006B0746">
        <w:rPr>
          <w:sz w:val="28"/>
          <w:szCs w:val="28"/>
        </w:rPr>
        <w:t xml:space="preserve"> , </w:t>
      </w:r>
      <w:r w:rsidRPr="006B0746">
        <w:rPr>
          <w:sz w:val="28"/>
          <w:szCs w:val="28"/>
        </w:rPr>
        <w:object w:dxaOrig="1240" w:dyaOrig="380">
          <v:shape id="_x0000_i1311" type="#_x0000_t75" style="width:62.25pt;height:18.75pt" o:ole="">
            <v:imagedata r:id="rId561" o:title=""/>
          </v:shape>
          <o:OLEObject Type="Embed" ProgID="Equation.3" ShapeID="_x0000_i1311" DrawAspect="Content" ObjectID="_1469449020" r:id="rId562"/>
        </w:object>
      </w:r>
      <w:r w:rsidR="00980D79" w:rsidRPr="006B0746">
        <w:rPr>
          <w:sz w:val="28"/>
          <w:szCs w:val="28"/>
        </w:rPr>
        <w:t xml:space="preserve"> ,</w:t>
      </w:r>
      <w:r w:rsidR="006B0746">
        <w:rPr>
          <w:sz w:val="28"/>
          <w:szCs w:val="28"/>
        </w:rPr>
        <w:t xml:space="preserve"> </w:t>
      </w:r>
      <w:r w:rsidRPr="006B0746">
        <w:rPr>
          <w:sz w:val="28"/>
          <w:szCs w:val="28"/>
        </w:rPr>
        <w:object w:dxaOrig="1219" w:dyaOrig="360">
          <v:shape id="_x0000_i1312" type="#_x0000_t75" style="width:60.75pt;height:18pt" o:ole="">
            <v:imagedata r:id="rId563" o:title=""/>
          </v:shape>
          <o:OLEObject Type="Embed" ProgID="Equation.3" ShapeID="_x0000_i1312" DrawAspect="Content" ObjectID="_1469449021" r:id="rId564"/>
        </w:object>
      </w:r>
      <w:r w:rsidR="00980D79" w:rsidRPr="006B0746">
        <w:rPr>
          <w:sz w:val="28"/>
          <w:szCs w:val="28"/>
        </w:rPr>
        <w:t>.</w:t>
      </w:r>
      <w:r w:rsidR="00980D79" w:rsidRPr="006B0746">
        <w:rPr>
          <w:sz w:val="28"/>
          <w:szCs w:val="28"/>
        </w:rPr>
        <w:tab/>
        <w:t>(7)</w:t>
      </w:r>
    </w:p>
    <w:p w:rsidR="006B0746" w:rsidRDefault="006B0746"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 xml:space="preserve">Если изменить ориентацию параллепипеда, то действующие на его гранях напряжения изменятся. При этом можно найти такое его положение, при котором на его гранях касательные напряжения будут равны нулю. Эти грани называются главными площадками, а действующее на них нормальное напряжение – главными напряжениями. Они обозначаются </w:t>
      </w:r>
      <w:r w:rsidR="00F13028" w:rsidRPr="006B0746">
        <w:rPr>
          <w:sz w:val="28"/>
          <w:szCs w:val="28"/>
        </w:rPr>
        <w:object w:dxaOrig="999" w:dyaOrig="360">
          <v:shape id="_x0000_i1313" type="#_x0000_t75" style="width:50.25pt;height:18pt" o:ole="">
            <v:imagedata r:id="rId565" o:title=""/>
          </v:shape>
          <o:OLEObject Type="Embed" ProgID="Equation.3" ShapeID="_x0000_i1313" DrawAspect="Content" ObjectID="_1469449022" r:id="rId566"/>
        </w:object>
      </w:r>
      <w:r w:rsidRPr="006B0746">
        <w:rPr>
          <w:sz w:val="28"/>
          <w:szCs w:val="28"/>
        </w:rPr>
        <w:t xml:space="preserve"> в порядке убывания в алгебраическом смысле. Они являются функциями исходных шести компонент напряжений.</w:t>
      </w:r>
    </w:p>
    <w:p w:rsidR="00980D79" w:rsidRPr="006B0746" w:rsidRDefault="00980D79" w:rsidP="006B0746">
      <w:pPr>
        <w:spacing w:line="360" w:lineRule="auto"/>
        <w:ind w:firstLine="709"/>
        <w:jc w:val="both"/>
        <w:rPr>
          <w:sz w:val="28"/>
          <w:szCs w:val="28"/>
        </w:rPr>
      </w:pPr>
      <w:r w:rsidRPr="006B0746">
        <w:rPr>
          <w:sz w:val="28"/>
          <w:szCs w:val="28"/>
        </w:rPr>
        <w:t>Различают три вида напряженного состояния: линейное (рис.3,а), плоское (рис.3,б) и объемное (рис.3,в).</w:t>
      </w:r>
    </w:p>
    <w:p w:rsidR="00980D79" w:rsidRPr="006B0746" w:rsidRDefault="00F13028" w:rsidP="006B0746">
      <w:pPr>
        <w:spacing w:line="360" w:lineRule="auto"/>
        <w:ind w:firstLine="709"/>
        <w:jc w:val="both"/>
        <w:rPr>
          <w:sz w:val="28"/>
          <w:szCs w:val="28"/>
        </w:rPr>
      </w:pPr>
      <w:r w:rsidRPr="006B0746">
        <w:rPr>
          <w:sz w:val="28"/>
        </w:rPr>
        <w:object w:dxaOrig="7523" w:dyaOrig="2319">
          <v:shape id="_x0000_i1314" type="#_x0000_t75" style="width:376.5pt;height:116.25pt" o:ole="">
            <v:imagedata r:id="rId567" o:title=""/>
          </v:shape>
          <o:OLEObject Type="Embed" ProgID="CorelDraw.Graphic.11" ShapeID="_x0000_i1314" DrawAspect="Content" ObjectID="_1469449023" r:id="rId568"/>
        </w:object>
      </w:r>
    </w:p>
    <w:p w:rsidR="00980D79" w:rsidRPr="006B0746" w:rsidRDefault="00980D79" w:rsidP="006B0746">
      <w:pPr>
        <w:tabs>
          <w:tab w:val="left" w:pos="2655"/>
          <w:tab w:val="left" w:pos="5520"/>
        </w:tabs>
        <w:spacing w:line="360" w:lineRule="auto"/>
        <w:ind w:firstLine="709"/>
        <w:jc w:val="both"/>
        <w:rPr>
          <w:sz w:val="28"/>
          <w:szCs w:val="28"/>
        </w:rPr>
      </w:pPr>
      <w:r w:rsidRPr="006B0746">
        <w:rPr>
          <w:sz w:val="28"/>
          <w:szCs w:val="28"/>
          <w:lang w:val="en-US"/>
        </w:rPr>
        <w:tab/>
      </w:r>
      <w:r w:rsidR="006B0746">
        <w:rPr>
          <w:sz w:val="28"/>
          <w:szCs w:val="28"/>
        </w:rPr>
        <w:t>а)</w:t>
      </w:r>
      <w:r w:rsidR="006B0746">
        <w:rPr>
          <w:sz w:val="28"/>
          <w:szCs w:val="28"/>
        </w:rPr>
        <w:tab/>
        <w:t>б)</w:t>
      </w:r>
      <w:r w:rsidR="006B0746">
        <w:rPr>
          <w:sz w:val="28"/>
          <w:szCs w:val="28"/>
        </w:rPr>
        <w:tab/>
      </w:r>
      <w:r w:rsidR="006B0746">
        <w:rPr>
          <w:sz w:val="28"/>
          <w:szCs w:val="28"/>
        </w:rPr>
        <w:tab/>
      </w:r>
      <w:r w:rsidRPr="006B0746">
        <w:rPr>
          <w:sz w:val="28"/>
          <w:szCs w:val="28"/>
        </w:rPr>
        <w:tab/>
        <w:t>в)</w:t>
      </w:r>
    </w:p>
    <w:p w:rsidR="00980D79" w:rsidRPr="006B0746" w:rsidRDefault="00980D79" w:rsidP="006B0746">
      <w:pPr>
        <w:spacing w:line="360" w:lineRule="auto"/>
        <w:ind w:firstLine="709"/>
        <w:jc w:val="both"/>
        <w:rPr>
          <w:sz w:val="28"/>
          <w:szCs w:val="28"/>
        </w:rPr>
      </w:pPr>
      <w:r w:rsidRPr="006B0746">
        <w:rPr>
          <w:sz w:val="28"/>
          <w:szCs w:val="28"/>
        </w:rPr>
        <w:t>Рисунок 3</w:t>
      </w:r>
    </w:p>
    <w:p w:rsidR="00980D79" w:rsidRPr="006B0746" w:rsidRDefault="00980D79" w:rsidP="006B0746">
      <w:pPr>
        <w:spacing w:line="360" w:lineRule="auto"/>
        <w:ind w:firstLine="709"/>
        <w:jc w:val="both"/>
        <w:rPr>
          <w:sz w:val="28"/>
          <w:szCs w:val="28"/>
        </w:rPr>
      </w:pPr>
    </w:p>
    <w:p w:rsidR="00980D79" w:rsidRPr="006B0746" w:rsidRDefault="00980D79" w:rsidP="006B0746">
      <w:pPr>
        <w:numPr>
          <w:ilvl w:val="1"/>
          <w:numId w:val="15"/>
        </w:numPr>
        <w:spacing w:line="360" w:lineRule="auto"/>
        <w:ind w:left="0" w:firstLine="709"/>
        <w:jc w:val="both"/>
        <w:rPr>
          <w:sz w:val="28"/>
          <w:szCs w:val="28"/>
        </w:rPr>
      </w:pPr>
      <w:r w:rsidRPr="006B0746">
        <w:rPr>
          <w:sz w:val="28"/>
          <w:szCs w:val="28"/>
        </w:rPr>
        <w:t xml:space="preserve"> Теории прочности</w:t>
      </w:r>
    </w:p>
    <w:p w:rsidR="00980D79" w:rsidRPr="006B0746" w:rsidRDefault="00980D79"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 xml:space="preserve">Для составления условия прочности в общем случае применяют теории прочности. Они основаны на замене исходного напряженного состояния простым растяжением с напряжением </w:t>
      </w:r>
      <w:r w:rsidR="00F13028" w:rsidRPr="006B0746">
        <w:rPr>
          <w:sz w:val="28"/>
          <w:szCs w:val="28"/>
        </w:rPr>
        <w:object w:dxaOrig="440" w:dyaOrig="360">
          <v:shape id="_x0000_i1315" type="#_x0000_t75" style="width:21.75pt;height:18pt" o:ole="">
            <v:imagedata r:id="rId569" o:title=""/>
          </v:shape>
          <o:OLEObject Type="Embed" ProgID="Equation.3" ShapeID="_x0000_i1315" DrawAspect="Content" ObjectID="_1469449024" r:id="rId570"/>
        </w:object>
      </w:r>
      <w:r w:rsidRPr="006B0746">
        <w:rPr>
          <w:sz w:val="28"/>
          <w:szCs w:val="28"/>
        </w:rPr>
        <w:t xml:space="preserve"> (рис. 4).</w:t>
      </w:r>
    </w:p>
    <w:p w:rsidR="00980D79" w:rsidRDefault="00980D79" w:rsidP="006B0746">
      <w:pPr>
        <w:spacing w:line="360" w:lineRule="auto"/>
        <w:ind w:firstLine="709"/>
        <w:jc w:val="both"/>
        <w:rPr>
          <w:sz w:val="28"/>
          <w:szCs w:val="28"/>
        </w:rPr>
      </w:pPr>
      <w:r w:rsidRPr="006B0746">
        <w:rPr>
          <w:sz w:val="28"/>
          <w:szCs w:val="28"/>
        </w:rPr>
        <w:t xml:space="preserve">Эквивалентное напряжение </w:t>
      </w:r>
      <w:r w:rsidR="00F13028" w:rsidRPr="006B0746">
        <w:rPr>
          <w:sz w:val="28"/>
          <w:szCs w:val="28"/>
        </w:rPr>
        <w:object w:dxaOrig="440" w:dyaOrig="360">
          <v:shape id="_x0000_i1316" type="#_x0000_t75" style="width:21.75pt;height:18pt" o:ole="">
            <v:imagedata r:id="rId569" o:title=""/>
          </v:shape>
          <o:OLEObject Type="Embed" ProgID="Equation.3" ShapeID="_x0000_i1316" DrawAspect="Content" ObjectID="_1469449025" r:id="rId571"/>
        </w:object>
      </w:r>
      <w:r w:rsidRPr="006B0746">
        <w:rPr>
          <w:sz w:val="28"/>
          <w:szCs w:val="28"/>
        </w:rPr>
        <w:t>- это напряжение, которое следует создать в растянутом образце, чтобы его напряженное состояние было равноопасно заданному. Каждая теория прочности вырабатывает критерий для такой замены.</w:t>
      </w:r>
    </w:p>
    <w:p w:rsidR="006B0746" w:rsidRPr="006B0746" w:rsidRDefault="006B0746" w:rsidP="006B0746">
      <w:pPr>
        <w:spacing w:line="360" w:lineRule="auto"/>
        <w:ind w:firstLine="709"/>
        <w:jc w:val="both"/>
        <w:rPr>
          <w:sz w:val="28"/>
          <w:szCs w:val="28"/>
        </w:rPr>
      </w:pPr>
    </w:p>
    <w:p w:rsidR="00980D79" w:rsidRPr="006B0746" w:rsidRDefault="00F13028" w:rsidP="006B0746">
      <w:pPr>
        <w:spacing w:line="360" w:lineRule="auto"/>
        <w:ind w:firstLine="709"/>
        <w:jc w:val="both"/>
        <w:rPr>
          <w:sz w:val="28"/>
          <w:lang w:val="en-US"/>
        </w:rPr>
      </w:pPr>
      <w:r w:rsidRPr="006B0746">
        <w:rPr>
          <w:sz w:val="28"/>
        </w:rPr>
        <w:object w:dxaOrig="4481" w:dyaOrig="2319">
          <v:shape id="_x0000_i1317" type="#_x0000_t75" style="width:224.25pt;height:116.25pt" o:ole="">
            <v:imagedata r:id="rId572" o:title=""/>
          </v:shape>
          <o:OLEObject Type="Embed" ProgID="CorelDraw.Graphic.11" ShapeID="_x0000_i1317" DrawAspect="Content" ObjectID="_1469449026" r:id="rId573"/>
        </w:object>
      </w:r>
    </w:p>
    <w:p w:rsidR="00980D79" w:rsidRPr="006B0746" w:rsidRDefault="006B0746" w:rsidP="006B0746">
      <w:pPr>
        <w:spacing w:line="360" w:lineRule="auto"/>
        <w:ind w:firstLine="709"/>
        <w:jc w:val="both"/>
        <w:rPr>
          <w:sz w:val="28"/>
          <w:szCs w:val="28"/>
        </w:rPr>
      </w:pPr>
      <w:r>
        <w:rPr>
          <w:sz w:val="28"/>
          <w:szCs w:val="28"/>
        </w:rPr>
        <w:t>Рисунок 4</w:t>
      </w:r>
    </w:p>
    <w:p w:rsidR="006B0746" w:rsidRDefault="006B0746"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 xml:space="preserve">В машиностроении в основном применяются </w:t>
      </w:r>
      <w:r w:rsidRPr="006B0746">
        <w:rPr>
          <w:sz w:val="28"/>
          <w:szCs w:val="28"/>
          <w:lang w:val="en-US"/>
        </w:rPr>
        <w:t>III</w:t>
      </w:r>
      <w:r w:rsidRPr="006B0746">
        <w:rPr>
          <w:sz w:val="28"/>
          <w:szCs w:val="28"/>
        </w:rPr>
        <w:t xml:space="preserve"> и </w:t>
      </w:r>
      <w:r w:rsidRPr="006B0746">
        <w:rPr>
          <w:sz w:val="28"/>
          <w:szCs w:val="28"/>
          <w:lang w:val="en-US"/>
        </w:rPr>
        <w:t>IV</w:t>
      </w:r>
      <w:r w:rsidRPr="006B0746">
        <w:rPr>
          <w:sz w:val="28"/>
          <w:szCs w:val="28"/>
        </w:rPr>
        <w:t xml:space="preserve"> теории прочности. </w:t>
      </w:r>
    </w:p>
    <w:p w:rsidR="00980D79" w:rsidRDefault="00980D79" w:rsidP="006B0746">
      <w:pPr>
        <w:spacing w:line="360" w:lineRule="auto"/>
        <w:ind w:firstLine="709"/>
        <w:jc w:val="both"/>
        <w:rPr>
          <w:sz w:val="28"/>
          <w:szCs w:val="28"/>
        </w:rPr>
      </w:pPr>
      <w:r w:rsidRPr="006B0746">
        <w:rPr>
          <w:sz w:val="28"/>
          <w:szCs w:val="28"/>
        </w:rPr>
        <w:t>Третья теория прочности (теория максимальных касательных напряжений) записывается так:</w:t>
      </w:r>
    </w:p>
    <w:p w:rsidR="00980D79" w:rsidRPr="006B0746" w:rsidRDefault="006B0746" w:rsidP="006B0746">
      <w:pPr>
        <w:spacing w:line="360" w:lineRule="auto"/>
        <w:ind w:firstLine="709"/>
        <w:jc w:val="both"/>
        <w:rPr>
          <w:sz w:val="28"/>
          <w:szCs w:val="28"/>
        </w:rPr>
      </w:pPr>
      <w:r>
        <w:rPr>
          <w:sz w:val="28"/>
          <w:szCs w:val="28"/>
        </w:rPr>
        <w:br w:type="page"/>
      </w:r>
      <w:r w:rsidR="00F13028" w:rsidRPr="006B0746">
        <w:rPr>
          <w:sz w:val="28"/>
          <w:szCs w:val="28"/>
        </w:rPr>
        <w:object w:dxaOrig="1420" w:dyaOrig="360">
          <v:shape id="_x0000_i1318" type="#_x0000_t75" style="width:71.25pt;height:18pt" o:ole="">
            <v:imagedata r:id="rId574" o:title=""/>
          </v:shape>
          <o:OLEObject Type="Embed" ProgID="Equation.3" ShapeID="_x0000_i1318" DrawAspect="Content" ObjectID="_1469449027" r:id="rId575"/>
        </w:object>
      </w:r>
      <w:r w:rsidR="00980D79" w:rsidRPr="006B0746">
        <w:rPr>
          <w:sz w:val="28"/>
          <w:szCs w:val="28"/>
        </w:rPr>
        <w:t>,</w:t>
      </w:r>
      <w:r w:rsidR="00980D79" w:rsidRPr="006B0746">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980D79" w:rsidRPr="006B0746">
        <w:rPr>
          <w:sz w:val="28"/>
          <w:szCs w:val="28"/>
        </w:rPr>
        <w:t>(8)</w:t>
      </w:r>
    </w:p>
    <w:p w:rsidR="00980D79" w:rsidRPr="006B0746" w:rsidRDefault="00980D79" w:rsidP="006B0746">
      <w:pPr>
        <w:spacing w:line="360" w:lineRule="auto"/>
        <w:ind w:firstLine="709"/>
        <w:jc w:val="both"/>
        <w:rPr>
          <w:sz w:val="28"/>
          <w:szCs w:val="28"/>
        </w:rPr>
      </w:pPr>
      <w:r w:rsidRPr="006B0746">
        <w:rPr>
          <w:sz w:val="28"/>
          <w:szCs w:val="28"/>
        </w:rPr>
        <w:t>По четвертой (энергетической) теории прочности</w:t>
      </w:r>
    </w:p>
    <w:p w:rsidR="006B0746" w:rsidRDefault="006B0746" w:rsidP="006B0746">
      <w:pPr>
        <w:spacing w:line="360" w:lineRule="auto"/>
        <w:ind w:firstLine="709"/>
        <w:jc w:val="both"/>
        <w:rPr>
          <w:sz w:val="28"/>
          <w:szCs w:val="28"/>
        </w:rPr>
      </w:pPr>
    </w:p>
    <w:p w:rsidR="00980D79" w:rsidRPr="006B0746" w:rsidRDefault="00F13028" w:rsidP="006B0746">
      <w:pPr>
        <w:spacing w:line="360" w:lineRule="auto"/>
        <w:ind w:firstLine="709"/>
        <w:jc w:val="both"/>
        <w:rPr>
          <w:sz w:val="28"/>
          <w:szCs w:val="28"/>
        </w:rPr>
      </w:pPr>
      <w:r w:rsidRPr="006B0746">
        <w:rPr>
          <w:sz w:val="28"/>
          <w:szCs w:val="28"/>
        </w:rPr>
        <w:object w:dxaOrig="4740" w:dyaOrig="660">
          <v:shape id="_x0000_i1319" type="#_x0000_t75" style="width:237pt;height:33pt" o:ole="">
            <v:imagedata r:id="rId576" o:title=""/>
          </v:shape>
          <o:OLEObject Type="Embed" ProgID="Equation.3" ShapeID="_x0000_i1319" DrawAspect="Content" ObjectID="_1469449028" r:id="rId577"/>
        </w:object>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980D79" w:rsidRPr="006B0746">
        <w:rPr>
          <w:sz w:val="28"/>
          <w:szCs w:val="28"/>
        </w:rPr>
        <w:t>(9)</w:t>
      </w:r>
    </w:p>
    <w:p w:rsidR="006B0746" w:rsidRDefault="006B0746"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 xml:space="preserve">Если </w:t>
      </w:r>
      <w:r w:rsidR="00F13028" w:rsidRPr="006B0746">
        <w:rPr>
          <w:sz w:val="28"/>
          <w:szCs w:val="28"/>
        </w:rPr>
        <w:object w:dxaOrig="440" w:dyaOrig="360">
          <v:shape id="_x0000_i1320" type="#_x0000_t75" style="width:21.75pt;height:18pt" o:ole="">
            <v:imagedata r:id="rId569" o:title=""/>
          </v:shape>
          <o:OLEObject Type="Embed" ProgID="Equation.3" ShapeID="_x0000_i1320" DrawAspect="Content" ObjectID="_1469449029" r:id="rId578"/>
        </w:object>
      </w:r>
      <w:r w:rsidRPr="006B0746">
        <w:rPr>
          <w:sz w:val="28"/>
          <w:szCs w:val="28"/>
        </w:rPr>
        <w:t xml:space="preserve"> определено, то условие прочности записывается легко</w:t>
      </w:r>
    </w:p>
    <w:p w:rsidR="00980D79" w:rsidRPr="006B0746" w:rsidRDefault="00F13028" w:rsidP="006B0746">
      <w:pPr>
        <w:tabs>
          <w:tab w:val="center" w:pos="4677"/>
          <w:tab w:val="right" w:pos="8789"/>
        </w:tabs>
        <w:spacing w:line="360" w:lineRule="auto"/>
        <w:ind w:firstLine="709"/>
        <w:jc w:val="both"/>
        <w:rPr>
          <w:sz w:val="28"/>
          <w:szCs w:val="28"/>
        </w:rPr>
      </w:pPr>
      <w:r w:rsidRPr="006B0746">
        <w:rPr>
          <w:sz w:val="28"/>
          <w:szCs w:val="28"/>
        </w:rPr>
        <w:object w:dxaOrig="999" w:dyaOrig="360">
          <v:shape id="_x0000_i1321" type="#_x0000_t75" style="width:50.25pt;height:18pt" o:ole="">
            <v:imagedata r:id="rId579" o:title=""/>
          </v:shape>
          <o:OLEObject Type="Embed" ProgID="Equation.3" ShapeID="_x0000_i1321" DrawAspect="Content" ObjectID="_1469449030" r:id="rId580"/>
        </w:object>
      </w:r>
      <w:r w:rsidR="00980D79" w:rsidRPr="006B0746">
        <w:rPr>
          <w:sz w:val="28"/>
          <w:szCs w:val="28"/>
        </w:rPr>
        <w:t>.</w:t>
      </w:r>
      <w:r w:rsidR="00980D79" w:rsidRPr="006B0746">
        <w:rPr>
          <w:sz w:val="28"/>
          <w:szCs w:val="28"/>
        </w:rPr>
        <w:tab/>
      </w:r>
      <w:r w:rsidR="006B0746">
        <w:rPr>
          <w:sz w:val="28"/>
          <w:szCs w:val="28"/>
        </w:rPr>
        <w:tab/>
      </w:r>
      <w:r w:rsidR="00980D79" w:rsidRPr="006B0746">
        <w:rPr>
          <w:sz w:val="28"/>
          <w:szCs w:val="28"/>
        </w:rPr>
        <w:t>(10)</w:t>
      </w:r>
    </w:p>
    <w:p w:rsidR="00980D79" w:rsidRPr="006B0746" w:rsidRDefault="00980D79"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6.7 Изгиб с кручением</w:t>
      </w:r>
    </w:p>
    <w:p w:rsidR="00980D79" w:rsidRPr="006B0746" w:rsidRDefault="00980D79"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Это такой случай нагружения, когда в ПС возникают изгибающие и крутящий моменты. Такое нагружение характерно для валов.</w:t>
      </w:r>
    </w:p>
    <w:p w:rsidR="00980D79" w:rsidRPr="006B0746" w:rsidRDefault="00980D79" w:rsidP="006B0746">
      <w:pPr>
        <w:spacing w:line="360" w:lineRule="auto"/>
        <w:ind w:firstLine="709"/>
        <w:jc w:val="both"/>
        <w:rPr>
          <w:sz w:val="28"/>
          <w:szCs w:val="28"/>
        </w:rPr>
      </w:pPr>
      <w:r w:rsidRPr="006B0746">
        <w:rPr>
          <w:sz w:val="28"/>
          <w:szCs w:val="28"/>
        </w:rPr>
        <w:t>Особенностью изгиба с кручением является необходимость применения одной из теории прочности для проведения расчетов на прочность.</w:t>
      </w:r>
    </w:p>
    <w:p w:rsidR="00980D79" w:rsidRPr="006B0746" w:rsidRDefault="00980D79" w:rsidP="006B0746">
      <w:pPr>
        <w:spacing w:line="360" w:lineRule="auto"/>
        <w:ind w:firstLine="709"/>
        <w:jc w:val="both"/>
        <w:rPr>
          <w:sz w:val="28"/>
          <w:szCs w:val="28"/>
        </w:rPr>
      </w:pPr>
      <w:r w:rsidRPr="006B0746">
        <w:rPr>
          <w:sz w:val="28"/>
          <w:szCs w:val="28"/>
        </w:rPr>
        <w:t>Для отыскания опасного сечения поступают следующим образом.</w:t>
      </w:r>
    </w:p>
    <w:p w:rsidR="00980D79" w:rsidRPr="006B0746" w:rsidRDefault="00980D79" w:rsidP="006B0746">
      <w:pPr>
        <w:spacing w:line="360" w:lineRule="auto"/>
        <w:ind w:firstLine="709"/>
        <w:jc w:val="both"/>
        <w:rPr>
          <w:sz w:val="28"/>
          <w:szCs w:val="28"/>
        </w:rPr>
      </w:pPr>
      <w:r w:rsidRPr="006B0746">
        <w:rPr>
          <w:sz w:val="28"/>
          <w:szCs w:val="28"/>
        </w:rPr>
        <w:t xml:space="preserve">1. Строим эпюру крутящих моментов </w:t>
      </w:r>
      <w:r w:rsidR="00F13028" w:rsidRPr="006B0746">
        <w:rPr>
          <w:sz w:val="28"/>
          <w:szCs w:val="28"/>
        </w:rPr>
        <w:object w:dxaOrig="380" w:dyaOrig="340">
          <v:shape id="_x0000_i1322" type="#_x0000_t75" style="width:18.75pt;height:17.25pt" o:ole="">
            <v:imagedata r:id="rId581" o:title=""/>
          </v:shape>
          <o:OLEObject Type="Embed" ProgID="Equation.3" ShapeID="_x0000_i1322" DrawAspect="Content" ObjectID="_1469449031" r:id="rId582"/>
        </w:object>
      </w:r>
    </w:p>
    <w:p w:rsidR="00980D79" w:rsidRPr="006B0746" w:rsidRDefault="00980D79" w:rsidP="006B0746">
      <w:pPr>
        <w:spacing w:line="360" w:lineRule="auto"/>
        <w:ind w:firstLine="709"/>
        <w:jc w:val="both"/>
        <w:rPr>
          <w:sz w:val="28"/>
          <w:szCs w:val="28"/>
        </w:rPr>
      </w:pPr>
      <w:r w:rsidRPr="006B0746">
        <w:rPr>
          <w:sz w:val="28"/>
          <w:szCs w:val="28"/>
        </w:rPr>
        <w:t>2. Раскладывают внешние силы по главным плоскостям и строят эпюры изгибающих моментов в вертикальной (</w:t>
      </w:r>
      <w:r w:rsidR="00F13028" w:rsidRPr="006B0746">
        <w:rPr>
          <w:sz w:val="28"/>
          <w:szCs w:val="28"/>
        </w:rPr>
        <w:object w:dxaOrig="380" w:dyaOrig="360">
          <v:shape id="_x0000_i1323" type="#_x0000_t75" style="width:18.75pt;height:18pt" o:ole="">
            <v:imagedata r:id="rId583" o:title=""/>
          </v:shape>
          <o:OLEObject Type="Embed" ProgID="Equation.3" ShapeID="_x0000_i1323" DrawAspect="Content" ObjectID="_1469449032" r:id="rId584"/>
        </w:object>
      </w:r>
      <w:r w:rsidRPr="006B0746">
        <w:rPr>
          <w:sz w:val="28"/>
          <w:szCs w:val="28"/>
        </w:rPr>
        <w:t>) и горизонтальной (</w:t>
      </w:r>
      <w:r w:rsidR="00F13028" w:rsidRPr="006B0746">
        <w:rPr>
          <w:sz w:val="28"/>
          <w:szCs w:val="28"/>
        </w:rPr>
        <w:object w:dxaOrig="400" w:dyaOrig="380">
          <v:shape id="_x0000_i1324" type="#_x0000_t75" style="width:20.25pt;height:18.75pt" o:ole="">
            <v:imagedata r:id="rId585" o:title=""/>
          </v:shape>
          <o:OLEObject Type="Embed" ProgID="Equation.3" ShapeID="_x0000_i1324" DrawAspect="Content" ObjectID="_1469449033" r:id="rId586"/>
        </w:object>
      </w:r>
      <w:r w:rsidRPr="006B0746">
        <w:rPr>
          <w:sz w:val="28"/>
          <w:szCs w:val="28"/>
        </w:rPr>
        <w:t>) плоскостях.</w:t>
      </w:r>
    </w:p>
    <w:p w:rsidR="00980D79" w:rsidRDefault="00980D79" w:rsidP="006B0746">
      <w:pPr>
        <w:spacing w:line="360" w:lineRule="auto"/>
        <w:ind w:firstLine="709"/>
        <w:jc w:val="both"/>
        <w:rPr>
          <w:sz w:val="28"/>
          <w:szCs w:val="28"/>
        </w:rPr>
      </w:pPr>
      <w:r w:rsidRPr="006B0746">
        <w:rPr>
          <w:sz w:val="28"/>
          <w:szCs w:val="28"/>
        </w:rPr>
        <w:t>3. Строят эпюр</w:t>
      </w:r>
      <w:r w:rsidR="006B0746">
        <w:rPr>
          <w:sz w:val="28"/>
          <w:szCs w:val="28"/>
        </w:rPr>
        <w:t>у суммарных изгибающих моментов</w:t>
      </w:r>
    </w:p>
    <w:p w:rsidR="006B0746" w:rsidRPr="006B0746" w:rsidRDefault="006B0746" w:rsidP="006B0746">
      <w:pPr>
        <w:spacing w:line="360" w:lineRule="auto"/>
        <w:ind w:firstLine="709"/>
        <w:jc w:val="both"/>
        <w:rPr>
          <w:sz w:val="28"/>
          <w:szCs w:val="28"/>
        </w:rPr>
      </w:pPr>
    </w:p>
    <w:p w:rsidR="00980D79" w:rsidRPr="006B0746" w:rsidRDefault="00F13028" w:rsidP="006B0746">
      <w:pPr>
        <w:spacing w:line="360" w:lineRule="auto"/>
        <w:ind w:firstLine="709"/>
        <w:jc w:val="both"/>
        <w:rPr>
          <w:sz w:val="28"/>
          <w:szCs w:val="28"/>
        </w:rPr>
      </w:pPr>
      <w:r w:rsidRPr="006B0746">
        <w:rPr>
          <w:sz w:val="28"/>
          <w:szCs w:val="28"/>
        </w:rPr>
        <w:object w:dxaOrig="1840" w:dyaOrig="480">
          <v:shape id="_x0000_i1325" type="#_x0000_t75" style="width:92.25pt;height:24pt" o:ole="">
            <v:imagedata r:id="rId587" o:title=""/>
          </v:shape>
          <o:OLEObject Type="Embed" ProgID="Equation.3" ShapeID="_x0000_i1325" DrawAspect="Content" ObjectID="_1469449034" r:id="rId588"/>
        </w:object>
      </w:r>
    </w:p>
    <w:p w:rsidR="006B0746" w:rsidRDefault="006B0746"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 xml:space="preserve">4. По эпюрам </w:t>
      </w:r>
      <w:r w:rsidR="00F13028" w:rsidRPr="006B0746">
        <w:rPr>
          <w:sz w:val="28"/>
          <w:szCs w:val="28"/>
        </w:rPr>
        <w:object w:dxaOrig="380" w:dyaOrig="340">
          <v:shape id="_x0000_i1326" type="#_x0000_t75" style="width:18.75pt;height:17.25pt" o:ole="">
            <v:imagedata r:id="rId581" o:title=""/>
          </v:shape>
          <o:OLEObject Type="Embed" ProgID="Equation.3" ShapeID="_x0000_i1326" DrawAspect="Content" ObjectID="_1469449035" r:id="rId589"/>
        </w:object>
      </w:r>
      <w:r w:rsidRPr="006B0746">
        <w:rPr>
          <w:sz w:val="28"/>
          <w:szCs w:val="28"/>
        </w:rPr>
        <w:t xml:space="preserve"> и </w:t>
      </w:r>
      <w:r w:rsidR="00F13028" w:rsidRPr="006B0746">
        <w:rPr>
          <w:sz w:val="28"/>
          <w:szCs w:val="28"/>
        </w:rPr>
        <w:object w:dxaOrig="420" w:dyaOrig="360">
          <v:shape id="_x0000_i1327" type="#_x0000_t75" style="width:21pt;height:18pt" o:ole="">
            <v:imagedata r:id="rId590" o:title=""/>
          </v:shape>
          <o:OLEObject Type="Embed" ProgID="Equation.3" ShapeID="_x0000_i1327" DrawAspect="Content" ObjectID="_1469449036" r:id="rId591"/>
        </w:object>
      </w:r>
      <w:r w:rsidRPr="006B0746">
        <w:rPr>
          <w:sz w:val="28"/>
          <w:szCs w:val="28"/>
        </w:rPr>
        <w:t xml:space="preserve"> определяют опасное сечение. В брусе постоянного диаметра опасным является сечение, где </w:t>
      </w:r>
      <w:r w:rsidR="00F13028" w:rsidRPr="006B0746">
        <w:rPr>
          <w:sz w:val="28"/>
          <w:szCs w:val="28"/>
        </w:rPr>
        <w:object w:dxaOrig="380" w:dyaOrig="340">
          <v:shape id="_x0000_i1328" type="#_x0000_t75" style="width:18.75pt;height:17.25pt" o:ole="">
            <v:imagedata r:id="rId581" o:title=""/>
          </v:shape>
          <o:OLEObject Type="Embed" ProgID="Equation.3" ShapeID="_x0000_i1328" DrawAspect="Content" ObjectID="_1469449037" r:id="rId592"/>
        </w:object>
      </w:r>
      <w:r w:rsidRPr="006B0746">
        <w:rPr>
          <w:sz w:val="28"/>
          <w:szCs w:val="28"/>
        </w:rPr>
        <w:t xml:space="preserve"> и </w:t>
      </w:r>
      <w:r w:rsidR="00F13028" w:rsidRPr="006B0746">
        <w:rPr>
          <w:sz w:val="28"/>
          <w:szCs w:val="28"/>
        </w:rPr>
        <w:object w:dxaOrig="420" w:dyaOrig="360">
          <v:shape id="_x0000_i1329" type="#_x0000_t75" style="width:21pt;height:18pt" o:ole="">
            <v:imagedata r:id="rId593" o:title=""/>
          </v:shape>
          <o:OLEObject Type="Embed" ProgID="Equation.3" ShapeID="_x0000_i1329" DrawAspect="Content" ObjectID="_1469449038" r:id="rId594"/>
        </w:object>
      </w:r>
      <w:r w:rsidRPr="006B0746">
        <w:rPr>
          <w:sz w:val="28"/>
          <w:szCs w:val="28"/>
        </w:rPr>
        <w:t xml:space="preserve"> </w:t>
      </w:r>
      <w:r w:rsidRPr="006B0746">
        <w:rPr>
          <w:sz w:val="28"/>
          <w:szCs w:val="28"/>
        </w:rPr>
        <w:lastRenderedPageBreak/>
        <w:t>одновременно достигают наибольших значений. Если такой ситуации нет, то намечают несколько вероятно опасных сечений.</w:t>
      </w:r>
    </w:p>
    <w:p w:rsidR="00980D79" w:rsidRPr="006B0746" w:rsidRDefault="00980D79" w:rsidP="006B0746">
      <w:pPr>
        <w:spacing w:line="360" w:lineRule="auto"/>
        <w:ind w:firstLine="709"/>
        <w:jc w:val="both"/>
        <w:rPr>
          <w:sz w:val="28"/>
          <w:szCs w:val="28"/>
        </w:rPr>
      </w:pPr>
      <w:r w:rsidRPr="006B0746">
        <w:rPr>
          <w:sz w:val="28"/>
          <w:szCs w:val="28"/>
        </w:rPr>
        <w:t xml:space="preserve">Согласно теории изгиба и кручения опасной точки ПС является точка наружного контура, лежащая в плоскости суммарного изгибающего момента. Напряжения в этой точке определяются по формулам </w:t>
      </w:r>
    </w:p>
    <w:p w:rsidR="006B0746" w:rsidRDefault="006B0746" w:rsidP="006B0746">
      <w:pPr>
        <w:spacing w:line="360" w:lineRule="auto"/>
        <w:ind w:firstLine="709"/>
        <w:jc w:val="both"/>
        <w:rPr>
          <w:sz w:val="28"/>
          <w:szCs w:val="28"/>
        </w:rPr>
      </w:pPr>
    </w:p>
    <w:p w:rsidR="00980D79" w:rsidRPr="006B0746" w:rsidRDefault="00F13028" w:rsidP="006B0746">
      <w:pPr>
        <w:spacing w:line="360" w:lineRule="auto"/>
        <w:ind w:firstLine="709"/>
        <w:jc w:val="both"/>
        <w:rPr>
          <w:sz w:val="28"/>
          <w:szCs w:val="28"/>
        </w:rPr>
      </w:pPr>
      <w:r w:rsidRPr="006B0746">
        <w:rPr>
          <w:sz w:val="28"/>
          <w:szCs w:val="28"/>
        </w:rPr>
        <w:object w:dxaOrig="980" w:dyaOrig="680">
          <v:shape id="_x0000_i1330" type="#_x0000_t75" style="width:48.75pt;height:33.75pt" o:ole="">
            <v:imagedata r:id="rId595" o:title=""/>
          </v:shape>
          <o:OLEObject Type="Embed" ProgID="Equation.3" ShapeID="_x0000_i1330" DrawAspect="Content" ObjectID="_1469449039" r:id="rId596"/>
        </w:object>
      </w:r>
      <w:r w:rsidR="006B0746">
        <w:rPr>
          <w:sz w:val="28"/>
          <w:szCs w:val="28"/>
        </w:rPr>
        <w:t xml:space="preserve"> </w:t>
      </w:r>
      <w:r w:rsidRPr="006B0746">
        <w:rPr>
          <w:sz w:val="28"/>
          <w:szCs w:val="28"/>
        </w:rPr>
        <w:object w:dxaOrig="820" w:dyaOrig="700">
          <v:shape id="_x0000_i1331" type="#_x0000_t75" style="width:41.25pt;height:35.25pt" o:ole="">
            <v:imagedata r:id="rId597" o:title=""/>
          </v:shape>
          <o:OLEObject Type="Embed" ProgID="Equation.3" ShapeID="_x0000_i1331" DrawAspect="Content" ObjectID="_1469449040" r:id="rId598"/>
        </w:object>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980D79" w:rsidRPr="006B0746">
        <w:rPr>
          <w:sz w:val="28"/>
          <w:szCs w:val="28"/>
        </w:rPr>
        <w:t>(11)</w:t>
      </w:r>
    </w:p>
    <w:p w:rsidR="006B0746" w:rsidRDefault="006B0746"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Легко показать, что в опасной точке возникает частный случай плоского напряженного состояния (</w:t>
      </w:r>
      <w:r w:rsidR="00F13028" w:rsidRPr="006B0746">
        <w:rPr>
          <w:sz w:val="28"/>
          <w:szCs w:val="28"/>
        </w:rPr>
        <w:object w:dxaOrig="700" w:dyaOrig="380">
          <v:shape id="_x0000_i1332" type="#_x0000_t75" style="width:35.25pt;height:18.75pt" o:ole="">
            <v:imagedata r:id="rId599" o:title=""/>
          </v:shape>
          <o:OLEObject Type="Embed" ProgID="Equation.3" ShapeID="_x0000_i1332" DrawAspect="Content" ObjectID="_1469449041" r:id="rId600"/>
        </w:object>
      </w:r>
      <w:r w:rsidRPr="006B0746">
        <w:rPr>
          <w:sz w:val="28"/>
          <w:szCs w:val="28"/>
        </w:rPr>
        <w:t>). Тогда главные напряжения определяются по формулам:</w:t>
      </w:r>
    </w:p>
    <w:p w:rsidR="006B0746" w:rsidRDefault="006B0746" w:rsidP="006B0746">
      <w:pPr>
        <w:spacing w:line="360" w:lineRule="auto"/>
        <w:ind w:firstLine="709"/>
        <w:jc w:val="both"/>
        <w:rPr>
          <w:sz w:val="28"/>
          <w:szCs w:val="28"/>
        </w:rPr>
      </w:pPr>
    </w:p>
    <w:p w:rsidR="00980D79" w:rsidRPr="006B0746" w:rsidRDefault="00F13028" w:rsidP="006B0746">
      <w:pPr>
        <w:spacing w:line="360" w:lineRule="auto"/>
        <w:ind w:firstLine="709"/>
        <w:jc w:val="both"/>
        <w:rPr>
          <w:sz w:val="28"/>
          <w:szCs w:val="28"/>
        </w:rPr>
      </w:pPr>
      <w:r w:rsidRPr="006B0746">
        <w:rPr>
          <w:sz w:val="28"/>
          <w:szCs w:val="28"/>
        </w:rPr>
        <w:object w:dxaOrig="3460" w:dyaOrig="720">
          <v:shape id="_x0000_i1333" type="#_x0000_t75" style="width:173.25pt;height:36pt" o:ole="">
            <v:imagedata r:id="rId601" o:title=""/>
          </v:shape>
          <o:OLEObject Type="Embed" ProgID="Equation.3" ShapeID="_x0000_i1333" DrawAspect="Content" ObjectID="_1469449042" r:id="rId602"/>
        </w:object>
      </w:r>
      <w:r w:rsidR="006B0746">
        <w:rPr>
          <w:sz w:val="28"/>
          <w:szCs w:val="28"/>
        </w:rPr>
        <w:t xml:space="preserve"> </w:t>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980D79" w:rsidRPr="006B0746">
        <w:rPr>
          <w:sz w:val="28"/>
          <w:szCs w:val="28"/>
        </w:rPr>
        <w:t>(12)</w:t>
      </w:r>
    </w:p>
    <w:p w:rsidR="006B0746" w:rsidRDefault="006B0746"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Для расчетов на прочность применяют третью или четвертую теории прочности. По третьей теории с учетом (2) получаем</w:t>
      </w:r>
    </w:p>
    <w:p w:rsidR="006B0746" w:rsidRDefault="006B0746" w:rsidP="006B0746">
      <w:pPr>
        <w:spacing w:line="360" w:lineRule="auto"/>
        <w:ind w:firstLine="709"/>
        <w:jc w:val="both"/>
        <w:rPr>
          <w:sz w:val="28"/>
          <w:szCs w:val="28"/>
        </w:rPr>
      </w:pPr>
    </w:p>
    <w:p w:rsidR="00980D79" w:rsidRPr="006B0746" w:rsidRDefault="00F13028" w:rsidP="006B0746">
      <w:pPr>
        <w:spacing w:line="360" w:lineRule="auto"/>
        <w:ind w:firstLine="709"/>
        <w:jc w:val="both"/>
        <w:rPr>
          <w:sz w:val="28"/>
          <w:szCs w:val="28"/>
        </w:rPr>
      </w:pPr>
      <w:r w:rsidRPr="006B0746">
        <w:rPr>
          <w:sz w:val="28"/>
          <w:szCs w:val="28"/>
        </w:rPr>
        <w:object w:dxaOrig="1780" w:dyaOrig="440">
          <v:shape id="_x0000_i1334" type="#_x0000_t75" style="width:89.25pt;height:21.75pt" o:ole="">
            <v:imagedata r:id="rId603" o:title=""/>
          </v:shape>
          <o:OLEObject Type="Embed" ProgID="Equation.3" ShapeID="_x0000_i1334" DrawAspect="Content" ObjectID="_1469449043" r:id="rId604"/>
        </w:object>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980D79" w:rsidRPr="006B0746">
        <w:rPr>
          <w:sz w:val="28"/>
          <w:szCs w:val="28"/>
        </w:rPr>
        <w:t>(13)</w:t>
      </w:r>
    </w:p>
    <w:p w:rsidR="006B0746" w:rsidRDefault="006B0746"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 xml:space="preserve">Аналогично по четвертой теории прочности </w:t>
      </w:r>
    </w:p>
    <w:p w:rsidR="006B0746" w:rsidRDefault="006B0746" w:rsidP="006B0746">
      <w:pPr>
        <w:spacing w:line="360" w:lineRule="auto"/>
        <w:ind w:firstLine="709"/>
        <w:jc w:val="both"/>
        <w:rPr>
          <w:sz w:val="28"/>
          <w:szCs w:val="28"/>
        </w:rPr>
      </w:pPr>
    </w:p>
    <w:p w:rsidR="00980D79" w:rsidRPr="006B0746" w:rsidRDefault="00F13028" w:rsidP="006B0746">
      <w:pPr>
        <w:spacing w:line="360" w:lineRule="auto"/>
        <w:ind w:firstLine="709"/>
        <w:jc w:val="both"/>
        <w:rPr>
          <w:sz w:val="28"/>
          <w:szCs w:val="28"/>
        </w:rPr>
      </w:pPr>
      <w:r w:rsidRPr="006B0746">
        <w:rPr>
          <w:sz w:val="28"/>
          <w:szCs w:val="28"/>
        </w:rPr>
        <w:object w:dxaOrig="1760" w:dyaOrig="440">
          <v:shape id="_x0000_i1335" type="#_x0000_t75" style="width:87.75pt;height:21.75pt" o:ole="">
            <v:imagedata r:id="rId605" o:title=""/>
          </v:shape>
          <o:OLEObject Type="Embed" ProgID="Equation.3" ShapeID="_x0000_i1335" DrawAspect="Content" ObjectID="_1469449044" r:id="rId606"/>
        </w:object>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980D79" w:rsidRPr="006B0746">
        <w:rPr>
          <w:sz w:val="28"/>
          <w:szCs w:val="28"/>
        </w:rPr>
        <w:t>(14)</w:t>
      </w:r>
    </w:p>
    <w:p w:rsidR="006B0746" w:rsidRDefault="006B0746" w:rsidP="006B0746">
      <w:pPr>
        <w:spacing w:line="360" w:lineRule="auto"/>
        <w:ind w:firstLine="709"/>
        <w:jc w:val="both"/>
        <w:rPr>
          <w:sz w:val="28"/>
          <w:szCs w:val="28"/>
        </w:rPr>
      </w:pPr>
    </w:p>
    <w:p w:rsidR="00980D79" w:rsidRDefault="00980D79" w:rsidP="006B0746">
      <w:pPr>
        <w:spacing w:line="360" w:lineRule="auto"/>
        <w:ind w:firstLine="709"/>
        <w:jc w:val="both"/>
        <w:rPr>
          <w:sz w:val="28"/>
          <w:szCs w:val="28"/>
        </w:rPr>
      </w:pPr>
      <w:r w:rsidRPr="006B0746">
        <w:rPr>
          <w:sz w:val="28"/>
          <w:szCs w:val="28"/>
        </w:rPr>
        <w:t xml:space="preserve">Подставляя в (3) и (4) выражение (1) и учитывая, </w:t>
      </w:r>
      <w:r w:rsidR="00F13028" w:rsidRPr="006B0746">
        <w:rPr>
          <w:sz w:val="28"/>
          <w:szCs w:val="28"/>
        </w:rPr>
        <w:object w:dxaOrig="1080" w:dyaOrig="380">
          <v:shape id="_x0000_i1336" type="#_x0000_t75" style="width:54pt;height:18.75pt" o:ole="">
            <v:imagedata r:id="rId607" o:title=""/>
          </v:shape>
          <o:OLEObject Type="Embed" ProgID="Equation.3" ShapeID="_x0000_i1336" DrawAspect="Content" ObjectID="_1469449045" r:id="rId608"/>
        </w:object>
      </w:r>
      <w:r w:rsidR="006B0746">
        <w:rPr>
          <w:sz w:val="28"/>
          <w:szCs w:val="28"/>
        </w:rPr>
        <w:t xml:space="preserve"> получаем</w:t>
      </w:r>
    </w:p>
    <w:p w:rsidR="006B0746" w:rsidRPr="006B0746" w:rsidRDefault="006B0746" w:rsidP="006B0746">
      <w:pPr>
        <w:spacing w:line="360" w:lineRule="auto"/>
        <w:ind w:firstLine="709"/>
        <w:jc w:val="both"/>
        <w:rPr>
          <w:sz w:val="28"/>
          <w:szCs w:val="28"/>
        </w:rPr>
      </w:pPr>
    </w:p>
    <w:p w:rsidR="00980D79" w:rsidRPr="006B0746" w:rsidRDefault="00F13028" w:rsidP="006B0746">
      <w:pPr>
        <w:spacing w:line="360" w:lineRule="auto"/>
        <w:ind w:firstLine="709"/>
        <w:jc w:val="both"/>
        <w:rPr>
          <w:sz w:val="28"/>
          <w:szCs w:val="28"/>
        </w:rPr>
      </w:pPr>
      <w:r w:rsidRPr="006B0746">
        <w:rPr>
          <w:sz w:val="28"/>
          <w:szCs w:val="28"/>
        </w:rPr>
        <w:object w:dxaOrig="1180" w:dyaOrig="720">
          <v:shape id="_x0000_i1337" type="#_x0000_t75" style="width:59.25pt;height:36pt" o:ole="">
            <v:imagedata r:id="rId609" o:title=""/>
          </v:shape>
          <o:OLEObject Type="Embed" ProgID="Equation.3" ShapeID="_x0000_i1337" DrawAspect="Content" ObjectID="_1469449046" r:id="rId610"/>
        </w:object>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980D79" w:rsidRPr="006B0746">
        <w:rPr>
          <w:sz w:val="28"/>
          <w:szCs w:val="28"/>
        </w:rPr>
        <w:t>(15)</w:t>
      </w:r>
    </w:p>
    <w:p w:rsidR="00980D79" w:rsidRDefault="00980D79" w:rsidP="006B0746">
      <w:pPr>
        <w:spacing w:line="360" w:lineRule="auto"/>
        <w:ind w:firstLine="709"/>
        <w:jc w:val="both"/>
        <w:rPr>
          <w:sz w:val="28"/>
          <w:szCs w:val="28"/>
        </w:rPr>
      </w:pPr>
      <w:r w:rsidRPr="006B0746">
        <w:rPr>
          <w:sz w:val="28"/>
          <w:szCs w:val="28"/>
        </w:rPr>
        <w:lastRenderedPageBreak/>
        <w:t xml:space="preserve">где </w:t>
      </w:r>
      <w:r w:rsidR="00F13028" w:rsidRPr="006B0746">
        <w:rPr>
          <w:sz w:val="28"/>
          <w:szCs w:val="28"/>
        </w:rPr>
        <w:object w:dxaOrig="600" w:dyaOrig="380">
          <v:shape id="_x0000_i1338" type="#_x0000_t75" style="width:30pt;height:18.75pt" o:ole="">
            <v:imagedata r:id="rId611" o:title=""/>
          </v:shape>
          <o:OLEObject Type="Embed" ProgID="Equation.3" ShapeID="_x0000_i1338" DrawAspect="Content" ObjectID="_1469449047" r:id="rId612"/>
        </w:object>
      </w:r>
      <w:r w:rsidRPr="006B0746">
        <w:rPr>
          <w:sz w:val="28"/>
          <w:szCs w:val="28"/>
        </w:rPr>
        <w:t xml:space="preserve"> расчетный момент, определяемый по одной из теории прочности:</w:t>
      </w:r>
    </w:p>
    <w:p w:rsidR="006B0746" w:rsidRPr="006B0746" w:rsidRDefault="006B0746" w:rsidP="006B0746">
      <w:pPr>
        <w:spacing w:line="360" w:lineRule="auto"/>
        <w:ind w:firstLine="709"/>
        <w:jc w:val="both"/>
        <w:rPr>
          <w:sz w:val="28"/>
          <w:szCs w:val="28"/>
        </w:rPr>
      </w:pPr>
    </w:p>
    <w:p w:rsidR="00980D79" w:rsidRPr="006B0746" w:rsidRDefault="00F13028" w:rsidP="006B0746">
      <w:pPr>
        <w:spacing w:line="360" w:lineRule="auto"/>
        <w:ind w:firstLine="709"/>
        <w:jc w:val="both"/>
        <w:rPr>
          <w:sz w:val="28"/>
          <w:szCs w:val="28"/>
        </w:rPr>
      </w:pPr>
      <w:r w:rsidRPr="006B0746">
        <w:rPr>
          <w:sz w:val="28"/>
          <w:szCs w:val="28"/>
        </w:rPr>
        <w:object w:dxaOrig="1980" w:dyaOrig="460">
          <v:shape id="_x0000_i1339" type="#_x0000_t75" style="width:99pt;height:23.25pt" o:ole="">
            <v:imagedata r:id="rId613" o:title=""/>
          </v:shape>
          <o:OLEObject Type="Embed" ProgID="Equation.3" ShapeID="_x0000_i1339" DrawAspect="Content" ObjectID="_1469449048" r:id="rId614"/>
        </w:object>
      </w:r>
      <w:r w:rsidR="006B0746">
        <w:rPr>
          <w:sz w:val="28"/>
          <w:szCs w:val="28"/>
        </w:rPr>
        <w:t xml:space="preserve"> </w:t>
      </w:r>
      <w:r w:rsidRPr="006B0746">
        <w:rPr>
          <w:sz w:val="28"/>
          <w:szCs w:val="28"/>
        </w:rPr>
        <w:object w:dxaOrig="2340" w:dyaOrig="460">
          <v:shape id="_x0000_i1340" type="#_x0000_t75" style="width:117pt;height:23.25pt" o:ole="">
            <v:imagedata r:id="rId615" o:title=""/>
          </v:shape>
          <o:OLEObject Type="Embed" ProgID="Equation.3" ShapeID="_x0000_i1340" DrawAspect="Content" ObjectID="_1469449049" r:id="rId616"/>
        </w:object>
      </w:r>
    </w:p>
    <w:p w:rsidR="006B0746" w:rsidRDefault="006B0746"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 xml:space="preserve">Условие прочности при изгибе кручением </w:t>
      </w:r>
    </w:p>
    <w:p w:rsidR="006B0746" w:rsidRDefault="006B0746" w:rsidP="006B0746">
      <w:pPr>
        <w:spacing w:line="360" w:lineRule="auto"/>
        <w:ind w:firstLine="709"/>
        <w:jc w:val="both"/>
        <w:rPr>
          <w:sz w:val="28"/>
          <w:szCs w:val="28"/>
        </w:rPr>
      </w:pPr>
    </w:p>
    <w:p w:rsidR="00980D79" w:rsidRPr="006B0746" w:rsidRDefault="00F13028" w:rsidP="006B0746">
      <w:pPr>
        <w:spacing w:line="360" w:lineRule="auto"/>
        <w:ind w:firstLine="709"/>
        <w:jc w:val="both"/>
        <w:rPr>
          <w:sz w:val="28"/>
          <w:szCs w:val="28"/>
        </w:rPr>
      </w:pPr>
      <w:r w:rsidRPr="006B0746">
        <w:rPr>
          <w:sz w:val="28"/>
          <w:szCs w:val="28"/>
        </w:rPr>
        <w:object w:dxaOrig="1740" w:dyaOrig="720">
          <v:shape id="_x0000_i1341" type="#_x0000_t75" style="width:87pt;height:36pt" o:ole="">
            <v:imagedata r:id="rId617" o:title=""/>
          </v:shape>
          <o:OLEObject Type="Embed" ProgID="Equation.3" ShapeID="_x0000_i1341" DrawAspect="Content" ObjectID="_1469449050" r:id="rId618"/>
        </w:object>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980D79" w:rsidRPr="006B0746">
        <w:rPr>
          <w:sz w:val="28"/>
          <w:szCs w:val="28"/>
        </w:rPr>
        <w:t>(16)</w:t>
      </w:r>
    </w:p>
    <w:p w:rsidR="006B0746" w:rsidRDefault="006B0746"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 xml:space="preserve">где </w:t>
      </w:r>
      <w:r w:rsidR="00F13028" w:rsidRPr="006B0746">
        <w:rPr>
          <w:sz w:val="28"/>
          <w:szCs w:val="28"/>
        </w:rPr>
        <w:object w:dxaOrig="720" w:dyaOrig="380">
          <v:shape id="_x0000_i1342" type="#_x0000_t75" style="width:36pt;height:18.75pt" o:ole="">
            <v:imagedata r:id="rId619" o:title=""/>
          </v:shape>
          <o:OLEObject Type="Embed" ProgID="Equation.3" ShapeID="_x0000_i1342" DrawAspect="Content" ObjectID="_1469449051" r:id="rId620"/>
        </w:object>
      </w:r>
      <w:r w:rsidRPr="006B0746">
        <w:rPr>
          <w:sz w:val="28"/>
          <w:szCs w:val="28"/>
        </w:rPr>
        <w:t xml:space="preserve"> расчетный момент в опасном сечении. </w:t>
      </w:r>
    </w:p>
    <w:p w:rsidR="00980D79" w:rsidRPr="006B0746" w:rsidRDefault="00980D79" w:rsidP="006B0746">
      <w:pPr>
        <w:spacing w:line="360" w:lineRule="auto"/>
        <w:ind w:firstLine="709"/>
        <w:jc w:val="both"/>
        <w:rPr>
          <w:sz w:val="28"/>
          <w:szCs w:val="28"/>
        </w:rPr>
      </w:pPr>
    </w:p>
    <w:p w:rsidR="00980D79" w:rsidRPr="006B0746" w:rsidRDefault="006B0746" w:rsidP="006B0746">
      <w:pPr>
        <w:spacing w:line="360" w:lineRule="auto"/>
        <w:ind w:firstLine="709"/>
        <w:jc w:val="both"/>
        <w:rPr>
          <w:sz w:val="28"/>
          <w:szCs w:val="28"/>
        </w:rPr>
      </w:pPr>
      <w:r>
        <w:rPr>
          <w:sz w:val="28"/>
          <w:szCs w:val="28"/>
        </w:rPr>
        <w:br w:type="page"/>
      </w:r>
      <w:r w:rsidR="00980D79" w:rsidRPr="006B0746">
        <w:rPr>
          <w:sz w:val="28"/>
          <w:szCs w:val="28"/>
        </w:rPr>
        <w:lastRenderedPageBreak/>
        <w:t xml:space="preserve">ТЕМА 7. Прочность при </w:t>
      </w:r>
      <w:r w:rsidR="00DD0544">
        <w:rPr>
          <w:sz w:val="28"/>
          <w:szCs w:val="28"/>
        </w:rPr>
        <w:t>переменных напряжениях</w:t>
      </w:r>
    </w:p>
    <w:p w:rsidR="00980D79" w:rsidRPr="006B0746" w:rsidRDefault="00980D79"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7.1 Понятие об усталостной прочности</w:t>
      </w:r>
    </w:p>
    <w:p w:rsidR="00980D79" w:rsidRPr="006B0746" w:rsidRDefault="00980D79"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Многие детали машин в процессе работы испытывают переменные во времени напряжения (чаще циклические): детали кривошипно-шатунного механизма, ось транспортного средства, валы редукторов и т.д. Опыт показывает, что при переменных напряжениях после некоторого числа циклов может наступить разрушение детали, в то время как при том же неизменном во времени напряжении разрушения не происходит. Пример – проволока. Число циклов до разрушения зависит от материала и амплитуды напряжений и меняется в широких пределах. Разрушение материала при действии переменных напряжений называется усталостью.</w:t>
      </w:r>
    </w:p>
    <w:p w:rsidR="00980D79" w:rsidRPr="006B0746" w:rsidRDefault="00980D79" w:rsidP="006B0746">
      <w:pPr>
        <w:spacing w:line="360" w:lineRule="auto"/>
        <w:ind w:firstLine="709"/>
        <w:jc w:val="both"/>
        <w:rPr>
          <w:sz w:val="28"/>
          <w:szCs w:val="28"/>
        </w:rPr>
      </w:pPr>
      <w:r w:rsidRPr="006B0746">
        <w:rPr>
          <w:sz w:val="28"/>
          <w:szCs w:val="28"/>
        </w:rPr>
        <w:t>Рассказать о механизме разрушения. Он носит местный характер. Накопление усталостных повреждений приводит к образованию макротрещины. К разрушению приводит развитие усталостной трещины.</w:t>
      </w:r>
    </w:p>
    <w:p w:rsidR="00980D79" w:rsidRPr="006B0746" w:rsidRDefault="00980D79"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7.2 Характеристики цикла напряжений</w:t>
      </w:r>
    </w:p>
    <w:p w:rsidR="00980D79" w:rsidRPr="006B0746" w:rsidRDefault="00980D79" w:rsidP="006B0746">
      <w:pPr>
        <w:spacing w:line="360" w:lineRule="auto"/>
        <w:ind w:firstLine="709"/>
        <w:jc w:val="both"/>
        <w:rPr>
          <w:sz w:val="28"/>
          <w:szCs w:val="28"/>
        </w:rPr>
      </w:pPr>
    </w:p>
    <w:p w:rsidR="00980D79" w:rsidRDefault="00980D79" w:rsidP="006B0746">
      <w:pPr>
        <w:spacing w:line="360" w:lineRule="auto"/>
        <w:ind w:firstLine="709"/>
        <w:jc w:val="both"/>
        <w:rPr>
          <w:sz w:val="28"/>
          <w:szCs w:val="28"/>
        </w:rPr>
      </w:pPr>
      <w:r w:rsidRPr="006B0746">
        <w:rPr>
          <w:sz w:val="28"/>
          <w:szCs w:val="28"/>
        </w:rPr>
        <w:t>Чаще всего встречается и наиболее опасен для материала гармонический закон изменения напряжений. Цикл напряжений характеризуется следующими параметрами:</w:t>
      </w:r>
    </w:p>
    <w:p w:rsidR="006B0746" w:rsidRPr="006B0746" w:rsidRDefault="006B0746"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 xml:space="preserve">- максимальные и минимальные напряжения цикла </w:t>
      </w:r>
      <w:r w:rsidR="00F13028" w:rsidRPr="006B0746">
        <w:rPr>
          <w:sz w:val="28"/>
          <w:szCs w:val="28"/>
        </w:rPr>
        <w:object w:dxaOrig="1180" w:dyaOrig="360">
          <v:shape id="_x0000_i1343" type="#_x0000_t75" style="width:59.25pt;height:18pt" o:ole="">
            <v:imagedata r:id="rId621" o:title=""/>
          </v:shape>
          <o:OLEObject Type="Embed" ProgID="Equation.3" ShapeID="_x0000_i1343" DrawAspect="Content" ObjectID="_1469449052" r:id="rId622"/>
        </w:object>
      </w:r>
      <w:r w:rsidRPr="006B0746">
        <w:rPr>
          <w:sz w:val="28"/>
          <w:szCs w:val="28"/>
        </w:rPr>
        <w:t xml:space="preserve"> ;</w:t>
      </w:r>
    </w:p>
    <w:p w:rsidR="00980D79" w:rsidRPr="006B0746" w:rsidRDefault="00980D79" w:rsidP="006B0746">
      <w:pPr>
        <w:spacing w:line="360" w:lineRule="auto"/>
        <w:ind w:firstLine="709"/>
        <w:jc w:val="both"/>
        <w:rPr>
          <w:sz w:val="28"/>
          <w:szCs w:val="28"/>
        </w:rPr>
      </w:pPr>
      <w:r w:rsidRPr="006B0746">
        <w:rPr>
          <w:sz w:val="28"/>
          <w:szCs w:val="28"/>
        </w:rPr>
        <w:t xml:space="preserve">- среднее напряжение цикла </w:t>
      </w:r>
      <w:r w:rsidR="00F13028" w:rsidRPr="006B0746">
        <w:rPr>
          <w:sz w:val="28"/>
          <w:szCs w:val="28"/>
        </w:rPr>
        <w:object w:dxaOrig="2876" w:dyaOrig="801">
          <v:shape id="_x0000_i1344" type="#_x0000_t75" style="width:2in;height:39.75pt" o:ole="">
            <v:imagedata r:id="rId623" o:title=""/>
          </v:shape>
          <o:OLEObject Type="Embed" ProgID="Equation.3" ShapeID="_x0000_i1344" DrawAspect="Content" ObjectID="_1469449053" r:id="rId624"/>
        </w:object>
      </w:r>
      <w:r w:rsidRPr="006B0746">
        <w:rPr>
          <w:sz w:val="28"/>
          <w:szCs w:val="28"/>
        </w:rPr>
        <w:tab/>
      </w:r>
    </w:p>
    <w:p w:rsidR="00980D79" w:rsidRPr="006B0746" w:rsidRDefault="00980D79" w:rsidP="006B0746">
      <w:pPr>
        <w:spacing w:line="360" w:lineRule="auto"/>
        <w:ind w:firstLine="709"/>
        <w:jc w:val="both"/>
        <w:rPr>
          <w:sz w:val="28"/>
          <w:szCs w:val="28"/>
        </w:rPr>
      </w:pPr>
      <w:r w:rsidRPr="006B0746">
        <w:rPr>
          <w:sz w:val="28"/>
          <w:szCs w:val="28"/>
        </w:rPr>
        <w:t xml:space="preserve">- амплитуда цикла: </w:t>
      </w:r>
      <w:r w:rsidR="00F13028" w:rsidRPr="006B0746">
        <w:rPr>
          <w:sz w:val="28"/>
          <w:szCs w:val="28"/>
        </w:rPr>
        <w:object w:dxaOrig="1840" w:dyaOrig="620">
          <v:shape id="_x0000_i1345" type="#_x0000_t75" style="width:92.25pt;height:30.75pt" o:ole="">
            <v:imagedata r:id="rId625" o:title=""/>
          </v:shape>
          <o:OLEObject Type="Embed" ProgID="Equation.3" ShapeID="_x0000_i1345" DrawAspect="Content" ObjectID="_1469449054" r:id="rId626"/>
        </w:object>
      </w:r>
      <w:r w:rsidRPr="006B0746">
        <w:rPr>
          <w:sz w:val="28"/>
          <w:szCs w:val="28"/>
        </w:rPr>
        <w:t xml:space="preserve">; </w:t>
      </w:r>
    </w:p>
    <w:p w:rsidR="00980D79" w:rsidRPr="006B0746" w:rsidRDefault="00980D79" w:rsidP="006B0746">
      <w:pPr>
        <w:spacing w:line="360" w:lineRule="auto"/>
        <w:ind w:firstLine="709"/>
        <w:jc w:val="both"/>
        <w:rPr>
          <w:sz w:val="28"/>
          <w:szCs w:val="28"/>
        </w:rPr>
      </w:pPr>
      <w:r w:rsidRPr="006B0746">
        <w:rPr>
          <w:sz w:val="28"/>
          <w:szCs w:val="28"/>
        </w:rPr>
        <w:t xml:space="preserve">- коэффициент асимметрии цикла: </w:t>
      </w:r>
      <w:r w:rsidR="00F13028" w:rsidRPr="006B0746">
        <w:rPr>
          <w:sz w:val="28"/>
          <w:szCs w:val="28"/>
        </w:rPr>
        <w:object w:dxaOrig="920" w:dyaOrig="680">
          <v:shape id="_x0000_i1346" type="#_x0000_t75" style="width:45.75pt;height:33.75pt" o:ole="">
            <v:imagedata r:id="rId627" o:title=""/>
          </v:shape>
          <o:OLEObject Type="Embed" ProgID="Equation.3" ShapeID="_x0000_i1346" DrawAspect="Content" ObjectID="_1469449055" r:id="rId628"/>
        </w:object>
      </w:r>
      <w:r w:rsidRPr="006B0746">
        <w:rPr>
          <w:sz w:val="28"/>
          <w:szCs w:val="28"/>
        </w:rPr>
        <w:t xml:space="preserve"> </w:t>
      </w:r>
    </w:p>
    <w:p w:rsidR="00980D79" w:rsidRPr="006B0746" w:rsidRDefault="00F13028" w:rsidP="006B0746">
      <w:pPr>
        <w:spacing w:line="360" w:lineRule="auto"/>
        <w:ind w:firstLine="709"/>
        <w:jc w:val="both"/>
        <w:rPr>
          <w:sz w:val="28"/>
          <w:szCs w:val="28"/>
        </w:rPr>
      </w:pPr>
      <w:r w:rsidRPr="006B0746">
        <w:rPr>
          <w:sz w:val="28"/>
        </w:rPr>
        <w:object w:dxaOrig="3563" w:dyaOrig="2415">
          <v:shape id="_x0000_i1347" type="#_x0000_t75" style="width:178.5pt;height:120.75pt" o:ole="">
            <v:imagedata r:id="rId629" o:title=""/>
          </v:shape>
          <o:OLEObject Type="Embed" ProgID="CorelDraw.Graphic.11" ShapeID="_x0000_i1347" DrawAspect="Content" ObjectID="_1469449056" r:id="rId630"/>
        </w:object>
      </w:r>
    </w:p>
    <w:p w:rsidR="00980D79" w:rsidRPr="006B0746" w:rsidRDefault="00980D79" w:rsidP="006B0746">
      <w:pPr>
        <w:spacing w:line="360" w:lineRule="auto"/>
        <w:ind w:firstLine="709"/>
        <w:jc w:val="both"/>
        <w:rPr>
          <w:sz w:val="28"/>
          <w:szCs w:val="28"/>
        </w:rPr>
      </w:pPr>
      <w:r w:rsidRPr="006B0746">
        <w:rPr>
          <w:sz w:val="28"/>
          <w:szCs w:val="28"/>
        </w:rPr>
        <w:t>Рисунок 1. Характеристики цикла напряжений</w:t>
      </w:r>
    </w:p>
    <w:p w:rsidR="00980D79" w:rsidRPr="006B0746" w:rsidRDefault="00980D79"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Если</w:t>
      </w:r>
      <w:r w:rsidR="006B0746">
        <w:rPr>
          <w:sz w:val="28"/>
          <w:szCs w:val="28"/>
        </w:rPr>
        <w:t xml:space="preserve"> </w:t>
      </w:r>
      <w:r w:rsidR="00F13028" w:rsidRPr="006B0746">
        <w:rPr>
          <w:sz w:val="28"/>
          <w:szCs w:val="28"/>
        </w:rPr>
        <w:object w:dxaOrig="980" w:dyaOrig="360">
          <v:shape id="_x0000_i1348" type="#_x0000_t75" style="width:48.75pt;height:18pt" o:ole="">
            <v:imagedata r:id="rId631" o:title=""/>
          </v:shape>
          <o:OLEObject Type="Embed" ProgID="Equation.3" ShapeID="_x0000_i1348" DrawAspect="Content" ObjectID="_1469449057" r:id="rId632"/>
        </w:object>
      </w:r>
      <w:r w:rsidR="006B0746">
        <w:rPr>
          <w:sz w:val="28"/>
          <w:szCs w:val="28"/>
        </w:rPr>
        <w:t xml:space="preserve"> </w:t>
      </w:r>
      <w:r w:rsidR="00F13028" w:rsidRPr="006B0746">
        <w:rPr>
          <w:sz w:val="28"/>
          <w:szCs w:val="28"/>
        </w:rPr>
        <w:object w:dxaOrig="1040" w:dyaOrig="340">
          <v:shape id="_x0000_i1349" type="#_x0000_t75" style="width:51.75pt;height:17.25pt" o:ole="">
            <v:imagedata r:id="rId633" o:title=""/>
          </v:shape>
          <o:OLEObject Type="Embed" ProgID="Equation.3" ShapeID="_x0000_i1349" DrawAspect="Content" ObjectID="_1469449058" r:id="rId634"/>
        </w:object>
      </w:r>
      <w:r w:rsidRPr="006B0746">
        <w:rPr>
          <w:sz w:val="28"/>
          <w:szCs w:val="28"/>
        </w:rPr>
        <w:t xml:space="preserve">, то </w:t>
      </w:r>
    </w:p>
    <w:p w:rsidR="00980D79" w:rsidRPr="006B0746" w:rsidRDefault="00F13028" w:rsidP="006B0746">
      <w:pPr>
        <w:spacing w:line="360" w:lineRule="auto"/>
        <w:ind w:firstLine="709"/>
        <w:jc w:val="both"/>
        <w:rPr>
          <w:sz w:val="28"/>
          <w:szCs w:val="28"/>
        </w:rPr>
      </w:pPr>
      <w:r w:rsidRPr="006B0746">
        <w:rPr>
          <w:sz w:val="28"/>
          <w:szCs w:val="28"/>
        </w:rPr>
        <w:object w:dxaOrig="1880" w:dyaOrig="360">
          <v:shape id="_x0000_i1350" type="#_x0000_t75" style="width:93.75pt;height:18pt" o:ole="">
            <v:imagedata r:id="rId635" o:title=""/>
          </v:shape>
          <o:OLEObject Type="Embed" ProgID="Equation.3" ShapeID="_x0000_i1350" DrawAspect="Content" ObjectID="_1469449059" r:id="rId636"/>
        </w:object>
      </w:r>
      <w:r w:rsidR="006B0746">
        <w:rPr>
          <w:sz w:val="28"/>
          <w:szCs w:val="28"/>
        </w:rPr>
        <w:t xml:space="preserve"> </w:t>
      </w:r>
      <w:r w:rsidRPr="006B0746">
        <w:rPr>
          <w:sz w:val="28"/>
          <w:szCs w:val="28"/>
        </w:rPr>
        <w:object w:dxaOrig="740" w:dyaOrig="360">
          <v:shape id="_x0000_i1351" type="#_x0000_t75" style="width:36.75pt;height:18pt" o:ole="">
            <v:imagedata r:id="rId637" o:title=""/>
          </v:shape>
          <o:OLEObject Type="Embed" ProgID="Equation.3" ShapeID="_x0000_i1351" DrawAspect="Content" ObjectID="_1469449060" r:id="rId638"/>
        </w:object>
      </w:r>
      <w:r w:rsidR="00980D79" w:rsidRPr="006B0746">
        <w:rPr>
          <w:sz w:val="28"/>
          <w:szCs w:val="28"/>
        </w:rPr>
        <w:t xml:space="preserve"> </w:t>
      </w:r>
    </w:p>
    <w:p w:rsidR="006B0746" w:rsidRDefault="006B0746"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Такой цикл называется симметричным.</w:t>
      </w:r>
    </w:p>
    <w:p w:rsidR="006B0746" w:rsidRDefault="006B0746"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Если</w:t>
      </w:r>
      <w:r w:rsidR="006B0746">
        <w:rPr>
          <w:sz w:val="28"/>
          <w:szCs w:val="28"/>
        </w:rPr>
        <w:t xml:space="preserve"> </w:t>
      </w:r>
      <w:r w:rsidR="00F13028" w:rsidRPr="006B0746">
        <w:rPr>
          <w:sz w:val="28"/>
          <w:szCs w:val="28"/>
        </w:rPr>
        <w:object w:dxaOrig="920" w:dyaOrig="360">
          <v:shape id="_x0000_i1352" type="#_x0000_t75" style="width:45.75pt;height:18pt" o:ole="">
            <v:imagedata r:id="rId639" o:title=""/>
          </v:shape>
          <o:OLEObject Type="Embed" ProgID="Equation.3" ShapeID="_x0000_i1352" DrawAspect="Content" ObjectID="_1469449061" r:id="rId640"/>
        </w:object>
      </w:r>
      <w:r w:rsidRPr="006B0746">
        <w:rPr>
          <w:sz w:val="28"/>
          <w:szCs w:val="28"/>
        </w:rPr>
        <w:t>,</w:t>
      </w:r>
      <w:r w:rsidR="006B0746">
        <w:rPr>
          <w:sz w:val="28"/>
          <w:szCs w:val="28"/>
        </w:rPr>
        <w:t xml:space="preserve"> </w:t>
      </w:r>
      <w:r w:rsidR="00F13028" w:rsidRPr="006B0746">
        <w:rPr>
          <w:sz w:val="28"/>
          <w:szCs w:val="28"/>
        </w:rPr>
        <w:object w:dxaOrig="840" w:dyaOrig="340">
          <v:shape id="_x0000_i1353" type="#_x0000_t75" style="width:42pt;height:17.25pt" o:ole="">
            <v:imagedata r:id="rId641" o:title=""/>
          </v:shape>
          <o:OLEObject Type="Embed" ProgID="Equation.3" ShapeID="_x0000_i1353" DrawAspect="Content" ObjectID="_1469449062" r:id="rId642"/>
        </w:object>
      </w:r>
      <w:r w:rsidRPr="006B0746">
        <w:rPr>
          <w:sz w:val="28"/>
          <w:szCs w:val="28"/>
        </w:rPr>
        <w:t xml:space="preserve">, то </w:t>
      </w:r>
      <w:r w:rsidR="00F13028" w:rsidRPr="006B0746">
        <w:rPr>
          <w:sz w:val="28"/>
          <w:szCs w:val="28"/>
        </w:rPr>
        <w:object w:dxaOrig="600" w:dyaOrig="320">
          <v:shape id="_x0000_i1354" type="#_x0000_t75" style="width:30pt;height:15.75pt" o:ole="">
            <v:imagedata r:id="rId643" o:title=""/>
          </v:shape>
          <o:OLEObject Type="Embed" ProgID="Equation.3" ShapeID="_x0000_i1354" DrawAspect="Content" ObjectID="_1469449063" r:id="rId644"/>
        </w:object>
      </w:r>
      <w:r w:rsidR="006B0746">
        <w:rPr>
          <w:sz w:val="28"/>
          <w:szCs w:val="28"/>
        </w:rPr>
        <w:t xml:space="preserve"> </w:t>
      </w:r>
      <w:r w:rsidR="00F13028" w:rsidRPr="006B0746">
        <w:rPr>
          <w:sz w:val="28"/>
          <w:szCs w:val="28"/>
        </w:rPr>
        <w:object w:dxaOrig="1320" w:dyaOrig="620">
          <v:shape id="_x0000_i1355" type="#_x0000_t75" style="width:66pt;height:30.75pt" o:ole="">
            <v:imagedata r:id="rId645" o:title=""/>
          </v:shape>
          <o:OLEObject Type="Embed" ProgID="Equation.3" ShapeID="_x0000_i1355" DrawAspect="Content" ObjectID="_1469449064" r:id="rId646"/>
        </w:object>
      </w:r>
    </w:p>
    <w:p w:rsidR="006B0746" w:rsidRDefault="006B0746"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Такой цикл называется пульсирующим.</w:t>
      </w:r>
    </w:p>
    <w:p w:rsidR="00980D79" w:rsidRPr="006B0746" w:rsidRDefault="00980D79" w:rsidP="006B0746">
      <w:pPr>
        <w:spacing w:line="360" w:lineRule="auto"/>
        <w:ind w:firstLine="709"/>
        <w:jc w:val="both"/>
        <w:rPr>
          <w:sz w:val="28"/>
          <w:szCs w:val="28"/>
        </w:rPr>
      </w:pPr>
      <w:r w:rsidRPr="006B0746">
        <w:rPr>
          <w:sz w:val="28"/>
          <w:szCs w:val="28"/>
        </w:rPr>
        <w:t xml:space="preserve">Все термины и определения справедливы и для переменных касательных напряжений, если </w:t>
      </w:r>
      <w:r w:rsidR="00F13028" w:rsidRPr="006B0746">
        <w:rPr>
          <w:sz w:val="28"/>
          <w:szCs w:val="28"/>
        </w:rPr>
        <w:object w:dxaOrig="240" w:dyaOrig="220">
          <v:shape id="_x0000_i1356" type="#_x0000_t75" style="width:12pt;height:11.25pt" o:ole="">
            <v:imagedata r:id="rId647" o:title=""/>
          </v:shape>
          <o:OLEObject Type="Embed" ProgID="Equation.3" ShapeID="_x0000_i1356" DrawAspect="Content" ObjectID="_1469449065" r:id="rId648"/>
        </w:object>
      </w:r>
      <w:r w:rsidRPr="006B0746">
        <w:rPr>
          <w:sz w:val="28"/>
          <w:szCs w:val="28"/>
        </w:rPr>
        <w:t xml:space="preserve"> заменить на </w:t>
      </w:r>
      <w:r w:rsidR="00F13028" w:rsidRPr="006B0746">
        <w:rPr>
          <w:sz w:val="28"/>
          <w:szCs w:val="28"/>
        </w:rPr>
        <w:object w:dxaOrig="200" w:dyaOrig="220">
          <v:shape id="_x0000_i1357" type="#_x0000_t75" style="width:9.75pt;height:11.25pt" o:ole="">
            <v:imagedata r:id="rId649" o:title=""/>
          </v:shape>
          <o:OLEObject Type="Embed" ProgID="Equation.3" ShapeID="_x0000_i1357" DrawAspect="Content" ObjectID="_1469449066" r:id="rId650"/>
        </w:object>
      </w:r>
      <w:r w:rsidRPr="006B0746">
        <w:rPr>
          <w:sz w:val="28"/>
          <w:szCs w:val="28"/>
        </w:rPr>
        <w:t>.</w:t>
      </w:r>
    </w:p>
    <w:p w:rsidR="00980D79" w:rsidRPr="006B0746" w:rsidRDefault="00980D79" w:rsidP="006B0746">
      <w:pPr>
        <w:spacing w:line="360" w:lineRule="auto"/>
        <w:ind w:firstLine="709"/>
        <w:jc w:val="both"/>
        <w:rPr>
          <w:sz w:val="28"/>
          <w:szCs w:val="28"/>
        </w:rPr>
      </w:pPr>
    </w:p>
    <w:p w:rsidR="00980D79" w:rsidRPr="006B0746" w:rsidRDefault="00F13028" w:rsidP="006B0746">
      <w:pPr>
        <w:spacing w:line="360" w:lineRule="auto"/>
        <w:jc w:val="both"/>
        <w:rPr>
          <w:sz w:val="28"/>
          <w:szCs w:val="28"/>
        </w:rPr>
      </w:pPr>
      <w:r w:rsidRPr="006B0746">
        <w:rPr>
          <w:sz w:val="28"/>
        </w:rPr>
        <w:object w:dxaOrig="9078" w:dyaOrig="2043">
          <v:shape id="_x0000_i1358" type="#_x0000_t75" style="width:453.75pt;height:102pt" o:ole="">
            <v:imagedata r:id="rId651" o:title=""/>
          </v:shape>
          <o:OLEObject Type="Embed" ProgID="CorelDraw.Graphic.11" ShapeID="_x0000_i1358" DrawAspect="Content" ObjectID="_1469449067" r:id="rId652"/>
        </w:object>
      </w:r>
    </w:p>
    <w:p w:rsidR="00980D79" w:rsidRPr="006B0746" w:rsidRDefault="00980D79" w:rsidP="006B0746">
      <w:pPr>
        <w:spacing w:line="360" w:lineRule="auto"/>
        <w:ind w:firstLine="709"/>
        <w:jc w:val="both"/>
        <w:rPr>
          <w:sz w:val="28"/>
          <w:szCs w:val="28"/>
        </w:rPr>
      </w:pPr>
    </w:p>
    <w:p w:rsidR="00980D79" w:rsidRPr="006B0746" w:rsidRDefault="006B0746" w:rsidP="006B0746">
      <w:pPr>
        <w:spacing w:line="360" w:lineRule="auto"/>
        <w:ind w:firstLine="709"/>
        <w:jc w:val="both"/>
        <w:rPr>
          <w:sz w:val="28"/>
          <w:szCs w:val="28"/>
        </w:rPr>
      </w:pPr>
      <w:r>
        <w:rPr>
          <w:sz w:val="28"/>
          <w:szCs w:val="28"/>
        </w:rPr>
        <w:t>7.3 Предел выносливости</w:t>
      </w:r>
    </w:p>
    <w:p w:rsidR="00980D79" w:rsidRPr="006B0746" w:rsidRDefault="00980D79"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lang w:val="en-US"/>
        </w:rPr>
      </w:pPr>
      <w:r w:rsidRPr="006B0746">
        <w:rPr>
          <w:sz w:val="28"/>
          <w:szCs w:val="28"/>
        </w:rPr>
        <w:t xml:space="preserve">Для расчетов на прочность при переменных напряжениях необходимо знать механические характеристики материалов, которые определяются путем специальных испытаний. Берется гладкий полированный стержень </w:t>
      </w:r>
      <w:r w:rsidRPr="006B0746">
        <w:rPr>
          <w:sz w:val="28"/>
          <w:szCs w:val="28"/>
        </w:rPr>
        <w:lastRenderedPageBreak/>
        <w:t xml:space="preserve">круглого сечения </w:t>
      </w:r>
      <w:r w:rsidR="00F13028" w:rsidRPr="006B0746">
        <w:rPr>
          <w:sz w:val="28"/>
          <w:szCs w:val="28"/>
        </w:rPr>
        <w:object w:dxaOrig="999" w:dyaOrig="279">
          <v:shape id="_x0000_i1359" type="#_x0000_t75" style="width:50.25pt;height:14.25pt" o:ole="">
            <v:imagedata r:id="rId653" o:title=""/>
          </v:shape>
          <o:OLEObject Type="Embed" ProgID="Equation.3" ShapeID="_x0000_i1359" DrawAspect="Content" ObjectID="_1469449068" r:id="rId654"/>
        </w:object>
      </w:r>
      <w:r w:rsidRPr="006B0746">
        <w:rPr>
          <w:sz w:val="28"/>
          <w:szCs w:val="28"/>
        </w:rPr>
        <w:t xml:space="preserve"> и длиной </w:t>
      </w:r>
      <w:r w:rsidR="00F13028" w:rsidRPr="006B0746">
        <w:rPr>
          <w:sz w:val="28"/>
          <w:szCs w:val="28"/>
        </w:rPr>
        <w:object w:dxaOrig="859" w:dyaOrig="279">
          <v:shape id="_x0000_i1360" type="#_x0000_t75" style="width:42.75pt;height:14.25pt" o:ole="">
            <v:imagedata r:id="rId655" o:title=""/>
          </v:shape>
          <o:OLEObject Type="Embed" ProgID="Equation.3" ShapeID="_x0000_i1360" DrawAspect="Content" ObjectID="_1469449069" r:id="rId656"/>
        </w:object>
      </w:r>
      <w:r w:rsidRPr="006B0746">
        <w:rPr>
          <w:sz w:val="28"/>
          <w:szCs w:val="28"/>
        </w:rPr>
        <w:t>. Его подвергают симметричному циклу при различных амплитудах. Дать схему испытательной машины и методику проведения испытаний. Образец доводят до разрушения и определяют число циклов до разрушения. Полученная кривая называется кривой усталости или кривой Велера. (рисунок 2).</w:t>
      </w:r>
    </w:p>
    <w:p w:rsidR="00980D79" w:rsidRPr="006B0746" w:rsidRDefault="00980D79" w:rsidP="006B0746">
      <w:pPr>
        <w:spacing w:line="360" w:lineRule="auto"/>
        <w:ind w:firstLine="709"/>
        <w:jc w:val="both"/>
        <w:rPr>
          <w:sz w:val="28"/>
          <w:szCs w:val="28"/>
          <w:lang w:val="en-US"/>
        </w:rPr>
      </w:pPr>
    </w:p>
    <w:p w:rsidR="00980D79" w:rsidRPr="006B0746" w:rsidRDefault="00F13028" w:rsidP="006B0746">
      <w:pPr>
        <w:spacing w:line="360" w:lineRule="auto"/>
        <w:ind w:firstLine="709"/>
        <w:jc w:val="both"/>
        <w:rPr>
          <w:sz w:val="28"/>
          <w:szCs w:val="28"/>
        </w:rPr>
      </w:pPr>
      <w:r w:rsidRPr="006B0746">
        <w:rPr>
          <w:sz w:val="28"/>
        </w:rPr>
        <w:object w:dxaOrig="2635" w:dyaOrig="1675">
          <v:shape id="_x0000_i1361" type="#_x0000_t75" style="width:132pt;height:84pt" o:ole="">
            <v:imagedata r:id="rId657" o:title=""/>
          </v:shape>
          <o:OLEObject Type="Embed" ProgID="CorelDraw.Graphic.11" ShapeID="_x0000_i1361" DrawAspect="Content" ObjectID="_1469449070" r:id="rId658"/>
        </w:object>
      </w:r>
    </w:p>
    <w:p w:rsidR="00980D79" w:rsidRPr="006B0746" w:rsidRDefault="00980D79" w:rsidP="006B0746">
      <w:pPr>
        <w:spacing w:line="360" w:lineRule="auto"/>
        <w:ind w:firstLine="709"/>
        <w:jc w:val="both"/>
        <w:rPr>
          <w:sz w:val="28"/>
          <w:szCs w:val="28"/>
        </w:rPr>
      </w:pPr>
      <w:r w:rsidRPr="006B0746">
        <w:rPr>
          <w:sz w:val="28"/>
          <w:szCs w:val="28"/>
        </w:rPr>
        <w:t>Рисунок 2. Кривая усталости</w:t>
      </w:r>
    </w:p>
    <w:p w:rsidR="00980D79" w:rsidRPr="006B0746" w:rsidRDefault="00980D79"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Эта кривая примечательна тем, что, начиная с некоторого напряжения, она идет практически горизонтально. Это значит, что при напряжениях меньших некоторого предельного напряжения образец может выдержать бесчисленное множество циклов.</w:t>
      </w:r>
    </w:p>
    <w:p w:rsidR="00980D79" w:rsidRPr="006B0746" w:rsidRDefault="00980D79" w:rsidP="006B0746">
      <w:pPr>
        <w:spacing w:line="360" w:lineRule="auto"/>
        <w:ind w:firstLine="709"/>
        <w:jc w:val="both"/>
        <w:rPr>
          <w:sz w:val="28"/>
          <w:szCs w:val="28"/>
        </w:rPr>
      </w:pPr>
      <w:r w:rsidRPr="006B0746">
        <w:rPr>
          <w:sz w:val="28"/>
          <w:szCs w:val="28"/>
        </w:rPr>
        <w:t xml:space="preserve">Максимальные переменные напряжения, который материал способен выдержать без разрушения, при любом числе циклов, называют пределом выносливости и обозначают </w:t>
      </w:r>
      <w:r w:rsidR="00F13028" w:rsidRPr="006B0746">
        <w:rPr>
          <w:sz w:val="28"/>
          <w:szCs w:val="28"/>
        </w:rPr>
        <w:object w:dxaOrig="800" w:dyaOrig="360">
          <v:shape id="_x0000_i1362" type="#_x0000_t75" style="width:39.75pt;height:18pt" o:ole="">
            <v:imagedata r:id="rId659" o:title=""/>
          </v:shape>
          <o:OLEObject Type="Embed" ProgID="Equation.3" ShapeID="_x0000_i1362" DrawAspect="Content" ObjectID="_1469449071" r:id="rId660"/>
        </w:object>
      </w:r>
      <w:r w:rsidRPr="006B0746">
        <w:rPr>
          <w:sz w:val="28"/>
          <w:szCs w:val="28"/>
        </w:rPr>
        <w:t>.</w:t>
      </w:r>
    </w:p>
    <w:p w:rsidR="00980D79" w:rsidRDefault="00980D79" w:rsidP="006B0746">
      <w:pPr>
        <w:spacing w:line="360" w:lineRule="auto"/>
        <w:ind w:firstLine="709"/>
        <w:jc w:val="both"/>
        <w:rPr>
          <w:sz w:val="28"/>
          <w:szCs w:val="28"/>
        </w:rPr>
      </w:pPr>
      <w:r w:rsidRPr="006B0746">
        <w:rPr>
          <w:sz w:val="28"/>
          <w:szCs w:val="28"/>
        </w:rPr>
        <w:t xml:space="preserve">Опыты обычно производят до базового числа циклов. Для углеродистых сталей принимают </w:t>
      </w:r>
      <w:r w:rsidR="00F13028" w:rsidRPr="006B0746">
        <w:rPr>
          <w:sz w:val="28"/>
          <w:szCs w:val="28"/>
        </w:rPr>
        <w:object w:dxaOrig="920" w:dyaOrig="380">
          <v:shape id="_x0000_i1363" type="#_x0000_t75" style="width:45.75pt;height:18.75pt" o:ole="">
            <v:imagedata r:id="rId661" o:title=""/>
          </v:shape>
          <o:OLEObject Type="Embed" ProgID="Equation.3" ShapeID="_x0000_i1363" DrawAspect="Content" ObjectID="_1469449072" r:id="rId662"/>
        </w:object>
      </w:r>
      <w:r w:rsidRPr="006B0746">
        <w:rPr>
          <w:sz w:val="28"/>
          <w:szCs w:val="28"/>
        </w:rPr>
        <w:t xml:space="preserve">, для закаленных сталей и цветных металлов </w:t>
      </w:r>
      <w:r w:rsidR="00F13028" w:rsidRPr="006B0746">
        <w:rPr>
          <w:sz w:val="28"/>
          <w:szCs w:val="28"/>
        </w:rPr>
        <w:object w:dxaOrig="900" w:dyaOrig="380">
          <v:shape id="_x0000_i1364" type="#_x0000_t75" style="width:45pt;height:18.75pt" o:ole="">
            <v:imagedata r:id="rId663" o:title=""/>
          </v:shape>
          <o:OLEObject Type="Embed" ProgID="Equation.3" ShapeID="_x0000_i1364" DrawAspect="Content" ObjectID="_1469449073" r:id="rId664"/>
        </w:object>
      </w:r>
      <w:r w:rsidRPr="006B0746">
        <w:rPr>
          <w:sz w:val="28"/>
          <w:szCs w:val="28"/>
        </w:rPr>
        <w:t>. Опытным путем устано</w:t>
      </w:r>
      <w:r w:rsidR="006B0746">
        <w:rPr>
          <w:sz w:val="28"/>
          <w:szCs w:val="28"/>
        </w:rPr>
        <w:t>влены эмпирические зависимости:</w:t>
      </w:r>
    </w:p>
    <w:p w:rsidR="006B0746" w:rsidRPr="006B0746" w:rsidRDefault="006B0746" w:rsidP="006B0746">
      <w:pPr>
        <w:spacing w:line="360" w:lineRule="auto"/>
        <w:ind w:firstLine="709"/>
        <w:jc w:val="both"/>
        <w:rPr>
          <w:sz w:val="28"/>
          <w:szCs w:val="28"/>
        </w:rPr>
      </w:pPr>
    </w:p>
    <w:p w:rsidR="00980D79" w:rsidRPr="006B0746" w:rsidRDefault="00F13028" w:rsidP="006B0746">
      <w:pPr>
        <w:spacing w:line="360" w:lineRule="auto"/>
        <w:ind w:firstLine="709"/>
        <w:jc w:val="both"/>
        <w:rPr>
          <w:sz w:val="28"/>
          <w:szCs w:val="28"/>
        </w:rPr>
      </w:pPr>
      <w:r w:rsidRPr="006B0746">
        <w:rPr>
          <w:sz w:val="28"/>
          <w:szCs w:val="28"/>
        </w:rPr>
        <w:object w:dxaOrig="1200" w:dyaOrig="320">
          <v:shape id="_x0000_i1365" type="#_x0000_t75" style="width:60pt;height:15.75pt" o:ole="">
            <v:imagedata r:id="rId665" o:title=""/>
          </v:shape>
          <o:OLEObject Type="Embed" ProgID="Equation.3" ShapeID="_x0000_i1365" DrawAspect="Content" ObjectID="_1469449074" r:id="rId666"/>
        </w:object>
      </w:r>
      <w:r w:rsidR="006B0746">
        <w:rPr>
          <w:sz w:val="28"/>
          <w:szCs w:val="28"/>
        </w:rPr>
        <w:t xml:space="preserve"> </w:t>
      </w:r>
      <w:r w:rsidRPr="006B0746">
        <w:rPr>
          <w:sz w:val="28"/>
          <w:szCs w:val="28"/>
        </w:rPr>
        <w:object w:dxaOrig="1219" w:dyaOrig="320">
          <v:shape id="_x0000_i1366" type="#_x0000_t75" style="width:60.75pt;height:15.75pt" o:ole="">
            <v:imagedata r:id="rId667" o:title=""/>
          </v:shape>
          <o:OLEObject Type="Embed" ProgID="Equation.3" ShapeID="_x0000_i1366" DrawAspect="Content" ObjectID="_1469449075" r:id="rId668"/>
        </w:object>
      </w:r>
    </w:p>
    <w:p w:rsidR="00980D79" w:rsidRPr="006B0746" w:rsidRDefault="00980D79"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7.4 Факторы, влияющие н</w:t>
      </w:r>
      <w:r w:rsidR="006B0746">
        <w:rPr>
          <w:sz w:val="28"/>
          <w:szCs w:val="28"/>
        </w:rPr>
        <w:t>а величину предела выносливости</w:t>
      </w:r>
    </w:p>
    <w:p w:rsidR="00980D79" w:rsidRPr="006B0746" w:rsidRDefault="00980D79"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lang w:val="en-US"/>
        </w:rPr>
      </w:pPr>
      <w:r w:rsidRPr="006B0746">
        <w:rPr>
          <w:sz w:val="28"/>
          <w:szCs w:val="28"/>
        </w:rPr>
        <w:t>Предел выносливости деталей зависит не только от свойств материала, но и от их формы, размеров, способов изготовления.</w:t>
      </w:r>
    </w:p>
    <w:p w:rsidR="00980D79" w:rsidRPr="006B0746" w:rsidRDefault="00980D79" w:rsidP="006B0746">
      <w:pPr>
        <w:spacing w:line="360" w:lineRule="auto"/>
        <w:ind w:firstLine="709"/>
        <w:jc w:val="both"/>
        <w:rPr>
          <w:sz w:val="28"/>
          <w:szCs w:val="28"/>
          <w:lang w:val="en-US"/>
        </w:rPr>
      </w:pPr>
      <w:r w:rsidRPr="006B0746">
        <w:rPr>
          <w:sz w:val="28"/>
          <w:szCs w:val="28"/>
        </w:rPr>
        <w:lastRenderedPageBreak/>
        <w:t>Влияние концентрации напряжений.</w:t>
      </w:r>
    </w:p>
    <w:p w:rsidR="00980D79" w:rsidRDefault="00980D79" w:rsidP="006B0746">
      <w:pPr>
        <w:spacing w:line="360" w:lineRule="auto"/>
        <w:ind w:firstLine="709"/>
        <w:jc w:val="both"/>
        <w:rPr>
          <w:sz w:val="28"/>
          <w:szCs w:val="28"/>
        </w:rPr>
      </w:pPr>
      <w:r w:rsidRPr="006B0746">
        <w:rPr>
          <w:sz w:val="28"/>
          <w:szCs w:val="28"/>
        </w:rPr>
        <w:t xml:space="preserve">В местах резкого изменения размеров ПС детали (отверстия, выточки, галтеки, шпоночные пазы, резьбы) как известно, возникает местное повышение напряжений. Это явление называется концентрацией напряжений. Она снижает </w:t>
      </w:r>
      <w:r w:rsidR="00F13028" w:rsidRPr="006B0746">
        <w:rPr>
          <w:sz w:val="28"/>
          <w:szCs w:val="28"/>
        </w:rPr>
        <w:object w:dxaOrig="360" w:dyaOrig="340">
          <v:shape id="_x0000_i1367" type="#_x0000_t75" style="width:18pt;height:17.25pt" o:ole="">
            <v:imagedata r:id="rId669" o:title=""/>
          </v:shape>
          <o:OLEObject Type="Embed" ProgID="Equation.3" ShapeID="_x0000_i1367" DrawAspect="Content" ObjectID="_1469449076" r:id="rId670"/>
        </w:object>
      </w:r>
      <w:r w:rsidRPr="006B0746">
        <w:rPr>
          <w:sz w:val="28"/>
          <w:szCs w:val="28"/>
        </w:rPr>
        <w:t xml:space="preserve"> детали по сравнению с </w:t>
      </w:r>
      <w:r w:rsidR="00F13028" w:rsidRPr="006B0746">
        <w:rPr>
          <w:sz w:val="28"/>
          <w:szCs w:val="28"/>
        </w:rPr>
        <w:object w:dxaOrig="360" w:dyaOrig="340">
          <v:shape id="_x0000_i1368" type="#_x0000_t75" style="width:18pt;height:17.25pt" o:ole="">
            <v:imagedata r:id="rId671" o:title=""/>
          </v:shape>
          <o:OLEObject Type="Embed" ProgID="Equation.3" ShapeID="_x0000_i1368" DrawAspect="Content" ObjectID="_1469449077" r:id="rId672"/>
        </w:object>
      </w:r>
      <w:r w:rsidRPr="006B0746">
        <w:rPr>
          <w:sz w:val="28"/>
          <w:szCs w:val="28"/>
        </w:rPr>
        <w:t xml:space="preserve"> образца. Это снижение учитывается эффективным коэффициентом концентрации напряжений </w:t>
      </w:r>
      <w:r w:rsidR="00F13028" w:rsidRPr="006B0746">
        <w:rPr>
          <w:sz w:val="28"/>
          <w:szCs w:val="28"/>
        </w:rPr>
        <w:object w:dxaOrig="760" w:dyaOrig="320">
          <v:shape id="_x0000_i1369" type="#_x0000_t75" style="width:38.25pt;height:15.75pt" o:ole="">
            <v:imagedata r:id="rId673" o:title=""/>
          </v:shape>
          <o:OLEObject Type="Embed" ProgID="Equation.3" ShapeID="_x0000_i1369" DrawAspect="Content" ObjectID="_1469449078" r:id="rId674"/>
        </w:object>
      </w:r>
      <w:r w:rsidRPr="006B0746">
        <w:rPr>
          <w:sz w:val="28"/>
          <w:szCs w:val="28"/>
        </w:rPr>
        <w:t xml:space="preserve">, который определяется экспериментально. Он равен отношению пределов выносливости гладкого образца к </w:t>
      </w:r>
      <w:r w:rsidR="00F13028" w:rsidRPr="006B0746">
        <w:rPr>
          <w:sz w:val="28"/>
          <w:szCs w:val="28"/>
        </w:rPr>
        <w:object w:dxaOrig="360" w:dyaOrig="340">
          <v:shape id="_x0000_i1370" type="#_x0000_t75" style="width:18pt;height:17.25pt" o:ole="">
            <v:imagedata r:id="rId675" o:title=""/>
          </v:shape>
          <o:OLEObject Type="Embed" ProgID="Equation.3" ShapeID="_x0000_i1370" DrawAspect="Content" ObjectID="_1469449079" r:id="rId676"/>
        </w:object>
      </w:r>
      <w:r w:rsidRPr="006B0746">
        <w:rPr>
          <w:sz w:val="28"/>
          <w:szCs w:val="28"/>
        </w:rPr>
        <w:t xml:space="preserve"> образца с да</w:t>
      </w:r>
      <w:r w:rsidR="006B0746">
        <w:rPr>
          <w:sz w:val="28"/>
          <w:szCs w:val="28"/>
        </w:rPr>
        <w:t>нным концентратором напряжений.</w:t>
      </w:r>
    </w:p>
    <w:p w:rsidR="006B0746" w:rsidRPr="006B0746" w:rsidRDefault="006B0746" w:rsidP="006B0746">
      <w:pPr>
        <w:spacing w:line="360" w:lineRule="auto"/>
        <w:ind w:firstLine="709"/>
        <w:jc w:val="both"/>
        <w:rPr>
          <w:sz w:val="28"/>
          <w:szCs w:val="28"/>
        </w:rPr>
      </w:pPr>
    </w:p>
    <w:p w:rsidR="00980D79" w:rsidRPr="006B0746" w:rsidRDefault="00F13028" w:rsidP="006B0746">
      <w:pPr>
        <w:spacing w:line="360" w:lineRule="auto"/>
        <w:ind w:firstLine="709"/>
        <w:jc w:val="both"/>
        <w:rPr>
          <w:sz w:val="28"/>
          <w:szCs w:val="28"/>
        </w:rPr>
      </w:pPr>
      <w:r w:rsidRPr="006B0746">
        <w:rPr>
          <w:sz w:val="28"/>
          <w:szCs w:val="28"/>
        </w:rPr>
        <w:object w:dxaOrig="1160" w:dyaOrig="700">
          <v:shape id="_x0000_i1371" type="#_x0000_t75" style="width:57.75pt;height:35.25pt" o:ole="">
            <v:imagedata r:id="rId677" o:title=""/>
          </v:shape>
          <o:OLEObject Type="Embed" ProgID="Equation.3" ShapeID="_x0000_i1371" DrawAspect="Content" ObjectID="_1469449080" r:id="rId678"/>
        </w:object>
      </w:r>
    </w:p>
    <w:p w:rsidR="006B0746" w:rsidRDefault="006B0746"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lang w:val="en-US"/>
        </w:rPr>
      </w:pPr>
      <w:r w:rsidRPr="006B0746">
        <w:rPr>
          <w:sz w:val="28"/>
          <w:szCs w:val="28"/>
        </w:rPr>
        <w:t xml:space="preserve">Значения </w:t>
      </w:r>
      <w:r w:rsidR="00F13028" w:rsidRPr="006B0746">
        <w:rPr>
          <w:sz w:val="28"/>
          <w:szCs w:val="28"/>
        </w:rPr>
        <w:object w:dxaOrig="180" w:dyaOrig="340">
          <v:shape id="_x0000_i1372" type="#_x0000_t75" style="width:9pt;height:17.25pt" o:ole="">
            <v:imagedata r:id="rId101" o:title=""/>
          </v:shape>
          <o:OLEObject Type="Embed" ProgID="Equation.3" ShapeID="_x0000_i1372" DrawAspect="Content" ObjectID="_1469449081" r:id="rId679"/>
        </w:object>
      </w:r>
      <w:r w:rsidR="00F13028" w:rsidRPr="006B0746">
        <w:rPr>
          <w:sz w:val="28"/>
          <w:szCs w:val="28"/>
        </w:rPr>
        <w:object w:dxaOrig="740" w:dyaOrig="380">
          <v:shape id="_x0000_i1373" type="#_x0000_t75" style="width:36.75pt;height:18.75pt" o:ole="">
            <v:imagedata r:id="rId680" o:title=""/>
          </v:shape>
          <o:OLEObject Type="Embed" ProgID="Equation.3" ShapeID="_x0000_i1373" DrawAspect="Content" ObjectID="_1469449082" r:id="rId681"/>
        </w:object>
      </w:r>
      <w:r w:rsidR="006B0746">
        <w:rPr>
          <w:sz w:val="28"/>
          <w:szCs w:val="28"/>
        </w:rPr>
        <w:t xml:space="preserve"> </w:t>
      </w:r>
      <w:r w:rsidRPr="006B0746">
        <w:rPr>
          <w:sz w:val="28"/>
          <w:szCs w:val="28"/>
        </w:rPr>
        <w:t>приводятся в справочниках.</w:t>
      </w:r>
    </w:p>
    <w:p w:rsidR="00980D79" w:rsidRPr="006B0746" w:rsidRDefault="00980D79" w:rsidP="006B0746">
      <w:pPr>
        <w:spacing w:line="360" w:lineRule="auto"/>
        <w:ind w:firstLine="709"/>
        <w:jc w:val="both"/>
        <w:rPr>
          <w:sz w:val="28"/>
          <w:szCs w:val="28"/>
          <w:lang w:val="en-US"/>
        </w:rPr>
      </w:pPr>
      <w:r w:rsidRPr="006B0746">
        <w:rPr>
          <w:sz w:val="28"/>
          <w:szCs w:val="28"/>
        </w:rPr>
        <w:t>Влияние размеров деталей.</w:t>
      </w:r>
    </w:p>
    <w:p w:rsidR="00980D79" w:rsidRDefault="00980D79" w:rsidP="006B0746">
      <w:pPr>
        <w:spacing w:line="360" w:lineRule="auto"/>
        <w:ind w:firstLine="709"/>
        <w:jc w:val="both"/>
        <w:rPr>
          <w:sz w:val="28"/>
          <w:szCs w:val="28"/>
        </w:rPr>
      </w:pPr>
      <w:r w:rsidRPr="006B0746">
        <w:rPr>
          <w:sz w:val="28"/>
          <w:szCs w:val="28"/>
        </w:rPr>
        <w:t xml:space="preserve">Экспериментально установлено, что с увеличением размеров образца, </w:t>
      </w:r>
      <w:r w:rsidR="00F13028" w:rsidRPr="006B0746">
        <w:rPr>
          <w:sz w:val="28"/>
          <w:szCs w:val="28"/>
        </w:rPr>
        <w:object w:dxaOrig="360" w:dyaOrig="340">
          <v:shape id="_x0000_i1374" type="#_x0000_t75" style="width:18pt;height:17.25pt" o:ole="">
            <v:imagedata r:id="rId671" o:title=""/>
          </v:shape>
          <o:OLEObject Type="Embed" ProgID="Equation.3" ShapeID="_x0000_i1374" DrawAspect="Content" ObjectID="_1469449083" r:id="rId682"/>
        </w:object>
      </w:r>
      <w:r w:rsidRPr="006B0746">
        <w:rPr>
          <w:sz w:val="28"/>
          <w:szCs w:val="28"/>
        </w:rPr>
        <w:t xml:space="preserve"> понижается. Влияние размеров образца на </w:t>
      </w:r>
      <w:r w:rsidR="00F13028" w:rsidRPr="006B0746">
        <w:rPr>
          <w:sz w:val="28"/>
          <w:szCs w:val="28"/>
        </w:rPr>
        <w:object w:dxaOrig="360" w:dyaOrig="340">
          <v:shape id="_x0000_i1375" type="#_x0000_t75" style="width:18pt;height:17.25pt" o:ole="">
            <v:imagedata r:id="rId671" o:title=""/>
          </v:shape>
          <o:OLEObject Type="Embed" ProgID="Equation.3" ShapeID="_x0000_i1375" DrawAspect="Content" ObjectID="_1469449084" r:id="rId683"/>
        </w:object>
      </w:r>
      <w:r w:rsidRPr="006B0746">
        <w:rPr>
          <w:sz w:val="28"/>
          <w:szCs w:val="28"/>
        </w:rPr>
        <w:t xml:space="preserve"> учитывается масштабным коэффициентом</w:t>
      </w:r>
      <w:r w:rsidR="006B0746">
        <w:rPr>
          <w:sz w:val="28"/>
          <w:szCs w:val="28"/>
        </w:rPr>
        <w:t xml:space="preserve"> </w:t>
      </w:r>
      <w:r w:rsidR="00F13028" w:rsidRPr="006B0746">
        <w:rPr>
          <w:sz w:val="28"/>
          <w:szCs w:val="28"/>
        </w:rPr>
        <w:object w:dxaOrig="200" w:dyaOrig="220">
          <v:shape id="_x0000_i1376" type="#_x0000_t75" style="width:9.75pt;height:11.25pt" o:ole="">
            <v:imagedata r:id="rId684" o:title=""/>
          </v:shape>
          <o:OLEObject Type="Embed" ProgID="Equation.3" ShapeID="_x0000_i1376" DrawAspect="Content" ObjectID="_1469449085" r:id="rId685"/>
        </w:object>
      </w:r>
      <w:r w:rsidRPr="006B0746">
        <w:rPr>
          <w:sz w:val="28"/>
          <w:szCs w:val="28"/>
        </w:rPr>
        <w:t>, который определяется экс</w:t>
      </w:r>
      <w:r w:rsidR="006B0746">
        <w:rPr>
          <w:sz w:val="28"/>
          <w:szCs w:val="28"/>
        </w:rPr>
        <w:t>периментально и равен отношению</w:t>
      </w:r>
    </w:p>
    <w:p w:rsidR="006B0746" w:rsidRPr="006B0746" w:rsidRDefault="006B0746" w:rsidP="006B0746">
      <w:pPr>
        <w:spacing w:line="360" w:lineRule="auto"/>
        <w:ind w:firstLine="709"/>
        <w:jc w:val="both"/>
        <w:rPr>
          <w:sz w:val="28"/>
          <w:szCs w:val="28"/>
        </w:rPr>
      </w:pPr>
    </w:p>
    <w:p w:rsidR="00980D79" w:rsidRDefault="00F13028" w:rsidP="006B0746">
      <w:pPr>
        <w:spacing w:line="360" w:lineRule="auto"/>
        <w:ind w:firstLine="709"/>
        <w:jc w:val="both"/>
        <w:rPr>
          <w:sz w:val="28"/>
          <w:szCs w:val="28"/>
        </w:rPr>
      </w:pPr>
      <w:r w:rsidRPr="006B0746">
        <w:rPr>
          <w:sz w:val="28"/>
          <w:szCs w:val="28"/>
        </w:rPr>
        <w:object w:dxaOrig="1140" w:dyaOrig="720">
          <v:shape id="_x0000_i1377" type="#_x0000_t75" style="width:57pt;height:36pt" o:ole="">
            <v:imagedata r:id="rId686" o:title=""/>
          </v:shape>
          <o:OLEObject Type="Embed" ProgID="Equation.3" ShapeID="_x0000_i1377" DrawAspect="Content" ObjectID="_1469449086" r:id="rId687"/>
        </w:object>
      </w:r>
    </w:p>
    <w:p w:rsidR="006B0746" w:rsidRPr="006B0746" w:rsidRDefault="006B0746"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lang w:val="en-US"/>
        </w:rPr>
      </w:pPr>
      <w:r w:rsidRPr="006B0746">
        <w:rPr>
          <w:sz w:val="28"/>
          <w:szCs w:val="28"/>
        </w:rPr>
        <w:t xml:space="preserve">Обычно берут </w:t>
      </w:r>
      <w:r w:rsidR="00F13028" w:rsidRPr="006B0746">
        <w:rPr>
          <w:sz w:val="28"/>
          <w:szCs w:val="28"/>
        </w:rPr>
        <w:object w:dxaOrig="760" w:dyaOrig="360">
          <v:shape id="_x0000_i1378" type="#_x0000_t75" style="width:38.25pt;height:18pt" o:ole="">
            <v:imagedata r:id="rId688" o:title=""/>
          </v:shape>
          <o:OLEObject Type="Embed" ProgID="Equation.3" ShapeID="_x0000_i1378" DrawAspect="Content" ObjectID="_1469449087" r:id="rId689"/>
        </w:object>
      </w:r>
      <w:r w:rsidRPr="006B0746">
        <w:rPr>
          <w:sz w:val="28"/>
          <w:szCs w:val="28"/>
        </w:rPr>
        <w:t xml:space="preserve">. Они приводятся в справочниках. </w:t>
      </w:r>
    </w:p>
    <w:p w:rsidR="00980D79" w:rsidRPr="006B0746" w:rsidRDefault="00980D79" w:rsidP="006B0746">
      <w:pPr>
        <w:spacing w:line="360" w:lineRule="auto"/>
        <w:ind w:firstLine="709"/>
        <w:jc w:val="both"/>
        <w:rPr>
          <w:sz w:val="28"/>
          <w:szCs w:val="28"/>
        </w:rPr>
      </w:pPr>
      <w:r w:rsidRPr="006B0746">
        <w:rPr>
          <w:sz w:val="28"/>
          <w:szCs w:val="28"/>
        </w:rPr>
        <w:t>Влияние состояние поверхности детали.</w:t>
      </w:r>
    </w:p>
    <w:p w:rsidR="00980D79" w:rsidRDefault="00980D79" w:rsidP="006B0746">
      <w:pPr>
        <w:spacing w:line="360" w:lineRule="auto"/>
        <w:ind w:firstLine="709"/>
        <w:jc w:val="both"/>
        <w:rPr>
          <w:sz w:val="28"/>
          <w:szCs w:val="28"/>
        </w:rPr>
      </w:pPr>
      <w:r w:rsidRPr="006B0746">
        <w:rPr>
          <w:sz w:val="28"/>
          <w:szCs w:val="28"/>
        </w:rPr>
        <w:t xml:space="preserve">Наличие на поверхности детали рисок, царапин, неровностей приводит к уменьшению предела выносливости детали. Состояние поверхности детали зависит от вида механической обработки. Влияние состояния поверхности на </w:t>
      </w:r>
      <w:r w:rsidRPr="006B0746">
        <w:rPr>
          <w:sz w:val="28"/>
          <w:szCs w:val="28"/>
        </w:rPr>
        <w:lastRenderedPageBreak/>
        <w:t xml:space="preserve">величину </w:t>
      </w:r>
      <w:r w:rsidR="00F13028" w:rsidRPr="006B0746">
        <w:rPr>
          <w:sz w:val="28"/>
          <w:szCs w:val="28"/>
        </w:rPr>
        <w:object w:dxaOrig="360" w:dyaOrig="340">
          <v:shape id="_x0000_i1379" type="#_x0000_t75" style="width:18pt;height:17.25pt" o:ole="">
            <v:imagedata r:id="rId671" o:title=""/>
          </v:shape>
          <o:OLEObject Type="Embed" ProgID="Equation.3" ShapeID="_x0000_i1379" DrawAspect="Content" ObjectID="_1469449088" r:id="rId690"/>
        </w:object>
      </w:r>
      <w:r w:rsidRPr="006B0746">
        <w:rPr>
          <w:sz w:val="28"/>
          <w:szCs w:val="28"/>
        </w:rPr>
        <w:t xml:space="preserve"> детали учитывается коэффициентом </w:t>
      </w:r>
      <w:r w:rsidR="00F13028" w:rsidRPr="006B0746">
        <w:rPr>
          <w:sz w:val="28"/>
          <w:szCs w:val="28"/>
        </w:rPr>
        <w:object w:dxaOrig="240" w:dyaOrig="320">
          <v:shape id="_x0000_i1380" type="#_x0000_t75" style="width:12pt;height:15.75pt" o:ole="">
            <v:imagedata r:id="rId691" o:title=""/>
          </v:shape>
          <o:OLEObject Type="Embed" ProgID="Equation.3" ShapeID="_x0000_i1380" DrawAspect="Content" ObjectID="_1469449089" r:id="rId692"/>
        </w:object>
      </w:r>
      <w:r w:rsidRPr="006B0746">
        <w:rPr>
          <w:sz w:val="28"/>
          <w:szCs w:val="28"/>
        </w:rPr>
        <w:t>, который определяется экспериментально и равен:</w:t>
      </w:r>
    </w:p>
    <w:p w:rsidR="006B0746" w:rsidRPr="006B0746" w:rsidRDefault="006B0746" w:rsidP="006B0746">
      <w:pPr>
        <w:spacing w:line="360" w:lineRule="auto"/>
        <w:ind w:firstLine="709"/>
        <w:jc w:val="both"/>
        <w:rPr>
          <w:sz w:val="28"/>
          <w:szCs w:val="28"/>
        </w:rPr>
      </w:pPr>
    </w:p>
    <w:p w:rsidR="00980D79" w:rsidRPr="006B0746" w:rsidRDefault="00F13028" w:rsidP="006B0746">
      <w:pPr>
        <w:spacing w:line="360" w:lineRule="auto"/>
        <w:ind w:firstLine="709"/>
        <w:jc w:val="both"/>
        <w:rPr>
          <w:sz w:val="28"/>
          <w:szCs w:val="28"/>
        </w:rPr>
      </w:pPr>
      <w:r w:rsidRPr="006B0746">
        <w:rPr>
          <w:sz w:val="28"/>
          <w:szCs w:val="28"/>
        </w:rPr>
        <w:object w:dxaOrig="1160" w:dyaOrig="720">
          <v:shape id="_x0000_i1381" type="#_x0000_t75" style="width:57.75pt;height:36pt" o:ole="">
            <v:imagedata r:id="rId693" o:title=""/>
          </v:shape>
          <o:OLEObject Type="Embed" ProgID="Equation.3" ShapeID="_x0000_i1381" DrawAspect="Content" ObjectID="_1469449090" r:id="rId694"/>
        </w:object>
      </w:r>
    </w:p>
    <w:p w:rsidR="006B0746" w:rsidRDefault="006B0746"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Этот коэффициент приводится в справочниках.</w:t>
      </w:r>
    </w:p>
    <w:p w:rsidR="00980D79" w:rsidRDefault="00980D79" w:rsidP="006B0746">
      <w:pPr>
        <w:spacing w:line="360" w:lineRule="auto"/>
        <w:ind w:firstLine="709"/>
        <w:jc w:val="both"/>
        <w:rPr>
          <w:sz w:val="28"/>
          <w:szCs w:val="28"/>
        </w:rPr>
      </w:pPr>
      <w:r w:rsidRPr="006B0746">
        <w:rPr>
          <w:sz w:val="28"/>
          <w:szCs w:val="28"/>
        </w:rPr>
        <w:t>Все вышеуказанные факторы можно учесть одним коэффициентом изменения предела выносливости.</w:t>
      </w:r>
    </w:p>
    <w:p w:rsidR="006B0746" w:rsidRPr="006B0746" w:rsidRDefault="006B0746" w:rsidP="006B0746">
      <w:pPr>
        <w:spacing w:line="360" w:lineRule="auto"/>
        <w:ind w:firstLine="709"/>
        <w:jc w:val="both"/>
        <w:rPr>
          <w:sz w:val="28"/>
          <w:szCs w:val="28"/>
        </w:rPr>
      </w:pPr>
    </w:p>
    <w:p w:rsidR="00980D79" w:rsidRPr="006B0746" w:rsidRDefault="00F13028" w:rsidP="006B0746">
      <w:pPr>
        <w:spacing w:line="360" w:lineRule="auto"/>
        <w:ind w:firstLine="709"/>
        <w:jc w:val="both"/>
        <w:rPr>
          <w:sz w:val="28"/>
          <w:szCs w:val="28"/>
        </w:rPr>
      </w:pPr>
      <w:r w:rsidRPr="006B0746">
        <w:rPr>
          <w:sz w:val="28"/>
          <w:szCs w:val="28"/>
        </w:rPr>
        <w:object w:dxaOrig="1160" w:dyaOrig="660">
          <v:shape id="_x0000_i1382" type="#_x0000_t75" style="width:57.75pt;height:33pt" o:ole="">
            <v:imagedata r:id="rId695" o:title=""/>
          </v:shape>
          <o:OLEObject Type="Embed" ProgID="Equation.3" ShapeID="_x0000_i1382" DrawAspect="Content" ObjectID="_1469449091" r:id="rId696"/>
        </w:object>
      </w:r>
    </w:p>
    <w:p w:rsidR="006B0746" w:rsidRDefault="006B0746" w:rsidP="006B0746">
      <w:pPr>
        <w:spacing w:line="360" w:lineRule="auto"/>
        <w:ind w:firstLine="709"/>
        <w:jc w:val="both"/>
        <w:rPr>
          <w:sz w:val="28"/>
          <w:szCs w:val="28"/>
        </w:rPr>
      </w:pPr>
    </w:p>
    <w:p w:rsidR="00980D79" w:rsidRDefault="00980D79" w:rsidP="006B0746">
      <w:pPr>
        <w:spacing w:line="360" w:lineRule="auto"/>
        <w:ind w:firstLine="709"/>
        <w:jc w:val="both"/>
        <w:rPr>
          <w:sz w:val="28"/>
          <w:szCs w:val="28"/>
        </w:rPr>
      </w:pPr>
      <w:r w:rsidRPr="006B0746">
        <w:rPr>
          <w:sz w:val="28"/>
          <w:szCs w:val="28"/>
        </w:rPr>
        <w:t>Тогда предел выносливости детали</w:t>
      </w:r>
    </w:p>
    <w:p w:rsidR="006B0746" w:rsidRPr="006B0746" w:rsidRDefault="006B0746" w:rsidP="006B0746">
      <w:pPr>
        <w:spacing w:line="360" w:lineRule="auto"/>
        <w:ind w:firstLine="709"/>
        <w:jc w:val="both"/>
        <w:rPr>
          <w:sz w:val="28"/>
          <w:szCs w:val="28"/>
        </w:rPr>
      </w:pPr>
    </w:p>
    <w:p w:rsidR="00980D79" w:rsidRPr="006B0746" w:rsidRDefault="00F13028" w:rsidP="006B0746">
      <w:pPr>
        <w:spacing w:line="360" w:lineRule="auto"/>
        <w:ind w:firstLine="709"/>
        <w:jc w:val="both"/>
        <w:rPr>
          <w:sz w:val="28"/>
          <w:szCs w:val="28"/>
        </w:rPr>
      </w:pPr>
      <w:r w:rsidRPr="006B0746">
        <w:rPr>
          <w:sz w:val="28"/>
          <w:szCs w:val="28"/>
        </w:rPr>
        <w:object w:dxaOrig="1160" w:dyaOrig="700">
          <v:shape id="_x0000_i1383" type="#_x0000_t75" style="width:57.75pt;height:35.25pt" o:ole="">
            <v:imagedata r:id="rId697" o:title=""/>
          </v:shape>
          <o:OLEObject Type="Embed" ProgID="Equation.3" ShapeID="_x0000_i1383" DrawAspect="Content" ObjectID="_1469449092" r:id="rId698"/>
        </w:object>
      </w:r>
      <w:r w:rsidR="00980D79" w:rsidRPr="006B0746">
        <w:rPr>
          <w:sz w:val="28"/>
          <w:szCs w:val="28"/>
        </w:rPr>
        <w:t>.</w:t>
      </w:r>
    </w:p>
    <w:p w:rsidR="00980D79" w:rsidRPr="006B0746" w:rsidRDefault="00980D79"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7.5 Диаграмма предельных напряжений</w:t>
      </w:r>
    </w:p>
    <w:p w:rsidR="00980D79" w:rsidRPr="006B0746" w:rsidRDefault="00980D79"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lang w:val="en-US"/>
        </w:rPr>
      </w:pPr>
      <w:r w:rsidRPr="006B0746">
        <w:rPr>
          <w:sz w:val="28"/>
          <w:szCs w:val="28"/>
        </w:rPr>
        <w:t>Если провести испытание стандартного образца из исследуемого материала в условиях несимметричного цикла напряжений, то получим диаграмму предельных напряжений, показанную на рисунке 3.</w:t>
      </w:r>
    </w:p>
    <w:p w:rsidR="00980D79" w:rsidRPr="006B0746" w:rsidRDefault="00980D79" w:rsidP="006B0746">
      <w:pPr>
        <w:spacing w:line="360" w:lineRule="auto"/>
        <w:ind w:firstLine="709"/>
        <w:jc w:val="both"/>
        <w:rPr>
          <w:sz w:val="28"/>
          <w:szCs w:val="28"/>
          <w:lang w:val="en-US"/>
        </w:rPr>
      </w:pPr>
    </w:p>
    <w:p w:rsidR="00980D79" w:rsidRPr="006B0746" w:rsidRDefault="00F13028" w:rsidP="006B0746">
      <w:pPr>
        <w:spacing w:line="360" w:lineRule="auto"/>
        <w:ind w:firstLine="709"/>
        <w:jc w:val="both"/>
        <w:rPr>
          <w:sz w:val="28"/>
          <w:szCs w:val="28"/>
        </w:rPr>
      </w:pPr>
      <w:r w:rsidRPr="006B0746">
        <w:rPr>
          <w:sz w:val="28"/>
        </w:rPr>
        <w:object w:dxaOrig="3403" w:dyaOrig="2664">
          <v:shape id="_x0000_i1384" type="#_x0000_t75" style="width:170.25pt;height:133.5pt" o:ole="">
            <v:imagedata r:id="rId699" o:title=""/>
          </v:shape>
          <o:OLEObject Type="Embed" ProgID="CorelDraw.Graphic.11" ShapeID="_x0000_i1384" DrawAspect="Content" ObjectID="_1469449093" r:id="rId700"/>
        </w:object>
      </w:r>
    </w:p>
    <w:p w:rsidR="00980D79" w:rsidRPr="006B0746" w:rsidRDefault="00980D79" w:rsidP="006B0746">
      <w:pPr>
        <w:spacing w:line="360" w:lineRule="auto"/>
        <w:ind w:firstLine="709"/>
        <w:jc w:val="both"/>
        <w:rPr>
          <w:sz w:val="28"/>
          <w:szCs w:val="28"/>
        </w:rPr>
      </w:pPr>
      <w:r w:rsidRPr="006B0746">
        <w:rPr>
          <w:sz w:val="28"/>
          <w:szCs w:val="28"/>
        </w:rPr>
        <w:t xml:space="preserve">Рисунок 3. </w:t>
      </w:r>
      <w:r w:rsidR="006B0746">
        <w:rPr>
          <w:sz w:val="28"/>
          <w:szCs w:val="28"/>
        </w:rPr>
        <w:t>Диаграмма предельных напряжений</w:t>
      </w:r>
    </w:p>
    <w:p w:rsidR="00980D79" w:rsidRPr="006B0746" w:rsidRDefault="00980D79" w:rsidP="006B0746">
      <w:pPr>
        <w:spacing w:line="360" w:lineRule="auto"/>
        <w:ind w:firstLine="709"/>
        <w:jc w:val="both"/>
        <w:rPr>
          <w:sz w:val="28"/>
          <w:szCs w:val="28"/>
        </w:rPr>
      </w:pPr>
      <w:r w:rsidRPr="006B0746">
        <w:rPr>
          <w:sz w:val="28"/>
          <w:szCs w:val="28"/>
        </w:rPr>
        <w:lastRenderedPageBreak/>
        <w:t>Рассказать о методике проведения испытаний и построения диаграммы.</w:t>
      </w:r>
    </w:p>
    <w:p w:rsidR="006B0746" w:rsidRDefault="00980D79" w:rsidP="006B0746">
      <w:pPr>
        <w:spacing w:line="360" w:lineRule="auto"/>
        <w:ind w:firstLine="709"/>
        <w:jc w:val="both"/>
        <w:rPr>
          <w:sz w:val="28"/>
          <w:szCs w:val="28"/>
        </w:rPr>
      </w:pPr>
      <w:r w:rsidRPr="006B0746">
        <w:rPr>
          <w:sz w:val="28"/>
          <w:szCs w:val="28"/>
        </w:rPr>
        <w:t xml:space="preserve">Эта диаграмма позволяет судить о близости рабочих условий к предельным. Для этого на диаграмму наносится </w:t>
      </w:r>
      <w:r w:rsidR="006B0746">
        <w:rPr>
          <w:sz w:val="28"/>
          <w:szCs w:val="28"/>
        </w:rPr>
        <w:t>рабочая точка (В)с координатами</w:t>
      </w:r>
    </w:p>
    <w:p w:rsidR="006B0746" w:rsidRDefault="006B0746" w:rsidP="006B0746">
      <w:pPr>
        <w:spacing w:line="360" w:lineRule="auto"/>
        <w:ind w:firstLine="709"/>
        <w:jc w:val="both"/>
        <w:rPr>
          <w:sz w:val="28"/>
          <w:szCs w:val="28"/>
        </w:rPr>
      </w:pPr>
    </w:p>
    <w:p w:rsidR="006B0746" w:rsidRDefault="00F13028" w:rsidP="006B0746">
      <w:pPr>
        <w:spacing w:line="360" w:lineRule="auto"/>
        <w:ind w:firstLine="709"/>
        <w:jc w:val="both"/>
        <w:rPr>
          <w:sz w:val="28"/>
          <w:szCs w:val="28"/>
        </w:rPr>
      </w:pPr>
      <w:r w:rsidRPr="006B0746">
        <w:rPr>
          <w:sz w:val="28"/>
          <w:szCs w:val="28"/>
        </w:rPr>
        <w:object w:dxaOrig="480" w:dyaOrig="380">
          <v:shape id="_x0000_i1385" type="#_x0000_t75" style="width:24pt;height:18.75pt" o:ole="">
            <v:imagedata r:id="rId701" o:title=""/>
          </v:shape>
          <o:OLEObject Type="Embed" ProgID="Equation.3" ShapeID="_x0000_i1385" DrawAspect="Content" ObjectID="_1469449094" r:id="rId702"/>
        </w:object>
      </w:r>
      <w:r w:rsidR="00980D79" w:rsidRPr="006B0746">
        <w:rPr>
          <w:sz w:val="28"/>
          <w:szCs w:val="28"/>
        </w:rPr>
        <w:t xml:space="preserve"> и </w:t>
      </w:r>
      <w:r w:rsidRPr="006B0746">
        <w:rPr>
          <w:sz w:val="28"/>
          <w:szCs w:val="28"/>
        </w:rPr>
        <w:object w:dxaOrig="1180" w:dyaOrig="380">
          <v:shape id="_x0000_i1386" type="#_x0000_t75" style="width:59.25pt;height:18.75pt" o:ole="">
            <v:imagedata r:id="rId703" o:title=""/>
          </v:shape>
          <o:OLEObject Type="Embed" ProgID="Equation.3" ShapeID="_x0000_i1386" DrawAspect="Content" ObjectID="_1469449095" r:id="rId704"/>
        </w:object>
      </w:r>
    </w:p>
    <w:p w:rsidR="006B0746" w:rsidRDefault="006B0746"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 xml:space="preserve">где </w:t>
      </w:r>
      <w:r w:rsidR="00F13028" w:rsidRPr="006B0746">
        <w:rPr>
          <w:sz w:val="28"/>
          <w:szCs w:val="28"/>
        </w:rPr>
        <w:object w:dxaOrig="480" w:dyaOrig="380">
          <v:shape id="_x0000_i1387" type="#_x0000_t75" style="width:24pt;height:18.75pt" o:ole="">
            <v:imagedata r:id="rId705" o:title=""/>
          </v:shape>
          <o:OLEObject Type="Embed" ProgID="Equation.3" ShapeID="_x0000_i1387" DrawAspect="Content" ObjectID="_1469449096" r:id="rId706"/>
        </w:object>
      </w:r>
      <w:r w:rsidRPr="006B0746">
        <w:rPr>
          <w:sz w:val="28"/>
          <w:szCs w:val="28"/>
        </w:rPr>
        <w:t xml:space="preserve">и </w:t>
      </w:r>
      <w:r w:rsidR="00F13028" w:rsidRPr="006B0746">
        <w:rPr>
          <w:sz w:val="28"/>
          <w:szCs w:val="28"/>
        </w:rPr>
        <w:object w:dxaOrig="460" w:dyaOrig="380">
          <v:shape id="_x0000_i1388" type="#_x0000_t75" style="width:23.25pt;height:18.75pt" o:ole="">
            <v:imagedata r:id="rId707" o:title=""/>
          </v:shape>
          <o:OLEObject Type="Embed" ProgID="Equation.3" ShapeID="_x0000_i1388" DrawAspect="Content" ObjectID="_1469449097" r:id="rId708"/>
        </w:object>
      </w:r>
      <w:r w:rsidRPr="006B0746">
        <w:rPr>
          <w:sz w:val="28"/>
          <w:szCs w:val="28"/>
        </w:rPr>
        <w:t xml:space="preserve"> расчетные значения среднего и амплитудного напряжения в детали. Здесь амплитуда напряжения увеличена с учетом снижения предела выносливости детали. По степени близости рабочей точки к предельной кривой судят об опасности рабочих условий. Если рабочая точка окажется за диаграммой, то непременно произойдет усталостное разрушение. </w:t>
      </w:r>
    </w:p>
    <w:p w:rsidR="00980D79" w:rsidRPr="006B0746" w:rsidRDefault="00980D79" w:rsidP="006B0746">
      <w:pPr>
        <w:spacing w:line="360" w:lineRule="auto"/>
        <w:ind w:firstLine="709"/>
        <w:jc w:val="both"/>
        <w:rPr>
          <w:sz w:val="28"/>
          <w:szCs w:val="28"/>
        </w:rPr>
      </w:pPr>
      <w:r w:rsidRPr="006B0746">
        <w:rPr>
          <w:sz w:val="28"/>
          <w:szCs w:val="28"/>
        </w:rPr>
        <w:t xml:space="preserve">Построение этой диаграммы требует больших затрат времени и материальных ресурсов. Поэтому реальную диаграмму схематизируют прямой </w:t>
      </w:r>
      <w:r w:rsidRPr="006B0746">
        <w:rPr>
          <w:sz w:val="28"/>
          <w:szCs w:val="28"/>
          <w:lang w:val="en-US"/>
        </w:rPr>
        <w:t>CD</w:t>
      </w:r>
      <w:r w:rsidRPr="006B0746">
        <w:rPr>
          <w:sz w:val="28"/>
          <w:szCs w:val="28"/>
        </w:rPr>
        <w:t>. тогда эту диаграмму можно построить без проведения экспериментов.</w:t>
      </w:r>
    </w:p>
    <w:p w:rsidR="00980D79" w:rsidRPr="006B0746" w:rsidRDefault="00980D79"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7.6 Определение коэффициента запаса при переменных напряжениях</w:t>
      </w:r>
    </w:p>
    <w:p w:rsidR="00980D79" w:rsidRPr="006B0746" w:rsidRDefault="00980D79" w:rsidP="006B0746">
      <w:pPr>
        <w:spacing w:line="360" w:lineRule="auto"/>
        <w:ind w:firstLine="709"/>
        <w:jc w:val="both"/>
        <w:rPr>
          <w:sz w:val="28"/>
          <w:szCs w:val="28"/>
        </w:rPr>
      </w:pPr>
    </w:p>
    <w:p w:rsidR="00980D79" w:rsidRDefault="00980D79" w:rsidP="006B0746">
      <w:pPr>
        <w:spacing w:line="360" w:lineRule="auto"/>
        <w:ind w:firstLine="709"/>
        <w:jc w:val="both"/>
        <w:rPr>
          <w:sz w:val="28"/>
          <w:szCs w:val="28"/>
        </w:rPr>
      </w:pPr>
      <w:r w:rsidRPr="006B0746">
        <w:rPr>
          <w:sz w:val="28"/>
          <w:szCs w:val="28"/>
        </w:rPr>
        <w:t>Коэффициент запаса очевидно равен отношению отрезка ОА к отрезку ОВ (рисунок 3). После геометрических построений получим:</w:t>
      </w:r>
    </w:p>
    <w:p w:rsidR="006B0746" w:rsidRPr="006B0746" w:rsidRDefault="006B0746" w:rsidP="006B0746">
      <w:pPr>
        <w:spacing w:line="360" w:lineRule="auto"/>
        <w:ind w:firstLine="709"/>
        <w:jc w:val="both"/>
        <w:rPr>
          <w:sz w:val="28"/>
          <w:szCs w:val="28"/>
        </w:rPr>
      </w:pPr>
    </w:p>
    <w:p w:rsidR="00980D79" w:rsidRPr="006B0746" w:rsidRDefault="00F13028" w:rsidP="006B0746">
      <w:pPr>
        <w:spacing w:line="360" w:lineRule="auto"/>
        <w:ind w:firstLine="709"/>
        <w:jc w:val="both"/>
        <w:rPr>
          <w:sz w:val="28"/>
          <w:szCs w:val="28"/>
        </w:rPr>
      </w:pPr>
      <w:r w:rsidRPr="006B0746">
        <w:rPr>
          <w:sz w:val="28"/>
          <w:szCs w:val="28"/>
        </w:rPr>
        <w:object w:dxaOrig="2140" w:dyaOrig="980">
          <v:shape id="_x0000_i1389" type="#_x0000_t75" style="width:107.25pt;height:48.75pt" o:ole="">
            <v:imagedata r:id="rId709" o:title=""/>
          </v:shape>
          <o:OLEObject Type="Embed" ProgID="Equation.3" ShapeID="_x0000_i1389" DrawAspect="Content" ObjectID="_1469449098" r:id="rId710"/>
        </w:object>
      </w:r>
    </w:p>
    <w:p w:rsidR="006B0746" w:rsidRDefault="006B0746"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 xml:space="preserve">где </w:t>
      </w:r>
      <w:r w:rsidR="00F13028" w:rsidRPr="006B0746">
        <w:rPr>
          <w:sz w:val="28"/>
          <w:szCs w:val="28"/>
        </w:rPr>
        <w:object w:dxaOrig="540" w:dyaOrig="360">
          <v:shape id="_x0000_i1390" type="#_x0000_t75" style="width:27pt;height:18pt" o:ole="">
            <v:imagedata r:id="rId711" o:title=""/>
          </v:shape>
          <o:OLEObject Type="Embed" ProgID="Equation.3" ShapeID="_x0000_i1390" DrawAspect="Content" ObjectID="_1469449099" r:id="rId712"/>
        </w:object>
      </w:r>
      <w:r w:rsidRPr="006B0746">
        <w:rPr>
          <w:sz w:val="28"/>
          <w:szCs w:val="28"/>
        </w:rPr>
        <w:t xml:space="preserve"> коэффициент чувствительности материала к ассиметрии цикла.</w:t>
      </w:r>
    </w:p>
    <w:p w:rsidR="00980D79" w:rsidRPr="006B0746" w:rsidRDefault="00980D79" w:rsidP="006B0746">
      <w:pPr>
        <w:spacing w:line="360" w:lineRule="auto"/>
        <w:ind w:firstLine="709"/>
        <w:jc w:val="both"/>
        <w:rPr>
          <w:sz w:val="28"/>
          <w:szCs w:val="28"/>
        </w:rPr>
      </w:pPr>
      <w:r w:rsidRPr="006B0746">
        <w:rPr>
          <w:sz w:val="28"/>
          <w:szCs w:val="28"/>
        </w:rPr>
        <w:t xml:space="preserve">При действии переменных касательных напряжений </w:t>
      </w:r>
    </w:p>
    <w:p w:rsidR="00980D79" w:rsidRDefault="00F13028" w:rsidP="006B0746">
      <w:pPr>
        <w:spacing w:line="360" w:lineRule="auto"/>
        <w:ind w:firstLine="709"/>
        <w:jc w:val="both"/>
        <w:rPr>
          <w:sz w:val="28"/>
          <w:szCs w:val="28"/>
        </w:rPr>
      </w:pPr>
      <w:r w:rsidRPr="006B0746">
        <w:rPr>
          <w:sz w:val="28"/>
          <w:szCs w:val="28"/>
        </w:rPr>
        <w:object w:dxaOrig="1939" w:dyaOrig="980">
          <v:shape id="_x0000_i1391" type="#_x0000_t75" style="width:96.75pt;height:48.75pt" o:ole="">
            <v:imagedata r:id="rId713" o:title=""/>
          </v:shape>
          <o:OLEObject Type="Embed" ProgID="Equation.3" ShapeID="_x0000_i1391" DrawAspect="Content" ObjectID="_1469449100" r:id="rId714"/>
        </w:object>
      </w:r>
    </w:p>
    <w:p w:rsidR="006B0746" w:rsidRPr="006B0746" w:rsidRDefault="006B0746"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 xml:space="preserve">Коэффициенты </w:t>
      </w:r>
      <w:r w:rsidR="00F13028" w:rsidRPr="006B0746">
        <w:rPr>
          <w:sz w:val="28"/>
          <w:szCs w:val="28"/>
        </w:rPr>
        <w:object w:dxaOrig="900" w:dyaOrig="360">
          <v:shape id="_x0000_i1392" type="#_x0000_t75" style="width:45pt;height:18pt" o:ole="">
            <v:imagedata r:id="rId715" o:title=""/>
          </v:shape>
          <o:OLEObject Type="Embed" ProgID="Equation.3" ShapeID="_x0000_i1392" DrawAspect="Content" ObjectID="_1469449101" r:id="rId716"/>
        </w:object>
      </w:r>
      <w:r w:rsidRPr="006B0746">
        <w:rPr>
          <w:sz w:val="28"/>
          <w:szCs w:val="28"/>
        </w:rPr>
        <w:t xml:space="preserve"> приводятся в справочниках. </w:t>
      </w:r>
    </w:p>
    <w:p w:rsidR="00980D79" w:rsidRDefault="00980D79" w:rsidP="006B0746">
      <w:pPr>
        <w:spacing w:line="360" w:lineRule="auto"/>
        <w:ind w:firstLine="709"/>
        <w:jc w:val="both"/>
        <w:rPr>
          <w:sz w:val="28"/>
          <w:szCs w:val="28"/>
        </w:rPr>
      </w:pPr>
      <w:r w:rsidRPr="006B0746">
        <w:rPr>
          <w:sz w:val="28"/>
          <w:szCs w:val="28"/>
        </w:rPr>
        <w:t>При одновременном действии переменных нормальных и касательных напряжений общий коэффициент запаса</w:t>
      </w:r>
    </w:p>
    <w:p w:rsidR="006B0746" w:rsidRPr="006B0746" w:rsidRDefault="006B0746" w:rsidP="006B0746">
      <w:pPr>
        <w:spacing w:line="360" w:lineRule="auto"/>
        <w:ind w:firstLine="709"/>
        <w:jc w:val="both"/>
        <w:rPr>
          <w:sz w:val="28"/>
          <w:szCs w:val="28"/>
        </w:rPr>
      </w:pPr>
    </w:p>
    <w:p w:rsidR="00980D79" w:rsidRPr="006B0746" w:rsidRDefault="00F13028" w:rsidP="006B0746">
      <w:pPr>
        <w:spacing w:line="360" w:lineRule="auto"/>
        <w:ind w:firstLine="709"/>
        <w:jc w:val="both"/>
        <w:rPr>
          <w:sz w:val="28"/>
          <w:szCs w:val="28"/>
        </w:rPr>
      </w:pPr>
      <w:r w:rsidRPr="006B0746">
        <w:rPr>
          <w:sz w:val="28"/>
          <w:szCs w:val="28"/>
        </w:rPr>
        <w:object w:dxaOrig="1440" w:dyaOrig="760">
          <v:shape id="_x0000_i1393" type="#_x0000_t75" style="width:1in;height:38.25pt" o:ole="">
            <v:imagedata r:id="rId717" o:title=""/>
          </v:shape>
          <o:OLEObject Type="Embed" ProgID="Equation.3" ShapeID="_x0000_i1393" DrawAspect="Content" ObjectID="_1469449102" r:id="rId718"/>
        </w:object>
      </w:r>
    </w:p>
    <w:p w:rsidR="00980D79" w:rsidRPr="006B0746" w:rsidRDefault="00980D79" w:rsidP="006B0746">
      <w:pPr>
        <w:spacing w:line="360" w:lineRule="auto"/>
        <w:ind w:firstLine="709"/>
        <w:jc w:val="both"/>
        <w:rPr>
          <w:sz w:val="28"/>
          <w:szCs w:val="28"/>
        </w:rPr>
      </w:pPr>
    </w:p>
    <w:p w:rsidR="00980D79" w:rsidRPr="006B0746" w:rsidRDefault="006B0746" w:rsidP="006B0746">
      <w:pPr>
        <w:spacing w:line="360" w:lineRule="auto"/>
        <w:ind w:firstLine="709"/>
        <w:jc w:val="both"/>
        <w:rPr>
          <w:sz w:val="28"/>
          <w:szCs w:val="28"/>
        </w:rPr>
      </w:pPr>
      <w:r>
        <w:rPr>
          <w:sz w:val="28"/>
          <w:szCs w:val="28"/>
        </w:rPr>
        <w:br w:type="page"/>
      </w:r>
      <w:r w:rsidR="00DD0544">
        <w:rPr>
          <w:sz w:val="28"/>
          <w:szCs w:val="28"/>
        </w:rPr>
        <w:lastRenderedPageBreak/>
        <w:t>ТЕМА 8. Соединения</w:t>
      </w:r>
    </w:p>
    <w:p w:rsidR="00980D79" w:rsidRPr="006B0746" w:rsidRDefault="00980D79"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Введение в курс деталей машин (ДМ)</w:t>
      </w:r>
    </w:p>
    <w:p w:rsidR="00980D79" w:rsidRPr="006B0746" w:rsidRDefault="00980D79"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Задачей курса ДМ является изучение методов расчета и конструирования различных деталей и узлов.</w:t>
      </w:r>
    </w:p>
    <w:p w:rsidR="00980D79" w:rsidRPr="006B0746" w:rsidRDefault="00980D79" w:rsidP="006B0746">
      <w:pPr>
        <w:spacing w:line="360" w:lineRule="auto"/>
        <w:ind w:firstLine="709"/>
        <w:jc w:val="both"/>
        <w:rPr>
          <w:sz w:val="28"/>
          <w:szCs w:val="28"/>
        </w:rPr>
      </w:pPr>
      <w:r w:rsidRPr="006B0746">
        <w:rPr>
          <w:sz w:val="28"/>
          <w:szCs w:val="28"/>
        </w:rPr>
        <w:t>Деталь является такой частью машины, которую изготовляют без сборочных операций. Примеры. Детали объединяются в узлы. Узел – это законченная сборочная единица, состоящая из ряда деталей, имеющих общее функциональное назначение (подшипник, редуктор).</w:t>
      </w:r>
    </w:p>
    <w:p w:rsidR="00980D79" w:rsidRPr="006B0746" w:rsidRDefault="00980D79" w:rsidP="006B0746">
      <w:pPr>
        <w:spacing w:line="360" w:lineRule="auto"/>
        <w:ind w:firstLine="709"/>
        <w:jc w:val="both"/>
        <w:rPr>
          <w:sz w:val="28"/>
          <w:szCs w:val="28"/>
        </w:rPr>
      </w:pPr>
      <w:r w:rsidRPr="006B0746">
        <w:rPr>
          <w:sz w:val="28"/>
          <w:szCs w:val="28"/>
        </w:rPr>
        <w:t>Детали общего назначения классифицируются следующим образом: элементы соединений, детали передач, детали обслуживающие вращательное движение. Дать расшифровку классификации.</w:t>
      </w:r>
    </w:p>
    <w:p w:rsidR="00980D79" w:rsidRPr="006B0746" w:rsidRDefault="00980D79" w:rsidP="006B0746">
      <w:pPr>
        <w:spacing w:line="360" w:lineRule="auto"/>
        <w:ind w:firstLine="709"/>
        <w:jc w:val="both"/>
        <w:rPr>
          <w:sz w:val="28"/>
          <w:szCs w:val="28"/>
        </w:rPr>
      </w:pPr>
      <w:r w:rsidRPr="006B0746">
        <w:rPr>
          <w:sz w:val="28"/>
          <w:szCs w:val="28"/>
        </w:rPr>
        <w:t xml:space="preserve">Основные требования, предъявляемые к деталям: </w:t>
      </w:r>
    </w:p>
    <w:p w:rsidR="00980D79" w:rsidRPr="006B0746" w:rsidRDefault="00980D79" w:rsidP="006B0746">
      <w:pPr>
        <w:numPr>
          <w:ilvl w:val="0"/>
          <w:numId w:val="2"/>
        </w:numPr>
        <w:spacing w:line="360" w:lineRule="auto"/>
        <w:ind w:left="0" w:firstLine="709"/>
        <w:jc w:val="both"/>
        <w:rPr>
          <w:sz w:val="28"/>
          <w:szCs w:val="28"/>
        </w:rPr>
      </w:pPr>
      <w:r w:rsidRPr="006B0746">
        <w:rPr>
          <w:sz w:val="28"/>
          <w:szCs w:val="28"/>
        </w:rPr>
        <w:t>работоспособность;</w:t>
      </w:r>
    </w:p>
    <w:p w:rsidR="00980D79" w:rsidRPr="006B0746" w:rsidRDefault="00980D79" w:rsidP="006B0746">
      <w:pPr>
        <w:numPr>
          <w:ilvl w:val="0"/>
          <w:numId w:val="2"/>
        </w:numPr>
        <w:spacing w:line="360" w:lineRule="auto"/>
        <w:ind w:left="0" w:firstLine="709"/>
        <w:jc w:val="both"/>
        <w:rPr>
          <w:sz w:val="28"/>
          <w:szCs w:val="28"/>
        </w:rPr>
      </w:pPr>
      <w:r w:rsidRPr="006B0746">
        <w:rPr>
          <w:sz w:val="28"/>
          <w:szCs w:val="28"/>
        </w:rPr>
        <w:t>надежность;</w:t>
      </w:r>
    </w:p>
    <w:p w:rsidR="00980D79" w:rsidRPr="006B0746" w:rsidRDefault="00980D79" w:rsidP="006B0746">
      <w:pPr>
        <w:numPr>
          <w:ilvl w:val="0"/>
          <w:numId w:val="2"/>
        </w:numPr>
        <w:spacing w:line="360" w:lineRule="auto"/>
        <w:ind w:left="0" w:firstLine="709"/>
        <w:jc w:val="both"/>
        <w:rPr>
          <w:sz w:val="28"/>
          <w:szCs w:val="28"/>
        </w:rPr>
      </w:pPr>
      <w:r w:rsidRPr="006B0746">
        <w:rPr>
          <w:sz w:val="28"/>
          <w:szCs w:val="28"/>
        </w:rPr>
        <w:t>безопасность;</w:t>
      </w:r>
    </w:p>
    <w:p w:rsidR="00980D79" w:rsidRPr="006B0746" w:rsidRDefault="00980D79" w:rsidP="006B0746">
      <w:pPr>
        <w:numPr>
          <w:ilvl w:val="0"/>
          <w:numId w:val="2"/>
        </w:numPr>
        <w:spacing w:line="360" w:lineRule="auto"/>
        <w:ind w:left="0" w:firstLine="709"/>
        <w:jc w:val="both"/>
        <w:rPr>
          <w:sz w:val="28"/>
          <w:szCs w:val="28"/>
        </w:rPr>
      </w:pPr>
      <w:r w:rsidRPr="006B0746">
        <w:rPr>
          <w:sz w:val="28"/>
          <w:szCs w:val="28"/>
        </w:rPr>
        <w:t>наиболее высокие эксплуатационные показатели;</w:t>
      </w:r>
    </w:p>
    <w:p w:rsidR="00980D79" w:rsidRPr="006B0746" w:rsidRDefault="00980D79" w:rsidP="006B0746">
      <w:pPr>
        <w:numPr>
          <w:ilvl w:val="0"/>
          <w:numId w:val="2"/>
        </w:numPr>
        <w:spacing w:line="360" w:lineRule="auto"/>
        <w:ind w:left="0" w:firstLine="709"/>
        <w:jc w:val="both"/>
        <w:rPr>
          <w:sz w:val="28"/>
          <w:szCs w:val="28"/>
        </w:rPr>
      </w:pPr>
      <w:r w:rsidRPr="006B0746">
        <w:rPr>
          <w:sz w:val="28"/>
          <w:szCs w:val="28"/>
        </w:rPr>
        <w:t>технологичность.</w:t>
      </w:r>
    </w:p>
    <w:p w:rsidR="00980D79" w:rsidRPr="006B0746" w:rsidRDefault="00980D79" w:rsidP="006B0746">
      <w:pPr>
        <w:spacing w:line="360" w:lineRule="auto"/>
        <w:ind w:firstLine="709"/>
        <w:jc w:val="both"/>
        <w:rPr>
          <w:sz w:val="28"/>
          <w:szCs w:val="28"/>
        </w:rPr>
      </w:pPr>
      <w:r w:rsidRPr="006B0746">
        <w:rPr>
          <w:sz w:val="28"/>
          <w:szCs w:val="28"/>
        </w:rPr>
        <w:t>Разъяснить эти требования.</w:t>
      </w:r>
    </w:p>
    <w:p w:rsidR="00980D79" w:rsidRPr="006B0746" w:rsidRDefault="00980D79" w:rsidP="006B0746">
      <w:pPr>
        <w:spacing w:line="360" w:lineRule="auto"/>
        <w:ind w:firstLine="709"/>
        <w:jc w:val="both"/>
        <w:rPr>
          <w:sz w:val="28"/>
          <w:szCs w:val="28"/>
          <w:lang w:val="en-US"/>
        </w:rPr>
      </w:pPr>
      <w:r w:rsidRPr="006B0746">
        <w:rPr>
          <w:sz w:val="28"/>
          <w:szCs w:val="28"/>
        </w:rPr>
        <w:t>Работоспособность – это такое состояние детали, при котором она способна выполнять заданные функции с сохранением свойств прочности, жесткости, устойчивости, теплостойкости и виброустойчивости. Перечисленные свойства являются критериями работоспособности деталей. Пояснить критерии. Работоспособность обеспечивается путем проведения соответствующих расчетов по этим критериям.</w:t>
      </w:r>
    </w:p>
    <w:p w:rsidR="00980D79" w:rsidRPr="006B0746" w:rsidRDefault="00980D79" w:rsidP="006B0746">
      <w:pPr>
        <w:pStyle w:val="2"/>
        <w:spacing w:line="360" w:lineRule="auto"/>
        <w:ind w:firstLine="709"/>
        <w:jc w:val="both"/>
        <w:rPr>
          <w:b w:val="0"/>
        </w:rPr>
      </w:pPr>
      <w:r w:rsidRPr="006B0746">
        <w:rPr>
          <w:b w:val="0"/>
        </w:rPr>
        <w:t>Соединения</w:t>
      </w:r>
    </w:p>
    <w:p w:rsidR="00980D79" w:rsidRPr="006B0746" w:rsidRDefault="00980D79" w:rsidP="006B0746">
      <w:pPr>
        <w:spacing w:line="360" w:lineRule="auto"/>
        <w:ind w:firstLine="709"/>
        <w:jc w:val="both"/>
        <w:rPr>
          <w:sz w:val="28"/>
          <w:szCs w:val="28"/>
        </w:rPr>
      </w:pPr>
      <w:r w:rsidRPr="006B0746">
        <w:rPr>
          <w:sz w:val="28"/>
          <w:szCs w:val="28"/>
        </w:rPr>
        <w:t>Под соединением понимают жесткое скрепление отдельных элементов. Соединения делят на разъемные и неразъемные.</w:t>
      </w:r>
    </w:p>
    <w:p w:rsidR="00980D79" w:rsidRPr="006B0746" w:rsidRDefault="00980D79" w:rsidP="006B0746">
      <w:pPr>
        <w:spacing w:line="360" w:lineRule="auto"/>
        <w:ind w:firstLine="709"/>
        <w:jc w:val="both"/>
        <w:rPr>
          <w:sz w:val="28"/>
          <w:szCs w:val="28"/>
        </w:rPr>
      </w:pPr>
      <w:r w:rsidRPr="006B0746">
        <w:rPr>
          <w:sz w:val="28"/>
          <w:szCs w:val="28"/>
        </w:rPr>
        <w:lastRenderedPageBreak/>
        <w:t>Неразъемными</w:t>
      </w:r>
      <w:r w:rsidR="006B0746">
        <w:rPr>
          <w:sz w:val="28"/>
          <w:szCs w:val="28"/>
        </w:rPr>
        <w:t xml:space="preserve"> </w:t>
      </w:r>
      <w:r w:rsidRPr="006B0746">
        <w:rPr>
          <w:sz w:val="28"/>
          <w:szCs w:val="28"/>
        </w:rPr>
        <w:t>называют соединения, которые нельзя разобрать без разрушения скрепленных элементов (сварные, клепочные, паяные, прессованные).</w:t>
      </w:r>
    </w:p>
    <w:p w:rsidR="00980D79" w:rsidRPr="006B0746" w:rsidRDefault="00980D79" w:rsidP="006B0746">
      <w:pPr>
        <w:spacing w:line="360" w:lineRule="auto"/>
        <w:ind w:firstLine="709"/>
        <w:jc w:val="both"/>
        <w:rPr>
          <w:sz w:val="28"/>
          <w:szCs w:val="28"/>
        </w:rPr>
      </w:pPr>
      <w:r w:rsidRPr="006B0746">
        <w:rPr>
          <w:sz w:val="28"/>
          <w:szCs w:val="28"/>
        </w:rPr>
        <w:t>Разъемными называют соединения, которые можно разобрать без разрушения скрепленных элементов (резьбовые, шпоночные, шлицевые, штифтовые).</w:t>
      </w:r>
    </w:p>
    <w:p w:rsidR="00980D79" w:rsidRPr="006B0746" w:rsidRDefault="00980D79" w:rsidP="006B0746">
      <w:pPr>
        <w:spacing w:line="360" w:lineRule="auto"/>
        <w:ind w:firstLine="709"/>
        <w:jc w:val="both"/>
        <w:rPr>
          <w:sz w:val="28"/>
          <w:szCs w:val="28"/>
        </w:rPr>
      </w:pPr>
      <w:r w:rsidRPr="006B0746">
        <w:rPr>
          <w:sz w:val="28"/>
          <w:szCs w:val="28"/>
        </w:rPr>
        <w:t>Неразъемные соединения</w:t>
      </w:r>
    </w:p>
    <w:p w:rsidR="00980D79" w:rsidRPr="006B0746" w:rsidRDefault="00980D79"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8.1 Сварные соединения</w:t>
      </w:r>
    </w:p>
    <w:p w:rsidR="00980D79" w:rsidRPr="006B0746" w:rsidRDefault="00980D79"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8.1.1 Общие сведения</w:t>
      </w:r>
    </w:p>
    <w:p w:rsidR="00980D79" w:rsidRPr="006B0746" w:rsidRDefault="00980D79" w:rsidP="006B0746">
      <w:pPr>
        <w:spacing w:line="360" w:lineRule="auto"/>
        <w:ind w:firstLine="709"/>
        <w:jc w:val="both"/>
        <w:rPr>
          <w:sz w:val="28"/>
          <w:szCs w:val="28"/>
        </w:rPr>
      </w:pPr>
      <w:r w:rsidRPr="006B0746">
        <w:rPr>
          <w:sz w:val="28"/>
          <w:szCs w:val="28"/>
        </w:rPr>
        <w:t>Это наиболее совершенный и распространенный тип неразъемного соединения. Оно основано на нагреве соединяемых участков деталей.</w:t>
      </w:r>
    </w:p>
    <w:p w:rsidR="00980D79" w:rsidRDefault="00980D79" w:rsidP="006B0746">
      <w:pPr>
        <w:spacing w:line="360" w:lineRule="auto"/>
        <w:ind w:firstLine="709"/>
        <w:jc w:val="both"/>
        <w:rPr>
          <w:sz w:val="28"/>
          <w:szCs w:val="28"/>
        </w:rPr>
      </w:pPr>
      <w:r w:rsidRPr="006B0746">
        <w:rPr>
          <w:sz w:val="28"/>
          <w:szCs w:val="28"/>
        </w:rPr>
        <w:t>Применяется в основном газовая, контактная и электродуговая сварка.</w:t>
      </w:r>
    </w:p>
    <w:p w:rsidR="006B0746" w:rsidRPr="006B0746" w:rsidRDefault="006B0746" w:rsidP="006B0746">
      <w:pPr>
        <w:spacing w:line="360" w:lineRule="auto"/>
        <w:ind w:firstLine="709"/>
        <w:jc w:val="both"/>
        <w:rPr>
          <w:sz w:val="28"/>
          <w:szCs w:val="28"/>
        </w:rPr>
      </w:pPr>
    </w:p>
    <w:p w:rsidR="006B0746" w:rsidRDefault="005836B9" w:rsidP="006B0746">
      <w:pPr>
        <w:spacing w:line="360" w:lineRule="auto"/>
        <w:ind w:firstLine="709"/>
        <w:jc w:val="both"/>
        <w:rPr>
          <w:sz w:val="28"/>
          <w:szCs w:val="28"/>
        </w:rPr>
      </w:pPr>
      <w:r>
        <w:rPr>
          <w:sz w:val="28"/>
          <w:szCs w:val="28"/>
        </w:rPr>
      </w:r>
      <w:r>
        <w:rPr>
          <w:sz w:val="28"/>
          <w:szCs w:val="28"/>
        </w:rPr>
        <w:pict>
          <v:group id="_x0000_s1026" style="width:189pt;height:124.1pt;mso-position-horizontal-relative:char;mso-position-vertical-relative:line" coordorigin="2227,1641" coordsize="6635,4181">
            <v:rect id="_x0000_s1027" style="position:absolute;left:3073;top:3871;width:4800;height:558" strokeweight="1.5pt"/>
            <v:line id="_x0000_s1028" style="position:absolute" from="5473,3871" to="5474,4429"/>
            <v:line id="_x0000_s1029" style="position:absolute;flip:x" from="7873,4149" to="8862,4150">
              <v:stroke endarrow="classic" endarrowlength="long"/>
            </v:line>
            <v:line id="_x0000_s1030" style="position:absolute" from="2227,4149" to="3073,4151">
              <v:stroke endarrow="classic" endarrowlength="long"/>
            </v:line>
            <v:rect id="_x0000_s1031" style="position:absolute;left:4344;top:2477;width:563;height:1394" fillcolor="black">
              <v:fill r:id="rId719" o:title="" opacity="20972f" o:opacity2="20972f" type="pattern"/>
            </v:rect>
            <v:oval id="_x0000_s1032" style="position:absolute;left:4485;top:1780;width:283;height:279"/>
            <v:line id="_x0000_s1033" style="position:absolute" from="4626,2059" to="4626,2477"/>
            <v:line id="_x0000_s1034" style="position:absolute;flip:y" from="4485,1780" to="4768,2059"/>
            <v:line id="_x0000_s1035" style="position:absolute" from="4062,1780" to="4344,1780"/>
            <v:line id="_x0000_s1036" style="position:absolute" from="4203,1641" to="4203,1920"/>
            <v:line id="_x0000_s1037" style="position:absolute" from="6885,1780" to="7168,1781"/>
            <v:oval id="_x0000_s1038" style="position:absolute;left:6320;top:1780;width:285;height:279"/>
            <v:line id="_x0000_s1039" style="position:absolute" from="6463,2059" to="6464,2477"/>
            <v:line id="_x0000_s1040" style="position:absolute;flip:y" from="6320,1780" to="6605,2059"/>
            <v:rect id="_x0000_s1041" style="position:absolute;left:4344;top:4428;width:563;height:1394" fillcolor="black">
              <v:fill r:id="rId719" o:title="" opacity="20972f" o:opacity2="20972f" type="pattern"/>
            </v:rect>
            <v:rect id="_x0000_s1042" style="position:absolute;left:6179;top:2477;width:563;height:1394" fillcolor="black">
              <v:fill r:id="rId719" o:title="" opacity="20972f" o:opacity2="20972f" type="pattern"/>
            </v:rect>
            <v:rect id="_x0000_s1043" style="position:absolute;left:6179;top:4428;width:563;height:1393" fillcolor="black">
              <v:fill r:id="rId719" o:title="" opacity="20972f" o:opacity2="20972f" type="pattern"/>
            </v:rect>
            <v:shapetype id="_x0000_t202" coordsize="21600,21600" o:spt="202" path="m,l,21600r21600,l21600,xe">
              <v:stroke joinstyle="miter"/>
              <v:path gradientshapeok="t" o:connecttype="rect"/>
            </v:shapetype>
            <v:shape id="_x0000_s1044" type="#_x0000_t202" style="position:absolute;left:2368;top:3313;width:563;height:557" filled="f" stroked="f">
              <v:textbox style="mso-next-textbox:#_x0000_s1044">
                <w:txbxContent>
                  <w:p w:rsidR="00DD0544" w:rsidRDefault="00DD0544">
                    <w:pPr>
                      <w:rPr>
                        <w:i/>
                        <w:sz w:val="16"/>
                        <w:szCs w:val="16"/>
                        <w:lang w:val="en-US"/>
                      </w:rPr>
                    </w:pPr>
                    <w:r>
                      <w:rPr>
                        <w:i/>
                        <w:sz w:val="16"/>
                        <w:szCs w:val="16"/>
                        <w:lang w:val="en-US"/>
                      </w:rPr>
                      <w:t>Q</w:t>
                    </w:r>
                  </w:p>
                </w:txbxContent>
              </v:textbox>
            </v:shape>
            <v:shape id="_x0000_s1045" type="#_x0000_t202" style="position:absolute;left:8156;top:3174;width:564;height:556" filled="f" stroked="f">
              <v:textbox style="mso-next-textbox:#_x0000_s1045">
                <w:txbxContent>
                  <w:p w:rsidR="00DD0544" w:rsidRDefault="00DD0544">
                    <w:pPr>
                      <w:rPr>
                        <w:i/>
                        <w:sz w:val="16"/>
                        <w:szCs w:val="16"/>
                        <w:lang w:val="en-US"/>
                      </w:rPr>
                    </w:pPr>
                    <w:r>
                      <w:rPr>
                        <w:i/>
                        <w:sz w:val="16"/>
                        <w:szCs w:val="16"/>
                        <w:lang w:val="en-US"/>
                      </w:rPr>
                      <w:t>Q</w:t>
                    </w:r>
                  </w:p>
                </w:txbxContent>
              </v:textbox>
            </v:shape>
            <w10:wrap type="none"/>
            <w10:anchorlock/>
          </v:group>
        </w:pict>
      </w:r>
    </w:p>
    <w:p w:rsidR="006B0746" w:rsidRDefault="006B0746"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При газовой сварке место сварки нагревают струей горящего газа. Применяют для тонкостенной конструкции.</w:t>
      </w:r>
    </w:p>
    <w:p w:rsidR="00980D79" w:rsidRPr="006B0746" w:rsidRDefault="00980D79" w:rsidP="006B0746">
      <w:pPr>
        <w:spacing w:line="360" w:lineRule="auto"/>
        <w:ind w:firstLine="709"/>
        <w:jc w:val="both"/>
        <w:rPr>
          <w:sz w:val="28"/>
          <w:szCs w:val="28"/>
        </w:rPr>
      </w:pPr>
      <w:r w:rsidRPr="006B0746">
        <w:rPr>
          <w:sz w:val="28"/>
          <w:szCs w:val="28"/>
        </w:rPr>
        <w:t>При контактной сварке место сварки нагревается током и прижимается силой (стыковая, точечная, роликовая).</w:t>
      </w:r>
    </w:p>
    <w:p w:rsidR="00980D79" w:rsidRPr="006B0746" w:rsidRDefault="00980D79" w:rsidP="006B0746">
      <w:pPr>
        <w:spacing w:line="360" w:lineRule="auto"/>
        <w:ind w:firstLine="709"/>
        <w:jc w:val="both"/>
        <w:rPr>
          <w:sz w:val="28"/>
          <w:szCs w:val="28"/>
        </w:rPr>
      </w:pPr>
      <w:r w:rsidRPr="006B0746">
        <w:rPr>
          <w:sz w:val="28"/>
          <w:szCs w:val="28"/>
        </w:rPr>
        <w:t>Дуговая сварка осуществляется методом плавления кромок свариваемых элементов и металлического стержня (электрода) посредством электрической дуги.</w:t>
      </w:r>
    </w:p>
    <w:p w:rsidR="00980D79" w:rsidRPr="006B0746" w:rsidRDefault="00980D79" w:rsidP="006B0746">
      <w:pPr>
        <w:spacing w:line="360" w:lineRule="auto"/>
        <w:ind w:firstLine="709"/>
        <w:jc w:val="both"/>
        <w:rPr>
          <w:sz w:val="28"/>
          <w:szCs w:val="28"/>
        </w:rPr>
      </w:pPr>
      <w:r w:rsidRPr="006B0746">
        <w:rPr>
          <w:sz w:val="28"/>
          <w:szCs w:val="28"/>
        </w:rPr>
        <w:lastRenderedPageBreak/>
        <w:t>При электродуговой сварке различают соединения встык, в нахлестку и втавр (рис1).</w:t>
      </w:r>
    </w:p>
    <w:p w:rsidR="00980D79" w:rsidRPr="006B0746" w:rsidRDefault="00980D79" w:rsidP="006B0746">
      <w:pPr>
        <w:spacing w:line="360" w:lineRule="auto"/>
        <w:ind w:firstLine="709"/>
        <w:jc w:val="both"/>
        <w:rPr>
          <w:sz w:val="28"/>
          <w:szCs w:val="28"/>
        </w:rPr>
      </w:pPr>
    </w:p>
    <w:p w:rsidR="00980D79" w:rsidRPr="006B0746" w:rsidRDefault="00F13028" w:rsidP="006B0746">
      <w:pPr>
        <w:spacing w:line="360" w:lineRule="auto"/>
        <w:jc w:val="both"/>
        <w:rPr>
          <w:sz w:val="28"/>
        </w:rPr>
      </w:pPr>
      <w:r w:rsidRPr="006B0746">
        <w:rPr>
          <w:sz w:val="28"/>
        </w:rPr>
        <w:object w:dxaOrig="9350" w:dyaOrig="2536">
          <v:shape id="_x0000_i1395" type="#_x0000_t75" style="width:435pt;height:126.75pt" o:ole="">
            <v:imagedata r:id="rId720" o:title=""/>
          </v:shape>
          <o:OLEObject Type="Embed" ProgID="CorelDraw.Graphic.11" ShapeID="_x0000_i1395" DrawAspect="Content" ObjectID="_1469449103" r:id="rId721"/>
        </w:object>
      </w:r>
    </w:p>
    <w:p w:rsidR="00980D79" w:rsidRPr="006B0746" w:rsidRDefault="00980D79" w:rsidP="006B0746">
      <w:pPr>
        <w:spacing w:line="360" w:lineRule="auto"/>
        <w:ind w:firstLine="709"/>
        <w:jc w:val="both"/>
        <w:rPr>
          <w:sz w:val="28"/>
          <w:szCs w:val="28"/>
          <w:lang w:val="en-US"/>
        </w:rPr>
      </w:pPr>
      <w:r w:rsidRPr="006B0746">
        <w:rPr>
          <w:sz w:val="28"/>
          <w:szCs w:val="28"/>
        </w:rPr>
        <w:t>Рисунок 1. Виды сварных швов</w:t>
      </w:r>
    </w:p>
    <w:p w:rsidR="00980D79" w:rsidRPr="006B0746" w:rsidRDefault="00980D79" w:rsidP="006B0746">
      <w:pPr>
        <w:spacing w:line="360" w:lineRule="auto"/>
        <w:ind w:firstLine="709"/>
        <w:jc w:val="both"/>
        <w:rPr>
          <w:sz w:val="28"/>
          <w:szCs w:val="28"/>
          <w:lang w:val="en-US"/>
        </w:rPr>
      </w:pPr>
    </w:p>
    <w:p w:rsidR="00980D79" w:rsidRPr="006B0746" w:rsidRDefault="00980D79" w:rsidP="006B0746">
      <w:pPr>
        <w:spacing w:line="360" w:lineRule="auto"/>
        <w:ind w:firstLine="709"/>
        <w:jc w:val="both"/>
        <w:rPr>
          <w:sz w:val="28"/>
          <w:szCs w:val="28"/>
        </w:rPr>
      </w:pPr>
      <w:r w:rsidRPr="006B0746">
        <w:rPr>
          <w:sz w:val="28"/>
          <w:szCs w:val="28"/>
        </w:rPr>
        <w:t>8.1.2 Соединение встык (рис.1,а)</w:t>
      </w:r>
    </w:p>
    <w:p w:rsidR="00980D79" w:rsidRDefault="00980D79" w:rsidP="006B0746">
      <w:pPr>
        <w:spacing w:line="360" w:lineRule="auto"/>
        <w:ind w:firstLine="709"/>
        <w:jc w:val="both"/>
        <w:rPr>
          <w:sz w:val="28"/>
          <w:szCs w:val="28"/>
        </w:rPr>
      </w:pPr>
      <w:r w:rsidRPr="006B0746">
        <w:rPr>
          <w:sz w:val="28"/>
          <w:szCs w:val="28"/>
        </w:rPr>
        <w:t>Соединение работает на отрыв. Условие п</w:t>
      </w:r>
      <w:r w:rsidR="006B0746">
        <w:rPr>
          <w:sz w:val="28"/>
          <w:szCs w:val="28"/>
        </w:rPr>
        <w:t>рочности</w:t>
      </w:r>
    </w:p>
    <w:p w:rsidR="006B0746" w:rsidRPr="006B0746" w:rsidRDefault="006B0746" w:rsidP="006B0746">
      <w:pPr>
        <w:spacing w:line="360" w:lineRule="auto"/>
        <w:ind w:firstLine="709"/>
        <w:jc w:val="both"/>
        <w:rPr>
          <w:sz w:val="28"/>
          <w:szCs w:val="28"/>
        </w:rPr>
      </w:pPr>
    </w:p>
    <w:p w:rsidR="00980D79" w:rsidRPr="006B0746" w:rsidRDefault="00F13028" w:rsidP="006B0746">
      <w:pPr>
        <w:spacing w:line="360" w:lineRule="auto"/>
        <w:ind w:firstLine="709"/>
        <w:jc w:val="both"/>
        <w:rPr>
          <w:sz w:val="28"/>
          <w:szCs w:val="28"/>
        </w:rPr>
      </w:pPr>
      <w:r w:rsidRPr="006B0746">
        <w:rPr>
          <w:sz w:val="28"/>
          <w:szCs w:val="28"/>
        </w:rPr>
        <w:object w:dxaOrig="2079" w:dyaOrig="620">
          <v:shape id="_x0000_i1396" type="#_x0000_t75" style="width:104.25pt;height:30.75pt" o:ole="">
            <v:imagedata r:id="rId722" o:title=""/>
          </v:shape>
          <o:OLEObject Type="Embed" ProgID="Equation.3" ShapeID="_x0000_i1396" DrawAspect="Content" ObjectID="_1469449104" r:id="rId723"/>
        </w:object>
      </w:r>
      <w:r w:rsidR="00980D79" w:rsidRPr="006B0746">
        <w:rPr>
          <w:sz w:val="28"/>
          <w:szCs w:val="28"/>
        </w:rPr>
        <w:t>.</w:t>
      </w:r>
      <w:r w:rsidR="006B0746">
        <w:rPr>
          <w:sz w:val="28"/>
          <w:szCs w:val="28"/>
        </w:rPr>
        <w:t xml:space="preserve"> </w:t>
      </w:r>
      <w:r w:rsidR="00980D79" w:rsidRPr="006B0746">
        <w:rPr>
          <w:sz w:val="28"/>
          <w:szCs w:val="28"/>
        </w:rPr>
        <w:tab/>
      </w:r>
      <w:r w:rsidR="00980D79" w:rsidRPr="006B0746">
        <w:rPr>
          <w:sz w:val="28"/>
          <w:szCs w:val="28"/>
        </w:rPr>
        <w:tab/>
      </w:r>
      <w:r w:rsidR="00980D79" w:rsidRPr="006B0746">
        <w:rPr>
          <w:sz w:val="28"/>
          <w:szCs w:val="28"/>
        </w:rPr>
        <w:tab/>
      </w:r>
      <w:r w:rsidR="006B0746">
        <w:rPr>
          <w:sz w:val="28"/>
          <w:szCs w:val="28"/>
        </w:rPr>
        <w:t xml:space="preserve"> </w:t>
      </w:r>
      <w:r w:rsidR="00980D79" w:rsidRP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t xml:space="preserve"> (1)</w:t>
      </w:r>
    </w:p>
    <w:p w:rsidR="00980D79" w:rsidRPr="006B0746" w:rsidRDefault="00980D79"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8.1.3 Соединение в нахлестку (рис.1,б)</w:t>
      </w:r>
    </w:p>
    <w:p w:rsidR="00980D79" w:rsidRPr="006B0746" w:rsidRDefault="00980D79" w:rsidP="006B0746">
      <w:pPr>
        <w:spacing w:line="360" w:lineRule="auto"/>
        <w:ind w:firstLine="709"/>
        <w:jc w:val="both"/>
        <w:rPr>
          <w:sz w:val="28"/>
          <w:szCs w:val="28"/>
        </w:rPr>
      </w:pPr>
      <w:r w:rsidRPr="006B0746">
        <w:rPr>
          <w:sz w:val="28"/>
          <w:szCs w:val="28"/>
        </w:rPr>
        <w:t>Различают фланговые, лобовые и ко</w:t>
      </w:r>
      <w:r w:rsidR="006B0746">
        <w:rPr>
          <w:sz w:val="28"/>
          <w:szCs w:val="28"/>
        </w:rPr>
        <w:t xml:space="preserve">мбинированные швы. Сечение шва </w:t>
      </w:r>
      <w:r w:rsidRPr="006B0746">
        <w:rPr>
          <w:sz w:val="28"/>
          <w:szCs w:val="28"/>
        </w:rPr>
        <w:t xml:space="preserve"> равнобедренный прямоугольный треугольник с катетом </w:t>
      </w:r>
      <w:r w:rsidRPr="006B0746">
        <w:rPr>
          <w:sz w:val="28"/>
          <w:szCs w:val="28"/>
          <w:lang w:val="en-US"/>
        </w:rPr>
        <w:t>k</w:t>
      </w:r>
      <w:r w:rsidRPr="006B0746">
        <w:rPr>
          <w:sz w:val="28"/>
          <w:szCs w:val="28"/>
        </w:rPr>
        <w:t>. Швы работают на срез.</w:t>
      </w:r>
    </w:p>
    <w:p w:rsidR="00980D79" w:rsidRPr="006B0746" w:rsidRDefault="00980D79" w:rsidP="006B0746">
      <w:pPr>
        <w:spacing w:line="360" w:lineRule="auto"/>
        <w:ind w:firstLine="709"/>
        <w:jc w:val="both"/>
        <w:rPr>
          <w:sz w:val="28"/>
          <w:szCs w:val="28"/>
        </w:rPr>
      </w:pPr>
      <w:r w:rsidRPr="006B0746">
        <w:rPr>
          <w:sz w:val="28"/>
          <w:szCs w:val="28"/>
        </w:rPr>
        <w:t>Фланговые шв</w:t>
      </w:r>
      <w:r w:rsidR="006B0746">
        <w:rPr>
          <w:sz w:val="28"/>
          <w:szCs w:val="28"/>
        </w:rPr>
        <w:t>ы.</w:t>
      </w:r>
    </w:p>
    <w:p w:rsidR="006B0746" w:rsidRDefault="00980D79" w:rsidP="006B0746">
      <w:pPr>
        <w:spacing w:line="360" w:lineRule="auto"/>
        <w:ind w:firstLine="709"/>
        <w:jc w:val="both"/>
        <w:rPr>
          <w:sz w:val="28"/>
          <w:szCs w:val="28"/>
        </w:rPr>
      </w:pPr>
      <w:r w:rsidRPr="006B0746">
        <w:rPr>
          <w:sz w:val="28"/>
          <w:szCs w:val="28"/>
        </w:rPr>
        <w:t xml:space="preserve">Условие прочности </w:t>
      </w:r>
    </w:p>
    <w:p w:rsidR="006B0746" w:rsidRDefault="006B0746" w:rsidP="006B0746">
      <w:pPr>
        <w:spacing w:line="360" w:lineRule="auto"/>
        <w:ind w:firstLine="709"/>
        <w:jc w:val="both"/>
        <w:rPr>
          <w:sz w:val="28"/>
          <w:szCs w:val="28"/>
        </w:rPr>
      </w:pPr>
    </w:p>
    <w:p w:rsidR="00980D79" w:rsidRPr="006B0746" w:rsidRDefault="00F13028" w:rsidP="006B0746">
      <w:pPr>
        <w:spacing w:line="360" w:lineRule="auto"/>
        <w:ind w:firstLine="709"/>
        <w:jc w:val="both"/>
        <w:rPr>
          <w:sz w:val="28"/>
          <w:szCs w:val="28"/>
        </w:rPr>
      </w:pPr>
      <w:r w:rsidRPr="006B0746">
        <w:rPr>
          <w:sz w:val="28"/>
          <w:szCs w:val="28"/>
        </w:rPr>
        <w:object w:dxaOrig="3060" w:dyaOrig="700">
          <v:shape id="_x0000_i1397" type="#_x0000_t75" style="width:153pt;height:35.25pt" o:ole="">
            <v:imagedata r:id="rId724" o:title=""/>
          </v:shape>
          <o:OLEObject Type="Embed" ProgID="Equation.3" ShapeID="_x0000_i1397" DrawAspect="Content" ObjectID="_1469449105" r:id="rId725"/>
        </w:object>
      </w:r>
      <w:r w:rsidR="00980D79" w:rsidRPr="006B0746">
        <w:rPr>
          <w:sz w:val="28"/>
          <w:szCs w:val="28"/>
        </w:rPr>
        <w:t>.</w:t>
      </w:r>
      <w:r w:rsidR="006B0746">
        <w:rPr>
          <w:sz w:val="28"/>
          <w:szCs w:val="28"/>
        </w:rPr>
        <w:t xml:space="preserve"> </w:t>
      </w:r>
      <w:r w:rsidR="00980D79" w:rsidRPr="006B0746">
        <w:rPr>
          <w:sz w:val="28"/>
          <w:szCs w:val="28"/>
        </w:rPr>
        <w:tab/>
      </w:r>
      <w:r w:rsidR="00980D79" w:rsidRPr="006B0746">
        <w:rPr>
          <w:sz w:val="28"/>
          <w:szCs w:val="28"/>
        </w:rPr>
        <w:tab/>
      </w:r>
      <w:r w:rsidR="006B0746">
        <w:rPr>
          <w:sz w:val="28"/>
          <w:szCs w:val="28"/>
        </w:rPr>
        <w:t xml:space="preserve"> </w:t>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980D79" w:rsidRPr="006B0746">
        <w:rPr>
          <w:sz w:val="28"/>
          <w:szCs w:val="28"/>
        </w:rPr>
        <w:t>(2)</w:t>
      </w:r>
    </w:p>
    <w:p w:rsidR="00980D79" w:rsidRPr="006B0746" w:rsidRDefault="00980D79"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Лобовые швы.</w:t>
      </w:r>
    </w:p>
    <w:p w:rsidR="006B0746" w:rsidRDefault="006B0746" w:rsidP="006B0746">
      <w:pPr>
        <w:spacing w:line="360" w:lineRule="auto"/>
        <w:ind w:firstLine="709"/>
        <w:jc w:val="both"/>
        <w:rPr>
          <w:sz w:val="28"/>
          <w:szCs w:val="28"/>
        </w:rPr>
      </w:pPr>
      <w:r>
        <w:rPr>
          <w:sz w:val="28"/>
          <w:szCs w:val="28"/>
        </w:rPr>
        <w:t>Условие прочности</w:t>
      </w:r>
    </w:p>
    <w:p w:rsidR="006B0746" w:rsidRDefault="006B0746" w:rsidP="006B0746">
      <w:pPr>
        <w:spacing w:line="360" w:lineRule="auto"/>
        <w:ind w:firstLine="709"/>
        <w:jc w:val="both"/>
        <w:rPr>
          <w:sz w:val="28"/>
          <w:szCs w:val="28"/>
        </w:rPr>
      </w:pPr>
    </w:p>
    <w:p w:rsidR="00980D79" w:rsidRPr="006B0746" w:rsidRDefault="006B0746" w:rsidP="006B0746">
      <w:pPr>
        <w:spacing w:line="360" w:lineRule="auto"/>
        <w:ind w:firstLine="709"/>
        <w:jc w:val="both"/>
        <w:rPr>
          <w:sz w:val="28"/>
          <w:szCs w:val="28"/>
        </w:rPr>
      </w:pPr>
      <w:r>
        <w:rPr>
          <w:sz w:val="28"/>
          <w:szCs w:val="28"/>
        </w:rPr>
        <w:br w:type="page"/>
      </w:r>
      <w:r w:rsidR="00F13028" w:rsidRPr="006B0746">
        <w:rPr>
          <w:sz w:val="28"/>
          <w:szCs w:val="28"/>
        </w:rPr>
        <w:object w:dxaOrig="2580" w:dyaOrig="680">
          <v:shape id="_x0000_i1398" type="#_x0000_t75" style="width:129pt;height:33.75pt" o:ole="">
            <v:imagedata r:id="rId726" o:title=""/>
          </v:shape>
          <o:OLEObject Type="Embed" ProgID="Equation.3" ShapeID="_x0000_i1398" DrawAspect="Content" ObjectID="_1469449106" r:id="rId727"/>
        </w:object>
      </w:r>
      <w:r w:rsidR="00980D79" w:rsidRPr="006B0746">
        <w:rPr>
          <w:sz w:val="28"/>
          <w:szCs w:val="28"/>
        </w:rPr>
        <w:t xml:space="preserve"> . </w:t>
      </w:r>
      <w:r w:rsidR="00980D79" w:rsidRPr="006B0746">
        <w:rPr>
          <w:sz w:val="28"/>
          <w:szCs w:val="28"/>
        </w:rPr>
        <w:tab/>
      </w:r>
      <w:r w:rsidR="00980D79" w:rsidRPr="006B0746">
        <w:rPr>
          <w:sz w:val="28"/>
          <w:szCs w:val="28"/>
        </w:rPr>
        <w:tab/>
      </w:r>
      <w:r w:rsidR="00980D79" w:rsidRPr="006B0746">
        <w:rPr>
          <w:sz w:val="28"/>
          <w:szCs w:val="28"/>
        </w:rPr>
        <w:tab/>
      </w:r>
      <w:r>
        <w:rPr>
          <w:sz w:val="28"/>
          <w:szCs w:val="28"/>
        </w:rPr>
        <w:tab/>
      </w:r>
      <w:r>
        <w:rPr>
          <w:sz w:val="28"/>
          <w:szCs w:val="28"/>
        </w:rPr>
        <w:tab/>
      </w:r>
      <w:r>
        <w:rPr>
          <w:sz w:val="28"/>
          <w:szCs w:val="28"/>
        </w:rPr>
        <w:tab/>
      </w:r>
      <w:r>
        <w:rPr>
          <w:sz w:val="28"/>
          <w:szCs w:val="28"/>
        </w:rPr>
        <w:tab/>
      </w:r>
      <w:r>
        <w:rPr>
          <w:sz w:val="28"/>
          <w:szCs w:val="28"/>
        </w:rPr>
        <w:tab/>
      </w:r>
      <w:r w:rsidR="00980D79" w:rsidRPr="006B0746">
        <w:rPr>
          <w:sz w:val="28"/>
          <w:szCs w:val="28"/>
        </w:rPr>
        <w:t>(3)</w:t>
      </w:r>
    </w:p>
    <w:p w:rsidR="00980D79" w:rsidRPr="006B0746" w:rsidRDefault="00980D79"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Комбинированные швы.</w:t>
      </w:r>
    </w:p>
    <w:p w:rsidR="006B0746" w:rsidRDefault="006B0746" w:rsidP="006B0746">
      <w:pPr>
        <w:spacing w:line="360" w:lineRule="auto"/>
        <w:ind w:firstLine="709"/>
        <w:jc w:val="both"/>
        <w:rPr>
          <w:sz w:val="28"/>
          <w:szCs w:val="28"/>
        </w:rPr>
      </w:pPr>
      <w:r>
        <w:rPr>
          <w:sz w:val="28"/>
          <w:szCs w:val="28"/>
        </w:rPr>
        <w:t>Напряжение от действия силы</w:t>
      </w:r>
    </w:p>
    <w:p w:rsidR="006B0746" w:rsidRDefault="006B0746" w:rsidP="006B0746">
      <w:pPr>
        <w:spacing w:line="360" w:lineRule="auto"/>
        <w:ind w:firstLine="709"/>
        <w:jc w:val="both"/>
        <w:rPr>
          <w:sz w:val="28"/>
          <w:szCs w:val="28"/>
        </w:rPr>
      </w:pPr>
    </w:p>
    <w:p w:rsidR="00980D79" w:rsidRPr="006B0746" w:rsidRDefault="00F13028" w:rsidP="006B0746">
      <w:pPr>
        <w:spacing w:line="360" w:lineRule="auto"/>
        <w:ind w:firstLine="709"/>
        <w:jc w:val="both"/>
        <w:rPr>
          <w:sz w:val="28"/>
          <w:szCs w:val="28"/>
        </w:rPr>
      </w:pPr>
      <w:r w:rsidRPr="006B0746">
        <w:rPr>
          <w:sz w:val="28"/>
          <w:szCs w:val="28"/>
        </w:rPr>
        <w:object w:dxaOrig="1900" w:dyaOrig="700">
          <v:shape id="_x0000_i1399" type="#_x0000_t75" style="width:95.25pt;height:35.25pt" o:ole="">
            <v:imagedata r:id="rId728" o:title=""/>
          </v:shape>
          <o:OLEObject Type="Embed" ProgID="Equation.3" ShapeID="_x0000_i1399" DrawAspect="Content" ObjectID="_1469449107" r:id="rId729"/>
        </w:object>
      </w:r>
      <w:r w:rsidR="00980D79" w:rsidRPr="006B0746">
        <w:rPr>
          <w:sz w:val="28"/>
          <w:szCs w:val="28"/>
        </w:rPr>
        <w:t>.</w:t>
      </w:r>
      <w:r w:rsidR="006B0746">
        <w:rPr>
          <w:sz w:val="28"/>
          <w:szCs w:val="28"/>
        </w:rPr>
        <w:t xml:space="preserve"> </w:t>
      </w:r>
      <w:r w:rsidR="00980D79" w:rsidRPr="006B0746">
        <w:rPr>
          <w:sz w:val="28"/>
          <w:szCs w:val="28"/>
        </w:rPr>
        <w:tab/>
      </w:r>
      <w:r w:rsidR="00980D79" w:rsidRPr="006B0746">
        <w:rPr>
          <w:sz w:val="28"/>
          <w:szCs w:val="28"/>
        </w:rPr>
        <w:tab/>
      </w:r>
      <w:r w:rsidR="00980D79" w:rsidRP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980D79" w:rsidRPr="006B0746">
        <w:rPr>
          <w:sz w:val="28"/>
          <w:szCs w:val="28"/>
        </w:rPr>
        <w:t>(4)</w:t>
      </w:r>
    </w:p>
    <w:p w:rsidR="006B0746" w:rsidRDefault="006B0746"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Напряжение от действия момента находим из условия равнопрочности в угловой точке</w:t>
      </w:r>
    </w:p>
    <w:p w:rsidR="006B0746" w:rsidRDefault="006B0746" w:rsidP="006B0746">
      <w:pPr>
        <w:spacing w:line="360" w:lineRule="auto"/>
        <w:ind w:firstLine="709"/>
        <w:jc w:val="both"/>
        <w:rPr>
          <w:sz w:val="28"/>
          <w:szCs w:val="28"/>
        </w:rPr>
      </w:pPr>
    </w:p>
    <w:p w:rsidR="00980D79" w:rsidRPr="006B0746" w:rsidRDefault="00F13028" w:rsidP="006B0746">
      <w:pPr>
        <w:spacing w:line="360" w:lineRule="auto"/>
        <w:ind w:firstLine="709"/>
        <w:jc w:val="both"/>
        <w:rPr>
          <w:sz w:val="28"/>
          <w:szCs w:val="28"/>
        </w:rPr>
      </w:pPr>
      <w:r w:rsidRPr="006B0746">
        <w:rPr>
          <w:sz w:val="28"/>
          <w:szCs w:val="28"/>
        </w:rPr>
        <w:object w:dxaOrig="2540" w:dyaOrig="720">
          <v:shape id="_x0000_i1400" type="#_x0000_t75" style="width:126.75pt;height:36pt" o:ole="">
            <v:imagedata r:id="rId730" o:title=""/>
          </v:shape>
          <o:OLEObject Type="Embed" ProgID="Equation.3" ShapeID="_x0000_i1400" DrawAspect="Content" ObjectID="_1469449108" r:id="rId731"/>
        </w:object>
      </w:r>
      <w:r w:rsidR="00980D79" w:rsidRPr="006B0746">
        <w:rPr>
          <w:sz w:val="28"/>
          <w:szCs w:val="28"/>
        </w:rPr>
        <w:t xml:space="preserve"> . </w:t>
      </w:r>
      <w:r w:rsidR="00980D79" w:rsidRPr="006B0746">
        <w:rPr>
          <w:sz w:val="28"/>
          <w:szCs w:val="28"/>
        </w:rPr>
        <w:tab/>
      </w:r>
      <w:r w:rsidR="00980D79" w:rsidRPr="006B0746">
        <w:rPr>
          <w:sz w:val="28"/>
          <w:szCs w:val="28"/>
        </w:rPr>
        <w:tab/>
      </w:r>
      <w:r w:rsidR="00980D79" w:rsidRPr="006B0746">
        <w:rPr>
          <w:sz w:val="28"/>
          <w:szCs w:val="28"/>
        </w:rPr>
        <w:tab/>
      </w:r>
      <w:r w:rsidR="00980D79" w:rsidRP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980D79" w:rsidRPr="006B0746">
        <w:rPr>
          <w:sz w:val="28"/>
          <w:szCs w:val="28"/>
        </w:rPr>
        <w:t>(5)</w:t>
      </w:r>
    </w:p>
    <w:p w:rsidR="006B0746" w:rsidRDefault="006B0746"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Условие прочности при совместном действии нагрузок имеет вид</w:t>
      </w:r>
    </w:p>
    <w:p w:rsidR="006B0746" w:rsidRDefault="006B0746" w:rsidP="006B0746">
      <w:pPr>
        <w:spacing w:line="360" w:lineRule="auto"/>
        <w:ind w:firstLine="709"/>
        <w:jc w:val="both"/>
        <w:rPr>
          <w:sz w:val="28"/>
          <w:szCs w:val="28"/>
        </w:rPr>
      </w:pPr>
    </w:p>
    <w:p w:rsidR="00980D79" w:rsidRPr="006B0746" w:rsidRDefault="00F13028" w:rsidP="006B0746">
      <w:pPr>
        <w:spacing w:line="360" w:lineRule="auto"/>
        <w:ind w:firstLine="709"/>
        <w:jc w:val="both"/>
        <w:rPr>
          <w:sz w:val="28"/>
          <w:szCs w:val="28"/>
        </w:rPr>
      </w:pPr>
      <w:r w:rsidRPr="006B0746">
        <w:rPr>
          <w:sz w:val="28"/>
          <w:szCs w:val="28"/>
        </w:rPr>
        <w:object w:dxaOrig="1820" w:dyaOrig="420">
          <v:shape id="_x0000_i1401" type="#_x0000_t75" style="width:90.75pt;height:21pt" o:ole="">
            <v:imagedata r:id="rId732" o:title=""/>
          </v:shape>
          <o:OLEObject Type="Embed" ProgID="Equation.3" ShapeID="_x0000_i1401" DrawAspect="Content" ObjectID="_1469449109" r:id="rId733"/>
        </w:object>
      </w:r>
    </w:p>
    <w:p w:rsidR="00980D79" w:rsidRPr="006B0746" w:rsidRDefault="00980D79"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8.1.4 Соединение втавр (рис.1,в)</w:t>
      </w:r>
    </w:p>
    <w:p w:rsidR="00980D79" w:rsidRPr="006B0746" w:rsidRDefault="00980D79" w:rsidP="006B0746">
      <w:pPr>
        <w:spacing w:line="360" w:lineRule="auto"/>
        <w:ind w:firstLine="709"/>
        <w:jc w:val="both"/>
        <w:rPr>
          <w:sz w:val="28"/>
          <w:szCs w:val="28"/>
        </w:rPr>
      </w:pPr>
      <w:r w:rsidRPr="006B0746">
        <w:rPr>
          <w:sz w:val="28"/>
          <w:szCs w:val="28"/>
        </w:rPr>
        <w:t>Соединяемые элементы перпендикулярны. Соединение выполняется стыковым швом с разделкой кромок или угловыми швами без разделки кромок.</w:t>
      </w:r>
    </w:p>
    <w:p w:rsidR="00980D79" w:rsidRPr="006B0746" w:rsidRDefault="00980D79" w:rsidP="006B0746">
      <w:pPr>
        <w:spacing w:line="360" w:lineRule="auto"/>
        <w:ind w:firstLine="709"/>
        <w:jc w:val="both"/>
        <w:rPr>
          <w:sz w:val="28"/>
          <w:szCs w:val="28"/>
        </w:rPr>
      </w:pPr>
      <w:r w:rsidRPr="006B0746">
        <w:rPr>
          <w:sz w:val="28"/>
          <w:szCs w:val="28"/>
        </w:rPr>
        <w:t>Стыковой шов работает на отрыв и условие прочности имеет вид:</w:t>
      </w:r>
    </w:p>
    <w:p w:rsidR="006B0746" w:rsidRDefault="006B0746" w:rsidP="006B0746">
      <w:pPr>
        <w:spacing w:line="360" w:lineRule="auto"/>
        <w:ind w:firstLine="709"/>
        <w:jc w:val="both"/>
        <w:rPr>
          <w:sz w:val="28"/>
          <w:szCs w:val="28"/>
        </w:rPr>
      </w:pPr>
    </w:p>
    <w:p w:rsidR="00980D79" w:rsidRPr="006B0746" w:rsidRDefault="00F13028" w:rsidP="006B0746">
      <w:pPr>
        <w:spacing w:line="360" w:lineRule="auto"/>
        <w:ind w:firstLine="709"/>
        <w:jc w:val="both"/>
        <w:rPr>
          <w:sz w:val="28"/>
          <w:szCs w:val="28"/>
        </w:rPr>
      </w:pPr>
      <w:r w:rsidRPr="006B0746">
        <w:rPr>
          <w:sz w:val="28"/>
          <w:szCs w:val="28"/>
        </w:rPr>
        <w:object w:dxaOrig="2079" w:dyaOrig="620">
          <v:shape id="_x0000_i1402" type="#_x0000_t75" style="width:104.25pt;height:30.75pt" o:ole="">
            <v:imagedata r:id="rId734" o:title=""/>
          </v:shape>
          <o:OLEObject Type="Embed" ProgID="Equation.3" ShapeID="_x0000_i1402" DrawAspect="Content" ObjectID="_1469449110" r:id="rId735"/>
        </w:object>
      </w:r>
      <w:r w:rsidR="00980D79" w:rsidRPr="006B0746">
        <w:rPr>
          <w:sz w:val="28"/>
          <w:szCs w:val="28"/>
        </w:rPr>
        <w:t>.</w:t>
      </w:r>
      <w:r w:rsidR="00980D79" w:rsidRPr="006B0746">
        <w:rPr>
          <w:sz w:val="28"/>
          <w:szCs w:val="28"/>
        </w:rPr>
        <w:tab/>
      </w:r>
      <w:r w:rsidR="00980D79" w:rsidRPr="006B0746">
        <w:rPr>
          <w:sz w:val="28"/>
          <w:szCs w:val="28"/>
        </w:rPr>
        <w:tab/>
      </w:r>
      <w:r w:rsidR="00980D79" w:rsidRP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980D79" w:rsidRPr="006B0746">
        <w:rPr>
          <w:sz w:val="28"/>
          <w:szCs w:val="28"/>
        </w:rPr>
        <w:t>(6)</w:t>
      </w:r>
    </w:p>
    <w:p w:rsidR="006B0746" w:rsidRDefault="006B0746"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 xml:space="preserve">Угловой шов работает на срез по биссекторной плоскости и условие прочности имеет вид </w:t>
      </w:r>
    </w:p>
    <w:p w:rsidR="00980D79" w:rsidRPr="006B0746" w:rsidRDefault="00F13028" w:rsidP="006B0746">
      <w:pPr>
        <w:spacing w:line="360" w:lineRule="auto"/>
        <w:ind w:firstLine="709"/>
        <w:jc w:val="both"/>
        <w:rPr>
          <w:sz w:val="28"/>
          <w:szCs w:val="28"/>
        </w:rPr>
      </w:pPr>
      <w:r w:rsidRPr="006B0746">
        <w:rPr>
          <w:sz w:val="28"/>
          <w:szCs w:val="28"/>
        </w:rPr>
        <w:object w:dxaOrig="3060" w:dyaOrig="660">
          <v:shape id="_x0000_i1403" type="#_x0000_t75" style="width:153pt;height:33pt" o:ole="">
            <v:imagedata r:id="rId736" o:title=""/>
          </v:shape>
          <o:OLEObject Type="Embed" ProgID="Equation.3" ShapeID="_x0000_i1403" DrawAspect="Content" ObjectID="_1469449111" r:id="rId737"/>
        </w:object>
      </w:r>
      <w:r w:rsidR="00980D79" w:rsidRPr="006B0746">
        <w:rPr>
          <w:sz w:val="28"/>
          <w:szCs w:val="28"/>
        </w:rPr>
        <w:t>.</w:t>
      </w:r>
      <w:r w:rsidR="00980D79" w:rsidRPr="006B0746">
        <w:rPr>
          <w:sz w:val="28"/>
          <w:szCs w:val="28"/>
        </w:rPr>
        <w:tab/>
      </w:r>
      <w:r w:rsidR="00980D79" w:rsidRPr="006B0746">
        <w:rPr>
          <w:sz w:val="28"/>
          <w:szCs w:val="28"/>
        </w:rPr>
        <w:tab/>
      </w:r>
      <w:r w:rsidR="00980D79" w:rsidRPr="006B0746">
        <w:rPr>
          <w:sz w:val="28"/>
          <w:szCs w:val="28"/>
        </w:rPr>
        <w:tab/>
      </w:r>
      <w:r w:rsidR="00980D79" w:rsidRPr="006B0746">
        <w:rPr>
          <w:sz w:val="28"/>
          <w:szCs w:val="28"/>
        </w:rPr>
        <w:tab/>
      </w:r>
      <w:r w:rsidR="006B0746">
        <w:rPr>
          <w:sz w:val="28"/>
          <w:szCs w:val="28"/>
        </w:rPr>
        <w:tab/>
      </w:r>
      <w:r w:rsidR="006B0746">
        <w:rPr>
          <w:sz w:val="28"/>
          <w:szCs w:val="28"/>
        </w:rPr>
        <w:tab/>
      </w:r>
      <w:r w:rsidR="006B0746">
        <w:rPr>
          <w:sz w:val="28"/>
          <w:szCs w:val="28"/>
        </w:rPr>
        <w:tab/>
      </w:r>
      <w:r w:rsidR="00980D79" w:rsidRPr="006B0746">
        <w:rPr>
          <w:sz w:val="28"/>
          <w:szCs w:val="28"/>
        </w:rPr>
        <w:t>(7)</w:t>
      </w:r>
    </w:p>
    <w:p w:rsidR="00980D79" w:rsidRPr="006B0746" w:rsidRDefault="00980D79"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8.1.5 Выбор допускаемых напряжений</w:t>
      </w:r>
    </w:p>
    <w:p w:rsidR="00980D79" w:rsidRPr="006B0746" w:rsidRDefault="00980D79" w:rsidP="006B0746">
      <w:pPr>
        <w:spacing w:line="360" w:lineRule="auto"/>
        <w:ind w:firstLine="709"/>
        <w:jc w:val="both"/>
        <w:rPr>
          <w:sz w:val="28"/>
          <w:szCs w:val="28"/>
        </w:rPr>
      </w:pPr>
      <w:r w:rsidRPr="006B0746">
        <w:rPr>
          <w:sz w:val="28"/>
          <w:szCs w:val="28"/>
        </w:rPr>
        <w:t>Разъемные соединения</w:t>
      </w:r>
    </w:p>
    <w:p w:rsidR="00980D79" w:rsidRPr="006B0746" w:rsidRDefault="00980D79"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8.2 Резьбовые соединения</w:t>
      </w:r>
    </w:p>
    <w:p w:rsidR="00980D79" w:rsidRPr="006B0746" w:rsidRDefault="00980D79"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Это наиболее распространенный тип разъемного соединения</w:t>
      </w:r>
    </w:p>
    <w:p w:rsidR="00980D79" w:rsidRPr="006B0746" w:rsidRDefault="00980D79"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8.2.1 Основные типы крепежных деталей и резьб</w:t>
      </w:r>
    </w:p>
    <w:p w:rsidR="00980D79" w:rsidRPr="006B0746" w:rsidRDefault="00980D79" w:rsidP="006B0746">
      <w:pPr>
        <w:spacing w:line="360" w:lineRule="auto"/>
        <w:ind w:firstLine="709"/>
        <w:jc w:val="both"/>
        <w:rPr>
          <w:sz w:val="28"/>
          <w:szCs w:val="28"/>
        </w:rPr>
      </w:pPr>
      <w:r w:rsidRPr="006B0746">
        <w:rPr>
          <w:sz w:val="28"/>
          <w:szCs w:val="28"/>
        </w:rPr>
        <w:t>Геометрические формы и размеры крепежных деталей и резьб стандартизированы.</w:t>
      </w:r>
    </w:p>
    <w:p w:rsidR="00980D79" w:rsidRPr="006B0746" w:rsidRDefault="00980D79" w:rsidP="006B0746">
      <w:pPr>
        <w:spacing w:line="360" w:lineRule="auto"/>
        <w:ind w:firstLine="709"/>
        <w:jc w:val="both"/>
        <w:rPr>
          <w:sz w:val="28"/>
          <w:szCs w:val="28"/>
        </w:rPr>
      </w:pPr>
      <w:r w:rsidRPr="006B0746">
        <w:rPr>
          <w:sz w:val="28"/>
          <w:szCs w:val="28"/>
        </w:rPr>
        <w:t>Основные крепежные детали:</w:t>
      </w:r>
    </w:p>
    <w:p w:rsidR="00980D79" w:rsidRPr="006B0746" w:rsidRDefault="00980D79" w:rsidP="006B0746">
      <w:pPr>
        <w:numPr>
          <w:ilvl w:val="0"/>
          <w:numId w:val="3"/>
        </w:numPr>
        <w:spacing w:line="360" w:lineRule="auto"/>
        <w:ind w:left="0" w:firstLine="709"/>
        <w:jc w:val="both"/>
        <w:rPr>
          <w:sz w:val="28"/>
          <w:szCs w:val="28"/>
        </w:rPr>
      </w:pPr>
      <w:r w:rsidRPr="006B0746">
        <w:rPr>
          <w:sz w:val="28"/>
          <w:szCs w:val="28"/>
        </w:rPr>
        <w:t>болты, гайки, шайбы;</w:t>
      </w:r>
    </w:p>
    <w:p w:rsidR="00980D79" w:rsidRPr="006B0746" w:rsidRDefault="00980D79" w:rsidP="006B0746">
      <w:pPr>
        <w:numPr>
          <w:ilvl w:val="0"/>
          <w:numId w:val="3"/>
        </w:numPr>
        <w:spacing w:line="360" w:lineRule="auto"/>
        <w:ind w:left="0" w:firstLine="709"/>
        <w:jc w:val="both"/>
        <w:rPr>
          <w:sz w:val="28"/>
          <w:szCs w:val="28"/>
        </w:rPr>
      </w:pPr>
      <w:r w:rsidRPr="006B0746">
        <w:rPr>
          <w:sz w:val="28"/>
          <w:szCs w:val="28"/>
        </w:rPr>
        <w:t>винты;</w:t>
      </w:r>
    </w:p>
    <w:p w:rsidR="00980D79" w:rsidRPr="006B0746" w:rsidRDefault="00980D79" w:rsidP="006B0746">
      <w:pPr>
        <w:numPr>
          <w:ilvl w:val="0"/>
          <w:numId w:val="3"/>
        </w:numPr>
        <w:spacing w:line="360" w:lineRule="auto"/>
        <w:ind w:left="0" w:firstLine="709"/>
        <w:jc w:val="both"/>
        <w:rPr>
          <w:sz w:val="28"/>
          <w:szCs w:val="28"/>
        </w:rPr>
      </w:pPr>
      <w:r w:rsidRPr="006B0746">
        <w:rPr>
          <w:sz w:val="28"/>
          <w:szCs w:val="28"/>
        </w:rPr>
        <w:t>шпильки;</w:t>
      </w:r>
    </w:p>
    <w:p w:rsidR="00980D79" w:rsidRPr="006B0746" w:rsidRDefault="00980D79" w:rsidP="006B0746">
      <w:pPr>
        <w:numPr>
          <w:ilvl w:val="0"/>
          <w:numId w:val="3"/>
        </w:numPr>
        <w:spacing w:line="360" w:lineRule="auto"/>
        <w:ind w:left="0" w:firstLine="709"/>
        <w:jc w:val="both"/>
        <w:rPr>
          <w:sz w:val="28"/>
          <w:szCs w:val="28"/>
        </w:rPr>
      </w:pPr>
      <w:r w:rsidRPr="006B0746">
        <w:rPr>
          <w:sz w:val="28"/>
          <w:szCs w:val="28"/>
        </w:rPr>
        <w:t>стяжки;</w:t>
      </w:r>
    </w:p>
    <w:p w:rsidR="00980D79" w:rsidRPr="006B0746" w:rsidRDefault="00980D79" w:rsidP="006B0746">
      <w:pPr>
        <w:numPr>
          <w:ilvl w:val="0"/>
          <w:numId w:val="3"/>
        </w:numPr>
        <w:spacing w:line="360" w:lineRule="auto"/>
        <w:ind w:left="0" w:firstLine="709"/>
        <w:jc w:val="both"/>
        <w:rPr>
          <w:sz w:val="28"/>
          <w:szCs w:val="28"/>
        </w:rPr>
      </w:pPr>
      <w:r w:rsidRPr="006B0746">
        <w:rPr>
          <w:sz w:val="28"/>
          <w:szCs w:val="28"/>
        </w:rPr>
        <w:t>стопорные устройства.</w:t>
      </w:r>
    </w:p>
    <w:p w:rsidR="00980D79" w:rsidRPr="006B0746" w:rsidRDefault="00980D79" w:rsidP="006B0746">
      <w:pPr>
        <w:spacing w:line="360" w:lineRule="auto"/>
        <w:ind w:firstLine="709"/>
        <w:jc w:val="both"/>
        <w:rPr>
          <w:sz w:val="28"/>
          <w:szCs w:val="28"/>
        </w:rPr>
      </w:pPr>
      <w:r w:rsidRPr="006B0746">
        <w:rPr>
          <w:sz w:val="28"/>
          <w:szCs w:val="28"/>
        </w:rPr>
        <w:t>Основные типы резьб:</w:t>
      </w:r>
    </w:p>
    <w:p w:rsidR="00980D79" w:rsidRPr="006B0746" w:rsidRDefault="00980D79" w:rsidP="006B0746">
      <w:pPr>
        <w:numPr>
          <w:ilvl w:val="0"/>
          <w:numId w:val="4"/>
        </w:numPr>
        <w:spacing w:line="360" w:lineRule="auto"/>
        <w:ind w:left="0" w:firstLine="709"/>
        <w:jc w:val="both"/>
        <w:rPr>
          <w:sz w:val="28"/>
          <w:szCs w:val="28"/>
        </w:rPr>
      </w:pPr>
      <w:r w:rsidRPr="006B0746">
        <w:rPr>
          <w:sz w:val="28"/>
          <w:szCs w:val="28"/>
        </w:rPr>
        <w:t>крепежные резьбы: метрическая, трубная, круглая;</w:t>
      </w:r>
    </w:p>
    <w:p w:rsidR="00980D79" w:rsidRPr="006B0746" w:rsidRDefault="00980D79" w:rsidP="006B0746">
      <w:pPr>
        <w:numPr>
          <w:ilvl w:val="0"/>
          <w:numId w:val="4"/>
        </w:numPr>
        <w:spacing w:line="360" w:lineRule="auto"/>
        <w:ind w:left="0" w:firstLine="709"/>
        <w:jc w:val="both"/>
        <w:rPr>
          <w:sz w:val="28"/>
          <w:szCs w:val="28"/>
        </w:rPr>
      </w:pPr>
      <w:r w:rsidRPr="006B0746">
        <w:rPr>
          <w:sz w:val="28"/>
          <w:szCs w:val="28"/>
        </w:rPr>
        <w:t>резьбы винтовых механизмов: прямоугольная, трапециидальная, упорная.</w:t>
      </w:r>
    </w:p>
    <w:p w:rsidR="00980D79" w:rsidRPr="006B0746" w:rsidRDefault="00980D79" w:rsidP="006B0746">
      <w:pPr>
        <w:spacing w:line="360" w:lineRule="auto"/>
        <w:ind w:firstLine="709"/>
        <w:jc w:val="both"/>
        <w:rPr>
          <w:sz w:val="28"/>
          <w:szCs w:val="28"/>
        </w:rPr>
      </w:pPr>
      <w:r w:rsidRPr="006B0746">
        <w:rPr>
          <w:sz w:val="28"/>
          <w:szCs w:val="28"/>
        </w:rPr>
        <w:t>Крепежные резьбы должны обладать высокой прочностью и большим трением (для предохранения от самоотвинчивания). Резьбы ходовые должны иметь малое трение для увеличения КПД и уменьшения износа.</w:t>
      </w:r>
    </w:p>
    <w:p w:rsidR="00980D79" w:rsidRPr="006B0746" w:rsidRDefault="00980D79" w:rsidP="006B0746">
      <w:pPr>
        <w:spacing w:line="360" w:lineRule="auto"/>
        <w:ind w:firstLine="709"/>
        <w:jc w:val="both"/>
        <w:rPr>
          <w:sz w:val="28"/>
          <w:szCs w:val="28"/>
        </w:rPr>
      </w:pPr>
      <w:r w:rsidRPr="006B0746">
        <w:rPr>
          <w:sz w:val="28"/>
          <w:szCs w:val="28"/>
        </w:rPr>
        <w:t>Основными геометрическими параметрами метрических резьб являются (с</w:t>
      </w:r>
      <w:r w:rsidR="006B0746">
        <w:rPr>
          <w:sz w:val="28"/>
          <w:szCs w:val="28"/>
        </w:rPr>
        <w:t xml:space="preserve"> </w:t>
      </w:r>
      <w:r w:rsidRPr="006B0746">
        <w:rPr>
          <w:sz w:val="28"/>
          <w:szCs w:val="28"/>
        </w:rPr>
        <w:t>плаката):</w:t>
      </w:r>
    </w:p>
    <w:p w:rsidR="006B0746" w:rsidRDefault="006B0746" w:rsidP="006B0746">
      <w:pPr>
        <w:spacing w:line="360" w:lineRule="auto"/>
        <w:ind w:firstLine="709"/>
        <w:jc w:val="both"/>
        <w:rPr>
          <w:sz w:val="28"/>
          <w:szCs w:val="28"/>
        </w:rPr>
      </w:pPr>
    </w:p>
    <w:p w:rsidR="00980D79" w:rsidRPr="006B0746" w:rsidRDefault="006B0746" w:rsidP="006B0746">
      <w:pPr>
        <w:spacing w:line="360" w:lineRule="auto"/>
        <w:ind w:firstLine="709"/>
        <w:jc w:val="both"/>
        <w:rPr>
          <w:sz w:val="28"/>
          <w:szCs w:val="28"/>
        </w:rPr>
      </w:pPr>
      <w:r>
        <w:rPr>
          <w:sz w:val="28"/>
          <w:szCs w:val="28"/>
        </w:rPr>
        <w:br w:type="page"/>
      </w:r>
      <w:r w:rsidR="00980D79" w:rsidRPr="006B0746">
        <w:rPr>
          <w:sz w:val="28"/>
          <w:szCs w:val="28"/>
          <w:lang w:val="en-US"/>
        </w:rPr>
        <w:lastRenderedPageBreak/>
        <w:t>d</w:t>
      </w:r>
      <w:r w:rsidR="00980D79" w:rsidRPr="006B0746">
        <w:rPr>
          <w:sz w:val="28"/>
          <w:szCs w:val="28"/>
          <w:vertAlign w:val="subscript"/>
        </w:rPr>
        <w:t>1</w:t>
      </w:r>
      <w:r w:rsidR="00980D79" w:rsidRPr="006B0746">
        <w:rPr>
          <w:sz w:val="28"/>
          <w:szCs w:val="28"/>
        </w:rPr>
        <w:t xml:space="preserve">, </w:t>
      </w:r>
      <w:r w:rsidR="00980D79" w:rsidRPr="006B0746">
        <w:rPr>
          <w:sz w:val="28"/>
          <w:szCs w:val="28"/>
          <w:lang w:val="en-US"/>
        </w:rPr>
        <w:t>d</w:t>
      </w:r>
      <w:r w:rsidR="00980D79" w:rsidRPr="006B0746">
        <w:rPr>
          <w:sz w:val="28"/>
          <w:szCs w:val="28"/>
          <w:vertAlign w:val="subscript"/>
        </w:rPr>
        <w:t>2</w:t>
      </w:r>
      <w:r w:rsidR="00980D79" w:rsidRPr="006B0746">
        <w:rPr>
          <w:sz w:val="28"/>
          <w:szCs w:val="28"/>
        </w:rPr>
        <w:t xml:space="preserve">, </w:t>
      </w:r>
      <w:r w:rsidR="00980D79" w:rsidRPr="006B0746">
        <w:rPr>
          <w:sz w:val="28"/>
          <w:szCs w:val="28"/>
          <w:lang w:val="en-US"/>
        </w:rPr>
        <w:t>d</w:t>
      </w:r>
      <w:r w:rsidR="00980D79" w:rsidRPr="006B0746">
        <w:rPr>
          <w:sz w:val="28"/>
          <w:szCs w:val="28"/>
        </w:rPr>
        <w:t xml:space="preserve"> – внутренний, средний и наружный диаметр резьбы;</w:t>
      </w:r>
    </w:p>
    <w:p w:rsidR="00980D79" w:rsidRPr="006B0746" w:rsidRDefault="00980D79" w:rsidP="006B0746">
      <w:pPr>
        <w:spacing w:line="360" w:lineRule="auto"/>
        <w:ind w:firstLine="709"/>
        <w:jc w:val="both"/>
        <w:rPr>
          <w:sz w:val="28"/>
          <w:szCs w:val="28"/>
        </w:rPr>
      </w:pPr>
      <w:r w:rsidRPr="006B0746">
        <w:rPr>
          <w:sz w:val="28"/>
          <w:szCs w:val="28"/>
          <w:lang w:val="en-US"/>
        </w:rPr>
        <w:t>h</w:t>
      </w:r>
      <w:r w:rsidRPr="006B0746">
        <w:rPr>
          <w:sz w:val="28"/>
          <w:szCs w:val="28"/>
        </w:rPr>
        <w:t xml:space="preserve"> – рабочая высота резьбы;</w:t>
      </w:r>
    </w:p>
    <w:p w:rsidR="00980D79" w:rsidRPr="006B0746" w:rsidRDefault="00F13028" w:rsidP="006B0746">
      <w:pPr>
        <w:spacing w:line="360" w:lineRule="auto"/>
        <w:ind w:firstLine="709"/>
        <w:jc w:val="both"/>
        <w:rPr>
          <w:sz w:val="28"/>
          <w:szCs w:val="28"/>
        </w:rPr>
      </w:pPr>
      <w:r w:rsidRPr="006B0746">
        <w:rPr>
          <w:sz w:val="28"/>
          <w:szCs w:val="28"/>
          <w:vertAlign w:val="subscript"/>
        </w:rPr>
        <w:object w:dxaOrig="240" w:dyaOrig="220">
          <v:shape id="_x0000_i1404" type="#_x0000_t75" style="width:12pt;height:11.25pt" o:ole="">
            <v:imagedata r:id="rId738" o:title=""/>
          </v:shape>
          <o:OLEObject Type="Embed" ProgID="Equation.3" ShapeID="_x0000_i1404" DrawAspect="Content" ObjectID="_1469449112" r:id="rId739"/>
        </w:object>
      </w:r>
      <w:r w:rsidR="00980D79" w:rsidRPr="006B0746">
        <w:rPr>
          <w:sz w:val="28"/>
          <w:szCs w:val="28"/>
          <w:vertAlign w:val="subscript"/>
        </w:rPr>
        <w:t xml:space="preserve"> - </w:t>
      </w:r>
      <w:r w:rsidR="00980D79" w:rsidRPr="006B0746">
        <w:rPr>
          <w:sz w:val="28"/>
          <w:szCs w:val="28"/>
        </w:rPr>
        <w:t>угол профиля, обычно 60</w:t>
      </w:r>
      <w:r w:rsidR="00980D79" w:rsidRPr="006B0746">
        <w:rPr>
          <w:sz w:val="28"/>
          <w:szCs w:val="28"/>
          <w:vertAlign w:val="superscript"/>
        </w:rPr>
        <w:t>0</w:t>
      </w:r>
      <w:r w:rsidR="00980D79" w:rsidRPr="006B0746">
        <w:rPr>
          <w:sz w:val="28"/>
          <w:szCs w:val="28"/>
        </w:rPr>
        <w:t>;</w:t>
      </w:r>
    </w:p>
    <w:p w:rsidR="00980D79" w:rsidRPr="006B0746" w:rsidRDefault="00980D79" w:rsidP="006B0746">
      <w:pPr>
        <w:spacing w:line="360" w:lineRule="auto"/>
        <w:ind w:firstLine="709"/>
        <w:jc w:val="both"/>
        <w:rPr>
          <w:sz w:val="28"/>
          <w:szCs w:val="28"/>
        </w:rPr>
      </w:pPr>
      <w:r w:rsidRPr="006B0746">
        <w:rPr>
          <w:sz w:val="28"/>
          <w:szCs w:val="28"/>
          <w:lang w:val="en-US"/>
        </w:rPr>
        <w:t>s</w:t>
      </w:r>
      <w:r w:rsidRPr="006B0746">
        <w:rPr>
          <w:sz w:val="28"/>
          <w:szCs w:val="28"/>
        </w:rPr>
        <w:t xml:space="preserve"> – шаг резьбы, </w:t>
      </w:r>
      <w:r w:rsidRPr="006B0746">
        <w:rPr>
          <w:sz w:val="28"/>
          <w:szCs w:val="28"/>
          <w:lang w:val="en-US"/>
        </w:rPr>
        <w:t>s</w:t>
      </w:r>
      <w:r w:rsidRPr="006B0746">
        <w:rPr>
          <w:sz w:val="28"/>
          <w:szCs w:val="28"/>
          <w:vertAlign w:val="subscript"/>
        </w:rPr>
        <w:t>1</w:t>
      </w:r>
      <w:r w:rsidRPr="006B0746">
        <w:rPr>
          <w:sz w:val="28"/>
          <w:szCs w:val="28"/>
        </w:rPr>
        <w:t>=</w:t>
      </w:r>
      <w:r w:rsidRPr="006B0746">
        <w:rPr>
          <w:sz w:val="28"/>
          <w:szCs w:val="28"/>
          <w:lang w:val="en-US"/>
        </w:rPr>
        <w:t>ns</w:t>
      </w:r>
      <w:r w:rsidRPr="006B0746">
        <w:rPr>
          <w:sz w:val="28"/>
          <w:szCs w:val="28"/>
        </w:rPr>
        <w:t xml:space="preserve"> – ход резьбы,</w:t>
      </w:r>
    </w:p>
    <w:p w:rsidR="00980D79" w:rsidRPr="006B0746" w:rsidRDefault="00980D79" w:rsidP="006B0746">
      <w:pPr>
        <w:spacing w:line="360" w:lineRule="auto"/>
        <w:ind w:firstLine="709"/>
        <w:jc w:val="both"/>
        <w:rPr>
          <w:sz w:val="28"/>
          <w:szCs w:val="28"/>
        </w:rPr>
      </w:pPr>
      <w:r w:rsidRPr="006B0746">
        <w:rPr>
          <w:sz w:val="28"/>
          <w:szCs w:val="28"/>
          <w:lang w:val="en-US"/>
        </w:rPr>
        <w:t>n</w:t>
      </w:r>
      <w:r w:rsidRPr="006B0746">
        <w:rPr>
          <w:sz w:val="28"/>
          <w:szCs w:val="28"/>
        </w:rPr>
        <w:t xml:space="preserve"> – заходность витков;</w:t>
      </w:r>
    </w:p>
    <w:p w:rsidR="00980D79" w:rsidRPr="006B0746" w:rsidRDefault="00F13028" w:rsidP="006B0746">
      <w:pPr>
        <w:spacing w:line="360" w:lineRule="auto"/>
        <w:ind w:firstLine="709"/>
        <w:jc w:val="both"/>
        <w:rPr>
          <w:sz w:val="28"/>
          <w:szCs w:val="28"/>
        </w:rPr>
      </w:pPr>
      <w:r w:rsidRPr="006B0746">
        <w:rPr>
          <w:sz w:val="28"/>
          <w:szCs w:val="28"/>
        </w:rPr>
        <w:object w:dxaOrig="220" w:dyaOrig="279">
          <v:shape id="_x0000_i1405" type="#_x0000_t75" style="width:11.25pt;height:14.25pt" o:ole="">
            <v:imagedata r:id="rId740" o:title=""/>
          </v:shape>
          <o:OLEObject Type="Embed" ProgID="Equation.3" ShapeID="_x0000_i1405" DrawAspect="Content" ObjectID="_1469449113" r:id="rId741"/>
        </w:object>
      </w:r>
      <w:r w:rsidR="00980D79" w:rsidRPr="006B0746">
        <w:rPr>
          <w:sz w:val="28"/>
          <w:szCs w:val="28"/>
        </w:rPr>
        <w:t xml:space="preserve">- угол подъема винтовой линии, </w:t>
      </w:r>
      <w:r w:rsidRPr="006B0746">
        <w:rPr>
          <w:sz w:val="28"/>
          <w:szCs w:val="28"/>
        </w:rPr>
        <w:object w:dxaOrig="1280" w:dyaOrig="340">
          <v:shape id="_x0000_i1406" type="#_x0000_t75" style="width:63.75pt;height:17.25pt" o:ole="">
            <v:imagedata r:id="rId742" o:title=""/>
          </v:shape>
          <o:OLEObject Type="Embed" ProgID="Equation.3" ShapeID="_x0000_i1406" DrawAspect="Content" ObjectID="_1469449114" r:id="rId743"/>
        </w:object>
      </w:r>
      <w:r w:rsidR="00980D79" w:rsidRPr="006B0746">
        <w:rPr>
          <w:sz w:val="28"/>
          <w:szCs w:val="28"/>
        </w:rPr>
        <w:t>.</w:t>
      </w:r>
    </w:p>
    <w:p w:rsidR="00980D79" w:rsidRPr="006B0746" w:rsidRDefault="00980D79"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8.2.2 Теория винтовой пары</w:t>
      </w:r>
    </w:p>
    <w:p w:rsidR="00980D79" w:rsidRPr="006B0746" w:rsidRDefault="00980D79" w:rsidP="006B0746">
      <w:pPr>
        <w:spacing w:line="360" w:lineRule="auto"/>
        <w:ind w:firstLine="709"/>
        <w:jc w:val="both"/>
        <w:rPr>
          <w:sz w:val="28"/>
          <w:szCs w:val="28"/>
        </w:rPr>
      </w:pPr>
      <w:r w:rsidRPr="006B0746">
        <w:rPr>
          <w:sz w:val="28"/>
          <w:szCs w:val="28"/>
        </w:rPr>
        <w:t xml:space="preserve">Пусть на винтовую пару действует осевая сила </w:t>
      </w:r>
      <w:r w:rsidRPr="006B0746">
        <w:rPr>
          <w:sz w:val="28"/>
          <w:szCs w:val="28"/>
          <w:lang w:val="en-US"/>
        </w:rPr>
        <w:t>F</w:t>
      </w:r>
      <w:r w:rsidRPr="006B0746">
        <w:rPr>
          <w:sz w:val="28"/>
          <w:szCs w:val="28"/>
        </w:rPr>
        <w:t>. Тогда при завинчивании гайки в прямоугольной резьбе возникает момент трения</w:t>
      </w:r>
    </w:p>
    <w:p w:rsidR="006B0746" w:rsidRDefault="006B0746" w:rsidP="006B0746">
      <w:pPr>
        <w:spacing w:line="360" w:lineRule="auto"/>
        <w:ind w:firstLine="709"/>
        <w:jc w:val="both"/>
        <w:rPr>
          <w:sz w:val="28"/>
          <w:szCs w:val="28"/>
        </w:rPr>
      </w:pPr>
    </w:p>
    <w:p w:rsidR="00980D79" w:rsidRPr="006B0746" w:rsidRDefault="00F13028" w:rsidP="006B0746">
      <w:pPr>
        <w:spacing w:line="360" w:lineRule="auto"/>
        <w:ind w:firstLine="709"/>
        <w:jc w:val="both"/>
        <w:rPr>
          <w:sz w:val="28"/>
          <w:szCs w:val="28"/>
        </w:rPr>
      </w:pPr>
      <w:r w:rsidRPr="006B0746">
        <w:rPr>
          <w:sz w:val="28"/>
          <w:szCs w:val="28"/>
        </w:rPr>
        <w:object w:dxaOrig="2280" w:dyaOrig="380">
          <v:shape id="_x0000_i1407" type="#_x0000_t75" style="width:114pt;height:18.75pt" o:ole="">
            <v:imagedata r:id="rId744" o:title=""/>
          </v:shape>
          <o:OLEObject Type="Embed" ProgID="Equation.3" ShapeID="_x0000_i1407" DrawAspect="Content" ObjectID="_1469449115" r:id="rId745"/>
        </w:object>
      </w:r>
      <w:r w:rsidR="00980D79" w:rsidRPr="006B0746">
        <w:rPr>
          <w:sz w:val="28"/>
          <w:szCs w:val="28"/>
        </w:rPr>
        <w:t>,</w:t>
      </w:r>
      <w:r w:rsidR="00980D79" w:rsidRPr="006B0746">
        <w:rPr>
          <w:sz w:val="28"/>
          <w:szCs w:val="28"/>
        </w:rPr>
        <w:tab/>
      </w:r>
      <w:r w:rsidR="00980D79" w:rsidRPr="006B0746">
        <w:rPr>
          <w:sz w:val="28"/>
          <w:szCs w:val="28"/>
        </w:rPr>
        <w:tab/>
      </w:r>
      <w:r w:rsidR="00980D79" w:rsidRPr="006B0746">
        <w:rPr>
          <w:sz w:val="28"/>
          <w:szCs w:val="28"/>
        </w:rPr>
        <w:tab/>
      </w:r>
      <w:r w:rsidR="006B0746">
        <w:rPr>
          <w:sz w:val="28"/>
          <w:szCs w:val="28"/>
        </w:rPr>
        <w:t xml:space="preserve"> </w:t>
      </w:r>
      <w:r w:rsidR="00980D79" w:rsidRP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980D79" w:rsidRPr="006B0746">
        <w:rPr>
          <w:sz w:val="28"/>
          <w:szCs w:val="28"/>
        </w:rPr>
        <w:t>(8)</w:t>
      </w:r>
    </w:p>
    <w:p w:rsidR="006B0746" w:rsidRDefault="006B0746"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 xml:space="preserve">где </w:t>
      </w:r>
      <w:r w:rsidR="00F13028" w:rsidRPr="006B0746">
        <w:rPr>
          <w:sz w:val="28"/>
          <w:szCs w:val="28"/>
        </w:rPr>
        <w:object w:dxaOrig="1359" w:dyaOrig="320">
          <v:shape id="_x0000_i1408" type="#_x0000_t75" style="width:68.25pt;height:15.75pt" o:ole="">
            <v:imagedata r:id="rId746" o:title=""/>
          </v:shape>
          <o:OLEObject Type="Embed" ProgID="Equation.3" ShapeID="_x0000_i1408" DrawAspect="Content" ObjectID="_1469449116" r:id="rId747"/>
        </w:object>
      </w:r>
      <w:r w:rsidRPr="006B0746">
        <w:rPr>
          <w:sz w:val="28"/>
          <w:szCs w:val="28"/>
        </w:rPr>
        <w:t xml:space="preserve"> - угол трения; </w:t>
      </w:r>
      <w:r w:rsidRPr="006B0746">
        <w:rPr>
          <w:sz w:val="28"/>
          <w:szCs w:val="28"/>
          <w:lang w:val="en-US"/>
        </w:rPr>
        <w:t>f</w:t>
      </w:r>
      <w:r w:rsidRPr="006B0746">
        <w:rPr>
          <w:sz w:val="28"/>
          <w:szCs w:val="28"/>
        </w:rPr>
        <w:t xml:space="preserve"> – коэффициент трения в винтовой паре.</w:t>
      </w:r>
    </w:p>
    <w:p w:rsidR="00980D79" w:rsidRPr="006B0746" w:rsidRDefault="00980D79" w:rsidP="006B0746">
      <w:pPr>
        <w:spacing w:line="360" w:lineRule="auto"/>
        <w:ind w:firstLine="709"/>
        <w:jc w:val="both"/>
        <w:rPr>
          <w:sz w:val="28"/>
          <w:szCs w:val="28"/>
        </w:rPr>
      </w:pPr>
      <w:r w:rsidRPr="006B0746">
        <w:rPr>
          <w:sz w:val="28"/>
          <w:szCs w:val="28"/>
        </w:rPr>
        <w:t xml:space="preserve">Для треугольной резьбы </w:t>
      </w:r>
      <w:r w:rsidR="00F13028" w:rsidRPr="006B0746">
        <w:rPr>
          <w:sz w:val="28"/>
          <w:szCs w:val="28"/>
        </w:rPr>
        <w:object w:dxaOrig="240" w:dyaOrig="260">
          <v:shape id="_x0000_i1409" type="#_x0000_t75" style="width:12pt;height:12.75pt" o:ole="">
            <v:imagedata r:id="rId748" o:title=""/>
          </v:shape>
          <o:OLEObject Type="Embed" ProgID="Equation.3" ShapeID="_x0000_i1409" DrawAspect="Content" ObjectID="_1469449117" r:id="rId749"/>
        </w:object>
      </w:r>
      <w:r w:rsidRPr="006B0746">
        <w:rPr>
          <w:sz w:val="28"/>
          <w:szCs w:val="28"/>
        </w:rPr>
        <w:t xml:space="preserve"> надо заменить на приведенный угол трения</w:t>
      </w:r>
    </w:p>
    <w:p w:rsidR="006B0746" w:rsidRDefault="006B0746" w:rsidP="006B0746">
      <w:pPr>
        <w:spacing w:line="360" w:lineRule="auto"/>
        <w:ind w:firstLine="709"/>
        <w:jc w:val="both"/>
        <w:rPr>
          <w:sz w:val="28"/>
          <w:szCs w:val="28"/>
        </w:rPr>
      </w:pPr>
    </w:p>
    <w:p w:rsidR="00980D79" w:rsidRPr="006B0746" w:rsidRDefault="00F13028" w:rsidP="006B0746">
      <w:pPr>
        <w:spacing w:line="360" w:lineRule="auto"/>
        <w:ind w:firstLine="709"/>
        <w:jc w:val="both"/>
        <w:rPr>
          <w:sz w:val="28"/>
          <w:szCs w:val="28"/>
        </w:rPr>
      </w:pPr>
      <w:r w:rsidRPr="006B0746">
        <w:rPr>
          <w:sz w:val="28"/>
          <w:szCs w:val="28"/>
        </w:rPr>
        <w:object w:dxaOrig="1160" w:dyaOrig="920">
          <v:shape id="_x0000_i1410" type="#_x0000_t75" style="width:57.75pt;height:45.75pt" o:ole="">
            <v:imagedata r:id="rId750" o:title=""/>
          </v:shape>
          <o:OLEObject Type="Embed" ProgID="Equation.3" ShapeID="_x0000_i1410" DrawAspect="Content" ObjectID="_1469449118" r:id="rId751"/>
        </w:object>
      </w:r>
    </w:p>
    <w:p w:rsidR="006B0746" w:rsidRDefault="006B0746" w:rsidP="006B0746">
      <w:pPr>
        <w:spacing w:line="360" w:lineRule="auto"/>
        <w:ind w:firstLine="709"/>
        <w:jc w:val="both"/>
        <w:rPr>
          <w:sz w:val="28"/>
          <w:szCs w:val="28"/>
        </w:rPr>
      </w:pPr>
    </w:p>
    <w:p w:rsidR="00980D79" w:rsidRDefault="00980D79" w:rsidP="006B0746">
      <w:pPr>
        <w:spacing w:line="360" w:lineRule="auto"/>
        <w:ind w:firstLine="709"/>
        <w:jc w:val="both"/>
        <w:rPr>
          <w:sz w:val="28"/>
          <w:szCs w:val="28"/>
        </w:rPr>
      </w:pPr>
      <w:r w:rsidRPr="006B0746">
        <w:rPr>
          <w:sz w:val="28"/>
          <w:szCs w:val="28"/>
        </w:rPr>
        <w:t>При завинчивании гайки также возникает момент трен</w:t>
      </w:r>
      <w:r w:rsidR="006B0746">
        <w:rPr>
          <w:sz w:val="28"/>
          <w:szCs w:val="28"/>
        </w:rPr>
        <w:t>ия на опорной поверхности гайки</w:t>
      </w:r>
    </w:p>
    <w:p w:rsidR="006B0746" w:rsidRPr="006B0746" w:rsidRDefault="006B0746" w:rsidP="006B0746">
      <w:pPr>
        <w:spacing w:line="360" w:lineRule="auto"/>
        <w:ind w:firstLine="709"/>
        <w:jc w:val="both"/>
        <w:rPr>
          <w:sz w:val="28"/>
          <w:szCs w:val="28"/>
        </w:rPr>
      </w:pPr>
    </w:p>
    <w:p w:rsidR="00980D79" w:rsidRPr="006B0746" w:rsidRDefault="00F13028" w:rsidP="006B0746">
      <w:pPr>
        <w:spacing w:line="360" w:lineRule="auto"/>
        <w:ind w:firstLine="709"/>
        <w:jc w:val="both"/>
        <w:rPr>
          <w:sz w:val="28"/>
          <w:szCs w:val="28"/>
        </w:rPr>
      </w:pPr>
      <w:r w:rsidRPr="006B0746">
        <w:rPr>
          <w:sz w:val="28"/>
          <w:szCs w:val="28"/>
        </w:rPr>
        <w:object w:dxaOrig="1420" w:dyaOrig="380">
          <v:shape id="_x0000_i1411" type="#_x0000_t75" style="width:71.25pt;height:18.75pt" o:ole="">
            <v:imagedata r:id="rId752" o:title=""/>
          </v:shape>
          <o:OLEObject Type="Embed" ProgID="Equation.3" ShapeID="_x0000_i1411" DrawAspect="Content" ObjectID="_1469449119" r:id="rId753"/>
        </w:object>
      </w:r>
      <w:r w:rsidR="00980D79" w:rsidRPr="006B0746">
        <w:rPr>
          <w:sz w:val="28"/>
          <w:szCs w:val="28"/>
        </w:rPr>
        <w:t>,</w:t>
      </w:r>
      <w:r w:rsidR="006B0746">
        <w:rPr>
          <w:sz w:val="28"/>
          <w:szCs w:val="28"/>
        </w:rPr>
        <w:t xml:space="preserve"> </w:t>
      </w:r>
      <w:r w:rsidRPr="006B0746">
        <w:rPr>
          <w:sz w:val="28"/>
          <w:szCs w:val="28"/>
        </w:rPr>
        <w:object w:dxaOrig="1800" w:dyaOrig="380">
          <v:shape id="_x0000_i1412" type="#_x0000_t75" style="width:90pt;height:18.75pt" o:ole="">
            <v:imagedata r:id="rId754" o:title=""/>
          </v:shape>
          <o:OLEObject Type="Embed" ProgID="Equation.3" ShapeID="_x0000_i1412" DrawAspect="Content" ObjectID="_1469449120" r:id="rId755"/>
        </w:object>
      </w:r>
    </w:p>
    <w:p w:rsidR="006B0746" w:rsidRDefault="006B0746"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 xml:space="preserve">где </w:t>
      </w:r>
      <w:r w:rsidRPr="006B0746">
        <w:rPr>
          <w:sz w:val="28"/>
          <w:szCs w:val="28"/>
          <w:lang w:val="en-US"/>
        </w:rPr>
        <w:t>D</w:t>
      </w:r>
      <w:r w:rsidRPr="006B0746">
        <w:rPr>
          <w:sz w:val="28"/>
          <w:szCs w:val="28"/>
          <w:vertAlign w:val="subscript"/>
        </w:rPr>
        <w:t>1</w:t>
      </w:r>
      <w:r w:rsidRPr="006B0746">
        <w:rPr>
          <w:sz w:val="28"/>
          <w:szCs w:val="28"/>
        </w:rPr>
        <w:t>=1,65</w:t>
      </w:r>
      <w:r w:rsidRPr="006B0746">
        <w:rPr>
          <w:sz w:val="28"/>
          <w:szCs w:val="28"/>
          <w:lang w:val="en-US"/>
        </w:rPr>
        <w:t>d</w:t>
      </w:r>
      <w:r w:rsidRPr="006B0746">
        <w:rPr>
          <w:sz w:val="28"/>
          <w:szCs w:val="28"/>
        </w:rPr>
        <w:t xml:space="preserve"> – диаметр гайки «под ключ»; </w:t>
      </w:r>
    </w:p>
    <w:p w:rsidR="00980D79" w:rsidRPr="006B0746" w:rsidRDefault="00980D79" w:rsidP="006B0746">
      <w:pPr>
        <w:spacing w:line="360" w:lineRule="auto"/>
        <w:ind w:firstLine="709"/>
        <w:jc w:val="both"/>
        <w:rPr>
          <w:sz w:val="28"/>
          <w:szCs w:val="28"/>
        </w:rPr>
      </w:pPr>
      <w:r w:rsidRPr="006B0746">
        <w:rPr>
          <w:sz w:val="28"/>
          <w:szCs w:val="28"/>
          <w:lang w:val="en-US"/>
        </w:rPr>
        <w:t>d</w:t>
      </w:r>
      <w:r w:rsidRPr="006B0746">
        <w:rPr>
          <w:sz w:val="28"/>
          <w:szCs w:val="28"/>
          <w:vertAlign w:val="subscript"/>
        </w:rPr>
        <w:t>0</w:t>
      </w:r>
      <w:r w:rsidRPr="006B0746">
        <w:rPr>
          <w:sz w:val="28"/>
          <w:szCs w:val="28"/>
        </w:rPr>
        <w:t xml:space="preserve"> – диаметр отверстия под болт. </w:t>
      </w:r>
    </w:p>
    <w:p w:rsidR="00980D79" w:rsidRPr="006B0746" w:rsidRDefault="00980D79" w:rsidP="006B0746">
      <w:pPr>
        <w:spacing w:line="360" w:lineRule="auto"/>
        <w:ind w:firstLine="709"/>
        <w:jc w:val="both"/>
        <w:rPr>
          <w:sz w:val="28"/>
          <w:szCs w:val="28"/>
        </w:rPr>
      </w:pPr>
      <w:r w:rsidRPr="006B0746">
        <w:rPr>
          <w:sz w:val="28"/>
          <w:szCs w:val="28"/>
        </w:rPr>
        <w:t>Момент завинчивания гайки теперь равен</w:t>
      </w:r>
    </w:p>
    <w:p w:rsidR="006B0746" w:rsidRDefault="006B0746" w:rsidP="006B0746">
      <w:pPr>
        <w:spacing w:line="360" w:lineRule="auto"/>
        <w:ind w:firstLine="709"/>
        <w:jc w:val="both"/>
        <w:rPr>
          <w:sz w:val="28"/>
          <w:szCs w:val="28"/>
        </w:rPr>
      </w:pPr>
    </w:p>
    <w:p w:rsidR="00980D79" w:rsidRDefault="00980D79" w:rsidP="006B0746">
      <w:pPr>
        <w:spacing w:line="360" w:lineRule="auto"/>
        <w:ind w:firstLine="709"/>
        <w:jc w:val="both"/>
        <w:rPr>
          <w:sz w:val="28"/>
          <w:szCs w:val="28"/>
        </w:rPr>
      </w:pPr>
      <w:r w:rsidRPr="006B0746">
        <w:rPr>
          <w:sz w:val="28"/>
          <w:szCs w:val="28"/>
        </w:rPr>
        <w:t>М</w:t>
      </w:r>
      <w:r w:rsidRPr="006B0746">
        <w:rPr>
          <w:sz w:val="28"/>
          <w:szCs w:val="28"/>
          <w:vertAlign w:val="subscript"/>
        </w:rPr>
        <w:t>з</w:t>
      </w:r>
      <w:r w:rsidRPr="006B0746">
        <w:rPr>
          <w:sz w:val="28"/>
          <w:szCs w:val="28"/>
        </w:rPr>
        <w:t>=М</w:t>
      </w:r>
      <w:r w:rsidRPr="006B0746">
        <w:rPr>
          <w:sz w:val="28"/>
          <w:szCs w:val="28"/>
          <w:vertAlign w:val="subscript"/>
        </w:rPr>
        <w:t>р</w:t>
      </w:r>
      <w:r w:rsidRPr="006B0746">
        <w:rPr>
          <w:sz w:val="28"/>
          <w:szCs w:val="28"/>
        </w:rPr>
        <w:t>+М</w:t>
      </w:r>
      <w:r w:rsidRPr="006B0746">
        <w:rPr>
          <w:sz w:val="28"/>
          <w:szCs w:val="28"/>
          <w:vertAlign w:val="subscript"/>
        </w:rPr>
        <w:t>т</w:t>
      </w:r>
      <w:r w:rsidRPr="006B0746">
        <w:rPr>
          <w:sz w:val="28"/>
          <w:szCs w:val="28"/>
        </w:rPr>
        <w:t>.</w:t>
      </w:r>
    </w:p>
    <w:p w:rsidR="00980D79" w:rsidRPr="006B0746" w:rsidRDefault="00980D79" w:rsidP="006B0746">
      <w:pPr>
        <w:spacing w:line="360" w:lineRule="auto"/>
        <w:ind w:firstLine="709"/>
        <w:jc w:val="both"/>
        <w:rPr>
          <w:sz w:val="28"/>
          <w:szCs w:val="28"/>
        </w:rPr>
      </w:pPr>
      <w:r w:rsidRPr="006B0746">
        <w:rPr>
          <w:sz w:val="28"/>
          <w:szCs w:val="28"/>
        </w:rPr>
        <w:lastRenderedPageBreak/>
        <w:t>КПД определяется как отношение полезной работы на винте к затраченной работе на ключе. Без учета трения на опорной поверхности и с учетом этого трения получим следующие выражения</w:t>
      </w:r>
    </w:p>
    <w:p w:rsidR="006B0746" w:rsidRDefault="006B0746" w:rsidP="006B0746">
      <w:pPr>
        <w:spacing w:line="360" w:lineRule="auto"/>
        <w:ind w:firstLine="709"/>
        <w:jc w:val="both"/>
        <w:rPr>
          <w:sz w:val="28"/>
          <w:szCs w:val="28"/>
        </w:rPr>
      </w:pPr>
    </w:p>
    <w:p w:rsidR="00980D79" w:rsidRPr="006B0746" w:rsidRDefault="00F13028" w:rsidP="006B0746">
      <w:pPr>
        <w:spacing w:line="360" w:lineRule="auto"/>
        <w:ind w:firstLine="709"/>
        <w:jc w:val="both"/>
        <w:rPr>
          <w:sz w:val="28"/>
          <w:szCs w:val="28"/>
        </w:rPr>
      </w:pPr>
      <w:r w:rsidRPr="006B0746">
        <w:rPr>
          <w:sz w:val="28"/>
          <w:szCs w:val="28"/>
        </w:rPr>
        <w:object w:dxaOrig="1380" w:dyaOrig="660">
          <v:shape id="_x0000_i1413" type="#_x0000_t75" style="width:69pt;height:33pt" o:ole="">
            <v:imagedata r:id="rId756" o:title=""/>
          </v:shape>
          <o:OLEObject Type="Embed" ProgID="Equation.3" ShapeID="_x0000_i1413" DrawAspect="Content" ObjectID="_1469449121" r:id="rId757"/>
        </w:object>
      </w:r>
      <w:r w:rsidR="006B0746">
        <w:rPr>
          <w:sz w:val="28"/>
          <w:szCs w:val="28"/>
        </w:rPr>
        <w:t xml:space="preserve"> </w:t>
      </w:r>
      <w:r w:rsidR="00980D79" w:rsidRPr="006B0746">
        <w:rPr>
          <w:sz w:val="28"/>
          <w:szCs w:val="28"/>
        </w:rPr>
        <w:t>,</w:t>
      </w:r>
      <w:r w:rsidR="006B0746">
        <w:rPr>
          <w:sz w:val="28"/>
          <w:szCs w:val="28"/>
        </w:rPr>
        <w:t xml:space="preserve"> </w:t>
      </w:r>
      <w:r w:rsidRPr="006B0746">
        <w:rPr>
          <w:sz w:val="28"/>
          <w:szCs w:val="28"/>
        </w:rPr>
        <w:object w:dxaOrig="2420" w:dyaOrig="700">
          <v:shape id="_x0000_i1414" type="#_x0000_t75" style="width:120.75pt;height:35.25pt" o:ole="">
            <v:imagedata r:id="rId758" o:title=""/>
          </v:shape>
          <o:OLEObject Type="Embed" ProgID="Equation.3" ShapeID="_x0000_i1414" DrawAspect="Content" ObjectID="_1469449122" r:id="rId759"/>
        </w:object>
      </w:r>
      <w:r w:rsidR="00980D79" w:rsidRPr="006B0746">
        <w:rPr>
          <w:sz w:val="28"/>
          <w:szCs w:val="28"/>
        </w:rPr>
        <w:t>.</w:t>
      </w:r>
      <w:r w:rsidR="00980D79" w:rsidRPr="006B0746">
        <w:rPr>
          <w:sz w:val="28"/>
          <w:szCs w:val="28"/>
        </w:rPr>
        <w:tab/>
      </w:r>
      <w:r w:rsidR="00980D79" w:rsidRP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980D79" w:rsidRPr="006B0746">
        <w:rPr>
          <w:sz w:val="28"/>
          <w:szCs w:val="28"/>
        </w:rPr>
        <w:t>(9)</w:t>
      </w:r>
    </w:p>
    <w:p w:rsidR="00980D79" w:rsidRPr="006B0746" w:rsidRDefault="00980D79" w:rsidP="006B0746">
      <w:pPr>
        <w:spacing w:line="360" w:lineRule="auto"/>
        <w:ind w:firstLine="709"/>
        <w:jc w:val="both"/>
        <w:rPr>
          <w:sz w:val="28"/>
          <w:szCs w:val="28"/>
          <w:lang w:val="en-US"/>
        </w:rPr>
      </w:pPr>
    </w:p>
    <w:p w:rsidR="00980D79" w:rsidRPr="006B0746" w:rsidRDefault="006B0746" w:rsidP="006B0746">
      <w:pPr>
        <w:spacing w:line="360" w:lineRule="auto"/>
        <w:ind w:firstLine="709"/>
        <w:jc w:val="both"/>
        <w:rPr>
          <w:sz w:val="28"/>
          <w:szCs w:val="28"/>
        </w:rPr>
      </w:pPr>
      <w:r>
        <w:rPr>
          <w:sz w:val="28"/>
          <w:szCs w:val="28"/>
        </w:rPr>
        <w:t>8.2.3 Расчет витков резьбы</w:t>
      </w:r>
    </w:p>
    <w:p w:rsidR="00980D79" w:rsidRDefault="00980D79" w:rsidP="006B0746">
      <w:pPr>
        <w:spacing w:line="360" w:lineRule="auto"/>
        <w:ind w:firstLine="709"/>
        <w:jc w:val="both"/>
        <w:rPr>
          <w:sz w:val="28"/>
          <w:szCs w:val="28"/>
        </w:rPr>
      </w:pPr>
      <w:r w:rsidRPr="006B0746">
        <w:rPr>
          <w:sz w:val="28"/>
          <w:szCs w:val="28"/>
        </w:rPr>
        <w:t xml:space="preserve">При действии осевой силы </w:t>
      </w:r>
      <w:r w:rsidRPr="006B0746">
        <w:rPr>
          <w:sz w:val="28"/>
          <w:szCs w:val="28"/>
          <w:lang w:val="en-US"/>
        </w:rPr>
        <w:t>F</w:t>
      </w:r>
      <w:r w:rsidRPr="006B0746">
        <w:rPr>
          <w:sz w:val="28"/>
          <w:szCs w:val="28"/>
        </w:rPr>
        <w:t xml:space="preserve"> резьба считается на срез и смятие. Условие прочности на срез</w:t>
      </w:r>
    </w:p>
    <w:p w:rsidR="006B0746" w:rsidRPr="006B0746" w:rsidRDefault="006B0746" w:rsidP="006B0746">
      <w:pPr>
        <w:spacing w:line="360" w:lineRule="auto"/>
        <w:ind w:firstLine="709"/>
        <w:jc w:val="both"/>
        <w:rPr>
          <w:sz w:val="28"/>
          <w:szCs w:val="28"/>
        </w:rPr>
      </w:pPr>
    </w:p>
    <w:p w:rsidR="00980D79" w:rsidRPr="006B0746" w:rsidRDefault="00F13028" w:rsidP="006B0746">
      <w:pPr>
        <w:spacing w:line="360" w:lineRule="auto"/>
        <w:ind w:firstLine="709"/>
        <w:jc w:val="both"/>
        <w:rPr>
          <w:sz w:val="28"/>
          <w:szCs w:val="28"/>
        </w:rPr>
      </w:pPr>
      <w:r w:rsidRPr="006B0746">
        <w:rPr>
          <w:sz w:val="28"/>
          <w:szCs w:val="28"/>
        </w:rPr>
        <w:object w:dxaOrig="1620" w:dyaOrig="680">
          <v:shape id="_x0000_i1415" type="#_x0000_t75" style="width:81pt;height:33.75pt" o:ole="">
            <v:imagedata r:id="rId760" o:title=""/>
          </v:shape>
          <o:OLEObject Type="Embed" ProgID="Equation.3" ShapeID="_x0000_i1415" DrawAspect="Content" ObjectID="_1469449123" r:id="rId761"/>
        </w:object>
      </w:r>
      <w:r w:rsidR="00980D79" w:rsidRPr="006B0746">
        <w:rPr>
          <w:sz w:val="28"/>
          <w:szCs w:val="28"/>
        </w:rPr>
        <w:t xml:space="preserve">, </w:t>
      </w:r>
      <w:r w:rsidR="00980D79" w:rsidRPr="006B0746">
        <w:rPr>
          <w:sz w:val="28"/>
          <w:szCs w:val="28"/>
        </w:rPr>
        <w:tab/>
      </w:r>
      <w:r w:rsidR="00980D79" w:rsidRPr="006B0746">
        <w:rPr>
          <w:sz w:val="28"/>
          <w:szCs w:val="28"/>
        </w:rPr>
        <w:tab/>
      </w:r>
      <w:r w:rsidR="00980D79" w:rsidRPr="006B0746">
        <w:rPr>
          <w:sz w:val="28"/>
          <w:szCs w:val="28"/>
        </w:rPr>
        <w:tab/>
      </w:r>
      <w:r w:rsidR="00980D79" w:rsidRP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980D79" w:rsidRPr="006B0746">
        <w:rPr>
          <w:sz w:val="28"/>
          <w:szCs w:val="28"/>
        </w:rPr>
        <w:t>(10)</w:t>
      </w:r>
    </w:p>
    <w:p w:rsidR="006B0746" w:rsidRDefault="006B0746"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 xml:space="preserve">где </w:t>
      </w:r>
      <w:r w:rsidRPr="006B0746">
        <w:rPr>
          <w:sz w:val="28"/>
          <w:szCs w:val="28"/>
          <w:lang w:val="en-US"/>
        </w:rPr>
        <w:t>H</w:t>
      </w:r>
      <w:r w:rsidRPr="006B0746">
        <w:rPr>
          <w:sz w:val="28"/>
          <w:szCs w:val="28"/>
        </w:rPr>
        <w:t>=</w:t>
      </w:r>
      <w:r w:rsidRPr="006B0746">
        <w:rPr>
          <w:sz w:val="28"/>
          <w:szCs w:val="28"/>
          <w:lang w:val="en-US"/>
        </w:rPr>
        <w:t>zS</w:t>
      </w:r>
      <w:r w:rsidRPr="006B0746">
        <w:rPr>
          <w:sz w:val="28"/>
          <w:szCs w:val="28"/>
        </w:rPr>
        <w:t xml:space="preserve"> – высота гайки; </w:t>
      </w:r>
      <w:r w:rsidRPr="006B0746">
        <w:rPr>
          <w:sz w:val="28"/>
          <w:szCs w:val="28"/>
          <w:lang w:val="en-US"/>
        </w:rPr>
        <w:t>z</w:t>
      </w:r>
      <w:r w:rsidRPr="006B0746">
        <w:rPr>
          <w:sz w:val="28"/>
          <w:szCs w:val="28"/>
        </w:rPr>
        <w:t xml:space="preserve"> – число витков; </w:t>
      </w:r>
      <w:r w:rsidRPr="006B0746">
        <w:rPr>
          <w:sz w:val="28"/>
          <w:szCs w:val="28"/>
          <w:lang w:val="en-US"/>
        </w:rPr>
        <w:t>k</w:t>
      </w:r>
      <w:r w:rsidRPr="006B0746">
        <w:rPr>
          <w:sz w:val="28"/>
          <w:szCs w:val="28"/>
        </w:rPr>
        <w:t xml:space="preserve"> – коэффициент полноты резьбы:</w:t>
      </w:r>
      <w:r w:rsidR="006B0746">
        <w:rPr>
          <w:sz w:val="28"/>
          <w:szCs w:val="28"/>
        </w:rPr>
        <w:t xml:space="preserve"> </w:t>
      </w:r>
      <w:r w:rsidRPr="006B0746">
        <w:rPr>
          <w:sz w:val="28"/>
          <w:szCs w:val="28"/>
          <w:lang w:val="en-US"/>
        </w:rPr>
        <w:t>k</w:t>
      </w:r>
      <w:r w:rsidRPr="006B0746">
        <w:rPr>
          <w:sz w:val="28"/>
          <w:szCs w:val="28"/>
        </w:rPr>
        <w:t xml:space="preserve">=0,8 – треугольная резьба, </w:t>
      </w:r>
      <w:r w:rsidRPr="006B0746">
        <w:rPr>
          <w:sz w:val="28"/>
          <w:szCs w:val="28"/>
          <w:lang w:val="en-US"/>
        </w:rPr>
        <w:t>k</w:t>
      </w:r>
      <w:r w:rsidRPr="006B0746">
        <w:rPr>
          <w:sz w:val="28"/>
          <w:szCs w:val="28"/>
        </w:rPr>
        <w:t xml:space="preserve">=0,65 – трапециидальная; </w:t>
      </w:r>
      <w:r w:rsidRPr="006B0746">
        <w:rPr>
          <w:sz w:val="28"/>
          <w:szCs w:val="28"/>
          <w:lang w:val="en-US"/>
        </w:rPr>
        <w:t>k</w:t>
      </w:r>
      <w:r w:rsidRPr="006B0746">
        <w:rPr>
          <w:sz w:val="28"/>
          <w:szCs w:val="28"/>
        </w:rPr>
        <w:t>=0,5 – прямоугольная резьба.</w:t>
      </w:r>
    </w:p>
    <w:p w:rsidR="00980D79" w:rsidRDefault="00980D79" w:rsidP="006B0746">
      <w:pPr>
        <w:spacing w:line="360" w:lineRule="auto"/>
        <w:ind w:firstLine="709"/>
        <w:jc w:val="both"/>
        <w:rPr>
          <w:sz w:val="28"/>
          <w:szCs w:val="28"/>
        </w:rPr>
      </w:pPr>
      <w:r w:rsidRPr="006B0746">
        <w:rPr>
          <w:sz w:val="28"/>
          <w:szCs w:val="28"/>
        </w:rPr>
        <w:t>Условие прочности на смятие</w:t>
      </w:r>
    </w:p>
    <w:p w:rsidR="006B0746" w:rsidRPr="006B0746" w:rsidRDefault="006B0746" w:rsidP="006B0746">
      <w:pPr>
        <w:spacing w:line="360" w:lineRule="auto"/>
        <w:ind w:firstLine="709"/>
        <w:jc w:val="both"/>
        <w:rPr>
          <w:sz w:val="28"/>
          <w:szCs w:val="28"/>
        </w:rPr>
      </w:pPr>
    </w:p>
    <w:p w:rsidR="00980D79" w:rsidRPr="006B0746" w:rsidRDefault="00F13028" w:rsidP="006B0746">
      <w:pPr>
        <w:spacing w:line="360" w:lineRule="auto"/>
        <w:ind w:firstLine="709"/>
        <w:jc w:val="both"/>
        <w:rPr>
          <w:sz w:val="28"/>
          <w:szCs w:val="28"/>
        </w:rPr>
      </w:pPr>
      <w:r w:rsidRPr="006B0746">
        <w:rPr>
          <w:sz w:val="28"/>
          <w:szCs w:val="28"/>
        </w:rPr>
        <w:object w:dxaOrig="2659" w:dyaOrig="680">
          <v:shape id="_x0000_i1416" type="#_x0000_t75" style="width:132.75pt;height:33.75pt" o:ole="">
            <v:imagedata r:id="rId762" o:title=""/>
          </v:shape>
          <o:OLEObject Type="Embed" ProgID="Equation.3" ShapeID="_x0000_i1416" DrawAspect="Content" ObjectID="_1469449124" r:id="rId763"/>
        </w:object>
      </w:r>
      <w:r w:rsidR="00980D79" w:rsidRPr="006B0746">
        <w:rPr>
          <w:sz w:val="28"/>
          <w:szCs w:val="28"/>
        </w:rPr>
        <w:t>.</w:t>
      </w:r>
      <w:r w:rsidR="00980D79" w:rsidRPr="006B0746">
        <w:rPr>
          <w:sz w:val="28"/>
          <w:szCs w:val="28"/>
        </w:rPr>
        <w:tab/>
      </w:r>
      <w:r w:rsidR="00980D79" w:rsidRPr="006B0746">
        <w:rPr>
          <w:sz w:val="28"/>
          <w:szCs w:val="28"/>
        </w:rPr>
        <w:tab/>
      </w:r>
      <w:r w:rsidR="00980D79" w:rsidRPr="006B0746">
        <w:rPr>
          <w:sz w:val="28"/>
          <w:szCs w:val="28"/>
        </w:rPr>
        <w:tab/>
      </w:r>
      <w:r w:rsidR="006B0746">
        <w:rPr>
          <w:sz w:val="28"/>
          <w:szCs w:val="28"/>
        </w:rPr>
        <w:t xml:space="preserve"> </w:t>
      </w:r>
      <w:r w:rsidR="00980D79" w:rsidRP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980D79" w:rsidRPr="006B0746">
        <w:rPr>
          <w:sz w:val="28"/>
          <w:szCs w:val="28"/>
        </w:rPr>
        <w:t>(11)</w:t>
      </w:r>
    </w:p>
    <w:p w:rsidR="00980D79" w:rsidRPr="006B0746" w:rsidRDefault="00980D79"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8.2.4 Расчет стержня болта на осевую нагрузку</w:t>
      </w:r>
    </w:p>
    <w:p w:rsidR="00980D79" w:rsidRPr="006B0746" w:rsidRDefault="00980D79" w:rsidP="006B0746">
      <w:pPr>
        <w:spacing w:line="360" w:lineRule="auto"/>
        <w:ind w:firstLine="709"/>
        <w:jc w:val="both"/>
        <w:rPr>
          <w:sz w:val="28"/>
          <w:szCs w:val="28"/>
        </w:rPr>
      </w:pPr>
      <w:r w:rsidRPr="006B0746">
        <w:rPr>
          <w:sz w:val="28"/>
          <w:szCs w:val="28"/>
        </w:rPr>
        <w:t xml:space="preserve">От осевой силы возникает нормальное напряжение </w:t>
      </w:r>
    </w:p>
    <w:p w:rsidR="006B0746" w:rsidRDefault="006B0746" w:rsidP="006B0746">
      <w:pPr>
        <w:spacing w:line="360" w:lineRule="auto"/>
        <w:ind w:firstLine="709"/>
        <w:jc w:val="both"/>
        <w:rPr>
          <w:sz w:val="28"/>
          <w:szCs w:val="28"/>
        </w:rPr>
      </w:pPr>
    </w:p>
    <w:p w:rsidR="00980D79" w:rsidRPr="006B0746" w:rsidRDefault="00F13028" w:rsidP="006B0746">
      <w:pPr>
        <w:spacing w:line="360" w:lineRule="auto"/>
        <w:ind w:firstLine="709"/>
        <w:jc w:val="both"/>
        <w:rPr>
          <w:sz w:val="28"/>
          <w:szCs w:val="28"/>
        </w:rPr>
      </w:pPr>
      <w:r w:rsidRPr="006B0746">
        <w:rPr>
          <w:sz w:val="28"/>
          <w:szCs w:val="28"/>
        </w:rPr>
        <w:object w:dxaOrig="1340" w:dyaOrig="380">
          <v:shape id="_x0000_i1417" type="#_x0000_t75" style="width:66.75pt;height:18.75pt" o:ole="">
            <v:imagedata r:id="rId764" o:title=""/>
          </v:shape>
          <o:OLEObject Type="Embed" ProgID="Equation.3" ShapeID="_x0000_i1417" DrawAspect="Content" ObjectID="_1469449125" r:id="rId765"/>
        </w:object>
      </w:r>
      <w:r w:rsidR="00980D79" w:rsidRPr="006B0746">
        <w:rPr>
          <w:sz w:val="28"/>
          <w:szCs w:val="28"/>
        </w:rPr>
        <w:t>.</w:t>
      </w:r>
    </w:p>
    <w:p w:rsidR="006B0746" w:rsidRDefault="006B0746"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От момента трения в резьбе возникают касательные напряжения</w:t>
      </w:r>
    </w:p>
    <w:p w:rsidR="00980D79" w:rsidRDefault="006B0746" w:rsidP="006B0746">
      <w:pPr>
        <w:spacing w:line="360" w:lineRule="auto"/>
        <w:ind w:firstLine="709"/>
        <w:jc w:val="both"/>
        <w:rPr>
          <w:sz w:val="28"/>
          <w:szCs w:val="28"/>
        </w:rPr>
      </w:pPr>
      <w:r>
        <w:rPr>
          <w:sz w:val="28"/>
          <w:szCs w:val="28"/>
        </w:rPr>
        <w:br w:type="page"/>
      </w:r>
      <w:r w:rsidR="00F13028" w:rsidRPr="006B0746">
        <w:rPr>
          <w:sz w:val="28"/>
          <w:szCs w:val="28"/>
        </w:rPr>
        <w:object w:dxaOrig="2560" w:dyaOrig="740">
          <v:shape id="_x0000_i1418" type="#_x0000_t75" style="width:128.25pt;height:36.75pt" o:ole="">
            <v:imagedata r:id="rId766" o:title=""/>
          </v:shape>
          <o:OLEObject Type="Embed" ProgID="Equation.3" ShapeID="_x0000_i1418" DrawAspect="Content" ObjectID="_1469449126" r:id="rId767"/>
        </w:object>
      </w:r>
    </w:p>
    <w:p w:rsidR="006B0746" w:rsidRPr="006B0746" w:rsidRDefault="006B0746" w:rsidP="006B0746">
      <w:pPr>
        <w:spacing w:line="360" w:lineRule="auto"/>
        <w:ind w:firstLine="709"/>
        <w:jc w:val="both"/>
        <w:rPr>
          <w:sz w:val="28"/>
          <w:szCs w:val="28"/>
        </w:rPr>
      </w:pPr>
    </w:p>
    <w:p w:rsidR="006B0746" w:rsidRDefault="00980D79" w:rsidP="006B0746">
      <w:pPr>
        <w:spacing w:line="360" w:lineRule="auto"/>
        <w:ind w:firstLine="709"/>
        <w:jc w:val="both"/>
        <w:rPr>
          <w:sz w:val="28"/>
          <w:szCs w:val="28"/>
        </w:rPr>
      </w:pPr>
      <w:r w:rsidRPr="006B0746">
        <w:rPr>
          <w:sz w:val="28"/>
          <w:szCs w:val="28"/>
        </w:rPr>
        <w:t>По третьей теории прочности</w:t>
      </w:r>
    </w:p>
    <w:p w:rsidR="006B0746" w:rsidRDefault="006B0746" w:rsidP="006B0746">
      <w:pPr>
        <w:spacing w:line="360" w:lineRule="auto"/>
        <w:ind w:firstLine="709"/>
        <w:jc w:val="both"/>
        <w:rPr>
          <w:sz w:val="28"/>
          <w:szCs w:val="28"/>
        </w:rPr>
      </w:pPr>
    </w:p>
    <w:p w:rsidR="00980D79" w:rsidRDefault="00F13028" w:rsidP="006B0746">
      <w:pPr>
        <w:spacing w:line="360" w:lineRule="auto"/>
        <w:ind w:firstLine="709"/>
        <w:jc w:val="both"/>
        <w:rPr>
          <w:sz w:val="28"/>
          <w:szCs w:val="28"/>
        </w:rPr>
      </w:pPr>
      <w:r w:rsidRPr="006B0746">
        <w:rPr>
          <w:sz w:val="28"/>
          <w:szCs w:val="28"/>
        </w:rPr>
        <w:object w:dxaOrig="1780" w:dyaOrig="440">
          <v:shape id="_x0000_i1419" type="#_x0000_t75" style="width:89.25pt;height:21.75pt" o:ole="">
            <v:imagedata r:id="rId768" o:title=""/>
          </v:shape>
          <o:OLEObject Type="Embed" ProgID="Equation.3" ShapeID="_x0000_i1419" DrawAspect="Content" ObjectID="_1469449127" r:id="rId769"/>
        </w:object>
      </w:r>
    </w:p>
    <w:p w:rsidR="006B0746" w:rsidRPr="006B0746" w:rsidRDefault="006B0746" w:rsidP="006B0746">
      <w:pPr>
        <w:spacing w:line="360" w:lineRule="auto"/>
        <w:ind w:firstLine="709"/>
        <w:jc w:val="both"/>
        <w:rPr>
          <w:sz w:val="28"/>
          <w:szCs w:val="28"/>
        </w:rPr>
      </w:pPr>
    </w:p>
    <w:p w:rsidR="006B0746" w:rsidRDefault="006B0746" w:rsidP="006B0746">
      <w:pPr>
        <w:spacing w:line="360" w:lineRule="auto"/>
        <w:ind w:firstLine="709"/>
        <w:jc w:val="both"/>
        <w:rPr>
          <w:sz w:val="28"/>
          <w:szCs w:val="28"/>
        </w:rPr>
      </w:pPr>
      <w:r>
        <w:rPr>
          <w:sz w:val="28"/>
          <w:szCs w:val="28"/>
        </w:rPr>
        <w:t>Для стандартных резьб</w:t>
      </w:r>
    </w:p>
    <w:p w:rsidR="006B0746" w:rsidRDefault="006B0746" w:rsidP="006B0746">
      <w:pPr>
        <w:spacing w:line="360" w:lineRule="auto"/>
        <w:ind w:firstLine="709"/>
        <w:jc w:val="both"/>
        <w:rPr>
          <w:sz w:val="28"/>
          <w:szCs w:val="28"/>
        </w:rPr>
      </w:pPr>
    </w:p>
    <w:p w:rsidR="00980D79" w:rsidRPr="006B0746" w:rsidRDefault="00F13028" w:rsidP="006B0746">
      <w:pPr>
        <w:spacing w:line="360" w:lineRule="auto"/>
        <w:ind w:firstLine="709"/>
        <w:jc w:val="both"/>
        <w:rPr>
          <w:sz w:val="28"/>
          <w:szCs w:val="28"/>
        </w:rPr>
      </w:pPr>
      <w:r w:rsidRPr="006B0746">
        <w:rPr>
          <w:sz w:val="28"/>
          <w:szCs w:val="28"/>
        </w:rPr>
        <w:object w:dxaOrig="980" w:dyaOrig="320">
          <v:shape id="_x0000_i1420" type="#_x0000_t75" style="width:48.75pt;height:15.75pt" o:ole="">
            <v:imagedata r:id="rId770" o:title=""/>
          </v:shape>
          <o:OLEObject Type="Embed" ProgID="Equation.3" ShapeID="_x0000_i1420" DrawAspect="Content" ObjectID="_1469449128" r:id="rId771"/>
        </w:object>
      </w:r>
      <w:r w:rsidR="00980D79" w:rsidRPr="006B0746">
        <w:rPr>
          <w:sz w:val="28"/>
          <w:szCs w:val="28"/>
        </w:rPr>
        <w:t xml:space="preserve">, </w:t>
      </w:r>
      <w:r w:rsidRPr="006B0746">
        <w:rPr>
          <w:sz w:val="28"/>
          <w:szCs w:val="28"/>
        </w:rPr>
        <w:object w:dxaOrig="1400" w:dyaOrig="340">
          <v:shape id="_x0000_i1421" type="#_x0000_t75" style="width:69.75pt;height:17.25pt" o:ole="">
            <v:imagedata r:id="rId772" o:title=""/>
          </v:shape>
          <o:OLEObject Type="Embed" ProgID="Equation.3" ShapeID="_x0000_i1421" DrawAspect="Content" ObjectID="_1469449129" r:id="rId773"/>
        </w:object>
      </w:r>
      <w:r w:rsidR="00980D79" w:rsidRPr="006B0746">
        <w:rPr>
          <w:sz w:val="28"/>
          <w:szCs w:val="28"/>
        </w:rPr>
        <w:t xml:space="preserve">; </w:t>
      </w:r>
      <w:r w:rsidRPr="006B0746">
        <w:rPr>
          <w:sz w:val="28"/>
          <w:szCs w:val="28"/>
        </w:rPr>
        <w:object w:dxaOrig="880" w:dyaOrig="320">
          <v:shape id="_x0000_i1422" type="#_x0000_t75" style="width:44.25pt;height:15.75pt" o:ole="">
            <v:imagedata r:id="rId774" o:title=""/>
          </v:shape>
          <o:OLEObject Type="Embed" ProgID="Equation.3" ShapeID="_x0000_i1422" DrawAspect="Content" ObjectID="_1469449130" r:id="rId775"/>
        </w:object>
      </w:r>
      <w:r w:rsidR="00980D79" w:rsidRPr="006B0746">
        <w:rPr>
          <w:sz w:val="28"/>
          <w:szCs w:val="28"/>
        </w:rPr>
        <w:t>.</w:t>
      </w:r>
    </w:p>
    <w:p w:rsidR="006B0746" w:rsidRDefault="006B0746" w:rsidP="006B0746">
      <w:pPr>
        <w:spacing w:line="360" w:lineRule="auto"/>
        <w:ind w:firstLine="709"/>
        <w:jc w:val="both"/>
        <w:rPr>
          <w:sz w:val="28"/>
          <w:szCs w:val="28"/>
        </w:rPr>
      </w:pPr>
    </w:p>
    <w:p w:rsidR="00980D79" w:rsidRDefault="00980D79" w:rsidP="006B0746">
      <w:pPr>
        <w:spacing w:line="360" w:lineRule="auto"/>
        <w:ind w:firstLine="709"/>
        <w:jc w:val="both"/>
        <w:rPr>
          <w:sz w:val="28"/>
          <w:szCs w:val="28"/>
        </w:rPr>
      </w:pPr>
      <w:r w:rsidRPr="006B0746">
        <w:rPr>
          <w:sz w:val="28"/>
          <w:szCs w:val="28"/>
        </w:rPr>
        <w:t>С учетом этого услов</w:t>
      </w:r>
      <w:r w:rsidR="006B0746">
        <w:rPr>
          <w:sz w:val="28"/>
          <w:szCs w:val="28"/>
        </w:rPr>
        <w:t>ие прочности можно записать так</w:t>
      </w:r>
    </w:p>
    <w:p w:rsidR="006B0746" w:rsidRPr="006B0746" w:rsidRDefault="006B0746" w:rsidP="006B0746">
      <w:pPr>
        <w:spacing w:line="360" w:lineRule="auto"/>
        <w:ind w:firstLine="709"/>
        <w:jc w:val="both"/>
        <w:rPr>
          <w:sz w:val="28"/>
          <w:szCs w:val="28"/>
        </w:rPr>
      </w:pPr>
    </w:p>
    <w:p w:rsidR="00980D79" w:rsidRPr="006B0746" w:rsidRDefault="00F13028" w:rsidP="006B0746">
      <w:pPr>
        <w:spacing w:line="360" w:lineRule="auto"/>
        <w:ind w:firstLine="709"/>
        <w:jc w:val="both"/>
        <w:rPr>
          <w:sz w:val="28"/>
          <w:szCs w:val="28"/>
        </w:rPr>
      </w:pPr>
      <w:r w:rsidRPr="006B0746">
        <w:rPr>
          <w:sz w:val="28"/>
          <w:szCs w:val="28"/>
        </w:rPr>
        <w:object w:dxaOrig="2060" w:dyaOrig="680">
          <v:shape id="_x0000_i1423" type="#_x0000_t75" style="width:102.75pt;height:33.75pt" o:ole="">
            <v:imagedata r:id="rId776" o:title=""/>
          </v:shape>
          <o:OLEObject Type="Embed" ProgID="Equation.3" ShapeID="_x0000_i1423" DrawAspect="Content" ObjectID="_1469449131" r:id="rId777"/>
        </w:object>
      </w:r>
      <w:r w:rsidR="00980D79" w:rsidRPr="006B0746">
        <w:rPr>
          <w:sz w:val="28"/>
          <w:szCs w:val="28"/>
        </w:rPr>
        <w:t>.</w:t>
      </w:r>
      <w:r w:rsidR="006B0746">
        <w:rPr>
          <w:sz w:val="28"/>
          <w:szCs w:val="28"/>
        </w:rPr>
        <w:t xml:space="preserve"> </w:t>
      </w:r>
      <w:r w:rsidR="00980D79" w:rsidRPr="006B0746">
        <w:rPr>
          <w:sz w:val="28"/>
          <w:szCs w:val="28"/>
        </w:rPr>
        <w:tab/>
      </w:r>
      <w:r w:rsidR="00980D79" w:rsidRPr="006B0746">
        <w:rPr>
          <w:sz w:val="28"/>
          <w:szCs w:val="28"/>
        </w:rPr>
        <w:tab/>
      </w:r>
      <w:r w:rsidR="00980D79" w:rsidRP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980D79" w:rsidRPr="006B0746">
        <w:rPr>
          <w:sz w:val="28"/>
          <w:szCs w:val="28"/>
        </w:rPr>
        <w:t>(12)</w:t>
      </w:r>
    </w:p>
    <w:p w:rsidR="00980D79" w:rsidRPr="006B0746" w:rsidRDefault="00980D79"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8.2.5 Расчет болта на поперечную нагрузку</w:t>
      </w:r>
    </w:p>
    <w:p w:rsidR="00980D79" w:rsidRPr="006B0746" w:rsidRDefault="00980D79" w:rsidP="006B0746">
      <w:pPr>
        <w:spacing w:line="360" w:lineRule="auto"/>
        <w:ind w:firstLine="709"/>
        <w:jc w:val="both"/>
        <w:rPr>
          <w:sz w:val="28"/>
          <w:szCs w:val="28"/>
        </w:rPr>
      </w:pPr>
      <w:r w:rsidRPr="006B0746">
        <w:rPr>
          <w:sz w:val="28"/>
          <w:szCs w:val="28"/>
        </w:rPr>
        <w:t xml:space="preserve">При этом различают болты, поставленные с зазором и без зазора. Если болты поставлены с зазором, то соединение не должно допускать смещения соединяемых деталей друг относительно друга при действии поперечной силы </w:t>
      </w:r>
      <w:r w:rsidRPr="006B0746">
        <w:rPr>
          <w:sz w:val="28"/>
          <w:szCs w:val="28"/>
          <w:lang w:val="en-US"/>
        </w:rPr>
        <w:t>Q</w:t>
      </w:r>
      <w:r w:rsidRPr="006B0746">
        <w:rPr>
          <w:sz w:val="28"/>
          <w:szCs w:val="28"/>
        </w:rPr>
        <w:t xml:space="preserve">. Для этого необходимо, чтобы сила трения между ними была больше </w:t>
      </w:r>
      <w:r w:rsidRPr="006B0746">
        <w:rPr>
          <w:sz w:val="28"/>
          <w:szCs w:val="28"/>
          <w:lang w:val="en-US"/>
        </w:rPr>
        <w:t>Q</w:t>
      </w:r>
      <w:r w:rsidRPr="006B0746">
        <w:rPr>
          <w:sz w:val="28"/>
          <w:szCs w:val="28"/>
        </w:rPr>
        <w:t xml:space="preserve">: </w:t>
      </w:r>
    </w:p>
    <w:p w:rsidR="006B0746" w:rsidRDefault="006B0746" w:rsidP="006B0746">
      <w:pPr>
        <w:spacing w:line="360" w:lineRule="auto"/>
        <w:ind w:firstLine="709"/>
        <w:jc w:val="both"/>
        <w:rPr>
          <w:sz w:val="28"/>
          <w:szCs w:val="28"/>
        </w:rPr>
      </w:pPr>
    </w:p>
    <w:p w:rsidR="00980D79" w:rsidRPr="006B0746" w:rsidRDefault="00F13028" w:rsidP="006B0746">
      <w:pPr>
        <w:spacing w:line="360" w:lineRule="auto"/>
        <w:ind w:firstLine="709"/>
        <w:jc w:val="both"/>
        <w:rPr>
          <w:sz w:val="28"/>
          <w:szCs w:val="28"/>
        </w:rPr>
      </w:pPr>
      <w:r w:rsidRPr="006B0746">
        <w:rPr>
          <w:sz w:val="28"/>
          <w:szCs w:val="28"/>
        </w:rPr>
        <w:object w:dxaOrig="859" w:dyaOrig="380">
          <v:shape id="_x0000_i1424" type="#_x0000_t75" style="width:42.75pt;height:18.75pt" o:ole="">
            <v:imagedata r:id="rId778" o:title=""/>
          </v:shape>
          <o:OLEObject Type="Embed" ProgID="Equation.3" ShapeID="_x0000_i1424" DrawAspect="Content" ObjectID="_1469449132" r:id="rId779"/>
        </w:object>
      </w:r>
      <w:r w:rsidR="006B0746">
        <w:rPr>
          <w:sz w:val="28"/>
          <w:szCs w:val="28"/>
        </w:rPr>
        <w:t xml:space="preserve"> </w:t>
      </w:r>
      <w:r w:rsidR="00980D79" w:rsidRPr="006B0746">
        <w:rPr>
          <w:sz w:val="28"/>
          <w:szCs w:val="28"/>
        </w:rPr>
        <w:t xml:space="preserve">, </w:t>
      </w:r>
      <w:r w:rsidRPr="006B0746">
        <w:rPr>
          <w:sz w:val="28"/>
          <w:szCs w:val="28"/>
        </w:rPr>
        <w:object w:dxaOrig="780" w:dyaOrig="320">
          <v:shape id="_x0000_i1425" type="#_x0000_t75" style="width:39pt;height:15.75pt" o:ole="">
            <v:imagedata r:id="rId780" o:title=""/>
          </v:shape>
          <o:OLEObject Type="Embed" ProgID="Equation.3" ShapeID="_x0000_i1425" DrawAspect="Content" ObjectID="_1469449133" r:id="rId781"/>
        </w:object>
      </w:r>
      <w:r w:rsidR="00980D79" w:rsidRPr="006B0746">
        <w:rPr>
          <w:sz w:val="28"/>
          <w:szCs w:val="28"/>
        </w:rPr>
        <w:t xml:space="preserve"> или </w:t>
      </w:r>
      <w:r w:rsidRPr="006B0746">
        <w:rPr>
          <w:sz w:val="28"/>
          <w:szCs w:val="28"/>
        </w:rPr>
        <w:object w:dxaOrig="980" w:dyaOrig="320">
          <v:shape id="_x0000_i1426" type="#_x0000_t75" style="width:48.75pt;height:15.75pt" o:ole="">
            <v:imagedata r:id="rId782" o:title=""/>
          </v:shape>
          <o:OLEObject Type="Embed" ProgID="Equation.3" ShapeID="_x0000_i1426" DrawAspect="Content" ObjectID="_1469449134" r:id="rId783"/>
        </w:object>
      </w:r>
      <w:r w:rsidR="00980D79" w:rsidRPr="006B0746">
        <w:rPr>
          <w:sz w:val="28"/>
          <w:szCs w:val="28"/>
        </w:rPr>
        <w:t>,</w:t>
      </w:r>
      <w:r w:rsidR="00980D79" w:rsidRPr="006B0746">
        <w:rPr>
          <w:sz w:val="28"/>
          <w:szCs w:val="28"/>
        </w:rPr>
        <w:tab/>
      </w:r>
      <w:r w:rsidR="00980D79" w:rsidRPr="006B0746">
        <w:rPr>
          <w:sz w:val="28"/>
          <w:szCs w:val="28"/>
        </w:rPr>
        <w:tab/>
      </w:r>
      <w:r w:rsidR="00980D79" w:rsidRP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980D79" w:rsidRPr="006B0746">
        <w:rPr>
          <w:sz w:val="28"/>
          <w:szCs w:val="28"/>
        </w:rPr>
        <w:t>(13)</w:t>
      </w:r>
    </w:p>
    <w:p w:rsidR="006B0746" w:rsidRDefault="006B0746"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 xml:space="preserve">где </w:t>
      </w:r>
      <w:r w:rsidRPr="006B0746">
        <w:rPr>
          <w:sz w:val="28"/>
          <w:szCs w:val="28"/>
          <w:lang w:val="en-US"/>
        </w:rPr>
        <w:t>f</w:t>
      </w:r>
      <w:r w:rsidR="006B0746">
        <w:rPr>
          <w:sz w:val="28"/>
          <w:szCs w:val="28"/>
        </w:rPr>
        <w:t xml:space="preserve"> </w:t>
      </w:r>
      <w:r w:rsidRPr="006B0746">
        <w:rPr>
          <w:sz w:val="28"/>
          <w:szCs w:val="28"/>
        </w:rPr>
        <w:t xml:space="preserve">- коэффициент трения между скрепляемыми деталями; </w:t>
      </w:r>
      <w:r w:rsidRPr="006B0746">
        <w:rPr>
          <w:sz w:val="28"/>
          <w:szCs w:val="28"/>
          <w:lang w:val="en-US"/>
        </w:rPr>
        <w:t>F</w:t>
      </w:r>
      <w:r w:rsidRPr="006B0746">
        <w:rPr>
          <w:sz w:val="28"/>
          <w:szCs w:val="28"/>
        </w:rPr>
        <w:t xml:space="preserve"> – осевая сила на болте.</w:t>
      </w:r>
    </w:p>
    <w:p w:rsidR="00980D79" w:rsidRPr="006B0746" w:rsidRDefault="00980D79" w:rsidP="006B0746">
      <w:pPr>
        <w:spacing w:line="360" w:lineRule="auto"/>
        <w:ind w:firstLine="709"/>
        <w:jc w:val="both"/>
        <w:rPr>
          <w:sz w:val="28"/>
          <w:szCs w:val="28"/>
        </w:rPr>
      </w:pPr>
      <w:r w:rsidRPr="006B0746">
        <w:rPr>
          <w:sz w:val="28"/>
          <w:szCs w:val="28"/>
        </w:rPr>
        <w:t>По этой силе рассчитывается стержень болта или определяется допускаемая нагрузка [</w:t>
      </w:r>
      <w:r w:rsidRPr="006B0746">
        <w:rPr>
          <w:sz w:val="28"/>
          <w:szCs w:val="28"/>
          <w:lang w:val="en-US"/>
        </w:rPr>
        <w:t>Q</w:t>
      </w:r>
      <w:r w:rsidR="006B0746">
        <w:rPr>
          <w:sz w:val="28"/>
          <w:szCs w:val="28"/>
        </w:rPr>
        <w:t>].</w:t>
      </w:r>
    </w:p>
    <w:p w:rsidR="00980D79" w:rsidRDefault="00980D79" w:rsidP="006B0746">
      <w:pPr>
        <w:spacing w:line="360" w:lineRule="auto"/>
        <w:ind w:firstLine="709"/>
        <w:jc w:val="both"/>
        <w:rPr>
          <w:sz w:val="28"/>
          <w:szCs w:val="28"/>
        </w:rPr>
      </w:pPr>
      <w:r w:rsidRPr="006B0746">
        <w:rPr>
          <w:sz w:val="28"/>
          <w:szCs w:val="28"/>
        </w:rPr>
        <w:lastRenderedPageBreak/>
        <w:t>Если болт поставлен без зазора, то он работает на срез и смятие как заклепка (тема 3). Условия прочности:</w:t>
      </w:r>
    </w:p>
    <w:p w:rsidR="006B0746" w:rsidRPr="006B0746" w:rsidRDefault="006B0746" w:rsidP="006B0746">
      <w:pPr>
        <w:spacing w:line="360" w:lineRule="auto"/>
        <w:ind w:firstLine="709"/>
        <w:jc w:val="both"/>
        <w:rPr>
          <w:sz w:val="28"/>
          <w:szCs w:val="28"/>
        </w:rPr>
      </w:pPr>
    </w:p>
    <w:p w:rsidR="006B0746" w:rsidRDefault="00F13028" w:rsidP="006B0746">
      <w:pPr>
        <w:spacing w:line="360" w:lineRule="auto"/>
        <w:ind w:firstLine="709"/>
        <w:jc w:val="both"/>
        <w:rPr>
          <w:sz w:val="28"/>
          <w:szCs w:val="28"/>
        </w:rPr>
      </w:pPr>
      <w:r w:rsidRPr="006B0746">
        <w:rPr>
          <w:sz w:val="28"/>
          <w:szCs w:val="28"/>
        </w:rPr>
        <w:object w:dxaOrig="1340" w:dyaOrig="680">
          <v:shape id="_x0000_i1427" type="#_x0000_t75" style="width:66.75pt;height:33.75pt" o:ole="">
            <v:imagedata r:id="rId784" o:title=""/>
          </v:shape>
          <o:OLEObject Type="Embed" ProgID="Equation.3" ShapeID="_x0000_i1427" DrawAspect="Content" ObjectID="_1469449135" r:id="rId785"/>
        </w:object>
      </w:r>
    </w:p>
    <w:p w:rsidR="00980D79" w:rsidRPr="006B0746" w:rsidRDefault="00F13028" w:rsidP="006B0746">
      <w:pPr>
        <w:spacing w:line="360" w:lineRule="auto"/>
        <w:ind w:firstLine="709"/>
        <w:jc w:val="both"/>
        <w:rPr>
          <w:sz w:val="28"/>
          <w:szCs w:val="28"/>
        </w:rPr>
      </w:pPr>
      <w:r w:rsidRPr="006B0746">
        <w:rPr>
          <w:sz w:val="28"/>
          <w:szCs w:val="28"/>
        </w:rPr>
        <w:object w:dxaOrig="1939" w:dyaOrig="680">
          <v:shape id="_x0000_i1428" type="#_x0000_t75" style="width:96.75pt;height:33.75pt" o:ole="">
            <v:imagedata r:id="rId786" o:title=""/>
          </v:shape>
          <o:OLEObject Type="Embed" ProgID="Equation.3" ShapeID="_x0000_i1428" DrawAspect="Content" ObjectID="_1469449136" r:id="rId787"/>
        </w:object>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980D79" w:rsidRPr="006B0746">
        <w:rPr>
          <w:sz w:val="28"/>
          <w:szCs w:val="28"/>
        </w:rPr>
        <w:t>(14)</w:t>
      </w:r>
    </w:p>
    <w:p w:rsidR="006B0746" w:rsidRDefault="006B0746"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 xml:space="preserve">где </w:t>
      </w:r>
      <w:r w:rsidRPr="006B0746">
        <w:rPr>
          <w:sz w:val="28"/>
          <w:szCs w:val="28"/>
          <w:lang w:val="en-US"/>
        </w:rPr>
        <w:t>S</w:t>
      </w:r>
      <w:r w:rsidRPr="006B0746">
        <w:rPr>
          <w:sz w:val="28"/>
          <w:szCs w:val="28"/>
          <w:vertAlign w:val="subscript"/>
          <w:lang w:val="en-US"/>
        </w:rPr>
        <w:t>min</w:t>
      </w:r>
      <w:r w:rsidRPr="006B0746">
        <w:rPr>
          <w:sz w:val="28"/>
          <w:szCs w:val="28"/>
        </w:rPr>
        <w:t xml:space="preserve"> – минимальная толщина соединяемых деталей.</w:t>
      </w:r>
    </w:p>
    <w:p w:rsidR="00980D79" w:rsidRPr="006B0746" w:rsidRDefault="00980D79" w:rsidP="006B0746">
      <w:pPr>
        <w:spacing w:line="360" w:lineRule="auto"/>
        <w:ind w:firstLine="709"/>
        <w:jc w:val="both"/>
        <w:rPr>
          <w:sz w:val="28"/>
          <w:szCs w:val="28"/>
        </w:rPr>
      </w:pPr>
      <w:r w:rsidRPr="006B0746">
        <w:rPr>
          <w:sz w:val="28"/>
          <w:szCs w:val="28"/>
        </w:rPr>
        <w:t>Из выражения (14) определяют необходимый диаметр болта или допускаемую нагрузку.</w:t>
      </w:r>
    </w:p>
    <w:p w:rsidR="00980D79" w:rsidRPr="006B0746" w:rsidRDefault="00980D79" w:rsidP="006B0746">
      <w:pPr>
        <w:spacing w:line="360" w:lineRule="auto"/>
        <w:ind w:firstLine="709"/>
        <w:jc w:val="both"/>
        <w:rPr>
          <w:sz w:val="28"/>
          <w:szCs w:val="28"/>
        </w:rPr>
      </w:pPr>
    </w:p>
    <w:p w:rsidR="00980D79" w:rsidRPr="006B0746" w:rsidRDefault="006B0746" w:rsidP="006B0746">
      <w:pPr>
        <w:spacing w:line="360" w:lineRule="auto"/>
        <w:ind w:firstLine="709"/>
        <w:jc w:val="both"/>
        <w:rPr>
          <w:sz w:val="28"/>
          <w:szCs w:val="28"/>
        </w:rPr>
      </w:pPr>
      <w:r>
        <w:rPr>
          <w:sz w:val="28"/>
          <w:szCs w:val="28"/>
        </w:rPr>
        <w:br w:type="page"/>
      </w:r>
      <w:r w:rsidR="00980D79" w:rsidRPr="006B0746">
        <w:rPr>
          <w:sz w:val="28"/>
          <w:szCs w:val="28"/>
        </w:rPr>
        <w:lastRenderedPageBreak/>
        <w:t>ТЕМА 9. Зу</w:t>
      </w:r>
      <w:r>
        <w:rPr>
          <w:sz w:val="28"/>
          <w:szCs w:val="28"/>
        </w:rPr>
        <w:t xml:space="preserve">бчатые передачи. </w:t>
      </w:r>
      <w:r w:rsidR="00980D79" w:rsidRPr="006B0746">
        <w:rPr>
          <w:sz w:val="28"/>
          <w:szCs w:val="28"/>
        </w:rPr>
        <w:t>Расчет цилиндрических зубчатых передач</w:t>
      </w:r>
    </w:p>
    <w:p w:rsidR="00980D79" w:rsidRPr="006B0746" w:rsidRDefault="00980D79"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Передачей называют механизм, который передает движение от двигателя к рабочему органу. Масса и стоимость двигателя при одинаковой мощности понижается с увеличением его быстроходности. Поэтому экономически выгоднее применение быстроходных двигателей с передачей, понижающей угловую скорость, вместо тихоходных двигателей без передачи. Такие передачи называются редукторами.</w:t>
      </w:r>
    </w:p>
    <w:p w:rsidR="00980D79" w:rsidRPr="006B0746" w:rsidRDefault="00980D79" w:rsidP="006B0746">
      <w:pPr>
        <w:spacing w:line="360" w:lineRule="auto"/>
        <w:ind w:firstLine="709"/>
        <w:jc w:val="both"/>
        <w:rPr>
          <w:sz w:val="28"/>
          <w:szCs w:val="28"/>
        </w:rPr>
      </w:pPr>
      <w:r w:rsidRPr="006B0746">
        <w:rPr>
          <w:sz w:val="28"/>
          <w:szCs w:val="28"/>
        </w:rPr>
        <w:t>Передачи делятся на две группы:</w:t>
      </w:r>
    </w:p>
    <w:p w:rsidR="00980D79" w:rsidRPr="006B0746" w:rsidRDefault="00980D79" w:rsidP="006B0746">
      <w:pPr>
        <w:numPr>
          <w:ilvl w:val="0"/>
          <w:numId w:val="6"/>
        </w:numPr>
        <w:spacing w:line="360" w:lineRule="auto"/>
        <w:ind w:left="0" w:firstLine="709"/>
        <w:jc w:val="both"/>
        <w:rPr>
          <w:sz w:val="28"/>
          <w:szCs w:val="28"/>
        </w:rPr>
      </w:pPr>
      <w:r w:rsidRPr="006B0746">
        <w:rPr>
          <w:sz w:val="28"/>
          <w:szCs w:val="28"/>
        </w:rPr>
        <w:t>основанные на трении: ременные и фрикционные;</w:t>
      </w:r>
    </w:p>
    <w:p w:rsidR="00980D79" w:rsidRPr="006B0746" w:rsidRDefault="00980D79" w:rsidP="006B0746">
      <w:pPr>
        <w:numPr>
          <w:ilvl w:val="0"/>
          <w:numId w:val="6"/>
        </w:numPr>
        <w:spacing w:line="360" w:lineRule="auto"/>
        <w:ind w:left="0" w:firstLine="709"/>
        <w:jc w:val="both"/>
        <w:rPr>
          <w:sz w:val="28"/>
          <w:szCs w:val="28"/>
        </w:rPr>
      </w:pPr>
      <w:r w:rsidRPr="006B0746">
        <w:rPr>
          <w:sz w:val="28"/>
          <w:szCs w:val="28"/>
        </w:rPr>
        <w:t>основанные на зацеплении: зубчатые и цепные.</w:t>
      </w:r>
    </w:p>
    <w:p w:rsidR="00980D79" w:rsidRDefault="00980D79" w:rsidP="006B0746">
      <w:pPr>
        <w:spacing w:line="360" w:lineRule="auto"/>
        <w:ind w:firstLine="709"/>
        <w:jc w:val="both"/>
        <w:rPr>
          <w:sz w:val="28"/>
          <w:szCs w:val="28"/>
        </w:rPr>
      </w:pPr>
      <w:r w:rsidRPr="006B0746">
        <w:rPr>
          <w:sz w:val="28"/>
          <w:szCs w:val="28"/>
        </w:rPr>
        <w:t>Основные характеристики передач:</w:t>
      </w:r>
    </w:p>
    <w:p w:rsidR="006B0746" w:rsidRPr="006B0746" w:rsidRDefault="006B0746" w:rsidP="006B0746">
      <w:pPr>
        <w:spacing w:line="360" w:lineRule="auto"/>
        <w:ind w:firstLine="709"/>
        <w:jc w:val="both"/>
        <w:rPr>
          <w:sz w:val="28"/>
          <w:szCs w:val="28"/>
        </w:rPr>
      </w:pPr>
    </w:p>
    <w:p w:rsidR="00980D79" w:rsidRPr="006B0746" w:rsidRDefault="00980D79" w:rsidP="006B0746">
      <w:pPr>
        <w:numPr>
          <w:ilvl w:val="1"/>
          <w:numId w:val="6"/>
        </w:numPr>
        <w:spacing w:line="360" w:lineRule="auto"/>
        <w:ind w:left="0" w:firstLine="709"/>
        <w:jc w:val="both"/>
        <w:rPr>
          <w:sz w:val="28"/>
          <w:szCs w:val="28"/>
        </w:rPr>
      </w:pPr>
      <w:r w:rsidRPr="006B0746">
        <w:rPr>
          <w:sz w:val="28"/>
          <w:szCs w:val="28"/>
          <w:lang w:val="en-US"/>
        </w:rPr>
        <w:t>P</w:t>
      </w:r>
      <w:r w:rsidRPr="006B0746">
        <w:rPr>
          <w:sz w:val="28"/>
          <w:szCs w:val="28"/>
          <w:vertAlign w:val="subscript"/>
        </w:rPr>
        <w:t>1</w:t>
      </w:r>
      <w:r w:rsidRPr="006B0746">
        <w:rPr>
          <w:sz w:val="28"/>
          <w:szCs w:val="28"/>
        </w:rPr>
        <w:t xml:space="preserve">, </w:t>
      </w:r>
      <w:r w:rsidRPr="006B0746">
        <w:rPr>
          <w:sz w:val="28"/>
          <w:szCs w:val="28"/>
          <w:lang w:val="en-US"/>
        </w:rPr>
        <w:t>P</w:t>
      </w:r>
      <w:r w:rsidRPr="006B0746">
        <w:rPr>
          <w:sz w:val="28"/>
          <w:szCs w:val="28"/>
          <w:vertAlign w:val="subscript"/>
        </w:rPr>
        <w:t>2</w:t>
      </w:r>
      <w:r w:rsidRPr="006B0746">
        <w:rPr>
          <w:sz w:val="28"/>
          <w:szCs w:val="28"/>
        </w:rPr>
        <w:t xml:space="preserve"> – мощность на входе и выходе;</w:t>
      </w:r>
    </w:p>
    <w:p w:rsidR="00980D79" w:rsidRPr="006B0746" w:rsidRDefault="00F13028" w:rsidP="006B0746">
      <w:pPr>
        <w:numPr>
          <w:ilvl w:val="1"/>
          <w:numId w:val="6"/>
        </w:numPr>
        <w:spacing w:line="360" w:lineRule="auto"/>
        <w:ind w:left="0" w:firstLine="709"/>
        <w:jc w:val="both"/>
        <w:rPr>
          <w:sz w:val="28"/>
          <w:szCs w:val="28"/>
        </w:rPr>
      </w:pPr>
      <w:r w:rsidRPr="006B0746">
        <w:rPr>
          <w:sz w:val="28"/>
          <w:szCs w:val="28"/>
        </w:rPr>
        <w:object w:dxaOrig="1359" w:dyaOrig="340">
          <v:shape id="_x0000_i1429" type="#_x0000_t75" style="width:68.25pt;height:17.25pt" o:ole="">
            <v:imagedata r:id="rId788" o:title=""/>
          </v:shape>
          <o:OLEObject Type="Embed" ProgID="Equation.3" ShapeID="_x0000_i1429" DrawAspect="Content" ObjectID="_1469449137" r:id="rId789"/>
        </w:object>
      </w:r>
      <w:r w:rsidR="00980D79" w:rsidRPr="006B0746">
        <w:rPr>
          <w:sz w:val="28"/>
          <w:szCs w:val="28"/>
        </w:rPr>
        <w:t xml:space="preserve"> - угловая скорость (частота вращения на входе и выходе);</w:t>
      </w:r>
    </w:p>
    <w:p w:rsidR="00980D79" w:rsidRPr="006B0746" w:rsidRDefault="00980D79" w:rsidP="006B0746">
      <w:pPr>
        <w:numPr>
          <w:ilvl w:val="1"/>
          <w:numId w:val="6"/>
        </w:numPr>
        <w:spacing w:line="360" w:lineRule="auto"/>
        <w:ind w:left="0" w:firstLine="709"/>
        <w:jc w:val="both"/>
        <w:rPr>
          <w:sz w:val="28"/>
          <w:szCs w:val="28"/>
        </w:rPr>
      </w:pPr>
      <w:r w:rsidRPr="006B0746">
        <w:rPr>
          <w:sz w:val="28"/>
          <w:szCs w:val="28"/>
        </w:rPr>
        <w:t>КПД</w:t>
      </w:r>
      <w:r w:rsidR="006B0746">
        <w:rPr>
          <w:sz w:val="28"/>
          <w:szCs w:val="28"/>
        </w:rPr>
        <w:t xml:space="preserve"> </w:t>
      </w:r>
      <w:r w:rsidR="00F13028" w:rsidRPr="006B0746">
        <w:rPr>
          <w:sz w:val="28"/>
          <w:szCs w:val="28"/>
        </w:rPr>
        <w:object w:dxaOrig="1020" w:dyaOrig="340">
          <v:shape id="_x0000_i1430" type="#_x0000_t75" style="width:51pt;height:17.25pt" o:ole="">
            <v:imagedata r:id="rId790" o:title=""/>
          </v:shape>
          <o:OLEObject Type="Embed" ProgID="Equation.3" ShapeID="_x0000_i1430" DrawAspect="Content" ObjectID="_1469449138" r:id="rId791"/>
        </w:object>
      </w:r>
      <w:r w:rsidRPr="006B0746">
        <w:rPr>
          <w:sz w:val="28"/>
          <w:szCs w:val="28"/>
        </w:rPr>
        <w:t>;</w:t>
      </w:r>
      <w:r w:rsidRPr="006B0746">
        <w:rPr>
          <w:sz w:val="28"/>
          <w:szCs w:val="28"/>
        </w:rPr>
        <w:tab/>
      </w:r>
      <w:r w:rsidRPr="006B0746">
        <w:rPr>
          <w:sz w:val="28"/>
          <w:szCs w:val="28"/>
        </w:rPr>
        <w:tab/>
      </w:r>
      <w:r w:rsidRPr="006B0746">
        <w:rPr>
          <w:sz w:val="28"/>
          <w:szCs w:val="28"/>
        </w:rPr>
        <w:tab/>
      </w:r>
      <w:r w:rsidRPr="006B0746">
        <w:rPr>
          <w:sz w:val="28"/>
          <w:szCs w:val="28"/>
        </w:rPr>
        <w:tab/>
      </w:r>
      <w:r w:rsidRPr="006B0746">
        <w:rPr>
          <w:sz w:val="28"/>
          <w:szCs w:val="28"/>
        </w:rPr>
        <w:tab/>
      </w:r>
      <w:r w:rsidRPr="006B0746">
        <w:rPr>
          <w:sz w:val="28"/>
          <w:szCs w:val="28"/>
        </w:rPr>
        <w:tab/>
      </w:r>
      <w:r w:rsidRPr="006B0746">
        <w:rPr>
          <w:sz w:val="28"/>
          <w:szCs w:val="28"/>
        </w:rPr>
        <w:tab/>
      </w:r>
      <w:r w:rsidR="006B0746">
        <w:rPr>
          <w:sz w:val="28"/>
          <w:szCs w:val="28"/>
        </w:rPr>
        <w:t xml:space="preserve"> </w:t>
      </w:r>
      <w:r w:rsidR="006B0746">
        <w:rPr>
          <w:sz w:val="28"/>
          <w:szCs w:val="28"/>
        </w:rPr>
        <w:tab/>
      </w:r>
      <w:r w:rsidRPr="006B0746">
        <w:rPr>
          <w:sz w:val="28"/>
          <w:szCs w:val="28"/>
        </w:rPr>
        <w:t>(1)</w:t>
      </w:r>
    </w:p>
    <w:p w:rsidR="00980D79" w:rsidRPr="006B0746" w:rsidRDefault="00980D79" w:rsidP="006B0746">
      <w:pPr>
        <w:numPr>
          <w:ilvl w:val="1"/>
          <w:numId w:val="6"/>
        </w:numPr>
        <w:spacing w:line="360" w:lineRule="auto"/>
        <w:ind w:left="0" w:firstLine="709"/>
        <w:jc w:val="both"/>
        <w:rPr>
          <w:sz w:val="28"/>
          <w:szCs w:val="28"/>
        </w:rPr>
      </w:pPr>
      <w:r w:rsidRPr="006B0746">
        <w:rPr>
          <w:sz w:val="28"/>
          <w:szCs w:val="28"/>
        </w:rPr>
        <w:t xml:space="preserve">передаточное отношение </w:t>
      </w:r>
      <w:r w:rsidR="00F13028" w:rsidRPr="006B0746">
        <w:rPr>
          <w:sz w:val="28"/>
          <w:szCs w:val="28"/>
        </w:rPr>
        <w:object w:dxaOrig="1040" w:dyaOrig="340">
          <v:shape id="_x0000_i1431" type="#_x0000_t75" style="width:51.75pt;height:17.25pt" o:ole="">
            <v:imagedata r:id="rId792" o:title=""/>
          </v:shape>
          <o:OLEObject Type="Embed" ProgID="Equation.3" ShapeID="_x0000_i1431" DrawAspect="Content" ObjectID="_1469449139" r:id="rId793"/>
        </w:object>
      </w:r>
      <w:r w:rsidRPr="006B0746">
        <w:rPr>
          <w:sz w:val="28"/>
          <w:szCs w:val="28"/>
        </w:rPr>
        <w:t>.</w:t>
      </w:r>
      <w:r w:rsidRPr="006B0746">
        <w:rPr>
          <w:sz w:val="28"/>
          <w:szCs w:val="28"/>
        </w:rPr>
        <w:tab/>
      </w:r>
      <w:r w:rsidRPr="006B0746">
        <w:rPr>
          <w:sz w:val="28"/>
          <w:szCs w:val="28"/>
        </w:rPr>
        <w:tab/>
      </w:r>
      <w:r w:rsidRPr="006B0746">
        <w:rPr>
          <w:sz w:val="28"/>
          <w:szCs w:val="28"/>
        </w:rPr>
        <w:tab/>
      </w:r>
      <w:r w:rsidRPr="006B0746">
        <w:rPr>
          <w:sz w:val="28"/>
          <w:szCs w:val="28"/>
        </w:rPr>
        <w:tab/>
      </w:r>
      <w:r w:rsidRPr="006B0746">
        <w:rPr>
          <w:sz w:val="28"/>
          <w:szCs w:val="28"/>
        </w:rPr>
        <w:tab/>
        <w:t>(2)</w:t>
      </w:r>
    </w:p>
    <w:p w:rsidR="006B0746" w:rsidRDefault="006B0746"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При расчете передач полезны следующие формулы:</w:t>
      </w:r>
    </w:p>
    <w:p w:rsidR="006B0746" w:rsidRDefault="006B0746" w:rsidP="006B0746">
      <w:pPr>
        <w:tabs>
          <w:tab w:val="left" w:pos="708"/>
          <w:tab w:val="left" w:pos="1416"/>
          <w:tab w:val="left" w:pos="2124"/>
          <w:tab w:val="left" w:pos="2832"/>
          <w:tab w:val="left" w:pos="3540"/>
          <w:tab w:val="left" w:pos="4248"/>
          <w:tab w:val="center" w:pos="4677"/>
          <w:tab w:val="left" w:pos="4956"/>
          <w:tab w:val="right" w:pos="9354"/>
        </w:tabs>
        <w:spacing w:line="360" w:lineRule="auto"/>
        <w:ind w:firstLine="709"/>
        <w:jc w:val="both"/>
        <w:rPr>
          <w:sz w:val="28"/>
          <w:szCs w:val="28"/>
        </w:rPr>
      </w:pPr>
    </w:p>
    <w:p w:rsidR="00980D79" w:rsidRPr="006B0746" w:rsidRDefault="00F13028" w:rsidP="006B0746">
      <w:pPr>
        <w:tabs>
          <w:tab w:val="left" w:pos="708"/>
          <w:tab w:val="left" w:pos="1416"/>
          <w:tab w:val="left" w:pos="2124"/>
          <w:tab w:val="left" w:pos="2832"/>
          <w:tab w:val="left" w:pos="3540"/>
          <w:tab w:val="left" w:pos="4248"/>
          <w:tab w:val="center" w:pos="4677"/>
          <w:tab w:val="left" w:pos="4956"/>
          <w:tab w:val="right" w:pos="8789"/>
        </w:tabs>
        <w:spacing w:line="360" w:lineRule="auto"/>
        <w:ind w:firstLine="709"/>
        <w:jc w:val="both"/>
        <w:rPr>
          <w:sz w:val="28"/>
          <w:szCs w:val="28"/>
        </w:rPr>
      </w:pPr>
      <w:r w:rsidRPr="006B0746">
        <w:rPr>
          <w:sz w:val="28"/>
          <w:szCs w:val="28"/>
        </w:rPr>
        <w:object w:dxaOrig="840" w:dyaOrig="360">
          <v:shape id="_x0000_i1432" type="#_x0000_t75" style="width:42pt;height:18pt" o:ole="">
            <v:imagedata r:id="rId794" o:title=""/>
          </v:shape>
          <o:OLEObject Type="Embed" ProgID="Equation.3" ShapeID="_x0000_i1432" DrawAspect="Content" ObjectID="_1469449140" r:id="rId795"/>
        </w:object>
      </w:r>
      <w:r w:rsidR="006B0746">
        <w:rPr>
          <w:sz w:val="28"/>
          <w:szCs w:val="28"/>
        </w:rPr>
        <w:t>,</w:t>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t>(3)</w:t>
      </w:r>
    </w:p>
    <w:p w:rsidR="006B0746" w:rsidRDefault="006B0746"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 xml:space="preserve">где </w:t>
      </w:r>
      <w:r w:rsidR="00F13028" w:rsidRPr="006B0746">
        <w:rPr>
          <w:sz w:val="28"/>
          <w:szCs w:val="28"/>
        </w:rPr>
        <w:object w:dxaOrig="260" w:dyaOrig="360">
          <v:shape id="_x0000_i1433" type="#_x0000_t75" style="width:12.75pt;height:18pt" o:ole="">
            <v:imagedata r:id="rId796" o:title=""/>
          </v:shape>
          <o:OLEObject Type="Embed" ProgID="Equation.3" ShapeID="_x0000_i1433" DrawAspect="Content" ObjectID="_1469449141" r:id="rId797"/>
        </w:object>
      </w:r>
      <w:r w:rsidRPr="006B0746">
        <w:rPr>
          <w:sz w:val="28"/>
          <w:szCs w:val="28"/>
        </w:rPr>
        <w:t xml:space="preserve"> - окружная сила, </w:t>
      </w:r>
      <w:r w:rsidR="00F13028" w:rsidRPr="006B0746">
        <w:rPr>
          <w:sz w:val="28"/>
          <w:szCs w:val="28"/>
        </w:rPr>
        <w:object w:dxaOrig="200" w:dyaOrig="220">
          <v:shape id="_x0000_i1434" type="#_x0000_t75" style="width:9.75pt;height:11.25pt" o:ole="">
            <v:imagedata r:id="rId798" o:title=""/>
          </v:shape>
          <o:OLEObject Type="Embed" ProgID="Equation.3" ShapeID="_x0000_i1434" DrawAspect="Content" ObjectID="_1469449142" r:id="rId799"/>
        </w:object>
      </w:r>
      <w:r w:rsidRPr="006B0746">
        <w:rPr>
          <w:sz w:val="28"/>
          <w:szCs w:val="28"/>
        </w:rPr>
        <w:t>-окружная скорость;</w:t>
      </w:r>
    </w:p>
    <w:p w:rsidR="006B0746" w:rsidRDefault="006B0746" w:rsidP="006B0746">
      <w:pPr>
        <w:spacing w:line="360" w:lineRule="auto"/>
        <w:ind w:firstLine="709"/>
        <w:jc w:val="both"/>
        <w:rPr>
          <w:sz w:val="28"/>
          <w:szCs w:val="28"/>
        </w:rPr>
      </w:pPr>
    </w:p>
    <w:p w:rsidR="00980D79" w:rsidRPr="006B0746" w:rsidRDefault="00F13028" w:rsidP="006B0746">
      <w:pPr>
        <w:spacing w:line="360" w:lineRule="auto"/>
        <w:ind w:firstLine="709"/>
        <w:jc w:val="both"/>
        <w:rPr>
          <w:sz w:val="28"/>
          <w:szCs w:val="28"/>
        </w:rPr>
      </w:pPr>
      <w:r w:rsidRPr="006B0746">
        <w:rPr>
          <w:sz w:val="28"/>
          <w:szCs w:val="28"/>
        </w:rPr>
        <w:object w:dxaOrig="940" w:dyaOrig="279">
          <v:shape id="_x0000_i1435" type="#_x0000_t75" style="width:47.25pt;height:14.25pt" o:ole="">
            <v:imagedata r:id="rId800" o:title=""/>
          </v:shape>
          <o:OLEObject Type="Embed" ProgID="Equation.3" ShapeID="_x0000_i1435" DrawAspect="Content" ObjectID="_1469449143" r:id="rId801"/>
        </w:object>
      </w:r>
      <w:r w:rsidR="00980D79" w:rsidRPr="006B0746">
        <w:rPr>
          <w:sz w:val="28"/>
          <w:szCs w:val="28"/>
        </w:rPr>
        <w:t>,</w:t>
      </w:r>
      <w:r w:rsidR="006B0746">
        <w:rPr>
          <w:sz w:val="28"/>
          <w:szCs w:val="28"/>
        </w:rPr>
        <w:t xml:space="preserve"> </w:t>
      </w:r>
      <w:r w:rsidR="00980D79" w:rsidRPr="006B0746">
        <w:rPr>
          <w:sz w:val="28"/>
          <w:szCs w:val="28"/>
        </w:rPr>
        <w:tab/>
      </w:r>
      <w:r w:rsidR="00980D79" w:rsidRPr="006B0746">
        <w:rPr>
          <w:sz w:val="28"/>
          <w:szCs w:val="28"/>
        </w:rPr>
        <w:tab/>
      </w:r>
      <w:r w:rsidR="00980D79" w:rsidRP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980D79" w:rsidRPr="006B0746">
        <w:rPr>
          <w:sz w:val="28"/>
          <w:szCs w:val="28"/>
        </w:rPr>
        <w:t>(4)</w:t>
      </w:r>
    </w:p>
    <w:p w:rsidR="00980D79" w:rsidRPr="006B0746" w:rsidRDefault="00F13028" w:rsidP="006B0746">
      <w:pPr>
        <w:spacing w:line="360" w:lineRule="auto"/>
        <w:ind w:firstLine="709"/>
        <w:jc w:val="both"/>
        <w:rPr>
          <w:sz w:val="28"/>
          <w:szCs w:val="28"/>
        </w:rPr>
      </w:pPr>
      <w:r w:rsidRPr="006B0746">
        <w:rPr>
          <w:sz w:val="28"/>
          <w:szCs w:val="28"/>
        </w:rPr>
        <w:object w:dxaOrig="1040" w:dyaOrig="340">
          <v:shape id="_x0000_i1436" type="#_x0000_t75" style="width:51.75pt;height:17.25pt" o:ole="">
            <v:imagedata r:id="rId802" o:title=""/>
          </v:shape>
          <o:OLEObject Type="Embed" ProgID="Equation.3" ShapeID="_x0000_i1436" DrawAspect="Content" ObjectID="_1469449144" r:id="rId803"/>
        </w:object>
      </w:r>
      <w:r w:rsidR="00980D79" w:rsidRPr="006B0746">
        <w:rPr>
          <w:sz w:val="28"/>
          <w:szCs w:val="28"/>
        </w:rPr>
        <w:t xml:space="preserve">, </w:t>
      </w:r>
      <w:r w:rsidR="00980D79" w:rsidRPr="006B0746">
        <w:rPr>
          <w:sz w:val="28"/>
          <w:szCs w:val="28"/>
        </w:rPr>
        <w:tab/>
      </w:r>
      <w:r w:rsidR="00980D79" w:rsidRPr="006B0746">
        <w:rPr>
          <w:sz w:val="28"/>
          <w:szCs w:val="28"/>
        </w:rPr>
        <w:tab/>
      </w:r>
      <w:r w:rsidR="00980D79" w:rsidRPr="006B0746">
        <w:rPr>
          <w:sz w:val="28"/>
          <w:szCs w:val="28"/>
        </w:rPr>
        <w:tab/>
      </w:r>
      <w:r w:rsidR="00980D79" w:rsidRPr="006B0746">
        <w:rPr>
          <w:sz w:val="28"/>
          <w:szCs w:val="28"/>
        </w:rPr>
        <w:tab/>
      </w:r>
      <w:r w:rsidR="00980D79" w:rsidRP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980D79" w:rsidRPr="006B0746">
        <w:rPr>
          <w:sz w:val="28"/>
          <w:szCs w:val="28"/>
        </w:rPr>
        <w:t>(5)</w:t>
      </w:r>
    </w:p>
    <w:p w:rsidR="006B0746" w:rsidRDefault="006B0746"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где Т – крутящий момент.</w:t>
      </w:r>
    </w:p>
    <w:p w:rsidR="00980D79" w:rsidRPr="006B0746" w:rsidRDefault="00980D79" w:rsidP="006B0746">
      <w:pPr>
        <w:spacing w:line="360" w:lineRule="auto"/>
        <w:ind w:firstLine="709"/>
        <w:jc w:val="both"/>
        <w:rPr>
          <w:sz w:val="28"/>
          <w:szCs w:val="28"/>
        </w:rPr>
      </w:pPr>
      <w:r w:rsidRPr="006B0746">
        <w:rPr>
          <w:sz w:val="28"/>
          <w:szCs w:val="28"/>
        </w:rPr>
        <w:lastRenderedPageBreak/>
        <w:t>9.1 Классификация зубчатых передач</w:t>
      </w:r>
    </w:p>
    <w:p w:rsidR="00980D79" w:rsidRPr="006B0746" w:rsidRDefault="00980D79"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Зубчатые передачи (ЗП) широко используются во многих механизмах для преобразования вращательного движения ведущего звена во вращательное или поступательное движение ведомого звена с требуемой скоростью.</w:t>
      </w:r>
    </w:p>
    <w:p w:rsidR="00980D79" w:rsidRPr="006B0746" w:rsidRDefault="00980D79" w:rsidP="006B0746">
      <w:pPr>
        <w:spacing w:line="360" w:lineRule="auto"/>
        <w:ind w:firstLine="709"/>
        <w:jc w:val="both"/>
        <w:rPr>
          <w:sz w:val="28"/>
          <w:szCs w:val="28"/>
        </w:rPr>
      </w:pPr>
      <w:r w:rsidRPr="006B0746">
        <w:rPr>
          <w:sz w:val="28"/>
          <w:szCs w:val="28"/>
        </w:rPr>
        <w:t>Достоинства: надежность, высокий КПД, компактность, высокая точность, способность передавать большие нагрузки.</w:t>
      </w:r>
    </w:p>
    <w:p w:rsidR="00980D79" w:rsidRPr="006B0746" w:rsidRDefault="00980D79" w:rsidP="006B0746">
      <w:pPr>
        <w:spacing w:line="360" w:lineRule="auto"/>
        <w:ind w:firstLine="709"/>
        <w:jc w:val="both"/>
        <w:rPr>
          <w:sz w:val="28"/>
          <w:szCs w:val="28"/>
        </w:rPr>
      </w:pPr>
      <w:r w:rsidRPr="006B0746">
        <w:rPr>
          <w:sz w:val="28"/>
          <w:szCs w:val="28"/>
        </w:rPr>
        <w:t>Конструкции ЗП разнообразны, поэтому существует множество признаков классификации. Плакаты.</w:t>
      </w:r>
    </w:p>
    <w:p w:rsidR="00980D79" w:rsidRPr="006B0746" w:rsidRDefault="00980D79" w:rsidP="006B0746">
      <w:pPr>
        <w:spacing w:line="360" w:lineRule="auto"/>
        <w:ind w:firstLine="709"/>
        <w:jc w:val="both"/>
        <w:rPr>
          <w:sz w:val="28"/>
          <w:szCs w:val="28"/>
        </w:rPr>
      </w:pPr>
      <w:r w:rsidRPr="006B0746">
        <w:rPr>
          <w:sz w:val="28"/>
          <w:szCs w:val="28"/>
        </w:rPr>
        <w:t>По взаимному расположению осей: цилиндрические, конические, червячные.</w:t>
      </w:r>
    </w:p>
    <w:p w:rsidR="00980D79" w:rsidRPr="006B0746" w:rsidRDefault="00980D79" w:rsidP="006B0746">
      <w:pPr>
        <w:spacing w:line="360" w:lineRule="auto"/>
        <w:ind w:firstLine="709"/>
        <w:jc w:val="both"/>
        <w:rPr>
          <w:sz w:val="28"/>
          <w:szCs w:val="28"/>
        </w:rPr>
      </w:pPr>
      <w:r w:rsidRPr="006B0746">
        <w:rPr>
          <w:sz w:val="28"/>
          <w:szCs w:val="28"/>
        </w:rPr>
        <w:t>По форме профилей зубьев: эвольвентные, круговые, циклоидальные.</w:t>
      </w:r>
    </w:p>
    <w:p w:rsidR="00980D79" w:rsidRPr="006B0746" w:rsidRDefault="00980D79" w:rsidP="006B0746">
      <w:pPr>
        <w:spacing w:line="360" w:lineRule="auto"/>
        <w:ind w:firstLine="709"/>
        <w:jc w:val="both"/>
        <w:rPr>
          <w:sz w:val="28"/>
          <w:szCs w:val="28"/>
        </w:rPr>
      </w:pPr>
      <w:r w:rsidRPr="006B0746">
        <w:rPr>
          <w:sz w:val="28"/>
          <w:szCs w:val="28"/>
        </w:rPr>
        <w:t>По расположению зубьев относительно образующей: прямозубые, косозубые, шевронные, криволинейные.</w:t>
      </w:r>
    </w:p>
    <w:p w:rsidR="00980D79" w:rsidRPr="006B0746" w:rsidRDefault="00980D79" w:rsidP="006B0746">
      <w:pPr>
        <w:spacing w:line="360" w:lineRule="auto"/>
        <w:ind w:firstLine="709"/>
        <w:jc w:val="both"/>
        <w:rPr>
          <w:sz w:val="28"/>
          <w:szCs w:val="28"/>
        </w:rPr>
      </w:pPr>
      <w:r w:rsidRPr="006B0746">
        <w:rPr>
          <w:sz w:val="28"/>
          <w:szCs w:val="28"/>
        </w:rPr>
        <w:t>По виду зацепления: с внешним, внутренним и реечным зацеплением.</w:t>
      </w:r>
    </w:p>
    <w:p w:rsidR="00980D79" w:rsidRPr="006B0746" w:rsidRDefault="00980D79" w:rsidP="006B0746">
      <w:pPr>
        <w:spacing w:line="360" w:lineRule="auto"/>
        <w:ind w:firstLine="709"/>
        <w:jc w:val="both"/>
        <w:rPr>
          <w:sz w:val="28"/>
          <w:szCs w:val="28"/>
        </w:rPr>
      </w:pPr>
      <w:r w:rsidRPr="006B0746">
        <w:rPr>
          <w:sz w:val="28"/>
          <w:szCs w:val="28"/>
        </w:rPr>
        <w:t>По числу ступеней: одно, два и многоступенчатые.</w:t>
      </w:r>
    </w:p>
    <w:p w:rsidR="00980D79" w:rsidRPr="006B0746" w:rsidRDefault="00980D79" w:rsidP="006B0746">
      <w:pPr>
        <w:spacing w:line="360" w:lineRule="auto"/>
        <w:ind w:firstLine="709"/>
        <w:jc w:val="both"/>
        <w:rPr>
          <w:sz w:val="28"/>
          <w:szCs w:val="28"/>
        </w:rPr>
      </w:pPr>
      <w:r w:rsidRPr="006B0746">
        <w:rPr>
          <w:sz w:val="28"/>
          <w:szCs w:val="28"/>
        </w:rPr>
        <w:t>По конструктивному исполнению корпуса: закрытые и открытые.</w:t>
      </w:r>
    </w:p>
    <w:p w:rsidR="00980D79" w:rsidRPr="006B0746" w:rsidRDefault="006B0746" w:rsidP="006B0746">
      <w:pPr>
        <w:spacing w:line="360" w:lineRule="auto"/>
        <w:ind w:firstLine="709"/>
        <w:jc w:val="both"/>
        <w:rPr>
          <w:sz w:val="28"/>
          <w:szCs w:val="28"/>
        </w:rPr>
      </w:pPr>
      <w:r>
        <w:rPr>
          <w:sz w:val="28"/>
          <w:szCs w:val="28"/>
        </w:rPr>
        <w:t xml:space="preserve"> </w:t>
      </w:r>
      <w:r w:rsidR="00980D79" w:rsidRPr="006B0746">
        <w:rPr>
          <w:sz w:val="28"/>
          <w:szCs w:val="28"/>
        </w:rPr>
        <w:tab/>
        <w:t>Основные требования к ЗП:</w:t>
      </w:r>
    </w:p>
    <w:p w:rsidR="00980D79" w:rsidRPr="006B0746" w:rsidRDefault="00980D79" w:rsidP="006B0746">
      <w:pPr>
        <w:numPr>
          <w:ilvl w:val="0"/>
          <w:numId w:val="7"/>
        </w:numPr>
        <w:spacing w:line="360" w:lineRule="auto"/>
        <w:ind w:left="0" w:firstLine="709"/>
        <w:jc w:val="both"/>
        <w:rPr>
          <w:sz w:val="28"/>
          <w:szCs w:val="28"/>
        </w:rPr>
      </w:pPr>
      <w:r w:rsidRPr="006B0746">
        <w:rPr>
          <w:sz w:val="28"/>
          <w:szCs w:val="28"/>
        </w:rPr>
        <w:t>Обеспечение заданного передаточного отношения.</w:t>
      </w:r>
    </w:p>
    <w:p w:rsidR="00980D79" w:rsidRPr="006B0746" w:rsidRDefault="00980D79" w:rsidP="006B0746">
      <w:pPr>
        <w:numPr>
          <w:ilvl w:val="0"/>
          <w:numId w:val="7"/>
        </w:numPr>
        <w:spacing w:line="360" w:lineRule="auto"/>
        <w:ind w:left="0" w:firstLine="709"/>
        <w:jc w:val="both"/>
        <w:rPr>
          <w:sz w:val="28"/>
          <w:szCs w:val="28"/>
        </w:rPr>
      </w:pPr>
      <w:r w:rsidRPr="006B0746">
        <w:rPr>
          <w:sz w:val="28"/>
          <w:szCs w:val="28"/>
        </w:rPr>
        <w:t>Эксплуатационные требования: малые скорости скольжения и износ зубьев, высокий КПД, прочность, комплектность, плавность работы и малый шум.</w:t>
      </w:r>
    </w:p>
    <w:p w:rsidR="00980D79" w:rsidRPr="006B0746" w:rsidRDefault="00980D79" w:rsidP="006B0746">
      <w:pPr>
        <w:numPr>
          <w:ilvl w:val="0"/>
          <w:numId w:val="7"/>
        </w:numPr>
        <w:spacing w:line="360" w:lineRule="auto"/>
        <w:ind w:left="0" w:firstLine="709"/>
        <w:jc w:val="both"/>
        <w:rPr>
          <w:sz w:val="28"/>
          <w:szCs w:val="28"/>
        </w:rPr>
      </w:pPr>
      <w:r w:rsidRPr="006B0746">
        <w:rPr>
          <w:sz w:val="28"/>
          <w:szCs w:val="28"/>
        </w:rPr>
        <w:t>Простота изготовления колес высокопроизводительными способами (технологичность).</w:t>
      </w:r>
    </w:p>
    <w:p w:rsidR="00980D79" w:rsidRPr="006B0746" w:rsidRDefault="00980D79"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9.2 Эвольвент</w:t>
      </w:r>
      <w:r w:rsidR="006B0746">
        <w:rPr>
          <w:sz w:val="28"/>
          <w:szCs w:val="28"/>
        </w:rPr>
        <w:t>ное зацепление</w:t>
      </w:r>
    </w:p>
    <w:p w:rsidR="00980D79" w:rsidRPr="006B0746" w:rsidRDefault="00980D79"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 xml:space="preserve">Требованиям к ЗП наиболее полно удовлетворяет эвольвентное зацепление, которое стандартизировано и наиболее широко применяется на </w:t>
      </w:r>
      <w:r w:rsidRPr="006B0746">
        <w:rPr>
          <w:sz w:val="28"/>
          <w:szCs w:val="28"/>
        </w:rPr>
        <w:lastRenderedPageBreak/>
        <w:t>практике. Эвольвентной называется кривая, которую описывает любая точка прямой линии перекатываемой без скольжения по окружности, называемой основной окружностью.</w:t>
      </w:r>
      <w:r w:rsidR="006B0746">
        <w:rPr>
          <w:sz w:val="28"/>
          <w:szCs w:val="28"/>
        </w:rPr>
        <w:t xml:space="preserve"> </w:t>
      </w:r>
    </w:p>
    <w:p w:rsidR="00980D79" w:rsidRPr="006B0746" w:rsidRDefault="00980D79" w:rsidP="006B0746">
      <w:pPr>
        <w:spacing w:line="360" w:lineRule="auto"/>
        <w:ind w:firstLine="709"/>
        <w:jc w:val="both"/>
        <w:rPr>
          <w:sz w:val="28"/>
          <w:szCs w:val="28"/>
        </w:rPr>
      </w:pPr>
      <w:r w:rsidRPr="006B0746">
        <w:rPr>
          <w:sz w:val="28"/>
          <w:szCs w:val="28"/>
        </w:rPr>
        <w:t>Рассмотрим геометрию эвольвентного зацепления. Плакат. Колесо и шестерня. Параметры шестерни обозначены индексом 1, параметры колеса – индексом 2.</w:t>
      </w:r>
    </w:p>
    <w:p w:rsidR="00980D79" w:rsidRDefault="00980D79" w:rsidP="006B0746">
      <w:pPr>
        <w:spacing w:line="360" w:lineRule="auto"/>
        <w:ind w:firstLine="709"/>
        <w:jc w:val="both"/>
        <w:rPr>
          <w:sz w:val="28"/>
          <w:szCs w:val="28"/>
        </w:rPr>
      </w:pPr>
      <w:r w:rsidRPr="006B0746">
        <w:rPr>
          <w:sz w:val="28"/>
          <w:szCs w:val="28"/>
        </w:rPr>
        <w:t>Основные параметры:</w:t>
      </w:r>
    </w:p>
    <w:p w:rsidR="006B0746" w:rsidRPr="006B0746" w:rsidRDefault="006B0746" w:rsidP="006B0746">
      <w:pPr>
        <w:spacing w:line="360" w:lineRule="auto"/>
        <w:ind w:firstLine="709"/>
        <w:jc w:val="both"/>
        <w:rPr>
          <w:sz w:val="28"/>
          <w:szCs w:val="28"/>
        </w:rPr>
      </w:pPr>
    </w:p>
    <w:p w:rsidR="00980D79" w:rsidRPr="006B0746" w:rsidRDefault="00F13028" w:rsidP="006B0746">
      <w:pPr>
        <w:spacing w:line="360" w:lineRule="auto"/>
        <w:ind w:firstLine="709"/>
        <w:jc w:val="both"/>
        <w:rPr>
          <w:sz w:val="28"/>
          <w:szCs w:val="28"/>
        </w:rPr>
      </w:pPr>
      <w:r w:rsidRPr="006B0746">
        <w:rPr>
          <w:sz w:val="28"/>
          <w:szCs w:val="28"/>
          <w:vertAlign w:val="subscript"/>
          <w:lang w:val="en-US"/>
        </w:rPr>
        <w:object w:dxaOrig="560" w:dyaOrig="340">
          <v:shape id="_x0000_i1437" type="#_x0000_t75" style="width:27.75pt;height:17.25pt" o:ole="">
            <v:imagedata r:id="rId804" o:title=""/>
          </v:shape>
          <o:OLEObject Type="Embed" ProgID="Equation.3" ShapeID="_x0000_i1437" DrawAspect="Content" ObjectID="_1469449145" r:id="rId805"/>
        </w:object>
      </w:r>
      <w:r w:rsidR="00980D79" w:rsidRPr="006B0746">
        <w:rPr>
          <w:sz w:val="28"/>
          <w:szCs w:val="28"/>
        </w:rPr>
        <w:t>- количество зубьев;</w:t>
      </w:r>
    </w:p>
    <w:p w:rsidR="00980D79" w:rsidRPr="006B0746" w:rsidRDefault="00F13028" w:rsidP="006B0746">
      <w:pPr>
        <w:spacing w:line="360" w:lineRule="auto"/>
        <w:ind w:firstLine="709"/>
        <w:jc w:val="both"/>
        <w:rPr>
          <w:sz w:val="28"/>
          <w:szCs w:val="28"/>
        </w:rPr>
      </w:pPr>
      <w:r w:rsidRPr="006B0746">
        <w:rPr>
          <w:sz w:val="28"/>
          <w:szCs w:val="28"/>
        </w:rPr>
        <w:object w:dxaOrig="600" w:dyaOrig="340">
          <v:shape id="_x0000_i1438" type="#_x0000_t75" style="width:30pt;height:17.25pt" o:ole="">
            <v:imagedata r:id="rId806" o:title=""/>
          </v:shape>
          <o:OLEObject Type="Embed" ProgID="Equation.3" ShapeID="_x0000_i1438" DrawAspect="Content" ObjectID="_1469449146" r:id="rId807"/>
        </w:object>
      </w:r>
      <w:r w:rsidR="00980D79" w:rsidRPr="006B0746">
        <w:rPr>
          <w:sz w:val="28"/>
          <w:szCs w:val="28"/>
        </w:rPr>
        <w:t>- диаметры делительных окружностей (по которым обкатываются колеса при вращении);</w:t>
      </w:r>
    </w:p>
    <w:p w:rsidR="00980D79" w:rsidRPr="006B0746" w:rsidRDefault="00F13028" w:rsidP="006B0746">
      <w:pPr>
        <w:spacing w:line="360" w:lineRule="auto"/>
        <w:ind w:firstLine="709"/>
        <w:jc w:val="both"/>
        <w:rPr>
          <w:sz w:val="28"/>
          <w:szCs w:val="28"/>
        </w:rPr>
      </w:pPr>
      <w:r w:rsidRPr="006B0746">
        <w:rPr>
          <w:sz w:val="28"/>
          <w:szCs w:val="28"/>
        </w:rPr>
        <w:object w:dxaOrig="740" w:dyaOrig="360">
          <v:shape id="_x0000_i1439" type="#_x0000_t75" style="width:36.75pt;height:18pt" o:ole="">
            <v:imagedata r:id="rId808" o:title=""/>
          </v:shape>
          <o:OLEObject Type="Embed" ProgID="Equation.3" ShapeID="_x0000_i1439" DrawAspect="Content" ObjectID="_1469449147" r:id="rId809"/>
        </w:object>
      </w:r>
      <w:r w:rsidR="00980D79" w:rsidRPr="006B0746">
        <w:rPr>
          <w:sz w:val="28"/>
          <w:szCs w:val="28"/>
        </w:rPr>
        <w:t>- диаметры основных окружностей;</w:t>
      </w:r>
    </w:p>
    <w:p w:rsidR="00980D79" w:rsidRPr="006B0746" w:rsidRDefault="00F13028" w:rsidP="006B0746">
      <w:pPr>
        <w:spacing w:line="360" w:lineRule="auto"/>
        <w:ind w:firstLine="709"/>
        <w:jc w:val="both"/>
        <w:rPr>
          <w:sz w:val="28"/>
          <w:szCs w:val="28"/>
        </w:rPr>
      </w:pPr>
      <w:r w:rsidRPr="006B0746">
        <w:rPr>
          <w:sz w:val="28"/>
          <w:szCs w:val="28"/>
        </w:rPr>
        <w:object w:dxaOrig="760" w:dyaOrig="360">
          <v:shape id="_x0000_i1440" type="#_x0000_t75" style="width:38.25pt;height:18pt" o:ole="">
            <v:imagedata r:id="rId810" o:title=""/>
          </v:shape>
          <o:OLEObject Type="Embed" ProgID="Equation.3" ShapeID="_x0000_i1440" DrawAspect="Content" ObjectID="_1469449148" r:id="rId811"/>
        </w:object>
      </w:r>
      <w:r w:rsidR="00980D79" w:rsidRPr="006B0746">
        <w:rPr>
          <w:sz w:val="28"/>
          <w:szCs w:val="28"/>
        </w:rPr>
        <w:t>- диаметры окружностей выступов;</w:t>
      </w:r>
    </w:p>
    <w:p w:rsidR="00980D79" w:rsidRPr="006B0746" w:rsidRDefault="00F13028" w:rsidP="006B0746">
      <w:pPr>
        <w:spacing w:line="360" w:lineRule="auto"/>
        <w:ind w:firstLine="709"/>
        <w:jc w:val="both"/>
        <w:rPr>
          <w:sz w:val="28"/>
          <w:szCs w:val="28"/>
        </w:rPr>
      </w:pPr>
      <w:r w:rsidRPr="006B0746">
        <w:rPr>
          <w:sz w:val="28"/>
          <w:szCs w:val="28"/>
        </w:rPr>
        <w:object w:dxaOrig="820" w:dyaOrig="380">
          <v:shape id="_x0000_i1441" type="#_x0000_t75" style="width:41.25pt;height:18.75pt" o:ole="">
            <v:imagedata r:id="rId812" o:title=""/>
          </v:shape>
          <o:OLEObject Type="Embed" ProgID="Equation.3" ShapeID="_x0000_i1441" DrawAspect="Content" ObjectID="_1469449149" r:id="rId813"/>
        </w:object>
      </w:r>
      <w:r w:rsidR="00980D79" w:rsidRPr="006B0746">
        <w:rPr>
          <w:sz w:val="28"/>
          <w:szCs w:val="28"/>
        </w:rPr>
        <w:t>- диаметры окружностей впадин;</w:t>
      </w:r>
    </w:p>
    <w:p w:rsidR="00980D79" w:rsidRPr="006B0746" w:rsidRDefault="00F13028" w:rsidP="006B0746">
      <w:pPr>
        <w:spacing w:line="360" w:lineRule="auto"/>
        <w:ind w:firstLine="709"/>
        <w:jc w:val="both"/>
        <w:rPr>
          <w:sz w:val="28"/>
          <w:szCs w:val="28"/>
        </w:rPr>
      </w:pPr>
      <w:r w:rsidRPr="006B0746">
        <w:rPr>
          <w:sz w:val="28"/>
          <w:szCs w:val="28"/>
        </w:rPr>
        <w:object w:dxaOrig="279" w:dyaOrig="360">
          <v:shape id="_x0000_i1442" type="#_x0000_t75" style="width:14.25pt;height:18pt" o:ole="">
            <v:imagedata r:id="rId814" o:title=""/>
          </v:shape>
          <o:OLEObject Type="Embed" ProgID="Equation.3" ShapeID="_x0000_i1442" DrawAspect="Content" ObjectID="_1469449150" r:id="rId815"/>
        </w:object>
      </w:r>
      <w:r w:rsidR="00980D79" w:rsidRPr="006B0746">
        <w:rPr>
          <w:sz w:val="28"/>
          <w:szCs w:val="28"/>
        </w:rPr>
        <w:t xml:space="preserve">- высота головки; </w:t>
      </w:r>
      <w:r w:rsidRPr="006B0746">
        <w:rPr>
          <w:sz w:val="28"/>
          <w:szCs w:val="28"/>
        </w:rPr>
        <w:object w:dxaOrig="200" w:dyaOrig="279">
          <v:shape id="_x0000_i1443" type="#_x0000_t75" style="width:9.75pt;height:14.25pt" o:ole="">
            <v:imagedata r:id="rId816" o:title=""/>
          </v:shape>
          <o:OLEObject Type="Embed" ProgID="Equation.3" ShapeID="_x0000_i1443" DrawAspect="Content" ObjectID="_1469449151" r:id="rId817"/>
        </w:object>
      </w:r>
      <w:r w:rsidR="00980D79" w:rsidRPr="006B0746">
        <w:rPr>
          <w:sz w:val="28"/>
          <w:szCs w:val="28"/>
        </w:rPr>
        <w:t xml:space="preserve"> - высота зуба; </w:t>
      </w:r>
      <w:r w:rsidRPr="006B0746">
        <w:rPr>
          <w:sz w:val="28"/>
          <w:szCs w:val="28"/>
        </w:rPr>
        <w:object w:dxaOrig="300" w:dyaOrig="380">
          <v:shape id="_x0000_i1444" type="#_x0000_t75" style="width:15pt;height:18.75pt" o:ole="">
            <v:imagedata r:id="rId818" o:title=""/>
          </v:shape>
          <o:OLEObject Type="Embed" ProgID="Equation.3" ShapeID="_x0000_i1444" DrawAspect="Content" ObjectID="_1469449152" r:id="rId819"/>
        </w:object>
      </w:r>
      <w:r w:rsidR="00980D79" w:rsidRPr="006B0746">
        <w:rPr>
          <w:sz w:val="28"/>
          <w:szCs w:val="28"/>
        </w:rPr>
        <w:t>- высота ножки зуба;</w:t>
      </w:r>
    </w:p>
    <w:p w:rsidR="00980D79" w:rsidRPr="006B0746" w:rsidRDefault="00980D79" w:rsidP="006B0746">
      <w:pPr>
        <w:spacing w:line="360" w:lineRule="auto"/>
        <w:ind w:firstLine="709"/>
        <w:jc w:val="both"/>
        <w:rPr>
          <w:sz w:val="28"/>
          <w:szCs w:val="28"/>
        </w:rPr>
      </w:pPr>
      <w:r w:rsidRPr="006B0746">
        <w:rPr>
          <w:sz w:val="28"/>
          <w:szCs w:val="28"/>
          <w:lang w:val="en-US"/>
        </w:rPr>
        <w:t>NN</w:t>
      </w:r>
      <w:r w:rsidRPr="006B0746">
        <w:rPr>
          <w:sz w:val="28"/>
          <w:szCs w:val="28"/>
        </w:rPr>
        <w:t xml:space="preserve"> – линия зацепления (общая касательная к основным окружностям);</w:t>
      </w:r>
    </w:p>
    <w:p w:rsidR="00980D79" w:rsidRPr="006B0746" w:rsidRDefault="00F13028" w:rsidP="006B0746">
      <w:pPr>
        <w:spacing w:line="360" w:lineRule="auto"/>
        <w:ind w:firstLine="709"/>
        <w:jc w:val="both"/>
        <w:rPr>
          <w:sz w:val="28"/>
          <w:szCs w:val="28"/>
        </w:rPr>
      </w:pPr>
      <w:r w:rsidRPr="006B0746">
        <w:rPr>
          <w:sz w:val="28"/>
          <w:szCs w:val="28"/>
        </w:rPr>
        <w:object w:dxaOrig="240" w:dyaOrig="220">
          <v:shape id="_x0000_i1445" type="#_x0000_t75" style="width:12pt;height:11.25pt" o:ole="">
            <v:imagedata r:id="rId820" o:title=""/>
          </v:shape>
          <o:OLEObject Type="Embed" ProgID="Equation.3" ShapeID="_x0000_i1445" DrawAspect="Content" ObjectID="_1469449153" r:id="rId821"/>
        </w:object>
      </w:r>
      <w:r w:rsidR="00980D79" w:rsidRPr="006B0746">
        <w:rPr>
          <w:sz w:val="28"/>
          <w:szCs w:val="28"/>
        </w:rPr>
        <w:t xml:space="preserve"> - угол зацепления, для стандартных передач </w:t>
      </w:r>
      <w:r w:rsidRPr="006B0746">
        <w:rPr>
          <w:sz w:val="28"/>
          <w:szCs w:val="28"/>
        </w:rPr>
        <w:object w:dxaOrig="820" w:dyaOrig="320">
          <v:shape id="_x0000_i1446" type="#_x0000_t75" style="width:41.25pt;height:15.75pt" o:ole="">
            <v:imagedata r:id="rId822" o:title=""/>
          </v:shape>
          <o:OLEObject Type="Embed" ProgID="Equation.3" ShapeID="_x0000_i1446" DrawAspect="Content" ObjectID="_1469449154" r:id="rId823"/>
        </w:object>
      </w:r>
      <w:r w:rsidR="00980D79" w:rsidRPr="006B0746">
        <w:rPr>
          <w:sz w:val="28"/>
          <w:szCs w:val="28"/>
        </w:rPr>
        <w:t>;</w:t>
      </w:r>
    </w:p>
    <w:p w:rsidR="00980D79" w:rsidRPr="006B0746" w:rsidRDefault="00F13028" w:rsidP="006B0746">
      <w:pPr>
        <w:spacing w:line="360" w:lineRule="auto"/>
        <w:ind w:firstLine="709"/>
        <w:jc w:val="both"/>
        <w:rPr>
          <w:sz w:val="28"/>
          <w:szCs w:val="28"/>
        </w:rPr>
      </w:pPr>
      <w:r w:rsidRPr="006B0746">
        <w:rPr>
          <w:sz w:val="28"/>
          <w:szCs w:val="28"/>
        </w:rPr>
        <w:object w:dxaOrig="300" w:dyaOrig="360">
          <v:shape id="_x0000_i1447" type="#_x0000_t75" style="width:15pt;height:18pt" o:ole="">
            <v:imagedata r:id="rId824" o:title=""/>
          </v:shape>
          <o:OLEObject Type="Embed" ProgID="Equation.3" ShapeID="_x0000_i1447" DrawAspect="Content" ObjectID="_1469449155" r:id="rId825"/>
        </w:object>
      </w:r>
      <w:r w:rsidR="00980D79" w:rsidRPr="006B0746">
        <w:rPr>
          <w:sz w:val="28"/>
          <w:szCs w:val="28"/>
        </w:rPr>
        <w:t xml:space="preserve"> - межцентровое расстояние, для стандартных передач гостировано.</w:t>
      </w:r>
    </w:p>
    <w:p w:rsidR="006B0746" w:rsidRDefault="006B0746"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 xml:space="preserve">В процессе зацепления пары зубьев точка их контакта перемещается по линии </w:t>
      </w:r>
      <w:r w:rsidRPr="006B0746">
        <w:rPr>
          <w:sz w:val="28"/>
          <w:szCs w:val="28"/>
          <w:lang w:val="en-US"/>
        </w:rPr>
        <w:t>E</w:t>
      </w:r>
      <w:r w:rsidRPr="006B0746">
        <w:rPr>
          <w:sz w:val="28"/>
          <w:szCs w:val="28"/>
          <w:vertAlign w:val="subscript"/>
        </w:rPr>
        <w:t>1</w:t>
      </w:r>
      <w:r w:rsidRPr="006B0746">
        <w:rPr>
          <w:sz w:val="28"/>
          <w:szCs w:val="28"/>
          <w:lang w:val="en-US"/>
        </w:rPr>
        <w:t>E</w:t>
      </w:r>
      <w:r w:rsidRPr="006B0746">
        <w:rPr>
          <w:sz w:val="28"/>
          <w:szCs w:val="28"/>
          <w:vertAlign w:val="subscript"/>
        </w:rPr>
        <w:t>2</w:t>
      </w:r>
      <w:r w:rsidRPr="006B0746">
        <w:rPr>
          <w:sz w:val="28"/>
          <w:szCs w:val="28"/>
        </w:rPr>
        <w:t xml:space="preserve">, которая называется рабочим участком линии зацепления или длиной зацепления, </w:t>
      </w:r>
      <w:r w:rsidR="00F13028" w:rsidRPr="006B0746">
        <w:rPr>
          <w:sz w:val="28"/>
          <w:szCs w:val="28"/>
        </w:rPr>
        <w:object w:dxaOrig="900" w:dyaOrig="380">
          <v:shape id="_x0000_i1448" type="#_x0000_t75" style="width:45pt;height:18.75pt" o:ole="">
            <v:imagedata r:id="rId826" o:title=""/>
          </v:shape>
          <o:OLEObject Type="Embed" ProgID="Equation.3" ShapeID="_x0000_i1448" DrawAspect="Content" ObjectID="_1469449156" r:id="rId827"/>
        </w:object>
      </w:r>
      <w:r w:rsidRPr="006B0746">
        <w:rPr>
          <w:sz w:val="28"/>
          <w:szCs w:val="28"/>
        </w:rPr>
        <w:t xml:space="preserve">- это отрезок между точками пересечения окружностей выступов с линией зацепления </w:t>
      </w:r>
      <w:r w:rsidRPr="006B0746">
        <w:rPr>
          <w:sz w:val="28"/>
          <w:szCs w:val="28"/>
          <w:lang w:val="en-US"/>
        </w:rPr>
        <w:t>NN</w:t>
      </w:r>
      <w:r w:rsidRPr="006B0746">
        <w:rPr>
          <w:sz w:val="28"/>
          <w:szCs w:val="28"/>
        </w:rPr>
        <w:t>.</w:t>
      </w:r>
    </w:p>
    <w:p w:rsidR="006B0746" w:rsidRDefault="00980D79" w:rsidP="006B0746">
      <w:pPr>
        <w:spacing w:line="360" w:lineRule="auto"/>
        <w:ind w:firstLine="709"/>
        <w:jc w:val="both"/>
        <w:rPr>
          <w:sz w:val="28"/>
          <w:szCs w:val="28"/>
        </w:rPr>
      </w:pPr>
      <w:r w:rsidRPr="006B0746">
        <w:rPr>
          <w:sz w:val="28"/>
          <w:szCs w:val="28"/>
        </w:rPr>
        <w:t xml:space="preserve">Расстояние между точками на профиле соседних зубьев по делительной окружности называется окружным шагом и обозначается </w:t>
      </w:r>
      <w:r w:rsidRPr="006B0746">
        <w:rPr>
          <w:sz w:val="28"/>
          <w:szCs w:val="28"/>
          <w:lang w:val="en-US"/>
        </w:rPr>
        <w:t>P</w:t>
      </w:r>
      <w:r w:rsidRPr="006B0746">
        <w:rPr>
          <w:sz w:val="28"/>
          <w:szCs w:val="28"/>
        </w:rPr>
        <w:t>:</w:t>
      </w:r>
    </w:p>
    <w:p w:rsidR="006B0746" w:rsidRDefault="006B0746" w:rsidP="006B0746">
      <w:pPr>
        <w:spacing w:line="360" w:lineRule="auto"/>
        <w:ind w:firstLine="709"/>
        <w:jc w:val="both"/>
        <w:rPr>
          <w:sz w:val="28"/>
          <w:szCs w:val="28"/>
        </w:rPr>
      </w:pPr>
    </w:p>
    <w:p w:rsidR="00980D79" w:rsidRPr="006B0746" w:rsidRDefault="00F13028" w:rsidP="006B0746">
      <w:pPr>
        <w:spacing w:line="360" w:lineRule="auto"/>
        <w:ind w:firstLine="709"/>
        <w:jc w:val="both"/>
        <w:rPr>
          <w:sz w:val="28"/>
          <w:szCs w:val="28"/>
        </w:rPr>
      </w:pPr>
      <w:r w:rsidRPr="006B0746">
        <w:rPr>
          <w:sz w:val="28"/>
          <w:szCs w:val="28"/>
        </w:rPr>
        <w:object w:dxaOrig="840" w:dyaOrig="279">
          <v:shape id="_x0000_i1449" type="#_x0000_t75" style="width:42pt;height:14.25pt" o:ole="">
            <v:imagedata r:id="rId828" o:title=""/>
          </v:shape>
          <o:OLEObject Type="Embed" ProgID="Equation.3" ShapeID="_x0000_i1449" DrawAspect="Content" ObjectID="_1469449157" r:id="rId829"/>
        </w:object>
      </w:r>
      <w:r w:rsidR="00980D79" w:rsidRPr="006B0746">
        <w:rPr>
          <w:sz w:val="28"/>
          <w:szCs w:val="28"/>
        </w:rPr>
        <w:t>,</w:t>
      </w:r>
      <w:r w:rsidR="006B0746">
        <w:rPr>
          <w:sz w:val="28"/>
          <w:szCs w:val="28"/>
        </w:rPr>
        <w:t xml:space="preserve"> </w:t>
      </w:r>
      <w:r w:rsidRPr="006B0746">
        <w:rPr>
          <w:sz w:val="28"/>
          <w:szCs w:val="28"/>
        </w:rPr>
        <w:object w:dxaOrig="1140" w:dyaOrig="620">
          <v:shape id="_x0000_i1450" type="#_x0000_t75" style="width:57pt;height:30.75pt" o:ole="">
            <v:imagedata r:id="rId830" o:title=""/>
          </v:shape>
          <o:OLEObject Type="Embed" ProgID="Equation.3" ShapeID="_x0000_i1450" DrawAspect="Content" ObjectID="_1469449158" r:id="rId831"/>
        </w:object>
      </w:r>
      <w:r w:rsidR="00980D79" w:rsidRPr="006B0746">
        <w:rPr>
          <w:sz w:val="28"/>
          <w:szCs w:val="28"/>
        </w:rPr>
        <w:t xml:space="preserve"> - модуль зацепления.</w:t>
      </w:r>
    </w:p>
    <w:p w:rsidR="00980D79" w:rsidRDefault="00980D79" w:rsidP="006B0746">
      <w:pPr>
        <w:spacing w:line="360" w:lineRule="auto"/>
        <w:ind w:firstLine="709"/>
        <w:jc w:val="both"/>
        <w:rPr>
          <w:sz w:val="28"/>
          <w:szCs w:val="28"/>
        </w:rPr>
      </w:pPr>
      <w:r w:rsidRPr="006B0746">
        <w:rPr>
          <w:sz w:val="28"/>
          <w:szCs w:val="28"/>
        </w:rPr>
        <w:lastRenderedPageBreak/>
        <w:t>Модуль является основной характеристикой размеров зубьев. Он стандартизирован. Через него определяются все геометрические параметры зубчатой передачи:</w:t>
      </w:r>
    </w:p>
    <w:p w:rsidR="006B0746" w:rsidRPr="006B0746" w:rsidRDefault="006B0746" w:rsidP="006B0746">
      <w:pPr>
        <w:spacing w:line="360" w:lineRule="auto"/>
        <w:ind w:firstLine="709"/>
        <w:jc w:val="both"/>
        <w:rPr>
          <w:sz w:val="28"/>
          <w:szCs w:val="28"/>
        </w:rPr>
      </w:pPr>
    </w:p>
    <w:p w:rsidR="00980D79" w:rsidRPr="006B0746" w:rsidRDefault="00F13028" w:rsidP="006B0746">
      <w:pPr>
        <w:spacing w:line="360" w:lineRule="auto"/>
        <w:ind w:firstLine="709"/>
        <w:jc w:val="both"/>
        <w:rPr>
          <w:sz w:val="28"/>
          <w:szCs w:val="28"/>
        </w:rPr>
      </w:pPr>
      <w:r w:rsidRPr="006B0746">
        <w:rPr>
          <w:sz w:val="28"/>
          <w:szCs w:val="28"/>
        </w:rPr>
        <w:object w:dxaOrig="740" w:dyaOrig="360">
          <v:shape id="_x0000_i1451" type="#_x0000_t75" style="width:36.75pt;height:18pt" o:ole="">
            <v:imagedata r:id="rId832" o:title=""/>
          </v:shape>
          <o:OLEObject Type="Embed" ProgID="Equation.3" ShapeID="_x0000_i1451" DrawAspect="Content" ObjectID="_1469449159" r:id="rId833"/>
        </w:object>
      </w:r>
      <w:r w:rsidR="00980D79" w:rsidRPr="006B0746">
        <w:rPr>
          <w:sz w:val="28"/>
          <w:szCs w:val="28"/>
        </w:rPr>
        <w:t>,</w:t>
      </w:r>
      <w:r w:rsidR="006B0746">
        <w:rPr>
          <w:sz w:val="28"/>
          <w:szCs w:val="28"/>
        </w:rPr>
        <w:t xml:space="preserve"> </w:t>
      </w:r>
      <w:r w:rsidRPr="006B0746">
        <w:rPr>
          <w:sz w:val="28"/>
          <w:szCs w:val="28"/>
        </w:rPr>
        <w:object w:dxaOrig="1140" w:dyaOrig="380">
          <v:shape id="_x0000_i1452" type="#_x0000_t75" style="width:57pt;height:18.75pt" o:ole="">
            <v:imagedata r:id="rId834" o:title=""/>
          </v:shape>
          <o:OLEObject Type="Embed" ProgID="Equation.3" ShapeID="_x0000_i1452" DrawAspect="Content" ObjectID="_1469449160" r:id="rId835"/>
        </w:object>
      </w:r>
      <w:r w:rsidR="00980D79" w:rsidRPr="006B0746">
        <w:rPr>
          <w:sz w:val="28"/>
          <w:szCs w:val="28"/>
        </w:rPr>
        <w:t>,</w:t>
      </w:r>
      <w:r w:rsidR="006B0746">
        <w:rPr>
          <w:sz w:val="28"/>
          <w:szCs w:val="28"/>
        </w:rPr>
        <w:t xml:space="preserve"> </w:t>
      </w:r>
      <w:r w:rsidRPr="006B0746">
        <w:rPr>
          <w:sz w:val="28"/>
          <w:szCs w:val="28"/>
        </w:rPr>
        <w:object w:dxaOrig="760" w:dyaOrig="279">
          <v:shape id="_x0000_i1453" type="#_x0000_t75" style="width:38.25pt;height:14.25pt" o:ole="">
            <v:imagedata r:id="rId836" o:title=""/>
          </v:shape>
          <o:OLEObject Type="Embed" ProgID="Equation.3" ShapeID="_x0000_i1453" DrawAspect="Content" ObjectID="_1469449161" r:id="rId837"/>
        </w:object>
      </w:r>
      <w:r w:rsidR="00980D79" w:rsidRPr="006B0746">
        <w:rPr>
          <w:sz w:val="28"/>
          <w:szCs w:val="28"/>
        </w:rPr>
        <w:t>;</w:t>
      </w:r>
    </w:p>
    <w:p w:rsidR="00980D79" w:rsidRPr="006B0746" w:rsidRDefault="00F13028" w:rsidP="006B0746">
      <w:pPr>
        <w:spacing w:line="360" w:lineRule="auto"/>
        <w:ind w:firstLine="709"/>
        <w:jc w:val="both"/>
        <w:rPr>
          <w:sz w:val="28"/>
          <w:szCs w:val="28"/>
        </w:rPr>
      </w:pPr>
      <w:r w:rsidRPr="006B0746">
        <w:rPr>
          <w:sz w:val="28"/>
          <w:szCs w:val="28"/>
        </w:rPr>
        <w:object w:dxaOrig="1260" w:dyaOrig="360">
          <v:shape id="_x0000_i1454" type="#_x0000_t75" style="width:63pt;height:18pt" o:ole="">
            <v:imagedata r:id="rId838" o:title=""/>
          </v:shape>
          <o:OLEObject Type="Embed" ProgID="Equation.3" ShapeID="_x0000_i1454" DrawAspect="Content" ObjectID="_1469449162" r:id="rId839"/>
        </w:object>
      </w:r>
      <w:r w:rsidR="00980D79" w:rsidRPr="006B0746">
        <w:rPr>
          <w:sz w:val="28"/>
          <w:szCs w:val="28"/>
        </w:rPr>
        <w:t>,</w:t>
      </w:r>
      <w:r w:rsidR="006B0746">
        <w:rPr>
          <w:sz w:val="28"/>
          <w:szCs w:val="28"/>
        </w:rPr>
        <w:t xml:space="preserve"> </w:t>
      </w:r>
      <w:r w:rsidRPr="006B0746">
        <w:rPr>
          <w:sz w:val="28"/>
          <w:szCs w:val="28"/>
        </w:rPr>
        <w:object w:dxaOrig="1440" w:dyaOrig="380">
          <v:shape id="_x0000_i1455" type="#_x0000_t75" style="width:1in;height:18.75pt" o:ole="">
            <v:imagedata r:id="rId840" o:title=""/>
          </v:shape>
          <o:OLEObject Type="Embed" ProgID="Equation.3" ShapeID="_x0000_i1455" DrawAspect="Content" ObjectID="_1469449163" r:id="rId841"/>
        </w:object>
      </w:r>
      <w:r w:rsidR="00980D79" w:rsidRPr="006B0746">
        <w:rPr>
          <w:sz w:val="28"/>
          <w:szCs w:val="28"/>
        </w:rPr>
        <w:t>,</w:t>
      </w:r>
      <w:r w:rsidR="006B0746">
        <w:rPr>
          <w:sz w:val="28"/>
          <w:szCs w:val="28"/>
        </w:rPr>
        <w:t xml:space="preserve"> </w:t>
      </w:r>
      <w:r w:rsidRPr="006B0746">
        <w:rPr>
          <w:sz w:val="28"/>
          <w:szCs w:val="28"/>
        </w:rPr>
        <w:object w:dxaOrig="1260" w:dyaOrig="360">
          <v:shape id="_x0000_i1456" type="#_x0000_t75" style="width:63pt;height:18pt" o:ole="">
            <v:imagedata r:id="rId842" o:title=""/>
          </v:shape>
          <o:OLEObject Type="Embed" ProgID="Equation.3" ShapeID="_x0000_i1456" DrawAspect="Content" ObjectID="_1469449164" r:id="rId843"/>
        </w:object>
      </w:r>
      <w:r w:rsidR="00980D79" w:rsidRPr="006B0746">
        <w:rPr>
          <w:sz w:val="28"/>
          <w:szCs w:val="28"/>
        </w:rPr>
        <w:t>;</w:t>
      </w:r>
      <w:r w:rsidR="006B0746">
        <w:rPr>
          <w:sz w:val="28"/>
          <w:szCs w:val="28"/>
        </w:rPr>
        <w:t xml:space="preserve"> </w:t>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980D79" w:rsidRPr="006B0746">
        <w:rPr>
          <w:sz w:val="28"/>
          <w:szCs w:val="28"/>
        </w:rPr>
        <w:t>(6)</w:t>
      </w:r>
    </w:p>
    <w:p w:rsidR="00980D79" w:rsidRPr="006B0746" w:rsidRDefault="00F13028" w:rsidP="006B0746">
      <w:pPr>
        <w:spacing w:line="360" w:lineRule="auto"/>
        <w:ind w:firstLine="709"/>
        <w:jc w:val="both"/>
        <w:rPr>
          <w:sz w:val="28"/>
          <w:szCs w:val="28"/>
        </w:rPr>
      </w:pPr>
      <w:r w:rsidRPr="006B0746">
        <w:rPr>
          <w:sz w:val="28"/>
          <w:szCs w:val="28"/>
        </w:rPr>
        <w:object w:dxaOrig="2480" w:dyaOrig="639">
          <v:shape id="_x0000_i1457" type="#_x0000_t75" style="width:123.75pt;height:32.25pt" o:ole="">
            <v:imagedata r:id="rId844" o:title=""/>
          </v:shape>
          <o:OLEObject Type="Embed" ProgID="Equation.3" ShapeID="_x0000_i1457" DrawAspect="Content" ObjectID="_1469449165" r:id="rId845"/>
        </w:object>
      </w:r>
      <w:r w:rsidR="00980D79" w:rsidRPr="006B0746">
        <w:rPr>
          <w:sz w:val="28"/>
          <w:szCs w:val="28"/>
        </w:rPr>
        <w:t>,</w:t>
      </w:r>
      <w:r w:rsidR="006B0746">
        <w:rPr>
          <w:sz w:val="28"/>
          <w:szCs w:val="28"/>
        </w:rPr>
        <w:t xml:space="preserve"> </w:t>
      </w:r>
      <w:r w:rsidRPr="006B0746">
        <w:rPr>
          <w:sz w:val="28"/>
          <w:szCs w:val="28"/>
        </w:rPr>
        <w:object w:dxaOrig="1340" w:dyaOrig="700">
          <v:shape id="_x0000_i1458" type="#_x0000_t75" style="width:66.75pt;height:35.25pt" o:ole="">
            <v:imagedata r:id="rId846" o:title=""/>
          </v:shape>
          <o:OLEObject Type="Embed" ProgID="Equation.3" ShapeID="_x0000_i1458" DrawAspect="Content" ObjectID="_1469449166" r:id="rId847"/>
        </w:object>
      </w:r>
      <w:r w:rsidR="00980D79" w:rsidRPr="006B0746">
        <w:rPr>
          <w:sz w:val="28"/>
          <w:szCs w:val="28"/>
        </w:rPr>
        <w:t>.</w:t>
      </w:r>
    </w:p>
    <w:p w:rsidR="006B0746" w:rsidRDefault="006B0746"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 xml:space="preserve">Для обеспечения непрерывной плавной работы зубчатой передачи необходимо чтобы до выхода из зацепления предыдущей пары зубьев зашла в зацепление последующая пара. Это будет обеспечено, если </w:t>
      </w:r>
      <w:r w:rsidR="00F13028" w:rsidRPr="006B0746">
        <w:rPr>
          <w:sz w:val="28"/>
          <w:szCs w:val="28"/>
        </w:rPr>
        <w:object w:dxaOrig="1420" w:dyaOrig="360">
          <v:shape id="_x0000_i1459" type="#_x0000_t75" style="width:71.25pt;height:18pt" o:ole="">
            <v:imagedata r:id="rId848" o:title=""/>
          </v:shape>
          <o:OLEObject Type="Embed" ProgID="Equation.3" ShapeID="_x0000_i1459" DrawAspect="Content" ObjectID="_1469449167" r:id="rId849"/>
        </w:object>
      </w:r>
      <w:r w:rsidRPr="006B0746">
        <w:rPr>
          <w:sz w:val="28"/>
          <w:szCs w:val="28"/>
        </w:rPr>
        <w:t>- шаг по основной окружности.</w:t>
      </w:r>
    </w:p>
    <w:p w:rsidR="00980D79" w:rsidRPr="006B0746" w:rsidRDefault="00980D79" w:rsidP="006B0746">
      <w:pPr>
        <w:spacing w:line="360" w:lineRule="auto"/>
        <w:ind w:firstLine="709"/>
        <w:jc w:val="both"/>
        <w:rPr>
          <w:sz w:val="28"/>
          <w:szCs w:val="28"/>
        </w:rPr>
      </w:pPr>
      <w:r w:rsidRPr="006B0746">
        <w:rPr>
          <w:sz w:val="28"/>
          <w:szCs w:val="28"/>
        </w:rPr>
        <w:t xml:space="preserve">Отношение </w:t>
      </w:r>
      <w:r w:rsidR="00F13028" w:rsidRPr="006B0746">
        <w:rPr>
          <w:sz w:val="28"/>
          <w:szCs w:val="28"/>
        </w:rPr>
        <w:object w:dxaOrig="840" w:dyaOrig="680">
          <v:shape id="_x0000_i1460" type="#_x0000_t75" style="width:42pt;height:33.75pt" o:ole="">
            <v:imagedata r:id="rId850" o:title=""/>
          </v:shape>
          <o:OLEObject Type="Embed" ProgID="Equation.3" ShapeID="_x0000_i1460" DrawAspect="Content" ObjectID="_1469449168" r:id="rId851"/>
        </w:object>
      </w:r>
      <w:r w:rsidRPr="006B0746">
        <w:rPr>
          <w:sz w:val="28"/>
          <w:szCs w:val="28"/>
        </w:rPr>
        <w:t xml:space="preserve"> называется коэффициентом перекрытия </w:t>
      </w:r>
      <w:r w:rsidR="00F13028" w:rsidRPr="006B0746">
        <w:rPr>
          <w:sz w:val="28"/>
          <w:szCs w:val="28"/>
        </w:rPr>
        <w:object w:dxaOrig="700" w:dyaOrig="360">
          <v:shape id="_x0000_i1461" type="#_x0000_t75" style="width:35.25pt;height:18pt" o:ole="">
            <v:imagedata r:id="rId852" o:title=""/>
          </v:shape>
          <o:OLEObject Type="Embed" ProgID="Equation.3" ShapeID="_x0000_i1461" DrawAspect="Content" ObjectID="_1469449169" r:id="rId853"/>
        </w:object>
      </w:r>
      <w:r w:rsidRPr="006B0746">
        <w:rPr>
          <w:sz w:val="28"/>
          <w:szCs w:val="28"/>
        </w:rPr>
        <w:t xml:space="preserve">, практически допустимо </w:t>
      </w:r>
      <w:r w:rsidR="00F13028" w:rsidRPr="006B0746">
        <w:rPr>
          <w:sz w:val="28"/>
          <w:szCs w:val="28"/>
        </w:rPr>
        <w:object w:dxaOrig="800" w:dyaOrig="320">
          <v:shape id="_x0000_i1462" type="#_x0000_t75" style="width:39.75pt;height:15.75pt" o:ole="">
            <v:imagedata r:id="rId854" o:title=""/>
          </v:shape>
          <o:OLEObject Type="Embed" ProgID="Equation.3" ShapeID="_x0000_i1462" DrawAspect="Content" ObjectID="_1469449170" r:id="rId855"/>
        </w:object>
      </w:r>
      <w:r w:rsidRPr="006B0746">
        <w:rPr>
          <w:sz w:val="28"/>
          <w:szCs w:val="28"/>
        </w:rPr>
        <w:t>. Эвольвентные зубья в основном нарезаются методом обкатки на станках с помощью гребенок, долбяков или червячных фрез.</w:t>
      </w:r>
    </w:p>
    <w:p w:rsidR="00980D79" w:rsidRPr="006B0746" w:rsidRDefault="00980D79" w:rsidP="006B0746">
      <w:pPr>
        <w:spacing w:line="360" w:lineRule="auto"/>
        <w:ind w:firstLine="709"/>
        <w:jc w:val="both"/>
        <w:rPr>
          <w:sz w:val="28"/>
          <w:szCs w:val="28"/>
        </w:rPr>
      </w:pPr>
      <w:r w:rsidRPr="006B0746">
        <w:rPr>
          <w:sz w:val="28"/>
          <w:szCs w:val="28"/>
        </w:rPr>
        <w:t>Достоинства эвольвентного зацепления:</w:t>
      </w:r>
    </w:p>
    <w:p w:rsidR="00980D79" w:rsidRPr="006B0746" w:rsidRDefault="00980D79" w:rsidP="006B0746">
      <w:pPr>
        <w:numPr>
          <w:ilvl w:val="0"/>
          <w:numId w:val="8"/>
        </w:numPr>
        <w:spacing w:line="360" w:lineRule="auto"/>
        <w:ind w:left="0" w:firstLine="709"/>
        <w:jc w:val="both"/>
        <w:rPr>
          <w:sz w:val="28"/>
          <w:szCs w:val="28"/>
        </w:rPr>
      </w:pPr>
      <w:r w:rsidRPr="006B0746">
        <w:rPr>
          <w:sz w:val="28"/>
          <w:szCs w:val="28"/>
        </w:rPr>
        <w:t>малая чувствительность к неточности изготовления;</w:t>
      </w:r>
    </w:p>
    <w:p w:rsidR="00980D79" w:rsidRPr="006B0746" w:rsidRDefault="00980D79" w:rsidP="006B0746">
      <w:pPr>
        <w:numPr>
          <w:ilvl w:val="0"/>
          <w:numId w:val="8"/>
        </w:numPr>
        <w:spacing w:line="360" w:lineRule="auto"/>
        <w:ind w:left="0" w:firstLine="709"/>
        <w:jc w:val="both"/>
        <w:rPr>
          <w:sz w:val="28"/>
          <w:szCs w:val="28"/>
        </w:rPr>
      </w:pPr>
      <w:r w:rsidRPr="006B0746">
        <w:rPr>
          <w:sz w:val="28"/>
          <w:szCs w:val="28"/>
        </w:rPr>
        <w:t>возможность коррегирования профилей;</w:t>
      </w:r>
    </w:p>
    <w:p w:rsidR="00980D79" w:rsidRPr="006B0746" w:rsidRDefault="00980D79" w:rsidP="006B0746">
      <w:pPr>
        <w:numPr>
          <w:ilvl w:val="0"/>
          <w:numId w:val="8"/>
        </w:numPr>
        <w:spacing w:line="360" w:lineRule="auto"/>
        <w:ind w:left="0" w:firstLine="709"/>
        <w:jc w:val="both"/>
        <w:rPr>
          <w:sz w:val="28"/>
          <w:szCs w:val="28"/>
        </w:rPr>
      </w:pPr>
      <w:r w:rsidRPr="006B0746">
        <w:rPr>
          <w:sz w:val="28"/>
          <w:szCs w:val="28"/>
        </w:rPr>
        <w:t>возможность нарезания одним инструментом колес с различным числом зубьев;</w:t>
      </w:r>
    </w:p>
    <w:p w:rsidR="00980D79" w:rsidRPr="006B0746" w:rsidRDefault="00980D79" w:rsidP="006B0746">
      <w:pPr>
        <w:numPr>
          <w:ilvl w:val="0"/>
          <w:numId w:val="8"/>
        </w:numPr>
        <w:spacing w:line="360" w:lineRule="auto"/>
        <w:ind w:left="0" w:firstLine="709"/>
        <w:jc w:val="both"/>
        <w:rPr>
          <w:sz w:val="28"/>
          <w:szCs w:val="28"/>
        </w:rPr>
      </w:pPr>
      <w:r w:rsidRPr="006B0746">
        <w:rPr>
          <w:sz w:val="28"/>
          <w:szCs w:val="28"/>
        </w:rPr>
        <w:t>высокопроизводительное нарезание.</w:t>
      </w:r>
    </w:p>
    <w:p w:rsidR="00980D79" w:rsidRPr="006B0746" w:rsidRDefault="00980D79" w:rsidP="006B0746">
      <w:pPr>
        <w:spacing w:line="360" w:lineRule="auto"/>
        <w:ind w:firstLine="709"/>
        <w:jc w:val="both"/>
        <w:rPr>
          <w:sz w:val="28"/>
          <w:szCs w:val="28"/>
        </w:rPr>
      </w:pPr>
      <w:r w:rsidRPr="006B0746">
        <w:rPr>
          <w:sz w:val="28"/>
          <w:szCs w:val="28"/>
        </w:rPr>
        <w:t>Недостаток:</w:t>
      </w:r>
    </w:p>
    <w:p w:rsidR="00980D79" w:rsidRPr="006B0746" w:rsidRDefault="00980D79" w:rsidP="006B0746">
      <w:pPr>
        <w:numPr>
          <w:ilvl w:val="0"/>
          <w:numId w:val="9"/>
        </w:numPr>
        <w:spacing w:line="360" w:lineRule="auto"/>
        <w:ind w:left="0" w:firstLine="709"/>
        <w:jc w:val="both"/>
        <w:rPr>
          <w:sz w:val="28"/>
          <w:szCs w:val="28"/>
        </w:rPr>
      </w:pPr>
      <w:r w:rsidRPr="006B0746">
        <w:rPr>
          <w:sz w:val="28"/>
          <w:szCs w:val="28"/>
        </w:rPr>
        <w:t xml:space="preserve">ограниченная возможность сокращения габаритов передачи </w:t>
      </w:r>
      <w:r w:rsidR="00F13028" w:rsidRPr="006B0746">
        <w:rPr>
          <w:sz w:val="28"/>
          <w:szCs w:val="28"/>
        </w:rPr>
        <w:object w:dxaOrig="740" w:dyaOrig="340">
          <v:shape id="_x0000_i1463" type="#_x0000_t75" style="width:36.75pt;height:17.25pt" o:ole="">
            <v:imagedata r:id="rId856" o:title=""/>
          </v:shape>
          <o:OLEObject Type="Embed" ProgID="Equation.3" ShapeID="_x0000_i1463" DrawAspect="Content" ObjectID="_1469449171" r:id="rId857"/>
        </w:object>
      </w:r>
    </w:p>
    <w:p w:rsidR="00980D79" w:rsidRPr="006B0746" w:rsidRDefault="00980D79" w:rsidP="006B0746">
      <w:pPr>
        <w:spacing w:line="360" w:lineRule="auto"/>
        <w:ind w:firstLine="709"/>
        <w:jc w:val="both"/>
        <w:rPr>
          <w:sz w:val="28"/>
          <w:szCs w:val="28"/>
        </w:rPr>
      </w:pPr>
    </w:p>
    <w:p w:rsidR="00980D79" w:rsidRPr="006B0746" w:rsidRDefault="006B0746" w:rsidP="006B0746">
      <w:pPr>
        <w:spacing w:line="360" w:lineRule="auto"/>
        <w:ind w:firstLine="709"/>
        <w:jc w:val="both"/>
        <w:rPr>
          <w:sz w:val="28"/>
          <w:szCs w:val="28"/>
        </w:rPr>
      </w:pPr>
      <w:r>
        <w:rPr>
          <w:sz w:val="28"/>
          <w:szCs w:val="28"/>
        </w:rPr>
        <w:br w:type="page"/>
      </w:r>
      <w:r w:rsidR="00980D79" w:rsidRPr="006B0746">
        <w:rPr>
          <w:sz w:val="28"/>
          <w:szCs w:val="28"/>
        </w:rPr>
        <w:lastRenderedPageBreak/>
        <w:t>9.3 Материал зубчатых колес</w:t>
      </w:r>
    </w:p>
    <w:p w:rsidR="00980D79" w:rsidRPr="006B0746" w:rsidRDefault="00980D79"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Применяются обычные (СТ20,30,35,40,50) и легированные стали: хромоникелевые, хромомолибденовые и др.</w:t>
      </w:r>
    </w:p>
    <w:p w:rsidR="00980D79" w:rsidRPr="006B0746" w:rsidRDefault="00980D79" w:rsidP="006B0746">
      <w:pPr>
        <w:spacing w:line="360" w:lineRule="auto"/>
        <w:ind w:firstLine="709"/>
        <w:jc w:val="both"/>
        <w:rPr>
          <w:sz w:val="28"/>
          <w:szCs w:val="28"/>
        </w:rPr>
      </w:pPr>
      <w:r w:rsidRPr="006B0746">
        <w:rPr>
          <w:sz w:val="28"/>
          <w:szCs w:val="28"/>
        </w:rPr>
        <w:t>Колеса из легированных сталей подвергаются термообработке (закалка, нормализация, улучшение, отпуск). Для повышения стойкости против заедания применяют разные материалы или термообработки для колеса и шестерни. Так как шестерня делает больше оборотов, то её зубья должны быть тверже. Для уменьшения трения и повышения КПД в приборах применяются колеса из бронзы, работающие в паре со стальным колесом (часто из бронзы только венец).</w:t>
      </w:r>
    </w:p>
    <w:p w:rsidR="00980D79" w:rsidRPr="006B0746" w:rsidRDefault="00980D79"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9.4 Виды разрушения зубьев и критерий работоспособности зубчатых передач</w:t>
      </w:r>
    </w:p>
    <w:p w:rsidR="00980D79" w:rsidRPr="006B0746" w:rsidRDefault="00980D79" w:rsidP="006B0746">
      <w:pPr>
        <w:spacing w:line="360" w:lineRule="auto"/>
        <w:ind w:firstLine="709"/>
        <w:jc w:val="both"/>
        <w:rPr>
          <w:sz w:val="28"/>
          <w:szCs w:val="28"/>
        </w:rPr>
      </w:pPr>
    </w:p>
    <w:p w:rsidR="00980D79" w:rsidRPr="006B0746" w:rsidRDefault="00980D79" w:rsidP="006B0746">
      <w:pPr>
        <w:numPr>
          <w:ilvl w:val="0"/>
          <w:numId w:val="10"/>
        </w:numPr>
        <w:spacing w:line="360" w:lineRule="auto"/>
        <w:ind w:left="0" w:firstLine="709"/>
        <w:jc w:val="both"/>
        <w:rPr>
          <w:sz w:val="28"/>
          <w:szCs w:val="28"/>
        </w:rPr>
      </w:pPr>
      <w:r w:rsidRPr="006B0746">
        <w:rPr>
          <w:sz w:val="28"/>
          <w:szCs w:val="28"/>
        </w:rPr>
        <w:t>Поломка зубьев происходит в результате удара или многократного повторения нагрузок. Трещина образуется у основания зуба на растянутом волокне, характерен для открытых передач. Критерием работоспособности является прочность по напряжениям изгиба.</w:t>
      </w:r>
    </w:p>
    <w:p w:rsidR="00980D79" w:rsidRPr="006B0746" w:rsidRDefault="00980D79" w:rsidP="006B0746">
      <w:pPr>
        <w:numPr>
          <w:ilvl w:val="0"/>
          <w:numId w:val="10"/>
        </w:numPr>
        <w:spacing w:line="360" w:lineRule="auto"/>
        <w:ind w:left="0" w:firstLine="709"/>
        <w:jc w:val="both"/>
        <w:rPr>
          <w:sz w:val="28"/>
          <w:szCs w:val="28"/>
        </w:rPr>
      </w:pPr>
      <w:r w:rsidRPr="006B0746">
        <w:rPr>
          <w:sz w:val="28"/>
          <w:szCs w:val="28"/>
        </w:rPr>
        <w:t>Усталостное выкрашивание поверхности зуба происходит в результате больших местных напряжений. Характерен для закрытых передач. Объяснить! Критерием работоспособности является прочность по напряжениям.</w:t>
      </w:r>
    </w:p>
    <w:p w:rsidR="00980D79" w:rsidRPr="006B0746" w:rsidRDefault="00980D79" w:rsidP="006B0746">
      <w:pPr>
        <w:spacing w:line="360" w:lineRule="auto"/>
        <w:ind w:firstLine="709"/>
        <w:jc w:val="both"/>
        <w:rPr>
          <w:sz w:val="28"/>
          <w:szCs w:val="28"/>
        </w:rPr>
      </w:pPr>
    </w:p>
    <w:p w:rsidR="00980D79" w:rsidRPr="006B0746" w:rsidRDefault="006B0746" w:rsidP="006B0746">
      <w:pPr>
        <w:spacing w:line="360" w:lineRule="auto"/>
        <w:ind w:firstLine="709"/>
        <w:jc w:val="both"/>
        <w:rPr>
          <w:sz w:val="28"/>
          <w:szCs w:val="28"/>
        </w:rPr>
      </w:pPr>
      <w:r>
        <w:rPr>
          <w:sz w:val="28"/>
          <w:szCs w:val="28"/>
        </w:rPr>
        <w:br w:type="page"/>
      </w:r>
      <w:r w:rsidR="00980D79" w:rsidRPr="006B0746">
        <w:rPr>
          <w:sz w:val="28"/>
          <w:szCs w:val="28"/>
        </w:rPr>
        <w:lastRenderedPageBreak/>
        <w:t>9.5 Расчет цилиндрических зубчатых передач</w:t>
      </w:r>
    </w:p>
    <w:p w:rsidR="00980D79" w:rsidRPr="006B0746" w:rsidRDefault="00980D79" w:rsidP="006B0746">
      <w:pPr>
        <w:spacing w:line="360" w:lineRule="auto"/>
        <w:ind w:firstLine="709"/>
        <w:jc w:val="both"/>
        <w:rPr>
          <w:sz w:val="28"/>
          <w:szCs w:val="28"/>
        </w:rPr>
      </w:pPr>
    </w:p>
    <w:p w:rsidR="006B0746" w:rsidRDefault="005836B9" w:rsidP="006B0746">
      <w:pPr>
        <w:spacing w:line="360" w:lineRule="auto"/>
        <w:ind w:firstLine="709"/>
        <w:jc w:val="both"/>
        <w:rPr>
          <w:sz w:val="28"/>
          <w:szCs w:val="28"/>
        </w:rPr>
      </w:pPr>
      <w:r>
        <w:rPr>
          <w:sz w:val="28"/>
          <w:szCs w:val="28"/>
        </w:rPr>
      </w:r>
      <w:r>
        <w:rPr>
          <w:sz w:val="28"/>
          <w:szCs w:val="28"/>
        </w:rPr>
        <w:pict>
          <v:group id="_x0000_s1046" style="width:189pt;height:135pt;mso-position-horizontal-relative:char;mso-position-vertical-relative:line" coordorigin="4220,7932" coordsize="5041,3239">
            <v:group id="_x0000_s1047" style="position:absolute;left:4220;top:8651;width:5041;height:2520" coordorigin="4220,8651" coordsize="5041,2520">
              <v:oval id="_x0000_s1048" style="position:absolute;left:6382;top:8651;width:1799;height:2520" strokeweight="1.5pt"/>
              <v:rect id="_x0000_s1049" style="position:absolute;left:7821;top:9733;width:541;height:359" stroked="f" strokeweight="1.5pt"/>
              <v:line id="_x0000_s1050" style="position:absolute;flip:x" from="6561,8651" to="7280,8653" strokeweight="1.5pt"/>
              <v:line id="_x0000_s1051" style="position:absolute;flip:x" from="6561,11171" to="7101,11171" strokeweight="1.5pt"/>
              <v:shape id="_x0000_s1052" style="position:absolute;left:7372;top:9728;width:1778;height:7" coordsize="1778,7" path="m,l1778,7e" filled="f" strokeweight="1.5pt">
                <v:path arrowok="t"/>
              </v:shape>
              <v:shape id="_x0000_s1053" style="position:absolute;left:7374;top:10089;width:1801;height:5" coordsize="1801,5" path="m,l1801,5,1527,4e" filled="f" strokeweight="1.5pt">
                <v:path arrowok="t"/>
              </v:shape>
              <v:oval id="_x0000_s1054" style="position:absolute;left:9081;top:9733;width:180;height:359" strokeweight="1.5pt"/>
              <v:shape id="_x0000_s1055" style="position:absolute;left:4309;top:9728;width:1352;height:6;mso-position-horizontal:absolute;mso-position-vertical:absolute" coordsize="1352,6" path="m,l1352,6e" filled="f" strokeweight="1.5pt">
                <v:path arrowok="t"/>
              </v:shape>
              <v:shape id="_x0000_s1056" style="position:absolute;left:4314;top:10089;width:1347;height:4;mso-position-horizontal:absolute;mso-position-vertical:absolute" coordsize="1347,4" path="m,l1347,4e" filled="f" strokeweight="1.5pt">
                <v:path arrowok="t"/>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57" type="#_x0000_t19" style="position:absolute;left:7281;top:9733;width:183;height:359;flip:x y" coordsize="21600,36600" adj="-3942570,3656593,,18736" path="wr-21600,-2864,21600,40336,10748,,12143,36600nfewr-21600,-2864,21600,40336,10748,,12143,36600l,18736nsxe" strokeweight="1.5pt">
                <v:path o:connectlocs="10748,0;12143,36600;0,18736"/>
              </v:shape>
              <v:shape id="_x0000_s1058" type="#_x0000_t19" style="position:absolute;left:4220;top:9733;width:183;height:359;flip:x y" coordsize="21600,36600" adj="-3942570,3656593,,18736" path="wr-21600,-2864,21600,40336,10748,,12143,36600nfewr-21600,-2864,21600,40336,10748,,12143,36600l,18736nsxe" strokeweight="1.5pt">
                <v:path o:connectlocs="10748,0;12143,36600;0,18736"/>
              </v:shape>
              <v:shape id="_x0000_s1059" type="#_x0000_t19" style="position:absolute;left:5657;top:8668;width:994;height:2498;flip:x y" coordsize="21600,42862" adj="-5482770,5379317,,21468" path="wr-21600,-132,21600,43068,2385,,2976,42862nfewr-21600,-132,21600,43068,2385,,2976,42862l,21468nsxe" strokeweight="1.5pt">
                <v:path o:connectlocs="2385,0;2976,42862;0,21468"/>
              </v:shape>
            </v:group>
            <v:line id="_x0000_s1060" style="position:absolute;flip:y" from="6921,8112" to="7641,8652">
              <v:stroke endarrow="classic" endarrowlength="long"/>
            </v:line>
            <v:line id="_x0000_s1061" style="position:absolute" from="6921,8652" to="7281,9552">
              <v:stroke endarrow="classic" endarrowlength="long"/>
            </v:line>
            <v:line id="_x0000_s1062" style="position:absolute;flip:x" from="6021,8652" to="6921,8652">
              <v:stroke endarrow="classic" endarrowlength="long"/>
            </v:line>
            <v:shape id="_x0000_s1063" type="#_x0000_t202" style="position:absolute;left:7281;top:9012;width:720;height:720" filled="f" stroked="f">
              <v:textbox style="mso-next-textbox:#_x0000_s1063">
                <w:txbxContent>
                  <w:p w:rsidR="00DD0544" w:rsidRDefault="00DD0544">
                    <w:pPr>
                      <w:rPr>
                        <w:sz w:val="40"/>
                        <w:szCs w:val="40"/>
                        <w:vertAlign w:val="subscript"/>
                        <w:lang w:val="en-US"/>
                      </w:rPr>
                    </w:pPr>
                    <w:r>
                      <w:rPr>
                        <w:i/>
                        <w:lang w:val="en-US"/>
                      </w:rPr>
                      <w:t>F</w:t>
                    </w:r>
                    <w:r>
                      <w:rPr>
                        <w:i/>
                        <w:sz w:val="40"/>
                        <w:szCs w:val="40"/>
                        <w:vertAlign w:val="subscript"/>
                        <w:lang w:val="en-US"/>
                      </w:rPr>
                      <w:t>r</w:t>
                    </w:r>
                  </w:p>
                </w:txbxContent>
              </v:textbox>
            </v:shape>
            <v:shape id="_x0000_s1064" type="#_x0000_t202" style="position:absolute;left:5481;top:7932;width:720;height:720" filled="f" stroked="f">
              <v:textbox style="mso-next-textbox:#_x0000_s1064">
                <w:txbxContent>
                  <w:p w:rsidR="00DD0544" w:rsidRDefault="00DD0544">
                    <w:pPr>
                      <w:rPr>
                        <w:sz w:val="40"/>
                        <w:szCs w:val="40"/>
                        <w:vertAlign w:val="subscript"/>
                        <w:lang w:val="en-US"/>
                      </w:rPr>
                    </w:pPr>
                    <w:r>
                      <w:rPr>
                        <w:i/>
                        <w:vertAlign w:val="subscript"/>
                        <w:lang w:val="en-US"/>
                      </w:rPr>
                      <w:t>F</w:t>
                    </w:r>
                    <w:r>
                      <w:rPr>
                        <w:i/>
                        <w:vertAlign w:val="subscript"/>
                      </w:rPr>
                      <w:t>а</w:t>
                    </w:r>
                    <w:r>
                      <w:rPr>
                        <w:i/>
                        <w:sz w:val="40"/>
                        <w:szCs w:val="40"/>
                        <w:vertAlign w:val="subscript"/>
                        <w:lang w:val="en-US"/>
                      </w:rPr>
                      <w:t>a</w:t>
                    </w:r>
                  </w:p>
                </w:txbxContent>
              </v:textbox>
            </v:shape>
            <w10:wrap type="none"/>
            <w10:anchorlock/>
          </v:group>
        </w:pict>
      </w:r>
    </w:p>
    <w:p w:rsidR="006B0746" w:rsidRDefault="006B0746"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9.5.1 Усилия в зацеплении</w:t>
      </w:r>
    </w:p>
    <w:p w:rsidR="006B0746" w:rsidRDefault="006B0746"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 xml:space="preserve">Окружная сила </w:t>
      </w:r>
      <w:r w:rsidR="00F13028" w:rsidRPr="006B0746">
        <w:rPr>
          <w:sz w:val="28"/>
          <w:szCs w:val="28"/>
        </w:rPr>
        <w:object w:dxaOrig="1120" w:dyaOrig="360">
          <v:shape id="_x0000_i1465" type="#_x0000_t75" style="width:56.25pt;height:18pt" o:ole="">
            <v:imagedata r:id="rId858" o:title=""/>
          </v:shape>
          <o:OLEObject Type="Embed" ProgID="Equation.3" ShapeID="_x0000_i1465" DrawAspect="Content" ObjectID="_1469449172" r:id="rId859"/>
        </w:object>
      </w:r>
      <w:r w:rsidRPr="006B0746">
        <w:rPr>
          <w:sz w:val="28"/>
          <w:szCs w:val="28"/>
        </w:rPr>
        <w:t>;</w:t>
      </w:r>
      <w:r w:rsidR="006B0746">
        <w:rPr>
          <w:sz w:val="28"/>
          <w:szCs w:val="28"/>
        </w:rPr>
        <w:t xml:space="preserve"> </w:t>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t>(7)</w:t>
      </w:r>
    </w:p>
    <w:p w:rsidR="00980D79" w:rsidRPr="006B0746" w:rsidRDefault="00980D79" w:rsidP="006B0746">
      <w:pPr>
        <w:tabs>
          <w:tab w:val="left" w:pos="8250"/>
        </w:tabs>
        <w:spacing w:line="360" w:lineRule="auto"/>
        <w:ind w:firstLine="709"/>
        <w:jc w:val="both"/>
        <w:rPr>
          <w:sz w:val="28"/>
          <w:szCs w:val="28"/>
        </w:rPr>
      </w:pPr>
      <w:r w:rsidRPr="006B0746">
        <w:rPr>
          <w:sz w:val="28"/>
          <w:szCs w:val="28"/>
        </w:rPr>
        <w:t xml:space="preserve">осевая сила </w:t>
      </w:r>
      <w:r w:rsidR="00F13028" w:rsidRPr="006B0746">
        <w:rPr>
          <w:sz w:val="28"/>
          <w:szCs w:val="28"/>
        </w:rPr>
        <w:object w:dxaOrig="1280" w:dyaOrig="360">
          <v:shape id="_x0000_i1466" type="#_x0000_t75" style="width:63.75pt;height:18pt" o:ole="">
            <v:imagedata r:id="rId860" o:title=""/>
          </v:shape>
          <o:OLEObject Type="Embed" ProgID="Equation.3" ShapeID="_x0000_i1466" DrawAspect="Content" ObjectID="_1469449173" r:id="rId861"/>
        </w:object>
      </w:r>
    </w:p>
    <w:p w:rsidR="00980D79" w:rsidRPr="006B0746" w:rsidRDefault="00980D79" w:rsidP="006B0746">
      <w:pPr>
        <w:spacing w:line="360" w:lineRule="auto"/>
        <w:ind w:firstLine="709"/>
        <w:jc w:val="both"/>
        <w:rPr>
          <w:sz w:val="28"/>
          <w:szCs w:val="28"/>
        </w:rPr>
      </w:pPr>
      <w:r w:rsidRPr="006B0746">
        <w:rPr>
          <w:sz w:val="28"/>
          <w:szCs w:val="28"/>
        </w:rPr>
        <w:t xml:space="preserve">радиальная сила </w:t>
      </w:r>
      <w:r w:rsidR="00F13028" w:rsidRPr="006B0746">
        <w:rPr>
          <w:sz w:val="28"/>
          <w:szCs w:val="28"/>
        </w:rPr>
        <w:object w:dxaOrig="1380" w:dyaOrig="660">
          <v:shape id="_x0000_i1467" type="#_x0000_t75" style="width:69pt;height:33pt" o:ole="">
            <v:imagedata r:id="rId862" o:title=""/>
          </v:shape>
          <o:OLEObject Type="Embed" ProgID="Equation.3" ShapeID="_x0000_i1467" DrawAspect="Content" ObjectID="_1469449174" r:id="rId863"/>
        </w:object>
      </w:r>
      <w:r w:rsidR="006B0746">
        <w:rPr>
          <w:sz w:val="28"/>
          <w:szCs w:val="28"/>
        </w:rPr>
        <w:t>,</w:t>
      </w:r>
    </w:p>
    <w:p w:rsidR="006B0746" w:rsidRDefault="006B0746" w:rsidP="006B0746">
      <w:pPr>
        <w:spacing w:line="360" w:lineRule="auto"/>
        <w:ind w:firstLine="709"/>
        <w:jc w:val="both"/>
        <w:rPr>
          <w:sz w:val="28"/>
          <w:szCs w:val="28"/>
        </w:rPr>
      </w:pPr>
    </w:p>
    <w:p w:rsidR="006B0746" w:rsidRDefault="00980D79" w:rsidP="006B0746">
      <w:pPr>
        <w:spacing w:line="360" w:lineRule="auto"/>
        <w:ind w:firstLine="709"/>
        <w:jc w:val="both"/>
        <w:rPr>
          <w:sz w:val="28"/>
          <w:szCs w:val="28"/>
        </w:rPr>
      </w:pPr>
      <w:r w:rsidRPr="006B0746">
        <w:rPr>
          <w:sz w:val="28"/>
          <w:szCs w:val="28"/>
        </w:rPr>
        <w:t xml:space="preserve">где </w:t>
      </w:r>
      <w:r w:rsidR="00F13028" w:rsidRPr="006B0746">
        <w:rPr>
          <w:sz w:val="28"/>
          <w:szCs w:val="28"/>
        </w:rPr>
        <w:object w:dxaOrig="240" w:dyaOrig="320">
          <v:shape id="_x0000_i1468" type="#_x0000_t75" style="width:12pt;height:15.75pt" o:ole="">
            <v:imagedata r:id="rId864" o:title=""/>
          </v:shape>
          <o:OLEObject Type="Embed" ProgID="Equation.3" ShapeID="_x0000_i1468" DrawAspect="Content" ObjectID="_1469449175" r:id="rId865"/>
        </w:object>
      </w:r>
      <w:r w:rsidR="006B0746">
        <w:rPr>
          <w:sz w:val="28"/>
          <w:szCs w:val="28"/>
        </w:rPr>
        <w:t xml:space="preserve"> - угол наклона зубьев;</w:t>
      </w:r>
    </w:p>
    <w:p w:rsidR="006B0746" w:rsidRDefault="006B0746" w:rsidP="006B0746">
      <w:pPr>
        <w:spacing w:line="360" w:lineRule="auto"/>
        <w:ind w:firstLine="709"/>
        <w:jc w:val="both"/>
        <w:rPr>
          <w:sz w:val="28"/>
          <w:szCs w:val="28"/>
        </w:rPr>
      </w:pPr>
    </w:p>
    <w:p w:rsidR="006B0746" w:rsidRDefault="00F13028" w:rsidP="006B0746">
      <w:pPr>
        <w:spacing w:line="360" w:lineRule="auto"/>
        <w:ind w:firstLine="709"/>
        <w:jc w:val="both"/>
        <w:rPr>
          <w:sz w:val="28"/>
          <w:szCs w:val="28"/>
        </w:rPr>
      </w:pPr>
      <w:r w:rsidRPr="006B0746">
        <w:rPr>
          <w:sz w:val="28"/>
          <w:szCs w:val="28"/>
        </w:rPr>
        <w:object w:dxaOrig="1120" w:dyaOrig="360">
          <v:shape id="_x0000_i1469" type="#_x0000_t75" style="width:56.25pt;height:18pt" o:ole="">
            <v:imagedata r:id="rId866" o:title=""/>
          </v:shape>
          <o:OLEObject Type="Embed" ProgID="Equation.3" ShapeID="_x0000_i1469" DrawAspect="Content" ObjectID="_1469449176" r:id="rId867"/>
        </w:object>
      </w:r>
      <w:r w:rsidR="006B0746">
        <w:rPr>
          <w:sz w:val="28"/>
          <w:szCs w:val="28"/>
        </w:rPr>
        <w:t xml:space="preserve"> для косозубых передач,</w:t>
      </w:r>
    </w:p>
    <w:p w:rsidR="00980D79" w:rsidRDefault="00980D79" w:rsidP="006B0746">
      <w:pPr>
        <w:spacing w:line="360" w:lineRule="auto"/>
        <w:ind w:firstLine="709"/>
        <w:jc w:val="both"/>
        <w:rPr>
          <w:sz w:val="28"/>
          <w:szCs w:val="28"/>
        </w:rPr>
      </w:pPr>
      <w:r w:rsidRPr="006B0746">
        <w:rPr>
          <w:sz w:val="28"/>
          <w:szCs w:val="28"/>
        </w:rPr>
        <w:t xml:space="preserve">и </w:t>
      </w:r>
      <w:r w:rsidR="00F13028" w:rsidRPr="006B0746">
        <w:rPr>
          <w:sz w:val="28"/>
          <w:szCs w:val="28"/>
        </w:rPr>
        <w:object w:dxaOrig="1200" w:dyaOrig="320">
          <v:shape id="_x0000_i1470" type="#_x0000_t75" style="width:60pt;height:15.75pt" o:ole="">
            <v:imagedata r:id="rId868" o:title=""/>
          </v:shape>
          <o:OLEObject Type="Embed" ProgID="Equation.3" ShapeID="_x0000_i1470" DrawAspect="Content" ObjectID="_1469449177" r:id="rId869"/>
        </w:object>
      </w:r>
      <w:r w:rsidRPr="006B0746">
        <w:rPr>
          <w:sz w:val="28"/>
          <w:szCs w:val="28"/>
        </w:rPr>
        <w:t xml:space="preserve"> для шевронных колес.</w:t>
      </w:r>
    </w:p>
    <w:p w:rsidR="006B0746" w:rsidRDefault="006B0746" w:rsidP="006B0746">
      <w:pPr>
        <w:spacing w:line="360" w:lineRule="auto"/>
        <w:ind w:firstLine="709"/>
        <w:jc w:val="both"/>
        <w:rPr>
          <w:sz w:val="28"/>
          <w:szCs w:val="28"/>
        </w:rPr>
      </w:pPr>
    </w:p>
    <w:p w:rsidR="006B0746" w:rsidRDefault="006B0746" w:rsidP="006B0746">
      <w:pPr>
        <w:spacing w:line="360" w:lineRule="auto"/>
        <w:ind w:firstLine="709"/>
        <w:jc w:val="both"/>
        <w:rPr>
          <w:sz w:val="28"/>
          <w:szCs w:val="28"/>
        </w:rPr>
      </w:pPr>
      <w:r>
        <w:rPr>
          <w:sz w:val="28"/>
          <w:szCs w:val="28"/>
        </w:rPr>
        <w:t>Для прямозубых передач</w:t>
      </w:r>
    </w:p>
    <w:p w:rsidR="006B0746" w:rsidRDefault="006B0746" w:rsidP="006B0746">
      <w:pPr>
        <w:spacing w:line="360" w:lineRule="auto"/>
        <w:ind w:firstLine="709"/>
        <w:jc w:val="both"/>
        <w:rPr>
          <w:sz w:val="28"/>
          <w:szCs w:val="28"/>
        </w:rPr>
      </w:pPr>
    </w:p>
    <w:p w:rsidR="00980D79" w:rsidRPr="006B0746" w:rsidRDefault="00F13028" w:rsidP="006B0746">
      <w:pPr>
        <w:spacing w:line="360" w:lineRule="auto"/>
        <w:ind w:firstLine="709"/>
        <w:jc w:val="both"/>
        <w:rPr>
          <w:sz w:val="28"/>
          <w:szCs w:val="28"/>
        </w:rPr>
      </w:pPr>
      <w:r w:rsidRPr="006B0746">
        <w:rPr>
          <w:sz w:val="28"/>
          <w:szCs w:val="28"/>
        </w:rPr>
        <w:object w:dxaOrig="700" w:dyaOrig="360">
          <v:shape id="_x0000_i1471" type="#_x0000_t75" style="width:35.25pt;height:18pt" o:ole="">
            <v:imagedata r:id="rId870" o:title=""/>
          </v:shape>
          <o:OLEObject Type="Embed" ProgID="Equation.3" ShapeID="_x0000_i1471" DrawAspect="Content" ObjectID="_1469449178" r:id="rId871"/>
        </w:object>
      </w:r>
      <w:r w:rsidR="006B0746">
        <w:rPr>
          <w:sz w:val="28"/>
          <w:szCs w:val="28"/>
        </w:rPr>
        <w:t xml:space="preserve"> </w:t>
      </w:r>
      <w:r w:rsidRPr="006B0746">
        <w:rPr>
          <w:sz w:val="28"/>
          <w:szCs w:val="28"/>
        </w:rPr>
        <w:object w:dxaOrig="1140" w:dyaOrig="360">
          <v:shape id="_x0000_i1472" type="#_x0000_t75" style="width:57pt;height:18pt" o:ole="">
            <v:imagedata r:id="rId872" o:title=""/>
          </v:shape>
          <o:OLEObject Type="Embed" ProgID="Equation.3" ShapeID="_x0000_i1472" DrawAspect="Content" ObjectID="_1469449179" r:id="rId873"/>
        </w:object>
      </w:r>
      <w:r w:rsidR="00980D79" w:rsidRPr="006B0746">
        <w:rPr>
          <w:sz w:val="28"/>
          <w:szCs w:val="28"/>
        </w:rPr>
        <w:t>.</w:t>
      </w:r>
    </w:p>
    <w:p w:rsidR="006B0746" w:rsidRDefault="006B0746"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Наличие осевой силы является недостатком косозубых колес. Но косозубые передачи обеспечивают плавность и большую грузоподъемность.</w:t>
      </w:r>
    </w:p>
    <w:p w:rsidR="00980D79" w:rsidRPr="006B0746" w:rsidRDefault="00980D79" w:rsidP="006B0746">
      <w:pPr>
        <w:spacing w:line="360" w:lineRule="auto"/>
        <w:ind w:firstLine="709"/>
        <w:jc w:val="both"/>
        <w:rPr>
          <w:sz w:val="28"/>
          <w:szCs w:val="28"/>
        </w:rPr>
      </w:pPr>
      <w:r w:rsidRPr="006B0746">
        <w:rPr>
          <w:sz w:val="28"/>
          <w:szCs w:val="28"/>
        </w:rPr>
        <w:t>Для шевронных колес осевые нагрузки уравновешены на самом колесе и не передаются на опоры вала.</w:t>
      </w:r>
    </w:p>
    <w:p w:rsidR="00980D79" w:rsidRPr="006B0746" w:rsidRDefault="00980D79" w:rsidP="006B0746">
      <w:pPr>
        <w:spacing w:line="360" w:lineRule="auto"/>
        <w:ind w:firstLine="709"/>
        <w:jc w:val="both"/>
        <w:rPr>
          <w:sz w:val="28"/>
          <w:szCs w:val="28"/>
        </w:rPr>
      </w:pPr>
      <w:r w:rsidRPr="006B0746">
        <w:rPr>
          <w:sz w:val="28"/>
          <w:szCs w:val="28"/>
        </w:rPr>
        <w:lastRenderedPageBreak/>
        <w:t>9.5.2 Расчет по контактным напряжениям</w:t>
      </w:r>
    </w:p>
    <w:p w:rsidR="00980D79" w:rsidRDefault="00980D79" w:rsidP="006B0746">
      <w:pPr>
        <w:spacing w:line="360" w:lineRule="auto"/>
        <w:ind w:firstLine="709"/>
        <w:jc w:val="both"/>
        <w:rPr>
          <w:sz w:val="28"/>
          <w:szCs w:val="28"/>
        </w:rPr>
      </w:pPr>
      <w:r w:rsidRPr="006B0746">
        <w:rPr>
          <w:sz w:val="28"/>
          <w:szCs w:val="28"/>
        </w:rPr>
        <w:t xml:space="preserve">Проводится для закрытых передач. Если два цилиндра прижаты друг другу силой </w:t>
      </w:r>
      <w:r w:rsidRPr="006B0746">
        <w:rPr>
          <w:sz w:val="28"/>
          <w:szCs w:val="28"/>
          <w:lang w:val="en-US"/>
        </w:rPr>
        <w:t>Q</w:t>
      </w:r>
      <w:r w:rsidRPr="006B0746">
        <w:rPr>
          <w:sz w:val="28"/>
          <w:szCs w:val="28"/>
        </w:rPr>
        <w:t>, то в зоне контакта возникают контактные напряжения. Максимальная их величина определяется по формуле Герца</w:t>
      </w:r>
    </w:p>
    <w:p w:rsidR="006B0746" w:rsidRPr="006B0746" w:rsidRDefault="006B0746" w:rsidP="006B0746">
      <w:pPr>
        <w:spacing w:line="360" w:lineRule="auto"/>
        <w:ind w:firstLine="709"/>
        <w:jc w:val="both"/>
        <w:rPr>
          <w:sz w:val="28"/>
          <w:szCs w:val="28"/>
        </w:rPr>
      </w:pPr>
    </w:p>
    <w:p w:rsidR="00980D79" w:rsidRPr="006B0746" w:rsidRDefault="00F13028" w:rsidP="006B0746">
      <w:pPr>
        <w:spacing w:line="360" w:lineRule="auto"/>
        <w:ind w:firstLine="709"/>
        <w:jc w:val="both"/>
        <w:rPr>
          <w:sz w:val="28"/>
          <w:szCs w:val="28"/>
        </w:rPr>
      </w:pPr>
      <w:r w:rsidRPr="006B0746">
        <w:rPr>
          <w:sz w:val="28"/>
          <w:szCs w:val="28"/>
        </w:rPr>
        <w:object w:dxaOrig="2700" w:dyaOrig="840">
          <v:shape id="_x0000_i1473" type="#_x0000_t75" style="width:135pt;height:42pt" o:ole="">
            <v:imagedata r:id="rId874" o:title=""/>
          </v:shape>
          <o:OLEObject Type="Embed" ProgID="Equation.3" ShapeID="_x0000_i1473" DrawAspect="Content" ObjectID="_1469449180" r:id="rId875"/>
        </w:object>
      </w:r>
      <w:r w:rsidR="006B0746">
        <w:rPr>
          <w:sz w:val="28"/>
          <w:szCs w:val="28"/>
        </w:rPr>
        <w:t xml:space="preserve"> </w:t>
      </w:r>
      <w:r w:rsidR="00980D79" w:rsidRPr="006B0746">
        <w:rPr>
          <w:sz w:val="28"/>
          <w:szCs w:val="28"/>
        </w:rPr>
        <w:tab/>
      </w:r>
      <w:r w:rsidR="00980D79" w:rsidRPr="006B0746">
        <w:rPr>
          <w:sz w:val="28"/>
          <w:szCs w:val="28"/>
        </w:rPr>
        <w:tab/>
      </w:r>
      <w:r w:rsidR="00980D79" w:rsidRPr="006B0746">
        <w:rPr>
          <w:sz w:val="28"/>
          <w:szCs w:val="28"/>
        </w:rPr>
        <w:tab/>
      </w:r>
      <w:r w:rsidR="006B0746">
        <w:rPr>
          <w:sz w:val="28"/>
          <w:szCs w:val="28"/>
        </w:rPr>
        <w:t xml:space="preserve"> </w:t>
      </w:r>
      <w:r w:rsidR="00980D79" w:rsidRP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980D79" w:rsidRPr="006B0746">
        <w:rPr>
          <w:sz w:val="28"/>
          <w:szCs w:val="28"/>
        </w:rPr>
        <w:t>(8)</w:t>
      </w:r>
    </w:p>
    <w:p w:rsidR="006B0746" w:rsidRDefault="006B0746" w:rsidP="006B0746">
      <w:pPr>
        <w:spacing w:line="360" w:lineRule="auto"/>
        <w:ind w:firstLine="709"/>
        <w:jc w:val="both"/>
        <w:rPr>
          <w:sz w:val="28"/>
          <w:szCs w:val="28"/>
        </w:rPr>
      </w:pPr>
    </w:p>
    <w:p w:rsidR="00980D79" w:rsidRDefault="00980D79" w:rsidP="006B0746">
      <w:pPr>
        <w:spacing w:line="360" w:lineRule="auto"/>
        <w:ind w:firstLine="709"/>
        <w:jc w:val="both"/>
        <w:rPr>
          <w:sz w:val="28"/>
          <w:szCs w:val="28"/>
        </w:rPr>
      </w:pPr>
      <w:r w:rsidRPr="006B0746">
        <w:rPr>
          <w:sz w:val="28"/>
          <w:szCs w:val="28"/>
          <w:lang w:val="en-US"/>
        </w:rPr>
        <w:t>q</w:t>
      </w:r>
      <w:r w:rsidRPr="006B0746">
        <w:rPr>
          <w:sz w:val="28"/>
          <w:szCs w:val="28"/>
        </w:rPr>
        <w:t xml:space="preserve"> – нагрузка на единицу длины контактной линии;</w:t>
      </w:r>
    </w:p>
    <w:p w:rsidR="00980D79" w:rsidRPr="006B0746" w:rsidRDefault="00F13028" w:rsidP="006B0746">
      <w:pPr>
        <w:spacing w:line="360" w:lineRule="auto"/>
        <w:ind w:firstLine="709"/>
        <w:jc w:val="both"/>
        <w:rPr>
          <w:sz w:val="28"/>
          <w:szCs w:val="28"/>
        </w:rPr>
      </w:pPr>
      <w:r w:rsidRPr="006B0746">
        <w:rPr>
          <w:sz w:val="28"/>
          <w:szCs w:val="28"/>
        </w:rPr>
        <w:object w:dxaOrig="1280" w:dyaOrig="700">
          <v:shape id="_x0000_i1474" type="#_x0000_t75" style="width:63.75pt;height:35.25pt" o:ole="">
            <v:imagedata r:id="rId876" o:title=""/>
          </v:shape>
          <o:OLEObject Type="Embed" ProgID="Equation.3" ShapeID="_x0000_i1474" DrawAspect="Content" ObjectID="_1469449181" r:id="rId877"/>
        </w:object>
      </w:r>
      <w:r w:rsidR="00980D79" w:rsidRPr="006B0746">
        <w:rPr>
          <w:sz w:val="28"/>
          <w:szCs w:val="28"/>
        </w:rPr>
        <w:t xml:space="preserve"> - приведенный модуль упругости материала колес;</w:t>
      </w:r>
    </w:p>
    <w:p w:rsidR="00980D79" w:rsidRPr="006B0746" w:rsidRDefault="00F13028" w:rsidP="006B0746">
      <w:pPr>
        <w:spacing w:line="360" w:lineRule="auto"/>
        <w:ind w:firstLine="709"/>
        <w:jc w:val="both"/>
        <w:rPr>
          <w:sz w:val="28"/>
          <w:szCs w:val="28"/>
        </w:rPr>
      </w:pPr>
      <w:r w:rsidRPr="006B0746">
        <w:rPr>
          <w:sz w:val="28"/>
          <w:szCs w:val="28"/>
        </w:rPr>
        <w:object w:dxaOrig="1440" w:dyaOrig="700">
          <v:shape id="_x0000_i1475" type="#_x0000_t75" style="width:1in;height:35.25pt" o:ole="">
            <v:imagedata r:id="rId878" o:title=""/>
          </v:shape>
          <o:OLEObject Type="Embed" ProgID="Equation.3" ShapeID="_x0000_i1475" DrawAspect="Content" ObjectID="_1469449182" r:id="rId879"/>
        </w:object>
      </w:r>
      <w:r w:rsidR="00980D79" w:rsidRPr="006B0746">
        <w:rPr>
          <w:sz w:val="28"/>
          <w:szCs w:val="28"/>
        </w:rPr>
        <w:t xml:space="preserve"> - приведенный радиус кривизны цилиндров;</w:t>
      </w:r>
    </w:p>
    <w:p w:rsidR="00980D79" w:rsidRPr="006B0746" w:rsidRDefault="00F13028" w:rsidP="006B0746">
      <w:pPr>
        <w:spacing w:line="360" w:lineRule="auto"/>
        <w:ind w:firstLine="709"/>
        <w:jc w:val="both"/>
        <w:rPr>
          <w:sz w:val="28"/>
          <w:szCs w:val="28"/>
        </w:rPr>
      </w:pPr>
      <w:r w:rsidRPr="006B0746">
        <w:rPr>
          <w:sz w:val="28"/>
          <w:szCs w:val="28"/>
        </w:rPr>
        <w:object w:dxaOrig="200" w:dyaOrig="220">
          <v:shape id="_x0000_i1476" type="#_x0000_t75" style="width:9.75pt;height:11.25pt" o:ole="">
            <v:imagedata r:id="rId880" o:title=""/>
          </v:shape>
          <o:OLEObject Type="Embed" ProgID="Equation.3" ShapeID="_x0000_i1476" DrawAspect="Content" ObjectID="_1469449183" r:id="rId881"/>
        </w:object>
      </w:r>
      <w:r w:rsidR="00980D79" w:rsidRPr="006B0746">
        <w:rPr>
          <w:sz w:val="28"/>
          <w:szCs w:val="28"/>
        </w:rPr>
        <w:t xml:space="preserve"> - коэффициент Пуассона.</w:t>
      </w:r>
    </w:p>
    <w:p w:rsidR="006B0746" w:rsidRDefault="006B0746" w:rsidP="006B0746">
      <w:pPr>
        <w:spacing w:line="360" w:lineRule="auto"/>
        <w:ind w:firstLine="709"/>
        <w:jc w:val="both"/>
        <w:rPr>
          <w:sz w:val="28"/>
          <w:szCs w:val="28"/>
        </w:rPr>
      </w:pPr>
    </w:p>
    <w:p w:rsidR="00980D79" w:rsidRDefault="00980D79" w:rsidP="006B0746">
      <w:pPr>
        <w:spacing w:line="360" w:lineRule="auto"/>
        <w:ind w:firstLine="709"/>
        <w:jc w:val="both"/>
        <w:rPr>
          <w:sz w:val="28"/>
          <w:szCs w:val="28"/>
        </w:rPr>
      </w:pPr>
      <w:r w:rsidRPr="006B0746">
        <w:rPr>
          <w:sz w:val="28"/>
          <w:szCs w:val="28"/>
        </w:rPr>
        <w:t>Учитывая геометрию эвольвентного зацепления, формулу (8) можно привести к виду:</w:t>
      </w:r>
    </w:p>
    <w:p w:rsidR="006B0746" w:rsidRPr="006B0746" w:rsidRDefault="006B0746" w:rsidP="006B0746">
      <w:pPr>
        <w:spacing w:line="360" w:lineRule="auto"/>
        <w:ind w:firstLine="709"/>
        <w:jc w:val="both"/>
        <w:rPr>
          <w:sz w:val="28"/>
          <w:szCs w:val="28"/>
        </w:rPr>
      </w:pPr>
    </w:p>
    <w:p w:rsidR="00980D79" w:rsidRPr="006B0746" w:rsidRDefault="00F13028" w:rsidP="006B0746">
      <w:pPr>
        <w:spacing w:line="360" w:lineRule="auto"/>
        <w:ind w:firstLine="709"/>
        <w:jc w:val="both"/>
        <w:rPr>
          <w:sz w:val="28"/>
          <w:szCs w:val="28"/>
        </w:rPr>
      </w:pPr>
      <w:r w:rsidRPr="006B0746">
        <w:rPr>
          <w:sz w:val="28"/>
          <w:szCs w:val="28"/>
        </w:rPr>
        <w:object w:dxaOrig="2420" w:dyaOrig="780">
          <v:shape id="_x0000_i1477" type="#_x0000_t75" style="width:120.75pt;height:39pt" o:ole="">
            <v:imagedata r:id="rId882" o:title=""/>
          </v:shape>
          <o:OLEObject Type="Embed" ProgID="Equation.3" ShapeID="_x0000_i1477" DrawAspect="Content" ObjectID="_1469449184" r:id="rId883"/>
        </w:object>
      </w:r>
      <w:r w:rsidR="00980D79" w:rsidRPr="006B0746">
        <w:rPr>
          <w:sz w:val="28"/>
          <w:szCs w:val="28"/>
        </w:rPr>
        <w:t>, (МПа)</w:t>
      </w:r>
      <w:r w:rsidR="006B0746">
        <w:rPr>
          <w:sz w:val="28"/>
          <w:szCs w:val="28"/>
        </w:rPr>
        <w:t xml:space="preserve"> </w:t>
      </w:r>
      <w:r w:rsidR="00980D79" w:rsidRPr="006B0746">
        <w:rPr>
          <w:sz w:val="28"/>
          <w:szCs w:val="28"/>
        </w:rPr>
        <w:tab/>
      </w:r>
      <w:r w:rsidR="00980D79" w:rsidRPr="006B0746">
        <w:rPr>
          <w:sz w:val="28"/>
          <w:szCs w:val="28"/>
        </w:rPr>
        <w:tab/>
      </w:r>
      <w:r w:rsidR="00980D79" w:rsidRPr="006B0746">
        <w:rPr>
          <w:sz w:val="28"/>
          <w:szCs w:val="28"/>
        </w:rPr>
        <w:tab/>
      </w:r>
      <w:r w:rsidR="00980D79" w:rsidRPr="006B0746">
        <w:rPr>
          <w:sz w:val="28"/>
          <w:szCs w:val="28"/>
        </w:rPr>
        <w:tab/>
      </w:r>
      <w:r w:rsidR="006B0746">
        <w:rPr>
          <w:sz w:val="28"/>
          <w:szCs w:val="28"/>
        </w:rPr>
        <w:tab/>
      </w:r>
      <w:r w:rsidR="006B0746">
        <w:rPr>
          <w:sz w:val="28"/>
          <w:szCs w:val="28"/>
        </w:rPr>
        <w:tab/>
      </w:r>
      <w:r w:rsidR="006B0746">
        <w:rPr>
          <w:sz w:val="28"/>
          <w:szCs w:val="28"/>
        </w:rPr>
        <w:tab/>
      </w:r>
      <w:r w:rsidR="00980D79" w:rsidRPr="006B0746">
        <w:rPr>
          <w:sz w:val="28"/>
          <w:szCs w:val="28"/>
        </w:rPr>
        <w:t>(9)</w:t>
      </w:r>
    </w:p>
    <w:p w:rsidR="006B0746" w:rsidRDefault="006B0746"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 xml:space="preserve">где </w:t>
      </w:r>
      <w:r w:rsidR="00F13028" w:rsidRPr="006B0746">
        <w:rPr>
          <w:sz w:val="28"/>
          <w:szCs w:val="28"/>
        </w:rPr>
        <w:object w:dxaOrig="260" w:dyaOrig="340">
          <v:shape id="_x0000_i1478" type="#_x0000_t75" style="width:12.75pt;height:17.25pt" o:ole="">
            <v:imagedata r:id="rId884" o:title=""/>
          </v:shape>
          <o:OLEObject Type="Embed" ProgID="Equation.3" ShapeID="_x0000_i1478" DrawAspect="Content" ObjectID="_1469449185" r:id="rId885"/>
        </w:object>
      </w:r>
      <w:r w:rsidRPr="006B0746">
        <w:rPr>
          <w:sz w:val="28"/>
          <w:szCs w:val="28"/>
        </w:rPr>
        <w:t xml:space="preserve">- момент на валу колеса в </w:t>
      </w:r>
      <w:r w:rsidR="00F13028" w:rsidRPr="006B0746">
        <w:rPr>
          <w:sz w:val="28"/>
          <w:szCs w:val="28"/>
        </w:rPr>
        <w:object w:dxaOrig="859" w:dyaOrig="340">
          <v:shape id="_x0000_i1479" type="#_x0000_t75" style="width:42.75pt;height:17.25pt" o:ole="">
            <v:imagedata r:id="rId886" o:title=""/>
          </v:shape>
          <o:OLEObject Type="Embed" ProgID="Equation.3" ShapeID="_x0000_i1479" DrawAspect="Content" ObjectID="_1469449186" r:id="rId887"/>
        </w:object>
      </w:r>
      <w:r w:rsidRPr="006B0746">
        <w:rPr>
          <w:sz w:val="28"/>
          <w:szCs w:val="28"/>
        </w:rPr>
        <w:t>;</w:t>
      </w:r>
    </w:p>
    <w:p w:rsidR="00980D79" w:rsidRPr="006B0746" w:rsidRDefault="00F13028" w:rsidP="006B0746">
      <w:pPr>
        <w:spacing w:line="360" w:lineRule="auto"/>
        <w:ind w:firstLine="709"/>
        <w:jc w:val="both"/>
        <w:rPr>
          <w:sz w:val="28"/>
          <w:szCs w:val="28"/>
        </w:rPr>
      </w:pPr>
      <w:r w:rsidRPr="006B0746">
        <w:rPr>
          <w:sz w:val="28"/>
          <w:szCs w:val="28"/>
        </w:rPr>
        <w:object w:dxaOrig="200" w:dyaOrig="279">
          <v:shape id="_x0000_i1480" type="#_x0000_t75" style="width:9.75pt;height:14.25pt" o:ole="">
            <v:imagedata r:id="rId888" o:title=""/>
          </v:shape>
          <o:OLEObject Type="Embed" ProgID="Equation.3" ShapeID="_x0000_i1480" DrawAspect="Content" ObjectID="_1469449187" r:id="rId889"/>
        </w:object>
      </w:r>
      <w:r w:rsidR="00980D79" w:rsidRPr="006B0746">
        <w:rPr>
          <w:sz w:val="28"/>
          <w:szCs w:val="28"/>
        </w:rPr>
        <w:t xml:space="preserve"> - ширина венца (длина зуба) в </w:t>
      </w:r>
      <w:r w:rsidRPr="006B0746">
        <w:rPr>
          <w:sz w:val="28"/>
          <w:szCs w:val="28"/>
        </w:rPr>
        <w:object w:dxaOrig="520" w:dyaOrig="340">
          <v:shape id="_x0000_i1481" type="#_x0000_t75" style="width:26.25pt;height:17.25pt" o:ole="">
            <v:imagedata r:id="rId890" o:title=""/>
          </v:shape>
          <o:OLEObject Type="Embed" ProgID="Equation.3" ShapeID="_x0000_i1481" DrawAspect="Content" ObjectID="_1469449188" r:id="rId891"/>
        </w:object>
      </w:r>
      <w:r w:rsidR="00980D79" w:rsidRPr="006B0746">
        <w:rPr>
          <w:sz w:val="28"/>
          <w:szCs w:val="28"/>
        </w:rPr>
        <w:t>;</w:t>
      </w:r>
    </w:p>
    <w:p w:rsidR="00980D79" w:rsidRPr="006B0746" w:rsidRDefault="00F13028" w:rsidP="006B0746">
      <w:pPr>
        <w:spacing w:line="360" w:lineRule="auto"/>
        <w:ind w:firstLine="709"/>
        <w:jc w:val="both"/>
        <w:rPr>
          <w:sz w:val="28"/>
          <w:szCs w:val="28"/>
        </w:rPr>
      </w:pPr>
      <w:r w:rsidRPr="006B0746">
        <w:rPr>
          <w:sz w:val="28"/>
          <w:szCs w:val="28"/>
        </w:rPr>
        <w:object w:dxaOrig="300" w:dyaOrig="360">
          <v:shape id="_x0000_i1482" type="#_x0000_t75" style="width:15pt;height:18pt" o:ole="">
            <v:imagedata r:id="rId892" o:title=""/>
          </v:shape>
          <o:OLEObject Type="Embed" ProgID="Equation.3" ShapeID="_x0000_i1482" DrawAspect="Content" ObjectID="_1469449189" r:id="rId893"/>
        </w:object>
      </w:r>
      <w:r w:rsidR="00980D79" w:rsidRPr="006B0746">
        <w:rPr>
          <w:sz w:val="28"/>
          <w:szCs w:val="28"/>
        </w:rPr>
        <w:t xml:space="preserve"> - межцентровое расстояние в </w:t>
      </w:r>
      <w:r w:rsidRPr="006B0746">
        <w:rPr>
          <w:sz w:val="28"/>
          <w:szCs w:val="28"/>
        </w:rPr>
        <w:object w:dxaOrig="520" w:dyaOrig="340">
          <v:shape id="_x0000_i1483" type="#_x0000_t75" style="width:26.25pt;height:17.25pt" o:ole="">
            <v:imagedata r:id="rId894" o:title=""/>
          </v:shape>
          <o:OLEObject Type="Embed" ProgID="Equation.3" ShapeID="_x0000_i1483" DrawAspect="Content" ObjectID="_1469449190" r:id="rId895"/>
        </w:object>
      </w:r>
      <w:r w:rsidR="00980D79" w:rsidRPr="006B0746">
        <w:rPr>
          <w:sz w:val="28"/>
          <w:szCs w:val="28"/>
        </w:rPr>
        <w:t>;</w:t>
      </w:r>
    </w:p>
    <w:p w:rsidR="00980D79" w:rsidRPr="006B0746" w:rsidRDefault="00F13028" w:rsidP="006B0746">
      <w:pPr>
        <w:spacing w:line="360" w:lineRule="auto"/>
        <w:ind w:firstLine="709"/>
        <w:jc w:val="both"/>
        <w:rPr>
          <w:sz w:val="28"/>
          <w:szCs w:val="28"/>
        </w:rPr>
      </w:pPr>
      <w:r w:rsidRPr="006B0746">
        <w:rPr>
          <w:sz w:val="28"/>
          <w:szCs w:val="28"/>
        </w:rPr>
        <w:object w:dxaOrig="260" w:dyaOrig="260">
          <v:shape id="_x0000_i1484" type="#_x0000_t75" style="width:12.75pt;height:12.75pt" o:ole="">
            <v:imagedata r:id="rId896" o:title=""/>
          </v:shape>
          <o:OLEObject Type="Embed" ProgID="Equation.3" ShapeID="_x0000_i1484" DrawAspect="Content" ObjectID="_1469449191" r:id="rId897"/>
        </w:object>
      </w:r>
      <w:r w:rsidR="00980D79" w:rsidRPr="006B0746">
        <w:rPr>
          <w:sz w:val="28"/>
          <w:szCs w:val="28"/>
        </w:rPr>
        <w:t xml:space="preserve"> - числовой коэффициент, учитывает расположение зубьев:</w:t>
      </w:r>
    </w:p>
    <w:p w:rsidR="00980D79" w:rsidRPr="006B0746" w:rsidRDefault="00F13028" w:rsidP="006B0746">
      <w:pPr>
        <w:spacing w:line="360" w:lineRule="auto"/>
        <w:ind w:firstLine="709"/>
        <w:jc w:val="both"/>
        <w:rPr>
          <w:sz w:val="28"/>
          <w:szCs w:val="28"/>
        </w:rPr>
      </w:pPr>
      <w:r w:rsidRPr="006B0746">
        <w:rPr>
          <w:sz w:val="28"/>
          <w:szCs w:val="28"/>
        </w:rPr>
        <w:object w:dxaOrig="880" w:dyaOrig="279">
          <v:shape id="_x0000_i1485" type="#_x0000_t75" style="width:44.25pt;height:14.25pt" o:ole="">
            <v:imagedata r:id="rId898" o:title=""/>
          </v:shape>
          <o:OLEObject Type="Embed" ProgID="Equation.3" ShapeID="_x0000_i1485" DrawAspect="Content" ObjectID="_1469449192" r:id="rId899"/>
        </w:object>
      </w:r>
      <w:r w:rsidR="00980D79" w:rsidRPr="006B0746">
        <w:rPr>
          <w:sz w:val="28"/>
          <w:szCs w:val="28"/>
        </w:rPr>
        <w:t xml:space="preserve"> для косозубых, </w:t>
      </w:r>
      <w:r w:rsidRPr="006B0746">
        <w:rPr>
          <w:sz w:val="28"/>
          <w:szCs w:val="28"/>
        </w:rPr>
        <w:object w:dxaOrig="880" w:dyaOrig="279">
          <v:shape id="_x0000_i1486" type="#_x0000_t75" style="width:44.25pt;height:14.25pt" o:ole="">
            <v:imagedata r:id="rId900" o:title=""/>
          </v:shape>
          <o:OLEObject Type="Embed" ProgID="Equation.3" ShapeID="_x0000_i1486" DrawAspect="Content" ObjectID="_1469449193" r:id="rId901"/>
        </w:object>
      </w:r>
      <w:r w:rsidR="00980D79" w:rsidRPr="006B0746">
        <w:rPr>
          <w:sz w:val="28"/>
          <w:szCs w:val="28"/>
        </w:rPr>
        <w:t xml:space="preserve"> для прямозубых колес;</w:t>
      </w:r>
    </w:p>
    <w:p w:rsidR="006B0746" w:rsidRDefault="00F13028" w:rsidP="006B0746">
      <w:pPr>
        <w:spacing w:line="360" w:lineRule="auto"/>
        <w:ind w:firstLine="709"/>
        <w:jc w:val="both"/>
        <w:rPr>
          <w:sz w:val="28"/>
          <w:szCs w:val="28"/>
        </w:rPr>
      </w:pPr>
      <w:r w:rsidRPr="006B0746">
        <w:rPr>
          <w:sz w:val="28"/>
          <w:szCs w:val="28"/>
        </w:rPr>
        <w:object w:dxaOrig="340" w:dyaOrig="360">
          <v:shape id="_x0000_i1487" type="#_x0000_t75" style="width:17.25pt;height:18pt" o:ole="">
            <v:imagedata r:id="rId902" o:title=""/>
          </v:shape>
          <o:OLEObject Type="Embed" ProgID="Equation.3" ShapeID="_x0000_i1487" DrawAspect="Content" ObjectID="_1469449194" r:id="rId903"/>
        </w:object>
      </w:r>
      <w:r w:rsidR="006B0746">
        <w:rPr>
          <w:sz w:val="28"/>
          <w:szCs w:val="28"/>
        </w:rPr>
        <w:t>- коэффициент нагрузки:</w:t>
      </w:r>
    </w:p>
    <w:p w:rsidR="006B0746" w:rsidRDefault="006B0746" w:rsidP="006B0746">
      <w:pPr>
        <w:spacing w:line="360" w:lineRule="auto"/>
        <w:ind w:firstLine="709"/>
        <w:jc w:val="both"/>
        <w:rPr>
          <w:sz w:val="28"/>
          <w:szCs w:val="28"/>
        </w:rPr>
      </w:pPr>
    </w:p>
    <w:p w:rsidR="00980D79" w:rsidRPr="006B0746" w:rsidRDefault="00F13028" w:rsidP="006B0746">
      <w:pPr>
        <w:spacing w:line="360" w:lineRule="auto"/>
        <w:ind w:firstLine="709"/>
        <w:jc w:val="both"/>
        <w:rPr>
          <w:sz w:val="28"/>
          <w:szCs w:val="28"/>
        </w:rPr>
      </w:pPr>
      <w:r w:rsidRPr="006B0746">
        <w:rPr>
          <w:sz w:val="28"/>
          <w:szCs w:val="28"/>
        </w:rPr>
        <w:object w:dxaOrig="2040" w:dyaOrig="380">
          <v:shape id="_x0000_i1488" type="#_x0000_t75" style="width:102pt;height:18.75pt" o:ole="">
            <v:imagedata r:id="rId904" o:title=""/>
          </v:shape>
          <o:OLEObject Type="Embed" ProgID="Equation.3" ShapeID="_x0000_i1488" DrawAspect="Content" ObjectID="_1469449195" r:id="rId905"/>
        </w:object>
      </w:r>
      <w:r w:rsidR="00980D79" w:rsidRPr="006B0746">
        <w:rPr>
          <w:sz w:val="28"/>
          <w:szCs w:val="28"/>
        </w:rPr>
        <w:t>.</w:t>
      </w:r>
      <w:r w:rsidR="006B0746">
        <w:rPr>
          <w:sz w:val="28"/>
          <w:szCs w:val="28"/>
        </w:rPr>
        <w:t xml:space="preserve"> </w:t>
      </w:r>
      <w:r w:rsidR="00980D79" w:rsidRPr="006B0746">
        <w:rPr>
          <w:sz w:val="28"/>
          <w:szCs w:val="28"/>
        </w:rPr>
        <w:tab/>
      </w:r>
      <w:r w:rsidR="00980D79" w:rsidRPr="006B0746">
        <w:rPr>
          <w:sz w:val="28"/>
          <w:szCs w:val="28"/>
        </w:rPr>
        <w:tab/>
      </w:r>
      <w:r w:rsidR="00980D79" w:rsidRPr="006B0746">
        <w:rPr>
          <w:sz w:val="28"/>
          <w:szCs w:val="28"/>
        </w:rPr>
        <w:tab/>
      </w:r>
      <w:r w:rsidR="00980D79" w:rsidRPr="006B0746">
        <w:rPr>
          <w:sz w:val="28"/>
          <w:szCs w:val="28"/>
        </w:rPr>
        <w:tab/>
      </w:r>
      <w:r w:rsidR="00980D79" w:rsidRPr="006B0746">
        <w:rPr>
          <w:sz w:val="28"/>
          <w:szCs w:val="28"/>
        </w:rPr>
        <w:tab/>
      </w:r>
      <w:r w:rsidR="006B0746">
        <w:rPr>
          <w:sz w:val="28"/>
          <w:szCs w:val="28"/>
        </w:rPr>
        <w:tab/>
      </w:r>
      <w:r w:rsidR="006B0746">
        <w:rPr>
          <w:sz w:val="28"/>
          <w:szCs w:val="28"/>
        </w:rPr>
        <w:tab/>
      </w:r>
      <w:r w:rsidR="006B0746">
        <w:rPr>
          <w:sz w:val="28"/>
          <w:szCs w:val="28"/>
        </w:rPr>
        <w:tab/>
      </w:r>
      <w:r w:rsidR="00980D79" w:rsidRPr="006B0746">
        <w:rPr>
          <w:sz w:val="28"/>
          <w:szCs w:val="28"/>
        </w:rPr>
        <w:t>(10)</w:t>
      </w:r>
    </w:p>
    <w:p w:rsidR="00980D79" w:rsidRPr="006B0746" w:rsidRDefault="00980D79" w:rsidP="006B0746">
      <w:pPr>
        <w:spacing w:line="360" w:lineRule="auto"/>
        <w:ind w:firstLine="709"/>
        <w:jc w:val="both"/>
        <w:rPr>
          <w:sz w:val="28"/>
          <w:szCs w:val="28"/>
        </w:rPr>
      </w:pPr>
      <w:r w:rsidRPr="006B0746">
        <w:rPr>
          <w:sz w:val="28"/>
          <w:szCs w:val="28"/>
        </w:rPr>
        <w:t xml:space="preserve">Здесь </w:t>
      </w:r>
      <w:r w:rsidR="00F13028" w:rsidRPr="006B0746">
        <w:rPr>
          <w:sz w:val="28"/>
          <w:szCs w:val="28"/>
        </w:rPr>
        <w:object w:dxaOrig="440" w:dyaOrig="360">
          <v:shape id="_x0000_i1489" type="#_x0000_t75" style="width:21.75pt;height:18pt" o:ole="">
            <v:imagedata r:id="rId906" o:title=""/>
          </v:shape>
          <o:OLEObject Type="Embed" ProgID="Equation.3" ShapeID="_x0000_i1489" DrawAspect="Content" ObjectID="_1469449196" r:id="rId907"/>
        </w:object>
      </w:r>
      <w:r w:rsidRPr="006B0746">
        <w:rPr>
          <w:sz w:val="28"/>
          <w:szCs w:val="28"/>
        </w:rPr>
        <w:t>- учитывает неравномерность нагрузки между зубьями;</w:t>
      </w:r>
    </w:p>
    <w:p w:rsidR="00980D79" w:rsidRPr="006B0746" w:rsidRDefault="00F13028" w:rsidP="006B0746">
      <w:pPr>
        <w:spacing w:line="360" w:lineRule="auto"/>
        <w:ind w:firstLine="709"/>
        <w:jc w:val="both"/>
        <w:rPr>
          <w:sz w:val="28"/>
          <w:szCs w:val="28"/>
        </w:rPr>
      </w:pPr>
      <w:r w:rsidRPr="006B0746">
        <w:rPr>
          <w:sz w:val="28"/>
          <w:szCs w:val="28"/>
        </w:rPr>
        <w:object w:dxaOrig="440" w:dyaOrig="380">
          <v:shape id="_x0000_i1490" type="#_x0000_t75" style="width:21.75pt;height:18.75pt" o:ole="">
            <v:imagedata r:id="rId908" o:title=""/>
          </v:shape>
          <o:OLEObject Type="Embed" ProgID="Equation.3" ShapeID="_x0000_i1490" DrawAspect="Content" ObjectID="_1469449197" r:id="rId909"/>
        </w:object>
      </w:r>
      <w:r w:rsidR="00980D79" w:rsidRPr="006B0746">
        <w:rPr>
          <w:sz w:val="28"/>
          <w:szCs w:val="28"/>
        </w:rPr>
        <w:t>- учитывает неравномерность нагрузки по ширине венца;</w:t>
      </w:r>
    </w:p>
    <w:p w:rsidR="00980D79" w:rsidRPr="006B0746" w:rsidRDefault="00F13028" w:rsidP="006B0746">
      <w:pPr>
        <w:spacing w:line="360" w:lineRule="auto"/>
        <w:ind w:firstLine="709"/>
        <w:jc w:val="both"/>
        <w:rPr>
          <w:sz w:val="28"/>
          <w:szCs w:val="28"/>
        </w:rPr>
      </w:pPr>
      <w:r w:rsidRPr="006B0746">
        <w:rPr>
          <w:sz w:val="28"/>
          <w:szCs w:val="28"/>
        </w:rPr>
        <w:object w:dxaOrig="420" w:dyaOrig="360">
          <v:shape id="_x0000_i1491" type="#_x0000_t75" style="width:21pt;height:18pt" o:ole="">
            <v:imagedata r:id="rId910" o:title=""/>
          </v:shape>
          <o:OLEObject Type="Embed" ProgID="Equation.3" ShapeID="_x0000_i1491" DrawAspect="Content" ObjectID="_1469449198" r:id="rId911"/>
        </w:object>
      </w:r>
      <w:r w:rsidR="00980D79" w:rsidRPr="006B0746">
        <w:rPr>
          <w:sz w:val="28"/>
          <w:szCs w:val="28"/>
        </w:rPr>
        <w:t>- динамический коэффициент, зависит от скорости и точности изготовления.</w:t>
      </w:r>
    </w:p>
    <w:p w:rsidR="00980D79" w:rsidRPr="006B0746" w:rsidRDefault="00980D79" w:rsidP="006B0746">
      <w:pPr>
        <w:spacing w:line="360" w:lineRule="auto"/>
        <w:ind w:firstLine="709"/>
        <w:jc w:val="both"/>
        <w:rPr>
          <w:sz w:val="28"/>
          <w:szCs w:val="28"/>
        </w:rPr>
      </w:pPr>
      <w:r w:rsidRPr="006B0746">
        <w:rPr>
          <w:sz w:val="28"/>
          <w:szCs w:val="28"/>
        </w:rPr>
        <w:t>Все эти коэффициенты берутся из таблиц.</w:t>
      </w:r>
    </w:p>
    <w:p w:rsidR="00980D79" w:rsidRDefault="00980D79" w:rsidP="006B0746">
      <w:pPr>
        <w:spacing w:line="360" w:lineRule="auto"/>
        <w:ind w:firstLine="709"/>
        <w:jc w:val="both"/>
        <w:rPr>
          <w:sz w:val="28"/>
          <w:szCs w:val="28"/>
        </w:rPr>
      </w:pPr>
      <w:r w:rsidRPr="006B0746">
        <w:rPr>
          <w:sz w:val="28"/>
          <w:szCs w:val="28"/>
        </w:rPr>
        <w:t>Условие прочности по контактным напряжениям имеет вид</w:t>
      </w:r>
    </w:p>
    <w:p w:rsidR="006B0746" w:rsidRPr="006B0746" w:rsidRDefault="006B0746" w:rsidP="006B0746">
      <w:pPr>
        <w:spacing w:line="360" w:lineRule="auto"/>
        <w:ind w:firstLine="709"/>
        <w:jc w:val="both"/>
        <w:rPr>
          <w:sz w:val="28"/>
          <w:szCs w:val="28"/>
        </w:rPr>
      </w:pPr>
    </w:p>
    <w:p w:rsidR="00980D79" w:rsidRPr="006B0746" w:rsidRDefault="00F13028" w:rsidP="006B0746">
      <w:pPr>
        <w:spacing w:line="360" w:lineRule="auto"/>
        <w:ind w:firstLine="709"/>
        <w:jc w:val="both"/>
        <w:rPr>
          <w:sz w:val="28"/>
          <w:szCs w:val="28"/>
        </w:rPr>
      </w:pPr>
      <w:r w:rsidRPr="006B0746">
        <w:rPr>
          <w:sz w:val="28"/>
          <w:szCs w:val="28"/>
        </w:rPr>
        <w:object w:dxaOrig="980" w:dyaOrig="360">
          <v:shape id="_x0000_i1492" type="#_x0000_t75" style="width:48.75pt;height:18pt" o:ole="">
            <v:imagedata r:id="rId912" o:title=""/>
          </v:shape>
          <o:OLEObject Type="Embed" ProgID="Equation.3" ShapeID="_x0000_i1492" DrawAspect="Content" ObjectID="_1469449199" r:id="rId913"/>
        </w:object>
      </w:r>
      <w:r w:rsidR="00980D79" w:rsidRPr="006B0746">
        <w:rPr>
          <w:sz w:val="28"/>
          <w:szCs w:val="28"/>
        </w:rPr>
        <w:t>,</w:t>
      </w:r>
      <w:r w:rsidR="00980D79" w:rsidRPr="006B0746">
        <w:rPr>
          <w:sz w:val="28"/>
          <w:szCs w:val="28"/>
        </w:rPr>
        <w:tab/>
      </w:r>
      <w:r w:rsidR="006B0746">
        <w:rPr>
          <w:sz w:val="28"/>
          <w:szCs w:val="28"/>
        </w:rPr>
        <w:t xml:space="preserve"> </w:t>
      </w:r>
      <w:r w:rsidR="00980D79" w:rsidRPr="006B0746">
        <w:rPr>
          <w:sz w:val="28"/>
          <w:szCs w:val="28"/>
        </w:rPr>
        <w:tab/>
      </w:r>
      <w:r w:rsidR="00980D79" w:rsidRPr="006B0746">
        <w:rPr>
          <w:sz w:val="28"/>
          <w:szCs w:val="28"/>
        </w:rPr>
        <w:tab/>
      </w:r>
      <w:r w:rsidR="00980D79" w:rsidRPr="006B0746">
        <w:rPr>
          <w:sz w:val="28"/>
          <w:szCs w:val="28"/>
        </w:rPr>
        <w:tab/>
      </w:r>
      <w:r w:rsidR="006B0746">
        <w:rPr>
          <w:sz w:val="28"/>
          <w:szCs w:val="28"/>
        </w:rPr>
        <w:t xml:space="preserve"> </w:t>
      </w:r>
      <w:r w:rsidR="00980D79" w:rsidRP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980D79" w:rsidRPr="006B0746">
        <w:rPr>
          <w:sz w:val="28"/>
          <w:szCs w:val="28"/>
        </w:rPr>
        <w:t>(11)</w:t>
      </w:r>
    </w:p>
    <w:p w:rsidR="006B0746" w:rsidRDefault="006B0746" w:rsidP="006B0746">
      <w:pPr>
        <w:spacing w:line="360" w:lineRule="auto"/>
        <w:ind w:firstLine="709"/>
        <w:jc w:val="both"/>
        <w:rPr>
          <w:sz w:val="28"/>
          <w:szCs w:val="28"/>
        </w:rPr>
      </w:pPr>
    </w:p>
    <w:p w:rsidR="00980D79" w:rsidRDefault="00980D79" w:rsidP="006B0746">
      <w:pPr>
        <w:spacing w:line="360" w:lineRule="auto"/>
        <w:ind w:firstLine="709"/>
        <w:jc w:val="both"/>
        <w:rPr>
          <w:sz w:val="28"/>
          <w:szCs w:val="28"/>
        </w:rPr>
      </w:pPr>
      <w:r w:rsidRPr="006B0746">
        <w:rPr>
          <w:sz w:val="28"/>
          <w:szCs w:val="28"/>
        </w:rPr>
        <w:t>где</w:t>
      </w:r>
      <w:r w:rsidR="006B0746">
        <w:rPr>
          <w:sz w:val="28"/>
          <w:szCs w:val="28"/>
        </w:rPr>
        <w:t xml:space="preserve"> </w:t>
      </w:r>
      <w:r w:rsidR="00F13028" w:rsidRPr="006B0746">
        <w:rPr>
          <w:sz w:val="28"/>
          <w:szCs w:val="28"/>
        </w:rPr>
        <w:object w:dxaOrig="440" w:dyaOrig="360">
          <v:shape id="_x0000_i1493" type="#_x0000_t75" style="width:21.75pt;height:18pt" o:ole="">
            <v:imagedata r:id="rId914" o:title=""/>
          </v:shape>
          <o:OLEObject Type="Embed" ProgID="Equation.3" ShapeID="_x0000_i1493" DrawAspect="Content" ObjectID="_1469449200" r:id="rId915"/>
        </w:object>
      </w:r>
      <w:r w:rsidRPr="006B0746">
        <w:rPr>
          <w:sz w:val="28"/>
          <w:szCs w:val="28"/>
        </w:rPr>
        <w:t xml:space="preserve"> - допускаемое контактное напряжение для материалов колес. Из условия (11) можно получить формулу для проектного расчета. В этом случае определяют </w:t>
      </w:r>
      <w:r w:rsidR="00F13028" w:rsidRPr="006B0746">
        <w:rPr>
          <w:sz w:val="28"/>
          <w:szCs w:val="28"/>
        </w:rPr>
        <w:object w:dxaOrig="300" w:dyaOrig="360">
          <v:shape id="_x0000_i1494" type="#_x0000_t75" style="width:15pt;height:18pt" o:ole="">
            <v:imagedata r:id="rId892" o:title=""/>
          </v:shape>
          <o:OLEObject Type="Embed" ProgID="Equation.3" ShapeID="_x0000_i1494" DrawAspect="Content" ObjectID="_1469449201" r:id="rId916"/>
        </w:object>
      </w:r>
      <w:r w:rsidRPr="006B0746">
        <w:rPr>
          <w:sz w:val="28"/>
          <w:szCs w:val="28"/>
        </w:rPr>
        <w:t>:</w:t>
      </w:r>
    </w:p>
    <w:p w:rsidR="006B0746" w:rsidRPr="006B0746" w:rsidRDefault="006B0746" w:rsidP="006B0746">
      <w:pPr>
        <w:spacing w:line="360" w:lineRule="auto"/>
        <w:ind w:firstLine="709"/>
        <w:jc w:val="both"/>
        <w:rPr>
          <w:sz w:val="28"/>
          <w:szCs w:val="28"/>
        </w:rPr>
      </w:pPr>
    </w:p>
    <w:p w:rsidR="00980D79" w:rsidRPr="006B0746" w:rsidRDefault="00F13028" w:rsidP="006B0746">
      <w:pPr>
        <w:spacing w:line="360" w:lineRule="auto"/>
        <w:ind w:firstLine="709"/>
        <w:jc w:val="both"/>
        <w:rPr>
          <w:sz w:val="28"/>
          <w:szCs w:val="28"/>
        </w:rPr>
      </w:pPr>
      <w:r w:rsidRPr="006B0746">
        <w:rPr>
          <w:sz w:val="28"/>
          <w:szCs w:val="28"/>
        </w:rPr>
        <w:object w:dxaOrig="2980" w:dyaOrig="880">
          <v:shape id="_x0000_i1495" type="#_x0000_t75" style="width:149.25pt;height:44.25pt" o:ole="">
            <v:imagedata r:id="rId917" o:title=""/>
          </v:shape>
          <o:OLEObject Type="Embed" ProgID="Equation.3" ShapeID="_x0000_i1495" DrawAspect="Content" ObjectID="_1469449202" r:id="rId918"/>
        </w:object>
      </w:r>
      <w:r w:rsidR="00980D79" w:rsidRPr="006B0746">
        <w:rPr>
          <w:sz w:val="28"/>
          <w:szCs w:val="28"/>
        </w:rPr>
        <w:t xml:space="preserve"> [мм]</w:t>
      </w:r>
      <w:r w:rsidR="006B0746">
        <w:rPr>
          <w:sz w:val="28"/>
          <w:szCs w:val="28"/>
        </w:rPr>
        <w:t xml:space="preserve"> </w:t>
      </w:r>
      <w:r w:rsidR="00980D79" w:rsidRPr="006B0746">
        <w:rPr>
          <w:sz w:val="28"/>
          <w:szCs w:val="28"/>
        </w:rPr>
        <w:tab/>
        <w:t xml:space="preserve"> </w:t>
      </w:r>
      <w:r w:rsidR="00980D79" w:rsidRP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980D79" w:rsidRPr="006B0746">
        <w:rPr>
          <w:sz w:val="28"/>
          <w:szCs w:val="28"/>
        </w:rPr>
        <w:t>(12)</w:t>
      </w:r>
    </w:p>
    <w:p w:rsidR="006B0746" w:rsidRDefault="006B0746"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 xml:space="preserve">Здесь </w:t>
      </w:r>
      <w:r w:rsidR="00F13028" w:rsidRPr="006B0746">
        <w:rPr>
          <w:sz w:val="28"/>
          <w:szCs w:val="28"/>
        </w:rPr>
        <w:object w:dxaOrig="1140" w:dyaOrig="360">
          <v:shape id="_x0000_i1496" type="#_x0000_t75" style="width:57pt;height:18pt" o:ole="">
            <v:imagedata r:id="rId919" o:title=""/>
          </v:shape>
          <o:OLEObject Type="Embed" ProgID="Equation.3" ShapeID="_x0000_i1496" DrawAspect="Content" ObjectID="_1469449203" r:id="rId920"/>
        </w:object>
      </w:r>
      <w:r w:rsidRPr="006B0746">
        <w:rPr>
          <w:sz w:val="28"/>
          <w:szCs w:val="28"/>
        </w:rPr>
        <w:t xml:space="preserve"> - коэффициент ширины зубчатого венца. Им задаются из следующих рекомендаций: прямозубые </w:t>
      </w:r>
      <w:r w:rsidR="00F13028" w:rsidRPr="006B0746">
        <w:rPr>
          <w:sz w:val="28"/>
          <w:szCs w:val="28"/>
        </w:rPr>
        <w:object w:dxaOrig="1800" w:dyaOrig="360">
          <v:shape id="_x0000_i1497" type="#_x0000_t75" style="width:90pt;height:18pt" o:ole="">
            <v:imagedata r:id="rId921" o:title=""/>
          </v:shape>
          <o:OLEObject Type="Embed" ProgID="Equation.3" ShapeID="_x0000_i1497" DrawAspect="Content" ObjectID="_1469449204" r:id="rId922"/>
        </w:object>
      </w:r>
      <w:r w:rsidRPr="006B0746">
        <w:rPr>
          <w:sz w:val="28"/>
          <w:szCs w:val="28"/>
        </w:rPr>
        <w:t xml:space="preserve">; косозубые </w:t>
      </w:r>
      <w:r w:rsidR="00F13028" w:rsidRPr="006B0746">
        <w:rPr>
          <w:sz w:val="28"/>
          <w:szCs w:val="28"/>
        </w:rPr>
        <w:object w:dxaOrig="1600" w:dyaOrig="360">
          <v:shape id="_x0000_i1498" type="#_x0000_t75" style="width:80.25pt;height:18pt" o:ole="">
            <v:imagedata r:id="rId923" o:title=""/>
          </v:shape>
          <o:OLEObject Type="Embed" ProgID="Equation.3" ShapeID="_x0000_i1498" DrawAspect="Content" ObjectID="_1469449205" r:id="rId924"/>
        </w:object>
      </w:r>
      <w:r w:rsidRPr="006B0746">
        <w:rPr>
          <w:sz w:val="28"/>
          <w:szCs w:val="28"/>
        </w:rPr>
        <w:t xml:space="preserve">; шевронные </w:t>
      </w:r>
      <w:r w:rsidR="00F13028" w:rsidRPr="006B0746">
        <w:rPr>
          <w:sz w:val="28"/>
          <w:szCs w:val="28"/>
        </w:rPr>
        <w:object w:dxaOrig="1420" w:dyaOrig="360">
          <v:shape id="_x0000_i1499" type="#_x0000_t75" style="width:71.25pt;height:18pt" o:ole="">
            <v:imagedata r:id="rId925" o:title=""/>
          </v:shape>
          <o:OLEObject Type="Embed" ProgID="Equation.3" ShapeID="_x0000_i1499" DrawAspect="Content" ObjectID="_1469449206" r:id="rId926"/>
        </w:object>
      </w:r>
      <w:r w:rsidRPr="006B0746">
        <w:rPr>
          <w:sz w:val="28"/>
          <w:szCs w:val="28"/>
        </w:rPr>
        <w:t>.</w:t>
      </w:r>
    </w:p>
    <w:p w:rsidR="006B0746" w:rsidRDefault="00980D79" w:rsidP="006B0746">
      <w:pPr>
        <w:spacing w:line="360" w:lineRule="auto"/>
        <w:ind w:firstLine="709"/>
        <w:jc w:val="both"/>
        <w:rPr>
          <w:sz w:val="28"/>
          <w:szCs w:val="28"/>
        </w:rPr>
      </w:pPr>
      <w:r w:rsidRPr="006B0746">
        <w:rPr>
          <w:sz w:val="28"/>
          <w:szCs w:val="28"/>
        </w:rPr>
        <w:t xml:space="preserve">Для проектного расчета коэффициент нагрузки берут </w:t>
      </w:r>
    </w:p>
    <w:p w:rsidR="006B0746" w:rsidRDefault="006B0746" w:rsidP="006B0746">
      <w:pPr>
        <w:spacing w:line="360" w:lineRule="auto"/>
        <w:ind w:firstLine="709"/>
        <w:jc w:val="both"/>
        <w:rPr>
          <w:sz w:val="28"/>
          <w:szCs w:val="28"/>
        </w:rPr>
      </w:pPr>
    </w:p>
    <w:p w:rsidR="006B0746" w:rsidRDefault="00F13028" w:rsidP="006B0746">
      <w:pPr>
        <w:spacing w:line="360" w:lineRule="auto"/>
        <w:ind w:firstLine="709"/>
        <w:jc w:val="both"/>
        <w:rPr>
          <w:sz w:val="28"/>
          <w:szCs w:val="28"/>
        </w:rPr>
      </w:pPr>
      <w:r w:rsidRPr="006B0746">
        <w:rPr>
          <w:sz w:val="28"/>
          <w:szCs w:val="28"/>
        </w:rPr>
        <w:object w:dxaOrig="980" w:dyaOrig="380">
          <v:shape id="_x0000_i1500" type="#_x0000_t75" style="width:48.75pt;height:18.75pt" o:ole="">
            <v:imagedata r:id="rId927" o:title=""/>
          </v:shape>
          <o:OLEObject Type="Embed" ProgID="Equation.3" ShapeID="_x0000_i1500" DrawAspect="Content" ObjectID="_1469449207" r:id="rId928"/>
        </w:object>
      </w:r>
    </w:p>
    <w:p w:rsidR="006B0746" w:rsidRDefault="006B0746" w:rsidP="006B0746">
      <w:pPr>
        <w:spacing w:line="360" w:lineRule="auto"/>
        <w:ind w:firstLine="709"/>
        <w:jc w:val="both"/>
        <w:rPr>
          <w:sz w:val="28"/>
          <w:szCs w:val="28"/>
        </w:rPr>
      </w:pPr>
    </w:p>
    <w:p w:rsidR="00980D79" w:rsidRDefault="00980D79" w:rsidP="006B0746">
      <w:pPr>
        <w:spacing w:line="360" w:lineRule="auto"/>
        <w:ind w:firstLine="709"/>
        <w:jc w:val="both"/>
        <w:rPr>
          <w:sz w:val="28"/>
          <w:szCs w:val="28"/>
        </w:rPr>
      </w:pPr>
      <w:r w:rsidRPr="006B0746">
        <w:rPr>
          <w:sz w:val="28"/>
          <w:szCs w:val="28"/>
        </w:rPr>
        <w:t xml:space="preserve">где </w:t>
      </w:r>
      <w:r w:rsidR="00F13028" w:rsidRPr="006B0746">
        <w:rPr>
          <w:sz w:val="28"/>
          <w:szCs w:val="28"/>
        </w:rPr>
        <w:object w:dxaOrig="440" w:dyaOrig="380">
          <v:shape id="_x0000_i1501" type="#_x0000_t75" style="width:21.75pt;height:18.75pt" o:ole="">
            <v:imagedata r:id="rId929" o:title=""/>
          </v:shape>
          <o:OLEObject Type="Embed" ProgID="Equation.3" ShapeID="_x0000_i1501" DrawAspect="Content" ObjectID="_1469449208" r:id="rId930"/>
        </w:object>
      </w:r>
      <w:r w:rsidRPr="006B0746">
        <w:rPr>
          <w:sz w:val="28"/>
          <w:szCs w:val="28"/>
        </w:rPr>
        <w:t>берут из таблиц в зависимости от расположения колес относительно опор (симметричное, несимметричное, консольное), твердости материала и величины</w:t>
      </w:r>
    </w:p>
    <w:p w:rsidR="00980D79" w:rsidRPr="006B0746" w:rsidRDefault="006B0746" w:rsidP="006B0746">
      <w:pPr>
        <w:spacing w:line="360" w:lineRule="auto"/>
        <w:ind w:firstLine="709"/>
        <w:jc w:val="both"/>
        <w:rPr>
          <w:sz w:val="28"/>
          <w:szCs w:val="28"/>
        </w:rPr>
      </w:pPr>
      <w:r>
        <w:rPr>
          <w:sz w:val="28"/>
          <w:szCs w:val="28"/>
        </w:rPr>
        <w:br w:type="page"/>
      </w:r>
      <w:r w:rsidR="00F13028" w:rsidRPr="006B0746">
        <w:rPr>
          <w:sz w:val="28"/>
          <w:szCs w:val="28"/>
        </w:rPr>
        <w:object w:dxaOrig="2480" w:dyaOrig="680">
          <v:shape id="_x0000_i1502" type="#_x0000_t75" style="width:123.75pt;height:33.75pt" o:ole="">
            <v:imagedata r:id="rId931" o:title=""/>
          </v:shape>
          <o:OLEObject Type="Embed" ProgID="Equation.3" ShapeID="_x0000_i1502" DrawAspect="Content" ObjectID="_1469449209" r:id="rId932"/>
        </w:object>
      </w:r>
    </w:p>
    <w:p w:rsidR="006B0746" w:rsidRDefault="006B0746"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 xml:space="preserve">Полученное значение </w:t>
      </w:r>
      <w:r w:rsidR="00F13028" w:rsidRPr="006B0746">
        <w:rPr>
          <w:sz w:val="28"/>
          <w:szCs w:val="28"/>
        </w:rPr>
        <w:object w:dxaOrig="300" w:dyaOrig="360">
          <v:shape id="_x0000_i1503" type="#_x0000_t75" style="width:15pt;height:18pt" o:ole="">
            <v:imagedata r:id="rId892" o:title=""/>
          </v:shape>
          <o:OLEObject Type="Embed" ProgID="Equation.3" ShapeID="_x0000_i1503" DrawAspect="Content" ObjectID="_1469449210" r:id="rId933"/>
        </w:object>
      </w:r>
      <w:r w:rsidRPr="006B0746">
        <w:rPr>
          <w:sz w:val="28"/>
          <w:szCs w:val="28"/>
        </w:rPr>
        <w:t xml:space="preserve"> округляют до ближайшего стандартного значения. По формулам (6) определяют геометрические параметры передачи. Определив </w:t>
      </w:r>
      <w:r w:rsidR="00F13028" w:rsidRPr="006B0746">
        <w:rPr>
          <w:sz w:val="28"/>
          <w:szCs w:val="28"/>
        </w:rPr>
        <w:object w:dxaOrig="200" w:dyaOrig="220">
          <v:shape id="_x0000_i1504" type="#_x0000_t75" style="width:9.75pt;height:11.25pt" o:ole="">
            <v:imagedata r:id="rId934" o:title=""/>
          </v:shape>
          <o:OLEObject Type="Embed" ProgID="Equation.3" ShapeID="_x0000_i1504" DrawAspect="Content" ObjectID="_1469449211" r:id="rId935"/>
        </w:object>
      </w:r>
      <w:r w:rsidRPr="006B0746">
        <w:rPr>
          <w:sz w:val="28"/>
          <w:szCs w:val="28"/>
        </w:rPr>
        <w:t xml:space="preserve"> и назначив степень точности по формуле (10) уточняют коэффициент нагрузки. Если </w:t>
      </w:r>
      <w:r w:rsidR="00F13028" w:rsidRPr="006B0746">
        <w:rPr>
          <w:sz w:val="28"/>
          <w:szCs w:val="28"/>
        </w:rPr>
        <w:object w:dxaOrig="340" w:dyaOrig="360">
          <v:shape id="_x0000_i1505" type="#_x0000_t75" style="width:17.25pt;height:18pt" o:ole="">
            <v:imagedata r:id="rId936" o:title=""/>
          </v:shape>
          <o:OLEObject Type="Embed" ProgID="Equation.3" ShapeID="_x0000_i1505" DrawAspect="Content" ObjectID="_1469449212" r:id="rId937"/>
        </w:object>
      </w:r>
      <w:r w:rsidRPr="006B0746">
        <w:rPr>
          <w:sz w:val="28"/>
          <w:szCs w:val="28"/>
        </w:rPr>
        <w:t xml:space="preserve"> увеличился или </w:t>
      </w:r>
      <w:r w:rsidR="00F13028" w:rsidRPr="006B0746">
        <w:rPr>
          <w:sz w:val="28"/>
          <w:szCs w:val="28"/>
        </w:rPr>
        <w:object w:dxaOrig="300" w:dyaOrig="360">
          <v:shape id="_x0000_i1506" type="#_x0000_t75" style="width:15pt;height:18pt" o:ole="">
            <v:imagedata r:id="rId892" o:title=""/>
          </v:shape>
          <o:OLEObject Type="Embed" ProgID="Equation.3" ShapeID="_x0000_i1506" DrawAspect="Content" ObjectID="_1469449213" r:id="rId938"/>
        </w:object>
      </w:r>
      <w:r w:rsidRPr="006B0746">
        <w:rPr>
          <w:sz w:val="28"/>
          <w:szCs w:val="28"/>
        </w:rPr>
        <w:t xml:space="preserve"> уменьшился необходимо провести проверку передачи по контактным напряжениям по формулам (9) и (11).</w:t>
      </w:r>
    </w:p>
    <w:p w:rsidR="00980D79" w:rsidRPr="006B0746" w:rsidRDefault="00980D79"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9.5.3 Расчет на выносливость по напряжениям изгиба</w:t>
      </w:r>
    </w:p>
    <w:p w:rsidR="00980D79" w:rsidRDefault="00980D79" w:rsidP="006B0746">
      <w:pPr>
        <w:spacing w:line="360" w:lineRule="auto"/>
        <w:ind w:firstLine="709"/>
        <w:jc w:val="both"/>
        <w:rPr>
          <w:sz w:val="28"/>
          <w:szCs w:val="28"/>
        </w:rPr>
      </w:pPr>
      <w:r w:rsidRPr="006B0746">
        <w:rPr>
          <w:sz w:val="28"/>
          <w:szCs w:val="28"/>
        </w:rPr>
        <w:t>Закрытые передачи проверяются по напряжениям изгиба по формуле</w:t>
      </w:r>
    </w:p>
    <w:p w:rsidR="006B0746" w:rsidRPr="006B0746" w:rsidRDefault="006B0746" w:rsidP="006B0746">
      <w:pPr>
        <w:spacing w:line="360" w:lineRule="auto"/>
        <w:ind w:firstLine="709"/>
        <w:jc w:val="both"/>
        <w:rPr>
          <w:sz w:val="28"/>
          <w:szCs w:val="28"/>
        </w:rPr>
      </w:pPr>
    </w:p>
    <w:p w:rsidR="00980D79" w:rsidRPr="006B0746" w:rsidRDefault="00F13028" w:rsidP="006B0746">
      <w:pPr>
        <w:spacing w:line="360" w:lineRule="auto"/>
        <w:ind w:firstLine="709"/>
        <w:jc w:val="both"/>
        <w:rPr>
          <w:sz w:val="28"/>
          <w:szCs w:val="28"/>
        </w:rPr>
      </w:pPr>
      <w:r w:rsidRPr="006B0746">
        <w:rPr>
          <w:sz w:val="28"/>
          <w:szCs w:val="28"/>
        </w:rPr>
        <w:object w:dxaOrig="2760" w:dyaOrig="720">
          <v:shape id="_x0000_i1507" type="#_x0000_t75" style="width:138pt;height:36pt" o:ole="">
            <v:imagedata r:id="rId939" o:title=""/>
          </v:shape>
          <o:OLEObject Type="Embed" ProgID="Equation.3" ShapeID="_x0000_i1507" DrawAspect="Content" ObjectID="_1469449214" r:id="rId940"/>
        </w:object>
      </w:r>
      <w:r w:rsidR="006B0746">
        <w:rPr>
          <w:sz w:val="28"/>
          <w:szCs w:val="28"/>
        </w:rPr>
        <w:t xml:space="preserve"> </w:t>
      </w:r>
      <w:r w:rsidR="00980D79" w:rsidRPr="006B0746">
        <w:rPr>
          <w:sz w:val="28"/>
          <w:szCs w:val="28"/>
        </w:rPr>
        <w:tab/>
      </w:r>
      <w:r w:rsidR="00980D79" w:rsidRP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980D79" w:rsidRPr="006B0746">
        <w:rPr>
          <w:sz w:val="28"/>
          <w:szCs w:val="28"/>
        </w:rPr>
        <w:t>(13)</w:t>
      </w:r>
    </w:p>
    <w:p w:rsidR="006B0746" w:rsidRDefault="006B0746" w:rsidP="006B0746">
      <w:pPr>
        <w:spacing w:line="360" w:lineRule="auto"/>
        <w:ind w:firstLine="709"/>
        <w:jc w:val="both"/>
        <w:rPr>
          <w:sz w:val="28"/>
          <w:szCs w:val="28"/>
        </w:rPr>
      </w:pPr>
    </w:p>
    <w:p w:rsidR="006B0746" w:rsidRDefault="00980D79" w:rsidP="006B0746">
      <w:pPr>
        <w:spacing w:line="360" w:lineRule="auto"/>
        <w:ind w:firstLine="709"/>
        <w:jc w:val="both"/>
        <w:rPr>
          <w:sz w:val="28"/>
          <w:szCs w:val="28"/>
        </w:rPr>
      </w:pPr>
      <w:r w:rsidRPr="006B0746">
        <w:rPr>
          <w:sz w:val="28"/>
          <w:szCs w:val="28"/>
        </w:rPr>
        <w:t xml:space="preserve">Здесь </w:t>
      </w:r>
      <w:r w:rsidR="00F13028" w:rsidRPr="006B0746">
        <w:rPr>
          <w:sz w:val="28"/>
          <w:szCs w:val="28"/>
        </w:rPr>
        <w:object w:dxaOrig="260" w:dyaOrig="360">
          <v:shape id="_x0000_i1508" type="#_x0000_t75" style="width:12.75pt;height:18pt" o:ole="">
            <v:imagedata r:id="rId941" o:title=""/>
          </v:shape>
          <o:OLEObject Type="Embed" ProgID="Equation.3" ShapeID="_x0000_i1508" DrawAspect="Content" ObjectID="_1469449215" r:id="rId942"/>
        </w:object>
      </w:r>
      <w:r w:rsidRPr="006B0746">
        <w:rPr>
          <w:sz w:val="28"/>
          <w:szCs w:val="28"/>
        </w:rPr>
        <w:t xml:space="preserve">- окружное усилие; </w:t>
      </w:r>
      <w:r w:rsidR="00F13028" w:rsidRPr="006B0746">
        <w:rPr>
          <w:sz w:val="28"/>
          <w:szCs w:val="28"/>
        </w:rPr>
        <w:object w:dxaOrig="180" w:dyaOrig="220">
          <v:shape id="_x0000_i1509" type="#_x0000_t75" style="width:9pt;height:11.25pt" o:ole="">
            <v:imagedata r:id="rId943" o:title=""/>
          </v:shape>
          <o:OLEObject Type="Embed" ProgID="Equation.3" ShapeID="_x0000_i1509" DrawAspect="Content" ObjectID="_1469449216" r:id="rId944"/>
        </w:object>
      </w:r>
      <w:r w:rsidRPr="006B0746">
        <w:rPr>
          <w:sz w:val="28"/>
          <w:szCs w:val="28"/>
        </w:rPr>
        <w:t xml:space="preserve">- ширина венца; </w:t>
      </w:r>
      <w:r w:rsidR="00F13028" w:rsidRPr="006B0746">
        <w:rPr>
          <w:sz w:val="28"/>
          <w:szCs w:val="28"/>
        </w:rPr>
        <w:object w:dxaOrig="320" w:dyaOrig="360">
          <v:shape id="_x0000_i1510" type="#_x0000_t75" style="width:15.75pt;height:18pt" o:ole="">
            <v:imagedata r:id="rId945" o:title=""/>
          </v:shape>
          <o:OLEObject Type="Embed" ProgID="Equation.3" ShapeID="_x0000_i1510" DrawAspect="Content" ObjectID="_1469449217" r:id="rId946"/>
        </w:object>
      </w:r>
      <w:r w:rsidRPr="006B0746">
        <w:rPr>
          <w:sz w:val="28"/>
          <w:szCs w:val="28"/>
        </w:rPr>
        <w:t>- нормальный модуль стандартный для косозубых колес:</w:t>
      </w:r>
    </w:p>
    <w:p w:rsidR="006B0746" w:rsidRDefault="006B0746" w:rsidP="006B0746">
      <w:pPr>
        <w:spacing w:line="360" w:lineRule="auto"/>
        <w:ind w:firstLine="709"/>
        <w:jc w:val="both"/>
        <w:rPr>
          <w:sz w:val="28"/>
          <w:szCs w:val="28"/>
        </w:rPr>
      </w:pPr>
    </w:p>
    <w:p w:rsidR="00980D79" w:rsidRPr="006B0746" w:rsidRDefault="00F13028" w:rsidP="006B0746">
      <w:pPr>
        <w:spacing w:line="360" w:lineRule="auto"/>
        <w:ind w:firstLine="709"/>
        <w:jc w:val="both"/>
        <w:rPr>
          <w:sz w:val="28"/>
          <w:szCs w:val="28"/>
        </w:rPr>
      </w:pPr>
      <w:r w:rsidRPr="006B0746">
        <w:rPr>
          <w:sz w:val="28"/>
          <w:szCs w:val="28"/>
        </w:rPr>
        <w:object w:dxaOrig="1340" w:dyaOrig="360">
          <v:shape id="_x0000_i1511" type="#_x0000_t75" style="width:66.75pt;height:18pt" o:ole="">
            <v:imagedata r:id="rId947" o:title=""/>
          </v:shape>
          <o:OLEObject Type="Embed" ProgID="Equation.3" ShapeID="_x0000_i1511" DrawAspect="Content" ObjectID="_1469449218" r:id="rId948"/>
        </w:object>
      </w:r>
      <w:r w:rsidR="00980D79" w:rsidRPr="006B0746">
        <w:rPr>
          <w:sz w:val="28"/>
          <w:szCs w:val="28"/>
        </w:rPr>
        <w:t>;</w:t>
      </w:r>
    </w:p>
    <w:p w:rsidR="00980D79" w:rsidRPr="006B0746" w:rsidRDefault="00F13028" w:rsidP="006B0746">
      <w:pPr>
        <w:spacing w:line="360" w:lineRule="auto"/>
        <w:ind w:firstLine="709"/>
        <w:jc w:val="both"/>
        <w:rPr>
          <w:sz w:val="28"/>
          <w:szCs w:val="28"/>
        </w:rPr>
      </w:pPr>
      <w:r w:rsidRPr="006B0746">
        <w:rPr>
          <w:sz w:val="28"/>
          <w:szCs w:val="28"/>
        </w:rPr>
        <w:object w:dxaOrig="1440" w:dyaOrig="380">
          <v:shape id="_x0000_i1512" type="#_x0000_t75" style="width:1in;height:18.75pt" o:ole="">
            <v:imagedata r:id="rId949" o:title=""/>
          </v:shape>
          <o:OLEObject Type="Embed" ProgID="Equation.3" ShapeID="_x0000_i1512" DrawAspect="Content" ObjectID="_1469449219" r:id="rId950"/>
        </w:object>
      </w:r>
      <w:r w:rsidR="00980D79" w:rsidRPr="006B0746">
        <w:rPr>
          <w:sz w:val="28"/>
          <w:szCs w:val="28"/>
        </w:rPr>
        <w:t>- коэффициент нагрузки;</w:t>
      </w:r>
    </w:p>
    <w:p w:rsidR="006B0746" w:rsidRDefault="006B0746" w:rsidP="006B0746">
      <w:pPr>
        <w:spacing w:line="360" w:lineRule="auto"/>
        <w:ind w:firstLine="709"/>
        <w:jc w:val="both"/>
        <w:rPr>
          <w:sz w:val="28"/>
          <w:szCs w:val="28"/>
        </w:rPr>
      </w:pPr>
    </w:p>
    <w:p w:rsidR="00980D79" w:rsidRPr="006B0746" w:rsidRDefault="00F13028" w:rsidP="006B0746">
      <w:pPr>
        <w:spacing w:line="360" w:lineRule="auto"/>
        <w:ind w:firstLine="709"/>
        <w:jc w:val="both"/>
        <w:rPr>
          <w:sz w:val="28"/>
          <w:szCs w:val="28"/>
        </w:rPr>
      </w:pPr>
      <w:r w:rsidRPr="006B0746">
        <w:rPr>
          <w:sz w:val="28"/>
          <w:szCs w:val="28"/>
        </w:rPr>
        <w:object w:dxaOrig="440" w:dyaOrig="380">
          <v:shape id="_x0000_i1513" type="#_x0000_t75" style="width:21.75pt;height:18.75pt" o:ole="">
            <v:imagedata r:id="rId951" o:title=""/>
          </v:shape>
          <o:OLEObject Type="Embed" ProgID="Equation.3" ShapeID="_x0000_i1513" DrawAspect="Content" ObjectID="_1469449220" r:id="rId952"/>
        </w:object>
      </w:r>
      <w:r w:rsidR="00980D79" w:rsidRPr="006B0746">
        <w:rPr>
          <w:sz w:val="28"/>
          <w:szCs w:val="28"/>
        </w:rPr>
        <w:t>- коэффициент, учитывающий неравномерность нагрузки по длине зуба;</w:t>
      </w:r>
    </w:p>
    <w:p w:rsidR="00980D79" w:rsidRPr="006B0746" w:rsidRDefault="00F13028" w:rsidP="006B0746">
      <w:pPr>
        <w:spacing w:line="360" w:lineRule="auto"/>
        <w:ind w:firstLine="709"/>
        <w:jc w:val="both"/>
        <w:rPr>
          <w:sz w:val="28"/>
          <w:szCs w:val="28"/>
        </w:rPr>
      </w:pPr>
      <w:r w:rsidRPr="006B0746">
        <w:rPr>
          <w:sz w:val="28"/>
          <w:szCs w:val="28"/>
        </w:rPr>
        <w:object w:dxaOrig="440" w:dyaOrig="360">
          <v:shape id="_x0000_i1514" type="#_x0000_t75" style="width:21.75pt;height:18pt" o:ole="">
            <v:imagedata r:id="rId953" o:title=""/>
          </v:shape>
          <o:OLEObject Type="Embed" ProgID="Equation.3" ShapeID="_x0000_i1514" DrawAspect="Content" ObjectID="_1469449221" r:id="rId954"/>
        </w:object>
      </w:r>
      <w:r w:rsidR="00980D79" w:rsidRPr="006B0746">
        <w:rPr>
          <w:sz w:val="28"/>
          <w:szCs w:val="28"/>
        </w:rPr>
        <w:t>- динамический коэффициент;</w:t>
      </w:r>
      <w:r w:rsidR="006B0746">
        <w:rPr>
          <w:sz w:val="28"/>
          <w:szCs w:val="28"/>
        </w:rPr>
        <w:t xml:space="preserve"> </w:t>
      </w:r>
      <w:r w:rsidR="00980D79" w:rsidRPr="006B0746">
        <w:rPr>
          <w:sz w:val="28"/>
          <w:szCs w:val="28"/>
        </w:rPr>
        <w:t>эти коэффициенты берутся из таблиц:</w:t>
      </w:r>
    </w:p>
    <w:p w:rsidR="006B0746" w:rsidRDefault="00F13028" w:rsidP="006B0746">
      <w:pPr>
        <w:spacing w:line="360" w:lineRule="auto"/>
        <w:ind w:firstLine="709"/>
        <w:jc w:val="both"/>
        <w:rPr>
          <w:sz w:val="28"/>
          <w:szCs w:val="28"/>
        </w:rPr>
      </w:pPr>
      <w:r w:rsidRPr="006B0746">
        <w:rPr>
          <w:sz w:val="28"/>
          <w:szCs w:val="28"/>
        </w:rPr>
        <w:object w:dxaOrig="300" w:dyaOrig="340">
          <v:shape id="_x0000_i1515" type="#_x0000_t75" style="width:15pt;height:17.25pt" o:ole="">
            <v:imagedata r:id="rId955" o:title=""/>
          </v:shape>
          <o:OLEObject Type="Embed" ProgID="Equation.3" ShapeID="_x0000_i1515" DrawAspect="Content" ObjectID="_1469449222" r:id="rId956"/>
        </w:object>
      </w:r>
      <w:r w:rsidR="00980D79" w:rsidRPr="006B0746">
        <w:rPr>
          <w:sz w:val="28"/>
          <w:szCs w:val="28"/>
        </w:rPr>
        <w:t>-коэффициент, учитывающий форму зуба, он берется из таблиц в зависимости</w:t>
      </w:r>
      <w:r w:rsidR="006B0746">
        <w:rPr>
          <w:sz w:val="28"/>
          <w:szCs w:val="28"/>
        </w:rPr>
        <w:t xml:space="preserve"> от эквивалентного числа зубьев</w:t>
      </w:r>
    </w:p>
    <w:p w:rsidR="00980D79" w:rsidRPr="006B0746" w:rsidRDefault="006B0746" w:rsidP="006B0746">
      <w:pPr>
        <w:spacing w:line="360" w:lineRule="auto"/>
        <w:ind w:firstLine="709"/>
        <w:jc w:val="both"/>
        <w:rPr>
          <w:sz w:val="28"/>
          <w:szCs w:val="28"/>
        </w:rPr>
      </w:pPr>
      <w:r>
        <w:rPr>
          <w:sz w:val="28"/>
          <w:szCs w:val="28"/>
        </w:rPr>
        <w:br w:type="page"/>
      </w:r>
      <w:r w:rsidR="00F13028" w:rsidRPr="006B0746">
        <w:rPr>
          <w:sz w:val="28"/>
          <w:szCs w:val="28"/>
        </w:rPr>
        <w:object w:dxaOrig="1440" w:dyaOrig="380">
          <v:shape id="_x0000_i1516" type="#_x0000_t75" style="width:1in;height:18.75pt" o:ole="">
            <v:imagedata r:id="rId957" o:title=""/>
          </v:shape>
          <o:OLEObject Type="Embed" ProgID="Equation.3" ShapeID="_x0000_i1516" DrawAspect="Content" ObjectID="_1469449223" r:id="rId958"/>
        </w:object>
      </w:r>
      <w:r>
        <w:rPr>
          <w:sz w:val="28"/>
          <w:szCs w:val="28"/>
        </w:rPr>
        <w:t>;</w:t>
      </w:r>
    </w:p>
    <w:p w:rsidR="006B0746" w:rsidRDefault="006B0746" w:rsidP="006B0746">
      <w:pPr>
        <w:spacing w:line="360" w:lineRule="auto"/>
        <w:ind w:firstLine="709"/>
        <w:jc w:val="both"/>
        <w:rPr>
          <w:sz w:val="28"/>
          <w:szCs w:val="28"/>
        </w:rPr>
      </w:pPr>
    </w:p>
    <w:p w:rsidR="006B0746" w:rsidRDefault="006B0746" w:rsidP="006B0746">
      <w:pPr>
        <w:spacing w:line="360" w:lineRule="auto"/>
        <w:ind w:firstLine="709"/>
        <w:jc w:val="both"/>
        <w:rPr>
          <w:sz w:val="28"/>
          <w:szCs w:val="28"/>
        </w:rPr>
      </w:pPr>
      <w:r>
        <w:rPr>
          <w:sz w:val="28"/>
          <w:szCs w:val="28"/>
        </w:rPr>
        <w:t>коэффициент</w:t>
      </w:r>
    </w:p>
    <w:p w:rsidR="006B0746" w:rsidRDefault="006B0746" w:rsidP="006B0746">
      <w:pPr>
        <w:spacing w:line="360" w:lineRule="auto"/>
        <w:ind w:firstLine="709"/>
        <w:jc w:val="both"/>
        <w:rPr>
          <w:sz w:val="28"/>
          <w:szCs w:val="28"/>
        </w:rPr>
      </w:pPr>
    </w:p>
    <w:p w:rsidR="00980D79" w:rsidRPr="006B0746" w:rsidRDefault="00F13028" w:rsidP="006B0746">
      <w:pPr>
        <w:spacing w:line="360" w:lineRule="auto"/>
        <w:ind w:firstLine="709"/>
        <w:jc w:val="both"/>
        <w:rPr>
          <w:sz w:val="28"/>
          <w:szCs w:val="28"/>
        </w:rPr>
      </w:pPr>
      <w:r w:rsidRPr="006B0746">
        <w:rPr>
          <w:sz w:val="28"/>
          <w:szCs w:val="28"/>
        </w:rPr>
        <w:object w:dxaOrig="1260" w:dyaOrig="660">
          <v:shape id="_x0000_i1517" type="#_x0000_t75" style="width:63pt;height:33pt" o:ole="">
            <v:imagedata r:id="rId959" o:title=""/>
          </v:shape>
          <o:OLEObject Type="Embed" ProgID="Equation.3" ShapeID="_x0000_i1517" DrawAspect="Content" ObjectID="_1469449224" r:id="rId960"/>
        </w:object>
      </w:r>
    </w:p>
    <w:p w:rsidR="006B0746" w:rsidRDefault="006B0746" w:rsidP="006B0746">
      <w:pPr>
        <w:spacing w:line="360" w:lineRule="auto"/>
        <w:ind w:firstLine="709"/>
        <w:jc w:val="both"/>
        <w:rPr>
          <w:sz w:val="28"/>
          <w:szCs w:val="28"/>
        </w:rPr>
      </w:pPr>
    </w:p>
    <w:p w:rsidR="00980D79" w:rsidRDefault="00F13028" w:rsidP="006B0746">
      <w:pPr>
        <w:spacing w:line="360" w:lineRule="auto"/>
        <w:ind w:firstLine="709"/>
        <w:jc w:val="both"/>
        <w:rPr>
          <w:sz w:val="28"/>
          <w:szCs w:val="28"/>
        </w:rPr>
      </w:pPr>
      <w:r w:rsidRPr="006B0746">
        <w:rPr>
          <w:sz w:val="28"/>
          <w:szCs w:val="28"/>
        </w:rPr>
        <w:object w:dxaOrig="460" w:dyaOrig="360">
          <v:shape id="_x0000_i1518" type="#_x0000_t75" style="width:23.25pt;height:18pt" o:ole="">
            <v:imagedata r:id="rId961" o:title=""/>
          </v:shape>
          <o:OLEObject Type="Embed" ProgID="Equation.3" ShapeID="_x0000_i1518" DrawAspect="Content" ObjectID="_1469449225" r:id="rId962"/>
        </w:object>
      </w:r>
      <w:r w:rsidR="00980D79" w:rsidRPr="006B0746">
        <w:rPr>
          <w:sz w:val="28"/>
          <w:szCs w:val="28"/>
        </w:rPr>
        <w:t>- коэффициент, учитывающий неравномерность распределения нагрузки между зубьями:</w:t>
      </w:r>
    </w:p>
    <w:p w:rsidR="006B0746" w:rsidRPr="006B0746" w:rsidRDefault="006B0746"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 xml:space="preserve">для прямозубых колес </w:t>
      </w:r>
      <w:r w:rsidR="00F13028" w:rsidRPr="006B0746">
        <w:rPr>
          <w:sz w:val="28"/>
          <w:szCs w:val="28"/>
        </w:rPr>
        <w:object w:dxaOrig="460" w:dyaOrig="360">
          <v:shape id="_x0000_i1519" type="#_x0000_t75" style="width:23.25pt;height:18pt" o:ole="">
            <v:imagedata r:id="rId963" o:title=""/>
          </v:shape>
          <o:OLEObject Type="Embed" ProgID="Equation.3" ShapeID="_x0000_i1519" DrawAspect="Content" ObjectID="_1469449226" r:id="rId964"/>
        </w:object>
      </w:r>
      <w:r w:rsidRPr="006B0746">
        <w:rPr>
          <w:sz w:val="28"/>
          <w:szCs w:val="28"/>
        </w:rPr>
        <w:t>=1,</w:t>
      </w:r>
    </w:p>
    <w:p w:rsidR="00980D79" w:rsidRPr="006B0746" w:rsidRDefault="00980D79" w:rsidP="006B0746">
      <w:pPr>
        <w:tabs>
          <w:tab w:val="left" w:pos="708"/>
          <w:tab w:val="left" w:pos="1416"/>
          <w:tab w:val="left" w:pos="2124"/>
          <w:tab w:val="left" w:pos="2832"/>
          <w:tab w:val="left" w:pos="3540"/>
          <w:tab w:val="left" w:pos="4248"/>
          <w:tab w:val="left" w:pos="4956"/>
          <w:tab w:val="left" w:pos="5664"/>
          <w:tab w:val="left" w:pos="6372"/>
          <w:tab w:val="right" w:pos="9354"/>
        </w:tabs>
        <w:spacing w:line="360" w:lineRule="auto"/>
        <w:ind w:firstLine="709"/>
        <w:jc w:val="both"/>
        <w:rPr>
          <w:sz w:val="28"/>
          <w:szCs w:val="28"/>
        </w:rPr>
      </w:pPr>
      <w:r w:rsidRPr="006B0746">
        <w:rPr>
          <w:sz w:val="28"/>
          <w:szCs w:val="28"/>
        </w:rPr>
        <w:t>для косозубых передач</w:t>
      </w:r>
      <w:r w:rsidRPr="006B0746">
        <w:rPr>
          <w:sz w:val="28"/>
          <w:szCs w:val="28"/>
        </w:rPr>
        <w:tab/>
      </w:r>
      <w:r w:rsidR="00F13028" w:rsidRPr="006B0746">
        <w:rPr>
          <w:sz w:val="28"/>
          <w:szCs w:val="28"/>
          <w:lang w:val="en-US"/>
        </w:rPr>
        <w:object w:dxaOrig="2180" w:dyaOrig="580">
          <v:shape id="_x0000_i1520" type="#_x0000_t75" style="width:108.75pt;height:29.25pt" o:ole="">
            <v:imagedata r:id="rId965" o:title=""/>
          </v:shape>
          <o:OLEObject Type="Embed" ProgID="Equation.3" ShapeID="_x0000_i1520" DrawAspect="Content" ObjectID="_1469449227" r:id="rId966"/>
        </w:object>
      </w:r>
    </w:p>
    <w:p w:rsidR="006B0746" w:rsidRDefault="006B0746" w:rsidP="006B0746">
      <w:pPr>
        <w:pStyle w:val="a3"/>
        <w:spacing w:line="360" w:lineRule="auto"/>
        <w:ind w:left="0" w:firstLine="709"/>
        <w:jc w:val="both"/>
        <w:rPr>
          <w:sz w:val="28"/>
          <w:szCs w:val="28"/>
        </w:rPr>
      </w:pPr>
    </w:p>
    <w:p w:rsidR="00980D79" w:rsidRPr="006B0746" w:rsidRDefault="00980D79" w:rsidP="006B0746">
      <w:pPr>
        <w:pStyle w:val="a3"/>
        <w:spacing w:line="360" w:lineRule="auto"/>
        <w:ind w:left="0" w:firstLine="709"/>
        <w:jc w:val="both"/>
        <w:rPr>
          <w:sz w:val="28"/>
          <w:szCs w:val="28"/>
        </w:rPr>
      </w:pPr>
      <w:r w:rsidRPr="006B0746">
        <w:rPr>
          <w:sz w:val="28"/>
          <w:szCs w:val="28"/>
        </w:rPr>
        <w:t xml:space="preserve">где </w:t>
      </w:r>
      <w:r w:rsidR="00F13028" w:rsidRPr="006B0746">
        <w:rPr>
          <w:sz w:val="28"/>
          <w:szCs w:val="28"/>
          <w:lang w:val="en-US"/>
        </w:rPr>
        <w:object w:dxaOrig="400" w:dyaOrig="440">
          <v:shape id="_x0000_i1521" type="#_x0000_t75" style="width:20.25pt;height:21.75pt" o:ole="">
            <v:imagedata r:id="rId967" o:title=""/>
          </v:shape>
          <o:OLEObject Type="Embed" ProgID="Equation.3" ShapeID="_x0000_i1521" DrawAspect="Content" ObjectID="_1469449228" r:id="rId968"/>
        </w:object>
      </w:r>
      <w:r w:rsidRPr="006B0746">
        <w:rPr>
          <w:sz w:val="28"/>
          <w:szCs w:val="28"/>
        </w:rPr>
        <w:t xml:space="preserve">-коэффициент торцевого </w:t>
      </w:r>
      <w:r w:rsidR="006B0746">
        <w:rPr>
          <w:sz w:val="28"/>
          <w:szCs w:val="28"/>
        </w:rPr>
        <w:t>перекрестия (можно взять =1.5);</w:t>
      </w:r>
    </w:p>
    <w:p w:rsidR="00980D79" w:rsidRPr="006B0746" w:rsidRDefault="00980D79" w:rsidP="006B0746">
      <w:pPr>
        <w:pStyle w:val="a3"/>
        <w:spacing w:line="360" w:lineRule="auto"/>
        <w:ind w:left="0" w:firstLine="709"/>
        <w:jc w:val="both"/>
        <w:rPr>
          <w:sz w:val="28"/>
          <w:szCs w:val="28"/>
        </w:rPr>
      </w:pPr>
      <w:r w:rsidRPr="006B0746">
        <w:rPr>
          <w:sz w:val="28"/>
          <w:szCs w:val="28"/>
          <w:lang w:val="en-US"/>
        </w:rPr>
        <w:t>n</w:t>
      </w:r>
      <w:r w:rsidRPr="006B0746">
        <w:rPr>
          <w:sz w:val="28"/>
          <w:szCs w:val="28"/>
        </w:rPr>
        <w:t>-степень (класс) точности ;</w:t>
      </w:r>
    </w:p>
    <w:p w:rsidR="00980D79" w:rsidRPr="006B0746" w:rsidRDefault="00F13028" w:rsidP="006B0746">
      <w:pPr>
        <w:pStyle w:val="a3"/>
        <w:spacing w:line="360" w:lineRule="auto"/>
        <w:ind w:left="0" w:firstLine="709"/>
        <w:jc w:val="both"/>
        <w:rPr>
          <w:sz w:val="28"/>
          <w:szCs w:val="28"/>
        </w:rPr>
      </w:pPr>
      <w:r w:rsidRPr="006B0746">
        <w:rPr>
          <w:sz w:val="28"/>
          <w:szCs w:val="28"/>
        </w:rPr>
        <w:object w:dxaOrig="460" w:dyaOrig="340">
          <v:shape id="_x0000_i1522" type="#_x0000_t75" style="width:23.25pt;height:17.25pt" o:ole="">
            <v:imagedata r:id="rId969" o:title=""/>
          </v:shape>
          <o:OLEObject Type="Embed" ProgID="Equation.3" ShapeID="_x0000_i1522" DrawAspect="Content" ObjectID="_1469449229" r:id="rId970"/>
        </w:object>
      </w:r>
      <w:r w:rsidR="00980D79" w:rsidRPr="006B0746">
        <w:rPr>
          <w:sz w:val="28"/>
          <w:szCs w:val="28"/>
        </w:rPr>
        <w:t>-допускаемое напряжение на изгиб.</w:t>
      </w:r>
    </w:p>
    <w:p w:rsidR="00980D79" w:rsidRPr="006B0746" w:rsidRDefault="00980D79" w:rsidP="006B0746">
      <w:pPr>
        <w:pStyle w:val="a3"/>
        <w:spacing w:line="360" w:lineRule="auto"/>
        <w:ind w:left="0" w:firstLine="709"/>
        <w:jc w:val="both"/>
        <w:rPr>
          <w:sz w:val="28"/>
          <w:szCs w:val="28"/>
        </w:rPr>
      </w:pPr>
      <w:r w:rsidRPr="006B0746">
        <w:rPr>
          <w:sz w:val="28"/>
          <w:szCs w:val="28"/>
        </w:rPr>
        <w:t xml:space="preserve">Расчет следует вести для зубьев того из колес для которого отношение </w:t>
      </w:r>
      <w:r w:rsidR="00F13028" w:rsidRPr="006B0746">
        <w:rPr>
          <w:sz w:val="28"/>
          <w:szCs w:val="28"/>
        </w:rPr>
        <w:object w:dxaOrig="460" w:dyaOrig="340">
          <v:shape id="_x0000_i1523" type="#_x0000_t75" style="width:23.25pt;height:17.25pt" o:ole="">
            <v:imagedata r:id="rId971" o:title=""/>
          </v:shape>
          <o:OLEObject Type="Embed" ProgID="Equation.3" ShapeID="_x0000_i1523" DrawAspect="Content" ObjectID="_1469449230" r:id="rId972"/>
        </w:object>
      </w:r>
      <w:r w:rsidRPr="006B0746">
        <w:rPr>
          <w:sz w:val="28"/>
          <w:szCs w:val="28"/>
        </w:rPr>
        <w:t>/</w:t>
      </w:r>
      <w:r w:rsidRPr="006B0746">
        <w:rPr>
          <w:sz w:val="28"/>
          <w:szCs w:val="28"/>
          <w:lang w:val="en-US"/>
        </w:rPr>
        <w:t>YF</w:t>
      </w:r>
      <w:r w:rsidR="006B0746">
        <w:rPr>
          <w:sz w:val="28"/>
          <w:szCs w:val="28"/>
        </w:rPr>
        <w:t xml:space="preserve"> </w:t>
      </w:r>
      <w:r w:rsidRPr="006B0746">
        <w:rPr>
          <w:sz w:val="28"/>
          <w:szCs w:val="28"/>
        </w:rPr>
        <w:t>меньше.</w:t>
      </w:r>
    </w:p>
    <w:p w:rsidR="00980D79" w:rsidRDefault="00980D79" w:rsidP="006B0746">
      <w:pPr>
        <w:pStyle w:val="a4"/>
        <w:spacing w:after="0" w:line="360" w:lineRule="auto"/>
        <w:ind w:firstLine="709"/>
        <w:jc w:val="both"/>
        <w:rPr>
          <w:sz w:val="28"/>
          <w:szCs w:val="28"/>
        </w:rPr>
      </w:pPr>
      <w:r w:rsidRPr="006B0746">
        <w:rPr>
          <w:sz w:val="28"/>
          <w:szCs w:val="28"/>
        </w:rPr>
        <w:t>Для открытых передач проектный расчет ведется по напряжениям изгиба. При этом из</w:t>
      </w:r>
      <w:r w:rsidR="006B0746">
        <w:rPr>
          <w:sz w:val="28"/>
          <w:szCs w:val="28"/>
        </w:rPr>
        <w:t xml:space="preserve"> </w:t>
      </w:r>
      <w:r w:rsidRPr="006B0746">
        <w:rPr>
          <w:sz w:val="28"/>
          <w:szCs w:val="28"/>
        </w:rPr>
        <w:t>формулы</w:t>
      </w:r>
      <w:r w:rsidR="006B0746">
        <w:rPr>
          <w:sz w:val="28"/>
          <w:szCs w:val="28"/>
        </w:rPr>
        <w:t xml:space="preserve"> </w:t>
      </w:r>
      <w:r w:rsidRPr="006B0746">
        <w:rPr>
          <w:sz w:val="28"/>
          <w:szCs w:val="28"/>
        </w:rPr>
        <w:t>(13) определяется моду</w:t>
      </w:r>
      <w:r w:rsidR="006B0746">
        <w:rPr>
          <w:sz w:val="28"/>
          <w:szCs w:val="28"/>
        </w:rPr>
        <w:t>ль</w:t>
      </w:r>
    </w:p>
    <w:p w:rsidR="006B0746" w:rsidRPr="006B0746" w:rsidRDefault="006B0746" w:rsidP="006B0746">
      <w:pPr>
        <w:pStyle w:val="a4"/>
        <w:spacing w:after="0" w:line="360" w:lineRule="auto"/>
        <w:ind w:firstLine="709"/>
        <w:jc w:val="both"/>
        <w:rPr>
          <w:sz w:val="28"/>
          <w:szCs w:val="28"/>
        </w:rPr>
      </w:pPr>
    </w:p>
    <w:p w:rsidR="00980D79" w:rsidRPr="006B0746" w:rsidRDefault="00F13028" w:rsidP="006B0746">
      <w:pPr>
        <w:spacing w:line="360" w:lineRule="auto"/>
        <w:ind w:firstLine="709"/>
        <w:jc w:val="both"/>
        <w:rPr>
          <w:sz w:val="28"/>
          <w:szCs w:val="28"/>
        </w:rPr>
      </w:pPr>
      <w:r w:rsidRPr="008F5BE5">
        <w:rPr>
          <w:position w:val="-26"/>
        </w:rPr>
        <w:object w:dxaOrig="2760" w:dyaOrig="720">
          <v:shape id="_x0000_i1524" type="#_x0000_t75" style="width:138pt;height:36pt" o:ole="">
            <v:imagedata r:id="rId973" o:title=""/>
          </v:shape>
          <o:OLEObject Type="Embed" ProgID="Equation.3" ShapeID="_x0000_i1524" DrawAspect="Content" ObjectID="_1469449231" r:id="rId974"/>
        </w:object>
      </w:r>
      <w:r w:rsidR="006B0746">
        <w:rPr>
          <w:sz w:val="28"/>
          <w:szCs w:val="28"/>
        </w:rPr>
        <w:t>,</w:t>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980D79" w:rsidRPr="006B0746">
        <w:rPr>
          <w:sz w:val="28"/>
          <w:szCs w:val="28"/>
        </w:rPr>
        <w:t>(14)</w:t>
      </w:r>
    </w:p>
    <w:p w:rsidR="006B0746" w:rsidRDefault="006B0746" w:rsidP="006B0746">
      <w:pPr>
        <w:pStyle w:val="a4"/>
        <w:spacing w:after="0" w:line="360" w:lineRule="auto"/>
        <w:ind w:firstLine="709"/>
        <w:jc w:val="both"/>
        <w:rPr>
          <w:sz w:val="28"/>
          <w:szCs w:val="28"/>
        </w:rPr>
      </w:pPr>
    </w:p>
    <w:p w:rsidR="00980D79" w:rsidRPr="006B0746" w:rsidRDefault="00980D79" w:rsidP="006B0746">
      <w:pPr>
        <w:pStyle w:val="a4"/>
        <w:spacing w:after="0" w:line="360" w:lineRule="auto"/>
        <w:ind w:firstLine="709"/>
        <w:jc w:val="both"/>
        <w:rPr>
          <w:sz w:val="28"/>
          <w:szCs w:val="28"/>
        </w:rPr>
      </w:pPr>
      <w:r w:rsidRPr="006B0746">
        <w:rPr>
          <w:sz w:val="28"/>
          <w:szCs w:val="28"/>
        </w:rPr>
        <w:t xml:space="preserve">где </w:t>
      </w:r>
      <w:r w:rsidR="00F13028" w:rsidRPr="006B0746">
        <w:rPr>
          <w:sz w:val="28"/>
          <w:szCs w:val="28"/>
        </w:rPr>
        <w:object w:dxaOrig="440" w:dyaOrig="279">
          <v:shape id="_x0000_i1525" type="#_x0000_t75" style="width:21.75pt;height:14.25pt" o:ole="">
            <v:imagedata r:id="rId975" o:title=""/>
          </v:shape>
          <o:OLEObject Type="Embed" ProgID="Equation.3" ShapeID="_x0000_i1525" DrawAspect="Content" ObjectID="_1469449232" r:id="rId976"/>
        </w:object>
      </w:r>
      <w:r w:rsidRPr="006B0746">
        <w:rPr>
          <w:sz w:val="28"/>
          <w:szCs w:val="28"/>
        </w:rPr>
        <w:t>=в/</w:t>
      </w:r>
      <w:r w:rsidRPr="006B0746">
        <w:rPr>
          <w:sz w:val="28"/>
          <w:szCs w:val="28"/>
          <w:lang w:val="en-US"/>
        </w:rPr>
        <w:t>m</w:t>
      </w:r>
      <w:r w:rsidRPr="006B0746">
        <w:rPr>
          <w:sz w:val="28"/>
          <w:szCs w:val="28"/>
        </w:rPr>
        <w:t xml:space="preserve"> коэффициент</w:t>
      </w:r>
      <w:r w:rsidR="006B0746">
        <w:rPr>
          <w:sz w:val="28"/>
          <w:szCs w:val="28"/>
        </w:rPr>
        <w:t xml:space="preserve"> </w:t>
      </w:r>
      <w:r w:rsidRPr="006B0746">
        <w:rPr>
          <w:sz w:val="28"/>
          <w:szCs w:val="28"/>
        </w:rPr>
        <w:t>ширины колеса.</w:t>
      </w:r>
    </w:p>
    <w:p w:rsidR="00980D79" w:rsidRPr="006B0746" w:rsidRDefault="00980D79" w:rsidP="006B0746">
      <w:pPr>
        <w:pStyle w:val="a4"/>
        <w:spacing w:after="0" w:line="360" w:lineRule="auto"/>
        <w:ind w:firstLine="709"/>
        <w:jc w:val="both"/>
        <w:rPr>
          <w:sz w:val="28"/>
          <w:szCs w:val="28"/>
        </w:rPr>
      </w:pPr>
      <w:r w:rsidRPr="006B0746">
        <w:rPr>
          <w:sz w:val="28"/>
          <w:szCs w:val="28"/>
        </w:rPr>
        <w:t>Им задаются так:</w:t>
      </w:r>
    </w:p>
    <w:p w:rsidR="006B0746" w:rsidRDefault="006B0746" w:rsidP="006B0746">
      <w:pPr>
        <w:pStyle w:val="a4"/>
        <w:spacing w:after="0" w:line="360" w:lineRule="auto"/>
        <w:ind w:firstLine="709"/>
        <w:jc w:val="both"/>
        <w:rPr>
          <w:sz w:val="28"/>
          <w:szCs w:val="28"/>
        </w:rPr>
      </w:pPr>
    </w:p>
    <w:p w:rsidR="00980D79" w:rsidRPr="006B0746" w:rsidRDefault="00F13028" w:rsidP="006B0746">
      <w:pPr>
        <w:pStyle w:val="a4"/>
        <w:spacing w:after="0" w:line="360" w:lineRule="auto"/>
        <w:ind w:firstLine="709"/>
        <w:jc w:val="both"/>
        <w:rPr>
          <w:sz w:val="28"/>
          <w:szCs w:val="28"/>
          <w:lang w:val="en-US"/>
        </w:rPr>
      </w:pPr>
      <w:r w:rsidRPr="006B0746">
        <w:rPr>
          <w:sz w:val="28"/>
          <w:szCs w:val="28"/>
          <w:lang w:val="en-US"/>
        </w:rPr>
        <w:object w:dxaOrig="1420" w:dyaOrig="279">
          <v:shape id="_x0000_i1526" type="#_x0000_t75" style="width:71.25pt;height:14.25pt" o:ole="">
            <v:imagedata r:id="rId977" o:title=""/>
          </v:shape>
          <o:OLEObject Type="Embed" ProgID="Equation.3" ShapeID="_x0000_i1526" DrawAspect="Content" ObjectID="_1469449233" r:id="rId978"/>
        </w:object>
      </w:r>
      <w:r w:rsidR="00980D79" w:rsidRPr="006B0746">
        <w:rPr>
          <w:sz w:val="28"/>
          <w:szCs w:val="28"/>
        </w:rPr>
        <w:t>прямозубые ;</w:t>
      </w:r>
      <w:r w:rsidRPr="006B0746">
        <w:rPr>
          <w:sz w:val="28"/>
          <w:szCs w:val="28"/>
          <w:lang w:val="en-US"/>
        </w:rPr>
        <w:object w:dxaOrig="1380" w:dyaOrig="279">
          <v:shape id="_x0000_i1527" type="#_x0000_t75" style="width:69pt;height:14.25pt" o:ole="">
            <v:imagedata r:id="rId979" o:title=""/>
          </v:shape>
          <o:OLEObject Type="Embed" ProgID="Equation.3" ShapeID="_x0000_i1527" DrawAspect="Content" ObjectID="_1469449234" r:id="rId980"/>
        </w:object>
      </w:r>
      <w:r w:rsidR="00980D79" w:rsidRPr="006B0746">
        <w:rPr>
          <w:sz w:val="28"/>
          <w:szCs w:val="28"/>
        </w:rPr>
        <w:t>- косозубые передачи.</w:t>
      </w:r>
    </w:p>
    <w:p w:rsidR="00980D79" w:rsidRPr="006B0746" w:rsidRDefault="006B0746" w:rsidP="006B0746">
      <w:pPr>
        <w:pStyle w:val="a4"/>
        <w:spacing w:after="0" w:line="360" w:lineRule="auto"/>
        <w:ind w:firstLine="709"/>
        <w:jc w:val="both"/>
        <w:rPr>
          <w:sz w:val="28"/>
          <w:szCs w:val="28"/>
        </w:rPr>
      </w:pPr>
      <w:r>
        <w:rPr>
          <w:sz w:val="28"/>
          <w:szCs w:val="28"/>
        </w:rPr>
        <w:t xml:space="preserve">9.5.4 </w:t>
      </w:r>
      <w:r w:rsidR="00980D79" w:rsidRPr="006B0746">
        <w:rPr>
          <w:sz w:val="28"/>
          <w:szCs w:val="28"/>
        </w:rPr>
        <w:t>Выбор материала и допускаемых напряжений</w:t>
      </w:r>
    </w:p>
    <w:p w:rsidR="00980D79" w:rsidRPr="006B0746" w:rsidRDefault="00980D79" w:rsidP="006B0746">
      <w:pPr>
        <w:pStyle w:val="a4"/>
        <w:spacing w:after="0" w:line="360" w:lineRule="auto"/>
        <w:ind w:firstLine="709"/>
        <w:jc w:val="both"/>
        <w:rPr>
          <w:sz w:val="28"/>
          <w:szCs w:val="28"/>
        </w:rPr>
      </w:pPr>
      <w:r w:rsidRPr="006B0746">
        <w:rPr>
          <w:sz w:val="28"/>
          <w:szCs w:val="28"/>
        </w:rPr>
        <w:t>Для шестерни и колеса назначают один и тот же материал, но твердость материала шестерни должна быть примерно на 30 единиц выше, чем колеса. Это достигается различной термообработкой. Если нет особых требований к твердости, то берут обычно материал с твердостью НВ</w:t>
      </w:r>
      <w:r w:rsidR="00F13028" w:rsidRPr="006B0746">
        <w:rPr>
          <w:sz w:val="28"/>
          <w:szCs w:val="28"/>
        </w:rPr>
        <w:object w:dxaOrig="200" w:dyaOrig="240">
          <v:shape id="_x0000_i1528" type="#_x0000_t75" style="width:9.75pt;height:12pt" o:ole="">
            <v:imagedata r:id="rId981" o:title=""/>
          </v:shape>
          <o:OLEObject Type="Embed" ProgID="Equation.3" ShapeID="_x0000_i1528" DrawAspect="Content" ObjectID="_1469449235" r:id="rId982"/>
        </w:object>
      </w:r>
      <w:r w:rsidRPr="006B0746">
        <w:rPr>
          <w:sz w:val="28"/>
          <w:szCs w:val="28"/>
        </w:rPr>
        <w:t>350. Через твердость определяют пределы контактной и изгибной выносливости в МПа</w:t>
      </w:r>
    </w:p>
    <w:p w:rsidR="006B0746" w:rsidRDefault="006B0746" w:rsidP="006B0746">
      <w:pPr>
        <w:tabs>
          <w:tab w:val="right" w:pos="9354"/>
        </w:tabs>
        <w:spacing w:line="360" w:lineRule="auto"/>
        <w:ind w:firstLine="709"/>
        <w:jc w:val="both"/>
        <w:rPr>
          <w:sz w:val="28"/>
          <w:szCs w:val="28"/>
        </w:rPr>
      </w:pPr>
    </w:p>
    <w:p w:rsidR="00980D79" w:rsidRPr="006B0746" w:rsidRDefault="00F13028" w:rsidP="006B0746">
      <w:pPr>
        <w:tabs>
          <w:tab w:val="right" w:pos="9354"/>
        </w:tabs>
        <w:spacing w:line="360" w:lineRule="auto"/>
        <w:ind w:firstLine="709"/>
        <w:jc w:val="both"/>
        <w:rPr>
          <w:sz w:val="28"/>
          <w:szCs w:val="28"/>
        </w:rPr>
      </w:pPr>
      <w:r w:rsidRPr="006B0746">
        <w:rPr>
          <w:sz w:val="28"/>
          <w:szCs w:val="28"/>
        </w:rPr>
        <w:object w:dxaOrig="4040" w:dyaOrig="700">
          <v:shape id="_x0000_i1529" type="#_x0000_t75" style="width:201.75pt;height:35.25pt" o:ole="">
            <v:imagedata r:id="rId983" o:title=""/>
          </v:shape>
          <o:OLEObject Type="Embed" ProgID="Equation.3" ShapeID="_x0000_i1529" DrawAspect="Content" ObjectID="_1469449236" r:id="rId984"/>
        </w:object>
      </w:r>
      <w:r w:rsidR="00980D79" w:rsidRPr="006B0746">
        <w:rPr>
          <w:sz w:val="28"/>
          <w:szCs w:val="28"/>
        </w:rPr>
        <w:t>.</w:t>
      </w:r>
      <w:r w:rsidR="00980D79" w:rsidRPr="006B0746">
        <w:rPr>
          <w:sz w:val="28"/>
          <w:szCs w:val="28"/>
        </w:rPr>
        <w:tab/>
        <w:t>(15)</w:t>
      </w:r>
    </w:p>
    <w:p w:rsidR="006B0746" w:rsidRDefault="006B0746" w:rsidP="006B0746">
      <w:pPr>
        <w:pStyle w:val="a4"/>
        <w:spacing w:after="0" w:line="360" w:lineRule="auto"/>
        <w:ind w:firstLine="709"/>
        <w:jc w:val="both"/>
        <w:rPr>
          <w:sz w:val="28"/>
          <w:szCs w:val="28"/>
        </w:rPr>
      </w:pPr>
    </w:p>
    <w:p w:rsidR="00980D79" w:rsidRPr="006B0746" w:rsidRDefault="00980D79" w:rsidP="006B0746">
      <w:pPr>
        <w:pStyle w:val="a4"/>
        <w:spacing w:after="0" w:line="360" w:lineRule="auto"/>
        <w:ind w:firstLine="709"/>
        <w:jc w:val="both"/>
        <w:rPr>
          <w:sz w:val="28"/>
          <w:szCs w:val="28"/>
        </w:rPr>
      </w:pPr>
      <w:r w:rsidRPr="006B0746">
        <w:rPr>
          <w:sz w:val="28"/>
          <w:szCs w:val="28"/>
        </w:rPr>
        <w:t>При НВ&gt;350 есть другие формулы, приведенные в справочниках.</w:t>
      </w:r>
    </w:p>
    <w:p w:rsidR="00980D79" w:rsidRPr="006B0746" w:rsidRDefault="00980D79" w:rsidP="006B0746">
      <w:pPr>
        <w:pStyle w:val="a4"/>
        <w:spacing w:after="0" w:line="360" w:lineRule="auto"/>
        <w:ind w:firstLine="709"/>
        <w:jc w:val="both"/>
        <w:rPr>
          <w:sz w:val="28"/>
          <w:szCs w:val="28"/>
        </w:rPr>
      </w:pPr>
      <w:r w:rsidRPr="006B0746">
        <w:rPr>
          <w:sz w:val="28"/>
          <w:szCs w:val="28"/>
        </w:rPr>
        <w:t>Допустимые контактные напряжения определяются по формуле:</w:t>
      </w:r>
    </w:p>
    <w:p w:rsidR="006B0746" w:rsidRDefault="006B0746" w:rsidP="006B0746">
      <w:pPr>
        <w:spacing w:line="360" w:lineRule="auto"/>
        <w:ind w:firstLine="709"/>
        <w:jc w:val="both"/>
        <w:rPr>
          <w:sz w:val="28"/>
          <w:szCs w:val="28"/>
        </w:rPr>
      </w:pPr>
    </w:p>
    <w:p w:rsidR="00980D79" w:rsidRPr="006B0746" w:rsidRDefault="00F13028" w:rsidP="006B0746">
      <w:pPr>
        <w:spacing w:line="360" w:lineRule="auto"/>
        <w:ind w:firstLine="709"/>
        <w:jc w:val="both"/>
        <w:rPr>
          <w:sz w:val="28"/>
          <w:szCs w:val="28"/>
        </w:rPr>
      </w:pPr>
      <w:r w:rsidRPr="006B0746">
        <w:rPr>
          <w:sz w:val="28"/>
          <w:szCs w:val="28"/>
        </w:rPr>
        <w:object w:dxaOrig="2220" w:dyaOrig="380">
          <v:shape id="_x0000_i1530" type="#_x0000_t75" style="width:111pt;height:18.75pt" o:ole="">
            <v:imagedata r:id="rId985" o:title=""/>
          </v:shape>
          <o:OLEObject Type="Embed" ProgID="Equation.3" ShapeID="_x0000_i1530" DrawAspect="Content" ObjectID="_1469449237" r:id="rId986"/>
        </w:object>
      </w:r>
      <w:r w:rsidR="00980D79" w:rsidRPr="006B0746">
        <w:rPr>
          <w:sz w:val="28"/>
          <w:szCs w:val="28"/>
        </w:rPr>
        <w:t>,</w:t>
      </w:r>
    </w:p>
    <w:p w:rsidR="006B0746" w:rsidRDefault="006B0746"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 xml:space="preserve">где </w:t>
      </w:r>
      <w:r w:rsidR="00F13028" w:rsidRPr="006B0746">
        <w:rPr>
          <w:sz w:val="28"/>
          <w:szCs w:val="28"/>
        </w:rPr>
        <w:object w:dxaOrig="440" w:dyaOrig="340">
          <v:shape id="_x0000_i1531" type="#_x0000_t75" style="width:21.75pt;height:17.25pt" o:ole="">
            <v:imagedata r:id="rId987" o:title=""/>
          </v:shape>
          <o:OLEObject Type="Embed" ProgID="Equation.3" ShapeID="_x0000_i1531" DrawAspect="Content" ObjectID="_1469449238" r:id="rId988"/>
        </w:object>
      </w:r>
      <w:r w:rsidRPr="006B0746">
        <w:rPr>
          <w:sz w:val="28"/>
          <w:szCs w:val="28"/>
        </w:rPr>
        <w:t xml:space="preserve"> - коэффициент безопасности;</w:t>
      </w:r>
    </w:p>
    <w:p w:rsidR="00980D79" w:rsidRPr="006B0746" w:rsidRDefault="00F13028" w:rsidP="006B0746">
      <w:pPr>
        <w:spacing w:line="360" w:lineRule="auto"/>
        <w:ind w:firstLine="709"/>
        <w:jc w:val="both"/>
        <w:rPr>
          <w:sz w:val="28"/>
          <w:szCs w:val="28"/>
        </w:rPr>
      </w:pPr>
      <w:r w:rsidRPr="006B0746">
        <w:rPr>
          <w:sz w:val="28"/>
          <w:szCs w:val="28"/>
          <w:lang w:val="en-US"/>
        </w:rPr>
        <w:object w:dxaOrig="1540" w:dyaOrig="360">
          <v:shape id="_x0000_i1532" type="#_x0000_t75" style="width:77.25pt;height:18pt" o:ole="">
            <v:imagedata r:id="rId989" o:title=""/>
          </v:shape>
          <o:OLEObject Type="Embed" ProgID="Equation.3" ShapeID="_x0000_i1532" DrawAspect="Content" ObjectID="_1469449239" r:id="rId990"/>
        </w:object>
      </w:r>
      <w:r w:rsidR="00980D79" w:rsidRPr="006B0746">
        <w:rPr>
          <w:sz w:val="28"/>
          <w:szCs w:val="28"/>
        </w:rPr>
        <w:t>нормализация, улучшение, объемная закалка;</w:t>
      </w:r>
    </w:p>
    <w:p w:rsidR="00980D79" w:rsidRPr="006B0746" w:rsidRDefault="00F13028" w:rsidP="006B0746">
      <w:pPr>
        <w:spacing w:line="360" w:lineRule="auto"/>
        <w:ind w:firstLine="709"/>
        <w:jc w:val="both"/>
        <w:rPr>
          <w:sz w:val="28"/>
          <w:szCs w:val="28"/>
        </w:rPr>
      </w:pPr>
      <w:r w:rsidRPr="006B0746">
        <w:rPr>
          <w:sz w:val="28"/>
          <w:szCs w:val="28"/>
        </w:rPr>
        <w:object w:dxaOrig="620" w:dyaOrig="340">
          <v:shape id="_x0000_i1533" type="#_x0000_t75" style="width:30.75pt;height:17.25pt" o:ole="">
            <v:imagedata r:id="rId991" o:title=""/>
          </v:shape>
          <o:OLEObject Type="Embed" ProgID="Equation.3" ShapeID="_x0000_i1533" DrawAspect="Content" ObjectID="_1469449240" r:id="rId992"/>
        </w:object>
      </w:r>
      <w:r w:rsidR="00980D79" w:rsidRPr="006B0746">
        <w:rPr>
          <w:sz w:val="28"/>
          <w:szCs w:val="28"/>
        </w:rPr>
        <w:t>1.2</w:t>
      </w:r>
      <w:r w:rsidRPr="006B0746">
        <w:rPr>
          <w:sz w:val="28"/>
          <w:szCs w:val="28"/>
        </w:rPr>
        <w:object w:dxaOrig="639" w:dyaOrig="260">
          <v:shape id="_x0000_i1534" type="#_x0000_t75" style="width:32.25pt;height:12.75pt" o:ole="">
            <v:imagedata r:id="rId993" o:title=""/>
          </v:shape>
          <o:OLEObject Type="Embed" ProgID="Equation.3" ShapeID="_x0000_i1534" DrawAspect="Content" ObjectID="_1469449241" r:id="rId994"/>
        </w:object>
      </w:r>
      <w:r w:rsidR="00980D79" w:rsidRPr="006B0746">
        <w:rPr>
          <w:sz w:val="28"/>
          <w:szCs w:val="28"/>
        </w:rPr>
        <w:t>поверхностное упрочнение.</w:t>
      </w:r>
    </w:p>
    <w:p w:rsidR="00980D79" w:rsidRPr="006B0746" w:rsidRDefault="00980D79" w:rsidP="006B0746">
      <w:pPr>
        <w:pStyle w:val="a4"/>
        <w:spacing w:after="0" w:line="360" w:lineRule="auto"/>
        <w:ind w:firstLine="709"/>
        <w:jc w:val="both"/>
        <w:rPr>
          <w:sz w:val="28"/>
          <w:szCs w:val="28"/>
        </w:rPr>
      </w:pPr>
      <w:r w:rsidRPr="006B0746">
        <w:rPr>
          <w:sz w:val="28"/>
          <w:szCs w:val="28"/>
        </w:rPr>
        <w:t>Коэффициент долговечности:</w:t>
      </w:r>
    </w:p>
    <w:p w:rsidR="006B0746" w:rsidRDefault="006B0746" w:rsidP="006B0746">
      <w:pPr>
        <w:spacing w:line="360" w:lineRule="auto"/>
        <w:ind w:firstLine="709"/>
        <w:jc w:val="both"/>
        <w:rPr>
          <w:sz w:val="28"/>
          <w:szCs w:val="28"/>
        </w:rPr>
      </w:pPr>
    </w:p>
    <w:p w:rsidR="00980D79" w:rsidRPr="006B0746" w:rsidRDefault="00F13028" w:rsidP="006B0746">
      <w:pPr>
        <w:spacing w:line="360" w:lineRule="auto"/>
        <w:ind w:firstLine="709"/>
        <w:jc w:val="both"/>
        <w:rPr>
          <w:sz w:val="28"/>
          <w:szCs w:val="28"/>
        </w:rPr>
      </w:pPr>
      <w:r w:rsidRPr="006B0746">
        <w:rPr>
          <w:sz w:val="28"/>
          <w:szCs w:val="28"/>
          <w:lang w:val="en-US"/>
        </w:rPr>
        <w:object w:dxaOrig="1820" w:dyaOrig="520">
          <v:shape id="_x0000_i1535" type="#_x0000_t75" style="width:90.75pt;height:26.25pt" o:ole="">
            <v:imagedata r:id="rId995" o:title=""/>
          </v:shape>
          <o:OLEObject Type="Embed" ProgID="Equation.3" ShapeID="_x0000_i1535" DrawAspect="Content" ObjectID="_1469449242" r:id="rId996"/>
        </w:object>
      </w:r>
      <w:r w:rsidR="00980D79" w:rsidRPr="006B0746">
        <w:rPr>
          <w:sz w:val="28"/>
          <w:szCs w:val="28"/>
        </w:rPr>
        <w:t>,</w:t>
      </w:r>
    </w:p>
    <w:p w:rsidR="006B0746" w:rsidRDefault="006B0746" w:rsidP="006B0746">
      <w:pPr>
        <w:pStyle w:val="a4"/>
        <w:spacing w:after="0" w:line="360" w:lineRule="auto"/>
        <w:ind w:firstLine="709"/>
        <w:jc w:val="both"/>
        <w:rPr>
          <w:sz w:val="28"/>
          <w:szCs w:val="28"/>
        </w:rPr>
      </w:pPr>
    </w:p>
    <w:p w:rsidR="00980D79" w:rsidRPr="006B0746" w:rsidRDefault="00980D79" w:rsidP="006B0746">
      <w:pPr>
        <w:pStyle w:val="a4"/>
        <w:spacing w:after="0" w:line="360" w:lineRule="auto"/>
        <w:ind w:firstLine="709"/>
        <w:jc w:val="both"/>
        <w:rPr>
          <w:sz w:val="28"/>
          <w:szCs w:val="28"/>
        </w:rPr>
      </w:pPr>
      <w:r w:rsidRPr="006B0746">
        <w:rPr>
          <w:sz w:val="28"/>
          <w:szCs w:val="28"/>
        </w:rPr>
        <w:t>где Т - срок службы в часах.</w:t>
      </w:r>
    </w:p>
    <w:p w:rsidR="00980D79" w:rsidRPr="006B0746" w:rsidRDefault="00980D79" w:rsidP="006B0746">
      <w:pPr>
        <w:pStyle w:val="a4"/>
        <w:spacing w:after="0" w:line="360" w:lineRule="auto"/>
        <w:ind w:firstLine="709"/>
        <w:jc w:val="both"/>
        <w:rPr>
          <w:sz w:val="28"/>
          <w:szCs w:val="28"/>
        </w:rPr>
      </w:pPr>
      <w:r w:rsidRPr="006B0746">
        <w:rPr>
          <w:sz w:val="28"/>
          <w:szCs w:val="28"/>
        </w:rPr>
        <w:t>Для не прямозубых передач:</w:t>
      </w:r>
    </w:p>
    <w:p w:rsidR="006B0746" w:rsidRDefault="006B0746" w:rsidP="006B0746">
      <w:pPr>
        <w:spacing w:line="360" w:lineRule="auto"/>
        <w:ind w:firstLine="709"/>
        <w:jc w:val="both"/>
        <w:rPr>
          <w:sz w:val="28"/>
          <w:szCs w:val="28"/>
        </w:rPr>
      </w:pPr>
    </w:p>
    <w:p w:rsidR="00980D79" w:rsidRDefault="00F13028" w:rsidP="006B0746">
      <w:pPr>
        <w:spacing w:line="360" w:lineRule="auto"/>
        <w:ind w:firstLine="709"/>
        <w:jc w:val="both"/>
        <w:rPr>
          <w:sz w:val="28"/>
          <w:szCs w:val="28"/>
        </w:rPr>
      </w:pPr>
      <w:r w:rsidRPr="006B0746">
        <w:rPr>
          <w:sz w:val="28"/>
          <w:szCs w:val="28"/>
          <w:lang w:val="en-US"/>
        </w:rPr>
        <w:object w:dxaOrig="1680" w:dyaOrig="380">
          <v:shape id="_x0000_i1536" type="#_x0000_t75" style="width:84pt;height:18.75pt" o:ole="">
            <v:imagedata r:id="rId997" o:title=""/>
          </v:shape>
          <o:OLEObject Type="Embed" ProgID="Equation.3" ShapeID="_x0000_i1536" DrawAspect="Content" ObjectID="_1469449243" r:id="rId998"/>
        </w:object>
      </w:r>
      <w:r w:rsidRPr="006B0746">
        <w:rPr>
          <w:sz w:val="28"/>
          <w:szCs w:val="28"/>
          <w:lang w:val="en-US"/>
        </w:rPr>
        <w:object w:dxaOrig="840" w:dyaOrig="380">
          <v:shape id="_x0000_i1537" type="#_x0000_t75" style="width:42pt;height:18.75pt" o:ole="">
            <v:imagedata r:id="rId999" o:title=""/>
          </v:shape>
          <o:OLEObject Type="Embed" ProgID="Equation.3" ShapeID="_x0000_i1537" DrawAspect="Content" ObjectID="_1469449244" r:id="rId1000"/>
        </w:object>
      </w:r>
    </w:p>
    <w:p w:rsidR="00980D79" w:rsidRDefault="006B0746" w:rsidP="006B0746">
      <w:pPr>
        <w:spacing w:line="360" w:lineRule="auto"/>
        <w:ind w:firstLine="709"/>
        <w:jc w:val="both"/>
        <w:rPr>
          <w:sz w:val="28"/>
          <w:szCs w:val="28"/>
        </w:rPr>
      </w:pPr>
      <w:r>
        <w:rPr>
          <w:sz w:val="28"/>
          <w:szCs w:val="28"/>
        </w:rPr>
        <w:br w:type="page"/>
        <w:t>Допускаемые изгибные напряжения</w:t>
      </w:r>
    </w:p>
    <w:p w:rsidR="006B0746" w:rsidRPr="006B0746" w:rsidRDefault="006B0746" w:rsidP="006B0746">
      <w:pPr>
        <w:spacing w:line="360" w:lineRule="auto"/>
        <w:ind w:firstLine="709"/>
        <w:jc w:val="both"/>
        <w:rPr>
          <w:sz w:val="28"/>
          <w:szCs w:val="28"/>
        </w:rPr>
      </w:pPr>
    </w:p>
    <w:p w:rsidR="00980D79" w:rsidRPr="006B0746" w:rsidRDefault="00F13028" w:rsidP="006B0746">
      <w:pPr>
        <w:spacing w:line="360" w:lineRule="auto"/>
        <w:ind w:firstLine="709"/>
        <w:jc w:val="both"/>
        <w:rPr>
          <w:sz w:val="28"/>
          <w:szCs w:val="28"/>
        </w:rPr>
      </w:pPr>
      <w:r w:rsidRPr="006B0746">
        <w:rPr>
          <w:sz w:val="28"/>
          <w:szCs w:val="28"/>
        </w:rPr>
        <w:object w:dxaOrig="1900" w:dyaOrig="440">
          <v:shape id="_x0000_i1538" type="#_x0000_t75" style="width:95.25pt;height:21.75pt" o:ole="">
            <v:imagedata r:id="rId1001" o:title=""/>
          </v:shape>
          <o:OLEObject Type="Embed" ProgID="Equation.3" ShapeID="_x0000_i1538" DrawAspect="Content" ObjectID="_1469449245" r:id="rId1002"/>
        </w:object>
      </w:r>
    </w:p>
    <w:p w:rsidR="006B0746" w:rsidRDefault="006B0746" w:rsidP="006B0746">
      <w:pPr>
        <w:pStyle w:val="a4"/>
        <w:spacing w:after="0" w:line="360" w:lineRule="auto"/>
        <w:ind w:firstLine="709"/>
        <w:jc w:val="both"/>
        <w:rPr>
          <w:sz w:val="28"/>
          <w:szCs w:val="28"/>
        </w:rPr>
      </w:pPr>
    </w:p>
    <w:p w:rsidR="00980D79" w:rsidRPr="006B0746" w:rsidRDefault="00980D79" w:rsidP="006B0746">
      <w:pPr>
        <w:pStyle w:val="a4"/>
        <w:spacing w:after="0" w:line="360" w:lineRule="auto"/>
        <w:ind w:firstLine="709"/>
        <w:jc w:val="both"/>
        <w:rPr>
          <w:sz w:val="28"/>
          <w:szCs w:val="28"/>
        </w:rPr>
      </w:pPr>
      <w:r w:rsidRPr="006B0746">
        <w:rPr>
          <w:sz w:val="28"/>
          <w:szCs w:val="28"/>
        </w:rPr>
        <w:t xml:space="preserve">где коэффициент безопасности </w:t>
      </w:r>
      <w:r w:rsidR="00F13028" w:rsidRPr="006B0746">
        <w:rPr>
          <w:sz w:val="28"/>
          <w:szCs w:val="28"/>
        </w:rPr>
        <w:object w:dxaOrig="1500" w:dyaOrig="340">
          <v:shape id="_x0000_i1539" type="#_x0000_t75" style="width:75pt;height:17.25pt" o:ole="">
            <v:imagedata r:id="rId1003" o:title=""/>
          </v:shape>
          <o:OLEObject Type="Embed" ProgID="Equation.3" ShapeID="_x0000_i1539" DrawAspect="Content" ObjectID="_1469449246" r:id="rId1004"/>
        </w:object>
      </w:r>
      <w:r w:rsidR="006B0746">
        <w:rPr>
          <w:sz w:val="28"/>
          <w:szCs w:val="28"/>
        </w:rPr>
        <w:t xml:space="preserve"> </w:t>
      </w:r>
      <w:r w:rsidRPr="006B0746">
        <w:rPr>
          <w:sz w:val="28"/>
          <w:szCs w:val="28"/>
        </w:rPr>
        <w:t>выбирается по таблицам в зависимости от материала и способа получения заготовки.</w:t>
      </w:r>
    </w:p>
    <w:p w:rsidR="00980D79" w:rsidRPr="006B0746" w:rsidRDefault="00980D79" w:rsidP="006B0746">
      <w:pPr>
        <w:autoSpaceDE w:val="0"/>
        <w:autoSpaceDN w:val="0"/>
        <w:adjustRightInd w:val="0"/>
        <w:spacing w:line="360" w:lineRule="auto"/>
        <w:ind w:firstLine="709"/>
        <w:jc w:val="both"/>
        <w:rPr>
          <w:sz w:val="28"/>
          <w:szCs w:val="28"/>
        </w:rPr>
      </w:pPr>
    </w:p>
    <w:p w:rsidR="00980D79" w:rsidRPr="006B0746" w:rsidRDefault="006B0746" w:rsidP="006B0746">
      <w:pPr>
        <w:pStyle w:val="a6"/>
        <w:spacing w:after="0" w:line="360" w:lineRule="auto"/>
        <w:ind w:left="0" w:firstLine="709"/>
        <w:jc w:val="both"/>
        <w:rPr>
          <w:sz w:val="28"/>
          <w:szCs w:val="28"/>
        </w:rPr>
      </w:pPr>
      <w:r>
        <w:rPr>
          <w:sz w:val="28"/>
          <w:szCs w:val="28"/>
        </w:rPr>
        <w:t xml:space="preserve">9.5.5 </w:t>
      </w:r>
      <w:r w:rsidR="00980D79" w:rsidRPr="006B0746">
        <w:rPr>
          <w:sz w:val="28"/>
          <w:szCs w:val="28"/>
        </w:rPr>
        <w:t>Порядок</w:t>
      </w:r>
      <w:r>
        <w:rPr>
          <w:sz w:val="28"/>
          <w:szCs w:val="28"/>
        </w:rPr>
        <w:t xml:space="preserve"> </w:t>
      </w:r>
      <w:r w:rsidR="00980D79" w:rsidRPr="006B0746">
        <w:rPr>
          <w:sz w:val="28"/>
          <w:szCs w:val="28"/>
        </w:rPr>
        <w:t>проектного расчета закрытых цилиндрических передач</w:t>
      </w:r>
    </w:p>
    <w:p w:rsidR="00980D79" w:rsidRPr="006B0746" w:rsidRDefault="00980D79" w:rsidP="006B0746">
      <w:pPr>
        <w:pStyle w:val="a4"/>
        <w:spacing w:after="0" w:line="360" w:lineRule="auto"/>
        <w:ind w:firstLine="709"/>
        <w:jc w:val="both"/>
        <w:rPr>
          <w:sz w:val="28"/>
          <w:szCs w:val="28"/>
        </w:rPr>
      </w:pPr>
      <w:r w:rsidRPr="006B0746">
        <w:rPr>
          <w:sz w:val="28"/>
          <w:szCs w:val="28"/>
        </w:rPr>
        <w:t>1. Выбирают материал колес и назначают их термообработку.</w:t>
      </w:r>
    </w:p>
    <w:p w:rsidR="006B0746" w:rsidRDefault="00980D79" w:rsidP="006B0746">
      <w:pPr>
        <w:pStyle w:val="1"/>
        <w:spacing w:before="0" w:after="0" w:line="360" w:lineRule="auto"/>
        <w:ind w:firstLine="709"/>
        <w:jc w:val="both"/>
        <w:rPr>
          <w:rFonts w:ascii="Times New Roman" w:hAnsi="Times New Roman" w:cs="Times New Roman"/>
          <w:b w:val="0"/>
          <w:sz w:val="28"/>
          <w:szCs w:val="28"/>
        </w:rPr>
      </w:pPr>
      <w:r w:rsidRPr="006B0746">
        <w:rPr>
          <w:rFonts w:ascii="Times New Roman" w:hAnsi="Times New Roman" w:cs="Times New Roman"/>
          <w:b w:val="0"/>
          <w:sz w:val="28"/>
          <w:szCs w:val="28"/>
        </w:rPr>
        <w:t>2. Определяют допускаемые напряжения</w:t>
      </w:r>
    </w:p>
    <w:p w:rsidR="006B0746" w:rsidRDefault="006B0746" w:rsidP="006B0746">
      <w:pPr>
        <w:pStyle w:val="1"/>
        <w:spacing w:before="0" w:after="0" w:line="360" w:lineRule="auto"/>
        <w:ind w:firstLine="709"/>
        <w:jc w:val="both"/>
        <w:rPr>
          <w:rFonts w:ascii="Times New Roman" w:hAnsi="Times New Roman" w:cs="Times New Roman"/>
          <w:b w:val="0"/>
          <w:sz w:val="28"/>
          <w:szCs w:val="28"/>
        </w:rPr>
      </w:pPr>
    </w:p>
    <w:p w:rsidR="00980D79" w:rsidRPr="006B0746" w:rsidRDefault="00F13028" w:rsidP="006B0746">
      <w:pPr>
        <w:pStyle w:val="1"/>
        <w:spacing w:before="0" w:after="0" w:line="360" w:lineRule="auto"/>
        <w:ind w:firstLine="709"/>
        <w:jc w:val="both"/>
        <w:rPr>
          <w:rFonts w:ascii="Times New Roman" w:hAnsi="Times New Roman"/>
          <w:b w:val="0"/>
          <w:sz w:val="28"/>
          <w:szCs w:val="28"/>
        </w:rPr>
      </w:pPr>
      <w:r w:rsidRPr="006B0746">
        <w:rPr>
          <w:rFonts w:ascii="Times New Roman" w:hAnsi="Times New Roman"/>
          <w:b w:val="0"/>
          <w:sz w:val="28"/>
          <w:szCs w:val="28"/>
        </w:rPr>
        <w:object w:dxaOrig="1080" w:dyaOrig="360">
          <v:shape id="_x0000_i1540" type="#_x0000_t75" style="width:54pt;height:18pt" o:ole="">
            <v:imagedata r:id="rId1005" o:title=""/>
          </v:shape>
          <o:OLEObject Type="Embed" ProgID="Equation.3" ShapeID="_x0000_i1540" DrawAspect="Content" ObjectID="_1469449247" r:id="rId1006"/>
        </w:object>
      </w:r>
    </w:p>
    <w:p w:rsidR="006B0746" w:rsidRDefault="006B0746" w:rsidP="006B0746">
      <w:pPr>
        <w:pStyle w:val="a4"/>
        <w:spacing w:after="0" w:line="360" w:lineRule="auto"/>
        <w:ind w:firstLine="709"/>
        <w:jc w:val="both"/>
        <w:rPr>
          <w:sz w:val="28"/>
          <w:szCs w:val="28"/>
        </w:rPr>
      </w:pPr>
    </w:p>
    <w:p w:rsidR="00980D79" w:rsidRPr="006B0746" w:rsidRDefault="00980D79" w:rsidP="006B0746">
      <w:pPr>
        <w:pStyle w:val="a4"/>
        <w:spacing w:after="0" w:line="360" w:lineRule="auto"/>
        <w:ind w:firstLine="709"/>
        <w:jc w:val="both"/>
        <w:rPr>
          <w:sz w:val="28"/>
          <w:szCs w:val="28"/>
        </w:rPr>
      </w:pPr>
      <w:r w:rsidRPr="006B0746">
        <w:rPr>
          <w:sz w:val="28"/>
          <w:szCs w:val="28"/>
        </w:rPr>
        <w:t xml:space="preserve">3. По формуле (12) определяют </w:t>
      </w:r>
      <w:r w:rsidR="00F13028" w:rsidRPr="006B0746">
        <w:rPr>
          <w:sz w:val="28"/>
          <w:szCs w:val="28"/>
        </w:rPr>
        <w:object w:dxaOrig="300" w:dyaOrig="220">
          <v:shape id="_x0000_i1541" type="#_x0000_t75" style="width:15pt;height:11.25pt" o:ole="">
            <v:imagedata r:id="rId1007" o:title=""/>
          </v:shape>
          <o:OLEObject Type="Embed" ProgID="Equation.3" ShapeID="_x0000_i1541" DrawAspect="Content" ObjectID="_1469449248" r:id="rId1008"/>
        </w:object>
      </w:r>
      <w:r w:rsidRPr="006B0746">
        <w:rPr>
          <w:sz w:val="28"/>
          <w:szCs w:val="28"/>
        </w:rPr>
        <w:t xml:space="preserve"> и округляют его по ГОСТу. При этом </w:t>
      </w:r>
      <w:r w:rsidR="00F13028" w:rsidRPr="006B0746">
        <w:rPr>
          <w:sz w:val="28"/>
          <w:szCs w:val="28"/>
        </w:rPr>
        <w:object w:dxaOrig="360" w:dyaOrig="260">
          <v:shape id="_x0000_i1542" type="#_x0000_t75" style="width:18pt;height:12.75pt" o:ole="">
            <v:imagedata r:id="rId1009" o:title=""/>
          </v:shape>
          <o:OLEObject Type="Embed" ProgID="Equation.3" ShapeID="_x0000_i1542" DrawAspect="Content" ObjectID="_1469449249" r:id="rId1010"/>
        </w:object>
      </w:r>
      <w:r w:rsidRPr="006B0746">
        <w:rPr>
          <w:sz w:val="28"/>
          <w:szCs w:val="28"/>
        </w:rPr>
        <w:t xml:space="preserve"> берут из таблиц</w:t>
      </w:r>
      <w:r w:rsidR="006B0746">
        <w:rPr>
          <w:sz w:val="28"/>
          <w:szCs w:val="28"/>
        </w:rPr>
        <w:t xml:space="preserve"> </w:t>
      </w:r>
      <w:r w:rsidRPr="006B0746">
        <w:rPr>
          <w:sz w:val="28"/>
          <w:szCs w:val="28"/>
        </w:rPr>
        <w:t>в зависимости от расположения колес относительно опор.</w:t>
      </w:r>
    </w:p>
    <w:p w:rsidR="00980D79" w:rsidRPr="006B0746" w:rsidRDefault="00980D79" w:rsidP="006B0746">
      <w:pPr>
        <w:pStyle w:val="a4"/>
        <w:spacing w:after="0" w:line="360" w:lineRule="auto"/>
        <w:ind w:firstLine="709"/>
        <w:jc w:val="both"/>
        <w:rPr>
          <w:sz w:val="28"/>
          <w:szCs w:val="28"/>
        </w:rPr>
      </w:pPr>
      <w:r w:rsidRPr="006B0746">
        <w:rPr>
          <w:sz w:val="28"/>
          <w:szCs w:val="28"/>
        </w:rPr>
        <w:t>4. Выбирают модуль (нормальный или окружной).</w:t>
      </w:r>
    </w:p>
    <w:p w:rsidR="006B0746" w:rsidRDefault="006B0746" w:rsidP="006B0746">
      <w:pPr>
        <w:pStyle w:val="a4"/>
        <w:spacing w:after="0" w:line="360" w:lineRule="auto"/>
        <w:ind w:firstLine="709"/>
        <w:jc w:val="both"/>
        <w:rPr>
          <w:sz w:val="28"/>
          <w:szCs w:val="28"/>
        </w:rPr>
      </w:pPr>
    </w:p>
    <w:p w:rsidR="00980D79" w:rsidRPr="006B0746" w:rsidRDefault="00F13028" w:rsidP="006B0746">
      <w:pPr>
        <w:pStyle w:val="a4"/>
        <w:spacing w:after="0" w:line="360" w:lineRule="auto"/>
        <w:ind w:firstLine="709"/>
        <w:jc w:val="both"/>
        <w:rPr>
          <w:sz w:val="28"/>
          <w:szCs w:val="28"/>
        </w:rPr>
      </w:pPr>
      <w:r w:rsidRPr="006B0746">
        <w:rPr>
          <w:sz w:val="28"/>
          <w:szCs w:val="28"/>
        </w:rPr>
        <w:object w:dxaOrig="1840" w:dyaOrig="300">
          <v:shape id="_x0000_i1543" type="#_x0000_t75" style="width:92.25pt;height:15pt" o:ole="">
            <v:imagedata r:id="rId1011" o:title=""/>
          </v:shape>
          <o:OLEObject Type="Embed" ProgID="Equation.3" ShapeID="_x0000_i1543" DrawAspect="Content" ObjectID="_1469449250" r:id="rId1012"/>
        </w:object>
      </w:r>
    </w:p>
    <w:p w:rsidR="006B0746" w:rsidRDefault="006B0746" w:rsidP="006B0746">
      <w:pPr>
        <w:pStyle w:val="a4"/>
        <w:spacing w:after="0" w:line="360" w:lineRule="auto"/>
        <w:ind w:firstLine="709"/>
        <w:jc w:val="both"/>
        <w:rPr>
          <w:sz w:val="28"/>
          <w:szCs w:val="28"/>
        </w:rPr>
      </w:pPr>
    </w:p>
    <w:p w:rsidR="00980D79" w:rsidRPr="006B0746" w:rsidRDefault="00980D79" w:rsidP="006B0746">
      <w:pPr>
        <w:pStyle w:val="a4"/>
        <w:spacing w:after="0" w:line="360" w:lineRule="auto"/>
        <w:ind w:firstLine="709"/>
        <w:jc w:val="both"/>
        <w:rPr>
          <w:sz w:val="28"/>
          <w:szCs w:val="28"/>
        </w:rPr>
      </w:pPr>
      <w:r w:rsidRPr="006B0746">
        <w:rPr>
          <w:sz w:val="28"/>
          <w:szCs w:val="28"/>
        </w:rPr>
        <w:t>и округляют по ГОСТу. Чем меньше, тем лучше.</w:t>
      </w:r>
    </w:p>
    <w:p w:rsidR="00980D79" w:rsidRPr="006B0746" w:rsidRDefault="00980D79" w:rsidP="006B0746">
      <w:pPr>
        <w:pStyle w:val="a4"/>
        <w:spacing w:after="0" w:line="360" w:lineRule="auto"/>
        <w:ind w:firstLine="709"/>
        <w:jc w:val="both"/>
        <w:rPr>
          <w:sz w:val="28"/>
          <w:szCs w:val="28"/>
        </w:rPr>
      </w:pPr>
      <w:r w:rsidRPr="006B0746">
        <w:rPr>
          <w:sz w:val="28"/>
          <w:szCs w:val="28"/>
        </w:rPr>
        <w:t xml:space="preserve">5. Определяют числа зубьев. Есть два пути: </w:t>
      </w:r>
    </w:p>
    <w:p w:rsidR="00980D79" w:rsidRPr="006B0746" w:rsidRDefault="00980D79" w:rsidP="006B0746">
      <w:pPr>
        <w:pStyle w:val="a4"/>
        <w:spacing w:after="0" w:line="360" w:lineRule="auto"/>
        <w:ind w:firstLine="709"/>
        <w:jc w:val="both"/>
        <w:rPr>
          <w:sz w:val="28"/>
          <w:szCs w:val="28"/>
        </w:rPr>
      </w:pPr>
      <w:r w:rsidRPr="006B0746">
        <w:rPr>
          <w:sz w:val="28"/>
          <w:szCs w:val="28"/>
        </w:rPr>
        <w:t xml:space="preserve">а) задаются </w:t>
      </w:r>
      <w:r w:rsidRPr="006B0746">
        <w:rPr>
          <w:sz w:val="28"/>
          <w:szCs w:val="28"/>
          <w:lang w:val="en-US"/>
        </w:rPr>
        <w:t>Z</w:t>
      </w:r>
      <w:r w:rsidRPr="006B0746">
        <w:rPr>
          <w:sz w:val="28"/>
          <w:szCs w:val="28"/>
          <w:vertAlign w:val="subscript"/>
        </w:rPr>
        <w:t>1</w:t>
      </w:r>
      <w:r w:rsidRPr="006B0746">
        <w:rPr>
          <w:sz w:val="28"/>
          <w:szCs w:val="28"/>
        </w:rPr>
        <w:t>=17</w:t>
      </w:r>
      <w:r w:rsidR="00F13028" w:rsidRPr="006B0746">
        <w:rPr>
          <w:sz w:val="28"/>
          <w:szCs w:val="28"/>
        </w:rPr>
        <w:object w:dxaOrig="200" w:dyaOrig="200">
          <v:shape id="_x0000_i1544" type="#_x0000_t75" style="width:9.75pt;height:9.75pt" o:ole="">
            <v:imagedata r:id="rId1013" o:title=""/>
          </v:shape>
          <o:OLEObject Type="Embed" ProgID="Equation.3" ShapeID="_x0000_i1544" DrawAspect="Content" ObjectID="_1469449251" r:id="rId1014"/>
        </w:object>
      </w:r>
      <w:r w:rsidRPr="006B0746">
        <w:rPr>
          <w:sz w:val="28"/>
          <w:szCs w:val="28"/>
        </w:rPr>
        <w:t xml:space="preserve">20, </w:t>
      </w:r>
      <w:r w:rsidRPr="006B0746">
        <w:rPr>
          <w:sz w:val="28"/>
          <w:szCs w:val="28"/>
          <w:lang w:val="en-US"/>
        </w:rPr>
        <w:t>Z</w:t>
      </w:r>
      <w:r w:rsidRPr="006B0746">
        <w:rPr>
          <w:sz w:val="28"/>
          <w:szCs w:val="28"/>
          <w:vertAlign w:val="subscript"/>
        </w:rPr>
        <w:t>2</w:t>
      </w:r>
      <w:r w:rsidRPr="006B0746">
        <w:rPr>
          <w:sz w:val="28"/>
          <w:szCs w:val="28"/>
        </w:rPr>
        <w:t>=</w:t>
      </w:r>
      <w:r w:rsidRPr="006B0746">
        <w:rPr>
          <w:sz w:val="28"/>
          <w:szCs w:val="28"/>
          <w:lang w:val="en-US"/>
        </w:rPr>
        <w:t>U</w:t>
      </w:r>
      <w:r w:rsidRPr="006B0746">
        <w:rPr>
          <w:sz w:val="28"/>
          <w:szCs w:val="28"/>
        </w:rPr>
        <w:t>*</w:t>
      </w:r>
      <w:r w:rsidRPr="006B0746">
        <w:rPr>
          <w:sz w:val="28"/>
          <w:szCs w:val="28"/>
          <w:lang w:val="en-US"/>
        </w:rPr>
        <w:t>Z</w:t>
      </w:r>
      <w:r w:rsidRPr="006B0746">
        <w:rPr>
          <w:sz w:val="28"/>
          <w:szCs w:val="28"/>
        </w:rPr>
        <w:t>;</w:t>
      </w:r>
    </w:p>
    <w:p w:rsidR="00980D79" w:rsidRPr="006B0746" w:rsidRDefault="00980D79" w:rsidP="006B0746">
      <w:pPr>
        <w:pStyle w:val="a4"/>
        <w:spacing w:after="0" w:line="360" w:lineRule="auto"/>
        <w:ind w:firstLine="709"/>
        <w:jc w:val="both"/>
        <w:rPr>
          <w:sz w:val="28"/>
          <w:szCs w:val="28"/>
        </w:rPr>
      </w:pPr>
      <w:r w:rsidRPr="006B0746">
        <w:rPr>
          <w:sz w:val="28"/>
          <w:szCs w:val="28"/>
        </w:rPr>
        <w:t xml:space="preserve">для косозубых передач находят угол </w:t>
      </w:r>
      <w:r w:rsidRPr="006B0746">
        <w:rPr>
          <w:sz w:val="28"/>
          <w:szCs w:val="28"/>
        </w:rPr>
        <w:sym w:font="Symbol" w:char="F062"/>
      </w:r>
      <w:r w:rsidRPr="006B0746">
        <w:rPr>
          <w:sz w:val="28"/>
          <w:szCs w:val="28"/>
        </w:rPr>
        <w:t xml:space="preserve">: </w:t>
      </w:r>
    </w:p>
    <w:p w:rsidR="006B0746" w:rsidRDefault="006B0746" w:rsidP="006B0746">
      <w:pPr>
        <w:spacing w:line="360" w:lineRule="auto"/>
        <w:ind w:firstLine="709"/>
        <w:jc w:val="both"/>
        <w:rPr>
          <w:sz w:val="28"/>
          <w:szCs w:val="28"/>
        </w:rPr>
      </w:pPr>
    </w:p>
    <w:p w:rsidR="00980D79" w:rsidRPr="006B0746" w:rsidRDefault="00F13028" w:rsidP="006B0746">
      <w:pPr>
        <w:spacing w:line="360" w:lineRule="auto"/>
        <w:ind w:firstLine="709"/>
        <w:jc w:val="both"/>
        <w:rPr>
          <w:sz w:val="28"/>
          <w:szCs w:val="28"/>
          <w:lang w:val="en-US"/>
        </w:rPr>
      </w:pPr>
      <w:r w:rsidRPr="006B0746">
        <w:rPr>
          <w:sz w:val="28"/>
          <w:szCs w:val="28"/>
        </w:rPr>
        <w:object w:dxaOrig="2640" w:dyaOrig="340">
          <v:shape id="_x0000_i1545" type="#_x0000_t75" style="width:132pt;height:17.25pt" o:ole="">
            <v:imagedata r:id="rId1015" o:title=""/>
          </v:shape>
          <o:OLEObject Type="Embed" ProgID="Equation.3" ShapeID="_x0000_i1545" DrawAspect="Content" ObjectID="_1469449252" r:id="rId1016"/>
        </w:object>
      </w:r>
    </w:p>
    <w:p w:rsidR="006B0746" w:rsidRDefault="006B0746" w:rsidP="006B0746">
      <w:pPr>
        <w:pStyle w:val="a4"/>
        <w:spacing w:after="0" w:line="360" w:lineRule="auto"/>
        <w:ind w:firstLine="709"/>
        <w:jc w:val="both"/>
        <w:rPr>
          <w:sz w:val="28"/>
          <w:szCs w:val="28"/>
        </w:rPr>
      </w:pPr>
    </w:p>
    <w:p w:rsidR="00980D79" w:rsidRPr="006B0746" w:rsidRDefault="00980D79" w:rsidP="006B0746">
      <w:pPr>
        <w:pStyle w:val="a4"/>
        <w:spacing w:after="0" w:line="360" w:lineRule="auto"/>
        <w:ind w:firstLine="709"/>
        <w:jc w:val="both"/>
        <w:rPr>
          <w:sz w:val="28"/>
          <w:szCs w:val="28"/>
        </w:rPr>
      </w:pPr>
      <w:r w:rsidRPr="006B0746">
        <w:rPr>
          <w:sz w:val="28"/>
          <w:szCs w:val="28"/>
        </w:rPr>
        <w:t>б) задаются</w:t>
      </w:r>
      <w:r w:rsidR="00F13028" w:rsidRPr="006B0746">
        <w:rPr>
          <w:sz w:val="28"/>
          <w:szCs w:val="28"/>
        </w:rPr>
        <w:object w:dxaOrig="240" w:dyaOrig="320">
          <v:shape id="_x0000_i1546" type="#_x0000_t75" style="width:12pt;height:15.75pt" o:ole="">
            <v:imagedata r:id="rId1017" o:title=""/>
          </v:shape>
          <o:OLEObject Type="Embed" ProgID="Equation.3" ShapeID="_x0000_i1546" DrawAspect="Content" ObjectID="_1469449253" r:id="rId1018"/>
        </w:object>
      </w:r>
      <w:r w:rsidRPr="006B0746">
        <w:rPr>
          <w:sz w:val="28"/>
          <w:szCs w:val="28"/>
        </w:rPr>
        <w:t xml:space="preserve">(для косозубых) и находят </w:t>
      </w:r>
    </w:p>
    <w:p w:rsidR="00980D79" w:rsidRPr="006B0746" w:rsidRDefault="006B0746" w:rsidP="006B0746">
      <w:pPr>
        <w:pStyle w:val="a4"/>
        <w:spacing w:after="0" w:line="360" w:lineRule="auto"/>
        <w:ind w:firstLine="709"/>
        <w:jc w:val="both"/>
        <w:rPr>
          <w:sz w:val="28"/>
          <w:szCs w:val="28"/>
        </w:rPr>
      </w:pPr>
      <w:r>
        <w:rPr>
          <w:sz w:val="28"/>
          <w:szCs w:val="28"/>
        </w:rPr>
        <w:br w:type="page"/>
      </w:r>
      <w:r w:rsidR="00F13028" w:rsidRPr="006B0746">
        <w:rPr>
          <w:sz w:val="28"/>
          <w:szCs w:val="28"/>
        </w:rPr>
        <w:object w:dxaOrig="300" w:dyaOrig="260">
          <v:shape id="_x0000_i1547" type="#_x0000_t75" style="width:15pt;height:12.75pt" o:ole="">
            <v:imagedata r:id="rId1019" o:title=""/>
          </v:shape>
          <o:OLEObject Type="Embed" ProgID="Equation.3" ShapeID="_x0000_i1547" DrawAspect="Content" ObjectID="_1469449254" r:id="rId1020"/>
        </w:object>
      </w:r>
      <w:r w:rsidR="00F13028" w:rsidRPr="006B0746">
        <w:rPr>
          <w:sz w:val="28"/>
          <w:szCs w:val="28"/>
        </w:rPr>
        <w:object w:dxaOrig="3879" w:dyaOrig="499">
          <v:shape id="_x0000_i1548" type="#_x0000_t75" style="width:194.25pt;height:24.75pt" o:ole="">
            <v:imagedata r:id="rId1021" o:title=""/>
          </v:shape>
          <o:OLEObject Type="Embed" ProgID="Equation.3" ShapeID="_x0000_i1548" DrawAspect="Content" ObjectID="_1469449255" r:id="rId1022"/>
        </w:object>
      </w:r>
    </w:p>
    <w:p w:rsidR="006B0746" w:rsidRDefault="006B0746" w:rsidP="006B0746">
      <w:pPr>
        <w:pStyle w:val="a4"/>
        <w:spacing w:after="0" w:line="360" w:lineRule="auto"/>
        <w:ind w:firstLine="709"/>
        <w:jc w:val="both"/>
        <w:rPr>
          <w:sz w:val="28"/>
          <w:szCs w:val="28"/>
        </w:rPr>
      </w:pPr>
    </w:p>
    <w:p w:rsidR="00980D79" w:rsidRPr="006B0746" w:rsidRDefault="00980D79" w:rsidP="006B0746">
      <w:pPr>
        <w:pStyle w:val="a4"/>
        <w:spacing w:after="0" w:line="360" w:lineRule="auto"/>
        <w:ind w:firstLine="709"/>
        <w:jc w:val="both"/>
        <w:rPr>
          <w:sz w:val="28"/>
          <w:szCs w:val="28"/>
        </w:rPr>
      </w:pPr>
      <w:r w:rsidRPr="006B0746">
        <w:rPr>
          <w:sz w:val="28"/>
          <w:szCs w:val="28"/>
        </w:rPr>
        <w:t xml:space="preserve">уточняют </w:t>
      </w:r>
      <w:r w:rsidRPr="006B0746">
        <w:rPr>
          <w:sz w:val="28"/>
          <w:szCs w:val="28"/>
          <w:lang w:val="en-US"/>
        </w:rPr>
        <w:t>u</w:t>
      </w:r>
      <w:r w:rsidRPr="006B0746">
        <w:rPr>
          <w:sz w:val="28"/>
          <w:szCs w:val="28"/>
        </w:rPr>
        <w:t>=</w:t>
      </w:r>
      <w:r w:rsidR="00F13028" w:rsidRPr="006B0746">
        <w:rPr>
          <w:sz w:val="28"/>
          <w:szCs w:val="28"/>
        </w:rPr>
        <w:object w:dxaOrig="600" w:dyaOrig="320">
          <v:shape id="_x0000_i1549" type="#_x0000_t75" style="width:30pt;height:15.75pt" o:ole="">
            <v:imagedata r:id="rId1023" o:title=""/>
          </v:shape>
          <o:OLEObject Type="Embed" ProgID="Equation.3" ShapeID="_x0000_i1549" DrawAspect="Content" ObjectID="_1469449256" r:id="rId1024"/>
        </w:object>
      </w:r>
      <w:r w:rsidRPr="006B0746">
        <w:rPr>
          <w:sz w:val="28"/>
          <w:szCs w:val="28"/>
        </w:rPr>
        <w:t>, если расхождение больше 25%,то пересчитывают</w:t>
      </w:r>
      <w:r w:rsidR="00F13028" w:rsidRPr="006B0746">
        <w:rPr>
          <w:sz w:val="28"/>
          <w:szCs w:val="28"/>
        </w:rPr>
        <w:object w:dxaOrig="240" w:dyaOrig="320">
          <v:shape id="_x0000_i1550" type="#_x0000_t75" style="width:12pt;height:15.75pt" o:ole="">
            <v:imagedata r:id="rId1025" o:title=""/>
          </v:shape>
          <o:OLEObject Type="Embed" ProgID="Equation.3" ShapeID="_x0000_i1550" DrawAspect="Content" ObjectID="_1469449257" r:id="rId1026"/>
        </w:object>
      </w:r>
      <w:r w:rsidRPr="006B0746">
        <w:rPr>
          <w:sz w:val="28"/>
          <w:szCs w:val="28"/>
        </w:rPr>
        <w:t>.</w:t>
      </w:r>
    </w:p>
    <w:p w:rsidR="00980D79" w:rsidRPr="006B0746" w:rsidRDefault="00980D79" w:rsidP="006B0746">
      <w:pPr>
        <w:pStyle w:val="a4"/>
        <w:spacing w:after="0" w:line="360" w:lineRule="auto"/>
        <w:ind w:firstLine="709"/>
        <w:jc w:val="both"/>
        <w:rPr>
          <w:sz w:val="28"/>
          <w:szCs w:val="28"/>
        </w:rPr>
      </w:pPr>
      <w:r w:rsidRPr="006B0746">
        <w:rPr>
          <w:sz w:val="28"/>
          <w:szCs w:val="28"/>
        </w:rPr>
        <w:t xml:space="preserve">6. По формулам (6) определяют геометрические параметры колес: (для косозубых </w:t>
      </w:r>
      <w:r w:rsidRPr="006B0746">
        <w:rPr>
          <w:sz w:val="28"/>
          <w:szCs w:val="28"/>
          <w:lang w:val="en-US"/>
        </w:rPr>
        <w:t>d</w:t>
      </w:r>
      <w:r w:rsidRPr="006B0746">
        <w:rPr>
          <w:sz w:val="28"/>
          <w:szCs w:val="28"/>
        </w:rPr>
        <w:t>=</w:t>
      </w:r>
      <w:r w:rsidRPr="006B0746">
        <w:rPr>
          <w:sz w:val="28"/>
          <w:szCs w:val="28"/>
          <w:lang w:val="en-US"/>
        </w:rPr>
        <w:t>zm</w:t>
      </w:r>
      <w:r w:rsidR="00F13028" w:rsidRPr="006B0746">
        <w:rPr>
          <w:sz w:val="28"/>
          <w:szCs w:val="28"/>
          <w:lang w:val="en-US"/>
        </w:rPr>
        <w:object w:dxaOrig="160" w:dyaOrig="180">
          <v:shape id="_x0000_i1551" type="#_x0000_t75" style="width:8.25pt;height:9pt" o:ole="">
            <v:imagedata r:id="rId1027" o:title=""/>
          </v:shape>
          <o:OLEObject Type="Embed" ProgID="Equation.3" ShapeID="_x0000_i1551" DrawAspect="Content" ObjectID="_1469449258" r:id="rId1028"/>
        </w:object>
      </w:r>
      <w:r w:rsidRPr="006B0746">
        <w:rPr>
          <w:sz w:val="28"/>
          <w:szCs w:val="28"/>
        </w:rPr>
        <w:t>/</w:t>
      </w:r>
      <w:r w:rsidR="00F13028" w:rsidRPr="006B0746">
        <w:rPr>
          <w:sz w:val="28"/>
          <w:szCs w:val="28"/>
        </w:rPr>
        <w:object w:dxaOrig="600" w:dyaOrig="320">
          <v:shape id="_x0000_i1552" type="#_x0000_t75" style="width:30pt;height:15.75pt" o:ole="">
            <v:imagedata r:id="rId1029" o:title=""/>
          </v:shape>
          <o:OLEObject Type="Embed" ProgID="Equation.3" ShapeID="_x0000_i1552" DrawAspect="Content" ObjectID="_1469449259" r:id="rId1030"/>
        </w:object>
      </w:r>
      <w:r w:rsidRPr="006B0746">
        <w:rPr>
          <w:sz w:val="28"/>
          <w:szCs w:val="28"/>
        </w:rPr>
        <w:t xml:space="preserve">). Длины зубьев: </w:t>
      </w:r>
      <w:r w:rsidR="00F13028" w:rsidRPr="006B0746">
        <w:rPr>
          <w:sz w:val="28"/>
          <w:szCs w:val="28"/>
          <w:lang w:val="en-US"/>
        </w:rPr>
        <w:object w:dxaOrig="2840" w:dyaOrig="499">
          <v:shape id="_x0000_i1553" type="#_x0000_t75" style="width:141.75pt;height:24.75pt" o:ole="">
            <v:imagedata r:id="rId1031" o:title=""/>
          </v:shape>
          <o:OLEObject Type="Embed" ProgID="Equation.3" ShapeID="_x0000_i1553" DrawAspect="Content" ObjectID="_1469449260" r:id="rId1032"/>
        </w:object>
      </w:r>
    </w:p>
    <w:p w:rsidR="00980D79" w:rsidRPr="006B0746" w:rsidRDefault="00980D79" w:rsidP="006B0746">
      <w:pPr>
        <w:pStyle w:val="a4"/>
        <w:spacing w:after="0" w:line="360" w:lineRule="auto"/>
        <w:ind w:firstLine="709"/>
        <w:jc w:val="both"/>
        <w:rPr>
          <w:sz w:val="28"/>
          <w:szCs w:val="28"/>
        </w:rPr>
      </w:pPr>
      <w:r w:rsidRPr="006B0746">
        <w:rPr>
          <w:sz w:val="28"/>
          <w:szCs w:val="28"/>
        </w:rPr>
        <w:t xml:space="preserve">7. Уточняют коэффициент нагрузки. Для этого определяют </w:t>
      </w:r>
      <w:r w:rsidR="00F13028" w:rsidRPr="006B0746">
        <w:rPr>
          <w:sz w:val="28"/>
          <w:szCs w:val="28"/>
        </w:rPr>
        <w:object w:dxaOrig="1040" w:dyaOrig="320">
          <v:shape id="_x0000_i1554" type="#_x0000_t75" style="width:51.75pt;height:15.75pt" o:ole="">
            <v:imagedata r:id="rId1033" o:title=""/>
          </v:shape>
          <o:OLEObject Type="Embed" ProgID="Equation.3" ShapeID="_x0000_i1554" DrawAspect="Content" ObjectID="_1469449261" r:id="rId1034"/>
        </w:object>
      </w:r>
      <w:r w:rsidRPr="006B0746">
        <w:rPr>
          <w:sz w:val="28"/>
          <w:szCs w:val="28"/>
        </w:rPr>
        <w:t xml:space="preserve"> и назначают степень точности. Затем по таблицам находят коэффициенты </w:t>
      </w:r>
      <w:r w:rsidR="00F13028" w:rsidRPr="006B0746">
        <w:rPr>
          <w:sz w:val="28"/>
          <w:szCs w:val="28"/>
        </w:rPr>
        <w:object w:dxaOrig="1180" w:dyaOrig="320">
          <v:shape id="_x0000_i1555" type="#_x0000_t75" style="width:59.25pt;height:15.75pt" o:ole="">
            <v:imagedata r:id="rId1035" o:title=""/>
          </v:shape>
          <o:OLEObject Type="Embed" ProgID="Equation.3" ShapeID="_x0000_i1555" DrawAspect="Content" ObjectID="_1469449262" r:id="rId1036"/>
        </w:object>
      </w:r>
    </w:p>
    <w:p w:rsidR="00980D79" w:rsidRPr="006B0746" w:rsidRDefault="00980D79" w:rsidP="006B0746">
      <w:pPr>
        <w:pStyle w:val="a4"/>
        <w:spacing w:after="0" w:line="360" w:lineRule="auto"/>
        <w:ind w:firstLine="709"/>
        <w:jc w:val="both"/>
        <w:rPr>
          <w:sz w:val="28"/>
          <w:szCs w:val="28"/>
        </w:rPr>
      </w:pPr>
      <w:r w:rsidRPr="006B0746">
        <w:rPr>
          <w:sz w:val="28"/>
          <w:szCs w:val="28"/>
        </w:rPr>
        <w:t xml:space="preserve">8. Проверяют по контактным напряжениям формулы [(9) и (11)] при необходимости меняют </w:t>
      </w:r>
      <w:r w:rsidR="00F13028" w:rsidRPr="006B0746">
        <w:rPr>
          <w:sz w:val="28"/>
          <w:szCs w:val="28"/>
        </w:rPr>
        <w:object w:dxaOrig="300" w:dyaOrig="220">
          <v:shape id="_x0000_i1556" type="#_x0000_t75" style="width:15pt;height:11.25pt" o:ole="">
            <v:imagedata r:id="rId1037" o:title=""/>
          </v:shape>
          <o:OLEObject Type="Embed" ProgID="Equation.3" ShapeID="_x0000_i1556" DrawAspect="Content" ObjectID="_1469449263" r:id="rId1038"/>
        </w:object>
      </w:r>
      <w:r w:rsidRPr="006B0746">
        <w:rPr>
          <w:sz w:val="28"/>
          <w:szCs w:val="28"/>
        </w:rPr>
        <w:t xml:space="preserve">или </w:t>
      </w:r>
      <w:r w:rsidR="00F13028" w:rsidRPr="006B0746">
        <w:rPr>
          <w:sz w:val="28"/>
          <w:szCs w:val="28"/>
        </w:rPr>
        <w:object w:dxaOrig="320" w:dyaOrig="220">
          <v:shape id="_x0000_i1557" type="#_x0000_t75" style="width:15.75pt;height:11.25pt" o:ole="">
            <v:imagedata r:id="rId1039" o:title=""/>
          </v:shape>
          <o:OLEObject Type="Embed" ProgID="Equation.3" ShapeID="_x0000_i1557" DrawAspect="Content" ObjectID="_1469449264" r:id="rId1040"/>
        </w:object>
      </w:r>
      <w:r w:rsidRPr="006B0746">
        <w:rPr>
          <w:sz w:val="28"/>
          <w:szCs w:val="28"/>
        </w:rPr>
        <w:t>.</w:t>
      </w:r>
    </w:p>
    <w:p w:rsidR="00980D79" w:rsidRPr="006B0746" w:rsidRDefault="00980D79" w:rsidP="006B0746">
      <w:pPr>
        <w:pStyle w:val="a3"/>
        <w:spacing w:line="360" w:lineRule="auto"/>
        <w:ind w:left="0" w:firstLine="709"/>
        <w:jc w:val="both"/>
        <w:rPr>
          <w:sz w:val="28"/>
          <w:szCs w:val="28"/>
        </w:rPr>
      </w:pPr>
      <w:r w:rsidRPr="006B0746">
        <w:rPr>
          <w:sz w:val="28"/>
          <w:szCs w:val="28"/>
        </w:rPr>
        <w:t>9. Определяют усилия в передаче по формуле (7).</w:t>
      </w:r>
    </w:p>
    <w:p w:rsidR="006B0746" w:rsidRDefault="00980D79" w:rsidP="006B0746">
      <w:pPr>
        <w:pStyle w:val="a3"/>
        <w:spacing w:line="360" w:lineRule="auto"/>
        <w:ind w:left="0" w:firstLine="709"/>
        <w:jc w:val="both"/>
        <w:rPr>
          <w:sz w:val="28"/>
          <w:szCs w:val="28"/>
        </w:rPr>
      </w:pPr>
      <w:r w:rsidRPr="006B0746">
        <w:rPr>
          <w:sz w:val="28"/>
          <w:szCs w:val="28"/>
        </w:rPr>
        <w:t>10. Вычисляют отношение</w:t>
      </w:r>
    </w:p>
    <w:p w:rsidR="006B0746" w:rsidRDefault="006B0746" w:rsidP="006B0746">
      <w:pPr>
        <w:pStyle w:val="a3"/>
        <w:spacing w:line="360" w:lineRule="auto"/>
        <w:ind w:left="0" w:firstLine="709"/>
        <w:jc w:val="both"/>
        <w:rPr>
          <w:sz w:val="28"/>
          <w:szCs w:val="28"/>
        </w:rPr>
      </w:pPr>
    </w:p>
    <w:p w:rsidR="00980D79" w:rsidRPr="006B0746" w:rsidRDefault="00F13028" w:rsidP="006B0746">
      <w:pPr>
        <w:pStyle w:val="a3"/>
        <w:spacing w:line="360" w:lineRule="auto"/>
        <w:ind w:left="0" w:firstLine="709"/>
        <w:jc w:val="both"/>
        <w:rPr>
          <w:sz w:val="28"/>
          <w:szCs w:val="28"/>
        </w:rPr>
      </w:pPr>
      <w:r w:rsidRPr="006B0746">
        <w:rPr>
          <w:sz w:val="28"/>
          <w:szCs w:val="28"/>
        </w:rPr>
        <w:object w:dxaOrig="859" w:dyaOrig="420">
          <v:shape id="_x0000_i1558" type="#_x0000_t75" style="width:42.75pt;height:21pt" o:ole="">
            <v:imagedata r:id="rId1041" o:title=""/>
          </v:shape>
          <o:OLEObject Type="Embed" ProgID="Equation.3" ShapeID="_x0000_i1558" DrawAspect="Content" ObjectID="_1469449265" r:id="rId1042"/>
        </w:object>
      </w:r>
      <w:r w:rsidR="00980D79" w:rsidRPr="006B0746">
        <w:rPr>
          <w:sz w:val="28"/>
          <w:szCs w:val="28"/>
        </w:rPr>
        <w:t xml:space="preserve">и </w:t>
      </w:r>
      <w:r w:rsidRPr="006B0746">
        <w:rPr>
          <w:sz w:val="28"/>
          <w:szCs w:val="28"/>
        </w:rPr>
        <w:object w:dxaOrig="880" w:dyaOrig="380">
          <v:shape id="_x0000_i1559" type="#_x0000_t75" style="width:44.25pt;height:18.75pt" o:ole="">
            <v:imagedata r:id="rId1043" o:title=""/>
          </v:shape>
          <o:OLEObject Type="Embed" ProgID="Equation.3" ShapeID="_x0000_i1559" DrawAspect="Content" ObjectID="_1469449266" r:id="rId1044"/>
        </w:object>
      </w:r>
    </w:p>
    <w:p w:rsidR="006B0746" w:rsidRDefault="006B0746" w:rsidP="006B0746">
      <w:pPr>
        <w:pStyle w:val="a4"/>
        <w:spacing w:after="0" w:line="360" w:lineRule="auto"/>
        <w:ind w:firstLine="709"/>
        <w:jc w:val="both"/>
        <w:rPr>
          <w:sz w:val="28"/>
          <w:szCs w:val="28"/>
        </w:rPr>
      </w:pPr>
    </w:p>
    <w:p w:rsidR="00980D79" w:rsidRPr="006B0746" w:rsidRDefault="00980D79" w:rsidP="006B0746">
      <w:pPr>
        <w:pStyle w:val="a4"/>
        <w:spacing w:after="0" w:line="360" w:lineRule="auto"/>
        <w:ind w:firstLine="709"/>
        <w:jc w:val="both"/>
        <w:rPr>
          <w:sz w:val="28"/>
          <w:szCs w:val="28"/>
          <w:lang w:val="en-US"/>
        </w:rPr>
      </w:pPr>
      <w:r w:rsidRPr="006B0746">
        <w:rPr>
          <w:sz w:val="28"/>
          <w:szCs w:val="28"/>
        </w:rPr>
        <w:t>11. Для колеса, у которого это отношение меньше делают проверку по напряжениям изгиба по формуле (13).</w:t>
      </w:r>
    </w:p>
    <w:p w:rsidR="00980D79" w:rsidRPr="006B0746" w:rsidRDefault="00980D79" w:rsidP="006B0746">
      <w:pPr>
        <w:pStyle w:val="a4"/>
        <w:spacing w:after="0" w:line="360" w:lineRule="auto"/>
        <w:ind w:firstLine="709"/>
        <w:jc w:val="both"/>
        <w:rPr>
          <w:sz w:val="28"/>
          <w:szCs w:val="28"/>
          <w:lang w:val="en-US"/>
        </w:rPr>
      </w:pPr>
    </w:p>
    <w:p w:rsidR="00980D79" w:rsidRPr="006B0746" w:rsidRDefault="006B0746" w:rsidP="006B0746">
      <w:pPr>
        <w:pStyle w:val="a4"/>
        <w:spacing w:after="0" w:line="360" w:lineRule="auto"/>
        <w:ind w:firstLine="709"/>
        <w:jc w:val="both"/>
        <w:rPr>
          <w:sz w:val="28"/>
          <w:szCs w:val="28"/>
        </w:rPr>
      </w:pPr>
      <w:r>
        <w:rPr>
          <w:sz w:val="28"/>
          <w:szCs w:val="28"/>
        </w:rPr>
        <w:br w:type="page"/>
      </w:r>
      <w:r w:rsidR="00980D79" w:rsidRPr="006B0746">
        <w:rPr>
          <w:sz w:val="28"/>
          <w:szCs w:val="28"/>
        </w:rPr>
        <w:t>ТЕМА 10. Расчет конических передач</w:t>
      </w:r>
    </w:p>
    <w:p w:rsidR="006B0746" w:rsidRDefault="006B0746" w:rsidP="006B0746">
      <w:pPr>
        <w:pStyle w:val="a4"/>
        <w:spacing w:after="0" w:line="360" w:lineRule="auto"/>
        <w:ind w:firstLine="709"/>
        <w:jc w:val="both"/>
        <w:rPr>
          <w:sz w:val="28"/>
          <w:szCs w:val="28"/>
        </w:rPr>
      </w:pPr>
    </w:p>
    <w:p w:rsidR="00980D79" w:rsidRPr="006B0746" w:rsidRDefault="00980D79" w:rsidP="006B0746">
      <w:pPr>
        <w:pStyle w:val="a4"/>
        <w:spacing w:after="0" w:line="360" w:lineRule="auto"/>
        <w:ind w:firstLine="709"/>
        <w:jc w:val="both"/>
        <w:rPr>
          <w:sz w:val="28"/>
          <w:szCs w:val="28"/>
        </w:rPr>
      </w:pPr>
      <w:r w:rsidRPr="006B0746">
        <w:rPr>
          <w:sz w:val="28"/>
          <w:szCs w:val="28"/>
        </w:rPr>
        <w:t>Конические передачи применяются для передачи вращения</w:t>
      </w:r>
      <w:r w:rsidR="006B0746">
        <w:rPr>
          <w:sz w:val="28"/>
          <w:szCs w:val="28"/>
        </w:rPr>
        <w:t xml:space="preserve"> </w:t>
      </w:r>
      <w:r w:rsidRPr="006B0746">
        <w:rPr>
          <w:sz w:val="28"/>
          <w:szCs w:val="28"/>
        </w:rPr>
        <w:t>между валами оси которых пересекаются</w:t>
      </w:r>
      <w:r w:rsidR="006B0746">
        <w:rPr>
          <w:sz w:val="28"/>
          <w:szCs w:val="28"/>
        </w:rPr>
        <w:t xml:space="preserve"> </w:t>
      </w:r>
      <w:r w:rsidRPr="006B0746">
        <w:rPr>
          <w:sz w:val="28"/>
          <w:szCs w:val="28"/>
        </w:rPr>
        <w:t>под некоторым углом (обычно 90º). Для нарезания колес необходимы специальные станки и инструменты.</w:t>
      </w:r>
    </w:p>
    <w:p w:rsidR="00980D79" w:rsidRPr="006B0746" w:rsidRDefault="00980D79" w:rsidP="006B0746">
      <w:pPr>
        <w:pStyle w:val="a3"/>
        <w:spacing w:line="360" w:lineRule="auto"/>
        <w:ind w:left="0" w:firstLine="709"/>
        <w:jc w:val="both"/>
        <w:rPr>
          <w:sz w:val="28"/>
          <w:szCs w:val="28"/>
        </w:rPr>
      </w:pPr>
    </w:p>
    <w:p w:rsidR="00980D79" w:rsidRPr="006B0746" w:rsidRDefault="00980D79" w:rsidP="006B0746">
      <w:pPr>
        <w:pStyle w:val="a3"/>
        <w:spacing w:line="360" w:lineRule="auto"/>
        <w:ind w:left="0" w:firstLine="709"/>
        <w:jc w:val="both"/>
        <w:rPr>
          <w:sz w:val="28"/>
          <w:szCs w:val="28"/>
          <w:lang w:val="en-US"/>
        </w:rPr>
      </w:pPr>
      <w:r w:rsidRPr="006B0746">
        <w:rPr>
          <w:sz w:val="28"/>
          <w:szCs w:val="28"/>
        </w:rPr>
        <w:t>10.1 Геометрия передачи и усилия в зацеплении (рис.1)</w:t>
      </w:r>
    </w:p>
    <w:p w:rsidR="00980D79" w:rsidRPr="006B0746" w:rsidRDefault="00980D79" w:rsidP="006B0746">
      <w:pPr>
        <w:pStyle w:val="a3"/>
        <w:spacing w:line="360" w:lineRule="auto"/>
        <w:ind w:left="0" w:firstLine="709"/>
        <w:jc w:val="both"/>
        <w:rPr>
          <w:sz w:val="28"/>
          <w:szCs w:val="28"/>
        </w:rPr>
      </w:pPr>
    </w:p>
    <w:p w:rsidR="006B0746" w:rsidRDefault="00F13028" w:rsidP="006B0746">
      <w:pPr>
        <w:pStyle w:val="a3"/>
        <w:spacing w:line="360" w:lineRule="auto"/>
        <w:ind w:left="0" w:firstLine="709"/>
        <w:jc w:val="both"/>
        <w:rPr>
          <w:sz w:val="28"/>
        </w:rPr>
      </w:pPr>
      <w:r w:rsidRPr="006B0746">
        <w:rPr>
          <w:sz w:val="28"/>
        </w:rPr>
        <w:object w:dxaOrig="4836" w:dyaOrig="4148">
          <v:shape id="_x0000_i1560" type="#_x0000_t75" style="width:225pt;height:192.75pt" o:ole="">
            <v:imagedata r:id="rId1045" o:title=""/>
          </v:shape>
          <o:OLEObject Type="Embed" ProgID="CorelDraw.Graphic.11" ShapeID="_x0000_i1560" DrawAspect="Content" ObjectID="_1469449267" r:id="rId1046"/>
        </w:object>
      </w:r>
    </w:p>
    <w:p w:rsidR="006B0746" w:rsidRDefault="006B0746" w:rsidP="006B0746">
      <w:pPr>
        <w:pStyle w:val="a3"/>
        <w:spacing w:line="360" w:lineRule="auto"/>
        <w:ind w:left="0" w:firstLine="709"/>
        <w:jc w:val="both"/>
        <w:rPr>
          <w:sz w:val="28"/>
        </w:rPr>
      </w:pPr>
    </w:p>
    <w:p w:rsidR="00980D79" w:rsidRPr="006B0746" w:rsidRDefault="00F13028" w:rsidP="006B0746">
      <w:pPr>
        <w:pStyle w:val="a3"/>
        <w:spacing w:line="360" w:lineRule="auto"/>
        <w:ind w:left="0" w:firstLine="709"/>
        <w:jc w:val="both"/>
        <w:rPr>
          <w:sz w:val="28"/>
          <w:szCs w:val="28"/>
        </w:rPr>
      </w:pPr>
      <w:r w:rsidRPr="006B0746">
        <w:rPr>
          <w:sz w:val="28"/>
        </w:rPr>
        <w:object w:dxaOrig="4313" w:dyaOrig="3218">
          <v:shape id="_x0000_i1561" type="#_x0000_t75" style="width:3in;height:161.25pt" o:ole="">
            <v:imagedata r:id="rId1047" o:title=""/>
          </v:shape>
          <o:OLEObject Type="Embed" ProgID="CorelDraw.Graphic.11" ShapeID="_x0000_i1561" DrawAspect="Content" ObjectID="_1469449268" r:id="rId1048"/>
        </w:object>
      </w:r>
    </w:p>
    <w:p w:rsidR="00980D79" w:rsidRPr="006B0746" w:rsidRDefault="00980D79" w:rsidP="006B0746">
      <w:pPr>
        <w:pStyle w:val="a3"/>
        <w:spacing w:line="360" w:lineRule="auto"/>
        <w:ind w:left="0" w:firstLine="709"/>
        <w:jc w:val="both"/>
        <w:rPr>
          <w:sz w:val="28"/>
          <w:szCs w:val="28"/>
        </w:rPr>
      </w:pPr>
      <w:r w:rsidRPr="006B0746">
        <w:rPr>
          <w:sz w:val="28"/>
          <w:szCs w:val="28"/>
        </w:rPr>
        <w:t>Рисунок 1</w:t>
      </w:r>
    </w:p>
    <w:p w:rsidR="00980D79" w:rsidRPr="006B0746" w:rsidRDefault="00980D79" w:rsidP="006B0746">
      <w:pPr>
        <w:pStyle w:val="a3"/>
        <w:spacing w:line="360" w:lineRule="auto"/>
        <w:ind w:left="0" w:firstLine="709"/>
        <w:jc w:val="both"/>
        <w:rPr>
          <w:sz w:val="28"/>
          <w:szCs w:val="28"/>
        </w:rPr>
      </w:pPr>
    </w:p>
    <w:p w:rsidR="00980D79" w:rsidRPr="006B0746" w:rsidRDefault="00980D79" w:rsidP="006B0746">
      <w:pPr>
        <w:pStyle w:val="a3"/>
        <w:spacing w:line="360" w:lineRule="auto"/>
        <w:ind w:left="0" w:firstLine="709"/>
        <w:jc w:val="both"/>
        <w:rPr>
          <w:sz w:val="28"/>
          <w:szCs w:val="28"/>
        </w:rPr>
      </w:pPr>
      <w:r w:rsidRPr="006B0746">
        <w:rPr>
          <w:sz w:val="28"/>
          <w:szCs w:val="28"/>
        </w:rPr>
        <w:t>Геометрические параметры передачи:</w:t>
      </w:r>
    </w:p>
    <w:p w:rsidR="006B0746" w:rsidRDefault="006B0746" w:rsidP="006B0746">
      <w:pPr>
        <w:pStyle w:val="a3"/>
        <w:spacing w:line="360" w:lineRule="auto"/>
        <w:ind w:left="0" w:firstLine="709"/>
        <w:jc w:val="both"/>
        <w:rPr>
          <w:sz w:val="28"/>
          <w:szCs w:val="28"/>
        </w:rPr>
      </w:pPr>
    </w:p>
    <w:p w:rsidR="00980D79" w:rsidRPr="006B0746" w:rsidRDefault="00980D79" w:rsidP="006B0746">
      <w:pPr>
        <w:pStyle w:val="a3"/>
        <w:spacing w:line="360" w:lineRule="auto"/>
        <w:ind w:left="0" w:firstLine="709"/>
        <w:jc w:val="both"/>
        <w:rPr>
          <w:sz w:val="28"/>
          <w:szCs w:val="28"/>
        </w:rPr>
      </w:pPr>
      <w:r w:rsidRPr="006B0746">
        <w:rPr>
          <w:sz w:val="28"/>
          <w:szCs w:val="28"/>
        </w:rPr>
        <w:t xml:space="preserve">средний диаметр делительной окружности </w:t>
      </w:r>
      <w:r w:rsidR="00F13028" w:rsidRPr="006B0746">
        <w:rPr>
          <w:sz w:val="28"/>
          <w:szCs w:val="28"/>
        </w:rPr>
        <w:object w:dxaOrig="680" w:dyaOrig="260">
          <v:shape id="_x0000_i1562" type="#_x0000_t75" style="width:33.75pt;height:12.75pt" o:ole="">
            <v:imagedata r:id="rId1049" o:title=""/>
          </v:shape>
          <o:OLEObject Type="Embed" ProgID="Equation.3" ShapeID="_x0000_i1562" DrawAspect="Content" ObjectID="_1469449269" r:id="rId1050"/>
        </w:object>
      </w:r>
      <w:r w:rsidRPr="006B0746">
        <w:rPr>
          <w:sz w:val="28"/>
          <w:szCs w:val="28"/>
        </w:rPr>
        <w:t>;</w:t>
      </w:r>
    </w:p>
    <w:p w:rsidR="00980D79" w:rsidRPr="006B0746" w:rsidRDefault="00980D79" w:rsidP="006B0746">
      <w:pPr>
        <w:pStyle w:val="a3"/>
        <w:spacing w:line="360" w:lineRule="auto"/>
        <w:ind w:left="0" w:firstLine="709"/>
        <w:jc w:val="both"/>
        <w:rPr>
          <w:sz w:val="28"/>
          <w:szCs w:val="28"/>
        </w:rPr>
      </w:pPr>
      <w:r w:rsidRPr="006B0746">
        <w:rPr>
          <w:sz w:val="28"/>
          <w:szCs w:val="28"/>
        </w:rPr>
        <w:t xml:space="preserve">внешний диаметр делительной окружности </w:t>
      </w:r>
      <w:r w:rsidR="00F13028" w:rsidRPr="006B0746">
        <w:rPr>
          <w:sz w:val="28"/>
          <w:szCs w:val="28"/>
        </w:rPr>
        <w:object w:dxaOrig="840" w:dyaOrig="320">
          <v:shape id="_x0000_i1563" type="#_x0000_t75" style="width:42pt;height:15.75pt" o:ole="">
            <v:imagedata r:id="rId1051" o:title=""/>
          </v:shape>
          <o:OLEObject Type="Embed" ProgID="Equation.3" ShapeID="_x0000_i1563" DrawAspect="Content" ObjectID="_1469449270" r:id="rId1052"/>
        </w:object>
      </w:r>
      <w:r w:rsidRPr="006B0746">
        <w:rPr>
          <w:sz w:val="28"/>
          <w:szCs w:val="28"/>
        </w:rPr>
        <w:t>;</w:t>
      </w:r>
    </w:p>
    <w:p w:rsidR="00980D79" w:rsidRPr="006B0746" w:rsidRDefault="00980D79" w:rsidP="006B0746">
      <w:pPr>
        <w:pStyle w:val="a3"/>
        <w:tabs>
          <w:tab w:val="right" w:pos="9354"/>
        </w:tabs>
        <w:spacing w:line="360" w:lineRule="auto"/>
        <w:ind w:left="0" w:firstLine="709"/>
        <w:jc w:val="both"/>
        <w:rPr>
          <w:sz w:val="28"/>
          <w:szCs w:val="28"/>
        </w:rPr>
      </w:pPr>
      <w:r w:rsidRPr="006B0746">
        <w:rPr>
          <w:sz w:val="28"/>
          <w:szCs w:val="28"/>
        </w:rPr>
        <w:t xml:space="preserve">внешний диаметр окружности выступов </w:t>
      </w:r>
      <w:r w:rsidR="00F13028" w:rsidRPr="006B0746">
        <w:rPr>
          <w:sz w:val="28"/>
          <w:szCs w:val="28"/>
        </w:rPr>
        <w:object w:dxaOrig="1260" w:dyaOrig="320">
          <v:shape id="_x0000_i1564" type="#_x0000_t75" style="width:63pt;height:15.75pt" o:ole="">
            <v:imagedata r:id="rId1053" o:title=""/>
          </v:shape>
          <o:OLEObject Type="Embed" ProgID="Equation.3" ShapeID="_x0000_i1564" DrawAspect="Content" ObjectID="_1469449271" r:id="rId1054"/>
        </w:object>
      </w:r>
      <w:r w:rsidRPr="006B0746">
        <w:rPr>
          <w:sz w:val="28"/>
          <w:szCs w:val="28"/>
        </w:rPr>
        <w:t>;</w:t>
      </w:r>
      <w:r w:rsidRPr="006B0746">
        <w:rPr>
          <w:sz w:val="28"/>
          <w:szCs w:val="28"/>
        </w:rPr>
        <w:tab/>
        <w:t>(1)</w:t>
      </w:r>
    </w:p>
    <w:p w:rsidR="00980D79" w:rsidRPr="006B0746" w:rsidRDefault="00F13028" w:rsidP="006B0746">
      <w:pPr>
        <w:pStyle w:val="a3"/>
        <w:spacing w:line="360" w:lineRule="auto"/>
        <w:ind w:left="0" w:firstLine="709"/>
        <w:jc w:val="both"/>
        <w:rPr>
          <w:sz w:val="28"/>
          <w:szCs w:val="28"/>
        </w:rPr>
      </w:pPr>
      <w:r w:rsidRPr="006B0746">
        <w:rPr>
          <w:sz w:val="28"/>
          <w:szCs w:val="28"/>
        </w:rPr>
        <w:object w:dxaOrig="400" w:dyaOrig="279">
          <v:shape id="_x0000_i1565" type="#_x0000_t75" style="width:20.25pt;height:14.25pt" o:ole="">
            <v:imagedata r:id="rId1055" o:title=""/>
          </v:shape>
          <o:OLEObject Type="Embed" ProgID="Equation.3" ShapeID="_x0000_i1565" DrawAspect="Content" ObjectID="_1469449272" r:id="rId1056"/>
        </w:object>
      </w:r>
      <w:r w:rsidR="00980D79" w:rsidRPr="006B0746">
        <w:rPr>
          <w:sz w:val="28"/>
          <w:szCs w:val="28"/>
        </w:rPr>
        <w:t xml:space="preserve">внешнее конусное расстояние; </w:t>
      </w:r>
    </w:p>
    <w:p w:rsidR="00980D79" w:rsidRPr="006B0746" w:rsidRDefault="00980D79" w:rsidP="006B0746">
      <w:pPr>
        <w:pStyle w:val="a3"/>
        <w:spacing w:line="360" w:lineRule="auto"/>
        <w:ind w:left="0" w:firstLine="709"/>
        <w:jc w:val="both"/>
        <w:rPr>
          <w:sz w:val="28"/>
          <w:szCs w:val="28"/>
        </w:rPr>
      </w:pPr>
      <w:r w:rsidRPr="006B0746">
        <w:rPr>
          <w:sz w:val="28"/>
          <w:szCs w:val="28"/>
        </w:rPr>
        <w:t xml:space="preserve">среднее конусное расстояние </w:t>
      </w:r>
      <w:r w:rsidR="00F13028" w:rsidRPr="006B0746">
        <w:rPr>
          <w:sz w:val="28"/>
          <w:szCs w:val="28"/>
        </w:rPr>
        <w:object w:dxaOrig="1260" w:dyaOrig="320">
          <v:shape id="_x0000_i1566" type="#_x0000_t75" style="width:63pt;height:15.75pt" o:ole="">
            <v:imagedata r:id="rId1057" o:title=""/>
          </v:shape>
          <o:OLEObject Type="Embed" ProgID="Equation.3" ShapeID="_x0000_i1566" DrawAspect="Content" ObjectID="_1469449273" r:id="rId1058"/>
        </w:object>
      </w:r>
      <w:r w:rsidRPr="006B0746">
        <w:rPr>
          <w:sz w:val="28"/>
          <w:szCs w:val="28"/>
        </w:rPr>
        <w:t>;</w:t>
      </w:r>
    </w:p>
    <w:p w:rsidR="00980D79" w:rsidRPr="006B0746" w:rsidRDefault="00980D79" w:rsidP="006B0746">
      <w:pPr>
        <w:pStyle w:val="a3"/>
        <w:spacing w:line="360" w:lineRule="auto"/>
        <w:ind w:left="0" w:firstLine="709"/>
        <w:jc w:val="both"/>
        <w:rPr>
          <w:sz w:val="28"/>
          <w:szCs w:val="28"/>
        </w:rPr>
      </w:pPr>
      <w:r w:rsidRPr="006B0746">
        <w:rPr>
          <w:sz w:val="28"/>
          <w:szCs w:val="28"/>
          <w:lang w:val="en-US"/>
        </w:rPr>
        <w:t>b</w:t>
      </w:r>
      <w:r w:rsidRPr="006B0746">
        <w:rPr>
          <w:sz w:val="28"/>
          <w:szCs w:val="28"/>
        </w:rPr>
        <w:t xml:space="preserve"> - ширина венца;</w:t>
      </w:r>
    </w:p>
    <w:p w:rsidR="006B0746" w:rsidRDefault="00F13028" w:rsidP="006B0746">
      <w:pPr>
        <w:pStyle w:val="a3"/>
        <w:spacing w:line="360" w:lineRule="auto"/>
        <w:ind w:left="0" w:firstLine="709"/>
        <w:jc w:val="both"/>
        <w:rPr>
          <w:sz w:val="28"/>
          <w:szCs w:val="28"/>
        </w:rPr>
      </w:pPr>
      <w:r w:rsidRPr="006B0746">
        <w:rPr>
          <w:sz w:val="28"/>
          <w:szCs w:val="28"/>
        </w:rPr>
        <w:object w:dxaOrig="220" w:dyaOrig="279">
          <v:shape id="_x0000_i1567" type="#_x0000_t75" style="width:11.25pt;height:14.25pt" o:ole="">
            <v:imagedata r:id="rId1059" o:title=""/>
          </v:shape>
          <o:OLEObject Type="Embed" ProgID="Equation.3" ShapeID="_x0000_i1567" DrawAspect="Content" ObjectID="_1469449274" r:id="rId1060"/>
        </w:object>
      </w:r>
      <w:r w:rsidR="006B0746">
        <w:rPr>
          <w:sz w:val="28"/>
          <w:szCs w:val="28"/>
        </w:rPr>
        <w:t>- угол делительного конуса</w:t>
      </w:r>
    </w:p>
    <w:p w:rsidR="006B0746" w:rsidRDefault="006B0746" w:rsidP="006B0746">
      <w:pPr>
        <w:pStyle w:val="a3"/>
        <w:spacing w:line="360" w:lineRule="auto"/>
        <w:ind w:left="0" w:firstLine="709"/>
        <w:jc w:val="both"/>
        <w:rPr>
          <w:sz w:val="28"/>
          <w:szCs w:val="28"/>
        </w:rPr>
      </w:pPr>
    </w:p>
    <w:p w:rsidR="00980D79" w:rsidRDefault="00F13028" w:rsidP="006B0746">
      <w:pPr>
        <w:pStyle w:val="a3"/>
        <w:spacing w:line="360" w:lineRule="auto"/>
        <w:ind w:left="0" w:firstLine="709"/>
        <w:jc w:val="both"/>
        <w:rPr>
          <w:sz w:val="28"/>
          <w:szCs w:val="28"/>
        </w:rPr>
      </w:pPr>
      <w:r w:rsidRPr="006B0746">
        <w:rPr>
          <w:sz w:val="28"/>
          <w:szCs w:val="28"/>
          <w:lang w:val="en-US"/>
        </w:rPr>
        <w:object w:dxaOrig="1180" w:dyaOrig="340">
          <v:shape id="_x0000_i1568" type="#_x0000_t75" style="width:59.25pt;height:17.25pt" o:ole="">
            <v:imagedata r:id="rId1061" o:title=""/>
          </v:shape>
          <o:OLEObject Type="Embed" ProgID="Equation.3" ShapeID="_x0000_i1568" DrawAspect="Content" ObjectID="_1469449275" r:id="rId1062"/>
        </w:object>
      </w:r>
      <w:r w:rsidR="00980D79" w:rsidRPr="006B0746">
        <w:rPr>
          <w:sz w:val="28"/>
          <w:szCs w:val="28"/>
        </w:rPr>
        <w:t>º ;</w:t>
      </w:r>
      <w:r w:rsidR="006B0746">
        <w:rPr>
          <w:sz w:val="28"/>
          <w:szCs w:val="28"/>
        </w:rPr>
        <w:t xml:space="preserve"> </w:t>
      </w:r>
      <w:r w:rsidRPr="006B0746">
        <w:rPr>
          <w:sz w:val="28"/>
          <w:szCs w:val="28"/>
        </w:rPr>
        <w:object w:dxaOrig="2320" w:dyaOrig="400">
          <v:shape id="_x0000_i1569" type="#_x0000_t75" style="width:116.25pt;height:20.25pt" o:ole="">
            <v:imagedata r:id="rId1063" o:title=""/>
          </v:shape>
          <o:OLEObject Type="Embed" ProgID="Equation.3" ShapeID="_x0000_i1569" DrawAspect="Content" ObjectID="_1469449276" r:id="rId1064"/>
        </w:object>
      </w:r>
    </w:p>
    <w:p w:rsidR="006B0746" w:rsidRPr="006B0746" w:rsidRDefault="006B0746" w:rsidP="006B0746">
      <w:pPr>
        <w:pStyle w:val="a3"/>
        <w:spacing w:line="360" w:lineRule="auto"/>
        <w:ind w:left="0" w:firstLine="709"/>
        <w:jc w:val="both"/>
        <w:rPr>
          <w:sz w:val="28"/>
          <w:szCs w:val="28"/>
        </w:rPr>
      </w:pPr>
    </w:p>
    <w:p w:rsidR="00980D79" w:rsidRDefault="00980D79" w:rsidP="006B0746">
      <w:pPr>
        <w:pStyle w:val="a4"/>
        <w:spacing w:after="0" w:line="360" w:lineRule="auto"/>
        <w:ind w:firstLine="709"/>
        <w:jc w:val="both"/>
        <w:rPr>
          <w:sz w:val="28"/>
          <w:szCs w:val="28"/>
        </w:rPr>
      </w:pPr>
      <w:r w:rsidRPr="006B0746">
        <w:rPr>
          <w:sz w:val="28"/>
          <w:szCs w:val="28"/>
        </w:rPr>
        <w:t>Усилия в передаче:</w:t>
      </w:r>
    </w:p>
    <w:p w:rsidR="006B0746" w:rsidRPr="006B0746" w:rsidRDefault="006B0746" w:rsidP="006B0746">
      <w:pPr>
        <w:pStyle w:val="a4"/>
        <w:spacing w:after="0" w:line="360" w:lineRule="auto"/>
        <w:ind w:firstLine="709"/>
        <w:jc w:val="both"/>
        <w:rPr>
          <w:sz w:val="28"/>
          <w:szCs w:val="28"/>
        </w:rPr>
      </w:pPr>
    </w:p>
    <w:p w:rsidR="00980D79" w:rsidRPr="006B0746" w:rsidRDefault="00F13028" w:rsidP="006B0746">
      <w:pPr>
        <w:autoSpaceDE w:val="0"/>
        <w:autoSpaceDN w:val="0"/>
        <w:adjustRightInd w:val="0"/>
        <w:spacing w:line="360" w:lineRule="auto"/>
        <w:ind w:firstLine="709"/>
        <w:jc w:val="both"/>
        <w:rPr>
          <w:sz w:val="28"/>
          <w:szCs w:val="28"/>
        </w:rPr>
      </w:pPr>
      <w:r w:rsidRPr="006B0746">
        <w:rPr>
          <w:sz w:val="28"/>
          <w:szCs w:val="28"/>
        </w:rPr>
        <w:object w:dxaOrig="2160" w:dyaOrig="1300">
          <v:shape id="_x0000_i1570" type="#_x0000_t75" style="width:108pt;height:65.25pt" o:ole="">
            <v:imagedata r:id="rId1065" o:title=""/>
          </v:shape>
          <o:OLEObject Type="Embed" ProgID="Equation.3" ShapeID="_x0000_i1570" DrawAspect="Content" ObjectID="_1469449277" r:id="rId1066"/>
        </w:object>
      </w:r>
      <w:r w:rsidR="006B0746">
        <w:rPr>
          <w:sz w:val="28"/>
          <w:szCs w:val="28"/>
        </w:rPr>
        <w:t xml:space="preserve"> </w:t>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980D79" w:rsidRPr="006B0746">
        <w:rPr>
          <w:sz w:val="28"/>
          <w:szCs w:val="28"/>
        </w:rPr>
        <w:t>(2)</w:t>
      </w:r>
    </w:p>
    <w:p w:rsidR="00980D79" w:rsidRPr="006B0746" w:rsidRDefault="00980D79" w:rsidP="006B0746">
      <w:pPr>
        <w:pStyle w:val="a3"/>
        <w:spacing w:line="360" w:lineRule="auto"/>
        <w:ind w:left="0" w:firstLine="709"/>
        <w:jc w:val="both"/>
        <w:rPr>
          <w:sz w:val="28"/>
          <w:szCs w:val="28"/>
        </w:rPr>
      </w:pPr>
    </w:p>
    <w:p w:rsidR="00980D79" w:rsidRPr="006B0746" w:rsidRDefault="00980D79" w:rsidP="006B0746">
      <w:pPr>
        <w:pStyle w:val="a3"/>
        <w:spacing w:line="360" w:lineRule="auto"/>
        <w:ind w:left="0" w:firstLine="709"/>
        <w:jc w:val="both"/>
        <w:rPr>
          <w:sz w:val="28"/>
          <w:szCs w:val="28"/>
        </w:rPr>
      </w:pPr>
      <w:r w:rsidRPr="006B0746">
        <w:rPr>
          <w:sz w:val="28"/>
          <w:szCs w:val="28"/>
        </w:rPr>
        <w:t>10.2. Расчет на контактную и изгибную выносливость</w:t>
      </w:r>
    </w:p>
    <w:p w:rsidR="00980D79" w:rsidRPr="006B0746" w:rsidRDefault="00980D79" w:rsidP="006B0746">
      <w:pPr>
        <w:pStyle w:val="a3"/>
        <w:tabs>
          <w:tab w:val="left" w:pos="0"/>
          <w:tab w:val="left" w:pos="720"/>
        </w:tabs>
        <w:spacing w:line="360" w:lineRule="auto"/>
        <w:ind w:left="0" w:firstLine="709"/>
        <w:jc w:val="both"/>
        <w:rPr>
          <w:sz w:val="28"/>
          <w:szCs w:val="28"/>
        </w:rPr>
      </w:pPr>
      <w:r w:rsidRPr="006B0746">
        <w:rPr>
          <w:sz w:val="28"/>
          <w:szCs w:val="28"/>
        </w:rPr>
        <w:tab/>
        <w:t>Проверочный расчет конических передач по контактным напряжениям проводится по формуле</w:t>
      </w:r>
    </w:p>
    <w:p w:rsidR="006B0746" w:rsidRDefault="006B0746" w:rsidP="006B0746">
      <w:pPr>
        <w:pStyle w:val="a3"/>
        <w:tabs>
          <w:tab w:val="left" w:pos="0"/>
          <w:tab w:val="left" w:pos="720"/>
        </w:tabs>
        <w:spacing w:line="360" w:lineRule="auto"/>
        <w:ind w:left="0" w:firstLine="709"/>
        <w:jc w:val="both"/>
        <w:rPr>
          <w:sz w:val="28"/>
          <w:szCs w:val="28"/>
        </w:rPr>
      </w:pPr>
    </w:p>
    <w:p w:rsidR="00980D79" w:rsidRPr="006B0746" w:rsidRDefault="00F13028" w:rsidP="006B0746">
      <w:pPr>
        <w:pStyle w:val="a3"/>
        <w:tabs>
          <w:tab w:val="left" w:pos="0"/>
          <w:tab w:val="left" w:pos="720"/>
        </w:tabs>
        <w:spacing w:line="360" w:lineRule="auto"/>
        <w:ind w:left="0" w:firstLine="709"/>
        <w:jc w:val="both"/>
        <w:rPr>
          <w:sz w:val="28"/>
          <w:szCs w:val="28"/>
        </w:rPr>
      </w:pPr>
      <w:r w:rsidRPr="006B0746">
        <w:rPr>
          <w:sz w:val="28"/>
          <w:szCs w:val="28"/>
        </w:rPr>
        <w:object w:dxaOrig="3760" w:dyaOrig="680">
          <v:shape id="_x0000_i1571" type="#_x0000_t75" style="width:188.25pt;height:33.75pt" o:ole="">
            <v:imagedata r:id="rId1067" o:title=""/>
          </v:shape>
          <o:OLEObject Type="Embed" ProgID="Equation.3" ShapeID="_x0000_i1571" DrawAspect="Content" ObjectID="_1469449278" r:id="rId1068"/>
        </w:object>
      </w:r>
      <w:r w:rsidR="00980D79" w:rsidRPr="006B0746">
        <w:rPr>
          <w:sz w:val="28"/>
          <w:szCs w:val="28"/>
        </w:rPr>
        <w:t>,</w:t>
      </w:r>
      <w:r w:rsidR="00980D79" w:rsidRPr="006B0746">
        <w:rPr>
          <w:sz w:val="28"/>
          <w:szCs w:val="28"/>
        </w:rPr>
        <w:tab/>
      </w:r>
      <w:r w:rsidR="00980D79" w:rsidRP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980D79" w:rsidRPr="006B0746">
        <w:rPr>
          <w:sz w:val="28"/>
          <w:szCs w:val="28"/>
        </w:rPr>
        <w:t>(3)</w:t>
      </w:r>
    </w:p>
    <w:p w:rsidR="006B0746" w:rsidRDefault="006B0746" w:rsidP="006B0746">
      <w:pPr>
        <w:pStyle w:val="a3"/>
        <w:tabs>
          <w:tab w:val="left" w:pos="0"/>
          <w:tab w:val="left" w:pos="720"/>
        </w:tabs>
        <w:spacing w:line="360" w:lineRule="auto"/>
        <w:ind w:left="0" w:firstLine="709"/>
        <w:jc w:val="both"/>
        <w:rPr>
          <w:sz w:val="28"/>
          <w:szCs w:val="28"/>
        </w:rPr>
      </w:pPr>
    </w:p>
    <w:p w:rsidR="00980D79" w:rsidRPr="006B0746" w:rsidRDefault="00980D79" w:rsidP="006B0746">
      <w:pPr>
        <w:pStyle w:val="a3"/>
        <w:tabs>
          <w:tab w:val="left" w:pos="0"/>
          <w:tab w:val="left" w:pos="720"/>
        </w:tabs>
        <w:spacing w:line="360" w:lineRule="auto"/>
        <w:ind w:left="0" w:firstLine="709"/>
        <w:jc w:val="both"/>
        <w:rPr>
          <w:sz w:val="28"/>
          <w:szCs w:val="28"/>
        </w:rPr>
      </w:pPr>
      <w:r w:rsidRPr="006B0746">
        <w:rPr>
          <w:sz w:val="28"/>
          <w:szCs w:val="28"/>
        </w:rPr>
        <w:t xml:space="preserve">где коэффициент нагрузки </w:t>
      </w:r>
      <w:r w:rsidR="00F13028" w:rsidRPr="006B0746">
        <w:rPr>
          <w:sz w:val="28"/>
          <w:szCs w:val="28"/>
        </w:rPr>
        <w:object w:dxaOrig="859" w:dyaOrig="320">
          <v:shape id="_x0000_i1572" type="#_x0000_t75" style="width:42.75pt;height:15.75pt" o:ole="">
            <v:imagedata r:id="rId1069" o:title=""/>
          </v:shape>
          <o:OLEObject Type="Embed" ProgID="Equation.3" ShapeID="_x0000_i1572" DrawAspect="Content" ObjectID="_1469449279" r:id="rId1070"/>
        </w:object>
      </w:r>
      <w:r w:rsidRPr="006B0746">
        <w:rPr>
          <w:sz w:val="28"/>
          <w:szCs w:val="28"/>
        </w:rPr>
        <w:t xml:space="preserve"> при НВ</w:t>
      </w:r>
      <w:r w:rsidRPr="006B0746">
        <w:rPr>
          <w:sz w:val="28"/>
          <w:szCs w:val="28"/>
        </w:rPr>
        <w:sym w:font="Symbol" w:char="F03C"/>
      </w:r>
      <w:r w:rsidRPr="006B0746">
        <w:rPr>
          <w:sz w:val="28"/>
          <w:szCs w:val="28"/>
        </w:rPr>
        <w:t xml:space="preserve">350 и </w:t>
      </w:r>
      <w:r w:rsidR="00F13028" w:rsidRPr="006B0746">
        <w:rPr>
          <w:sz w:val="28"/>
          <w:szCs w:val="28"/>
        </w:rPr>
        <w:object w:dxaOrig="960" w:dyaOrig="320">
          <v:shape id="_x0000_i1573" type="#_x0000_t75" style="width:48pt;height:15.75pt" o:ole="">
            <v:imagedata r:id="rId1071" o:title=""/>
          </v:shape>
          <o:OLEObject Type="Embed" ProgID="Equation.3" ShapeID="_x0000_i1573" DrawAspect="Content" ObjectID="_1469449280" r:id="rId1072"/>
        </w:object>
      </w:r>
      <w:r w:rsidRPr="006B0746">
        <w:rPr>
          <w:sz w:val="28"/>
          <w:szCs w:val="28"/>
        </w:rPr>
        <w:t xml:space="preserve"> при НВ</w:t>
      </w:r>
      <w:r w:rsidRPr="006B0746">
        <w:rPr>
          <w:sz w:val="28"/>
          <w:szCs w:val="28"/>
        </w:rPr>
        <w:sym w:font="Symbol" w:char="F03E"/>
      </w:r>
      <w:r w:rsidRPr="006B0746">
        <w:rPr>
          <w:sz w:val="28"/>
          <w:szCs w:val="28"/>
        </w:rPr>
        <w:t>350.</w:t>
      </w:r>
    </w:p>
    <w:p w:rsidR="00980D79" w:rsidRDefault="00980D79" w:rsidP="006B0746">
      <w:pPr>
        <w:pStyle w:val="a3"/>
        <w:tabs>
          <w:tab w:val="left" w:pos="0"/>
          <w:tab w:val="left" w:pos="720"/>
        </w:tabs>
        <w:spacing w:line="360" w:lineRule="auto"/>
        <w:ind w:left="0" w:firstLine="709"/>
        <w:jc w:val="both"/>
        <w:rPr>
          <w:sz w:val="28"/>
          <w:szCs w:val="28"/>
        </w:rPr>
      </w:pPr>
      <w:r w:rsidRPr="006B0746">
        <w:rPr>
          <w:sz w:val="28"/>
          <w:szCs w:val="28"/>
        </w:rPr>
        <w:t>Проектный расчет по контактным напряжениям производится по формуле, получаемой из (3):</w:t>
      </w:r>
    </w:p>
    <w:p w:rsidR="006B0746" w:rsidRPr="006B0746" w:rsidRDefault="006B0746" w:rsidP="006B0746">
      <w:pPr>
        <w:pStyle w:val="a3"/>
        <w:tabs>
          <w:tab w:val="left" w:pos="0"/>
          <w:tab w:val="left" w:pos="720"/>
        </w:tabs>
        <w:spacing w:line="360" w:lineRule="auto"/>
        <w:ind w:left="0" w:firstLine="709"/>
        <w:jc w:val="both"/>
        <w:rPr>
          <w:sz w:val="28"/>
          <w:szCs w:val="28"/>
        </w:rPr>
      </w:pPr>
    </w:p>
    <w:p w:rsidR="00980D79" w:rsidRPr="006B0746" w:rsidRDefault="00F13028" w:rsidP="006B0746">
      <w:pPr>
        <w:pStyle w:val="a3"/>
        <w:tabs>
          <w:tab w:val="left" w:pos="0"/>
          <w:tab w:val="left" w:pos="720"/>
          <w:tab w:val="center" w:pos="4677"/>
          <w:tab w:val="right" w:pos="8931"/>
        </w:tabs>
        <w:spacing w:line="360" w:lineRule="auto"/>
        <w:ind w:left="0" w:firstLine="709"/>
        <w:jc w:val="both"/>
        <w:rPr>
          <w:sz w:val="28"/>
          <w:szCs w:val="28"/>
        </w:rPr>
      </w:pPr>
      <w:r w:rsidRPr="006B0746">
        <w:rPr>
          <w:sz w:val="28"/>
          <w:szCs w:val="28"/>
        </w:rPr>
        <w:object w:dxaOrig="2980" w:dyaOrig="820">
          <v:shape id="_x0000_i1574" type="#_x0000_t75" style="width:149.25pt;height:41.25pt" o:ole="">
            <v:imagedata r:id="rId1073" o:title=""/>
          </v:shape>
          <o:OLEObject Type="Embed" ProgID="Equation.3" ShapeID="_x0000_i1574" DrawAspect="Content" ObjectID="_1469449281" r:id="rId1074"/>
        </w:object>
      </w:r>
      <w:r w:rsidR="00980D79" w:rsidRPr="006B0746">
        <w:rPr>
          <w:sz w:val="28"/>
          <w:szCs w:val="28"/>
        </w:rPr>
        <w:t>,</w:t>
      </w:r>
      <w:r w:rsidR="00980D79" w:rsidRPr="006B0746">
        <w:rPr>
          <w:sz w:val="28"/>
          <w:szCs w:val="28"/>
        </w:rPr>
        <w:tab/>
      </w:r>
      <w:r w:rsidR="006B0746">
        <w:rPr>
          <w:sz w:val="28"/>
          <w:szCs w:val="28"/>
        </w:rPr>
        <w:tab/>
      </w:r>
      <w:r w:rsidR="00980D79" w:rsidRPr="006B0746">
        <w:rPr>
          <w:sz w:val="28"/>
          <w:szCs w:val="28"/>
        </w:rPr>
        <w:t>(4)</w:t>
      </w:r>
    </w:p>
    <w:p w:rsidR="006B0746" w:rsidRDefault="006B0746" w:rsidP="006B0746">
      <w:pPr>
        <w:pStyle w:val="a3"/>
        <w:tabs>
          <w:tab w:val="left" w:pos="0"/>
          <w:tab w:val="left" w:pos="720"/>
          <w:tab w:val="center" w:pos="4677"/>
          <w:tab w:val="right" w:pos="9354"/>
        </w:tabs>
        <w:spacing w:line="360" w:lineRule="auto"/>
        <w:ind w:left="0" w:firstLine="709"/>
        <w:jc w:val="both"/>
        <w:rPr>
          <w:sz w:val="28"/>
          <w:szCs w:val="28"/>
        </w:rPr>
      </w:pPr>
    </w:p>
    <w:p w:rsidR="00980D79" w:rsidRPr="006B0746" w:rsidRDefault="006B0746" w:rsidP="006B0746">
      <w:pPr>
        <w:pStyle w:val="a3"/>
        <w:tabs>
          <w:tab w:val="left" w:pos="0"/>
          <w:tab w:val="left" w:pos="720"/>
          <w:tab w:val="center" w:pos="4677"/>
          <w:tab w:val="right" w:pos="9354"/>
        </w:tabs>
        <w:spacing w:line="360" w:lineRule="auto"/>
        <w:ind w:left="0" w:firstLine="709"/>
        <w:jc w:val="both"/>
        <w:rPr>
          <w:sz w:val="28"/>
          <w:szCs w:val="28"/>
        </w:rPr>
      </w:pPr>
      <w:r>
        <w:rPr>
          <w:sz w:val="28"/>
          <w:szCs w:val="28"/>
        </w:rPr>
        <w:br w:type="page"/>
      </w:r>
      <w:r w:rsidR="00980D79" w:rsidRPr="006B0746">
        <w:rPr>
          <w:sz w:val="28"/>
          <w:szCs w:val="28"/>
        </w:rPr>
        <w:t xml:space="preserve">где </w:t>
      </w:r>
      <w:r w:rsidR="00980D79" w:rsidRPr="006B0746">
        <w:rPr>
          <w:sz w:val="28"/>
          <w:szCs w:val="28"/>
        </w:rPr>
        <w:sym w:font="Symbol" w:char="F079"/>
      </w:r>
      <w:r w:rsidR="00980D79" w:rsidRPr="006B0746">
        <w:rPr>
          <w:sz w:val="28"/>
          <w:szCs w:val="20"/>
          <w:vertAlign w:val="subscript"/>
          <w:lang w:val="en-US"/>
        </w:rPr>
        <w:t>R</w:t>
      </w:r>
      <w:r w:rsidR="00980D79" w:rsidRPr="006B0746">
        <w:rPr>
          <w:sz w:val="28"/>
          <w:szCs w:val="28"/>
        </w:rPr>
        <w:t>=в/</w:t>
      </w:r>
      <w:r w:rsidR="00980D79" w:rsidRPr="006B0746">
        <w:rPr>
          <w:sz w:val="28"/>
          <w:szCs w:val="28"/>
          <w:lang w:val="en-US"/>
        </w:rPr>
        <w:t>R</w:t>
      </w:r>
      <w:r w:rsidR="00980D79" w:rsidRPr="006B0746">
        <w:rPr>
          <w:sz w:val="28"/>
          <w:szCs w:val="28"/>
          <w:vertAlign w:val="subscript"/>
          <w:lang w:val="en-US"/>
        </w:rPr>
        <w:t>e</w:t>
      </w:r>
      <w:r w:rsidR="00980D79" w:rsidRPr="006B0746">
        <w:rPr>
          <w:sz w:val="28"/>
          <w:szCs w:val="28"/>
        </w:rPr>
        <w:t xml:space="preserve"> – коэффициент ширины зубчатого венца; рекомендуется </w:t>
      </w:r>
      <w:r w:rsidR="00980D79" w:rsidRPr="006B0746">
        <w:rPr>
          <w:sz w:val="28"/>
          <w:szCs w:val="28"/>
        </w:rPr>
        <w:sym w:font="Symbol" w:char="F079"/>
      </w:r>
      <w:r w:rsidR="00980D79" w:rsidRPr="006B0746">
        <w:rPr>
          <w:sz w:val="28"/>
          <w:szCs w:val="20"/>
          <w:vertAlign w:val="subscript"/>
          <w:lang w:val="en-US"/>
        </w:rPr>
        <w:t>R</w:t>
      </w:r>
      <w:r w:rsidR="00980D79" w:rsidRPr="006B0746">
        <w:rPr>
          <w:sz w:val="28"/>
          <w:szCs w:val="28"/>
        </w:rPr>
        <w:t>=0,285.</w:t>
      </w:r>
    </w:p>
    <w:p w:rsidR="00980D79" w:rsidRPr="006B0746" w:rsidRDefault="00980D79" w:rsidP="006B0746">
      <w:pPr>
        <w:pStyle w:val="a3"/>
        <w:tabs>
          <w:tab w:val="left" w:pos="0"/>
          <w:tab w:val="left" w:pos="720"/>
          <w:tab w:val="center" w:pos="4677"/>
          <w:tab w:val="right" w:pos="9354"/>
        </w:tabs>
        <w:spacing w:line="360" w:lineRule="auto"/>
        <w:ind w:left="0" w:firstLine="709"/>
        <w:jc w:val="both"/>
        <w:rPr>
          <w:sz w:val="28"/>
          <w:szCs w:val="28"/>
        </w:rPr>
      </w:pPr>
      <w:r w:rsidRPr="006B0746">
        <w:rPr>
          <w:sz w:val="28"/>
          <w:szCs w:val="28"/>
        </w:rPr>
        <w:t>Диаметр d</w:t>
      </w:r>
      <w:r w:rsidRPr="006B0746">
        <w:rPr>
          <w:sz w:val="28"/>
          <w:szCs w:val="28"/>
          <w:vertAlign w:val="subscript"/>
          <w:lang w:val="en-US"/>
        </w:rPr>
        <w:t>e</w:t>
      </w:r>
      <w:r w:rsidRPr="006B0746">
        <w:rPr>
          <w:sz w:val="28"/>
          <w:szCs w:val="28"/>
          <w:vertAlign w:val="subscript"/>
        </w:rPr>
        <w:t>2</w:t>
      </w:r>
      <w:r w:rsidRPr="006B0746">
        <w:rPr>
          <w:sz w:val="28"/>
          <w:szCs w:val="28"/>
        </w:rPr>
        <w:t xml:space="preserve"> округляется по ГОСТу.</w:t>
      </w:r>
    </w:p>
    <w:p w:rsidR="00980D79" w:rsidRPr="006B0746" w:rsidRDefault="00980D79" w:rsidP="006B0746">
      <w:pPr>
        <w:pStyle w:val="a3"/>
        <w:tabs>
          <w:tab w:val="left" w:pos="0"/>
          <w:tab w:val="left" w:pos="720"/>
          <w:tab w:val="center" w:pos="4677"/>
          <w:tab w:val="right" w:pos="9354"/>
        </w:tabs>
        <w:spacing w:line="360" w:lineRule="auto"/>
        <w:ind w:left="0" w:firstLine="709"/>
        <w:jc w:val="both"/>
        <w:rPr>
          <w:sz w:val="28"/>
          <w:szCs w:val="28"/>
        </w:rPr>
      </w:pPr>
      <w:r w:rsidRPr="006B0746">
        <w:rPr>
          <w:sz w:val="28"/>
          <w:szCs w:val="28"/>
        </w:rPr>
        <w:t>Проверку по напряжениям изгиба проводят по формуле</w:t>
      </w:r>
    </w:p>
    <w:p w:rsidR="006B0746" w:rsidRDefault="006B0746" w:rsidP="006B0746">
      <w:pPr>
        <w:pStyle w:val="a3"/>
        <w:tabs>
          <w:tab w:val="left" w:pos="0"/>
          <w:tab w:val="left" w:pos="720"/>
          <w:tab w:val="center" w:pos="4677"/>
          <w:tab w:val="right" w:pos="9354"/>
        </w:tabs>
        <w:spacing w:line="360" w:lineRule="auto"/>
        <w:ind w:left="0" w:firstLine="709"/>
        <w:jc w:val="both"/>
        <w:rPr>
          <w:sz w:val="28"/>
          <w:szCs w:val="28"/>
        </w:rPr>
      </w:pPr>
    </w:p>
    <w:p w:rsidR="00980D79" w:rsidRPr="006B0746" w:rsidRDefault="00F13028" w:rsidP="006B0746">
      <w:pPr>
        <w:pStyle w:val="a3"/>
        <w:tabs>
          <w:tab w:val="left" w:pos="0"/>
          <w:tab w:val="left" w:pos="720"/>
          <w:tab w:val="center" w:pos="4677"/>
          <w:tab w:val="right" w:pos="9354"/>
        </w:tabs>
        <w:spacing w:line="360" w:lineRule="auto"/>
        <w:ind w:left="0" w:firstLine="709"/>
        <w:jc w:val="both"/>
        <w:rPr>
          <w:sz w:val="28"/>
          <w:szCs w:val="28"/>
        </w:rPr>
      </w:pPr>
      <w:r w:rsidRPr="006B0746">
        <w:rPr>
          <w:sz w:val="28"/>
          <w:szCs w:val="28"/>
        </w:rPr>
        <w:object w:dxaOrig="1900" w:dyaOrig="580">
          <v:shape id="_x0000_i1575" type="#_x0000_t75" style="width:95.25pt;height:29.25pt" o:ole="">
            <v:imagedata r:id="rId1075" o:title=""/>
          </v:shape>
          <o:OLEObject Type="Embed" ProgID="Equation.3" ShapeID="_x0000_i1575" DrawAspect="Content" ObjectID="_1469449282" r:id="rId1076"/>
        </w:object>
      </w:r>
      <w:r w:rsidR="00980D79" w:rsidRPr="006B0746">
        <w:rPr>
          <w:sz w:val="28"/>
          <w:szCs w:val="28"/>
        </w:rPr>
        <w:t>,</w:t>
      </w:r>
      <w:r w:rsidR="00980D79" w:rsidRPr="006B0746">
        <w:rPr>
          <w:sz w:val="28"/>
          <w:szCs w:val="28"/>
        </w:rPr>
        <w:tab/>
      </w:r>
      <w:r w:rsidR="006B0746">
        <w:rPr>
          <w:sz w:val="28"/>
          <w:szCs w:val="28"/>
        </w:rPr>
        <w:tab/>
      </w:r>
      <w:r w:rsidR="00980D79" w:rsidRPr="006B0746">
        <w:rPr>
          <w:sz w:val="28"/>
          <w:szCs w:val="28"/>
        </w:rPr>
        <w:t>(5)</w:t>
      </w:r>
    </w:p>
    <w:p w:rsidR="006B0746" w:rsidRDefault="006B0746" w:rsidP="006B0746">
      <w:pPr>
        <w:pStyle w:val="a3"/>
        <w:tabs>
          <w:tab w:val="left" w:pos="0"/>
          <w:tab w:val="left" w:pos="720"/>
          <w:tab w:val="center" w:pos="4677"/>
          <w:tab w:val="right" w:pos="9354"/>
        </w:tabs>
        <w:spacing w:line="360" w:lineRule="auto"/>
        <w:ind w:left="0" w:firstLine="709"/>
        <w:jc w:val="both"/>
        <w:rPr>
          <w:sz w:val="28"/>
          <w:szCs w:val="28"/>
        </w:rPr>
      </w:pPr>
    </w:p>
    <w:p w:rsidR="00980D79" w:rsidRPr="006B0746" w:rsidRDefault="00980D79" w:rsidP="006B0746">
      <w:pPr>
        <w:pStyle w:val="a3"/>
        <w:tabs>
          <w:tab w:val="left" w:pos="0"/>
          <w:tab w:val="left" w:pos="720"/>
          <w:tab w:val="center" w:pos="4677"/>
          <w:tab w:val="right" w:pos="9354"/>
        </w:tabs>
        <w:spacing w:line="360" w:lineRule="auto"/>
        <w:ind w:left="0" w:firstLine="709"/>
        <w:jc w:val="both"/>
        <w:rPr>
          <w:sz w:val="28"/>
          <w:szCs w:val="28"/>
        </w:rPr>
      </w:pPr>
      <w:r w:rsidRPr="006B0746">
        <w:rPr>
          <w:sz w:val="28"/>
          <w:szCs w:val="28"/>
        </w:rPr>
        <w:t>где коэффициент нагрузки К</w:t>
      </w:r>
      <w:r w:rsidRPr="006B0746">
        <w:rPr>
          <w:sz w:val="28"/>
          <w:szCs w:val="28"/>
          <w:vertAlign w:val="subscript"/>
          <w:lang w:val="en-US"/>
        </w:rPr>
        <w:t>F</w:t>
      </w:r>
      <w:r w:rsidRPr="006B0746">
        <w:rPr>
          <w:sz w:val="28"/>
          <w:szCs w:val="28"/>
        </w:rPr>
        <w:t xml:space="preserve"> выбирается также, как и для цилиндрических передач, а коэффициент формы зуба Y</w:t>
      </w:r>
      <w:r w:rsidRPr="006B0746">
        <w:rPr>
          <w:sz w:val="28"/>
          <w:szCs w:val="28"/>
          <w:vertAlign w:val="subscript"/>
          <w:lang w:val="en-US"/>
        </w:rPr>
        <w:t>F</w:t>
      </w:r>
      <w:r w:rsidRPr="006B0746">
        <w:rPr>
          <w:sz w:val="28"/>
          <w:szCs w:val="28"/>
        </w:rPr>
        <w:t xml:space="preserve"> выбирается в зависимости от эквивалентного числа зубьев </w:t>
      </w:r>
      <w:r w:rsidRPr="006B0746">
        <w:rPr>
          <w:sz w:val="28"/>
          <w:szCs w:val="28"/>
          <w:lang w:val="en-US"/>
        </w:rPr>
        <w:t>z</w:t>
      </w:r>
      <w:r w:rsidRPr="006B0746">
        <w:rPr>
          <w:sz w:val="28"/>
          <w:szCs w:val="28"/>
          <w:vertAlign w:val="subscript"/>
        </w:rPr>
        <w:t>э</w:t>
      </w:r>
      <w:r w:rsidRPr="006B0746">
        <w:rPr>
          <w:sz w:val="28"/>
          <w:szCs w:val="28"/>
        </w:rPr>
        <w:t>=</w:t>
      </w:r>
      <w:r w:rsidRPr="006B0746">
        <w:rPr>
          <w:sz w:val="28"/>
          <w:szCs w:val="28"/>
          <w:lang w:val="en-US"/>
        </w:rPr>
        <w:t>z</w:t>
      </w:r>
      <w:r w:rsidRPr="006B0746">
        <w:rPr>
          <w:sz w:val="28"/>
          <w:szCs w:val="28"/>
        </w:rPr>
        <w:t>/</w:t>
      </w:r>
      <w:r w:rsidRPr="006B0746">
        <w:rPr>
          <w:sz w:val="28"/>
          <w:szCs w:val="28"/>
          <w:lang w:val="en-US"/>
        </w:rPr>
        <w:t>cos</w:t>
      </w:r>
      <w:r w:rsidRPr="006B0746">
        <w:rPr>
          <w:sz w:val="28"/>
          <w:szCs w:val="28"/>
          <w:lang w:val="en-US"/>
        </w:rPr>
        <w:sym w:font="Symbol" w:char="F064"/>
      </w:r>
      <w:r w:rsidRPr="006B0746">
        <w:rPr>
          <w:sz w:val="28"/>
          <w:szCs w:val="28"/>
        </w:rPr>
        <w:t>; 0,85 – опытный коэффициент, учитывающий понижение нагрузочной способности конической передачи по сравнению с цилиндрической; m – средний модуль.</w:t>
      </w:r>
    </w:p>
    <w:p w:rsidR="00980D79" w:rsidRPr="006B0746" w:rsidRDefault="00980D79" w:rsidP="006B0746">
      <w:pPr>
        <w:pStyle w:val="a3"/>
        <w:tabs>
          <w:tab w:val="left" w:pos="0"/>
          <w:tab w:val="left" w:pos="720"/>
          <w:tab w:val="center" w:pos="4677"/>
          <w:tab w:val="right" w:pos="9354"/>
        </w:tabs>
        <w:spacing w:line="360" w:lineRule="auto"/>
        <w:ind w:left="0" w:firstLine="709"/>
        <w:jc w:val="both"/>
        <w:rPr>
          <w:sz w:val="28"/>
          <w:szCs w:val="28"/>
        </w:rPr>
      </w:pPr>
      <w:r w:rsidRPr="006B0746">
        <w:rPr>
          <w:sz w:val="28"/>
          <w:szCs w:val="28"/>
        </w:rPr>
        <w:t xml:space="preserve">Для колес с высокой твердостью поверхности зубьев проектный расчет проводится по напряжениям изгиба: </w:t>
      </w:r>
      <w:r w:rsidRPr="006B0746">
        <w:rPr>
          <w:sz w:val="28"/>
          <w:szCs w:val="28"/>
        </w:rPr>
        <w:tab/>
      </w:r>
    </w:p>
    <w:p w:rsidR="006B0746" w:rsidRDefault="006B0746" w:rsidP="006B0746">
      <w:pPr>
        <w:tabs>
          <w:tab w:val="right" w:pos="9354"/>
        </w:tabs>
        <w:autoSpaceDE w:val="0"/>
        <w:autoSpaceDN w:val="0"/>
        <w:adjustRightInd w:val="0"/>
        <w:spacing w:line="360" w:lineRule="auto"/>
        <w:ind w:firstLine="709"/>
        <w:jc w:val="both"/>
        <w:rPr>
          <w:sz w:val="28"/>
          <w:szCs w:val="28"/>
        </w:rPr>
      </w:pPr>
    </w:p>
    <w:p w:rsidR="00980D79" w:rsidRPr="006B0746" w:rsidRDefault="00F13028" w:rsidP="006B0746">
      <w:pPr>
        <w:tabs>
          <w:tab w:val="right" w:pos="9354"/>
        </w:tabs>
        <w:autoSpaceDE w:val="0"/>
        <w:autoSpaceDN w:val="0"/>
        <w:adjustRightInd w:val="0"/>
        <w:spacing w:line="360" w:lineRule="auto"/>
        <w:ind w:firstLine="709"/>
        <w:jc w:val="both"/>
        <w:rPr>
          <w:sz w:val="28"/>
          <w:szCs w:val="28"/>
        </w:rPr>
      </w:pPr>
      <w:r w:rsidRPr="006B0746">
        <w:rPr>
          <w:sz w:val="28"/>
          <w:szCs w:val="28"/>
        </w:rPr>
        <w:object w:dxaOrig="2020" w:dyaOrig="940">
          <v:shape id="_x0000_i1576" type="#_x0000_t75" style="width:101.25pt;height:47.25pt" o:ole="">
            <v:imagedata r:id="rId1077" o:title=""/>
          </v:shape>
          <o:OLEObject Type="Embed" ProgID="Equation.3" ShapeID="_x0000_i1576" DrawAspect="Content" ObjectID="_1469449283" r:id="rId1078"/>
        </w:object>
      </w:r>
      <w:r w:rsidR="00980D79" w:rsidRPr="006B0746">
        <w:rPr>
          <w:sz w:val="28"/>
          <w:szCs w:val="28"/>
        </w:rPr>
        <w:t>,</w:t>
      </w:r>
      <w:r w:rsidR="00980D79" w:rsidRPr="006B0746">
        <w:rPr>
          <w:sz w:val="28"/>
          <w:szCs w:val="28"/>
        </w:rPr>
        <w:tab/>
        <w:t>(6)</w:t>
      </w:r>
    </w:p>
    <w:p w:rsidR="00980D79" w:rsidRPr="006B0746" w:rsidRDefault="00980D79" w:rsidP="006B0746">
      <w:pPr>
        <w:pStyle w:val="1"/>
        <w:spacing w:before="0" w:after="0" w:line="360" w:lineRule="auto"/>
        <w:ind w:firstLine="709"/>
        <w:jc w:val="both"/>
        <w:rPr>
          <w:rFonts w:ascii="Times New Roman" w:hAnsi="Times New Roman"/>
          <w:b w:val="0"/>
          <w:sz w:val="28"/>
          <w:szCs w:val="28"/>
        </w:rPr>
      </w:pPr>
      <w:r w:rsidRPr="006B0746">
        <w:rPr>
          <w:rFonts w:ascii="Times New Roman" w:hAnsi="Times New Roman" w:cs="Times New Roman"/>
          <w:b w:val="0"/>
          <w:sz w:val="28"/>
          <w:szCs w:val="28"/>
        </w:rPr>
        <w:t>где</w:t>
      </w:r>
      <w:r w:rsidR="006B0746">
        <w:rPr>
          <w:rFonts w:ascii="Times New Roman" w:hAnsi="Times New Roman" w:cs="Times New Roman"/>
          <w:b w:val="0"/>
          <w:sz w:val="28"/>
          <w:szCs w:val="28"/>
        </w:rPr>
        <w:t xml:space="preserve"> </w:t>
      </w:r>
      <w:r w:rsidR="00F13028" w:rsidRPr="006B0746">
        <w:rPr>
          <w:rFonts w:ascii="Times New Roman" w:hAnsi="Times New Roman"/>
          <w:b w:val="0"/>
          <w:sz w:val="28"/>
          <w:szCs w:val="28"/>
        </w:rPr>
        <w:object w:dxaOrig="1700" w:dyaOrig="639">
          <v:shape id="_x0000_i1577" type="#_x0000_t75" style="width:84.75pt;height:32.25pt" o:ole="">
            <v:imagedata r:id="rId1079" o:title=""/>
          </v:shape>
          <o:OLEObject Type="Embed" ProgID="Equation.3" ShapeID="_x0000_i1577" DrawAspect="Content" ObjectID="_1469449284" r:id="rId1080"/>
        </w:object>
      </w:r>
    </w:p>
    <w:p w:rsidR="006B0746" w:rsidRDefault="006B0746" w:rsidP="006B0746">
      <w:pPr>
        <w:pStyle w:val="a4"/>
        <w:spacing w:after="0" w:line="360" w:lineRule="auto"/>
        <w:ind w:firstLine="709"/>
        <w:jc w:val="both"/>
        <w:rPr>
          <w:sz w:val="28"/>
          <w:szCs w:val="28"/>
        </w:rPr>
      </w:pPr>
    </w:p>
    <w:p w:rsidR="00980D79" w:rsidRPr="006B0746" w:rsidRDefault="00980D79" w:rsidP="006B0746">
      <w:pPr>
        <w:pStyle w:val="a4"/>
        <w:spacing w:after="0" w:line="360" w:lineRule="auto"/>
        <w:ind w:firstLine="709"/>
        <w:jc w:val="both"/>
        <w:rPr>
          <w:sz w:val="28"/>
          <w:szCs w:val="28"/>
        </w:rPr>
      </w:pPr>
      <w:r w:rsidRPr="006B0746">
        <w:rPr>
          <w:sz w:val="28"/>
          <w:szCs w:val="28"/>
        </w:rPr>
        <w:t>Порядок проектного расчета аналогичен цилиндрическим передачам.</w:t>
      </w:r>
    </w:p>
    <w:p w:rsidR="00980D79" w:rsidRPr="006B0746" w:rsidRDefault="00980D79" w:rsidP="006B0746">
      <w:pPr>
        <w:pStyle w:val="a4"/>
        <w:spacing w:after="0" w:line="360" w:lineRule="auto"/>
        <w:ind w:firstLine="709"/>
        <w:jc w:val="both"/>
        <w:rPr>
          <w:sz w:val="28"/>
          <w:szCs w:val="28"/>
        </w:rPr>
      </w:pPr>
    </w:p>
    <w:p w:rsidR="00980D79" w:rsidRPr="006B0746" w:rsidRDefault="006B0746" w:rsidP="006B0746">
      <w:pPr>
        <w:pStyle w:val="a6"/>
        <w:spacing w:after="0" w:line="360" w:lineRule="auto"/>
        <w:ind w:left="0" w:firstLine="709"/>
        <w:jc w:val="both"/>
        <w:rPr>
          <w:sz w:val="28"/>
          <w:szCs w:val="28"/>
        </w:rPr>
      </w:pPr>
      <w:r>
        <w:rPr>
          <w:sz w:val="28"/>
          <w:szCs w:val="28"/>
        </w:rPr>
        <w:br w:type="page"/>
      </w:r>
      <w:r w:rsidR="00980D79" w:rsidRPr="006B0746">
        <w:rPr>
          <w:sz w:val="28"/>
          <w:szCs w:val="28"/>
        </w:rPr>
        <w:t>ТЕМА 11. Расчет червячных передач</w:t>
      </w:r>
    </w:p>
    <w:p w:rsidR="00980D79" w:rsidRPr="006B0746" w:rsidRDefault="00980D79" w:rsidP="006B0746">
      <w:pPr>
        <w:pStyle w:val="a6"/>
        <w:spacing w:after="0" w:line="360" w:lineRule="auto"/>
        <w:ind w:left="0" w:firstLine="709"/>
        <w:jc w:val="both"/>
        <w:rPr>
          <w:sz w:val="28"/>
          <w:szCs w:val="28"/>
        </w:rPr>
      </w:pPr>
    </w:p>
    <w:p w:rsidR="006B0746" w:rsidRDefault="00980D79" w:rsidP="006B0746">
      <w:pPr>
        <w:pStyle w:val="a4"/>
        <w:spacing w:after="0" w:line="360" w:lineRule="auto"/>
        <w:ind w:firstLine="709"/>
        <w:jc w:val="both"/>
        <w:rPr>
          <w:sz w:val="28"/>
          <w:szCs w:val="28"/>
        </w:rPr>
      </w:pPr>
      <w:r w:rsidRPr="006B0746">
        <w:rPr>
          <w:sz w:val="28"/>
          <w:szCs w:val="28"/>
        </w:rPr>
        <w:t>Червячная передача применяется для передачи вращения между валами перекрещивающимися в пространстве (обычно под 90º). Она состоит из червяка и червячного колеса.</w:t>
      </w:r>
    </w:p>
    <w:p w:rsidR="00980D79" w:rsidRPr="006B0746" w:rsidRDefault="00980D79" w:rsidP="006B0746">
      <w:pPr>
        <w:pStyle w:val="a4"/>
        <w:spacing w:after="0" w:line="360" w:lineRule="auto"/>
        <w:ind w:firstLine="709"/>
        <w:jc w:val="both"/>
        <w:rPr>
          <w:sz w:val="28"/>
          <w:szCs w:val="28"/>
        </w:rPr>
      </w:pPr>
      <w:r w:rsidRPr="006B0746">
        <w:rPr>
          <w:sz w:val="28"/>
          <w:szCs w:val="28"/>
        </w:rPr>
        <w:t>Червячные передачи используются как кинематические (в приборах) и как силовые (в редукторах).</w:t>
      </w:r>
    </w:p>
    <w:p w:rsidR="00980D79" w:rsidRPr="006B0746" w:rsidRDefault="00980D79" w:rsidP="006B0746">
      <w:pPr>
        <w:pStyle w:val="a4"/>
        <w:spacing w:after="0" w:line="360" w:lineRule="auto"/>
        <w:ind w:firstLine="709"/>
        <w:jc w:val="both"/>
        <w:rPr>
          <w:sz w:val="28"/>
          <w:szCs w:val="28"/>
        </w:rPr>
      </w:pPr>
      <w:r w:rsidRPr="006B0746">
        <w:rPr>
          <w:sz w:val="28"/>
          <w:szCs w:val="28"/>
        </w:rPr>
        <w:t>Достоинства:</w:t>
      </w:r>
    </w:p>
    <w:p w:rsidR="00980D79" w:rsidRPr="006B0746" w:rsidRDefault="00980D79" w:rsidP="006B0746">
      <w:pPr>
        <w:pStyle w:val="a4"/>
        <w:spacing w:after="0" w:line="360" w:lineRule="auto"/>
        <w:ind w:firstLine="709"/>
        <w:jc w:val="both"/>
        <w:rPr>
          <w:sz w:val="28"/>
          <w:szCs w:val="28"/>
        </w:rPr>
      </w:pPr>
      <w:r w:rsidRPr="006B0746">
        <w:rPr>
          <w:sz w:val="28"/>
          <w:szCs w:val="28"/>
        </w:rPr>
        <w:t>а) плавность и бесшумность работы;</w:t>
      </w:r>
    </w:p>
    <w:p w:rsidR="00980D79" w:rsidRPr="006B0746" w:rsidRDefault="00980D79" w:rsidP="006B0746">
      <w:pPr>
        <w:pStyle w:val="a4"/>
        <w:spacing w:after="0" w:line="360" w:lineRule="auto"/>
        <w:ind w:firstLine="709"/>
        <w:jc w:val="both"/>
        <w:rPr>
          <w:sz w:val="28"/>
          <w:szCs w:val="28"/>
        </w:rPr>
      </w:pPr>
      <w:r w:rsidRPr="006B0746">
        <w:rPr>
          <w:sz w:val="28"/>
          <w:szCs w:val="28"/>
        </w:rPr>
        <w:t>б) возможность передачи больших мощностей и осуществление большого передаточного</w:t>
      </w:r>
    </w:p>
    <w:p w:rsidR="00980D79" w:rsidRPr="006B0746" w:rsidRDefault="00980D79" w:rsidP="006B0746">
      <w:pPr>
        <w:pStyle w:val="a4"/>
        <w:spacing w:after="0" w:line="360" w:lineRule="auto"/>
        <w:ind w:firstLine="709"/>
        <w:jc w:val="both"/>
        <w:rPr>
          <w:sz w:val="28"/>
          <w:szCs w:val="28"/>
        </w:rPr>
      </w:pPr>
      <w:r w:rsidRPr="006B0746">
        <w:rPr>
          <w:sz w:val="28"/>
          <w:szCs w:val="28"/>
        </w:rPr>
        <w:t xml:space="preserve">отношения </w:t>
      </w:r>
      <w:r w:rsidR="00F13028" w:rsidRPr="006B0746">
        <w:rPr>
          <w:sz w:val="28"/>
          <w:szCs w:val="28"/>
        </w:rPr>
        <w:object w:dxaOrig="1020" w:dyaOrig="340">
          <v:shape id="_x0000_i1578" type="#_x0000_t75" style="width:51pt;height:17.25pt" o:ole="">
            <v:imagedata r:id="rId1081" o:title=""/>
          </v:shape>
          <o:OLEObject Type="Embed" ProgID="Equation.3" ShapeID="_x0000_i1578" DrawAspect="Content" ObjectID="_1469449285" r:id="rId1082"/>
        </w:object>
      </w:r>
      <w:r w:rsidRPr="006B0746">
        <w:rPr>
          <w:sz w:val="28"/>
          <w:szCs w:val="28"/>
        </w:rPr>
        <w:t>;</w:t>
      </w:r>
    </w:p>
    <w:p w:rsidR="00980D79" w:rsidRPr="006B0746" w:rsidRDefault="00980D79" w:rsidP="006B0746">
      <w:pPr>
        <w:pStyle w:val="a4"/>
        <w:spacing w:after="0" w:line="360" w:lineRule="auto"/>
        <w:ind w:firstLine="709"/>
        <w:jc w:val="both"/>
        <w:rPr>
          <w:sz w:val="28"/>
          <w:szCs w:val="28"/>
        </w:rPr>
      </w:pPr>
      <w:r w:rsidRPr="006B0746">
        <w:rPr>
          <w:sz w:val="28"/>
          <w:szCs w:val="28"/>
        </w:rPr>
        <w:t>в) компактность.</w:t>
      </w:r>
    </w:p>
    <w:p w:rsidR="00980D79" w:rsidRPr="006B0746" w:rsidRDefault="00980D79" w:rsidP="006B0746">
      <w:pPr>
        <w:pStyle w:val="a4"/>
        <w:spacing w:after="0" w:line="360" w:lineRule="auto"/>
        <w:ind w:firstLine="709"/>
        <w:jc w:val="both"/>
        <w:rPr>
          <w:sz w:val="28"/>
          <w:szCs w:val="28"/>
        </w:rPr>
      </w:pPr>
      <w:r w:rsidRPr="006B0746">
        <w:rPr>
          <w:sz w:val="28"/>
          <w:szCs w:val="28"/>
        </w:rPr>
        <w:t>Недостатки:</w:t>
      </w:r>
    </w:p>
    <w:p w:rsidR="00980D79" w:rsidRPr="006B0746" w:rsidRDefault="00980D79" w:rsidP="006B0746">
      <w:pPr>
        <w:pStyle w:val="a4"/>
        <w:spacing w:after="0" w:line="360" w:lineRule="auto"/>
        <w:ind w:firstLine="709"/>
        <w:jc w:val="both"/>
        <w:rPr>
          <w:sz w:val="28"/>
          <w:szCs w:val="28"/>
        </w:rPr>
      </w:pPr>
      <w:r w:rsidRPr="006B0746">
        <w:rPr>
          <w:sz w:val="28"/>
          <w:szCs w:val="28"/>
        </w:rPr>
        <w:t>а) низкий КПД 0.7</w:t>
      </w:r>
      <w:r w:rsidRPr="006B0746">
        <w:rPr>
          <w:sz w:val="28"/>
          <w:szCs w:val="28"/>
        </w:rPr>
        <w:sym w:font="Symbol" w:char="F0B8"/>
      </w:r>
      <w:r w:rsidRPr="006B0746">
        <w:rPr>
          <w:sz w:val="28"/>
          <w:szCs w:val="28"/>
        </w:rPr>
        <w:t>0.9 (износ, трение);</w:t>
      </w:r>
    </w:p>
    <w:p w:rsidR="00980D79" w:rsidRPr="006B0746" w:rsidRDefault="00980D79" w:rsidP="006B0746">
      <w:pPr>
        <w:pStyle w:val="a4"/>
        <w:spacing w:after="0" w:line="360" w:lineRule="auto"/>
        <w:ind w:firstLine="709"/>
        <w:jc w:val="both"/>
        <w:rPr>
          <w:sz w:val="28"/>
          <w:szCs w:val="28"/>
        </w:rPr>
      </w:pPr>
      <w:r w:rsidRPr="006B0746">
        <w:rPr>
          <w:sz w:val="28"/>
          <w:szCs w:val="28"/>
        </w:rPr>
        <w:t>б) высокая стоимость изготовления.</w:t>
      </w:r>
    </w:p>
    <w:p w:rsidR="00980D79" w:rsidRPr="006B0746" w:rsidRDefault="00980D79" w:rsidP="006B0746">
      <w:pPr>
        <w:pStyle w:val="a4"/>
        <w:spacing w:after="0" w:line="360" w:lineRule="auto"/>
        <w:ind w:firstLine="709"/>
        <w:jc w:val="both"/>
        <w:rPr>
          <w:sz w:val="28"/>
          <w:szCs w:val="28"/>
          <w:lang w:val="en-US"/>
        </w:rPr>
      </w:pPr>
      <w:r w:rsidRPr="006B0746">
        <w:rPr>
          <w:sz w:val="28"/>
          <w:szCs w:val="28"/>
        </w:rPr>
        <w:t>Червячные передачи делятся на передачи с цилиндрическими и глобоидными</w:t>
      </w:r>
      <w:r w:rsidR="006B0746">
        <w:rPr>
          <w:sz w:val="28"/>
          <w:szCs w:val="28"/>
        </w:rPr>
        <w:t xml:space="preserve"> </w:t>
      </w:r>
      <w:r w:rsidRPr="006B0746">
        <w:rPr>
          <w:sz w:val="28"/>
          <w:szCs w:val="28"/>
        </w:rPr>
        <w:t>червяками. По профилю червяка различают червяки с архимедовым (трапециадальным)</w:t>
      </w:r>
      <w:r w:rsidR="006B0746">
        <w:rPr>
          <w:sz w:val="28"/>
          <w:szCs w:val="28"/>
        </w:rPr>
        <w:t xml:space="preserve"> </w:t>
      </w:r>
      <w:r w:rsidRPr="006B0746">
        <w:rPr>
          <w:sz w:val="28"/>
          <w:szCs w:val="28"/>
        </w:rPr>
        <w:t>и эвольвентным профилем. По заходности червяка на 1, 2 и 4 заходные (число винтовых линий).</w:t>
      </w:r>
    </w:p>
    <w:p w:rsidR="00980D79" w:rsidRPr="006B0746" w:rsidRDefault="00980D79" w:rsidP="006B0746">
      <w:pPr>
        <w:pStyle w:val="a4"/>
        <w:spacing w:after="0" w:line="360" w:lineRule="auto"/>
        <w:ind w:firstLine="709"/>
        <w:jc w:val="both"/>
        <w:rPr>
          <w:sz w:val="28"/>
          <w:szCs w:val="28"/>
          <w:lang w:val="en-US"/>
        </w:rPr>
      </w:pPr>
    </w:p>
    <w:p w:rsidR="00980D79" w:rsidRDefault="006B0746" w:rsidP="006B0746">
      <w:pPr>
        <w:pStyle w:val="a6"/>
        <w:spacing w:after="0" w:line="360" w:lineRule="auto"/>
        <w:ind w:left="0" w:firstLine="709"/>
        <w:jc w:val="both"/>
        <w:rPr>
          <w:sz w:val="28"/>
          <w:szCs w:val="28"/>
        </w:rPr>
      </w:pPr>
      <w:r>
        <w:rPr>
          <w:sz w:val="28"/>
          <w:szCs w:val="28"/>
        </w:rPr>
        <w:br w:type="page"/>
      </w:r>
      <w:r w:rsidR="00980D79" w:rsidRPr="006B0746">
        <w:rPr>
          <w:sz w:val="28"/>
          <w:szCs w:val="28"/>
        </w:rPr>
        <w:t>11.1 Геометрия передачи и силы в зацеплении</w:t>
      </w:r>
    </w:p>
    <w:p w:rsidR="006B0746" w:rsidRPr="006B0746" w:rsidRDefault="006B0746" w:rsidP="006B0746">
      <w:pPr>
        <w:pStyle w:val="a6"/>
        <w:spacing w:after="0" w:line="360" w:lineRule="auto"/>
        <w:ind w:left="0" w:firstLine="709"/>
        <w:jc w:val="both"/>
        <w:rPr>
          <w:sz w:val="28"/>
          <w:szCs w:val="28"/>
        </w:rPr>
      </w:pPr>
    </w:p>
    <w:p w:rsidR="00980D79" w:rsidRPr="006B0746" w:rsidRDefault="00F13028" w:rsidP="006B0746">
      <w:pPr>
        <w:pStyle w:val="a6"/>
        <w:spacing w:after="0" w:line="360" w:lineRule="auto"/>
        <w:ind w:left="0" w:firstLine="709"/>
        <w:jc w:val="both"/>
        <w:rPr>
          <w:sz w:val="28"/>
          <w:szCs w:val="28"/>
          <w:lang w:val="en-US"/>
        </w:rPr>
      </w:pPr>
      <w:r w:rsidRPr="006B0746">
        <w:rPr>
          <w:sz w:val="28"/>
        </w:rPr>
        <w:object w:dxaOrig="3475" w:dyaOrig="2717">
          <v:shape id="_x0000_i1579" type="#_x0000_t75" style="width:174pt;height:135.75pt" o:ole="">
            <v:imagedata r:id="rId1083" o:title=""/>
          </v:shape>
          <o:OLEObject Type="Embed" ProgID="CorelDraw.Graphic.11" ShapeID="_x0000_i1579" DrawAspect="Content" ObjectID="_1469449286" r:id="rId1084"/>
        </w:object>
      </w:r>
      <w:r w:rsidR="006B0746">
        <w:rPr>
          <w:sz w:val="28"/>
          <w:lang w:val="en-US"/>
        </w:rPr>
        <w:t xml:space="preserve"> </w:t>
      </w:r>
      <w:r w:rsidRPr="006B0746">
        <w:rPr>
          <w:sz w:val="28"/>
        </w:rPr>
        <w:object w:dxaOrig="4147" w:dyaOrig="3336">
          <v:shape id="_x0000_i1580" type="#_x0000_t75" style="width:207pt;height:166.5pt" o:ole="">
            <v:imagedata r:id="rId1085" o:title=""/>
          </v:shape>
          <o:OLEObject Type="Embed" ProgID="CorelDraw.Graphic.11" ShapeID="_x0000_i1580" DrawAspect="Content" ObjectID="_1469449287" r:id="rId1086"/>
        </w:object>
      </w:r>
    </w:p>
    <w:p w:rsidR="00980D79" w:rsidRPr="006B0746" w:rsidRDefault="00980D79" w:rsidP="006B0746">
      <w:pPr>
        <w:pStyle w:val="a6"/>
        <w:tabs>
          <w:tab w:val="right" w:pos="4859"/>
        </w:tabs>
        <w:spacing w:after="0" w:line="360" w:lineRule="auto"/>
        <w:ind w:left="0" w:firstLine="709"/>
        <w:jc w:val="both"/>
        <w:rPr>
          <w:sz w:val="28"/>
          <w:szCs w:val="28"/>
        </w:rPr>
      </w:pPr>
      <w:r w:rsidRPr="006B0746">
        <w:rPr>
          <w:sz w:val="28"/>
          <w:szCs w:val="28"/>
        </w:rPr>
        <w:t xml:space="preserve">а) </w:t>
      </w:r>
      <w:r w:rsidRPr="006B0746">
        <w:rPr>
          <w:sz w:val="28"/>
          <w:szCs w:val="28"/>
        </w:rPr>
        <w:tab/>
        <w:t>б)</w:t>
      </w:r>
    </w:p>
    <w:p w:rsidR="00980D79" w:rsidRPr="006B0746" w:rsidRDefault="00980D79" w:rsidP="006B0746">
      <w:pPr>
        <w:pStyle w:val="a6"/>
        <w:spacing w:after="0" w:line="360" w:lineRule="auto"/>
        <w:ind w:left="0" w:firstLine="709"/>
        <w:jc w:val="both"/>
        <w:rPr>
          <w:sz w:val="28"/>
          <w:szCs w:val="28"/>
        </w:rPr>
      </w:pPr>
      <w:r w:rsidRPr="006B0746">
        <w:rPr>
          <w:sz w:val="28"/>
          <w:szCs w:val="28"/>
        </w:rPr>
        <w:t>Рисунок 1</w:t>
      </w:r>
    </w:p>
    <w:p w:rsidR="006B0746" w:rsidRDefault="006B0746" w:rsidP="006B0746">
      <w:pPr>
        <w:pStyle w:val="a6"/>
        <w:spacing w:after="0" w:line="360" w:lineRule="auto"/>
        <w:ind w:left="0" w:firstLine="709"/>
        <w:jc w:val="both"/>
        <w:rPr>
          <w:sz w:val="28"/>
          <w:szCs w:val="28"/>
        </w:rPr>
      </w:pPr>
    </w:p>
    <w:p w:rsidR="00980D79" w:rsidRPr="006B0746" w:rsidRDefault="00980D79" w:rsidP="006B0746">
      <w:pPr>
        <w:pStyle w:val="a6"/>
        <w:spacing w:after="0" w:line="360" w:lineRule="auto"/>
        <w:ind w:left="0" w:firstLine="709"/>
        <w:jc w:val="both"/>
        <w:rPr>
          <w:sz w:val="28"/>
          <w:szCs w:val="28"/>
        </w:rPr>
      </w:pPr>
      <w:r w:rsidRPr="006B0746">
        <w:rPr>
          <w:sz w:val="28"/>
          <w:szCs w:val="28"/>
        </w:rPr>
        <w:t>Геометрия передачи.</w:t>
      </w:r>
    </w:p>
    <w:p w:rsidR="00980D79" w:rsidRPr="006B0746" w:rsidRDefault="00980D79" w:rsidP="006B0746">
      <w:pPr>
        <w:pStyle w:val="a6"/>
        <w:spacing w:after="0" w:line="360" w:lineRule="auto"/>
        <w:ind w:left="0" w:firstLine="709"/>
        <w:jc w:val="both"/>
        <w:rPr>
          <w:sz w:val="28"/>
          <w:szCs w:val="28"/>
        </w:rPr>
      </w:pPr>
      <w:r w:rsidRPr="006B0746">
        <w:rPr>
          <w:sz w:val="28"/>
          <w:szCs w:val="28"/>
        </w:rPr>
        <w:t>Диаметры делительных окружностей:</w:t>
      </w:r>
    </w:p>
    <w:p w:rsidR="006B0746" w:rsidRDefault="006B0746" w:rsidP="006B0746">
      <w:pPr>
        <w:pStyle w:val="a4"/>
        <w:spacing w:after="0" w:line="360" w:lineRule="auto"/>
        <w:ind w:firstLine="709"/>
        <w:jc w:val="both"/>
        <w:rPr>
          <w:sz w:val="28"/>
          <w:szCs w:val="28"/>
        </w:rPr>
      </w:pPr>
    </w:p>
    <w:p w:rsidR="00980D79" w:rsidRPr="006B0746" w:rsidRDefault="00F13028" w:rsidP="006B0746">
      <w:pPr>
        <w:pStyle w:val="a4"/>
        <w:spacing w:after="0" w:line="360" w:lineRule="auto"/>
        <w:ind w:firstLine="709"/>
        <w:jc w:val="both"/>
        <w:rPr>
          <w:sz w:val="28"/>
          <w:szCs w:val="28"/>
        </w:rPr>
      </w:pPr>
      <w:r w:rsidRPr="006B0746">
        <w:rPr>
          <w:sz w:val="28"/>
          <w:szCs w:val="28"/>
        </w:rPr>
        <w:object w:dxaOrig="940" w:dyaOrig="320">
          <v:shape id="_x0000_i1581" type="#_x0000_t75" style="width:47.25pt;height:15.75pt" o:ole="">
            <v:imagedata r:id="rId1087" o:title=""/>
          </v:shape>
          <o:OLEObject Type="Embed" ProgID="Equation.3" ShapeID="_x0000_i1581" DrawAspect="Content" ObjectID="_1469449288" r:id="rId1088"/>
        </w:object>
      </w:r>
      <w:r w:rsidR="006B0746">
        <w:rPr>
          <w:sz w:val="28"/>
          <w:szCs w:val="28"/>
        </w:rPr>
        <w:t xml:space="preserve"> </w:t>
      </w:r>
      <w:r w:rsidRPr="006B0746">
        <w:rPr>
          <w:sz w:val="28"/>
          <w:szCs w:val="28"/>
        </w:rPr>
        <w:object w:dxaOrig="840" w:dyaOrig="320">
          <v:shape id="_x0000_i1582" type="#_x0000_t75" style="width:42pt;height:15.75pt" o:ole="">
            <v:imagedata r:id="rId1089" o:title=""/>
          </v:shape>
          <o:OLEObject Type="Embed" ProgID="Equation.3" ShapeID="_x0000_i1582" DrawAspect="Content" ObjectID="_1469449289" r:id="rId1090"/>
        </w:object>
      </w:r>
    </w:p>
    <w:p w:rsidR="006B0746" w:rsidRDefault="006B0746" w:rsidP="006B0746">
      <w:pPr>
        <w:pStyle w:val="a4"/>
        <w:spacing w:after="0" w:line="360" w:lineRule="auto"/>
        <w:ind w:firstLine="709"/>
        <w:jc w:val="both"/>
        <w:rPr>
          <w:sz w:val="28"/>
          <w:szCs w:val="28"/>
        </w:rPr>
      </w:pPr>
    </w:p>
    <w:p w:rsidR="00980D79" w:rsidRPr="006B0746" w:rsidRDefault="00980D79" w:rsidP="006B0746">
      <w:pPr>
        <w:pStyle w:val="a4"/>
        <w:spacing w:after="0" w:line="360" w:lineRule="auto"/>
        <w:ind w:firstLine="709"/>
        <w:jc w:val="both"/>
        <w:rPr>
          <w:sz w:val="28"/>
          <w:szCs w:val="28"/>
        </w:rPr>
      </w:pPr>
      <w:r w:rsidRPr="006B0746">
        <w:rPr>
          <w:sz w:val="28"/>
          <w:szCs w:val="28"/>
        </w:rPr>
        <w:t xml:space="preserve">где </w:t>
      </w:r>
      <w:r w:rsidRPr="006B0746">
        <w:rPr>
          <w:sz w:val="28"/>
          <w:szCs w:val="28"/>
          <w:lang w:val="en-US"/>
        </w:rPr>
        <w:t>m</w:t>
      </w:r>
      <w:r w:rsidRPr="006B0746">
        <w:rPr>
          <w:sz w:val="28"/>
          <w:szCs w:val="28"/>
        </w:rPr>
        <w:t>=</w:t>
      </w:r>
      <w:r w:rsidR="00F13028" w:rsidRPr="006B0746">
        <w:rPr>
          <w:sz w:val="28"/>
          <w:szCs w:val="28"/>
        </w:rPr>
        <w:object w:dxaOrig="320" w:dyaOrig="580">
          <v:shape id="_x0000_i1583" type="#_x0000_t75" style="width:15.75pt;height:29.25pt" o:ole="">
            <v:imagedata r:id="rId1091" o:title=""/>
          </v:shape>
          <o:OLEObject Type="Embed" ProgID="Equation.3" ShapeID="_x0000_i1583" DrawAspect="Content" ObjectID="_1469449290" r:id="rId1092"/>
        </w:object>
      </w:r>
      <w:r w:rsidR="006B0746">
        <w:rPr>
          <w:sz w:val="28"/>
          <w:szCs w:val="28"/>
        </w:rPr>
        <w:t xml:space="preserve"> </w:t>
      </w:r>
      <w:r w:rsidRPr="006B0746">
        <w:rPr>
          <w:sz w:val="28"/>
          <w:szCs w:val="28"/>
          <w:lang w:val="en-US"/>
        </w:rPr>
        <w:t>q</w:t>
      </w:r>
      <w:r w:rsidRPr="006B0746">
        <w:rPr>
          <w:sz w:val="28"/>
          <w:szCs w:val="28"/>
        </w:rPr>
        <w:t xml:space="preserve">-коэффициент диаметра червяка. </w:t>
      </w:r>
    </w:p>
    <w:p w:rsidR="00980D79" w:rsidRPr="006B0746" w:rsidRDefault="00980D79" w:rsidP="006B0746">
      <w:pPr>
        <w:pStyle w:val="a6"/>
        <w:spacing w:after="0" w:line="360" w:lineRule="auto"/>
        <w:ind w:left="0" w:firstLine="709"/>
        <w:jc w:val="both"/>
        <w:rPr>
          <w:sz w:val="28"/>
          <w:szCs w:val="28"/>
        </w:rPr>
      </w:pPr>
      <w:r w:rsidRPr="006B0746">
        <w:rPr>
          <w:sz w:val="28"/>
          <w:szCs w:val="28"/>
        </w:rPr>
        <w:t>Диаметры окружностей выступов и впадин:</w:t>
      </w:r>
    </w:p>
    <w:p w:rsidR="006B0746" w:rsidRDefault="006B0746" w:rsidP="006B0746">
      <w:pPr>
        <w:autoSpaceDE w:val="0"/>
        <w:autoSpaceDN w:val="0"/>
        <w:adjustRightInd w:val="0"/>
        <w:spacing w:line="360" w:lineRule="auto"/>
        <w:ind w:firstLine="709"/>
        <w:jc w:val="both"/>
        <w:rPr>
          <w:sz w:val="28"/>
          <w:szCs w:val="28"/>
        </w:rPr>
      </w:pPr>
    </w:p>
    <w:p w:rsidR="00980D79" w:rsidRPr="006B0746" w:rsidRDefault="00F13028" w:rsidP="006B0746">
      <w:pPr>
        <w:autoSpaceDE w:val="0"/>
        <w:autoSpaceDN w:val="0"/>
        <w:adjustRightInd w:val="0"/>
        <w:spacing w:line="360" w:lineRule="auto"/>
        <w:ind w:firstLine="709"/>
        <w:jc w:val="both"/>
        <w:rPr>
          <w:sz w:val="28"/>
          <w:szCs w:val="28"/>
        </w:rPr>
      </w:pPr>
      <w:r w:rsidRPr="006B0746">
        <w:rPr>
          <w:sz w:val="28"/>
          <w:szCs w:val="28"/>
        </w:rPr>
        <w:object w:dxaOrig="2680" w:dyaOrig="380">
          <v:shape id="_x0000_i1584" type="#_x0000_t75" style="width:134.25pt;height:18.75pt" o:ole="">
            <v:imagedata r:id="rId1093" o:title=""/>
          </v:shape>
          <o:OLEObject Type="Embed" ProgID="Equation.3" ShapeID="_x0000_i1584" DrawAspect="Content" ObjectID="_1469449291" r:id="rId1094"/>
        </w:object>
      </w:r>
    </w:p>
    <w:p w:rsidR="006B0746" w:rsidRDefault="006B0746" w:rsidP="006B0746">
      <w:pPr>
        <w:pStyle w:val="a6"/>
        <w:spacing w:after="0" w:line="360" w:lineRule="auto"/>
        <w:ind w:left="0" w:firstLine="709"/>
        <w:jc w:val="both"/>
        <w:rPr>
          <w:sz w:val="28"/>
          <w:szCs w:val="28"/>
        </w:rPr>
      </w:pPr>
    </w:p>
    <w:p w:rsidR="00980D79" w:rsidRPr="006B0746" w:rsidRDefault="00980D79" w:rsidP="006B0746">
      <w:pPr>
        <w:pStyle w:val="a6"/>
        <w:spacing w:after="0" w:line="360" w:lineRule="auto"/>
        <w:ind w:left="0" w:firstLine="709"/>
        <w:jc w:val="both"/>
        <w:rPr>
          <w:sz w:val="28"/>
          <w:szCs w:val="28"/>
        </w:rPr>
      </w:pPr>
      <w:r w:rsidRPr="006B0746">
        <w:rPr>
          <w:sz w:val="28"/>
          <w:szCs w:val="28"/>
        </w:rPr>
        <w:t xml:space="preserve">Наибольший диаметр червячного колеса: </w:t>
      </w:r>
    </w:p>
    <w:p w:rsidR="006B0746" w:rsidRDefault="006B0746" w:rsidP="006B0746">
      <w:pPr>
        <w:pStyle w:val="a4"/>
        <w:spacing w:after="0" w:line="360" w:lineRule="auto"/>
        <w:ind w:firstLine="709"/>
        <w:jc w:val="both"/>
        <w:rPr>
          <w:sz w:val="28"/>
          <w:szCs w:val="28"/>
        </w:rPr>
      </w:pPr>
    </w:p>
    <w:p w:rsidR="00980D79" w:rsidRPr="006B0746" w:rsidRDefault="00F13028" w:rsidP="006B0746">
      <w:pPr>
        <w:pStyle w:val="a4"/>
        <w:spacing w:after="0" w:line="360" w:lineRule="auto"/>
        <w:ind w:firstLine="709"/>
        <w:jc w:val="both"/>
        <w:rPr>
          <w:sz w:val="28"/>
          <w:szCs w:val="28"/>
        </w:rPr>
      </w:pPr>
      <w:r w:rsidRPr="006B0746">
        <w:rPr>
          <w:sz w:val="28"/>
          <w:szCs w:val="28"/>
        </w:rPr>
        <w:object w:dxaOrig="1640" w:dyaOrig="480">
          <v:shape id="_x0000_i1585" type="#_x0000_t75" style="width:81.75pt;height:24pt" o:ole="">
            <v:imagedata r:id="rId1095" o:title=""/>
          </v:shape>
          <o:OLEObject Type="Embed" ProgID="Equation.3" ShapeID="_x0000_i1585" DrawAspect="Content" ObjectID="_1469449292" r:id="rId1096"/>
        </w:object>
      </w:r>
    </w:p>
    <w:p w:rsidR="006B0746" w:rsidRDefault="006B0746" w:rsidP="006B0746">
      <w:pPr>
        <w:pStyle w:val="a4"/>
        <w:spacing w:after="0" w:line="360" w:lineRule="auto"/>
        <w:ind w:firstLine="709"/>
        <w:jc w:val="both"/>
        <w:rPr>
          <w:sz w:val="28"/>
          <w:szCs w:val="28"/>
        </w:rPr>
      </w:pPr>
    </w:p>
    <w:p w:rsidR="00980D79" w:rsidRDefault="00980D79" w:rsidP="006B0746">
      <w:pPr>
        <w:pStyle w:val="a4"/>
        <w:spacing w:after="0" w:line="360" w:lineRule="auto"/>
        <w:ind w:firstLine="709"/>
        <w:jc w:val="both"/>
        <w:rPr>
          <w:sz w:val="28"/>
          <w:szCs w:val="28"/>
        </w:rPr>
      </w:pPr>
      <w:r w:rsidRPr="006B0746">
        <w:rPr>
          <w:sz w:val="28"/>
          <w:szCs w:val="28"/>
        </w:rPr>
        <w:t xml:space="preserve">где </w:t>
      </w:r>
      <w:r w:rsidRPr="006B0746">
        <w:rPr>
          <w:sz w:val="28"/>
          <w:szCs w:val="28"/>
          <w:lang w:val="en-US"/>
        </w:rPr>
        <w:t>z</w:t>
      </w:r>
      <w:r w:rsidRPr="006B0746">
        <w:rPr>
          <w:sz w:val="28"/>
          <w:szCs w:val="28"/>
          <w:vertAlign w:val="subscript"/>
        </w:rPr>
        <w:t>1</w:t>
      </w:r>
      <w:r w:rsidRPr="006B0746">
        <w:rPr>
          <w:sz w:val="28"/>
          <w:szCs w:val="28"/>
        </w:rPr>
        <w:t xml:space="preserve"> - заходность червяка.</w:t>
      </w:r>
    </w:p>
    <w:p w:rsidR="006B0746" w:rsidRDefault="006B0746" w:rsidP="006B0746">
      <w:pPr>
        <w:pStyle w:val="a4"/>
        <w:spacing w:after="0" w:line="360" w:lineRule="auto"/>
        <w:ind w:firstLine="709"/>
        <w:jc w:val="both"/>
        <w:rPr>
          <w:sz w:val="28"/>
          <w:szCs w:val="28"/>
        </w:rPr>
      </w:pPr>
    </w:p>
    <w:p w:rsidR="00980D79" w:rsidRPr="006B0746" w:rsidRDefault="006B0746" w:rsidP="006B0746">
      <w:pPr>
        <w:pStyle w:val="a4"/>
        <w:spacing w:after="0" w:line="360" w:lineRule="auto"/>
        <w:ind w:firstLine="709"/>
        <w:jc w:val="both"/>
        <w:rPr>
          <w:sz w:val="28"/>
          <w:szCs w:val="28"/>
        </w:rPr>
      </w:pPr>
      <w:r>
        <w:rPr>
          <w:sz w:val="28"/>
          <w:szCs w:val="28"/>
        </w:rPr>
        <w:br w:type="page"/>
      </w:r>
      <w:r w:rsidR="00980D79" w:rsidRPr="006B0746">
        <w:rPr>
          <w:sz w:val="28"/>
          <w:szCs w:val="28"/>
        </w:rPr>
        <w:t>Межцентровое расстояние</w:t>
      </w:r>
    </w:p>
    <w:p w:rsidR="006B0746" w:rsidRDefault="006B0746" w:rsidP="006B0746">
      <w:pPr>
        <w:autoSpaceDE w:val="0"/>
        <w:autoSpaceDN w:val="0"/>
        <w:adjustRightInd w:val="0"/>
        <w:spacing w:line="360" w:lineRule="auto"/>
        <w:ind w:firstLine="709"/>
        <w:jc w:val="both"/>
        <w:rPr>
          <w:sz w:val="28"/>
          <w:szCs w:val="28"/>
        </w:rPr>
      </w:pPr>
    </w:p>
    <w:p w:rsidR="00980D79" w:rsidRPr="006B0746" w:rsidRDefault="00F13028" w:rsidP="006B0746">
      <w:pPr>
        <w:autoSpaceDE w:val="0"/>
        <w:autoSpaceDN w:val="0"/>
        <w:adjustRightInd w:val="0"/>
        <w:spacing w:line="360" w:lineRule="auto"/>
        <w:ind w:firstLine="709"/>
        <w:jc w:val="both"/>
        <w:rPr>
          <w:sz w:val="28"/>
          <w:szCs w:val="28"/>
        </w:rPr>
      </w:pPr>
      <w:r w:rsidRPr="006B0746">
        <w:rPr>
          <w:sz w:val="28"/>
          <w:szCs w:val="28"/>
        </w:rPr>
        <w:object w:dxaOrig="1260" w:dyaOrig="580">
          <v:shape id="_x0000_i1586" type="#_x0000_t75" style="width:63pt;height:29.25pt" o:ole="">
            <v:imagedata r:id="rId1097" o:title=""/>
          </v:shape>
          <o:OLEObject Type="Embed" ProgID="Equation.3" ShapeID="_x0000_i1586" DrawAspect="Content" ObjectID="_1469449293" r:id="rId1098"/>
        </w:object>
      </w:r>
    </w:p>
    <w:p w:rsidR="006B0746" w:rsidRDefault="006B0746" w:rsidP="006B0746">
      <w:pPr>
        <w:pStyle w:val="a4"/>
        <w:spacing w:after="0" w:line="360" w:lineRule="auto"/>
        <w:ind w:firstLine="709"/>
        <w:jc w:val="both"/>
        <w:rPr>
          <w:sz w:val="28"/>
          <w:szCs w:val="28"/>
        </w:rPr>
      </w:pPr>
    </w:p>
    <w:p w:rsidR="00980D79" w:rsidRPr="006B0746" w:rsidRDefault="00980D79" w:rsidP="006B0746">
      <w:pPr>
        <w:pStyle w:val="a4"/>
        <w:spacing w:after="0" w:line="360" w:lineRule="auto"/>
        <w:ind w:firstLine="709"/>
        <w:jc w:val="both"/>
        <w:rPr>
          <w:sz w:val="28"/>
          <w:szCs w:val="28"/>
        </w:rPr>
      </w:pPr>
      <w:r w:rsidRPr="006B0746">
        <w:rPr>
          <w:sz w:val="28"/>
          <w:szCs w:val="28"/>
        </w:rPr>
        <w:t>Длинна нарезной части червяка и ширина венца колеса:</w:t>
      </w:r>
    </w:p>
    <w:p w:rsidR="006B0746" w:rsidRDefault="006B0746" w:rsidP="006B0746">
      <w:pPr>
        <w:autoSpaceDE w:val="0"/>
        <w:autoSpaceDN w:val="0"/>
        <w:adjustRightInd w:val="0"/>
        <w:spacing w:line="360" w:lineRule="auto"/>
        <w:ind w:firstLine="709"/>
        <w:jc w:val="both"/>
        <w:rPr>
          <w:sz w:val="28"/>
          <w:szCs w:val="28"/>
        </w:rPr>
      </w:pPr>
    </w:p>
    <w:p w:rsidR="00980D79" w:rsidRPr="006B0746" w:rsidRDefault="00F13028" w:rsidP="006B0746">
      <w:pPr>
        <w:autoSpaceDE w:val="0"/>
        <w:autoSpaceDN w:val="0"/>
        <w:adjustRightInd w:val="0"/>
        <w:spacing w:line="360" w:lineRule="auto"/>
        <w:ind w:firstLine="709"/>
        <w:jc w:val="both"/>
        <w:rPr>
          <w:sz w:val="28"/>
          <w:szCs w:val="28"/>
        </w:rPr>
      </w:pPr>
      <w:r w:rsidRPr="006B0746">
        <w:rPr>
          <w:sz w:val="28"/>
          <w:szCs w:val="28"/>
        </w:rPr>
        <w:object w:dxaOrig="4540" w:dyaOrig="720">
          <v:shape id="_x0000_i1587" type="#_x0000_t75" style="width:227.25pt;height:36pt" o:ole="">
            <v:imagedata r:id="rId1099" o:title=""/>
          </v:shape>
          <o:OLEObject Type="Embed" ProgID="Equation.3" ShapeID="_x0000_i1587" DrawAspect="Content" ObjectID="_1469449294" r:id="rId1100"/>
        </w:object>
      </w:r>
      <w:r w:rsidR="00980D79" w:rsidRPr="006B0746">
        <w:rPr>
          <w:sz w:val="28"/>
          <w:szCs w:val="28"/>
        </w:rPr>
        <w:t xml:space="preserve"> </w:t>
      </w:r>
    </w:p>
    <w:p w:rsidR="006B0746" w:rsidRDefault="006B0746" w:rsidP="006B0746">
      <w:pPr>
        <w:pStyle w:val="1"/>
        <w:spacing w:before="0" w:after="0" w:line="360" w:lineRule="auto"/>
        <w:ind w:firstLine="709"/>
        <w:jc w:val="both"/>
        <w:rPr>
          <w:rFonts w:ascii="Times New Roman" w:hAnsi="Times New Roman" w:cs="Times New Roman"/>
          <w:b w:val="0"/>
          <w:sz w:val="28"/>
          <w:szCs w:val="28"/>
        </w:rPr>
      </w:pPr>
    </w:p>
    <w:p w:rsidR="00980D79" w:rsidRPr="006B0746" w:rsidRDefault="00980D79" w:rsidP="006B0746">
      <w:pPr>
        <w:pStyle w:val="1"/>
        <w:spacing w:before="0" w:after="0" w:line="360" w:lineRule="auto"/>
        <w:ind w:firstLine="709"/>
        <w:jc w:val="both"/>
        <w:rPr>
          <w:rFonts w:ascii="Times New Roman" w:hAnsi="Times New Roman" w:cs="Times New Roman"/>
          <w:b w:val="0"/>
          <w:sz w:val="28"/>
          <w:szCs w:val="28"/>
        </w:rPr>
      </w:pPr>
      <w:r w:rsidRPr="006B0746">
        <w:rPr>
          <w:rFonts w:ascii="Times New Roman" w:hAnsi="Times New Roman" w:cs="Times New Roman"/>
          <w:b w:val="0"/>
          <w:sz w:val="28"/>
          <w:szCs w:val="28"/>
        </w:rPr>
        <w:t xml:space="preserve">Условный угол обхвата червяка колесом </w:t>
      </w:r>
    </w:p>
    <w:p w:rsidR="006B0746" w:rsidRDefault="006B0746" w:rsidP="006B0746">
      <w:pPr>
        <w:autoSpaceDE w:val="0"/>
        <w:autoSpaceDN w:val="0"/>
        <w:adjustRightInd w:val="0"/>
        <w:spacing w:line="360" w:lineRule="auto"/>
        <w:ind w:firstLine="709"/>
        <w:jc w:val="both"/>
        <w:rPr>
          <w:sz w:val="28"/>
          <w:szCs w:val="28"/>
        </w:rPr>
      </w:pPr>
    </w:p>
    <w:p w:rsidR="00980D79" w:rsidRPr="006B0746" w:rsidRDefault="00F13028" w:rsidP="006B0746">
      <w:pPr>
        <w:autoSpaceDE w:val="0"/>
        <w:autoSpaceDN w:val="0"/>
        <w:adjustRightInd w:val="0"/>
        <w:spacing w:line="360" w:lineRule="auto"/>
        <w:ind w:firstLine="709"/>
        <w:jc w:val="both"/>
        <w:rPr>
          <w:sz w:val="28"/>
          <w:szCs w:val="28"/>
        </w:rPr>
      </w:pPr>
      <w:r w:rsidRPr="006B0746">
        <w:rPr>
          <w:sz w:val="28"/>
          <w:szCs w:val="28"/>
        </w:rPr>
        <w:object w:dxaOrig="1719" w:dyaOrig="680">
          <v:shape id="_x0000_i1588" type="#_x0000_t75" style="width:86.25pt;height:33.75pt" o:ole="">
            <v:imagedata r:id="rId1101" o:title=""/>
          </v:shape>
          <o:OLEObject Type="Embed" ProgID="Equation.3" ShapeID="_x0000_i1588" DrawAspect="Content" ObjectID="_1469449295" r:id="rId1102"/>
        </w:object>
      </w:r>
    </w:p>
    <w:p w:rsidR="006B0746" w:rsidRDefault="006B0746" w:rsidP="006B0746">
      <w:pPr>
        <w:pStyle w:val="1"/>
        <w:spacing w:before="0" w:after="0" w:line="360" w:lineRule="auto"/>
        <w:ind w:firstLine="709"/>
        <w:jc w:val="both"/>
        <w:rPr>
          <w:rFonts w:ascii="Times New Roman" w:hAnsi="Times New Roman" w:cs="Times New Roman"/>
          <w:b w:val="0"/>
          <w:sz w:val="28"/>
          <w:szCs w:val="28"/>
        </w:rPr>
      </w:pPr>
    </w:p>
    <w:p w:rsidR="00980D79" w:rsidRPr="006B0746" w:rsidRDefault="00980D79" w:rsidP="006B0746">
      <w:pPr>
        <w:pStyle w:val="1"/>
        <w:spacing w:before="0" w:after="0" w:line="360" w:lineRule="auto"/>
        <w:ind w:firstLine="709"/>
        <w:jc w:val="both"/>
        <w:rPr>
          <w:rFonts w:ascii="Times New Roman" w:hAnsi="Times New Roman" w:cs="Times New Roman"/>
          <w:b w:val="0"/>
          <w:sz w:val="28"/>
          <w:szCs w:val="28"/>
        </w:rPr>
      </w:pPr>
      <w:r w:rsidRPr="006B0746">
        <w:rPr>
          <w:rFonts w:ascii="Times New Roman" w:hAnsi="Times New Roman" w:cs="Times New Roman"/>
          <w:b w:val="0"/>
          <w:sz w:val="28"/>
          <w:szCs w:val="28"/>
        </w:rPr>
        <w:t xml:space="preserve">Угол подъема витка червяка </w:t>
      </w:r>
    </w:p>
    <w:p w:rsidR="006B0746" w:rsidRDefault="006B0746" w:rsidP="006B0746">
      <w:pPr>
        <w:autoSpaceDE w:val="0"/>
        <w:autoSpaceDN w:val="0"/>
        <w:adjustRightInd w:val="0"/>
        <w:spacing w:line="360" w:lineRule="auto"/>
        <w:ind w:firstLine="709"/>
        <w:jc w:val="both"/>
        <w:rPr>
          <w:sz w:val="28"/>
          <w:szCs w:val="28"/>
        </w:rPr>
      </w:pPr>
    </w:p>
    <w:p w:rsidR="00980D79" w:rsidRPr="006B0746" w:rsidRDefault="00F13028" w:rsidP="006B0746">
      <w:pPr>
        <w:autoSpaceDE w:val="0"/>
        <w:autoSpaceDN w:val="0"/>
        <w:adjustRightInd w:val="0"/>
        <w:spacing w:line="360" w:lineRule="auto"/>
        <w:ind w:firstLine="709"/>
        <w:jc w:val="both"/>
        <w:rPr>
          <w:sz w:val="28"/>
          <w:szCs w:val="28"/>
        </w:rPr>
      </w:pPr>
      <w:r w:rsidRPr="006B0746">
        <w:rPr>
          <w:sz w:val="28"/>
          <w:szCs w:val="28"/>
        </w:rPr>
        <w:object w:dxaOrig="920" w:dyaOrig="660">
          <v:shape id="_x0000_i1589" type="#_x0000_t75" style="width:45.75pt;height:33pt" o:ole="">
            <v:imagedata r:id="rId1103" o:title=""/>
          </v:shape>
          <o:OLEObject Type="Embed" ProgID="Equation.3" ShapeID="_x0000_i1589" DrawAspect="Content" ObjectID="_1469449296" r:id="rId1104"/>
        </w:object>
      </w:r>
    </w:p>
    <w:p w:rsidR="006B0746" w:rsidRDefault="006B0746" w:rsidP="006B0746">
      <w:pPr>
        <w:pStyle w:val="1"/>
        <w:spacing w:before="0" w:after="0" w:line="360" w:lineRule="auto"/>
        <w:ind w:firstLine="709"/>
        <w:jc w:val="both"/>
        <w:rPr>
          <w:rFonts w:ascii="Times New Roman" w:hAnsi="Times New Roman" w:cs="Times New Roman"/>
          <w:b w:val="0"/>
          <w:sz w:val="28"/>
          <w:szCs w:val="28"/>
        </w:rPr>
      </w:pPr>
    </w:p>
    <w:p w:rsidR="00980D79" w:rsidRPr="006B0746" w:rsidRDefault="00980D79" w:rsidP="006B0746">
      <w:pPr>
        <w:pStyle w:val="1"/>
        <w:spacing w:before="0" w:after="0" w:line="360" w:lineRule="auto"/>
        <w:ind w:firstLine="709"/>
        <w:jc w:val="both"/>
        <w:rPr>
          <w:rFonts w:ascii="Times New Roman" w:hAnsi="Times New Roman" w:cs="Times New Roman"/>
          <w:b w:val="0"/>
          <w:sz w:val="28"/>
          <w:szCs w:val="28"/>
        </w:rPr>
      </w:pPr>
      <w:r w:rsidRPr="006B0746">
        <w:rPr>
          <w:rFonts w:ascii="Times New Roman" w:hAnsi="Times New Roman" w:cs="Times New Roman"/>
          <w:b w:val="0"/>
          <w:sz w:val="28"/>
          <w:szCs w:val="28"/>
        </w:rPr>
        <w:t xml:space="preserve">Скорость скольжения </w:t>
      </w:r>
    </w:p>
    <w:p w:rsidR="006B0746" w:rsidRDefault="006B0746" w:rsidP="006B0746">
      <w:pPr>
        <w:pStyle w:val="aa"/>
        <w:spacing w:after="0" w:line="360" w:lineRule="auto"/>
        <w:ind w:firstLine="709"/>
        <w:jc w:val="both"/>
        <w:rPr>
          <w:sz w:val="28"/>
          <w:szCs w:val="28"/>
        </w:rPr>
      </w:pPr>
    </w:p>
    <w:p w:rsidR="00980D79" w:rsidRPr="006B0746" w:rsidRDefault="00F13028" w:rsidP="006B0746">
      <w:pPr>
        <w:pStyle w:val="aa"/>
        <w:spacing w:after="0" w:line="360" w:lineRule="auto"/>
        <w:ind w:firstLine="709"/>
        <w:jc w:val="both"/>
        <w:rPr>
          <w:sz w:val="28"/>
          <w:szCs w:val="28"/>
        </w:rPr>
      </w:pPr>
      <w:r w:rsidRPr="006B0746">
        <w:rPr>
          <w:sz w:val="28"/>
          <w:szCs w:val="28"/>
        </w:rPr>
        <w:object w:dxaOrig="1340" w:dyaOrig="600">
          <v:shape id="_x0000_i1590" type="#_x0000_t75" style="width:66.75pt;height:30pt" o:ole="">
            <v:imagedata r:id="rId1105" o:title=""/>
          </v:shape>
          <o:OLEObject Type="Embed" ProgID="Equation.3" ShapeID="_x0000_i1590" DrawAspect="Content" ObjectID="_1469449297" r:id="rId1106"/>
        </w:object>
      </w:r>
      <w:r w:rsidR="006B0746">
        <w:rPr>
          <w:sz w:val="28"/>
          <w:szCs w:val="28"/>
        </w:rPr>
        <w:t xml:space="preserve"> </w:t>
      </w:r>
      <w:r w:rsidR="00980D79" w:rsidRPr="006B0746">
        <w:rPr>
          <w:sz w:val="28"/>
          <w:szCs w:val="28"/>
        </w:rPr>
        <w:t xml:space="preserve">или </w:t>
      </w:r>
      <w:r w:rsidRPr="006B0746">
        <w:rPr>
          <w:sz w:val="28"/>
          <w:szCs w:val="28"/>
        </w:rPr>
        <w:object w:dxaOrig="900" w:dyaOrig="760">
          <v:shape id="_x0000_i1591" type="#_x0000_t75" style="width:45pt;height:33.75pt" o:ole="">
            <v:imagedata r:id="rId1107" o:title=""/>
          </v:shape>
          <o:OLEObject Type="Embed" ProgID="Equation.3" ShapeID="_x0000_i1591" DrawAspect="Content" ObjectID="_1469449298" r:id="rId1108"/>
        </w:object>
      </w:r>
    </w:p>
    <w:p w:rsidR="006B0746" w:rsidRDefault="006B0746" w:rsidP="006B0746">
      <w:pPr>
        <w:pStyle w:val="a3"/>
        <w:spacing w:line="360" w:lineRule="auto"/>
        <w:ind w:left="0" w:firstLine="709"/>
        <w:jc w:val="both"/>
        <w:rPr>
          <w:sz w:val="28"/>
          <w:szCs w:val="28"/>
        </w:rPr>
      </w:pPr>
    </w:p>
    <w:p w:rsidR="00980D79" w:rsidRPr="006B0746" w:rsidRDefault="00980D79" w:rsidP="006B0746">
      <w:pPr>
        <w:pStyle w:val="a3"/>
        <w:spacing w:line="360" w:lineRule="auto"/>
        <w:ind w:left="0" w:firstLine="709"/>
        <w:jc w:val="both"/>
        <w:rPr>
          <w:sz w:val="28"/>
          <w:szCs w:val="28"/>
        </w:rPr>
      </w:pPr>
      <w:r w:rsidRPr="006B0746">
        <w:rPr>
          <w:sz w:val="28"/>
          <w:szCs w:val="28"/>
        </w:rPr>
        <w:t>К</w:t>
      </w:r>
      <w:r w:rsidRPr="006B0746">
        <w:rPr>
          <w:sz w:val="28"/>
          <w:szCs w:val="28"/>
          <w:lang w:val="en-US"/>
        </w:rPr>
        <w:t>ПД</w:t>
      </w:r>
      <w:r w:rsidRPr="006B0746">
        <w:rPr>
          <w:sz w:val="28"/>
          <w:szCs w:val="28"/>
        </w:rPr>
        <w:t xml:space="preserve"> червячного редуктора</w:t>
      </w:r>
    </w:p>
    <w:p w:rsidR="006B0746" w:rsidRDefault="006B0746" w:rsidP="006B0746">
      <w:pPr>
        <w:pStyle w:val="a3"/>
        <w:tabs>
          <w:tab w:val="center" w:pos="4677"/>
          <w:tab w:val="right" w:pos="9354"/>
        </w:tabs>
        <w:spacing w:line="360" w:lineRule="auto"/>
        <w:ind w:left="0" w:firstLine="709"/>
        <w:jc w:val="both"/>
        <w:rPr>
          <w:sz w:val="28"/>
          <w:szCs w:val="28"/>
        </w:rPr>
      </w:pPr>
    </w:p>
    <w:p w:rsidR="00980D79" w:rsidRPr="006B0746" w:rsidRDefault="00F13028" w:rsidP="006B0746">
      <w:pPr>
        <w:pStyle w:val="a3"/>
        <w:tabs>
          <w:tab w:val="center" w:pos="4677"/>
          <w:tab w:val="right" w:pos="9354"/>
        </w:tabs>
        <w:spacing w:line="360" w:lineRule="auto"/>
        <w:ind w:left="0" w:firstLine="709"/>
        <w:jc w:val="both"/>
        <w:rPr>
          <w:sz w:val="28"/>
          <w:szCs w:val="28"/>
        </w:rPr>
      </w:pPr>
      <w:r w:rsidRPr="006B0746">
        <w:rPr>
          <w:sz w:val="28"/>
          <w:szCs w:val="28"/>
        </w:rPr>
        <w:object w:dxaOrig="1359" w:dyaOrig="400">
          <v:shape id="_x0000_i1592" type="#_x0000_t75" style="width:68.25pt;height:21.75pt" o:ole="">
            <v:imagedata r:id="rId1109" o:title=""/>
          </v:shape>
          <o:OLEObject Type="Embed" ProgID="Equation.3" ShapeID="_x0000_i1592" DrawAspect="Content" ObjectID="_1469449299" r:id="rId1110"/>
        </w:object>
      </w:r>
      <w:r w:rsidR="00980D79" w:rsidRPr="006B0746">
        <w:rPr>
          <w:sz w:val="28"/>
          <w:szCs w:val="28"/>
        </w:rPr>
        <w:t xml:space="preserve"> ,</w:t>
      </w:r>
      <w:r w:rsidR="00980D79" w:rsidRPr="006B0746">
        <w:rPr>
          <w:sz w:val="28"/>
          <w:szCs w:val="28"/>
        </w:rPr>
        <w:tab/>
      </w:r>
      <w:r w:rsidR="006B0746">
        <w:rPr>
          <w:sz w:val="28"/>
          <w:szCs w:val="28"/>
        </w:rPr>
        <w:tab/>
      </w:r>
      <w:r w:rsidR="00980D79" w:rsidRPr="006B0746">
        <w:rPr>
          <w:sz w:val="28"/>
          <w:szCs w:val="28"/>
        </w:rPr>
        <w:t>(1)</w:t>
      </w:r>
    </w:p>
    <w:p w:rsidR="006B0746" w:rsidRDefault="006B0746" w:rsidP="006B0746">
      <w:pPr>
        <w:pStyle w:val="a3"/>
        <w:tabs>
          <w:tab w:val="center" w:pos="4677"/>
          <w:tab w:val="right" w:pos="9354"/>
        </w:tabs>
        <w:spacing w:line="360" w:lineRule="auto"/>
        <w:ind w:left="0" w:firstLine="709"/>
        <w:jc w:val="both"/>
        <w:rPr>
          <w:sz w:val="28"/>
          <w:szCs w:val="28"/>
        </w:rPr>
      </w:pPr>
    </w:p>
    <w:p w:rsidR="00980D79" w:rsidRDefault="00980D79" w:rsidP="006B0746">
      <w:pPr>
        <w:pStyle w:val="a3"/>
        <w:tabs>
          <w:tab w:val="center" w:pos="4677"/>
          <w:tab w:val="right" w:pos="9354"/>
        </w:tabs>
        <w:spacing w:line="360" w:lineRule="auto"/>
        <w:ind w:left="0" w:firstLine="709"/>
        <w:jc w:val="both"/>
        <w:rPr>
          <w:sz w:val="28"/>
          <w:szCs w:val="28"/>
        </w:rPr>
      </w:pPr>
      <w:r w:rsidRPr="006B0746">
        <w:rPr>
          <w:sz w:val="28"/>
          <w:szCs w:val="28"/>
        </w:rPr>
        <w:t>где</w:t>
      </w:r>
      <w:r w:rsidR="00F13028" w:rsidRPr="006B0746">
        <w:rPr>
          <w:sz w:val="28"/>
          <w:szCs w:val="28"/>
        </w:rPr>
        <w:object w:dxaOrig="1280" w:dyaOrig="340">
          <v:shape id="_x0000_i1593" type="#_x0000_t75" style="width:63.75pt;height:17.25pt" o:ole="">
            <v:imagedata r:id="rId1111" o:title=""/>
          </v:shape>
          <o:OLEObject Type="Embed" ProgID="Equation.3" ShapeID="_x0000_i1593" DrawAspect="Content" ObjectID="_1469449300" r:id="rId1112"/>
        </w:object>
      </w:r>
      <w:r w:rsidRPr="006B0746">
        <w:rPr>
          <w:sz w:val="28"/>
          <w:szCs w:val="28"/>
        </w:rPr>
        <w:t xml:space="preserve"> - приведенный угол трения;</w:t>
      </w:r>
    </w:p>
    <w:p w:rsidR="00980D79" w:rsidRPr="006B0746" w:rsidRDefault="006B0746" w:rsidP="006B0746">
      <w:pPr>
        <w:pStyle w:val="a3"/>
        <w:tabs>
          <w:tab w:val="center" w:pos="4677"/>
          <w:tab w:val="right" w:pos="9354"/>
        </w:tabs>
        <w:spacing w:line="360" w:lineRule="auto"/>
        <w:ind w:left="0" w:firstLine="709"/>
        <w:jc w:val="both"/>
        <w:rPr>
          <w:sz w:val="28"/>
          <w:szCs w:val="28"/>
        </w:rPr>
      </w:pPr>
      <w:r>
        <w:rPr>
          <w:sz w:val="28"/>
          <w:szCs w:val="28"/>
        </w:rPr>
        <w:br w:type="page"/>
      </w:r>
      <w:r w:rsidR="00F13028" w:rsidRPr="006B0746">
        <w:rPr>
          <w:sz w:val="28"/>
          <w:szCs w:val="28"/>
        </w:rPr>
        <w:object w:dxaOrig="880" w:dyaOrig="400">
          <v:shape id="_x0000_i1594" type="#_x0000_t75" style="width:44.25pt;height:25.5pt" o:ole="">
            <v:imagedata r:id="rId1113" o:title=""/>
          </v:shape>
          <o:OLEObject Type="Embed" ProgID="Equation.3" ShapeID="_x0000_i1594" DrawAspect="Content" ObjectID="_1469449301" r:id="rId1114"/>
        </w:object>
      </w:r>
      <w:r w:rsidR="00980D79" w:rsidRPr="006B0746">
        <w:rPr>
          <w:sz w:val="28"/>
          <w:szCs w:val="28"/>
        </w:rPr>
        <w:t xml:space="preserve"> - приведенный коэффициент трения.</w:t>
      </w:r>
    </w:p>
    <w:p w:rsidR="00980D79" w:rsidRPr="006B0746" w:rsidRDefault="006B0746" w:rsidP="006B0746">
      <w:pPr>
        <w:pStyle w:val="a3"/>
        <w:spacing w:line="360" w:lineRule="auto"/>
        <w:ind w:left="0" w:firstLine="709"/>
        <w:jc w:val="both"/>
        <w:rPr>
          <w:sz w:val="28"/>
          <w:szCs w:val="28"/>
        </w:rPr>
      </w:pPr>
      <w:r>
        <w:rPr>
          <w:sz w:val="28"/>
          <w:szCs w:val="28"/>
        </w:rPr>
        <w:t>Силы в передаче:</w:t>
      </w:r>
      <w:r>
        <w:rPr>
          <w:sz w:val="28"/>
          <w:szCs w:val="28"/>
        </w:rPr>
        <w:tab/>
      </w:r>
    </w:p>
    <w:p w:rsidR="00980D79" w:rsidRPr="006B0746" w:rsidRDefault="00980D79" w:rsidP="006B0746">
      <w:pPr>
        <w:pStyle w:val="a3"/>
        <w:spacing w:line="360" w:lineRule="auto"/>
        <w:ind w:left="0" w:firstLine="709"/>
        <w:jc w:val="both"/>
        <w:rPr>
          <w:sz w:val="28"/>
          <w:szCs w:val="28"/>
        </w:rPr>
      </w:pPr>
    </w:p>
    <w:p w:rsidR="00980D79" w:rsidRPr="006B0746" w:rsidRDefault="00F13028" w:rsidP="006B0746">
      <w:pPr>
        <w:pStyle w:val="a3"/>
        <w:spacing w:line="360" w:lineRule="auto"/>
        <w:ind w:left="0" w:firstLine="709"/>
        <w:jc w:val="both"/>
        <w:rPr>
          <w:sz w:val="28"/>
          <w:szCs w:val="28"/>
        </w:rPr>
      </w:pPr>
      <w:r w:rsidRPr="006B0746">
        <w:rPr>
          <w:sz w:val="28"/>
          <w:szCs w:val="28"/>
        </w:rPr>
        <w:object w:dxaOrig="1440" w:dyaOrig="639">
          <v:shape id="_x0000_i1595" type="#_x0000_t75" style="width:1in;height:32.25pt" o:ole="">
            <v:imagedata r:id="rId1115" o:title=""/>
          </v:shape>
          <o:OLEObject Type="Embed" ProgID="Equation.3" ShapeID="_x0000_i1595" DrawAspect="Content" ObjectID="_1469449302" r:id="rId1116"/>
        </w:object>
      </w:r>
    </w:p>
    <w:p w:rsidR="00980D79" w:rsidRPr="006B0746" w:rsidRDefault="00F13028" w:rsidP="006B0746">
      <w:pPr>
        <w:pStyle w:val="a3"/>
        <w:spacing w:line="360" w:lineRule="auto"/>
        <w:ind w:left="0" w:firstLine="709"/>
        <w:jc w:val="both"/>
        <w:rPr>
          <w:sz w:val="28"/>
          <w:szCs w:val="28"/>
        </w:rPr>
      </w:pPr>
      <w:r w:rsidRPr="006B0746">
        <w:rPr>
          <w:sz w:val="28"/>
          <w:szCs w:val="28"/>
        </w:rPr>
        <w:object w:dxaOrig="1460" w:dyaOrig="639">
          <v:shape id="_x0000_i1596" type="#_x0000_t75" style="width:72.75pt;height:32.25pt" o:ole="">
            <v:imagedata r:id="rId1117" o:title=""/>
          </v:shape>
          <o:OLEObject Type="Embed" ProgID="Equation.3" ShapeID="_x0000_i1596" DrawAspect="Content" ObjectID="_1469449303" r:id="rId1118"/>
        </w:object>
      </w:r>
      <w:r w:rsidR="00980D79" w:rsidRPr="006B0746">
        <w:rPr>
          <w:sz w:val="28"/>
          <w:szCs w:val="28"/>
        </w:rPr>
        <w:tab/>
      </w:r>
      <w:r w:rsidR="00980D79" w:rsidRP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980D79" w:rsidRPr="006B0746">
        <w:rPr>
          <w:sz w:val="28"/>
          <w:szCs w:val="28"/>
        </w:rPr>
        <w:t>(2)</w:t>
      </w:r>
    </w:p>
    <w:p w:rsidR="00980D79" w:rsidRPr="006B0746" w:rsidRDefault="00F13028" w:rsidP="006B0746">
      <w:pPr>
        <w:pStyle w:val="a3"/>
        <w:spacing w:line="360" w:lineRule="auto"/>
        <w:ind w:left="0" w:firstLine="709"/>
        <w:jc w:val="both"/>
        <w:rPr>
          <w:sz w:val="28"/>
          <w:szCs w:val="28"/>
        </w:rPr>
      </w:pPr>
      <w:r w:rsidRPr="006B0746">
        <w:rPr>
          <w:sz w:val="28"/>
          <w:szCs w:val="28"/>
        </w:rPr>
        <w:object w:dxaOrig="1680" w:dyaOrig="320">
          <v:shape id="_x0000_i1597" type="#_x0000_t75" style="width:84pt;height:15.75pt" o:ole="">
            <v:imagedata r:id="rId1119" o:title=""/>
          </v:shape>
          <o:OLEObject Type="Embed" ProgID="Equation.3" ShapeID="_x0000_i1597" DrawAspect="Content" ObjectID="_1469449304" r:id="rId1120"/>
        </w:object>
      </w:r>
    </w:p>
    <w:p w:rsidR="00980D79" w:rsidRPr="006B0746" w:rsidRDefault="00980D79" w:rsidP="006B0746">
      <w:pPr>
        <w:spacing w:line="360" w:lineRule="auto"/>
        <w:ind w:firstLine="709"/>
        <w:jc w:val="both"/>
        <w:rPr>
          <w:sz w:val="28"/>
          <w:szCs w:val="28"/>
        </w:rPr>
      </w:pPr>
    </w:p>
    <w:p w:rsidR="00980D79" w:rsidRPr="006B0746" w:rsidRDefault="006B0746" w:rsidP="006B0746">
      <w:pPr>
        <w:pStyle w:val="a4"/>
        <w:spacing w:after="0" w:line="360" w:lineRule="auto"/>
        <w:ind w:firstLine="709"/>
        <w:jc w:val="both"/>
        <w:rPr>
          <w:sz w:val="28"/>
          <w:szCs w:val="28"/>
        </w:rPr>
      </w:pPr>
      <w:r>
        <w:rPr>
          <w:sz w:val="28"/>
          <w:szCs w:val="28"/>
        </w:rPr>
        <w:t>11.2</w:t>
      </w:r>
      <w:r w:rsidR="00980D79" w:rsidRPr="006B0746">
        <w:rPr>
          <w:sz w:val="28"/>
          <w:szCs w:val="28"/>
        </w:rPr>
        <w:t xml:space="preserve"> Расчет на контактную и изгибную выносливость</w:t>
      </w:r>
    </w:p>
    <w:p w:rsidR="00980D79" w:rsidRPr="006B0746" w:rsidRDefault="00980D79" w:rsidP="006B0746">
      <w:pPr>
        <w:pStyle w:val="a4"/>
        <w:spacing w:after="0" w:line="360" w:lineRule="auto"/>
        <w:ind w:firstLine="709"/>
        <w:jc w:val="both"/>
        <w:rPr>
          <w:sz w:val="28"/>
          <w:szCs w:val="28"/>
        </w:rPr>
      </w:pPr>
    </w:p>
    <w:p w:rsidR="00980D79" w:rsidRPr="006B0746" w:rsidRDefault="00980D79" w:rsidP="006B0746">
      <w:pPr>
        <w:pStyle w:val="a4"/>
        <w:spacing w:after="0" w:line="360" w:lineRule="auto"/>
        <w:ind w:firstLine="709"/>
        <w:jc w:val="both"/>
        <w:rPr>
          <w:sz w:val="28"/>
          <w:szCs w:val="28"/>
        </w:rPr>
      </w:pPr>
      <w:r w:rsidRPr="006B0746">
        <w:rPr>
          <w:sz w:val="28"/>
          <w:szCs w:val="28"/>
        </w:rPr>
        <w:t>Проверенный расчет по контактным напряжениям проводится по формуле</w:t>
      </w:r>
    </w:p>
    <w:p w:rsidR="006B0746" w:rsidRDefault="006B0746" w:rsidP="006B0746">
      <w:pPr>
        <w:spacing w:line="360" w:lineRule="auto"/>
        <w:ind w:firstLine="709"/>
        <w:jc w:val="both"/>
        <w:rPr>
          <w:sz w:val="28"/>
          <w:szCs w:val="28"/>
        </w:rPr>
      </w:pPr>
    </w:p>
    <w:p w:rsidR="00980D79" w:rsidRPr="006B0746" w:rsidRDefault="00F13028" w:rsidP="006B0746">
      <w:pPr>
        <w:spacing w:line="360" w:lineRule="auto"/>
        <w:ind w:firstLine="709"/>
        <w:jc w:val="both"/>
        <w:rPr>
          <w:sz w:val="28"/>
          <w:szCs w:val="28"/>
        </w:rPr>
      </w:pPr>
      <w:r w:rsidRPr="006B0746">
        <w:rPr>
          <w:sz w:val="28"/>
          <w:szCs w:val="28"/>
        </w:rPr>
        <w:object w:dxaOrig="3000" w:dyaOrig="460">
          <v:shape id="_x0000_i1598" type="#_x0000_t75" style="width:150pt;height:23.25pt" o:ole="">
            <v:imagedata r:id="rId1121" o:title=""/>
          </v:shape>
          <o:OLEObject Type="Embed" ProgID="Equation.3" ShapeID="_x0000_i1598" DrawAspect="Content" ObjectID="_1469449305" r:id="rId1122"/>
        </w:object>
      </w:r>
      <w:r w:rsidR="00980D79" w:rsidRPr="006B0746">
        <w:rPr>
          <w:sz w:val="28"/>
          <w:szCs w:val="28"/>
        </w:rPr>
        <w:tab/>
      </w:r>
      <w:r w:rsidR="00980D79" w:rsidRPr="006B0746">
        <w:rPr>
          <w:sz w:val="28"/>
          <w:szCs w:val="28"/>
        </w:rPr>
        <w:tab/>
      </w:r>
      <w:r w:rsidR="00980D79" w:rsidRPr="006B0746">
        <w:rPr>
          <w:sz w:val="28"/>
          <w:szCs w:val="28"/>
        </w:rPr>
        <w:tab/>
      </w:r>
      <w:r w:rsidR="00980D79" w:rsidRPr="006B0746">
        <w:rPr>
          <w:sz w:val="28"/>
          <w:szCs w:val="28"/>
        </w:rPr>
        <w:tab/>
      </w:r>
      <w:r w:rsidR="00980D79" w:rsidRPr="006B0746">
        <w:rPr>
          <w:sz w:val="28"/>
          <w:szCs w:val="28"/>
        </w:rPr>
        <w:tab/>
      </w:r>
      <w:r w:rsidR="006B0746">
        <w:rPr>
          <w:sz w:val="28"/>
          <w:szCs w:val="28"/>
        </w:rPr>
        <w:tab/>
      </w:r>
      <w:r w:rsidR="006B0746">
        <w:rPr>
          <w:sz w:val="28"/>
          <w:szCs w:val="28"/>
        </w:rPr>
        <w:tab/>
      </w:r>
      <w:r w:rsidR="00980D79" w:rsidRPr="006B0746">
        <w:rPr>
          <w:sz w:val="28"/>
          <w:szCs w:val="28"/>
        </w:rPr>
        <w:t>(3)</w:t>
      </w:r>
    </w:p>
    <w:p w:rsidR="006B0746" w:rsidRDefault="006B0746" w:rsidP="006B0746">
      <w:pPr>
        <w:pStyle w:val="1"/>
        <w:tabs>
          <w:tab w:val="right" w:pos="9354"/>
        </w:tabs>
        <w:spacing w:before="0" w:after="0" w:line="360" w:lineRule="auto"/>
        <w:ind w:firstLine="709"/>
        <w:jc w:val="both"/>
        <w:rPr>
          <w:rFonts w:ascii="Times New Roman" w:hAnsi="Times New Roman" w:cs="Times New Roman"/>
          <w:b w:val="0"/>
          <w:sz w:val="28"/>
          <w:szCs w:val="28"/>
        </w:rPr>
      </w:pPr>
    </w:p>
    <w:p w:rsidR="006B0746" w:rsidRDefault="00980D79" w:rsidP="006B0746">
      <w:pPr>
        <w:pStyle w:val="1"/>
        <w:tabs>
          <w:tab w:val="right" w:pos="9354"/>
        </w:tabs>
        <w:spacing w:before="0" w:after="0" w:line="360" w:lineRule="auto"/>
        <w:ind w:firstLine="709"/>
        <w:jc w:val="both"/>
        <w:rPr>
          <w:rFonts w:ascii="Times New Roman" w:hAnsi="Times New Roman"/>
          <w:b w:val="0"/>
          <w:sz w:val="28"/>
          <w:szCs w:val="28"/>
        </w:rPr>
      </w:pPr>
      <w:r w:rsidRPr="006B0746">
        <w:rPr>
          <w:rFonts w:ascii="Times New Roman" w:hAnsi="Times New Roman" w:cs="Times New Roman"/>
          <w:b w:val="0"/>
          <w:sz w:val="28"/>
          <w:szCs w:val="28"/>
        </w:rPr>
        <w:t>где коэффициент нагрузки</w:t>
      </w:r>
      <w:r w:rsidRPr="006B0746">
        <w:rPr>
          <w:rFonts w:ascii="Times New Roman" w:hAnsi="Times New Roman"/>
          <w:b w:val="0"/>
          <w:sz w:val="28"/>
          <w:szCs w:val="28"/>
        </w:rPr>
        <w:t xml:space="preserve"> </w:t>
      </w:r>
    </w:p>
    <w:p w:rsidR="006B0746" w:rsidRDefault="006B0746" w:rsidP="006B0746">
      <w:pPr>
        <w:pStyle w:val="1"/>
        <w:tabs>
          <w:tab w:val="right" w:pos="9354"/>
        </w:tabs>
        <w:spacing w:before="0" w:after="0" w:line="360" w:lineRule="auto"/>
        <w:ind w:firstLine="709"/>
        <w:jc w:val="both"/>
        <w:rPr>
          <w:rFonts w:ascii="Times New Roman" w:hAnsi="Times New Roman"/>
          <w:b w:val="0"/>
          <w:sz w:val="28"/>
          <w:szCs w:val="28"/>
        </w:rPr>
      </w:pPr>
    </w:p>
    <w:p w:rsidR="00980D79" w:rsidRPr="006B0746" w:rsidRDefault="00F13028" w:rsidP="006B0746">
      <w:pPr>
        <w:pStyle w:val="1"/>
        <w:tabs>
          <w:tab w:val="right" w:pos="8789"/>
        </w:tabs>
        <w:spacing w:before="0" w:after="0" w:line="360" w:lineRule="auto"/>
        <w:ind w:firstLine="709"/>
        <w:jc w:val="both"/>
        <w:rPr>
          <w:rFonts w:ascii="Times New Roman" w:hAnsi="Times New Roman"/>
          <w:b w:val="0"/>
          <w:sz w:val="28"/>
          <w:szCs w:val="28"/>
        </w:rPr>
      </w:pPr>
      <w:r w:rsidRPr="006B0746">
        <w:rPr>
          <w:rFonts w:ascii="Times New Roman" w:hAnsi="Times New Roman"/>
          <w:b w:val="0"/>
          <w:sz w:val="28"/>
          <w:szCs w:val="28"/>
        </w:rPr>
        <w:object w:dxaOrig="1260" w:dyaOrig="380">
          <v:shape id="_x0000_i1599" type="#_x0000_t75" style="width:63pt;height:18.75pt" o:ole="">
            <v:imagedata r:id="rId1123" o:title=""/>
          </v:shape>
          <o:OLEObject Type="Embed" ProgID="Equation.3" ShapeID="_x0000_i1599" DrawAspect="Content" ObjectID="_1469449306" r:id="rId1124"/>
        </w:object>
      </w:r>
      <w:r w:rsidR="00980D79" w:rsidRPr="006B0746">
        <w:rPr>
          <w:rFonts w:ascii="Times New Roman" w:hAnsi="Times New Roman"/>
          <w:b w:val="0"/>
          <w:sz w:val="28"/>
          <w:szCs w:val="28"/>
        </w:rPr>
        <w:tab/>
        <w:t>(4)</w:t>
      </w:r>
    </w:p>
    <w:p w:rsidR="006B0746" w:rsidRDefault="006B0746" w:rsidP="006B0746">
      <w:pPr>
        <w:pStyle w:val="a4"/>
        <w:spacing w:after="0" w:line="360" w:lineRule="auto"/>
        <w:ind w:firstLine="709"/>
        <w:jc w:val="both"/>
        <w:rPr>
          <w:sz w:val="28"/>
          <w:szCs w:val="28"/>
        </w:rPr>
      </w:pPr>
    </w:p>
    <w:p w:rsidR="00980D79" w:rsidRPr="006B0746" w:rsidRDefault="00980D79" w:rsidP="006B0746">
      <w:pPr>
        <w:pStyle w:val="a4"/>
        <w:spacing w:after="0" w:line="360" w:lineRule="auto"/>
        <w:ind w:firstLine="709"/>
        <w:jc w:val="both"/>
        <w:rPr>
          <w:sz w:val="28"/>
          <w:szCs w:val="28"/>
        </w:rPr>
      </w:pPr>
      <w:r w:rsidRPr="006B0746">
        <w:rPr>
          <w:sz w:val="28"/>
          <w:szCs w:val="28"/>
        </w:rPr>
        <w:t xml:space="preserve">Коэффициент </w:t>
      </w:r>
      <w:r w:rsidR="00F13028" w:rsidRPr="006B0746">
        <w:rPr>
          <w:sz w:val="28"/>
          <w:szCs w:val="28"/>
        </w:rPr>
        <w:object w:dxaOrig="360" w:dyaOrig="380">
          <v:shape id="_x0000_i1600" type="#_x0000_t75" style="width:18pt;height:18.75pt" o:ole="">
            <v:imagedata r:id="rId1125" o:title=""/>
          </v:shape>
          <o:OLEObject Type="Embed" ProgID="Equation.3" ShapeID="_x0000_i1600" DrawAspect="Content" ObjectID="_1469449307" r:id="rId1126"/>
        </w:object>
      </w:r>
      <w:r w:rsidRPr="006B0746">
        <w:rPr>
          <w:sz w:val="28"/>
          <w:szCs w:val="28"/>
        </w:rPr>
        <w:t xml:space="preserve"> учитывает неравномерность нагрузки по длине контактной линии: </w:t>
      </w:r>
      <w:r w:rsidR="00F13028" w:rsidRPr="006B0746">
        <w:rPr>
          <w:sz w:val="28"/>
          <w:szCs w:val="28"/>
        </w:rPr>
        <w:object w:dxaOrig="700" w:dyaOrig="400">
          <v:shape id="_x0000_i1601" type="#_x0000_t75" style="width:35.25pt;height:20.25pt" o:ole="">
            <v:imagedata r:id="rId1127" o:title=""/>
          </v:shape>
          <o:OLEObject Type="Embed" ProgID="Equation.3" ShapeID="_x0000_i1601" DrawAspect="Content" ObjectID="_1469449308" r:id="rId1128"/>
        </w:object>
      </w:r>
      <w:r w:rsidRPr="006B0746">
        <w:rPr>
          <w:sz w:val="28"/>
          <w:szCs w:val="28"/>
        </w:rPr>
        <w:t xml:space="preserve"> - для постоянной нагрузки и </w:t>
      </w:r>
      <w:r w:rsidR="00F13028" w:rsidRPr="006B0746">
        <w:rPr>
          <w:sz w:val="28"/>
          <w:szCs w:val="28"/>
        </w:rPr>
        <w:object w:dxaOrig="1260" w:dyaOrig="360">
          <v:shape id="_x0000_i1602" type="#_x0000_t75" style="width:63pt;height:18pt" o:ole="">
            <v:imagedata r:id="rId1129" o:title=""/>
          </v:shape>
          <o:OLEObject Type="Embed" ProgID="Equation.3" ShapeID="_x0000_i1602" DrawAspect="Content" ObjectID="_1469449309" r:id="rId1130"/>
        </w:object>
      </w:r>
      <w:r w:rsidRPr="006B0746">
        <w:rPr>
          <w:sz w:val="28"/>
          <w:szCs w:val="28"/>
        </w:rPr>
        <w:t xml:space="preserve"> - для переменной нагрузки. Коэффициент динамичности </w:t>
      </w:r>
      <w:r w:rsidR="00F13028" w:rsidRPr="006B0746">
        <w:rPr>
          <w:sz w:val="28"/>
          <w:szCs w:val="28"/>
        </w:rPr>
        <w:object w:dxaOrig="320" w:dyaOrig="360">
          <v:shape id="_x0000_i1603" type="#_x0000_t75" style="width:15.75pt;height:18pt" o:ole="">
            <v:imagedata r:id="rId1131" o:title=""/>
          </v:shape>
          <o:OLEObject Type="Embed" ProgID="Equation.3" ShapeID="_x0000_i1603" DrawAspect="Content" ObjectID="_1469449310" r:id="rId1132"/>
        </w:object>
      </w:r>
      <w:r w:rsidRPr="006B0746">
        <w:rPr>
          <w:sz w:val="28"/>
          <w:szCs w:val="28"/>
        </w:rPr>
        <w:t xml:space="preserve"> берется из таблиц в зависимости от скорости скольжения и степени точности.</w:t>
      </w:r>
    </w:p>
    <w:p w:rsidR="00980D79" w:rsidRDefault="00980D79" w:rsidP="006B0746">
      <w:pPr>
        <w:pStyle w:val="a4"/>
        <w:spacing w:after="0" w:line="360" w:lineRule="auto"/>
        <w:ind w:firstLine="709"/>
        <w:jc w:val="both"/>
        <w:rPr>
          <w:sz w:val="28"/>
          <w:szCs w:val="28"/>
        </w:rPr>
      </w:pPr>
      <w:r w:rsidRPr="006B0746">
        <w:rPr>
          <w:sz w:val="28"/>
          <w:szCs w:val="28"/>
        </w:rPr>
        <w:t>Проектный расчет по контактным напряжениям</w:t>
      </w:r>
      <w:r w:rsidR="006B0746">
        <w:rPr>
          <w:sz w:val="28"/>
          <w:szCs w:val="28"/>
        </w:rPr>
        <w:t xml:space="preserve"> </w:t>
      </w:r>
      <w:r w:rsidRPr="006B0746">
        <w:rPr>
          <w:sz w:val="28"/>
          <w:szCs w:val="28"/>
        </w:rPr>
        <w:t>производится</w:t>
      </w:r>
      <w:r w:rsidR="006B0746">
        <w:rPr>
          <w:sz w:val="28"/>
          <w:szCs w:val="28"/>
        </w:rPr>
        <w:t xml:space="preserve"> </w:t>
      </w:r>
      <w:r w:rsidRPr="006B0746">
        <w:rPr>
          <w:sz w:val="28"/>
          <w:szCs w:val="28"/>
        </w:rPr>
        <w:t>по формуле, полупрямой из (3):</w:t>
      </w:r>
    </w:p>
    <w:p w:rsidR="006B0746" w:rsidRPr="006B0746" w:rsidRDefault="006B0746" w:rsidP="006B0746">
      <w:pPr>
        <w:pStyle w:val="a4"/>
        <w:spacing w:after="0" w:line="360" w:lineRule="auto"/>
        <w:ind w:firstLine="709"/>
        <w:jc w:val="both"/>
        <w:rPr>
          <w:sz w:val="28"/>
          <w:szCs w:val="28"/>
        </w:rPr>
      </w:pPr>
    </w:p>
    <w:p w:rsidR="00980D79" w:rsidRPr="006B0746" w:rsidRDefault="00F13028" w:rsidP="006B0746">
      <w:pPr>
        <w:tabs>
          <w:tab w:val="center" w:pos="4677"/>
          <w:tab w:val="right" w:pos="9072"/>
        </w:tabs>
        <w:spacing w:line="360" w:lineRule="auto"/>
        <w:ind w:firstLine="709"/>
        <w:jc w:val="both"/>
        <w:rPr>
          <w:sz w:val="28"/>
          <w:szCs w:val="28"/>
        </w:rPr>
      </w:pPr>
      <w:r w:rsidRPr="006B0746">
        <w:rPr>
          <w:sz w:val="28"/>
          <w:szCs w:val="28"/>
        </w:rPr>
        <w:object w:dxaOrig="2600" w:dyaOrig="480">
          <v:shape id="_x0000_i1604" type="#_x0000_t75" style="width:162.75pt;height:30pt" o:ole="">
            <v:imagedata r:id="rId1133" o:title=""/>
          </v:shape>
          <o:OLEObject Type="Embed" ProgID="Equation.3" ShapeID="_x0000_i1604" DrawAspect="Content" ObjectID="_1469449311" r:id="rId1134"/>
        </w:object>
      </w:r>
      <w:r w:rsidR="00980D79" w:rsidRPr="006B0746">
        <w:rPr>
          <w:sz w:val="28"/>
          <w:szCs w:val="28"/>
        </w:rPr>
        <w:t>.</w:t>
      </w:r>
      <w:r w:rsidR="00980D79" w:rsidRPr="006B0746">
        <w:rPr>
          <w:sz w:val="28"/>
          <w:szCs w:val="28"/>
        </w:rPr>
        <w:tab/>
      </w:r>
      <w:r w:rsidR="006B0746">
        <w:rPr>
          <w:sz w:val="28"/>
          <w:szCs w:val="28"/>
        </w:rPr>
        <w:tab/>
      </w:r>
      <w:r w:rsidR="00980D79" w:rsidRPr="006B0746">
        <w:rPr>
          <w:sz w:val="28"/>
          <w:szCs w:val="28"/>
        </w:rPr>
        <w:t>(5)</w:t>
      </w:r>
    </w:p>
    <w:p w:rsidR="00980D79" w:rsidRDefault="00980D79" w:rsidP="006B0746">
      <w:pPr>
        <w:pStyle w:val="a4"/>
        <w:spacing w:after="0" w:line="360" w:lineRule="auto"/>
        <w:ind w:firstLine="709"/>
        <w:jc w:val="both"/>
        <w:rPr>
          <w:sz w:val="28"/>
          <w:szCs w:val="28"/>
        </w:rPr>
      </w:pPr>
      <w:r w:rsidRPr="006B0746">
        <w:rPr>
          <w:sz w:val="28"/>
          <w:szCs w:val="28"/>
        </w:rPr>
        <w:t>Проверку по напряжениям изгиба проводят по формуле:</w:t>
      </w:r>
    </w:p>
    <w:p w:rsidR="006B0746" w:rsidRPr="006B0746" w:rsidRDefault="006B0746" w:rsidP="006B0746">
      <w:pPr>
        <w:pStyle w:val="a4"/>
        <w:spacing w:after="0" w:line="360" w:lineRule="auto"/>
        <w:ind w:firstLine="709"/>
        <w:jc w:val="both"/>
        <w:rPr>
          <w:sz w:val="28"/>
          <w:szCs w:val="28"/>
        </w:rPr>
      </w:pPr>
    </w:p>
    <w:p w:rsidR="00980D79" w:rsidRPr="006B0746" w:rsidRDefault="00F13028" w:rsidP="006B0746">
      <w:pPr>
        <w:tabs>
          <w:tab w:val="left" w:pos="708"/>
          <w:tab w:val="left" w:pos="1416"/>
          <w:tab w:val="left" w:pos="2124"/>
          <w:tab w:val="left" w:pos="2832"/>
          <w:tab w:val="left" w:pos="3540"/>
          <w:tab w:val="left" w:pos="4248"/>
          <w:tab w:val="left" w:pos="4956"/>
          <w:tab w:val="left" w:pos="5664"/>
          <w:tab w:val="center" w:pos="5739"/>
          <w:tab w:val="left" w:pos="6372"/>
          <w:tab w:val="left" w:pos="7080"/>
          <w:tab w:val="left" w:pos="7788"/>
          <w:tab w:val="right" w:pos="9072"/>
        </w:tabs>
        <w:spacing w:line="360" w:lineRule="auto"/>
        <w:ind w:firstLine="709"/>
        <w:jc w:val="both"/>
        <w:rPr>
          <w:sz w:val="28"/>
          <w:szCs w:val="28"/>
        </w:rPr>
      </w:pPr>
      <w:r w:rsidRPr="006B0746">
        <w:rPr>
          <w:sz w:val="28"/>
          <w:szCs w:val="28"/>
        </w:rPr>
        <w:object w:dxaOrig="2000" w:dyaOrig="440">
          <v:shape id="_x0000_i1605" type="#_x0000_t75" style="width:128.25pt;height:28.5pt" o:ole="">
            <v:imagedata r:id="rId1135" o:title=""/>
          </v:shape>
          <o:OLEObject Type="Embed" ProgID="Equation.3" ShapeID="_x0000_i1605" DrawAspect="Content" ObjectID="_1469449312" r:id="rId1136"/>
        </w:object>
      </w:r>
      <w:r w:rsidR="00980D79" w:rsidRPr="006B0746">
        <w:rPr>
          <w:sz w:val="28"/>
          <w:szCs w:val="28"/>
        </w:rPr>
        <w:tab/>
      </w:r>
      <w:r w:rsidR="006B0746">
        <w:rPr>
          <w:sz w:val="28"/>
          <w:szCs w:val="28"/>
        </w:rPr>
        <w:t xml:space="preserve"> </w:t>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t>(6)</w:t>
      </w:r>
    </w:p>
    <w:p w:rsidR="006B0746" w:rsidRDefault="006B0746" w:rsidP="006B0746">
      <w:pPr>
        <w:pStyle w:val="a4"/>
        <w:spacing w:after="0" w:line="360" w:lineRule="auto"/>
        <w:ind w:firstLine="709"/>
        <w:jc w:val="both"/>
        <w:rPr>
          <w:sz w:val="28"/>
          <w:szCs w:val="28"/>
        </w:rPr>
      </w:pPr>
    </w:p>
    <w:p w:rsidR="006B0746" w:rsidRDefault="00980D79" w:rsidP="006B0746">
      <w:pPr>
        <w:pStyle w:val="a4"/>
        <w:spacing w:after="0" w:line="360" w:lineRule="auto"/>
        <w:ind w:firstLine="709"/>
        <w:jc w:val="both"/>
        <w:rPr>
          <w:sz w:val="28"/>
          <w:szCs w:val="28"/>
        </w:rPr>
      </w:pPr>
      <w:r w:rsidRPr="006B0746">
        <w:rPr>
          <w:sz w:val="28"/>
          <w:szCs w:val="28"/>
        </w:rPr>
        <w:t xml:space="preserve">где коэффициент формы зуба </w:t>
      </w:r>
      <w:r w:rsidR="00F13028" w:rsidRPr="006B0746">
        <w:rPr>
          <w:sz w:val="28"/>
          <w:szCs w:val="28"/>
        </w:rPr>
        <w:object w:dxaOrig="279" w:dyaOrig="340">
          <v:shape id="_x0000_i1606" type="#_x0000_t75" style="width:14.25pt;height:17.25pt" o:ole="">
            <v:imagedata r:id="rId1137" o:title=""/>
          </v:shape>
          <o:OLEObject Type="Embed" ProgID="Equation.3" ShapeID="_x0000_i1606" DrawAspect="Content" ObjectID="_1469449313" r:id="rId1138"/>
        </w:object>
      </w:r>
      <w:r w:rsidRPr="006B0746">
        <w:rPr>
          <w:sz w:val="28"/>
          <w:szCs w:val="28"/>
        </w:rPr>
        <w:t xml:space="preserve"> берется из таблиц в зависимости от </w:t>
      </w:r>
    </w:p>
    <w:p w:rsidR="006B0746" w:rsidRDefault="006B0746" w:rsidP="006B0746">
      <w:pPr>
        <w:pStyle w:val="a4"/>
        <w:spacing w:after="0" w:line="360" w:lineRule="auto"/>
        <w:ind w:firstLine="709"/>
        <w:jc w:val="both"/>
        <w:rPr>
          <w:sz w:val="28"/>
          <w:szCs w:val="28"/>
        </w:rPr>
      </w:pPr>
    </w:p>
    <w:p w:rsidR="00980D79" w:rsidRDefault="00F13028" w:rsidP="006B0746">
      <w:pPr>
        <w:pStyle w:val="a4"/>
        <w:spacing w:after="0" w:line="360" w:lineRule="auto"/>
        <w:ind w:firstLine="709"/>
        <w:jc w:val="both"/>
        <w:rPr>
          <w:sz w:val="28"/>
          <w:szCs w:val="28"/>
        </w:rPr>
      </w:pPr>
      <w:r w:rsidRPr="006B0746">
        <w:rPr>
          <w:sz w:val="28"/>
          <w:szCs w:val="28"/>
        </w:rPr>
        <w:object w:dxaOrig="1520" w:dyaOrig="380">
          <v:shape id="_x0000_i1607" type="#_x0000_t75" style="width:75.75pt;height:18.75pt" o:ole="">
            <v:imagedata r:id="rId1139" o:title=""/>
          </v:shape>
          <o:OLEObject Type="Embed" ProgID="Equation.3" ShapeID="_x0000_i1607" DrawAspect="Content" ObjectID="_1469449314" r:id="rId1140"/>
        </w:object>
      </w:r>
    </w:p>
    <w:p w:rsidR="006B0746" w:rsidRPr="006B0746" w:rsidRDefault="006B0746" w:rsidP="006B0746">
      <w:pPr>
        <w:pStyle w:val="a4"/>
        <w:spacing w:after="0" w:line="360" w:lineRule="auto"/>
        <w:ind w:firstLine="709"/>
        <w:jc w:val="both"/>
        <w:rPr>
          <w:sz w:val="28"/>
          <w:szCs w:val="28"/>
        </w:rPr>
      </w:pPr>
    </w:p>
    <w:p w:rsidR="00980D79" w:rsidRPr="006B0746" w:rsidRDefault="00980D79" w:rsidP="006B0746">
      <w:pPr>
        <w:pStyle w:val="a4"/>
        <w:spacing w:after="0" w:line="360" w:lineRule="auto"/>
        <w:ind w:firstLine="709"/>
        <w:jc w:val="both"/>
        <w:rPr>
          <w:sz w:val="28"/>
          <w:szCs w:val="28"/>
          <w:lang w:val="en-US"/>
        </w:rPr>
      </w:pPr>
      <w:r w:rsidRPr="006B0746">
        <w:rPr>
          <w:sz w:val="28"/>
          <w:szCs w:val="28"/>
        </w:rPr>
        <w:t>Тело червяка рассчитывается как вал на изгиб с кручением (см. тему 6).</w:t>
      </w:r>
    </w:p>
    <w:p w:rsidR="00980D79" w:rsidRPr="006B0746" w:rsidRDefault="00980D79" w:rsidP="006B0746">
      <w:pPr>
        <w:pStyle w:val="a4"/>
        <w:spacing w:after="0" w:line="360" w:lineRule="auto"/>
        <w:ind w:firstLine="709"/>
        <w:jc w:val="both"/>
        <w:rPr>
          <w:sz w:val="28"/>
          <w:szCs w:val="28"/>
          <w:lang w:val="en-US"/>
        </w:rPr>
      </w:pPr>
    </w:p>
    <w:p w:rsidR="00980D79" w:rsidRPr="006B0746" w:rsidRDefault="00980D79" w:rsidP="006B0746">
      <w:pPr>
        <w:pStyle w:val="a6"/>
        <w:spacing w:after="0" w:line="360" w:lineRule="auto"/>
        <w:ind w:left="0" w:firstLine="709"/>
        <w:jc w:val="both"/>
        <w:rPr>
          <w:sz w:val="28"/>
          <w:szCs w:val="28"/>
        </w:rPr>
      </w:pPr>
      <w:r w:rsidRPr="006B0746">
        <w:rPr>
          <w:sz w:val="28"/>
          <w:szCs w:val="28"/>
        </w:rPr>
        <w:t>11.3 Материалы и допускаемые напряжения</w:t>
      </w:r>
    </w:p>
    <w:p w:rsidR="00980D79" w:rsidRPr="006B0746" w:rsidRDefault="00980D79" w:rsidP="006B0746">
      <w:pPr>
        <w:pStyle w:val="a6"/>
        <w:spacing w:after="0" w:line="360" w:lineRule="auto"/>
        <w:ind w:left="0" w:firstLine="709"/>
        <w:jc w:val="both"/>
        <w:rPr>
          <w:sz w:val="28"/>
          <w:szCs w:val="28"/>
        </w:rPr>
      </w:pPr>
    </w:p>
    <w:p w:rsidR="00980D79" w:rsidRPr="006B0746" w:rsidRDefault="00980D79" w:rsidP="006B0746">
      <w:pPr>
        <w:pStyle w:val="a4"/>
        <w:spacing w:after="0" w:line="360" w:lineRule="auto"/>
        <w:ind w:firstLine="709"/>
        <w:jc w:val="both"/>
        <w:rPr>
          <w:sz w:val="28"/>
          <w:szCs w:val="28"/>
        </w:rPr>
      </w:pPr>
      <w:r w:rsidRPr="006B0746">
        <w:rPr>
          <w:sz w:val="28"/>
          <w:szCs w:val="28"/>
        </w:rPr>
        <w:t xml:space="preserve">Червяки изготавливают из среднеуглеродистых и легированных сталей (40Х, 40ХН, 35ХГСА) с поверхностной или объемной закалкой до </w:t>
      </w:r>
      <w:r w:rsidRPr="006B0746">
        <w:rPr>
          <w:sz w:val="28"/>
          <w:szCs w:val="28"/>
          <w:lang w:val="en-US"/>
        </w:rPr>
        <w:t>HRC</w:t>
      </w:r>
      <w:r w:rsidRPr="006B0746">
        <w:rPr>
          <w:sz w:val="28"/>
          <w:szCs w:val="28"/>
        </w:rPr>
        <w:t xml:space="preserve"> 45-55 или цементируемых сталей (15Х, 20Х, 12ХНЗА) с последующей закалкой до </w:t>
      </w:r>
      <w:r w:rsidRPr="006B0746">
        <w:rPr>
          <w:sz w:val="28"/>
          <w:szCs w:val="28"/>
          <w:lang w:val="en-US"/>
        </w:rPr>
        <w:t>HRC</w:t>
      </w:r>
      <w:r w:rsidRPr="006B0746">
        <w:rPr>
          <w:sz w:val="28"/>
          <w:szCs w:val="28"/>
        </w:rPr>
        <w:t xml:space="preserve"> 56-62. Термообработанные</w:t>
      </w:r>
      <w:r w:rsidR="006B0746">
        <w:rPr>
          <w:sz w:val="28"/>
          <w:szCs w:val="28"/>
        </w:rPr>
        <w:t xml:space="preserve"> </w:t>
      </w:r>
      <w:r w:rsidRPr="006B0746">
        <w:rPr>
          <w:sz w:val="28"/>
          <w:szCs w:val="28"/>
        </w:rPr>
        <w:t>червяки шлифуются. Для тихоходных передач могут применяться нешлифованные червяки с НВ 280-300. Материал червячных колес выбирают с учетом скорости скольжения, он должен обладать хорошими антишлифовочными свойствами. Лучшими антишлифовочными свойствами обладают оловянно-фосфоритные бронзы (Бр 010</w:t>
      </w:r>
      <w:r w:rsidRPr="006B0746">
        <w:rPr>
          <w:sz w:val="28"/>
          <w:szCs w:val="28"/>
        </w:rPr>
        <w:sym w:font="Symbol" w:char="F0C6"/>
      </w:r>
      <w:r w:rsidRPr="006B0746">
        <w:rPr>
          <w:sz w:val="28"/>
          <w:szCs w:val="28"/>
        </w:rPr>
        <w:t>1щ).</w:t>
      </w:r>
    </w:p>
    <w:p w:rsidR="00980D79" w:rsidRPr="006B0746" w:rsidRDefault="00980D79" w:rsidP="006B0746">
      <w:pPr>
        <w:pStyle w:val="a4"/>
        <w:spacing w:after="0" w:line="360" w:lineRule="auto"/>
        <w:ind w:firstLine="709"/>
        <w:jc w:val="both"/>
        <w:rPr>
          <w:sz w:val="28"/>
          <w:szCs w:val="28"/>
        </w:rPr>
      </w:pPr>
      <w:r w:rsidRPr="006B0746">
        <w:rPr>
          <w:sz w:val="28"/>
          <w:szCs w:val="28"/>
        </w:rPr>
        <w:t>Часто применяют оловянно-цинково-свинцовые бронзы (Бр 05 Ц5 C5). Они дороги и их применяют при Vs=6</w:t>
      </w:r>
      <w:r w:rsidRPr="006B0746">
        <w:rPr>
          <w:sz w:val="28"/>
          <w:szCs w:val="28"/>
        </w:rPr>
        <w:sym w:font="Symbol" w:char="F0B8"/>
      </w:r>
      <w:r w:rsidRPr="006B0746">
        <w:rPr>
          <w:sz w:val="28"/>
          <w:szCs w:val="28"/>
        </w:rPr>
        <w:t xml:space="preserve">25м/с. </w:t>
      </w:r>
    </w:p>
    <w:p w:rsidR="00980D79" w:rsidRPr="006B0746" w:rsidRDefault="00980D79" w:rsidP="006B0746">
      <w:pPr>
        <w:pStyle w:val="a4"/>
        <w:spacing w:after="0" w:line="360" w:lineRule="auto"/>
        <w:ind w:firstLine="709"/>
        <w:jc w:val="both"/>
        <w:rPr>
          <w:sz w:val="28"/>
          <w:szCs w:val="28"/>
        </w:rPr>
      </w:pPr>
      <w:r w:rsidRPr="006B0746">
        <w:rPr>
          <w:sz w:val="28"/>
          <w:szCs w:val="28"/>
        </w:rPr>
        <w:t>При Vs=2</w:t>
      </w:r>
      <w:r w:rsidRPr="006B0746">
        <w:rPr>
          <w:sz w:val="28"/>
          <w:szCs w:val="28"/>
        </w:rPr>
        <w:sym w:font="Symbol" w:char="F0B8"/>
      </w:r>
      <w:r w:rsidRPr="006B0746">
        <w:rPr>
          <w:sz w:val="28"/>
          <w:szCs w:val="28"/>
        </w:rPr>
        <w:t>6м/с применяют менее дорогие алюминиевые бронзы (Бр А9 Ж3 Л). При этом из бронзы изготавливают венец, а колесный центр делают из чугуна.</w:t>
      </w:r>
    </w:p>
    <w:p w:rsidR="00980D79" w:rsidRPr="006B0746" w:rsidRDefault="00980D79" w:rsidP="006B0746">
      <w:pPr>
        <w:pStyle w:val="a4"/>
        <w:spacing w:after="0" w:line="360" w:lineRule="auto"/>
        <w:ind w:firstLine="709"/>
        <w:jc w:val="both"/>
        <w:rPr>
          <w:sz w:val="28"/>
          <w:szCs w:val="28"/>
        </w:rPr>
      </w:pPr>
      <w:r w:rsidRPr="006B0746">
        <w:rPr>
          <w:sz w:val="28"/>
          <w:szCs w:val="28"/>
        </w:rPr>
        <w:t>При Vs</w:t>
      </w:r>
      <w:r w:rsidR="00F13028" w:rsidRPr="006B0746">
        <w:rPr>
          <w:sz w:val="28"/>
          <w:szCs w:val="28"/>
        </w:rPr>
        <w:object w:dxaOrig="200" w:dyaOrig="240">
          <v:shape id="_x0000_i1608" type="#_x0000_t75" style="width:9.75pt;height:12pt" o:ole="">
            <v:imagedata r:id="rId1141" o:title=""/>
          </v:shape>
          <o:OLEObject Type="Embed" ProgID="Equation.3" ShapeID="_x0000_i1608" DrawAspect="Content" ObjectID="_1469449315" r:id="rId1142"/>
        </w:object>
      </w:r>
      <w:r w:rsidRPr="006B0746">
        <w:rPr>
          <w:sz w:val="28"/>
          <w:szCs w:val="28"/>
        </w:rPr>
        <w:t>2м/с колеса изготавливаются из серого чугуна С4-15-32.</w:t>
      </w:r>
    </w:p>
    <w:p w:rsidR="00980D79" w:rsidRPr="006B0746" w:rsidRDefault="00980D79" w:rsidP="006B0746">
      <w:pPr>
        <w:pStyle w:val="a4"/>
        <w:spacing w:after="0" w:line="360" w:lineRule="auto"/>
        <w:ind w:firstLine="709"/>
        <w:jc w:val="both"/>
        <w:rPr>
          <w:sz w:val="28"/>
          <w:szCs w:val="28"/>
        </w:rPr>
      </w:pPr>
      <w:r w:rsidRPr="006B0746">
        <w:rPr>
          <w:sz w:val="28"/>
          <w:szCs w:val="28"/>
        </w:rPr>
        <w:t>Допускаемые напряжения определяют умножением табличных значений на коэффициенты долговечности:</w:t>
      </w:r>
    </w:p>
    <w:p w:rsidR="006B0746" w:rsidRDefault="00980D79" w:rsidP="006B0746">
      <w:pPr>
        <w:pStyle w:val="1"/>
        <w:spacing w:before="0" w:after="0" w:line="360" w:lineRule="auto"/>
        <w:ind w:firstLine="709"/>
        <w:jc w:val="both"/>
        <w:rPr>
          <w:rFonts w:ascii="Times New Roman" w:hAnsi="Times New Roman" w:cs="Times New Roman"/>
          <w:b w:val="0"/>
          <w:sz w:val="28"/>
          <w:szCs w:val="28"/>
        </w:rPr>
      </w:pPr>
      <w:r w:rsidRPr="006B0746">
        <w:rPr>
          <w:rFonts w:ascii="Times New Roman" w:hAnsi="Times New Roman" w:cs="Times New Roman"/>
          <w:b w:val="0"/>
          <w:sz w:val="28"/>
          <w:szCs w:val="28"/>
        </w:rPr>
        <w:t>допускаемые контактные напряжения</w:t>
      </w:r>
    </w:p>
    <w:p w:rsidR="006B0746" w:rsidRDefault="006B0746" w:rsidP="006B0746">
      <w:pPr>
        <w:pStyle w:val="1"/>
        <w:spacing w:before="0" w:after="0" w:line="360" w:lineRule="auto"/>
        <w:ind w:firstLine="709"/>
        <w:jc w:val="both"/>
        <w:rPr>
          <w:rFonts w:ascii="Times New Roman" w:hAnsi="Times New Roman" w:cs="Times New Roman"/>
          <w:b w:val="0"/>
          <w:sz w:val="28"/>
          <w:szCs w:val="28"/>
        </w:rPr>
      </w:pPr>
    </w:p>
    <w:p w:rsidR="00980D79" w:rsidRPr="006B0746" w:rsidRDefault="00F13028" w:rsidP="006B0746">
      <w:pPr>
        <w:pStyle w:val="1"/>
        <w:spacing w:before="0" w:after="0" w:line="360" w:lineRule="auto"/>
        <w:ind w:firstLine="709"/>
        <w:jc w:val="both"/>
        <w:rPr>
          <w:rFonts w:ascii="Times New Roman" w:hAnsi="Times New Roman"/>
          <w:b w:val="0"/>
          <w:sz w:val="28"/>
          <w:szCs w:val="28"/>
        </w:rPr>
      </w:pPr>
      <w:r w:rsidRPr="006B0746">
        <w:rPr>
          <w:rFonts w:ascii="Times New Roman" w:hAnsi="Times New Roman"/>
          <w:b w:val="0"/>
          <w:sz w:val="28"/>
          <w:szCs w:val="28"/>
        </w:rPr>
        <w:object w:dxaOrig="1700" w:dyaOrig="460">
          <v:shape id="_x0000_i1609" type="#_x0000_t75" style="width:84.75pt;height:23.25pt" o:ole="">
            <v:imagedata r:id="rId1143" o:title=""/>
          </v:shape>
          <o:OLEObject Type="Embed" ProgID="Equation.3" ShapeID="_x0000_i1609" DrawAspect="Content" ObjectID="_1469449316" r:id="rId1144"/>
        </w:object>
      </w:r>
    </w:p>
    <w:p w:rsidR="006B0746" w:rsidRDefault="006B0746" w:rsidP="006B0746">
      <w:pPr>
        <w:pStyle w:val="a4"/>
        <w:spacing w:after="0" w:line="360" w:lineRule="auto"/>
        <w:ind w:firstLine="709"/>
        <w:jc w:val="both"/>
        <w:rPr>
          <w:sz w:val="28"/>
          <w:szCs w:val="28"/>
        </w:rPr>
      </w:pPr>
    </w:p>
    <w:p w:rsidR="00980D79" w:rsidRDefault="00980D79" w:rsidP="006B0746">
      <w:pPr>
        <w:pStyle w:val="a4"/>
        <w:spacing w:after="0" w:line="360" w:lineRule="auto"/>
        <w:ind w:firstLine="709"/>
        <w:jc w:val="both"/>
        <w:rPr>
          <w:sz w:val="28"/>
          <w:szCs w:val="28"/>
        </w:rPr>
      </w:pPr>
      <w:r w:rsidRPr="006B0746">
        <w:rPr>
          <w:sz w:val="28"/>
          <w:szCs w:val="28"/>
        </w:rPr>
        <w:t>допускаемые изгибные напряжения при симметрично</w:t>
      </w:r>
      <w:r w:rsidR="006B0746">
        <w:rPr>
          <w:sz w:val="28"/>
          <w:szCs w:val="28"/>
        </w:rPr>
        <w:t>м цикле (реверсивные передачи)</w:t>
      </w:r>
    </w:p>
    <w:p w:rsidR="006B0746" w:rsidRPr="006B0746" w:rsidRDefault="006B0746" w:rsidP="006B0746">
      <w:pPr>
        <w:pStyle w:val="a4"/>
        <w:spacing w:after="0" w:line="360" w:lineRule="auto"/>
        <w:ind w:firstLine="709"/>
        <w:jc w:val="both"/>
        <w:rPr>
          <w:sz w:val="28"/>
          <w:szCs w:val="28"/>
        </w:rPr>
      </w:pPr>
    </w:p>
    <w:p w:rsidR="00980D79" w:rsidRDefault="00F13028" w:rsidP="006B0746">
      <w:pPr>
        <w:pStyle w:val="a4"/>
        <w:spacing w:after="0" w:line="360" w:lineRule="auto"/>
        <w:ind w:firstLine="709"/>
        <w:jc w:val="both"/>
        <w:rPr>
          <w:sz w:val="28"/>
          <w:szCs w:val="28"/>
        </w:rPr>
      </w:pPr>
      <w:r w:rsidRPr="006B0746">
        <w:rPr>
          <w:sz w:val="28"/>
          <w:szCs w:val="28"/>
        </w:rPr>
        <w:object w:dxaOrig="1960" w:dyaOrig="499">
          <v:shape id="_x0000_i1610" type="#_x0000_t75" style="width:98.25pt;height:24.75pt" o:ole="">
            <v:imagedata r:id="rId1145" o:title=""/>
          </v:shape>
          <o:OLEObject Type="Embed" ProgID="Equation.3" ShapeID="_x0000_i1610" DrawAspect="Content" ObjectID="_1469449317" r:id="rId1146"/>
        </w:object>
      </w:r>
    </w:p>
    <w:p w:rsidR="006B0746" w:rsidRPr="006B0746" w:rsidRDefault="006B0746" w:rsidP="006B0746">
      <w:pPr>
        <w:pStyle w:val="a4"/>
        <w:spacing w:after="0" w:line="360" w:lineRule="auto"/>
        <w:ind w:firstLine="709"/>
        <w:jc w:val="both"/>
        <w:rPr>
          <w:sz w:val="28"/>
          <w:szCs w:val="28"/>
        </w:rPr>
      </w:pPr>
    </w:p>
    <w:p w:rsidR="00980D79" w:rsidRDefault="00980D79" w:rsidP="006B0746">
      <w:pPr>
        <w:pStyle w:val="a4"/>
        <w:spacing w:after="0" w:line="360" w:lineRule="auto"/>
        <w:ind w:firstLine="709"/>
        <w:jc w:val="both"/>
        <w:rPr>
          <w:sz w:val="28"/>
          <w:szCs w:val="28"/>
        </w:rPr>
      </w:pPr>
      <w:r w:rsidRPr="006B0746">
        <w:rPr>
          <w:sz w:val="28"/>
          <w:szCs w:val="28"/>
        </w:rPr>
        <w:t>допускаемые изгибные напряжения при пульсирующем</w:t>
      </w:r>
      <w:r w:rsidR="006B0746">
        <w:rPr>
          <w:sz w:val="28"/>
          <w:szCs w:val="28"/>
        </w:rPr>
        <w:t xml:space="preserve"> цикле (нереверсивные передачи)</w:t>
      </w:r>
    </w:p>
    <w:p w:rsidR="006B0746" w:rsidRPr="006B0746" w:rsidRDefault="006B0746" w:rsidP="006B0746">
      <w:pPr>
        <w:pStyle w:val="a4"/>
        <w:spacing w:after="0" w:line="360" w:lineRule="auto"/>
        <w:ind w:firstLine="709"/>
        <w:jc w:val="both"/>
        <w:rPr>
          <w:sz w:val="28"/>
          <w:szCs w:val="28"/>
        </w:rPr>
      </w:pPr>
    </w:p>
    <w:p w:rsidR="00980D79" w:rsidRDefault="00F13028" w:rsidP="006B0746">
      <w:pPr>
        <w:spacing w:line="360" w:lineRule="auto"/>
        <w:ind w:firstLine="709"/>
        <w:jc w:val="both"/>
        <w:rPr>
          <w:sz w:val="28"/>
          <w:szCs w:val="28"/>
        </w:rPr>
      </w:pPr>
      <w:r w:rsidRPr="006B0746">
        <w:rPr>
          <w:sz w:val="28"/>
          <w:szCs w:val="28"/>
        </w:rPr>
        <w:object w:dxaOrig="1860" w:dyaOrig="460">
          <v:shape id="_x0000_i1611" type="#_x0000_t75" style="width:93pt;height:23.25pt" o:ole="">
            <v:imagedata r:id="rId1147" o:title=""/>
          </v:shape>
          <o:OLEObject Type="Embed" ProgID="Equation.3" ShapeID="_x0000_i1611" DrawAspect="Content" ObjectID="_1469449318" r:id="rId1148"/>
        </w:object>
      </w:r>
    </w:p>
    <w:p w:rsidR="006B0746" w:rsidRPr="006B0746" w:rsidRDefault="006B0746" w:rsidP="006B0746">
      <w:pPr>
        <w:spacing w:line="360" w:lineRule="auto"/>
        <w:ind w:firstLine="709"/>
        <w:jc w:val="both"/>
        <w:rPr>
          <w:sz w:val="28"/>
          <w:szCs w:val="28"/>
        </w:rPr>
      </w:pPr>
    </w:p>
    <w:p w:rsidR="00980D79" w:rsidRDefault="00980D79" w:rsidP="006B0746">
      <w:pPr>
        <w:pStyle w:val="a4"/>
        <w:spacing w:after="0" w:line="360" w:lineRule="auto"/>
        <w:ind w:firstLine="709"/>
        <w:jc w:val="both"/>
        <w:rPr>
          <w:sz w:val="28"/>
          <w:szCs w:val="28"/>
        </w:rPr>
      </w:pPr>
      <w:r w:rsidRPr="006B0746">
        <w:rPr>
          <w:sz w:val="28"/>
          <w:szCs w:val="28"/>
        </w:rPr>
        <w:t>Штрихами обозначены их табличные величины, выбираемые в зависимост</w:t>
      </w:r>
      <w:r w:rsidR="006B0746">
        <w:rPr>
          <w:sz w:val="28"/>
          <w:szCs w:val="28"/>
        </w:rPr>
        <w:t>и от материала и способа литья.</w:t>
      </w:r>
    </w:p>
    <w:p w:rsidR="006B0746" w:rsidRDefault="006B0746" w:rsidP="006B0746">
      <w:pPr>
        <w:pStyle w:val="a4"/>
        <w:spacing w:after="0" w:line="360" w:lineRule="auto"/>
        <w:ind w:firstLine="709"/>
        <w:jc w:val="both"/>
        <w:rPr>
          <w:sz w:val="28"/>
          <w:szCs w:val="28"/>
        </w:rPr>
      </w:pPr>
      <w:r>
        <w:rPr>
          <w:sz w:val="28"/>
          <w:szCs w:val="28"/>
        </w:rPr>
        <w:t>Коэффициент долговечности:</w:t>
      </w:r>
    </w:p>
    <w:p w:rsidR="006B0746" w:rsidRDefault="006B0746" w:rsidP="006B0746">
      <w:pPr>
        <w:pStyle w:val="a4"/>
        <w:spacing w:after="0" w:line="360" w:lineRule="auto"/>
        <w:ind w:firstLine="709"/>
        <w:jc w:val="both"/>
        <w:rPr>
          <w:sz w:val="28"/>
          <w:szCs w:val="28"/>
        </w:rPr>
      </w:pPr>
    </w:p>
    <w:p w:rsidR="00980D79" w:rsidRPr="006B0746" w:rsidRDefault="00F13028" w:rsidP="006B0746">
      <w:pPr>
        <w:pStyle w:val="a4"/>
        <w:spacing w:after="0" w:line="360" w:lineRule="auto"/>
        <w:ind w:firstLine="709"/>
        <w:jc w:val="both"/>
        <w:rPr>
          <w:sz w:val="28"/>
          <w:szCs w:val="28"/>
        </w:rPr>
      </w:pPr>
      <w:r w:rsidRPr="006B0746">
        <w:rPr>
          <w:sz w:val="28"/>
          <w:szCs w:val="28"/>
        </w:rPr>
        <w:object w:dxaOrig="2200" w:dyaOrig="460">
          <v:shape id="_x0000_i1612" type="#_x0000_t75" style="width:126.75pt;height:26.25pt" o:ole="">
            <v:imagedata r:id="rId1149" o:title=""/>
          </v:shape>
          <o:OLEObject Type="Embed" ProgID="Equation.3" ShapeID="_x0000_i1612" DrawAspect="Content" ObjectID="_1469449319" r:id="rId1150"/>
        </w:object>
      </w:r>
    </w:p>
    <w:p w:rsidR="006B0746" w:rsidRDefault="006B0746" w:rsidP="006B0746">
      <w:pPr>
        <w:pStyle w:val="a4"/>
        <w:spacing w:after="0" w:line="360" w:lineRule="auto"/>
        <w:ind w:firstLine="709"/>
        <w:jc w:val="both"/>
        <w:rPr>
          <w:sz w:val="28"/>
          <w:szCs w:val="28"/>
        </w:rPr>
      </w:pPr>
    </w:p>
    <w:p w:rsidR="006B0746" w:rsidRDefault="00980D79" w:rsidP="006B0746">
      <w:pPr>
        <w:pStyle w:val="a4"/>
        <w:spacing w:after="0" w:line="360" w:lineRule="auto"/>
        <w:ind w:firstLine="709"/>
        <w:jc w:val="both"/>
        <w:rPr>
          <w:sz w:val="28"/>
          <w:szCs w:val="28"/>
        </w:rPr>
      </w:pPr>
      <w:r w:rsidRPr="006B0746">
        <w:rPr>
          <w:sz w:val="28"/>
          <w:szCs w:val="28"/>
        </w:rPr>
        <w:t xml:space="preserve">где </w:t>
      </w:r>
      <w:r w:rsidRPr="006B0746">
        <w:rPr>
          <w:sz w:val="28"/>
          <w:szCs w:val="28"/>
          <w:lang w:val="en-US"/>
        </w:rPr>
        <w:t>n</w:t>
      </w:r>
      <w:r w:rsidRPr="006B0746">
        <w:rPr>
          <w:sz w:val="28"/>
          <w:szCs w:val="28"/>
        </w:rPr>
        <w:t xml:space="preserve"> в об/мин, Т - срок службы в часах. Для реверсивных передач </w:t>
      </w:r>
      <w:r w:rsidR="00F13028" w:rsidRPr="006B0746">
        <w:rPr>
          <w:sz w:val="28"/>
          <w:szCs w:val="28"/>
        </w:rPr>
        <w:object w:dxaOrig="340" w:dyaOrig="340">
          <v:shape id="_x0000_i1613" type="#_x0000_t75" style="width:17.25pt;height:17.25pt" o:ole="">
            <v:imagedata r:id="rId1151" o:title=""/>
          </v:shape>
          <o:OLEObject Type="Embed" ProgID="Equation.3" ShapeID="_x0000_i1613" DrawAspect="Content" ObjectID="_1469449320" r:id="rId1152"/>
        </w:object>
      </w:r>
      <w:r w:rsidRPr="006B0746">
        <w:rPr>
          <w:sz w:val="28"/>
          <w:szCs w:val="28"/>
        </w:rPr>
        <w:t xml:space="preserve"> уменьшить вдвое. Должно быть</w:t>
      </w:r>
    </w:p>
    <w:p w:rsidR="006B0746" w:rsidRDefault="006B0746" w:rsidP="006B0746">
      <w:pPr>
        <w:pStyle w:val="a4"/>
        <w:spacing w:after="0" w:line="360" w:lineRule="auto"/>
        <w:ind w:firstLine="709"/>
        <w:jc w:val="both"/>
        <w:rPr>
          <w:sz w:val="28"/>
          <w:szCs w:val="28"/>
        </w:rPr>
      </w:pPr>
    </w:p>
    <w:p w:rsidR="006B0746" w:rsidRDefault="00F13028" w:rsidP="006B0746">
      <w:pPr>
        <w:pStyle w:val="a4"/>
        <w:spacing w:after="0" w:line="360" w:lineRule="auto"/>
        <w:ind w:firstLine="709"/>
        <w:jc w:val="both"/>
        <w:rPr>
          <w:sz w:val="28"/>
          <w:szCs w:val="28"/>
        </w:rPr>
      </w:pPr>
      <w:r w:rsidRPr="006B0746">
        <w:rPr>
          <w:sz w:val="28"/>
          <w:szCs w:val="28"/>
        </w:rPr>
        <w:object w:dxaOrig="1820" w:dyaOrig="340">
          <v:shape id="_x0000_i1614" type="#_x0000_t75" style="width:90.75pt;height:17.25pt" o:ole="">
            <v:imagedata r:id="rId1153" o:title=""/>
          </v:shape>
          <o:OLEObject Type="Embed" ProgID="Equation.3" ShapeID="_x0000_i1614" DrawAspect="Content" ObjectID="_1469449321" r:id="rId1154"/>
        </w:object>
      </w:r>
    </w:p>
    <w:p w:rsidR="006B0746" w:rsidRDefault="006B0746" w:rsidP="006B0746">
      <w:pPr>
        <w:pStyle w:val="a4"/>
        <w:spacing w:after="0" w:line="360" w:lineRule="auto"/>
        <w:ind w:firstLine="709"/>
        <w:jc w:val="both"/>
        <w:rPr>
          <w:sz w:val="28"/>
          <w:szCs w:val="28"/>
        </w:rPr>
      </w:pPr>
    </w:p>
    <w:p w:rsidR="00980D79" w:rsidRPr="006B0746" w:rsidRDefault="00980D79" w:rsidP="006B0746">
      <w:pPr>
        <w:pStyle w:val="a4"/>
        <w:spacing w:after="0" w:line="360" w:lineRule="auto"/>
        <w:ind w:firstLine="709"/>
        <w:jc w:val="both"/>
        <w:rPr>
          <w:sz w:val="28"/>
          <w:szCs w:val="28"/>
        </w:rPr>
      </w:pPr>
      <w:r w:rsidRPr="006B0746">
        <w:rPr>
          <w:sz w:val="28"/>
          <w:szCs w:val="28"/>
        </w:rPr>
        <w:t>Если он окажется за указанными</w:t>
      </w:r>
      <w:r w:rsidR="006B0746">
        <w:rPr>
          <w:sz w:val="28"/>
          <w:szCs w:val="28"/>
        </w:rPr>
        <w:t xml:space="preserve"> </w:t>
      </w:r>
      <w:r w:rsidRPr="006B0746">
        <w:rPr>
          <w:sz w:val="28"/>
          <w:szCs w:val="28"/>
        </w:rPr>
        <w:t>пределами, то принять соответствующие предельные значения.</w:t>
      </w:r>
    </w:p>
    <w:p w:rsidR="006B0746" w:rsidRDefault="00980D79" w:rsidP="006B0746">
      <w:pPr>
        <w:pStyle w:val="a4"/>
        <w:spacing w:after="0" w:line="360" w:lineRule="auto"/>
        <w:ind w:firstLine="709"/>
        <w:jc w:val="both"/>
        <w:rPr>
          <w:sz w:val="28"/>
          <w:szCs w:val="28"/>
        </w:rPr>
      </w:pPr>
      <w:r w:rsidRPr="006B0746">
        <w:rPr>
          <w:sz w:val="28"/>
          <w:szCs w:val="28"/>
        </w:rPr>
        <w:t>Коэффициент:</w:t>
      </w:r>
    </w:p>
    <w:p w:rsidR="006B0746" w:rsidRDefault="00F13028" w:rsidP="006B0746">
      <w:pPr>
        <w:pStyle w:val="a4"/>
        <w:spacing w:after="0" w:line="360" w:lineRule="auto"/>
        <w:ind w:firstLine="709"/>
        <w:jc w:val="both"/>
        <w:rPr>
          <w:sz w:val="28"/>
          <w:szCs w:val="28"/>
        </w:rPr>
      </w:pPr>
      <w:r w:rsidRPr="006B0746">
        <w:rPr>
          <w:sz w:val="28"/>
          <w:szCs w:val="28"/>
        </w:rPr>
        <w:object w:dxaOrig="1560" w:dyaOrig="420">
          <v:shape id="_x0000_i1615" type="#_x0000_t75" style="width:78pt;height:21pt" o:ole="">
            <v:imagedata r:id="rId1155" o:title=""/>
          </v:shape>
          <o:OLEObject Type="Embed" ProgID="Equation.3" ShapeID="_x0000_i1615" DrawAspect="Content" ObjectID="_1469449322" r:id="rId1156"/>
        </w:object>
      </w:r>
    </w:p>
    <w:p w:rsidR="006B0746" w:rsidRDefault="006B0746" w:rsidP="006B0746">
      <w:pPr>
        <w:pStyle w:val="a4"/>
        <w:spacing w:after="0" w:line="360" w:lineRule="auto"/>
        <w:ind w:firstLine="709"/>
        <w:jc w:val="both"/>
        <w:rPr>
          <w:sz w:val="28"/>
          <w:szCs w:val="28"/>
        </w:rPr>
      </w:pPr>
    </w:p>
    <w:p w:rsidR="00980D79" w:rsidRDefault="00980D79" w:rsidP="006B0746">
      <w:pPr>
        <w:pStyle w:val="a4"/>
        <w:spacing w:after="0" w:line="360" w:lineRule="auto"/>
        <w:ind w:firstLine="709"/>
        <w:jc w:val="both"/>
        <w:rPr>
          <w:sz w:val="28"/>
          <w:szCs w:val="28"/>
        </w:rPr>
      </w:pPr>
      <w:r w:rsidRPr="006B0746">
        <w:rPr>
          <w:sz w:val="28"/>
          <w:szCs w:val="28"/>
        </w:rPr>
        <w:t>Должно быть:</w:t>
      </w:r>
    </w:p>
    <w:p w:rsidR="006B0746" w:rsidRPr="006B0746" w:rsidRDefault="006B0746" w:rsidP="006B0746">
      <w:pPr>
        <w:pStyle w:val="a4"/>
        <w:spacing w:after="0" w:line="360" w:lineRule="auto"/>
        <w:ind w:firstLine="709"/>
        <w:jc w:val="both"/>
        <w:rPr>
          <w:sz w:val="28"/>
          <w:szCs w:val="28"/>
        </w:rPr>
      </w:pPr>
    </w:p>
    <w:p w:rsidR="00980D79" w:rsidRPr="006B0746" w:rsidRDefault="00F13028" w:rsidP="006B0746">
      <w:pPr>
        <w:pStyle w:val="a4"/>
        <w:spacing w:after="0" w:line="360" w:lineRule="auto"/>
        <w:ind w:firstLine="709"/>
        <w:jc w:val="both"/>
        <w:rPr>
          <w:sz w:val="28"/>
          <w:szCs w:val="28"/>
        </w:rPr>
      </w:pPr>
      <w:r w:rsidRPr="006B0746">
        <w:rPr>
          <w:sz w:val="28"/>
          <w:szCs w:val="28"/>
        </w:rPr>
        <w:object w:dxaOrig="1600" w:dyaOrig="340">
          <v:shape id="_x0000_i1616" type="#_x0000_t75" style="width:80.25pt;height:17.25pt" o:ole="">
            <v:imagedata r:id="rId1157" o:title=""/>
          </v:shape>
          <o:OLEObject Type="Embed" ProgID="Equation.3" ShapeID="_x0000_i1616" DrawAspect="Content" ObjectID="_1469449323" r:id="rId1158"/>
        </w:object>
      </w:r>
    </w:p>
    <w:p w:rsidR="00980D79" w:rsidRPr="006B0746" w:rsidRDefault="00980D79" w:rsidP="006B0746">
      <w:pPr>
        <w:pStyle w:val="aa"/>
        <w:spacing w:after="0" w:line="360" w:lineRule="auto"/>
        <w:ind w:firstLine="709"/>
        <w:jc w:val="both"/>
        <w:rPr>
          <w:sz w:val="28"/>
          <w:szCs w:val="28"/>
          <w:lang w:val="en-US"/>
        </w:rPr>
      </w:pPr>
    </w:p>
    <w:p w:rsidR="00980D79" w:rsidRPr="006B0746" w:rsidRDefault="006B0746" w:rsidP="006B0746">
      <w:pPr>
        <w:pStyle w:val="aa"/>
        <w:spacing w:after="0" w:line="360" w:lineRule="auto"/>
        <w:ind w:firstLine="709"/>
        <w:jc w:val="both"/>
        <w:rPr>
          <w:sz w:val="28"/>
          <w:szCs w:val="28"/>
        </w:rPr>
      </w:pPr>
      <w:r>
        <w:rPr>
          <w:sz w:val="28"/>
          <w:szCs w:val="28"/>
        </w:rPr>
        <w:t>11.4</w:t>
      </w:r>
      <w:r w:rsidR="00980D79" w:rsidRPr="006B0746">
        <w:rPr>
          <w:sz w:val="28"/>
          <w:szCs w:val="28"/>
        </w:rPr>
        <w:t xml:space="preserve"> Порядок проектного расчета</w:t>
      </w:r>
    </w:p>
    <w:p w:rsidR="00980D79" w:rsidRPr="006B0746" w:rsidRDefault="00980D79" w:rsidP="006B0746">
      <w:pPr>
        <w:pStyle w:val="aa"/>
        <w:spacing w:after="0" w:line="360" w:lineRule="auto"/>
        <w:ind w:firstLine="709"/>
        <w:jc w:val="both"/>
        <w:rPr>
          <w:sz w:val="28"/>
          <w:szCs w:val="28"/>
        </w:rPr>
      </w:pPr>
    </w:p>
    <w:p w:rsidR="00980D79" w:rsidRPr="006B0746" w:rsidRDefault="00980D79" w:rsidP="006B0746">
      <w:pPr>
        <w:pStyle w:val="a4"/>
        <w:spacing w:after="0" w:line="360" w:lineRule="auto"/>
        <w:ind w:firstLine="709"/>
        <w:jc w:val="both"/>
        <w:rPr>
          <w:sz w:val="28"/>
          <w:szCs w:val="28"/>
        </w:rPr>
      </w:pPr>
      <w:r w:rsidRPr="006B0746">
        <w:rPr>
          <w:sz w:val="28"/>
          <w:szCs w:val="28"/>
        </w:rPr>
        <w:t>1. Выбирают материал червяка, колеса и способ литья.</w:t>
      </w:r>
    </w:p>
    <w:p w:rsidR="00980D79" w:rsidRPr="006B0746" w:rsidRDefault="00980D79" w:rsidP="006B0746">
      <w:pPr>
        <w:pStyle w:val="a4"/>
        <w:spacing w:after="0" w:line="360" w:lineRule="auto"/>
        <w:ind w:firstLine="709"/>
        <w:jc w:val="both"/>
        <w:rPr>
          <w:sz w:val="28"/>
          <w:szCs w:val="28"/>
        </w:rPr>
      </w:pPr>
      <w:r w:rsidRPr="006B0746">
        <w:rPr>
          <w:sz w:val="28"/>
          <w:szCs w:val="28"/>
        </w:rPr>
        <w:t xml:space="preserve">2. Предварительно задавшись </w:t>
      </w:r>
      <w:r w:rsidR="00F13028" w:rsidRPr="006B0746">
        <w:rPr>
          <w:sz w:val="28"/>
          <w:szCs w:val="28"/>
        </w:rPr>
        <w:object w:dxaOrig="1120" w:dyaOrig="360">
          <v:shape id="_x0000_i1617" type="#_x0000_t75" style="width:56.25pt;height:18pt" o:ole="">
            <v:imagedata r:id="rId1159" o:title=""/>
          </v:shape>
          <o:OLEObject Type="Embed" ProgID="Equation.3" ShapeID="_x0000_i1617" DrawAspect="Content" ObjectID="_1469449324" r:id="rId1160"/>
        </w:object>
      </w:r>
      <w:r w:rsidRPr="006B0746">
        <w:rPr>
          <w:sz w:val="28"/>
          <w:szCs w:val="28"/>
        </w:rPr>
        <w:t>м/с с помощью таблиц и формул (7) и (8) определяют допускаемые напряжения.</w:t>
      </w:r>
    </w:p>
    <w:p w:rsidR="00980D79" w:rsidRPr="006B0746" w:rsidRDefault="00980D79" w:rsidP="006B0746">
      <w:pPr>
        <w:pStyle w:val="a4"/>
        <w:spacing w:after="0" w:line="360" w:lineRule="auto"/>
        <w:ind w:firstLine="709"/>
        <w:jc w:val="both"/>
        <w:rPr>
          <w:sz w:val="28"/>
          <w:szCs w:val="28"/>
        </w:rPr>
      </w:pPr>
      <w:r w:rsidRPr="006B0746">
        <w:rPr>
          <w:sz w:val="28"/>
          <w:szCs w:val="28"/>
        </w:rPr>
        <w:t xml:space="preserve">3. Задаются заходностью </w:t>
      </w:r>
      <w:r w:rsidR="00F13028" w:rsidRPr="006B0746">
        <w:rPr>
          <w:sz w:val="28"/>
          <w:szCs w:val="28"/>
        </w:rPr>
        <w:object w:dxaOrig="660" w:dyaOrig="340">
          <v:shape id="_x0000_i1618" type="#_x0000_t75" style="width:33pt;height:17.25pt" o:ole="">
            <v:imagedata r:id="rId1161" o:title=""/>
          </v:shape>
          <o:OLEObject Type="Embed" ProgID="Equation.3" ShapeID="_x0000_i1618" DrawAspect="Content" ObjectID="_1469449325" r:id="rId1162"/>
        </w:object>
      </w:r>
      <w:r w:rsidRPr="006B0746">
        <w:rPr>
          <w:sz w:val="28"/>
          <w:szCs w:val="28"/>
        </w:rPr>
        <w:t xml:space="preserve"> или 4, определяют </w:t>
      </w:r>
      <w:r w:rsidR="00F13028" w:rsidRPr="006B0746">
        <w:rPr>
          <w:sz w:val="28"/>
          <w:szCs w:val="28"/>
        </w:rPr>
        <w:object w:dxaOrig="880" w:dyaOrig="340">
          <v:shape id="_x0000_i1619" type="#_x0000_t75" style="width:44.25pt;height:17.25pt" o:ole="">
            <v:imagedata r:id="rId1163" o:title=""/>
          </v:shape>
          <o:OLEObject Type="Embed" ProgID="Equation.3" ShapeID="_x0000_i1619" DrawAspect="Content" ObjectID="_1469449326" r:id="rId1164"/>
        </w:object>
      </w:r>
    </w:p>
    <w:p w:rsidR="00980D79" w:rsidRPr="006B0746" w:rsidRDefault="00980D79" w:rsidP="006B0746">
      <w:pPr>
        <w:pStyle w:val="a4"/>
        <w:spacing w:after="0" w:line="360" w:lineRule="auto"/>
        <w:ind w:firstLine="709"/>
        <w:jc w:val="both"/>
        <w:rPr>
          <w:sz w:val="28"/>
          <w:szCs w:val="28"/>
        </w:rPr>
      </w:pPr>
      <w:r w:rsidRPr="006B0746">
        <w:rPr>
          <w:sz w:val="28"/>
          <w:szCs w:val="28"/>
        </w:rPr>
        <w:t xml:space="preserve">4. Задаются стандартным значением </w:t>
      </w:r>
      <w:r w:rsidRPr="006B0746">
        <w:rPr>
          <w:sz w:val="28"/>
          <w:szCs w:val="28"/>
          <w:lang w:val="en-US"/>
        </w:rPr>
        <w:t>q</w:t>
      </w:r>
      <w:r w:rsidRPr="006B0746">
        <w:rPr>
          <w:sz w:val="28"/>
          <w:szCs w:val="28"/>
        </w:rPr>
        <w:t>:</w:t>
      </w:r>
    </w:p>
    <w:p w:rsidR="00980D79" w:rsidRPr="006B0746" w:rsidRDefault="00980D79" w:rsidP="006B0746">
      <w:pPr>
        <w:pStyle w:val="a4"/>
        <w:spacing w:after="0" w:line="360" w:lineRule="auto"/>
        <w:ind w:firstLine="709"/>
        <w:jc w:val="both"/>
        <w:rPr>
          <w:sz w:val="28"/>
          <w:szCs w:val="28"/>
        </w:rPr>
      </w:pPr>
      <w:r w:rsidRPr="006B0746">
        <w:rPr>
          <w:sz w:val="28"/>
          <w:szCs w:val="28"/>
          <w:lang w:val="en-US"/>
        </w:rPr>
        <w:t>q</w:t>
      </w:r>
      <w:r w:rsidRPr="006B0746">
        <w:rPr>
          <w:sz w:val="28"/>
          <w:szCs w:val="28"/>
        </w:rPr>
        <w:t xml:space="preserve">=8 или 10 при </w:t>
      </w:r>
      <w:r w:rsidR="00F13028" w:rsidRPr="006B0746">
        <w:rPr>
          <w:sz w:val="28"/>
          <w:szCs w:val="28"/>
        </w:rPr>
        <w:object w:dxaOrig="880" w:dyaOrig="340">
          <v:shape id="_x0000_i1620" type="#_x0000_t75" style="width:44.25pt;height:17.25pt" o:ole="">
            <v:imagedata r:id="rId1165" o:title=""/>
          </v:shape>
          <o:OLEObject Type="Embed" ProgID="Equation.3" ShapeID="_x0000_i1620" DrawAspect="Content" ObjectID="_1469449327" r:id="rId1166"/>
        </w:object>
      </w:r>
      <w:r w:rsidRPr="006B0746">
        <w:rPr>
          <w:sz w:val="28"/>
          <w:szCs w:val="28"/>
        </w:rPr>
        <w:t xml:space="preserve">Нм; </w:t>
      </w:r>
      <w:r w:rsidRPr="006B0746">
        <w:rPr>
          <w:sz w:val="28"/>
          <w:szCs w:val="28"/>
          <w:lang w:val="en-US"/>
        </w:rPr>
        <w:t>q</w:t>
      </w:r>
      <w:r w:rsidRPr="006B0746">
        <w:rPr>
          <w:sz w:val="28"/>
          <w:szCs w:val="28"/>
        </w:rPr>
        <w:t xml:space="preserve">=12.5 или 16 при </w:t>
      </w:r>
      <w:r w:rsidR="00F13028" w:rsidRPr="006B0746">
        <w:rPr>
          <w:sz w:val="28"/>
          <w:szCs w:val="28"/>
        </w:rPr>
        <w:object w:dxaOrig="859" w:dyaOrig="340">
          <v:shape id="_x0000_i1621" type="#_x0000_t75" style="width:42.75pt;height:17.25pt" o:ole="">
            <v:imagedata r:id="rId1167" o:title=""/>
          </v:shape>
          <o:OLEObject Type="Embed" ProgID="Equation.3" ShapeID="_x0000_i1621" DrawAspect="Content" ObjectID="_1469449328" r:id="rId1168"/>
        </w:object>
      </w:r>
      <w:r w:rsidRPr="006B0746">
        <w:rPr>
          <w:sz w:val="28"/>
          <w:szCs w:val="28"/>
        </w:rPr>
        <w:t>Нм.</w:t>
      </w:r>
    </w:p>
    <w:p w:rsidR="00980D79" w:rsidRPr="006B0746" w:rsidRDefault="00980D79" w:rsidP="006B0746">
      <w:pPr>
        <w:pStyle w:val="a4"/>
        <w:spacing w:after="0" w:line="360" w:lineRule="auto"/>
        <w:ind w:firstLine="709"/>
        <w:jc w:val="both"/>
        <w:rPr>
          <w:sz w:val="28"/>
          <w:szCs w:val="28"/>
        </w:rPr>
      </w:pPr>
      <w:r w:rsidRPr="006B0746">
        <w:rPr>
          <w:sz w:val="28"/>
          <w:szCs w:val="28"/>
        </w:rPr>
        <w:t xml:space="preserve">5. Выбирают коэффициент нагрузки </w:t>
      </w:r>
      <w:r w:rsidR="00F13028" w:rsidRPr="006B0746">
        <w:rPr>
          <w:sz w:val="28"/>
          <w:szCs w:val="28"/>
        </w:rPr>
        <w:object w:dxaOrig="380" w:dyaOrig="340">
          <v:shape id="_x0000_i1622" type="#_x0000_t75" style="width:18.75pt;height:17.25pt" o:ole="">
            <v:imagedata r:id="rId1169" o:title=""/>
          </v:shape>
          <o:OLEObject Type="Embed" ProgID="Equation.3" ShapeID="_x0000_i1622" DrawAspect="Content" ObjectID="_1469449329" r:id="rId1170"/>
        </w:object>
      </w:r>
      <w:r w:rsidRPr="006B0746">
        <w:rPr>
          <w:sz w:val="28"/>
          <w:szCs w:val="28"/>
        </w:rPr>
        <w:t xml:space="preserve"> и по формуле (5) определяют </w:t>
      </w:r>
      <w:r w:rsidR="00F13028" w:rsidRPr="006B0746">
        <w:rPr>
          <w:sz w:val="28"/>
          <w:szCs w:val="28"/>
        </w:rPr>
        <w:object w:dxaOrig="320" w:dyaOrig="360">
          <v:shape id="_x0000_i1623" type="#_x0000_t75" style="width:15.75pt;height:18pt" o:ole="">
            <v:imagedata r:id="rId1171" o:title=""/>
          </v:shape>
          <o:OLEObject Type="Embed" ProgID="Equation.3" ShapeID="_x0000_i1623" DrawAspect="Content" ObjectID="_1469449330" r:id="rId1172"/>
        </w:object>
      </w:r>
      <w:r w:rsidRPr="006B0746">
        <w:rPr>
          <w:sz w:val="28"/>
          <w:szCs w:val="28"/>
        </w:rPr>
        <w:t>.</w:t>
      </w:r>
    </w:p>
    <w:p w:rsidR="00980D79" w:rsidRPr="006B0746" w:rsidRDefault="00980D79" w:rsidP="006B0746">
      <w:pPr>
        <w:spacing w:line="360" w:lineRule="auto"/>
        <w:ind w:firstLine="709"/>
        <w:jc w:val="both"/>
        <w:rPr>
          <w:sz w:val="28"/>
          <w:szCs w:val="28"/>
        </w:rPr>
      </w:pPr>
      <w:r w:rsidRPr="006B0746">
        <w:rPr>
          <w:sz w:val="28"/>
          <w:szCs w:val="28"/>
        </w:rPr>
        <w:t xml:space="preserve">6. Определяют модуль </w:t>
      </w:r>
      <w:r w:rsidR="00F13028" w:rsidRPr="006B0746">
        <w:rPr>
          <w:sz w:val="28"/>
          <w:szCs w:val="28"/>
        </w:rPr>
        <w:object w:dxaOrig="840" w:dyaOrig="360">
          <v:shape id="_x0000_i1624" type="#_x0000_t75" style="width:42pt;height:18pt" o:ole="">
            <v:imagedata r:id="rId1173" o:title=""/>
          </v:shape>
          <o:OLEObject Type="Embed" ProgID="Equation.3" ShapeID="_x0000_i1624" DrawAspect="Content" ObjectID="_1469449331" r:id="rId1174"/>
        </w:object>
      </w:r>
      <w:r w:rsidRPr="006B0746">
        <w:rPr>
          <w:sz w:val="28"/>
          <w:szCs w:val="28"/>
        </w:rPr>
        <w:t>/</w:t>
      </w:r>
      <w:r w:rsidR="00F13028" w:rsidRPr="006B0746">
        <w:rPr>
          <w:sz w:val="28"/>
          <w:szCs w:val="28"/>
        </w:rPr>
        <w:object w:dxaOrig="780" w:dyaOrig="340">
          <v:shape id="_x0000_i1625" type="#_x0000_t75" style="width:39pt;height:17.25pt" o:ole="">
            <v:imagedata r:id="rId1175" o:title=""/>
          </v:shape>
          <o:OLEObject Type="Embed" ProgID="Equation.3" ShapeID="_x0000_i1625" DrawAspect="Content" ObjectID="_1469449332" r:id="rId1176"/>
        </w:object>
      </w:r>
      <w:r w:rsidRPr="006B0746">
        <w:rPr>
          <w:sz w:val="28"/>
          <w:szCs w:val="28"/>
        </w:rPr>
        <w:t xml:space="preserve"> и округляют его по ГОСТу.</w:t>
      </w:r>
    </w:p>
    <w:p w:rsidR="00980D79" w:rsidRPr="006B0746" w:rsidRDefault="00980D79" w:rsidP="006B0746">
      <w:pPr>
        <w:spacing w:line="360" w:lineRule="auto"/>
        <w:ind w:firstLine="709"/>
        <w:jc w:val="both"/>
        <w:rPr>
          <w:sz w:val="28"/>
          <w:szCs w:val="28"/>
        </w:rPr>
      </w:pPr>
      <w:r w:rsidRPr="006B0746">
        <w:rPr>
          <w:sz w:val="28"/>
          <w:szCs w:val="28"/>
        </w:rPr>
        <w:t xml:space="preserve">7. Уточняют </w:t>
      </w:r>
      <w:r w:rsidR="00F13028" w:rsidRPr="006B0746">
        <w:rPr>
          <w:sz w:val="28"/>
          <w:szCs w:val="28"/>
        </w:rPr>
        <w:object w:dxaOrig="300" w:dyaOrig="360">
          <v:shape id="_x0000_i1626" type="#_x0000_t75" style="width:15pt;height:18pt" o:ole="">
            <v:imagedata r:id="rId1177" o:title=""/>
          </v:shape>
          <o:OLEObject Type="Embed" ProgID="Equation.3" ShapeID="_x0000_i1626" DrawAspect="Content" ObjectID="_1469449333" r:id="rId1178"/>
        </w:object>
      </w:r>
      <w:r w:rsidRPr="006B0746">
        <w:rPr>
          <w:sz w:val="28"/>
          <w:szCs w:val="28"/>
        </w:rPr>
        <w:t>и рассчитывают все геометрические параметры передачи.</w:t>
      </w:r>
    </w:p>
    <w:p w:rsidR="00980D79" w:rsidRPr="006B0746" w:rsidRDefault="00980D79" w:rsidP="006B0746">
      <w:pPr>
        <w:spacing w:line="360" w:lineRule="auto"/>
        <w:ind w:firstLine="709"/>
        <w:jc w:val="both"/>
        <w:rPr>
          <w:sz w:val="28"/>
          <w:szCs w:val="28"/>
        </w:rPr>
      </w:pPr>
      <w:r w:rsidRPr="006B0746">
        <w:rPr>
          <w:sz w:val="28"/>
          <w:szCs w:val="28"/>
        </w:rPr>
        <w:t>8. По формуле (1) определяют силы в зацеплении.</w:t>
      </w:r>
    </w:p>
    <w:p w:rsidR="00980D79" w:rsidRPr="006B0746" w:rsidRDefault="00980D79" w:rsidP="006B0746">
      <w:pPr>
        <w:spacing w:line="360" w:lineRule="auto"/>
        <w:ind w:firstLine="709"/>
        <w:jc w:val="both"/>
        <w:rPr>
          <w:sz w:val="28"/>
          <w:szCs w:val="28"/>
        </w:rPr>
      </w:pPr>
      <w:r w:rsidRPr="006B0746">
        <w:rPr>
          <w:sz w:val="28"/>
          <w:szCs w:val="28"/>
        </w:rPr>
        <w:t xml:space="preserve">9. Вычисляют </w:t>
      </w:r>
      <w:r w:rsidR="00F13028" w:rsidRPr="006B0746">
        <w:rPr>
          <w:sz w:val="28"/>
          <w:szCs w:val="28"/>
        </w:rPr>
        <w:object w:dxaOrig="260" w:dyaOrig="360">
          <v:shape id="_x0000_i1627" type="#_x0000_t75" style="width:12.75pt;height:18pt" o:ole="">
            <v:imagedata r:id="rId1179" o:title=""/>
          </v:shape>
          <o:OLEObject Type="Embed" ProgID="Equation.3" ShapeID="_x0000_i1627" DrawAspect="Content" ObjectID="_1469449334" r:id="rId1180"/>
        </w:object>
      </w:r>
      <w:r w:rsidRPr="006B0746">
        <w:rPr>
          <w:sz w:val="28"/>
          <w:szCs w:val="28"/>
        </w:rPr>
        <w:t xml:space="preserve">, назначают степень точности и уточняют </w:t>
      </w:r>
      <w:r w:rsidR="00F13028" w:rsidRPr="006B0746">
        <w:rPr>
          <w:sz w:val="28"/>
          <w:szCs w:val="28"/>
        </w:rPr>
        <w:object w:dxaOrig="380" w:dyaOrig="340">
          <v:shape id="_x0000_i1628" type="#_x0000_t75" style="width:18.75pt;height:17.25pt" o:ole="">
            <v:imagedata r:id="rId1181" o:title=""/>
          </v:shape>
          <o:OLEObject Type="Embed" ProgID="Equation.3" ShapeID="_x0000_i1628" DrawAspect="Content" ObjectID="_1469449335" r:id="rId1182"/>
        </w:object>
      </w:r>
      <w:r w:rsidRPr="006B0746">
        <w:rPr>
          <w:sz w:val="28"/>
          <w:szCs w:val="28"/>
        </w:rPr>
        <w:t xml:space="preserve"> и допускаемые напряжения.</w:t>
      </w:r>
    </w:p>
    <w:p w:rsidR="00980D79" w:rsidRPr="006B0746" w:rsidRDefault="00980D79" w:rsidP="006B0746">
      <w:pPr>
        <w:spacing w:line="360" w:lineRule="auto"/>
        <w:ind w:firstLine="709"/>
        <w:jc w:val="both"/>
        <w:rPr>
          <w:sz w:val="28"/>
          <w:szCs w:val="28"/>
        </w:rPr>
      </w:pPr>
      <w:r w:rsidRPr="006B0746">
        <w:rPr>
          <w:sz w:val="28"/>
          <w:szCs w:val="28"/>
        </w:rPr>
        <w:t>10. Проверяют по контактным напряжениям по формуле (3).</w:t>
      </w:r>
    </w:p>
    <w:p w:rsidR="00980D79" w:rsidRPr="006B0746" w:rsidRDefault="00980D79" w:rsidP="006B0746">
      <w:pPr>
        <w:spacing w:line="360" w:lineRule="auto"/>
        <w:ind w:firstLine="709"/>
        <w:jc w:val="both"/>
        <w:rPr>
          <w:sz w:val="28"/>
          <w:szCs w:val="28"/>
        </w:rPr>
      </w:pPr>
      <w:r w:rsidRPr="006B0746">
        <w:rPr>
          <w:sz w:val="28"/>
          <w:szCs w:val="28"/>
        </w:rPr>
        <w:t>11. Проверяют по изгибным напряжениям по формуле (6).</w:t>
      </w:r>
    </w:p>
    <w:p w:rsidR="006B0746" w:rsidRDefault="006B0746" w:rsidP="006B0746">
      <w:pPr>
        <w:pStyle w:val="a8"/>
        <w:spacing w:line="360" w:lineRule="auto"/>
        <w:ind w:left="0" w:firstLine="709"/>
        <w:jc w:val="both"/>
        <w:rPr>
          <w:sz w:val="28"/>
          <w:szCs w:val="28"/>
        </w:rPr>
      </w:pPr>
    </w:p>
    <w:p w:rsidR="00980D79" w:rsidRPr="006B0746" w:rsidRDefault="006B0746" w:rsidP="006B0746">
      <w:pPr>
        <w:pStyle w:val="a8"/>
        <w:spacing w:line="360" w:lineRule="auto"/>
        <w:ind w:left="0" w:firstLine="709"/>
        <w:jc w:val="both"/>
        <w:rPr>
          <w:sz w:val="28"/>
          <w:szCs w:val="28"/>
        </w:rPr>
      </w:pPr>
      <w:r>
        <w:rPr>
          <w:sz w:val="28"/>
          <w:szCs w:val="28"/>
        </w:rPr>
        <w:br w:type="page"/>
      </w:r>
      <w:r w:rsidR="00980D79" w:rsidRPr="006B0746">
        <w:rPr>
          <w:sz w:val="28"/>
          <w:szCs w:val="28"/>
        </w:rPr>
        <w:t>ТЕМА 12. Расчет ременных и цепных передач</w:t>
      </w:r>
      <w:r>
        <w:rPr>
          <w:sz w:val="28"/>
          <w:szCs w:val="28"/>
        </w:rPr>
        <w:t xml:space="preserve">. </w:t>
      </w:r>
      <w:r w:rsidR="00980D79" w:rsidRPr="006B0746">
        <w:rPr>
          <w:sz w:val="28"/>
          <w:szCs w:val="28"/>
        </w:rPr>
        <w:t>Ременные передачи</w:t>
      </w:r>
    </w:p>
    <w:p w:rsidR="00980D79" w:rsidRPr="006B0746" w:rsidRDefault="00980D79" w:rsidP="006B0746">
      <w:pPr>
        <w:spacing w:line="360" w:lineRule="auto"/>
        <w:ind w:firstLine="709"/>
        <w:jc w:val="both"/>
        <w:rPr>
          <w:sz w:val="28"/>
          <w:szCs w:val="28"/>
          <w:lang w:val="en-US"/>
        </w:rPr>
      </w:pPr>
    </w:p>
    <w:p w:rsidR="00980D79" w:rsidRPr="006B0746" w:rsidRDefault="006B0746" w:rsidP="006B0746">
      <w:pPr>
        <w:spacing w:line="360" w:lineRule="auto"/>
        <w:ind w:firstLine="709"/>
        <w:jc w:val="both"/>
        <w:rPr>
          <w:sz w:val="28"/>
          <w:szCs w:val="28"/>
        </w:rPr>
      </w:pPr>
      <w:r>
        <w:rPr>
          <w:sz w:val="28"/>
          <w:szCs w:val="28"/>
        </w:rPr>
        <w:t xml:space="preserve">12.1 </w:t>
      </w:r>
      <w:r w:rsidR="00980D79" w:rsidRPr="006B0746">
        <w:rPr>
          <w:sz w:val="28"/>
          <w:szCs w:val="28"/>
        </w:rPr>
        <w:t>Общие сведения</w:t>
      </w:r>
    </w:p>
    <w:p w:rsidR="00980D79" w:rsidRPr="006B0746" w:rsidRDefault="00980D79" w:rsidP="006B0746">
      <w:pPr>
        <w:spacing w:line="360" w:lineRule="auto"/>
        <w:ind w:firstLine="709"/>
        <w:jc w:val="both"/>
        <w:rPr>
          <w:sz w:val="28"/>
          <w:szCs w:val="28"/>
        </w:rPr>
      </w:pPr>
    </w:p>
    <w:p w:rsidR="00980D79" w:rsidRDefault="00980D79" w:rsidP="006B0746">
      <w:pPr>
        <w:pStyle w:val="a4"/>
        <w:spacing w:after="0" w:line="360" w:lineRule="auto"/>
        <w:ind w:firstLine="709"/>
        <w:jc w:val="both"/>
        <w:rPr>
          <w:sz w:val="28"/>
          <w:szCs w:val="28"/>
        </w:rPr>
      </w:pPr>
      <w:r w:rsidRPr="006B0746">
        <w:rPr>
          <w:sz w:val="28"/>
          <w:szCs w:val="28"/>
        </w:rPr>
        <w:t>Показать конструкцию с плаката. Ременная передача состоит из двух шкивов и ремня, обхватывающего их. Вращающий момент передается за счет сил трения между шкивами и ремнем. Для этого ремни устанавливаются с предварительным натяжением в зависимости от формы поперечного сечения ремня, различают плоскоременную, клиноременную и круглоременную передачу (рис.1).</w:t>
      </w:r>
    </w:p>
    <w:p w:rsidR="006B0746" w:rsidRPr="006B0746" w:rsidRDefault="006B0746" w:rsidP="006B0746">
      <w:pPr>
        <w:pStyle w:val="a4"/>
        <w:spacing w:after="0" w:line="360" w:lineRule="auto"/>
        <w:ind w:firstLine="709"/>
        <w:jc w:val="both"/>
        <w:rPr>
          <w:sz w:val="28"/>
          <w:szCs w:val="28"/>
          <w:lang w:val="en-US"/>
        </w:rPr>
      </w:pPr>
    </w:p>
    <w:p w:rsidR="00980D79" w:rsidRPr="006B0746" w:rsidRDefault="00F13028" w:rsidP="006B0746">
      <w:pPr>
        <w:pStyle w:val="a4"/>
        <w:spacing w:after="0" w:line="360" w:lineRule="auto"/>
        <w:ind w:firstLine="709"/>
        <w:jc w:val="both"/>
        <w:rPr>
          <w:sz w:val="28"/>
          <w:szCs w:val="28"/>
          <w:lang w:val="en-US"/>
        </w:rPr>
      </w:pPr>
      <w:r w:rsidRPr="006B0746">
        <w:rPr>
          <w:sz w:val="28"/>
        </w:rPr>
        <w:object w:dxaOrig="5806" w:dyaOrig="1843">
          <v:shape id="_x0000_i1629" type="#_x0000_t75" style="width:290.25pt;height:92.25pt" o:ole="">
            <v:imagedata r:id="rId1183" o:title=""/>
          </v:shape>
          <o:OLEObject Type="Embed" ProgID="CorelDraw.Graphic.11" ShapeID="_x0000_i1629" DrawAspect="Content" ObjectID="_1469449336" r:id="rId1184"/>
        </w:object>
      </w:r>
    </w:p>
    <w:p w:rsidR="00980D79" w:rsidRPr="006B0746" w:rsidRDefault="00980D79" w:rsidP="006B0746">
      <w:pPr>
        <w:pStyle w:val="a4"/>
        <w:spacing w:after="0" w:line="360" w:lineRule="auto"/>
        <w:ind w:firstLine="709"/>
        <w:jc w:val="both"/>
        <w:rPr>
          <w:sz w:val="28"/>
          <w:szCs w:val="28"/>
        </w:rPr>
      </w:pPr>
      <w:r w:rsidRPr="006B0746">
        <w:rPr>
          <w:sz w:val="28"/>
          <w:szCs w:val="28"/>
        </w:rPr>
        <w:t>Рисунок 1. Сечения ремней</w:t>
      </w:r>
    </w:p>
    <w:p w:rsidR="00980D79" w:rsidRPr="006B0746" w:rsidRDefault="00980D79" w:rsidP="006B0746">
      <w:pPr>
        <w:pStyle w:val="a4"/>
        <w:spacing w:after="0" w:line="360" w:lineRule="auto"/>
        <w:ind w:firstLine="709"/>
        <w:jc w:val="both"/>
        <w:rPr>
          <w:sz w:val="28"/>
          <w:szCs w:val="28"/>
        </w:rPr>
      </w:pPr>
    </w:p>
    <w:p w:rsidR="00980D79" w:rsidRPr="006B0746" w:rsidRDefault="00980D79" w:rsidP="006B0746">
      <w:pPr>
        <w:pStyle w:val="a4"/>
        <w:spacing w:after="0" w:line="360" w:lineRule="auto"/>
        <w:ind w:firstLine="709"/>
        <w:jc w:val="both"/>
        <w:rPr>
          <w:sz w:val="28"/>
          <w:szCs w:val="28"/>
        </w:rPr>
      </w:pPr>
      <w:r w:rsidRPr="006B0746">
        <w:rPr>
          <w:sz w:val="28"/>
          <w:szCs w:val="28"/>
        </w:rPr>
        <w:t xml:space="preserve">У клиновых ремней </w:t>
      </w:r>
      <w:r w:rsidRPr="006B0746">
        <w:rPr>
          <w:sz w:val="28"/>
          <w:szCs w:val="28"/>
          <w:lang w:val="kk-KZ"/>
        </w:rPr>
        <w:t>Ө</w:t>
      </w:r>
      <w:r w:rsidRPr="006B0746">
        <w:rPr>
          <w:sz w:val="28"/>
          <w:szCs w:val="28"/>
        </w:rPr>
        <w:t>=</w:t>
      </w:r>
      <w:r w:rsidRPr="006B0746">
        <w:rPr>
          <w:sz w:val="28"/>
          <w:szCs w:val="28"/>
          <w:lang w:val="kk-KZ"/>
        </w:rPr>
        <w:t>40</w:t>
      </w:r>
      <w:r w:rsidRPr="006B0746">
        <w:rPr>
          <w:sz w:val="28"/>
          <w:szCs w:val="28"/>
          <w:vertAlign w:val="superscript"/>
          <w:lang w:val="kk-KZ"/>
        </w:rPr>
        <w:t>0</w:t>
      </w:r>
      <w:r w:rsidRPr="006B0746">
        <w:rPr>
          <w:sz w:val="28"/>
          <w:szCs w:val="28"/>
          <w:lang w:val="kk-KZ"/>
        </w:rPr>
        <w:t xml:space="preserve">. </w:t>
      </w:r>
      <w:r w:rsidRPr="006B0746">
        <w:rPr>
          <w:sz w:val="28"/>
          <w:szCs w:val="28"/>
        </w:rPr>
        <w:t>Они изготавливаются семи типоразмеров по ГОСТу:</w:t>
      </w:r>
      <w:r w:rsidR="006B0746">
        <w:rPr>
          <w:sz w:val="28"/>
          <w:szCs w:val="28"/>
        </w:rPr>
        <w:t xml:space="preserve"> </w:t>
      </w:r>
      <w:r w:rsidRPr="006B0746">
        <w:rPr>
          <w:sz w:val="28"/>
          <w:szCs w:val="28"/>
        </w:rPr>
        <w:t>0,А,Б,В,Г,Д,Е.</w:t>
      </w:r>
    </w:p>
    <w:p w:rsidR="00980D79" w:rsidRPr="006B0746" w:rsidRDefault="00980D79" w:rsidP="006B0746">
      <w:pPr>
        <w:pStyle w:val="a4"/>
        <w:spacing w:after="0" w:line="360" w:lineRule="auto"/>
        <w:ind w:firstLine="709"/>
        <w:jc w:val="both"/>
        <w:rPr>
          <w:sz w:val="28"/>
          <w:szCs w:val="28"/>
        </w:rPr>
      </w:pPr>
      <w:r w:rsidRPr="006B0746">
        <w:rPr>
          <w:sz w:val="28"/>
          <w:szCs w:val="28"/>
        </w:rPr>
        <w:t>По способу натяжения ремней эти передачи делятся на (конструкции с плаката):</w:t>
      </w:r>
    </w:p>
    <w:p w:rsidR="00980D79" w:rsidRPr="006B0746" w:rsidRDefault="00980D79" w:rsidP="006B0746">
      <w:pPr>
        <w:pStyle w:val="a3"/>
        <w:spacing w:line="360" w:lineRule="auto"/>
        <w:ind w:left="0" w:firstLine="709"/>
        <w:jc w:val="both"/>
        <w:rPr>
          <w:sz w:val="28"/>
          <w:szCs w:val="28"/>
        </w:rPr>
      </w:pPr>
      <w:r w:rsidRPr="006B0746">
        <w:rPr>
          <w:sz w:val="28"/>
          <w:szCs w:val="28"/>
        </w:rPr>
        <w:t>- с предварительным напряжением при монтаже;</w:t>
      </w:r>
    </w:p>
    <w:p w:rsidR="00980D79" w:rsidRPr="006B0746" w:rsidRDefault="00980D79" w:rsidP="006B0746">
      <w:pPr>
        <w:pStyle w:val="a3"/>
        <w:spacing w:line="360" w:lineRule="auto"/>
        <w:ind w:left="0" w:firstLine="709"/>
        <w:jc w:val="both"/>
        <w:rPr>
          <w:sz w:val="28"/>
          <w:szCs w:val="28"/>
        </w:rPr>
      </w:pPr>
      <w:r w:rsidRPr="006B0746">
        <w:rPr>
          <w:sz w:val="28"/>
          <w:szCs w:val="28"/>
        </w:rPr>
        <w:t>- с натяжными роликами;</w:t>
      </w:r>
    </w:p>
    <w:p w:rsidR="00980D79" w:rsidRPr="006B0746" w:rsidRDefault="00980D79" w:rsidP="006B0746">
      <w:pPr>
        <w:pStyle w:val="a3"/>
        <w:spacing w:line="360" w:lineRule="auto"/>
        <w:ind w:left="0" w:firstLine="709"/>
        <w:jc w:val="both"/>
        <w:rPr>
          <w:sz w:val="28"/>
          <w:szCs w:val="28"/>
        </w:rPr>
      </w:pPr>
      <w:r w:rsidRPr="006B0746">
        <w:rPr>
          <w:sz w:val="28"/>
          <w:szCs w:val="28"/>
        </w:rPr>
        <w:t>- с перемещением опоры (шкива).</w:t>
      </w:r>
    </w:p>
    <w:p w:rsidR="00980D79" w:rsidRPr="006B0746" w:rsidRDefault="00980D79" w:rsidP="006B0746">
      <w:pPr>
        <w:pStyle w:val="a4"/>
        <w:spacing w:after="0" w:line="360" w:lineRule="auto"/>
        <w:ind w:firstLine="709"/>
        <w:jc w:val="both"/>
        <w:rPr>
          <w:sz w:val="28"/>
          <w:szCs w:val="28"/>
        </w:rPr>
      </w:pPr>
      <w:r w:rsidRPr="006B0746">
        <w:rPr>
          <w:sz w:val="28"/>
          <w:szCs w:val="28"/>
        </w:rPr>
        <w:t>Преимущества перед зубчатой передачей:</w:t>
      </w:r>
    </w:p>
    <w:p w:rsidR="00980D79" w:rsidRPr="006B0746" w:rsidRDefault="00980D79" w:rsidP="006B0746">
      <w:pPr>
        <w:spacing w:line="360" w:lineRule="auto"/>
        <w:ind w:firstLine="709"/>
        <w:jc w:val="both"/>
        <w:rPr>
          <w:sz w:val="28"/>
          <w:szCs w:val="28"/>
        </w:rPr>
      </w:pPr>
      <w:r w:rsidRPr="006B0746">
        <w:rPr>
          <w:sz w:val="28"/>
          <w:szCs w:val="28"/>
        </w:rPr>
        <w:t>1. возможность передачи движения на большие расстояния;</w:t>
      </w:r>
    </w:p>
    <w:p w:rsidR="00980D79" w:rsidRPr="006B0746" w:rsidRDefault="00980D79" w:rsidP="006B0746">
      <w:pPr>
        <w:spacing w:line="360" w:lineRule="auto"/>
        <w:ind w:firstLine="709"/>
        <w:jc w:val="both"/>
        <w:rPr>
          <w:sz w:val="28"/>
          <w:szCs w:val="28"/>
        </w:rPr>
      </w:pPr>
      <w:r w:rsidRPr="006B0746">
        <w:rPr>
          <w:sz w:val="28"/>
          <w:szCs w:val="28"/>
        </w:rPr>
        <w:t>2. плавность и бесшумность работы;</w:t>
      </w:r>
    </w:p>
    <w:p w:rsidR="00980D79" w:rsidRPr="006B0746" w:rsidRDefault="00980D79" w:rsidP="006B0746">
      <w:pPr>
        <w:spacing w:line="360" w:lineRule="auto"/>
        <w:ind w:firstLine="709"/>
        <w:jc w:val="both"/>
        <w:rPr>
          <w:sz w:val="28"/>
          <w:szCs w:val="28"/>
        </w:rPr>
      </w:pPr>
      <w:r w:rsidRPr="006B0746">
        <w:rPr>
          <w:sz w:val="28"/>
          <w:szCs w:val="28"/>
        </w:rPr>
        <w:t>3. способность предохранять трансмиссию от перегрузок за счет скольжения ремня;</w:t>
      </w:r>
    </w:p>
    <w:p w:rsidR="00980D79" w:rsidRPr="006B0746" w:rsidRDefault="00980D79" w:rsidP="006B0746">
      <w:pPr>
        <w:spacing w:line="360" w:lineRule="auto"/>
        <w:ind w:firstLine="709"/>
        <w:jc w:val="both"/>
        <w:rPr>
          <w:sz w:val="28"/>
          <w:szCs w:val="28"/>
        </w:rPr>
      </w:pPr>
      <w:r w:rsidRPr="006B0746">
        <w:rPr>
          <w:sz w:val="28"/>
          <w:szCs w:val="28"/>
        </w:rPr>
        <w:t xml:space="preserve">4. простота устройства и ухода, малая стоимость. </w:t>
      </w:r>
    </w:p>
    <w:p w:rsidR="00980D79" w:rsidRPr="006B0746" w:rsidRDefault="00980D79" w:rsidP="006B0746">
      <w:pPr>
        <w:pStyle w:val="a4"/>
        <w:spacing w:after="0" w:line="360" w:lineRule="auto"/>
        <w:ind w:firstLine="709"/>
        <w:jc w:val="both"/>
        <w:rPr>
          <w:sz w:val="28"/>
          <w:szCs w:val="28"/>
        </w:rPr>
      </w:pPr>
      <w:r w:rsidRPr="006B0746">
        <w:rPr>
          <w:sz w:val="28"/>
          <w:szCs w:val="28"/>
        </w:rPr>
        <w:t>Недостатки:</w:t>
      </w:r>
    </w:p>
    <w:p w:rsidR="00980D79" w:rsidRPr="006B0746" w:rsidRDefault="00980D79" w:rsidP="006B0746">
      <w:pPr>
        <w:pStyle w:val="a3"/>
        <w:spacing w:line="360" w:lineRule="auto"/>
        <w:ind w:left="0" w:firstLine="709"/>
        <w:jc w:val="both"/>
        <w:rPr>
          <w:sz w:val="28"/>
          <w:szCs w:val="28"/>
        </w:rPr>
      </w:pPr>
      <w:r w:rsidRPr="006B0746">
        <w:rPr>
          <w:sz w:val="28"/>
          <w:szCs w:val="28"/>
        </w:rPr>
        <w:t>- непостоянство передаточного отношения;</w:t>
      </w:r>
    </w:p>
    <w:p w:rsidR="00980D79" w:rsidRPr="006B0746" w:rsidRDefault="00980D79" w:rsidP="006B0746">
      <w:pPr>
        <w:pStyle w:val="a3"/>
        <w:spacing w:line="360" w:lineRule="auto"/>
        <w:ind w:left="0" w:firstLine="709"/>
        <w:jc w:val="both"/>
        <w:rPr>
          <w:sz w:val="28"/>
          <w:szCs w:val="28"/>
        </w:rPr>
      </w:pPr>
      <w:r w:rsidRPr="006B0746">
        <w:rPr>
          <w:sz w:val="28"/>
          <w:szCs w:val="28"/>
        </w:rPr>
        <w:t>- меньший КПД (0.92</w:t>
      </w:r>
      <w:r w:rsidRPr="006B0746">
        <w:rPr>
          <w:sz w:val="28"/>
          <w:szCs w:val="28"/>
        </w:rPr>
        <w:sym w:font="Symbol" w:char="F0B8"/>
      </w:r>
      <w:r w:rsidRPr="006B0746">
        <w:rPr>
          <w:sz w:val="28"/>
          <w:szCs w:val="28"/>
        </w:rPr>
        <w:t>0.96);</w:t>
      </w:r>
    </w:p>
    <w:p w:rsidR="00980D79" w:rsidRPr="006B0746" w:rsidRDefault="00980D79" w:rsidP="006B0746">
      <w:pPr>
        <w:pStyle w:val="a3"/>
        <w:spacing w:line="360" w:lineRule="auto"/>
        <w:ind w:left="0" w:firstLine="709"/>
        <w:jc w:val="both"/>
        <w:rPr>
          <w:sz w:val="28"/>
          <w:szCs w:val="28"/>
        </w:rPr>
      </w:pPr>
      <w:r w:rsidRPr="006B0746">
        <w:rPr>
          <w:sz w:val="28"/>
          <w:szCs w:val="28"/>
        </w:rPr>
        <w:t>- большие габариты;</w:t>
      </w:r>
    </w:p>
    <w:p w:rsidR="00980D79" w:rsidRPr="006B0746" w:rsidRDefault="00980D79" w:rsidP="006B0746">
      <w:pPr>
        <w:pStyle w:val="a3"/>
        <w:spacing w:line="360" w:lineRule="auto"/>
        <w:ind w:left="0" w:firstLine="709"/>
        <w:jc w:val="both"/>
        <w:rPr>
          <w:sz w:val="28"/>
          <w:szCs w:val="28"/>
        </w:rPr>
      </w:pPr>
      <w:r w:rsidRPr="006B0746">
        <w:rPr>
          <w:sz w:val="28"/>
          <w:szCs w:val="28"/>
        </w:rPr>
        <w:t>- большое давление на оси.</w:t>
      </w:r>
    </w:p>
    <w:p w:rsidR="00980D79" w:rsidRPr="006B0746" w:rsidRDefault="00980D79" w:rsidP="006B0746">
      <w:pPr>
        <w:pStyle w:val="a4"/>
        <w:spacing w:after="0" w:line="360" w:lineRule="auto"/>
        <w:ind w:firstLine="709"/>
        <w:jc w:val="both"/>
        <w:rPr>
          <w:sz w:val="28"/>
          <w:szCs w:val="28"/>
        </w:rPr>
      </w:pPr>
      <w:r w:rsidRPr="006B0746">
        <w:rPr>
          <w:sz w:val="28"/>
          <w:szCs w:val="28"/>
        </w:rPr>
        <w:t xml:space="preserve">Основными геометрическими параметрами передачи кроме размеров сечения являются (рис. 2): </w:t>
      </w:r>
    </w:p>
    <w:p w:rsidR="00980D79" w:rsidRPr="006B0746" w:rsidRDefault="00980D79" w:rsidP="006B0746">
      <w:pPr>
        <w:pStyle w:val="a3"/>
        <w:spacing w:line="360" w:lineRule="auto"/>
        <w:ind w:left="0" w:firstLine="709"/>
        <w:jc w:val="both"/>
        <w:rPr>
          <w:sz w:val="28"/>
          <w:szCs w:val="28"/>
        </w:rPr>
      </w:pPr>
      <w:r w:rsidRPr="006B0746">
        <w:rPr>
          <w:sz w:val="28"/>
          <w:szCs w:val="28"/>
        </w:rPr>
        <w:t xml:space="preserve">- диаметры ведущего и ведомого шкивов </w:t>
      </w:r>
      <w:r w:rsidR="00F13028" w:rsidRPr="006B0746">
        <w:rPr>
          <w:sz w:val="28"/>
          <w:szCs w:val="28"/>
        </w:rPr>
        <w:object w:dxaOrig="720" w:dyaOrig="340">
          <v:shape id="_x0000_i1630" type="#_x0000_t75" style="width:36pt;height:17.25pt" o:ole="">
            <v:imagedata r:id="rId1185" o:title=""/>
          </v:shape>
          <o:OLEObject Type="Embed" ProgID="Equation.3" ShapeID="_x0000_i1630" DrawAspect="Content" ObjectID="_1469449337" r:id="rId1186"/>
        </w:object>
      </w:r>
    </w:p>
    <w:p w:rsidR="00980D79" w:rsidRDefault="00980D79" w:rsidP="006B0746">
      <w:pPr>
        <w:pStyle w:val="a3"/>
        <w:spacing w:line="360" w:lineRule="auto"/>
        <w:ind w:left="0" w:firstLine="709"/>
        <w:jc w:val="both"/>
        <w:rPr>
          <w:sz w:val="28"/>
          <w:szCs w:val="28"/>
        </w:rPr>
      </w:pPr>
      <w:r w:rsidRPr="006B0746">
        <w:rPr>
          <w:sz w:val="28"/>
          <w:szCs w:val="28"/>
        </w:rPr>
        <w:t xml:space="preserve">- межцентровое расстояние </w:t>
      </w:r>
      <w:r w:rsidR="00F13028" w:rsidRPr="006B0746">
        <w:rPr>
          <w:sz w:val="28"/>
          <w:szCs w:val="28"/>
        </w:rPr>
        <w:object w:dxaOrig="300" w:dyaOrig="360">
          <v:shape id="_x0000_i1631" type="#_x0000_t75" style="width:15pt;height:18pt" o:ole="">
            <v:imagedata r:id="rId1187" o:title=""/>
          </v:shape>
          <o:OLEObject Type="Embed" ProgID="Equation.3" ShapeID="_x0000_i1631" DrawAspect="Content" ObjectID="_1469449338" r:id="rId1188"/>
        </w:object>
      </w:r>
      <w:r w:rsidRPr="006B0746">
        <w:rPr>
          <w:sz w:val="28"/>
          <w:szCs w:val="28"/>
        </w:rPr>
        <w:t>:</w:t>
      </w:r>
    </w:p>
    <w:p w:rsidR="006B0746" w:rsidRPr="006B0746" w:rsidRDefault="006B0746" w:rsidP="006B0746">
      <w:pPr>
        <w:pStyle w:val="a3"/>
        <w:spacing w:line="360" w:lineRule="auto"/>
        <w:ind w:left="0" w:firstLine="709"/>
        <w:jc w:val="both"/>
        <w:rPr>
          <w:sz w:val="28"/>
          <w:szCs w:val="28"/>
        </w:rPr>
      </w:pPr>
    </w:p>
    <w:p w:rsidR="00980D79" w:rsidRPr="006B0746" w:rsidRDefault="00980D79" w:rsidP="006B0746">
      <w:pPr>
        <w:pStyle w:val="a3"/>
        <w:spacing w:line="360" w:lineRule="auto"/>
        <w:ind w:left="0" w:firstLine="709"/>
        <w:jc w:val="both"/>
        <w:rPr>
          <w:sz w:val="28"/>
          <w:szCs w:val="28"/>
        </w:rPr>
      </w:pPr>
      <w:r w:rsidRPr="006B0746">
        <w:rPr>
          <w:sz w:val="28"/>
          <w:szCs w:val="28"/>
        </w:rPr>
        <w:t xml:space="preserve">для плоских ремней </w:t>
      </w:r>
      <w:r w:rsidR="00F13028" w:rsidRPr="006B0746">
        <w:rPr>
          <w:sz w:val="28"/>
          <w:szCs w:val="28"/>
        </w:rPr>
        <w:object w:dxaOrig="300" w:dyaOrig="340">
          <v:shape id="_x0000_i1632" type="#_x0000_t75" style="width:15pt;height:17.25pt" o:ole="">
            <v:imagedata r:id="rId1189" o:title=""/>
          </v:shape>
          <o:OLEObject Type="Embed" ProgID="Equation.3" ShapeID="_x0000_i1632" DrawAspect="Content" ObjectID="_1469449339" r:id="rId1190"/>
        </w:object>
      </w:r>
      <w:r w:rsidR="00F13028" w:rsidRPr="006B0746">
        <w:rPr>
          <w:sz w:val="28"/>
          <w:szCs w:val="28"/>
        </w:rPr>
        <w:object w:dxaOrig="2480" w:dyaOrig="360">
          <v:shape id="_x0000_i1633" type="#_x0000_t75" style="width:123.75pt;height:18pt" o:ole="">
            <v:imagedata r:id="rId1191" o:title=""/>
          </v:shape>
          <o:OLEObject Type="Embed" ProgID="Equation.3" ShapeID="_x0000_i1633" DrawAspect="Content" ObjectID="_1469449340" r:id="rId1192"/>
        </w:object>
      </w:r>
    </w:p>
    <w:p w:rsidR="00980D79" w:rsidRPr="006B0746" w:rsidRDefault="00980D79" w:rsidP="006B0746">
      <w:pPr>
        <w:pStyle w:val="a3"/>
        <w:spacing w:line="360" w:lineRule="auto"/>
        <w:ind w:left="0" w:firstLine="709"/>
        <w:jc w:val="both"/>
        <w:rPr>
          <w:sz w:val="28"/>
          <w:szCs w:val="28"/>
        </w:rPr>
      </w:pPr>
      <w:r w:rsidRPr="006B0746">
        <w:rPr>
          <w:sz w:val="28"/>
          <w:szCs w:val="28"/>
        </w:rPr>
        <w:t xml:space="preserve">для клиновых ремней </w:t>
      </w:r>
      <w:r w:rsidR="00F13028" w:rsidRPr="006B0746">
        <w:rPr>
          <w:sz w:val="28"/>
          <w:szCs w:val="28"/>
        </w:rPr>
        <w:object w:dxaOrig="3500" w:dyaOrig="360">
          <v:shape id="_x0000_i1634" type="#_x0000_t75" style="width:174.75pt;height:18pt" o:ole="">
            <v:imagedata r:id="rId1193" o:title=""/>
          </v:shape>
          <o:OLEObject Type="Embed" ProgID="Equation.3" ShapeID="_x0000_i1634" DrawAspect="Content" ObjectID="_1469449341" r:id="rId1194"/>
        </w:object>
      </w:r>
    </w:p>
    <w:p w:rsidR="00980D79" w:rsidRPr="006B0746" w:rsidRDefault="00980D79" w:rsidP="006B0746">
      <w:pPr>
        <w:pStyle w:val="a3"/>
        <w:spacing w:line="360" w:lineRule="auto"/>
        <w:ind w:left="0" w:firstLine="709"/>
        <w:jc w:val="both"/>
        <w:rPr>
          <w:sz w:val="28"/>
          <w:szCs w:val="28"/>
        </w:rPr>
      </w:pPr>
      <w:r w:rsidRPr="006B0746">
        <w:rPr>
          <w:sz w:val="28"/>
          <w:szCs w:val="28"/>
        </w:rPr>
        <w:t xml:space="preserve">- углы охвата шкивов </w:t>
      </w:r>
      <w:r w:rsidR="00F13028" w:rsidRPr="006B0746">
        <w:rPr>
          <w:sz w:val="28"/>
          <w:szCs w:val="28"/>
        </w:rPr>
        <w:object w:dxaOrig="680" w:dyaOrig="340">
          <v:shape id="_x0000_i1635" type="#_x0000_t75" style="width:33.75pt;height:17.25pt" o:ole="">
            <v:imagedata r:id="rId1195" o:title=""/>
          </v:shape>
          <o:OLEObject Type="Embed" ProgID="Equation.3" ShapeID="_x0000_i1635" DrawAspect="Content" ObjectID="_1469449342" r:id="rId1196"/>
        </w:object>
      </w:r>
      <w:r w:rsidR="00F13028" w:rsidRPr="006B0746">
        <w:rPr>
          <w:sz w:val="28"/>
          <w:szCs w:val="28"/>
        </w:rPr>
        <w:object w:dxaOrig="2900" w:dyaOrig="360">
          <v:shape id="_x0000_i1636" type="#_x0000_t75" style="width:144.75pt;height:18pt" o:ole="">
            <v:imagedata r:id="rId1197" o:title=""/>
          </v:shape>
          <o:OLEObject Type="Embed" ProgID="Equation.3" ShapeID="_x0000_i1636" DrawAspect="Content" ObjectID="_1469449343" r:id="rId1198"/>
        </w:object>
      </w:r>
    </w:p>
    <w:p w:rsidR="00980D79" w:rsidRPr="006B0746" w:rsidRDefault="00980D79" w:rsidP="006B0746">
      <w:pPr>
        <w:pStyle w:val="a4"/>
        <w:spacing w:after="0" w:line="360" w:lineRule="auto"/>
        <w:ind w:firstLine="709"/>
        <w:jc w:val="both"/>
        <w:rPr>
          <w:sz w:val="28"/>
          <w:szCs w:val="28"/>
        </w:rPr>
      </w:pPr>
      <w:r w:rsidRPr="006B0746">
        <w:rPr>
          <w:sz w:val="28"/>
          <w:szCs w:val="28"/>
        </w:rPr>
        <w:t>- длина ремня</w:t>
      </w:r>
      <w:r w:rsidR="00F13028" w:rsidRPr="006B0746">
        <w:rPr>
          <w:sz w:val="28"/>
          <w:szCs w:val="28"/>
        </w:rPr>
        <w:object w:dxaOrig="4080" w:dyaOrig="400">
          <v:shape id="_x0000_i1637" type="#_x0000_t75" style="width:204pt;height:20.25pt" o:ole="">
            <v:imagedata r:id="rId1199" o:title=""/>
          </v:shape>
          <o:OLEObject Type="Embed" ProgID="Equation.3" ShapeID="_x0000_i1637" DrawAspect="Content" ObjectID="_1469449344" r:id="rId1200"/>
        </w:object>
      </w:r>
    </w:p>
    <w:p w:rsidR="00980D79" w:rsidRDefault="00980D79" w:rsidP="006B0746">
      <w:pPr>
        <w:pStyle w:val="a4"/>
        <w:spacing w:after="0" w:line="360" w:lineRule="auto"/>
        <w:ind w:firstLine="709"/>
        <w:jc w:val="both"/>
        <w:rPr>
          <w:sz w:val="28"/>
          <w:szCs w:val="28"/>
        </w:rPr>
      </w:pPr>
      <w:r w:rsidRPr="006B0746">
        <w:rPr>
          <w:sz w:val="28"/>
          <w:szCs w:val="28"/>
        </w:rPr>
        <w:t>Пренебрегая упругим скольжением можно записать:</w:t>
      </w:r>
    </w:p>
    <w:p w:rsidR="006B0746" w:rsidRPr="006B0746" w:rsidRDefault="006B0746" w:rsidP="006B0746">
      <w:pPr>
        <w:pStyle w:val="a4"/>
        <w:spacing w:after="0" w:line="360" w:lineRule="auto"/>
        <w:ind w:firstLine="709"/>
        <w:jc w:val="both"/>
        <w:rPr>
          <w:sz w:val="28"/>
          <w:szCs w:val="28"/>
        </w:rPr>
      </w:pPr>
    </w:p>
    <w:p w:rsidR="00980D79" w:rsidRPr="006B0746" w:rsidRDefault="00F13028" w:rsidP="006B0746">
      <w:pPr>
        <w:spacing w:line="360" w:lineRule="auto"/>
        <w:ind w:firstLine="709"/>
        <w:jc w:val="both"/>
        <w:rPr>
          <w:sz w:val="28"/>
          <w:szCs w:val="28"/>
          <w:lang w:val="en-US"/>
        </w:rPr>
      </w:pPr>
      <w:r w:rsidRPr="006B0746">
        <w:rPr>
          <w:sz w:val="28"/>
          <w:szCs w:val="28"/>
        </w:rPr>
        <w:object w:dxaOrig="1060" w:dyaOrig="340">
          <v:shape id="_x0000_i1638" type="#_x0000_t75" style="width:53.25pt;height:17.25pt" o:ole="">
            <v:imagedata r:id="rId1201" o:title=""/>
          </v:shape>
          <o:OLEObject Type="Embed" ProgID="Equation.3" ShapeID="_x0000_i1638" DrawAspect="Content" ObjectID="_1469449345" r:id="rId1202"/>
        </w:object>
      </w:r>
    </w:p>
    <w:p w:rsidR="00980D79" w:rsidRPr="006B0746" w:rsidRDefault="00980D79" w:rsidP="006B0746">
      <w:pPr>
        <w:spacing w:line="360" w:lineRule="auto"/>
        <w:ind w:firstLine="709"/>
        <w:jc w:val="both"/>
        <w:rPr>
          <w:sz w:val="28"/>
          <w:szCs w:val="28"/>
          <w:lang w:val="en-US"/>
        </w:rPr>
      </w:pPr>
    </w:p>
    <w:p w:rsidR="00980D79" w:rsidRPr="006B0746" w:rsidRDefault="00F13028" w:rsidP="006B0746">
      <w:pPr>
        <w:spacing w:line="360" w:lineRule="auto"/>
        <w:ind w:firstLine="709"/>
        <w:jc w:val="both"/>
        <w:rPr>
          <w:sz w:val="28"/>
          <w:szCs w:val="28"/>
        </w:rPr>
      </w:pPr>
      <w:r w:rsidRPr="006B0746">
        <w:rPr>
          <w:sz w:val="28"/>
        </w:rPr>
        <w:object w:dxaOrig="5173" w:dyaOrig="2361">
          <v:shape id="_x0000_i1639" type="#_x0000_t75" style="width:258.75pt;height:117.75pt" o:ole="">
            <v:imagedata r:id="rId1203" o:title=""/>
          </v:shape>
          <o:OLEObject Type="Embed" ProgID="CorelDraw.Graphic.11" ShapeID="_x0000_i1639" DrawAspect="Content" ObjectID="_1469449346" r:id="rId1204"/>
        </w:object>
      </w:r>
    </w:p>
    <w:p w:rsidR="00980D79" w:rsidRPr="006B0746" w:rsidRDefault="00980D79" w:rsidP="006B0746">
      <w:pPr>
        <w:spacing w:line="360" w:lineRule="auto"/>
        <w:ind w:firstLine="709"/>
        <w:jc w:val="both"/>
        <w:rPr>
          <w:sz w:val="28"/>
          <w:szCs w:val="28"/>
          <w:lang w:val="en-US"/>
        </w:rPr>
      </w:pPr>
      <w:r w:rsidRPr="006B0746">
        <w:rPr>
          <w:sz w:val="28"/>
          <w:szCs w:val="28"/>
        </w:rPr>
        <w:t>Рисунок 2</w:t>
      </w:r>
    </w:p>
    <w:p w:rsidR="00980D79" w:rsidRPr="006B0746" w:rsidRDefault="00980D79" w:rsidP="006B0746">
      <w:pPr>
        <w:spacing w:line="360" w:lineRule="auto"/>
        <w:ind w:firstLine="709"/>
        <w:jc w:val="both"/>
        <w:rPr>
          <w:sz w:val="28"/>
          <w:szCs w:val="28"/>
          <w:lang w:val="en-US"/>
        </w:rPr>
      </w:pPr>
    </w:p>
    <w:p w:rsidR="00980D79" w:rsidRPr="006B0746" w:rsidRDefault="00980D79" w:rsidP="006B0746">
      <w:pPr>
        <w:pStyle w:val="a4"/>
        <w:spacing w:after="0" w:line="360" w:lineRule="auto"/>
        <w:ind w:firstLine="709"/>
        <w:jc w:val="both"/>
        <w:rPr>
          <w:sz w:val="28"/>
          <w:szCs w:val="28"/>
        </w:rPr>
      </w:pPr>
      <w:r w:rsidRPr="006B0746">
        <w:rPr>
          <w:sz w:val="28"/>
          <w:szCs w:val="28"/>
        </w:rPr>
        <w:t>Материалы ремней должны иметь большой коэффициент трения со шкивом, обладать высокой статической и усталостной прочностью и хорошими упругими свойствами. Ремни изготавливаются из следующих материалов: кожаные, прорезиненные, хлопчатобумажные, шерстяные, полиамидные и из других синтетических материалов.</w:t>
      </w:r>
    </w:p>
    <w:p w:rsidR="00980D79" w:rsidRPr="006B0746" w:rsidRDefault="00980D79" w:rsidP="006B0746">
      <w:pPr>
        <w:pStyle w:val="a4"/>
        <w:spacing w:after="0" w:line="360" w:lineRule="auto"/>
        <w:ind w:firstLine="709"/>
        <w:jc w:val="both"/>
        <w:rPr>
          <w:sz w:val="28"/>
          <w:szCs w:val="28"/>
        </w:rPr>
      </w:pPr>
    </w:p>
    <w:p w:rsidR="00980D79" w:rsidRPr="006B0746" w:rsidRDefault="006B0746" w:rsidP="006B0746">
      <w:pPr>
        <w:pStyle w:val="a6"/>
        <w:spacing w:after="0" w:line="360" w:lineRule="auto"/>
        <w:ind w:left="0" w:firstLine="709"/>
        <w:jc w:val="both"/>
        <w:rPr>
          <w:sz w:val="28"/>
          <w:szCs w:val="28"/>
        </w:rPr>
      </w:pPr>
      <w:r>
        <w:rPr>
          <w:sz w:val="28"/>
          <w:szCs w:val="28"/>
        </w:rPr>
        <w:t xml:space="preserve">12.2 </w:t>
      </w:r>
      <w:r w:rsidR="00980D79" w:rsidRPr="006B0746">
        <w:rPr>
          <w:sz w:val="28"/>
          <w:szCs w:val="28"/>
        </w:rPr>
        <w:t>Усилия и напряжения в ремне</w:t>
      </w:r>
    </w:p>
    <w:p w:rsidR="00980D79" w:rsidRPr="006B0746" w:rsidRDefault="00980D79" w:rsidP="006B0746">
      <w:pPr>
        <w:pStyle w:val="a6"/>
        <w:spacing w:after="0" w:line="360" w:lineRule="auto"/>
        <w:ind w:left="0" w:firstLine="709"/>
        <w:jc w:val="both"/>
        <w:rPr>
          <w:sz w:val="28"/>
          <w:szCs w:val="28"/>
        </w:rPr>
      </w:pPr>
    </w:p>
    <w:p w:rsidR="00980D79" w:rsidRDefault="00980D79" w:rsidP="006B0746">
      <w:pPr>
        <w:pStyle w:val="a4"/>
        <w:spacing w:after="0" w:line="360" w:lineRule="auto"/>
        <w:ind w:firstLine="709"/>
        <w:jc w:val="both"/>
        <w:rPr>
          <w:sz w:val="28"/>
          <w:szCs w:val="28"/>
        </w:rPr>
      </w:pPr>
      <w:r w:rsidRPr="006B0746">
        <w:rPr>
          <w:sz w:val="28"/>
          <w:szCs w:val="28"/>
        </w:rPr>
        <w:t xml:space="preserve">В ремне возникают следующие силы натяжения: </w:t>
      </w:r>
      <w:r w:rsidR="00F13028" w:rsidRPr="006B0746">
        <w:rPr>
          <w:sz w:val="28"/>
          <w:szCs w:val="28"/>
        </w:rPr>
        <w:object w:dxaOrig="279" w:dyaOrig="360">
          <v:shape id="_x0000_i1640" type="#_x0000_t75" style="width:14.25pt;height:18pt" o:ole="">
            <v:imagedata r:id="rId1205" o:title=""/>
          </v:shape>
          <o:OLEObject Type="Embed" ProgID="Equation.3" ShapeID="_x0000_i1640" DrawAspect="Content" ObjectID="_1469449347" r:id="rId1206"/>
        </w:object>
      </w:r>
      <w:r w:rsidRPr="006B0746">
        <w:rPr>
          <w:sz w:val="28"/>
          <w:szCs w:val="28"/>
        </w:rPr>
        <w:t xml:space="preserve"> -усилие первоначального напряжения, </w:t>
      </w:r>
      <w:r w:rsidR="00F13028" w:rsidRPr="006B0746">
        <w:rPr>
          <w:sz w:val="28"/>
          <w:szCs w:val="28"/>
        </w:rPr>
        <w:object w:dxaOrig="560" w:dyaOrig="340">
          <v:shape id="_x0000_i1641" type="#_x0000_t75" style="width:27.75pt;height:17.25pt" o:ole="">
            <v:imagedata r:id="rId1207" o:title=""/>
          </v:shape>
          <o:OLEObject Type="Embed" ProgID="Equation.3" ShapeID="_x0000_i1641" DrawAspect="Content" ObjectID="_1469449348" r:id="rId1208"/>
        </w:object>
      </w:r>
      <w:r w:rsidRPr="006B0746">
        <w:rPr>
          <w:sz w:val="28"/>
          <w:szCs w:val="28"/>
        </w:rPr>
        <w:t xml:space="preserve">-усилия в ведущей и ведомой ветви. При холостом ходе </w:t>
      </w:r>
      <w:r w:rsidR="00F13028" w:rsidRPr="006B0746">
        <w:rPr>
          <w:sz w:val="28"/>
          <w:szCs w:val="28"/>
        </w:rPr>
        <w:object w:dxaOrig="1200" w:dyaOrig="360">
          <v:shape id="_x0000_i1642" type="#_x0000_t75" style="width:60pt;height:18pt" o:ole="">
            <v:imagedata r:id="rId1209" o:title=""/>
          </v:shape>
          <o:OLEObject Type="Embed" ProgID="Equation.3" ShapeID="_x0000_i1642" DrawAspect="Content" ObjectID="_1469449349" r:id="rId1210"/>
        </w:object>
      </w:r>
      <w:r w:rsidRPr="006B0746">
        <w:rPr>
          <w:sz w:val="28"/>
          <w:szCs w:val="28"/>
        </w:rPr>
        <w:t xml:space="preserve">и окружное усилие </w:t>
      </w:r>
      <w:r w:rsidR="00F13028" w:rsidRPr="006B0746">
        <w:rPr>
          <w:sz w:val="28"/>
          <w:szCs w:val="28"/>
        </w:rPr>
        <w:object w:dxaOrig="680" w:dyaOrig="360">
          <v:shape id="_x0000_i1643" type="#_x0000_t75" style="width:33.75pt;height:18pt" o:ole="">
            <v:imagedata r:id="rId1211" o:title=""/>
          </v:shape>
          <o:OLEObject Type="Embed" ProgID="Equation.3" ShapeID="_x0000_i1643" DrawAspect="Content" ObjectID="_1469449350" r:id="rId1212"/>
        </w:object>
      </w:r>
      <w:r w:rsidRPr="006B0746">
        <w:rPr>
          <w:sz w:val="28"/>
          <w:szCs w:val="28"/>
        </w:rPr>
        <w:t xml:space="preserve"> В работающем ремне:</w:t>
      </w:r>
    </w:p>
    <w:p w:rsidR="006B0746" w:rsidRPr="006B0746" w:rsidRDefault="006B0746" w:rsidP="006B0746">
      <w:pPr>
        <w:pStyle w:val="a4"/>
        <w:spacing w:after="0" w:line="360" w:lineRule="auto"/>
        <w:ind w:firstLine="709"/>
        <w:jc w:val="both"/>
        <w:rPr>
          <w:sz w:val="28"/>
          <w:szCs w:val="28"/>
        </w:rPr>
      </w:pPr>
    </w:p>
    <w:p w:rsidR="00980D79" w:rsidRPr="006B0746" w:rsidRDefault="00F13028" w:rsidP="006B0746">
      <w:pPr>
        <w:pStyle w:val="aa"/>
        <w:spacing w:after="0" w:line="360" w:lineRule="auto"/>
        <w:ind w:firstLine="709"/>
        <w:jc w:val="both"/>
        <w:rPr>
          <w:sz w:val="28"/>
          <w:szCs w:val="28"/>
        </w:rPr>
      </w:pPr>
      <w:r w:rsidRPr="006B0746">
        <w:rPr>
          <w:sz w:val="28"/>
          <w:szCs w:val="28"/>
        </w:rPr>
        <w:object w:dxaOrig="2900" w:dyaOrig="360">
          <v:shape id="_x0000_i1644" type="#_x0000_t75" style="width:144.75pt;height:18pt" o:ole="">
            <v:imagedata r:id="rId1213" o:title=""/>
          </v:shape>
          <o:OLEObject Type="Embed" ProgID="Equation.3" ShapeID="_x0000_i1644" DrawAspect="Content" ObjectID="_1469449351" r:id="rId1214"/>
        </w:object>
      </w:r>
      <w:r w:rsidR="00980D79" w:rsidRPr="006B0746">
        <w:rPr>
          <w:sz w:val="28"/>
          <w:szCs w:val="28"/>
        </w:rPr>
        <w:t xml:space="preserve"> то есть </w:t>
      </w:r>
      <w:r w:rsidRPr="006B0746">
        <w:rPr>
          <w:sz w:val="28"/>
          <w:szCs w:val="28"/>
        </w:rPr>
        <w:object w:dxaOrig="1219" w:dyaOrig="360">
          <v:shape id="_x0000_i1645" type="#_x0000_t75" style="width:60.75pt;height:18pt" o:ole="">
            <v:imagedata r:id="rId1215" o:title=""/>
          </v:shape>
          <o:OLEObject Type="Embed" ProgID="Equation.3" ShapeID="_x0000_i1645" DrawAspect="Content" ObjectID="_1469449352" r:id="rId1216"/>
        </w:object>
      </w:r>
    </w:p>
    <w:p w:rsidR="006B0746" w:rsidRDefault="006B0746" w:rsidP="006B0746">
      <w:pPr>
        <w:pStyle w:val="aa"/>
        <w:spacing w:after="0" w:line="360" w:lineRule="auto"/>
        <w:ind w:firstLine="709"/>
        <w:jc w:val="both"/>
        <w:rPr>
          <w:sz w:val="28"/>
          <w:szCs w:val="28"/>
        </w:rPr>
      </w:pPr>
    </w:p>
    <w:p w:rsidR="00980D79" w:rsidRDefault="00980D79" w:rsidP="006B0746">
      <w:pPr>
        <w:pStyle w:val="aa"/>
        <w:spacing w:after="0" w:line="360" w:lineRule="auto"/>
        <w:ind w:firstLine="709"/>
        <w:jc w:val="both"/>
        <w:rPr>
          <w:sz w:val="28"/>
          <w:szCs w:val="28"/>
        </w:rPr>
      </w:pPr>
      <w:r w:rsidRPr="006B0746">
        <w:rPr>
          <w:sz w:val="28"/>
          <w:szCs w:val="28"/>
        </w:rPr>
        <w:t>В любой момент времени:</w:t>
      </w:r>
    </w:p>
    <w:p w:rsidR="006B0746" w:rsidRPr="006B0746" w:rsidRDefault="006B0746" w:rsidP="006B0746">
      <w:pPr>
        <w:pStyle w:val="aa"/>
        <w:spacing w:after="0" w:line="360" w:lineRule="auto"/>
        <w:ind w:firstLine="709"/>
        <w:jc w:val="both"/>
        <w:rPr>
          <w:sz w:val="28"/>
          <w:szCs w:val="28"/>
        </w:rPr>
      </w:pPr>
    </w:p>
    <w:p w:rsidR="006B0746" w:rsidRDefault="00F13028" w:rsidP="006B0746">
      <w:pPr>
        <w:spacing w:line="360" w:lineRule="auto"/>
        <w:ind w:firstLine="709"/>
        <w:jc w:val="both"/>
        <w:rPr>
          <w:sz w:val="28"/>
          <w:szCs w:val="28"/>
        </w:rPr>
      </w:pPr>
      <w:r w:rsidRPr="006B0746">
        <w:rPr>
          <w:sz w:val="28"/>
          <w:szCs w:val="28"/>
        </w:rPr>
        <w:object w:dxaOrig="1300" w:dyaOrig="360">
          <v:shape id="_x0000_i1646" type="#_x0000_t75" style="width:65.25pt;height:18pt" o:ole="">
            <v:imagedata r:id="rId1217" o:title=""/>
          </v:shape>
          <o:OLEObject Type="Embed" ProgID="Equation.3" ShapeID="_x0000_i1646" DrawAspect="Content" ObjectID="_1469449353" r:id="rId1218"/>
        </w:object>
      </w:r>
      <w:r w:rsidR="00980D79" w:rsidRPr="006B0746">
        <w:rPr>
          <w:sz w:val="28"/>
          <w:szCs w:val="28"/>
        </w:rPr>
        <w:t>,</w:t>
      </w:r>
    </w:p>
    <w:p w:rsidR="00980D79" w:rsidRPr="006B0746" w:rsidRDefault="00980D79" w:rsidP="006B0746">
      <w:pPr>
        <w:spacing w:line="360" w:lineRule="auto"/>
        <w:ind w:firstLine="709"/>
        <w:jc w:val="both"/>
        <w:rPr>
          <w:sz w:val="28"/>
          <w:szCs w:val="28"/>
        </w:rPr>
      </w:pPr>
      <w:r w:rsidRPr="006B0746">
        <w:rPr>
          <w:sz w:val="28"/>
          <w:szCs w:val="28"/>
        </w:rPr>
        <w:t>следовательно</w:t>
      </w:r>
      <w:r w:rsidR="006B0746">
        <w:rPr>
          <w:sz w:val="28"/>
          <w:szCs w:val="28"/>
        </w:rPr>
        <w:t xml:space="preserve"> </w:t>
      </w:r>
      <w:r w:rsidR="00F13028" w:rsidRPr="006B0746">
        <w:rPr>
          <w:sz w:val="28"/>
          <w:szCs w:val="28"/>
        </w:rPr>
        <w:object w:dxaOrig="2920" w:dyaOrig="400">
          <v:shape id="_x0000_i1647" type="#_x0000_t75" style="width:146.25pt;height:20.25pt" o:ole="">
            <v:imagedata r:id="rId1219" o:title=""/>
          </v:shape>
          <o:OLEObject Type="Embed" ProgID="Equation.3" ShapeID="_x0000_i1647" DrawAspect="Content" ObjectID="_1469449354" r:id="rId1220"/>
        </w:object>
      </w:r>
      <w:r w:rsidRPr="006B0746">
        <w:rPr>
          <w:sz w:val="28"/>
          <w:szCs w:val="28"/>
        </w:rPr>
        <w:t>.</w:t>
      </w:r>
      <w:r w:rsidRP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Pr="006B0746">
        <w:rPr>
          <w:sz w:val="28"/>
          <w:szCs w:val="28"/>
        </w:rPr>
        <w:t>(4)</w:t>
      </w:r>
    </w:p>
    <w:p w:rsidR="006B0746" w:rsidRDefault="006B0746" w:rsidP="006B0746">
      <w:pPr>
        <w:pStyle w:val="a4"/>
        <w:spacing w:after="0" w:line="360" w:lineRule="auto"/>
        <w:ind w:firstLine="709"/>
        <w:jc w:val="both"/>
        <w:rPr>
          <w:sz w:val="28"/>
          <w:szCs w:val="28"/>
        </w:rPr>
      </w:pPr>
    </w:p>
    <w:p w:rsidR="00980D79" w:rsidRPr="006B0746" w:rsidRDefault="00980D79" w:rsidP="006B0746">
      <w:pPr>
        <w:pStyle w:val="a4"/>
        <w:spacing w:after="0" w:line="360" w:lineRule="auto"/>
        <w:ind w:firstLine="709"/>
        <w:jc w:val="both"/>
        <w:rPr>
          <w:sz w:val="28"/>
          <w:szCs w:val="28"/>
        </w:rPr>
      </w:pPr>
      <w:r w:rsidRPr="006B0746">
        <w:rPr>
          <w:sz w:val="28"/>
          <w:szCs w:val="28"/>
        </w:rPr>
        <w:t>В работающем ремне возникают следующие напряжения (с плаката показать эпюры распределения напряжений в ремне):</w:t>
      </w:r>
    </w:p>
    <w:p w:rsidR="00980D79" w:rsidRDefault="006B0746" w:rsidP="006B0746">
      <w:pPr>
        <w:pStyle w:val="1"/>
        <w:numPr>
          <w:ilvl w:val="0"/>
          <w:numId w:val="26"/>
        </w:numPr>
        <w:spacing w:before="0" w:after="0" w:line="360" w:lineRule="auto"/>
        <w:jc w:val="both"/>
        <w:rPr>
          <w:rFonts w:ascii="Times New Roman" w:hAnsi="Times New Roman" w:cs="Times New Roman"/>
          <w:b w:val="0"/>
          <w:sz w:val="28"/>
          <w:szCs w:val="28"/>
        </w:rPr>
      </w:pPr>
      <w:r>
        <w:rPr>
          <w:rFonts w:ascii="Times New Roman" w:hAnsi="Times New Roman" w:cs="Times New Roman"/>
          <w:b w:val="0"/>
          <w:sz w:val="28"/>
          <w:szCs w:val="28"/>
        </w:rPr>
        <w:t>от сил натяжения</w:t>
      </w:r>
    </w:p>
    <w:p w:rsidR="006B0746" w:rsidRPr="006B0746" w:rsidRDefault="006B0746" w:rsidP="006B0746">
      <w:pPr>
        <w:ind w:left="1069"/>
      </w:pPr>
    </w:p>
    <w:p w:rsidR="00980D79" w:rsidRPr="006B0746" w:rsidRDefault="00F13028" w:rsidP="006B0746">
      <w:pPr>
        <w:spacing w:line="360" w:lineRule="auto"/>
        <w:ind w:firstLine="709"/>
        <w:jc w:val="both"/>
        <w:rPr>
          <w:sz w:val="28"/>
          <w:szCs w:val="28"/>
        </w:rPr>
      </w:pPr>
      <w:r w:rsidRPr="006B0746">
        <w:rPr>
          <w:sz w:val="28"/>
          <w:szCs w:val="28"/>
        </w:rPr>
        <w:object w:dxaOrig="4500" w:dyaOrig="340">
          <v:shape id="_x0000_i1648" type="#_x0000_t75" style="width:225pt;height:17.25pt" o:ole="">
            <v:imagedata r:id="rId1221" o:title=""/>
          </v:shape>
          <o:OLEObject Type="Embed" ProgID="Equation.3" ShapeID="_x0000_i1648" DrawAspect="Content" ObjectID="_1469449355" r:id="rId1222"/>
        </w:object>
      </w:r>
      <w:r w:rsidR="00980D79" w:rsidRPr="006B0746">
        <w:rPr>
          <w:sz w:val="28"/>
          <w:szCs w:val="28"/>
        </w:rPr>
        <w:tab/>
      </w:r>
      <w:r w:rsidR="00980D79" w:rsidRPr="006B0746">
        <w:rPr>
          <w:sz w:val="28"/>
          <w:szCs w:val="28"/>
        </w:rPr>
        <w:tab/>
      </w:r>
      <w:r w:rsidR="006B0746">
        <w:rPr>
          <w:sz w:val="28"/>
          <w:szCs w:val="28"/>
        </w:rPr>
        <w:tab/>
      </w:r>
      <w:r w:rsidR="006B0746">
        <w:rPr>
          <w:sz w:val="28"/>
          <w:szCs w:val="28"/>
        </w:rPr>
        <w:tab/>
      </w:r>
      <w:r w:rsidR="006B0746">
        <w:rPr>
          <w:sz w:val="28"/>
          <w:szCs w:val="28"/>
        </w:rPr>
        <w:tab/>
      </w:r>
      <w:r w:rsidR="00980D79" w:rsidRPr="006B0746">
        <w:rPr>
          <w:sz w:val="28"/>
          <w:szCs w:val="28"/>
        </w:rPr>
        <w:t>(5)</w:t>
      </w:r>
    </w:p>
    <w:p w:rsidR="006B0746" w:rsidRDefault="006B0746" w:rsidP="006B0746">
      <w:pPr>
        <w:pStyle w:val="a3"/>
        <w:spacing w:line="360" w:lineRule="auto"/>
        <w:ind w:left="0" w:firstLine="709"/>
        <w:jc w:val="both"/>
        <w:rPr>
          <w:sz w:val="28"/>
          <w:szCs w:val="28"/>
        </w:rPr>
      </w:pPr>
    </w:p>
    <w:p w:rsidR="00980D79" w:rsidRPr="006B0746" w:rsidRDefault="00980D79" w:rsidP="006B0746">
      <w:pPr>
        <w:pStyle w:val="a3"/>
        <w:spacing w:line="360" w:lineRule="auto"/>
        <w:ind w:left="0" w:firstLine="709"/>
        <w:jc w:val="both"/>
        <w:rPr>
          <w:sz w:val="28"/>
          <w:szCs w:val="28"/>
        </w:rPr>
      </w:pPr>
      <w:r w:rsidRPr="006B0746">
        <w:rPr>
          <w:sz w:val="28"/>
          <w:szCs w:val="28"/>
        </w:rPr>
        <w:t xml:space="preserve">где А - площадь сечения ремня; </w:t>
      </w:r>
      <w:r w:rsidRPr="006B0746">
        <w:rPr>
          <w:sz w:val="28"/>
          <w:szCs w:val="28"/>
          <w:lang w:val="en-US"/>
        </w:rPr>
        <w:t>k</w:t>
      </w:r>
      <w:r w:rsidRPr="006B0746">
        <w:rPr>
          <w:sz w:val="28"/>
          <w:szCs w:val="28"/>
        </w:rPr>
        <w:t>-полезное напряжение;</w:t>
      </w:r>
    </w:p>
    <w:p w:rsidR="00980D79" w:rsidRPr="006B0746" w:rsidRDefault="00980D79" w:rsidP="006B0746">
      <w:pPr>
        <w:pStyle w:val="a3"/>
        <w:spacing w:line="360" w:lineRule="auto"/>
        <w:ind w:left="0" w:firstLine="709"/>
        <w:jc w:val="both"/>
        <w:rPr>
          <w:sz w:val="28"/>
          <w:szCs w:val="28"/>
        </w:rPr>
      </w:pPr>
      <w:r w:rsidRPr="006B0746">
        <w:rPr>
          <w:sz w:val="28"/>
          <w:szCs w:val="28"/>
        </w:rPr>
        <w:t xml:space="preserve">2. от центробежных сил инерции </w:t>
      </w:r>
    </w:p>
    <w:p w:rsidR="006B0746" w:rsidRDefault="006B0746" w:rsidP="006B0746">
      <w:pPr>
        <w:tabs>
          <w:tab w:val="left" w:pos="708"/>
          <w:tab w:val="left" w:pos="1416"/>
          <w:tab w:val="left" w:pos="2124"/>
          <w:tab w:val="left" w:pos="2832"/>
          <w:tab w:val="left" w:pos="3540"/>
          <w:tab w:val="left" w:pos="4248"/>
          <w:tab w:val="left" w:pos="4956"/>
          <w:tab w:val="left" w:pos="5664"/>
          <w:tab w:val="center" w:pos="5739"/>
          <w:tab w:val="left" w:pos="6372"/>
          <w:tab w:val="left" w:pos="7080"/>
          <w:tab w:val="left" w:pos="7788"/>
          <w:tab w:val="right" w:pos="9354"/>
        </w:tabs>
        <w:spacing w:line="360" w:lineRule="auto"/>
        <w:ind w:firstLine="709"/>
        <w:jc w:val="both"/>
        <w:rPr>
          <w:sz w:val="28"/>
          <w:szCs w:val="28"/>
        </w:rPr>
      </w:pPr>
    </w:p>
    <w:p w:rsidR="00980D79" w:rsidRPr="006B0746" w:rsidRDefault="00F13028" w:rsidP="006B0746">
      <w:pPr>
        <w:tabs>
          <w:tab w:val="left" w:pos="708"/>
          <w:tab w:val="left" w:pos="1416"/>
          <w:tab w:val="left" w:pos="2124"/>
          <w:tab w:val="left" w:pos="2832"/>
          <w:tab w:val="left" w:pos="3540"/>
          <w:tab w:val="left" w:pos="4248"/>
          <w:tab w:val="left" w:pos="4956"/>
          <w:tab w:val="left" w:pos="5664"/>
          <w:tab w:val="center" w:pos="5739"/>
          <w:tab w:val="left" w:pos="6372"/>
          <w:tab w:val="left" w:pos="7080"/>
          <w:tab w:val="left" w:pos="7788"/>
          <w:tab w:val="right" w:pos="8931"/>
        </w:tabs>
        <w:spacing w:line="360" w:lineRule="auto"/>
        <w:ind w:firstLine="709"/>
        <w:jc w:val="both"/>
        <w:rPr>
          <w:sz w:val="28"/>
          <w:szCs w:val="28"/>
        </w:rPr>
      </w:pPr>
      <w:r w:rsidRPr="006B0746">
        <w:rPr>
          <w:sz w:val="28"/>
          <w:szCs w:val="28"/>
        </w:rPr>
        <w:object w:dxaOrig="2140" w:dyaOrig="380">
          <v:shape id="_x0000_i1649" type="#_x0000_t75" style="width:107.25pt;height:18.75pt" o:ole="">
            <v:imagedata r:id="rId1223" o:title=""/>
          </v:shape>
          <o:OLEObject Type="Embed" ProgID="Equation.3" ShapeID="_x0000_i1649" DrawAspect="Content" ObjectID="_1469449356" r:id="rId1224"/>
        </w:object>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t>(6)</w:t>
      </w:r>
    </w:p>
    <w:p w:rsidR="006B0746" w:rsidRDefault="006B0746" w:rsidP="006B0746">
      <w:pPr>
        <w:pStyle w:val="a4"/>
        <w:spacing w:after="0" w:line="360" w:lineRule="auto"/>
        <w:ind w:firstLine="709"/>
        <w:jc w:val="both"/>
        <w:rPr>
          <w:sz w:val="28"/>
          <w:szCs w:val="28"/>
        </w:rPr>
      </w:pPr>
    </w:p>
    <w:p w:rsidR="00980D79" w:rsidRPr="006B0746" w:rsidRDefault="00980D79" w:rsidP="006B0746">
      <w:pPr>
        <w:pStyle w:val="a4"/>
        <w:spacing w:after="0" w:line="360" w:lineRule="auto"/>
        <w:ind w:firstLine="709"/>
        <w:jc w:val="both"/>
        <w:rPr>
          <w:sz w:val="28"/>
          <w:szCs w:val="28"/>
        </w:rPr>
      </w:pPr>
      <w:r w:rsidRPr="006B0746">
        <w:rPr>
          <w:sz w:val="28"/>
          <w:szCs w:val="28"/>
        </w:rPr>
        <w:t xml:space="preserve">где </w:t>
      </w:r>
      <w:r w:rsidR="00F13028" w:rsidRPr="006B0746">
        <w:rPr>
          <w:sz w:val="28"/>
          <w:szCs w:val="28"/>
        </w:rPr>
        <w:object w:dxaOrig="200" w:dyaOrig="220">
          <v:shape id="_x0000_i1650" type="#_x0000_t75" style="width:9.75pt;height:11.25pt" o:ole="">
            <v:imagedata r:id="rId1225" o:title=""/>
          </v:shape>
          <o:OLEObject Type="Embed" ProgID="Equation.3" ShapeID="_x0000_i1650" DrawAspect="Content" ObjectID="_1469449357" r:id="rId1226"/>
        </w:object>
      </w:r>
      <w:r w:rsidRPr="006B0746">
        <w:rPr>
          <w:sz w:val="28"/>
          <w:szCs w:val="28"/>
        </w:rPr>
        <w:t xml:space="preserve"> - скорость ремня; </w:t>
      </w:r>
      <w:r w:rsidRPr="006B0746">
        <w:rPr>
          <w:sz w:val="28"/>
          <w:szCs w:val="28"/>
          <w:lang w:val="en-US"/>
        </w:rPr>
        <w:t>q</w:t>
      </w:r>
      <w:r w:rsidRPr="006B0746">
        <w:rPr>
          <w:sz w:val="28"/>
          <w:szCs w:val="28"/>
        </w:rPr>
        <w:t>,</w:t>
      </w:r>
      <w:r w:rsidR="00F13028" w:rsidRPr="006B0746">
        <w:rPr>
          <w:sz w:val="28"/>
          <w:szCs w:val="28"/>
          <w:lang w:val="en-US"/>
        </w:rPr>
        <w:object w:dxaOrig="240" w:dyaOrig="260">
          <v:shape id="_x0000_i1651" type="#_x0000_t75" style="width:12pt;height:12.75pt" o:ole="">
            <v:imagedata r:id="rId1227" o:title=""/>
          </v:shape>
          <o:OLEObject Type="Embed" ProgID="Equation.3" ShapeID="_x0000_i1651" DrawAspect="Content" ObjectID="_1469449358" r:id="rId1228"/>
        </w:object>
      </w:r>
      <w:r w:rsidRPr="006B0746">
        <w:rPr>
          <w:sz w:val="28"/>
          <w:szCs w:val="28"/>
        </w:rPr>
        <w:t>-погонный вес и плотность материала ремня;</w:t>
      </w:r>
    </w:p>
    <w:p w:rsidR="00980D79" w:rsidRPr="006B0746" w:rsidRDefault="00980D79" w:rsidP="006B0746">
      <w:pPr>
        <w:pStyle w:val="a4"/>
        <w:spacing w:after="0" w:line="360" w:lineRule="auto"/>
        <w:ind w:firstLine="709"/>
        <w:jc w:val="both"/>
        <w:rPr>
          <w:sz w:val="28"/>
          <w:szCs w:val="28"/>
        </w:rPr>
      </w:pPr>
      <w:r w:rsidRPr="006B0746">
        <w:rPr>
          <w:sz w:val="28"/>
          <w:szCs w:val="28"/>
        </w:rPr>
        <w:t>3. от изгиба ремня на ободе шкива</w:t>
      </w:r>
    </w:p>
    <w:p w:rsidR="006B0746" w:rsidRDefault="006B0746" w:rsidP="006B0746">
      <w:pPr>
        <w:tabs>
          <w:tab w:val="center" w:pos="4677"/>
          <w:tab w:val="right" w:pos="9354"/>
        </w:tabs>
        <w:spacing w:line="360" w:lineRule="auto"/>
        <w:ind w:firstLine="709"/>
        <w:jc w:val="both"/>
        <w:rPr>
          <w:sz w:val="28"/>
          <w:szCs w:val="28"/>
        </w:rPr>
      </w:pPr>
    </w:p>
    <w:p w:rsidR="00980D79" w:rsidRPr="006B0746" w:rsidRDefault="00F13028" w:rsidP="006B0746">
      <w:pPr>
        <w:tabs>
          <w:tab w:val="center" w:pos="4677"/>
          <w:tab w:val="right" w:pos="9072"/>
        </w:tabs>
        <w:spacing w:line="360" w:lineRule="auto"/>
        <w:ind w:firstLine="709"/>
        <w:jc w:val="both"/>
        <w:rPr>
          <w:sz w:val="28"/>
          <w:szCs w:val="28"/>
        </w:rPr>
      </w:pPr>
      <w:r w:rsidRPr="006B0746">
        <w:rPr>
          <w:sz w:val="28"/>
          <w:szCs w:val="28"/>
        </w:rPr>
        <w:object w:dxaOrig="1200" w:dyaOrig="360">
          <v:shape id="_x0000_i1652" type="#_x0000_t75" style="width:60pt;height:18pt" o:ole="">
            <v:imagedata r:id="rId1229" o:title=""/>
          </v:shape>
          <o:OLEObject Type="Embed" ProgID="Equation.3" ShapeID="_x0000_i1652" DrawAspect="Content" ObjectID="_1469449359" r:id="rId1230"/>
        </w:object>
      </w:r>
      <w:r w:rsidR="00980D79" w:rsidRPr="006B0746">
        <w:rPr>
          <w:sz w:val="28"/>
          <w:szCs w:val="28"/>
        </w:rPr>
        <w:t>.</w:t>
      </w:r>
      <w:r w:rsidR="00980D79" w:rsidRPr="006B0746">
        <w:rPr>
          <w:sz w:val="28"/>
          <w:szCs w:val="28"/>
        </w:rPr>
        <w:tab/>
      </w:r>
      <w:r w:rsidR="006B0746">
        <w:rPr>
          <w:sz w:val="28"/>
          <w:szCs w:val="28"/>
        </w:rPr>
        <w:tab/>
      </w:r>
      <w:r w:rsidR="00980D79" w:rsidRPr="006B0746">
        <w:rPr>
          <w:sz w:val="28"/>
          <w:szCs w:val="28"/>
        </w:rPr>
        <w:t>(7)</w:t>
      </w:r>
    </w:p>
    <w:p w:rsidR="006B0746" w:rsidRDefault="006B0746" w:rsidP="006B0746">
      <w:pPr>
        <w:pStyle w:val="1"/>
        <w:spacing w:before="0" w:after="0" w:line="360" w:lineRule="auto"/>
        <w:ind w:firstLine="709"/>
        <w:jc w:val="both"/>
        <w:rPr>
          <w:rFonts w:ascii="Times New Roman" w:hAnsi="Times New Roman" w:cs="Times New Roman"/>
          <w:b w:val="0"/>
          <w:sz w:val="28"/>
          <w:szCs w:val="28"/>
        </w:rPr>
      </w:pPr>
    </w:p>
    <w:p w:rsidR="00980D79" w:rsidRPr="006B0746" w:rsidRDefault="00980D79" w:rsidP="006B0746">
      <w:pPr>
        <w:pStyle w:val="1"/>
        <w:spacing w:before="0" w:after="0" w:line="360" w:lineRule="auto"/>
        <w:ind w:firstLine="709"/>
        <w:jc w:val="both"/>
        <w:rPr>
          <w:rFonts w:ascii="Times New Roman" w:hAnsi="Times New Roman" w:cs="Times New Roman"/>
          <w:b w:val="0"/>
          <w:sz w:val="28"/>
          <w:szCs w:val="28"/>
        </w:rPr>
      </w:pPr>
      <w:r w:rsidRPr="006B0746">
        <w:rPr>
          <w:rFonts w:ascii="Times New Roman" w:hAnsi="Times New Roman" w:cs="Times New Roman"/>
          <w:b w:val="0"/>
          <w:sz w:val="28"/>
          <w:szCs w:val="28"/>
        </w:rPr>
        <w:t>Максимальные напряжения возникают на ведущем шкиве. Условие прочности</w:t>
      </w:r>
    </w:p>
    <w:p w:rsidR="006B0746" w:rsidRDefault="006B0746" w:rsidP="006B0746">
      <w:pPr>
        <w:tabs>
          <w:tab w:val="center" w:pos="4677"/>
          <w:tab w:val="right" w:pos="9354"/>
        </w:tabs>
        <w:spacing w:line="360" w:lineRule="auto"/>
        <w:ind w:firstLine="709"/>
        <w:jc w:val="both"/>
        <w:rPr>
          <w:sz w:val="28"/>
          <w:szCs w:val="28"/>
        </w:rPr>
      </w:pPr>
    </w:p>
    <w:p w:rsidR="00980D79" w:rsidRPr="006B0746" w:rsidRDefault="00F13028" w:rsidP="006B0746">
      <w:pPr>
        <w:tabs>
          <w:tab w:val="center" w:pos="4677"/>
          <w:tab w:val="right" w:pos="9072"/>
        </w:tabs>
        <w:spacing w:line="360" w:lineRule="auto"/>
        <w:ind w:firstLine="709"/>
        <w:jc w:val="both"/>
        <w:rPr>
          <w:sz w:val="28"/>
          <w:szCs w:val="28"/>
        </w:rPr>
      </w:pPr>
      <w:r w:rsidRPr="006B0746">
        <w:rPr>
          <w:sz w:val="28"/>
          <w:szCs w:val="28"/>
        </w:rPr>
        <w:object w:dxaOrig="3400" w:dyaOrig="380">
          <v:shape id="_x0000_i1653" type="#_x0000_t75" style="width:170.25pt;height:18.75pt" o:ole="">
            <v:imagedata r:id="rId1231" o:title=""/>
          </v:shape>
          <o:OLEObject Type="Embed" ProgID="Equation.3" ShapeID="_x0000_i1653" DrawAspect="Content" ObjectID="_1469449360" r:id="rId1232"/>
        </w:object>
      </w:r>
      <w:r w:rsidR="00980D79" w:rsidRPr="006B0746">
        <w:rPr>
          <w:sz w:val="28"/>
          <w:szCs w:val="28"/>
        </w:rPr>
        <w:t>.</w:t>
      </w:r>
      <w:r w:rsidR="00980D79" w:rsidRPr="006B0746">
        <w:rPr>
          <w:sz w:val="28"/>
          <w:szCs w:val="28"/>
        </w:rPr>
        <w:tab/>
      </w:r>
      <w:r w:rsidR="006B0746">
        <w:rPr>
          <w:sz w:val="28"/>
          <w:szCs w:val="28"/>
        </w:rPr>
        <w:tab/>
      </w:r>
      <w:r w:rsidR="00980D79" w:rsidRPr="006B0746">
        <w:rPr>
          <w:sz w:val="28"/>
          <w:szCs w:val="28"/>
        </w:rPr>
        <w:t>(8)</w:t>
      </w:r>
    </w:p>
    <w:p w:rsidR="006B0746" w:rsidRDefault="006B0746" w:rsidP="006B0746">
      <w:pPr>
        <w:pStyle w:val="a4"/>
        <w:spacing w:after="0" w:line="360" w:lineRule="auto"/>
        <w:ind w:firstLine="709"/>
        <w:jc w:val="both"/>
        <w:rPr>
          <w:sz w:val="28"/>
          <w:szCs w:val="28"/>
        </w:rPr>
      </w:pPr>
    </w:p>
    <w:p w:rsidR="00980D79" w:rsidRPr="006B0746" w:rsidRDefault="00980D79" w:rsidP="006B0746">
      <w:pPr>
        <w:pStyle w:val="a4"/>
        <w:spacing w:after="0" w:line="360" w:lineRule="auto"/>
        <w:ind w:firstLine="709"/>
        <w:jc w:val="both"/>
        <w:rPr>
          <w:sz w:val="28"/>
          <w:szCs w:val="28"/>
        </w:rPr>
      </w:pPr>
      <w:r w:rsidRPr="006B0746">
        <w:rPr>
          <w:sz w:val="28"/>
          <w:szCs w:val="28"/>
        </w:rPr>
        <w:t>Это условие носит поверхностный характер, так как критерием работоспособности ременной передачи является условие не проскальзывания</w:t>
      </w:r>
      <w:r w:rsidR="006B0746">
        <w:rPr>
          <w:sz w:val="28"/>
          <w:szCs w:val="28"/>
        </w:rPr>
        <w:t xml:space="preserve"> </w:t>
      </w:r>
      <w:r w:rsidRPr="006B0746">
        <w:rPr>
          <w:sz w:val="28"/>
          <w:szCs w:val="28"/>
        </w:rPr>
        <w:t>ремня.</w:t>
      </w:r>
    </w:p>
    <w:p w:rsidR="00980D79" w:rsidRPr="006B0746" w:rsidRDefault="00980D79" w:rsidP="006B0746">
      <w:pPr>
        <w:pStyle w:val="a4"/>
        <w:spacing w:after="0" w:line="360" w:lineRule="auto"/>
        <w:ind w:firstLine="709"/>
        <w:jc w:val="both"/>
        <w:rPr>
          <w:sz w:val="28"/>
          <w:szCs w:val="28"/>
        </w:rPr>
      </w:pPr>
    </w:p>
    <w:p w:rsidR="00980D79" w:rsidRPr="006B0746" w:rsidRDefault="00980D79" w:rsidP="006B0746">
      <w:pPr>
        <w:pStyle w:val="a3"/>
        <w:spacing w:line="360" w:lineRule="auto"/>
        <w:ind w:left="0" w:firstLine="709"/>
        <w:jc w:val="both"/>
        <w:rPr>
          <w:sz w:val="28"/>
          <w:szCs w:val="28"/>
        </w:rPr>
      </w:pPr>
      <w:r w:rsidRPr="006B0746">
        <w:rPr>
          <w:sz w:val="28"/>
          <w:szCs w:val="28"/>
        </w:rPr>
        <w:t>12.3.Расчет по кривым скольжения (тяговый расчет)</w:t>
      </w:r>
    </w:p>
    <w:p w:rsidR="00980D79" w:rsidRPr="006B0746" w:rsidRDefault="00980D79" w:rsidP="006B0746">
      <w:pPr>
        <w:pStyle w:val="a3"/>
        <w:spacing w:line="360" w:lineRule="auto"/>
        <w:ind w:left="0" w:firstLine="709"/>
        <w:jc w:val="both"/>
        <w:rPr>
          <w:sz w:val="28"/>
          <w:szCs w:val="28"/>
        </w:rPr>
      </w:pPr>
    </w:p>
    <w:p w:rsidR="00980D79" w:rsidRPr="006B0746" w:rsidRDefault="00980D79" w:rsidP="006B0746">
      <w:pPr>
        <w:pStyle w:val="a3"/>
        <w:spacing w:line="360" w:lineRule="auto"/>
        <w:ind w:left="0" w:firstLine="709"/>
        <w:jc w:val="both"/>
        <w:rPr>
          <w:sz w:val="28"/>
          <w:szCs w:val="28"/>
        </w:rPr>
      </w:pPr>
      <w:r w:rsidRPr="006B0746">
        <w:rPr>
          <w:sz w:val="28"/>
          <w:szCs w:val="28"/>
        </w:rPr>
        <w:t>Кривые скольжения строятся в коор</w:t>
      </w:r>
      <w:r w:rsidR="006B0746">
        <w:rPr>
          <w:sz w:val="28"/>
          <w:szCs w:val="28"/>
        </w:rPr>
        <w:t xml:space="preserve">динатах коэффициент скольжения </w:t>
      </w:r>
    </w:p>
    <w:p w:rsidR="006B0746" w:rsidRDefault="006B0746" w:rsidP="006B0746">
      <w:pPr>
        <w:pStyle w:val="a3"/>
        <w:tabs>
          <w:tab w:val="center" w:pos="4677"/>
        </w:tabs>
        <w:spacing w:line="360" w:lineRule="auto"/>
        <w:ind w:left="0" w:firstLine="709"/>
        <w:jc w:val="both"/>
        <w:rPr>
          <w:sz w:val="28"/>
          <w:szCs w:val="28"/>
        </w:rPr>
      </w:pPr>
    </w:p>
    <w:p w:rsidR="00980D79" w:rsidRPr="006B0746" w:rsidRDefault="00F13028" w:rsidP="006B0746">
      <w:pPr>
        <w:pStyle w:val="a3"/>
        <w:tabs>
          <w:tab w:val="center" w:pos="8789"/>
          <w:tab w:val="left" w:pos="9072"/>
        </w:tabs>
        <w:spacing w:line="360" w:lineRule="auto"/>
        <w:ind w:left="0" w:firstLine="709"/>
        <w:jc w:val="both"/>
        <w:rPr>
          <w:sz w:val="28"/>
          <w:szCs w:val="28"/>
        </w:rPr>
      </w:pPr>
      <w:r w:rsidRPr="006B0746">
        <w:rPr>
          <w:sz w:val="28"/>
          <w:szCs w:val="28"/>
        </w:rPr>
        <w:object w:dxaOrig="1440" w:dyaOrig="420">
          <v:shape id="_x0000_i1654" type="#_x0000_t75" style="width:87pt;height:25.5pt" o:ole="">
            <v:imagedata r:id="rId1233" o:title=""/>
          </v:shape>
          <o:OLEObject Type="Embed" ProgID="Equation.3" ShapeID="_x0000_i1654" DrawAspect="Content" ObjectID="_1469449361" r:id="rId1234"/>
        </w:object>
      </w:r>
      <w:r w:rsidR="006B0746">
        <w:rPr>
          <w:sz w:val="28"/>
          <w:szCs w:val="28"/>
        </w:rPr>
        <w:tab/>
      </w:r>
      <w:r w:rsidR="00980D79" w:rsidRPr="006B0746">
        <w:rPr>
          <w:sz w:val="28"/>
          <w:szCs w:val="28"/>
        </w:rPr>
        <w:t>(9)</w:t>
      </w:r>
    </w:p>
    <w:p w:rsidR="00980D79" w:rsidRDefault="006B0746" w:rsidP="006B0746">
      <w:pPr>
        <w:pStyle w:val="a4"/>
        <w:spacing w:after="0" w:line="360" w:lineRule="auto"/>
        <w:ind w:firstLine="709"/>
        <w:jc w:val="both"/>
        <w:rPr>
          <w:sz w:val="28"/>
          <w:szCs w:val="28"/>
        </w:rPr>
      </w:pPr>
      <w:r>
        <w:rPr>
          <w:sz w:val="28"/>
          <w:szCs w:val="28"/>
        </w:rPr>
        <w:t>и коэффициент тяги</w:t>
      </w:r>
    </w:p>
    <w:p w:rsidR="006B0746" w:rsidRPr="006B0746" w:rsidRDefault="006B0746" w:rsidP="006B0746">
      <w:pPr>
        <w:pStyle w:val="a4"/>
        <w:spacing w:after="0" w:line="360" w:lineRule="auto"/>
        <w:ind w:firstLine="709"/>
        <w:jc w:val="both"/>
        <w:rPr>
          <w:sz w:val="28"/>
          <w:szCs w:val="28"/>
        </w:rPr>
      </w:pPr>
    </w:p>
    <w:p w:rsidR="00980D79" w:rsidRPr="006B0746" w:rsidRDefault="00F13028" w:rsidP="006B0746">
      <w:pPr>
        <w:pStyle w:val="a3"/>
        <w:tabs>
          <w:tab w:val="center" w:pos="4677"/>
        </w:tabs>
        <w:spacing w:line="360" w:lineRule="auto"/>
        <w:ind w:left="0" w:firstLine="709"/>
        <w:jc w:val="both"/>
        <w:rPr>
          <w:sz w:val="28"/>
          <w:szCs w:val="28"/>
        </w:rPr>
      </w:pPr>
      <w:r w:rsidRPr="006B0746">
        <w:rPr>
          <w:sz w:val="28"/>
          <w:szCs w:val="28"/>
        </w:rPr>
        <w:object w:dxaOrig="1820" w:dyaOrig="400">
          <v:shape id="_x0000_i1655" type="#_x0000_t75" style="width:135pt;height:29.25pt" o:ole="">
            <v:imagedata r:id="rId1235" o:title=""/>
          </v:shape>
          <o:OLEObject Type="Embed" ProgID="Equation.3" ShapeID="_x0000_i1655" DrawAspect="Content" ObjectID="_1469449362" r:id="rId1236"/>
        </w:object>
      </w:r>
      <w:r w:rsidR="006B0746">
        <w:rPr>
          <w:sz w:val="28"/>
          <w:szCs w:val="28"/>
        </w:rPr>
        <w:t xml:space="preserve"> </w:t>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980D79" w:rsidRPr="006B0746">
        <w:rPr>
          <w:sz w:val="28"/>
          <w:szCs w:val="28"/>
        </w:rPr>
        <w:t>(10)</w:t>
      </w:r>
    </w:p>
    <w:p w:rsidR="00980D79" w:rsidRPr="006B0746" w:rsidRDefault="00980D79" w:rsidP="006B0746">
      <w:pPr>
        <w:pStyle w:val="a3"/>
        <w:tabs>
          <w:tab w:val="center" w:pos="4677"/>
        </w:tabs>
        <w:spacing w:line="360" w:lineRule="auto"/>
        <w:ind w:left="0" w:firstLine="709"/>
        <w:jc w:val="both"/>
        <w:rPr>
          <w:sz w:val="28"/>
          <w:szCs w:val="28"/>
        </w:rPr>
      </w:pPr>
    </w:p>
    <w:p w:rsidR="00980D79" w:rsidRDefault="00980D79" w:rsidP="006B0746">
      <w:pPr>
        <w:spacing w:line="360" w:lineRule="auto"/>
        <w:ind w:firstLine="709"/>
        <w:jc w:val="both"/>
        <w:rPr>
          <w:sz w:val="28"/>
          <w:szCs w:val="20"/>
        </w:rPr>
      </w:pPr>
      <w:r w:rsidRPr="006B0746">
        <w:rPr>
          <w:sz w:val="28"/>
          <w:szCs w:val="20"/>
        </w:rPr>
        <w:t>Упругое скольжение</w:t>
      </w:r>
      <w:r w:rsidR="006B0746">
        <w:rPr>
          <w:sz w:val="28"/>
          <w:szCs w:val="20"/>
        </w:rPr>
        <w:t xml:space="preserve"> </w:t>
      </w:r>
      <w:r w:rsidRPr="006B0746">
        <w:rPr>
          <w:sz w:val="28"/>
          <w:szCs w:val="20"/>
        </w:rPr>
        <w:t>Частичное буксование</w:t>
      </w:r>
    </w:p>
    <w:p w:rsidR="006B0746" w:rsidRDefault="006B0746" w:rsidP="006B0746">
      <w:pPr>
        <w:spacing w:line="360" w:lineRule="auto"/>
        <w:ind w:firstLine="709"/>
        <w:jc w:val="both"/>
        <w:rPr>
          <w:sz w:val="28"/>
          <w:szCs w:val="20"/>
        </w:rPr>
      </w:pPr>
    </w:p>
    <w:p w:rsidR="006B0746" w:rsidRPr="006B0746" w:rsidRDefault="006B0746" w:rsidP="006B0746">
      <w:pPr>
        <w:spacing w:line="360" w:lineRule="auto"/>
        <w:ind w:firstLine="709"/>
        <w:jc w:val="both"/>
        <w:rPr>
          <w:sz w:val="28"/>
        </w:rPr>
      </w:pPr>
      <w:r>
        <w:rPr>
          <w:sz w:val="28"/>
          <w:szCs w:val="20"/>
        </w:rPr>
        <w:br w:type="page"/>
      </w:r>
      <w:r w:rsidR="00F13028" w:rsidRPr="006B0746">
        <w:rPr>
          <w:sz w:val="28"/>
        </w:rPr>
        <w:object w:dxaOrig="4142" w:dyaOrig="3002">
          <v:shape id="_x0000_i1656" type="#_x0000_t75" style="width:207pt;height:150pt" o:ole="">
            <v:imagedata r:id="rId1237" o:title=""/>
          </v:shape>
          <o:OLEObject Type="Embed" ProgID="CorelDraw.Graphic.11" ShapeID="_x0000_i1656" DrawAspect="Content" ObjectID="_1469449363" r:id="rId1238"/>
        </w:object>
      </w:r>
    </w:p>
    <w:p w:rsidR="00980D79" w:rsidRPr="006B0746" w:rsidRDefault="00980D79" w:rsidP="006B0746">
      <w:pPr>
        <w:spacing w:line="360" w:lineRule="auto"/>
        <w:ind w:firstLine="709"/>
        <w:jc w:val="both"/>
        <w:rPr>
          <w:sz w:val="28"/>
          <w:szCs w:val="28"/>
        </w:rPr>
      </w:pPr>
      <w:r w:rsidRPr="006B0746">
        <w:rPr>
          <w:sz w:val="28"/>
          <w:szCs w:val="28"/>
        </w:rPr>
        <w:t>Рисунок 3. Кривая скольжения</w:t>
      </w:r>
    </w:p>
    <w:p w:rsidR="00980D79" w:rsidRPr="006B0746" w:rsidRDefault="00980D79" w:rsidP="006B0746">
      <w:pPr>
        <w:spacing w:line="360" w:lineRule="auto"/>
        <w:ind w:firstLine="709"/>
        <w:jc w:val="both"/>
        <w:rPr>
          <w:sz w:val="28"/>
          <w:szCs w:val="28"/>
          <w:lang w:val="en-US"/>
        </w:rPr>
      </w:pPr>
    </w:p>
    <w:p w:rsidR="00980D79" w:rsidRPr="006B0746" w:rsidRDefault="00980D79" w:rsidP="006B0746">
      <w:pPr>
        <w:pStyle w:val="a4"/>
        <w:spacing w:after="0" w:line="360" w:lineRule="auto"/>
        <w:ind w:firstLine="709"/>
        <w:jc w:val="both"/>
        <w:rPr>
          <w:sz w:val="28"/>
          <w:szCs w:val="28"/>
        </w:rPr>
      </w:pPr>
      <w:r w:rsidRPr="006B0746">
        <w:rPr>
          <w:sz w:val="28"/>
          <w:szCs w:val="28"/>
        </w:rPr>
        <w:t xml:space="preserve">Для различных ремней кривые скольжения строятся экспериментально. При постоянном </w:t>
      </w:r>
      <w:r w:rsidR="00F13028" w:rsidRPr="006B0746">
        <w:rPr>
          <w:sz w:val="28"/>
          <w:szCs w:val="28"/>
        </w:rPr>
        <w:object w:dxaOrig="279" w:dyaOrig="360">
          <v:shape id="_x0000_i1657" type="#_x0000_t75" style="width:14.25pt;height:18pt" o:ole="">
            <v:imagedata r:id="rId1239" o:title=""/>
          </v:shape>
          <o:OLEObject Type="Embed" ProgID="Equation.3" ShapeID="_x0000_i1657" DrawAspect="Content" ObjectID="_1469449364" r:id="rId1240"/>
        </w:object>
      </w:r>
      <w:r w:rsidRPr="006B0746">
        <w:rPr>
          <w:sz w:val="28"/>
          <w:szCs w:val="28"/>
        </w:rPr>
        <w:t xml:space="preserve"> постепенно увеличивают полезное усилие </w:t>
      </w:r>
      <w:r w:rsidR="00F13028" w:rsidRPr="006B0746">
        <w:rPr>
          <w:sz w:val="28"/>
          <w:szCs w:val="28"/>
        </w:rPr>
        <w:object w:dxaOrig="260" w:dyaOrig="360">
          <v:shape id="_x0000_i1658" type="#_x0000_t75" style="width:12.75pt;height:18pt" o:ole="">
            <v:imagedata r:id="rId1241" o:title=""/>
          </v:shape>
          <o:OLEObject Type="Embed" ProgID="Equation.3" ShapeID="_x0000_i1658" DrawAspect="Content" ObjectID="_1469449365" r:id="rId1242"/>
        </w:object>
      </w:r>
      <w:r w:rsidRPr="006B0746">
        <w:rPr>
          <w:sz w:val="28"/>
          <w:szCs w:val="28"/>
        </w:rPr>
        <w:t xml:space="preserve"> (тормозной момент), замеряют </w:t>
      </w:r>
      <w:r w:rsidR="00F13028" w:rsidRPr="006B0746">
        <w:rPr>
          <w:sz w:val="28"/>
          <w:szCs w:val="28"/>
        </w:rPr>
        <w:object w:dxaOrig="240" w:dyaOrig="340">
          <v:shape id="_x0000_i1659" type="#_x0000_t75" style="width:12pt;height:17.25pt" o:ole="">
            <v:imagedata r:id="rId1243" o:title=""/>
          </v:shape>
          <o:OLEObject Type="Embed" ProgID="Equation.3" ShapeID="_x0000_i1659" DrawAspect="Content" ObjectID="_1469449366" r:id="rId1244"/>
        </w:object>
      </w:r>
      <w:r w:rsidR="006B0746">
        <w:rPr>
          <w:sz w:val="28"/>
          <w:szCs w:val="28"/>
        </w:rPr>
        <w:t xml:space="preserve"> </w:t>
      </w:r>
      <w:r w:rsidRPr="006B0746">
        <w:rPr>
          <w:sz w:val="28"/>
          <w:szCs w:val="28"/>
        </w:rPr>
        <w:t xml:space="preserve">и </w:t>
      </w:r>
      <w:r w:rsidR="00F13028" w:rsidRPr="006B0746">
        <w:rPr>
          <w:sz w:val="28"/>
          <w:szCs w:val="28"/>
        </w:rPr>
        <w:object w:dxaOrig="260" w:dyaOrig="340">
          <v:shape id="_x0000_i1660" type="#_x0000_t75" style="width:12.75pt;height:17.25pt" o:ole="">
            <v:imagedata r:id="rId1245" o:title=""/>
          </v:shape>
          <o:OLEObject Type="Embed" ProgID="Equation.3" ShapeID="_x0000_i1660" DrawAspect="Content" ObjectID="_1469449367" r:id="rId1246"/>
        </w:object>
      </w:r>
      <w:r w:rsidR="006B0746">
        <w:rPr>
          <w:sz w:val="28"/>
          <w:szCs w:val="28"/>
        </w:rPr>
        <w:t xml:space="preserve"> </w:t>
      </w:r>
      <w:r w:rsidRPr="006B0746">
        <w:rPr>
          <w:sz w:val="28"/>
          <w:szCs w:val="28"/>
        </w:rPr>
        <w:t xml:space="preserve">определяют </w:t>
      </w:r>
      <w:r w:rsidR="00F13028" w:rsidRPr="006B0746">
        <w:rPr>
          <w:sz w:val="28"/>
          <w:szCs w:val="28"/>
        </w:rPr>
        <w:object w:dxaOrig="200" w:dyaOrig="220">
          <v:shape id="_x0000_i1661" type="#_x0000_t75" style="width:9.75pt;height:11.25pt" o:ole="">
            <v:imagedata r:id="rId1247" o:title=""/>
          </v:shape>
          <o:OLEObject Type="Embed" ProgID="Equation.3" ShapeID="_x0000_i1661" DrawAspect="Content" ObjectID="_1469449368" r:id="rId1248"/>
        </w:object>
      </w:r>
      <w:r w:rsidRPr="006B0746">
        <w:rPr>
          <w:sz w:val="28"/>
          <w:szCs w:val="28"/>
        </w:rPr>
        <w:t xml:space="preserve"> и </w:t>
      </w:r>
      <w:r w:rsidRPr="006B0746">
        <w:rPr>
          <w:sz w:val="28"/>
          <w:szCs w:val="28"/>
        </w:rPr>
        <w:sym w:font="Symbol" w:char="F06A"/>
      </w:r>
      <w:r w:rsidRPr="006B0746">
        <w:rPr>
          <w:sz w:val="28"/>
          <w:szCs w:val="28"/>
        </w:rPr>
        <w:t xml:space="preserve"> по формулам (9) и (10).</w:t>
      </w:r>
      <w:r w:rsidR="006B0746">
        <w:rPr>
          <w:sz w:val="28"/>
          <w:szCs w:val="28"/>
        </w:rPr>
        <w:t xml:space="preserve"> </w:t>
      </w:r>
      <w:r w:rsidRPr="006B0746">
        <w:rPr>
          <w:sz w:val="28"/>
          <w:szCs w:val="28"/>
        </w:rPr>
        <w:t xml:space="preserve">Эксперименты проводят при спокойном режиме работы </w:t>
      </w:r>
      <w:r w:rsidR="00F13028" w:rsidRPr="006B0746">
        <w:rPr>
          <w:sz w:val="28"/>
          <w:szCs w:val="28"/>
        </w:rPr>
        <w:object w:dxaOrig="840" w:dyaOrig="360">
          <v:shape id="_x0000_i1662" type="#_x0000_t75" style="width:42pt;height:18pt" o:ole="">
            <v:imagedata r:id="rId1249" o:title=""/>
          </v:shape>
          <o:OLEObject Type="Embed" ProgID="Equation.3" ShapeID="_x0000_i1662" DrawAspect="Content" ObjectID="_1469449369" r:id="rId1250"/>
        </w:object>
      </w:r>
      <w:r w:rsidRPr="006B0746">
        <w:rPr>
          <w:sz w:val="28"/>
          <w:szCs w:val="28"/>
        </w:rPr>
        <w:t xml:space="preserve">МПа, </w:t>
      </w:r>
      <w:r w:rsidRPr="006B0746">
        <w:rPr>
          <w:sz w:val="28"/>
          <w:szCs w:val="28"/>
          <w:lang w:val="en-US"/>
        </w:rPr>
        <w:t>v</w:t>
      </w:r>
      <w:r w:rsidRPr="006B0746">
        <w:rPr>
          <w:sz w:val="28"/>
          <w:szCs w:val="28"/>
        </w:rPr>
        <w:t>=10 м/с,</w:t>
      </w:r>
      <w:r w:rsidR="006B0746">
        <w:rPr>
          <w:sz w:val="28"/>
          <w:szCs w:val="28"/>
        </w:rPr>
        <w:t xml:space="preserve"> </w:t>
      </w:r>
      <w:r w:rsidR="00F13028" w:rsidRPr="006B0746">
        <w:rPr>
          <w:sz w:val="28"/>
          <w:szCs w:val="28"/>
        </w:rPr>
        <w:object w:dxaOrig="260" w:dyaOrig="340">
          <v:shape id="_x0000_i1663" type="#_x0000_t75" style="width:12.75pt;height:17.25pt" o:ole="">
            <v:imagedata r:id="rId1251" o:title=""/>
          </v:shape>
          <o:OLEObject Type="Embed" ProgID="Equation.3" ShapeID="_x0000_i1663" DrawAspect="Content" ObjectID="_1469449370" r:id="rId1252"/>
        </w:object>
      </w:r>
      <w:r w:rsidRPr="006B0746">
        <w:rPr>
          <w:sz w:val="28"/>
          <w:szCs w:val="28"/>
        </w:rPr>
        <w:t>=</w:t>
      </w:r>
      <w:r w:rsidR="00F13028" w:rsidRPr="006B0746">
        <w:rPr>
          <w:sz w:val="28"/>
          <w:szCs w:val="28"/>
        </w:rPr>
        <w:object w:dxaOrig="220" w:dyaOrig="220">
          <v:shape id="_x0000_i1664" type="#_x0000_t75" style="width:11.25pt;height:11.25pt" o:ole="">
            <v:imagedata r:id="rId1253" o:title=""/>
          </v:shape>
          <o:OLEObject Type="Embed" ProgID="Equation.3" ShapeID="_x0000_i1664" DrawAspect="Content" ObjectID="_1469449371" r:id="rId1254"/>
        </w:object>
      </w:r>
      <w:r w:rsidRPr="006B0746">
        <w:rPr>
          <w:sz w:val="28"/>
          <w:szCs w:val="28"/>
        </w:rPr>
        <w:t>.</w:t>
      </w:r>
    </w:p>
    <w:p w:rsidR="00980D79" w:rsidRDefault="00980D79" w:rsidP="006B0746">
      <w:pPr>
        <w:pStyle w:val="a4"/>
        <w:spacing w:after="0" w:line="360" w:lineRule="auto"/>
        <w:ind w:firstLine="709"/>
        <w:jc w:val="both"/>
        <w:rPr>
          <w:sz w:val="28"/>
          <w:szCs w:val="28"/>
        </w:rPr>
      </w:pPr>
      <w:r w:rsidRPr="006B0746">
        <w:rPr>
          <w:sz w:val="28"/>
          <w:szCs w:val="28"/>
        </w:rPr>
        <w:t>Кривая скольжения состоит из участка упругого скольжения (прямая 0-</w:t>
      </w:r>
      <w:r w:rsidRPr="006B0746">
        <w:rPr>
          <w:sz w:val="28"/>
          <w:szCs w:val="28"/>
        </w:rPr>
        <w:sym w:font="Symbol" w:char="F06A"/>
      </w:r>
      <w:r w:rsidR="00F13028" w:rsidRPr="006B0746">
        <w:rPr>
          <w:sz w:val="28"/>
          <w:szCs w:val="28"/>
          <w:lang w:val="en-US"/>
        </w:rPr>
        <w:object w:dxaOrig="139" w:dyaOrig="360">
          <v:shape id="_x0000_i1665" type="#_x0000_t75" style="width:6.75pt;height:18pt" o:ole="">
            <v:imagedata r:id="rId1255" o:title=""/>
          </v:shape>
          <o:OLEObject Type="Embed" ProgID="Equation.3" ShapeID="_x0000_i1665" DrawAspect="Content" ObjectID="_1469449372" r:id="rId1256"/>
        </w:object>
      </w:r>
      <w:r w:rsidRPr="006B0746">
        <w:rPr>
          <w:sz w:val="28"/>
          <w:szCs w:val="28"/>
        </w:rPr>
        <w:t>) и участка частичного буксования (</w:t>
      </w:r>
      <w:r w:rsidR="00F13028" w:rsidRPr="006B0746">
        <w:rPr>
          <w:sz w:val="28"/>
          <w:szCs w:val="28"/>
        </w:rPr>
        <w:object w:dxaOrig="900" w:dyaOrig="360">
          <v:shape id="_x0000_i1666" type="#_x0000_t75" style="width:45pt;height:18pt" o:ole="">
            <v:imagedata r:id="rId1257" o:title=""/>
          </v:shape>
          <o:OLEObject Type="Embed" ProgID="Equation.3" ShapeID="_x0000_i1666" DrawAspect="Content" ObjectID="_1469449373" r:id="rId1258"/>
        </w:object>
      </w:r>
      <w:r w:rsidRPr="006B0746">
        <w:rPr>
          <w:sz w:val="28"/>
          <w:szCs w:val="28"/>
        </w:rPr>
        <w:t>). На этом же графике показано изменение КПД,</w:t>
      </w:r>
      <w:r w:rsidR="006B0746">
        <w:rPr>
          <w:sz w:val="28"/>
          <w:szCs w:val="28"/>
        </w:rPr>
        <w:t xml:space="preserve"> </w:t>
      </w:r>
      <w:r w:rsidRPr="006B0746">
        <w:rPr>
          <w:sz w:val="28"/>
          <w:szCs w:val="28"/>
        </w:rPr>
        <w:t xml:space="preserve">который достигает максимума при </w:t>
      </w:r>
      <w:r w:rsidR="00F13028" w:rsidRPr="006B0746">
        <w:rPr>
          <w:sz w:val="28"/>
          <w:szCs w:val="28"/>
        </w:rPr>
        <w:object w:dxaOrig="680" w:dyaOrig="360">
          <v:shape id="_x0000_i1667" type="#_x0000_t75" style="width:33.75pt;height:18pt" o:ole="">
            <v:imagedata r:id="rId1259" o:title=""/>
          </v:shape>
          <o:OLEObject Type="Embed" ProgID="Equation.3" ShapeID="_x0000_i1667" DrawAspect="Content" ObjectID="_1469449374" r:id="rId1260"/>
        </w:object>
      </w:r>
      <w:r w:rsidRPr="006B0746">
        <w:rPr>
          <w:sz w:val="28"/>
          <w:szCs w:val="28"/>
        </w:rPr>
        <w:t>. Характер кривых скольжения не зависит</w:t>
      </w:r>
      <w:r w:rsidR="006B0746">
        <w:rPr>
          <w:sz w:val="28"/>
          <w:szCs w:val="28"/>
        </w:rPr>
        <w:t xml:space="preserve"> </w:t>
      </w:r>
      <w:r w:rsidRPr="006B0746">
        <w:rPr>
          <w:sz w:val="28"/>
          <w:szCs w:val="28"/>
        </w:rPr>
        <w:t>от материалов и размеров ремней, размеров передач и прочих факторов. Поэтому с помощью кривых</w:t>
      </w:r>
      <w:r w:rsidR="006B0746">
        <w:rPr>
          <w:sz w:val="28"/>
          <w:szCs w:val="28"/>
        </w:rPr>
        <w:t xml:space="preserve"> </w:t>
      </w:r>
      <w:r w:rsidRPr="006B0746">
        <w:rPr>
          <w:sz w:val="28"/>
          <w:szCs w:val="28"/>
        </w:rPr>
        <w:t>скольжения устанавливают нормы тяговой способности ременных передач</w:t>
      </w:r>
    </w:p>
    <w:p w:rsidR="006B0746" w:rsidRPr="006B0746" w:rsidRDefault="006B0746" w:rsidP="006B0746">
      <w:pPr>
        <w:pStyle w:val="a4"/>
        <w:spacing w:after="0" w:line="360" w:lineRule="auto"/>
        <w:ind w:firstLine="709"/>
        <w:jc w:val="both"/>
        <w:rPr>
          <w:sz w:val="28"/>
          <w:szCs w:val="28"/>
        </w:rPr>
      </w:pPr>
    </w:p>
    <w:p w:rsidR="00980D79" w:rsidRPr="006B0746" w:rsidRDefault="00F13028" w:rsidP="006B0746">
      <w:pPr>
        <w:pStyle w:val="1"/>
        <w:tabs>
          <w:tab w:val="center" w:pos="4677"/>
          <w:tab w:val="right" w:pos="9354"/>
        </w:tabs>
        <w:spacing w:before="0" w:after="0" w:line="360" w:lineRule="auto"/>
        <w:ind w:firstLine="709"/>
        <w:jc w:val="both"/>
        <w:rPr>
          <w:rFonts w:ascii="Times New Roman" w:hAnsi="Times New Roman"/>
          <w:b w:val="0"/>
          <w:sz w:val="28"/>
          <w:szCs w:val="28"/>
        </w:rPr>
      </w:pPr>
      <w:r w:rsidRPr="006B0746">
        <w:rPr>
          <w:rFonts w:ascii="Times New Roman" w:hAnsi="Times New Roman"/>
          <w:b w:val="0"/>
          <w:sz w:val="28"/>
          <w:szCs w:val="28"/>
        </w:rPr>
        <w:object w:dxaOrig="660" w:dyaOrig="360">
          <v:shape id="_x0000_i1668" type="#_x0000_t75" style="width:33pt;height:18pt" o:ole="">
            <v:imagedata r:id="rId1261" o:title=""/>
          </v:shape>
          <o:OLEObject Type="Embed" ProgID="Equation.3" ShapeID="_x0000_i1668" DrawAspect="Content" ObjectID="_1469449375" r:id="rId1262"/>
        </w:object>
      </w:r>
      <w:r w:rsidR="00980D79" w:rsidRPr="006B0746">
        <w:rPr>
          <w:rFonts w:ascii="Times New Roman" w:hAnsi="Times New Roman"/>
          <w:b w:val="0"/>
          <w:sz w:val="28"/>
          <w:szCs w:val="28"/>
        </w:rPr>
        <w:t xml:space="preserve"> </w:t>
      </w:r>
      <w:r w:rsidR="00980D79" w:rsidRPr="006B0746">
        <w:rPr>
          <w:rFonts w:ascii="Times New Roman" w:hAnsi="Times New Roman" w:cs="Times New Roman"/>
          <w:b w:val="0"/>
          <w:sz w:val="28"/>
          <w:szCs w:val="28"/>
        </w:rPr>
        <w:t>или</w:t>
      </w:r>
      <w:r w:rsidR="00980D79" w:rsidRPr="006B0746">
        <w:rPr>
          <w:rFonts w:ascii="Times New Roman" w:hAnsi="Times New Roman"/>
          <w:b w:val="0"/>
          <w:sz w:val="28"/>
          <w:szCs w:val="28"/>
        </w:rPr>
        <w:t xml:space="preserve"> </w:t>
      </w:r>
      <w:r w:rsidRPr="006B0746">
        <w:rPr>
          <w:rFonts w:ascii="Times New Roman" w:hAnsi="Times New Roman"/>
          <w:b w:val="0"/>
          <w:sz w:val="28"/>
          <w:szCs w:val="28"/>
        </w:rPr>
        <w:object w:dxaOrig="1520" w:dyaOrig="360">
          <v:shape id="_x0000_i1669" type="#_x0000_t75" style="width:75.75pt;height:18pt" o:ole="">
            <v:imagedata r:id="rId1263" o:title=""/>
          </v:shape>
          <o:OLEObject Type="Embed" ProgID="Equation.3" ShapeID="_x0000_i1669" DrawAspect="Content" ObjectID="_1469449376" r:id="rId1264"/>
        </w:object>
      </w:r>
      <w:r w:rsidRPr="006B0746">
        <w:rPr>
          <w:rFonts w:ascii="Times New Roman" w:hAnsi="Times New Roman"/>
          <w:b w:val="0"/>
          <w:sz w:val="28"/>
          <w:szCs w:val="28"/>
        </w:rPr>
        <w:object w:dxaOrig="180" w:dyaOrig="340">
          <v:shape id="_x0000_i1670" type="#_x0000_t75" style="width:9pt;height:17.25pt" o:ole="">
            <v:imagedata r:id="rId101" o:title=""/>
          </v:shape>
          <o:OLEObject Type="Embed" ProgID="Equation.3" ShapeID="_x0000_i1670" DrawAspect="Content" ObjectID="_1469449377" r:id="rId1265"/>
        </w:object>
      </w:r>
      <w:r w:rsidR="00980D79" w:rsidRPr="006B0746">
        <w:rPr>
          <w:rFonts w:ascii="Times New Roman" w:hAnsi="Times New Roman"/>
          <w:b w:val="0"/>
          <w:sz w:val="28"/>
          <w:szCs w:val="28"/>
        </w:rPr>
        <w:tab/>
      </w:r>
      <w:r w:rsidR="006B0746">
        <w:rPr>
          <w:rFonts w:ascii="Times New Roman" w:hAnsi="Times New Roman"/>
          <w:b w:val="0"/>
          <w:sz w:val="28"/>
          <w:szCs w:val="28"/>
        </w:rPr>
        <w:tab/>
      </w:r>
      <w:r w:rsidR="00980D79" w:rsidRPr="006B0746">
        <w:rPr>
          <w:rFonts w:ascii="Times New Roman" w:hAnsi="Times New Roman"/>
          <w:b w:val="0"/>
          <w:sz w:val="28"/>
          <w:szCs w:val="28"/>
        </w:rPr>
        <w:t>(11)</w:t>
      </w:r>
    </w:p>
    <w:p w:rsidR="006B0746" w:rsidRDefault="006B0746" w:rsidP="006B0746">
      <w:pPr>
        <w:pStyle w:val="a4"/>
        <w:spacing w:after="0" w:line="360" w:lineRule="auto"/>
        <w:ind w:firstLine="709"/>
        <w:jc w:val="both"/>
        <w:rPr>
          <w:sz w:val="28"/>
          <w:szCs w:val="28"/>
        </w:rPr>
      </w:pPr>
    </w:p>
    <w:p w:rsidR="00980D79" w:rsidRDefault="00980D79" w:rsidP="006B0746">
      <w:pPr>
        <w:pStyle w:val="a4"/>
        <w:spacing w:after="0" w:line="360" w:lineRule="auto"/>
        <w:ind w:firstLine="709"/>
        <w:jc w:val="both"/>
        <w:rPr>
          <w:sz w:val="28"/>
          <w:szCs w:val="28"/>
        </w:rPr>
      </w:pPr>
      <w:r w:rsidRPr="006B0746">
        <w:rPr>
          <w:sz w:val="28"/>
          <w:szCs w:val="28"/>
        </w:rPr>
        <w:t xml:space="preserve">Обычно для различных материалов </w:t>
      </w:r>
      <w:r w:rsidR="00F13028" w:rsidRPr="006B0746">
        <w:rPr>
          <w:sz w:val="28"/>
          <w:szCs w:val="28"/>
        </w:rPr>
        <w:object w:dxaOrig="1420" w:dyaOrig="320">
          <v:shape id="_x0000_i1671" type="#_x0000_t75" style="width:71.25pt;height:15.75pt" o:ole="">
            <v:imagedata r:id="rId1266" o:title=""/>
          </v:shape>
          <o:OLEObject Type="Embed" ProgID="Equation.3" ShapeID="_x0000_i1671" DrawAspect="Content" ObjectID="_1469449378" r:id="rId1267"/>
        </w:object>
      </w:r>
      <w:r w:rsidRPr="006B0746">
        <w:rPr>
          <w:sz w:val="28"/>
          <w:szCs w:val="28"/>
        </w:rPr>
        <w:t xml:space="preserve"> Численные значения тяговой способности сильно зависят от материала ремней и параметра </w:t>
      </w:r>
      <w:r w:rsidR="00F13028" w:rsidRPr="006B0746">
        <w:rPr>
          <w:sz w:val="28"/>
          <w:szCs w:val="28"/>
        </w:rPr>
        <w:object w:dxaOrig="620" w:dyaOrig="340">
          <v:shape id="_x0000_i1672" type="#_x0000_t75" style="width:30.75pt;height:17.25pt" o:ole="">
            <v:imagedata r:id="rId1268" o:title=""/>
          </v:shape>
          <o:OLEObject Type="Embed" ProgID="Equation.3" ShapeID="_x0000_i1672" DrawAspect="Content" ObjectID="_1469449379" r:id="rId1269"/>
        </w:object>
      </w:r>
      <w:r w:rsidR="006B0746">
        <w:rPr>
          <w:sz w:val="28"/>
          <w:szCs w:val="28"/>
        </w:rPr>
        <w:t xml:space="preserve"> Экспериментально установлено</w:t>
      </w:r>
    </w:p>
    <w:p w:rsidR="006B0746" w:rsidRPr="006B0746" w:rsidRDefault="006B0746" w:rsidP="006B0746">
      <w:pPr>
        <w:pStyle w:val="a4"/>
        <w:spacing w:after="0" w:line="360" w:lineRule="auto"/>
        <w:ind w:firstLine="709"/>
        <w:jc w:val="both"/>
        <w:rPr>
          <w:sz w:val="28"/>
          <w:szCs w:val="28"/>
        </w:rPr>
      </w:pPr>
    </w:p>
    <w:p w:rsidR="00980D79" w:rsidRPr="006B0746" w:rsidRDefault="00F13028" w:rsidP="006B0746">
      <w:pPr>
        <w:tabs>
          <w:tab w:val="center" w:pos="4677"/>
          <w:tab w:val="right" w:pos="9354"/>
        </w:tabs>
        <w:spacing w:line="360" w:lineRule="auto"/>
        <w:ind w:firstLine="709"/>
        <w:jc w:val="both"/>
        <w:rPr>
          <w:sz w:val="28"/>
          <w:szCs w:val="28"/>
        </w:rPr>
      </w:pPr>
      <w:r w:rsidRPr="006B0746">
        <w:rPr>
          <w:sz w:val="28"/>
          <w:szCs w:val="28"/>
        </w:rPr>
        <w:object w:dxaOrig="1500" w:dyaOrig="360">
          <v:shape id="_x0000_i1673" type="#_x0000_t75" style="width:75pt;height:18pt" o:ole="">
            <v:imagedata r:id="rId1270" o:title=""/>
          </v:shape>
          <o:OLEObject Type="Embed" ProgID="Equation.3" ShapeID="_x0000_i1673" DrawAspect="Content" ObjectID="_1469449380" r:id="rId1271"/>
        </w:object>
      </w:r>
      <w:r w:rsidR="00980D79" w:rsidRPr="006B0746">
        <w:rPr>
          <w:sz w:val="28"/>
          <w:szCs w:val="28"/>
        </w:rPr>
        <w:t>,</w:t>
      </w:r>
      <w:r w:rsidR="00980D79" w:rsidRPr="006B0746">
        <w:rPr>
          <w:sz w:val="28"/>
          <w:szCs w:val="28"/>
        </w:rPr>
        <w:tab/>
      </w:r>
      <w:r w:rsidR="006B0746">
        <w:rPr>
          <w:sz w:val="28"/>
          <w:szCs w:val="28"/>
        </w:rPr>
        <w:tab/>
      </w:r>
      <w:r w:rsidR="00980D79" w:rsidRPr="006B0746">
        <w:rPr>
          <w:sz w:val="28"/>
          <w:szCs w:val="28"/>
        </w:rPr>
        <w:t>(12)</w:t>
      </w:r>
    </w:p>
    <w:p w:rsidR="00980D79" w:rsidRPr="006B0746" w:rsidRDefault="00980D79" w:rsidP="006B0746">
      <w:pPr>
        <w:pStyle w:val="a4"/>
        <w:spacing w:after="0" w:line="360" w:lineRule="auto"/>
        <w:ind w:firstLine="709"/>
        <w:jc w:val="both"/>
        <w:rPr>
          <w:sz w:val="28"/>
          <w:szCs w:val="28"/>
        </w:rPr>
      </w:pPr>
      <w:r w:rsidRPr="006B0746">
        <w:rPr>
          <w:sz w:val="28"/>
          <w:szCs w:val="28"/>
        </w:rPr>
        <w:t>где a, b – коэффициенты,</w:t>
      </w:r>
      <w:r w:rsidR="006B0746">
        <w:rPr>
          <w:sz w:val="28"/>
          <w:szCs w:val="28"/>
        </w:rPr>
        <w:t xml:space="preserve"> </w:t>
      </w:r>
      <w:r w:rsidRPr="006B0746">
        <w:rPr>
          <w:sz w:val="28"/>
          <w:szCs w:val="28"/>
        </w:rPr>
        <w:t>зависящие от материала ремня. Они приводятся в справочниках.</w:t>
      </w:r>
    </w:p>
    <w:p w:rsidR="00980D79" w:rsidRPr="006B0746" w:rsidRDefault="00980D79" w:rsidP="006B0746">
      <w:pPr>
        <w:pStyle w:val="a4"/>
        <w:spacing w:after="0" w:line="360" w:lineRule="auto"/>
        <w:ind w:firstLine="709"/>
        <w:jc w:val="both"/>
        <w:rPr>
          <w:sz w:val="28"/>
          <w:szCs w:val="28"/>
        </w:rPr>
      </w:pPr>
      <w:r w:rsidRPr="006B0746">
        <w:rPr>
          <w:sz w:val="28"/>
          <w:szCs w:val="28"/>
        </w:rPr>
        <w:t xml:space="preserve">Для плоских ремней установлены значения </w:t>
      </w:r>
      <w:r w:rsidR="00F13028" w:rsidRPr="006B0746">
        <w:rPr>
          <w:sz w:val="28"/>
          <w:szCs w:val="28"/>
        </w:rPr>
        <w:object w:dxaOrig="400" w:dyaOrig="340">
          <v:shape id="_x0000_i1674" type="#_x0000_t75" style="width:20.25pt;height:17.25pt" o:ole="">
            <v:imagedata r:id="rId1272" o:title=""/>
          </v:shape>
          <o:OLEObject Type="Embed" ProgID="Equation.3" ShapeID="_x0000_i1674" DrawAspect="Content" ObjectID="_1469449381" r:id="rId1273"/>
        </w:object>
      </w:r>
      <w:r w:rsidRPr="006B0746">
        <w:rPr>
          <w:sz w:val="28"/>
          <w:szCs w:val="28"/>
        </w:rPr>
        <w:t xml:space="preserve">: </w:t>
      </w:r>
      <w:r w:rsidR="00F13028" w:rsidRPr="006B0746">
        <w:rPr>
          <w:sz w:val="28"/>
          <w:szCs w:val="28"/>
        </w:rPr>
        <w:object w:dxaOrig="520" w:dyaOrig="279">
          <v:shape id="_x0000_i1675" type="#_x0000_t75" style="width:26.25pt;height:14.25pt" o:ole="">
            <v:imagedata r:id="rId1274" o:title=""/>
          </v:shape>
          <o:OLEObject Type="Embed" ProgID="Equation.3" ShapeID="_x0000_i1675" DrawAspect="Content" ObjectID="_1469449382" r:id="rId1275"/>
        </w:object>
      </w:r>
      <w:r w:rsidRPr="006B0746">
        <w:rPr>
          <w:sz w:val="28"/>
          <w:szCs w:val="28"/>
        </w:rPr>
        <w:t xml:space="preserve"> - кожаные и прорезиненные; 1/50- хлопчатобумажные; 1/30 - шерстяные.</w:t>
      </w:r>
    </w:p>
    <w:p w:rsidR="00980D79" w:rsidRDefault="00980D79" w:rsidP="006B0746">
      <w:pPr>
        <w:pStyle w:val="a4"/>
        <w:spacing w:after="0" w:line="360" w:lineRule="auto"/>
        <w:ind w:firstLine="709"/>
        <w:jc w:val="both"/>
        <w:rPr>
          <w:sz w:val="28"/>
          <w:szCs w:val="28"/>
        </w:rPr>
      </w:pPr>
      <w:r w:rsidRPr="006B0746">
        <w:rPr>
          <w:sz w:val="28"/>
          <w:szCs w:val="28"/>
        </w:rPr>
        <w:t>Для условий отличных от экспериментальных вводят понятие допускае</w:t>
      </w:r>
      <w:r w:rsidR="006B0746">
        <w:rPr>
          <w:sz w:val="28"/>
          <w:szCs w:val="28"/>
        </w:rPr>
        <w:t>мых полезных напряжений</w:t>
      </w:r>
    </w:p>
    <w:p w:rsidR="006B0746" w:rsidRPr="006B0746" w:rsidRDefault="006B0746" w:rsidP="006B0746">
      <w:pPr>
        <w:pStyle w:val="a4"/>
        <w:spacing w:after="0" w:line="360" w:lineRule="auto"/>
        <w:ind w:firstLine="709"/>
        <w:jc w:val="both"/>
        <w:rPr>
          <w:sz w:val="28"/>
          <w:szCs w:val="28"/>
        </w:rPr>
      </w:pPr>
    </w:p>
    <w:p w:rsidR="00980D79" w:rsidRPr="006B0746" w:rsidRDefault="00F13028" w:rsidP="006B0746">
      <w:pPr>
        <w:spacing w:line="360" w:lineRule="auto"/>
        <w:ind w:firstLine="709"/>
        <w:jc w:val="both"/>
        <w:rPr>
          <w:sz w:val="28"/>
          <w:szCs w:val="28"/>
        </w:rPr>
      </w:pPr>
      <w:r w:rsidRPr="006B0746">
        <w:rPr>
          <w:sz w:val="28"/>
          <w:szCs w:val="28"/>
        </w:rPr>
        <w:object w:dxaOrig="2380" w:dyaOrig="380">
          <v:shape id="_x0000_i1676" type="#_x0000_t75" style="width:134.25pt;height:21pt" o:ole="">
            <v:imagedata r:id="rId1276" o:title=""/>
          </v:shape>
          <o:OLEObject Type="Embed" ProgID="Equation.3" ShapeID="_x0000_i1676" DrawAspect="Content" ObjectID="_1469449383" r:id="rId1277"/>
        </w:object>
      </w:r>
      <w:r w:rsidR="00980D79" w:rsidRPr="006B0746">
        <w:rPr>
          <w:sz w:val="28"/>
          <w:szCs w:val="28"/>
        </w:rPr>
        <w:t xml:space="preserve"> </w:t>
      </w:r>
      <w:r w:rsidR="00980D79" w:rsidRPr="006B0746">
        <w:rPr>
          <w:sz w:val="28"/>
          <w:szCs w:val="28"/>
        </w:rPr>
        <w:tab/>
      </w:r>
      <w:r w:rsidR="00980D79" w:rsidRPr="006B0746">
        <w:rPr>
          <w:sz w:val="28"/>
          <w:szCs w:val="28"/>
        </w:rPr>
        <w:tab/>
      </w:r>
      <w:r w:rsidR="00980D79" w:rsidRPr="006B0746">
        <w:rPr>
          <w:sz w:val="28"/>
          <w:szCs w:val="28"/>
        </w:rPr>
        <w:tab/>
      </w:r>
      <w:r w:rsidR="00980D79" w:rsidRPr="006B0746">
        <w:rPr>
          <w:sz w:val="28"/>
          <w:szCs w:val="28"/>
        </w:rPr>
        <w:tab/>
      </w:r>
      <w:r w:rsidR="00980D79" w:rsidRPr="006B0746">
        <w:rPr>
          <w:sz w:val="28"/>
          <w:szCs w:val="28"/>
        </w:rPr>
        <w:tab/>
      </w:r>
      <w:r w:rsidR="006B0746">
        <w:rPr>
          <w:sz w:val="28"/>
          <w:szCs w:val="28"/>
        </w:rPr>
        <w:tab/>
      </w:r>
      <w:r w:rsidR="006B0746">
        <w:rPr>
          <w:sz w:val="28"/>
          <w:szCs w:val="28"/>
        </w:rPr>
        <w:tab/>
      </w:r>
      <w:r w:rsidR="006B0746">
        <w:rPr>
          <w:sz w:val="28"/>
          <w:szCs w:val="28"/>
        </w:rPr>
        <w:tab/>
      </w:r>
      <w:r w:rsidR="00980D79" w:rsidRPr="006B0746">
        <w:rPr>
          <w:sz w:val="28"/>
          <w:szCs w:val="28"/>
        </w:rPr>
        <w:t>(13)</w:t>
      </w:r>
    </w:p>
    <w:p w:rsidR="006B0746" w:rsidRDefault="006B0746" w:rsidP="006B0746">
      <w:pPr>
        <w:pStyle w:val="a3"/>
        <w:spacing w:line="360" w:lineRule="auto"/>
        <w:ind w:left="0" w:firstLine="709"/>
        <w:jc w:val="both"/>
        <w:rPr>
          <w:sz w:val="28"/>
          <w:szCs w:val="28"/>
        </w:rPr>
      </w:pPr>
    </w:p>
    <w:p w:rsidR="00980D79" w:rsidRPr="006B0746" w:rsidRDefault="00980D79" w:rsidP="006B0746">
      <w:pPr>
        <w:pStyle w:val="a3"/>
        <w:spacing w:line="360" w:lineRule="auto"/>
        <w:ind w:left="0" w:firstLine="709"/>
        <w:jc w:val="both"/>
        <w:rPr>
          <w:sz w:val="28"/>
          <w:szCs w:val="28"/>
        </w:rPr>
      </w:pPr>
      <w:r w:rsidRPr="006B0746">
        <w:rPr>
          <w:sz w:val="28"/>
          <w:szCs w:val="28"/>
        </w:rPr>
        <w:t xml:space="preserve">где </w:t>
      </w:r>
      <w:r w:rsidR="00F13028" w:rsidRPr="006B0746">
        <w:rPr>
          <w:sz w:val="28"/>
          <w:szCs w:val="28"/>
        </w:rPr>
        <w:object w:dxaOrig="260" w:dyaOrig="320">
          <v:shape id="_x0000_i1677" type="#_x0000_t75" style="width:14.25pt;height:17.25pt" o:ole="">
            <v:imagedata r:id="rId1278" o:title=""/>
          </v:shape>
          <o:OLEObject Type="Embed" ProgID="Equation.3" ShapeID="_x0000_i1677" DrawAspect="Content" ObjectID="_1469449384" r:id="rId1279"/>
        </w:object>
      </w:r>
      <w:r w:rsidRPr="006B0746">
        <w:rPr>
          <w:sz w:val="28"/>
          <w:szCs w:val="28"/>
        </w:rPr>
        <w:t xml:space="preserve"> - коэффициент, учитывающий влияние угла охвата;</w:t>
      </w:r>
    </w:p>
    <w:p w:rsidR="00980D79" w:rsidRPr="006B0746" w:rsidRDefault="00F13028" w:rsidP="006B0746">
      <w:pPr>
        <w:pStyle w:val="a3"/>
        <w:spacing w:line="360" w:lineRule="auto"/>
        <w:ind w:left="0" w:firstLine="709"/>
        <w:jc w:val="both"/>
        <w:rPr>
          <w:sz w:val="28"/>
          <w:szCs w:val="28"/>
        </w:rPr>
      </w:pPr>
      <w:r w:rsidRPr="006B0746">
        <w:rPr>
          <w:sz w:val="28"/>
          <w:szCs w:val="28"/>
        </w:rPr>
        <w:object w:dxaOrig="260" w:dyaOrig="360">
          <v:shape id="_x0000_i1678" type="#_x0000_t75" style="width:12.75pt;height:18pt" o:ole="">
            <v:imagedata r:id="rId1280" o:title=""/>
          </v:shape>
          <o:OLEObject Type="Embed" ProgID="Equation.3" ShapeID="_x0000_i1678" DrawAspect="Content" ObjectID="_1469449385" r:id="rId1281"/>
        </w:object>
      </w:r>
      <w:r w:rsidR="00980D79" w:rsidRPr="006B0746">
        <w:rPr>
          <w:sz w:val="28"/>
          <w:szCs w:val="28"/>
        </w:rPr>
        <w:t xml:space="preserve"> - коэффициент, учитывающий влияние линейной скорости;</w:t>
      </w:r>
    </w:p>
    <w:p w:rsidR="00980D79" w:rsidRPr="006B0746" w:rsidRDefault="00F13028" w:rsidP="006B0746">
      <w:pPr>
        <w:pStyle w:val="a3"/>
        <w:spacing w:line="360" w:lineRule="auto"/>
        <w:ind w:left="0" w:firstLine="709"/>
        <w:jc w:val="both"/>
        <w:rPr>
          <w:sz w:val="28"/>
          <w:szCs w:val="28"/>
        </w:rPr>
      </w:pPr>
      <w:r w:rsidRPr="006B0746">
        <w:rPr>
          <w:sz w:val="28"/>
          <w:szCs w:val="28"/>
        </w:rPr>
        <w:object w:dxaOrig="260" w:dyaOrig="360">
          <v:shape id="_x0000_i1679" type="#_x0000_t75" style="width:12.75pt;height:18pt" o:ole="">
            <v:imagedata r:id="rId1282" o:title=""/>
          </v:shape>
          <o:OLEObject Type="Embed" ProgID="Equation.3" ShapeID="_x0000_i1679" DrawAspect="Content" ObjectID="_1469449386" r:id="rId1283"/>
        </w:object>
      </w:r>
      <w:r w:rsidR="006B0746">
        <w:rPr>
          <w:sz w:val="28"/>
          <w:szCs w:val="28"/>
        </w:rPr>
        <w:t xml:space="preserve"> </w:t>
      </w:r>
      <w:r w:rsidR="00980D79" w:rsidRPr="006B0746">
        <w:rPr>
          <w:sz w:val="28"/>
          <w:szCs w:val="28"/>
        </w:rPr>
        <w:t>-</w:t>
      </w:r>
      <w:r w:rsidR="006B0746">
        <w:rPr>
          <w:sz w:val="28"/>
          <w:szCs w:val="28"/>
        </w:rPr>
        <w:t xml:space="preserve"> </w:t>
      </w:r>
      <w:r w:rsidR="00980D79" w:rsidRPr="006B0746">
        <w:rPr>
          <w:sz w:val="28"/>
          <w:szCs w:val="28"/>
        </w:rPr>
        <w:t>коэффициент, учитывающий влияние способа натяжения ремня;</w:t>
      </w:r>
    </w:p>
    <w:p w:rsidR="00980D79" w:rsidRPr="006B0746" w:rsidRDefault="00F13028" w:rsidP="006B0746">
      <w:pPr>
        <w:pStyle w:val="a3"/>
        <w:spacing w:line="360" w:lineRule="auto"/>
        <w:ind w:left="0" w:firstLine="709"/>
        <w:jc w:val="both"/>
        <w:rPr>
          <w:sz w:val="28"/>
          <w:szCs w:val="28"/>
        </w:rPr>
      </w:pPr>
      <w:r w:rsidRPr="006B0746">
        <w:rPr>
          <w:sz w:val="28"/>
          <w:szCs w:val="28"/>
        </w:rPr>
        <w:object w:dxaOrig="279" w:dyaOrig="380">
          <v:shape id="_x0000_i1680" type="#_x0000_t75" style="width:14.25pt;height:18.75pt" o:ole="">
            <v:imagedata r:id="rId1284" o:title=""/>
          </v:shape>
          <o:OLEObject Type="Embed" ProgID="Equation.3" ShapeID="_x0000_i1680" DrawAspect="Content" ObjectID="_1469449387" r:id="rId1285"/>
        </w:object>
      </w:r>
      <w:r w:rsidR="006B0746">
        <w:rPr>
          <w:sz w:val="28"/>
          <w:szCs w:val="28"/>
        </w:rPr>
        <w:t xml:space="preserve"> </w:t>
      </w:r>
      <w:r w:rsidR="00980D79" w:rsidRPr="006B0746">
        <w:rPr>
          <w:sz w:val="28"/>
          <w:szCs w:val="28"/>
        </w:rPr>
        <w:t>-</w:t>
      </w:r>
      <w:r w:rsidR="006B0746">
        <w:rPr>
          <w:sz w:val="28"/>
          <w:szCs w:val="28"/>
        </w:rPr>
        <w:t xml:space="preserve"> </w:t>
      </w:r>
      <w:r w:rsidR="00980D79" w:rsidRPr="006B0746">
        <w:rPr>
          <w:sz w:val="28"/>
          <w:szCs w:val="28"/>
        </w:rPr>
        <w:t>коэффициент режима (динамичности) нагрузки.</w:t>
      </w:r>
    </w:p>
    <w:p w:rsidR="00980D79" w:rsidRPr="006B0746" w:rsidRDefault="00980D79" w:rsidP="006B0746">
      <w:pPr>
        <w:pStyle w:val="a3"/>
        <w:spacing w:line="360" w:lineRule="auto"/>
        <w:ind w:left="0" w:firstLine="709"/>
        <w:jc w:val="both"/>
        <w:rPr>
          <w:sz w:val="28"/>
          <w:szCs w:val="28"/>
        </w:rPr>
      </w:pPr>
      <w:r w:rsidRPr="006B0746">
        <w:rPr>
          <w:sz w:val="28"/>
          <w:szCs w:val="28"/>
        </w:rPr>
        <w:t>Все эти</w:t>
      </w:r>
      <w:r w:rsidR="006B0746">
        <w:rPr>
          <w:sz w:val="28"/>
          <w:szCs w:val="28"/>
        </w:rPr>
        <w:t xml:space="preserve"> </w:t>
      </w:r>
      <w:r w:rsidRPr="006B0746">
        <w:rPr>
          <w:sz w:val="28"/>
          <w:szCs w:val="28"/>
        </w:rPr>
        <w:t>коэффициенты приводятся в справочниках.</w:t>
      </w:r>
    </w:p>
    <w:p w:rsidR="00980D79" w:rsidRPr="006B0746" w:rsidRDefault="00980D79" w:rsidP="006B0746">
      <w:pPr>
        <w:pStyle w:val="a3"/>
        <w:spacing w:line="360" w:lineRule="auto"/>
        <w:ind w:left="0" w:firstLine="709"/>
        <w:jc w:val="both"/>
        <w:rPr>
          <w:sz w:val="28"/>
          <w:szCs w:val="28"/>
        </w:rPr>
      </w:pPr>
      <w:r w:rsidRPr="006B0746">
        <w:rPr>
          <w:sz w:val="28"/>
          <w:szCs w:val="28"/>
        </w:rPr>
        <w:t>По тяговой способности далее опред</w:t>
      </w:r>
      <w:r w:rsidR="006B0746">
        <w:rPr>
          <w:sz w:val="28"/>
          <w:szCs w:val="28"/>
        </w:rPr>
        <w:t>еляют необходимую площадь ремня</w:t>
      </w:r>
    </w:p>
    <w:p w:rsidR="006B0746" w:rsidRDefault="006B0746" w:rsidP="006B0746">
      <w:pPr>
        <w:tabs>
          <w:tab w:val="right" w:pos="9354"/>
        </w:tabs>
        <w:spacing w:line="360" w:lineRule="auto"/>
        <w:ind w:firstLine="709"/>
        <w:jc w:val="both"/>
        <w:rPr>
          <w:sz w:val="28"/>
          <w:szCs w:val="28"/>
        </w:rPr>
      </w:pPr>
    </w:p>
    <w:p w:rsidR="00980D79" w:rsidRPr="006B0746" w:rsidRDefault="00F13028" w:rsidP="006B0746">
      <w:pPr>
        <w:tabs>
          <w:tab w:val="right" w:pos="9354"/>
        </w:tabs>
        <w:spacing w:line="360" w:lineRule="auto"/>
        <w:ind w:firstLine="709"/>
        <w:jc w:val="both"/>
        <w:rPr>
          <w:sz w:val="28"/>
          <w:szCs w:val="28"/>
        </w:rPr>
      </w:pPr>
      <w:r w:rsidRPr="006B0746">
        <w:rPr>
          <w:sz w:val="28"/>
          <w:szCs w:val="28"/>
        </w:rPr>
        <w:object w:dxaOrig="1579" w:dyaOrig="360">
          <v:shape id="_x0000_i1681" type="#_x0000_t75" style="width:78.75pt;height:18pt" o:ole="">
            <v:imagedata r:id="rId1286" o:title=""/>
          </v:shape>
          <o:OLEObject Type="Embed" ProgID="Equation.3" ShapeID="_x0000_i1681" DrawAspect="Content" ObjectID="_1469449388" r:id="rId1287"/>
        </w:object>
      </w:r>
      <w:r w:rsidR="006B0746">
        <w:rPr>
          <w:sz w:val="28"/>
          <w:szCs w:val="28"/>
        </w:rPr>
        <w:t xml:space="preserve"> </w:t>
      </w:r>
      <w:r w:rsidR="00980D79" w:rsidRPr="006B0746">
        <w:rPr>
          <w:sz w:val="28"/>
          <w:szCs w:val="28"/>
        </w:rPr>
        <w:tab/>
        <w:t>(14)</w:t>
      </w:r>
    </w:p>
    <w:p w:rsidR="00980D79" w:rsidRPr="006B0746" w:rsidRDefault="00980D79" w:rsidP="006B0746">
      <w:pPr>
        <w:tabs>
          <w:tab w:val="right" w:pos="9354"/>
        </w:tabs>
        <w:spacing w:line="360" w:lineRule="auto"/>
        <w:ind w:firstLine="709"/>
        <w:jc w:val="both"/>
        <w:rPr>
          <w:sz w:val="28"/>
          <w:szCs w:val="28"/>
        </w:rPr>
      </w:pPr>
    </w:p>
    <w:p w:rsidR="00980D79" w:rsidRPr="006B0746" w:rsidRDefault="00980D79" w:rsidP="006B0746">
      <w:pPr>
        <w:pStyle w:val="a4"/>
        <w:spacing w:after="0" w:line="360" w:lineRule="auto"/>
        <w:ind w:firstLine="709"/>
        <w:jc w:val="both"/>
        <w:rPr>
          <w:sz w:val="28"/>
          <w:szCs w:val="28"/>
          <w:lang w:val="en-US"/>
        </w:rPr>
      </w:pPr>
      <w:r w:rsidRPr="006B0746">
        <w:rPr>
          <w:sz w:val="28"/>
          <w:szCs w:val="28"/>
        </w:rPr>
        <w:t>12.4. Силы действующие на вал</w:t>
      </w:r>
    </w:p>
    <w:p w:rsidR="00980D79" w:rsidRPr="006B0746" w:rsidRDefault="00980D79" w:rsidP="006B0746">
      <w:pPr>
        <w:pStyle w:val="a4"/>
        <w:spacing w:after="0" w:line="360" w:lineRule="auto"/>
        <w:ind w:firstLine="709"/>
        <w:jc w:val="both"/>
        <w:rPr>
          <w:sz w:val="28"/>
          <w:szCs w:val="28"/>
          <w:lang w:val="en-US"/>
        </w:rPr>
      </w:pPr>
    </w:p>
    <w:p w:rsidR="00980D79" w:rsidRPr="006B0746" w:rsidRDefault="00980D79" w:rsidP="006B0746">
      <w:pPr>
        <w:pStyle w:val="a4"/>
        <w:spacing w:after="0" w:line="360" w:lineRule="auto"/>
        <w:ind w:firstLine="709"/>
        <w:jc w:val="both"/>
        <w:rPr>
          <w:sz w:val="28"/>
          <w:szCs w:val="28"/>
        </w:rPr>
      </w:pPr>
      <w:r w:rsidRPr="006B0746">
        <w:rPr>
          <w:sz w:val="28"/>
          <w:szCs w:val="28"/>
        </w:rPr>
        <w:t xml:space="preserve">Они необходимы для расчета валов. </w:t>
      </w:r>
    </w:p>
    <w:p w:rsidR="00980D79" w:rsidRPr="006B0746" w:rsidRDefault="00980D79" w:rsidP="006B0746">
      <w:pPr>
        <w:pStyle w:val="a4"/>
        <w:spacing w:after="0" w:line="360" w:lineRule="auto"/>
        <w:ind w:firstLine="709"/>
        <w:jc w:val="both"/>
        <w:rPr>
          <w:sz w:val="28"/>
          <w:szCs w:val="28"/>
        </w:rPr>
      </w:pPr>
    </w:p>
    <w:p w:rsidR="00980D79" w:rsidRDefault="00980D79" w:rsidP="006B0746">
      <w:pPr>
        <w:pStyle w:val="a4"/>
        <w:spacing w:after="0" w:line="360" w:lineRule="auto"/>
        <w:ind w:firstLine="709"/>
        <w:jc w:val="both"/>
        <w:rPr>
          <w:sz w:val="28"/>
          <w:szCs w:val="28"/>
        </w:rPr>
      </w:pPr>
      <w:r w:rsidRPr="006B0746">
        <w:rPr>
          <w:sz w:val="28"/>
          <w:szCs w:val="28"/>
        </w:rPr>
        <w:t xml:space="preserve">Из </w:t>
      </w:r>
      <w:r w:rsidR="00F13028" w:rsidRPr="006B0746">
        <w:rPr>
          <w:sz w:val="28"/>
        </w:rPr>
        <w:object w:dxaOrig="2045" w:dyaOrig="1281">
          <v:shape id="_x0000_i1682" type="#_x0000_t75" style="width:101.25pt;height:63.75pt" o:ole="">
            <v:imagedata r:id="rId1288" o:title=""/>
          </v:shape>
          <o:OLEObject Type="Embed" ProgID="CorelDraw.Graphic.11" ShapeID="_x0000_i1682" DrawAspect="Content" ObjectID="_1469449389" r:id="rId1289"/>
        </w:object>
      </w:r>
      <w:r w:rsidRPr="006B0746">
        <w:rPr>
          <w:sz w:val="28"/>
          <w:szCs w:val="28"/>
        </w:rPr>
        <w:t>черте</w:t>
      </w:r>
      <w:r w:rsidR="006B0746">
        <w:rPr>
          <w:sz w:val="28"/>
          <w:szCs w:val="28"/>
        </w:rPr>
        <w:t>жа по теореме косинусов следует</w:t>
      </w:r>
    </w:p>
    <w:p w:rsidR="006B0746" w:rsidRPr="006B0746" w:rsidRDefault="006B0746" w:rsidP="006B0746">
      <w:pPr>
        <w:pStyle w:val="a4"/>
        <w:spacing w:after="0" w:line="360" w:lineRule="auto"/>
        <w:ind w:firstLine="709"/>
        <w:jc w:val="both"/>
        <w:rPr>
          <w:sz w:val="28"/>
          <w:szCs w:val="28"/>
        </w:rPr>
      </w:pPr>
    </w:p>
    <w:p w:rsidR="00980D79" w:rsidRPr="006B0746" w:rsidRDefault="00F13028" w:rsidP="006B0746">
      <w:pPr>
        <w:spacing w:line="360" w:lineRule="auto"/>
        <w:ind w:firstLine="709"/>
        <w:jc w:val="both"/>
        <w:rPr>
          <w:sz w:val="28"/>
          <w:szCs w:val="28"/>
        </w:rPr>
      </w:pPr>
      <w:r w:rsidRPr="006B0746">
        <w:rPr>
          <w:sz w:val="28"/>
          <w:szCs w:val="28"/>
        </w:rPr>
        <w:object w:dxaOrig="2620" w:dyaOrig="420">
          <v:shape id="_x0000_i1683" type="#_x0000_t75" style="width:131.25pt;height:21pt" o:ole="">
            <v:imagedata r:id="rId1290" o:title=""/>
          </v:shape>
          <o:OLEObject Type="Embed" ProgID="Equation.3" ShapeID="_x0000_i1683" DrawAspect="Content" ObjectID="_1469449390" r:id="rId1291"/>
        </w:object>
      </w:r>
      <w:r w:rsidRPr="006B0746">
        <w:rPr>
          <w:sz w:val="28"/>
          <w:szCs w:val="28"/>
        </w:rPr>
        <w:object w:dxaOrig="1280" w:dyaOrig="320">
          <v:shape id="_x0000_i1684" type="#_x0000_t75" style="width:63.75pt;height:15.75pt" o:ole="">
            <v:imagedata r:id="rId1292" o:title=""/>
          </v:shape>
          <o:OLEObject Type="Embed" ProgID="Equation.3" ShapeID="_x0000_i1684" DrawAspect="Content" ObjectID="_1469449391" r:id="rId1293"/>
        </w:object>
      </w:r>
      <w:r w:rsidR="00980D79" w:rsidRPr="006B0746">
        <w:rPr>
          <w:sz w:val="28"/>
          <w:szCs w:val="28"/>
        </w:rPr>
        <w:t>.</w:t>
      </w:r>
      <w:r w:rsidR="006B0746">
        <w:rPr>
          <w:sz w:val="28"/>
          <w:szCs w:val="28"/>
        </w:rPr>
        <w:t xml:space="preserve"> </w:t>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980D79" w:rsidRPr="006B0746">
        <w:rPr>
          <w:sz w:val="28"/>
          <w:szCs w:val="28"/>
        </w:rPr>
        <w:t>(15)</w:t>
      </w:r>
    </w:p>
    <w:p w:rsidR="00980D79" w:rsidRPr="006B0746" w:rsidRDefault="00980D79" w:rsidP="006B0746">
      <w:pPr>
        <w:pStyle w:val="a3"/>
        <w:spacing w:line="360" w:lineRule="auto"/>
        <w:ind w:left="0" w:firstLine="709"/>
        <w:jc w:val="both"/>
        <w:rPr>
          <w:sz w:val="28"/>
          <w:szCs w:val="28"/>
        </w:rPr>
      </w:pPr>
      <w:r w:rsidRPr="006B0746">
        <w:rPr>
          <w:sz w:val="28"/>
          <w:szCs w:val="28"/>
        </w:rPr>
        <w:t xml:space="preserve">Учитывая, что </w:t>
      </w:r>
      <w:r w:rsidR="00F13028" w:rsidRPr="006B0746">
        <w:rPr>
          <w:sz w:val="28"/>
          <w:szCs w:val="28"/>
        </w:rPr>
        <w:object w:dxaOrig="3360" w:dyaOrig="340">
          <v:shape id="_x0000_i1685" type="#_x0000_t75" style="width:168pt;height:17.25pt" o:ole="">
            <v:imagedata r:id="rId1294" o:title=""/>
          </v:shape>
          <o:OLEObject Type="Embed" ProgID="Equation.3" ShapeID="_x0000_i1685" DrawAspect="Content" ObjectID="_1469449392" r:id="rId1295"/>
        </w:object>
      </w:r>
      <w:r w:rsidR="006B0746">
        <w:rPr>
          <w:sz w:val="28"/>
          <w:szCs w:val="28"/>
        </w:rPr>
        <w:t xml:space="preserve"> </w:t>
      </w:r>
    </w:p>
    <w:p w:rsidR="00980D79" w:rsidRPr="006B0746" w:rsidRDefault="00980D79" w:rsidP="006B0746">
      <w:pPr>
        <w:pStyle w:val="a3"/>
        <w:spacing w:line="360" w:lineRule="auto"/>
        <w:ind w:left="0" w:firstLine="709"/>
        <w:jc w:val="both"/>
        <w:rPr>
          <w:sz w:val="28"/>
          <w:szCs w:val="28"/>
        </w:rPr>
      </w:pPr>
      <w:r w:rsidRPr="006B0746">
        <w:rPr>
          <w:sz w:val="28"/>
          <w:szCs w:val="28"/>
        </w:rPr>
        <w:t>получаем</w:t>
      </w:r>
      <w:r w:rsidR="006B0746">
        <w:rPr>
          <w:sz w:val="28"/>
          <w:szCs w:val="28"/>
        </w:rPr>
        <w:t xml:space="preserve"> </w:t>
      </w:r>
      <w:r w:rsidR="00F13028" w:rsidRPr="006B0746">
        <w:rPr>
          <w:sz w:val="28"/>
          <w:szCs w:val="28"/>
        </w:rPr>
        <w:object w:dxaOrig="2580" w:dyaOrig="400">
          <v:shape id="_x0000_i1686" type="#_x0000_t75" style="width:150pt;height:23.25pt" o:ole="">
            <v:imagedata r:id="rId1296" o:title=""/>
          </v:shape>
          <o:OLEObject Type="Embed" ProgID="Equation.3" ShapeID="_x0000_i1686" DrawAspect="Content" ObjectID="_1469449393" r:id="rId1297"/>
        </w:object>
      </w:r>
    </w:p>
    <w:p w:rsidR="00980D79" w:rsidRPr="006B0746" w:rsidRDefault="00980D79" w:rsidP="006B0746">
      <w:pPr>
        <w:pStyle w:val="a3"/>
        <w:spacing w:line="360" w:lineRule="auto"/>
        <w:ind w:left="0" w:firstLine="709"/>
        <w:jc w:val="both"/>
        <w:rPr>
          <w:sz w:val="28"/>
          <w:szCs w:val="28"/>
        </w:rPr>
      </w:pPr>
    </w:p>
    <w:p w:rsidR="00980D79" w:rsidRPr="006B0746" w:rsidRDefault="00980D79" w:rsidP="006B0746">
      <w:pPr>
        <w:pStyle w:val="a3"/>
        <w:spacing w:line="360" w:lineRule="auto"/>
        <w:ind w:left="0" w:firstLine="709"/>
        <w:jc w:val="both"/>
        <w:rPr>
          <w:sz w:val="28"/>
          <w:szCs w:val="28"/>
        </w:rPr>
      </w:pPr>
      <w:r w:rsidRPr="006B0746">
        <w:rPr>
          <w:sz w:val="28"/>
          <w:szCs w:val="28"/>
        </w:rPr>
        <w:t xml:space="preserve">12.5 Проектный </w:t>
      </w:r>
      <w:r w:rsidR="006B0746">
        <w:rPr>
          <w:sz w:val="28"/>
          <w:szCs w:val="28"/>
        </w:rPr>
        <w:t>расчет плоско-ременной передачи</w:t>
      </w:r>
    </w:p>
    <w:p w:rsidR="00980D79" w:rsidRPr="006B0746" w:rsidRDefault="00980D79" w:rsidP="006B0746">
      <w:pPr>
        <w:pStyle w:val="a3"/>
        <w:spacing w:line="360" w:lineRule="auto"/>
        <w:ind w:left="0" w:firstLine="709"/>
        <w:jc w:val="both"/>
        <w:rPr>
          <w:sz w:val="28"/>
          <w:szCs w:val="28"/>
        </w:rPr>
      </w:pPr>
    </w:p>
    <w:p w:rsidR="00980D79" w:rsidRPr="006B0746" w:rsidRDefault="00980D79" w:rsidP="006B0746">
      <w:pPr>
        <w:pStyle w:val="a4"/>
        <w:spacing w:after="0" w:line="360" w:lineRule="auto"/>
        <w:ind w:firstLine="709"/>
        <w:jc w:val="both"/>
        <w:rPr>
          <w:sz w:val="28"/>
          <w:szCs w:val="28"/>
        </w:rPr>
      </w:pPr>
      <w:r w:rsidRPr="006B0746">
        <w:rPr>
          <w:sz w:val="28"/>
          <w:szCs w:val="28"/>
        </w:rPr>
        <w:t xml:space="preserve">Задача: назначение передачи и режим работы; передаваемая мощность </w:t>
      </w:r>
      <w:r w:rsidRPr="006B0746">
        <w:rPr>
          <w:sz w:val="28"/>
          <w:szCs w:val="28"/>
          <w:lang w:val="en-US"/>
        </w:rPr>
        <w:t>N</w:t>
      </w:r>
      <w:r w:rsidRPr="006B0746">
        <w:rPr>
          <w:sz w:val="28"/>
          <w:szCs w:val="28"/>
        </w:rPr>
        <w:t xml:space="preserve">; угловые скорости </w:t>
      </w:r>
      <w:r w:rsidR="00F13028" w:rsidRPr="006B0746">
        <w:rPr>
          <w:sz w:val="28"/>
          <w:szCs w:val="28"/>
        </w:rPr>
        <w:object w:dxaOrig="660" w:dyaOrig="340">
          <v:shape id="_x0000_i1687" type="#_x0000_t75" style="width:33pt;height:17.25pt" o:ole="">
            <v:imagedata r:id="rId1298" o:title=""/>
          </v:shape>
          <o:OLEObject Type="Embed" ProgID="Equation.3" ShapeID="_x0000_i1687" DrawAspect="Content" ObjectID="_1469449394" r:id="rId1299"/>
        </w:object>
      </w:r>
      <w:r w:rsidRPr="006B0746">
        <w:rPr>
          <w:sz w:val="28"/>
          <w:szCs w:val="28"/>
        </w:rPr>
        <w:t>;</w:t>
      </w:r>
      <w:r w:rsidR="006B0746">
        <w:rPr>
          <w:sz w:val="28"/>
          <w:szCs w:val="28"/>
        </w:rPr>
        <w:t xml:space="preserve"> </w:t>
      </w:r>
      <w:r w:rsidRPr="006B0746">
        <w:rPr>
          <w:sz w:val="28"/>
          <w:szCs w:val="28"/>
        </w:rPr>
        <w:t>(</w:t>
      </w:r>
      <w:r w:rsidRPr="006B0746">
        <w:rPr>
          <w:sz w:val="28"/>
          <w:szCs w:val="28"/>
          <w:lang w:val="en-US"/>
        </w:rPr>
        <w:t>n</w:t>
      </w:r>
      <w:r w:rsidRPr="006B0746">
        <w:rPr>
          <w:sz w:val="28"/>
          <w:szCs w:val="28"/>
          <w:vertAlign w:val="subscript"/>
        </w:rPr>
        <w:t>1</w:t>
      </w:r>
      <w:r w:rsidRPr="006B0746">
        <w:rPr>
          <w:sz w:val="28"/>
          <w:szCs w:val="28"/>
        </w:rPr>
        <w:t xml:space="preserve">, </w:t>
      </w:r>
      <w:r w:rsidRPr="006B0746">
        <w:rPr>
          <w:sz w:val="28"/>
          <w:szCs w:val="28"/>
          <w:lang w:val="en-US"/>
        </w:rPr>
        <w:t>n</w:t>
      </w:r>
      <w:r w:rsidRPr="006B0746">
        <w:rPr>
          <w:sz w:val="28"/>
          <w:szCs w:val="28"/>
          <w:vertAlign w:val="subscript"/>
        </w:rPr>
        <w:t>2</w:t>
      </w:r>
      <w:r w:rsidRPr="006B0746">
        <w:rPr>
          <w:sz w:val="28"/>
          <w:szCs w:val="28"/>
        </w:rPr>
        <w:t>).</w:t>
      </w:r>
    </w:p>
    <w:p w:rsidR="00980D79" w:rsidRPr="006B0746" w:rsidRDefault="00980D79" w:rsidP="006B0746">
      <w:pPr>
        <w:pStyle w:val="a4"/>
        <w:spacing w:after="0" w:line="360" w:lineRule="auto"/>
        <w:ind w:firstLine="709"/>
        <w:jc w:val="both"/>
        <w:rPr>
          <w:sz w:val="28"/>
          <w:szCs w:val="28"/>
        </w:rPr>
      </w:pPr>
      <w:r w:rsidRPr="006B0746">
        <w:rPr>
          <w:sz w:val="28"/>
          <w:szCs w:val="28"/>
        </w:rPr>
        <w:t>Порядок расчета:</w:t>
      </w:r>
    </w:p>
    <w:p w:rsidR="00980D79" w:rsidRPr="006B0746" w:rsidRDefault="00980D79" w:rsidP="006B0746">
      <w:pPr>
        <w:pStyle w:val="a4"/>
        <w:spacing w:after="0" w:line="360" w:lineRule="auto"/>
        <w:ind w:firstLine="709"/>
        <w:jc w:val="both"/>
        <w:rPr>
          <w:sz w:val="28"/>
          <w:szCs w:val="28"/>
        </w:rPr>
      </w:pPr>
      <w:r w:rsidRPr="006B0746">
        <w:rPr>
          <w:sz w:val="28"/>
          <w:szCs w:val="28"/>
        </w:rPr>
        <w:t>1. Исходя из условий работы выбирают материал и тип ремня.</w:t>
      </w:r>
    </w:p>
    <w:p w:rsidR="00980D79" w:rsidRDefault="00980D79" w:rsidP="006B0746">
      <w:pPr>
        <w:pStyle w:val="a4"/>
        <w:spacing w:after="0" w:line="360" w:lineRule="auto"/>
        <w:ind w:firstLine="709"/>
        <w:jc w:val="both"/>
        <w:rPr>
          <w:sz w:val="28"/>
          <w:szCs w:val="28"/>
        </w:rPr>
      </w:pPr>
      <w:r w:rsidRPr="006B0746">
        <w:rPr>
          <w:sz w:val="28"/>
          <w:szCs w:val="28"/>
        </w:rPr>
        <w:t xml:space="preserve">2. Определяют </w:t>
      </w:r>
      <w:r w:rsidR="006B0746">
        <w:rPr>
          <w:sz w:val="28"/>
          <w:szCs w:val="28"/>
        </w:rPr>
        <w:t>диаметр малого шкива по формуле</w:t>
      </w:r>
    </w:p>
    <w:p w:rsidR="006B0746" w:rsidRPr="006B0746" w:rsidRDefault="006B0746" w:rsidP="006B0746">
      <w:pPr>
        <w:pStyle w:val="a4"/>
        <w:spacing w:after="0" w:line="360" w:lineRule="auto"/>
        <w:ind w:firstLine="709"/>
        <w:jc w:val="both"/>
        <w:rPr>
          <w:sz w:val="28"/>
          <w:szCs w:val="28"/>
        </w:rPr>
      </w:pPr>
    </w:p>
    <w:p w:rsidR="00980D79" w:rsidRPr="006B0746" w:rsidRDefault="00F13028" w:rsidP="006B0746">
      <w:pPr>
        <w:pStyle w:val="a4"/>
        <w:tabs>
          <w:tab w:val="center" w:pos="4677"/>
          <w:tab w:val="right" w:pos="9354"/>
        </w:tabs>
        <w:spacing w:after="0" w:line="360" w:lineRule="auto"/>
        <w:ind w:firstLine="709"/>
        <w:jc w:val="both"/>
        <w:rPr>
          <w:sz w:val="28"/>
          <w:szCs w:val="28"/>
        </w:rPr>
      </w:pPr>
      <w:r w:rsidRPr="006B0746">
        <w:rPr>
          <w:sz w:val="28"/>
          <w:szCs w:val="28"/>
        </w:rPr>
        <w:object w:dxaOrig="1600" w:dyaOrig="400">
          <v:shape id="_x0000_i1688" type="#_x0000_t75" style="width:80.25pt;height:20.25pt" o:ole="">
            <v:imagedata r:id="rId1300" o:title=""/>
          </v:shape>
          <o:OLEObject Type="Embed" ProgID="Equation.3" ShapeID="_x0000_i1688" DrawAspect="Content" ObjectID="_1469449395" r:id="rId1301"/>
        </w:object>
      </w:r>
      <w:r w:rsidR="006B0746">
        <w:rPr>
          <w:sz w:val="28"/>
          <w:szCs w:val="28"/>
        </w:rPr>
        <w:t xml:space="preserve"> </w:t>
      </w:r>
      <w:r w:rsidR="00980D79" w:rsidRPr="006B0746">
        <w:rPr>
          <w:sz w:val="28"/>
          <w:szCs w:val="28"/>
        </w:rPr>
        <w:t>(мм)</w:t>
      </w:r>
      <w:r w:rsidR="00980D79" w:rsidRPr="006B0746">
        <w:rPr>
          <w:sz w:val="28"/>
          <w:szCs w:val="28"/>
        </w:rPr>
        <w:tab/>
      </w:r>
      <w:r w:rsidR="006B0746">
        <w:rPr>
          <w:sz w:val="28"/>
          <w:szCs w:val="28"/>
        </w:rPr>
        <w:tab/>
      </w:r>
      <w:r w:rsidR="00980D79" w:rsidRPr="006B0746">
        <w:rPr>
          <w:sz w:val="28"/>
          <w:szCs w:val="28"/>
        </w:rPr>
        <w:t>(16)</w:t>
      </w:r>
    </w:p>
    <w:p w:rsidR="006B0746" w:rsidRDefault="006B0746" w:rsidP="006B0746">
      <w:pPr>
        <w:pStyle w:val="a4"/>
        <w:spacing w:after="0" w:line="360" w:lineRule="auto"/>
        <w:ind w:firstLine="709"/>
        <w:jc w:val="both"/>
        <w:rPr>
          <w:sz w:val="28"/>
          <w:szCs w:val="28"/>
        </w:rPr>
      </w:pPr>
    </w:p>
    <w:p w:rsidR="00980D79" w:rsidRPr="006B0746" w:rsidRDefault="00980D79" w:rsidP="006B0746">
      <w:pPr>
        <w:pStyle w:val="a4"/>
        <w:spacing w:after="0" w:line="360" w:lineRule="auto"/>
        <w:ind w:firstLine="709"/>
        <w:jc w:val="both"/>
        <w:rPr>
          <w:sz w:val="28"/>
          <w:szCs w:val="28"/>
        </w:rPr>
      </w:pPr>
      <w:r w:rsidRPr="006B0746">
        <w:rPr>
          <w:sz w:val="28"/>
          <w:szCs w:val="28"/>
        </w:rPr>
        <w:t>и округляют его по ГОСТу.</w:t>
      </w:r>
    </w:p>
    <w:p w:rsidR="00980D79" w:rsidRPr="006B0746" w:rsidRDefault="00980D79" w:rsidP="006B0746">
      <w:pPr>
        <w:pStyle w:val="a4"/>
        <w:spacing w:after="0" w:line="360" w:lineRule="auto"/>
        <w:ind w:firstLine="709"/>
        <w:jc w:val="both"/>
        <w:rPr>
          <w:sz w:val="28"/>
          <w:szCs w:val="28"/>
        </w:rPr>
      </w:pPr>
      <w:r w:rsidRPr="006B0746">
        <w:rPr>
          <w:sz w:val="28"/>
          <w:szCs w:val="28"/>
        </w:rPr>
        <w:t>Здесь N в ваттах, а n в об/мин.</w:t>
      </w:r>
    </w:p>
    <w:p w:rsidR="00980D79" w:rsidRPr="006B0746" w:rsidRDefault="00980D79" w:rsidP="006B0746">
      <w:pPr>
        <w:pStyle w:val="a4"/>
        <w:spacing w:after="0" w:line="360" w:lineRule="auto"/>
        <w:ind w:firstLine="709"/>
        <w:jc w:val="both"/>
        <w:rPr>
          <w:sz w:val="28"/>
          <w:szCs w:val="28"/>
        </w:rPr>
      </w:pPr>
      <w:r w:rsidRPr="006B0746">
        <w:rPr>
          <w:sz w:val="28"/>
          <w:szCs w:val="28"/>
        </w:rPr>
        <w:t xml:space="preserve">3. Определяют диаметр большого шкива, задавшись </w:t>
      </w:r>
      <w:r w:rsidRPr="006B0746">
        <w:rPr>
          <w:sz w:val="28"/>
          <w:szCs w:val="28"/>
        </w:rPr>
        <w:sym w:font="Symbol" w:char="F065"/>
      </w:r>
      <w:r w:rsidRPr="006B0746">
        <w:rPr>
          <w:sz w:val="28"/>
          <w:szCs w:val="28"/>
        </w:rPr>
        <w:t xml:space="preserve"> (</w:t>
      </w:r>
      <w:r w:rsidRPr="006B0746">
        <w:rPr>
          <w:sz w:val="28"/>
          <w:szCs w:val="28"/>
        </w:rPr>
        <w:sym w:font="Symbol" w:char="F065"/>
      </w:r>
      <w:r w:rsidRPr="006B0746">
        <w:rPr>
          <w:sz w:val="28"/>
          <w:szCs w:val="28"/>
        </w:rPr>
        <w:t xml:space="preserve">=0,01 – прорезиненные, </w:t>
      </w:r>
      <w:r w:rsidRPr="006B0746">
        <w:rPr>
          <w:sz w:val="28"/>
          <w:szCs w:val="28"/>
        </w:rPr>
        <w:sym w:font="Symbol" w:char="F065"/>
      </w:r>
      <w:r w:rsidRPr="006B0746">
        <w:rPr>
          <w:sz w:val="28"/>
          <w:szCs w:val="28"/>
        </w:rPr>
        <w:t xml:space="preserve">=0,002 – кожаные ремни) </w:t>
      </w:r>
    </w:p>
    <w:p w:rsidR="006B0746" w:rsidRDefault="006B0746" w:rsidP="006B0746">
      <w:pPr>
        <w:pStyle w:val="a4"/>
        <w:spacing w:after="0" w:line="360" w:lineRule="auto"/>
        <w:ind w:firstLine="709"/>
        <w:jc w:val="both"/>
        <w:rPr>
          <w:sz w:val="28"/>
          <w:szCs w:val="28"/>
        </w:rPr>
      </w:pPr>
    </w:p>
    <w:p w:rsidR="00980D79" w:rsidRPr="006B0746" w:rsidRDefault="00F13028" w:rsidP="006B0746">
      <w:pPr>
        <w:pStyle w:val="a4"/>
        <w:spacing w:after="0" w:line="360" w:lineRule="auto"/>
        <w:ind w:firstLine="709"/>
        <w:jc w:val="both"/>
        <w:rPr>
          <w:sz w:val="28"/>
          <w:szCs w:val="28"/>
        </w:rPr>
      </w:pPr>
      <w:r w:rsidRPr="006B0746">
        <w:rPr>
          <w:sz w:val="28"/>
          <w:szCs w:val="28"/>
        </w:rPr>
        <w:object w:dxaOrig="1480" w:dyaOrig="340">
          <v:shape id="_x0000_i1689" type="#_x0000_t75" style="width:74.25pt;height:17.25pt" o:ole="">
            <v:imagedata r:id="rId1302" o:title=""/>
          </v:shape>
          <o:OLEObject Type="Embed" ProgID="Equation.3" ShapeID="_x0000_i1689" DrawAspect="Content" ObjectID="_1469449396" r:id="rId1303"/>
        </w:object>
      </w:r>
    </w:p>
    <w:p w:rsidR="006B0746" w:rsidRDefault="006B0746" w:rsidP="006B0746">
      <w:pPr>
        <w:pStyle w:val="a4"/>
        <w:spacing w:after="0" w:line="360" w:lineRule="auto"/>
        <w:ind w:firstLine="709"/>
        <w:jc w:val="both"/>
        <w:rPr>
          <w:sz w:val="28"/>
          <w:szCs w:val="28"/>
        </w:rPr>
      </w:pPr>
    </w:p>
    <w:p w:rsidR="00980D79" w:rsidRPr="006B0746" w:rsidRDefault="00980D79" w:rsidP="006B0746">
      <w:pPr>
        <w:pStyle w:val="a4"/>
        <w:spacing w:after="0" w:line="360" w:lineRule="auto"/>
        <w:ind w:firstLine="709"/>
        <w:jc w:val="both"/>
        <w:rPr>
          <w:sz w:val="28"/>
          <w:szCs w:val="28"/>
        </w:rPr>
      </w:pPr>
      <w:r w:rsidRPr="006B0746">
        <w:rPr>
          <w:sz w:val="28"/>
          <w:szCs w:val="28"/>
        </w:rPr>
        <w:t>и округляют его по ГОСТу.</w:t>
      </w:r>
    </w:p>
    <w:p w:rsidR="006B0746" w:rsidRDefault="006B0746" w:rsidP="006B0746">
      <w:pPr>
        <w:pStyle w:val="a4"/>
        <w:spacing w:after="0" w:line="360" w:lineRule="auto"/>
        <w:ind w:firstLine="709"/>
        <w:jc w:val="both"/>
        <w:rPr>
          <w:sz w:val="28"/>
          <w:szCs w:val="28"/>
        </w:rPr>
      </w:pPr>
    </w:p>
    <w:p w:rsidR="00980D79" w:rsidRPr="006B0746" w:rsidRDefault="00980D79" w:rsidP="006B0746">
      <w:pPr>
        <w:pStyle w:val="a4"/>
        <w:spacing w:after="0" w:line="360" w:lineRule="auto"/>
        <w:ind w:firstLine="709"/>
        <w:jc w:val="both"/>
        <w:rPr>
          <w:sz w:val="28"/>
          <w:szCs w:val="28"/>
        </w:rPr>
      </w:pPr>
      <w:r w:rsidRPr="006B0746">
        <w:rPr>
          <w:sz w:val="28"/>
          <w:szCs w:val="28"/>
        </w:rPr>
        <w:t xml:space="preserve">4. Уточняем </w:t>
      </w:r>
      <w:r w:rsidR="00F13028" w:rsidRPr="006B0746">
        <w:rPr>
          <w:sz w:val="28"/>
          <w:szCs w:val="28"/>
        </w:rPr>
        <w:object w:dxaOrig="1060" w:dyaOrig="340">
          <v:shape id="_x0000_i1690" type="#_x0000_t75" style="width:53.25pt;height:17.25pt" o:ole="">
            <v:imagedata r:id="rId1304" o:title=""/>
          </v:shape>
          <o:OLEObject Type="Embed" ProgID="Equation.3" ShapeID="_x0000_i1690" DrawAspect="Content" ObjectID="_1469449397" r:id="rId1305"/>
        </w:object>
      </w:r>
      <w:r w:rsidRPr="006B0746">
        <w:rPr>
          <w:sz w:val="28"/>
          <w:szCs w:val="28"/>
        </w:rPr>
        <w:t xml:space="preserve"> и </w:t>
      </w:r>
      <w:r w:rsidR="00F13028" w:rsidRPr="006B0746">
        <w:rPr>
          <w:sz w:val="28"/>
          <w:szCs w:val="28"/>
        </w:rPr>
        <w:object w:dxaOrig="999" w:dyaOrig="340">
          <v:shape id="_x0000_i1691" type="#_x0000_t75" style="width:50.25pt;height:17.25pt" o:ole="">
            <v:imagedata r:id="rId1306" o:title=""/>
          </v:shape>
          <o:OLEObject Type="Embed" ProgID="Equation.3" ShapeID="_x0000_i1691" DrawAspect="Content" ObjectID="_1469449398" r:id="rId1307"/>
        </w:object>
      </w:r>
      <w:r w:rsidRPr="006B0746">
        <w:rPr>
          <w:sz w:val="28"/>
          <w:szCs w:val="28"/>
        </w:rPr>
        <w:t xml:space="preserve"> </w:t>
      </w:r>
    </w:p>
    <w:p w:rsidR="006B0746" w:rsidRDefault="006B0746" w:rsidP="006B0746">
      <w:pPr>
        <w:pStyle w:val="a4"/>
        <w:spacing w:after="0" w:line="360" w:lineRule="auto"/>
        <w:ind w:firstLine="709"/>
        <w:jc w:val="both"/>
        <w:rPr>
          <w:sz w:val="28"/>
          <w:szCs w:val="28"/>
        </w:rPr>
      </w:pPr>
    </w:p>
    <w:p w:rsidR="00980D79" w:rsidRDefault="006B0746" w:rsidP="006B0746">
      <w:pPr>
        <w:pStyle w:val="a4"/>
        <w:spacing w:after="0" w:line="360" w:lineRule="auto"/>
        <w:ind w:firstLine="709"/>
        <w:jc w:val="both"/>
        <w:rPr>
          <w:sz w:val="28"/>
          <w:szCs w:val="28"/>
        </w:rPr>
      </w:pPr>
      <w:r>
        <w:rPr>
          <w:sz w:val="28"/>
          <w:szCs w:val="28"/>
        </w:rPr>
        <w:t>5. Определяем окружное усилие</w:t>
      </w:r>
    </w:p>
    <w:p w:rsidR="006B0746" w:rsidRPr="006B0746" w:rsidRDefault="006B0746" w:rsidP="006B0746">
      <w:pPr>
        <w:pStyle w:val="a4"/>
        <w:spacing w:after="0" w:line="360" w:lineRule="auto"/>
        <w:ind w:firstLine="709"/>
        <w:jc w:val="both"/>
        <w:rPr>
          <w:sz w:val="28"/>
          <w:szCs w:val="28"/>
        </w:rPr>
      </w:pPr>
    </w:p>
    <w:p w:rsidR="00980D79" w:rsidRDefault="00F13028" w:rsidP="006B0746">
      <w:pPr>
        <w:pStyle w:val="a4"/>
        <w:spacing w:after="0" w:line="360" w:lineRule="auto"/>
        <w:ind w:firstLine="709"/>
        <w:jc w:val="both"/>
        <w:rPr>
          <w:sz w:val="28"/>
          <w:szCs w:val="28"/>
        </w:rPr>
      </w:pPr>
      <w:r w:rsidRPr="006B0746">
        <w:rPr>
          <w:sz w:val="28"/>
          <w:szCs w:val="28"/>
        </w:rPr>
        <w:object w:dxaOrig="1320" w:dyaOrig="420">
          <v:shape id="_x0000_i1692" type="#_x0000_t75" style="width:102pt;height:32.25pt" o:ole="">
            <v:imagedata r:id="rId1308" o:title=""/>
          </v:shape>
          <o:OLEObject Type="Embed" ProgID="Equation.3" ShapeID="_x0000_i1692" DrawAspect="Content" ObjectID="_1469449399" r:id="rId1309"/>
        </w:object>
      </w:r>
    </w:p>
    <w:p w:rsidR="00980D79" w:rsidRPr="006B0746" w:rsidRDefault="006B0746" w:rsidP="006B0746">
      <w:pPr>
        <w:pStyle w:val="a4"/>
        <w:spacing w:after="0" w:line="360" w:lineRule="auto"/>
        <w:ind w:firstLine="709"/>
        <w:jc w:val="both"/>
        <w:rPr>
          <w:sz w:val="28"/>
          <w:szCs w:val="28"/>
        </w:rPr>
      </w:pPr>
      <w:r>
        <w:rPr>
          <w:sz w:val="28"/>
          <w:szCs w:val="28"/>
        </w:rPr>
        <w:br w:type="page"/>
      </w:r>
      <w:r w:rsidR="00980D79" w:rsidRPr="006B0746">
        <w:rPr>
          <w:sz w:val="28"/>
          <w:szCs w:val="28"/>
        </w:rPr>
        <w:t xml:space="preserve">6. Задаемся отношением </w:t>
      </w:r>
      <w:r w:rsidR="00F13028" w:rsidRPr="006B0746">
        <w:rPr>
          <w:sz w:val="28"/>
          <w:szCs w:val="28"/>
        </w:rPr>
        <w:object w:dxaOrig="540" w:dyaOrig="279">
          <v:shape id="_x0000_i1693" type="#_x0000_t75" style="width:27pt;height:14.25pt" o:ole="">
            <v:imagedata r:id="rId1310" o:title=""/>
          </v:shape>
          <o:OLEObject Type="Embed" ProgID="Equation.3" ShapeID="_x0000_i1693" DrawAspect="Content" ObjectID="_1469449400" r:id="rId1311"/>
        </w:object>
      </w:r>
      <w:r w:rsidR="00980D79" w:rsidRPr="006B0746">
        <w:rPr>
          <w:sz w:val="28"/>
          <w:szCs w:val="28"/>
        </w:rPr>
        <w:t>, по рекомендациям и определяем полезное сопротивление к</w:t>
      </w:r>
      <w:r w:rsidR="00980D79" w:rsidRPr="006B0746">
        <w:rPr>
          <w:sz w:val="28"/>
          <w:szCs w:val="28"/>
          <w:vertAlign w:val="subscript"/>
        </w:rPr>
        <w:t>0</w:t>
      </w:r>
      <w:r w:rsidR="00980D79" w:rsidRPr="006B0746">
        <w:rPr>
          <w:sz w:val="28"/>
          <w:szCs w:val="28"/>
        </w:rPr>
        <w:t xml:space="preserve"> по формуле (12). Если есть данные, то можно и по формуле (11).</w:t>
      </w:r>
    </w:p>
    <w:p w:rsidR="00980D79" w:rsidRPr="006B0746" w:rsidRDefault="00980D79" w:rsidP="006B0746">
      <w:pPr>
        <w:pStyle w:val="a4"/>
        <w:spacing w:after="0" w:line="360" w:lineRule="auto"/>
        <w:ind w:firstLine="709"/>
        <w:jc w:val="both"/>
        <w:rPr>
          <w:sz w:val="28"/>
          <w:szCs w:val="28"/>
        </w:rPr>
      </w:pPr>
      <w:r w:rsidRPr="006B0746">
        <w:rPr>
          <w:sz w:val="28"/>
          <w:szCs w:val="28"/>
        </w:rPr>
        <w:t xml:space="preserve">7. По формуле (13) определяем допускаемое полезное напряжение [к]. </w:t>
      </w:r>
    </w:p>
    <w:p w:rsidR="00980D79" w:rsidRPr="006B0746" w:rsidRDefault="00980D79" w:rsidP="006B0746">
      <w:pPr>
        <w:pStyle w:val="a4"/>
        <w:spacing w:after="0" w:line="360" w:lineRule="auto"/>
        <w:ind w:firstLine="709"/>
        <w:jc w:val="both"/>
        <w:rPr>
          <w:sz w:val="28"/>
          <w:szCs w:val="28"/>
        </w:rPr>
      </w:pPr>
      <w:r w:rsidRPr="006B0746">
        <w:rPr>
          <w:sz w:val="28"/>
          <w:szCs w:val="28"/>
        </w:rPr>
        <w:t>8. По формуле (14) определяем площадь сечения ремня и по таблицам выбираем ремень.</w:t>
      </w:r>
    </w:p>
    <w:p w:rsidR="00980D79" w:rsidRPr="006B0746" w:rsidRDefault="00980D79" w:rsidP="006B0746">
      <w:pPr>
        <w:pStyle w:val="a4"/>
        <w:spacing w:after="0" w:line="360" w:lineRule="auto"/>
        <w:ind w:firstLine="709"/>
        <w:jc w:val="both"/>
        <w:rPr>
          <w:sz w:val="28"/>
          <w:szCs w:val="28"/>
        </w:rPr>
      </w:pPr>
      <w:r w:rsidRPr="006B0746">
        <w:rPr>
          <w:sz w:val="28"/>
          <w:szCs w:val="28"/>
        </w:rPr>
        <w:t>9. По формулам (1) определяем межцентровое расстояние -</w:t>
      </w:r>
      <w:r w:rsidR="00F13028" w:rsidRPr="006B0746">
        <w:rPr>
          <w:sz w:val="28"/>
          <w:szCs w:val="28"/>
        </w:rPr>
        <w:object w:dxaOrig="300" w:dyaOrig="360">
          <v:shape id="_x0000_i1694" type="#_x0000_t75" style="width:15pt;height:18pt" o:ole="">
            <v:imagedata r:id="rId1312" o:title=""/>
          </v:shape>
          <o:OLEObject Type="Embed" ProgID="Equation.3" ShapeID="_x0000_i1694" DrawAspect="Content" ObjectID="_1469449401" r:id="rId1313"/>
        </w:object>
      </w:r>
      <w:r w:rsidRPr="006B0746">
        <w:rPr>
          <w:sz w:val="28"/>
          <w:szCs w:val="28"/>
        </w:rPr>
        <w:t>.</w:t>
      </w:r>
    </w:p>
    <w:p w:rsidR="00980D79" w:rsidRPr="006B0746" w:rsidRDefault="00980D79" w:rsidP="006B0746">
      <w:pPr>
        <w:pStyle w:val="a4"/>
        <w:spacing w:after="0" w:line="360" w:lineRule="auto"/>
        <w:ind w:firstLine="709"/>
        <w:jc w:val="both"/>
        <w:rPr>
          <w:sz w:val="28"/>
          <w:szCs w:val="28"/>
        </w:rPr>
      </w:pPr>
      <w:r w:rsidRPr="006B0746">
        <w:rPr>
          <w:sz w:val="28"/>
          <w:szCs w:val="28"/>
        </w:rPr>
        <w:t xml:space="preserve">10. Определяем длину ремня </w:t>
      </w:r>
      <w:r w:rsidRPr="006B0746">
        <w:rPr>
          <w:sz w:val="28"/>
          <w:szCs w:val="28"/>
          <w:lang w:val="en-US"/>
        </w:rPr>
        <w:t>L</w:t>
      </w:r>
      <w:r w:rsidRPr="006B0746">
        <w:rPr>
          <w:sz w:val="28"/>
          <w:szCs w:val="28"/>
        </w:rPr>
        <w:t xml:space="preserve"> по формуле (3).</w:t>
      </w:r>
    </w:p>
    <w:p w:rsidR="00980D79" w:rsidRPr="006B0746" w:rsidRDefault="00980D79" w:rsidP="006B0746">
      <w:pPr>
        <w:pStyle w:val="a4"/>
        <w:spacing w:after="0" w:line="360" w:lineRule="auto"/>
        <w:ind w:firstLine="709"/>
        <w:jc w:val="both"/>
        <w:rPr>
          <w:sz w:val="28"/>
          <w:szCs w:val="28"/>
        </w:rPr>
      </w:pPr>
      <w:r w:rsidRPr="006B0746">
        <w:rPr>
          <w:sz w:val="28"/>
          <w:szCs w:val="28"/>
        </w:rPr>
        <w:t xml:space="preserve">11. Определяем угол охвата малого шкива </w:t>
      </w:r>
      <w:r w:rsidRPr="006B0746">
        <w:rPr>
          <w:sz w:val="28"/>
          <w:szCs w:val="28"/>
        </w:rPr>
        <w:sym w:font="Symbol" w:char="F061"/>
      </w:r>
      <w:r w:rsidRPr="006B0746">
        <w:rPr>
          <w:sz w:val="28"/>
          <w:szCs w:val="28"/>
          <w:vertAlign w:val="subscript"/>
        </w:rPr>
        <w:t>1</w:t>
      </w:r>
      <w:r w:rsidRPr="006B0746">
        <w:rPr>
          <w:sz w:val="28"/>
          <w:szCs w:val="28"/>
        </w:rPr>
        <w:t xml:space="preserve"> по формуле (2).</w:t>
      </w:r>
    </w:p>
    <w:p w:rsidR="00980D79" w:rsidRPr="006B0746" w:rsidRDefault="00980D79" w:rsidP="006B0746">
      <w:pPr>
        <w:pStyle w:val="a4"/>
        <w:spacing w:after="0" w:line="360" w:lineRule="auto"/>
        <w:ind w:firstLine="709"/>
        <w:jc w:val="both"/>
        <w:rPr>
          <w:sz w:val="28"/>
          <w:szCs w:val="28"/>
          <w:lang w:val="en-US"/>
        </w:rPr>
      </w:pPr>
      <w:r w:rsidRPr="006B0746">
        <w:rPr>
          <w:sz w:val="28"/>
          <w:szCs w:val="28"/>
        </w:rPr>
        <w:t>12. По формуле (15) определяем давление на вал.</w:t>
      </w:r>
    </w:p>
    <w:p w:rsidR="00980D79" w:rsidRPr="006B0746" w:rsidRDefault="00980D79" w:rsidP="006B0746">
      <w:pPr>
        <w:pStyle w:val="a4"/>
        <w:spacing w:after="0" w:line="360" w:lineRule="auto"/>
        <w:ind w:firstLine="709"/>
        <w:jc w:val="both"/>
        <w:rPr>
          <w:sz w:val="28"/>
          <w:szCs w:val="28"/>
          <w:lang w:val="en-US"/>
        </w:rPr>
      </w:pPr>
    </w:p>
    <w:p w:rsidR="00980D79" w:rsidRPr="006B0746" w:rsidRDefault="00980D79" w:rsidP="006B0746">
      <w:pPr>
        <w:pStyle w:val="a4"/>
        <w:spacing w:after="0" w:line="360" w:lineRule="auto"/>
        <w:ind w:firstLine="709"/>
        <w:jc w:val="both"/>
        <w:rPr>
          <w:sz w:val="28"/>
          <w:szCs w:val="28"/>
        </w:rPr>
      </w:pPr>
      <w:r w:rsidRPr="006B0746">
        <w:rPr>
          <w:sz w:val="28"/>
          <w:szCs w:val="28"/>
        </w:rPr>
        <w:t>12.6 Осо</w:t>
      </w:r>
      <w:r w:rsidR="00DD0544">
        <w:rPr>
          <w:sz w:val="28"/>
          <w:szCs w:val="28"/>
        </w:rPr>
        <w:t>бенности клиноременной передачи</w:t>
      </w:r>
    </w:p>
    <w:p w:rsidR="00980D79" w:rsidRPr="006B0746" w:rsidRDefault="00980D79" w:rsidP="006B0746">
      <w:pPr>
        <w:pStyle w:val="a4"/>
        <w:spacing w:after="0" w:line="360" w:lineRule="auto"/>
        <w:ind w:firstLine="709"/>
        <w:jc w:val="both"/>
        <w:rPr>
          <w:sz w:val="28"/>
          <w:szCs w:val="28"/>
        </w:rPr>
      </w:pPr>
    </w:p>
    <w:p w:rsidR="00980D79" w:rsidRDefault="00980D79" w:rsidP="006B0746">
      <w:pPr>
        <w:pStyle w:val="a4"/>
        <w:spacing w:after="0" w:line="360" w:lineRule="auto"/>
        <w:ind w:firstLine="709"/>
        <w:jc w:val="both"/>
        <w:rPr>
          <w:sz w:val="28"/>
          <w:szCs w:val="28"/>
        </w:rPr>
      </w:pPr>
      <w:r w:rsidRPr="006B0746">
        <w:rPr>
          <w:sz w:val="28"/>
          <w:szCs w:val="28"/>
        </w:rPr>
        <w:t>Могут применяться несколько ремней одновременно. Трение происходит по боковой поверхности канавки и</w:t>
      </w:r>
      <w:r w:rsidR="006B0746">
        <w:rPr>
          <w:sz w:val="28"/>
          <w:szCs w:val="28"/>
        </w:rPr>
        <w:t xml:space="preserve"> приведенный коэффициент трения</w:t>
      </w:r>
    </w:p>
    <w:p w:rsidR="006B0746" w:rsidRPr="006B0746" w:rsidRDefault="006B0746" w:rsidP="006B0746">
      <w:pPr>
        <w:pStyle w:val="a4"/>
        <w:spacing w:after="0" w:line="360" w:lineRule="auto"/>
        <w:ind w:firstLine="709"/>
        <w:jc w:val="both"/>
        <w:rPr>
          <w:sz w:val="28"/>
          <w:szCs w:val="28"/>
        </w:rPr>
      </w:pPr>
    </w:p>
    <w:p w:rsidR="00980D79" w:rsidRPr="006B0746" w:rsidRDefault="00F13028" w:rsidP="006B0746">
      <w:pPr>
        <w:pStyle w:val="a4"/>
        <w:spacing w:after="0" w:line="360" w:lineRule="auto"/>
        <w:ind w:firstLine="709"/>
        <w:jc w:val="both"/>
        <w:rPr>
          <w:sz w:val="28"/>
          <w:szCs w:val="28"/>
        </w:rPr>
      </w:pPr>
      <w:r w:rsidRPr="006B0746">
        <w:rPr>
          <w:sz w:val="28"/>
          <w:szCs w:val="28"/>
        </w:rPr>
        <w:object w:dxaOrig="2100" w:dyaOrig="360">
          <v:shape id="_x0000_i1695" type="#_x0000_t75" style="width:105pt;height:18pt" o:ole="">
            <v:imagedata r:id="rId1314" o:title=""/>
          </v:shape>
          <o:OLEObject Type="Embed" ProgID="Equation.3" ShapeID="_x0000_i1695" DrawAspect="Content" ObjectID="_1469449402" r:id="rId1315"/>
        </w:object>
      </w:r>
    </w:p>
    <w:p w:rsidR="006B0746" w:rsidRDefault="006B0746" w:rsidP="006B0746">
      <w:pPr>
        <w:pStyle w:val="a4"/>
        <w:spacing w:after="0" w:line="360" w:lineRule="auto"/>
        <w:ind w:firstLine="709"/>
        <w:jc w:val="both"/>
        <w:rPr>
          <w:sz w:val="28"/>
          <w:szCs w:val="28"/>
        </w:rPr>
      </w:pPr>
    </w:p>
    <w:p w:rsidR="00980D79" w:rsidRPr="006B0746" w:rsidRDefault="00980D79" w:rsidP="006B0746">
      <w:pPr>
        <w:pStyle w:val="a4"/>
        <w:spacing w:after="0" w:line="360" w:lineRule="auto"/>
        <w:ind w:firstLine="709"/>
        <w:jc w:val="both"/>
        <w:rPr>
          <w:sz w:val="28"/>
          <w:szCs w:val="28"/>
        </w:rPr>
      </w:pPr>
      <w:r w:rsidRPr="006B0746">
        <w:rPr>
          <w:sz w:val="28"/>
          <w:szCs w:val="28"/>
        </w:rPr>
        <w:t>За счет увеличения коэффициента трения и количества ремней клиноременная передача может передавать большие мощности, чем плоские ремни. Однако долговечность их ниже, чем плоских, вследствие большой толщины и значительных боковых давлений.</w:t>
      </w:r>
    </w:p>
    <w:p w:rsidR="00980D79" w:rsidRPr="006B0746" w:rsidRDefault="00980D79" w:rsidP="006B0746">
      <w:pPr>
        <w:pStyle w:val="a4"/>
        <w:spacing w:after="0" w:line="360" w:lineRule="auto"/>
        <w:ind w:firstLine="709"/>
        <w:jc w:val="both"/>
        <w:rPr>
          <w:sz w:val="28"/>
          <w:szCs w:val="28"/>
        </w:rPr>
      </w:pPr>
      <w:r w:rsidRPr="006B0746">
        <w:rPr>
          <w:sz w:val="28"/>
          <w:szCs w:val="28"/>
        </w:rPr>
        <w:t>Особенности проектного расчета</w:t>
      </w:r>
    </w:p>
    <w:p w:rsidR="00980D79" w:rsidRPr="006B0746" w:rsidRDefault="00980D79" w:rsidP="006B0746">
      <w:pPr>
        <w:pStyle w:val="a4"/>
        <w:spacing w:after="0" w:line="360" w:lineRule="auto"/>
        <w:ind w:firstLine="709"/>
        <w:jc w:val="both"/>
        <w:rPr>
          <w:sz w:val="28"/>
          <w:szCs w:val="28"/>
        </w:rPr>
      </w:pPr>
      <w:r w:rsidRPr="006B0746">
        <w:rPr>
          <w:sz w:val="28"/>
          <w:szCs w:val="28"/>
        </w:rPr>
        <w:t>1. Выбор типа и профиля ремня проводится по специальной номограмме (графику) в зависимости от передаваемой мощности и частоты вращения</w:t>
      </w:r>
      <w:r w:rsidR="006B0746">
        <w:rPr>
          <w:sz w:val="28"/>
          <w:szCs w:val="28"/>
        </w:rPr>
        <w:t xml:space="preserve"> </w:t>
      </w:r>
      <w:r w:rsidRPr="006B0746">
        <w:rPr>
          <w:sz w:val="28"/>
          <w:szCs w:val="28"/>
          <w:lang w:val="en-US"/>
        </w:rPr>
        <w:t>n</w:t>
      </w:r>
      <w:r w:rsidRPr="006B0746">
        <w:rPr>
          <w:sz w:val="28"/>
          <w:szCs w:val="28"/>
          <w:vertAlign w:val="subscript"/>
        </w:rPr>
        <w:t>1</w:t>
      </w:r>
      <w:r w:rsidRPr="006B0746">
        <w:rPr>
          <w:sz w:val="28"/>
          <w:szCs w:val="28"/>
        </w:rPr>
        <w:t>.</w:t>
      </w:r>
    </w:p>
    <w:p w:rsidR="00980D79" w:rsidRPr="006B0746" w:rsidRDefault="00980D79" w:rsidP="006B0746">
      <w:pPr>
        <w:pStyle w:val="a4"/>
        <w:spacing w:after="0" w:line="360" w:lineRule="auto"/>
        <w:ind w:firstLine="709"/>
        <w:jc w:val="both"/>
        <w:rPr>
          <w:sz w:val="28"/>
          <w:szCs w:val="28"/>
        </w:rPr>
      </w:pPr>
      <w:r w:rsidRPr="006B0746">
        <w:rPr>
          <w:sz w:val="28"/>
          <w:szCs w:val="28"/>
        </w:rPr>
        <w:t>2. Диаметр шкива так же выбирается по рекомендациям таблиц</w:t>
      </w:r>
      <w:r w:rsidR="006B0746">
        <w:rPr>
          <w:sz w:val="28"/>
          <w:szCs w:val="28"/>
        </w:rPr>
        <w:t xml:space="preserve"> </w:t>
      </w:r>
      <w:r w:rsidRPr="006B0746">
        <w:rPr>
          <w:sz w:val="28"/>
          <w:szCs w:val="28"/>
        </w:rPr>
        <w:t>ГОСТа.</w:t>
      </w:r>
    </w:p>
    <w:p w:rsidR="00980D79" w:rsidRPr="006B0746" w:rsidRDefault="00980D79" w:rsidP="006B0746">
      <w:pPr>
        <w:pStyle w:val="a4"/>
        <w:spacing w:after="0" w:line="360" w:lineRule="auto"/>
        <w:ind w:firstLine="709"/>
        <w:jc w:val="both"/>
        <w:rPr>
          <w:sz w:val="28"/>
          <w:szCs w:val="28"/>
        </w:rPr>
      </w:pPr>
      <w:r w:rsidRPr="006B0746">
        <w:rPr>
          <w:sz w:val="28"/>
          <w:szCs w:val="28"/>
        </w:rPr>
        <w:t>3. Необходимое количество ремней определяется так:</w:t>
      </w:r>
    </w:p>
    <w:p w:rsidR="00980D79" w:rsidRPr="006B0746" w:rsidRDefault="00980D79" w:rsidP="006B0746">
      <w:pPr>
        <w:pStyle w:val="a4"/>
        <w:spacing w:after="0" w:line="360" w:lineRule="auto"/>
        <w:ind w:firstLine="709"/>
        <w:jc w:val="both"/>
        <w:rPr>
          <w:sz w:val="28"/>
          <w:szCs w:val="28"/>
        </w:rPr>
      </w:pPr>
      <w:r w:rsidRPr="006B0746">
        <w:rPr>
          <w:sz w:val="28"/>
          <w:szCs w:val="28"/>
        </w:rPr>
        <w:t xml:space="preserve">-из таблиц ГОСТа для выбранного типа ремня находится допускаемая мощность на один ремень </w:t>
      </w:r>
      <w:r w:rsidRPr="006B0746">
        <w:rPr>
          <w:sz w:val="28"/>
          <w:szCs w:val="28"/>
          <w:lang w:val="en-US"/>
        </w:rPr>
        <w:t>N</w:t>
      </w:r>
      <w:r w:rsidRPr="006B0746">
        <w:rPr>
          <w:sz w:val="28"/>
          <w:szCs w:val="28"/>
          <w:vertAlign w:val="subscript"/>
        </w:rPr>
        <w:t>0</w:t>
      </w:r>
      <w:r w:rsidRPr="006B0746">
        <w:rPr>
          <w:sz w:val="28"/>
          <w:szCs w:val="28"/>
        </w:rPr>
        <w:t>;</w:t>
      </w:r>
    </w:p>
    <w:p w:rsidR="00980D79" w:rsidRPr="006B0746" w:rsidRDefault="00980D79" w:rsidP="006B0746">
      <w:pPr>
        <w:pStyle w:val="a4"/>
        <w:spacing w:after="0" w:line="360" w:lineRule="auto"/>
        <w:ind w:firstLine="709"/>
        <w:jc w:val="both"/>
        <w:rPr>
          <w:sz w:val="28"/>
          <w:szCs w:val="28"/>
        </w:rPr>
      </w:pPr>
      <w:r w:rsidRPr="006B0746">
        <w:rPr>
          <w:sz w:val="28"/>
          <w:szCs w:val="28"/>
        </w:rPr>
        <w:t>-с использованием таблиц высчитывается поправочный коэффициент</w:t>
      </w:r>
    </w:p>
    <w:p w:rsidR="006B0746" w:rsidRDefault="006B0746" w:rsidP="006B0746">
      <w:pPr>
        <w:pStyle w:val="a4"/>
        <w:spacing w:after="0" w:line="360" w:lineRule="auto"/>
        <w:ind w:firstLine="709"/>
        <w:jc w:val="both"/>
        <w:rPr>
          <w:sz w:val="28"/>
          <w:szCs w:val="28"/>
        </w:rPr>
      </w:pPr>
    </w:p>
    <w:p w:rsidR="00980D79" w:rsidRPr="006B0746" w:rsidRDefault="00F13028" w:rsidP="006B0746">
      <w:pPr>
        <w:pStyle w:val="a4"/>
        <w:spacing w:after="0" w:line="360" w:lineRule="auto"/>
        <w:ind w:firstLine="709"/>
        <w:jc w:val="both"/>
        <w:rPr>
          <w:sz w:val="28"/>
          <w:szCs w:val="28"/>
        </w:rPr>
      </w:pPr>
      <w:r w:rsidRPr="006B0746">
        <w:rPr>
          <w:sz w:val="28"/>
          <w:szCs w:val="28"/>
        </w:rPr>
        <w:object w:dxaOrig="1280" w:dyaOrig="380">
          <v:shape id="_x0000_i1696" type="#_x0000_t75" style="width:63.75pt;height:18.75pt" o:ole="">
            <v:imagedata r:id="rId1316" o:title=""/>
          </v:shape>
          <o:OLEObject Type="Embed" ProgID="Equation.3" ShapeID="_x0000_i1696" DrawAspect="Content" ObjectID="_1469449403" r:id="rId1317"/>
        </w:object>
      </w:r>
    </w:p>
    <w:p w:rsidR="006B0746" w:rsidRDefault="006B0746" w:rsidP="006B0746">
      <w:pPr>
        <w:pStyle w:val="a4"/>
        <w:spacing w:after="0" w:line="360" w:lineRule="auto"/>
        <w:ind w:firstLine="709"/>
        <w:jc w:val="both"/>
        <w:rPr>
          <w:sz w:val="28"/>
          <w:szCs w:val="28"/>
        </w:rPr>
      </w:pPr>
    </w:p>
    <w:p w:rsidR="00980D79" w:rsidRDefault="006B0746" w:rsidP="006B0746">
      <w:pPr>
        <w:pStyle w:val="a4"/>
        <w:spacing w:after="0" w:line="360" w:lineRule="auto"/>
        <w:ind w:firstLine="709"/>
        <w:jc w:val="both"/>
        <w:rPr>
          <w:sz w:val="28"/>
          <w:szCs w:val="28"/>
        </w:rPr>
      </w:pPr>
      <w:r>
        <w:rPr>
          <w:sz w:val="28"/>
          <w:szCs w:val="28"/>
        </w:rPr>
        <w:t>-определяется количество ремней</w:t>
      </w:r>
    </w:p>
    <w:p w:rsidR="006B0746" w:rsidRPr="006B0746" w:rsidRDefault="006B0746" w:rsidP="006B0746">
      <w:pPr>
        <w:pStyle w:val="a4"/>
        <w:spacing w:after="0" w:line="360" w:lineRule="auto"/>
        <w:ind w:firstLine="709"/>
        <w:jc w:val="both"/>
        <w:rPr>
          <w:sz w:val="28"/>
          <w:szCs w:val="28"/>
        </w:rPr>
      </w:pPr>
    </w:p>
    <w:p w:rsidR="00980D79" w:rsidRPr="006B0746" w:rsidRDefault="00F13028" w:rsidP="006B0746">
      <w:pPr>
        <w:pStyle w:val="a4"/>
        <w:spacing w:after="0" w:line="360" w:lineRule="auto"/>
        <w:ind w:firstLine="709"/>
        <w:jc w:val="both"/>
        <w:rPr>
          <w:sz w:val="28"/>
          <w:szCs w:val="28"/>
        </w:rPr>
      </w:pPr>
      <w:r w:rsidRPr="006B0746">
        <w:rPr>
          <w:sz w:val="28"/>
          <w:szCs w:val="28"/>
        </w:rPr>
        <w:object w:dxaOrig="1520" w:dyaOrig="360">
          <v:shape id="_x0000_i1697" type="#_x0000_t75" style="width:75.75pt;height:18pt" o:ole="">
            <v:imagedata r:id="rId1318" o:title=""/>
          </v:shape>
          <o:OLEObject Type="Embed" ProgID="Equation.3" ShapeID="_x0000_i1697" DrawAspect="Content" ObjectID="_1469449404" r:id="rId1319"/>
        </w:object>
      </w:r>
      <w:r w:rsidR="00980D79" w:rsidRPr="006B0746">
        <w:rPr>
          <w:sz w:val="28"/>
          <w:szCs w:val="28"/>
        </w:rPr>
        <w:t>.</w:t>
      </w:r>
      <w:r w:rsidR="00980D79" w:rsidRPr="006B0746">
        <w:rPr>
          <w:sz w:val="28"/>
          <w:szCs w:val="28"/>
        </w:rPr>
        <w:tab/>
      </w:r>
      <w:r w:rsidR="00980D79" w:rsidRPr="006B0746">
        <w:rPr>
          <w:sz w:val="28"/>
          <w:szCs w:val="28"/>
        </w:rPr>
        <w:tab/>
      </w:r>
      <w:r w:rsidR="00980D79" w:rsidRPr="006B0746">
        <w:rPr>
          <w:sz w:val="28"/>
          <w:szCs w:val="28"/>
        </w:rPr>
        <w:tab/>
      </w:r>
      <w:r w:rsidR="00980D79" w:rsidRP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980D79" w:rsidRPr="006B0746">
        <w:rPr>
          <w:sz w:val="28"/>
          <w:szCs w:val="28"/>
        </w:rPr>
        <w:t>(17)</w:t>
      </w:r>
    </w:p>
    <w:p w:rsidR="00980D79" w:rsidRPr="006B0746" w:rsidRDefault="00980D79" w:rsidP="006B0746">
      <w:pPr>
        <w:pStyle w:val="a4"/>
        <w:spacing w:after="0" w:line="360" w:lineRule="auto"/>
        <w:ind w:firstLine="709"/>
        <w:jc w:val="both"/>
        <w:rPr>
          <w:sz w:val="28"/>
          <w:szCs w:val="28"/>
        </w:rPr>
      </w:pPr>
    </w:p>
    <w:p w:rsidR="00980D79" w:rsidRPr="006B0746" w:rsidRDefault="00980D79" w:rsidP="006B0746">
      <w:pPr>
        <w:pStyle w:val="a4"/>
        <w:spacing w:after="0" w:line="360" w:lineRule="auto"/>
        <w:ind w:firstLine="709"/>
        <w:jc w:val="both"/>
        <w:rPr>
          <w:sz w:val="28"/>
          <w:szCs w:val="28"/>
        </w:rPr>
      </w:pPr>
      <w:r w:rsidRPr="006B0746">
        <w:rPr>
          <w:sz w:val="28"/>
          <w:szCs w:val="28"/>
        </w:rPr>
        <w:t>Цепные передачи</w:t>
      </w:r>
    </w:p>
    <w:p w:rsidR="00980D79" w:rsidRPr="006B0746" w:rsidRDefault="00980D79" w:rsidP="006B0746">
      <w:pPr>
        <w:pStyle w:val="a4"/>
        <w:spacing w:after="0" w:line="360" w:lineRule="auto"/>
        <w:ind w:firstLine="709"/>
        <w:jc w:val="both"/>
        <w:rPr>
          <w:sz w:val="28"/>
          <w:szCs w:val="28"/>
        </w:rPr>
      </w:pPr>
    </w:p>
    <w:p w:rsidR="00980D79" w:rsidRPr="006B0746" w:rsidRDefault="00980D79" w:rsidP="006B0746">
      <w:pPr>
        <w:pStyle w:val="a4"/>
        <w:spacing w:after="0" w:line="360" w:lineRule="auto"/>
        <w:ind w:firstLine="709"/>
        <w:jc w:val="both"/>
        <w:rPr>
          <w:sz w:val="28"/>
          <w:szCs w:val="28"/>
        </w:rPr>
      </w:pPr>
      <w:r w:rsidRPr="006B0746">
        <w:rPr>
          <w:sz w:val="28"/>
          <w:szCs w:val="28"/>
        </w:rPr>
        <w:t>12.7 Общие сведения</w:t>
      </w:r>
    </w:p>
    <w:p w:rsidR="00980D79" w:rsidRPr="006B0746" w:rsidRDefault="00980D79" w:rsidP="006B0746">
      <w:pPr>
        <w:pStyle w:val="a4"/>
        <w:spacing w:after="0" w:line="360" w:lineRule="auto"/>
        <w:ind w:firstLine="709"/>
        <w:jc w:val="both"/>
        <w:rPr>
          <w:sz w:val="28"/>
          <w:szCs w:val="28"/>
        </w:rPr>
      </w:pPr>
    </w:p>
    <w:p w:rsidR="00980D79" w:rsidRPr="006B0746" w:rsidRDefault="00980D79" w:rsidP="006B0746">
      <w:pPr>
        <w:pStyle w:val="a4"/>
        <w:spacing w:after="0" w:line="360" w:lineRule="auto"/>
        <w:ind w:firstLine="709"/>
        <w:jc w:val="both"/>
        <w:rPr>
          <w:sz w:val="28"/>
          <w:szCs w:val="28"/>
        </w:rPr>
      </w:pPr>
      <w:r w:rsidRPr="006B0746">
        <w:rPr>
          <w:sz w:val="28"/>
          <w:szCs w:val="28"/>
        </w:rPr>
        <w:t>Конструкции с плаката: две звездочки и цепь. Они применяются в тех случаях, когда нужно передать движение на большое расстояние с соблюдением точного передаточного отношения.</w:t>
      </w:r>
    </w:p>
    <w:p w:rsidR="00980D79" w:rsidRPr="006B0746" w:rsidRDefault="00980D79" w:rsidP="006B0746">
      <w:pPr>
        <w:pStyle w:val="a4"/>
        <w:spacing w:after="0" w:line="360" w:lineRule="auto"/>
        <w:ind w:firstLine="709"/>
        <w:jc w:val="both"/>
        <w:rPr>
          <w:sz w:val="28"/>
          <w:szCs w:val="28"/>
        </w:rPr>
      </w:pPr>
      <w:r w:rsidRPr="006B0746">
        <w:rPr>
          <w:sz w:val="28"/>
          <w:szCs w:val="28"/>
        </w:rPr>
        <w:t>По характеру работы цепные передачи делятся на приводные, тяговые, грузовые. Основными приводными цепями являются: зубчатые, втулочнороликовые и втулочные. Показать конструкции с плаката. Все геометрические параметры цепных передач гостированы.</w:t>
      </w:r>
    </w:p>
    <w:p w:rsidR="00980D79" w:rsidRPr="006B0746" w:rsidRDefault="00980D79" w:rsidP="006B0746">
      <w:pPr>
        <w:pStyle w:val="a4"/>
        <w:spacing w:after="0" w:line="360" w:lineRule="auto"/>
        <w:ind w:firstLine="709"/>
        <w:jc w:val="both"/>
        <w:rPr>
          <w:sz w:val="28"/>
          <w:szCs w:val="28"/>
        </w:rPr>
      </w:pPr>
      <w:r w:rsidRPr="006B0746">
        <w:rPr>
          <w:sz w:val="28"/>
          <w:szCs w:val="28"/>
        </w:rPr>
        <w:t>Достоинства цепных передач:</w:t>
      </w:r>
    </w:p>
    <w:p w:rsidR="00980D79" w:rsidRPr="006B0746" w:rsidRDefault="00980D79" w:rsidP="006B0746">
      <w:pPr>
        <w:pStyle w:val="a4"/>
        <w:spacing w:after="0" w:line="360" w:lineRule="auto"/>
        <w:ind w:firstLine="709"/>
        <w:jc w:val="both"/>
        <w:rPr>
          <w:sz w:val="28"/>
          <w:szCs w:val="28"/>
        </w:rPr>
      </w:pPr>
      <w:r w:rsidRPr="006B0746">
        <w:rPr>
          <w:sz w:val="28"/>
          <w:szCs w:val="28"/>
        </w:rPr>
        <w:t xml:space="preserve">- возможность передачи движения на большие расстояния; </w:t>
      </w:r>
    </w:p>
    <w:p w:rsidR="00980D79" w:rsidRPr="006B0746" w:rsidRDefault="00980D79" w:rsidP="006B0746">
      <w:pPr>
        <w:pStyle w:val="a4"/>
        <w:spacing w:after="0" w:line="360" w:lineRule="auto"/>
        <w:ind w:firstLine="709"/>
        <w:jc w:val="both"/>
        <w:rPr>
          <w:sz w:val="28"/>
          <w:szCs w:val="28"/>
        </w:rPr>
      </w:pPr>
      <w:r w:rsidRPr="006B0746">
        <w:rPr>
          <w:sz w:val="28"/>
          <w:szCs w:val="28"/>
        </w:rPr>
        <w:t xml:space="preserve">- быстроходность передачи и точность передаточного отношения; </w:t>
      </w:r>
    </w:p>
    <w:p w:rsidR="00980D79" w:rsidRPr="006B0746" w:rsidRDefault="00980D79" w:rsidP="006B0746">
      <w:pPr>
        <w:pStyle w:val="a4"/>
        <w:spacing w:after="0" w:line="360" w:lineRule="auto"/>
        <w:ind w:firstLine="709"/>
        <w:jc w:val="both"/>
        <w:rPr>
          <w:sz w:val="28"/>
          <w:szCs w:val="28"/>
        </w:rPr>
      </w:pPr>
      <w:r w:rsidRPr="006B0746">
        <w:rPr>
          <w:sz w:val="28"/>
          <w:szCs w:val="28"/>
        </w:rPr>
        <w:t>- высокий КПД (до 0,98);</w:t>
      </w:r>
    </w:p>
    <w:p w:rsidR="00980D79" w:rsidRPr="006B0746" w:rsidRDefault="00980D79" w:rsidP="006B0746">
      <w:pPr>
        <w:pStyle w:val="a4"/>
        <w:spacing w:after="0" w:line="360" w:lineRule="auto"/>
        <w:ind w:firstLine="709"/>
        <w:jc w:val="both"/>
        <w:rPr>
          <w:sz w:val="28"/>
          <w:szCs w:val="28"/>
        </w:rPr>
      </w:pPr>
      <w:r w:rsidRPr="006B0746">
        <w:rPr>
          <w:sz w:val="28"/>
          <w:szCs w:val="28"/>
        </w:rPr>
        <w:t>- относительно малые силы, действующие на вал;</w:t>
      </w:r>
    </w:p>
    <w:p w:rsidR="00980D79" w:rsidRPr="006B0746" w:rsidRDefault="00980D79" w:rsidP="006B0746">
      <w:pPr>
        <w:pStyle w:val="a4"/>
        <w:spacing w:after="0" w:line="360" w:lineRule="auto"/>
        <w:ind w:firstLine="709"/>
        <w:jc w:val="both"/>
        <w:rPr>
          <w:sz w:val="28"/>
          <w:szCs w:val="28"/>
        </w:rPr>
      </w:pPr>
      <w:r w:rsidRPr="006B0746">
        <w:rPr>
          <w:sz w:val="28"/>
          <w:szCs w:val="28"/>
        </w:rPr>
        <w:t>- возможность легкой замены цепи и отдельных ее звеньев.</w:t>
      </w:r>
    </w:p>
    <w:p w:rsidR="00980D79" w:rsidRPr="006B0746" w:rsidRDefault="00980D79" w:rsidP="006B0746">
      <w:pPr>
        <w:pStyle w:val="a4"/>
        <w:spacing w:after="0" w:line="360" w:lineRule="auto"/>
        <w:ind w:firstLine="709"/>
        <w:jc w:val="both"/>
        <w:rPr>
          <w:sz w:val="28"/>
          <w:szCs w:val="28"/>
        </w:rPr>
      </w:pPr>
      <w:r w:rsidRPr="006B0746">
        <w:rPr>
          <w:sz w:val="28"/>
          <w:szCs w:val="28"/>
        </w:rPr>
        <w:t>Недостатки:</w:t>
      </w:r>
    </w:p>
    <w:p w:rsidR="00980D79" w:rsidRPr="006B0746" w:rsidRDefault="00980D79" w:rsidP="006B0746">
      <w:pPr>
        <w:pStyle w:val="a4"/>
        <w:spacing w:after="0" w:line="360" w:lineRule="auto"/>
        <w:ind w:firstLine="709"/>
        <w:jc w:val="both"/>
        <w:rPr>
          <w:sz w:val="28"/>
          <w:szCs w:val="28"/>
        </w:rPr>
      </w:pPr>
      <w:r w:rsidRPr="006B0746">
        <w:rPr>
          <w:sz w:val="28"/>
          <w:szCs w:val="28"/>
        </w:rPr>
        <w:t>- высокая стоимость цепей;</w:t>
      </w:r>
    </w:p>
    <w:p w:rsidR="00980D79" w:rsidRPr="006B0746" w:rsidRDefault="00980D79" w:rsidP="006B0746">
      <w:pPr>
        <w:pStyle w:val="a4"/>
        <w:spacing w:after="0" w:line="360" w:lineRule="auto"/>
        <w:ind w:firstLine="709"/>
        <w:jc w:val="both"/>
        <w:rPr>
          <w:sz w:val="28"/>
          <w:szCs w:val="28"/>
        </w:rPr>
      </w:pPr>
      <w:r w:rsidRPr="006B0746">
        <w:rPr>
          <w:sz w:val="28"/>
          <w:szCs w:val="28"/>
        </w:rPr>
        <w:t>- сложность изготовления;</w:t>
      </w:r>
    </w:p>
    <w:p w:rsidR="00980D79" w:rsidRPr="006B0746" w:rsidRDefault="00980D79" w:rsidP="006B0746">
      <w:pPr>
        <w:pStyle w:val="a4"/>
        <w:spacing w:after="0" w:line="360" w:lineRule="auto"/>
        <w:ind w:firstLine="709"/>
        <w:jc w:val="both"/>
        <w:rPr>
          <w:sz w:val="28"/>
          <w:szCs w:val="28"/>
        </w:rPr>
      </w:pPr>
      <w:r w:rsidRPr="006B0746">
        <w:rPr>
          <w:sz w:val="28"/>
          <w:szCs w:val="28"/>
        </w:rPr>
        <w:t>- вытяжка цепи вследствие износа шарниров;</w:t>
      </w:r>
    </w:p>
    <w:p w:rsidR="00980D79" w:rsidRPr="006B0746" w:rsidRDefault="00980D79" w:rsidP="006B0746">
      <w:pPr>
        <w:pStyle w:val="a4"/>
        <w:spacing w:after="0" w:line="360" w:lineRule="auto"/>
        <w:ind w:firstLine="709"/>
        <w:jc w:val="both"/>
        <w:rPr>
          <w:sz w:val="28"/>
          <w:szCs w:val="28"/>
        </w:rPr>
      </w:pPr>
      <w:r w:rsidRPr="006B0746">
        <w:rPr>
          <w:sz w:val="28"/>
          <w:szCs w:val="28"/>
        </w:rPr>
        <w:t>- необходимость тщательного ухода.</w:t>
      </w:r>
    </w:p>
    <w:p w:rsidR="00980D79" w:rsidRPr="006B0746" w:rsidRDefault="00980D79" w:rsidP="006B0746">
      <w:pPr>
        <w:pStyle w:val="a4"/>
        <w:spacing w:after="0" w:line="360" w:lineRule="auto"/>
        <w:ind w:firstLine="709"/>
        <w:jc w:val="both"/>
        <w:rPr>
          <w:sz w:val="28"/>
          <w:szCs w:val="28"/>
          <w:lang w:val="en-US"/>
        </w:rPr>
      </w:pPr>
    </w:p>
    <w:p w:rsidR="00980D79" w:rsidRPr="006B0746" w:rsidRDefault="006B0746" w:rsidP="006B0746">
      <w:pPr>
        <w:pStyle w:val="a4"/>
        <w:spacing w:after="0" w:line="360" w:lineRule="auto"/>
        <w:ind w:firstLine="709"/>
        <w:jc w:val="both"/>
        <w:rPr>
          <w:sz w:val="28"/>
          <w:szCs w:val="28"/>
        </w:rPr>
      </w:pPr>
      <w:r>
        <w:rPr>
          <w:sz w:val="28"/>
          <w:szCs w:val="28"/>
        </w:rPr>
        <w:t xml:space="preserve">12.8 </w:t>
      </w:r>
      <w:r w:rsidR="00980D79" w:rsidRPr="006B0746">
        <w:rPr>
          <w:sz w:val="28"/>
          <w:szCs w:val="28"/>
        </w:rPr>
        <w:t>Последовательность расчета цепной передачи</w:t>
      </w:r>
    </w:p>
    <w:p w:rsidR="00980D79" w:rsidRPr="006B0746" w:rsidRDefault="00980D79" w:rsidP="006B0746">
      <w:pPr>
        <w:pStyle w:val="a4"/>
        <w:spacing w:after="0" w:line="360" w:lineRule="auto"/>
        <w:ind w:firstLine="709"/>
        <w:jc w:val="both"/>
        <w:rPr>
          <w:sz w:val="28"/>
          <w:szCs w:val="28"/>
        </w:rPr>
      </w:pPr>
    </w:p>
    <w:p w:rsidR="00980D79" w:rsidRDefault="00980D79" w:rsidP="006B0746">
      <w:pPr>
        <w:pStyle w:val="a4"/>
        <w:spacing w:after="0" w:line="360" w:lineRule="auto"/>
        <w:ind w:firstLine="709"/>
        <w:jc w:val="both"/>
        <w:rPr>
          <w:sz w:val="28"/>
          <w:szCs w:val="28"/>
        </w:rPr>
      </w:pPr>
      <w:r w:rsidRPr="006B0746">
        <w:rPr>
          <w:sz w:val="28"/>
          <w:szCs w:val="28"/>
        </w:rPr>
        <w:t>1. Исходя из условия задачи определяем кинематические параметры передачи</w:t>
      </w:r>
    </w:p>
    <w:p w:rsidR="006B0746" w:rsidRPr="006B0746" w:rsidRDefault="006B0746" w:rsidP="006B0746">
      <w:pPr>
        <w:pStyle w:val="a4"/>
        <w:spacing w:after="0" w:line="360" w:lineRule="auto"/>
        <w:ind w:firstLine="709"/>
        <w:jc w:val="both"/>
        <w:rPr>
          <w:sz w:val="28"/>
          <w:szCs w:val="28"/>
        </w:rPr>
      </w:pPr>
    </w:p>
    <w:p w:rsidR="00980D79" w:rsidRPr="006B0746" w:rsidRDefault="00F13028" w:rsidP="006B0746">
      <w:pPr>
        <w:pStyle w:val="a4"/>
        <w:spacing w:after="0" w:line="360" w:lineRule="auto"/>
        <w:ind w:firstLine="709"/>
        <w:jc w:val="both"/>
        <w:rPr>
          <w:sz w:val="28"/>
          <w:szCs w:val="28"/>
        </w:rPr>
      </w:pPr>
      <w:r w:rsidRPr="006B0746">
        <w:rPr>
          <w:sz w:val="28"/>
          <w:szCs w:val="28"/>
        </w:rPr>
        <w:object w:dxaOrig="1020" w:dyaOrig="340">
          <v:shape id="_x0000_i1698" type="#_x0000_t75" style="width:60pt;height:20.25pt" o:ole="">
            <v:imagedata r:id="rId1320" o:title=""/>
          </v:shape>
          <o:OLEObject Type="Embed" ProgID="Equation.3" ShapeID="_x0000_i1698" DrawAspect="Content" ObjectID="_1469449405" r:id="rId1321"/>
        </w:object>
      </w:r>
      <w:r w:rsidR="00980D79" w:rsidRPr="006B0746">
        <w:rPr>
          <w:sz w:val="28"/>
          <w:szCs w:val="28"/>
        </w:rPr>
        <w:t>;</w:t>
      </w:r>
      <w:r w:rsidR="006B0746">
        <w:rPr>
          <w:sz w:val="28"/>
          <w:szCs w:val="28"/>
        </w:rPr>
        <w:t xml:space="preserve"> </w:t>
      </w:r>
      <w:r w:rsidRPr="006B0746">
        <w:rPr>
          <w:sz w:val="28"/>
          <w:szCs w:val="28"/>
        </w:rPr>
        <w:object w:dxaOrig="859" w:dyaOrig="400">
          <v:shape id="_x0000_i1699" type="#_x0000_t75" style="width:53.25pt;height:25.5pt" o:ole="">
            <v:imagedata r:id="rId1322" o:title=""/>
          </v:shape>
          <o:OLEObject Type="Embed" ProgID="Equation.3" ShapeID="_x0000_i1699" DrawAspect="Content" ObjectID="_1469449406" r:id="rId1323"/>
        </w:object>
      </w:r>
      <w:r w:rsidR="006B0746">
        <w:rPr>
          <w:sz w:val="28"/>
          <w:szCs w:val="28"/>
        </w:rPr>
        <w:t xml:space="preserve"> </w:t>
      </w:r>
      <w:r w:rsidRPr="006B0746">
        <w:rPr>
          <w:sz w:val="28"/>
          <w:szCs w:val="28"/>
        </w:rPr>
        <w:object w:dxaOrig="639" w:dyaOrig="440">
          <v:shape id="_x0000_i1700" type="#_x0000_t75" style="width:40.5pt;height:27.75pt" o:ole="">
            <v:imagedata r:id="rId1324" o:title=""/>
          </v:shape>
          <o:OLEObject Type="Embed" ProgID="Equation.3" ShapeID="_x0000_i1700" DrawAspect="Content" ObjectID="_1469449407" r:id="rId1325"/>
        </w:object>
      </w:r>
      <w:r w:rsidRPr="006B0746">
        <w:rPr>
          <w:sz w:val="28"/>
          <w:szCs w:val="28"/>
        </w:rPr>
        <w:object w:dxaOrig="540" w:dyaOrig="440">
          <v:shape id="_x0000_i1701" type="#_x0000_t75" style="width:36pt;height:29.25pt" o:ole="">
            <v:imagedata r:id="rId1326" o:title=""/>
          </v:shape>
          <o:OLEObject Type="Embed" ProgID="Equation.3" ShapeID="_x0000_i1701" DrawAspect="Content" ObjectID="_1469449408" r:id="rId1327"/>
        </w:object>
      </w:r>
    </w:p>
    <w:p w:rsidR="006B0746" w:rsidRDefault="006B0746" w:rsidP="006B0746">
      <w:pPr>
        <w:pStyle w:val="a4"/>
        <w:spacing w:after="0" w:line="360" w:lineRule="auto"/>
        <w:ind w:firstLine="709"/>
        <w:jc w:val="both"/>
        <w:rPr>
          <w:sz w:val="28"/>
          <w:szCs w:val="28"/>
        </w:rPr>
      </w:pPr>
    </w:p>
    <w:p w:rsidR="00980D79" w:rsidRPr="006B0746" w:rsidRDefault="00980D79" w:rsidP="006B0746">
      <w:pPr>
        <w:pStyle w:val="a4"/>
        <w:spacing w:after="0" w:line="360" w:lineRule="auto"/>
        <w:ind w:firstLine="709"/>
        <w:jc w:val="both"/>
        <w:rPr>
          <w:sz w:val="28"/>
          <w:szCs w:val="28"/>
        </w:rPr>
      </w:pPr>
      <w:r w:rsidRPr="006B0746">
        <w:rPr>
          <w:sz w:val="28"/>
          <w:szCs w:val="28"/>
        </w:rPr>
        <w:t xml:space="preserve">2. Намечаем тип цепи и его шаг </w:t>
      </w:r>
      <w:r w:rsidRPr="006B0746">
        <w:rPr>
          <w:sz w:val="28"/>
          <w:szCs w:val="28"/>
          <w:lang w:val="en-US"/>
        </w:rPr>
        <w:t>t</w:t>
      </w:r>
      <w:r w:rsidRPr="006B0746">
        <w:rPr>
          <w:sz w:val="28"/>
          <w:szCs w:val="28"/>
        </w:rPr>
        <w:t xml:space="preserve"> по ГОСТу.</w:t>
      </w:r>
    </w:p>
    <w:p w:rsidR="006B0746" w:rsidRDefault="00980D79" w:rsidP="006B0746">
      <w:pPr>
        <w:pStyle w:val="a4"/>
        <w:spacing w:after="0" w:line="360" w:lineRule="auto"/>
        <w:ind w:firstLine="709"/>
        <w:jc w:val="both"/>
        <w:rPr>
          <w:sz w:val="28"/>
          <w:szCs w:val="28"/>
        </w:rPr>
      </w:pPr>
      <w:r w:rsidRPr="006B0746">
        <w:rPr>
          <w:sz w:val="28"/>
          <w:szCs w:val="28"/>
        </w:rPr>
        <w:t>3. Исходя из передаточного отношения по таблице или по формуле</w:t>
      </w:r>
    </w:p>
    <w:p w:rsidR="006B0746" w:rsidRDefault="006B0746" w:rsidP="006B0746">
      <w:pPr>
        <w:pStyle w:val="a4"/>
        <w:spacing w:after="0" w:line="360" w:lineRule="auto"/>
        <w:ind w:firstLine="709"/>
        <w:jc w:val="both"/>
        <w:rPr>
          <w:sz w:val="28"/>
          <w:szCs w:val="28"/>
        </w:rPr>
      </w:pPr>
    </w:p>
    <w:p w:rsidR="006B0746" w:rsidRDefault="00F13028" w:rsidP="006B0746">
      <w:pPr>
        <w:pStyle w:val="a4"/>
        <w:spacing w:after="0" w:line="360" w:lineRule="auto"/>
        <w:ind w:firstLine="709"/>
        <w:jc w:val="both"/>
        <w:rPr>
          <w:sz w:val="28"/>
          <w:szCs w:val="28"/>
        </w:rPr>
      </w:pPr>
      <w:r w:rsidRPr="006B0746">
        <w:rPr>
          <w:sz w:val="28"/>
          <w:szCs w:val="28"/>
        </w:rPr>
        <w:object w:dxaOrig="1280" w:dyaOrig="340">
          <v:shape id="_x0000_i1702" type="#_x0000_t75" style="width:63.75pt;height:17.25pt" o:ole="">
            <v:imagedata r:id="rId1328" o:title=""/>
          </v:shape>
          <o:OLEObject Type="Embed" ProgID="Equation.3" ShapeID="_x0000_i1702" DrawAspect="Content" ObjectID="_1469449409" r:id="rId1329"/>
        </w:object>
      </w:r>
    </w:p>
    <w:p w:rsidR="006B0746" w:rsidRDefault="006B0746" w:rsidP="006B0746">
      <w:pPr>
        <w:pStyle w:val="a4"/>
        <w:spacing w:after="0" w:line="360" w:lineRule="auto"/>
        <w:ind w:firstLine="709"/>
        <w:jc w:val="both"/>
        <w:rPr>
          <w:sz w:val="28"/>
          <w:szCs w:val="28"/>
        </w:rPr>
      </w:pPr>
    </w:p>
    <w:p w:rsidR="006B0746" w:rsidRDefault="00980D79" w:rsidP="006B0746">
      <w:pPr>
        <w:pStyle w:val="a4"/>
        <w:spacing w:after="0" w:line="360" w:lineRule="auto"/>
        <w:ind w:firstLine="709"/>
        <w:jc w:val="both"/>
        <w:rPr>
          <w:sz w:val="28"/>
          <w:szCs w:val="28"/>
        </w:rPr>
      </w:pPr>
      <w:r w:rsidRPr="006B0746">
        <w:rPr>
          <w:sz w:val="28"/>
          <w:szCs w:val="28"/>
        </w:rPr>
        <w:t xml:space="preserve">определяют число зубьев ведущей звездочки. Затем определяем </w:t>
      </w:r>
    </w:p>
    <w:p w:rsidR="006B0746" w:rsidRDefault="006B0746" w:rsidP="006B0746">
      <w:pPr>
        <w:pStyle w:val="a4"/>
        <w:spacing w:after="0" w:line="360" w:lineRule="auto"/>
        <w:ind w:firstLine="709"/>
        <w:jc w:val="both"/>
        <w:rPr>
          <w:sz w:val="28"/>
          <w:szCs w:val="28"/>
        </w:rPr>
      </w:pPr>
    </w:p>
    <w:p w:rsidR="006B0746" w:rsidRDefault="00F13028" w:rsidP="006B0746">
      <w:pPr>
        <w:pStyle w:val="a4"/>
        <w:spacing w:after="0" w:line="360" w:lineRule="auto"/>
        <w:ind w:firstLine="709"/>
        <w:jc w:val="both"/>
        <w:rPr>
          <w:sz w:val="28"/>
          <w:szCs w:val="28"/>
        </w:rPr>
      </w:pPr>
      <w:r w:rsidRPr="006B0746">
        <w:rPr>
          <w:sz w:val="28"/>
          <w:szCs w:val="28"/>
        </w:rPr>
        <w:object w:dxaOrig="920" w:dyaOrig="340">
          <v:shape id="_x0000_i1703" type="#_x0000_t75" style="width:45.75pt;height:17.25pt" o:ole="">
            <v:imagedata r:id="rId1330" o:title=""/>
          </v:shape>
          <o:OLEObject Type="Embed" ProgID="Equation.3" ShapeID="_x0000_i1703" DrawAspect="Content" ObjectID="_1469449410" r:id="rId1331"/>
        </w:object>
      </w:r>
    </w:p>
    <w:p w:rsidR="006B0746" w:rsidRDefault="006B0746" w:rsidP="006B0746">
      <w:pPr>
        <w:pStyle w:val="a4"/>
        <w:spacing w:after="0" w:line="360" w:lineRule="auto"/>
        <w:ind w:firstLine="709"/>
        <w:jc w:val="both"/>
        <w:rPr>
          <w:sz w:val="28"/>
          <w:szCs w:val="28"/>
        </w:rPr>
      </w:pPr>
    </w:p>
    <w:p w:rsidR="006B0746" w:rsidRDefault="00980D79" w:rsidP="006B0746">
      <w:pPr>
        <w:pStyle w:val="a4"/>
        <w:spacing w:after="0" w:line="360" w:lineRule="auto"/>
        <w:ind w:firstLine="709"/>
        <w:jc w:val="both"/>
        <w:rPr>
          <w:sz w:val="28"/>
          <w:szCs w:val="28"/>
        </w:rPr>
      </w:pPr>
      <w:r w:rsidRPr="006B0746">
        <w:rPr>
          <w:sz w:val="28"/>
          <w:szCs w:val="28"/>
        </w:rPr>
        <w:t xml:space="preserve">Желательно, чтобы они были нечетными. Уточняем </w:t>
      </w:r>
    </w:p>
    <w:p w:rsidR="006B0746" w:rsidRDefault="006B0746" w:rsidP="006B0746">
      <w:pPr>
        <w:pStyle w:val="a4"/>
        <w:spacing w:after="0" w:line="360" w:lineRule="auto"/>
        <w:ind w:firstLine="709"/>
        <w:jc w:val="both"/>
        <w:rPr>
          <w:sz w:val="28"/>
          <w:szCs w:val="28"/>
        </w:rPr>
      </w:pPr>
    </w:p>
    <w:p w:rsidR="00980D79" w:rsidRDefault="00F13028" w:rsidP="006B0746">
      <w:pPr>
        <w:pStyle w:val="a4"/>
        <w:spacing w:after="0" w:line="360" w:lineRule="auto"/>
        <w:ind w:firstLine="709"/>
        <w:jc w:val="both"/>
        <w:rPr>
          <w:sz w:val="28"/>
          <w:szCs w:val="28"/>
        </w:rPr>
      </w:pPr>
      <w:r w:rsidRPr="006B0746">
        <w:rPr>
          <w:sz w:val="28"/>
          <w:szCs w:val="28"/>
        </w:rPr>
        <w:object w:dxaOrig="1180" w:dyaOrig="380">
          <v:shape id="_x0000_i1704" type="#_x0000_t75" style="width:59.25pt;height:18.75pt" o:ole="">
            <v:imagedata r:id="rId1332" o:title=""/>
          </v:shape>
          <o:OLEObject Type="Embed" ProgID="Equation.3" ShapeID="_x0000_i1704" DrawAspect="Content" ObjectID="_1469449411" r:id="rId1333"/>
        </w:object>
      </w:r>
    </w:p>
    <w:p w:rsidR="006B0746" w:rsidRPr="006B0746" w:rsidRDefault="006B0746" w:rsidP="006B0746">
      <w:pPr>
        <w:pStyle w:val="a4"/>
        <w:spacing w:after="0" w:line="360" w:lineRule="auto"/>
        <w:ind w:firstLine="709"/>
        <w:jc w:val="both"/>
        <w:rPr>
          <w:sz w:val="28"/>
          <w:szCs w:val="28"/>
        </w:rPr>
      </w:pPr>
    </w:p>
    <w:p w:rsidR="00980D79" w:rsidRPr="006B0746" w:rsidRDefault="00980D79" w:rsidP="006B0746">
      <w:pPr>
        <w:pStyle w:val="a4"/>
        <w:spacing w:after="0" w:line="360" w:lineRule="auto"/>
        <w:ind w:firstLine="709"/>
        <w:jc w:val="both"/>
        <w:rPr>
          <w:sz w:val="28"/>
          <w:szCs w:val="28"/>
        </w:rPr>
      </w:pPr>
      <w:r w:rsidRPr="006B0746">
        <w:rPr>
          <w:sz w:val="28"/>
          <w:szCs w:val="28"/>
        </w:rPr>
        <w:t xml:space="preserve">4. Для выбранной цепи по таблице определяем допускаемое давление в шарнирах в зависимости от </w:t>
      </w:r>
      <w:r w:rsidR="00F13028" w:rsidRPr="006B0746">
        <w:rPr>
          <w:sz w:val="28"/>
          <w:szCs w:val="28"/>
        </w:rPr>
        <w:object w:dxaOrig="240" w:dyaOrig="340">
          <v:shape id="_x0000_i1705" type="#_x0000_t75" style="width:12pt;height:17.25pt" o:ole="">
            <v:imagedata r:id="rId1334" o:title=""/>
          </v:shape>
          <o:OLEObject Type="Embed" ProgID="Equation.3" ShapeID="_x0000_i1705" DrawAspect="Content" ObjectID="_1469449412" r:id="rId1335"/>
        </w:object>
      </w:r>
      <w:r w:rsidRPr="006B0746">
        <w:rPr>
          <w:sz w:val="28"/>
          <w:szCs w:val="28"/>
        </w:rPr>
        <w:t>.</w:t>
      </w:r>
    </w:p>
    <w:p w:rsidR="00980D79" w:rsidRDefault="00980D79" w:rsidP="006B0746">
      <w:pPr>
        <w:pStyle w:val="a4"/>
        <w:spacing w:after="0" w:line="360" w:lineRule="auto"/>
        <w:ind w:firstLine="709"/>
        <w:jc w:val="both"/>
        <w:rPr>
          <w:sz w:val="28"/>
          <w:szCs w:val="28"/>
        </w:rPr>
      </w:pPr>
      <w:r w:rsidRPr="006B0746">
        <w:rPr>
          <w:sz w:val="28"/>
          <w:szCs w:val="28"/>
        </w:rPr>
        <w:t>5. Исходя из условий монтажа и эксплуатации определяем коэффициент эксплуатации</w:t>
      </w:r>
    </w:p>
    <w:p w:rsidR="006B0746" w:rsidRPr="006B0746" w:rsidRDefault="006B0746" w:rsidP="006B0746">
      <w:pPr>
        <w:pStyle w:val="a4"/>
        <w:spacing w:after="0" w:line="360" w:lineRule="auto"/>
        <w:ind w:firstLine="709"/>
        <w:jc w:val="both"/>
        <w:rPr>
          <w:sz w:val="28"/>
          <w:szCs w:val="28"/>
        </w:rPr>
      </w:pPr>
    </w:p>
    <w:p w:rsidR="00980D79" w:rsidRPr="006B0746" w:rsidRDefault="00F13028" w:rsidP="006B0746">
      <w:pPr>
        <w:pStyle w:val="a4"/>
        <w:spacing w:after="0" w:line="360" w:lineRule="auto"/>
        <w:ind w:firstLine="709"/>
        <w:jc w:val="both"/>
        <w:rPr>
          <w:sz w:val="28"/>
          <w:szCs w:val="28"/>
        </w:rPr>
      </w:pPr>
      <w:r w:rsidRPr="006B0746">
        <w:rPr>
          <w:sz w:val="28"/>
          <w:szCs w:val="28"/>
        </w:rPr>
        <w:object w:dxaOrig="3140" w:dyaOrig="380">
          <v:shape id="_x0000_i1706" type="#_x0000_t75" style="width:156.75pt;height:18.75pt" o:ole="">
            <v:imagedata r:id="rId1336" o:title=""/>
          </v:shape>
          <o:OLEObject Type="Embed" ProgID="Equation.3" ShapeID="_x0000_i1706" DrawAspect="Content" ObjectID="_1469449413" r:id="rId1337"/>
        </w:object>
      </w:r>
      <w:r w:rsidR="00980D79" w:rsidRPr="006B0746">
        <w:rPr>
          <w:sz w:val="28"/>
          <w:szCs w:val="28"/>
        </w:rPr>
        <w:tab/>
      </w:r>
      <w:r w:rsidR="00980D79" w:rsidRPr="006B0746">
        <w:rPr>
          <w:sz w:val="28"/>
          <w:szCs w:val="28"/>
        </w:rPr>
        <w:tab/>
      </w:r>
      <w:r w:rsidR="00980D79" w:rsidRP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980D79" w:rsidRPr="006B0746">
        <w:rPr>
          <w:sz w:val="28"/>
          <w:szCs w:val="28"/>
        </w:rPr>
        <w:t>(18)</w:t>
      </w:r>
    </w:p>
    <w:p w:rsidR="00980D79" w:rsidRPr="006B0746" w:rsidRDefault="00980D79" w:rsidP="006B0746">
      <w:pPr>
        <w:pStyle w:val="a4"/>
        <w:spacing w:after="0" w:line="360" w:lineRule="auto"/>
        <w:ind w:firstLine="709"/>
        <w:jc w:val="both"/>
        <w:rPr>
          <w:sz w:val="28"/>
          <w:szCs w:val="28"/>
        </w:rPr>
      </w:pPr>
      <w:r w:rsidRPr="006B0746">
        <w:rPr>
          <w:sz w:val="28"/>
          <w:szCs w:val="28"/>
        </w:rPr>
        <w:t xml:space="preserve">где </w:t>
      </w:r>
      <w:r w:rsidR="00F13028" w:rsidRPr="006B0746">
        <w:rPr>
          <w:sz w:val="28"/>
          <w:szCs w:val="28"/>
        </w:rPr>
        <w:object w:dxaOrig="340" w:dyaOrig="380">
          <v:shape id="_x0000_i1707" type="#_x0000_t75" style="width:17.25pt;height:18.75pt" o:ole="">
            <v:imagedata r:id="rId1338" o:title=""/>
          </v:shape>
          <o:OLEObject Type="Embed" ProgID="Equation.3" ShapeID="_x0000_i1707" DrawAspect="Content" ObjectID="_1469449414" r:id="rId1339"/>
        </w:object>
      </w:r>
      <w:r w:rsidRPr="006B0746">
        <w:rPr>
          <w:sz w:val="28"/>
          <w:szCs w:val="28"/>
        </w:rPr>
        <w:t>- коэффициент динамичности (</w:t>
      </w:r>
      <w:r w:rsidR="00F13028" w:rsidRPr="006B0746">
        <w:rPr>
          <w:sz w:val="28"/>
          <w:szCs w:val="28"/>
        </w:rPr>
        <w:object w:dxaOrig="340" w:dyaOrig="380">
          <v:shape id="_x0000_i1708" type="#_x0000_t75" style="width:17.25pt;height:18.75pt" o:ole="">
            <v:imagedata r:id="rId1340" o:title=""/>
          </v:shape>
          <o:OLEObject Type="Embed" ProgID="Equation.3" ShapeID="_x0000_i1708" DrawAspect="Content" ObjectID="_1469449415" r:id="rId1341"/>
        </w:object>
      </w:r>
      <w:r w:rsidRPr="006B0746">
        <w:rPr>
          <w:sz w:val="28"/>
          <w:szCs w:val="28"/>
        </w:rPr>
        <w:t xml:space="preserve">=1 - спокойная нагрузка, </w:t>
      </w:r>
      <w:r w:rsidR="00F13028" w:rsidRPr="006B0746">
        <w:rPr>
          <w:sz w:val="28"/>
          <w:szCs w:val="28"/>
        </w:rPr>
        <w:object w:dxaOrig="340" w:dyaOrig="380">
          <v:shape id="_x0000_i1709" type="#_x0000_t75" style="width:17.25pt;height:18.75pt" o:ole="">
            <v:imagedata r:id="rId1340" o:title=""/>
          </v:shape>
          <o:OLEObject Type="Embed" ProgID="Equation.3" ShapeID="_x0000_i1709" DrawAspect="Content" ObjectID="_1469449416" r:id="rId1342"/>
        </w:object>
      </w:r>
      <w:r w:rsidRPr="006B0746">
        <w:rPr>
          <w:sz w:val="28"/>
          <w:szCs w:val="28"/>
        </w:rPr>
        <w:t>=1,2</w:t>
      </w:r>
      <w:r w:rsidRPr="006B0746">
        <w:rPr>
          <w:sz w:val="28"/>
          <w:szCs w:val="28"/>
        </w:rPr>
        <w:sym w:font="Symbol" w:char="F0B8"/>
      </w:r>
      <w:r w:rsidRPr="006B0746">
        <w:rPr>
          <w:sz w:val="28"/>
          <w:szCs w:val="28"/>
        </w:rPr>
        <w:t>1,5 – при нагрузке с толчками);</w:t>
      </w:r>
    </w:p>
    <w:p w:rsidR="00980D79" w:rsidRPr="006B0746" w:rsidRDefault="00F13028" w:rsidP="006B0746">
      <w:pPr>
        <w:pStyle w:val="a4"/>
        <w:spacing w:after="0" w:line="360" w:lineRule="auto"/>
        <w:ind w:firstLine="709"/>
        <w:jc w:val="both"/>
        <w:rPr>
          <w:sz w:val="28"/>
          <w:szCs w:val="28"/>
        </w:rPr>
      </w:pPr>
      <w:r w:rsidRPr="006B0746">
        <w:rPr>
          <w:sz w:val="28"/>
          <w:szCs w:val="28"/>
        </w:rPr>
        <w:object w:dxaOrig="340" w:dyaOrig="360">
          <v:shape id="_x0000_i1710" type="#_x0000_t75" style="width:17.25pt;height:18pt" o:ole="">
            <v:imagedata r:id="rId1343" o:title=""/>
          </v:shape>
          <o:OLEObject Type="Embed" ProgID="Equation.3" ShapeID="_x0000_i1710" DrawAspect="Content" ObjectID="_1469449417" r:id="rId1344"/>
        </w:object>
      </w:r>
      <w:r w:rsidR="00980D79" w:rsidRPr="006B0746">
        <w:rPr>
          <w:sz w:val="28"/>
          <w:szCs w:val="28"/>
        </w:rPr>
        <w:t xml:space="preserve">- коэффициент межосевого расстояния: </w:t>
      </w:r>
      <w:r w:rsidRPr="006B0746">
        <w:rPr>
          <w:sz w:val="28"/>
          <w:szCs w:val="28"/>
        </w:rPr>
        <w:object w:dxaOrig="340" w:dyaOrig="360">
          <v:shape id="_x0000_i1711" type="#_x0000_t75" style="width:17.25pt;height:18pt" o:ole="">
            <v:imagedata r:id="rId1343" o:title=""/>
          </v:shape>
          <o:OLEObject Type="Embed" ProgID="Equation.3" ShapeID="_x0000_i1711" DrawAspect="Content" ObjectID="_1469449418" r:id="rId1345"/>
        </w:object>
      </w:r>
      <w:r w:rsidR="00980D79" w:rsidRPr="006B0746">
        <w:rPr>
          <w:sz w:val="28"/>
          <w:szCs w:val="28"/>
        </w:rPr>
        <w:t xml:space="preserve">=1 при </w:t>
      </w:r>
      <w:r w:rsidR="00980D79" w:rsidRPr="006B0746">
        <w:rPr>
          <w:sz w:val="28"/>
          <w:szCs w:val="28"/>
          <w:lang w:val="en-US"/>
        </w:rPr>
        <w:t>a</w:t>
      </w:r>
      <w:r w:rsidR="00980D79" w:rsidRPr="006B0746">
        <w:rPr>
          <w:sz w:val="28"/>
          <w:szCs w:val="28"/>
        </w:rPr>
        <w:t>=(30</w:t>
      </w:r>
      <w:r w:rsidR="00980D79" w:rsidRPr="006B0746">
        <w:rPr>
          <w:sz w:val="28"/>
          <w:szCs w:val="28"/>
        </w:rPr>
        <w:sym w:font="Symbol" w:char="F0B8"/>
      </w:r>
      <w:r w:rsidR="00980D79" w:rsidRPr="006B0746">
        <w:rPr>
          <w:sz w:val="28"/>
          <w:szCs w:val="28"/>
        </w:rPr>
        <w:t>90)</w:t>
      </w:r>
      <w:r w:rsidR="00980D79" w:rsidRPr="006B0746">
        <w:rPr>
          <w:sz w:val="28"/>
          <w:szCs w:val="28"/>
          <w:lang w:val="en-US"/>
        </w:rPr>
        <w:t>t</w:t>
      </w:r>
      <w:r w:rsidR="00980D79" w:rsidRPr="006B0746">
        <w:rPr>
          <w:sz w:val="28"/>
          <w:szCs w:val="28"/>
        </w:rPr>
        <w:t xml:space="preserve">; </w:t>
      </w:r>
      <w:r w:rsidRPr="006B0746">
        <w:rPr>
          <w:sz w:val="28"/>
          <w:szCs w:val="28"/>
        </w:rPr>
        <w:object w:dxaOrig="340" w:dyaOrig="360">
          <v:shape id="_x0000_i1712" type="#_x0000_t75" style="width:17.25pt;height:18pt" o:ole="">
            <v:imagedata r:id="rId1343" o:title=""/>
          </v:shape>
          <o:OLEObject Type="Embed" ProgID="Equation.3" ShapeID="_x0000_i1712" DrawAspect="Content" ObjectID="_1469449419" r:id="rId1346"/>
        </w:object>
      </w:r>
      <w:r w:rsidR="00980D79" w:rsidRPr="006B0746">
        <w:rPr>
          <w:sz w:val="28"/>
          <w:szCs w:val="28"/>
        </w:rPr>
        <w:t xml:space="preserve">=1.25 при </w:t>
      </w:r>
      <w:r w:rsidR="00980D79" w:rsidRPr="006B0746">
        <w:rPr>
          <w:sz w:val="28"/>
          <w:szCs w:val="28"/>
          <w:lang w:val="en-US"/>
        </w:rPr>
        <w:t>a</w:t>
      </w:r>
      <w:r w:rsidRPr="006B0746">
        <w:rPr>
          <w:sz w:val="28"/>
          <w:szCs w:val="28"/>
          <w:lang w:val="en-US"/>
        </w:rPr>
        <w:object w:dxaOrig="200" w:dyaOrig="240">
          <v:shape id="_x0000_i1713" type="#_x0000_t75" style="width:9.75pt;height:12pt" o:ole="">
            <v:imagedata r:id="rId1347" o:title=""/>
          </v:shape>
          <o:OLEObject Type="Embed" ProgID="Equation.3" ShapeID="_x0000_i1713" DrawAspect="Content" ObjectID="_1469449420" r:id="rId1348"/>
        </w:object>
      </w:r>
      <w:r w:rsidR="00980D79" w:rsidRPr="006B0746">
        <w:rPr>
          <w:sz w:val="28"/>
          <w:szCs w:val="28"/>
        </w:rPr>
        <w:t>25</w:t>
      </w:r>
      <w:r w:rsidR="00980D79" w:rsidRPr="006B0746">
        <w:rPr>
          <w:sz w:val="28"/>
          <w:szCs w:val="28"/>
          <w:lang w:val="en-US"/>
        </w:rPr>
        <w:t>t</w:t>
      </w:r>
      <w:r w:rsidR="00980D79" w:rsidRPr="006B0746">
        <w:rPr>
          <w:sz w:val="28"/>
          <w:szCs w:val="28"/>
        </w:rPr>
        <w:t xml:space="preserve">, </w:t>
      </w:r>
      <w:r w:rsidRPr="006B0746">
        <w:rPr>
          <w:sz w:val="28"/>
          <w:szCs w:val="28"/>
        </w:rPr>
        <w:object w:dxaOrig="340" w:dyaOrig="360">
          <v:shape id="_x0000_i1714" type="#_x0000_t75" style="width:17.25pt;height:18pt" o:ole="">
            <v:imagedata r:id="rId1343" o:title=""/>
          </v:shape>
          <o:OLEObject Type="Embed" ProgID="Equation.3" ShapeID="_x0000_i1714" DrawAspect="Content" ObjectID="_1469449421" r:id="rId1349"/>
        </w:object>
      </w:r>
      <w:r w:rsidR="00980D79" w:rsidRPr="006B0746">
        <w:rPr>
          <w:sz w:val="28"/>
          <w:szCs w:val="28"/>
        </w:rPr>
        <w:t xml:space="preserve">=0.8 при </w:t>
      </w:r>
      <w:r w:rsidR="00980D79" w:rsidRPr="006B0746">
        <w:rPr>
          <w:sz w:val="28"/>
          <w:szCs w:val="28"/>
          <w:lang w:val="en-US"/>
        </w:rPr>
        <w:t>a</w:t>
      </w:r>
      <w:r w:rsidR="00980D79" w:rsidRPr="006B0746">
        <w:rPr>
          <w:sz w:val="28"/>
          <w:szCs w:val="28"/>
        </w:rPr>
        <w:t>=(60</w:t>
      </w:r>
      <w:r w:rsidR="00980D79" w:rsidRPr="006B0746">
        <w:rPr>
          <w:sz w:val="28"/>
          <w:szCs w:val="28"/>
        </w:rPr>
        <w:sym w:font="Symbol" w:char="F0B8"/>
      </w:r>
      <w:r w:rsidR="00980D79" w:rsidRPr="006B0746">
        <w:rPr>
          <w:sz w:val="28"/>
          <w:szCs w:val="28"/>
        </w:rPr>
        <w:t>80)</w:t>
      </w:r>
      <w:r w:rsidR="00980D79" w:rsidRPr="006B0746">
        <w:rPr>
          <w:sz w:val="28"/>
          <w:szCs w:val="28"/>
          <w:lang w:val="en-US"/>
        </w:rPr>
        <w:t>t</w:t>
      </w:r>
      <w:r w:rsidR="00980D79" w:rsidRPr="006B0746">
        <w:rPr>
          <w:sz w:val="28"/>
          <w:szCs w:val="28"/>
        </w:rPr>
        <w:t>;</w:t>
      </w:r>
    </w:p>
    <w:p w:rsidR="00980D79" w:rsidRPr="006B0746" w:rsidRDefault="00F13028" w:rsidP="006B0746">
      <w:pPr>
        <w:pStyle w:val="a4"/>
        <w:spacing w:after="0" w:line="360" w:lineRule="auto"/>
        <w:ind w:firstLine="709"/>
        <w:jc w:val="both"/>
        <w:rPr>
          <w:sz w:val="28"/>
          <w:szCs w:val="28"/>
        </w:rPr>
      </w:pPr>
      <w:r w:rsidRPr="006B0746">
        <w:rPr>
          <w:sz w:val="28"/>
          <w:szCs w:val="28"/>
        </w:rPr>
        <w:object w:dxaOrig="320" w:dyaOrig="360">
          <v:shape id="_x0000_i1715" type="#_x0000_t75" style="width:15.75pt;height:18pt" o:ole="">
            <v:imagedata r:id="rId1350" o:title=""/>
          </v:shape>
          <o:OLEObject Type="Embed" ProgID="Equation.3" ShapeID="_x0000_i1715" DrawAspect="Content" ObjectID="_1469449422" r:id="rId1351"/>
        </w:object>
      </w:r>
      <w:r w:rsidR="00980D79" w:rsidRPr="006B0746">
        <w:rPr>
          <w:sz w:val="28"/>
          <w:szCs w:val="28"/>
        </w:rPr>
        <w:t xml:space="preserve">- коэффициент смазки: при непрерывной смазке </w:t>
      </w:r>
      <w:r w:rsidRPr="006B0746">
        <w:rPr>
          <w:sz w:val="28"/>
          <w:szCs w:val="28"/>
        </w:rPr>
        <w:object w:dxaOrig="320" w:dyaOrig="360">
          <v:shape id="_x0000_i1716" type="#_x0000_t75" style="width:15.75pt;height:18pt" o:ole="">
            <v:imagedata r:id="rId1352" o:title=""/>
          </v:shape>
          <o:OLEObject Type="Embed" ProgID="Equation.3" ShapeID="_x0000_i1716" DrawAspect="Content" ObjectID="_1469449423" r:id="rId1353"/>
        </w:object>
      </w:r>
      <w:r w:rsidR="00980D79" w:rsidRPr="006B0746">
        <w:rPr>
          <w:sz w:val="28"/>
          <w:szCs w:val="28"/>
        </w:rPr>
        <w:t>=</w:t>
      </w:r>
      <w:r w:rsidRPr="006B0746">
        <w:rPr>
          <w:sz w:val="28"/>
          <w:szCs w:val="28"/>
        </w:rPr>
        <w:object w:dxaOrig="360" w:dyaOrig="320">
          <v:shape id="_x0000_i1717" type="#_x0000_t75" style="width:18pt;height:15.75pt" o:ole="">
            <v:imagedata r:id="rId1354" o:title=""/>
          </v:shape>
          <o:OLEObject Type="Embed" ProgID="Equation.3" ShapeID="_x0000_i1717" DrawAspect="Content" ObjectID="_1469449424" r:id="rId1355"/>
        </w:object>
      </w:r>
      <w:r w:rsidR="00980D79" w:rsidRPr="006B0746">
        <w:rPr>
          <w:sz w:val="28"/>
          <w:szCs w:val="28"/>
        </w:rPr>
        <w:t xml:space="preserve">; при капельной </w:t>
      </w:r>
      <w:r w:rsidRPr="006B0746">
        <w:rPr>
          <w:sz w:val="28"/>
          <w:szCs w:val="28"/>
        </w:rPr>
        <w:object w:dxaOrig="320" w:dyaOrig="360">
          <v:shape id="_x0000_i1718" type="#_x0000_t75" style="width:15.75pt;height:18pt" o:ole="">
            <v:imagedata r:id="rId1356" o:title=""/>
          </v:shape>
          <o:OLEObject Type="Embed" ProgID="Equation.3" ShapeID="_x0000_i1718" DrawAspect="Content" ObjectID="_1469449425" r:id="rId1357"/>
        </w:object>
      </w:r>
      <w:r w:rsidR="00980D79" w:rsidRPr="006B0746">
        <w:rPr>
          <w:sz w:val="28"/>
          <w:szCs w:val="28"/>
        </w:rPr>
        <w:t>=1; при периодической</w:t>
      </w:r>
      <w:r w:rsidR="006B0746">
        <w:rPr>
          <w:sz w:val="28"/>
          <w:szCs w:val="28"/>
        </w:rPr>
        <w:t xml:space="preserve"> </w:t>
      </w:r>
      <w:r w:rsidRPr="006B0746">
        <w:rPr>
          <w:sz w:val="28"/>
          <w:szCs w:val="28"/>
        </w:rPr>
        <w:object w:dxaOrig="320" w:dyaOrig="360">
          <v:shape id="_x0000_i1719" type="#_x0000_t75" style="width:15.75pt;height:18pt" o:ole="">
            <v:imagedata r:id="rId1358" o:title=""/>
          </v:shape>
          <o:OLEObject Type="Embed" ProgID="Equation.3" ShapeID="_x0000_i1719" DrawAspect="Content" ObjectID="_1469449426" r:id="rId1359"/>
        </w:object>
      </w:r>
      <w:r w:rsidR="00980D79" w:rsidRPr="006B0746">
        <w:rPr>
          <w:sz w:val="28"/>
          <w:szCs w:val="28"/>
        </w:rPr>
        <w:t>=1.5;</w:t>
      </w:r>
    </w:p>
    <w:p w:rsidR="00980D79" w:rsidRPr="006B0746" w:rsidRDefault="00F13028" w:rsidP="006B0746">
      <w:pPr>
        <w:autoSpaceDE w:val="0"/>
        <w:autoSpaceDN w:val="0"/>
        <w:adjustRightInd w:val="0"/>
        <w:spacing w:line="360" w:lineRule="auto"/>
        <w:ind w:firstLine="709"/>
        <w:jc w:val="both"/>
        <w:rPr>
          <w:rFonts w:cs="Arial CYR"/>
          <w:sz w:val="28"/>
          <w:szCs w:val="28"/>
        </w:rPr>
      </w:pPr>
      <w:r w:rsidRPr="006B0746">
        <w:rPr>
          <w:sz w:val="28"/>
          <w:szCs w:val="28"/>
        </w:rPr>
        <w:object w:dxaOrig="340" w:dyaOrig="360">
          <v:shape id="_x0000_i1720" type="#_x0000_t75" style="width:17.25pt;height:18pt" o:ole="">
            <v:imagedata r:id="rId1360" o:title=""/>
          </v:shape>
          <o:OLEObject Type="Embed" ProgID="Equation.3" ShapeID="_x0000_i1720" DrawAspect="Content" ObjectID="_1469449427" r:id="rId1361"/>
        </w:object>
      </w:r>
      <w:r w:rsidR="00980D79" w:rsidRPr="006B0746">
        <w:rPr>
          <w:sz w:val="28"/>
          <w:szCs w:val="28"/>
        </w:rPr>
        <w:t xml:space="preserve">- коэффициент наклона цепи к горизонту: </w:t>
      </w:r>
      <w:r w:rsidRPr="006B0746">
        <w:rPr>
          <w:sz w:val="28"/>
          <w:szCs w:val="28"/>
        </w:rPr>
        <w:object w:dxaOrig="340" w:dyaOrig="360">
          <v:shape id="_x0000_i1721" type="#_x0000_t75" style="width:17.25pt;height:18pt" o:ole="">
            <v:imagedata r:id="rId1360" o:title=""/>
          </v:shape>
          <o:OLEObject Type="Embed" ProgID="Equation.3" ShapeID="_x0000_i1721" DrawAspect="Content" ObjectID="_1469449428" r:id="rId1362"/>
        </w:object>
      </w:r>
      <w:r w:rsidR="00980D79" w:rsidRPr="006B0746">
        <w:rPr>
          <w:sz w:val="28"/>
          <w:szCs w:val="28"/>
        </w:rPr>
        <w:t xml:space="preserve">=1 при </w:t>
      </w:r>
      <w:r w:rsidRPr="006B0746">
        <w:rPr>
          <w:sz w:val="28"/>
          <w:szCs w:val="28"/>
        </w:rPr>
        <w:object w:dxaOrig="200" w:dyaOrig="279">
          <v:shape id="_x0000_i1722" type="#_x0000_t75" style="width:9.75pt;height:14.25pt" o:ole="">
            <v:imagedata r:id="rId1363" o:title=""/>
          </v:shape>
          <o:OLEObject Type="Embed" ProgID="Equation.3" ShapeID="_x0000_i1722" DrawAspect="Content" ObjectID="_1469449429" r:id="rId1364"/>
        </w:object>
      </w:r>
      <w:r w:rsidRPr="006B0746">
        <w:rPr>
          <w:sz w:val="28"/>
          <w:szCs w:val="28"/>
        </w:rPr>
        <w:object w:dxaOrig="499" w:dyaOrig="279">
          <v:shape id="_x0000_i1723" type="#_x0000_t75" style="width:24.75pt;height:14.25pt" o:ole="">
            <v:imagedata r:id="rId1365" o:title=""/>
          </v:shape>
          <o:OLEObject Type="Embed" ProgID="Equation.3" ShapeID="_x0000_i1723" DrawAspect="Content" ObjectID="_1469449430" r:id="rId1366"/>
        </w:object>
      </w:r>
      <w:r w:rsidR="00980D79" w:rsidRPr="006B0746">
        <w:rPr>
          <w:rFonts w:cs="Arial CYR"/>
          <w:sz w:val="28"/>
          <w:szCs w:val="28"/>
        </w:rPr>
        <w:t>º,</w:t>
      </w:r>
      <w:r w:rsidR="00980D79" w:rsidRPr="006B0746">
        <w:rPr>
          <w:sz w:val="28"/>
          <w:szCs w:val="28"/>
        </w:rPr>
        <w:t xml:space="preserve"> </w:t>
      </w:r>
      <w:r w:rsidRPr="006B0746">
        <w:rPr>
          <w:sz w:val="28"/>
          <w:szCs w:val="28"/>
        </w:rPr>
        <w:object w:dxaOrig="340" w:dyaOrig="360">
          <v:shape id="_x0000_i1724" type="#_x0000_t75" style="width:17.25pt;height:18pt" o:ole="">
            <v:imagedata r:id="rId1360" o:title=""/>
          </v:shape>
          <o:OLEObject Type="Embed" ProgID="Equation.3" ShapeID="_x0000_i1724" DrawAspect="Content" ObjectID="_1469449431" r:id="rId1367"/>
        </w:object>
      </w:r>
      <w:r w:rsidR="00980D79" w:rsidRPr="006B0746">
        <w:rPr>
          <w:sz w:val="28"/>
          <w:szCs w:val="28"/>
        </w:rPr>
        <w:t xml:space="preserve">=1.25 при </w:t>
      </w:r>
      <w:r w:rsidRPr="006B0746">
        <w:rPr>
          <w:sz w:val="28"/>
          <w:szCs w:val="28"/>
        </w:rPr>
        <w:object w:dxaOrig="200" w:dyaOrig="279">
          <v:shape id="_x0000_i1725" type="#_x0000_t75" style="width:9.75pt;height:14.25pt" o:ole="">
            <v:imagedata r:id="rId1363" o:title=""/>
          </v:shape>
          <o:OLEObject Type="Embed" ProgID="Equation.3" ShapeID="_x0000_i1725" DrawAspect="Content" ObjectID="_1469449432" r:id="rId1368"/>
        </w:object>
      </w:r>
      <w:r w:rsidR="00980D79" w:rsidRPr="006B0746">
        <w:rPr>
          <w:sz w:val="28"/>
          <w:szCs w:val="28"/>
        </w:rPr>
        <w:t>&gt;60</w:t>
      </w:r>
      <w:r w:rsidR="00980D79" w:rsidRPr="006B0746">
        <w:rPr>
          <w:rFonts w:cs="Arial CYR"/>
          <w:sz w:val="28"/>
          <w:szCs w:val="28"/>
        </w:rPr>
        <w:t>º;</w:t>
      </w:r>
    </w:p>
    <w:p w:rsidR="00980D79" w:rsidRPr="006B0746" w:rsidRDefault="00F13028" w:rsidP="006B0746">
      <w:pPr>
        <w:autoSpaceDE w:val="0"/>
        <w:autoSpaceDN w:val="0"/>
        <w:adjustRightInd w:val="0"/>
        <w:spacing w:line="360" w:lineRule="auto"/>
        <w:ind w:firstLine="709"/>
        <w:jc w:val="both"/>
        <w:rPr>
          <w:sz w:val="28"/>
          <w:szCs w:val="28"/>
        </w:rPr>
      </w:pPr>
      <w:r w:rsidRPr="006B0746">
        <w:rPr>
          <w:rFonts w:cs="MS Shell Dlg"/>
          <w:sz w:val="28"/>
          <w:szCs w:val="28"/>
        </w:rPr>
        <w:object w:dxaOrig="360" w:dyaOrig="380">
          <v:shape id="_x0000_i1726" type="#_x0000_t75" style="width:18pt;height:18.75pt" o:ole="">
            <v:imagedata r:id="rId1369" o:title=""/>
          </v:shape>
          <o:OLEObject Type="Embed" ProgID="Equation.3" ShapeID="_x0000_i1726" DrawAspect="Content" ObjectID="_1469449433" r:id="rId1370"/>
        </w:object>
      </w:r>
      <w:r w:rsidR="00980D79" w:rsidRPr="006B0746">
        <w:rPr>
          <w:sz w:val="28"/>
          <w:szCs w:val="28"/>
        </w:rPr>
        <w:t>- коэффициент режима работы:</w:t>
      </w:r>
      <w:r w:rsidR="00980D79" w:rsidRPr="006B0746">
        <w:rPr>
          <w:rFonts w:cs="MS Shell Dlg"/>
          <w:sz w:val="28"/>
          <w:szCs w:val="28"/>
        </w:rPr>
        <w:t xml:space="preserve"> </w:t>
      </w:r>
      <w:r w:rsidRPr="006B0746">
        <w:rPr>
          <w:rFonts w:cs="MS Shell Dlg"/>
          <w:sz w:val="28"/>
          <w:szCs w:val="28"/>
        </w:rPr>
        <w:object w:dxaOrig="360" w:dyaOrig="380">
          <v:shape id="_x0000_i1727" type="#_x0000_t75" style="width:18pt;height:18.75pt" o:ole="">
            <v:imagedata r:id="rId1371" o:title=""/>
          </v:shape>
          <o:OLEObject Type="Embed" ProgID="Equation.3" ShapeID="_x0000_i1727" DrawAspect="Content" ObjectID="_1469449434" r:id="rId1372"/>
        </w:object>
      </w:r>
      <w:r w:rsidR="00980D79" w:rsidRPr="006B0746">
        <w:rPr>
          <w:sz w:val="28"/>
          <w:szCs w:val="28"/>
        </w:rPr>
        <w:t>=1 - односменная;</w:t>
      </w:r>
      <w:r w:rsidR="00980D79" w:rsidRPr="006B0746">
        <w:rPr>
          <w:rFonts w:cs="MS Shell Dlg"/>
          <w:sz w:val="28"/>
          <w:szCs w:val="28"/>
        </w:rPr>
        <w:t xml:space="preserve"> </w:t>
      </w:r>
      <w:r w:rsidRPr="006B0746">
        <w:rPr>
          <w:rFonts w:cs="MS Shell Dlg"/>
          <w:sz w:val="28"/>
          <w:szCs w:val="28"/>
        </w:rPr>
        <w:object w:dxaOrig="360" w:dyaOrig="380">
          <v:shape id="_x0000_i1728" type="#_x0000_t75" style="width:18pt;height:18.75pt" o:ole="">
            <v:imagedata r:id="rId1371" o:title=""/>
          </v:shape>
          <o:OLEObject Type="Embed" ProgID="Equation.3" ShapeID="_x0000_i1728" DrawAspect="Content" ObjectID="_1469449435" r:id="rId1373"/>
        </w:object>
      </w:r>
      <w:r w:rsidR="00980D79" w:rsidRPr="006B0746">
        <w:rPr>
          <w:sz w:val="28"/>
          <w:szCs w:val="28"/>
        </w:rPr>
        <w:t>=1.25 - двухсменная;</w:t>
      </w:r>
      <w:r w:rsidR="00980D79" w:rsidRPr="006B0746">
        <w:rPr>
          <w:rFonts w:cs="MS Shell Dlg"/>
          <w:sz w:val="28"/>
          <w:szCs w:val="28"/>
        </w:rPr>
        <w:t xml:space="preserve"> </w:t>
      </w:r>
      <w:r w:rsidRPr="006B0746">
        <w:rPr>
          <w:rFonts w:cs="MS Shell Dlg"/>
          <w:sz w:val="28"/>
          <w:szCs w:val="28"/>
        </w:rPr>
        <w:object w:dxaOrig="360" w:dyaOrig="380">
          <v:shape id="_x0000_i1729" type="#_x0000_t75" style="width:18pt;height:18.75pt" o:ole="">
            <v:imagedata r:id="rId1371" o:title=""/>
          </v:shape>
          <o:OLEObject Type="Embed" ProgID="Equation.3" ShapeID="_x0000_i1729" DrawAspect="Content" ObjectID="_1469449436" r:id="rId1374"/>
        </w:object>
      </w:r>
      <w:r w:rsidR="00980D79" w:rsidRPr="006B0746">
        <w:rPr>
          <w:sz w:val="28"/>
          <w:szCs w:val="28"/>
        </w:rPr>
        <w:t>=1.50 - трехсменная работа;</w:t>
      </w:r>
    </w:p>
    <w:p w:rsidR="00980D79" w:rsidRPr="006B0746" w:rsidRDefault="00F13028" w:rsidP="006B0746">
      <w:pPr>
        <w:autoSpaceDE w:val="0"/>
        <w:autoSpaceDN w:val="0"/>
        <w:adjustRightInd w:val="0"/>
        <w:spacing w:line="360" w:lineRule="auto"/>
        <w:ind w:firstLine="709"/>
        <w:jc w:val="both"/>
        <w:rPr>
          <w:sz w:val="28"/>
          <w:szCs w:val="28"/>
        </w:rPr>
      </w:pPr>
      <w:r w:rsidRPr="006B0746">
        <w:rPr>
          <w:sz w:val="28"/>
          <w:szCs w:val="28"/>
        </w:rPr>
        <w:object w:dxaOrig="480" w:dyaOrig="380">
          <v:shape id="_x0000_i1730" type="#_x0000_t75" style="width:24pt;height:18.75pt" o:ole="">
            <v:imagedata r:id="rId1375" o:title=""/>
          </v:shape>
          <o:OLEObject Type="Embed" ProgID="Equation.3" ShapeID="_x0000_i1730" DrawAspect="Content" ObjectID="_1469449437" r:id="rId1376"/>
        </w:object>
      </w:r>
      <w:r w:rsidR="00980D79" w:rsidRPr="006B0746">
        <w:rPr>
          <w:sz w:val="28"/>
          <w:szCs w:val="28"/>
        </w:rPr>
        <w:t xml:space="preserve">- коэффициент регулирования натяжения: </w:t>
      </w:r>
      <w:r w:rsidRPr="006B0746">
        <w:rPr>
          <w:sz w:val="28"/>
          <w:szCs w:val="28"/>
        </w:rPr>
        <w:object w:dxaOrig="480" w:dyaOrig="380">
          <v:shape id="_x0000_i1731" type="#_x0000_t75" style="width:24pt;height:18.75pt" o:ole="">
            <v:imagedata r:id="rId1377" o:title=""/>
          </v:shape>
          <o:OLEObject Type="Embed" ProgID="Equation.3" ShapeID="_x0000_i1731" DrawAspect="Content" ObjectID="_1469449438" r:id="rId1378"/>
        </w:object>
      </w:r>
      <w:r w:rsidR="00980D79" w:rsidRPr="006B0746">
        <w:rPr>
          <w:sz w:val="28"/>
          <w:szCs w:val="28"/>
        </w:rPr>
        <w:t xml:space="preserve">=1 - регулирование отжимными опорами; </w:t>
      </w:r>
      <w:r w:rsidRPr="006B0746">
        <w:rPr>
          <w:sz w:val="28"/>
          <w:szCs w:val="28"/>
        </w:rPr>
        <w:object w:dxaOrig="480" w:dyaOrig="380">
          <v:shape id="_x0000_i1732" type="#_x0000_t75" style="width:24pt;height:18.75pt" o:ole="">
            <v:imagedata r:id="rId1377" o:title=""/>
          </v:shape>
          <o:OLEObject Type="Embed" ProgID="Equation.3" ShapeID="_x0000_i1732" DrawAspect="Content" ObjectID="_1469449439" r:id="rId1379"/>
        </w:object>
      </w:r>
      <w:r w:rsidR="00980D79" w:rsidRPr="006B0746">
        <w:rPr>
          <w:sz w:val="28"/>
          <w:szCs w:val="28"/>
        </w:rPr>
        <w:t xml:space="preserve">=1,1 – нажимными роликами; </w:t>
      </w:r>
      <w:r w:rsidRPr="006B0746">
        <w:rPr>
          <w:sz w:val="28"/>
          <w:szCs w:val="28"/>
        </w:rPr>
        <w:object w:dxaOrig="480" w:dyaOrig="380">
          <v:shape id="_x0000_i1733" type="#_x0000_t75" style="width:24pt;height:18.75pt" o:ole="">
            <v:imagedata r:id="rId1377" o:title=""/>
          </v:shape>
          <o:OLEObject Type="Embed" ProgID="Equation.3" ShapeID="_x0000_i1733" DrawAspect="Content" ObjectID="_1469449440" r:id="rId1380"/>
        </w:object>
      </w:r>
      <w:r w:rsidR="00980D79" w:rsidRPr="006B0746">
        <w:rPr>
          <w:sz w:val="28"/>
          <w:szCs w:val="28"/>
        </w:rPr>
        <w:t>=1.25 - нерегулируемая цепь.</w:t>
      </w:r>
    </w:p>
    <w:p w:rsidR="00980D79" w:rsidRDefault="00980D79" w:rsidP="006B0746">
      <w:pPr>
        <w:spacing w:line="360" w:lineRule="auto"/>
        <w:ind w:firstLine="709"/>
        <w:jc w:val="both"/>
        <w:rPr>
          <w:sz w:val="28"/>
          <w:szCs w:val="28"/>
        </w:rPr>
      </w:pPr>
      <w:r w:rsidRPr="006B0746">
        <w:rPr>
          <w:sz w:val="28"/>
          <w:szCs w:val="28"/>
        </w:rPr>
        <w:t>6. Из условия износостойкости определяем шаг цепи по формуле</w:t>
      </w:r>
    </w:p>
    <w:p w:rsidR="006B0746" w:rsidRPr="006B0746" w:rsidRDefault="006B0746"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lang w:val="en-US"/>
        </w:rPr>
        <w:t>t</w:t>
      </w:r>
      <w:r w:rsidRPr="006B0746">
        <w:rPr>
          <w:sz w:val="28"/>
          <w:szCs w:val="28"/>
        </w:rPr>
        <w:t xml:space="preserve"> ≥ 2,8∙</w:t>
      </w:r>
      <w:r w:rsidR="00F13028" w:rsidRPr="006B0746">
        <w:rPr>
          <w:sz w:val="28"/>
          <w:szCs w:val="28"/>
          <w:lang w:val="en-US"/>
        </w:rPr>
        <w:object w:dxaOrig="1540" w:dyaOrig="460">
          <v:shape id="_x0000_i1734" type="#_x0000_t75" style="width:77.25pt;height:23.25pt" o:ole="">
            <v:imagedata r:id="rId1381" o:title=""/>
          </v:shape>
          <o:OLEObject Type="Embed" ProgID="Equation.3" ShapeID="_x0000_i1734" DrawAspect="Content" ObjectID="_1469449441" r:id="rId1382"/>
        </w:object>
      </w:r>
      <w:r w:rsidR="006B0746">
        <w:rPr>
          <w:sz w:val="28"/>
          <w:szCs w:val="28"/>
        </w:rPr>
        <w:t xml:space="preserve"> </w:t>
      </w:r>
      <w:r w:rsidRPr="006B0746">
        <w:rPr>
          <w:sz w:val="28"/>
          <w:szCs w:val="28"/>
        </w:rPr>
        <w:t>(мм)</w:t>
      </w:r>
      <w:r w:rsidRPr="006B0746">
        <w:rPr>
          <w:sz w:val="28"/>
          <w:szCs w:val="28"/>
        </w:rPr>
        <w:tab/>
      </w:r>
      <w:r w:rsidRPr="006B0746">
        <w:rPr>
          <w:sz w:val="28"/>
          <w:szCs w:val="28"/>
        </w:rPr>
        <w:tab/>
      </w:r>
      <w:r w:rsidRPr="006B0746">
        <w:rPr>
          <w:sz w:val="28"/>
          <w:szCs w:val="28"/>
        </w:rPr>
        <w:tab/>
      </w:r>
      <w:r w:rsidRPr="006B0746">
        <w:rPr>
          <w:sz w:val="28"/>
          <w:szCs w:val="28"/>
        </w:rPr>
        <w:tab/>
      </w:r>
      <w:r w:rsidR="006B0746">
        <w:rPr>
          <w:sz w:val="28"/>
          <w:szCs w:val="28"/>
        </w:rPr>
        <w:tab/>
      </w:r>
      <w:r w:rsidR="006B0746">
        <w:rPr>
          <w:sz w:val="28"/>
          <w:szCs w:val="28"/>
        </w:rPr>
        <w:tab/>
      </w:r>
      <w:r w:rsidR="006B0746">
        <w:rPr>
          <w:sz w:val="28"/>
          <w:szCs w:val="28"/>
        </w:rPr>
        <w:tab/>
      </w:r>
      <w:r w:rsidRPr="006B0746">
        <w:rPr>
          <w:sz w:val="28"/>
          <w:szCs w:val="28"/>
        </w:rPr>
        <w:t>(19)</w:t>
      </w:r>
    </w:p>
    <w:p w:rsidR="006B0746" w:rsidRDefault="006B0746"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где</w:t>
      </w:r>
      <w:r w:rsidR="006B0746">
        <w:rPr>
          <w:sz w:val="28"/>
          <w:szCs w:val="28"/>
        </w:rPr>
        <w:t xml:space="preserve"> </w:t>
      </w:r>
      <w:r w:rsidRPr="006B0746">
        <w:rPr>
          <w:sz w:val="28"/>
          <w:szCs w:val="28"/>
        </w:rPr>
        <w:t>Т</w:t>
      </w:r>
      <w:r w:rsidRPr="006B0746">
        <w:rPr>
          <w:sz w:val="28"/>
          <w:szCs w:val="28"/>
          <w:vertAlign w:val="subscript"/>
        </w:rPr>
        <w:t>1</w:t>
      </w:r>
      <w:r w:rsidRPr="006B0746">
        <w:rPr>
          <w:sz w:val="28"/>
          <w:szCs w:val="28"/>
        </w:rPr>
        <w:t xml:space="preserve"> – момент на ведущей звездочке в Нм;</w:t>
      </w:r>
    </w:p>
    <w:p w:rsidR="00980D79" w:rsidRPr="006B0746" w:rsidRDefault="00980D79" w:rsidP="006B0746">
      <w:pPr>
        <w:spacing w:line="360" w:lineRule="auto"/>
        <w:ind w:firstLine="709"/>
        <w:jc w:val="both"/>
        <w:rPr>
          <w:sz w:val="28"/>
          <w:szCs w:val="28"/>
        </w:rPr>
      </w:pPr>
      <w:r w:rsidRPr="006B0746">
        <w:rPr>
          <w:sz w:val="28"/>
          <w:szCs w:val="28"/>
          <w:lang w:val="en-US"/>
        </w:rPr>
        <w:t>k</w:t>
      </w:r>
      <w:r w:rsidRPr="006B0746">
        <w:rPr>
          <w:sz w:val="28"/>
          <w:szCs w:val="28"/>
        </w:rPr>
        <w:t xml:space="preserve"> = 1 – разность цепи; [</w:t>
      </w:r>
      <w:r w:rsidRPr="006B0746">
        <w:rPr>
          <w:sz w:val="28"/>
          <w:szCs w:val="28"/>
          <w:lang w:val="en-US"/>
        </w:rPr>
        <w:t>p</w:t>
      </w:r>
      <w:r w:rsidRPr="006B0746">
        <w:rPr>
          <w:sz w:val="28"/>
          <w:szCs w:val="28"/>
        </w:rPr>
        <w:t>]</w:t>
      </w:r>
      <w:r w:rsidR="006B0746">
        <w:rPr>
          <w:sz w:val="28"/>
          <w:szCs w:val="28"/>
        </w:rPr>
        <w:t xml:space="preserve"> </w:t>
      </w:r>
      <w:r w:rsidRPr="006B0746">
        <w:rPr>
          <w:sz w:val="28"/>
          <w:szCs w:val="28"/>
        </w:rPr>
        <w:t>в Па. Шаг округляют до стандартного.</w:t>
      </w:r>
      <w:r w:rsidR="006B0746">
        <w:rPr>
          <w:sz w:val="28"/>
          <w:szCs w:val="28"/>
        </w:rPr>
        <w:t xml:space="preserve"> </w:t>
      </w:r>
    </w:p>
    <w:p w:rsidR="00980D79" w:rsidRPr="006B0746" w:rsidRDefault="00980D79" w:rsidP="006B0746">
      <w:pPr>
        <w:spacing w:line="360" w:lineRule="auto"/>
        <w:ind w:firstLine="709"/>
        <w:jc w:val="both"/>
        <w:rPr>
          <w:sz w:val="28"/>
          <w:szCs w:val="28"/>
        </w:rPr>
      </w:pPr>
      <w:r w:rsidRPr="006B0746">
        <w:rPr>
          <w:sz w:val="28"/>
          <w:szCs w:val="28"/>
        </w:rPr>
        <w:t xml:space="preserve">Если это условие не выполнено (или </w:t>
      </w:r>
      <w:r w:rsidRPr="006B0746">
        <w:rPr>
          <w:sz w:val="28"/>
          <w:szCs w:val="28"/>
          <w:lang w:val="en-US"/>
        </w:rPr>
        <w:t>t</w:t>
      </w:r>
      <w:r w:rsidRPr="006B0746">
        <w:rPr>
          <w:sz w:val="28"/>
          <w:szCs w:val="28"/>
        </w:rPr>
        <w:t xml:space="preserve"> намного больше выбранного), то берут цепь с бо</w:t>
      </w:r>
      <w:r w:rsidRPr="006B0746">
        <w:rPr>
          <w:sz w:val="28"/>
          <w:szCs w:val="28"/>
        </w:rPr>
        <w:sym w:font="Symbol" w:char="F0A2"/>
      </w:r>
      <w:r w:rsidRPr="006B0746">
        <w:rPr>
          <w:sz w:val="28"/>
          <w:szCs w:val="28"/>
        </w:rPr>
        <w:t>льшим (меньшим) шагом или увеличивают (уменьшают) рядность цепи расчет повторяют вновь.</w:t>
      </w:r>
    </w:p>
    <w:p w:rsidR="00980D79" w:rsidRPr="006B0746" w:rsidRDefault="00980D79" w:rsidP="006B0746">
      <w:pPr>
        <w:spacing w:line="360" w:lineRule="auto"/>
        <w:ind w:firstLine="709"/>
        <w:jc w:val="both"/>
        <w:rPr>
          <w:sz w:val="28"/>
          <w:szCs w:val="28"/>
        </w:rPr>
      </w:pPr>
      <w:r w:rsidRPr="006B0746">
        <w:rPr>
          <w:sz w:val="28"/>
          <w:szCs w:val="28"/>
        </w:rPr>
        <w:t xml:space="preserve">7. Проверяют шаг цепи по максимальной частоте вращения ведущей звездочки </w:t>
      </w:r>
      <w:r w:rsidRPr="006B0746">
        <w:rPr>
          <w:sz w:val="28"/>
          <w:szCs w:val="28"/>
          <w:lang w:val="en-US"/>
        </w:rPr>
        <w:t>n</w:t>
      </w:r>
      <w:r w:rsidRPr="006B0746">
        <w:rPr>
          <w:sz w:val="28"/>
          <w:szCs w:val="28"/>
          <w:vertAlign w:val="subscript"/>
        </w:rPr>
        <w:t xml:space="preserve">1 </w:t>
      </w:r>
      <w:r w:rsidRPr="006B0746">
        <w:rPr>
          <w:sz w:val="28"/>
          <w:szCs w:val="28"/>
          <w:vertAlign w:val="subscript"/>
          <w:lang w:val="en-US"/>
        </w:rPr>
        <w:t>max</w:t>
      </w:r>
      <w:r w:rsidRPr="006B0746">
        <w:rPr>
          <w:sz w:val="28"/>
          <w:szCs w:val="28"/>
        </w:rPr>
        <w:t>. Она выбирается по таблице в зависимости от шага. Должно быть</w:t>
      </w:r>
      <w:r w:rsidR="006B0746">
        <w:rPr>
          <w:sz w:val="28"/>
          <w:szCs w:val="28"/>
        </w:rPr>
        <w:t xml:space="preserve"> </w:t>
      </w:r>
      <w:r w:rsidRPr="006B0746">
        <w:rPr>
          <w:sz w:val="28"/>
          <w:szCs w:val="28"/>
          <w:lang w:val="en-US"/>
        </w:rPr>
        <w:t>n</w:t>
      </w:r>
      <w:r w:rsidRPr="006B0746">
        <w:rPr>
          <w:sz w:val="28"/>
          <w:szCs w:val="28"/>
          <w:vertAlign w:val="subscript"/>
        </w:rPr>
        <w:t xml:space="preserve">1 </w:t>
      </w:r>
      <w:r w:rsidRPr="006B0746">
        <w:rPr>
          <w:sz w:val="28"/>
          <w:szCs w:val="28"/>
        </w:rPr>
        <w:t>≤</w:t>
      </w:r>
      <w:r w:rsidR="006B0746">
        <w:rPr>
          <w:sz w:val="28"/>
          <w:szCs w:val="28"/>
        </w:rPr>
        <w:t xml:space="preserve"> </w:t>
      </w:r>
      <w:r w:rsidRPr="006B0746">
        <w:rPr>
          <w:sz w:val="28"/>
          <w:szCs w:val="28"/>
          <w:lang w:val="en-US"/>
        </w:rPr>
        <w:t>n</w:t>
      </w:r>
      <w:r w:rsidRPr="006B0746">
        <w:rPr>
          <w:sz w:val="28"/>
          <w:szCs w:val="28"/>
          <w:vertAlign w:val="subscript"/>
        </w:rPr>
        <w:t xml:space="preserve">1 </w:t>
      </w:r>
      <w:r w:rsidRPr="006B0746">
        <w:rPr>
          <w:sz w:val="28"/>
          <w:szCs w:val="28"/>
          <w:vertAlign w:val="subscript"/>
          <w:lang w:val="en-US"/>
        </w:rPr>
        <w:t>max</w:t>
      </w:r>
      <w:r w:rsidRPr="006B0746">
        <w:rPr>
          <w:sz w:val="28"/>
          <w:szCs w:val="28"/>
        </w:rPr>
        <w:t>. Если не выполнено, то увеличивают шаг или рядность цепи.</w:t>
      </w:r>
    </w:p>
    <w:p w:rsidR="006B0746" w:rsidRDefault="006B0746" w:rsidP="006B0746">
      <w:pPr>
        <w:spacing w:line="360" w:lineRule="auto"/>
        <w:ind w:firstLine="709"/>
        <w:jc w:val="both"/>
        <w:rPr>
          <w:sz w:val="28"/>
          <w:szCs w:val="28"/>
        </w:rPr>
      </w:pPr>
    </w:p>
    <w:p w:rsidR="00980D79" w:rsidRPr="006B0746" w:rsidRDefault="006B0746" w:rsidP="006B0746">
      <w:pPr>
        <w:spacing w:line="360" w:lineRule="auto"/>
        <w:ind w:firstLine="709"/>
        <w:jc w:val="both"/>
        <w:rPr>
          <w:sz w:val="28"/>
          <w:szCs w:val="28"/>
        </w:rPr>
      </w:pPr>
      <w:r>
        <w:rPr>
          <w:sz w:val="28"/>
          <w:szCs w:val="28"/>
        </w:rPr>
        <w:br w:type="page"/>
      </w:r>
      <w:r w:rsidR="00980D79" w:rsidRPr="006B0746">
        <w:rPr>
          <w:sz w:val="28"/>
          <w:szCs w:val="28"/>
        </w:rPr>
        <w:t>8. Определяют среднюю окружную скорость</w:t>
      </w:r>
    </w:p>
    <w:p w:rsidR="006B0746" w:rsidRDefault="006B0746"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lang w:val="en-US"/>
        </w:rPr>
        <w:t>v</w:t>
      </w:r>
      <w:r w:rsidRPr="006B0746">
        <w:rPr>
          <w:sz w:val="28"/>
          <w:szCs w:val="28"/>
        </w:rPr>
        <w:t xml:space="preserve"> = </w:t>
      </w:r>
      <w:r w:rsidRPr="006B0746">
        <w:rPr>
          <w:sz w:val="28"/>
          <w:szCs w:val="28"/>
          <w:lang w:val="en-US"/>
        </w:rPr>
        <w:t>z</w:t>
      </w:r>
      <w:r w:rsidRPr="006B0746">
        <w:rPr>
          <w:sz w:val="28"/>
          <w:szCs w:val="28"/>
          <w:vertAlign w:val="subscript"/>
        </w:rPr>
        <w:t>1</w:t>
      </w:r>
      <w:r w:rsidRPr="006B0746">
        <w:rPr>
          <w:sz w:val="28"/>
          <w:szCs w:val="28"/>
          <w:lang w:val="en-US"/>
        </w:rPr>
        <w:t>tn</w:t>
      </w:r>
      <w:r w:rsidRPr="006B0746">
        <w:rPr>
          <w:sz w:val="28"/>
          <w:szCs w:val="28"/>
          <w:vertAlign w:val="subscript"/>
        </w:rPr>
        <w:t>1</w:t>
      </w:r>
      <w:r w:rsidRPr="006B0746">
        <w:rPr>
          <w:sz w:val="28"/>
          <w:szCs w:val="28"/>
        </w:rPr>
        <w:t>/60 (м/с)</w:t>
      </w:r>
      <w:r w:rsidR="006B0746">
        <w:rPr>
          <w:sz w:val="28"/>
          <w:szCs w:val="28"/>
        </w:rPr>
        <w:t xml:space="preserve"> </w:t>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Pr="006B0746">
        <w:rPr>
          <w:sz w:val="28"/>
          <w:szCs w:val="28"/>
        </w:rPr>
        <w:t>(20)</w:t>
      </w:r>
    </w:p>
    <w:p w:rsidR="006B0746" w:rsidRDefault="006B0746"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9. Определяют окружную силу</w:t>
      </w:r>
    </w:p>
    <w:p w:rsidR="006B0746" w:rsidRDefault="006B0746"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lang w:val="en-US"/>
        </w:rPr>
        <w:t>F</w:t>
      </w:r>
      <w:r w:rsidRPr="006B0746">
        <w:rPr>
          <w:sz w:val="28"/>
          <w:szCs w:val="28"/>
          <w:vertAlign w:val="subscript"/>
          <w:lang w:val="en-US"/>
        </w:rPr>
        <w:t>t</w:t>
      </w:r>
      <w:r w:rsidRPr="006B0746">
        <w:rPr>
          <w:sz w:val="28"/>
          <w:szCs w:val="28"/>
        </w:rPr>
        <w:t xml:space="preserve"> = </w:t>
      </w:r>
      <w:r w:rsidRPr="006B0746">
        <w:rPr>
          <w:sz w:val="28"/>
          <w:szCs w:val="28"/>
          <w:lang w:val="en-US"/>
        </w:rPr>
        <w:t>N</w:t>
      </w:r>
      <w:r w:rsidRPr="006B0746">
        <w:rPr>
          <w:sz w:val="28"/>
          <w:szCs w:val="28"/>
        </w:rPr>
        <w:t>/</w:t>
      </w:r>
      <w:r w:rsidRPr="006B0746">
        <w:rPr>
          <w:sz w:val="28"/>
          <w:szCs w:val="28"/>
          <w:lang w:val="en-US"/>
        </w:rPr>
        <w:t>v</w:t>
      </w:r>
      <w:r w:rsidRPr="006B0746">
        <w:rPr>
          <w:sz w:val="28"/>
          <w:szCs w:val="28"/>
        </w:rPr>
        <w:t>.</w:t>
      </w:r>
    </w:p>
    <w:p w:rsidR="006B0746" w:rsidRDefault="006B0746"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Поверяют цепь по давлению в шарнире.</w:t>
      </w:r>
    </w:p>
    <w:p w:rsidR="00980D79" w:rsidRPr="006B0746" w:rsidRDefault="00980D79" w:rsidP="006B0746">
      <w:pPr>
        <w:spacing w:line="360" w:lineRule="auto"/>
        <w:ind w:firstLine="709"/>
        <w:jc w:val="both"/>
        <w:rPr>
          <w:sz w:val="28"/>
          <w:szCs w:val="28"/>
        </w:rPr>
      </w:pPr>
      <w:r w:rsidRPr="006B0746">
        <w:rPr>
          <w:sz w:val="28"/>
          <w:szCs w:val="28"/>
        </w:rPr>
        <w:t>10. Определяют среднее давление в шарнирах</w:t>
      </w:r>
    </w:p>
    <w:p w:rsidR="006B0746" w:rsidRDefault="006B0746"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lang w:val="en-US"/>
        </w:rPr>
        <w:t>P</w:t>
      </w:r>
      <w:r w:rsidRPr="006B0746">
        <w:rPr>
          <w:sz w:val="28"/>
          <w:szCs w:val="28"/>
        </w:rPr>
        <w:t xml:space="preserve"> = </w:t>
      </w:r>
      <w:r w:rsidRPr="006B0746">
        <w:rPr>
          <w:sz w:val="28"/>
          <w:szCs w:val="28"/>
          <w:lang w:val="en-US"/>
        </w:rPr>
        <w:t>k</w:t>
      </w:r>
      <w:r w:rsidRPr="006B0746">
        <w:rPr>
          <w:sz w:val="28"/>
          <w:szCs w:val="28"/>
        </w:rPr>
        <w:t>∙</w:t>
      </w:r>
      <w:r w:rsidRPr="006B0746">
        <w:rPr>
          <w:sz w:val="28"/>
          <w:szCs w:val="28"/>
          <w:lang w:val="en-US"/>
        </w:rPr>
        <w:t>F</w:t>
      </w:r>
      <w:r w:rsidRPr="006B0746">
        <w:rPr>
          <w:sz w:val="28"/>
          <w:szCs w:val="28"/>
          <w:vertAlign w:val="subscript"/>
          <w:lang w:val="en-US"/>
        </w:rPr>
        <w:t>t</w:t>
      </w:r>
      <w:r w:rsidRPr="006B0746">
        <w:rPr>
          <w:sz w:val="28"/>
          <w:szCs w:val="28"/>
        </w:rPr>
        <w:t>/</w:t>
      </w:r>
      <w:r w:rsidRPr="006B0746">
        <w:rPr>
          <w:sz w:val="28"/>
          <w:szCs w:val="28"/>
          <w:lang w:val="en-US"/>
        </w:rPr>
        <w:t>S</w:t>
      </w:r>
      <w:r w:rsidRPr="006B0746">
        <w:rPr>
          <w:sz w:val="28"/>
          <w:szCs w:val="28"/>
        </w:rPr>
        <w:t>,</w:t>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Pr="006B0746">
        <w:rPr>
          <w:sz w:val="28"/>
          <w:szCs w:val="28"/>
        </w:rPr>
        <w:t>(21)</w:t>
      </w:r>
    </w:p>
    <w:p w:rsidR="006B0746" w:rsidRDefault="006B0746"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 xml:space="preserve">где </w:t>
      </w:r>
      <w:r w:rsidRPr="006B0746">
        <w:rPr>
          <w:sz w:val="28"/>
          <w:szCs w:val="28"/>
          <w:lang w:val="en-US"/>
        </w:rPr>
        <w:t>S</w:t>
      </w:r>
      <w:r w:rsidRPr="006B0746">
        <w:rPr>
          <w:sz w:val="28"/>
          <w:szCs w:val="28"/>
        </w:rPr>
        <w:t xml:space="preserve"> – площадь опорной поверхности шарнира, берется из таблиц или по формуле </w:t>
      </w:r>
      <w:r w:rsidRPr="006B0746">
        <w:rPr>
          <w:sz w:val="28"/>
          <w:szCs w:val="28"/>
          <w:lang w:val="en-US"/>
        </w:rPr>
        <w:t>S</w:t>
      </w:r>
      <w:r w:rsidRPr="006B0746">
        <w:rPr>
          <w:sz w:val="28"/>
          <w:szCs w:val="28"/>
        </w:rPr>
        <w:t>=</w:t>
      </w:r>
      <w:r w:rsidRPr="006B0746">
        <w:rPr>
          <w:sz w:val="28"/>
          <w:szCs w:val="28"/>
          <w:lang w:val="en-US"/>
        </w:rPr>
        <w:t>B</w:t>
      </w:r>
      <w:r w:rsidRPr="006B0746">
        <w:rPr>
          <w:sz w:val="28"/>
          <w:szCs w:val="28"/>
        </w:rPr>
        <w:t>∙</w:t>
      </w:r>
      <w:r w:rsidRPr="006B0746">
        <w:rPr>
          <w:sz w:val="28"/>
          <w:szCs w:val="28"/>
          <w:lang w:val="en-US"/>
        </w:rPr>
        <w:t>d</w:t>
      </w:r>
      <w:r w:rsidRPr="006B0746">
        <w:rPr>
          <w:sz w:val="28"/>
          <w:szCs w:val="28"/>
        </w:rPr>
        <w:t xml:space="preserve">, где </w:t>
      </w:r>
      <w:r w:rsidRPr="006B0746">
        <w:rPr>
          <w:sz w:val="28"/>
          <w:szCs w:val="28"/>
          <w:lang w:val="en-US"/>
        </w:rPr>
        <w:t>B</w:t>
      </w:r>
      <w:r w:rsidRPr="006B0746">
        <w:rPr>
          <w:sz w:val="28"/>
          <w:szCs w:val="28"/>
        </w:rPr>
        <w:t xml:space="preserve"> – длина втулки или ролика;</w:t>
      </w:r>
    </w:p>
    <w:p w:rsidR="00980D79" w:rsidRPr="006B0746" w:rsidRDefault="00980D79" w:rsidP="006B0746">
      <w:pPr>
        <w:spacing w:line="360" w:lineRule="auto"/>
        <w:ind w:firstLine="709"/>
        <w:jc w:val="both"/>
        <w:rPr>
          <w:sz w:val="28"/>
          <w:szCs w:val="28"/>
        </w:rPr>
      </w:pPr>
      <w:r w:rsidRPr="006B0746">
        <w:rPr>
          <w:sz w:val="28"/>
          <w:szCs w:val="28"/>
          <w:lang w:val="en-US"/>
        </w:rPr>
        <w:t>d</w:t>
      </w:r>
      <w:r w:rsidRPr="006B0746">
        <w:rPr>
          <w:sz w:val="28"/>
          <w:szCs w:val="28"/>
        </w:rPr>
        <w:t xml:space="preserve"> - диаметр втулки или ролика.</w:t>
      </w:r>
    </w:p>
    <w:p w:rsidR="00980D79" w:rsidRPr="006B0746" w:rsidRDefault="00980D79" w:rsidP="006B0746">
      <w:pPr>
        <w:spacing w:line="360" w:lineRule="auto"/>
        <w:ind w:firstLine="709"/>
        <w:jc w:val="both"/>
        <w:rPr>
          <w:sz w:val="28"/>
          <w:szCs w:val="28"/>
        </w:rPr>
      </w:pPr>
      <w:r w:rsidRPr="006B0746">
        <w:rPr>
          <w:sz w:val="28"/>
          <w:szCs w:val="28"/>
        </w:rPr>
        <w:t xml:space="preserve">Должно быть </w:t>
      </w:r>
      <w:r w:rsidRPr="006B0746">
        <w:rPr>
          <w:sz w:val="28"/>
          <w:szCs w:val="28"/>
          <w:lang w:val="en-US"/>
        </w:rPr>
        <w:t>p</w:t>
      </w:r>
      <w:r w:rsidRPr="006B0746">
        <w:rPr>
          <w:sz w:val="28"/>
          <w:szCs w:val="28"/>
        </w:rPr>
        <w:t xml:space="preserve"> &lt; [</w:t>
      </w:r>
      <w:r w:rsidRPr="006B0746">
        <w:rPr>
          <w:sz w:val="28"/>
          <w:szCs w:val="28"/>
          <w:lang w:val="en-US"/>
        </w:rPr>
        <w:t>p</w:t>
      </w:r>
      <w:r w:rsidRPr="006B0746">
        <w:rPr>
          <w:sz w:val="28"/>
          <w:szCs w:val="28"/>
        </w:rPr>
        <w:t>].</w:t>
      </w:r>
    </w:p>
    <w:p w:rsidR="00980D79" w:rsidRPr="006B0746" w:rsidRDefault="00980D79" w:rsidP="006B0746">
      <w:pPr>
        <w:spacing w:line="360" w:lineRule="auto"/>
        <w:ind w:firstLine="709"/>
        <w:jc w:val="both"/>
        <w:rPr>
          <w:sz w:val="28"/>
          <w:szCs w:val="28"/>
        </w:rPr>
      </w:pPr>
      <w:r w:rsidRPr="006B0746">
        <w:rPr>
          <w:sz w:val="28"/>
          <w:szCs w:val="28"/>
        </w:rPr>
        <w:t>11. Находят геометрические параметры передачи:</w:t>
      </w:r>
    </w:p>
    <w:p w:rsidR="006B0746" w:rsidRDefault="006B0746"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rPr>
        <w:t xml:space="preserve">а) </w:t>
      </w:r>
      <w:r w:rsidRPr="006B0746">
        <w:rPr>
          <w:sz w:val="28"/>
          <w:szCs w:val="28"/>
          <w:lang w:val="en-US"/>
        </w:rPr>
        <w:t>d</w:t>
      </w:r>
      <w:r w:rsidRPr="006B0746">
        <w:rPr>
          <w:sz w:val="28"/>
          <w:szCs w:val="28"/>
          <w:vertAlign w:val="subscript"/>
        </w:rPr>
        <w:t>1</w:t>
      </w:r>
      <w:r w:rsidRPr="006B0746">
        <w:rPr>
          <w:sz w:val="28"/>
          <w:szCs w:val="28"/>
        </w:rPr>
        <w:t xml:space="preserve"> = </w:t>
      </w:r>
      <w:r w:rsidRPr="006B0746">
        <w:rPr>
          <w:sz w:val="28"/>
          <w:szCs w:val="28"/>
          <w:lang w:val="en-US"/>
        </w:rPr>
        <w:t>t</w:t>
      </w:r>
      <w:r w:rsidRPr="006B0746">
        <w:rPr>
          <w:sz w:val="28"/>
          <w:szCs w:val="28"/>
        </w:rPr>
        <w:t>∙</w:t>
      </w:r>
      <w:r w:rsidRPr="006B0746">
        <w:rPr>
          <w:sz w:val="28"/>
          <w:szCs w:val="28"/>
          <w:lang w:val="en-US"/>
        </w:rPr>
        <w:t>z</w:t>
      </w:r>
      <w:r w:rsidRPr="006B0746">
        <w:rPr>
          <w:sz w:val="28"/>
          <w:szCs w:val="28"/>
          <w:vertAlign w:val="subscript"/>
        </w:rPr>
        <w:t>1</w:t>
      </w:r>
      <w:r w:rsidRPr="006B0746">
        <w:rPr>
          <w:sz w:val="28"/>
          <w:szCs w:val="28"/>
        </w:rPr>
        <w:t>/</w:t>
      </w:r>
      <w:r w:rsidRPr="006B0746">
        <w:rPr>
          <w:sz w:val="28"/>
          <w:szCs w:val="28"/>
          <w:lang w:val="en-US"/>
        </w:rPr>
        <w:t>π</w:t>
      </w:r>
      <w:r w:rsidRPr="006B0746">
        <w:rPr>
          <w:sz w:val="28"/>
          <w:szCs w:val="28"/>
        </w:rPr>
        <w:t>;</w:t>
      </w:r>
      <w:r w:rsidR="006B0746">
        <w:rPr>
          <w:sz w:val="28"/>
          <w:szCs w:val="28"/>
        </w:rPr>
        <w:t xml:space="preserve"> </w:t>
      </w:r>
      <w:r w:rsidRPr="006B0746">
        <w:rPr>
          <w:sz w:val="28"/>
          <w:szCs w:val="28"/>
          <w:lang w:val="en-US"/>
        </w:rPr>
        <w:t>d</w:t>
      </w:r>
      <w:r w:rsidRPr="006B0746">
        <w:rPr>
          <w:sz w:val="28"/>
          <w:szCs w:val="28"/>
          <w:vertAlign w:val="subscript"/>
        </w:rPr>
        <w:t>2</w:t>
      </w:r>
      <w:r w:rsidRPr="006B0746">
        <w:rPr>
          <w:sz w:val="28"/>
          <w:szCs w:val="28"/>
        </w:rPr>
        <w:t xml:space="preserve"> = </w:t>
      </w:r>
      <w:r w:rsidRPr="006B0746">
        <w:rPr>
          <w:sz w:val="28"/>
          <w:szCs w:val="28"/>
          <w:lang w:val="en-US"/>
        </w:rPr>
        <w:t>t</w:t>
      </w:r>
      <w:r w:rsidRPr="006B0746">
        <w:rPr>
          <w:sz w:val="28"/>
          <w:szCs w:val="28"/>
        </w:rPr>
        <w:t>∙</w:t>
      </w:r>
      <w:r w:rsidRPr="006B0746">
        <w:rPr>
          <w:sz w:val="28"/>
          <w:szCs w:val="28"/>
          <w:lang w:val="en-US"/>
        </w:rPr>
        <w:t>z</w:t>
      </w:r>
      <w:r w:rsidRPr="006B0746">
        <w:rPr>
          <w:sz w:val="28"/>
          <w:szCs w:val="28"/>
          <w:vertAlign w:val="subscript"/>
        </w:rPr>
        <w:t>2</w:t>
      </w:r>
      <w:r w:rsidRPr="006B0746">
        <w:rPr>
          <w:sz w:val="28"/>
          <w:szCs w:val="28"/>
        </w:rPr>
        <w:t>/</w:t>
      </w:r>
      <w:r w:rsidRPr="006B0746">
        <w:rPr>
          <w:sz w:val="28"/>
          <w:szCs w:val="28"/>
          <w:lang w:val="en-US"/>
        </w:rPr>
        <w:t>π</w:t>
      </w:r>
      <w:r w:rsidRPr="006B0746">
        <w:rPr>
          <w:sz w:val="28"/>
          <w:szCs w:val="28"/>
        </w:rPr>
        <w:t>;</w:t>
      </w:r>
      <w:r w:rsidR="006B0746">
        <w:rPr>
          <w:sz w:val="28"/>
          <w:szCs w:val="28"/>
        </w:rPr>
        <w:t xml:space="preserve"> </w:t>
      </w:r>
      <w:r w:rsidRPr="006B0746">
        <w:rPr>
          <w:sz w:val="28"/>
          <w:szCs w:val="28"/>
        </w:rPr>
        <w:tab/>
      </w:r>
      <w:r w:rsidR="006B0746">
        <w:rPr>
          <w:sz w:val="28"/>
          <w:szCs w:val="28"/>
        </w:rPr>
        <w:t xml:space="preserve"> </w:t>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Pr="006B0746">
        <w:rPr>
          <w:sz w:val="28"/>
          <w:szCs w:val="28"/>
        </w:rPr>
        <w:t>(22)</w:t>
      </w:r>
    </w:p>
    <w:p w:rsidR="006B0746" w:rsidRDefault="006B0746" w:rsidP="006B0746">
      <w:pPr>
        <w:spacing w:line="360" w:lineRule="auto"/>
        <w:ind w:firstLine="709"/>
        <w:jc w:val="both"/>
        <w:rPr>
          <w:sz w:val="28"/>
          <w:szCs w:val="28"/>
        </w:rPr>
      </w:pPr>
    </w:p>
    <w:p w:rsidR="00980D79" w:rsidRDefault="00980D79" w:rsidP="006B0746">
      <w:pPr>
        <w:spacing w:line="360" w:lineRule="auto"/>
        <w:ind w:firstLine="709"/>
        <w:jc w:val="both"/>
        <w:rPr>
          <w:sz w:val="28"/>
          <w:szCs w:val="28"/>
        </w:rPr>
      </w:pPr>
      <w:r w:rsidRPr="006B0746">
        <w:rPr>
          <w:sz w:val="28"/>
          <w:szCs w:val="28"/>
        </w:rPr>
        <w:t>б) межосевое расстояние</w:t>
      </w:r>
    </w:p>
    <w:p w:rsidR="006B0746" w:rsidRPr="006B0746" w:rsidRDefault="006B0746" w:rsidP="006B0746">
      <w:pPr>
        <w:spacing w:line="360" w:lineRule="auto"/>
        <w:ind w:firstLine="709"/>
        <w:jc w:val="both"/>
        <w:rPr>
          <w:sz w:val="28"/>
          <w:szCs w:val="28"/>
        </w:rPr>
      </w:pPr>
    </w:p>
    <w:p w:rsidR="00980D79" w:rsidRPr="006B0746" w:rsidRDefault="00980D79" w:rsidP="006B0746">
      <w:pPr>
        <w:spacing w:line="360" w:lineRule="auto"/>
        <w:ind w:firstLine="709"/>
        <w:jc w:val="both"/>
        <w:rPr>
          <w:sz w:val="28"/>
          <w:szCs w:val="28"/>
        </w:rPr>
      </w:pPr>
      <w:r w:rsidRPr="006B0746">
        <w:rPr>
          <w:sz w:val="28"/>
          <w:szCs w:val="28"/>
          <w:lang w:val="en-US"/>
        </w:rPr>
        <w:t>a</w:t>
      </w:r>
      <w:r w:rsidRPr="006B0746">
        <w:rPr>
          <w:sz w:val="28"/>
          <w:szCs w:val="28"/>
        </w:rPr>
        <w:t xml:space="preserve"> = (30÷50)∙</w:t>
      </w:r>
      <w:r w:rsidRPr="006B0746">
        <w:rPr>
          <w:sz w:val="28"/>
          <w:szCs w:val="28"/>
          <w:lang w:val="en-US"/>
        </w:rPr>
        <w:t>t</w:t>
      </w:r>
      <w:r w:rsidRPr="006B0746">
        <w:rPr>
          <w:sz w:val="28"/>
          <w:szCs w:val="28"/>
        </w:rPr>
        <w:t>;</w:t>
      </w:r>
      <w:r w:rsidR="006B0746">
        <w:rPr>
          <w:sz w:val="28"/>
          <w:szCs w:val="28"/>
        </w:rPr>
        <w:t xml:space="preserve"> </w:t>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Pr="006B0746">
        <w:rPr>
          <w:sz w:val="28"/>
          <w:szCs w:val="28"/>
        </w:rPr>
        <w:t>(23)</w:t>
      </w:r>
    </w:p>
    <w:p w:rsidR="006B0746" w:rsidRDefault="006B0746" w:rsidP="006B0746">
      <w:pPr>
        <w:autoSpaceDE w:val="0"/>
        <w:autoSpaceDN w:val="0"/>
        <w:adjustRightInd w:val="0"/>
        <w:spacing w:line="360" w:lineRule="auto"/>
        <w:ind w:firstLine="709"/>
        <w:jc w:val="both"/>
        <w:rPr>
          <w:sz w:val="28"/>
          <w:szCs w:val="28"/>
        </w:rPr>
      </w:pPr>
    </w:p>
    <w:p w:rsidR="00980D79" w:rsidRDefault="00980D79" w:rsidP="006B0746">
      <w:pPr>
        <w:autoSpaceDE w:val="0"/>
        <w:autoSpaceDN w:val="0"/>
        <w:adjustRightInd w:val="0"/>
        <w:spacing w:line="360" w:lineRule="auto"/>
        <w:ind w:firstLine="709"/>
        <w:jc w:val="both"/>
        <w:rPr>
          <w:sz w:val="28"/>
          <w:szCs w:val="28"/>
        </w:rPr>
      </w:pPr>
      <w:r w:rsidRPr="006B0746">
        <w:rPr>
          <w:sz w:val="28"/>
          <w:szCs w:val="28"/>
        </w:rPr>
        <w:t>в) длину цепи в шагах</w:t>
      </w:r>
    </w:p>
    <w:p w:rsidR="006B0746" w:rsidRPr="006B0746" w:rsidRDefault="006B0746" w:rsidP="006B0746">
      <w:pPr>
        <w:autoSpaceDE w:val="0"/>
        <w:autoSpaceDN w:val="0"/>
        <w:adjustRightInd w:val="0"/>
        <w:spacing w:line="360" w:lineRule="auto"/>
        <w:ind w:firstLine="709"/>
        <w:jc w:val="both"/>
        <w:rPr>
          <w:sz w:val="28"/>
          <w:szCs w:val="28"/>
        </w:rPr>
      </w:pPr>
    </w:p>
    <w:p w:rsidR="00980D79" w:rsidRPr="006B0746" w:rsidRDefault="00F13028" w:rsidP="006B0746">
      <w:pPr>
        <w:autoSpaceDE w:val="0"/>
        <w:autoSpaceDN w:val="0"/>
        <w:adjustRightInd w:val="0"/>
        <w:spacing w:line="360" w:lineRule="auto"/>
        <w:ind w:firstLine="709"/>
        <w:jc w:val="both"/>
        <w:rPr>
          <w:sz w:val="28"/>
          <w:szCs w:val="28"/>
        </w:rPr>
      </w:pPr>
      <w:r w:rsidRPr="006B0746">
        <w:rPr>
          <w:sz w:val="28"/>
          <w:szCs w:val="28"/>
        </w:rPr>
        <w:object w:dxaOrig="2680" w:dyaOrig="560">
          <v:shape id="_x0000_i1735" type="#_x0000_t75" style="width:162pt;height:33.75pt" o:ole="">
            <v:imagedata r:id="rId1383" o:title=""/>
          </v:shape>
          <o:OLEObject Type="Embed" ProgID="Equation.3" ShapeID="_x0000_i1735" DrawAspect="Content" ObjectID="_1469449442" r:id="rId1384"/>
        </w:object>
      </w:r>
      <w:r w:rsidR="00980D79" w:rsidRPr="006B0746">
        <w:rPr>
          <w:sz w:val="28"/>
          <w:szCs w:val="28"/>
        </w:rPr>
        <w:tab/>
      </w:r>
      <w:r w:rsidR="00980D79" w:rsidRPr="006B0746">
        <w:rPr>
          <w:sz w:val="28"/>
          <w:szCs w:val="28"/>
        </w:rPr>
        <w:tab/>
      </w:r>
      <w:r w:rsidR="00980D79" w:rsidRP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980D79" w:rsidRPr="006B0746">
        <w:rPr>
          <w:sz w:val="28"/>
          <w:szCs w:val="28"/>
        </w:rPr>
        <w:t>(24)</w:t>
      </w:r>
    </w:p>
    <w:p w:rsidR="00980D79" w:rsidRPr="006B0746" w:rsidRDefault="006B0746" w:rsidP="006B0746">
      <w:pPr>
        <w:autoSpaceDE w:val="0"/>
        <w:autoSpaceDN w:val="0"/>
        <w:adjustRightInd w:val="0"/>
        <w:spacing w:line="360" w:lineRule="auto"/>
        <w:ind w:firstLine="709"/>
        <w:jc w:val="both"/>
        <w:rPr>
          <w:sz w:val="28"/>
          <w:szCs w:val="28"/>
        </w:rPr>
      </w:pPr>
      <w:r>
        <w:rPr>
          <w:sz w:val="28"/>
          <w:szCs w:val="28"/>
        </w:rPr>
        <w:br w:type="page"/>
      </w:r>
      <w:r w:rsidR="00980D79" w:rsidRPr="006B0746">
        <w:rPr>
          <w:sz w:val="28"/>
          <w:szCs w:val="28"/>
        </w:rPr>
        <w:t>и округляют до целого четного числа;</w:t>
      </w:r>
    </w:p>
    <w:p w:rsidR="00980D79" w:rsidRDefault="00980D79" w:rsidP="006B0746">
      <w:pPr>
        <w:autoSpaceDE w:val="0"/>
        <w:autoSpaceDN w:val="0"/>
        <w:adjustRightInd w:val="0"/>
        <w:spacing w:line="360" w:lineRule="auto"/>
        <w:ind w:firstLine="709"/>
        <w:jc w:val="both"/>
        <w:rPr>
          <w:sz w:val="28"/>
          <w:szCs w:val="28"/>
        </w:rPr>
      </w:pPr>
      <w:r w:rsidRPr="006B0746">
        <w:rPr>
          <w:sz w:val="28"/>
          <w:szCs w:val="28"/>
        </w:rPr>
        <w:t xml:space="preserve">2) Фактическое межосевое </w:t>
      </w:r>
      <w:r w:rsidR="006B0746">
        <w:rPr>
          <w:sz w:val="28"/>
          <w:szCs w:val="28"/>
        </w:rPr>
        <w:t>расстояние</w:t>
      </w:r>
    </w:p>
    <w:p w:rsidR="006B0746" w:rsidRPr="006B0746" w:rsidRDefault="006B0746" w:rsidP="006B0746">
      <w:pPr>
        <w:autoSpaceDE w:val="0"/>
        <w:autoSpaceDN w:val="0"/>
        <w:adjustRightInd w:val="0"/>
        <w:spacing w:line="360" w:lineRule="auto"/>
        <w:ind w:firstLine="709"/>
        <w:jc w:val="both"/>
        <w:rPr>
          <w:sz w:val="28"/>
          <w:szCs w:val="28"/>
        </w:rPr>
      </w:pPr>
    </w:p>
    <w:p w:rsidR="00980D79" w:rsidRPr="006B0746" w:rsidRDefault="00F13028" w:rsidP="006B0746">
      <w:pPr>
        <w:autoSpaceDE w:val="0"/>
        <w:autoSpaceDN w:val="0"/>
        <w:adjustRightInd w:val="0"/>
        <w:spacing w:line="360" w:lineRule="auto"/>
        <w:ind w:firstLine="709"/>
        <w:jc w:val="both"/>
        <w:rPr>
          <w:sz w:val="28"/>
          <w:szCs w:val="28"/>
        </w:rPr>
      </w:pPr>
      <w:r w:rsidRPr="006B0746">
        <w:rPr>
          <w:sz w:val="28"/>
          <w:szCs w:val="28"/>
        </w:rPr>
        <w:object w:dxaOrig="5280" w:dyaOrig="580">
          <v:shape id="_x0000_i1736" type="#_x0000_t75" style="width:264pt;height:29.25pt" o:ole="">
            <v:imagedata r:id="rId1385" o:title=""/>
          </v:shape>
          <o:OLEObject Type="Embed" ProgID="Equation.3" ShapeID="_x0000_i1736" DrawAspect="Content" ObjectID="_1469449443" r:id="rId1386"/>
        </w:object>
      </w:r>
      <w:r w:rsidR="00980D79" w:rsidRPr="006B0746">
        <w:rPr>
          <w:sz w:val="28"/>
          <w:szCs w:val="28"/>
        </w:rPr>
        <w:t>.</w:t>
      </w:r>
      <w:r w:rsidR="00980D79" w:rsidRPr="006B0746">
        <w:rPr>
          <w:sz w:val="28"/>
          <w:szCs w:val="28"/>
        </w:rPr>
        <w:tab/>
      </w:r>
      <w:r w:rsidR="00980D79" w:rsidRPr="006B0746">
        <w:rPr>
          <w:sz w:val="28"/>
          <w:szCs w:val="28"/>
        </w:rPr>
        <w:tab/>
      </w:r>
      <w:r w:rsidR="00980D79" w:rsidRPr="006B0746">
        <w:rPr>
          <w:sz w:val="28"/>
          <w:szCs w:val="28"/>
        </w:rPr>
        <w:tab/>
      </w:r>
      <w:r w:rsidR="006B0746">
        <w:rPr>
          <w:sz w:val="28"/>
          <w:szCs w:val="28"/>
        </w:rPr>
        <w:tab/>
      </w:r>
      <w:r w:rsidR="00980D79" w:rsidRPr="006B0746">
        <w:rPr>
          <w:sz w:val="28"/>
          <w:szCs w:val="28"/>
        </w:rPr>
        <w:t>(25)</w:t>
      </w:r>
    </w:p>
    <w:p w:rsidR="00980D79" w:rsidRPr="006B0746" w:rsidRDefault="00980D79" w:rsidP="006B0746">
      <w:pPr>
        <w:autoSpaceDE w:val="0"/>
        <w:autoSpaceDN w:val="0"/>
        <w:adjustRightInd w:val="0"/>
        <w:spacing w:line="360" w:lineRule="auto"/>
        <w:ind w:firstLine="709"/>
        <w:jc w:val="both"/>
        <w:rPr>
          <w:sz w:val="28"/>
          <w:szCs w:val="28"/>
        </w:rPr>
      </w:pPr>
    </w:p>
    <w:p w:rsidR="00980D79" w:rsidRPr="006B0746" w:rsidRDefault="00980D79" w:rsidP="006B0746">
      <w:pPr>
        <w:autoSpaceDE w:val="0"/>
        <w:autoSpaceDN w:val="0"/>
        <w:adjustRightInd w:val="0"/>
        <w:spacing w:line="360" w:lineRule="auto"/>
        <w:ind w:firstLine="709"/>
        <w:jc w:val="both"/>
        <w:rPr>
          <w:sz w:val="28"/>
          <w:szCs w:val="28"/>
        </w:rPr>
      </w:pPr>
      <w:r w:rsidRPr="006B0746">
        <w:rPr>
          <w:sz w:val="28"/>
          <w:szCs w:val="28"/>
        </w:rPr>
        <w:t>11. Определяют давление на валы звездочек</w:t>
      </w:r>
    </w:p>
    <w:p w:rsidR="006B0746" w:rsidRDefault="006B0746" w:rsidP="006B0746">
      <w:pPr>
        <w:autoSpaceDE w:val="0"/>
        <w:autoSpaceDN w:val="0"/>
        <w:adjustRightInd w:val="0"/>
        <w:spacing w:line="360" w:lineRule="auto"/>
        <w:ind w:firstLine="709"/>
        <w:jc w:val="both"/>
        <w:rPr>
          <w:sz w:val="28"/>
          <w:szCs w:val="28"/>
        </w:rPr>
      </w:pPr>
    </w:p>
    <w:p w:rsidR="00980D79" w:rsidRPr="006B0746" w:rsidRDefault="00F13028" w:rsidP="006B0746">
      <w:pPr>
        <w:autoSpaceDE w:val="0"/>
        <w:autoSpaceDN w:val="0"/>
        <w:adjustRightInd w:val="0"/>
        <w:spacing w:line="360" w:lineRule="auto"/>
        <w:ind w:firstLine="709"/>
        <w:jc w:val="both"/>
        <w:rPr>
          <w:sz w:val="28"/>
          <w:szCs w:val="28"/>
        </w:rPr>
      </w:pPr>
      <w:r w:rsidRPr="006B0746">
        <w:rPr>
          <w:sz w:val="28"/>
          <w:szCs w:val="28"/>
        </w:rPr>
        <w:object w:dxaOrig="1520" w:dyaOrig="320">
          <v:shape id="_x0000_i1737" type="#_x0000_t75" style="width:92.25pt;height:19.5pt" o:ole="">
            <v:imagedata r:id="rId1387" o:title=""/>
          </v:shape>
          <o:OLEObject Type="Embed" ProgID="Equation.3" ShapeID="_x0000_i1737" DrawAspect="Content" ObjectID="_1469449444" r:id="rId1388"/>
        </w:object>
      </w:r>
      <w:r w:rsidR="006B0746">
        <w:rPr>
          <w:sz w:val="28"/>
          <w:szCs w:val="28"/>
        </w:rPr>
        <w:t xml:space="preserve"> </w:t>
      </w:r>
      <w:r w:rsidR="00980D79" w:rsidRPr="006B0746">
        <w:rPr>
          <w:sz w:val="28"/>
          <w:szCs w:val="28"/>
        </w:rPr>
        <w:tab/>
      </w:r>
      <w:r w:rsidR="00980D79" w:rsidRPr="006B0746">
        <w:rPr>
          <w:sz w:val="28"/>
          <w:szCs w:val="28"/>
        </w:rPr>
        <w:tab/>
      </w:r>
      <w:r w:rsidR="00980D79" w:rsidRPr="006B0746">
        <w:rPr>
          <w:sz w:val="28"/>
          <w:szCs w:val="28"/>
        </w:rPr>
        <w:tab/>
      </w:r>
      <w:r w:rsidR="00980D79" w:rsidRP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980D79" w:rsidRPr="006B0746">
        <w:rPr>
          <w:sz w:val="28"/>
          <w:szCs w:val="28"/>
        </w:rPr>
        <w:t>(26)</w:t>
      </w:r>
    </w:p>
    <w:p w:rsidR="006B0746" w:rsidRDefault="006B0746" w:rsidP="006B0746">
      <w:pPr>
        <w:autoSpaceDE w:val="0"/>
        <w:autoSpaceDN w:val="0"/>
        <w:adjustRightInd w:val="0"/>
        <w:spacing w:line="360" w:lineRule="auto"/>
        <w:ind w:firstLine="709"/>
        <w:jc w:val="both"/>
        <w:rPr>
          <w:sz w:val="28"/>
          <w:szCs w:val="28"/>
        </w:rPr>
      </w:pPr>
    </w:p>
    <w:p w:rsidR="00980D79" w:rsidRPr="006B0746" w:rsidRDefault="00980D79" w:rsidP="006B0746">
      <w:pPr>
        <w:autoSpaceDE w:val="0"/>
        <w:autoSpaceDN w:val="0"/>
        <w:adjustRightInd w:val="0"/>
        <w:spacing w:line="360" w:lineRule="auto"/>
        <w:ind w:firstLine="709"/>
        <w:jc w:val="both"/>
        <w:rPr>
          <w:sz w:val="28"/>
          <w:szCs w:val="28"/>
        </w:rPr>
      </w:pPr>
      <w:r w:rsidRPr="006B0746">
        <w:rPr>
          <w:sz w:val="28"/>
          <w:szCs w:val="28"/>
        </w:rPr>
        <w:t xml:space="preserve">где </w:t>
      </w:r>
      <w:r w:rsidR="00F13028" w:rsidRPr="006B0746">
        <w:rPr>
          <w:sz w:val="28"/>
          <w:szCs w:val="28"/>
        </w:rPr>
        <w:object w:dxaOrig="340" w:dyaOrig="320">
          <v:shape id="_x0000_i1738" type="#_x0000_t75" style="width:17.25pt;height:15.75pt" o:ole="">
            <v:imagedata r:id="rId1389" o:title=""/>
          </v:shape>
          <o:OLEObject Type="Embed" ProgID="Equation.3" ShapeID="_x0000_i1738" DrawAspect="Content" ObjectID="_1469449445" r:id="rId1390"/>
        </w:object>
      </w:r>
      <w:r w:rsidRPr="006B0746">
        <w:rPr>
          <w:sz w:val="28"/>
          <w:szCs w:val="28"/>
        </w:rPr>
        <w:t xml:space="preserve">- коэффициент нагрузки вала; </w:t>
      </w:r>
      <w:r w:rsidR="00F13028" w:rsidRPr="006B0746">
        <w:rPr>
          <w:sz w:val="28"/>
          <w:szCs w:val="28"/>
        </w:rPr>
        <w:object w:dxaOrig="279" w:dyaOrig="360">
          <v:shape id="_x0000_i1739" type="#_x0000_t75" style="width:14.25pt;height:18pt" o:ole="">
            <v:imagedata r:id="rId1391" o:title=""/>
          </v:shape>
          <o:OLEObject Type="Embed" ProgID="Equation.3" ShapeID="_x0000_i1739" DrawAspect="Content" ObjectID="_1469449446" r:id="rId1392"/>
        </w:object>
      </w:r>
      <w:r w:rsidRPr="006B0746">
        <w:rPr>
          <w:sz w:val="28"/>
          <w:szCs w:val="28"/>
        </w:rPr>
        <w:t>-натяжение цепи.</w:t>
      </w:r>
    </w:p>
    <w:p w:rsidR="00980D79" w:rsidRPr="006B0746" w:rsidRDefault="00980D79" w:rsidP="006B0746">
      <w:pPr>
        <w:autoSpaceDE w:val="0"/>
        <w:autoSpaceDN w:val="0"/>
        <w:adjustRightInd w:val="0"/>
        <w:spacing w:line="360" w:lineRule="auto"/>
        <w:ind w:firstLine="709"/>
        <w:jc w:val="both"/>
        <w:rPr>
          <w:sz w:val="28"/>
          <w:szCs w:val="28"/>
        </w:rPr>
      </w:pPr>
      <w:r w:rsidRPr="006B0746">
        <w:rPr>
          <w:sz w:val="28"/>
          <w:szCs w:val="28"/>
        </w:rPr>
        <w:t xml:space="preserve">При </w:t>
      </w:r>
      <w:r w:rsidR="00F13028" w:rsidRPr="006B0746">
        <w:rPr>
          <w:sz w:val="28"/>
          <w:szCs w:val="28"/>
        </w:rPr>
        <w:object w:dxaOrig="1040" w:dyaOrig="279">
          <v:shape id="_x0000_i1740" type="#_x0000_t75" style="width:51.75pt;height:14.25pt" o:ole="">
            <v:imagedata r:id="rId1393" o:title=""/>
          </v:shape>
          <o:OLEObject Type="Embed" ProgID="Equation.3" ShapeID="_x0000_i1740" DrawAspect="Content" ObjectID="_1469449447" r:id="rId1394"/>
        </w:object>
      </w:r>
      <w:r w:rsidRPr="006B0746">
        <w:rPr>
          <w:sz w:val="28"/>
          <w:szCs w:val="28"/>
          <w:vertAlign w:val="superscript"/>
        </w:rPr>
        <w:t>0</w:t>
      </w:r>
      <w:r w:rsidR="006B0746">
        <w:rPr>
          <w:sz w:val="28"/>
          <w:szCs w:val="28"/>
        </w:rPr>
        <w:t xml:space="preserve"> </w:t>
      </w:r>
      <w:r w:rsidR="00F13028" w:rsidRPr="006B0746">
        <w:rPr>
          <w:sz w:val="28"/>
          <w:szCs w:val="28"/>
        </w:rPr>
        <w:object w:dxaOrig="380" w:dyaOrig="340">
          <v:shape id="_x0000_i1741" type="#_x0000_t75" style="width:18.75pt;height:17.25pt" o:ole="">
            <v:imagedata r:id="rId1395" o:title=""/>
          </v:shape>
          <o:OLEObject Type="Embed" ProgID="Equation.3" ShapeID="_x0000_i1741" DrawAspect="Content" ObjectID="_1469449448" r:id="rId1396"/>
        </w:object>
      </w:r>
      <w:r w:rsidRPr="006B0746">
        <w:rPr>
          <w:sz w:val="28"/>
          <w:szCs w:val="28"/>
        </w:rPr>
        <w:t xml:space="preserve">=1.15 при спокойной нагрузке и </w:t>
      </w:r>
      <w:r w:rsidR="00F13028" w:rsidRPr="006B0746">
        <w:rPr>
          <w:sz w:val="28"/>
          <w:szCs w:val="28"/>
        </w:rPr>
        <w:object w:dxaOrig="380" w:dyaOrig="340">
          <v:shape id="_x0000_i1742" type="#_x0000_t75" style="width:18.75pt;height:17.25pt" o:ole="">
            <v:imagedata r:id="rId1395" o:title=""/>
          </v:shape>
          <o:OLEObject Type="Embed" ProgID="Equation.3" ShapeID="_x0000_i1742" DrawAspect="Content" ObjectID="_1469449449" r:id="rId1397"/>
        </w:object>
      </w:r>
      <w:r w:rsidRPr="006B0746">
        <w:rPr>
          <w:sz w:val="28"/>
          <w:szCs w:val="28"/>
        </w:rPr>
        <w:t xml:space="preserve">=1.3 при ударной нагрузке; </w:t>
      </w:r>
    </w:p>
    <w:p w:rsidR="00980D79" w:rsidRPr="006B0746" w:rsidRDefault="00980D79" w:rsidP="006B0746">
      <w:pPr>
        <w:autoSpaceDE w:val="0"/>
        <w:autoSpaceDN w:val="0"/>
        <w:adjustRightInd w:val="0"/>
        <w:spacing w:line="360" w:lineRule="auto"/>
        <w:ind w:firstLine="709"/>
        <w:jc w:val="both"/>
        <w:rPr>
          <w:sz w:val="28"/>
          <w:szCs w:val="28"/>
        </w:rPr>
      </w:pPr>
      <w:r w:rsidRPr="006B0746">
        <w:rPr>
          <w:sz w:val="28"/>
          <w:szCs w:val="28"/>
        </w:rPr>
        <w:t xml:space="preserve">при </w:t>
      </w:r>
      <w:r w:rsidR="00F13028" w:rsidRPr="006B0746">
        <w:rPr>
          <w:sz w:val="28"/>
          <w:szCs w:val="28"/>
        </w:rPr>
        <w:object w:dxaOrig="1240" w:dyaOrig="300">
          <v:shape id="_x0000_i1743" type="#_x0000_t75" style="width:62.25pt;height:15pt" o:ole="">
            <v:imagedata r:id="rId1398" o:title=""/>
          </v:shape>
          <o:OLEObject Type="Embed" ProgID="Equation.3" ShapeID="_x0000_i1743" DrawAspect="Content" ObjectID="_1469449450" r:id="rId1399"/>
        </w:object>
      </w:r>
      <w:r w:rsidR="006B0746">
        <w:rPr>
          <w:sz w:val="28"/>
          <w:szCs w:val="28"/>
        </w:rPr>
        <w:t xml:space="preserve"> </w:t>
      </w:r>
      <w:r w:rsidR="00F13028" w:rsidRPr="006B0746">
        <w:rPr>
          <w:sz w:val="28"/>
          <w:szCs w:val="28"/>
        </w:rPr>
        <w:object w:dxaOrig="380" w:dyaOrig="340">
          <v:shape id="_x0000_i1744" type="#_x0000_t75" style="width:18.75pt;height:17.25pt" o:ole="">
            <v:imagedata r:id="rId1395" o:title=""/>
          </v:shape>
          <o:OLEObject Type="Embed" ProgID="Equation.3" ShapeID="_x0000_i1744" DrawAspect="Content" ObjectID="_1469449451" r:id="rId1400"/>
        </w:object>
      </w:r>
      <w:r w:rsidRPr="006B0746">
        <w:rPr>
          <w:sz w:val="28"/>
          <w:szCs w:val="28"/>
        </w:rPr>
        <w:t xml:space="preserve">=1.05 - спокойная нагрузка, </w:t>
      </w:r>
      <w:r w:rsidR="00F13028" w:rsidRPr="006B0746">
        <w:rPr>
          <w:sz w:val="28"/>
          <w:szCs w:val="28"/>
        </w:rPr>
        <w:object w:dxaOrig="380" w:dyaOrig="340">
          <v:shape id="_x0000_i1745" type="#_x0000_t75" style="width:18.75pt;height:17.25pt" o:ole="">
            <v:imagedata r:id="rId1395" o:title=""/>
          </v:shape>
          <o:OLEObject Type="Embed" ProgID="Equation.3" ShapeID="_x0000_i1745" DrawAspect="Content" ObjectID="_1469449452" r:id="rId1401"/>
        </w:object>
      </w:r>
      <w:r w:rsidRPr="006B0746">
        <w:rPr>
          <w:sz w:val="28"/>
          <w:szCs w:val="28"/>
        </w:rPr>
        <w:t>=1.15 - ударная нагрузка.</w:t>
      </w:r>
    </w:p>
    <w:p w:rsidR="00980D79" w:rsidRDefault="00980D79" w:rsidP="006B0746">
      <w:pPr>
        <w:autoSpaceDE w:val="0"/>
        <w:autoSpaceDN w:val="0"/>
        <w:adjustRightInd w:val="0"/>
        <w:spacing w:line="360" w:lineRule="auto"/>
        <w:ind w:firstLine="709"/>
        <w:jc w:val="both"/>
        <w:rPr>
          <w:sz w:val="28"/>
          <w:szCs w:val="28"/>
        </w:rPr>
      </w:pPr>
      <w:r w:rsidRPr="006B0746">
        <w:rPr>
          <w:sz w:val="28"/>
          <w:szCs w:val="28"/>
        </w:rPr>
        <w:t>Натяжение</w:t>
      </w:r>
      <w:r w:rsidR="006B0746">
        <w:rPr>
          <w:sz w:val="28"/>
          <w:szCs w:val="28"/>
        </w:rPr>
        <w:t xml:space="preserve"> цепи от провисания</w:t>
      </w:r>
    </w:p>
    <w:p w:rsidR="006B0746" w:rsidRPr="006B0746" w:rsidRDefault="006B0746" w:rsidP="006B0746">
      <w:pPr>
        <w:autoSpaceDE w:val="0"/>
        <w:autoSpaceDN w:val="0"/>
        <w:adjustRightInd w:val="0"/>
        <w:spacing w:line="360" w:lineRule="auto"/>
        <w:ind w:firstLine="709"/>
        <w:jc w:val="both"/>
        <w:rPr>
          <w:sz w:val="28"/>
          <w:szCs w:val="28"/>
        </w:rPr>
      </w:pPr>
    </w:p>
    <w:p w:rsidR="00980D79" w:rsidRPr="006B0746" w:rsidRDefault="00F13028" w:rsidP="006B0746">
      <w:pPr>
        <w:autoSpaceDE w:val="0"/>
        <w:autoSpaceDN w:val="0"/>
        <w:adjustRightInd w:val="0"/>
        <w:spacing w:line="360" w:lineRule="auto"/>
        <w:ind w:firstLine="709"/>
        <w:jc w:val="both"/>
        <w:rPr>
          <w:sz w:val="28"/>
          <w:szCs w:val="28"/>
        </w:rPr>
      </w:pPr>
      <w:r w:rsidRPr="006B0746">
        <w:rPr>
          <w:sz w:val="28"/>
          <w:szCs w:val="28"/>
        </w:rPr>
        <w:object w:dxaOrig="1140" w:dyaOrig="360">
          <v:shape id="_x0000_i1746" type="#_x0000_t75" style="width:63.75pt;height:19.5pt" o:ole="">
            <v:imagedata r:id="rId1402" o:title=""/>
          </v:shape>
          <o:OLEObject Type="Embed" ProgID="Equation.3" ShapeID="_x0000_i1746" DrawAspect="Content" ObjectID="_1469449453" r:id="rId1403"/>
        </w:object>
      </w:r>
    </w:p>
    <w:p w:rsidR="006B0746" w:rsidRDefault="006B0746" w:rsidP="006B0746">
      <w:pPr>
        <w:autoSpaceDE w:val="0"/>
        <w:autoSpaceDN w:val="0"/>
        <w:adjustRightInd w:val="0"/>
        <w:spacing w:line="360" w:lineRule="auto"/>
        <w:ind w:firstLine="709"/>
        <w:jc w:val="both"/>
        <w:rPr>
          <w:sz w:val="28"/>
          <w:szCs w:val="28"/>
        </w:rPr>
      </w:pPr>
    </w:p>
    <w:p w:rsidR="00980D79" w:rsidRPr="006B0746" w:rsidRDefault="00980D79" w:rsidP="006B0746">
      <w:pPr>
        <w:autoSpaceDE w:val="0"/>
        <w:autoSpaceDN w:val="0"/>
        <w:adjustRightInd w:val="0"/>
        <w:spacing w:line="360" w:lineRule="auto"/>
        <w:ind w:firstLine="709"/>
        <w:jc w:val="both"/>
        <w:rPr>
          <w:sz w:val="28"/>
          <w:szCs w:val="28"/>
        </w:rPr>
      </w:pPr>
      <w:r w:rsidRPr="006B0746">
        <w:rPr>
          <w:sz w:val="28"/>
          <w:szCs w:val="28"/>
        </w:rPr>
        <w:t xml:space="preserve">где </w:t>
      </w:r>
      <w:r w:rsidRPr="006B0746">
        <w:rPr>
          <w:sz w:val="28"/>
          <w:szCs w:val="28"/>
          <w:lang w:val="en-US"/>
        </w:rPr>
        <w:t>q</w:t>
      </w:r>
      <w:r w:rsidRPr="006B0746">
        <w:rPr>
          <w:sz w:val="28"/>
          <w:szCs w:val="28"/>
        </w:rPr>
        <w:t xml:space="preserve"> – погонный вес цепи; </w:t>
      </w:r>
    </w:p>
    <w:p w:rsidR="006B0746" w:rsidRDefault="00F13028" w:rsidP="006B0746">
      <w:pPr>
        <w:autoSpaceDE w:val="0"/>
        <w:autoSpaceDN w:val="0"/>
        <w:adjustRightInd w:val="0"/>
        <w:spacing w:line="360" w:lineRule="auto"/>
        <w:ind w:firstLine="709"/>
        <w:jc w:val="both"/>
        <w:rPr>
          <w:sz w:val="28"/>
          <w:szCs w:val="28"/>
        </w:rPr>
      </w:pPr>
      <w:r w:rsidRPr="006B0746">
        <w:rPr>
          <w:sz w:val="28"/>
          <w:szCs w:val="28"/>
        </w:rPr>
        <w:object w:dxaOrig="360" w:dyaOrig="380">
          <v:shape id="_x0000_i1747" type="#_x0000_t75" style="width:18pt;height:18.75pt" o:ole="">
            <v:imagedata r:id="rId1404" o:title=""/>
          </v:shape>
          <o:OLEObject Type="Embed" ProgID="Equation.3" ShapeID="_x0000_i1747" DrawAspect="Content" ObjectID="_1469449454" r:id="rId1405"/>
        </w:object>
      </w:r>
      <w:r w:rsidR="006B0746">
        <w:rPr>
          <w:sz w:val="28"/>
          <w:szCs w:val="28"/>
        </w:rPr>
        <w:t>- коэффициент провисания:</w:t>
      </w:r>
    </w:p>
    <w:p w:rsidR="006B0746" w:rsidRDefault="00980D79" w:rsidP="006B0746">
      <w:pPr>
        <w:autoSpaceDE w:val="0"/>
        <w:autoSpaceDN w:val="0"/>
        <w:adjustRightInd w:val="0"/>
        <w:spacing w:line="360" w:lineRule="auto"/>
        <w:ind w:firstLine="709"/>
        <w:jc w:val="both"/>
        <w:rPr>
          <w:sz w:val="28"/>
          <w:szCs w:val="28"/>
        </w:rPr>
      </w:pPr>
      <w:r w:rsidRPr="006B0746">
        <w:rPr>
          <w:sz w:val="28"/>
          <w:szCs w:val="28"/>
        </w:rPr>
        <w:t xml:space="preserve">для горизонтальной цепи </w:t>
      </w:r>
    </w:p>
    <w:p w:rsidR="006B0746" w:rsidRDefault="006B0746" w:rsidP="006B0746">
      <w:pPr>
        <w:autoSpaceDE w:val="0"/>
        <w:autoSpaceDN w:val="0"/>
        <w:adjustRightInd w:val="0"/>
        <w:spacing w:line="360" w:lineRule="auto"/>
        <w:ind w:firstLine="709"/>
        <w:jc w:val="both"/>
        <w:rPr>
          <w:sz w:val="28"/>
          <w:szCs w:val="28"/>
        </w:rPr>
      </w:pPr>
    </w:p>
    <w:p w:rsidR="00980D79" w:rsidRDefault="00F13028" w:rsidP="006B0746">
      <w:pPr>
        <w:autoSpaceDE w:val="0"/>
        <w:autoSpaceDN w:val="0"/>
        <w:adjustRightInd w:val="0"/>
        <w:spacing w:line="360" w:lineRule="auto"/>
        <w:ind w:firstLine="709"/>
        <w:jc w:val="both"/>
        <w:rPr>
          <w:sz w:val="28"/>
          <w:szCs w:val="28"/>
        </w:rPr>
      </w:pPr>
      <w:r w:rsidRPr="006B0746">
        <w:rPr>
          <w:sz w:val="28"/>
          <w:szCs w:val="28"/>
        </w:rPr>
        <w:object w:dxaOrig="2640" w:dyaOrig="380">
          <v:shape id="_x0000_i1748" type="#_x0000_t75" style="width:132pt;height:18.75pt" o:ole="">
            <v:imagedata r:id="rId1406" o:title=""/>
          </v:shape>
          <o:OLEObject Type="Embed" ProgID="Equation.3" ShapeID="_x0000_i1748" DrawAspect="Content" ObjectID="_1469449455" r:id="rId1407"/>
        </w:object>
      </w:r>
    </w:p>
    <w:p w:rsidR="006B0746" w:rsidRPr="006B0746" w:rsidRDefault="006B0746" w:rsidP="006B0746">
      <w:pPr>
        <w:autoSpaceDE w:val="0"/>
        <w:autoSpaceDN w:val="0"/>
        <w:adjustRightInd w:val="0"/>
        <w:spacing w:line="360" w:lineRule="auto"/>
        <w:ind w:firstLine="709"/>
        <w:jc w:val="both"/>
        <w:rPr>
          <w:sz w:val="28"/>
          <w:szCs w:val="28"/>
        </w:rPr>
      </w:pPr>
    </w:p>
    <w:p w:rsidR="006B0746" w:rsidRDefault="006B0746" w:rsidP="006B0746">
      <w:pPr>
        <w:autoSpaceDE w:val="0"/>
        <w:autoSpaceDN w:val="0"/>
        <w:adjustRightInd w:val="0"/>
        <w:spacing w:line="360" w:lineRule="auto"/>
        <w:ind w:firstLine="709"/>
        <w:jc w:val="both"/>
        <w:rPr>
          <w:sz w:val="28"/>
          <w:szCs w:val="28"/>
        </w:rPr>
      </w:pPr>
      <w:r>
        <w:rPr>
          <w:sz w:val="28"/>
          <w:szCs w:val="28"/>
        </w:rPr>
        <w:t>для вертикальной цепи</w:t>
      </w:r>
    </w:p>
    <w:p w:rsidR="006B0746" w:rsidRDefault="006B0746" w:rsidP="006B0746">
      <w:pPr>
        <w:autoSpaceDE w:val="0"/>
        <w:autoSpaceDN w:val="0"/>
        <w:adjustRightInd w:val="0"/>
        <w:spacing w:line="360" w:lineRule="auto"/>
        <w:ind w:firstLine="709"/>
        <w:jc w:val="both"/>
        <w:rPr>
          <w:sz w:val="28"/>
          <w:szCs w:val="28"/>
        </w:rPr>
      </w:pPr>
    </w:p>
    <w:p w:rsidR="00980D79" w:rsidRPr="006B0746" w:rsidRDefault="00F13028" w:rsidP="006B0746">
      <w:pPr>
        <w:autoSpaceDE w:val="0"/>
        <w:autoSpaceDN w:val="0"/>
        <w:adjustRightInd w:val="0"/>
        <w:spacing w:line="360" w:lineRule="auto"/>
        <w:ind w:firstLine="709"/>
        <w:jc w:val="both"/>
        <w:rPr>
          <w:sz w:val="28"/>
          <w:szCs w:val="28"/>
        </w:rPr>
      </w:pPr>
      <w:r w:rsidRPr="006B0746">
        <w:rPr>
          <w:sz w:val="28"/>
          <w:szCs w:val="28"/>
        </w:rPr>
        <w:object w:dxaOrig="700" w:dyaOrig="380">
          <v:shape id="_x0000_i1749" type="#_x0000_t75" style="width:35.25pt;height:18.75pt" o:ole="">
            <v:imagedata r:id="rId1408" o:title=""/>
          </v:shape>
          <o:OLEObject Type="Embed" ProgID="Equation.3" ShapeID="_x0000_i1749" DrawAspect="Content" ObjectID="_1469449456" r:id="rId1409"/>
        </w:object>
      </w:r>
    </w:p>
    <w:p w:rsidR="00980D79" w:rsidRPr="006B0746" w:rsidRDefault="006B0746" w:rsidP="006B0746">
      <w:pPr>
        <w:autoSpaceDE w:val="0"/>
        <w:autoSpaceDN w:val="0"/>
        <w:adjustRightInd w:val="0"/>
        <w:spacing w:line="360" w:lineRule="auto"/>
        <w:ind w:firstLine="709"/>
        <w:jc w:val="both"/>
        <w:rPr>
          <w:sz w:val="28"/>
          <w:szCs w:val="28"/>
        </w:rPr>
      </w:pPr>
      <w:r>
        <w:rPr>
          <w:sz w:val="28"/>
          <w:szCs w:val="28"/>
        </w:rPr>
        <w:br w:type="page"/>
      </w:r>
      <w:r w:rsidR="00980D79" w:rsidRPr="006B0746">
        <w:rPr>
          <w:sz w:val="28"/>
          <w:szCs w:val="28"/>
        </w:rPr>
        <w:t>ТЕМА 13. Подшипники качения. Муфты</w:t>
      </w:r>
    </w:p>
    <w:p w:rsidR="00980D79" w:rsidRPr="006B0746" w:rsidRDefault="00980D79" w:rsidP="006B0746">
      <w:pPr>
        <w:autoSpaceDE w:val="0"/>
        <w:autoSpaceDN w:val="0"/>
        <w:adjustRightInd w:val="0"/>
        <w:spacing w:line="360" w:lineRule="auto"/>
        <w:ind w:firstLine="709"/>
        <w:jc w:val="both"/>
        <w:rPr>
          <w:sz w:val="28"/>
          <w:szCs w:val="28"/>
        </w:rPr>
      </w:pPr>
    </w:p>
    <w:p w:rsidR="00980D79" w:rsidRPr="006B0746" w:rsidRDefault="00980D79" w:rsidP="006B0746">
      <w:pPr>
        <w:autoSpaceDE w:val="0"/>
        <w:autoSpaceDN w:val="0"/>
        <w:adjustRightInd w:val="0"/>
        <w:spacing w:line="360" w:lineRule="auto"/>
        <w:ind w:firstLine="709"/>
        <w:jc w:val="both"/>
        <w:rPr>
          <w:sz w:val="28"/>
          <w:szCs w:val="28"/>
          <w:lang w:val="en-US"/>
        </w:rPr>
      </w:pPr>
      <w:r w:rsidRPr="006B0746">
        <w:rPr>
          <w:sz w:val="28"/>
          <w:szCs w:val="28"/>
        </w:rPr>
        <w:t>Опоры валов и осей называют подшипниками. Они воспринимают и передают на раму силы, действующие на вал. По виду трения между рабочими поверхностями различают подшипники скольжения и качения. Наиболее распространены подшипники качения.</w:t>
      </w:r>
    </w:p>
    <w:p w:rsidR="00980D79" w:rsidRPr="006B0746" w:rsidRDefault="00980D79" w:rsidP="006B0746">
      <w:pPr>
        <w:autoSpaceDE w:val="0"/>
        <w:autoSpaceDN w:val="0"/>
        <w:adjustRightInd w:val="0"/>
        <w:spacing w:line="360" w:lineRule="auto"/>
        <w:ind w:firstLine="709"/>
        <w:jc w:val="both"/>
        <w:rPr>
          <w:sz w:val="28"/>
          <w:szCs w:val="28"/>
        </w:rPr>
      </w:pPr>
      <w:r w:rsidRPr="006B0746">
        <w:rPr>
          <w:sz w:val="28"/>
          <w:szCs w:val="28"/>
        </w:rPr>
        <w:t>Подшипники качения</w:t>
      </w:r>
    </w:p>
    <w:p w:rsidR="00980D79" w:rsidRPr="006B0746" w:rsidRDefault="00980D79" w:rsidP="006B0746">
      <w:pPr>
        <w:autoSpaceDE w:val="0"/>
        <w:autoSpaceDN w:val="0"/>
        <w:adjustRightInd w:val="0"/>
        <w:spacing w:line="360" w:lineRule="auto"/>
        <w:ind w:firstLine="709"/>
        <w:jc w:val="both"/>
        <w:rPr>
          <w:sz w:val="28"/>
          <w:szCs w:val="28"/>
        </w:rPr>
      </w:pPr>
    </w:p>
    <w:p w:rsidR="00980D79" w:rsidRPr="006B0746" w:rsidRDefault="006B0746" w:rsidP="006B0746">
      <w:pPr>
        <w:autoSpaceDE w:val="0"/>
        <w:autoSpaceDN w:val="0"/>
        <w:adjustRightInd w:val="0"/>
        <w:spacing w:line="360" w:lineRule="auto"/>
        <w:ind w:firstLine="709"/>
        <w:jc w:val="both"/>
        <w:rPr>
          <w:sz w:val="28"/>
          <w:szCs w:val="28"/>
        </w:rPr>
      </w:pPr>
      <w:r>
        <w:rPr>
          <w:sz w:val="28"/>
          <w:szCs w:val="28"/>
        </w:rPr>
        <w:t>13.1</w:t>
      </w:r>
      <w:r w:rsidR="00980D79" w:rsidRPr="006B0746">
        <w:rPr>
          <w:sz w:val="28"/>
          <w:szCs w:val="28"/>
        </w:rPr>
        <w:t xml:space="preserve"> Общие сведения</w:t>
      </w:r>
    </w:p>
    <w:p w:rsidR="00980D79" w:rsidRPr="006B0746" w:rsidRDefault="00980D79" w:rsidP="006B0746">
      <w:pPr>
        <w:autoSpaceDE w:val="0"/>
        <w:autoSpaceDN w:val="0"/>
        <w:adjustRightInd w:val="0"/>
        <w:spacing w:line="360" w:lineRule="auto"/>
        <w:ind w:firstLine="709"/>
        <w:jc w:val="both"/>
        <w:rPr>
          <w:sz w:val="28"/>
          <w:szCs w:val="28"/>
        </w:rPr>
      </w:pPr>
    </w:p>
    <w:p w:rsidR="00980D79" w:rsidRPr="006B0746" w:rsidRDefault="00980D79" w:rsidP="006B0746">
      <w:pPr>
        <w:autoSpaceDE w:val="0"/>
        <w:autoSpaceDN w:val="0"/>
        <w:adjustRightInd w:val="0"/>
        <w:spacing w:line="360" w:lineRule="auto"/>
        <w:ind w:firstLine="709"/>
        <w:jc w:val="both"/>
        <w:rPr>
          <w:sz w:val="28"/>
          <w:szCs w:val="28"/>
        </w:rPr>
      </w:pPr>
      <w:r w:rsidRPr="006B0746">
        <w:rPr>
          <w:sz w:val="28"/>
          <w:szCs w:val="28"/>
        </w:rPr>
        <w:t>Они состоят из следующих деталей:</w:t>
      </w:r>
    </w:p>
    <w:p w:rsidR="00980D79" w:rsidRPr="006B0746" w:rsidRDefault="00980D79" w:rsidP="006B0746">
      <w:pPr>
        <w:autoSpaceDE w:val="0"/>
        <w:autoSpaceDN w:val="0"/>
        <w:adjustRightInd w:val="0"/>
        <w:spacing w:line="360" w:lineRule="auto"/>
        <w:ind w:firstLine="709"/>
        <w:jc w:val="both"/>
        <w:rPr>
          <w:sz w:val="28"/>
          <w:szCs w:val="28"/>
        </w:rPr>
      </w:pPr>
      <w:r w:rsidRPr="006B0746">
        <w:rPr>
          <w:sz w:val="28"/>
          <w:szCs w:val="28"/>
        </w:rPr>
        <w:t>а) наружных и внутренних колец;</w:t>
      </w:r>
    </w:p>
    <w:p w:rsidR="00980D79" w:rsidRPr="006B0746" w:rsidRDefault="00980D79" w:rsidP="006B0746">
      <w:pPr>
        <w:autoSpaceDE w:val="0"/>
        <w:autoSpaceDN w:val="0"/>
        <w:adjustRightInd w:val="0"/>
        <w:spacing w:line="360" w:lineRule="auto"/>
        <w:ind w:firstLine="709"/>
        <w:jc w:val="both"/>
        <w:rPr>
          <w:sz w:val="28"/>
          <w:szCs w:val="28"/>
        </w:rPr>
      </w:pPr>
      <w:r w:rsidRPr="006B0746">
        <w:rPr>
          <w:sz w:val="28"/>
          <w:szCs w:val="28"/>
        </w:rPr>
        <w:t>б) тел качения (шариков или роликов);</w:t>
      </w:r>
    </w:p>
    <w:p w:rsidR="00980D79" w:rsidRPr="006B0746" w:rsidRDefault="00980D79" w:rsidP="006B0746">
      <w:pPr>
        <w:autoSpaceDE w:val="0"/>
        <w:autoSpaceDN w:val="0"/>
        <w:adjustRightInd w:val="0"/>
        <w:spacing w:line="360" w:lineRule="auto"/>
        <w:ind w:firstLine="709"/>
        <w:jc w:val="both"/>
        <w:rPr>
          <w:sz w:val="28"/>
          <w:szCs w:val="28"/>
        </w:rPr>
      </w:pPr>
      <w:r w:rsidRPr="006B0746">
        <w:rPr>
          <w:sz w:val="28"/>
          <w:szCs w:val="28"/>
        </w:rPr>
        <w:t>в) сепараторов.</w:t>
      </w:r>
    </w:p>
    <w:p w:rsidR="00980D79" w:rsidRPr="006B0746" w:rsidRDefault="00980D79" w:rsidP="006B0746">
      <w:pPr>
        <w:autoSpaceDE w:val="0"/>
        <w:autoSpaceDN w:val="0"/>
        <w:adjustRightInd w:val="0"/>
        <w:spacing w:line="360" w:lineRule="auto"/>
        <w:ind w:firstLine="709"/>
        <w:jc w:val="both"/>
        <w:rPr>
          <w:sz w:val="28"/>
          <w:szCs w:val="28"/>
        </w:rPr>
      </w:pPr>
      <w:r w:rsidRPr="006B0746">
        <w:rPr>
          <w:sz w:val="28"/>
          <w:szCs w:val="28"/>
        </w:rPr>
        <w:t>Достоинства: меньшее трение и износ; высокий КПД; высокая степень стандартизации и взаимозаменяемости.</w:t>
      </w:r>
    </w:p>
    <w:p w:rsidR="00980D79" w:rsidRPr="006B0746" w:rsidRDefault="00980D79" w:rsidP="006B0746">
      <w:pPr>
        <w:autoSpaceDE w:val="0"/>
        <w:autoSpaceDN w:val="0"/>
        <w:adjustRightInd w:val="0"/>
        <w:spacing w:line="360" w:lineRule="auto"/>
        <w:ind w:firstLine="709"/>
        <w:jc w:val="both"/>
        <w:rPr>
          <w:sz w:val="28"/>
          <w:szCs w:val="28"/>
        </w:rPr>
      </w:pPr>
      <w:r w:rsidRPr="006B0746">
        <w:rPr>
          <w:sz w:val="28"/>
          <w:szCs w:val="28"/>
        </w:rPr>
        <w:t>Краткая</w:t>
      </w:r>
      <w:r w:rsidR="006B0746">
        <w:rPr>
          <w:sz w:val="28"/>
          <w:szCs w:val="28"/>
        </w:rPr>
        <w:t xml:space="preserve"> </w:t>
      </w:r>
      <w:r w:rsidRPr="006B0746">
        <w:rPr>
          <w:sz w:val="28"/>
          <w:szCs w:val="28"/>
        </w:rPr>
        <w:t>характеристика основных типов подшипников качения.</w:t>
      </w:r>
    </w:p>
    <w:p w:rsidR="00980D79" w:rsidRPr="006B0746" w:rsidRDefault="00980D79" w:rsidP="006B0746">
      <w:pPr>
        <w:autoSpaceDE w:val="0"/>
        <w:autoSpaceDN w:val="0"/>
        <w:adjustRightInd w:val="0"/>
        <w:spacing w:line="360" w:lineRule="auto"/>
        <w:ind w:firstLine="709"/>
        <w:jc w:val="both"/>
        <w:rPr>
          <w:sz w:val="28"/>
          <w:szCs w:val="28"/>
        </w:rPr>
      </w:pPr>
      <w:r w:rsidRPr="006B0746">
        <w:rPr>
          <w:sz w:val="28"/>
          <w:szCs w:val="28"/>
        </w:rPr>
        <w:t>Радиальные шарико или роликоподшипники (рис.1, а, б). Они предназначены для восприятия радиальных</w:t>
      </w:r>
      <w:r w:rsidR="006B0746">
        <w:rPr>
          <w:sz w:val="28"/>
          <w:szCs w:val="28"/>
        </w:rPr>
        <w:t xml:space="preserve"> </w:t>
      </w:r>
      <w:r w:rsidRPr="006B0746">
        <w:rPr>
          <w:sz w:val="28"/>
          <w:szCs w:val="28"/>
        </w:rPr>
        <w:t>нагрузок, могут воспринимать небольшие осевые нагрузки.</w:t>
      </w:r>
    </w:p>
    <w:p w:rsidR="00980D79" w:rsidRPr="006B0746" w:rsidRDefault="00980D79" w:rsidP="006B0746">
      <w:pPr>
        <w:autoSpaceDE w:val="0"/>
        <w:autoSpaceDN w:val="0"/>
        <w:adjustRightInd w:val="0"/>
        <w:spacing w:line="360" w:lineRule="auto"/>
        <w:ind w:firstLine="709"/>
        <w:jc w:val="both"/>
        <w:rPr>
          <w:sz w:val="28"/>
          <w:szCs w:val="28"/>
        </w:rPr>
      </w:pPr>
      <w:r w:rsidRPr="006B0746">
        <w:rPr>
          <w:sz w:val="28"/>
          <w:szCs w:val="28"/>
        </w:rPr>
        <w:t>Радиально-упорные шарикоподшипники. Они воспринимают комбинированные радиально-осевые нагрузки.</w:t>
      </w:r>
    </w:p>
    <w:p w:rsidR="00980D79" w:rsidRPr="006B0746" w:rsidRDefault="00980D79" w:rsidP="006B0746">
      <w:pPr>
        <w:autoSpaceDE w:val="0"/>
        <w:autoSpaceDN w:val="0"/>
        <w:adjustRightInd w:val="0"/>
        <w:spacing w:line="360" w:lineRule="auto"/>
        <w:ind w:firstLine="709"/>
        <w:jc w:val="both"/>
        <w:rPr>
          <w:sz w:val="28"/>
          <w:szCs w:val="28"/>
        </w:rPr>
      </w:pPr>
      <w:r w:rsidRPr="006B0746">
        <w:rPr>
          <w:sz w:val="28"/>
          <w:szCs w:val="28"/>
        </w:rPr>
        <w:t>Конические роликоподшипники (рис. 1, 2). Воспринимают значительные радиальные и осевые нагрузки.</w:t>
      </w:r>
    </w:p>
    <w:p w:rsidR="00980D79" w:rsidRDefault="00980D79" w:rsidP="006B0746">
      <w:pPr>
        <w:autoSpaceDE w:val="0"/>
        <w:autoSpaceDN w:val="0"/>
        <w:adjustRightInd w:val="0"/>
        <w:spacing w:line="360" w:lineRule="auto"/>
        <w:ind w:firstLine="709"/>
        <w:jc w:val="both"/>
        <w:rPr>
          <w:sz w:val="28"/>
          <w:szCs w:val="28"/>
        </w:rPr>
      </w:pPr>
      <w:r w:rsidRPr="006B0746">
        <w:rPr>
          <w:sz w:val="28"/>
          <w:szCs w:val="28"/>
        </w:rPr>
        <w:t>Упорные подшипники (рис. 1,д). Воспринимают только осевые нагрузки</w:t>
      </w:r>
    </w:p>
    <w:p w:rsidR="006B0746" w:rsidRDefault="006B0746" w:rsidP="006B0746">
      <w:pPr>
        <w:autoSpaceDE w:val="0"/>
        <w:autoSpaceDN w:val="0"/>
        <w:adjustRightInd w:val="0"/>
        <w:spacing w:line="360" w:lineRule="auto"/>
        <w:ind w:firstLine="709"/>
        <w:jc w:val="both"/>
        <w:rPr>
          <w:sz w:val="28"/>
          <w:szCs w:val="28"/>
        </w:rPr>
      </w:pPr>
    </w:p>
    <w:p w:rsidR="00980D79" w:rsidRPr="006B0746" w:rsidRDefault="006B0746" w:rsidP="006B0746">
      <w:pPr>
        <w:autoSpaceDE w:val="0"/>
        <w:autoSpaceDN w:val="0"/>
        <w:adjustRightInd w:val="0"/>
        <w:spacing w:line="360" w:lineRule="auto"/>
        <w:ind w:firstLine="709"/>
        <w:jc w:val="both"/>
        <w:rPr>
          <w:sz w:val="28"/>
        </w:rPr>
      </w:pPr>
      <w:r>
        <w:rPr>
          <w:sz w:val="28"/>
          <w:szCs w:val="28"/>
        </w:rPr>
        <w:br w:type="page"/>
      </w:r>
      <w:r w:rsidR="00F13028" w:rsidRPr="006B0746">
        <w:rPr>
          <w:sz w:val="28"/>
        </w:rPr>
        <w:object w:dxaOrig="7338" w:dyaOrig="1652">
          <v:shape id="_x0000_i1750" type="#_x0000_t75" style="width:366.75pt;height:82.5pt" o:ole="">
            <v:imagedata r:id="rId1410" o:title=""/>
          </v:shape>
          <o:OLEObject Type="Embed" ProgID="CorelDraw.Graphic.11" ShapeID="_x0000_i1750" DrawAspect="Content" ObjectID="_1469449457" r:id="rId1411"/>
        </w:object>
      </w:r>
    </w:p>
    <w:p w:rsidR="00980D79" w:rsidRPr="006B0746" w:rsidRDefault="00980D79" w:rsidP="006B0746">
      <w:pPr>
        <w:autoSpaceDE w:val="0"/>
        <w:autoSpaceDN w:val="0"/>
        <w:adjustRightInd w:val="0"/>
        <w:spacing w:line="360" w:lineRule="auto"/>
        <w:ind w:firstLine="709"/>
        <w:jc w:val="both"/>
        <w:rPr>
          <w:sz w:val="28"/>
          <w:szCs w:val="28"/>
          <w:lang w:val="en-US"/>
        </w:rPr>
      </w:pPr>
      <w:r w:rsidRPr="006B0746">
        <w:rPr>
          <w:sz w:val="28"/>
          <w:szCs w:val="28"/>
        </w:rPr>
        <w:t xml:space="preserve">Рисунок 1. </w:t>
      </w:r>
      <w:r w:rsidR="006B0746">
        <w:rPr>
          <w:sz w:val="28"/>
          <w:szCs w:val="28"/>
        </w:rPr>
        <w:t>Типы подшипников качения</w:t>
      </w:r>
    </w:p>
    <w:p w:rsidR="00980D79" w:rsidRPr="006B0746" w:rsidRDefault="00980D79" w:rsidP="006B0746">
      <w:pPr>
        <w:autoSpaceDE w:val="0"/>
        <w:autoSpaceDN w:val="0"/>
        <w:adjustRightInd w:val="0"/>
        <w:spacing w:line="360" w:lineRule="auto"/>
        <w:ind w:firstLine="709"/>
        <w:jc w:val="both"/>
        <w:rPr>
          <w:sz w:val="28"/>
          <w:szCs w:val="28"/>
          <w:lang w:val="en-US"/>
        </w:rPr>
      </w:pPr>
    </w:p>
    <w:p w:rsidR="00980D79" w:rsidRPr="006B0746" w:rsidRDefault="00980D79" w:rsidP="006B0746">
      <w:pPr>
        <w:autoSpaceDE w:val="0"/>
        <w:autoSpaceDN w:val="0"/>
        <w:adjustRightInd w:val="0"/>
        <w:spacing w:line="360" w:lineRule="auto"/>
        <w:ind w:firstLine="709"/>
        <w:jc w:val="both"/>
        <w:rPr>
          <w:sz w:val="28"/>
          <w:szCs w:val="28"/>
        </w:rPr>
      </w:pPr>
      <w:r w:rsidRPr="006B0746">
        <w:rPr>
          <w:sz w:val="28"/>
          <w:szCs w:val="28"/>
        </w:rPr>
        <w:t>Условное обозначение подшипников состоит из четырех и более цифр.</w:t>
      </w:r>
    </w:p>
    <w:p w:rsidR="00980D79" w:rsidRPr="006B0746" w:rsidRDefault="00980D79" w:rsidP="006B0746">
      <w:pPr>
        <w:autoSpaceDE w:val="0"/>
        <w:autoSpaceDN w:val="0"/>
        <w:adjustRightInd w:val="0"/>
        <w:spacing w:line="360" w:lineRule="auto"/>
        <w:ind w:firstLine="709"/>
        <w:jc w:val="both"/>
        <w:rPr>
          <w:sz w:val="28"/>
          <w:szCs w:val="28"/>
        </w:rPr>
      </w:pPr>
      <w:r w:rsidRPr="006B0746">
        <w:rPr>
          <w:sz w:val="28"/>
          <w:szCs w:val="28"/>
        </w:rPr>
        <w:t xml:space="preserve">Последние две цифры умноженные на 5 дают внутренний диаметр подшипника при </w:t>
      </w:r>
      <w:r w:rsidR="00F13028" w:rsidRPr="006B0746">
        <w:rPr>
          <w:sz w:val="28"/>
          <w:szCs w:val="28"/>
        </w:rPr>
        <w:object w:dxaOrig="700" w:dyaOrig="279">
          <v:shape id="_x0000_i1751" type="#_x0000_t75" style="width:35.25pt;height:14.25pt" o:ole="">
            <v:imagedata r:id="rId1412" o:title=""/>
          </v:shape>
          <o:OLEObject Type="Embed" ProgID="Equation.3" ShapeID="_x0000_i1751" DrawAspect="Content" ObjectID="_1469449458" r:id="rId1413"/>
        </w:object>
      </w:r>
      <w:r w:rsidRPr="006B0746">
        <w:rPr>
          <w:sz w:val="28"/>
          <w:szCs w:val="28"/>
        </w:rPr>
        <w:t>мм.</w:t>
      </w:r>
    </w:p>
    <w:p w:rsidR="00980D79" w:rsidRPr="006B0746" w:rsidRDefault="00980D79" w:rsidP="006B0746">
      <w:pPr>
        <w:autoSpaceDE w:val="0"/>
        <w:autoSpaceDN w:val="0"/>
        <w:adjustRightInd w:val="0"/>
        <w:spacing w:line="360" w:lineRule="auto"/>
        <w:ind w:firstLine="709"/>
        <w:jc w:val="both"/>
        <w:rPr>
          <w:sz w:val="28"/>
          <w:szCs w:val="28"/>
        </w:rPr>
      </w:pPr>
      <w:r w:rsidRPr="006B0746">
        <w:rPr>
          <w:sz w:val="28"/>
          <w:szCs w:val="28"/>
        </w:rPr>
        <w:t>Третья цифра справа обозначает серию подшипника: 1-сверхлегкая; 2-легкая; 3-средняя; 4-тяжелая и т.д.</w:t>
      </w:r>
    </w:p>
    <w:p w:rsidR="00980D79" w:rsidRPr="006B0746" w:rsidRDefault="00980D79" w:rsidP="006B0746">
      <w:pPr>
        <w:autoSpaceDE w:val="0"/>
        <w:autoSpaceDN w:val="0"/>
        <w:adjustRightInd w:val="0"/>
        <w:spacing w:line="360" w:lineRule="auto"/>
        <w:ind w:firstLine="709"/>
        <w:jc w:val="both"/>
        <w:rPr>
          <w:sz w:val="28"/>
          <w:szCs w:val="28"/>
        </w:rPr>
      </w:pPr>
      <w:r w:rsidRPr="006B0746">
        <w:rPr>
          <w:sz w:val="28"/>
          <w:szCs w:val="28"/>
        </w:rPr>
        <w:t>Четвертая цифра означает тип</w:t>
      </w:r>
      <w:r w:rsidR="006B0746">
        <w:rPr>
          <w:sz w:val="28"/>
          <w:szCs w:val="28"/>
        </w:rPr>
        <w:t xml:space="preserve"> </w:t>
      </w:r>
      <w:r w:rsidRPr="006B0746">
        <w:rPr>
          <w:sz w:val="28"/>
          <w:szCs w:val="28"/>
        </w:rPr>
        <w:t>подшипника: 0-радиальный шариковый; 1- радиальный шариковый двухрядный; 2-радиальный роликовый с короткими цилиндрическими роликами; 6-радиальный упорный; 7-конический и т.д.</w:t>
      </w:r>
    </w:p>
    <w:p w:rsidR="00980D79" w:rsidRPr="006B0746" w:rsidRDefault="00980D79" w:rsidP="006B0746">
      <w:pPr>
        <w:autoSpaceDE w:val="0"/>
        <w:autoSpaceDN w:val="0"/>
        <w:adjustRightInd w:val="0"/>
        <w:spacing w:line="360" w:lineRule="auto"/>
        <w:ind w:firstLine="709"/>
        <w:jc w:val="both"/>
        <w:rPr>
          <w:sz w:val="28"/>
          <w:szCs w:val="28"/>
        </w:rPr>
      </w:pPr>
      <w:r w:rsidRPr="006B0746">
        <w:rPr>
          <w:sz w:val="28"/>
          <w:szCs w:val="28"/>
        </w:rPr>
        <w:t>Остальные цифры указывают конструктивные особенности.</w:t>
      </w:r>
    </w:p>
    <w:p w:rsidR="00980D79" w:rsidRPr="006B0746" w:rsidRDefault="00980D79" w:rsidP="006B0746">
      <w:pPr>
        <w:autoSpaceDE w:val="0"/>
        <w:autoSpaceDN w:val="0"/>
        <w:adjustRightInd w:val="0"/>
        <w:spacing w:line="360" w:lineRule="auto"/>
        <w:ind w:firstLine="709"/>
        <w:jc w:val="both"/>
        <w:rPr>
          <w:sz w:val="28"/>
          <w:szCs w:val="28"/>
        </w:rPr>
      </w:pPr>
      <w:r w:rsidRPr="006B0746">
        <w:rPr>
          <w:sz w:val="28"/>
          <w:szCs w:val="28"/>
        </w:rPr>
        <w:t>Все подшипники стандартизованы. Конструктивные размеры, статическая и</w:t>
      </w:r>
      <w:r w:rsidR="006B0746">
        <w:rPr>
          <w:sz w:val="28"/>
          <w:szCs w:val="28"/>
        </w:rPr>
        <w:t xml:space="preserve"> </w:t>
      </w:r>
      <w:r w:rsidRPr="006B0746">
        <w:rPr>
          <w:sz w:val="28"/>
          <w:szCs w:val="28"/>
        </w:rPr>
        <w:t>динамическая грузоподъемность всех подшипников приведены в ГОСТах.</w:t>
      </w:r>
    </w:p>
    <w:p w:rsidR="00980D79" w:rsidRPr="006B0746" w:rsidRDefault="00980D79" w:rsidP="006B0746">
      <w:pPr>
        <w:autoSpaceDE w:val="0"/>
        <w:autoSpaceDN w:val="0"/>
        <w:adjustRightInd w:val="0"/>
        <w:spacing w:line="360" w:lineRule="auto"/>
        <w:ind w:firstLine="709"/>
        <w:jc w:val="both"/>
        <w:rPr>
          <w:sz w:val="28"/>
          <w:szCs w:val="28"/>
        </w:rPr>
      </w:pPr>
    </w:p>
    <w:p w:rsidR="00980D79" w:rsidRPr="006B0746" w:rsidRDefault="00980D79" w:rsidP="006B0746">
      <w:pPr>
        <w:autoSpaceDE w:val="0"/>
        <w:autoSpaceDN w:val="0"/>
        <w:adjustRightInd w:val="0"/>
        <w:spacing w:line="360" w:lineRule="auto"/>
        <w:ind w:firstLine="709"/>
        <w:jc w:val="both"/>
        <w:rPr>
          <w:sz w:val="28"/>
          <w:szCs w:val="28"/>
        </w:rPr>
      </w:pPr>
      <w:r w:rsidRPr="006B0746">
        <w:rPr>
          <w:sz w:val="28"/>
          <w:szCs w:val="28"/>
        </w:rPr>
        <w:t>13.2. Подбор подшипников качения</w:t>
      </w:r>
    </w:p>
    <w:p w:rsidR="00980D79" w:rsidRPr="006B0746" w:rsidRDefault="00980D79" w:rsidP="006B0746">
      <w:pPr>
        <w:autoSpaceDE w:val="0"/>
        <w:autoSpaceDN w:val="0"/>
        <w:adjustRightInd w:val="0"/>
        <w:spacing w:line="360" w:lineRule="auto"/>
        <w:ind w:firstLine="709"/>
        <w:jc w:val="both"/>
        <w:rPr>
          <w:sz w:val="28"/>
          <w:szCs w:val="28"/>
        </w:rPr>
      </w:pPr>
    </w:p>
    <w:p w:rsidR="00980D79" w:rsidRDefault="00980D79" w:rsidP="006B0746">
      <w:pPr>
        <w:autoSpaceDE w:val="0"/>
        <w:autoSpaceDN w:val="0"/>
        <w:adjustRightInd w:val="0"/>
        <w:spacing w:line="360" w:lineRule="auto"/>
        <w:ind w:firstLine="709"/>
        <w:jc w:val="both"/>
        <w:rPr>
          <w:sz w:val="28"/>
          <w:szCs w:val="28"/>
        </w:rPr>
      </w:pPr>
      <w:r w:rsidRPr="006B0746">
        <w:rPr>
          <w:sz w:val="28"/>
          <w:szCs w:val="28"/>
        </w:rPr>
        <w:t>Они подбираются по динамической грузоподъемности. Требуемую динамическую грузоп</w:t>
      </w:r>
      <w:r w:rsidR="006B0746">
        <w:rPr>
          <w:sz w:val="28"/>
          <w:szCs w:val="28"/>
        </w:rPr>
        <w:t>одъемность вычисляют по формуле</w:t>
      </w:r>
    </w:p>
    <w:p w:rsidR="006B0746" w:rsidRPr="006B0746" w:rsidRDefault="006B0746" w:rsidP="006B0746">
      <w:pPr>
        <w:autoSpaceDE w:val="0"/>
        <w:autoSpaceDN w:val="0"/>
        <w:adjustRightInd w:val="0"/>
        <w:spacing w:line="360" w:lineRule="auto"/>
        <w:ind w:firstLine="709"/>
        <w:jc w:val="both"/>
        <w:rPr>
          <w:sz w:val="28"/>
          <w:szCs w:val="28"/>
        </w:rPr>
      </w:pPr>
    </w:p>
    <w:p w:rsidR="00980D79" w:rsidRPr="006B0746" w:rsidRDefault="00F13028" w:rsidP="006B0746">
      <w:pPr>
        <w:autoSpaceDE w:val="0"/>
        <w:autoSpaceDN w:val="0"/>
        <w:adjustRightInd w:val="0"/>
        <w:spacing w:line="360" w:lineRule="auto"/>
        <w:ind w:firstLine="709"/>
        <w:jc w:val="both"/>
        <w:rPr>
          <w:sz w:val="28"/>
          <w:szCs w:val="28"/>
        </w:rPr>
      </w:pPr>
      <w:r w:rsidRPr="006B0746">
        <w:rPr>
          <w:sz w:val="28"/>
          <w:szCs w:val="28"/>
        </w:rPr>
        <w:object w:dxaOrig="1100" w:dyaOrig="400">
          <v:shape id="_x0000_i1752" type="#_x0000_t75" style="width:54.75pt;height:20.25pt" o:ole="">
            <v:imagedata r:id="rId1414" o:title=""/>
          </v:shape>
          <o:OLEObject Type="Embed" ProgID="Equation.3" ShapeID="_x0000_i1752" DrawAspect="Content" ObjectID="_1469449459" r:id="rId1415"/>
        </w:object>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6B0746">
        <w:rPr>
          <w:sz w:val="28"/>
          <w:szCs w:val="28"/>
        </w:rPr>
        <w:tab/>
      </w:r>
      <w:r w:rsidR="00980D79" w:rsidRPr="006B0746">
        <w:rPr>
          <w:sz w:val="28"/>
          <w:szCs w:val="28"/>
        </w:rPr>
        <w:t>(1)</w:t>
      </w:r>
    </w:p>
    <w:p w:rsidR="00980D79" w:rsidRPr="006B0746" w:rsidRDefault="00980D79" w:rsidP="006B0746">
      <w:pPr>
        <w:tabs>
          <w:tab w:val="right" w:pos="8789"/>
        </w:tabs>
        <w:autoSpaceDE w:val="0"/>
        <w:autoSpaceDN w:val="0"/>
        <w:adjustRightInd w:val="0"/>
        <w:spacing w:line="360" w:lineRule="auto"/>
        <w:ind w:firstLine="709"/>
        <w:jc w:val="both"/>
        <w:rPr>
          <w:sz w:val="28"/>
          <w:szCs w:val="28"/>
        </w:rPr>
      </w:pPr>
      <w:r w:rsidRPr="006B0746">
        <w:rPr>
          <w:sz w:val="28"/>
          <w:szCs w:val="28"/>
        </w:rPr>
        <w:t xml:space="preserve">где </w:t>
      </w:r>
      <w:r w:rsidRPr="006B0746">
        <w:rPr>
          <w:sz w:val="28"/>
          <w:szCs w:val="28"/>
          <w:lang w:val="en-US"/>
        </w:rPr>
        <w:t>L</w:t>
      </w:r>
      <w:r w:rsidRPr="006B0746">
        <w:rPr>
          <w:sz w:val="28"/>
          <w:szCs w:val="28"/>
        </w:rPr>
        <w:t>=</w:t>
      </w:r>
      <w:r w:rsidR="00F13028" w:rsidRPr="006B0746">
        <w:rPr>
          <w:sz w:val="28"/>
          <w:szCs w:val="28"/>
        </w:rPr>
        <w:object w:dxaOrig="540" w:dyaOrig="360">
          <v:shape id="_x0000_i1753" type="#_x0000_t75" style="width:29.25pt;height:19.5pt" o:ole="">
            <v:imagedata r:id="rId1416" o:title=""/>
          </v:shape>
          <o:OLEObject Type="Embed" ProgID="Equation.3" ShapeID="_x0000_i1753" DrawAspect="Content" ObjectID="_1469449460" r:id="rId1417"/>
        </w:object>
      </w:r>
      <w:r w:rsidRPr="006B0746">
        <w:rPr>
          <w:sz w:val="28"/>
          <w:szCs w:val="28"/>
        </w:rPr>
        <w:tab/>
        <w:t>(2)</w:t>
      </w:r>
    </w:p>
    <w:p w:rsidR="006B0746" w:rsidRDefault="006B0746" w:rsidP="006B0746">
      <w:pPr>
        <w:autoSpaceDE w:val="0"/>
        <w:autoSpaceDN w:val="0"/>
        <w:adjustRightInd w:val="0"/>
        <w:spacing w:line="360" w:lineRule="auto"/>
        <w:ind w:firstLine="709"/>
        <w:jc w:val="both"/>
        <w:rPr>
          <w:sz w:val="28"/>
          <w:szCs w:val="28"/>
        </w:rPr>
      </w:pPr>
    </w:p>
    <w:p w:rsidR="00980D79" w:rsidRPr="006B0746" w:rsidRDefault="00980D79" w:rsidP="006B0746">
      <w:pPr>
        <w:autoSpaceDE w:val="0"/>
        <w:autoSpaceDN w:val="0"/>
        <w:adjustRightInd w:val="0"/>
        <w:spacing w:line="360" w:lineRule="auto"/>
        <w:ind w:firstLine="709"/>
        <w:jc w:val="both"/>
        <w:rPr>
          <w:sz w:val="28"/>
          <w:szCs w:val="28"/>
        </w:rPr>
      </w:pPr>
      <w:r w:rsidRPr="006B0746">
        <w:rPr>
          <w:sz w:val="28"/>
          <w:szCs w:val="28"/>
        </w:rPr>
        <w:t>- долговечность подшипника в млн. оборотов.</w:t>
      </w:r>
    </w:p>
    <w:p w:rsidR="00980D79" w:rsidRPr="006B0746" w:rsidRDefault="00980D79" w:rsidP="006B0746">
      <w:pPr>
        <w:autoSpaceDE w:val="0"/>
        <w:autoSpaceDN w:val="0"/>
        <w:adjustRightInd w:val="0"/>
        <w:spacing w:line="360" w:lineRule="auto"/>
        <w:ind w:firstLine="709"/>
        <w:jc w:val="both"/>
        <w:rPr>
          <w:sz w:val="28"/>
          <w:szCs w:val="28"/>
        </w:rPr>
      </w:pPr>
      <w:r w:rsidRPr="006B0746">
        <w:rPr>
          <w:sz w:val="28"/>
          <w:szCs w:val="28"/>
        </w:rPr>
        <w:t xml:space="preserve">Здесь </w:t>
      </w:r>
      <w:r w:rsidRPr="006B0746">
        <w:rPr>
          <w:sz w:val="28"/>
          <w:szCs w:val="28"/>
          <w:lang w:val="en-US"/>
        </w:rPr>
        <w:t>n</w:t>
      </w:r>
      <w:r w:rsidRPr="006B0746">
        <w:rPr>
          <w:sz w:val="28"/>
          <w:szCs w:val="28"/>
        </w:rPr>
        <w:t xml:space="preserve"> - число оборотов вала в минуту;</w:t>
      </w:r>
      <w:r w:rsidR="006B0746">
        <w:rPr>
          <w:sz w:val="28"/>
          <w:szCs w:val="28"/>
        </w:rPr>
        <w:tab/>
      </w:r>
    </w:p>
    <w:p w:rsidR="00980D79" w:rsidRPr="006B0746" w:rsidRDefault="00F13028" w:rsidP="006B0746">
      <w:pPr>
        <w:autoSpaceDE w:val="0"/>
        <w:autoSpaceDN w:val="0"/>
        <w:adjustRightInd w:val="0"/>
        <w:spacing w:line="360" w:lineRule="auto"/>
        <w:ind w:firstLine="709"/>
        <w:jc w:val="both"/>
        <w:rPr>
          <w:sz w:val="28"/>
          <w:szCs w:val="28"/>
        </w:rPr>
      </w:pPr>
      <w:r w:rsidRPr="006B0746">
        <w:rPr>
          <w:sz w:val="28"/>
          <w:szCs w:val="28"/>
        </w:rPr>
        <w:object w:dxaOrig="279" w:dyaOrig="360">
          <v:shape id="_x0000_i1754" type="#_x0000_t75" style="width:14.25pt;height:18pt" o:ole="">
            <v:imagedata r:id="rId1418" o:title=""/>
          </v:shape>
          <o:OLEObject Type="Embed" ProgID="Equation.3" ShapeID="_x0000_i1754" DrawAspect="Content" ObjectID="_1469449461" r:id="rId1419"/>
        </w:object>
      </w:r>
      <w:r w:rsidR="00980D79" w:rsidRPr="006B0746">
        <w:rPr>
          <w:sz w:val="28"/>
          <w:szCs w:val="28"/>
        </w:rPr>
        <w:t>- срок службы в часах;</w:t>
      </w:r>
    </w:p>
    <w:p w:rsidR="00980D79" w:rsidRPr="006B0746" w:rsidRDefault="00980D79" w:rsidP="006B0746">
      <w:pPr>
        <w:autoSpaceDE w:val="0"/>
        <w:autoSpaceDN w:val="0"/>
        <w:adjustRightInd w:val="0"/>
        <w:spacing w:line="360" w:lineRule="auto"/>
        <w:ind w:firstLine="709"/>
        <w:jc w:val="both"/>
        <w:rPr>
          <w:sz w:val="28"/>
          <w:szCs w:val="28"/>
        </w:rPr>
      </w:pPr>
      <w:r w:rsidRPr="006B0746">
        <w:rPr>
          <w:sz w:val="28"/>
          <w:szCs w:val="28"/>
          <w:lang w:val="en-US"/>
        </w:rPr>
        <w:t>m</w:t>
      </w:r>
      <w:r w:rsidRPr="006B0746">
        <w:rPr>
          <w:sz w:val="28"/>
          <w:szCs w:val="28"/>
        </w:rPr>
        <w:t xml:space="preserve"> – показатель степени: </w:t>
      </w:r>
      <w:r w:rsidRPr="006B0746">
        <w:rPr>
          <w:sz w:val="28"/>
          <w:szCs w:val="28"/>
          <w:lang w:val="en-US"/>
        </w:rPr>
        <w:t>m</w:t>
      </w:r>
      <w:r w:rsidRPr="006B0746">
        <w:rPr>
          <w:sz w:val="28"/>
          <w:szCs w:val="28"/>
        </w:rPr>
        <w:t>=3 для шарикоподшипников,</w:t>
      </w:r>
    </w:p>
    <w:p w:rsidR="00980D79" w:rsidRPr="006B0746" w:rsidRDefault="00F13028" w:rsidP="006B0746">
      <w:pPr>
        <w:autoSpaceDE w:val="0"/>
        <w:autoSpaceDN w:val="0"/>
        <w:adjustRightInd w:val="0"/>
        <w:spacing w:line="360" w:lineRule="auto"/>
        <w:ind w:firstLine="709"/>
        <w:jc w:val="both"/>
        <w:rPr>
          <w:sz w:val="28"/>
          <w:szCs w:val="28"/>
        </w:rPr>
      </w:pPr>
      <w:r w:rsidRPr="006B0746">
        <w:rPr>
          <w:sz w:val="28"/>
          <w:szCs w:val="28"/>
        </w:rPr>
        <w:object w:dxaOrig="700" w:dyaOrig="580">
          <v:shape id="_x0000_i1755" type="#_x0000_t75" style="width:35.25pt;height:29.25pt" o:ole="">
            <v:imagedata r:id="rId1420" o:title=""/>
          </v:shape>
          <o:OLEObject Type="Embed" ProgID="Equation.3" ShapeID="_x0000_i1755" DrawAspect="Content" ObjectID="_1469449462" r:id="rId1421"/>
        </w:object>
      </w:r>
      <w:r w:rsidR="00980D79" w:rsidRPr="006B0746">
        <w:rPr>
          <w:sz w:val="28"/>
          <w:szCs w:val="28"/>
        </w:rPr>
        <w:t xml:space="preserve"> - для роликоподшипников;</w:t>
      </w:r>
    </w:p>
    <w:p w:rsidR="00980D79" w:rsidRPr="006B0746" w:rsidRDefault="00980D79" w:rsidP="006B0746">
      <w:pPr>
        <w:autoSpaceDE w:val="0"/>
        <w:autoSpaceDN w:val="0"/>
        <w:adjustRightInd w:val="0"/>
        <w:spacing w:line="360" w:lineRule="auto"/>
        <w:ind w:firstLine="709"/>
        <w:jc w:val="both"/>
        <w:rPr>
          <w:sz w:val="28"/>
          <w:szCs w:val="28"/>
        </w:rPr>
      </w:pPr>
      <w:r w:rsidRPr="006B0746">
        <w:rPr>
          <w:sz w:val="28"/>
          <w:szCs w:val="28"/>
        </w:rPr>
        <w:t xml:space="preserve">р - эквивалентная нагрузка на подшипник в кН. Она определяется по формуле </w:t>
      </w:r>
    </w:p>
    <w:p w:rsidR="006B0746" w:rsidRDefault="006B0746" w:rsidP="006B0746">
      <w:pPr>
        <w:autoSpaceDE w:val="0"/>
        <w:autoSpaceDN w:val="0"/>
        <w:adjustRightInd w:val="0"/>
        <w:spacing w:line="360" w:lineRule="auto"/>
        <w:ind w:firstLine="709"/>
        <w:jc w:val="both"/>
        <w:rPr>
          <w:sz w:val="28"/>
          <w:szCs w:val="28"/>
        </w:rPr>
      </w:pPr>
    </w:p>
    <w:p w:rsidR="00980D79" w:rsidRPr="006B0746" w:rsidRDefault="00F13028" w:rsidP="006B0746">
      <w:pPr>
        <w:autoSpaceDE w:val="0"/>
        <w:autoSpaceDN w:val="0"/>
        <w:adjustRightInd w:val="0"/>
        <w:spacing w:line="360" w:lineRule="auto"/>
        <w:ind w:firstLine="709"/>
        <w:jc w:val="both"/>
        <w:rPr>
          <w:sz w:val="28"/>
          <w:szCs w:val="28"/>
        </w:rPr>
      </w:pPr>
      <w:r w:rsidRPr="006B0746">
        <w:rPr>
          <w:sz w:val="28"/>
          <w:szCs w:val="28"/>
        </w:rPr>
        <w:object w:dxaOrig="2120" w:dyaOrig="360">
          <v:shape id="_x0000_i1756" type="#_x0000_t75" style="width:105.75pt;height:18pt" o:ole="">
            <v:imagedata r:id="rId1422" o:title=""/>
          </v:shape>
          <o:OLEObject Type="Embed" ProgID="Equation.3" ShapeID="_x0000_i1756" DrawAspect="Content" ObjectID="_1469449463" r:id="rId1423"/>
        </w:object>
      </w:r>
      <w:r w:rsidR="00980D79" w:rsidRPr="006B0746">
        <w:rPr>
          <w:sz w:val="28"/>
          <w:szCs w:val="28"/>
        </w:rPr>
        <w:t>,</w:t>
      </w:r>
      <w:r w:rsidR="00980D79" w:rsidRPr="006B0746">
        <w:rPr>
          <w:sz w:val="28"/>
          <w:szCs w:val="28"/>
        </w:rPr>
        <w:tab/>
      </w:r>
      <w:r w:rsidR="00980D79" w:rsidRPr="006B0746">
        <w:rPr>
          <w:sz w:val="28"/>
          <w:szCs w:val="28"/>
        </w:rPr>
        <w:tab/>
      </w:r>
      <w:r w:rsidR="00980D79" w:rsidRPr="006B0746">
        <w:rPr>
          <w:sz w:val="28"/>
          <w:szCs w:val="28"/>
        </w:rPr>
        <w:tab/>
      </w:r>
      <w:r w:rsidR="00980D79" w:rsidRPr="006B0746">
        <w:rPr>
          <w:sz w:val="28"/>
          <w:szCs w:val="28"/>
        </w:rPr>
        <w:tab/>
      </w:r>
      <w:r w:rsidR="00980D79" w:rsidRPr="006B0746">
        <w:rPr>
          <w:sz w:val="28"/>
          <w:szCs w:val="28"/>
        </w:rPr>
        <w:tab/>
      </w:r>
      <w:r w:rsidR="006B0746">
        <w:rPr>
          <w:sz w:val="28"/>
          <w:szCs w:val="28"/>
        </w:rPr>
        <w:tab/>
      </w:r>
      <w:r w:rsidR="006B0746">
        <w:rPr>
          <w:sz w:val="28"/>
          <w:szCs w:val="28"/>
        </w:rPr>
        <w:tab/>
      </w:r>
      <w:r w:rsidR="006B0746">
        <w:rPr>
          <w:sz w:val="28"/>
          <w:szCs w:val="28"/>
        </w:rPr>
        <w:tab/>
      </w:r>
      <w:r w:rsidR="00980D79" w:rsidRPr="006B0746">
        <w:rPr>
          <w:sz w:val="28"/>
          <w:szCs w:val="28"/>
        </w:rPr>
        <w:t>(3)</w:t>
      </w:r>
    </w:p>
    <w:p w:rsidR="006B0746" w:rsidRDefault="006B0746" w:rsidP="006B0746">
      <w:pPr>
        <w:autoSpaceDE w:val="0"/>
        <w:autoSpaceDN w:val="0"/>
        <w:adjustRightInd w:val="0"/>
        <w:spacing w:line="360" w:lineRule="auto"/>
        <w:ind w:firstLine="709"/>
        <w:jc w:val="both"/>
        <w:rPr>
          <w:sz w:val="28"/>
          <w:szCs w:val="28"/>
        </w:rPr>
      </w:pPr>
    </w:p>
    <w:p w:rsidR="00980D79" w:rsidRPr="006B0746" w:rsidRDefault="00980D79" w:rsidP="006B0746">
      <w:pPr>
        <w:autoSpaceDE w:val="0"/>
        <w:autoSpaceDN w:val="0"/>
        <w:adjustRightInd w:val="0"/>
        <w:spacing w:line="360" w:lineRule="auto"/>
        <w:ind w:firstLine="709"/>
        <w:jc w:val="both"/>
        <w:rPr>
          <w:sz w:val="28"/>
          <w:szCs w:val="28"/>
        </w:rPr>
      </w:pPr>
      <w:r w:rsidRPr="006B0746">
        <w:rPr>
          <w:sz w:val="28"/>
          <w:szCs w:val="28"/>
        </w:rPr>
        <w:t xml:space="preserve">где </w:t>
      </w:r>
      <w:r w:rsidR="00F13028" w:rsidRPr="006B0746">
        <w:rPr>
          <w:sz w:val="28"/>
          <w:szCs w:val="28"/>
        </w:rPr>
        <w:object w:dxaOrig="340" w:dyaOrig="360">
          <v:shape id="_x0000_i1757" type="#_x0000_t75" style="width:17.25pt;height:18pt" o:ole="">
            <v:imagedata r:id="rId1424" o:title=""/>
          </v:shape>
          <o:OLEObject Type="Embed" ProgID="Equation.3" ShapeID="_x0000_i1757" DrawAspect="Content" ObjectID="_1469449464" r:id="rId1425"/>
        </w:object>
      </w:r>
      <w:r w:rsidRPr="006B0746">
        <w:rPr>
          <w:sz w:val="28"/>
          <w:szCs w:val="28"/>
        </w:rPr>
        <w:t>- коэффициент безопасности, берется из таблиц</w:t>
      </w:r>
      <w:r w:rsidR="006B0746">
        <w:rPr>
          <w:sz w:val="28"/>
          <w:szCs w:val="28"/>
        </w:rPr>
        <w:t xml:space="preserve"> </w:t>
      </w:r>
      <w:r w:rsidRPr="006B0746">
        <w:rPr>
          <w:sz w:val="28"/>
          <w:szCs w:val="28"/>
        </w:rPr>
        <w:t>в зависимости от вида нагрузки;</w:t>
      </w:r>
    </w:p>
    <w:p w:rsidR="00980D79" w:rsidRPr="006B0746" w:rsidRDefault="00F13028" w:rsidP="006B0746">
      <w:pPr>
        <w:autoSpaceDE w:val="0"/>
        <w:autoSpaceDN w:val="0"/>
        <w:adjustRightInd w:val="0"/>
        <w:spacing w:line="360" w:lineRule="auto"/>
        <w:ind w:firstLine="709"/>
        <w:jc w:val="both"/>
        <w:rPr>
          <w:sz w:val="28"/>
          <w:szCs w:val="28"/>
        </w:rPr>
      </w:pPr>
      <w:r w:rsidRPr="006B0746">
        <w:rPr>
          <w:sz w:val="28"/>
          <w:szCs w:val="28"/>
        </w:rPr>
        <w:object w:dxaOrig="340" w:dyaOrig="340">
          <v:shape id="_x0000_i1758" type="#_x0000_t75" style="width:17.25pt;height:17.25pt" o:ole="">
            <v:imagedata r:id="rId1426" o:title=""/>
          </v:shape>
          <o:OLEObject Type="Embed" ProgID="Equation.3" ShapeID="_x0000_i1758" DrawAspect="Content" ObjectID="_1469449465" r:id="rId1427"/>
        </w:object>
      </w:r>
      <w:r w:rsidR="00980D79" w:rsidRPr="006B0746">
        <w:rPr>
          <w:sz w:val="28"/>
          <w:szCs w:val="28"/>
        </w:rPr>
        <w:t>- температурный коэффициент: при Т</w:t>
      </w:r>
      <w:r w:rsidR="00980D79" w:rsidRPr="006B0746">
        <w:rPr>
          <w:sz w:val="28"/>
          <w:szCs w:val="28"/>
        </w:rPr>
        <w:sym w:font="Symbol" w:char="F03C"/>
      </w:r>
      <w:r w:rsidR="00980D79" w:rsidRPr="006B0746">
        <w:rPr>
          <w:sz w:val="28"/>
          <w:szCs w:val="28"/>
        </w:rPr>
        <w:t>125</w:t>
      </w:r>
      <w:r w:rsidR="00980D79" w:rsidRPr="006B0746">
        <w:rPr>
          <w:sz w:val="28"/>
          <w:szCs w:val="28"/>
          <w:vertAlign w:val="superscript"/>
        </w:rPr>
        <w:t>0</w:t>
      </w:r>
      <w:r w:rsidR="006B0746">
        <w:rPr>
          <w:sz w:val="28"/>
          <w:szCs w:val="28"/>
        </w:rPr>
        <w:t xml:space="preserve"> </w:t>
      </w:r>
      <w:r w:rsidR="00980D79" w:rsidRPr="006B0746">
        <w:rPr>
          <w:sz w:val="28"/>
          <w:szCs w:val="28"/>
        </w:rPr>
        <w:t>К</w:t>
      </w:r>
      <w:r w:rsidR="00980D79" w:rsidRPr="006B0746">
        <w:rPr>
          <w:sz w:val="28"/>
          <w:szCs w:val="28"/>
          <w:vertAlign w:val="subscript"/>
        </w:rPr>
        <w:t>Т</w:t>
      </w:r>
      <w:r w:rsidR="00980D79" w:rsidRPr="006B0746">
        <w:rPr>
          <w:sz w:val="28"/>
          <w:szCs w:val="28"/>
        </w:rPr>
        <w:t>=1, при Т</w:t>
      </w:r>
      <w:r w:rsidR="00980D79" w:rsidRPr="006B0746">
        <w:rPr>
          <w:sz w:val="28"/>
          <w:szCs w:val="28"/>
        </w:rPr>
        <w:sym w:font="Symbol" w:char="F0B3"/>
      </w:r>
      <w:r w:rsidR="00980D79" w:rsidRPr="006B0746">
        <w:rPr>
          <w:sz w:val="28"/>
          <w:szCs w:val="28"/>
        </w:rPr>
        <w:t>125</w:t>
      </w:r>
      <w:r w:rsidR="00980D79" w:rsidRPr="006B0746">
        <w:rPr>
          <w:sz w:val="28"/>
          <w:szCs w:val="28"/>
          <w:vertAlign w:val="superscript"/>
        </w:rPr>
        <w:t>0</w:t>
      </w:r>
      <w:r w:rsidR="00980D79" w:rsidRPr="006B0746">
        <w:rPr>
          <w:sz w:val="28"/>
          <w:szCs w:val="28"/>
        </w:rPr>
        <w:t xml:space="preserve"> по таблицам;</w:t>
      </w:r>
    </w:p>
    <w:p w:rsidR="00980D79" w:rsidRPr="006B0746" w:rsidRDefault="00980D79" w:rsidP="006B0746">
      <w:pPr>
        <w:autoSpaceDE w:val="0"/>
        <w:autoSpaceDN w:val="0"/>
        <w:adjustRightInd w:val="0"/>
        <w:spacing w:line="360" w:lineRule="auto"/>
        <w:ind w:firstLine="709"/>
        <w:jc w:val="both"/>
        <w:rPr>
          <w:sz w:val="28"/>
          <w:szCs w:val="28"/>
        </w:rPr>
      </w:pPr>
      <w:r w:rsidRPr="006B0746">
        <w:rPr>
          <w:sz w:val="28"/>
          <w:szCs w:val="28"/>
          <w:lang w:val="en-US"/>
        </w:rPr>
        <w:t>V</w:t>
      </w:r>
      <w:r w:rsidRPr="006B0746">
        <w:rPr>
          <w:sz w:val="28"/>
          <w:szCs w:val="28"/>
        </w:rPr>
        <w:t xml:space="preserve">- коэффициент учитывающий вращения колец: при вращении внутреннего кольца </w:t>
      </w:r>
      <w:r w:rsidRPr="006B0746">
        <w:rPr>
          <w:sz w:val="28"/>
          <w:szCs w:val="28"/>
          <w:lang w:val="en-US"/>
        </w:rPr>
        <w:t>V</w:t>
      </w:r>
      <w:r w:rsidRPr="006B0746">
        <w:rPr>
          <w:sz w:val="28"/>
          <w:szCs w:val="28"/>
        </w:rPr>
        <w:t>=1,</w:t>
      </w:r>
      <w:r w:rsidR="006B0746">
        <w:rPr>
          <w:sz w:val="28"/>
          <w:szCs w:val="28"/>
        </w:rPr>
        <w:t xml:space="preserve"> </w:t>
      </w:r>
      <w:r w:rsidRPr="006B0746">
        <w:rPr>
          <w:sz w:val="28"/>
          <w:szCs w:val="28"/>
        </w:rPr>
        <w:t xml:space="preserve">при вращении наружного </w:t>
      </w:r>
      <w:r w:rsidRPr="006B0746">
        <w:rPr>
          <w:sz w:val="28"/>
          <w:szCs w:val="28"/>
          <w:lang w:val="en-US"/>
        </w:rPr>
        <w:t>V</w:t>
      </w:r>
      <w:r w:rsidRPr="006B0746">
        <w:rPr>
          <w:sz w:val="28"/>
          <w:szCs w:val="28"/>
        </w:rPr>
        <w:t>=1.2;</w:t>
      </w:r>
    </w:p>
    <w:p w:rsidR="00980D79" w:rsidRPr="006B0746" w:rsidRDefault="00980D79" w:rsidP="006B0746">
      <w:pPr>
        <w:autoSpaceDE w:val="0"/>
        <w:autoSpaceDN w:val="0"/>
        <w:adjustRightInd w:val="0"/>
        <w:spacing w:line="360" w:lineRule="auto"/>
        <w:ind w:firstLine="709"/>
        <w:jc w:val="both"/>
        <w:rPr>
          <w:sz w:val="28"/>
          <w:szCs w:val="28"/>
        </w:rPr>
      </w:pPr>
      <w:r w:rsidRPr="006B0746">
        <w:rPr>
          <w:sz w:val="28"/>
          <w:szCs w:val="28"/>
          <w:lang w:val="en-US"/>
        </w:rPr>
        <w:t>R</w:t>
      </w:r>
      <w:r w:rsidRPr="006B0746">
        <w:rPr>
          <w:sz w:val="28"/>
          <w:szCs w:val="28"/>
        </w:rPr>
        <w:t xml:space="preserve"> и </w:t>
      </w:r>
      <w:r w:rsidRPr="006B0746">
        <w:rPr>
          <w:sz w:val="28"/>
          <w:szCs w:val="28"/>
          <w:lang w:val="en-US"/>
        </w:rPr>
        <w:t>A</w:t>
      </w:r>
      <w:r w:rsidRPr="006B0746">
        <w:rPr>
          <w:sz w:val="28"/>
          <w:szCs w:val="28"/>
        </w:rPr>
        <w:t xml:space="preserve"> - радиальная и осевая нагрузка на подшипник;</w:t>
      </w:r>
    </w:p>
    <w:p w:rsidR="00980D79" w:rsidRPr="006B0746" w:rsidRDefault="00980D79" w:rsidP="006B0746">
      <w:pPr>
        <w:autoSpaceDE w:val="0"/>
        <w:autoSpaceDN w:val="0"/>
        <w:adjustRightInd w:val="0"/>
        <w:spacing w:line="360" w:lineRule="auto"/>
        <w:ind w:firstLine="709"/>
        <w:jc w:val="both"/>
        <w:rPr>
          <w:sz w:val="28"/>
          <w:szCs w:val="28"/>
        </w:rPr>
      </w:pPr>
      <w:r w:rsidRPr="006B0746">
        <w:rPr>
          <w:sz w:val="28"/>
          <w:szCs w:val="28"/>
          <w:lang w:val="en-US"/>
        </w:rPr>
        <w:t>X</w:t>
      </w:r>
      <w:r w:rsidRPr="006B0746">
        <w:rPr>
          <w:sz w:val="28"/>
          <w:szCs w:val="28"/>
        </w:rPr>
        <w:t>,</w:t>
      </w:r>
      <w:r w:rsidRPr="006B0746">
        <w:rPr>
          <w:sz w:val="28"/>
          <w:szCs w:val="28"/>
          <w:lang w:val="en-US"/>
        </w:rPr>
        <w:t>Y</w:t>
      </w:r>
      <w:r w:rsidRPr="006B0746">
        <w:rPr>
          <w:sz w:val="28"/>
          <w:szCs w:val="28"/>
        </w:rPr>
        <w:t xml:space="preserve"> – коэффициенты радиальной и осевой нагрузки;</w:t>
      </w:r>
    </w:p>
    <w:p w:rsidR="00980D79" w:rsidRPr="006B0746" w:rsidRDefault="00980D79" w:rsidP="006B0746">
      <w:pPr>
        <w:autoSpaceDE w:val="0"/>
        <w:autoSpaceDN w:val="0"/>
        <w:adjustRightInd w:val="0"/>
        <w:spacing w:line="360" w:lineRule="auto"/>
        <w:ind w:firstLine="709"/>
        <w:jc w:val="both"/>
        <w:rPr>
          <w:sz w:val="28"/>
          <w:szCs w:val="28"/>
        </w:rPr>
      </w:pPr>
      <w:r w:rsidRPr="006B0746">
        <w:rPr>
          <w:sz w:val="28"/>
          <w:szCs w:val="28"/>
        </w:rPr>
        <w:t xml:space="preserve">Для радиальных подшипников </w:t>
      </w:r>
      <w:r w:rsidRPr="006B0746">
        <w:rPr>
          <w:sz w:val="28"/>
          <w:szCs w:val="28"/>
          <w:lang w:val="en-US"/>
        </w:rPr>
        <w:t>A</w:t>
      </w:r>
      <w:r w:rsidRPr="006B0746">
        <w:rPr>
          <w:sz w:val="28"/>
          <w:szCs w:val="28"/>
        </w:rPr>
        <w:t>=</w:t>
      </w:r>
      <w:r w:rsidRPr="006B0746">
        <w:rPr>
          <w:sz w:val="28"/>
          <w:szCs w:val="28"/>
          <w:lang w:val="en-US"/>
        </w:rPr>
        <w:t>Fa</w:t>
      </w:r>
      <w:r w:rsidRPr="006B0746">
        <w:rPr>
          <w:sz w:val="28"/>
          <w:szCs w:val="28"/>
        </w:rPr>
        <w:t xml:space="preserve"> - осевой силе на валу.</w:t>
      </w:r>
    </w:p>
    <w:p w:rsidR="00980D79" w:rsidRDefault="00980D79" w:rsidP="006B0746">
      <w:pPr>
        <w:autoSpaceDE w:val="0"/>
        <w:autoSpaceDN w:val="0"/>
        <w:adjustRightInd w:val="0"/>
        <w:spacing w:line="360" w:lineRule="auto"/>
        <w:ind w:firstLine="709"/>
        <w:jc w:val="both"/>
        <w:rPr>
          <w:sz w:val="28"/>
          <w:szCs w:val="28"/>
        </w:rPr>
      </w:pPr>
      <w:r w:rsidRPr="006B0746">
        <w:rPr>
          <w:sz w:val="28"/>
          <w:szCs w:val="28"/>
        </w:rPr>
        <w:t>При действии радиальных сил возникают основные составляющие. Они равны:</w:t>
      </w:r>
    </w:p>
    <w:p w:rsidR="006B0746" w:rsidRPr="006B0746" w:rsidRDefault="006B0746" w:rsidP="006B0746">
      <w:pPr>
        <w:autoSpaceDE w:val="0"/>
        <w:autoSpaceDN w:val="0"/>
        <w:adjustRightInd w:val="0"/>
        <w:spacing w:line="360" w:lineRule="auto"/>
        <w:ind w:firstLine="709"/>
        <w:jc w:val="both"/>
        <w:rPr>
          <w:sz w:val="28"/>
          <w:szCs w:val="28"/>
        </w:rPr>
      </w:pPr>
    </w:p>
    <w:p w:rsidR="00980D79" w:rsidRPr="006B0746" w:rsidRDefault="00980D79" w:rsidP="006B0746">
      <w:pPr>
        <w:tabs>
          <w:tab w:val="right" w:pos="9354"/>
        </w:tabs>
        <w:autoSpaceDE w:val="0"/>
        <w:autoSpaceDN w:val="0"/>
        <w:adjustRightInd w:val="0"/>
        <w:spacing w:line="360" w:lineRule="auto"/>
        <w:ind w:firstLine="709"/>
        <w:jc w:val="both"/>
        <w:rPr>
          <w:sz w:val="28"/>
          <w:szCs w:val="28"/>
        </w:rPr>
      </w:pPr>
      <w:r w:rsidRPr="006B0746">
        <w:rPr>
          <w:sz w:val="28"/>
          <w:szCs w:val="28"/>
        </w:rPr>
        <w:t xml:space="preserve">- конические передачи </w:t>
      </w:r>
      <w:r w:rsidRPr="006B0746">
        <w:rPr>
          <w:sz w:val="28"/>
          <w:szCs w:val="28"/>
          <w:lang w:val="en-US"/>
        </w:rPr>
        <w:t>S</w:t>
      </w:r>
      <w:r w:rsidRPr="006B0746">
        <w:rPr>
          <w:sz w:val="28"/>
          <w:szCs w:val="28"/>
        </w:rPr>
        <w:t>=0.83</w:t>
      </w:r>
      <w:r w:rsidRPr="006B0746">
        <w:rPr>
          <w:sz w:val="28"/>
          <w:szCs w:val="28"/>
          <w:lang w:val="en-US"/>
        </w:rPr>
        <w:t>eR</w:t>
      </w:r>
      <w:r w:rsidRPr="006B0746">
        <w:rPr>
          <w:sz w:val="28"/>
          <w:szCs w:val="28"/>
        </w:rPr>
        <w:t>;</w:t>
      </w:r>
      <w:r w:rsidRPr="006B0746">
        <w:rPr>
          <w:sz w:val="28"/>
          <w:szCs w:val="28"/>
        </w:rPr>
        <w:tab/>
        <w:t>(4)</w:t>
      </w:r>
    </w:p>
    <w:p w:rsidR="00980D79" w:rsidRPr="006B0746" w:rsidRDefault="00980D79" w:rsidP="006B0746">
      <w:pPr>
        <w:autoSpaceDE w:val="0"/>
        <w:autoSpaceDN w:val="0"/>
        <w:adjustRightInd w:val="0"/>
        <w:spacing w:line="360" w:lineRule="auto"/>
        <w:ind w:firstLine="709"/>
        <w:jc w:val="both"/>
        <w:rPr>
          <w:sz w:val="28"/>
          <w:szCs w:val="28"/>
        </w:rPr>
      </w:pPr>
      <w:r w:rsidRPr="006B0746">
        <w:rPr>
          <w:sz w:val="28"/>
          <w:szCs w:val="28"/>
        </w:rPr>
        <w:t xml:space="preserve">- радиально-упорные </w:t>
      </w:r>
      <w:r w:rsidRPr="006B0746">
        <w:rPr>
          <w:sz w:val="28"/>
          <w:szCs w:val="28"/>
          <w:lang w:val="en-US"/>
        </w:rPr>
        <w:t>S</w:t>
      </w:r>
      <w:r w:rsidRPr="006B0746">
        <w:rPr>
          <w:sz w:val="28"/>
          <w:szCs w:val="28"/>
        </w:rPr>
        <w:t>=</w:t>
      </w:r>
      <w:r w:rsidRPr="006B0746">
        <w:rPr>
          <w:sz w:val="28"/>
          <w:szCs w:val="28"/>
          <w:lang w:val="en-US"/>
        </w:rPr>
        <w:t>eR</w:t>
      </w:r>
      <w:r w:rsidRPr="006B0746">
        <w:rPr>
          <w:sz w:val="28"/>
          <w:szCs w:val="28"/>
        </w:rPr>
        <w:t>.</w:t>
      </w:r>
    </w:p>
    <w:p w:rsidR="006B0746" w:rsidRDefault="006B0746" w:rsidP="006B0746">
      <w:pPr>
        <w:autoSpaceDE w:val="0"/>
        <w:autoSpaceDN w:val="0"/>
        <w:adjustRightInd w:val="0"/>
        <w:spacing w:line="360" w:lineRule="auto"/>
        <w:ind w:firstLine="709"/>
        <w:jc w:val="both"/>
        <w:rPr>
          <w:sz w:val="28"/>
          <w:szCs w:val="28"/>
        </w:rPr>
      </w:pPr>
    </w:p>
    <w:p w:rsidR="00980D79" w:rsidRPr="006B0746" w:rsidRDefault="00980D79" w:rsidP="006B0746">
      <w:pPr>
        <w:autoSpaceDE w:val="0"/>
        <w:autoSpaceDN w:val="0"/>
        <w:adjustRightInd w:val="0"/>
        <w:spacing w:line="360" w:lineRule="auto"/>
        <w:ind w:firstLine="709"/>
        <w:jc w:val="both"/>
        <w:rPr>
          <w:sz w:val="28"/>
          <w:szCs w:val="28"/>
        </w:rPr>
      </w:pPr>
      <w:r w:rsidRPr="006B0746">
        <w:rPr>
          <w:sz w:val="28"/>
          <w:szCs w:val="28"/>
        </w:rPr>
        <w:t xml:space="preserve">Коэффициент осевого нагружения е берется из таблиц ГОСТов для конических подшипников и из специальных таблиц в зависимости от отношения </w:t>
      </w:r>
      <w:r w:rsidR="00F13028" w:rsidRPr="006B0746">
        <w:rPr>
          <w:sz w:val="28"/>
          <w:szCs w:val="28"/>
        </w:rPr>
        <w:object w:dxaOrig="340" w:dyaOrig="639">
          <v:shape id="_x0000_i1759" type="#_x0000_t75" style="width:17.25pt;height:32.25pt" o:ole="">
            <v:imagedata r:id="rId1428" o:title=""/>
          </v:shape>
          <o:OLEObject Type="Embed" ProgID="Equation.3" ShapeID="_x0000_i1759" DrawAspect="Content" ObjectID="_1469449466" r:id="rId1429"/>
        </w:object>
      </w:r>
      <w:r w:rsidRPr="006B0746">
        <w:rPr>
          <w:sz w:val="28"/>
          <w:szCs w:val="28"/>
        </w:rPr>
        <w:t xml:space="preserve"> для радиально-упорных подшипников. Здесь </w:t>
      </w:r>
      <w:r w:rsidRPr="006B0746">
        <w:rPr>
          <w:sz w:val="28"/>
          <w:szCs w:val="28"/>
          <w:lang w:val="en-US"/>
        </w:rPr>
        <w:t>Fa</w:t>
      </w:r>
      <w:r w:rsidRPr="006B0746">
        <w:rPr>
          <w:sz w:val="28"/>
          <w:szCs w:val="28"/>
        </w:rPr>
        <w:t xml:space="preserve"> - осевая сила на валу; </w:t>
      </w:r>
    </w:p>
    <w:p w:rsidR="00980D79" w:rsidRPr="006B0746" w:rsidRDefault="00980D79" w:rsidP="006B0746">
      <w:pPr>
        <w:autoSpaceDE w:val="0"/>
        <w:autoSpaceDN w:val="0"/>
        <w:adjustRightInd w:val="0"/>
        <w:spacing w:line="360" w:lineRule="auto"/>
        <w:ind w:firstLine="709"/>
        <w:jc w:val="both"/>
        <w:rPr>
          <w:sz w:val="28"/>
          <w:szCs w:val="28"/>
        </w:rPr>
      </w:pPr>
      <w:r w:rsidRPr="006B0746">
        <w:rPr>
          <w:sz w:val="28"/>
          <w:szCs w:val="28"/>
        </w:rPr>
        <w:t>Со - статическая грузоподъемность из таблиц ГОСТа.</w:t>
      </w:r>
    </w:p>
    <w:p w:rsidR="00980D79" w:rsidRPr="006B0746" w:rsidRDefault="00980D79" w:rsidP="006B0746">
      <w:pPr>
        <w:autoSpaceDE w:val="0"/>
        <w:autoSpaceDN w:val="0"/>
        <w:adjustRightInd w:val="0"/>
        <w:spacing w:line="360" w:lineRule="auto"/>
        <w:ind w:firstLine="709"/>
        <w:jc w:val="both"/>
        <w:rPr>
          <w:sz w:val="28"/>
          <w:szCs w:val="28"/>
        </w:rPr>
      </w:pPr>
      <w:r w:rsidRPr="006B0746">
        <w:rPr>
          <w:sz w:val="28"/>
          <w:szCs w:val="28"/>
        </w:rPr>
        <w:t xml:space="preserve">Для радиальных и радиально-упорных подшипников </w:t>
      </w:r>
      <w:r w:rsidRPr="006B0746">
        <w:rPr>
          <w:sz w:val="28"/>
          <w:szCs w:val="28"/>
          <w:lang w:val="en-US"/>
        </w:rPr>
        <w:t>X</w:t>
      </w:r>
      <w:r w:rsidRPr="006B0746">
        <w:rPr>
          <w:sz w:val="28"/>
          <w:szCs w:val="28"/>
        </w:rPr>
        <w:t xml:space="preserve"> и </w:t>
      </w:r>
      <w:r w:rsidRPr="006B0746">
        <w:rPr>
          <w:sz w:val="28"/>
          <w:szCs w:val="28"/>
          <w:lang w:val="en-US"/>
        </w:rPr>
        <w:t>Y</w:t>
      </w:r>
      <w:r w:rsidRPr="006B0746">
        <w:rPr>
          <w:sz w:val="28"/>
          <w:szCs w:val="28"/>
        </w:rPr>
        <w:t xml:space="preserve"> берут из специальных таблиц.</w:t>
      </w:r>
    </w:p>
    <w:p w:rsidR="006B0746" w:rsidRDefault="00980D79" w:rsidP="006B0746">
      <w:pPr>
        <w:autoSpaceDE w:val="0"/>
        <w:autoSpaceDN w:val="0"/>
        <w:adjustRightInd w:val="0"/>
        <w:spacing w:line="360" w:lineRule="auto"/>
        <w:ind w:firstLine="709"/>
        <w:jc w:val="both"/>
        <w:rPr>
          <w:sz w:val="28"/>
          <w:szCs w:val="28"/>
        </w:rPr>
      </w:pPr>
      <w:r w:rsidRPr="006B0746">
        <w:rPr>
          <w:sz w:val="28"/>
          <w:szCs w:val="28"/>
        </w:rPr>
        <w:t xml:space="preserve">После определения </w:t>
      </w:r>
      <w:r w:rsidR="00F13028" w:rsidRPr="006B0746">
        <w:rPr>
          <w:sz w:val="28"/>
          <w:szCs w:val="28"/>
        </w:rPr>
        <w:object w:dxaOrig="400" w:dyaOrig="380">
          <v:shape id="_x0000_i1760" type="#_x0000_t75" style="width:20.25pt;height:18.75pt" o:ole="">
            <v:imagedata r:id="rId1430" o:title=""/>
          </v:shape>
          <o:OLEObject Type="Embed" ProgID="Equation.3" ShapeID="_x0000_i1760" DrawAspect="Content" ObjectID="_1469449467" r:id="rId1431"/>
        </w:object>
      </w:r>
      <w:r w:rsidRPr="006B0746">
        <w:rPr>
          <w:sz w:val="28"/>
          <w:szCs w:val="28"/>
        </w:rPr>
        <w:t xml:space="preserve"> его сравнивают с табличным значением </w:t>
      </w:r>
      <w:r w:rsidR="00F13028" w:rsidRPr="006B0746">
        <w:rPr>
          <w:sz w:val="28"/>
          <w:szCs w:val="28"/>
        </w:rPr>
        <w:object w:dxaOrig="540" w:dyaOrig="360">
          <v:shape id="_x0000_i1761" type="#_x0000_t75" style="width:27pt;height:18pt" o:ole="">
            <v:imagedata r:id="rId1432" o:title=""/>
          </v:shape>
          <o:OLEObject Type="Embed" ProgID="Equation.3" ShapeID="_x0000_i1761" DrawAspect="Content" ObjectID="_1469449468" r:id="rId1433"/>
        </w:object>
      </w:r>
      <w:r w:rsidRPr="006B0746">
        <w:rPr>
          <w:sz w:val="28"/>
          <w:szCs w:val="28"/>
        </w:rPr>
        <w:t>. Подшипник про</w:t>
      </w:r>
      <w:r w:rsidR="006B0746">
        <w:rPr>
          <w:sz w:val="28"/>
          <w:szCs w:val="28"/>
        </w:rPr>
        <w:t>ходит по грузоподъемности, если</w:t>
      </w:r>
    </w:p>
    <w:p w:rsidR="006B0746" w:rsidRDefault="006B0746" w:rsidP="006B0746">
      <w:pPr>
        <w:autoSpaceDE w:val="0"/>
        <w:autoSpaceDN w:val="0"/>
        <w:adjustRightInd w:val="0"/>
        <w:spacing w:line="360" w:lineRule="auto"/>
        <w:ind w:firstLine="709"/>
        <w:jc w:val="both"/>
        <w:rPr>
          <w:sz w:val="28"/>
          <w:szCs w:val="28"/>
        </w:rPr>
      </w:pPr>
    </w:p>
    <w:p w:rsidR="00980D79" w:rsidRPr="006B0746" w:rsidRDefault="00F13028" w:rsidP="006B0746">
      <w:pPr>
        <w:autoSpaceDE w:val="0"/>
        <w:autoSpaceDN w:val="0"/>
        <w:adjustRightInd w:val="0"/>
        <w:spacing w:line="360" w:lineRule="auto"/>
        <w:ind w:firstLine="709"/>
        <w:jc w:val="both"/>
        <w:rPr>
          <w:sz w:val="28"/>
          <w:szCs w:val="28"/>
        </w:rPr>
      </w:pPr>
      <w:r w:rsidRPr="006B0746">
        <w:rPr>
          <w:sz w:val="28"/>
          <w:szCs w:val="28"/>
        </w:rPr>
        <w:object w:dxaOrig="1140" w:dyaOrig="380">
          <v:shape id="_x0000_i1762" type="#_x0000_t75" style="width:57pt;height:18.75pt" o:ole="">
            <v:imagedata r:id="rId1434" o:title=""/>
          </v:shape>
          <o:OLEObject Type="Embed" ProgID="Equation.3" ShapeID="_x0000_i1762" DrawAspect="Content" ObjectID="_1469449469" r:id="rId1435"/>
        </w:object>
      </w:r>
      <w:r w:rsidR="00980D79" w:rsidRPr="006B0746">
        <w:rPr>
          <w:sz w:val="28"/>
          <w:szCs w:val="28"/>
        </w:rPr>
        <w:t>.</w:t>
      </w:r>
      <w:r w:rsidR="006B0746">
        <w:rPr>
          <w:sz w:val="28"/>
          <w:szCs w:val="28"/>
        </w:rPr>
        <w:t xml:space="preserve"> </w:t>
      </w:r>
      <w:r w:rsidR="00980D79" w:rsidRPr="006B0746">
        <w:rPr>
          <w:sz w:val="28"/>
          <w:szCs w:val="28"/>
        </w:rPr>
        <w:tab/>
      </w:r>
      <w:r w:rsidR="006B0746">
        <w:rPr>
          <w:sz w:val="28"/>
          <w:szCs w:val="28"/>
        </w:rPr>
        <w:t xml:space="preserve"> </w:t>
      </w:r>
      <w:r w:rsidR="00B86A0B">
        <w:rPr>
          <w:sz w:val="28"/>
          <w:szCs w:val="28"/>
        </w:rPr>
        <w:tab/>
      </w:r>
      <w:r w:rsidR="00B86A0B">
        <w:rPr>
          <w:sz w:val="28"/>
          <w:szCs w:val="28"/>
        </w:rPr>
        <w:tab/>
      </w:r>
      <w:r w:rsidR="00B86A0B">
        <w:rPr>
          <w:sz w:val="28"/>
          <w:szCs w:val="28"/>
        </w:rPr>
        <w:tab/>
      </w:r>
      <w:r w:rsidR="00B86A0B">
        <w:rPr>
          <w:sz w:val="28"/>
          <w:szCs w:val="28"/>
        </w:rPr>
        <w:tab/>
      </w:r>
      <w:r w:rsidR="00B86A0B">
        <w:rPr>
          <w:sz w:val="28"/>
          <w:szCs w:val="28"/>
        </w:rPr>
        <w:tab/>
      </w:r>
      <w:r w:rsidR="00B86A0B">
        <w:rPr>
          <w:sz w:val="28"/>
          <w:szCs w:val="28"/>
        </w:rPr>
        <w:tab/>
      </w:r>
      <w:r w:rsidR="00B86A0B">
        <w:rPr>
          <w:sz w:val="28"/>
          <w:szCs w:val="28"/>
        </w:rPr>
        <w:tab/>
      </w:r>
      <w:r w:rsidR="00B86A0B">
        <w:rPr>
          <w:sz w:val="28"/>
          <w:szCs w:val="28"/>
        </w:rPr>
        <w:tab/>
      </w:r>
      <w:r w:rsidR="00B86A0B">
        <w:rPr>
          <w:sz w:val="28"/>
          <w:szCs w:val="28"/>
        </w:rPr>
        <w:tab/>
      </w:r>
      <w:r w:rsidR="00980D79" w:rsidRPr="006B0746">
        <w:rPr>
          <w:sz w:val="28"/>
          <w:szCs w:val="28"/>
        </w:rPr>
        <w:t>(5)</w:t>
      </w:r>
    </w:p>
    <w:p w:rsidR="00980D79" w:rsidRPr="006B0746" w:rsidRDefault="00980D79" w:rsidP="006B0746">
      <w:pPr>
        <w:autoSpaceDE w:val="0"/>
        <w:autoSpaceDN w:val="0"/>
        <w:adjustRightInd w:val="0"/>
        <w:spacing w:line="360" w:lineRule="auto"/>
        <w:ind w:firstLine="709"/>
        <w:jc w:val="both"/>
        <w:rPr>
          <w:sz w:val="28"/>
          <w:szCs w:val="28"/>
        </w:rPr>
      </w:pPr>
    </w:p>
    <w:p w:rsidR="00980D79" w:rsidRPr="006B0746" w:rsidRDefault="00980D79" w:rsidP="006B0746">
      <w:pPr>
        <w:autoSpaceDE w:val="0"/>
        <w:autoSpaceDN w:val="0"/>
        <w:adjustRightInd w:val="0"/>
        <w:spacing w:line="360" w:lineRule="auto"/>
        <w:ind w:firstLine="709"/>
        <w:jc w:val="both"/>
        <w:rPr>
          <w:sz w:val="28"/>
          <w:szCs w:val="28"/>
        </w:rPr>
      </w:pPr>
      <w:r w:rsidRPr="006B0746">
        <w:rPr>
          <w:sz w:val="28"/>
          <w:szCs w:val="28"/>
        </w:rPr>
        <w:t>13.3 Порядок подбора подшипников</w:t>
      </w:r>
    </w:p>
    <w:p w:rsidR="00980D79" w:rsidRPr="006B0746" w:rsidRDefault="00980D79" w:rsidP="006B0746">
      <w:pPr>
        <w:autoSpaceDE w:val="0"/>
        <w:autoSpaceDN w:val="0"/>
        <w:adjustRightInd w:val="0"/>
        <w:spacing w:line="360" w:lineRule="auto"/>
        <w:ind w:firstLine="709"/>
        <w:jc w:val="both"/>
        <w:rPr>
          <w:sz w:val="28"/>
          <w:szCs w:val="28"/>
        </w:rPr>
      </w:pPr>
    </w:p>
    <w:p w:rsidR="00980D79" w:rsidRDefault="00980D79" w:rsidP="006B0746">
      <w:pPr>
        <w:autoSpaceDE w:val="0"/>
        <w:autoSpaceDN w:val="0"/>
        <w:adjustRightInd w:val="0"/>
        <w:spacing w:line="360" w:lineRule="auto"/>
        <w:ind w:firstLine="709"/>
        <w:jc w:val="both"/>
        <w:rPr>
          <w:sz w:val="28"/>
          <w:szCs w:val="28"/>
        </w:rPr>
      </w:pPr>
      <w:r w:rsidRPr="006B0746">
        <w:rPr>
          <w:sz w:val="28"/>
          <w:szCs w:val="28"/>
        </w:rPr>
        <w:t>1. Из уравнений равновесия определяют радиальные нагрузки на подшипники</w:t>
      </w:r>
    </w:p>
    <w:p w:rsidR="00B86A0B" w:rsidRPr="006B0746" w:rsidRDefault="00B86A0B" w:rsidP="006B0746">
      <w:pPr>
        <w:autoSpaceDE w:val="0"/>
        <w:autoSpaceDN w:val="0"/>
        <w:adjustRightInd w:val="0"/>
        <w:spacing w:line="360" w:lineRule="auto"/>
        <w:ind w:firstLine="709"/>
        <w:jc w:val="both"/>
        <w:rPr>
          <w:sz w:val="28"/>
          <w:szCs w:val="28"/>
        </w:rPr>
      </w:pPr>
    </w:p>
    <w:p w:rsidR="00980D79" w:rsidRDefault="00F13028" w:rsidP="006B0746">
      <w:pPr>
        <w:autoSpaceDE w:val="0"/>
        <w:autoSpaceDN w:val="0"/>
        <w:adjustRightInd w:val="0"/>
        <w:spacing w:line="360" w:lineRule="auto"/>
        <w:ind w:firstLine="709"/>
        <w:jc w:val="both"/>
        <w:rPr>
          <w:sz w:val="28"/>
          <w:szCs w:val="28"/>
        </w:rPr>
      </w:pPr>
      <w:r w:rsidRPr="006B0746">
        <w:rPr>
          <w:sz w:val="28"/>
          <w:szCs w:val="28"/>
        </w:rPr>
        <w:object w:dxaOrig="1560" w:dyaOrig="480">
          <v:shape id="_x0000_i1763" type="#_x0000_t75" style="width:78pt;height:24pt" o:ole="">
            <v:imagedata r:id="rId1436" o:title=""/>
          </v:shape>
          <o:OLEObject Type="Embed" ProgID="Equation.3" ShapeID="_x0000_i1763" DrawAspect="Content" ObjectID="_1469449470" r:id="rId1437"/>
        </w:object>
      </w:r>
      <w:r w:rsidR="00980D79" w:rsidRPr="006B0746">
        <w:rPr>
          <w:sz w:val="28"/>
          <w:szCs w:val="28"/>
        </w:rPr>
        <w:t>,</w:t>
      </w:r>
      <w:r w:rsidR="006B0746">
        <w:rPr>
          <w:sz w:val="28"/>
          <w:szCs w:val="28"/>
        </w:rPr>
        <w:t xml:space="preserve"> </w:t>
      </w:r>
      <w:r w:rsidRPr="006B0746">
        <w:rPr>
          <w:sz w:val="28"/>
          <w:szCs w:val="28"/>
        </w:rPr>
        <w:object w:dxaOrig="1620" w:dyaOrig="480">
          <v:shape id="_x0000_i1764" type="#_x0000_t75" style="width:81pt;height:24pt" o:ole="">
            <v:imagedata r:id="rId1438" o:title=""/>
          </v:shape>
          <o:OLEObject Type="Embed" ProgID="Equation.3" ShapeID="_x0000_i1764" DrawAspect="Content" ObjectID="_1469449471" r:id="rId1439"/>
        </w:object>
      </w:r>
    </w:p>
    <w:p w:rsidR="00B86A0B" w:rsidRPr="006B0746" w:rsidRDefault="00B86A0B" w:rsidP="006B0746">
      <w:pPr>
        <w:autoSpaceDE w:val="0"/>
        <w:autoSpaceDN w:val="0"/>
        <w:adjustRightInd w:val="0"/>
        <w:spacing w:line="360" w:lineRule="auto"/>
        <w:ind w:firstLine="709"/>
        <w:jc w:val="both"/>
        <w:rPr>
          <w:sz w:val="28"/>
          <w:szCs w:val="28"/>
        </w:rPr>
      </w:pPr>
    </w:p>
    <w:p w:rsidR="00980D79" w:rsidRPr="006B0746" w:rsidRDefault="00980D79" w:rsidP="006B0746">
      <w:pPr>
        <w:autoSpaceDE w:val="0"/>
        <w:autoSpaceDN w:val="0"/>
        <w:adjustRightInd w:val="0"/>
        <w:spacing w:line="360" w:lineRule="auto"/>
        <w:ind w:firstLine="709"/>
        <w:jc w:val="both"/>
        <w:rPr>
          <w:sz w:val="28"/>
          <w:szCs w:val="28"/>
        </w:rPr>
      </w:pPr>
      <w:r w:rsidRPr="006B0746">
        <w:rPr>
          <w:sz w:val="28"/>
          <w:szCs w:val="28"/>
        </w:rPr>
        <w:t xml:space="preserve">2. Намечают типоразмер подшипника по рекомендациям. Выписывают из таблиц ГОСТов </w:t>
      </w:r>
      <w:r w:rsidR="00F13028" w:rsidRPr="006B0746">
        <w:rPr>
          <w:sz w:val="28"/>
          <w:szCs w:val="28"/>
        </w:rPr>
        <w:object w:dxaOrig="300" w:dyaOrig="360">
          <v:shape id="_x0000_i1765" type="#_x0000_t75" style="width:15pt;height:18pt" o:ole="">
            <v:imagedata r:id="rId1440" o:title=""/>
          </v:shape>
          <o:OLEObject Type="Embed" ProgID="Equation.3" ShapeID="_x0000_i1765" DrawAspect="Content" ObjectID="_1469449472" r:id="rId1441"/>
        </w:object>
      </w:r>
      <w:r w:rsidRPr="006B0746">
        <w:rPr>
          <w:sz w:val="28"/>
          <w:szCs w:val="28"/>
        </w:rPr>
        <w:t xml:space="preserve">и </w:t>
      </w:r>
      <w:r w:rsidR="00F13028" w:rsidRPr="006B0746">
        <w:rPr>
          <w:sz w:val="28"/>
          <w:szCs w:val="28"/>
        </w:rPr>
        <w:object w:dxaOrig="540" w:dyaOrig="360">
          <v:shape id="_x0000_i1766" type="#_x0000_t75" style="width:27pt;height:18pt" o:ole="">
            <v:imagedata r:id="rId1442" o:title=""/>
          </v:shape>
          <o:OLEObject Type="Embed" ProgID="Equation.3" ShapeID="_x0000_i1766" DrawAspect="Content" ObjectID="_1469449473" r:id="rId1443"/>
        </w:object>
      </w:r>
      <w:r w:rsidRPr="006B0746">
        <w:rPr>
          <w:sz w:val="28"/>
          <w:szCs w:val="28"/>
        </w:rPr>
        <w:t xml:space="preserve"> для радиальных и радиально-упорных подшипников и С, </w:t>
      </w:r>
      <w:r w:rsidR="00F13028" w:rsidRPr="006B0746">
        <w:rPr>
          <w:sz w:val="28"/>
          <w:szCs w:val="28"/>
        </w:rPr>
        <w:object w:dxaOrig="180" w:dyaOrig="220">
          <v:shape id="_x0000_i1767" type="#_x0000_t75" style="width:9pt;height:11.25pt" o:ole="">
            <v:imagedata r:id="rId1444" o:title=""/>
          </v:shape>
          <o:OLEObject Type="Embed" ProgID="Equation.3" ShapeID="_x0000_i1767" DrawAspect="Content" ObjectID="_1469449474" r:id="rId1445"/>
        </w:object>
      </w:r>
      <w:r w:rsidRPr="006B0746">
        <w:rPr>
          <w:sz w:val="28"/>
          <w:szCs w:val="28"/>
        </w:rPr>
        <w:t>для конических. Подбор подшипников надо начинать с легкой серии.</w:t>
      </w:r>
    </w:p>
    <w:p w:rsidR="00980D79" w:rsidRPr="006B0746" w:rsidRDefault="00980D79" w:rsidP="006B0746">
      <w:pPr>
        <w:autoSpaceDE w:val="0"/>
        <w:autoSpaceDN w:val="0"/>
        <w:adjustRightInd w:val="0"/>
        <w:spacing w:line="360" w:lineRule="auto"/>
        <w:ind w:firstLine="709"/>
        <w:jc w:val="both"/>
        <w:rPr>
          <w:sz w:val="28"/>
          <w:szCs w:val="28"/>
        </w:rPr>
      </w:pPr>
      <w:r w:rsidRPr="006B0746">
        <w:rPr>
          <w:sz w:val="28"/>
          <w:szCs w:val="28"/>
        </w:rPr>
        <w:t xml:space="preserve">3. Определяют коэффициент осевого нагружения </w:t>
      </w:r>
      <w:r w:rsidR="00F13028" w:rsidRPr="006B0746">
        <w:rPr>
          <w:sz w:val="28"/>
          <w:szCs w:val="28"/>
        </w:rPr>
        <w:object w:dxaOrig="180" w:dyaOrig="220">
          <v:shape id="_x0000_i1768" type="#_x0000_t75" style="width:9pt;height:11.25pt" o:ole="">
            <v:imagedata r:id="rId1446" o:title=""/>
          </v:shape>
          <o:OLEObject Type="Embed" ProgID="Equation.3" ShapeID="_x0000_i1768" DrawAspect="Content" ObjectID="_1469449475" r:id="rId1447"/>
        </w:object>
      </w:r>
      <w:r w:rsidRPr="006B0746">
        <w:rPr>
          <w:sz w:val="28"/>
          <w:szCs w:val="28"/>
        </w:rPr>
        <w:t xml:space="preserve">и по формуле (4) определяют осевые составляющие радиальной нагрузки. </w:t>
      </w:r>
    </w:p>
    <w:p w:rsidR="00980D79" w:rsidRPr="006B0746" w:rsidRDefault="00980D79" w:rsidP="006B0746">
      <w:pPr>
        <w:autoSpaceDE w:val="0"/>
        <w:autoSpaceDN w:val="0"/>
        <w:adjustRightInd w:val="0"/>
        <w:spacing w:line="360" w:lineRule="auto"/>
        <w:ind w:firstLine="709"/>
        <w:jc w:val="both"/>
        <w:rPr>
          <w:sz w:val="28"/>
          <w:szCs w:val="28"/>
        </w:rPr>
      </w:pPr>
      <w:r w:rsidRPr="006B0746">
        <w:rPr>
          <w:sz w:val="28"/>
          <w:szCs w:val="28"/>
        </w:rPr>
        <w:t xml:space="preserve">4. В зависимости от схемы установки подшипников определяют осевые нагрузки на подшипники </w:t>
      </w:r>
      <w:r w:rsidR="00F13028" w:rsidRPr="006B0746">
        <w:rPr>
          <w:sz w:val="28"/>
          <w:szCs w:val="28"/>
        </w:rPr>
        <w:object w:dxaOrig="279" w:dyaOrig="340">
          <v:shape id="_x0000_i1769" type="#_x0000_t75" style="width:14.25pt;height:17.25pt" o:ole="">
            <v:imagedata r:id="rId1448" o:title=""/>
          </v:shape>
          <o:OLEObject Type="Embed" ProgID="Equation.3" ShapeID="_x0000_i1769" DrawAspect="Content" ObjectID="_1469449476" r:id="rId1449"/>
        </w:object>
      </w:r>
      <w:r w:rsidRPr="006B0746">
        <w:rPr>
          <w:sz w:val="28"/>
          <w:szCs w:val="28"/>
        </w:rPr>
        <w:t xml:space="preserve"> и </w:t>
      </w:r>
      <w:r w:rsidR="00F13028" w:rsidRPr="006B0746">
        <w:rPr>
          <w:sz w:val="28"/>
          <w:szCs w:val="28"/>
        </w:rPr>
        <w:object w:dxaOrig="300" w:dyaOrig="340">
          <v:shape id="_x0000_i1770" type="#_x0000_t75" style="width:15pt;height:17.25pt" o:ole="">
            <v:imagedata r:id="rId1450" o:title=""/>
          </v:shape>
          <o:OLEObject Type="Embed" ProgID="Equation.3" ShapeID="_x0000_i1770" DrawAspect="Content" ObjectID="_1469449477" r:id="rId1451"/>
        </w:object>
      </w:r>
      <w:r w:rsidRPr="006B0746">
        <w:rPr>
          <w:sz w:val="28"/>
          <w:szCs w:val="28"/>
        </w:rPr>
        <w:t>.</w:t>
      </w:r>
    </w:p>
    <w:p w:rsidR="00980D79" w:rsidRPr="006B0746" w:rsidRDefault="00980D79" w:rsidP="006B0746">
      <w:pPr>
        <w:autoSpaceDE w:val="0"/>
        <w:autoSpaceDN w:val="0"/>
        <w:adjustRightInd w:val="0"/>
        <w:spacing w:line="360" w:lineRule="auto"/>
        <w:ind w:firstLine="709"/>
        <w:jc w:val="both"/>
        <w:rPr>
          <w:sz w:val="28"/>
          <w:szCs w:val="28"/>
        </w:rPr>
      </w:pPr>
      <w:r w:rsidRPr="006B0746">
        <w:rPr>
          <w:sz w:val="28"/>
          <w:szCs w:val="28"/>
        </w:rPr>
        <w:t xml:space="preserve">5. Определяют отношение </w:t>
      </w:r>
      <w:r w:rsidR="00F13028" w:rsidRPr="006B0746">
        <w:rPr>
          <w:sz w:val="28"/>
          <w:szCs w:val="28"/>
        </w:rPr>
        <w:object w:dxaOrig="400" w:dyaOrig="620">
          <v:shape id="_x0000_i1771" type="#_x0000_t75" style="width:20.25pt;height:30.75pt" o:ole="">
            <v:imagedata r:id="rId1452" o:title=""/>
          </v:shape>
          <o:OLEObject Type="Embed" ProgID="Equation.3" ShapeID="_x0000_i1771" DrawAspect="Content" ObjectID="_1469449478" r:id="rId1453"/>
        </w:object>
      </w:r>
      <w:r w:rsidRPr="006B0746">
        <w:rPr>
          <w:sz w:val="28"/>
          <w:szCs w:val="28"/>
        </w:rPr>
        <w:t xml:space="preserve"> и сравнивают его с </w:t>
      </w:r>
      <w:r w:rsidR="00F13028" w:rsidRPr="006B0746">
        <w:rPr>
          <w:sz w:val="28"/>
          <w:szCs w:val="28"/>
        </w:rPr>
        <w:object w:dxaOrig="180" w:dyaOrig="220">
          <v:shape id="_x0000_i1772" type="#_x0000_t75" style="width:9pt;height:11.25pt" o:ole="">
            <v:imagedata r:id="rId1454" o:title=""/>
          </v:shape>
          <o:OLEObject Type="Embed" ProgID="Equation.3" ShapeID="_x0000_i1772" DrawAspect="Content" ObjectID="_1469449479" r:id="rId1455"/>
        </w:object>
      </w:r>
      <w:r w:rsidRPr="006B0746">
        <w:rPr>
          <w:sz w:val="28"/>
          <w:szCs w:val="28"/>
        </w:rPr>
        <w:t>.</w:t>
      </w:r>
    </w:p>
    <w:p w:rsidR="00980D79" w:rsidRPr="006B0746" w:rsidRDefault="00980D79" w:rsidP="006B0746">
      <w:pPr>
        <w:autoSpaceDE w:val="0"/>
        <w:autoSpaceDN w:val="0"/>
        <w:adjustRightInd w:val="0"/>
        <w:spacing w:line="360" w:lineRule="auto"/>
        <w:ind w:firstLine="709"/>
        <w:jc w:val="both"/>
        <w:rPr>
          <w:sz w:val="28"/>
          <w:szCs w:val="28"/>
        </w:rPr>
      </w:pPr>
      <w:r w:rsidRPr="006B0746">
        <w:rPr>
          <w:sz w:val="28"/>
          <w:szCs w:val="28"/>
        </w:rPr>
        <w:t xml:space="preserve">Если </w:t>
      </w:r>
      <w:r w:rsidR="00F13028" w:rsidRPr="006B0746">
        <w:rPr>
          <w:sz w:val="28"/>
          <w:szCs w:val="28"/>
        </w:rPr>
        <w:object w:dxaOrig="580" w:dyaOrig="620">
          <v:shape id="_x0000_i1773" type="#_x0000_t75" style="width:29.25pt;height:30.75pt" o:ole="">
            <v:imagedata r:id="rId1456" o:title=""/>
          </v:shape>
          <o:OLEObject Type="Embed" ProgID="Equation.3" ShapeID="_x0000_i1773" DrawAspect="Content" ObjectID="_1469449480" r:id="rId1457"/>
        </w:object>
      </w:r>
      <w:r w:rsidRPr="006B0746">
        <w:rPr>
          <w:sz w:val="28"/>
          <w:szCs w:val="28"/>
        </w:rPr>
        <w:t xml:space="preserve">, то по таблицам определяют коэффициенты </w:t>
      </w:r>
      <w:r w:rsidRPr="006B0746">
        <w:rPr>
          <w:sz w:val="28"/>
          <w:szCs w:val="28"/>
          <w:lang w:val="en-US"/>
        </w:rPr>
        <w:t>X</w:t>
      </w:r>
      <w:r w:rsidRPr="006B0746">
        <w:rPr>
          <w:sz w:val="28"/>
          <w:szCs w:val="28"/>
        </w:rPr>
        <w:t xml:space="preserve"> и </w:t>
      </w:r>
      <w:r w:rsidRPr="006B0746">
        <w:rPr>
          <w:sz w:val="28"/>
          <w:szCs w:val="28"/>
          <w:lang w:val="en-US"/>
        </w:rPr>
        <w:t>Y</w:t>
      </w:r>
      <w:r w:rsidRPr="006B0746">
        <w:rPr>
          <w:sz w:val="28"/>
          <w:szCs w:val="28"/>
        </w:rPr>
        <w:t xml:space="preserve"> (если </w:t>
      </w:r>
      <w:r w:rsidR="00F13028" w:rsidRPr="006B0746">
        <w:rPr>
          <w:sz w:val="28"/>
          <w:szCs w:val="28"/>
        </w:rPr>
        <w:object w:dxaOrig="740" w:dyaOrig="620">
          <v:shape id="_x0000_i1774" type="#_x0000_t75" style="width:36.75pt;height:30.75pt" o:ole="">
            <v:imagedata r:id="rId1458" o:title=""/>
          </v:shape>
          <o:OLEObject Type="Embed" ProgID="Equation.3" ShapeID="_x0000_i1774" DrawAspect="Content" ObjectID="_1469449481" r:id="rId1459"/>
        </w:object>
      </w:r>
      <w:r w:rsidRPr="006B0746">
        <w:rPr>
          <w:sz w:val="28"/>
          <w:szCs w:val="28"/>
        </w:rPr>
        <w:t xml:space="preserve">, то </w:t>
      </w:r>
      <w:r w:rsidRPr="006B0746">
        <w:rPr>
          <w:sz w:val="28"/>
          <w:szCs w:val="28"/>
          <w:lang w:val="en-US"/>
        </w:rPr>
        <w:t>x</w:t>
      </w:r>
      <w:r w:rsidRPr="006B0746">
        <w:rPr>
          <w:sz w:val="28"/>
          <w:szCs w:val="28"/>
        </w:rPr>
        <w:t xml:space="preserve">=1, </w:t>
      </w:r>
      <w:r w:rsidRPr="006B0746">
        <w:rPr>
          <w:sz w:val="28"/>
          <w:szCs w:val="28"/>
          <w:lang w:val="en-US"/>
        </w:rPr>
        <w:t>y</w:t>
      </w:r>
      <w:r w:rsidRPr="006B0746">
        <w:rPr>
          <w:sz w:val="28"/>
          <w:szCs w:val="28"/>
        </w:rPr>
        <w:t>=0).</w:t>
      </w:r>
    </w:p>
    <w:p w:rsidR="00980D79" w:rsidRPr="006B0746" w:rsidRDefault="00980D79" w:rsidP="006B0746">
      <w:pPr>
        <w:autoSpaceDE w:val="0"/>
        <w:autoSpaceDN w:val="0"/>
        <w:adjustRightInd w:val="0"/>
        <w:spacing w:line="360" w:lineRule="auto"/>
        <w:ind w:firstLine="709"/>
        <w:jc w:val="both"/>
        <w:rPr>
          <w:sz w:val="28"/>
          <w:szCs w:val="28"/>
        </w:rPr>
      </w:pPr>
      <w:r w:rsidRPr="006B0746">
        <w:rPr>
          <w:sz w:val="28"/>
          <w:szCs w:val="28"/>
        </w:rPr>
        <w:t xml:space="preserve">6. По формуле (3) определяют эквивалентные нагрузки </w:t>
      </w:r>
      <w:r w:rsidR="00F13028" w:rsidRPr="006B0746">
        <w:rPr>
          <w:sz w:val="28"/>
          <w:szCs w:val="28"/>
        </w:rPr>
        <w:object w:dxaOrig="240" w:dyaOrig="340">
          <v:shape id="_x0000_i1775" type="#_x0000_t75" style="width:12pt;height:17.25pt" o:ole="">
            <v:imagedata r:id="rId1460" o:title=""/>
          </v:shape>
          <o:OLEObject Type="Embed" ProgID="Equation.3" ShapeID="_x0000_i1775" DrawAspect="Content" ObjectID="_1469449482" r:id="rId1461"/>
        </w:object>
      </w:r>
      <w:r w:rsidRPr="006B0746">
        <w:rPr>
          <w:sz w:val="28"/>
          <w:szCs w:val="28"/>
        </w:rPr>
        <w:t xml:space="preserve"> и </w:t>
      </w:r>
      <w:r w:rsidR="00F13028" w:rsidRPr="006B0746">
        <w:rPr>
          <w:sz w:val="28"/>
          <w:szCs w:val="28"/>
        </w:rPr>
        <w:object w:dxaOrig="260" w:dyaOrig="340">
          <v:shape id="_x0000_i1776" type="#_x0000_t75" style="width:12.75pt;height:17.25pt" o:ole="">
            <v:imagedata r:id="rId1462" o:title=""/>
          </v:shape>
          <o:OLEObject Type="Embed" ProgID="Equation.3" ShapeID="_x0000_i1776" DrawAspect="Content" ObjectID="_1469449483" r:id="rId1463"/>
        </w:object>
      </w:r>
      <w:r w:rsidRPr="006B0746">
        <w:rPr>
          <w:sz w:val="28"/>
          <w:szCs w:val="28"/>
        </w:rPr>
        <w:t>. Дальнейший расчет ведут для наиболее нагруженного подшипника.</w:t>
      </w:r>
    </w:p>
    <w:p w:rsidR="00980D79" w:rsidRPr="006B0746" w:rsidRDefault="00980D79" w:rsidP="006B0746">
      <w:pPr>
        <w:autoSpaceDE w:val="0"/>
        <w:autoSpaceDN w:val="0"/>
        <w:adjustRightInd w:val="0"/>
        <w:spacing w:line="360" w:lineRule="auto"/>
        <w:ind w:firstLine="709"/>
        <w:jc w:val="both"/>
        <w:rPr>
          <w:sz w:val="28"/>
          <w:szCs w:val="28"/>
        </w:rPr>
      </w:pPr>
      <w:r w:rsidRPr="006B0746">
        <w:rPr>
          <w:sz w:val="28"/>
          <w:szCs w:val="28"/>
        </w:rPr>
        <w:t>7. В зависимости от срока службы определяют долговечность подшипника по формуле (2)</w:t>
      </w:r>
    </w:p>
    <w:p w:rsidR="00980D79" w:rsidRPr="006B0746" w:rsidRDefault="00980D79" w:rsidP="006B0746">
      <w:pPr>
        <w:autoSpaceDE w:val="0"/>
        <w:autoSpaceDN w:val="0"/>
        <w:adjustRightInd w:val="0"/>
        <w:spacing w:line="360" w:lineRule="auto"/>
        <w:ind w:firstLine="709"/>
        <w:jc w:val="both"/>
        <w:rPr>
          <w:sz w:val="28"/>
          <w:szCs w:val="28"/>
        </w:rPr>
      </w:pPr>
      <w:r w:rsidRPr="006B0746">
        <w:rPr>
          <w:sz w:val="28"/>
          <w:szCs w:val="28"/>
        </w:rPr>
        <w:t>8. По формуле (1) определяют требуемую грузоподъемность.</w:t>
      </w:r>
    </w:p>
    <w:p w:rsidR="00980D79" w:rsidRPr="006B0746" w:rsidRDefault="00980D79" w:rsidP="006B0746">
      <w:pPr>
        <w:autoSpaceDE w:val="0"/>
        <w:autoSpaceDN w:val="0"/>
        <w:adjustRightInd w:val="0"/>
        <w:spacing w:line="360" w:lineRule="auto"/>
        <w:ind w:firstLine="709"/>
        <w:jc w:val="both"/>
        <w:rPr>
          <w:sz w:val="28"/>
          <w:szCs w:val="28"/>
        </w:rPr>
      </w:pPr>
      <w:r w:rsidRPr="006B0746">
        <w:rPr>
          <w:sz w:val="28"/>
          <w:szCs w:val="28"/>
        </w:rPr>
        <w:t xml:space="preserve">9. Сравнивают его с табличным и делают вывод о годности данного подшипника. Если он не подходит, то берут подшипник следующей серии. При этом для радиально-упорных и конических подшипников надо пересчитать осевую нагрузку и </w:t>
      </w:r>
      <w:r w:rsidR="00F13028" w:rsidRPr="006B0746">
        <w:rPr>
          <w:sz w:val="28"/>
          <w:szCs w:val="28"/>
        </w:rPr>
        <w:object w:dxaOrig="400" w:dyaOrig="360">
          <v:shape id="_x0000_i1777" type="#_x0000_t75" style="width:20.25pt;height:18pt" o:ole="">
            <v:imagedata r:id="rId1464" o:title=""/>
          </v:shape>
          <o:OLEObject Type="Embed" ProgID="Equation.3" ShapeID="_x0000_i1777" DrawAspect="Content" ObjectID="_1469449484" r:id="rId1465"/>
        </w:object>
      </w:r>
      <w:r w:rsidRPr="006B0746">
        <w:rPr>
          <w:sz w:val="28"/>
          <w:szCs w:val="28"/>
        </w:rPr>
        <w:t>.</w:t>
      </w:r>
    </w:p>
    <w:p w:rsidR="00980D79" w:rsidRPr="006B0746" w:rsidRDefault="00980D79" w:rsidP="006B0746">
      <w:pPr>
        <w:autoSpaceDE w:val="0"/>
        <w:autoSpaceDN w:val="0"/>
        <w:adjustRightInd w:val="0"/>
        <w:spacing w:line="360" w:lineRule="auto"/>
        <w:ind w:firstLine="709"/>
        <w:jc w:val="both"/>
        <w:rPr>
          <w:sz w:val="28"/>
          <w:szCs w:val="28"/>
        </w:rPr>
      </w:pPr>
    </w:p>
    <w:p w:rsidR="00980D79" w:rsidRPr="006B0746" w:rsidRDefault="00980D79" w:rsidP="006B0746">
      <w:pPr>
        <w:autoSpaceDE w:val="0"/>
        <w:autoSpaceDN w:val="0"/>
        <w:adjustRightInd w:val="0"/>
        <w:spacing w:line="360" w:lineRule="auto"/>
        <w:ind w:firstLine="709"/>
        <w:jc w:val="both"/>
        <w:rPr>
          <w:sz w:val="28"/>
          <w:szCs w:val="28"/>
        </w:rPr>
      </w:pPr>
      <w:r w:rsidRPr="006B0746">
        <w:rPr>
          <w:sz w:val="28"/>
          <w:szCs w:val="28"/>
        </w:rPr>
        <w:t>13.4. Муфты</w:t>
      </w:r>
    </w:p>
    <w:p w:rsidR="00980D79" w:rsidRPr="006B0746" w:rsidRDefault="00980D79" w:rsidP="006B0746">
      <w:pPr>
        <w:autoSpaceDE w:val="0"/>
        <w:autoSpaceDN w:val="0"/>
        <w:adjustRightInd w:val="0"/>
        <w:spacing w:line="360" w:lineRule="auto"/>
        <w:ind w:firstLine="709"/>
        <w:jc w:val="both"/>
        <w:rPr>
          <w:sz w:val="28"/>
          <w:szCs w:val="28"/>
        </w:rPr>
      </w:pPr>
    </w:p>
    <w:p w:rsidR="00980D79" w:rsidRPr="006B0746" w:rsidRDefault="00980D79" w:rsidP="006B0746">
      <w:pPr>
        <w:autoSpaceDE w:val="0"/>
        <w:autoSpaceDN w:val="0"/>
        <w:adjustRightInd w:val="0"/>
        <w:spacing w:line="360" w:lineRule="auto"/>
        <w:ind w:firstLine="709"/>
        <w:jc w:val="both"/>
        <w:rPr>
          <w:sz w:val="28"/>
          <w:szCs w:val="28"/>
        </w:rPr>
      </w:pPr>
      <w:r w:rsidRPr="006B0746">
        <w:rPr>
          <w:sz w:val="28"/>
          <w:szCs w:val="28"/>
        </w:rPr>
        <w:t>Муфты предназначены для передачи крутящего момента между валами путем их соединения. По функциональному назначению они делятся на глухие, компенсирующие</w:t>
      </w:r>
      <w:r w:rsidR="006B0746">
        <w:rPr>
          <w:sz w:val="28"/>
          <w:szCs w:val="28"/>
        </w:rPr>
        <w:t xml:space="preserve"> </w:t>
      </w:r>
      <w:r w:rsidRPr="006B0746">
        <w:rPr>
          <w:sz w:val="28"/>
          <w:szCs w:val="28"/>
        </w:rPr>
        <w:t>упругие и управляемые. Конструкции с плакатов.</w:t>
      </w:r>
    </w:p>
    <w:p w:rsidR="00980D79" w:rsidRPr="006B0746" w:rsidRDefault="00980D79" w:rsidP="006B0746">
      <w:pPr>
        <w:autoSpaceDE w:val="0"/>
        <w:autoSpaceDN w:val="0"/>
        <w:adjustRightInd w:val="0"/>
        <w:spacing w:line="360" w:lineRule="auto"/>
        <w:ind w:firstLine="709"/>
        <w:jc w:val="both"/>
        <w:rPr>
          <w:sz w:val="28"/>
          <w:szCs w:val="28"/>
        </w:rPr>
      </w:pPr>
      <w:r w:rsidRPr="006B0746">
        <w:rPr>
          <w:sz w:val="28"/>
          <w:szCs w:val="28"/>
        </w:rPr>
        <w:t>Глухие муфты предназначены для жесткого соединения строго соосных витков. По</w:t>
      </w:r>
      <w:r w:rsidR="006B0746">
        <w:rPr>
          <w:sz w:val="28"/>
          <w:szCs w:val="28"/>
        </w:rPr>
        <w:t xml:space="preserve"> </w:t>
      </w:r>
      <w:r w:rsidRPr="006B0746">
        <w:rPr>
          <w:sz w:val="28"/>
          <w:szCs w:val="28"/>
        </w:rPr>
        <w:t>конструктивному исполнению они делятся на втулочную, фланцевую (поперечно-свертную) и клеммовую (продольно-свертную) муфту.</w:t>
      </w:r>
    </w:p>
    <w:p w:rsidR="00980D79" w:rsidRPr="006B0746" w:rsidRDefault="00980D79" w:rsidP="006B0746">
      <w:pPr>
        <w:autoSpaceDE w:val="0"/>
        <w:autoSpaceDN w:val="0"/>
        <w:adjustRightInd w:val="0"/>
        <w:spacing w:line="360" w:lineRule="auto"/>
        <w:ind w:firstLine="709"/>
        <w:jc w:val="both"/>
        <w:rPr>
          <w:sz w:val="28"/>
          <w:szCs w:val="28"/>
        </w:rPr>
      </w:pPr>
      <w:r w:rsidRPr="006B0746">
        <w:rPr>
          <w:sz w:val="28"/>
          <w:szCs w:val="28"/>
        </w:rPr>
        <w:t>Втулочная муфта является простейшей глухой муфтой и представляет собой втулку, насаженную на концы валов и закрепленную на них с помощью шпонок, шлицов или штифтов. Конструкцию с плаката. Для обсечения работоспособности необходим расчет на прочность соединительных элементов.</w:t>
      </w:r>
    </w:p>
    <w:p w:rsidR="00980D79" w:rsidRPr="006B0746" w:rsidRDefault="00980D79" w:rsidP="006B0746">
      <w:pPr>
        <w:autoSpaceDE w:val="0"/>
        <w:autoSpaceDN w:val="0"/>
        <w:adjustRightInd w:val="0"/>
        <w:spacing w:line="360" w:lineRule="auto"/>
        <w:ind w:firstLine="709"/>
        <w:jc w:val="both"/>
        <w:rPr>
          <w:sz w:val="28"/>
          <w:szCs w:val="28"/>
        </w:rPr>
      </w:pPr>
      <w:r w:rsidRPr="006B0746">
        <w:rPr>
          <w:sz w:val="28"/>
          <w:szCs w:val="28"/>
        </w:rPr>
        <w:t>Фланцевые муфты являются основным видом глухих муфт. На концах соединяемых валов насаживают полумуфты с фланцами, которые стягиваются между собой крепежными винтами. Конструкцию с плаката. Крутящий момент предается силами трения между фланцами при установке винтов с зазором и сопротивлением на сдвиг винтов при установке их без зазора. Для обеспечения работоспособности надо подобрать винты из расчета на разрыв (с зазором) или на срез (без зазора) (см. тему 8).</w:t>
      </w:r>
    </w:p>
    <w:p w:rsidR="00980D79" w:rsidRPr="006B0746" w:rsidRDefault="00980D79" w:rsidP="006B0746">
      <w:pPr>
        <w:autoSpaceDE w:val="0"/>
        <w:autoSpaceDN w:val="0"/>
        <w:adjustRightInd w:val="0"/>
        <w:spacing w:line="360" w:lineRule="auto"/>
        <w:ind w:firstLine="709"/>
        <w:jc w:val="both"/>
        <w:rPr>
          <w:sz w:val="28"/>
          <w:szCs w:val="28"/>
        </w:rPr>
      </w:pPr>
      <w:r w:rsidRPr="006B0746">
        <w:rPr>
          <w:sz w:val="28"/>
          <w:szCs w:val="28"/>
        </w:rPr>
        <w:t>Клеммовые муфты</w:t>
      </w:r>
      <w:r w:rsidR="006B0746">
        <w:rPr>
          <w:sz w:val="28"/>
          <w:szCs w:val="28"/>
        </w:rPr>
        <w:t xml:space="preserve"> </w:t>
      </w:r>
      <w:r w:rsidRPr="006B0746">
        <w:rPr>
          <w:sz w:val="28"/>
          <w:szCs w:val="28"/>
        </w:rPr>
        <w:t>выполняют из двух полумуфт, разделенных по продольной осевой плоскости валов. Конструкцию показать с плаката. Крутящий момент передается силами трения на поверхности контакта вала и полумуфт создаваемым затяжкой крепежных винтов. Для передачи момента определяют необходимую силу прижатия полумуфт. По этой силе рассчитывают крепежные винты.</w:t>
      </w:r>
    </w:p>
    <w:p w:rsidR="00980D79" w:rsidRPr="006B0746" w:rsidRDefault="00980D79" w:rsidP="006B0746">
      <w:pPr>
        <w:autoSpaceDE w:val="0"/>
        <w:autoSpaceDN w:val="0"/>
        <w:adjustRightInd w:val="0"/>
        <w:spacing w:line="360" w:lineRule="auto"/>
        <w:ind w:firstLine="709"/>
        <w:jc w:val="both"/>
        <w:rPr>
          <w:sz w:val="28"/>
          <w:szCs w:val="28"/>
        </w:rPr>
      </w:pPr>
      <w:r w:rsidRPr="006B0746">
        <w:rPr>
          <w:sz w:val="28"/>
          <w:szCs w:val="28"/>
        </w:rPr>
        <w:t>Компенсирующие муфты предназначены для соединения валов с небольшими взаимными смещениями и прекосами осей. Наибольшее распространение получили зубчатые, цепные, крестовые и шарнирные муфты. Показать их конструкции с плаката.</w:t>
      </w:r>
    </w:p>
    <w:p w:rsidR="00980D79" w:rsidRPr="006B0746" w:rsidRDefault="00980D79" w:rsidP="006B0746">
      <w:pPr>
        <w:autoSpaceDE w:val="0"/>
        <w:autoSpaceDN w:val="0"/>
        <w:adjustRightInd w:val="0"/>
        <w:spacing w:line="360" w:lineRule="auto"/>
        <w:ind w:firstLine="709"/>
        <w:jc w:val="both"/>
        <w:rPr>
          <w:sz w:val="28"/>
          <w:szCs w:val="28"/>
        </w:rPr>
      </w:pPr>
      <w:r w:rsidRPr="006B0746">
        <w:rPr>
          <w:sz w:val="28"/>
          <w:szCs w:val="28"/>
        </w:rPr>
        <w:t xml:space="preserve">Зубчатая муфта состоит из двух полумуфт с внешними зубьями, насаженными на концы соединяемых валов и надетых на них обоим с внутренними зубьями. Обоймы соединяются между собой винтами. Показать конструкцию с плаката. </w:t>
      </w:r>
    </w:p>
    <w:p w:rsidR="00980D79" w:rsidRPr="006B0746" w:rsidRDefault="00980D79" w:rsidP="006B0746">
      <w:pPr>
        <w:autoSpaceDE w:val="0"/>
        <w:autoSpaceDN w:val="0"/>
        <w:adjustRightInd w:val="0"/>
        <w:spacing w:line="360" w:lineRule="auto"/>
        <w:ind w:firstLine="709"/>
        <w:jc w:val="both"/>
        <w:rPr>
          <w:sz w:val="28"/>
          <w:szCs w:val="28"/>
        </w:rPr>
      </w:pPr>
      <w:r w:rsidRPr="006B0746">
        <w:rPr>
          <w:sz w:val="28"/>
          <w:szCs w:val="28"/>
        </w:rPr>
        <w:t>Крестовые муфты служат для соединения валов с поперечным смещением. Шарнирные муфты служат для соединения валов с большими наклонами осей.</w:t>
      </w:r>
    </w:p>
    <w:p w:rsidR="00980D79" w:rsidRPr="006B0746" w:rsidRDefault="00980D79" w:rsidP="006B0746">
      <w:pPr>
        <w:autoSpaceDE w:val="0"/>
        <w:autoSpaceDN w:val="0"/>
        <w:adjustRightInd w:val="0"/>
        <w:spacing w:line="360" w:lineRule="auto"/>
        <w:ind w:firstLine="709"/>
        <w:jc w:val="both"/>
        <w:rPr>
          <w:sz w:val="28"/>
          <w:szCs w:val="28"/>
        </w:rPr>
      </w:pPr>
      <w:r w:rsidRPr="006B0746">
        <w:rPr>
          <w:sz w:val="28"/>
          <w:szCs w:val="28"/>
        </w:rPr>
        <w:t>Упругие муфты служат для смягчения ударных нагрузок и уменьшения вибрации.</w:t>
      </w:r>
      <w:r w:rsidR="006B0746">
        <w:rPr>
          <w:sz w:val="28"/>
          <w:szCs w:val="28"/>
        </w:rPr>
        <w:t xml:space="preserve"> </w:t>
      </w:r>
      <w:r w:rsidRPr="006B0746">
        <w:rPr>
          <w:sz w:val="28"/>
          <w:szCs w:val="28"/>
        </w:rPr>
        <w:t>Они состоят из двух полумуфт, расположенных на концах валов и упругого элемента,</w:t>
      </w:r>
      <w:r w:rsidR="006B0746">
        <w:rPr>
          <w:sz w:val="28"/>
          <w:szCs w:val="28"/>
        </w:rPr>
        <w:t xml:space="preserve"> </w:t>
      </w:r>
      <w:r w:rsidRPr="006B0746">
        <w:rPr>
          <w:sz w:val="28"/>
          <w:szCs w:val="28"/>
        </w:rPr>
        <w:t>соединяющих полумуфты. Упругие элементы выполняют металлическими (пружины) или неметаллическими (резина, пластмасса). Упругие муфты характеризуются жесткостью с и демпфирующей способностью в</w:t>
      </w:r>
      <w:r w:rsidR="00B86A0B">
        <w:rPr>
          <w:sz w:val="28"/>
          <w:szCs w:val="28"/>
        </w:rPr>
        <w:t>. Момент в муфте равен</w:t>
      </w:r>
    </w:p>
    <w:p w:rsidR="00B86A0B" w:rsidRDefault="00B86A0B" w:rsidP="006B0746">
      <w:pPr>
        <w:autoSpaceDE w:val="0"/>
        <w:autoSpaceDN w:val="0"/>
        <w:adjustRightInd w:val="0"/>
        <w:spacing w:line="360" w:lineRule="auto"/>
        <w:ind w:firstLine="709"/>
        <w:jc w:val="both"/>
        <w:rPr>
          <w:sz w:val="28"/>
          <w:szCs w:val="28"/>
        </w:rPr>
      </w:pPr>
    </w:p>
    <w:p w:rsidR="00980D79" w:rsidRPr="006B0746" w:rsidRDefault="00F13028" w:rsidP="006B0746">
      <w:pPr>
        <w:autoSpaceDE w:val="0"/>
        <w:autoSpaceDN w:val="0"/>
        <w:adjustRightInd w:val="0"/>
        <w:spacing w:line="360" w:lineRule="auto"/>
        <w:ind w:firstLine="709"/>
        <w:jc w:val="both"/>
        <w:rPr>
          <w:sz w:val="28"/>
          <w:szCs w:val="28"/>
        </w:rPr>
      </w:pPr>
      <w:r w:rsidRPr="006B0746">
        <w:rPr>
          <w:sz w:val="28"/>
          <w:szCs w:val="28"/>
        </w:rPr>
        <w:object w:dxaOrig="1620" w:dyaOrig="340">
          <v:shape id="_x0000_i1778" type="#_x0000_t75" style="width:81pt;height:17.25pt" o:ole="">
            <v:imagedata r:id="rId1466" o:title=""/>
          </v:shape>
          <o:OLEObject Type="Embed" ProgID="Equation.3" ShapeID="_x0000_i1778" DrawAspect="Content" ObjectID="_1469449485" r:id="rId1467"/>
        </w:object>
      </w:r>
    </w:p>
    <w:p w:rsidR="00B86A0B" w:rsidRDefault="00B86A0B" w:rsidP="006B0746">
      <w:pPr>
        <w:autoSpaceDE w:val="0"/>
        <w:autoSpaceDN w:val="0"/>
        <w:adjustRightInd w:val="0"/>
        <w:spacing w:line="360" w:lineRule="auto"/>
        <w:ind w:firstLine="709"/>
        <w:jc w:val="both"/>
        <w:rPr>
          <w:sz w:val="28"/>
          <w:szCs w:val="28"/>
        </w:rPr>
      </w:pPr>
    </w:p>
    <w:p w:rsidR="00980D79" w:rsidRPr="006B0746" w:rsidRDefault="00980D79" w:rsidP="006B0746">
      <w:pPr>
        <w:autoSpaceDE w:val="0"/>
        <w:autoSpaceDN w:val="0"/>
        <w:adjustRightInd w:val="0"/>
        <w:spacing w:line="360" w:lineRule="auto"/>
        <w:ind w:firstLine="709"/>
        <w:jc w:val="both"/>
        <w:rPr>
          <w:sz w:val="28"/>
          <w:szCs w:val="28"/>
        </w:rPr>
      </w:pPr>
      <w:r w:rsidRPr="006B0746">
        <w:rPr>
          <w:sz w:val="28"/>
          <w:szCs w:val="28"/>
        </w:rPr>
        <w:t xml:space="preserve">где </w:t>
      </w:r>
      <w:r w:rsidR="00F13028" w:rsidRPr="006B0746">
        <w:rPr>
          <w:sz w:val="28"/>
          <w:szCs w:val="28"/>
        </w:rPr>
        <w:object w:dxaOrig="200" w:dyaOrig="279">
          <v:shape id="_x0000_i1779" type="#_x0000_t75" style="width:9.75pt;height:14.25pt" o:ole="">
            <v:imagedata r:id="rId1468" o:title=""/>
          </v:shape>
          <o:OLEObject Type="Embed" ProgID="Equation.3" ShapeID="_x0000_i1779" DrawAspect="Content" ObjectID="_1469449486" r:id="rId1469"/>
        </w:object>
      </w:r>
      <w:r w:rsidR="00B86A0B">
        <w:rPr>
          <w:sz w:val="28"/>
          <w:szCs w:val="28"/>
        </w:rPr>
        <w:t xml:space="preserve"> - деформация муфты</w:t>
      </w:r>
    </w:p>
    <w:p w:rsidR="00980D79" w:rsidRPr="006B0746" w:rsidRDefault="00980D79" w:rsidP="006B0746">
      <w:pPr>
        <w:autoSpaceDE w:val="0"/>
        <w:autoSpaceDN w:val="0"/>
        <w:adjustRightInd w:val="0"/>
        <w:spacing w:line="360" w:lineRule="auto"/>
        <w:ind w:firstLine="709"/>
        <w:jc w:val="both"/>
        <w:rPr>
          <w:sz w:val="28"/>
          <w:szCs w:val="28"/>
        </w:rPr>
      </w:pPr>
      <w:r w:rsidRPr="006B0746">
        <w:rPr>
          <w:sz w:val="28"/>
          <w:szCs w:val="28"/>
        </w:rPr>
        <w:t>Управляемые муфты позволяют соединить или разъединят валы при помощи механизма управления. Бывают муфты с автоматическим разъединением валов при недопустимом режиме работы машины.</w:t>
      </w:r>
    </w:p>
    <w:p w:rsidR="00980D79" w:rsidRPr="006B0746" w:rsidRDefault="00980D79" w:rsidP="006B0746">
      <w:pPr>
        <w:autoSpaceDE w:val="0"/>
        <w:autoSpaceDN w:val="0"/>
        <w:adjustRightInd w:val="0"/>
        <w:spacing w:line="360" w:lineRule="auto"/>
        <w:ind w:firstLine="709"/>
        <w:jc w:val="both"/>
        <w:rPr>
          <w:sz w:val="28"/>
          <w:szCs w:val="28"/>
        </w:rPr>
      </w:pPr>
      <w:r w:rsidRPr="006B0746">
        <w:rPr>
          <w:sz w:val="28"/>
          <w:szCs w:val="28"/>
        </w:rPr>
        <w:t xml:space="preserve">Все муфты гостированы. Они подбираются по посадочному диаметру и наибольшему передаваемому моменту </w:t>
      </w:r>
      <w:r w:rsidR="00F13028" w:rsidRPr="006B0746">
        <w:rPr>
          <w:sz w:val="28"/>
          <w:szCs w:val="28"/>
        </w:rPr>
        <w:object w:dxaOrig="620" w:dyaOrig="340">
          <v:shape id="_x0000_i1780" type="#_x0000_t75" style="width:30.75pt;height:17.25pt" o:ole="">
            <v:imagedata r:id="rId1470" o:title=""/>
          </v:shape>
          <o:OLEObject Type="Embed" ProgID="Equation.3" ShapeID="_x0000_i1780" DrawAspect="Content" ObjectID="_1469449487" r:id="rId1471"/>
        </w:object>
      </w:r>
      <w:r w:rsidRPr="006B0746">
        <w:rPr>
          <w:sz w:val="28"/>
          <w:szCs w:val="28"/>
        </w:rPr>
        <w:t xml:space="preserve">. Должно быть </w:t>
      </w:r>
    </w:p>
    <w:p w:rsidR="00B86A0B" w:rsidRDefault="00B86A0B" w:rsidP="006B0746">
      <w:pPr>
        <w:autoSpaceDE w:val="0"/>
        <w:autoSpaceDN w:val="0"/>
        <w:adjustRightInd w:val="0"/>
        <w:spacing w:line="360" w:lineRule="auto"/>
        <w:ind w:firstLine="709"/>
        <w:jc w:val="both"/>
        <w:rPr>
          <w:sz w:val="28"/>
          <w:szCs w:val="28"/>
        </w:rPr>
      </w:pPr>
    </w:p>
    <w:p w:rsidR="00980D79" w:rsidRPr="006B0746" w:rsidRDefault="00F13028" w:rsidP="006B0746">
      <w:pPr>
        <w:autoSpaceDE w:val="0"/>
        <w:autoSpaceDN w:val="0"/>
        <w:adjustRightInd w:val="0"/>
        <w:spacing w:line="360" w:lineRule="auto"/>
        <w:ind w:firstLine="709"/>
        <w:jc w:val="both"/>
        <w:rPr>
          <w:sz w:val="28"/>
          <w:szCs w:val="28"/>
        </w:rPr>
      </w:pPr>
      <w:r w:rsidRPr="006B0746">
        <w:rPr>
          <w:sz w:val="28"/>
          <w:szCs w:val="28"/>
        </w:rPr>
        <w:object w:dxaOrig="1600" w:dyaOrig="340">
          <v:shape id="_x0000_i1781" type="#_x0000_t75" style="width:80.25pt;height:17.25pt" o:ole="">
            <v:imagedata r:id="rId1472" o:title=""/>
          </v:shape>
          <o:OLEObject Type="Embed" ProgID="Equation.3" ShapeID="_x0000_i1781" DrawAspect="Content" ObjectID="_1469449488" r:id="rId1473"/>
        </w:object>
      </w:r>
      <w:r w:rsidR="00980D79" w:rsidRPr="006B0746">
        <w:rPr>
          <w:sz w:val="28"/>
          <w:szCs w:val="28"/>
        </w:rPr>
        <w:t>,</w:t>
      </w:r>
    </w:p>
    <w:p w:rsidR="00B86A0B" w:rsidRDefault="00B86A0B" w:rsidP="006B0746">
      <w:pPr>
        <w:autoSpaceDE w:val="0"/>
        <w:autoSpaceDN w:val="0"/>
        <w:adjustRightInd w:val="0"/>
        <w:spacing w:line="360" w:lineRule="auto"/>
        <w:ind w:firstLine="709"/>
        <w:jc w:val="both"/>
        <w:rPr>
          <w:sz w:val="28"/>
          <w:szCs w:val="28"/>
        </w:rPr>
      </w:pPr>
    </w:p>
    <w:p w:rsidR="00980D79" w:rsidRPr="006B0746" w:rsidRDefault="00980D79" w:rsidP="006B0746">
      <w:pPr>
        <w:autoSpaceDE w:val="0"/>
        <w:autoSpaceDN w:val="0"/>
        <w:adjustRightInd w:val="0"/>
        <w:spacing w:line="360" w:lineRule="auto"/>
        <w:ind w:firstLine="709"/>
        <w:jc w:val="both"/>
        <w:rPr>
          <w:sz w:val="28"/>
          <w:szCs w:val="28"/>
        </w:rPr>
      </w:pPr>
      <w:r w:rsidRPr="006B0746">
        <w:rPr>
          <w:sz w:val="28"/>
          <w:szCs w:val="28"/>
        </w:rPr>
        <w:t xml:space="preserve">где </w:t>
      </w:r>
      <w:r w:rsidR="00F13028" w:rsidRPr="006B0746">
        <w:rPr>
          <w:sz w:val="28"/>
          <w:szCs w:val="28"/>
        </w:rPr>
        <w:object w:dxaOrig="639" w:dyaOrig="340">
          <v:shape id="_x0000_i1782" type="#_x0000_t75" style="width:32.25pt;height:17.25pt" o:ole="">
            <v:imagedata r:id="rId1474" o:title=""/>
          </v:shape>
          <o:OLEObject Type="Embed" ProgID="Equation.3" ShapeID="_x0000_i1782" DrawAspect="Content" ObjectID="_1469449489" r:id="rId1475"/>
        </w:object>
      </w:r>
      <w:r w:rsidRPr="006B0746">
        <w:rPr>
          <w:sz w:val="28"/>
          <w:szCs w:val="28"/>
        </w:rPr>
        <w:t>номинальный передаваемый</w:t>
      </w:r>
      <w:r w:rsidR="006B0746">
        <w:rPr>
          <w:sz w:val="28"/>
          <w:szCs w:val="28"/>
        </w:rPr>
        <w:t xml:space="preserve"> </w:t>
      </w:r>
      <w:r w:rsidRPr="006B0746">
        <w:rPr>
          <w:sz w:val="28"/>
          <w:szCs w:val="28"/>
        </w:rPr>
        <w:t>момент;</w:t>
      </w:r>
    </w:p>
    <w:p w:rsidR="00980D79" w:rsidRPr="006B0746" w:rsidRDefault="00F13028" w:rsidP="006B0746">
      <w:pPr>
        <w:autoSpaceDE w:val="0"/>
        <w:autoSpaceDN w:val="0"/>
        <w:adjustRightInd w:val="0"/>
        <w:spacing w:line="360" w:lineRule="auto"/>
        <w:ind w:firstLine="709"/>
        <w:jc w:val="both"/>
        <w:rPr>
          <w:sz w:val="28"/>
          <w:szCs w:val="28"/>
        </w:rPr>
      </w:pPr>
      <w:r w:rsidRPr="006B0746">
        <w:rPr>
          <w:sz w:val="28"/>
          <w:szCs w:val="28"/>
        </w:rPr>
        <w:object w:dxaOrig="240" w:dyaOrig="340">
          <v:shape id="_x0000_i1783" type="#_x0000_t75" style="width:12pt;height:17.25pt" o:ole="">
            <v:imagedata r:id="rId1476" o:title=""/>
          </v:shape>
          <o:OLEObject Type="Embed" ProgID="Equation.3" ShapeID="_x0000_i1783" DrawAspect="Content" ObjectID="_1469449490" r:id="rId1477"/>
        </w:object>
      </w:r>
      <w:r w:rsidR="00980D79" w:rsidRPr="006B0746">
        <w:rPr>
          <w:sz w:val="28"/>
          <w:szCs w:val="28"/>
        </w:rPr>
        <w:t xml:space="preserve">- коэффициент безопасности; </w:t>
      </w:r>
    </w:p>
    <w:p w:rsidR="00980D79" w:rsidRPr="006B0746" w:rsidRDefault="00F13028" w:rsidP="006B0746">
      <w:pPr>
        <w:autoSpaceDE w:val="0"/>
        <w:autoSpaceDN w:val="0"/>
        <w:adjustRightInd w:val="0"/>
        <w:spacing w:line="360" w:lineRule="auto"/>
        <w:ind w:firstLine="709"/>
        <w:jc w:val="both"/>
        <w:rPr>
          <w:sz w:val="28"/>
          <w:szCs w:val="28"/>
          <w:lang w:val="en-US"/>
        </w:rPr>
      </w:pPr>
      <w:r w:rsidRPr="006B0746">
        <w:rPr>
          <w:sz w:val="28"/>
          <w:szCs w:val="28"/>
        </w:rPr>
        <w:object w:dxaOrig="200" w:dyaOrig="279">
          <v:shape id="_x0000_i1784" type="#_x0000_t75" style="width:9.75pt;height:14.25pt" o:ole="">
            <v:imagedata r:id="rId1478" o:title=""/>
          </v:shape>
          <o:OLEObject Type="Embed" ProgID="Equation.3" ShapeID="_x0000_i1784" DrawAspect="Content" ObjectID="_1469449491" r:id="rId1479"/>
        </w:object>
      </w:r>
      <w:r w:rsidRPr="006B0746">
        <w:rPr>
          <w:sz w:val="28"/>
          <w:szCs w:val="28"/>
        </w:rPr>
        <w:object w:dxaOrig="160" w:dyaOrig="340">
          <v:shape id="_x0000_i1785" type="#_x0000_t75" style="width:8.25pt;height:17.25pt" o:ole="">
            <v:imagedata r:id="rId1480" o:title=""/>
          </v:shape>
          <o:OLEObject Type="Embed" ProgID="Equation.3" ShapeID="_x0000_i1785" DrawAspect="Content" ObjectID="_1469449492" r:id="rId1481"/>
        </w:object>
      </w:r>
      <w:r w:rsidR="00980D79" w:rsidRPr="006B0746">
        <w:rPr>
          <w:sz w:val="28"/>
          <w:szCs w:val="28"/>
        </w:rPr>
        <w:t>- коэффициент условий работы.</w:t>
      </w:r>
    </w:p>
    <w:p w:rsidR="00980D79" w:rsidRPr="006B0746" w:rsidRDefault="00980D79" w:rsidP="006B0746">
      <w:pPr>
        <w:autoSpaceDE w:val="0"/>
        <w:autoSpaceDN w:val="0"/>
        <w:adjustRightInd w:val="0"/>
        <w:spacing w:line="360" w:lineRule="auto"/>
        <w:ind w:firstLine="709"/>
        <w:jc w:val="both"/>
        <w:rPr>
          <w:sz w:val="28"/>
          <w:szCs w:val="28"/>
          <w:lang w:val="en-US"/>
        </w:rPr>
      </w:pPr>
    </w:p>
    <w:p w:rsidR="00980D79" w:rsidRPr="006B0746" w:rsidRDefault="00B86A0B" w:rsidP="006B0746">
      <w:pPr>
        <w:autoSpaceDE w:val="0"/>
        <w:autoSpaceDN w:val="0"/>
        <w:adjustRightInd w:val="0"/>
        <w:spacing w:line="360" w:lineRule="auto"/>
        <w:ind w:firstLine="709"/>
        <w:jc w:val="both"/>
        <w:rPr>
          <w:sz w:val="28"/>
          <w:szCs w:val="28"/>
          <w:lang w:val="en-US"/>
        </w:rPr>
      </w:pPr>
      <w:r>
        <w:rPr>
          <w:sz w:val="28"/>
          <w:szCs w:val="28"/>
        </w:rPr>
        <w:br w:type="page"/>
      </w:r>
      <w:r w:rsidR="00980D79" w:rsidRPr="006B0746">
        <w:rPr>
          <w:sz w:val="28"/>
          <w:szCs w:val="28"/>
        </w:rPr>
        <w:t>ТЕМА 14. Структурный анализ механизмов</w:t>
      </w:r>
    </w:p>
    <w:p w:rsidR="00980D79" w:rsidRPr="006B0746" w:rsidRDefault="00980D79" w:rsidP="006B0746">
      <w:pPr>
        <w:autoSpaceDE w:val="0"/>
        <w:autoSpaceDN w:val="0"/>
        <w:adjustRightInd w:val="0"/>
        <w:spacing w:line="360" w:lineRule="auto"/>
        <w:ind w:firstLine="709"/>
        <w:jc w:val="both"/>
        <w:rPr>
          <w:sz w:val="28"/>
          <w:szCs w:val="28"/>
          <w:lang w:val="en-US"/>
        </w:rPr>
      </w:pPr>
    </w:p>
    <w:p w:rsidR="00980D79" w:rsidRPr="006B0746" w:rsidRDefault="00980D79" w:rsidP="006B0746">
      <w:pPr>
        <w:autoSpaceDE w:val="0"/>
        <w:autoSpaceDN w:val="0"/>
        <w:adjustRightInd w:val="0"/>
        <w:spacing w:line="360" w:lineRule="auto"/>
        <w:ind w:firstLine="709"/>
        <w:jc w:val="both"/>
        <w:rPr>
          <w:sz w:val="28"/>
          <w:szCs w:val="28"/>
        </w:rPr>
      </w:pPr>
      <w:r w:rsidRPr="006B0746">
        <w:rPr>
          <w:sz w:val="28"/>
          <w:szCs w:val="28"/>
        </w:rPr>
        <w:t>Теория машин и механизмов (ТММ) изучает преобразование механического движения в машинах и механизмах. ТММ – это наука, изучающая структуру, кинематику</w:t>
      </w:r>
      <w:r w:rsidR="006B0746">
        <w:rPr>
          <w:sz w:val="28"/>
          <w:szCs w:val="28"/>
        </w:rPr>
        <w:t xml:space="preserve"> </w:t>
      </w:r>
      <w:r w:rsidRPr="006B0746">
        <w:rPr>
          <w:sz w:val="28"/>
          <w:szCs w:val="28"/>
        </w:rPr>
        <w:t>и динамику механизмов независимо от их конкретного назначения. В этом курсе решаются задачи анализа и синтеза машин и механизмов.</w:t>
      </w:r>
    </w:p>
    <w:p w:rsidR="00980D79" w:rsidRPr="006B0746" w:rsidRDefault="00980D79" w:rsidP="006B0746">
      <w:pPr>
        <w:autoSpaceDE w:val="0"/>
        <w:autoSpaceDN w:val="0"/>
        <w:adjustRightInd w:val="0"/>
        <w:spacing w:line="360" w:lineRule="auto"/>
        <w:ind w:firstLine="709"/>
        <w:jc w:val="both"/>
        <w:rPr>
          <w:sz w:val="28"/>
          <w:szCs w:val="28"/>
        </w:rPr>
      </w:pPr>
    </w:p>
    <w:p w:rsidR="00980D79" w:rsidRPr="006B0746" w:rsidRDefault="00B86A0B" w:rsidP="006B0746">
      <w:pPr>
        <w:autoSpaceDE w:val="0"/>
        <w:autoSpaceDN w:val="0"/>
        <w:adjustRightInd w:val="0"/>
        <w:spacing w:line="360" w:lineRule="auto"/>
        <w:ind w:firstLine="709"/>
        <w:jc w:val="both"/>
        <w:rPr>
          <w:sz w:val="28"/>
          <w:szCs w:val="28"/>
        </w:rPr>
      </w:pPr>
      <w:r>
        <w:rPr>
          <w:sz w:val="28"/>
          <w:szCs w:val="28"/>
        </w:rPr>
        <w:t>14.1</w:t>
      </w:r>
      <w:r w:rsidR="00980D79" w:rsidRPr="006B0746">
        <w:rPr>
          <w:sz w:val="28"/>
          <w:szCs w:val="28"/>
        </w:rPr>
        <w:t xml:space="preserve"> Классификация машин и механизмов</w:t>
      </w:r>
    </w:p>
    <w:p w:rsidR="00980D79" w:rsidRPr="006B0746" w:rsidRDefault="00980D79" w:rsidP="006B0746">
      <w:pPr>
        <w:autoSpaceDE w:val="0"/>
        <w:autoSpaceDN w:val="0"/>
        <w:adjustRightInd w:val="0"/>
        <w:spacing w:line="360" w:lineRule="auto"/>
        <w:ind w:firstLine="709"/>
        <w:jc w:val="both"/>
        <w:rPr>
          <w:sz w:val="28"/>
          <w:szCs w:val="28"/>
        </w:rPr>
      </w:pPr>
    </w:p>
    <w:p w:rsidR="00980D79" w:rsidRPr="006B0746" w:rsidRDefault="00980D79" w:rsidP="006B0746">
      <w:pPr>
        <w:autoSpaceDE w:val="0"/>
        <w:autoSpaceDN w:val="0"/>
        <w:adjustRightInd w:val="0"/>
        <w:spacing w:line="360" w:lineRule="auto"/>
        <w:ind w:firstLine="709"/>
        <w:jc w:val="both"/>
        <w:rPr>
          <w:sz w:val="28"/>
          <w:szCs w:val="28"/>
        </w:rPr>
      </w:pPr>
      <w:r w:rsidRPr="006B0746">
        <w:rPr>
          <w:sz w:val="28"/>
          <w:szCs w:val="28"/>
        </w:rPr>
        <w:t>Машина – это устройство, выполняющие механическое движение для преобразования материалов, энергии и перемещения тел в пространстве. Цель создания машин: облегчение физического труда и повышение его производительности.</w:t>
      </w:r>
    </w:p>
    <w:p w:rsidR="00980D79" w:rsidRPr="006B0746" w:rsidRDefault="00980D79" w:rsidP="006B0746">
      <w:pPr>
        <w:autoSpaceDE w:val="0"/>
        <w:autoSpaceDN w:val="0"/>
        <w:adjustRightInd w:val="0"/>
        <w:spacing w:line="360" w:lineRule="auto"/>
        <w:ind w:firstLine="709"/>
        <w:jc w:val="both"/>
        <w:rPr>
          <w:sz w:val="28"/>
          <w:szCs w:val="28"/>
        </w:rPr>
      </w:pPr>
      <w:r w:rsidRPr="006B0746">
        <w:rPr>
          <w:sz w:val="28"/>
          <w:szCs w:val="28"/>
        </w:rPr>
        <w:t>Машины делятся на технологические, энергетические</w:t>
      </w:r>
      <w:r w:rsidR="006B0746">
        <w:rPr>
          <w:sz w:val="28"/>
          <w:szCs w:val="28"/>
        </w:rPr>
        <w:t xml:space="preserve"> </w:t>
      </w:r>
      <w:r w:rsidRPr="006B0746">
        <w:rPr>
          <w:sz w:val="28"/>
          <w:szCs w:val="28"/>
        </w:rPr>
        <w:t>и транспортные.</w:t>
      </w:r>
    </w:p>
    <w:p w:rsidR="00980D79" w:rsidRPr="006B0746" w:rsidRDefault="00980D79" w:rsidP="006B0746">
      <w:pPr>
        <w:autoSpaceDE w:val="0"/>
        <w:autoSpaceDN w:val="0"/>
        <w:adjustRightInd w:val="0"/>
        <w:spacing w:line="360" w:lineRule="auto"/>
        <w:ind w:firstLine="709"/>
        <w:jc w:val="both"/>
        <w:rPr>
          <w:sz w:val="28"/>
          <w:szCs w:val="28"/>
        </w:rPr>
      </w:pPr>
      <w:r w:rsidRPr="006B0746">
        <w:rPr>
          <w:sz w:val="28"/>
          <w:szCs w:val="28"/>
        </w:rPr>
        <w:t>Дать функциональное назначение и примеры видов машин.</w:t>
      </w:r>
    </w:p>
    <w:p w:rsidR="00980D79" w:rsidRPr="006B0746" w:rsidRDefault="00980D79" w:rsidP="006B0746">
      <w:pPr>
        <w:autoSpaceDE w:val="0"/>
        <w:autoSpaceDN w:val="0"/>
        <w:adjustRightInd w:val="0"/>
        <w:spacing w:line="360" w:lineRule="auto"/>
        <w:ind w:firstLine="709"/>
        <w:jc w:val="both"/>
        <w:rPr>
          <w:sz w:val="28"/>
          <w:szCs w:val="28"/>
        </w:rPr>
      </w:pPr>
      <w:r w:rsidRPr="006B0746">
        <w:rPr>
          <w:sz w:val="28"/>
          <w:szCs w:val="28"/>
        </w:rPr>
        <w:t>Механизм – это устройство, преобразующее механическое движение одного или нескольких твердых тел в требуемое движение другого тела.</w:t>
      </w:r>
    </w:p>
    <w:p w:rsidR="00980D79" w:rsidRPr="006B0746" w:rsidRDefault="00980D79" w:rsidP="006B0746">
      <w:pPr>
        <w:autoSpaceDE w:val="0"/>
        <w:autoSpaceDN w:val="0"/>
        <w:adjustRightInd w:val="0"/>
        <w:spacing w:line="360" w:lineRule="auto"/>
        <w:ind w:firstLine="709"/>
        <w:jc w:val="both"/>
        <w:rPr>
          <w:sz w:val="28"/>
          <w:szCs w:val="28"/>
        </w:rPr>
      </w:pPr>
      <w:r w:rsidRPr="006B0746">
        <w:rPr>
          <w:sz w:val="28"/>
          <w:szCs w:val="28"/>
        </w:rPr>
        <w:t xml:space="preserve">Механизмы делятся на 5 основных видов: рычажные, кулачковые, фрикционные, зубчатые и с гибкой связью. </w:t>
      </w:r>
    </w:p>
    <w:p w:rsidR="00980D79" w:rsidRPr="006B0746" w:rsidRDefault="00980D79" w:rsidP="006B0746">
      <w:pPr>
        <w:autoSpaceDE w:val="0"/>
        <w:autoSpaceDN w:val="0"/>
        <w:adjustRightInd w:val="0"/>
        <w:spacing w:line="360" w:lineRule="auto"/>
        <w:ind w:firstLine="709"/>
        <w:jc w:val="both"/>
        <w:rPr>
          <w:sz w:val="28"/>
          <w:szCs w:val="28"/>
        </w:rPr>
      </w:pPr>
      <w:r w:rsidRPr="006B0746">
        <w:rPr>
          <w:sz w:val="28"/>
          <w:szCs w:val="28"/>
        </w:rPr>
        <w:t xml:space="preserve">Рычажные преобразуют вращательное движение ведущего звена в возвратно-поступательное или возвратно–вращательное движение ведомого звена. Наиболее распространены кривошипно-шатунные и кривошипно-кулисные механизмы. </w:t>
      </w:r>
    </w:p>
    <w:p w:rsidR="00980D79" w:rsidRPr="006B0746" w:rsidRDefault="00980D79" w:rsidP="006B0746">
      <w:pPr>
        <w:autoSpaceDE w:val="0"/>
        <w:autoSpaceDN w:val="0"/>
        <w:adjustRightInd w:val="0"/>
        <w:spacing w:line="360" w:lineRule="auto"/>
        <w:ind w:firstLine="709"/>
        <w:jc w:val="both"/>
        <w:rPr>
          <w:sz w:val="28"/>
          <w:szCs w:val="28"/>
        </w:rPr>
      </w:pPr>
      <w:r w:rsidRPr="006B0746">
        <w:rPr>
          <w:sz w:val="28"/>
          <w:szCs w:val="28"/>
        </w:rPr>
        <w:t>Кулачковые предназначены для преобразования вращательного или возвратно–поступательного движения ведущего звена в возвратно–поступательное или возвратно–вращательное движение ведомого звена, с остановкой последнего определенной продолжительности. Находят широкое применение в приборах и машинах–автоматах.</w:t>
      </w:r>
    </w:p>
    <w:p w:rsidR="00980D79" w:rsidRPr="006B0746" w:rsidRDefault="00980D79" w:rsidP="006B0746">
      <w:pPr>
        <w:autoSpaceDE w:val="0"/>
        <w:autoSpaceDN w:val="0"/>
        <w:adjustRightInd w:val="0"/>
        <w:spacing w:line="360" w:lineRule="auto"/>
        <w:ind w:firstLine="709"/>
        <w:jc w:val="both"/>
        <w:rPr>
          <w:sz w:val="28"/>
          <w:szCs w:val="28"/>
        </w:rPr>
      </w:pPr>
      <w:r w:rsidRPr="006B0746">
        <w:rPr>
          <w:sz w:val="28"/>
          <w:szCs w:val="28"/>
        </w:rPr>
        <w:t>Фрикционные передают вращение за счет сил трения в местах контакта звеньев. Силовое замыкание. Вариаторы.</w:t>
      </w:r>
    </w:p>
    <w:p w:rsidR="00980D79" w:rsidRPr="006B0746" w:rsidRDefault="00980D79" w:rsidP="006B0746">
      <w:pPr>
        <w:autoSpaceDE w:val="0"/>
        <w:autoSpaceDN w:val="0"/>
        <w:adjustRightInd w:val="0"/>
        <w:spacing w:line="360" w:lineRule="auto"/>
        <w:ind w:firstLine="709"/>
        <w:jc w:val="both"/>
        <w:rPr>
          <w:sz w:val="28"/>
          <w:szCs w:val="28"/>
        </w:rPr>
      </w:pPr>
      <w:r w:rsidRPr="006B0746">
        <w:rPr>
          <w:sz w:val="28"/>
          <w:szCs w:val="28"/>
        </w:rPr>
        <w:t xml:space="preserve">Зубчатые передают вращение за счет зацепления зубьев. </w:t>
      </w:r>
    </w:p>
    <w:p w:rsidR="00980D79" w:rsidRPr="006B0746" w:rsidRDefault="00980D79" w:rsidP="006B0746">
      <w:pPr>
        <w:autoSpaceDE w:val="0"/>
        <w:autoSpaceDN w:val="0"/>
        <w:adjustRightInd w:val="0"/>
        <w:spacing w:line="360" w:lineRule="auto"/>
        <w:ind w:firstLine="709"/>
        <w:jc w:val="both"/>
        <w:rPr>
          <w:sz w:val="28"/>
          <w:szCs w:val="28"/>
        </w:rPr>
      </w:pPr>
      <w:r w:rsidRPr="006B0746">
        <w:rPr>
          <w:sz w:val="28"/>
          <w:szCs w:val="28"/>
        </w:rPr>
        <w:t xml:space="preserve">Передачи с гибкой связью (ременные, цепные) служат для передачи движения на большие расстояния. </w:t>
      </w:r>
    </w:p>
    <w:p w:rsidR="00980D79" w:rsidRPr="006B0746" w:rsidRDefault="00980D79" w:rsidP="006B0746">
      <w:pPr>
        <w:autoSpaceDE w:val="0"/>
        <w:autoSpaceDN w:val="0"/>
        <w:adjustRightInd w:val="0"/>
        <w:spacing w:line="360" w:lineRule="auto"/>
        <w:ind w:firstLine="709"/>
        <w:jc w:val="both"/>
        <w:rPr>
          <w:sz w:val="28"/>
          <w:szCs w:val="28"/>
        </w:rPr>
      </w:pPr>
    </w:p>
    <w:p w:rsidR="00980D79" w:rsidRPr="006B0746" w:rsidRDefault="00B86A0B" w:rsidP="006B0746">
      <w:pPr>
        <w:autoSpaceDE w:val="0"/>
        <w:autoSpaceDN w:val="0"/>
        <w:adjustRightInd w:val="0"/>
        <w:spacing w:line="360" w:lineRule="auto"/>
        <w:ind w:firstLine="709"/>
        <w:jc w:val="both"/>
        <w:rPr>
          <w:sz w:val="28"/>
          <w:szCs w:val="28"/>
        </w:rPr>
      </w:pPr>
      <w:r>
        <w:rPr>
          <w:sz w:val="28"/>
          <w:szCs w:val="28"/>
        </w:rPr>
        <w:t>14.2 Кинематические пары и цепи</w:t>
      </w:r>
    </w:p>
    <w:p w:rsidR="00980D79" w:rsidRPr="006B0746" w:rsidRDefault="00980D79" w:rsidP="006B0746">
      <w:pPr>
        <w:autoSpaceDE w:val="0"/>
        <w:autoSpaceDN w:val="0"/>
        <w:adjustRightInd w:val="0"/>
        <w:spacing w:line="360" w:lineRule="auto"/>
        <w:ind w:firstLine="709"/>
        <w:jc w:val="both"/>
        <w:rPr>
          <w:sz w:val="28"/>
          <w:szCs w:val="28"/>
        </w:rPr>
      </w:pPr>
    </w:p>
    <w:p w:rsidR="00980D79" w:rsidRPr="006B0746" w:rsidRDefault="00980D79" w:rsidP="006B0746">
      <w:pPr>
        <w:autoSpaceDE w:val="0"/>
        <w:autoSpaceDN w:val="0"/>
        <w:adjustRightInd w:val="0"/>
        <w:spacing w:line="360" w:lineRule="auto"/>
        <w:ind w:firstLine="709"/>
        <w:jc w:val="both"/>
        <w:rPr>
          <w:sz w:val="28"/>
          <w:szCs w:val="28"/>
        </w:rPr>
      </w:pPr>
      <w:r w:rsidRPr="006B0746">
        <w:rPr>
          <w:sz w:val="28"/>
          <w:szCs w:val="28"/>
        </w:rPr>
        <w:t>Твердые тела, входящие в состав механизма и обладающие относительной подвижностью называются звеньями. Неподвижное звено называется стойкой. Два соединенных и обладающих относительной подвижностью звена образуют кинематическую пару (КП). КП ограничивает движение звеньев, то есть</w:t>
      </w:r>
      <w:r w:rsidR="006B0746">
        <w:rPr>
          <w:sz w:val="28"/>
          <w:szCs w:val="28"/>
        </w:rPr>
        <w:t xml:space="preserve"> </w:t>
      </w:r>
      <w:r w:rsidRPr="006B0746">
        <w:rPr>
          <w:sz w:val="28"/>
          <w:szCs w:val="28"/>
        </w:rPr>
        <w:t>накладывает связи на относительные движения звеньев, превращая свободное тело в механизм с определенной степенью свободы.</w:t>
      </w:r>
    </w:p>
    <w:p w:rsidR="00980D79" w:rsidRPr="006B0746" w:rsidRDefault="00980D79" w:rsidP="006B0746">
      <w:pPr>
        <w:autoSpaceDE w:val="0"/>
        <w:autoSpaceDN w:val="0"/>
        <w:adjustRightInd w:val="0"/>
        <w:spacing w:line="360" w:lineRule="auto"/>
        <w:ind w:firstLine="709"/>
        <w:jc w:val="both"/>
        <w:rPr>
          <w:sz w:val="28"/>
          <w:szCs w:val="28"/>
        </w:rPr>
      </w:pPr>
      <w:r w:rsidRPr="006B0746">
        <w:rPr>
          <w:sz w:val="28"/>
          <w:szCs w:val="28"/>
        </w:rPr>
        <w:t xml:space="preserve">В зависимости от числа связей КП делятся на классы. Класс пары совпадает с числом наложенных парой связей. Размещают пары с первого по пятый класс. Привести с плаката примеры КП каждого класса. В современных механизмах применяются в основном КП </w:t>
      </w:r>
      <w:r w:rsidRPr="006B0746">
        <w:rPr>
          <w:sz w:val="28"/>
          <w:szCs w:val="28"/>
          <w:lang w:val="en-US"/>
        </w:rPr>
        <w:t>III</w:t>
      </w:r>
      <w:r w:rsidRPr="006B0746">
        <w:rPr>
          <w:sz w:val="28"/>
          <w:szCs w:val="28"/>
        </w:rPr>
        <w:t xml:space="preserve">, </w:t>
      </w:r>
      <w:r w:rsidRPr="006B0746">
        <w:rPr>
          <w:sz w:val="28"/>
          <w:szCs w:val="28"/>
          <w:lang w:val="en-US"/>
        </w:rPr>
        <w:t>IV</w:t>
      </w:r>
      <w:r w:rsidRPr="006B0746">
        <w:rPr>
          <w:sz w:val="28"/>
          <w:szCs w:val="28"/>
        </w:rPr>
        <w:t xml:space="preserve"> и </w:t>
      </w:r>
      <w:r w:rsidRPr="006B0746">
        <w:rPr>
          <w:sz w:val="28"/>
          <w:szCs w:val="28"/>
          <w:lang w:val="en-US"/>
        </w:rPr>
        <w:t>V</w:t>
      </w:r>
      <w:r w:rsidRPr="006B0746">
        <w:rPr>
          <w:sz w:val="28"/>
          <w:szCs w:val="28"/>
        </w:rPr>
        <w:t xml:space="preserve"> классов.</w:t>
      </w:r>
    </w:p>
    <w:p w:rsidR="00980D79" w:rsidRPr="006B0746" w:rsidRDefault="00980D79" w:rsidP="006B0746">
      <w:pPr>
        <w:autoSpaceDE w:val="0"/>
        <w:autoSpaceDN w:val="0"/>
        <w:adjustRightInd w:val="0"/>
        <w:spacing w:line="360" w:lineRule="auto"/>
        <w:ind w:firstLine="709"/>
        <w:jc w:val="both"/>
        <w:rPr>
          <w:sz w:val="28"/>
          <w:szCs w:val="28"/>
        </w:rPr>
      </w:pPr>
      <w:r w:rsidRPr="006B0746">
        <w:rPr>
          <w:sz w:val="28"/>
          <w:szCs w:val="28"/>
        </w:rPr>
        <w:t>Если не учитывать деформации, то звенья пары соприкасаются по поверхности (низшие пары) или по точке или линии (высшие пары). Низшие пары могут передавать</w:t>
      </w:r>
      <w:r w:rsidR="006B0746">
        <w:rPr>
          <w:sz w:val="28"/>
          <w:szCs w:val="28"/>
        </w:rPr>
        <w:t xml:space="preserve"> </w:t>
      </w:r>
      <w:r w:rsidRPr="006B0746">
        <w:rPr>
          <w:sz w:val="28"/>
          <w:szCs w:val="28"/>
        </w:rPr>
        <w:t xml:space="preserve">большие нагрузки. </w:t>
      </w:r>
    </w:p>
    <w:p w:rsidR="00980D79" w:rsidRPr="006B0746" w:rsidRDefault="00980D79" w:rsidP="006B0746">
      <w:pPr>
        <w:autoSpaceDE w:val="0"/>
        <w:autoSpaceDN w:val="0"/>
        <w:adjustRightInd w:val="0"/>
        <w:spacing w:line="360" w:lineRule="auto"/>
        <w:ind w:firstLine="709"/>
        <w:jc w:val="both"/>
        <w:rPr>
          <w:sz w:val="28"/>
          <w:szCs w:val="28"/>
        </w:rPr>
      </w:pPr>
      <w:r w:rsidRPr="006B0746">
        <w:rPr>
          <w:sz w:val="28"/>
          <w:szCs w:val="28"/>
        </w:rPr>
        <w:t>Связанную систему звеньев, образующих КП, называют</w:t>
      </w:r>
      <w:r w:rsidR="006B0746">
        <w:rPr>
          <w:sz w:val="28"/>
          <w:szCs w:val="28"/>
        </w:rPr>
        <w:t xml:space="preserve"> </w:t>
      </w:r>
      <w:r w:rsidRPr="006B0746">
        <w:rPr>
          <w:sz w:val="28"/>
          <w:szCs w:val="28"/>
        </w:rPr>
        <w:t>кинематической цепью (КЦ). Они делятся</w:t>
      </w:r>
      <w:r w:rsidR="006B0746">
        <w:rPr>
          <w:sz w:val="28"/>
          <w:szCs w:val="28"/>
        </w:rPr>
        <w:t xml:space="preserve"> </w:t>
      </w:r>
      <w:r w:rsidRPr="006B0746">
        <w:rPr>
          <w:sz w:val="28"/>
          <w:szCs w:val="28"/>
        </w:rPr>
        <w:t>на</w:t>
      </w:r>
      <w:r w:rsidR="006B0746">
        <w:rPr>
          <w:sz w:val="28"/>
          <w:szCs w:val="28"/>
        </w:rPr>
        <w:t xml:space="preserve"> </w:t>
      </w:r>
      <w:r w:rsidRPr="006B0746">
        <w:rPr>
          <w:sz w:val="28"/>
          <w:szCs w:val="28"/>
        </w:rPr>
        <w:t>открытые и закрытые, плоские и пространственные.</w:t>
      </w:r>
    </w:p>
    <w:p w:rsidR="00980D79" w:rsidRPr="006B0746" w:rsidRDefault="00980D79" w:rsidP="006B0746">
      <w:pPr>
        <w:autoSpaceDE w:val="0"/>
        <w:autoSpaceDN w:val="0"/>
        <w:adjustRightInd w:val="0"/>
        <w:spacing w:line="360" w:lineRule="auto"/>
        <w:ind w:firstLine="709"/>
        <w:jc w:val="both"/>
        <w:rPr>
          <w:sz w:val="28"/>
          <w:szCs w:val="28"/>
        </w:rPr>
      </w:pPr>
      <w:r w:rsidRPr="006B0746">
        <w:rPr>
          <w:sz w:val="28"/>
          <w:szCs w:val="28"/>
        </w:rPr>
        <w:t>Число степеней свободы относительно одного из звеньев называют степенью ее</w:t>
      </w:r>
      <w:r w:rsidR="006B0746">
        <w:rPr>
          <w:sz w:val="28"/>
          <w:szCs w:val="28"/>
        </w:rPr>
        <w:t xml:space="preserve"> </w:t>
      </w:r>
      <w:r w:rsidRPr="006B0746">
        <w:rPr>
          <w:sz w:val="28"/>
          <w:szCs w:val="28"/>
        </w:rPr>
        <w:t>подвижности (</w:t>
      </w:r>
      <w:r w:rsidRPr="006B0746">
        <w:rPr>
          <w:sz w:val="28"/>
          <w:szCs w:val="28"/>
        </w:rPr>
        <w:sym w:font="Symbol" w:char="F077"/>
      </w:r>
      <w:r w:rsidRPr="006B0746">
        <w:rPr>
          <w:sz w:val="28"/>
          <w:szCs w:val="28"/>
        </w:rPr>
        <w:t>).</w:t>
      </w:r>
    </w:p>
    <w:p w:rsidR="00980D79" w:rsidRPr="006B0746" w:rsidRDefault="00980D79" w:rsidP="006B0746">
      <w:pPr>
        <w:autoSpaceDE w:val="0"/>
        <w:autoSpaceDN w:val="0"/>
        <w:adjustRightInd w:val="0"/>
        <w:spacing w:line="360" w:lineRule="auto"/>
        <w:ind w:firstLine="709"/>
        <w:jc w:val="both"/>
        <w:rPr>
          <w:sz w:val="28"/>
          <w:szCs w:val="28"/>
        </w:rPr>
      </w:pPr>
      <w:r w:rsidRPr="006B0746">
        <w:rPr>
          <w:sz w:val="28"/>
          <w:szCs w:val="28"/>
        </w:rPr>
        <w:t>Для определения степени подвижности необходимо посчитать число степеней свободы всех звеньев, полагая их несвязанными между собой и вычесть число связей,</w:t>
      </w:r>
      <w:r w:rsidR="006B0746">
        <w:rPr>
          <w:sz w:val="28"/>
          <w:szCs w:val="28"/>
        </w:rPr>
        <w:t xml:space="preserve"> </w:t>
      </w:r>
      <w:r w:rsidRPr="006B0746">
        <w:rPr>
          <w:sz w:val="28"/>
          <w:szCs w:val="28"/>
        </w:rPr>
        <w:t>наложенных на звенья КП</w:t>
      </w:r>
    </w:p>
    <w:p w:rsidR="00980D79" w:rsidRPr="006B0746" w:rsidRDefault="00F13028" w:rsidP="006B0746">
      <w:pPr>
        <w:autoSpaceDE w:val="0"/>
        <w:autoSpaceDN w:val="0"/>
        <w:adjustRightInd w:val="0"/>
        <w:spacing w:line="360" w:lineRule="auto"/>
        <w:ind w:firstLine="709"/>
        <w:jc w:val="both"/>
        <w:rPr>
          <w:sz w:val="28"/>
          <w:szCs w:val="28"/>
        </w:rPr>
      </w:pPr>
      <w:r w:rsidRPr="006B0746">
        <w:rPr>
          <w:sz w:val="28"/>
          <w:szCs w:val="28"/>
        </w:rPr>
        <w:object w:dxaOrig="1440" w:dyaOrig="639">
          <v:shape id="_x0000_i1786" type="#_x0000_t75" style="width:1in;height:32.25pt" o:ole="">
            <v:imagedata r:id="rId1482" o:title=""/>
          </v:shape>
          <o:OLEObject Type="Embed" ProgID="Equation.3" ShapeID="_x0000_i1786" DrawAspect="Content" ObjectID="_1469449493" r:id="rId1483"/>
        </w:object>
      </w:r>
      <w:r w:rsidR="00980D79" w:rsidRPr="006B0746">
        <w:rPr>
          <w:sz w:val="28"/>
          <w:szCs w:val="28"/>
        </w:rPr>
        <w:t>,</w:t>
      </w:r>
    </w:p>
    <w:p w:rsidR="00B86A0B" w:rsidRDefault="00B86A0B" w:rsidP="006B0746">
      <w:pPr>
        <w:autoSpaceDE w:val="0"/>
        <w:autoSpaceDN w:val="0"/>
        <w:adjustRightInd w:val="0"/>
        <w:spacing w:line="360" w:lineRule="auto"/>
        <w:ind w:firstLine="709"/>
        <w:jc w:val="both"/>
        <w:rPr>
          <w:sz w:val="28"/>
          <w:szCs w:val="28"/>
        </w:rPr>
      </w:pPr>
    </w:p>
    <w:p w:rsidR="00980D79" w:rsidRPr="006B0746" w:rsidRDefault="00980D79" w:rsidP="006B0746">
      <w:pPr>
        <w:autoSpaceDE w:val="0"/>
        <w:autoSpaceDN w:val="0"/>
        <w:adjustRightInd w:val="0"/>
        <w:spacing w:line="360" w:lineRule="auto"/>
        <w:ind w:firstLine="709"/>
        <w:jc w:val="both"/>
        <w:rPr>
          <w:sz w:val="28"/>
          <w:szCs w:val="28"/>
        </w:rPr>
      </w:pPr>
      <w:r w:rsidRPr="006B0746">
        <w:rPr>
          <w:sz w:val="28"/>
          <w:szCs w:val="28"/>
          <w:lang w:val="en-US"/>
        </w:rPr>
        <w:t>n</w:t>
      </w:r>
      <w:r w:rsidRPr="006B0746">
        <w:rPr>
          <w:sz w:val="28"/>
          <w:szCs w:val="28"/>
        </w:rPr>
        <w:t xml:space="preserve"> - число подвижных звеньев; к - класс КП; Р</w:t>
      </w:r>
      <w:r w:rsidRPr="006B0746">
        <w:rPr>
          <w:sz w:val="28"/>
          <w:szCs w:val="28"/>
          <w:vertAlign w:val="subscript"/>
        </w:rPr>
        <w:t>к</w:t>
      </w:r>
      <w:r w:rsidRPr="006B0746">
        <w:rPr>
          <w:sz w:val="28"/>
          <w:szCs w:val="28"/>
        </w:rPr>
        <w:t xml:space="preserve"> - число КП класса к. </w:t>
      </w:r>
    </w:p>
    <w:p w:rsidR="00980D79" w:rsidRPr="006B0746" w:rsidRDefault="00980D79" w:rsidP="006B0746">
      <w:pPr>
        <w:autoSpaceDE w:val="0"/>
        <w:autoSpaceDN w:val="0"/>
        <w:adjustRightInd w:val="0"/>
        <w:spacing w:line="360" w:lineRule="auto"/>
        <w:ind w:firstLine="709"/>
        <w:jc w:val="both"/>
        <w:rPr>
          <w:sz w:val="28"/>
          <w:szCs w:val="28"/>
        </w:rPr>
      </w:pPr>
      <w:r w:rsidRPr="006B0746">
        <w:rPr>
          <w:sz w:val="28"/>
          <w:szCs w:val="28"/>
        </w:rPr>
        <w:t xml:space="preserve">У плоского механизма звено обладает 3 степенями свободы. Пары </w:t>
      </w:r>
      <w:r w:rsidRPr="006B0746">
        <w:rPr>
          <w:sz w:val="28"/>
          <w:szCs w:val="28"/>
          <w:lang w:val="en-US"/>
        </w:rPr>
        <w:t>I</w:t>
      </w:r>
      <w:r w:rsidRPr="006B0746">
        <w:rPr>
          <w:sz w:val="28"/>
          <w:szCs w:val="28"/>
        </w:rPr>
        <w:t xml:space="preserve">, </w:t>
      </w:r>
      <w:r w:rsidRPr="006B0746">
        <w:rPr>
          <w:sz w:val="28"/>
          <w:szCs w:val="28"/>
          <w:lang w:val="en-US"/>
        </w:rPr>
        <w:t>II</w:t>
      </w:r>
      <w:r w:rsidRPr="006B0746">
        <w:rPr>
          <w:sz w:val="28"/>
          <w:szCs w:val="28"/>
        </w:rPr>
        <w:t xml:space="preserve">, </w:t>
      </w:r>
      <w:r w:rsidRPr="006B0746">
        <w:rPr>
          <w:sz w:val="28"/>
          <w:szCs w:val="28"/>
          <w:lang w:val="en-US"/>
        </w:rPr>
        <w:t>III</w:t>
      </w:r>
      <w:r w:rsidRPr="006B0746">
        <w:rPr>
          <w:sz w:val="28"/>
          <w:szCs w:val="28"/>
        </w:rPr>
        <w:t xml:space="preserve"> класса не могут иметь места, а пары </w:t>
      </w:r>
      <w:r w:rsidRPr="006B0746">
        <w:rPr>
          <w:sz w:val="28"/>
          <w:szCs w:val="28"/>
          <w:lang w:val="en-US"/>
        </w:rPr>
        <w:t>IV</w:t>
      </w:r>
      <w:r w:rsidRPr="006B0746">
        <w:rPr>
          <w:sz w:val="28"/>
          <w:szCs w:val="28"/>
        </w:rPr>
        <w:t xml:space="preserve"> и </w:t>
      </w:r>
      <w:r w:rsidRPr="006B0746">
        <w:rPr>
          <w:sz w:val="28"/>
          <w:szCs w:val="28"/>
          <w:lang w:val="en-US"/>
        </w:rPr>
        <w:t>V</w:t>
      </w:r>
      <w:r w:rsidRPr="006B0746">
        <w:rPr>
          <w:sz w:val="28"/>
          <w:szCs w:val="28"/>
        </w:rPr>
        <w:t xml:space="preserve"> классов накладывают одну и две связи, соответственно. Отсюда получаем формулу Чебышева</w:t>
      </w:r>
    </w:p>
    <w:p w:rsidR="00B86A0B" w:rsidRDefault="00B86A0B" w:rsidP="006B0746">
      <w:pPr>
        <w:autoSpaceDE w:val="0"/>
        <w:autoSpaceDN w:val="0"/>
        <w:adjustRightInd w:val="0"/>
        <w:spacing w:line="360" w:lineRule="auto"/>
        <w:ind w:firstLine="709"/>
        <w:jc w:val="both"/>
        <w:rPr>
          <w:sz w:val="28"/>
          <w:szCs w:val="28"/>
        </w:rPr>
      </w:pPr>
    </w:p>
    <w:p w:rsidR="00980D79" w:rsidRPr="006B0746" w:rsidRDefault="00F13028" w:rsidP="006B0746">
      <w:pPr>
        <w:autoSpaceDE w:val="0"/>
        <w:autoSpaceDN w:val="0"/>
        <w:adjustRightInd w:val="0"/>
        <w:spacing w:line="360" w:lineRule="auto"/>
        <w:ind w:firstLine="709"/>
        <w:jc w:val="both"/>
        <w:rPr>
          <w:sz w:val="28"/>
          <w:szCs w:val="28"/>
        </w:rPr>
      </w:pPr>
      <w:r w:rsidRPr="006B0746">
        <w:rPr>
          <w:sz w:val="28"/>
          <w:szCs w:val="28"/>
        </w:rPr>
        <w:object w:dxaOrig="1560" w:dyaOrig="320">
          <v:shape id="_x0000_i1787" type="#_x0000_t75" style="width:78pt;height:15.75pt" o:ole="">
            <v:imagedata r:id="rId1484" o:title=""/>
          </v:shape>
          <o:OLEObject Type="Embed" ProgID="Equation.3" ShapeID="_x0000_i1787" DrawAspect="Content" ObjectID="_1469449494" r:id="rId1485"/>
        </w:object>
      </w:r>
      <w:r w:rsidR="00980D79" w:rsidRPr="006B0746">
        <w:rPr>
          <w:sz w:val="28"/>
          <w:szCs w:val="28"/>
        </w:rPr>
        <w:t>.</w:t>
      </w:r>
      <w:r w:rsidR="006B0746">
        <w:rPr>
          <w:sz w:val="28"/>
          <w:szCs w:val="28"/>
        </w:rPr>
        <w:t xml:space="preserve"> </w:t>
      </w:r>
      <w:r w:rsidR="00B86A0B">
        <w:rPr>
          <w:sz w:val="28"/>
          <w:szCs w:val="28"/>
        </w:rPr>
        <w:tab/>
      </w:r>
      <w:r w:rsidR="00B86A0B">
        <w:rPr>
          <w:sz w:val="28"/>
          <w:szCs w:val="28"/>
        </w:rPr>
        <w:tab/>
      </w:r>
      <w:r w:rsidR="00B86A0B">
        <w:rPr>
          <w:sz w:val="28"/>
          <w:szCs w:val="28"/>
        </w:rPr>
        <w:tab/>
      </w:r>
      <w:r w:rsidR="00B86A0B">
        <w:rPr>
          <w:sz w:val="28"/>
          <w:szCs w:val="28"/>
        </w:rPr>
        <w:tab/>
      </w:r>
      <w:r w:rsidR="00B86A0B">
        <w:rPr>
          <w:sz w:val="28"/>
          <w:szCs w:val="28"/>
        </w:rPr>
        <w:tab/>
      </w:r>
      <w:r w:rsidR="00B86A0B">
        <w:rPr>
          <w:sz w:val="28"/>
          <w:szCs w:val="28"/>
        </w:rPr>
        <w:tab/>
      </w:r>
      <w:r w:rsidR="00B86A0B">
        <w:rPr>
          <w:sz w:val="28"/>
          <w:szCs w:val="28"/>
        </w:rPr>
        <w:tab/>
      </w:r>
      <w:r w:rsidR="00B86A0B">
        <w:rPr>
          <w:sz w:val="28"/>
          <w:szCs w:val="28"/>
        </w:rPr>
        <w:tab/>
      </w:r>
      <w:r w:rsidR="00B86A0B">
        <w:rPr>
          <w:sz w:val="28"/>
          <w:szCs w:val="28"/>
        </w:rPr>
        <w:tab/>
      </w:r>
      <w:r w:rsidR="00980D79" w:rsidRPr="006B0746">
        <w:rPr>
          <w:sz w:val="28"/>
          <w:szCs w:val="28"/>
        </w:rPr>
        <w:t>(1)</w:t>
      </w:r>
    </w:p>
    <w:p w:rsidR="00980D79" w:rsidRPr="006B0746" w:rsidRDefault="00980D79" w:rsidP="006B0746">
      <w:pPr>
        <w:autoSpaceDE w:val="0"/>
        <w:autoSpaceDN w:val="0"/>
        <w:adjustRightInd w:val="0"/>
        <w:spacing w:line="360" w:lineRule="auto"/>
        <w:ind w:firstLine="709"/>
        <w:jc w:val="both"/>
        <w:rPr>
          <w:sz w:val="28"/>
          <w:szCs w:val="28"/>
        </w:rPr>
      </w:pPr>
    </w:p>
    <w:p w:rsidR="00980D79" w:rsidRPr="006B0746" w:rsidRDefault="00980D79" w:rsidP="006B0746">
      <w:pPr>
        <w:numPr>
          <w:ilvl w:val="1"/>
          <w:numId w:val="16"/>
        </w:numPr>
        <w:autoSpaceDE w:val="0"/>
        <w:autoSpaceDN w:val="0"/>
        <w:adjustRightInd w:val="0"/>
        <w:spacing w:line="360" w:lineRule="auto"/>
        <w:ind w:left="0" w:firstLine="709"/>
        <w:jc w:val="both"/>
        <w:rPr>
          <w:sz w:val="28"/>
          <w:szCs w:val="28"/>
        </w:rPr>
      </w:pPr>
      <w:r w:rsidRPr="006B0746">
        <w:rPr>
          <w:sz w:val="28"/>
          <w:szCs w:val="28"/>
        </w:rPr>
        <w:t>Структурная</w:t>
      </w:r>
      <w:r w:rsidR="006B0746">
        <w:rPr>
          <w:sz w:val="28"/>
          <w:szCs w:val="28"/>
        </w:rPr>
        <w:t xml:space="preserve"> </w:t>
      </w:r>
      <w:r w:rsidRPr="006B0746">
        <w:rPr>
          <w:sz w:val="28"/>
          <w:szCs w:val="28"/>
        </w:rPr>
        <w:t>классификация</w:t>
      </w:r>
      <w:r w:rsidR="006B0746">
        <w:rPr>
          <w:sz w:val="28"/>
          <w:szCs w:val="28"/>
        </w:rPr>
        <w:t xml:space="preserve"> </w:t>
      </w:r>
      <w:r w:rsidRPr="006B0746">
        <w:rPr>
          <w:sz w:val="28"/>
          <w:szCs w:val="28"/>
        </w:rPr>
        <w:t>плоских</w:t>
      </w:r>
      <w:r w:rsidR="006B0746">
        <w:rPr>
          <w:sz w:val="28"/>
          <w:szCs w:val="28"/>
        </w:rPr>
        <w:t xml:space="preserve"> </w:t>
      </w:r>
      <w:r w:rsidRPr="006B0746">
        <w:rPr>
          <w:sz w:val="28"/>
          <w:szCs w:val="28"/>
        </w:rPr>
        <w:t>механизмов</w:t>
      </w:r>
    </w:p>
    <w:p w:rsidR="00980D79" w:rsidRPr="006B0746" w:rsidRDefault="00980D79" w:rsidP="006B0746">
      <w:pPr>
        <w:autoSpaceDE w:val="0"/>
        <w:autoSpaceDN w:val="0"/>
        <w:adjustRightInd w:val="0"/>
        <w:spacing w:line="360" w:lineRule="auto"/>
        <w:ind w:firstLine="709"/>
        <w:jc w:val="both"/>
        <w:rPr>
          <w:sz w:val="28"/>
          <w:szCs w:val="28"/>
        </w:rPr>
      </w:pPr>
    </w:p>
    <w:p w:rsidR="00980D79" w:rsidRPr="006B0746" w:rsidRDefault="00980D79" w:rsidP="006B0746">
      <w:pPr>
        <w:autoSpaceDE w:val="0"/>
        <w:autoSpaceDN w:val="0"/>
        <w:adjustRightInd w:val="0"/>
        <w:spacing w:line="360" w:lineRule="auto"/>
        <w:ind w:firstLine="709"/>
        <w:jc w:val="both"/>
        <w:rPr>
          <w:sz w:val="28"/>
          <w:szCs w:val="28"/>
        </w:rPr>
      </w:pPr>
      <w:r w:rsidRPr="006B0746">
        <w:rPr>
          <w:sz w:val="28"/>
          <w:szCs w:val="28"/>
        </w:rPr>
        <w:t xml:space="preserve">Звенья, к которым приложены силы, приводящие механизм в движение, называют ведущими. Их число равно </w:t>
      </w:r>
      <w:r w:rsidRPr="006B0746">
        <w:rPr>
          <w:sz w:val="28"/>
          <w:szCs w:val="28"/>
        </w:rPr>
        <w:sym w:font="Symbol" w:char="F077"/>
      </w:r>
      <w:r w:rsidRPr="006B0746">
        <w:rPr>
          <w:sz w:val="28"/>
          <w:szCs w:val="28"/>
        </w:rPr>
        <w:t xml:space="preserve">. </w:t>
      </w:r>
    </w:p>
    <w:p w:rsidR="00980D79" w:rsidRPr="006B0746" w:rsidRDefault="00980D79" w:rsidP="006B0746">
      <w:pPr>
        <w:autoSpaceDE w:val="0"/>
        <w:autoSpaceDN w:val="0"/>
        <w:adjustRightInd w:val="0"/>
        <w:spacing w:line="360" w:lineRule="auto"/>
        <w:ind w:firstLine="709"/>
        <w:jc w:val="both"/>
        <w:rPr>
          <w:sz w:val="28"/>
          <w:szCs w:val="28"/>
        </w:rPr>
      </w:pPr>
      <w:r w:rsidRPr="006B0746">
        <w:rPr>
          <w:sz w:val="28"/>
          <w:szCs w:val="28"/>
        </w:rPr>
        <w:t>По классификации</w:t>
      </w:r>
      <w:r w:rsidR="006B0746">
        <w:rPr>
          <w:sz w:val="28"/>
          <w:szCs w:val="28"/>
        </w:rPr>
        <w:t xml:space="preserve"> </w:t>
      </w:r>
      <w:r w:rsidRPr="006B0746">
        <w:rPr>
          <w:sz w:val="28"/>
          <w:szCs w:val="28"/>
        </w:rPr>
        <w:t xml:space="preserve">Ассура ведущее звено и стойка образуют начальный механизм </w:t>
      </w:r>
      <w:r w:rsidRPr="006B0746">
        <w:rPr>
          <w:sz w:val="28"/>
          <w:szCs w:val="28"/>
          <w:lang w:val="en-US"/>
        </w:rPr>
        <w:t>I</w:t>
      </w:r>
      <w:r w:rsidRPr="006B0746">
        <w:rPr>
          <w:sz w:val="28"/>
          <w:szCs w:val="28"/>
        </w:rPr>
        <w:t xml:space="preserve"> класса (рис. 1, а, б ).</w:t>
      </w:r>
    </w:p>
    <w:p w:rsidR="00980D79" w:rsidRPr="006B0746" w:rsidRDefault="00980D79" w:rsidP="006B0746">
      <w:pPr>
        <w:autoSpaceDE w:val="0"/>
        <w:autoSpaceDN w:val="0"/>
        <w:adjustRightInd w:val="0"/>
        <w:spacing w:line="360" w:lineRule="auto"/>
        <w:ind w:firstLine="709"/>
        <w:jc w:val="both"/>
        <w:rPr>
          <w:sz w:val="28"/>
          <w:szCs w:val="28"/>
          <w:lang w:val="en-US"/>
        </w:rPr>
      </w:pPr>
      <w:r w:rsidRPr="006B0746">
        <w:rPr>
          <w:sz w:val="28"/>
          <w:szCs w:val="28"/>
        </w:rPr>
        <w:t>Более сложные механизмы могут быть получены присоединением к начальному</w:t>
      </w:r>
      <w:r w:rsidR="006B0746">
        <w:rPr>
          <w:sz w:val="28"/>
          <w:szCs w:val="28"/>
        </w:rPr>
        <w:t xml:space="preserve"> </w:t>
      </w:r>
      <w:r w:rsidRPr="006B0746">
        <w:rPr>
          <w:sz w:val="28"/>
          <w:szCs w:val="28"/>
        </w:rPr>
        <w:t xml:space="preserve">механизму структурных групп Ассура. </w:t>
      </w:r>
    </w:p>
    <w:p w:rsidR="00980D79" w:rsidRPr="006B0746" w:rsidRDefault="00980D79" w:rsidP="006B0746">
      <w:pPr>
        <w:autoSpaceDE w:val="0"/>
        <w:autoSpaceDN w:val="0"/>
        <w:adjustRightInd w:val="0"/>
        <w:spacing w:line="360" w:lineRule="auto"/>
        <w:ind w:firstLine="709"/>
        <w:jc w:val="both"/>
        <w:rPr>
          <w:sz w:val="28"/>
          <w:szCs w:val="28"/>
        </w:rPr>
      </w:pPr>
      <w:r w:rsidRPr="006B0746">
        <w:rPr>
          <w:sz w:val="28"/>
          <w:szCs w:val="28"/>
        </w:rPr>
        <w:t xml:space="preserve">Группой Ассура называют кинематическую цепь, получающую нулевую подвижность после присоединения ее к стойке. Ограничиваясь рассмотрением групп, содержащих только пары </w:t>
      </w:r>
      <w:r w:rsidRPr="006B0746">
        <w:rPr>
          <w:sz w:val="28"/>
          <w:szCs w:val="28"/>
          <w:lang w:val="en-US"/>
        </w:rPr>
        <w:t>V</w:t>
      </w:r>
      <w:r w:rsidRPr="006B0746">
        <w:rPr>
          <w:sz w:val="28"/>
          <w:szCs w:val="28"/>
        </w:rPr>
        <w:t xml:space="preserve"> класса, имеем из (1) </w:t>
      </w:r>
    </w:p>
    <w:p w:rsidR="00B86A0B" w:rsidRDefault="00B86A0B" w:rsidP="006B0746">
      <w:pPr>
        <w:autoSpaceDE w:val="0"/>
        <w:autoSpaceDN w:val="0"/>
        <w:adjustRightInd w:val="0"/>
        <w:spacing w:line="360" w:lineRule="auto"/>
        <w:ind w:firstLine="709"/>
        <w:jc w:val="both"/>
        <w:rPr>
          <w:sz w:val="28"/>
          <w:szCs w:val="28"/>
        </w:rPr>
      </w:pPr>
    </w:p>
    <w:p w:rsidR="00980D79" w:rsidRPr="006B0746" w:rsidRDefault="00F13028" w:rsidP="006B0746">
      <w:pPr>
        <w:autoSpaceDE w:val="0"/>
        <w:autoSpaceDN w:val="0"/>
        <w:adjustRightInd w:val="0"/>
        <w:spacing w:line="360" w:lineRule="auto"/>
        <w:ind w:firstLine="709"/>
        <w:jc w:val="both"/>
        <w:rPr>
          <w:sz w:val="28"/>
          <w:szCs w:val="28"/>
        </w:rPr>
      </w:pPr>
      <w:r w:rsidRPr="006B0746">
        <w:rPr>
          <w:sz w:val="28"/>
          <w:szCs w:val="28"/>
        </w:rPr>
        <w:object w:dxaOrig="780" w:dyaOrig="580">
          <v:shape id="_x0000_i1788" type="#_x0000_t75" style="width:39pt;height:29.25pt" o:ole="">
            <v:imagedata r:id="rId1486" o:title=""/>
          </v:shape>
          <o:OLEObject Type="Embed" ProgID="Equation.3" ShapeID="_x0000_i1788" DrawAspect="Content" ObjectID="_1469449495" r:id="rId1487"/>
        </w:object>
      </w:r>
    </w:p>
    <w:p w:rsidR="00B86A0B" w:rsidRDefault="00B86A0B" w:rsidP="006B0746">
      <w:pPr>
        <w:autoSpaceDE w:val="0"/>
        <w:autoSpaceDN w:val="0"/>
        <w:adjustRightInd w:val="0"/>
        <w:spacing w:line="360" w:lineRule="auto"/>
        <w:ind w:firstLine="709"/>
        <w:jc w:val="both"/>
        <w:rPr>
          <w:sz w:val="28"/>
          <w:szCs w:val="28"/>
        </w:rPr>
      </w:pPr>
    </w:p>
    <w:p w:rsidR="00980D79" w:rsidRPr="006B0746" w:rsidRDefault="00980D79" w:rsidP="006B0746">
      <w:pPr>
        <w:autoSpaceDE w:val="0"/>
        <w:autoSpaceDN w:val="0"/>
        <w:adjustRightInd w:val="0"/>
        <w:spacing w:line="360" w:lineRule="auto"/>
        <w:ind w:firstLine="709"/>
        <w:jc w:val="both"/>
        <w:rPr>
          <w:sz w:val="28"/>
          <w:szCs w:val="28"/>
          <w:lang w:val="en-US"/>
        </w:rPr>
      </w:pPr>
      <w:r w:rsidRPr="006B0746">
        <w:rPr>
          <w:sz w:val="28"/>
          <w:szCs w:val="28"/>
        </w:rPr>
        <w:t>Отсюда: число звеньев должно быть четным. Очевидно введение одной или нескольких групп Ассура</w:t>
      </w:r>
      <w:r w:rsidR="006B0746">
        <w:rPr>
          <w:sz w:val="28"/>
          <w:szCs w:val="28"/>
        </w:rPr>
        <w:t xml:space="preserve"> </w:t>
      </w:r>
      <w:r w:rsidRPr="006B0746">
        <w:rPr>
          <w:sz w:val="28"/>
          <w:szCs w:val="28"/>
        </w:rPr>
        <w:t>в механизм не изменяет его подвижности.</w:t>
      </w:r>
    </w:p>
    <w:p w:rsidR="00980D79" w:rsidRPr="006B0746" w:rsidRDefault="00980D79" w:rsidP="006B0746">
      <w:pPr>
        <w:autoSpaceDE w:val="0"/>
        <w:autoSpaceDN w:val="0"/>
        <w:adjustRightInd w:val="0"/>
        <w:spacing w:line="360" w:lineRule="auto"/>
        <w:ind w:firstLine="709"/>
        <w:jc w:val="both"/>
        <w:rPr>
          <w:sz w:val="28"/>
          <w:szCs w:val="28"/>
          <w:lang w:val="en-US"/>
        </w:rPr>
      </w:pPr>
    </w:p>
    <w:p w:rsidR="00980D79" w:rsidRPr="006B0746" w:rsidRDefault="00B86A0B" w:rsidP="006B0746">
      <w:pPr>
        <w:autoSpaceDE w:val="0"/>
        <w:autoSpaceDN w:val="0"/>
        <w:adjustRightInd w:val="0"/>
        <w:spacing w:line="360" w:lineRule="auto"/>
        <w:ind w:firstLine="709"/>
        <w:jc w:val="both"/>
        <w:rPr>
          <w:sz w:val="28"/>
          <w:lang w:val="en-US"/>
        </w:rPr>
      </w:pPr>
      <w:r>
        <w:rPr>
          <w:sz w:val="28"/>
          <w:szCs w:val="28"/>
          <w:lang w:val="en-US"/>
        </w:rPr>
        <w:br w:type="page"/>
      </w:r>
      <w:r w:rsidR="00F13028" w:rsidRPr="006B0746">
        <w:rPr>
          <w:sz w:val="28"/>
        </w:rPr>
        <w:object w:dxaOrig="5355" w:dyaOrig="3537">
          <v:shape id="_x0000_i1789" type="#_x0000_t75" style="width:267.75pt;height:177pt" o:ole="">
            <v:imagedata r:id="rId1488" o:title=""/>
          </v:shape>
          <o:OLEObject Type="Embed" ProgID="CorelDraw.Graphic.11" ShapeID="_x0000_i1789" DrawAspect="Content" ObjectID="_1469449496" r:id="rId1489"/>
        </w:object>
      </w:r>
    </w:p>
    <w:p w:rsidR="00980D79" w:rsidRPr="006B0746" w:rsidRDefault="00980D79" w:rsidP="006B0746">
      <w:pPr>
        <w:autoSpaceDE w:val="0"/>
        <w:autoSpaceDN w:val="0"/>
        <w:adjustRightInd w:val="0"/>
        <w:spacing w:line="360" w:lineRule="auto"/>
        <w:ind w:firstLine="709"/>
        <w:jc w:val="both"/>
        <w:rPr>
          <w:sz w:val="28"/>
          <w:szCs w:val="28"/>
        </w:rPr>
      </w:pPr>
      <w:r w:rsidRPr="006B0746">
        <w:rPr>
          <w:sz w:val="28"/>
          <w:szCs w:val="28"/>
        </w:rPr>
        <w:t>Рисунок 1. Веду</w:t>
      </w:r>
      <w:r w:rsidR="00B86A0B">
        <w:rPr>
          <w:sz w:val="28"/>
          <w:szCs w:val="28"/>
        </w:rPr>
        <w:t>щие звенья (а,б) и группы Асура</w:t>
      </w:r>
    </w:p>
    <w:p w:rsidR="00980D79" w:rsidRPr="006B0746" w:rsidRDefault="00980D79" w:rsidP="006B0746">
      <w:pPr>
        <w:autoSpaceDE w:val="0"/>
        <w:autoSpaceDN w:val="0"/>
        <w:adjustRightInd w:val="0"/>
        <w:spacing w:line="360" w:lineRule="auto"/>
        <w:ind w:firstLine="709"/>
        <w:jc w:val="both"/>
        <w:rPr>
          <w:sz w:val="28"/>
          <w:szCs w:val="28"/>
        </w:rPr>
      </w:pPr>
    </w:p>
    <w:p w:rsidR="00980D79" w:rsidRPr="006B0746" w:rsidRDefault="00980D79" w:rsidP="006B0746">
      <w:pPr>
        <w:autoSpaceDE w:val="0"/>
        <w:autoSpaceDN w:val="0"/>
        <w:adjustRightInd w:val="0"/>
        <w:spacing w:line="360" w:lineRule="auto"/>
        <w:ind w:firstLine="709"/>
        <w:jc w:val="both"/>
        <w:rPr>
          <w:sz w:val="28"/>
          <w:szCs w:val="28"/>
        </w:rPr>
      </w:pPr>
      <w:r w:rsidRPr="006B0746">
        <w:rPr>
          <w:sz w:val="28"/>
          <w:szCs w:val="28"/>
        </w:rPr>
        <w:t xml:space="preserve">Структурную группу с </w:t>
      </w:r>
      <w:r w:rsidRPr="006B0746">
        <w:rPr>
          <w:sz w:val="28"/>
          <w:szCs w:val="28"/>
          <w:lang w:val="en-US"/>
        </w:rPr>
        <w:t>n</w:t>
      </w:r>
      <w:r w:rsidRPr="006B0746">
        <w:rPr>
          <w:sz w:val="28"/>
          <w:szCs w:val="28"/>
        </w:rPr>
        <w:t xml:space="preserve">=2 и </w:t>
      </w:r>
      <w:r w:rsidRPr="006B0746">
        <w:rPr>
          <w:sz w:val="28"/>
          <w:szCs w:val="28"/>
          <w:lang w:val="en-US"/>
        </w:rPr>
        <w:t>P</w:t>
      </w:r>
      <w:r w:rsidRPr="006B0746">
        <w:rPr>
          <w:sz w:val="28"/>
          <w:szCs w:val="28"/>
          <w:vertAlign w:val="subscript"/>
        </w:rPr>
        <w:t>5</w:t>
      </w:r>
      <w:r w:rsidRPr="006B0746">
        <w:rPr>
          <w:sz w:val="28"/>
          <w:szCs w:val="28"/>
        </w:rPr>
        <w:t xml:space="preserve"> =3 называют группой </w:t>
      </w:r>
      <w:r w:rsidRPr="006B0746">
        <w:rPr>
          <w:sz w:val="28"/>
          <w:szCs w:val="28"/>
          <w:lang w:val="en-US"/>
        </w:rPr>
        <w:t>II</w:t>
      </w:r>
      <w:r w:rsidRPr="006B0746">
        <w:rPr>
          <w:sz w:val="28"/>
          <w:szCs w:val="28"/>
        </w:rPr>
        <w:t xml:space="preserve"> класса 2 порядка (диада)</w:t>
      </w:r>
      <w:r w:rsidR="006B0746">
        <w:rPr>
          <w:sz w:val="28"/>
          <w:szCs w:val="28"/>
        </w:rPr>
        <w:t xml:space="preserve"> </w:t>
      </w:r>
      <w:r w:rsidRPr="006B0746">
        <w:rPr>
          <w:sz w:val="28"/>
          <w:szCs w:val="28"/>
        </w:rPr>
        <w:t>(рис. 1, в, г).</w:t>
      </w:r>
    </w:p>
    <w:p w:rsidR="00980D79" w:rsidRPr="006B0746" w:rsidRDefault="00980D79" w:rsidP="006B0746">
      <w:pPr>
        <w:autoSpaceDE w:val="0"/>
        <w:autoSpaceDN w:val="0"/>
        <w:adjustRightInd w:val="0"/>
        <w:spacing w:line="360" w:lineRule="auto"/>
        <w:ind w:firstLine="709"/>
        <w:jc w:val="both"/>
        <w:rPr>
          <w:sz w:val="28"/>
          <w:szCs w:val="28"/>
        </w:rPr>
      </w:pPr>
      <w:r w:rsidRPr="006B0746">
        <w:rPr>
          <w:sz w:val="28"/>
          <w:szCs w:val="28"/>
        </w:rPr>
        <w:t xml:space="preserve">Присоединением диады ВВВ к начальному звену (кривошипу) получаем 4-х звенник, а присоединением диады ВВП - кривошипно-ползунный механизм. Показать эти механизмы. </w:t>
      </w:r>
    </w:p>
    <w:p w:rsidR="00980D79" w:rsidRPr="006B0746" w:rsidRDefault="00980D79" w:rsidP="006B0746">
      <w:pPr>
        <w:autoSpaceDE w:val="0"/>
        <w:autoSpaceDN w:val="0"/>
        <w:adjustRightInd w:val="0"/>
        <w:spacing w:line="360" w:lineRule="auto"/>
        <w:ind w:firstLine="709"/>
        <w:jc w:val="both"/>
        <w:rPr>
          <w:sz w:val="28"/>
          <w:szCs w:val="28"/>
        </w:rPr>
      </w:pPr>
      <w:r w:rsidRPr="006B0746">
        <w:rPr>
          <w:sz w:val="28"/>
          <w:szCs w:val="28"/>
        </w:rPr>
        <w:t xml:space="preserve">Кинематическая цепь, состоящая из </w:t>
      </w:r>
      <w:r w:rsidRPr="006B0746">
        <w:rPr>
          <w:sz w:val="28"/>
          <w:szCs w:val="28"/>
          <w:lang w:val="en-US"/>
        </w:rPr>
        <w:t>n</w:t>
      </w:r>
      <w:r w:rsidRPr="006B0746">
        <w:rPr>
          <w:sz w:val="28"/>
          <w:szCs w:val="28"/>
        </w:rPr>
        <w:t xml:space="preserve">=4 и </w:t>
      </w:r>
      <w:r w:rsidRPr="006B0746">
        <w:rPr>
          <w:sz w:val="28"/>
          <w:szCs w:val="28"/>
          <w:lang w:val="en-US"/>
        </w:rPr>
        <w:t>P</w:t>
      </w:r>
      <w:r w:rsidRPr="006B0746">
        <w:rPr>
          <w:sz w:val="28"/>
          <w:szCs w:val="28"/>
          <w:vertAlign w:val="subscript"/>
        </w:rPr>
        <w:t>5</w:t>
      </w:r>
      <w:r w:rsidRPr="006B0746">
        <w:rPr>
          <w:sz w:val="28"/>
          <w:szCs w:val="28"/>
        </w:rPr>
        <w:t xml:space="preserve"> =6 может дать структурную группу </w:t>
      </w:r>
      <w:r w:rsidRPr="006B0746">
        <w:rPr>
          <w:sz w:val="28"/>
          <w:szCs w:val="28"/>
          <w:lang w:val="en-US"/>
        </w:rPr>
        <w:t>III</w:t>
      </w:r>
      <w:r w:rsidRPr="006B0746">
        <w:rPr>
          <w:sz w:val="28"/>
          <w:szCs w:val="28"/>
        </w:rPr>
        <w:t xml:space="preserve"> класса 3 порядка (триада), либо группу </w:t>
      </w:r>
      <w:r w:rsidRPr="006B0746">
        <w:rPr>
          <w:sz w:val="28"/>
          <w:szCs w:val="28"/>
          <w:lang w:val="en-US"/>
        </w:rPr>
        <w:t>IV</w:t>
      </w:r>
      <w:r w:rsidRPr="006B0746">
        <w:rPr>
          <w:sz w:val="28"/>
          <w:szCs w:val="28"/>
        </w:rPr>
        <w:t xml:space="preserve"> класса 2 порядка (рис. 1, д, е).</w:t>
      </w:r>
    </w:p>
    <w:p w:rsidR="00980D79" w:rsidRPr="006B0746" w:rsidRDefault="00980D79" w:rsidP="006B0746">
      <w:pPr>
        <w:autoSpaceDE w:val="0"/>
        <w:autoSpaceDN w:val="0"/>
        <w:adjustRightInd w:val="0"/>
        <w:spacing w:line="360" w:lineRule="auto"/>
        <w:ind w:firstLine="709"/>
        <w:jc w:val="both"/>
        <w:rPr>
          <w:sz w:val="28"/>
          <w:szCs w:val="28"/>
        </w:rPr>
      </w:pPr>
      <w:r w:rsidRPr="006B0746">
        <w:rPr>
          <w:sz w:val="28"/>
          <w:szCs w:val="28"/>
        </w:rPr>
        <w:t>Класс группы определяется наивысшим по классу замкнутым контуром входящим в ее состав. Класс контура при этом соответствует числу внутренних для группы КП.</w:t>
      </w:r>
    </w:p>
    <w:p w:rsidR="00980D79" w:rsidRPr="006B0746" w:rsidRDefault="00980D79" w:rsidP="006B0746">
      <w:pPr>
        <w:autoSpaceDE w:val="0"/>
        <w:autoSpaceDN w:val="0"/>
        <w:adjustRightInd w:val="0"/>
        <w:spacing w:line="360" w:lineRule="auto"/>
        <w:ind w:firstLine="709"/>
        <w:jc w:val="both"/>
        <w:rPr>
          <w:sz w:val="28"/>
          <w:szCs w:val="28"/>
        </w:rPr>
      </w:pPr>
      <w:r w:rsidRPr="006B0746">
        <w:rPr>
          <w:sz w:val="28"/>
          <w:szCs w:val="28"/>
        </w:rPr>
        <w:t>Порядок группы соответствует числу свободных КП, с помощью которых она присоединяется к начальному звену, стойке или другим группам.</w:t>
      </w:r>
    </w:p>
    <w:p w:rsidR="00980D79" w:rsidRPr="006B0746" w:rsidRDefault="00980D79" w:rsidP="006B0746">
      <w:pPr>
        <w:autoSpaceDE w:val="0"/>
        <w:autoSpaceDN w:val="0"/>
        <w:adjustRightInd w:val="0"/>
        <w:spacing w:line="360" w:lineRule="auto"/>
        <w:ind w:firstLine="709"/>
        <w:jc w:val="both"/>
        <w:rPr>
          <w:sz w:val="28"/>
          <w:szCs w:val="28"/>
        </w:rPr>
      </w:pPr>
      <w:r w:rsidRPr="006B0746">
        <w:rPr>
          <w:sz w:val="28"/>
          <w:szCs w:val="28"/>
        </w:rPr>
        <w:t>Разложение КЦ механизма на группы Ассура и начальные звенья называется</w:t>
      </w:r>
      <w:r w:rsidR="006B0746">
        <w:rPr>
          <w:sz w:val="28"/>
          <w:szCs w:val="28"/>
        </w:rPr>
        <w:t xml:space="preserve"> </w:t>
      </w:r>
      <w:r w:rsidRPr="006B0746">
        <w:rPr>
          <w:sz w:val="28"/>
          <w:szCs w:val="28"/>
        </w:rPr>
        <w:t>структурным анализом. Схема механизма, где указаны стойка, подвижные звенья и КП называется структурной схемой.</w:t>
      </w:r>
    </w:p>
    <w:p w:rsidR="00980D79" w:rsidRPr="006B0746" w:rsidRDefault="00980D79" w:rsidP="006B0746">
      <w:pPr>
        <w:autoSpaceDE w:val="0"/>
        <w:autoSpaceDN w:val="0"/>
        <w:adjustRightInd w:val="0"/>
        <w:spacing w:line="360" w:lineRule="auto"/>
        <w:ind w:firstLine="709"/>
        <w:jc w:val="both"/>
        <w:rPr>
          <w:sz w:val="28"/>
          <w:szCs w:val="28"/>
        </w:rPr>
      </w:pPr>
    </w:p>
    <w:p w:rsidR="00980D79" w:rsidRPr="006B0746" w:rsidRDefault="00B86A0B" w:rsidP="006B0746">
      <w:pPr>
        <w:autoSpaceDE w:val="0"/>
        <w:autoSpaceDN w:val="0"/>
        <w:adjustRightInd w:val="0"/>
        <w:spacing w:line="360" w:lineRule="auto"/>
        <w:ind w:firstLine="709"/>
        <w:jc w:val="both"/>
        <w:rPr>
          <w:sz w:val="28"/>
          <w:szCs w:val="28"/>
        </w:rPr>
      </w:pPr>
      <w:r>
        <w:rPr>
          <w:sz w:val="28"/>
          <w:szCs w:val="28"/>
        </w:rPr>
        <w:br w:type="page"/>
        <w:t>14.4</w:t>
      </w:r>
      <w:r w:rsidR="00980D79" w:rsidRPr="006B0746">
        <w:rPr>
          <w:sz w:val="28"/>
          <w:szCs w:val="28"/>
        </w:rPr>
        <w:t xml:space="preserve"> Структурный синтез механизма</w:t>
      </w:r>
    </w:p>
    <w:p w:rsidR="00980D79" w:rsidRPr="006B0746" w:rsidRDefault="00980D79" w:rsidP="006B0746">
      <w:pPr>
        <w:autoSpaceDE w:val="0"/>
        <w:autoSpaceDN w:val="0"/>
        <w:adjustRightInd w:val="0"/>
        <w:spacing w:line="360" w:lineRule="auto"/>
        <w:ind w:firstLine="709"/>
        <w:jc w:val="both"/>
        <w:rPr>
          <w:sz w:val="28"/>
          <w:szCs w:val="28"/>
        </w:rPr>
      </w:pPr>
    </w:p>
    <w:p w:rsidR="00980D79" w:rsidRPr="006B0746" w:rsidRDefault="00980D79" w:rsidP="006B0746">
      <w:pPr>
        <w:autoSpaceDE w:val="0"/>
        <w:autoSpaceDN w:val="0"/>
        <w:adjustRightInd w:val="0"/>
        <w:spacing w:line="360" w:lineRule="auto"/>
        <w:ind w:firstLine="709"/>
        <w:jc w:val="both"/>
        <w:rPr>
          <w:sz w:val="28"/>
          <w:szCs w:val="28"/>
        </w:rPr>
      </w:pPr>
      <w:r w:rsidRPr="006B0746">
        <w:rPr>
          <w:sz w:val="28"/>
          <w:szCs w:val="28"/>
        </w:rPr>
        <w:t>Он заключается в выборе структурной схемы механизма. Для этого имеется атлас групп Ассура. Присоединяя их к начальному механизму, получаем различные механизмы. При выборе структурной схемы конструктор руководствуется комплексом требований к механизму: технологических, геометрических, конструктивных и других. Главное среди них – воспроизведение заданного движения исполнительного органа с заданной степенью точности. При структурном синтезе важна не точность, а принципиальная возможность воспроизведения заданного закона движения. Для обоснованного выбора структурной схемы надо знать функциональные возможности различных структурных схем. Надо стремиться выбрать механизм с возможно меньшим числом звеньев. Чаще всего структурный синтез основывается на опыте и интуиции проектировщика.</w:t>
      </w:r>
    </w:p>
    <w:p w:rsidR="00980D79" w:rsidRPr="006B0746" w:rsidRDefault="00980D79" w:rsidP="006B0746">
      <w:pPr>
        <w:autoSpaceDE w:val="0"/>
        <w:autoSpaceDN w:val="0"/>
        <w:adjustRightInd w:val="0"/>
        <w:spacing w:line="360" w:lineRule="auto"/>
        <w:ind w:firstLine="709"/>
        <w:jc w:val="both"/>
        <w:rPr>
          <w:sz w:val="28"/>
          <w:szCs w:val="28"/>
        </w:rPr>
      </w:pPr>
    </w:p>
    <w:p w:rsidR="00980D79" w:rsidRPr="006B0746" w:rsidRDefault="00B86A0B" w:rsidP="006B0746">
      <w:pPr>
        <w:autoSpaceDE w:val="0"/>
        <w:autoSpaceDN w:val="0"/>
        <w:adjustRightInd w:val="0"/>
        <w:spacing w:line="360" w:lineRule="auto"/>
        <w:ind w:firstLine="709"/>
        <w:jc w:val="both"/>
        <w:rPr>
          <w:sz w:val="28"/>
          <w:szCs w:val="28"/>
        </w:rPr>
      </w:pPr>
      <w:r>
        <w:rPr>
          <w:sz w:val="28"/>
          <w:szCs w:val="28"/>
        </w:rPr>
        <w:br w:type="page"/>
      </w:r>
      <w:r w:rsidR="00980D79" w:rsidRPr="006B0746">
        <w:rPr>
          <w:sz w:val="28"/>
          <w:szCs w:val="28"/>
        </w:rPr>
        <w:t>ТЕМА 15.</w:t>
      </w:r>
      <w:r w:rsidR="006B0746">
        <w:rPr>
          <w:sz w:val="28"/>
          <w:szCs w:val="28"/>
        </w:rPr>
        <w:t xml:space="preserve"> </w:t>
      </w:r>
      <w:r w:rsidR="00980D79" w:rsidRPr="006B0746">
        <w:rPr>
          <w:sz w:val="28"/>
          <w:szCs w:val="28"/>
        </w:rPr>
        <w:t>Кинематический и силовой анализ механизмов</w:t>
      </w:r>
    </w:p>
    <w:p w:rsidR="00980D79" w:rsidRPr="006B0746" w:rsidRDefault="00980D79" w:rsidP="006B0746">
      <w:pPr>
        <w:autoSpaceDE w:val="0"/>
        <w:autoSpaceDN w:val="0"/>
        <w:adjustRightInd w:val="0"/>
        <w:spacing w:line="360" w:lineRule="auto"/>
        <w:ind w:firstLine="709"/>
        <w:jc w:val="both"/>
        <w:rPr>
          <w:sz w:val="28"/>
          <w:szCs w:val="28"/>
        </w:rPr>
      </w:pPr>
    </w:p>
    <w:p w:rsidR="00980D79" w:rsidRPr="006B0746" w:rsidRDefault="00980D79" w:rsidP="006B0746">
      <w:pPr>
        <w:autoSpaceDE w:val="0"/>
        <w:autoSpaceDN w:val="0"/>
        <w:adjustRightInd w:val="0"/>
        <w:spacing w:line="360" w:lineRule="auto"/>
        <w:ind w:firstLine="709"/>
        <w:jc w:val="both"/>
        <w:rPr>
          <w:sz w:val="28"/>
          <w:szCs w:val="28"/>
        </w:rPr>
      </w:pPr>
      <w:r w:rsidRPr="006B0746">
        <w:rPr>
          <w:sz w:val="28"/>
          <w:szCs w:val="28"/>
        </w:rPr>
        <w:t>15.1 Кинематический анализ механизма</w:t>
      </w:r>
    </w:p>
    <w:p w:rsidR="00980D79" w:rsidRPr="006B0746" w:rsidRDefault="00980D79" w:rsidP="006B0746">
      <w:pPr>
        <w:autoSpaceDE w:val="0"/>
        <w:autoSpaceDN w:val="0"/>
        <w:adjustRightInd w:val="0"/>
        <w:spacing w:line="360" w:lineRule="auto"/>
        <w:ind w:firstLine="709"/>
        <w:jc w:val="both"/>
        <w:rPr>
          <w:sz w:val="28"/>
          <w:szCs w:val="28"/>
        </w:rPr>
      </w:pPr>
    </w:p>
    <w:p w:rsidR="00980D79" w:rsidRPr="006B0746" w:rsidRDefault="00980D79" w:rsidP="006B0746">
      <w:pPr>
        <w:autoSpaceDE w:val="0"/>
        <w:autoSpaceDN w:val="0"/>
        <w:adjustRightInd w:val="0"/>
        <w:spacing w:line="360" w:lineRule="auto"/>
        <w:ind w:firstLine="709"/>
        <w:jc w:val="both"/>
        <w:rPr>
          <w:sz w:val="28"/>
          <w:szCs w:val="28"/>
        </w:rPr>
      </w:pPr>
      <w:r w:rsidRPr="006B0746">
        <w:rPr>
          <w:sz w:val="28"/>
          <w:szCs w:val="28"/>
        </w:rPr>
        <w:t>Он проводится на основе кинематической схемы, в которой указаны все необходимые размеры звеньев, закон движения ведущего звена. Он в общем случае предусматривает решение трех задач:</w:t>
      </w:r>
    </w:p>
    <w:p w:rsidR="00980D79" w:rsidRPr="006B0746" w:rsidRDefault="00980D79" w:rsidP="006B0746">
      <w:pPr>
        <w:numPr>
          <w:ilvl w:val="0"/>
          <w:numId w:val="9"/>
        </w:numPr>
        <w:autoSpaceDE w:val="0"/>
        <w:autoSpaceDN w:val="0"/>
        <w:adjustRightInd w:val="0"/>
        <w:spacing w:line="360" w:lineRule="auto"/>
        <w:ind w:left="0" w:firstLine="709"/>
        <w:jc w:val="both"/>
        <w:rPr>
          <w:sz w:val="28"/>
          <w:szCs w:val="28"/>
        </w:rPr>
      </w:pPr>
      <w:r w:rsidRPr="006B0746">
        <w:rPr>
          <w:sz w:val="28"/>
          <w:szCs w:val="28"/>
        </w:rPr>
        <w:t>определение положений звеньев и построение траектории отдельных точек;</w:t>
      </w:r>
    </w:p>
    <w:p w:rsidR="00980D79" w:rsidRPr="006B0746" w:rsidRDefault="00980D79" w:rsidP="006B0746">
      <w:pPr>
        <w:numPr>
          <w:ilvl w:val="0"/>
          <w:numId w:val="9"/>
        </w:numPr>
        <w:autoSpaceDE w:val="0"/>
        <w:autoSpaceDN w:val="0"/>
        <w:adjustRightInd w:val="0"/>
        <w:spacing w:line="360" w:lineRule="auto"/>
        <w:ind w:left="0" w:firstLine="709"/>
        <w:jc w:val="both"/>
        <w:rPr>
          <w:sz w:val="28"/>
          <w:szCs w:val="28"/>
        </w:rPr>
      </w:pPr>
      <w:r w:rsidRPr="006B0746">
        <w:rPr>
          <w:sz w:val="28"/>
          <w:szCs w:val="28"/>
        </w:rPr>
        <w:t>определение скоростей точек, центров масс и угловых скоростей звеньев;</w:t>
      </w:r>
    </w:p>
    <w:p w:rsidR="00980D79" w:rsidRPr="006B0746" w:rsidRDefault="00980D79" w:rsidP="006B0746">
      <w:pPr>
        <w:numPr>
          <w:ilvl w:val="0"/>
          <w:numId w:val="9"/>
        </w:numPr>
        <w:autoSpaceDE w:val="0"/>
        <w:autoSpaceDN w:val="0"/>
        <w:adjustRightInd w:val="0"/>
        <w:spacing w:line="360" w:lineRule="auto"/>
        <w:ind w:left="0" w:firstLine="709"/>
        <w:jc w:val="both"/>
        <w:rPr>
          <w:sz w:val="28"/>
          <w:szCs w:val="28"/>
        </w:rPr>
      </w:pPr>
      <w:r w:rsidRPr="006B0746">
        <w:rPr>
          <w:sz w:val="28"/>
          <w:szCs w:val="28"/>
        </w:rPr>
        <w:t>определение ускорений точек, центров масс и угловых ускорений звеньев.</w:t>
      </w:r>
    </w:p>
    <w:p w:rsidR="00980D79" w:rsidRPr="006B0746" w:rsidRDefault="00980D79" w:rsidP="006B0746">
      <w:pPr>
        <w:autoSpaceDE w:val="0"/>
        <w:autoSpaceDN w:val="0"/>
        <w:adjustRightInd w:val="0"/>
        <w:spacing w:line="360" w:lineRule="auto"/>
        <w:ind w:firstLine="709"/>
        <w:jc w:val="both"/>
        <w:rPr>
          <w:sz w:val="28"/>
          <w:szCs w:val="28"/>
        </w:rPr>
      </w:pPr>
      <w:r w:rsidRPr="006B0746">
        <w:rPr>
          <w:sz w:val="28"/>
          <w:szCs w:val="28"/>
        </w:rPr>
        <w:t xml:space="preserve">Эти задачи могут решаться графическим и аналитическим методом и подробно рассмотрены в курсе теоретической механики (раздел кинематика). При графическом методе строятся планы положений, скоростей и ускорений для выбранных положений механизма. При аналитическом методе используются проекции векторного уравнения для кинематики точки на оси координат. </w:t>
      </w:r>
    </w:p>
    <w:p w:rsidR="00980D79" w:rsidRPr="006B0746" w:rsidRDefault="00980D79" w:rsidP="006B0746">
      <w:pPr>
        <w:autoSpaceDE w:val="0"/>
        <w:autoSpaceDN w:val="0"/>
        <w:adjustRightInd w:val="0"/>
        <w:spacing w:line="360" w:lineRule="auto"/>
        <w:ind w:firstLine="709"/>
        <w:jc w:val="both"/>
        <w:rPr>
          <w:sz w:val="28"/>
          <w:szCs w:val="28"/>
        </w:rPr>
      </w:pPr>
      <w:r w:rsidRPr="006B0746">
        <w:rPr>
          <w:sz w:val="28"/>
          <w:szCs w:val="28"/>
        </w:rPr>
        <w:t xml:space="preserve">Кинематический анализ следует начать с ведущего звена, закон движения которого задан (например </w:t>
      </w:r>
      <w:r w:rsidR="00F13028" w:rsidRPr="006B0746">
        <w:rPr>
          <w:sz w:val="28"/>
          <w:szCs w:val="28"/>
        </w:rPr>
        <w:object w:dxaOrig="1080" w:dyaOrig="340">
          <v:shape id="_x0000_i1790" type="#_x0000_t75" style="width:54pt;height:17.25pt" o:ole="">
            <v:imagedata r:id="rId1490" o:title=""/>
          </v:shape>
          <o:OLEObject Type="Embed" ProgID="Equation.3" ShapeID="_x0000_i1790" DrawAspect="Content" ObjectID="_1469449497" r:id="rId1491"/>
        </w:object>
      </w:r>
      <w:r w:rsidRPr="006B0746">
        <w:rPr>
          <w:sz w:val="28"/>
          <w:szCs w:val="28"/>
        </w:rPr>
        <w:t>). Сначала определяют скорости и ускорения точки, где ведущее звено соединяется с другим звеном.</w:t>
      </w:r>
    </w:p>
    <w:p w:rsidR="00980D79" w:rsidRPr="006B0746" w:rsidRDefault="00980D79" w:rsidP="006B0746">
      <w:pPr>
        <w:autoSpaceDE w:val="0"/>
        <w:autoSpaceDN w:val="0"/>
        <w:adjustRightInd w:val="0"/>
        <w:spacing w:line="360" w:lineRule="auto"/>
        <w:ind w:firstLine="709"/>
        <w:jc w:val="both"/>
        <w:rPr>
          <w:sz w:val="28"/>
          <w:szCs w:val="28"/>
        </w:rPr>
      </w:pPr>
      <w:r w:rsidRPr="006B0746">
        <w:rPr>
          <w:sz w:val="28"/>
          <w:szCs w:val="28"/>
        </w:rPr>
        <w:t>Рассмотрим шарнирный четырехугольник (рис.1,а)</w:t>
      </w:r>
    </w:p>
    <w:p w:rsidR="00980D79" w:rsidRPr="006B0746" w:rsidRDefault="00980D79" w:rsidP="006B0746">
      <w:pPr>
        <w:autoSpaceDE w:val="0"/>
        <w:autoSpaceDN w:val="0"/>
        <w:adjustRightInd w:val="0"/>
        <w:spacing w:line="360" w:lineRule="auto"/>
        <w:ind w:firstLine="709"/>
        <w:jc w:val="both"/>
        <w:rPr>
          <w:sz w:val="28"/>
          <w:szCs w:val="28"/>
        </w:rPr>
      </w:pPr>
    </w:p>
    <w:p w:rsidR="00980D79" w:rsidRPr="006B0746" w:rsidRDefault="00F13028" w:rsidP="00B86A0B">
      <w:pPr>
        <w:autoSpaceDE w:val="0"/>
        <w:autoSpaceDN w:val="0"/>
        <w:adjustRightInd w:val="0"/>
        <w:spacing w:line="360" w:lineRule="auto"/>
        <w:jc w:val="both"/>
        <w:rPr>
          <w:sz w:val="28"/>
          <w:lang w:val="en-US"/>
        </w:rPr>
      </w:pPr>
      <w:r w:rsidRPr="006B0746">
        <w:rPr>
          <w:sz w:val="28"/>
        </w:rPr>
        <w:object w:dxaOrig="9338" w:dyaOrig="1645">
          <v:shape id="_x0000_i1791" type="#_x0000_t75" style="width:467.25pt;height:82.5pt" o:ole="">
            <v:imagedata r:id="rId1492" o:title=""/>
          </v:shape>
          <o:OLEObject Type="Embed" ProgID="CorelDraw.Graphic.11" ShapeID="_x0000_i1791" DrawAspect="Content" ObjectID="_1469449498" r:id="rId1493"/>
        </w:object>
      </w:r>
    </w:p>
    <w:p w:rsidR="00980D79" w:rsidRPr="006B0746" w:rsidRDefault="00980D79" w:rsidP="006B0746">
      <w:pPr>
        <w:autoSpaceDE w:val="0"/>
        <w:autoSpaceDN w:val="0"/>
        <w:adjustRightInd w:val="0"/>
        <w:spacing w:line="360" w:lineRule="auto"/>
        <w:ind w:firstLine="709"/>
        <w:jc w:val="both"/>
        <w:rPr>
          <w:sz w:val="28"/>
          <w:szCs w:val="28"/>
        </w:rPr>
      </w:pPr>
      <w:r w:rsidRPr="006B0746">
        <w:rPr>
          <w:sz w:val="28"/>
          <w:szCs w:val="28"/>
        </w:rPr>
        <w:t>Рисунок 1. Шарнирный четырехзвенник</w:t>
      </w:r>
    </w:p>
    <w:p w:rsidR="00980D79" w:rsidRDefault="00B86A0B" w:rsidP="006B0746">
      <w:pPr>
        <w:autoSpaceDE w:val="0"/>
        <w:autoSpaceDN w:val="0"/>
        <w:adjustRightInd w:val="0"/>
        <w:spacing w:line="360" w:lineRule="auto"/>
        <w:ind w:firstLine="709"/>
        <w:jc w:val="both"/>
        <w:rPr>
          <w:sz w:val="28"/>
          <w:szCs w:val="28"/>
        </w:rPr>
      </w:pPr>
      <w:r>
        <w:rPr>
          <w:sz w:val="28"/>
          <w:szCs w:val="28"/>
        </w:rPr>
        <w:br w:type="page"/>
        <w:t>Для точки можно записать</w:t>
      </w:r>
    </w:p>
    <w:p w:rsidR="00B86A0B" w:rsidRPr="006B0746" w:rsidRDefault="00B86A0B" w:rsidP="006B0746">
      <w:pPr>
        <w:autoSpaceDE w:val="0"/>
        <w:autoSpaceDN w:val="0"/>
        <w:adjustRightInd w:val="0"/>
        <w:spacing w:line="360" w:lineRule="auto"/>
        <w:ind w:firstLine="709"/>
        <w:jc w:val="both"/>
        <w:rPr>
          <w:sz w:val="28"/>
          <w:szCs w:val="28"/>
        </w:rPr>
      </w:pPr>
    </w:p>
    <w:p w:rsidR="00980D79" w:rsidRPr="006B0746" w:rsidRDefault="00F13028" w:rsidP="006B0746">
      <w:pPr>
        <w:autoSpaceDE w:val="0"/>
        <w:autoSpaceDN w:val="0"/>
        <w:adjustRightInd w:val="0"/>
        <w:spacing w:line="360" w:lineRule="auto"/>
        <w:ind w:firstLine="709"/>
        <w:jc w:val="both"/>
        <w:rPr>
          <w:sz w:val="28"/>
          <w:szCs w:val="28"/>
        </w:rPr>
      </w:pPr>
      <w:r w:rsidRPr="006B0746">
        <w:rPr>
          <w:sz w:val="28"/>
          <w:szCs w:val="28"/>
        </w:rPr>
        <w:object w:dxaOrig="940" w:dyaOrig="340">
          <v:shape id="_x0000_i1792" type="#_x0000_t75" style="width:47.25pt;height:17.25pt" o:ole="">
            <v:imagedata r:id="rId1494" o:title=""/>
          </v:shape>
          <o:OLEObject Type="Embed" ProgID="Equation.3" ShapeID="_x0000_i1792" DrawAspect="Content" ObjectID="_1469449499" r:id="rId1495"/>
        </w:object>
      </w:r>
      <w:r w:rsidR="006B0746">
        <w:rPr>
          <w:sz w:val="28"/>
          <w:szCs w:val="28"/>
        </w:rPr>
        <w:t xml:space="preserve"> </w:t>
      </w:r>
      <w:r w:rsidRPr="006B0746">
        <w:rPr>
          <w:sz w:val="28"/>
          <w:szCs w:val="28"/>
        </w:rPr>
        <w:object w:dxaOrig="1040" w:dyaOrig="380">
          <v:shape id="_x0000_i1793" type="#_x0000_t75" style="width:51.75pt;height:18.75pt" o:ole="">
            <v:imagedata r:id="rId1496" o:title=""/>
          </v:shape>
          <o:OLEObject Type="Embed" ProgID="Equation.3" ShapeID="_x0000_i1793" DrawAspect="Content" ObjectID="_1469449500" r:id="rId1497"/>
        </w:object>
      </w:r>
      <w:r w:rsidR="00980D79" w:rsidRPr="006B0746">
        <w:rPr>
          <w:sz w:val="28"/>
          <w:szCs w:val="28"/>
        </w:rPr>
        <w:t xml:space="preserve"> ; </w:t>
      </w:r>
      <w:r w:rsidRPr="006B0746">
        <w:rPr>
          <w:sz w:val="28"/>
          <w:szCs w:val="28"/>
        </w:rPr>
        <w:object w:dxaOrig="980" w:dyaOrig="360">
          <v:shape id="_x0000_i1794" type="#_x0000_t75" style="width:48.75pt;height:18pt" o:ole="">
            <v:imagedata r:id="rId1498" o:title=""/>
          </v:shape>
          <o:OLEObject Type="Embed" ProgID="Equation.3" ShapeID="_x0000_i1794" DrawAspect="Content" ObjectID="_1469449501" r:id="rId1499"/>
        </w:object>
      </w:r>
      <w:r w:rsidR="006B0746">
        <w:rPr>
          <w:sz w:val="28"/>
          <w:szCs w:val="28"/>
        </w:rPr>
        <w:t xml:space="preserve"> </w:t>
      </w:r>
      <w:r w:rsidRPr="006B0746">
        <w:rPr>
          <w:sz w:val="28"/>
          <w:szCs w:val="28"/>
        </w:rPr>
        <w:object w:dxaOrig="1400" w:dyaOrig="499">
          <v:shape id="_x0000_i1795" type="#_x0000_t75" style="width:69.75pt;height:24.75pt" o:ole="">
            <v:imagedata r:id="rId1500" o:title=""/>
          </v:shape>
          <o:OLEObject Type="Embed" ProgID="Equation.3" ShapeID="_x0000_i1795" DrawAspect="Content" ObjectID="_1469449502" r:id="rId1501"/>
        </w:object>
      </w:r>
    </w:p>
    <w:p w:rsidR="00B86A0B" w:rsidRDefault="00B86A0B" w:rsidP="006B0746">
      <w:pPr>
        <w:autoSpaceDE w:val="0"/>
        <w:autoSpaceDN w:val="0"/>
        <w:adjustRightInd w:val="0"/>
        <w:spacing w:line="360" w:lineRule="auto"/>
        <w:ind w:firstLine="709"/>
        <w:jc w:val="both"/>
        <w:rPr>
          <w:sz w:val="28"/>
          <w:szCs w:val="28"/>
        </w:rPr>
      </w:pPr>
    </w:p>
    <w:p w:rsidR="00980D79" w:rsidRDefault="00980D79" w:rsidP="006B0746">
      <w:pPr>
        <w:autoSpaceDE w:val="0"/>
        <w:autoSpaceDN w:val="0"/>
        <w:adjustRightInd w:val="0"/>
        <w:spacing w:line="360" w:lineRule="auto"/>
        <w:ind w:firstLine="709"/>
        <w:jc w:val="both"/>
        <w:rPr>
          <w:sz w:val="28"/>
          <w:szCs w:val="28"/>
        </w:rPr>
      </w:pPr>
      <w:r w:rsidRPr="006B0746">
        <w:rPr>
          <w:sz w:val="28"/>
          <w:szCs w:val="28"/>
        </w:rPr>
        <w:t>Если скорость и ускорение какой-либо точки звена известно, то скорость и ускорение произвольной точки В этого звена определяется следующим векторным уравнением</w:t>
      </w:r>
    </w:p>
    <w:p w:rsidR="00B86A0B" w:rsidRPr="006B0746" w:rsidRDefault="00B86A0B" w:rsidP="006B0746">
      <w:pPr>
        <w:autoSpaceDE w:val="0"/>
        <w:autoSpaceDN w:val="0"/>
        <w:adjustRightInd w:val="0"/>
        <w:spacing w:line="360" w:lineRule="auto"/>
        <w:ind w:firstLine="709"/>
        <w:jc w:val="both"/>
        <w:rPr>
          <w:sz w:val="28"/>
          <w:szCs w:val="28"/>
        </w:rPr>
      </w:pPr>
    </w:p>
    <w:p w:rsidR="00980D79" w:rsidRPr="006B0746" w:rsidRDefault="00F13028" w:rsidP="006B0746">
      <w:pPr>
        <w:autoSpaceDE w:val="0"/>
        <w:autoSpaceDN w:val="0"/>
        <w:adjustRightInd w:val="0"/>
        <w:spacing w:line="360" w:lineRule="auto"/>
        <w:ind w:firstLine="709"/>
        <w:jc w:val="both"/>
        <w:rPr>
          <w:sz w:val="28"/>
          <w:szCs w:val="28"/>
        </w:rPr>
      </w:pPr>
      <w:r w:rsidRPr="006B0746">
        <w:rPr>
          <w:sz w:val="28"/>
          <w:szCs w:val="28"/>
        </w:rPr>
        <w:object w:dxaOrig="1400" w:dyaOrig="380">
          <v:shape id="_x0000_i1796" type="#_x0000_t75" style="width:69.75pt;height:18.75pt" o:ole="">
            <v:imagedata r:id="rId1502" o:title=""/>
          </v:shape>
          <o:OLEObject Type="Embed" ProgID="Equation.3" ShapeID="_x0000_i1796" DrawAspect="Content" ObjectID="_1469449503" r:id="rId1503"/>
        </w:object>
      </w:r>
      <w:r w:rsidR="00980D79" w:rsidRPr="006B0746">
        <w:rPr>
          <w:sz w:val="28"/>
          <w:szCs w:val="28"/>
        </w:rPr>
        <w:t xml:space="preserve"> ,</w:t>
      </w:r>
      <w:r w:rsidR="006B0746">
        <w:rPr>
          <w:sz w:val="28"/>
          <w:szCs w:val="28"/>
        </w:rPr>
        <w:t xml:space="preserve"> </w:t>
      </w:r>
      <w:r w:rsidRPr="006B0746">
        <w:rPr>
          <w:sz w:val="28"/>
          <w:szCs w:val="28"/>
        </w:rPr>
        <w:object w:dxaOrig="3060" w:dyaOrig="400">
          <v:shape id="_x0000_i1797" type="#_x0000_t75" style="width:153pt;height:20.25pt" o:ole="">
            <v:imagedata r:id="rId1504" o:title=""/>
          </v:shape>
          <o:OLEObject Type="Embed" ProgID="Equation.3" ShapeID="_x0000_i1797" DrawAspect="Content" ObjectID="_1469449504" r:id="rId1505"/>
        </w:object>
      </w:r>
      <w:r w:rsidR="00980D79" w:rsidRPr="006B0746">
        <w:rPr>
          <w:sz w:val="28"/>
          <w:szCs w:val="28"/>
        </w:rPr>
        <w:t>,</w:t>
      </w:r>
      <w:r w:rsidR="006B0746">
        <w:rPr>
          <w:sz w:val="28"/>
          <w:szCs w:val="28"/>
        </w:rPr>
        <w:t xml:space="preserve"> </w:t>
      </w:r>
      <w:r w:rsidR="00980D79" w:rsidRPr="006B0746">
        <w:rPr>
          <w:sz w:val="28"/>
          <w:szCs w:val="28"/>
        </w:rPr>
        <w:tab/>
      </w:r>
      <w:r w:rsidR="00B86A0B">
        <w:rPr>
          <w:sz w:val="28"/>
          <w:szCs w:val="28"/>
        </w:rPr>
        <w:tab/>
      </w:r>
      <w:r w:rsidR="00B86A0B">
        <w:rPr>
          <w:sz w:val="28"/>
          <w:szCs w:val="28"/>
        </w:rPr>
        <w:tab/>
      </w:r>
      <w:r w:rsidR="00B86A0B">
        <w:rPr>
          <w:sz w:val="28"/>
          <w:szCs w:val="28"/>
        </w:rPr>
        <w:tab/>
      </w:r>
      <w:r w:rsidR="00B86A0B">
        <w:rPr>
          <w:sz w:val="28"/>
          <w:szCs w:val="28"/>
        </w:rPr>
        <w:tab/>
      </w:r>
      <w:r w:rsidR="00980D79" w:rsidRPr="006B0746">
        <w:rPr>
          <w:sz w:val="28"/>
          <w:szCs w:val="28"/>
        </w:rPr>
        <w:t>(1)</w:t>
      </w:r>
    </w:p>
    <w:p w:rsidR="00B86A0B" w:rsidRDefault="00B86A0B" w:rsidP="006B0746">
      <w:pPr>
        <w:autoSpaceDE w:val="0"/>
        <w:autoSpaceDN w:val="0"/>
        <w:adjustRightInd w:val="0"/>
        <w:spacing w:line="360" w:lineRule="auto"/>
        <w:ind w:firstLine="709"/>
        <w:jc w:val="both"/>
        <w:rPr>
          <w:sz w:val="28"/>
          <w:szCs w:val="28"/>
        </w:rPr>
      </w:pPr>
    </w:p>
    <w:p w:rsidR="00980D79" w:rsidRPr="006B0746" w:rsidRDefault="00980D79" w:rsidP="006B0746">
      <w:pPr>
        <w:autoSpaceDE w:val="0"/>
        <w:autoSpaceDN w:val="0"/>
        <w:adjustRightInd w:val="0"/>
        <w:spacing w:line="360" w:lineRule="auto"/>
        <w:ind w:firstLine="709"/>
        <w:jc w:val="both"/>
        <w:rPr>
          <w:sz w:val="28"/>
          <w:szCs w:val="28"/>
        </w:rPr>
      </w:pPr>
      <w:r w:rsidRPr="006B0746">
        <w:rPr>
          <w:sz w:val="28"/>
          <w:szCs w:val="28"/>
        </w:rPr>
        <w:t>где</w:t>
      </w:r>
      <w:r w:rsidR="006B0746">
        <w:rPr>
          <w:sz w:val="28"/>
          <w:szCs w:val="28"/>
        </w:rPr>
        <w:t xml:space="preserve"> </w:t>
      </w:r>
      <w:r w:rsidR="00F13028" w:rsidRPr="006B0746">
        <w:rPr>
          <w:sz w:val="28"/>
          <w:szCs w:val="28"/>
        </w:rPr>
        <w:object w:dxaOrig="400" w:dyaOrig="380">
          <v:shape id="_x0000_i1798" type="#_x0000_t75" style="width:20.25pt;height:18.75pt" o:ole="">
            <v:imagedata r:id="rId1506" o:title=""/>
          </v:shape>
          <o:OLEObject Type="Embed" ProgID="Equation.3" ShapeID="_x0000_i1798" DrawAspect="Content" ObjectID="_1469449505" r:id="rId1507"/>
        </w:object>
      </w:r>
      <w:r w:rsidRPr="006B0746">
        <w:rPr>
          <w:sz w:val="28"/>
          <w:szCs w:val="28"/>
        </w:rPr>
        <w:t>,</w:t>
      </w:r>
      <w:r w:rsidR="006B0746">
        <w:rPr>
          <w:sz w:val="28"/>
          <w:szCs w:val="28"/>
        </w:rPr>
        <w:t xml:space="preserve"> </w:t>
      </w:r>
      <w:r w:rsidR="00F13028" w:rsidRPr="006B0746">
        <w:rPr>
          <w:sz w:val="28"/>
          <w:szCs w:val="28"/>
        </w:rPr>
        <w:object w:dxaOrig="400" w:dyaOrig="380">
          <v:shape id="_x0000_i1799" type="#_x0000_t75" style="width:20.25pt;height:18.75pt" o:ole="">
            <v:imagedata r:id="rId1508" o:title=""/>
          </v:shape>
          <o:OLEObject Type="Embed" ProgID="Equation.3" ShapeID="_x0000_i1799" DrawAspect="Content" ObjectID="_1469449506" r:id="rId1509"/>
        </w:object>
      </w:r>
      <w:r w:rsidRPr="006B0746">
        <w:rPr>
          <w:sz w:val="28"/>
          <w:szCs w:val="28"/>
        </w:rPr>
        <w:t xml:space="preserve"> - относительные скорость и ускорение. </w:t>
      </w:r>
    </w:p>
    <w:p w:rsidR="00B86A0B" w:rsidRDefault="00B86A0B" w:rsidP="006B0746">
      <w:pPr>
        <w:autoSpaceDE w:val="0"/>
        <w:autoSpaceDN w:val="0"/>
        <w:adjustRightInd w:val="0"/>
        <w:spacing w:line="360" w:lineRule="auto"/>
        <w:ind w:firstLine="709"/>
        <w:jc w:val="both"/>
        <w:rPr>
          <w:sz w:val="28"/>
          <w:szCs w:val="28"/>
        </w:rPr>
      </w:pPr>
    </w:p>
    <w:p w:rsidR="00980D79" w:rsidRPr="006B0746" w:rsidRDefault="00980D79" w:rsidP="006B0746">
      <w:pPr>
        <w:autoSpaceDE w:val="0"/>
        <w:autoSpaceDN w:val="0"/>
        <w:adjustRightInd w:val="0"/>
        <w:spacing w:line="360" w:lineRule="auto"/>
        <w:ind w:firstLine="709"/>
        <w:jc w:val="both"/>
        <w:rPr>
          <w:sz w:val="28"/>
          <w:szCs w:val="28"/>
        </w:rPr>
      </w:pPr>
      <w:r w:rsidRPr="006B0746">
        <w:rPr>
          <w:sz w:val="28"/>
          <w:szCs w:val="28"/>
        </w:rPr>
        <w:t xml:space="preserve">Здесь </w:t>
      </w:r>
      <w:r w:rsidR="00F13028" w:rsidRPr="006B0746">
        <w:rPr>
          <w:sz w:val="28"/>
          <w:szCs w:val="28"/>
        </w:rPr>
        <w:object w:dxaOrig="1060" w:dyaOrig="340">
          <v:shape id="_x0000_i1800" type="#_x0000_t75" style="width:53.25pt;height:17.25pt" o:ole="">
            <v:imagedata r:id="rId1510" o:title=""/>
          </v:shape>
          <o:OLEObject Type="Embed" ProgID="Equation.3" ShapeID="_x0000_i1800" DrawAspect="Content" ObjectID="_1469449507" r:id="rId1511"/>
        </w:object>
      </w:r>
      <w:r w:rsidR="006B0746">
        <w:rPr>
          <w:sz w:val="28"/>
          <w:szCs w:val="28"/>
        </w:rPr>
        <w:t xml:space="preserve"> </w:t>
      </w:r>
      <w:r w:rsidR="00F13028" w:rsidRPr="006B0746">
        <w:rPr>
          <w:sz w:val="28"/>
          <w:szCs w:val="28"/>
        </w:rPr>
        <w:object w:dxaOrig="1120" w:dyaOrig="380">
          <v:shape id="_x0000_i1801" type="#_x0000_t75" style="width:56.25pt;height:18.75pt" o:ole="">
            <v:imagedata r:id="rId1512" o:title=""/>
          </v:shape>
          <o:OLEObject Type="Embed" ProgID="Equation.3" ShapeID="_x0000_i1801" DrawAspect="Content" ObjectID="_1469449508" r:id="rId1513"/>
        </w:object>
      </w:r>
      <w:r w:rsidRPr="006B0746">
        <w:rPr>
          <w:sz w:val="28"/>
          <w:szCs w:val="28"/>
        </w:rPr>
        <w:t>;</w:t>
      </w:r>
    </w:p>
    <w:p w:rsidR="00980D79" w:rsidRPr="006B0746" w:rsidRDefault="00F13028" w:rsidP="006B0746">
      <w:pPr>
        <w:autoSpaceDE w:val="0"/>
        <w:autoSpaceDN w:val="0"/>
        <w:adjustRightInd w:val="0"/>
        <w:spacing w:line="360" w:lineRule="auto"/>
        <w:ind w:firstLine="709"/>
        <w:jc w:val="both"/>
        <w:rPr>
          <w:sz w:val="28"/>
          <w:szCs w:val="28"/>
        </w:rPr>
      </w:pPr>
      <w:r w:rsidRPr="006B0746">
        <w:rPr>
          <w:sz w:val="28"/>
          <w:szCs w:val="28"/>
        </w:rPr>
        <w:object w:dxaOrig="1020" w:dyaOrig="400">
          <v:shape id="_x0000_i1802" type="#_x0000_t75" style="width:51pt;height:20.25pt" o:ole="">
            <v:imagedata r:id="rId1514" o:title=""/>
          </v:shape>
          <o:OLEObject Type="Embed" ProgID="Equation.3" ShapeID="_x0000_i1802" DrawAspect="Content" ObjectID="_1469449509" r:id="rId1515"/>
        </w:object>
      </w:r>
      <w:r w:rsidR="006B0746">
        <w:rPr>
          <w:sz w:val="28"/>
          <w:szCs w:val="28"/>
        </w:rPr>
        <w:t xml:space="preserve"> </w:t>
      </w:r>
      <w:r w:rsidR="00980D79" w:rsidRPr="006B0746">
        <w:rPr>
          <w:sz w:val="28"/>
          <w:szCs w:val="28"/>
        </w:rPr>
        <w:t>(</w:t>
      </w:r>
      <w:r w:rsidRPr="006B0746">
        <w:rPr>
          <w:sz w:val="28"/>
          <w:szCs w:val="28"/>
        </w:rPr>
        <w:object w:dxaOrig="1020" w:dyaOrig="400">
          <v:shape id="_x0000_i1803" type="#_x0000_t75" style="width:51pt;height:20.25pt" o:ole="">
            <v:imagedata r:id="rId1516" o:title=""/>
          </v:shape>
          <o:OLEObject Type="Embed" ProgID="Equation.3" ShapeID="_x0000_i1803" DrawAspect="Content" ObjectID="_1469449510" r:id="rId1517"/>
        </w:object>
      </w:r>
      <w:r w:rsidR="00980D79" w:rsidRPr="006B0746">
        <w:rPr>
          <w:sz w:val="28"/>
          <w:szCs w:val="28"/>
        </w:rPr>
        <w:t>),</w:t>
      </w:r>
      <w:r w:rsidR="006B0746">
        <w:rPr>
          <w:sz w:val="28"/>
          <w:szCs w:val="28"/>
        </w:rPr>
        <w:t xml:space="preserve"> </w:t>
      </w:r>
      <w:r w:rsidRPr="006B0746">
        <w:rPr>
          <w:sz w:val="28"/>
          <w:szCs w:val="28"/>
        </w:rPr>
        <w:object w:dxaOrig="1100" w:dyaOrig="400">
          <v:shape id="_x0000_i1804" type="#_x0000_t75" style="width:54.75pt;height:20.25pt" o:ole="">
            <v:imagedata r:id="rId1518" o:title=""/>
          </v:shape>
          <o:OLEObject Type="Embed" ProgID="Equation.3" ShapeID="_x0000_i1804" DrawAspect="Content" ObjectID="_1469449511" r:id="rId1519"/>
        </w:object>
      </w:r>
      <w:r w:rsidR="00980D79" w:rsidRPr="006B0746">
        <w:rPr>
          <w:sz w:val="28"/>
          <w:szCs w:val="28"/>
        </w:rPr>
        <w:t xml:space="preserve"> (</w:t>
      </w:r>
      <w:r w:rsidRPr="006B0746">
        <w:rPr>
          <w:sz w:val="28"/>
          <w:szCs w:val="28"/>
        </w:rPr>
        <w:object w:dxaOrig="400" w:dyaOrig="400">
          <v:shape id="_x0000_i1805" type="#_x0000_t75" style="width:20.25pt;height:20.25pt" o:ole="">
            <v:imagedata r:id="rId1520" o:title=""/>
          </v:shape>
          <o:OLEObject Type="Embed" ProgID="Equation.3" ShapeID="_x0000_i1805" DrawAspect="Content" ObjectID="_1469449512" r:id="rId1521"/>
        </w:object>
      </w:r>
      <w:r w:rsidR="00980D79" w:rsidRPr="006B0746">
        <w:rPr>
          <w:sz w:val="28"/>
          <w:szCs w:val="28"/>
        </w:rPr>
        <w:t xml:space="preserve"> вдоль АВ);</w:t>
      </w:r>
    </w:p>
    <w:p w:rsidR="00980D79" w:rsidRPr="006B0746" w:rsidRDefault="00F13028" w:rsidP="006B0746">
      <w:pPr>
        <w:autoSpaceDE w:val="0"/>
        <w:autoSpaceDN w:val="0"/>
        <w:adjustRightInd w:val="0"/>
        <w:spacing w:line="360" w:lineRule="auto"/>
        <w:ind w:firstLine="709"/>
        <w:jc w:val="both"/>
        <w:rPr>
          <w:sz w:val="28"/>
          <w:szCs w:val="28"/>
        </w:rPr>
      </w:pPr>
      <w:r w:rsidRPr="006B0746">
        <w:rPr>
          <w:sz w:val="28"/>
          <w:szCs w:val="28"/>
        </w:rPr>
        <w:object w:dxaOrig="880" w:dyaOrig="380">
          <v:shape id="_x0000_i1806" type="#_x0000_t75" style="width:44.25pt;height:18.75pt" o:ole="">
            <v:imagedata r:id="rId1522" o:title=""/>
          </v:shape>
          <o:OLEObject Type="Embed" ProgID="Equation.3" ShapeID="_x0000_i1806" DrawAspect="Content" ObjectID="_1469449513" r:id="rId1523"/>
        </w:object>
      </w:r>
      <w:r w:rsidR="00980D79" w:rsidRPr="006B0746">
        <w:rPr>
          <w:sz w:val="28"/>
          <w:szCs w:val="28"/>
        </w:rPr>
        <w:t xml:space="preserve">; </w:t>
      </w:r>
      <w:r w:rsidRPr="006B0746">
        <w:rPr>
          <w:sz w:val="28"/>
          <w:szCs w:val="28"/>
        </w:rPr>
        <w:object w:dxaOrig="1340" w:dyaOrig="400">
          <v:shape id="_x0000_i1807" type="#_x0000_t75" style="width:66.75pt;height:20.25pt" o:ole="">
            <v:imagedata r:id="rId1524" o:title=""/>
          </v:shape>
          <o:OLEObject Type="Embed" ProgID="Equation.3" ShapeID="_x0000_i1807" DrawAspect="Content" ObjectID="_1469449514" r:id="rId1525"/>
        </w:object>
      </w:r>
      <w:r w:rsidR="00980D79" w:rsidRPr="006B0746">
        <w:rPr>
          <w:sz w:val="28"/>
          <w:szCs w:val="28"/>
        </w:rPr>
        <w:t>,</w:t>
      </w:r>
      <w:r w:rsidR="006B0746">
        <w:rPr>
          <w:sz w:val="28"/>
          <w:szCs w:val="28"/>
        </w:rPr>
        <w:t xml:space="preserve"> </w:t>
      </w:r>
      <w:r w:rsidR="00980D79" w:rsidRPr="006B0746">
        <w:rPr>
          <w:sz w:val="28"/>
          <w:szCs w:val="28"/>
        </w:rPr>
        <w:t>(</w:t>
      </w:r>
      <w:r w:rsidRPr="006B0746">
        <w:rPr>
          <w:sz w:val="28"/>
          <w:szCs w:val="28"/>
        </w:rPr>
        <w:object w:dxaOrig="920" w:dyaOrig="400">
          <v:shape id="_x0000_i1808" type="#_x0000_t75" style="width:45.75pt;height:20.25pt" o:ole="">
            <v:imagedata r:id="rId1526" o:title=""/>
          </v:shape>
          <o:OLEObject Type="Embed" ProgID="Equation.3" ShapeID="_x0000_i1808" DrawAspect="Content" ObjectID="_1469449515" r:id="rId1527"/>
        </w:object>
      </w:r>
      <w:r w:rsidR="00980D79" w:rsidRPr="006B0746">
        <w:rPr>
          <w:sz w:val="28"/>
          <w:szCs w:val="28"/>
        </w:rPr>
        <w:t>,</w:t>
      </w:r>
      <w:r w:rsidR="006B0746">
        <w:rPr>
          <w:sz w:val="28"/>
          <w:szCs w:val="28"/>
        </w:rPr>
        <w:t xml:space="preserve"> </w:t>
      </w:r>
      <w:r w:rsidRPr="006B0746">
        <w:rPr>
          <w:sz w:val="28"/>
          <w:szCs w:val="28"/>
        </w:rPr>
        <w:object w:dxaOrig="340" w:dyaOrig="400">
          <v:shape id="_x0000_i1809" type="#_x0000_t75" style="width:17.25pt;height:20.25pt" o:ole="">
            <v:imagedata r:id="rId1528" o:title=""/>
          </v:shape>
          <o:OLEObject Type="Embed" ProgID="Equation.3" ShapeID="_x0000_i1809" DrawAspect="Content" ObjectID="_1469449516" r:id="rId1529"/>
        </w:object>
      </w:r>
      <w:r w:rsidR="00980D79" w:rsidRPr="006B0746">
        <w:rPr>
          <w:sz w:val="28"/>
          <w:szCs w:val="28"/>
        </w:rPr>
        <w:t xml:space="preserve"> вдоль СВ).</w:t>
      </w:r>
    </w:p>
    <w:p w:rsidR="00B86A0B" w:rsidRDefault="00B86A0B" w:rsidP="006B0746">
      <w:pPr>
        <w:autoSpaceDE w:val="0"/>
        <w:autoSpaceDN w:val="0"/>
        <w:adjustRightInd w:val="0"/>
        <w:spacing w:line="360" w:lineRule="auto"/>
        <w:ind w:firstLine="709"/>
        <w:jc w:val="both"/>
        <w:rPr>
          <w:sz w:val="28"/>
          <w:szCs w:val="28"/>
        </w:rPr>
      </w:pPr>
    </w:p>
    <w:p w:rsidR="00980D79" w:rsidRPr="006B0746" w:rsidRDefault="00980D79" w:rsidP="006B0746">
      <w:pPr>
        <w:autoSpaceDE w:val="0"/>
        <w:autoSpaceDN w:val="0"/>
        <w:adjustRightInd w:val="0"/>
        <w:spacing w:line="360" w:lineRule="auto"/>
        <w:ind w:firstLine="709"/>
        <w:jc w:val="both"/>
        <w:rPr>
          <w:sz w:val="28"/>
          <w:szCs w:val="28"/>
        </w:rPr>
      </w:pPr>
      <w:r w:rsidRPr="006B0746">
        <w:rPr>
          <w:sz w:val="28"/>
          <w:szCs w:val="28"/>
        </w:rPr>
        <w:t>Уравнения (1) можно решить с помощью планов скоростей и ускорений</w:t>
      </w:r>
    </w:p>
    <w:p w:rsidR="00980D79" w:rsidRPr="006B0746" w:rsidRDefault="00980D79" w:rsidP="006B0746">
      <w:pPr>
        <w:autoSpaceDE w:val="0"/>
        <w:autoSpaceDN w:val="0"/>
        <w:adjustRightInd w:val="0"/>
        <w:spacing w:line="360" w:lineRule="auto"/>
        <w:ind w:firstLine="709"/>
        <w:jc w:val="both"/>
        <w:rPr>
          <w:sz w:val="28"/>
          <w:szCs w:val="28"/>
        </w:rPr>
      </w:pPr>
    </w:p>
    <w:p w:rsidR="00980D79" w:rsidRPr="006B0746" w:rsidRDefault="00B86A0B" w:rsidP="006B0746">
      <w:pPr>
        <w:autoSpaceDE w:val="0"/>
        <w:autoSpaceDN w:val="0"/>
        <w:adjustRightInd w:val="0"/>
        <w:spacing w:line="360" w:lineRule="auto"/>
        <w:ind w:firstLine="709"/>
        <w:jc w:val="both"/>
        <w:rPr>
          <w:sz w:val="28"/>
          <w:szCs w:val="28"/>
        </w:rPr>
      </w:pPr>
      <w:r>
        <w:rPr>
          <w:sz w:val="28"/>
          <w:szCs w:val="28"/>
        </w:rPr>
        <w:t>15.2</w:t>
      </w:r>
      <w:r w:rsidR="00980D79" w:rsidRPr="006B0746">
        <w:rPr>
          <w:sz w:val="28"/>
          <w:szCs w:val="28"/>
        </w:rPr>
        <w:t xml:space="preserve"> Построение плана скоростей и плана ускорений</w:t>
      </w:r>
    </w:p>
    <w:p w:rsidR="00980D79" w:rsidRPr="006B0746" w:rsidRDefault="00980D79" w:rsidP="006B0746">
      <w:pPr>
        <w:autoSpaceDE w:val="0"/>
        <w:autoSpaceDN w:val="0"/>
        <w:adjustRightInd w:val="0"/>
        <w:spacing w:line="360" w:lineRule="auto"/>
        <w:ind w:firstLine="709"/>
        <w:jc w:val="both"/>
        <w:rPr>
          <w:sz w:val="28"/>
          <w:szCs w:val="28"/>
        </w:rPr>
      </w:pPr>
    </w:p>
    <w:p w:rsidR="00980D79" w:rsidRPr="006B0746" w:rsidRDefault="00980D79" w:rsidP="006B0746">
      <w:pPr>
        <w:autoSpaceDE w:val="0"/>
        <w:autoSpaceDN w:val="0"/>
        <w:adjustRightInd w:val="0"/>
        <w:spacing w:line="360" w:lineRule="auto"/>
        <w:ind w:firstLine="709"/>
        <w:jc w:val="both"/>
        <w:rPr>
          <w:sz w:val="28"/>
          <w:szCs w:val="28"/>
        </w:rPr>
      </w:pPr>
      <w:r w:rsidRPr="006B0746">
        <w:rPr>
          <w:sz w:val="28"/>
          <w:szCs w:val="28"/>
        </w:rPr>
        <w:t>Изложить этот вопрос применительно к шарнирному четырехугольнику.</w:t>
      </w:r>
    </w:p>
    <w:p w:rsidR="00980D79" w:rsidRPr="006B0746" w:rsidRDefault="00980D79" w:rsidP="006B0746">
      <w:pPr>
        <w:autoSpaceDE w:val="0"/>
        <w:autoSpaceDN w:val="0"/>
        <w:adjustRightInd w:val="0"/>
        <w:spacing w:line="360" w:lineRule="auto"/>
        <w:ind w:firstLine="709"/>
        <w:jc w:val="both"/>
        <w:rPr>
          <w:sz w:val="28"/>
          <w:szCs w:val="28"/>
        </w:rPr>
      </w:pPr>
    </w:p>
    <w:p w:rsidR="00980D79" w:rsidRPr="006B0746" w:rsidRDefault="00980D79" w:rsidP="006B0746">
      <w:pPr>
        <w:numPr>
          <w:ilvl w:val="1"/>
          <w:numId w:val="17"/>
        </w:numPr>
        <w:autoSpaceDE w:val="0"/>
        <w:autoSpaceDN w:val="0"/>
        <w:adjustRightInd w:val="0"/>
        <w:spacing w:line="360" w:lineRule="auto"/>
        <w:ind w:left="0" w:firstLine="709"/>
        <w:jc w:val="both"/>
        <w:rPr>
          <w:sz w:val="28"/>
          <w:szCs w:val="28"/>
        </w:rPr>
      </w:pPr>
      <w:r w:rsidRPr="006B0746">
        <w:rPr>
          <w:sz w:val="28"/>
          <w:szCs w:val="28"/>
        </w:rPr>
        <w:t>. Кинематический синтез механизма</w:t>
      </w:r>
    </w:p>
    <w:p w:rsidR="00980D79" w:rsidRPr="006B0746" w:rsidRDefault="00980D79" w:rsidP="006B0746">
      <w:pPr>
        <w:autoSpaceDE w:val="0"/>
        <w:autoSpaceDN w:val="0"/>
        <w:adjustRightInd w:val="0"/>
        <w:spacing w:line="360" w:lineRule="auto"/>
        <w:ind w:firstLine="709"/>
        <w:jc w:val="both"/>
        <w:rPr>
          <w:sz w:val="28"/>
          <w:szCs w:val="28"/>
        </w:rPr>
      </w:pPr>
    </w:p>
    <w:p w:rsidR="00980D79" w:rsidRPr="006B0746" w:rsidRDefault="00980D79" w:rsidP="006B0746">
      <w:pPr>
        <w:autoSpaceDE w:val="0"/>
        <w:autoSpaceDN w:val="0"/>
        <w:adjustRightInd w:val="0"/>
        <w:spacing w:line="360" w:lineRule="auto"/>
        <w:ind w:firstLine="709"/>
        <w:jc w:val="both"/>
        <w:rPr>
          <w:sz w:val="28"/>
          <w:szCs w:val="28"/>
        </w:rPr>
      </w:pPr>
      <w:r w:rsidRPr="006B0746">
        <w:rPr>
          <w:sz w:val="28"/>
          <w:szCs w:val="28"/>
        </w:rPr>
        <w:t>Его целью является определение геометрических параметров механизма исходя из условия синтеза при известной его структурной схеме. Условия синтеза могут быть разнообразными по содержанию, но аналитически они представляют собой некоторые условия связи, накладываемые на параметры механизма и имеют вид уравнений или неравенств. Иногда они формируются в виде требования экстремума некоторой функции параметров механизма.</w:t>
      </w:r>
    </w:p>
    <w:p w:rsidR="00980D79" w:rsidRPr="006B0746" w:rsidRDefault="00980D79" w:rsidP="006B0746">
      <w:pPr>
        <w:autoSpaceDE w:val="0"/>
        <w:autoSpaceDN w:val="0"/>
        <w:adjustRightInd w:val="0"/>
        <w:spacing w:line="360" w:lineRule="auto"/>
        <w:ind w:firstLine="709"/>
        <w:jc w:val="both"/>
        <w:rPr>
          <w:sz w:val="28"/>
          <w:szCs w:val="28"/>
        </w:rPr>
      </w:pPr>
      <w:r w:rsidRPr="006B0746">
        <w:rPr>
          <w:sz w:val="28"/>
          <w:szCs w:val="28"/>
        </w:rPr>
        <w:t>Основное условие синтеза: воспроизведение заданного движения</w:t>
      </w:r>
      <w:r w:rsidR="006B0746">
        <w:rPr>
          <w:sz w:val="28"/>
          <w:szCs w:val="28"/>
        </w:rPr>
        <w:t xml:space="preserve"> </w:t>
      </w:r>
      <w:r w:rsidRPr="006B0746">
        <w:rPr>
          <w:sz w:val="28"/>
          <w:szCs w:val="28"/>
        </w:rPr>
        <w:t xml:space="preserve">рабочего органа с требуемой точностью. Могут быть дополнительные условия синтеза: геометрические параметры должны находиться в заданных пределах; должны быть обеспечены благоприятные условия передачи движения и сил. </w:t>
      </w:r>
    </w:p>
    <w:p w:rsidR="00980D79" w:rsidRPr="006B0746" w:rsidRDefault="00980D79" w:rsidP="006B0746">
      <w:pPr>
        <w:autoSpaceDE w:val="0"/>
        <w:autoSpaceDN w:val="0"/>
        <w:adjustRightInd w:val="0"/>
        <w:spacing w:line="360" w:lineRule="auto"/>
        <w:ind w:firstLine="709"/>
        <w:jc w:val="both"/>
        <w:rPr>
          <w:sz w:val="28"/>
          <w:szCs w:val="28"/>
        </w:rPr>
      </w:pPr>
      <w:r w:rsidRPr="006B0746">
        <w:rPr>
          <w:sz w:val="28"/>
          <w:szCs w:val="28"/>
        </w:rPr>
        <w:t>Для кинематического синтеза используются в основном аналитические методы: метод интерполирования, квадратического приближения, наилучшего приближения. Очень перспективны оптимизационные методы синтеза. Все они реализуются с помощью ЭВМ.</w:t>
      </w:r>
    </w:p>
    <w:p w:rsidR="00980D79" w:rsidRPr="006B0746" w:rsidRDefault="00980D79" w:rsidP="006B0746">
      <w:pPr>
        <w:autoSpaceDE w:val="0"/>
        <w:autoSpaceDN w:val="0"/>
        <w:adjustRightInd w:val="0"/>
        <w:spacing w:line="360" w:lineRule="auto"/>
        <w:ind w:firstLine="709"/>
        <w:jc w:val="both"/>
        <w:rPr>
          <w:sz w:val="28"/>
          <w:szCs w:val="28"/>
        </w:rPr>
      </w:pPr>
    </w:p>
    <w:p w:rsidR="00980D79" w:rsidRPr="006B0746" w:rsidRDefault="00980D79" w:rsidP="006B0746">
      <w:pPr>
        <w:numPr>
          <w:ilvl w:val="1"/>
          <w:numId w:val="18"/>
        </w:numPr>
        <w:autoSpaceDE w:val="0"/>
        <w:autoSpaceDN w:val="0"/>
        <w:adjustRightInd w:val="0"/>
        <w:spacing w:line="360" w:lineRule="auto"/>
        <w:ind w:left="0" w:firstLine="709"/>
        <w:jc w:val="both"/>
        <w:rPr>
          <w:sz w:val="28"/>
          <w:szCs w:val="28"/>
        </w:rPr>
      </w:pPr>
      <w:r w:rsidRPr="006B0746">
        <w:rPr>
          <w:sz w:val="28"/>
          <w:szCs w:val="28"/>
        </w:rPr>
        <w:t xml:space="preserve"> Кинемостатический анализ механизма</w:t>
      </w:r>
    </w:p>
    <w:p w:rsidR="00980D79" w:rsidRPr="006B0746" w:rsidRDefault="00980D79" w:rsidP="006B0746">
      <w:pPr>
        <w:autoSpaceDE w:val="0"/>
        <w:autoSpaceDN w:val="0"/>
        <w:adjustRightInd w:val="0"/>
        <w:spacing w:line="360" w:lineRule="auto"/>
        <w:ind w:firstLine="709"/>
        <w:jc w:val="both"/>
        <w:rPr>
          <w:sz w:val="28"/>
          <w:szCs w:val="28"/>
        </w:rPr>
      </w:pPr>
    </w:p>
    <w:p w:rsidR="00980D79" w:rsidRPr="006B0746" w:rsidRDefault="00980D79" w:rsidP="006B0746">
      <w:pPr>
        <w:autoSpaceDE w:val="0"/>
        <w:autoSpaceDN w:val="0"/>
        <w:adjustRightInd w:val="0"/>
        <w:spacing w:line="360" w:lineRule="auto"/>
        <w:ind w:firstLine="709"/>
        <w:jc w:val="both"/>
        <w:rPr>
          <w:sz w:val="28"/>
          <w:szCs w:val="28"/>
        </w:rPr>
      </w:pPr>
      <w:r w:rsidRPr="006B0746">
        <w:rPr>
          <w:sz w:val="28"/>
          <w:szCs w:val="28"/>
        </w:rPr>
        <w:t>Некоторые задачи динамики механизмов могут быть сведены к задачам статики. К ним относятся определение реакции в кинематических парах механизма, а также уравновешивающих сил и моментов. Эти задачи называются кинетостатическим анализом. Для этого должны быть известны размеры всех звеньев, массы и моменты инерции всех подвижных звеньев, а также законы движения ведущих звеньев, что необходимо для определения сил</w:t>
      </w:r>
      <w:r w:rsidR="00B86A0B">
        <w:rPr>
          <w:sz w:val="28"/>
          <w:szCs w:val="28"/>
        </w:rPr>
        <w:t xml:space="preserve"> инерции и инерционных моментов</w:t>
      </w:r>
    </w:p>
    <w:p w:rsidR="00B86A0B" w:rsidRDefault="00B86A0B" w:rsidP="006B0746">
      <w:pPr>
        <w:autoSpaceDE w:val="0"/>
        <w:autoSpaceDN w:val="0"/>
        <w:adjustRightInd w:val="0"/>
        <w:spacing w:line="360" w:lineRule="auto"/>
        <w:ind w:firstLine="709"/>
        <w:jc w:val="both"/>
        <w:rPr>
          <w:sz w:val="28"/>
          <w:szCs w:val="28"/>
        </w:rPr>
      </w:pPr>
    </w:p>
    <w:p w:rsidR="00980D79" w:rsidRPr="006B0746" w:rsidRDefault="00F13028" w:rsidP="006B0746">
      <w:pPr>
        <w:autoSpaceDE w:val="0"/>
        <w:autoSpaceDN w:val="0"/>
        <w:adjustRightInd w:val="0"/>
        <w:spacing w:line="360" w:lineRule="auto"/>
        <w:ind w:firstLine="709"/>
        <w:jc w:val="both"/>
        <w:rPr>
          <w:sz w:val="28"/>
          <w:szCs w:val="28"/>
        </w:rPr>
      </w:pPr>
      <w:r w:rsidRPr="006B0746">
        <w:rPr>
          <w:sz w:val="28"/>
          <w:szCs w:val="28"/>
        </w:rPr>
        <w:object w:dxaOrig="1240" w:dyaOrig="380">
          <v:shape id="_x0000_i1810" type="#_x0000_t75" style="width:62.25pt;height:18.75pt" o:ole="">
            <v:imagedata r:id="rId1530" o:title=""/>
          </v:shape>
          <o:OLEObject Type="Embed" ProgID="Equation.3" ShapeID="_x0000_i1810" DrawAspect="Content" ObjectID="_1469449517" r:id="rId1531"/>
        </w:object>
      </w:r>
      <w:r w:rsidR="00980D79" w:rsidRPr="006B0746">
        <w:rPr>
          <w:sz w:val="28"/>
          <w:szCs w:val="28"/>
        </w:rPr>
        <w:t xml:space="preserve"> , </w:t>
      </w:r>
      <w:r w:rsidRPr="006B0746">
        <w:rPr>
          <w:sz w:val="28"/>
          <w:szCs w:val="28"/>
        </w:rPr>
        <w:object w:dxaOrig="1280" w:dyaOrig="380">
          <v:shape id="_x0000_i1811" type="#_x0000_t75" style="width:63.75pt;height:18.75pt" o:ole="">
            <v:imagedata r:id="rId1532" o:title=""/>
          </v:shape>
          <o:OLEObject Type="Embed" ProgID="Equation.3" ShapeID="_x0000_i1811" DrawAspect="Content" ObjectID="_1469449518" r:id="rId1533"/>
        </w:object>
      </w:r>
    </w:p>
    <w:p w:rsidR="00B86A0B" w:rsidRDefault="00B86A0B" w:rsidP="006B0746">
      <w:pPr>
        <w:autoSpaceDE w:val="0"/>
        <w:autoSpaceDN w:val="0"/>
        <w:adjustRightInd w:val="0"/>
        <w:spacing w:line="360" w:lineRule="auto"/>
        <w:ind w:firstLine="709"/>
        <w:jc w:val="both"/>
        <w:rPr>
          <w:sz w:val="28"/>
          <w:szCs w:val="28"/>
        </w:rPr>
      </w:pPr>
    </w:p>
    <w:p w:rsidR="00980D79" w:rsidRPr="006B0746" w:rsidRDefault="00980D79" w:rsidP="006B0746">
      <w:pPr>
        <w:autoSpaceDE w:val="0"/>
        <w:autoSpaceDN w:val="0"/>
        <w:adjustRightInd w:val="0"/>
        <w:spacing w:line="360" w:lineRule="auto"/>
        <w:ind w:firstLine="709"/>
        <w:jc w:val="both"/>
        <w:rPr>
          <w:sz w:val="28"/>
          <w:szCs w:val="28"/>
        </w:rPr>
      </w:pPr>
      <w:r w:rsidRPr="006B0746">
        <w:rPr>
          <w:sz w:val="28"/>
          <w:szCs w:val="28"/>
        </w:rPr>
        <w:t xml:space="preserve">Сила инерции прикладывается к центру масс </w:t>
      </w:r>
      <w:r w:rsidR="00F13028" w:rsidRPr="006B0746">
        <w:rPr>
          <w:sz w:val="28"/>
          <w:szCs w:val="28"/>
        </w:rPr>
        <w:object w:dxaOrig="260" w:dyaOrig="360">
          <v:shape id="_x0000_i1812" type="#_x0000_t75" style="width:12.75pt;height:18pt" o:ole="">
            <v:imagedata r:id="rId1534" o:title=""/>
          </v:shape>
          <o:OLEObject Type="Embed" ProgID="Equation.3" ShapeID="_x0000_i1812" DrawAspect="Content" ObjectID="_1469449519" r:id="rId1535"/>
        </w:object>
      </w:r>
      <w:r w:rsidRPr="006B0746">
        <w:rPr>
          <w:sz w:val="28"/>
          <w:szCs w:val="28"/>
        </w:rPr>
        <w:t>. Присоединяя к заданным силам и реакциям связей, действующим на звенья механизма, инерционные нагрузки, согласно принципу Даламбера, получаем возможность применить известные из статики уравнения равновесия. Эти уравнения решаются графически (построением плана сил) или аналитическим (в проекциях на оси). В первом приближении кинетостатический анализ выполняется без учета сил трения в кинематических парах.</w:t>
      </w:r>
    </w:p>
    <w:p w:rsidR="00980D79" w:rsidRPr="006B0746" w:rsidRDefault="00980D79" w:rsidP="006B0746">
      <w:pPr>
        <w:autoSpaceDE w:val="0"/>
        <w:autoSpaceDN w:val="0"/>
        <w:adjustRightInd w:val="0"/>
        <w:spacing w:line="360" w:lineRule="auto"/>
        <w:ind w:firstLine="709"/>
        <w:jc w:val="both"/>
        <w:rPr>
          <w:sz w:val="28"/>
          <w:szCs w:val="28"/>
        </w:rPr>
      </w:pPr>
      <w:r w:rsidRPr="006B0746">
        <w:rPr>
          <w:sz w:val="28"/>
          <w:szCs w:val="28"/>
        </w:rPr>
        <w:t xml:space="preserve">При силовом анализе механизм расчленяется на группы Ассура, которые являются статически определимыми. Далее ведут последовательный расчет этих групп, начиная с наиболее уделенной от ведущего звена группы. Все силы, действующие на звенья, в том числе и силы инерции приводят к центрам тяжести звеньев и заменяют силами </w:t>
      </w:r>
      <w:r w:rsidR="00F13028" w:rsidRPr="006B0746">
        <w:rPr>
          <w:sz w:val="28"/>
          <w:szCs w:val="28"/>
        </w:rPr>
        <w:object w:dxaOrig="240" w:dyaOrig="360">
          <v:shape id="_x0000_i1813" type="#_x0000_t75" style="width:12pt;height:18pt" o:ole="">
            <v:imagedata r:id="rId1536" o:title=""/>
          </v:shape>
          <o:OLEObject Type="Embed" ProgID="Equation.3" ShapeID="_x0000_i1813" DrawAspect="Content" ObjectID="_1469449520" r:id="rId1537"/>
        </w:object>
      </w:r>
      <w:r w:rsidR="006B0746">
        <w:rPr>
          <w:sz w:val="28"/>
          <w:szCs w:val="28"/>
        </w:rPr>
        <w:t xml:space="preserve"> </w:t>
      </w:r>
      <w:r w:rsidRPr="006B0746">
        <w:rPr>
          <w:sz w:val="28"/>
          <w:szCs w:val="28"/>
        </w:rPr>
        <w:t xml:space="preserve">и моментами </w:t>
      </w:r>
      <w:r w:rsidR="00F13028" w:rsidRPr="006B0746">
        <w:rPr>
          <w:sz w:val="28"/>
          <w:szCs w:val="28"/>
        </w:rPr>
        <w:object w:dxaOrig="360" w:dyaOrig="360">
          <v:shape id="_x0000_i1814" type="#_x0000_t75" style="width:18pt;height:18pt" o:ole="">
            <v:imagedata r:id="rId1538" o:title=""/>
          </v:shape>
          <o:OLEObject Type="Embed" ProgID="Equation.3" ShapeID="_x0000_i1814" DrawAspect="Content" ObjectID="_1469449521" r:id="rId1539"/>
        </w:object>
      </w:r>
      <w:r w:rsidRPr="006B0746">
        <w:rPr>
          <w:sz w:val="28"/>
          <w:szCs w:val="28"/>
        </w:rPr>
        <w:t>. Реакции в шарнирах раскладывают на две составляющие: вдоль звена и перпендикулярно ему.</w:t>
      </w:r>
    </w:p>
    <w:p w:rsidR="00980D79" w:rsidRPr="006B0746" w:rsidRDefault="00980D79" w:rsidP="006B0746">
      <w:pPr>
        <w:autoSpaceDE w:val="0"/>
        <w:autoSpaceDN w:val="0"/>
        <w:adjustRightInd w:val="0"/>
        <w:spacing w:line="360" w:lineRule="auto"/>
        <w:ind w:firstLine="709"/>
        <w:jc w:val="both"/>
        <w:rPr>
          <w:sz w:val="28"/>
          <w:szCs w:val="28"/>
        </w:rPr>
      </w:pPr>
    </w:p>
    <w:p w:rsidR="00980D79" w:rsidRPr="006B0746" w:rsidRDefault="00980D79" w:rsidP="006B0746">
      <w:pPr>
        <w:numPr>
          <w:ilvl w:val="1"/>
          <w:numId w:val="18"/>
        </w:numPr>
        <w:autoSpaceDE w:val="0"/>
        <w:autoSpaceDN w:val="0"/>
        <w:adjustRightInd w:val="0"/>
        <w:spacing w:line="360" w:lineRule="auto"/>
        <w:ind w:left="0" w:firstLine="709"/>
        <w:jc w:val="both"/>
        <w:rPr>
          <w:sz w:val="28"/>
          <w:szCs w:val="28"/>
        </w:rPr>
      </w:pPr>
      <w:r w:rsidRPr="006B0746">
        <w:rPr>
          <w:sz w:val="28"/>
          <w:szCs w:val="28"/>
        </w:rPr>
        <w:t>Силовой анализ рычажных механизмов</w:t>
      </w:r>
    </w:p>
    <w:p w:rsidR="00980D79" w:rsidRPr="006B0746" w:rsidRDefault="00980D79" w:rsidP="006B0746">
      <w:pPr>
        <w:autoSpaceDE w:val="0"/>
        <w:autoSpaceDN w:val="0"/>
        <w:adjustRightInd w:val="0"/>
        <w:spacing w:line="360" w:lineRule="auto"/>
        <w:ind w:firstLine="709"/>
        <w:jc w:val="both"/>
        <w:rPr>
          <w:sz w:val="28"/>
          <w:szCs w:val="28"/>
        </w:rPr>
      </w:pPr>
    </w:p>
    <w:p w:rsidR="00980D79" w:rsidRPr="006B0746" w:rsidRDefault="00980D79" w:rsidP="006B0746">
      <w:pPr>
        <w:autoSpaceDE w:val="0"/>
        <w:autoSpaceDN w:val="0"/>
        <w:adjustRightInd w:val="0"/>
        <w:spacing w:line="360" w:lineRule="auto"/>
        <w:ind w:firstLine="709"/>
        <w:jc w:val="both"/>
        <w:rPr>
          <w:sz w:val="28"/>
          <w:szCs w:val="28"/>
        </w:rPr>
      </w:pPr>
      <w:r w:rsidRPr="006B0746">
        <w:rPr>
          <w:sz w:val="28"/>
          <w:szCs w:val="28"/>
        </w:rPr>
        <w:t xml:space="preserve">Рассмотрим этот вопрос на примере шарнирного четырехугольника (рис. 1, а). Сначала рассматривают равновесие диады АВС. Для звеньев 2 и 3 составляется 6 уравнений равновесия и находят 6 компонент реакции в шарнирах А, В, С. Затем рассматривается ведущее звено и из трех уравнений равновесия находят две реакции в шарнире О и уравновешивающий момент на механизме, который равен моменту на двигателе. </w:t>
      </w:r>
    </w:p>
    <w:p w:rsidR="00980D79" w:rsidRPr="006B0746" w:rsidRDefault="00980D79" w:rsidP="00B86A0B">
      <w:pPr>
        <w:autoSpaceDE w:val="0"/>
        <w:autoSpaceDN w:val="0"/>
        <w:adjustRightInd w:val="0"/>
        <w:spacing w:line="360" w:lineRule="auto"/>
        <w:ind w:firstLine="709"/>
        <w:jc w:val="both"/>
        <w:rPr>
          <w:sz w:val="28"/>
          <w:szCs w:val="28"/>
        </w:rPr>
      </w:pPr>
      <w:r w:rsidRPr="006B0746">
        <w:rPr>
          <w:sz w:val="28"/>
          <w:szCs w:val="28"/>
        </w:rPr>
        <w:t>Далее подробно излагается силовой анализ шарнирного четырехугольника с планами сил и уравнениями равновесия.</w:t>
      </w:r>
      <w:bookmarkStart w:id="0" w:name="_GoBack"/>
      <w:bookmarkEnd w:id="0"/>
    </w:p>
    <w:sectPr w:rsidR="00980D79" w:rsidRPr="006B0746" w:rsidSect="006B0746">
      <w:pgSz w:w="11906" w:h="16838" w:code="9"/>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CYR">
    <w:panose1 w:val="020B0604020202020204"/>
    <w:charset w:val="CC"/>
    <w:family w:val="swiss"/>
    <w:pitch w:val="variable"/>
    <w:sig w:usb0="E0002AFF" w:usb1="C0007843" w:usb2="00000009" w:usb3="00000000" w:csb0="000001FF" w:csb1="00000000"/>
  </w:font>
  <w:font w:name="MS Shell Dlg">
    <w:panose1 w:val="020B0604020202020204"/>
    <w:charset w:val="CC"/>
    <w:family w:val="swiss"/>
    <w:pitch w:val="variable"/>
    <w:sig w:usb0="E1002AFF" w:usb1="C0000002" w:usb2="00000008" w:usb3="00000000" w:csb0="000101F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302430"/>
    <w:multiLevelType w:val="hybridMultilevel"/>
    <w:tmpl w:val="11A2FB9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nsid w:val="0C3F76BF"/>
    <w:multiLevelType w:val="multilevel"/>
    <w:tmpl w:val="812ACC52"/>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
    <w:nsid w:val="0F961CD2"/>
    <w:multiLevelType w:val="hybridMultilevel"/>
    <w:tmpl w:val="921A67B6"/>
    <w:lvl w:ilvl="0" w:tplc="07DA7F8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
    <w:nsid w:val="1218541D"/>
    <w:multiLevelType w:val="multilevel"/>
    <w:tmpl w:val="3A3C6ACC"/>
    <w:lvl w:ilvl="0">
      <w:start w:val="15"/>
      <w:numFmt w:val="decimal"/>
      <w:lvlText w:val="%1."/>
      <w:lvlJc w:val="left"/>
      <w:pPr>
        <w:tabs>
          <w:tab w:val="num" w:pos="480"/>
        </w:tabs>
        <w:ind w:left="480" w:hanging="480"/>
      </w:pPr>
      <w:rPr>
        <w:rFonts w:cs="Times New Roman" w:hint="default"/>
      </w:rPr>
    </w:lvl>
    <w:lvl w:ilvl="1">
      <w:start w:val="4"/>
      <w:numFmt w:val="decimal"/>
      <w:lvlText w:val="%1.%2."/>
      <w:lvlJc w:val="left"/>
      <w:pPr>
        <w:tabs>
          <w:tab w:val="num" w:pos="1188"/>
        </w:tabs>
        <w:ind w:left="1188" w:hanging="480"/>
      </w:pPr>
      <w:rPr>
        <w:rFonts w:cs="Times New Roman" w:hint="default"/>
      </w:rPr>
    </w:lvl>
    <w:lvl w:ilvl="2">
      <w:start w:val="1"/>
      <w:numFmt w:val="decimal"/>
      <w:lvlText w:val="%1.%2.%3."/>
      <w:lvlJc w:val="left"/>
      <w:pPr>
        <w:tabs>
          <w:tab w:val="num" w:pos="2136"/>
        </w:tabs>
        <w:ind w:left="2136" w:hanging="720"/>
      </w:pPr>
      <w:rPr>
        <w:rFonts w:cs="Times New Roman" w:hint="default"/>
      </w:rPr>
    </w:lvl>
    <w:lvl w:ilvl="3">
      <w:start w:val="1"/>
      <w:numFmt w:val="decimal"/>
      <w:lvlText w:val="%1.%2.%3.%4."/>
      <w:lvlJc w:val="left"/>
      <w:pPr>
        <w:tabs>
          <w:tab w:val="num" w:pos="2844"/>
        </w:tabs>
        <w:ind w:left="2844" w:hanging="72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620"/>
        </w:tabs>
        <w:ind w:left="4620" w:hanging="1080"/>
      </w:pPr>
      <w:rPr>
        <w:rFonts w:cs="Times New Roman" w:hint="default"/>
      </w:rPr>
    </w:lvl>
    <w:lvl w:ilvl="6">
      <w:start w:val="1"/>
      <w:numFmt w:val="decimal"/>
      <w:lvlText w:val="%1.%2.%3.%4.%5.%6.%7."/>
      <w:lvlJc w:val="left"/>
      <w:pPr>
        <w:tabs>
          <w:tab w:val="num" w:pos="5688"/>
        </w:tabs>
        <w:ind w:left="5688" w:hanging="1440"/>
      </w:pPr>
      <w:rPr>
        <w:rFonts w:cs="Times New Roman" w:hint="default"/>
      </w:rPr>
    </w:lvl>
    <w:lvl w:ilvl="7">
      <w:start w:val="1"/>
      <w:numFmt w:val="decimal"/>
      <w:lvlText w:val="%1.%2.%3.%4.%5.%6.%7.%8."/>
      <w:lvlJc w:val="left"/>
      <w:pPr>
        <w:tabs>
          <w:tab w:val="num" w:pos="6396"/>
        </w:tabs>
        <w:ind w:left="6396" w:hanging="1440"/>
      </w:pPr>
      <w:rPr>
        <w:rFonts w:cs="Times New Roman" w:hint="default"/>
      </w:rPr>
    </w:lvl>
    <w:lvl w:ilvl="8">
      <w:start w:val="1"/>
      <w:numFmt w:val="decimal"/>
      <w:lvlText w:val="%1.%2.%3.%4.%5.%6.%7.%8.%9."/>
      <w:lvlJc w:val="left"/>
      <w:pPr>
        <w:tabs>
          <w:tab w:val="num" w:pos="7464"/>
        </w:tabs>
        <w:ind w:left="7464" w:hanging="1800"/>
      </w:pPr>
      <w:rPr>
        <w:rFonts w:cs="Times New Roman" w:hint="default"/>
      </w:rPr>
    </w:lvl>
  </w:abstractNum>
  <w:abstractNum w:abstractNumId="4">
    <w:nsid w:val="12E87C9A"/>
    <w:multiLevelType w:val="hybridMultilevel"/>
    <w:tmpl w:val="F716CC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3CC26EC"/>
    <w:multiLevelType w:val="multilevel"/>
    <w:tmpl w:val="E370F094"/>
    <w:lvl w:ilvl="0">
      <w:start w:val="1"/>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1068"/>
        </w:tabs>
        <w:ind w:left="1068" w:hanging="360"/>
      </w:pPr>
      <w:rPr>
        <w:rFonts w:cs="Times New Roman" w:hint="default"/>
      </w:rPr>
    </w:lvl>
    <w:lvl w:ilvl="2">
      <w:start w:val="1"/>
      <w:numFmt w:val="decimal"/>
      <w:lvlText w:val="%1.%2.%3"/>
      <w:lvlJc w:val="left"/>
      <w:pPr>
        <w:tabs>
          <w:tab w:val="num" w:pos="2136"/>
        </w:tabs>
        <w:ind w:left="2136" w:hanging="720"/>
      </w:pPr>
      <w:rPr>
        <w:rFonts w:cs="Times New Roman" w:hint="default"/>
      </w:rPr>
    </w:lvl>
    <w:lvl w:ilvl="3">
      <w:start w:val="1"/>
      <w:numFmt w:val="decimal"/>
      <w:lvlText w:val="%1.%2.%3.%4"/>
      <w:lvlJc w:val="left"/>
      <w:pPr>
        <w:tabs>
          <w:tab w:val="num" w:pos="3204"/>
        </w:tabs>
        <w:ind w:left="3204" w:hanging="108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980"/>
        </w:tabs>
        <w:ind w:left="4980" w:hanging="1440"/>
      </w:pPr>
      <w:rPr>
        <w:rFonts w:cs="Times New Roman" w:hint="default"/>
      </w:rPr>
    </w:lvl>
    <w:lvl w:ilvl="6">
      <w:start w:val="1"/>
      <w:numFmt w:val="decimal"/>
      <w:lvlText w:val="%1.%2.%3.%4.%5.%6.%7"/>
      <w:lvlJc w:val="left"/>
      <w:pPr>
        <w:tabs>
          <w:tab w:val="num" w:pos="5688"/>
        </w:tabs>
        <w:ind w:left="5688" w:hanging="1440"/>
      </w:pPr>
      <w:rPr>
        <w:rFonts w:cs="Times New Roman" w:hint="default"/>
      </w:rPr>
    </w:lvl>
    <w:lvl w:ilvl="7">
      <w:start w:val="1"/>
      <w:numFmt w:val="decimal"/>
      <w:lvlText w:val="%1.%2.%3.%4.%5.%6.%7.%8"/>
      <w:lvlJc w:val="left"/>
      <w:pPr>
        <w:tabs>
          <w:tab w:val="num" w:pos="6756"/>
        </w:tabs>
        <w:ind w:left="6756" w:hanging="1800"/>
      </w:pPr>
      <w:rPr>
        <w:rFonts w:cs="Times New Roman" w:hint="default"/>
      </w:rPr>
    </w:lvl>
    <w:lvl w:ilvl="8">
      <w:start w:val="1"/>
      <w:numFmt w:val="decimal"/>
      <w:lvlText w:val="%1.%2.%3.%4.%5.%6.%7.%8.%9"/>
      <w:lvlJc w:val="left"/>
      <w:pPr>
        <w:tabs>
          <w:tab w:val="num" w:pos="7824"/>
        </w:tabs>
        <w:ind w:left="7824" w:hanging="2160"/>
      </w:pPr>
      <w:rPr>
        <w:rFonts w:cs="Times New Roman" w:hint="default"/>
      </w:rPr>
    </w:lvl>
  </w:abstractNum>
  <w:abstractNum w:abstractNumId="6">
    <w:nsid w:val="14A23522"/>
    <w:multiLevelType w:val="hybridMultilevel"/>
    <w:tmpl w:val="1FFC785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22444A86"/>
    <w:multiLevelType w:val="hybridMultilevel"/>
    <w:tmpl w:val="FED4D42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26096BCB"/>
    <w:multiLevelType w:val="multilevel"/>
    <w:tmpl w:val="6EDA069A"/>
    <w:lvl w:ilvl="0">
      <w:start w:val="15"/>
      <w:numFmt w:val="decimal"/>
      <w:lvlText w:val="%1"/>
      <w:lvlJc w:val="left"/>
      <w:pPr>
        <w:tabs>
          <w:tab w:val="num" w:pos="420"/>
        </w:tabs>
        <w:ind w:left="420" w:hanging="420"/>
      </w:pPr>
      <w:rPr>
        <w:rFonts w:cs="Times New Roman" w:hint="default"/>
        <w:b w:val="0"/>
      </w:rPr>
    </w:lvl>
    <w:lvl w:ilvl="1">
      <w:start w:val="3"/>
      <w:numFmt w:val="decimal"/>
      <w:lvlText w:val="%1.%2"/>
      <w:lvlJc w:val="left"/>
      <w:pPr>
        <w:tabs>
          <w:tab w:val="num" w:pos="1128"/>
        </w:tabs>
        <w:ind w:left="1128" w:hanging="420"/>
      </w:pPr>
      <w:rPr>
        <w:rFonts w:cs="Times New Roman" w:hint="default"/>
        <w:b w:val="0"/>
      </w:rPr>
    </w:lvl>
    <w:lvl w:ilvl="2">
      <w:start w:val="1"/>
      <w:numFmt w:val="decimal"/>
      <w:lvlText w:val="%1.%2.%3"/>
      <w:lvlJc w:val="left"/>
      <w:pPr>
        <w:tabs>
          <w:tab w:val="num" w:pos="2136"/>
        </w:tabs>
        <w:ind w:left="2136" w:hanging="720"/>
      </w:pPr>
      <w:rPr>
        <w:rFonts w:cs="Times New Roman" w:hint="default"/>
        <w:b w:val="0"/>
      </w:rPr>
    </w:lvl>
    <w:lvl w:ilvl="3">
      <w:start w:val="1"/>
      <w:numFmt w:val="decimal"/>
      <w:lvlText w:val="%1.%2.%3.%4"/>
      <w:lvlJc w:val="left"/>
      <w:pPr>
        <w:tabs>
          <w:tab w:val="num" w:pos="2844"/>
        </w:tabs>
        <w:ind w:left="2844" w:hanging="720"/>
      </w:pPr>
      <w:rPr>
        <w:rFonts w:cs="Times New Roman" w:hint="default"/>
        <w:b w:val="0"/>
      </w:rPr>
    </w:lvl>
    <w:lvl w:ilvl="4">
      <w:start w:val="1"/>
      <w:numFmt w:val="decimal"/>
      <w:lvlText w:val="%1.%2.%3.%4.%5"/>
      <w:lvlJc w:val="left"/>
      <w:pPr>
        <w:tabs>
          <w:tab w:val="num" w:pos="3912"/>
        </w:tabs>
        <w:ind w:left="3912" w:hanging="1080"/>
      </w:pPr>
      <w:rPr>
        <w:rFonts w:cs="Times New Roman" w:hint="default"/>
        <w:b w:val="0"/>
      </w:rPr>
    </w:lvl>
    <w:lvl w:ilvl="5">
      <w:start w:val="1"/>
      <w:numFmt w:val="decimal"/>
      <w:lvlText w:val="%1.%2.%3.%4.%5.%6"/>
      <w:lvlJc w:val="left"/>
      <w:pPr>
        <w:tabs>
          <w:tab w:val="num" w:pos="4620"/>
        </w:tabs>
        <w:ind w:left="4620" w:hanging="1080"/>
      </w:pPr>
      <w:rPr>
        <w:rFonts w:cs="Times New Roman" w:hint="default"/>
        <w:b w:val="0"/>
      </w:rPr>
    </w:lvl>
    <w:lvl w:ilvl="6">
      <w:start w:val="1"/>
      <w:numFmt w:val="decimal"/>
      <w:lvlText w:val="%1.%2.%3.%4.%5.%6.%7"/>
      <w:lvlJc w:val="left"/>
      <w:pPr>
        <w:tabs>
          <w:tab w:val="num" w:pos="5688"/>
        </w:tabs>
        <w:ind w:left="5688" w:hanging="1440"/>
      </w:pPr>
      <w:rPr>
        <w:rFonts w:cs="Times New Roman" w:hint="default"/>
        <w:b w:val="0"/>
      </w:rPr>
    </w:lvl>
    <w:lvl w:ilvl="7">
      <w:start w:val="1"/>
      <w:numFmt w:val="decimal"/>
      <w:lvlText w:val="%1.%2.%3.%4.%5.%6.%7.%8"/>
      <w:lvlJc w:val="left"/>
      <w:pPr>
        <w:tabs>
          <w:tab w:val="num" w:pos="6396"/>
        </w:tabs>
        <w:ind w:left="6396" w:hanging="1440"/>
      </w:pPr>
      <w:rPr>
        <w:rFonts w:cs="Times New Roman" w:hint="default"/>
        <w:b w:val="0"/>
      </w:rPr>
    </w:lvl>
    <w:lvl w:ilvl="8">
      <w:start w:val="1"/>
      <w:numFmt w:val="decimal"/>
      <w:lvlText w:val="%1.%2.%3.%4.%5.%6.%7.%8.%9"/>
      <w:lvlJc w:val="left"/>
      <w:pPr>
        <w:tabs>
          <w:tab w:val="num" w:pos="7464"/>
        </w:tabs>
        <w:ind w:left="7464" w:hanging="1800"/>
      </w:pPr>
      <w:rPr>
        <w:rFonts w:cs="Times New Roman" w:hint="default"/>
        <w:b w:val="0"/>
      </w:rPr>
    </w:lvl>
  </w:abstractNum>
  <w:abstractNum w:abstractNumId="9">
    <w:nsid w:val="2FB02502"/>
    <w:multiLevelType w:val="hybridMultilevel"/>
    <w:tmpl w:val="04E2BDB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30160AD5"/>
    <w:multiLevelType w:val="multilevel"/>
    <w:tmpl w:val="9E328D80"/>
    <w:lvl w:ilvl="0">
      <w:start w:val="15"/>
      <w:numFmt w:val="decimal"/>
      <w:lvlText w:val="%1"/>
      <w:lvlJc w:val="left"/>
      <w:pPr>
        <w:tabs>
          <w:tab w:val="num" w:pos="540"/>
        </w:tabs>
        <w:ind w:left="540" w:hanging="540"/>
      </w:pPr>
      <w:rPr>
        <w:rFonts w:cs="Times New Roman" w:hint="default"/>
      </w:rPr>
    </w:lvl>
    <w:lvl w:ilvl="1">
      <w:start w:val="3"/>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
    <w:nsid w:val="3D1216AA"/>
    <w:multiLevelType w:val="multilevel"/>
    <w:tmpl w:val="69F41FC2"/>
    <w:lvl w:ilvl="0">
      <w:start w:val="1"/>
      <w:numFmt w:val="decimal"/>
      <w:lvlText w:val="%1."/>
      <w:lvlJc w:val="left"/>
      <w:pPr>
        <w:tabs>
          <w:tab w:val="num" w:pos="495"/>
        </w:tabs>
        <w:ind w:left="495" w:hanging="495"/>
      </w:pPr>
      <w:rPr>
        <w:rFonts w:cs="Times New Roman" w:hint="default"/>
      </w:rPr>
    </w:lvl>
    <w:lvl w:ilvl="1">
      <w:start w:val="1"/>
      <w:numFmt w:val="decimal"/>
      <w:lvlText w:val="%1.%2."/>
      <w:lvlJc w:val="left"/>
      <w:pPr>
        <w:tabs>
          <w:tab w:val="num" w:pos="1428"/>
        </w:tabs>
        <w:ind w:left="1428" w:hanging="720"/>
      </w:pPr>
      <w:rPr>
        <w:rFonts w:cs="Times New Roman" w:hint="default"/>
      </w:rPr>
    </w:lvl>
    <w:lvl w:ilvl="2">
      <w:start w:val="1"/>
      <w:numFmt w:val="decimal"/>
      <w:lvlText w:val="%1.%2.%3."/>
      <w:lvlJc w:val="left"/>
      <w:pPr>
        <w:tabs>
          <w:tab w:val="num" w:pos="2136"/>
        </w:tabs>
        <w:ind w:left="2136" w:hanging="720"/>
      </w:pPr>
      <w:rPr>
        <w:rFonts w:cs="Times New Roman" w:hint="default"/>
      </w:rPr>
    </w:lvl>
    <w:lvl w:ilvl="3">
      <w:start w:val="1"/>
      <w:numFmt w:val="decimal"/>
      <w:lvlText w:val="%1.%2.%3.%4."/>
      <w:lvlJc w:val="left"/>
      <w:pPr>
        <w:tabs>
          <w:tab w:val="num" w:pos="3204"/>
        </w:tabs>
        <w:ind w:left="3204" w:hanging="108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980"/>
        </w:tabs>
        <w:ind w:left="4980" w:hanging="1440"/>
      </w:pPr>
      <w:rPr>
        <w:rFonts w:cs="Times New Roman" w:hint="default"/>
      </w:rPr>
    </w:lvl>
    <w:lvl w:ilvl="6">
      <w:start w:val="1"/>
      <w:numFmt w:val="decimal"/>
      <w:lvlText w:val="%1.%2.%3.%4.%5.%6.%7."/>
      <w:lvlJc w:val="left"/>
      <w:pPr>
        <w:tabs>
          <w:tab w:val="num" w:pos="6048"/>
        </w:tabs>
        <w:ind w:left="6048" w:hanging="1800"/>
      </w:pPr>
      <w:rPr>
        <w:rFonts w:cs="Times New Roman" w:hint="default"/>
      </w:rPr>
    </w:lvl>
    <w:lvl w:ilvl="7">
      <w:start w:val="1"/>
      <w:numFmt w:val="decimal"/>
      <w:lvlText w:val="%1.%2.%3.%4.%5.%6.%7.%8."/>
      <w:lvlJc w:val="left"/>
      <w:pPr>
        <w:tabs>
          <w:tab w:val="num" w:pos="6756"/>
        </w:tabs>
        <w:ind w:left="6756" w:hanging="1800"/>
      </w:pPr>
      <w:rPr>
        <w:rFonts w:cs="Times New Roman" w:hint="default"/>
      </w:rPr>
    </w:lvl>
    <w:lvl w:ilvl="8">
      <w:start w:val="1"/>
      <w:numFmt w:val="decimal"/>
      <w:lvlText w:val="%1.%2.%3.%4.%5.%6.%7.%8.%9."/>
      <w:lvlJc w:val="left"/>
      <w:pPr>
        <w:tabs>
          <w:tab w:val="num" w:pos="7824"/>
        </w:tabs>
        <w:ind w:left="7824" w:hanging="2160"/>
      </w:pPr>
      <w:rPr>
        <w:rFonts w:cs="Times New Roman" w:hint="default"/>
      </w:rPr>
    </w:lvl>
  </w:abstractNum>
  <w:abstractNum w:abstractNumId="12">
    <w:nsid w:val="43D74371"/>
    <w:multiLevelType w:val="multilevel"/>
    <w:tmpl w:val="F67CA184"/>
    <w:lvl w:ilvl="0">
      <w:start w:val="1"/>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13">
    <w:nsid w:val="44C44F49"/>
    <w:multiLevelType w:val="hybridMultilevel"/>
    <w:tmpl w:val="EA6E282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4">
    <w:nsid w:val="4CB74555"/>
    <w:multiLevelType w:val="hybridMultilevel"/>
    <w:tmpl w:val="E4A4194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4E362DDF"/>
    <w:multiLevelType w:val="multilevel"/>
    <w:tmpl w:val="7B84F78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16">
    <w:nsid w:val="51915D46"/>
    <w:multiLevelType w:val="multilevel"/>
    <w:tmpl w:val="9E328D80"/>
    <w:lvl w:ilvl="0">
      <w:start w:val="15"/>
      <w:numFmt w:val="decimal"/>
      <w:lvlText w:val="%1"/>
      <w:lvlJc w:val="left"/>
      <w:pPr>
        <w:tabs>
          <w:tab w:val="num" w:pos="540"/>
        </w:tabs>
        <w:ind w:left="540" w:hanging="540"/>
      </w:pPr>
      <w:rPr>
        <w:rFonts w:cs="Times New Roman" w:hint="default"/>
      </w:rPr>
    </w:lvl>
    <w:lvl w:ilvl="1">
      <w:start w:val="3"/>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7">
    <w:nsid w:val="52317426"/>
    <w:multiLevelType w:val="hybridMultilevel"/>
    <w:tmpl w:val="6DAE3A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53622BE9"/>
    <w:multiLevelType w:val="multilevel"/>
    <w:tmpl w:val="CB54D45C"/>
    <w:lvl w:ilvl="0">
      <w:start w:val="6"/>
      <w:numFmt w:val="decimal"/>
      <w:lvlText w:val="%1"/>
      <w:lvlJc w:val="left"/>
      <w:pPr>
        <w:tabs>
          <w:tab w:val="num" w:pos="420"/>
        </w:tabs>
        <w:ind w:left="420" w:hanging="420"/>
      </w:pPr>
      <w:rPr>
        <w:rFonts w:cs="Times New Roman" w:hint="default"/>
      </w:rPr>
    </w:lvl>
    <w:lvl w:ilvl="1">
      <w:start w:val="5"/>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9">
    <w:nsid w:val="573432BB"/>
    <w:multiLevelType w:val="multilevel"/>
    <w:tmpl w:val="EE9C7C94"/>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20">
    <w:nsid w:val="579F37AB"/>
    <w:multiLevelType w:val="hybridMultilevel"/>
    <w:tmpl w:val="2F2E473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
    <w:nsid w:val="5A1774FD"/>
    <w:multiLevelType w:val="hybridMultilevel"/>
    <w:tmpl w:val="81FE6712"/>
    <w:lvl w:ilvl="0" w:tplc="B48CD902">
      <w:start w:val="1"/>
      <w:numFmt w:val="decimal"/>
      <w:lvlText w:val="%1."/>
      <w:lvlJc w:val="left"/>
      <w:pPr>
        <w:tabs>
          <w:tab w:val="num" w:pos="660"/>
        </w:tabs>
        <w:ind w:left="660" w:hanging="360"/>
      </w:pPr>
      <w:rPr>
        <w:rFonts w:cs="Times New Roman" w:hint="default"/>
      </w:rPr>
    </w:lvl>
    <w:lvl w:ilvl="1" w:tplc="04190001">
      <w:start w:val="1"/>
      <w:numFmt w:val="bullet"/>
      <w:lvlText w:val=""/>
      <w:lvlJc w:val="left"/>
      <w:pPr>
        <w:tabs>
          <w:tab w:val="num" w:pos="1380"/>
        </w:tabs>
        <w:ind w:left="1380" w:hanging="360"/>
      </w:pPr>
      <w:rPr>
        <w:rFonts w:ascii="Symbol" w:hAnsi="Symbol" w:hint="default"/>
      </w:rPr>
    </w:lvl>
    <w:lvl w:ilvl="2" w:tplc="0419001B" w:tentative="1">
      <w:start w:val="1"/>
      <w:numFmt w:val="lowerRoman"/>
      <w:lvlText w:val="%3."/>
      <w:lvlJc w:val="right"/>
      <w:pPr>
        <w:tabs>
          <w:tab w:val="num" w:pos="2100"/>
        </w:tabs>
        <w:ind w:left="2100" w:hanging="180"/>
      </w:pPr>
      <w:rPr>
        <w:rFonts w:cs="Times New Roman"/>
      </w:rPr>
    </w:lvl>
    <w:lvl w:ilvl="3" w:tplc="0419000F" w:tentative="1">
      <w:start w:val="1"/>
      <w:numFmt w:val="decimal"/>
      <w:lvlText w:val="%4."/>
      <w:lvlJc w:val="left"/>
      <w:pPr>
        <w:tabs>
          <w:tab w:val="num" w:pos="2820"/>
        </w:tabs>
        <w:ind w:left="2820" w:hanging="360"/>
      </w:pPr>
      <w:rPr>
        <w:rFonts w:cs="Times New Roman"/>
      </w:rPr>
    </w:lvl>
    <w:lvl w:ilvl="4" w:tplc="04190019" w:tentative="1">
      <w:start w:val="1"/>
      <w:numFmt w:val="lowerLetter"/>
      <w:lvlText w:val="%5."/>
      <w:lvlJc w:val="left"/>
      <w:pPr>
        <w:tabs>
          <w:tab w:val="num" w:pos="3540"/>
        </w:tabs>
        <w:ind w:left="3540" w:hanging="360"/>
      </w:pPr>
      <w:rPr>
        <w:rFonts w:cs="Times New Roman"/>
      </w:rPr>
    </w:lvl>
    <w:lvl w:ilvl="5" w:tplc="0419001B" w:tentative="1">
      <w:start w:val="1"/>
      <w:numFmt w:val="lowerRoman"/>
      <w:lvlText w:val="%6."/>
      <w:lvlJc w:val="right"/>
      <w:pPr>
        <w:tabs>
          <w:tab w:val="num" w:pos="4260"/>
        </w:tabs>
        <w:ind w:left="4260" w:hanging="180"/>
      </w:pPr>
      <w:rPr>
        <w:rFonts w:cs="Times New Roman"/>
      </w:rPr>
    </w:lvl>
    <w:lvl w:ilvl="6" w:tplc="0419000F" w:tentative="1">
      <w:start w:val="1"/>
      <w:numFmt w:val="decimal"/>
      <w:lvlText w:val="%7."/>
      <w:lvlJc w:val="left"/>
      <w:pPr>
        <w:tabs>
          <w:tab w:val="num" w:pos="4980"/>
        </w:tabs>
        <w:ind w:left="4980" w:hanging="360"/>
      </w:pPr>
      <w:rPr>
        <w:rFonts w:cs="Times New Roman"/>
      </w:rPr>
    </w:lvl>
    <w:lvl w:ilvl="7" w:tplc="04190019" w:tentative="1">
      <w:start w:val="1"/>
      <w:numFmt w:val="lowerLetter"/>
      <w:lvlText w:val="%8."/>
      <w:lvlJc w:val="left"/>
      <w:pPr>
        <w:tabs>
          <w:tab w:val="num" w:pos="5700"/>
        </w:tabs>
        <w:ind w:left="5700" w:hanging="360"/>
      </w:pPr>
      <w:rPr>
        <w:rFonts w:cs="Times New Roman"/>
      </w:rPr>
    </w:lvl>
    <w:lvl w:ilvl="8" w:tplc="0419001B" w:tentative="1">
      <w:start w:val="1"/>
      <w:numFmt w:val="lowerRoman"/>
      <w:lvlText w:val="%9."/>
      <w:lvlJc w:val="right"/>
      <w:pPr>
        <w:tabs>
          <w:tab w:val="num" w:pos="6420"/>
        </w:tabs>
        <w:ind w:left="6420" w:hanging="180"/>
      </w:pPr>
      <w:rPr>
        <w:rFonts w:cs="Times New Roman"/>
      </w:rPr>
    </w:lvl>
  </w:abstractNum>
  <w:abstractNum w:abstractNumId="22">
    <w:nsid w:val="5F9A50BD"/>
    <w:multiLevelType w:val="multilevel"/>
    <w:tmpl w:val="CB54D45C"/>
    <w:lvl w:ilvl="0">
      <w:start w:val="6"/>
      <w:numFmt w:val="decimal"/>
      <w:lvlText w:val="%1"/>
      <w:lvlJc w:val="left"/>
      <w:pPr>
        <w:tabs>
          <w:tab w:val="num" w:pos="420"/>
        </w:tabs>
        <w:ind w:left="420" w:hanging="420"/>
      </w:pPr>
      <w:rPr>
        <w:rFonts w:cs="Times New Roman" w:hint="default"/>
      </w:rPr>
    </w:lvl>
    <w:lvl w:ilvl="1">
      <w:start w:val="5"/>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3">
    <w:nsid w:val="680D0B22"/>
    <w:multiLevelType w:val="hybridMultilevel"/>
    <w:tmpl w:val="FDBCC530"/>
    <w:lvl w:ilvl="0" w:tplc="158E51F8">
      <w:start w:val="1"/>
      <w:numFmt w:val="decimal"/>
      <w:lvlText w:val="%1."/>
      <w:lvlJc w:val="left"/>
      <w:pPr>
        <w:tabs>
          <w:tab w:val="num" w:pos="960"/>
        </w:tabs>
        <w:ind w:left="960" w:hanging="60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
    <w:nsid w:val="6BAC6FE6"/>
    <w:multiLevelType w:val="multilevel"/>
    <w:tmpl w:val="32A89DDE"/>
    <w:lvl w:ilvl="0">
      <w:start w:val="14"/>
      <w:numFmt w:val="decimal"/>
      <w:lvlText w:val="%1."/>
      <w:lvlJc w:val="left"/>
      <w:pPr>
        <w:tabs>
          <w:tab w:val="num" w:pos="600"/>
        </w:tabs>
        <w:ind w:left="600" w:hanging="600"/>
      </w:pPr>
      <w:rPr>
        <w:rFonts w:cs="Times New Roman" w:hint="default"/>
      </w:rPr>
    </w:lvl>
    <w:lvl w:ilvl="1">
      <w:start w:val="3"/>
      <w:numFmt w:val="decimal"/>
      <w:lvlText w:val="%1.%2."/>
      <w:lvlJc w:val="left"/>
      <w:pPr>
        <w:tabs>
          <w:tab w:val="num" w:pos="1308"/>
        </w:tabs>
        <w:ind w:left="1308" w:hanging="600"/>
      </w:pPr>
      <w:rPr>
        <w:rFonts w:cs="Times New Roman" w:hint="default"/>
      </w:rPr>
    </w:lvl>
    <w:lvl w:ilvl="2">
      <w:start w:val="1"/>
      <w:numFmt w:val="decimal"/>
      <w:lvlText w:val="%1.%2.%3."/>
      <w:lvlJc w:val="left"/>
      <w:pPr>
        <w:tabs>
          <w:tab w:val="num" w:pos="2136"/>
        </w:tabs>
        <w:ind w:left="2136" w:hanging="720"/>
      </w:pPr>
      <w:rPr>
        <w:rFonts w:cs="Times New Roman" w:hint="default"/>
      </w:rPr>
    </w:lvl>
    <w:lvl w:ilvl="3">
      <w:start w:val="1"/>
      <w:numFmt w:val="decimal"/>
      <w:lvlText w:val="%1.%2.%3.%4."/>
      <w:lvlJc w:val="left"/>
      <w:pPr>
        <w:tabs>
          <w:tab w:val="num" w:pos="2844"/>
        </w:tabs>
        <w:ind w:left="2844" w:hanging="72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620"/>
        </w:tabs>
        <w:ind w:left="4620" w:hanging="1080"/>
      </w:pPr>
      <w:rPr>
        <w:rFonts w:cs="Times New Roman" w:hint="default"/>
      </w:rPr>
    </w:lvl>
    <w:lvl w:ilvl="6">
      <w:start w:val="1"/>
      <w:numFmt w:val="decimal"/>
      <w:lvlText w:val="%1.%2.%3.%4.%5.%6.%7."/>
      <w:lvlJc w:val="left"/>
      <w:pPr>
        <w:tabs>
          <w:tab w:val="num" w:pos="5688"/>
        </w:tabs>
        <w:ind w:left="5688" w:hanging="1440"/>
      </w:pPr>
      <w:rPr>
        <w:rFonts w:cs="Times New Roman" w:hint="default"/>
      </w:rPr>
    </w:lvl>
    <w:lvl w:ilvl="7">
      <w:start w:val="1"/>
      <w:numFmt w:val="decimal"/>
      <w:lvlText w:val="%1.%2.%3.%4.%5.%6.%7.%8."/>
      <w:lvlJc w:val="left"/>
      <w:pPr>
        <w:tabs>
          <w:tab w:val="num" w:pos="6396"/>
        </w:tabs>
        <w:ind w:left="6396" w:hanging="1440"/>
      </w:pPr>
      <w:rPr>
        <w:rFonts w:cs="Times New Roman" w:hint="default"/>
      </w:rPr>
    </w:lvl>
    <w:lvl w:ilvl="8">
      <w:start w:val="1"/>
      <w:numFmt w:val="decimal"/>
      <w:lvlText w:val="%1.%2.%3.%4.%5.%6.%7.%8.%9."/>
      <w:lvlJc w:val="left"/>
      <w:pPr>
        <w:tabs>
          <w:tab w:val="num" w:pos="7464"/>
        </w:tabs>
        <w:ind w:left="7464" w:hanging="1800"/>
      </w:pPr>
      <w:rPr>
        <w:rFonts w:cs="Times New Roman" w:hint="default"/>
      </w:rPr>
    </w:lvl>
  </w:abstractNum>
  <w:abstractNum w:abstractNumId="25">
    <w:nsid w:val="6F21118C"/>
    <w:multiLevelType w:val="multilevel"/>
    <w:tmpl w:val="570A743E"/>
    <w:lvl w:ilvl="0">
      <w:start w:val="6"/>
      <w:numFmt w:val="decimal"/>
      <w:lvlText w:val="%1"/>
      <w:lvlJc w:val="left"/>
      <w:pPr>
        <w:tabs>
          <w:tab w:val="num" w:pos="360"/>
        </w:tabs>
        <w:ind w:left="360" w:hanging="360"/>
      </w:pPr>
      <w:rPr>
        <w:rFonts w:cs="Times New Roman" w:hint="default"/>
      </w:rPr>
    </w:lvl>
    <w:lvl w:ilvl="1">
      <w:start w:val="6"/>
      <w:numFmt w:val="decimal"/>
      <w:lvlText w:val="%1.%2"/>
      <w:lvlJc w:val="left"/>
      <w:pPr>
        <w:tabs>
          <w:tab w:val="num" w:pos="1068"/>
        </w:tabs>
        <w:ind w:left="1068" w:hanging="360"/>
      </w:pPr>
      <w:rPr>
        <w:rFonts w:cs="Times New Roman" w:hint="default"/>
      </w:rPr>
    </w:lvl>
    <w:lvl w:ilvl="2">
      <w:start w:val="1"/>
      <w:numFmt w:val="decimal"/>
      <w:lvlText w:val="%1.%2.%3"/>
      <w:lvlJc w:val="left"/>
      <w:pPr>
        <w:tabs>
          <w:tab w:val="num" w:pos="2136"/>
        </w:tabs>
        <w:ind w:left="2136" w:hanging="720"/>
      </w:pPr>
      <w:rPr>
        <w:rFonts w:cs="Times New Roman" w:hint="default"/>
      </w:rPr>
    </w:lvl>
    <w:lvl w:ilvl="3">
      <w:start w:val="1"/>
      <w:numFmt w:val="decimal"/>
      <w:lvlText w:val="%1.%2.%3.%4"/>
      <w:lvlJc w:val="left"/>
      <w:pPr>
        <w:tabs>
          <w:tab w:val="num" w:pos="2844"/>
        </w:tabs>
        <w:ind w:left="2844" w:hanging="72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620"/>
        </w:tabs>
        <w:ind w:left="4620" w:hanging="1080"/>
      </w:pPr>
      <w:rPr>
        <w:rFonts w:cs="Times New Roman" w:hint="default"/>
      </w:rPr>
    </w:lvl>
    <w:lvl w:ilvl="6">
      <w:start w:val="1"/>
      <w:numFmt w:val="decimal"/>
      <w:lvlText w:val="%1.%2.%3.%4.%5.%6.%7"/>
      <w:lvlJc w:val="left"/>
      <w:pPr>
        <w:tabs>
          <w:tab w:val="num" w:pos="5688"/>
        </w:tabs>
        <w:ind w:left="5688" w:hanging="1440"/>
      </w:pPr>
      <w:rPr>
        <w:rFonts w:cs="Times New Roman" w:hint="default"/>
      </w:rPr>
    </w:lvl>
    <w:lvl w:ilvl="7">
      <w:start w:val="1"/>
      <w:numFmt w:val="decimal"/>
      <w:lvlText w:val="%1.%2.%3.%4.%5.%6.%7.%8"/>
      <w:lvlJc w:val="left"/>
      <w:pPr>
        <w:tabs>
          <w:tab w:val="num" w:pos="6396"/>
        </w:tabs>
        <w:ind w:left="6396" w:hanging="1440"/>
      </w:pPr>
      <w:rPr>
        <w:rFonts w:cs="Times New Roman" w:hint="default"/>
      </w:rPr>
    </w:lvl>
    <w:lvl w:ilvl="8">
      <w:start w:val="1"/>
      <w:numFmt w:val="decimal"/>
      <w:lvlText w:val="%1.%2.%3.%4.%5.%6.%7.%8.%9"/>
      <w:lvlJc w:val="left"/>
      <w:pPr>
        <w:tabs>
          <w:tab w:val="num" w:pos="7464"/>
        </w:tabs>
        <w:ind w:left="7464" w:hanging="1800"/>
      </w:pPr>
      <w:rPr>
        <w:rFonts w:cs="Times New Roman" w:hint="default"/>
      </w:rPr>
    </w:lvl>
  </w:abstractNum>
  <w:num w:numId="1">
    <w:abstractNumId w:val="22"/>
  </w:num>
  <w:num w:numId="2">
    <w:abstractNumId w:val="6"/>
  </w:num>
  <w:num w:numId="3">
    <w:abstractNumId w:val="17"/>
  </w:num>
  <w:num w:numId="4">
    <w:abstractNumId w:val="9"/>
  </w:num>
  <w:num w:numId="5">
    <w:abstractNumId w:val="13"/>
  </w:num>
  <w:num w:numId="6">
    <w:abstractNumId w:val="21"/>
  </w:num>
  <w:num w:numId="7">
    <w:abstractNumId w:val="7"/>
  </w:num>
  <w:num w:numId="8">
    <w:abstractNumId w:val="4"/>
  </w:num>
  <w:num w:numId="9">
    <w:abstractNumId w:val="14"/>
  </w:num>
  <w:num w:numId="10">
    <w:abstractNumId w:val="20"/>
  </w:num>
  <w:num w:numId="11">
    <w:abstractNumId w:val="1"/>
  </w:num>
  <w:num w:numId="12">
    <w:abstractNumId w:val="10"/>
  </w:num>
  <w:num w:numId="13">
    <w:abstractNumId w:val="18"/>
  </w:num>
  <w:num w:numId="14">
    <w:abstractNumId w:val="16"/>
  </w:num>
  <w:num w:numId="15">
    <w:abstractNumId w:val="25"/>
  </w:num>
  <w:num w:numId="16">
    <w:abstractNumId w:val="24"/>
  </w:num>
  <w:num w:numId="17">
    <w:abstractNumId w:val="8"/>
  </w:num>
  <w:num w:numId="18">
    <w:abstractNumId w:val="3"/>
  </w:num>
  <w:num w:numId="19">
    <w:abstractNumId w:val="11"/>
  </w:num>
  <w:num w:numId="20">
    <w:abstractNumId w:val="15"/>
  </w:num>
  <w:num w:numId="21">
    <w:abstractNumId w:val="0"/>
  </w:num>
  <w:num w:numId="22">
    <w:abstractNumId w:val="23"/>
  </w:num>
  <w:num w:numId="23">
    <w:abstractNumId w:val="12"/>
  </w:num>
  <w:num w:numId="24">
    <w:abstractNumId w:val="19"/>
  </w:num>
  <w:num w:numId="25">
    <w:abstractNumId w:val="5"/>
  </w:num>
  <w:num w:numId="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noPunctuationKerning/>
  <w:characterSpacingControl w:val="doNotCompress"/>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1173C"/>
    <w:rsid w:val="00345A1E"/>
    <w:rsid w:val="005210BC"/>
    <w:rsid w:val="005836B9"/>
    <w:rsid w:val="0061384C"/>
    <w:rsid w:val="006B0746"/>
    <w:rsid w:val="00845C47"/>
    <w:rsid w:val="008F5BE5"/>
    <w:rsid w:val="00980D79"/>
    <w:rsid w:val="00B86A0B"/>
    <w:rsid w:val="00C1173C"/>
    <w:rsid w:val="00DD0544"/>
    <w:rsid w:val="00F130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54"/>
    <o:shapelayout v:ext="edit">
      <o:idmap v:ext="edit" data="1"/>
      <o:rules v:ext="edit">
        <o:r id="V:Rule1" type="arc" idref="#_x0000_s1057"/>
        <o:r id="V:Rule2" type="arc" idref="#_x0000_s1058"/>
        <o:r id="V:Rule3" type="arc" idref="#_x0000_s1059"/>
      </o:rules>
    </o:shapelayout>
  </w:shapeDefaults>
  <w:decimalSymbol w:val=","/>
  <w:listSeparator w:val=";"/>
  <w14:defaultImageDpi w14:val="0"/>
  <w15:docId w15:val="{7BA23CA2-9B0E-47EE-887D-61933458A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link w:val="10"/>
    <w:uiPriority w:val="9"/>
    <w:qFormat/>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
    <w:qFormat/>
    <w:pPr>
      <w:keepNext/>
      <w:ind w:firstLine="708"/>
      <w:jc w:val="center"/>
      <w:outlineLvl w:val="1"/>
    </w:pPr>
    <w:rPr>
      <w:b/>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paragraph" w:styleId="a3">
    <w:name w:val="List"/>
    <w:basedOn w:val="a"/>
    <w:uiPriority w:val="99"/>
    <w:semiHidden/>
    <w:pPr>
      <w:ind w:left="283" w:hanging="283"/>
    </w:pPr>
  </w:style>
  <w:style w:type="paragraph" w:styleId="a4">
    <w:name w:val="Body Text"/>
    <w:basedOn w:val="a"/>
    <w:link w:val="a5"/>
    <w:uiPriority w:val="99"/>
    <w:semiHidden/>
    <w:pPr>
      <w:spacing w:after="120"/>
    </w:pPr>
  </w:style>
  <w:style w:type="paragraph" w:styleId="a6">
    <w:name w:val="Body Text Indent"/>
    <w:basedOn w:val="a"/>
    <w:link w:val="a7"/>
    <w:uiPriority w:val="99"/>
    <w:semiHidden/>
    <w:pPr>
      <w:spacing w:after="120"/>
      <w:ind w:left="283"/>
    </w:pPr>
  </w:style>
  <w:style w:type="character" w:customStyle="1" w:styleId="a5">
    <w:name w:val="Основний текст Знак"/>
    <w:basedOn w:val="a0"/>
    <w:link w:val="a4"/>
    <w:uiPriority w:val="99"/>
    <w:semiHidden/>
    <w:locked/>
    <w:rPr>
      <w:rFonts w:cs="Times New Roman"/>
      <w:sz w:val="24"/>
      <w:szCs w:val="24"/>
    </w:rPr>
  </w:style>
  <w:style w:type="paragraph" w:styleId="a8">
    <w:name w:val="Normal Indent"/>
    <w:basedOn w:val="a"/>
    <w:uiPriority w:val="99"/>
    <w:semiHidden/>
    <w:pPr>
      <w:ind w:left="708"/>
    </w:pPr>
  </w:style>
  <w:style w:type="character" w:customStyle="1" w:styleId="a7">
    <w:name w:val="Основний текст з відступом Знак"/>
    <w:basedOn w:val="a0"/>
    <w:link w:val="a6"/>
    <w:uiPriority w:val="99"/>
    <w:semiHidden/>
    <w:locked/>
    <w:rPr>
      <w:rFonts w:cs="Times New Roman"/>
      <w:sz w:val="24"/>
      <w:szCs w:val="24"/>
    </w:rPr>
  </w:style>
  <w:style w:type="paragraph" w:customStyle="1" w:styleId="a9">
    <w:name w:val="Краткий обратный адрес"/>
    <w:basedOn w:val="a"/>
  </w:style>
  <w:style w:type="paragraph" w:styleId="aa">
    <w:name w:val="Body Text First Indent"/>
    <w:basedOn w:val="a4"/>
    <w:link w:val="ab"/>
    <w:uiPriority w:val="99"/>
    <w:semiHidden/>
    <w:pPr>
      <w:ind w:firstLine="210"/>
    </w:pPr>
  </w:style>
  <w:style w:type="character" w:customStyle="1" w:styleId="ab">
    <w:name w:val="Червоний рядок Знак"/>
    <w:basedOn w:val="a5"/>
    <w:link w:val="aa"/>
    <w:uiPriority w:val="99"/>
    <w:semiHidden/>
    <w:locked/>
    <w:rPr>
      <w:rFont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739.wmf"/><Relationship Id="rId21" Type="http://schemas.openxmlformats.org/officeDocument/2006/relationships/image" Target="media/image9.wmf"/><Relationship Id="rId170" Type="http://schemas.openxmlformats.org/officeDocument/2006/relationships/oleObject" Target="embeddings/oleObject83.bin"/><Relationship Id="rId268" Type="http://schemas.openxmlformats.org/officeDocument/2006/relationships/oleObject" Target="embeddings/oleObject132.bin"/><Relationship Id="rId475" Type="http://schemas.openxmlformats.org/officeDocument/2006/relationships/oleObject" Target="embeddings/oleObject243.bin"/><Relationship Id="rId682" Type="http://schemas.openxmlformats.org/officeDocument/2006/relationships/oleObject" Target="embeddings/oleObject350.bin"/><Relationship Id="rId128" Type="http://schemas.openxmlformats.org/officeDocument/2006/relationships/oleObject" Target="embeddings/oleObject62.bin"/><Relationship Id="rId335" Type="http://schemas.openxmlformats.org/officeDocument/2006/relationships/image" Target="media/image165.wmf"/><Relationship Id="rId542" Type="http://schemas.openxmlformats.org/officeDocument/2006/relationships/oleObject" Target="embeddings/oleObject277.bin"/><Relationship Id="rId987" Type="http://schemas.openxmlformats.org/officeDocument/2006/relationships/image" Target="media/image479.wmf"/><Relationship Id="rId1172" Type="http://schemas.openxmlformats.org/officeDocument/2006/relationships/oleObject" Target="embeddings/oleObject597.bin"/><Relationship Id="rId402" Type="http://schemas.openxmlformats.org/officeDocument/2006/relationships/oleObject" Target="embeddings/oleObject200.bin"/><Relationship Id="rId847" Type="http://schemas.openxmlformats.org/officeDocument/2006/relationships/oleObject" Target="embeddings/oleObject433.bin"/><Relationship Id="rId1032" Type="http://schemas.openxmlformats.org/officeDocument/2006/relationships/oleObject" Target="embeddings/oleObject527.bin"/><Relationship Id="rId1477" Type="http://schemas.openxmlformats.org/officeDocument/2006/relationships/oleObject" Target="embeddings/oleObject757.bin"/><Relationship Id="rId707" Type="http://schemas.openxmlformats.org/officeDocument/2006/relationships/image" Target="media/image340.wmf"/><Relationship Id="rId914" Type="http://schemas.openxmlformats.org/officeDocument/2006/relationships/image" Target="media/image444.wmf"/><Relationship Id="rId1337" Type="http://schemas.openxmlformats.org/officeDocument/2006/relationships/oleObject" Target="embeddings/oleObject680.bin"/><Relationship Id="rId43" Type="http://schemas.openxmlformats.org/officeDocument/2006/relationships/image" Target="media/image20.wmf"/><Relationship Id="rId1404" Type="http://schemas.openxmlformats.org/officeDocument/2006/relationships/image" Target="media/image680.wmf"/><Relationship Id="rId192" Type="http://schemas.openxmlformats.org/officeDocument/2006/relationships/oleObject" Target="embeddings/oleObject94.bin"/><Relationship Id="rId497" Type="http://schemas.openxmlformats.org/officeDocument/2006/relationships/oleObject" Target="embeddings/oleObject254.bin"/><Relationship Id="rId357" Type="http://schemas.openxmlformats.org/officeDocument/2006/relationships/image" Target="media/image176.wmf"/><Relationship Id="rId1194" Type="http://schemas.openxmlformats.org/officeDocument/2006/relationships/oleObject" Target="embeddings/oleObject608.bin"/><Relationship Id="rId217" Type="http://schemas.openxmlformats.org/officeDocument/2006/relationships/image" Target="media/image107.wmf"/><Relationship Id="rId564" Type="http://schemas.openxmlformats.org/officeDocument/2006/relationships/oleObject" Target="embeddings/oleObject288.bin"/><Relationship Id="rId771" Type="http://schemas.openxmlformats.org/officeDocument/2006/relationships/oleObject" Target="embeddings/oleObject395.bin"/><Relationship Id="rId869" Type="http://schemas.openxmlformats.org/officeDocument/2006/relationships/oleObject" Target="embeddings/oleObject444.bin"/><Relationship Id="rId1499" Type="http://schemas.openxmlformats.org/officeDocument/2006/relationships/oleObject" Target="embeddings/oleObject768.bin"/><Relationship Id="rId424" Type="http://schemas.openxmlformats.org/officeDocument/2006/relationships/oleObject" Target="embeddings/oleObject212.bin"/><Relationship Id="rId631" Type="http://schemas.openxmlformats.org/officeDocument/2006/relationships/image" Target="media/image304.wmf"/><Relationship Id="rId729" Type="http://schemas.openxmlformats.org/officeDocument/2006/relationships/oleObject" Target="embeddings/oleObject374.bin"/><Relationship Id="rId1054" Type="http://schemas.openxmlformats.org/officeDocument/2006/relationships/oleObject" Target="embeddings/oleObject538.bin"/><Relationship Id="rId1261" Type="http://schemas.openxmlformats.org/officeDocument/2006/relationships/image" Target="media/image616.wmf"/><Relationship Id="rId1359" Type="http://schemas.openxmlformats.org/officeDocument/2006/relationships/oleObject" Target="embeddings/oleObject693.bin"/><Relationship Id="rId936" Type="http://schemas.openxmlformats.org/officeDocument/2006/relationships/image" Target="media/image454.wmf"/><Relationship Id="rId1121" Type="http://schemas.openxmlformats.org/officeDocument/2006/relationships/image" Target="media/image546.wmf"/><Relationship Id="rId1219" Type="http://schemas.openxmlformats.org/officeDocument/2006/relationships/image" Target="media/image595.wmf"/><Relationship Id="rId65" Type="http://schemas.openxmlformats.org/officeDocument/2006/relationships/image" Target="media/image31.wmf"/><Relationship Id="rId1426" Type="http://schemas.openxmlformats.org/officeDocument/2006/relationships/image" Target="media/image691.wmf"/><Relationship Id="rId281" Type="http://schemas.openxmlformats.org/officeDocument/2006/relationships/image" Target="media/image139.wmf"/><Relationship Id="rId141" Type="http://schemas.openxmlformats.org/officeDocument/2006/relationships/image" Target="media/image69.wmf"/><Relationship Id="rId379" Type="http://schemas.openxmlformats.org/officeDocument/2006/relationships/image" Target="media/image187.wmf"/><Relationship Id="rId586" Type="http://schemas.openxmlformats.org/officeDocument/2006/relationships/oleObject" Target="embeddings/oleObject300.bin"/><Relationship Id="rId793" Type="http://schemas.openxmlformats.org/officeDocument/2006/relationships/oleObject" Target="embeddings/oleObject406.bin"/><Relationship Id="rId7" Type="http://schemas.openxmlformats.org/officeDocument/2006/relationships/image" Target="media/image2.wmf"/><Relationship Id="rId239" Type="http://schemas.openxmlformats.org/officeDocument/2006/relationships/image" Target="media/image118.wmf"/><Relationship Id="rId446" Type="http://schemas.openxmlformats.org/officeDocument/2006/relationships/image" Target="media/image219.wmf"/><Relationship Id="rId653" Type="http://schemas.openxmlformats.org/officeDocument/2006/relationships/image" Target="media/image315.wmf"/><Relationship Id="rId1076" Type="http://schemas.openxmlformats.org/officeDocument/2006/relationships/oleObject" Target="embeddings/oleObject549.bin"/><Relationship Id="rId1283" Type="http://schemas.openxmlformats.org/officeDocument/2006/relationships/oleObject" Target="embeddings/oleObject653.bin"/><Relationship Id="rId1490" Type="http://schemas.openxmlformats.org/officeDocument/2006/relationships/image" Target="media/image723.wmf"/><Relationship Id="rId306" Type="http://schemas.openxmlformats.org/officeDocument/2006/relationships/oleObject" Target="embeddings/oleObject151.bin"/><Relationship Id="rId860" Type="http://schemas.openxmlformats.org/officeDocument/2006/relationships/image" Target="media/image417.wmf"/><Relationship Id="rId958" Type="http://schemas.openxmlformats.org/officeDocument/2006/relationships/oleObject" Target="embeddings/oleObject490.bin"/><Relationship Id="rId1143" Type="http://schemas.openxmlformats.org/officeDocument/2006/relationships/image" Target="media/image557.wmf"/><Relationship Id="rId87" Type="http://schemas.openxmlformats.org/officeDocument/2006/relationships/image" Target="media/image42.wmf"/><Relationship Id="rId513" Type="http://schemas.openxmlformats.org/officeDocument/2006/relationships/oleObject" Target="embeddings/oleObject262.bin"/><Relationship Id="rId720" Type="http://schemas.openxmlformats.org/officeDocument/2006/relationships/image" Target="media/image347.wmf"/><Relationship Id="rId818" Type="http://schemas.openxmlformats.org/officeDocument/2006/relationships/image" Target="media/image396.wmf"/><Relationship Id="rId1350" Type="http://schemas.openxmlformats.org/officeDocument/2006/relationships/image" Target="media/image658.wmf"/><Relationship Id="rId1448" Type="http://schemas.openxmlformats.org/officeDocument/2006/relationships/image" Target="media/image702.wmf"/><Relationship Id="rId1003" Type="http://schemas.openxmlformats.org/officeDocument/2006/relationships/image" Target="media/image487.wmf"/><Relationship Id="rId1210" Type="http://schemas.openxmlformats.org/officeDocument/2006/relationships/oleObject" Target="embeddings/oleObject616.bin"/><Relationship Id="rId1308" Type="http://schemas.openxmlformats.org/officeDocument/2006/relationships/image" Target="media/image639.wmf"/><Relationship Id="rId1515" Type="http://schemas.openxmlformats.org/officeDocument/2006/relationships/oleObject" Target="embeddings/oleObject776.bin"/><Relationship Id="rId14" Type="http://schemas.openxmlformats.org/officeDocument/2006/relationships/oleObject" Target="embeddings/oleObject5.bin"/><Relationship Id="rId163" Type="http://schemas.openxmlformats.org/officeDocument/2006/relationships/image" Target="media/image80.wmf"/><Relationship Id="rId370" Type="http://schemas.openxmlformats.org/officeDocument/2006/relationships/oleObject" Target="embeddings/oleObject184.bin"/><Relationship Id="rId230" Type="http://schemas.openxmlformats.org/officeDocument/2006/relationships/oleObject" Target="embeddings/oleObject113.bin"/><Relationship Id="rId468" Type="http://schemas.openxmlformats.org/officeDocument/2006/relationships/image" Target="media/image225.wmf"/><Relationship Id="rId675" Type="http://schemas.openxmlformats.org/officeDocument/2006/relationships/image" Target="media/image326.wmf"/><Relationship Id="rId882" Type="http://schemas.openxmlformats.org/officeDocument/2006/relationships/image" Target="media/image428.wmf"/><Relationship Id="rId1098" Type="http://schemas.openxmlformats.org/officeDocument/2006/relationships/oleObject" Target="embeddings/oleObject560.bin"/><Relationship Id="rId328" Type="http://schemas.openxmlformats.org/officeDocument/2006/relationships/oleObject" Target="embeddings/oleObject163.bin"/><Relationship Id="rId535" Type="http://schemas.openxmlformats.org/officeDocument/2006/relationships/image" Target="media/image258.wmf"/><Relationship Id="rId742" Type="http://schemas.openxmlformats.org/officeDocument/2006/relationships/image" Target="media/image358.wmf"/><Relationship Id="rId1165" Type="http://schemas.openxmlformats.org/officeDocument/2006/relationships/image" Target="media/image568.wmf"/><Relationship Id="rId1372" Type="http://schemas.openxmlformats.org/officeDocument/2006/relationships/oleObject" Target="embeddings/oleObject701.bin"/><Relationship Id="rId602" Type="http://schemas.openxmlformats.org/officeDocument/2006/relationships/oleObject" Target="embeddings/oleObject309.bin"/><Relationship Id="rId1025" Type="http://schemas.openxmlformats.org/officeDocument/2006/relationships/image" Target="media/image498.wmf"/><Relationship Id="rId1232" Type="http://schemas.openxmlformats.org/officeDocument/2006/relationships/oleObject" Target="embeddings/oleObject627.bin"/><Relationship Id="rId907" Type="http://schemas.openxmlformats.org/officeDocument/2006/relationships/oleObject" Target="embeddings/oleObject463.bin"/><Relationship Id="rId1537" Type="http://schemas.openxmlformats.org/officeDocument/2006/relationships/oleObject" Target="embeddings/oleObject787.bin"/><Relationship Id="rId36" Type="http://schemas.openxmlformats.org/officeDocument/2006/relationships/oleObject" Target="embeddings/oleObject16.bin"/><Relationship Id="rId185" Type="http://schemas.openxmlformats.org/officeDocument/2006/relationships/image" Target="media/image91.wmf"/><Relationship Id="rId392" Type="http://schemas.openxmlformats.org/officeDocument/2006/relationships/oleObject" Target="embeddings/oleObject195.bin"/><Relationship Id="rId697" Type="http://schemas.openxmlformats.org/officeDocument/2006/relationships/image" Target="media/image335.wmf"/><Relationship Id="rId252" Type="http://schemas.openxmlformats.org/officeDocument/2006/relationships/oleObject" Target="embeddings/oleObject124.bin"/><Relationship Id="rId1187" Type="http://schemas.openxmlformats.org/officeDocument/2006/relationships/image" Target="media/image579.wmf"/><Relationship Id="rId112" Type="http://schemas.openxmlformats.org/officeDocument/2006/relationships/oleObject" Target="embeddings/oleObject54.bin"/><Relationship Id="rId557" Type="http://schemas.openxmlformats.org/officeDocument/2006/relationships/image" Target="media/image269.wmf"/><Relationship Id="rId764" Type="http://schemas.openxmlformats.org/officeDocument/2006/relationships/image" Target="media/image369.wmf"/><Relationship Id="rId971" Type="http://schemas.openxmlformats.org/officeDocument/2006/relationships/image" Target="media/image471.wmf"/><Relationship Id="rId1394" Type="http://schemas.openxmlformats.org/officeDocument/2006/relationships/oleObject" Target="embeddings/oleObject714.bin"/><Relationship Id="rId417" Type="http://schemas.openxmlformats.org/officeDocument/2006/relationships/image" Target="media/image206.wmf"/><Relationship Id="rId624" Type="http://schemas.openxmlformats.org/officeDocument/2006/relationships/oleObject" Target="embeddings/oleObject320.bin"/><Relationship Id="rId831" Type="http://schemas.openxmlformats.org/officeDocument/2006/relationships/oleObject" Target="embeddings/oleObject425.bin"/><Relationship Id="rId1047" Type="http://schemas.openxmlformats.org/officeDocument/2006/relationships/image" Target="media/image509.wmf"/><Relationship Id="rId1254" Type="http://schemas.openxmlformats.org/officeDocument/2006/relationships/oleObject" Target="embeddings/oleObject638.bin"/><Relationship Id="rId1461" Type="http://schemas.openxmlformats.org/officeDocument/2006/relationships/oleObject" Target="embeddings/oleObject749.bin"/><Relationship Id="rId929" Type="http://schemas.openxmlformats.org/officeDocument/2006/relationships/image" Target="media/image451.wmf"/><Relationship Id="rId1114" Type="http://schemas.openxmlformats.org/officeDocument/2006/relationships/oleObject" Target="embeddings/oleObject568.bin"/><Relationship Id="rId1321" Type="http://schemas.openxmlformats.org/officeDocument/2006/relationships/oleObject" Target="embeddings/oleObject672.bin"/><Relationship Id="rId58" Type="http://schemas.openxmlformats.org/officeDocument/2006/relationships/oleObject" Target="embeddings/oleObject27.bin"/><Relationship Id="rId1419" Type="http://schemas.openxmlformats.org/officeDocument/2006/relationships/oleObject" Target="embeddings/oleObject728.bin"/><Relationship Id="rId274" Type="http://schemas.openxmlformats.org/officeDocument/2006/relationships/oleObject" Target="embeddings/oleObject135.bin"/><Relationship Id="rId481" Type="http://schemas.openxmlformats.org/officeDocument/2006/relationships/oleObject" Target="embeddings/oleObject246.bin"/><Relationship Id="rId134" Type="http://schemas.openxmlformats.org/officeDocument/2006/relationships/oleObject" Target="embeddings/oleObject65.bin"/><Relationship Id="rId579" Type="http://schemas.openxmlformats.org/officeDocument/2006/relationships/image" Target="media/image279.wmf"/><Relationship Id="rId786" Type="http://schemas.openxmlformats.org/officeDocument/2006/relationships/image" Target="media/image380.wmf"/><Relationship Id="rId993" Type="http://schemas.openxmlformats.org/officeDocument/2006/relationships/image" Target="media/image482.wmf"/><Relationship Id="rId341" Type="http://schemas.openxmlformats.org/officeDocument/2006/relationships/image" Target="media/image168.wmf"/><Relationship Id="rId439" Type="http://schemas.openxmlformats.org/officeDocument/2006/relationships/oleObject" Target="embeddings/oleObject220.bin"/><Relationship Id="rId646" Type="http://schemas.openxmlformats.org/officeDocument/2006/relationships/oleObject" Target="embeddings/oleObject331.bin"/><Relationship Id="rId1069" Type="http://schemas.openxmlformats.org/officeDocument/2006/relationships/image" Target="media/image520.wmf"/><Relationship Id="rId1276" Type="http://schemas.openxmlformats.org/officeDocument/2006/relationships/image" Target="media/image623.wmf"/><Relationship Id="rId1483" Type="http://schemas.openxmlformats.org/officeDocument/2006/relationships/oleObject" Target="embeddings/oleObject760.bin"/><Relationship Id="rId201" Type="http://schemas.openxmlformats.org/officeDocument/2006/relationships/image" Target="media/image99.wmf"/><Relationship Id="rId506" Type="http://schemas.openxmlformats.org/officeDocument/2006/relationships/image" Target="media/image244.wmf"/><Relationship Id="rId853" Type="http://schemas.openxmlformats.org/officeDocument/2006/relationships/oleObject" Target="embeddings/oleObject436.bin"/><Relationship Id="rId1136" Type="http://schemas.openxmlformats.org/officeDocument/2006/relationships/oleObject" Target="embeddings/oleObject579.bin"/><Relationship Id="rId713" Type="http://schemas.openxmlformats.org/officeDocument/2006/relationships/image" Target="media/image343.wmf"/><Relationship Id="rId920" Type="http://schemas.openxmlformats.org/officeDocument/2006/relationships/oleObject" Target="embeddings/oleObject470.bin"/><Relationship Id="rId1343" Type="http://schemas.openxmlformats.org/officeDocument/2006/relationships/image" Target="media/image656.wmf"/><Relationship Id="rId1203" Type="http://schemas.openxmlformats.org/officeDocument/2006/relationships/image" Target="media/image587.wmf"/><Relationship Id="rId1410" Type="http://schemas.openxmlformats.org/officeDocument/2006/relationships/image" Target="media/image683.wmf"/><Relationship Id="rId1508" Type="http://schemas.openxmlformats.org/officeDocument/2006/relationships/image" Target="media/image732.wmf"/><Relationship Id="rId296" Type="http://schemas.openxmlformats.org/officeDocument/2006/relationships/oleObject" Target="embeddings/oleObject146.bin"/><Relationship Id="rId156" Type="http://schemas.openxmlformats.org/officeDocument/2006/relationships/oleObject" Target="embeddings/oleObject76.bin"/><Relationship Id="rId363" Type="http://schemas.openxmlformats.org/officeDocument/2006/relationships/image" Target="media/image179.wmf"/><Relationship Id="rId570" Type="http://schemas.openxmlformats.org/officeDocument/2006/relationships/oleObject" Target="embeddings/oleObject291.bin"/><Relationship Id="rId223" Type="http://schemas.openxmlformats.org/officeDocument/2006/relationships/image" Target="media/image110.wmf"/><Relationship Id="rId430" Type="http://schemas.openxmlformats.org/officeDocument/2006/relationships/image" Target="media/image211.wmf"/><Relationship Id="rId668" Type="http://schemas.openxmlformats.org/officeDocument/2006/relationships/oleObject" Target="embeddings/oleObject342.bin"/><Relationship Id="rId875" Type="http://schemas.openxmlformats.org/officeDocument/2006/relationships/oleObject" Target="embeddings/oleObject447.bin"/><Relationship Id="rId1060" Type="http://schemas.openxmlformats.org/officeDocument/2006/relationships/oleObject" Target="embeddings/oleObject541.bin"/><Relationship Id="rId1298" Type="http://schemas.openxmlformats.org/officeDocument/2006/relationships/image" Target="media/image634.wmf"/><Relationship Id="rId528" Type="http://schemas.openxmlformats.org/officeDocument/2006/relationships/oleObject" Target="embeddings/oleObject270.bin"/><Relationship Id="rId735" Type="http://schemas.openxmlformats.org/officeDocument/2006/relationships/oleObject" Target="embeddings/oleObject377.bin"/><Relationship Id="rId942" Type="http://schemas.openxmlformats.org/officeDocument/2006/relationships/oleObject" Target="embeddings/oleObject482.bin"/><Relationship Id="rId1158" Type="http://schemas.openxmlformats.org/officeDocument/2006/relationships/oleObject" Target="embeddings/oleObject590.bin"/><Relationship Id="rId1365" Type="http://schemas.openxmlformats.org/officeDocument/2006/relationships/image" Target="media/image665.wmf"/><Relationship Id="rId1018" Type="http://schemas.openxmlformats.org/officeDocument/2006/relationships/oleObject" Target="embeddings/oleObject520.bin"/><Relationship Id="rId1225" Type="http://schemas.openxmlformats.org/officeDocument/2006/relationships/image" Target="media/image598.wmf"/><Relationship Id="rId1432" Type="http://schemas.openxmlformats.org/officeDocument/2006/relationships/image" Target="media/image694.wmf"/><Relationship Id="rId71" Type="http://schemas.openxmlformats.org/officeDocument/2006/relationships/image" Target="media/image34.wmf"/><Relationship Id="rId802" Type="http://schemas.openxmlformats.org/officeDocument/2006/relationships/image" Target="media/image388.wmf"/><Relationship Id="rId29" Type="http://schemas.openxmlformats.org/officeDocument/2006/relationships/image" Target="media/image13.wmf"/><Relationship Id="rId178" Type="http://schemas.openxmlformats.org/officeDocument/2006/relationships/oleObject" Target="embeddings/oleObject87.bin"/><Relationship Id="rId385" Type="http://schemas.openxmlformats.org/officeDocument/2006/relationships/image" Target="media/image190.wmf"/><Relationship Id="rId592" Type="http://schemas.openxmlformats.org/officeDocument/2006/relationships/oleObject" Target="embeddings/oleObject304.bin"/><Relationship Id="rId245" Type="http://schemas.openxmlformats.org/officeDocument/2006/relationships/image" Target="media/image121.wmf"/><Relationship Id="rId452" Type="http://schemas.openxmlformats.org/officeDocument/2006/relationships/image" Target="media/image222.wmf"/><Relationship Id="rId897" Type="http://schemas.openxmlformats.org/officeDocument/2006/relationships/oleObject" Target="embeddings/oleObject458.bin"/><Relationship Id="rId1082" Type="http://schemas.openxmlformats.org/officeDocument/2006/relationships/oleObject" Target="embeddings/oleObject552.bin"/><Relationship Id="rId105" Type="http://schemas.openxmlformats.org/officeDocument/2006/relationships/image" Target="media/image51.wmf"/><Relationship Id="rId312" Type="http://schemas.openxmlformats.org/officeDocument/2006/relationships/oleObject" Target="embeddings/oleObject154.bin"/><Relationship Id="rId757" Type="http://schemas.openxmlformats.org/officeDocument/2006/relationships/oleObject" Target="embeddings/oleObject388.bin"/><Relationship Id="rId964" Type="http://schemas.openxmlformats.org/officeDocument/2006/relationships/oleObject" Target="embeddings/oleObject493.bin"/><Relationship Id="rId1387" Type="http://schemas.openxmlformats.org/officeDocument/2006/relationships/image" Target="media/image673.wmf"/><Relationship Id="rId93" Type="http://schemas.openxmlformats.org/officeDocument/2006/relationships/image" Target="media/image45.wmf"/><Relationship Id="rId617" Type="http://schemas.openxmlformats.org/officeDocument/2006/relationships/image" Target="media/image297.wmf"/><Relationship Id="rId824" Type="http://schemas.openxmlformats.org/officeDocument/2006/relationships/image" Target="media/image399.wmf"/><Relationship Id="rId1247" Type="http://schemas.openxmlformats.org/officeDocument/2006/relationships/image" Target="media/image609.wmf"/><Relationship Id="rId1454" Type="http://schemas.openxmlformats.org/officeDocument/2006/relationships/image" Target="media/image705.wmf"/><Relationship Id="rId1107" Type="http://schemas.openxmlformats.org/officeDocument/2006/relationships/image" Target="media/image539.wmf"/><Relationship Id="rId1314" Type="http://schemas.openxmlformats.org/officeDocument/2006/relationships/image" Target="media/image642.wmf"/><Relationship Id="rId1521" Type="http://schemas.openxmlformats.org/officeDocument/2006/relationships/oleObject" Target="embeddings/oleObject779.bin"/><Relationship Id="rId20" Type="http://schemas.openxmlformats.org/officeDocument/2006/relationships/oleObject" Target="embeddings/oleObject8.bin"/><Relationship Id="rId267" Type="http://schemas.openxmlformats.org/officeDocument/2006/relationships/image" Target="media/image132.wmf"/><Relationship Id="rId474" Type="http://schemas.openxmlformats.org/officeDocument/2006/relationships/image" Target="media/image228.wmf"/><Relationship Id="rId127" Type="http://schemas.openxmlformats.org/officeDocument/2006/relationships/image" Target="media/image62.wmf"/><Relationship Id="rId681" Type="http://schemas.openxmlformats.org/officeDocument/2006/relationships/oleObject" Target="embeddings/oleObject349.bin"/><Relationship Id="rId779" Type="http://schemas.openxmlformats.org/officeDocument/2006/relationships/oleObject" Target="embeddings/oleObject399.bin"/><Relationship Id="rId986" Type="http://schemas.openxmlformats.org/officeDocument/2006/relationships/oleObject" Target="embeddings/oleObject504.bin"/><Relationship Id="rId334" Type="http://schemas.openxmlformats.org/officeDocument/2006/relationships/oleObject" Target="embeddings/oleObject166.bin"/><Relationship Id="rId541" Type="http://schemas.openxmlformats.org/officeDocument/2006/relationships/image" Target="media/image261.wmf"/><Relationship Id="rId639" Type="http://schemas.openxmlformats.org/officeDocument/2006/relationships/image" Target="media/image308.wmf"/><Relationship Id="rId1171" Type="http://schemas.openxmlformats.org/officeDocument/2006/relationships/image" Target="media/image571.wmf"/><Relationship Id="rId1269" Type="http://schemas.openxmlformats.org/officeDocument/2006/relationships/oleObject" Target="embeddings/oleObject646.bin"/><Relationship Id="rId1476" Type="http://schemas.openxmlformats.org/officeDocument/2006/relationships/image" Target="media/image716.wmf"/><Relationship Id="rId401" Type="http://schemas.openxmlformats.org/officeDocument/2006/relationships/image" Target="media/image198.wmf"/><Relationship Id="rId846" Type="http://schemas.openxmlformats.org/officeDocument/2006/relationships/image" Target="media/image410.wmf"/><Relationship Id="rId1031" Type="http://schemas.openxmlformats.org/officeDocument/2006/relationships/image" Target="media/image501.wmf"/><Relationship Id="rId1129" Type="http://schemas.openxmlformats.org/officeDocument/2006/relationships/image" Target="media/image550.wmf"/><Relationship Id="rId706" Type="http://schemas.openxmlformats.org/officeDocument/2006/relationships/oleObject" Target="embeddings/oleObject363.bin"/><Relationship Id="rId913" Type="http://schemas.openxmlformats.org/officeDocument/2006/relationships/oleObject" Target="embeddings/oleObject466.bin"/><Relationship Id="rId1336" Type="http://schemas.openxmlformats.org/officeDocument/2006/relationships/image" Target="media/image653.wmf"/><Relationship Id="rId42" Type="http://schemas.openxmlformats.org/officeDocument/2006/relationships/oleObject" Target="embeddings/oleObject19.bin"/><Relationship Id="rId1403" Type="http://schemas.openxmlformats.org/officeDocument/2006/relationships/oleObject" Target="embeddings/oleObject720.bin"/><Relationship Id="rId191" Type="http://schemas.openxmlformats.org/officeDocument/2006/relationships/image" Target="media/image94.wmf"/><Relationship Id="rId289" Type="http://schemas.openxmlformats.org/officeDocument/2006/relationships/image" Target="media/image143.wmf"/><Relationship Id="rId496" Type="http://schemas.openxmlformats.org/officeDocument/2006/relationships/image" Target="media/image239.wmf"/><Relationship Id="rId149" Type="http://schemas.openxmlformats.org/officeDocument/2006/relationships/image" Target="media/image73.wmf"/><Relationship Id="rId356" Type="http://schemas.openxmlformats.org/officeDocument/2006/relationships/oleObject" Target="embeddings/oleObject177.bin"/><Relationship Id="rId563" Type="http://schemas.openxmlformats.org/officeDocument/2006/relationships/image" Target="media/image272.wmf"/><Relationship Id="rId770" Type="http://schemas.openxmlformats.org/officeDocument/2006/relationships/image" Target="media/image372.wmf"/><Relationship Id="rId1193" Type="http://schemas.openxmlformats.org/officeDocument/2006/relationships/image" Target="media/image582.wmf"/><Relationship Id="rId216" Type="http://schemas.openxmlformats.org/officeDocument/2006/relationships/oleObject" Target="embeddings/oleObject106.bin"/><Relationship Id="rId423" Type="http://schemas.openxmlformats.org/officeDocument/2006/relationships/oleObject" Target="embeddings/oleObject211.bin"/><Relationship Id="rId868" Type="http://schemas.openxmlformats.org/officeDocument/2006/relationships/image" Target="media/image421.wmf"/><Relationship Id="rId1053" Type="http://schemas.openxmlformats.org/officeDocument/2006/relationships/image" Target="media/image512.wmf"/><Relationship Id="rId1260" Type="http://schemas.openxmlformats.org/officeDocument/2006/relationships/oleObject" Target="embeddings/oleObject641.bin"/><Relationship Id="rId1498" Type="http://schemas.openxmlformats.org/officeDocument/2006/relationships/image" Target="media/image727.wmf"/><Relationship Id="rId630" Type="http://schemas.openxmlformats.org/officeDocument/2006/relationships/oleObject" Target="embeddings/oleObject323.bin"/><Relationship Id="rId728" Type="http://schemas.openxmlformats.org/officeDocument/2006/relationships/image" Target="media/image351.wmf"/><Relationship Id="rId935" Type="http://schemas.openxmlformats.org/officeDocument/2006/relationships/oleObject" Target="embeddings/oleObject478.bin"/><Relationship Id="rId1358" Type="http://schemas.openxmlformats.org/officeDocument/2006/relationships/image" Target="media/image662.wmf"/><Relationship Id="rId64" Type="http://schemas.openxmlformats.org/officeDocument/2006/relationships/oleObject" Target="embeddings/oleObject30.bin"/><Relationship Id="rId1120" Type="http://schemas.openxmlformats.org/officeDocument/2006/relationships/oleObject" Target="embeddings/oleObject571.bin"/><Relationship Id="rId1218" Type="http://schemas.openxmlformats.org/officeDocument/2006/relationships/oleObject" Target="embeddings/oleObject620.bin"/><Relationship Id="rId1425" Type="http://schemas.openxmlformats.org/officeDocument/2006/relationships/oleObject" Target="embeddings/oleObject731.bin"/><Relationship Id="rId280" Type="http://schemas.openxmlformats.org/officeDocument/2006/relationships/oleObject" Target="embeddings/oleObject138.bin"/><Relationship Id="rId140" Type="http://schemas.openxmlformats.org/officeDocument/2006/relationships/oleObject" Target="embeddings/oleObject68.bin"/><Relationship Id="rId378" Type="http://schemas.openxmlformats.org/officeDocument/2006/relationships/oleObject" Target="embeddings/oleObject188.bin"/><Relationship Id="rId585" Type="http://schemas.openxmlformats.org/officeDocument/2006/relationships/image" Target="media/image282.wmf"/><Relationship Id="rId792" Type="http://schemas.openxmlformats.org/officeDocument/2006/relationships/image" Target="media/image383.wmf"/><Relationship Id="rId6" Type="http://schemas.openxmlformats.org/officeDocument/2006/relationships/oleObject" Target="embeddings/oleObject1.bin"/><Relationship Id="rId238" Type="http://schemas.openxmlformats.org/officeDocument/2006/relationships/oleObject" Target="embeddings/oleObject117.bin"/><Relationship Id="rId445" Type="http://schemas.openxmlformats.org/officeDocument/2006/relationships/oleObject" Target="embeddings/oleObject223.bin"/><Relationship Id="rId652" Type="http://schemas.openxmlformats.org/officeDocument/2006/relationships/oleObject" Target="embeddings/oleObject334.bin"/><Relationship Id="rId1075" Type="http://schemas.openxmlformats.org/officeDocument/2006/relationships/image" Target="media/image523.wmf"/><Relationship Id="rId1282" Type="http://schemas.openxmlformats.org/officeDocument/2006/relationships/image" Target="media/image626.wmf"/><Relationship Id="rId305" Type="http://schemas.openxmlformats.org/officeDocument/2006/relationships/image" Target="media/image151.wmf"/><Relationship Id="rId512" Type="http://schemas.openxmlformats.org/officeDocument/2006/relationships/image" Target="media/image247.wmf"/><Relationship Id="rId957" Type="http://schemas.openxmlformats.org/officeDocument/2006/relationships/image" Target="media/image464.wmf"/><Relationship Id="rId1142" Type="http://schemas.openxmlformats.org/officeDocument/2006/relationships/oleObject" Target="embeddings/oleObject582.bin"/><Relationship Id="rId86" Type="http://schemas.openxmlformats.org/officeDocument/2006/relationships/oleObject" Target="embeddings/oleObject41.bin"/><Relationship Id="rId817" Type="http://schemas.openxmlformats.org/officeDocument/2006/relationships/oleObject" Target="embeddings/oleObject418.bin"/><Relationship Id="rId1002" Type="http://schemas.openxmlformats.org/officeDocument/2006/relationships/oleObject" Target="embeddings/oleObject512.bin"/><Relationship Id="rId1447" Type="http://schemas.openxmlformats.org/officeDocument/2006/relationships/oleObject" Target="embeddings/oleObject742.bin"/><Relationship Id="rId1307" Type="http://schemas.openxmlformats.org/officeDocument/2006/relationships/oleObject" Target="embeddings/oleObject665.bin"/><Relationship Id="rId1514" Type="http://schemas.openxmlformats.org/officeDocument/2006/relationships/image" Target="media/image735.wmf"/><Relationship Id="rId13" Type="http://schemas.openxmlformats.org/officeDocument/2006/relationships/image" Target="media/image5.wmf"/><Relationship Id="rId162" Type="http://schemas.openxmlformats.org/officeDocument/2006/relationships/oleObject" Target="embeddings/oleObject79.bin"/><Relationship Id="rId467" Type="http://schemas.openxmlformats.org/officeDocument/2006/relationships/oleObject" Target="embeddings/oleObject239.bin"/><Relationship Id="rId1097" Type="http://schemas.openxmlformats.org/officeDocument/2006/relationships/image" Target="media/image534.wmf"/><Relationship Id="rId674" Type="http://schemas.openxmlformats.org/officeDocument/2006/relationships/oleObject" Target="embeddings/oleObject345.bin"/><Relationship Id="rId881" Type="http://schemas.openxmlformats.org/officeDocument/2006/relationships/oleObject" Target="embeddings/oleObject450.bin"/><Relationship Id="rId979" Type="http://schemas.openxmlformats.org/officeDocument/2006/relationships/image" Target="media/image475.wmf"/><Relationship Id="rId327" Type="http://schemas.openxmlformats.org/officeDocument/2006/relationships/image" Target="media/image161.wmf"/><Relationship Id="rId534" Type="http://schemas.openxmlformats.org/officeDocument/2006/relationships/oleObject" Target="embeddings/oleObject273.bin"/><Relationship Id="rId741" Type="http://schemas.openxmlformats.org/officeDocument/2006/relationships/oleObject" Target="embeddings/oleObject380.bin"/><Relationship Id="rId839" Type="http://schemas.openxmlformats.org/officeDocument/2006/relationships/oleObject" Target="embeddings/oleObject429.bin"/><Relationship Id="rId1164" Type="http://schemas.openxmlformats.org/officeDocument/2006/relationships/oleObject" Target="embeddings/oleObject593.bin"/><Relationship Id="rId1371" Type="http://schemas.openxmlformats.org/officeDocument/2006/relationships/image" Target="media/image667.wmf"/><Relationship Id="rId1469" Type="http://schemas.openxmlformats.org/officeDocument/2006/relationships/oleObject" Target="embeddings/oleObject753.bin"/><Relationship Id="rId601" Type="http://schemas.openxmlformats.org/officeDocument/2006/relationships/image" Target="media/image289.wmf"/><Relationship Id="rId1024" Type="http://schemas.openxmlformats.org/officeDocument/2006/relationships/oleObject" Target="embeddings/oleObject523.bin"/><Relationship Id="rId1231" Type="http://schemas.openxmlformats.org/officeDocument/2006/relationships/image" Target="media/image601.wmf"/><Relationship Id="rId906" Type="http://schemas.openxmlformats.org/officeDocument/2006/relationships/image" Target="media/image440.wmf"/><Relationship Id="rId1329" Type="http://schemas.openxmlformats.org/officeDocument/2006/relationships/oleObject" Target="embeddings/oleObject676.bin"/><Relationship Id="rId1536" Type="http://schemas.openxmlformats.org/officeDocument/2006/relationships/image" Target="media/image746.wmf"/><Relationship Id="rId35" Type="http://schemas.openxmlformats.org/officeDocument/2006/relationships/image" Target="media/image16.wmf"/><Relationship Id="rId184" Type="http://schemas.openxmlformats.org/officeDocument/2006/relationships/oleObject" Target="embeddings/oleObject90.bin"/><Relationship Id="rId391" Type="http://schemas.openxmlformats.org/officeDocument/2006/relationships/image" Target="media/image193.wmf"/><Relationship Id="rId251" Type="http://schemas.openxmlformats.org/officeDocument/2006/relationships/image" Target="media/image124.wmf"/><Relationship Id="rId489" Type="http://schemas.openxmlformats.org/officeDocument/2006/relationships/oleObject" Target="embeddings/oleObject250.bin"/><Relationship Id="rId696" Type="http://schemas.openxmlformats.org/officeDocument/2006/relationships/oleObject" Target="embeddings/oleObject358.bin"/><Relationship Id="rId349" Type="http://schemas.openxmlformats.org/officeDocument/2006/relationships/image" Target="media/image172.wmf"/><Relationship Id="rId556" Type="http://schemas.openxmlformats.org/officeDocument/2006/relationships/oleObject" Target="embeddings/oleObject284.bin"/><Relationship Id="rId763" Type="http://schemas.openxmlformats.org/officeDocument/2006/relationships/oleObject" Target="embeddings/oleObject391.bin"/><Relationship Id="rId1186" Type="http://schemas.openxmlformats.org/officeDocument/2006/relationships/oleObject" Target="embeddings/oleObject604.bin"/><Relationship Id="rId1393" Type="http://schemas.openxmlformats.org/officeDocument/2006/relationships/image" Target="media/image676.wmf"/><Relationship Id="rId111" Type="http://schemas.openxmlformats.org/officeDocument/2006/relationships/image" Target="media/image54.wmf"/><Relationship Id="rId209" Type="http://schemas.openxmlformats.org/officeDocument/2006/relationships/image" Target="media/image103.wmf"/><Relationship Id="rId416" Type="http://schemas.openxmlformats.org/officeDocument/2006/relationships/oleObject" Target="embeddings/oleObject207.bin"/><Relationship Id="rId970" Type="http://schemas.openxmlformats.org/officeDocument/2006/relationships/oleObject" Target="embeddings/oleObject496.bin"/><Relationship Id="rId1046" Type="http://schemas.openxmlformats.org/officeDocument/2006/relationships/oleObject" Target="embeddings/oleObject534.bin"/><Relationship Id="rId1253" Type="http://schemas.openxmlformats.org/officeDocument/2006/relationships/image" Target="media/image612.wmf"/><Relationship Id="rId623" Type="http://schemas.openxmlformats.org/officeDocument/2006/relationships/image" Target="media/image300.wmf"/><Relationship Id="rId830" Type="http://schemas.openxmlformats.org/officeDocument/2006/relationships/image" Target="media/image402.wmf"/><Relationship Id="rId928" Type="http://schemas.openxmlformats.org/officeDocument/2006/relationships/oleObject" Target="embeddings/oleObject474.bin"/><Relationship Id="rId1460" Type="http://schemas.openxmlformats.org/officeDocument/2006/relationships/image" Target="media/image708.wmf"/><Relationship Id="rId57" Type="http://schemas.openxmlformats.org/officeDocument/2006/relationships/image" Target="media/image27.wmf"/><Relationship Id="rId1113" Type="http://schemas.openxmlformats.org/officeDocument/2006/relationships/image" Target="media/image542.wmf"/><Relationship Id="rId1320" Type="http://schemas.openxmlformats.org/officeDocument/2006/relationships/image" Target="media/image645.wmf"/><Relationship Id="rId1418" Type="http://schemas.openxmlformats.org/officeDocument/2006/relationships/image" Target="media/image687.wmf"/><Relationship Id="rId273" Type="http://schemas.openxmlformats.org/officeDocument/2006/relationships/image" Target="media/image135.wmf"/><Relationship Id="rId480" Type="http://schemas.openxmlformats.org/officeDocument/2006/relationships/image" Target="media/image231.wmf"/><Relationship Id="rId133" Type="http://schemas.openxmlformats.org/officeDocument/2006/relationships/image" Target="media/image65.wmf"/><Relationship Id="rId340" Type="http://schemas.openxmlformats.org/officeDocument/2006/relationships/oleObject" Target="embeddings/oleObject169.bin"/><Relationship Id="rId578" Type="http://schemas.openxmlformats.org/officeDocument/2006/relationships/oleObject" Target="embeddings/oleObject296.bin"/><Relationship Id="rId785" Type="http://schemas.openxmlformats.org/officeDocument/2006/relationships/oleObject" Target="embeddings/oleObject402.bin"/><Relationship Id="rId992" Type="http://schemas.openxmlformats.org/officeDocument/2006/relationships/oleObject" Target="embeddings/oleObject507.bin"/><Relationship Id="rId200" Type="http://schemas.openxmlformats.org/officeDocument/2006/relationships/oleObject" Target="embeddings/oleObject98.bin"/><Relationship Id="rId438" Type="http://schemas.openxmlformats.org/officeDocument/2006/relationships/image" Target="media/image215.wmf"/><Relationship Id="rId645" Type="http://schemas.openxmlformats.org/officeDocument/2006/relationships/image" Target="media/image311.wmf"/><Relationship Id="rId852" Type="http://schemas.openxmlformats.org/officeDocument/2006/relationships/image" Target="media/image413.wmf"/><Relationship Id="rId1068" Type="http://schemas.openxmlformats.org/officeDocument/2006/relationships/oleObject" Target="embeddings/oleObject545.bin"/><Relationship Id="rId1275" Type="http://schemas.openxmlformats.org/officeDocument/2006/relationships/oleObject" Target="embeddings/oleObject649.bin"/><Relationship Id="rId1482" Type="http://schemas.openxmlformats.org/officeDocument/2006/relationships/image" Target="media/image719.wmf"/><Relationship Id="rId505" Type="http://schemas.openxmlformats.org/officeDocument/2006/relationships/oleObject" Target="embeddings/oleObject258.bin"/><Relationship Id="rId712" Type="http://schemas.openxmlformats.org/officeDocument/2006/relationships/oleObject" Target="embeddings/oleObject366.bin"/><Relationship Id="rId1135" Type="http://schemas.openxmlformats.org/officeDocument/2006/relationships/image" Target="media/image553.wmf"/><Relationship Id="rId1342" Type="http://schemas.openxmlformats.org/officeDocument/2006/relationships/oleObject" Target="embeddings/oleObject683.bin"/><Relationship Id="rId79" Type="http://schemas.openxmlformats.org/officeDocument/2006/relationships/image" Target="media/image38.wmf"/><Relationship Id="rId1202" Type="http://schemas.openxmlformats.org/officeDocument/2006/relationships/oleObject" Target="embeddings/oleObject612.bin"/><Relationship Id="rId1507" Type="http://schemas.openxmlformats.org/officeDocument/2006/relationships/oleObject" Target="embeddings/oleObject772.bin"/><Relationship Id="rId295" Type="http://schemas.openxmlformats.org/officeDocument/2006/relationships/image" Target="media/image146.wmf"/><Relationship Id="rId155" Type="http://schemas.openxmlformats.org/officeDocument/2006/relationships/image" Target="media/image76.wmf"/><Relationship Id="rId362" Type="http://schemas.openxmlformats.org/officeDocument/2006/relationships/oleObject" Target="embeddings/oleObject180.bin"/><Relationship Id="rId1297" Type="http://schemas.openxmlformats.org/officeDocument/2006/relationships/oleObject" Target="embeddings/oleObject660.bin"/><Relationship Id="rId222" Type="http://schemas.openxmlformats.org/officeDocument/2006/relationships/oleObject" Target="embeddings/oleObject109.bin"/><Relationship Id="rId667" Type="http://schemas.openxmlformats.org/officeDocument/2006/relationships/image" Target="media/image322.wmf"/><Relationship Id="rId874" Type="http://schemas.openxmlformats.org/officeDocument/2006/relationships/image" Target="media/image424.wmf"/><Relationship Id="rId527" Type="http://schemas.openxmlformats.org/officeDocument/2006/relationships/image" Target="media/image254.wmf"/><Relationship Id="rId734" Type="http://schemas.openxmlformats.org/officeDocument/2006/relationships/image" Target="media/image354.wmf"/><Relationship Id="rId941" Type="http://schemas.openxmlformats.org/officeDocument/2006/relationships/image" Target="media/image456.wmf"/><Relationship Id="rId1157" Type="http://schemas.openxmlformats.org/officeDocument/2006/relationships/image" Target="media/image564.wmf"/><Relationship Id="rId1364" Type="http://schemas.openxmlformats.org/officeDocument/2006/relationships/oleObject" Target="embeddings/oleObject696.bin"/><Relationship Id="rId70" Type="http://schemas.openxmlformats.org/officeDocument/2006/relationships/oleObject" Target="embeddings/oleObject33.bin"/><Relationship Id="rId801" Type="http://schemas.openxmlformats.org/officeDocument/2006/relationships/oleObject" Target="embeddings/oleObject410.bin"/><Relationship Id="rId1017" Type="http://schemas.openxmlformats.org/officeDocument/2006/relationships/image" Target="media/image494.wmf"/><Relationship Id="rId1224" Type="http://schemas.openxmlformats.org/officeDocument/2006/relationships/oleObject" Target="embeddings/oleObject623.bin"/><Relationship Id="rId1431" Type="http://schemas.openxmlformats.org/officeDocument/2006/relationships/oleObject" Target="embeddings/oleObject734.bin"/><Relationship Id="rId1529" Type="http://schemas.openxmlformats.org/officeDocument/2006/relationships/oleObject" Target="embeddings/oleObject783.bin"/><Relationship Id="rId28" Type="http://schemas.openxmlformats.org/officeDocument/2006/relationships/oleObject" Target="embeddings/oleObject12.bin"/><Relationship Id="rId177" Type="http://schemas.openxmlformats.org/officeDocument/2006/relationships/image" Target="media/image87.wmf"/><Relationship Id="rId384" Type="http://schemas.openxmlformats.org/officeDocument/2006/relationships/oleObject" Target="embeddings/oleObject191.bin"/><Relationship Id="rId591" Type="http://schemas.openxmlformats.org/officeDocument/2006/relationships/oleObject" Target="embeddings/oleObject303.bin"/><Relationship Id="rId244" Type="http://schemas.openxmlformats.org/officeDocument/2006/relationships/oleObject" Target="embeddings/oleObject120.bin"/><Relationship Id="rId689" Type="http://schemas.openxmlformats.org/officeDocument/2006/relationships/oleObject" Target="embeddings/oleObject354.bin"/><Relationship Id="rId896" Type="http://schemas.openxmlformats.org/officeDocument/2006/relationships/image" Target="media/image435.wmf"/><Relationship Id="rId1081" Type="http://schemas.openxmlformats.org/officeDocument/2006/relationships/image" Target="media/image526.wmf"/><Relationship Id="rId451" Type="http://schemas.openxmlformats.org/officeDocument/2006/relationships/oleObject" Target="embeddings/oleObject226.bin"/><Relationship Id="rId549" Type="http://schemas.openxmlformats.org/officeDocument/2006/relationships/image" Target="media/image265.wmf"/><Relationship Id="rId756" Type="http://schemas.openxmlformats.org/officeDocument/2006/relationships/image" Target="media/image365.wmf"/><Relationship Id="rId1179" Type="http://schemas.openxmlformats.org/officeDocument/2006/relationships/image" Target="media/image575.wmf"/><Relationship Id="rId1386" Type="http://schemas.openxmlformats.org/officeDocument/2006/relationships/oleObject" Target="embeddings/oleObject710.bin"/><Relationship Id="rId104" Type="http://schemas.openxmlformats.org/officeDocument/2006/relationships/oleObject" Target="embeddings/oleObject50.bin"/><Relationship Id="rId311" Type="http://schemas.openxmlformats.org/officeDocument/2006/relationships/image" Target="media/image154.wmf"/><Relationship Id="rId409" Type="http://schemas.openxmlformats.org/officeDocument/2006/relationships/image" Target="media/image202.wmf"/><Relationship Id="rId963" Type="http://schemas.openxmlformats.org/officeDocument/2006/relationships/image" Target="media/image467.wmf"/><Relationship Id="rId1039" Type="http://schemas.openxmlformats.org/officeDocument/2006/relationships/image" Target="media/image505.wmf"/><Relationship Id="rId1246" Type="http://schemas.openxmlformats.org/officeDocument/2006/relationships/oleObject" Target="embeddings/oleObject634.bin"/><Relationship Id="rId92" Type="http://schemas.openxmlformats.org/officeDocument/2006/relationships/oleObject" Target="embeddings/oleObject44.bin"/><Relationship Id="rId616" Type="http://schemas.openxmlformats.org/officeDocument/2006/relationships/oleObject" Target="embeddings/oleObject316.bin"/><Relationship Id="rId823" Type="http://schemas.openxmlformats.org/officeDocument/2006/relationships/oleObject" Target="embeddings/oleObject421.bin"/><Relationship Id="rId1453" Type="http://schemas.openxmlformats.org/officeDocument/2006/relationships/oleObject" Target="embeddings/oleObject745.bin"/><Relationship Id="rId1106" Type="http://schemas.openxmlformats.org/officeDocument/2006/relationships/oleObject" Target="embeddings/oleObject564.bin"/><Relationship Id="rId1313" Type="http://schemas.openxmlformats.org/officeDocument/2006/relationships/oleObject" Target="embeddings/oleObject668.bin"/><Relationship Id="rId1520" Type="http://schemas.openxmlformats.org/officeDocument/2006/relationships/image" Target="media/image738.wmf"/><Relationship Id="rId199" Type="http://schemas.openxmlformats.org/officeDocument/2006/relationships/image" Target="media/image98.wmf"/><Relationship Id="rId266" Type="http://schemas.openxmlformats.org/officeDocument/2006/relationships/oleObject" Target="embeddings/oleObject131.bin"/><Relationship Id="rId473" Type="http://schemas.openxmlformats.org/officeDocument/2006/relationships/oleObject" Target="embeddings/oleObject242.bin"/><Relationship Id="rId680" Type="http://schemas.openxmlformats.org/officeDocument/2006/relationships/image" Target="media/image328.wmf"/><Relationship Id="rId126" Type="http://schemas.openxmlformats.org/officeDocument/2006/relationships/oleObject" Target="embeddings/oleObject61.bin"/><Relationship Id="rId333" Type="http://schemas.openxmlformats.org/officeDocument/2006/relationships/image" Target="media/image164.wmf"/><Relationship Id="rId540" Type="http://schemas.openxmlformats.org/officeDocument/2006/relationships/oleObject" Target="embeddings/oleObject276.bin"/><Relationship Id="rId778" Type="http://schemas.openxmlformats.org/officeDocument/2006/relationships/image" Target="media/image376.wmf"/><Relationship Id="rId985" Type="http://schemas.openxmlformats.org/officeDocument/2006/relationships/image" Target="media/image478.wmf"/><Relationship Id="rId1170" Type="http://schemas.openxmlformats.org/officeDocument/2006/relationships/oleObject" Target="embeddings/oleObject596.bin"/><Relationship Id="rId638" Type="http://schemas.openxmlformats.org/officeDocument/2006/relationships/oleObject" Target="embeddings/oleObject327.bin"/><Relationship Id="rId845" Type="http://schemas.openxmlformats.org/officeDocument/2006/relationships/oleObject" Target="embeddings/oleObject432.bin"/><Relationship Id="rId1030" Type="http://schemas.openxmlformats.org/officeDocument/2006/relationships/oleObject" Target="embeddings/oleObject526.bin"/><Relationship Id="rId1268" Type="http://schemas.openxmlformats.org/officeDocument/2006/relationships/image" Target="media/image619.wmf"/><Relationship Id="rId1475" Type="http://schemas.openxmlformats.org/officeDocument/2006/relationships/oleObject" Target="embeddings/oleObject756.bin"/><Relationship Id="rId400" Type="http://schemas.openxmlformats.org/officeDocument/2006/relationships/oleObject" Target="embeddings/oleObject199.bin"/><Relationship Id="rId705" Type="http://schemas.openxmlformats.org/officeDocument/2006/relationships/image" Target="media/image339.wmf"/><Relationship Id="rId1128" Type="http://schemas.openxmlformats.org/officeDocument/2006/relationships/oleObject" Target="embeddings/oleObject575.bin"/><Relationship Id="rId1335" Type="http://schemas.openxmlformats.org/officeDocument/2006/relationships/oleObject" Target="embeddings/oleObject679.bin"/><Relationship Id="rId912" Type="http://schemas.openxmlformats.org/officeDocument/2006/relationships/image" Target="media/image443.wmf"/><Relationship Id="rId41" Type="http://schemas.openxmlformats.org/officeDocument/2006/relationships/image" Target="media/image19.wmf"/><Relationship Id="rId1402" Type="http://schemas.openxmlformats.org/officeDocument/2006/relationships/image" Target="media/image679.wmf"/><Relationship Id="rId190" Type="http://schemas.openxmlformats.org/officeDocument/2006/relationships/oleObject" Target="embeddings/oleObject93.bin"/><Relationship Id="rId288" Type="http://schemas.openxmlformats.org/officeDocument/2006/relationships/oleObject" Target="embeddings/oleObject142.bin"/><Relationship Id="rId495" Type="http://schemas.openxmlformats.org/officeDocument/2006/relationships/oleObject" Target="embeddings/oleObject253.bin"/><Relationship Id="rId148" Type="http://schemas.openxmlformats.org/officeDocument/2006/relationships/oleObject" Target="embeddings/oleObject72.bin"/><Relationship Id="rId355" Type="http://schemas.openxmlformats.org/officeDocument/2006/relationships/image" Target="media/image175.wmf"/><Relationship Id="rId562" Type="http://schemas.openxmlformats.org/officeDocument/2006/relationships/oleObject" Target="embeddings/oleObject287.bin"/><Relationship Id="rId1192" Type="http://schemas.openxmlformats.org/officeDocument/2006/relationships/oleObject" Target="embeddings/oleObject607.bin"/><Relationship Id="rId215" Type="http://schemas.openxmlformats.org/officeDocument/2006/relationships/image" Target="media/image106.wmf"/><Relationship Id="rId422" Type="http://schemas.openxmlformats.org/officeDocument/2006/relationships/oleObject" Target="embeddings/oleObject210.bin"/><Relationship Id="rId867" Type="http://schemas.openxmlformats.org/officeDocument/2006/relationships/oleObject" Target="embeddings/oleObject443.bin"/><Relationship Id="rId1052" Type="http://schemas.openxmlformats.org/officeDocument/2006/relationships/oleObject" Target="embeddings/oleObject537.bin"/><Relationship Id="rId1497" Type="http://schemas.openxmlformats.org/officeDocument/2006/relationships/oleObject" Target="embeddings/oleObject767.bin"/><Relationship Id="rId727" Type="http://schemas.openxmlformats.org/officeDocument/2006/relationships/oleObject" Target="embeddings/oleObject373.bin"/><Relationship Id="rId934" Type="http://schemas.openxmlformats.org/officeDocument/2006/relationships/image" Target="media/image453.wmf"/><Relationship Id="rId1357" Type="http://schemas.openxmlformats.org/officeDocument/2006/relationships/oleObject" Target="embeddings/oleObject692.bin"/><Relationship Id="rId63" Type="http://schemas.openxmlformats.org/officeDocument/2006/relationships/image" Target="media/image30.wmf"/><Relationship Id="rId1217" Type="http://schemas.openxmlformats.org/officeDocument/2006/relationships/image" Target="media/image594.wmf"/><Relationship Id="rId1424" Type="http://schemas.openxmlformats.org/officeDocument/2006/relationships/image" Target="media/image690.wmf"/><Relationship Id="rId226" Type="http://schemas.openxmlformats.org/officeDocument/2006/relationships/oleObject" Target="embeddings/oleObject111.bin"/><Relationship Id="rId433" Type="http://schemas.openxmlformats.org/officeDocument/2006/relationships/oleObject" Target="embeddings/oleObject217.bin"/><Relationship Id="rId878" Type="http://schemas.openxmlformats.org/officeDocument/2006/relationships/image" Target="media/image426.wmf"/><Relationship Id="rId1063" Type="http://schemas.openxmlformats.org/officeDocument/2006/relationships/image" Target="media/image517.wmf"/><Relationship Id="rId1270" Type="http://schemas.openxmlformats.org/officeDocument/2006/relationships/image" Target="media/image620.wmf"/><Relationship Id="rId640" Type="http://schemas.openxmlformats.org/officeDocument/2006/relationships/oleObject" Target="embeddings/oleObject328.bin"/><Relationship Id="rId738" Type="http://schemas.openxmlformats.org/officeDocument/2006/relationships/image" Target="media/image356.wmf"/><Relationship Id="rId945" Type="http://schemas.openxmlformats.org/officeDocument/2006/relationships/image" Target="media/image458.wmf"/><Relationship Id="rId1368" Type="http://schemas.openxmlformats.org/officeDocument/2006/relationships/oleObject" Target="embeddings/oleObject699.bin"/><Relationship Id="rId74" Type="http://schemas.openxmlformats.org/officeDocument/2006/relationships/oleObject" Target="embeddings/oleObject35.bin"/><Relationship Id="rId377" Type="http://schemas.openxmlformats.org/officeDocument/2006/relationships/image" Target="media/image186.wmf"/><Relationship Id="rId500" Type="http://schemas.openxmlformats.org/officeDocument/2006/relationships/image" Target="media/image241.wmf"/><Relationship Id="rId584" Type="http://schemas.openxmlformats.org/officeDocument/2006/relationships/oleObject" Target="embeddings/oleObject299.bin"/><Relationship Id="rId805" Type="http://schemas.openxmlformats.org/officeDocument/2006/relationships/oleObject" Target="embeddings/oleObject412.bin"/><Relationship Id="rId1130" Type="http://schemas.openxmlformats.org/officeDocument/2006/relationships/oleObject" Target="embeddings/oleObject576.bin"/><Relationship Id="rId1228" Type="http://schemas.openxmlformats.org/officeDocument/2006/relationships/oleObject" Target="embeddings/oleObject625.bin"/><Relationship Id="rId1435" Type="http://schemas.openxmlformats.org/officeDocument/2006/relationships/oleObject" Target="embeddings/oleObject736.bin"/><Relationship Id="rId5" Type="http://schemas.openxmlformats.org/officeDocument/2006/relationships/image" Target="media/image1.wmf"/><Relationship Id="rId237" Type="http://schemas.openxmlformats.org/officeDocument/2006/relationships/image" Target="media/image117.wmf"/><Relationship Id="rId791" Type="http://schemas.openxmlformats.org/officeDocument/2006/relationships/oleObject" Target="embeddings/oleObject405.bin"/><Relationship Id="rId889" Type="http://schemas.openxmlformats.org/officeDocument/2006/relationships/oleObject" Target="embeddings/oleObject454.bin"/><Relationship Id="rId1074" Type="http://schemas.openxmlformats.org/officeDocument/2006/relationships/oleObject" Target="embeddings/oleObject548.bin"/><Relationship Id="rId444" Type="http://schemas.openxmlformats.org/officeDocument/2006/relationships/image" Target="media/image218.wmf"/><Relationship Id="rId651" Type="http://schemas.openxmlformats.org/officeDocument/2006/relationships/image" Target="media/image314.wmf"/><Relationship Id="rId749" Type="http://schemas.openxmlformats.org/officeDocument/2006/relationships/oleObject" Target="embeddings/oleObject384.bin"/><Relationship Id="rId1281" Type="http://schemas.openxmlformats.org/officeDocument/2006/relationships/oleObject" Target="embeddings/oleObject652.bin"/><Relationship Id="rId1379" Type="http://schemas.openxmlformats.org/officeDocument/2006/relationships/oleObject" Target="embeddings/oleObject706.bin"/><Relationship Id="rId1502" Type="http://schemas.openxmlformats.org/officeDocument/2006/relationships/image" Target="media/image729.wmf"/><Relationship Id="rId290" Type="http://schemas.openxmlformats.org/officeDocument/2006/relationships/oleObject" Target="embeddings/oleObject143.bin"/><Relationship Id="rId304" Type="http://schemas.openxmlformats.org/officeDocument/2006/relationships/oleObject" Target="embeddings/oleObject150.bin"/><Relationship Id="rId388" Type="http://schemas.openxmlformats.org/officeDocument/2006/relationships/oleObject" Target="embeddings/oleObject193.bin"/><Relationship Id="rId511" Type="http://schemas.openxmlformats.org/officeDocument/2006/relationships/oleObject" Target="embeddings/oleObject261.bin"/><Relationship Id="rId609" Type="http://schemas.openxmlformats.org/officeDocument/2006/relationships/image" Target="media/image293.wmf"/><Relationship Id="rId956" Type="http://schemas.openxmlformats.org/officeDocument/2006/relationships/oleObject" Target="embeddings/oleObject489.bin"/><Relationship Id="rId1141" Type="http://schemas.openxmlformats.org/officeDocument/2006/relationships/image" Target="media/image556.wmf"/><Relationship Id="rId1239" Type="http://schemas.openxmlformats.org/officeDocument/2006/relationships/image" Target="media/image605.wmf"/><Relationship Id="rId85" Type="http://schemas.openxmlformats.org/officeDocument/2006/relationships/image" Target="media/image41.wmf"/><Relationship Id="rId150" Type="http://schemas.openxmlformats.org/officeDocument/2006/relationships/oleObject" Target="embeddings/oleObject73.bin"/><Relationship Id="rId595" Type="http://schemas.openxmlformats.org/officeDocument/2006/relationships/image" Target="media/image286.wmf"/><Relationship Id="rId816" Type="http://schemas.openxmlformats.org/officeDocument/2006/relationships/image" Target="media/image395.wmf"/><Relationship Id="rId1001" Type="http://schemas.openxmlformats.org/officeDocument/2006/relationships/image" Target="media/image486.wmf"/><Relationship Id="rId1446" Type="http://schemas.openxmlformats.org/officeDocument/2006/relationships/image" Target="media/image701.wmf"/><Relationship Id="rId248" Type="http://schemas.openxmlformats.org/officeDocument/2006/relationships/oleObject" Target="embeddings/oleObject122.bin"/><Relationship Id="rId455" Type="http://schemas.openxmlformats.org/officeDocument/2006/relationships/oleObject" Target="embeddings/oleObject229.bin"/><Relationship Id="rId662" Type="http://schemas.openxmlformats.org/officeDocument/2006/relationships/oleObject" Target="embeddings/oleObject339.bin"/><Relationship Id="rId1085" Type="http://schemas.openxmlformats.org/officeDocument/2006/relationships/image" Target="media/image528.wmf"/><Relationship Id="rId1292" Type="http://schemas.openxmlformats.org/officeDocument/2006/relationships/image" Target="media/image631.wmf"/><Relationship Id="rId1306" Type="http://schemas.openxmlformats.org/officeDocument/2006/relationships/image" Target="media/image638.wmf"/><Relationship Id="rId1513" Type="http://schemas.openxmlformats.org/officeDocument/2006/relationships/oleObject" Target="embeddings/oleObject775.bin"/><Relationship Id="rId12" Type="http://schemas.openxmlformats.org/officeDocument/2006/relationships/oleObject" Target="embeddings/oleObject4.bin"/><Relationship Id="rId108" Type="http://schemas.openxmlformats.org/officeDocument/2006/relationships/oleObject" Target="embeddings/oleObject52.bin"/><Relationship Id="rId315" Type="http://schemas.openxmlformats.org/officeDocument/2006/relationships/oleObject" Target="embeddings/oleObject156.bin"/><Relationship Id="rId522" Type="http://schemas.openxmlformats.org/officeDocument/2006/relationships/oleObject" Target="embeddings/oleObject267.bin"/><Relationship Id="rId967" Type="http://schemas.openxmlformats.org/officeDocument/2006/relationships/image" Target="media/image469.wmf"/><Relationship Id="rId1152" Type="http://schemas.openxmlformats.org/officeDocument/2006/relationships/oleObject" Target="embeddings/oleObject587.bin"/><Relationship Id="rId96" Type="http://schemas.openxmlformats.org/officeDocument/2006/relationships/oleObject" Target="embeddings/oleObject46.bin"/><Relationship Id="rId161" Type="http://schemas.openxmlformats.org/officeDocument/2006/relationships/image" Target="media/image79.wmf"/><Relationship Id="rId399" Type="http://schemas.openxmlformats.org/officeDocument/2006/relationships/image" Target="media/image197.wmf"/><Relationship Id="rId827" Type="http://schemas.openxmlformats.org/officeDocument/2006/relationships/oleObject" Target="embeddings/oleObject423.bin"/><Relationship Id="rId1012" Type="http://schemas.openxmlformats.org/officeDocument/2006/relationships/oleObject" Target="embeddings/oleObject517.bin"/><Relationship Id="rId1457" Type="http://schemas.openxmlformats.org/officeDocument/2006/relationships/oleObject" Target="embeddings/oleObject747.bin"/><Relationship Id="rId259" Type="http://schemas.openxmlformats.org/officeDocument/2006/relationships/image" Target="media/image128.wmf"/><Relationship Id="rId466" Type="http://schemas.openxmlformats.org/officeDocument/2006/relationships/image" Target="media/image224.wmf"/><Relationship Id="rId673" Type="http://schemas.openxmlformats.org/officeDocument/2006/relationships/image" Target="media/image325.wmf"/><Relationship Id="rId880" Type="http://schemas.openxmlformats.org/officeDocument/2006/relationships/image" Target="media/image427.wmf"/><Relationship Id="rId1096" Type="http://schemas.openxmlformats.org/officeDocument/2006/relationships/oleObject" Target="embeddings/oleObject559.bin"/><Relationship Id="rId1317" Type="http://schemas.openxmlformats.org/officeDocument/2006/relationships/oleObject" Target="embeddings/oleObject670.bin"/><Relationship Id="rId1524" Type="http://schemas.openxmlformats.org/officeDocument/2006/relationships/image" Target="media/image740.wmf"/><Relationship Id="rId23" Type="http://schemas.openxmlformats.org/officeDocument/2006/relationships/image" Target="media/image10.wmf"/><Relationship Id="rId119" Type="http://schemas.openxmlformats.org/officeDocument/2006/relationships/image" Target="media/image58.wmf"/><Relationship Id="rId326" Type="http://schemas.openxmlformats.org/officeDocument/2006/relationships/oleObject" Target="embeddings/oleObject162.bin"/><Relationship Id="rId533" Type="http://schemas.openxmlformats.org/officeDocument/2006/relationships/image" Target="media/image257.wmf"/><Relationship Id="rId978" Type="http://schemas.openxmlformats.org/officeDocument/2006/relationships/oleObject" Target="embeddings/oleObject500.bin"/><Relationship Id="rId1163" Type="http://schemas.openxmlformats.org/officeDocument/2006/relationships/image" Target="media/image567.wmf"/><Relationship Id="rId1370" Type="http://schemas.openxmlformats.org/officeDocument/2006/relationships/oleObject" Target="embeddings/oleObject700.bin"/><Relationship Id="rId740" Type="http://schemas.openxmlformats.org/officeDocument/2006/relationships/image" Target="media/image357.wmf"/><Relationship Id="rId838" Type="http://schemas.openxmlformats.org/officeDocument/2006/relationships/image" Target="media/image406.wmf"/><Relationship Id="rId1023" Type="http://schemas.openxmlformats.org/officeDocument/2006/relationships/image" Target="media/image497.wmf"/><Relationship Id="rId1468" Type="http://schemas.openxmlformats.org/officeDocument/2006/relationships/image" Target="media/image712.wmf"/><Relationship Id="rId172" Type="http://schemas.openxmlformats.org/officeDocument/2006/relationships/oleObject" Target="embeddings/oleObject84.bin"/><Relationship Id="rId477" Type="http://schemas.openxmlformats.org/officeDocument/2006/relationships/oleObject" Target="embeddings/oleObject244.bin"/><Relationship Id="rId600" Type="http://schemas.openxmlformats.org/officeDocument/2006/relationships/oleObject" Target="embeddings/oleObject308.bin"/><Relationship Id="rId684" Type="http://schemas.openxmlformats.org/officeDocument/2006/relationships/image" Target="media/image329.wmf"/><Relationship Id="rId1230" Type="http://schemas.openxmlformats.org/officeDocument/2006/relationships/oleObject" Target="embeddings/oleObject626.bin"/><Relationship Id="rId1328" Type="http://schemas.openxmlformats.org/officeDocument/2006/relationships/image" Target="media/image649.wmf"/><Relationship Id="rId1535" Type="http://schemas.openxmlformats.org/officeDocument/2006/relationships/oleObject" Target="embeddings/oleObject786.bin"/><Relationship Id="rId337" Type="http://schemas.openxmlformats.org/officeDocument/2006/relationships/image" Target="media/image166.wmf"/><Relationship Id="rId891" Type="http://schemas.openxmlformats.org/officeDocument/2006/relationships/oleObject" Target="embeddings/oleObject455.bin"/><Relationship Id="rId905" Type="http://schemas.openxmlformats.org/officeDocument/2006/relationships/oleObject" Target="embeddings/oleObject462.bin"/><Relationship Id="rId989" Type="http://schemas.openxmlformats.org/officeDocument/2006/relationships/image" Target="media/image480.wmf"/><Relationship Id="rId34" Type="http://schemas.openxmlformats.org/officeDocument/2006/relationships/oleObject" Target="embeddings/oleObject15.bin"/><Relationship Id="rId544" Type="http://schemas.openxmlformats.org/officeDocument/2006/relationships/oleObject" Target="embeddings/oleObject278.bin"/><Relationship Id="rId751" Type="http://schemas.openxmlformats.org/officeDocument/2006/relationships/oleObject" Target="embeddings/oleObject385.bin"/><Relationship Id="rId849" Type="http://schemas.openxmlformats.org/officeDocument/2006/relationships/oleObject" Target="embeddings/oleObject434.bin"/><Relationship Id="rId1174" Type="http://schemas.openxmlformats.org/officeDocument/2006/relationships/oleObject" Target="embeddings/oleObject598.bin"/><Relationship Id="rId1381" Type="http://schemas.openxmlformats.org/officeDocument/2006/relationships/image" Target="media/image670.wmf"/><Relationship Id="rId1479" Type="http://schemas.openxmlformats.org/officeDocument/2006/relationships/oleObject" Target="embeddings/oleObject758.bin"/><Relationship Id="rId183" Type="http://schemas.openxmlformats.org/officeDocument/2006/relationships/image" Target="media/image90.wmf"/><Relationship Id="rId390" Type="http://schemas.openxmlformats.org/officeDocument/2006/relationships/oleObject" Target="embeddings/oleObject194.bin"/><Relationship Id="rId404" Type="http://schemas.openxmlformats.org/officeDocument/2006/relationships/oleObject" Target="embeddings/oleObject201.bin"/><Relationship Id="rId611" Type="http://schemas.openxmlformats.org/officeDocument/2006/relationships/image" Target="media/image294.wmf"/><Relationship Id="rId1034" Type="http://schemas.openxmlformats.org/officeDocument/2006/relationships/oleObject" Target="embeddings/oleObject528.bin"/><Relationship Id="rId1241" Type="http://schemas.openxmlformats.org/officeDocument/2006/relationships/image" Target="media/image606.wmf"/><Relationship Id="rId1339" Type="http://schemas.openxmlformats.org/officeDocument/2006/relationships/oleObject" Target="embeddings/oleObject681.bin"/><Relationship Id="rId250" Type="http://schemas.openxmlformats.org/officeDocument/2006/relationships/oleObject" Target="embeddings/oleObject123.bin"/><Relationship Id="rId488" Type="http://schemas.openxmlformats.org/officeDocument/2006/relationships/image" Target="media/image235.wmf"/><Relationship Id="rId695" Type="http://schemas.openxmlformats.org/officeDocument/2006/relationships/image" Target="media/image334.wmf"/><Relationship Id="rId709" Type="http://schemas.openxmlformats.org/officeDocument/2006/relationships/image" Target="media/image341.wmf"/><Relationship Id="rId916" Type="http://schemas.openxmlformats.org/officeDocument/2006/relationships/oleObject" Target="embeddings/oleObject468.bin"/><Relationship Id="rId1101" Type="http://schemas.openxmlformats.org/officeDocument/2006/relationships/image" Target="media/image536.wmf"/><Relationship Id="rId45" Type="http://schemas.openxmlformats.org/officeDocument/2006/relationships/image" Target="media/image21.wmf"/><Relationship Id="rId110" Type="http://schemas.openxmlformats.org/officeDocument/2006/relationships/oleObject" Target="embeddings/oleObject53.bin"/><Relationship Id="rId348" Type="http://schemas.openxmlformats.org/officeDocument/2006/relationships/oleObject" Target="embeddings/oleObject173.bin"/><Relationship Id="rId555" Type="http://schemas.openxmlformats.org/officeDocument/2006/relationships/image" Target="media/image268.wmf"/><Relationship Id="rId762" Type="http://schemas.openxmlformats.org/officeDocument/2006/relationships/image" Target="media/image368.wmf"/><Relationship Id="rId1185" Type="http://schemas.openxmlformats.org/officeDocument/2006/relationships/image" Target="media/image578.wmf"/><Relationship Id="rId1392" Type="http://schemas.openxmlformats.org/officeDocument/2006/relationships/oleObject" Target="embeddings/oleObject713.bin"/><Relationship Id="rId1406" Type="http://schemas.openxmlformats.org/officeDocument/2006/relationships/image" Target="media/image681.wmf"/><Relationship Id="rId194" Type="http://schemas.openxmlformats.org/officeDocument/2006/relationships/oleObject" Target="embeddings/oleObject95.bin"/><Relationship Id="rId208" Type="http://schemas.openxmlformats.org/officeDocument/2006/relationships/oleObject" Target="embeddings/oleObject102.bin"/><Relationship Id="rId415" Type="http://schemas.openxmlformats.org/officeDocument/2006/relationships/image" Target="media/image205.wmf"/><Relationship Id="rId622" Type="http://schemas.openxmlformats.org/officeDocument/2006/relationships/oleObject" Target="embeddings/oleObject319.bin"/><Relationship Id="rId1045" Type="http://schemas.openxmlformats.org/officeDocument/2006/relationships/image" Target="media/image508.wmf"/><Relationship Id="rId1252" Type="http://schemas.openxmlformats.org/officeDocument/2006/relationships/oleObject" Target="embeddings/oleObject637.bin"/><Relationship Id="rId261" Type="http://schemas.openxmlformats.org/officeDocument/2006/relationships/image" Target="media/image129.wmf"/><Relationship Id="rId499" Type="http://schemas.openxmlformats.org/officeDocument/2006/relationships/oleObject" Target="embeddings/oleObject255.bin"/><Relationship Id="rId927" Type="http://schemas.openxmlformats.org/officeDocument/2006/relationships/image" Target="media/image450.wmf"/><Relationship Id="rId1112" Type="http://schemas.openxmlformats.org/officeDocument/2006/relationships/oleObject" Target="embeddings/oleObject567.bin"/><Relationship Id="rId56" Type="http://schemas.openxmlformats.org/officeDocument/2006/relationships/oleObject" Target="embeddings/oleObject26.bin"/><Relationship Id="rId359" Type="http://schemas.openxmlformats.org/officeDocument/2006/relationships/image" Target="media/image177.wmf"/><Relationship Id="rId566" Type="http://schemas.openxmlformats.org/officeDocument/2006/relationships/oleObject" Target="embeddings/oleObject289.bin"/><Relationship Id="rId773" Type="http://schemas.openxmlformats.org/officeDocument/2006/relationships/oleObject" Target="embeddings/oleObject396.bin"/><Relationship Id="rId1196" Type="http://schemas.openxmlformats.org/officeDocument/2006/relationships/oleObject" Target="embeddings/oleObject609.bin"/><Relationship Id="rId1417" Type="http://schemas.openxmlformats.org/officeDocument/2006/relationships/oleObject" Target="embeddings/oleObject727.bin"/><Relationship Id="rId121" Type="http://schemas.openxmlformats.org/officeDocument/2006/relationships/image" Target="media/image59.wmf"/><Relationship Id="rId219" Type="http://schemas.openxmlformats.org/officeDocument/2006/relationships/image" Target="media/image108.wmf"/><Relationship Id="rId426" Type="http://schemas.openxmlformats.org/officeDocument/2006/relationships/image" Target="media/image209.wmf"/><Relationship Id="rId633" Type="http://schemas.openxmlformats.org/officeDocument/2006/relationships/image" Target="media/image305.wmf"/><Relationship Id="rId980" Type="http://schemas.openxmlformats.org/officeDocument/2006/relationships/oleObject" Target="embeddings/oleObject501.bin"/><Relationship Id="rId1056" Type="http://schemas.openxmlformats.org/officeDocument/2006/relationships/oleObject" Target="embeddings/oleObject539.bin"/><Relationship Id="rId1263" Type="http://schemas.openxmlformats.org/officeDocument/2006/relationships/image" Target="media/image617.wmf"/><Relationship Id="rId840" Type="http://schemas.openxmlformats.org/officeDocument/2006/relationships/image" Target="media/image407.wmf"/><Relationship Id="rId938" Type="http://schemas.openxmlformats.org/officeDocument/2006/relationships/oleObject" Target="embeddings/oleObject480.bin"/><Relationship Id="rId1470" Type="http://schemas.openxmlformats.org/officeDocument/2006/relationships/image" Target="media/image713.wmf"/><Relationship Id="rId67" Type="http://schemas.openxmlformats.org/officeDocument/2006/relationships/image" Target="media/image32.wmf"/><Relationship Id="rId272" Type="http://schemas.openxmlformats.org/officeDocument/2006/relationships/oleObject" Target="embeddings/oleObject134.bin"/><Relationship Id="rId577" Type="http://schemas.openxmlformats.org/officeDocument/2006/relationships/oleObject" Target="embeddings/oleObject295.bin"/><Relationship Id="rId700" Type="http://schemas.openxmlformats.org/officeDocument/2006/relationships/oleObject" Target="embeddings/oleObject360.bin"/><Relationship Id="rId1123" Type="http://schemas.openxmlformats.org/officeDocument/2006/relationships/image" Target="media/image547.wmf"/><Relationship Id="rId1330" Type="http://schemas.openxmlformats.org/officeDocument/2006/relationships/image" Target="media/image650.wmf"/><Relationship Id="rId1428" Type="http://schemas.openxmlformats.org/officeDocument/2006/relationships/image" Target="media/image692.wmf"/><Relationship Id="rId132" Type="http://schemas.openxmlformats.org/officeDocument/2006/relationships/oleObject" Target="embeddings/oleObject64.bin"/><Relationship Id="rId784" Type="http://schemas.openxmlformats.org/officeDocument/2006/relationships/image" Target="media/image379.wmf"/><Relationship Id="rId991" Type="http://schemas.openxmlformats.org/officeDocument/2006/relationships/image" Target="media/image481.wmf"/><Relationship Id="rId1067" Type="http://schemas.openxmlformats.org/officeDocument/2006/relationships/image" Target="media/image519.wmf"/><Relationship Id="rId437" Type="http://schemas.openxmlformats.org/officeDocument/2006/relationships/oleObject" Target="embeddings/oleObject219.bin"/><Relationship Id="rId644" Type="http://schemas.openxmlformats.org/officeDocument/2006/relationships/oleObject" Target="embeddings/oleObject330.bin"/><Relationship Id="rId851" Type="http://schemas.openxmlformats.org/officeDocument/2006/relationships/oleObject" Target="embeddings/oleObject435.bin"/><Relationship Id="rId1274" Type="http://schemas.openxmlformats.org/officeDocument/2006/relationships/image" Target="media/image622.wmf"/><Relationship Id="rId1481" Type="http://schemas.openxmlformats.org/officeDocument/2006/relationships/oleObject" Target="embeddings/oleObject759.bin"/><Relationship Id="rId283" Type="http://schemas.openxmlformats.org/officeDocument/2006/relationships/image" Target="media/image140.wmf"/><Relationship Id="rId490" Type="http://schemas.openxmlformats.org/officeDocument/2006/relationships/image" Target="media/image236.wmf"/><Relationship Id="rId504" Type="http://schemas.openxmlformats.org/officeDocument/2006/relationships/image" Target="media/image243.wmf"/><Relationship Id="rId711" Type="http://schemas.openxmlformats.org/officeDocument/2006/relationships/image" Target="media/image342.wmf"/><Relationship Id="rId949" Type="http://schemas.openxmlformats.org/officeDocument/2006/relationships/image" Target="media/image460.wmf"/><Relationship Id="rId1134" Type="http://schemas.openxmlformats.org/officeDocument/2006/relationships/oleObject" Target="embeddings/oleObject578.bin"/><Relationship Id="rId1341" Type="http://schemas.openxmlformats.org/officeDocument/2006/relationships/oleObject" Target="embeddings/oleObject682.bin"/><Relationship Id="rId78" Type="http://schemas.openxmlformats.org/officeDocument/2006/relationships/oleObject" Target="embeddings/oleObject37.bin"/><Relationship Id="rId143" Type="http://schemas.openxmlformats.org/officeDocument/2006/relationships/image" Target="media/image70.wmf"/><Relationship Id="rId350" Type="http://schemas.openxmlformats.org/officeDocument/2006/relationships/oleObject" Target="embeddings/oleObject174.bin"/><Relationship Id="rId588" Type="http://schemas.openxmlformats.org/officeDocument/2006/relationships/oleObject" Target="embeddings/oleObject301.bin"/><Relationship Id="rId795" Type="http://schemas.openxmlformats.org/officeDocument/2006/relationships/oleObject" Target="embeddings/oleObject407.bin"/><Relationship Id="rId809" Type="http://schemas.openxmlformats.org/officeDocument/2006/relationships/oleObject" Target="embeddings/oleObject414.bin"/><Relationship Id="rId1201" Type="http://schemas.openxmlformats.org/officeDocument/2006/relationships/image" Target="media/image586.wmf"/><Relationship Id="rId1439" Type="http://schemas.openxmlformats.org/officeDocument/2006/relationships/oleObject" Target="embeddings/oleObject738.bin"/><Relationship Id="rId9" Type="http://schemas.openxmlformats.org/officeDocument/2006/relationships/image" Target="media/image3.wmf"/><Relationship Id="rId210" Type="http://schemas.openxmlformats.org/officeDocument/2006/relationships/oleObject" Target="embeddings/oleObject103.bin"/><Relationship Id="rId448" Type="http://schemas.openxmlformats.org/officeDocument/2006/relationships/image" Target="media/image220.wmf"/><Relationship Id="rId655" Type="http://schemas.openxmlformats.org/officeDocument/2006/relationships/image" Target="media/image316.wmf"/><Relationship Id="rId862" Type="http://schemas.openxmlformats.org/officeDocument/2006/relationships/image" Target="media/image418.wmf"/><Relationship Id="rId1078" Type="http://schemas.openxmlformats.org/officeDocument/2006/relationships/oleObject" Target="embeddings/oleObject550.bin"/><Relationship Id="rId1285" Type="http://schemas.openxmlformats.org/officeDocument/2006/relationships/oleObject" Target="embeddings/oleObject654.bin"/><Relationship Id="rId1492" Type="http://schemas.openxmlformats.org/officeDocument/2006/relationships/image" Target="media/image724.wmf"/><Relationship Id="rId1506" Type="http://schemas.openxmlformats.org/officeDocument/2006/relationships/image" Target="media/image731.wmf"/><Relationship Id="rId294" Type="http://schemas.openxmlformats.org/officeDocument/2006/relationships/oleObject" Target="embeddings/oleObject145.bin"/><Relationship Id="rId308" Type="http://schemas.openxmlformats.org/officeDocument/2006/relationships/oleObject" Target="embeddings/oleObject152.bin"/><Relationship Id="rId515" Type="http://schemas.openxmlformats.org/officeDocument/2006/relationships/image" Target="media/image248.wmf"/><Relationship Id="rId722" Type="http://schemas.openxmlformats.org/officeDocument/2006/relationships/image" Target="media/image348.wmf"/><Relationship Id="rId1145" Type="http://schemas.openxmlformats.org/officeDocument/2006/relationships/image" Target="media/image558.wmf"/><Relationship Id="rId1352" Type="http://schemas.openxmlformats.org/officeDocument/2006/relationships/image" Target="media/image659.wmf"/><Relationship Id="rId89" Type="http://schemas.openxmlformats.org/officeDocument/2006/relationships/image" Target="media/image43.wmf"/><Relationship Id="rId154" Type="http://schemas.openxmlformats.org/officeDocument/2006/relationships/oleObject" Target="embeddings/oleObject75.bin"/><Relationship Id="rId361" Type="http://schemas.openxmlformats.org/officeDocument/2006/relationships/image" Target="media/image178.wmf"/><Relationship Id="rId599" Type="http://schemas.openxmlformats.org/officeDocument/2006/relationships/image" Target="media/image288.wmf"/><Relationship Id="rId1005" Type="http://schemas.openxmlformats.org/officeDocument/2006/relationships/image" Target="media/image488.wmf"/><Relationship Id="rId1212" Type="http://schemas.openxmlformats.org/officeDocument/2006/relationships/oleObject" Target="embeddings/oleObject617.bin"/><Relationship Id="rId459" Type="http://schemas.openxmlformats.org/officeDocument/2006/relationships/oleObject" Target="embeddings/oleObject233.bin"/><Relationship Id="rId666" Type="http://schemas.openxmlformats.org/officeDocument/2006/relationships/oleObject" Target="embeddings/oleObject341.bin"/><Relationship Id="rId873" Type="http://schemas.openxmlformats.org/officeDocument/2006/relationships/oleObject" Target="embeddings/oleObject446.bin"/><Relationship Id="rId1089" Type="http://schemas.openxmlformats.org/officeDocument/2006/relationships/image" Target="media/image530.wmf"/><Relationship Id="rId1296" Type="http://schemas.openxmlformats.org/officeDocument/2006/relationships/image" Target="media/image633.wmf"/><Relationship Id="rId1517" Type="http://schemas.openxmlformats.org/officeDocument/2006/relationships/oleObject" Target="embeddings/oleObject777.bin"/><Relationship Id="rId16" Type="http://schemas.openxmlformats.org/officeDocument/2006/relationships/oleObject" Target="embeddings/oleObject6.bin"/><Relationship Id="rId221" Type="http://schemas.openxmlformats.org/officeDocument/2006/relationships/image" Target="media/image109.wmf"/><Relationship Id="rId319" Type="http://schemas.openxmlformats.org/officeDocument/2006/relationships/image" Target="media/image157.wmf"/><Relationship Id="rId526" Type="http://schemas.openxmlformats.org/officeDocument/2006/relationships/oleObject" Target="embeddings/oleObject269.bin"/><Relationship Id="rId1156" Type="http://schemas.openxmlformats.org/officeDocument/2006/relationships/oleObject" Target="embeddings/oleObject589.bin"/><Relationship Id="rId1363" Type="http://schemas.openxmlformats.org/officeDocument/2006/relationships/image" Target="media/image664.wmf"/><Relationship Id="rId733" Type="http://schemas.openxmlformats.org/officeDocument/2006/relationships/oleObject" Target="embeddings/oleObject376.bin"/><Relationship Id="rId940" Type="http://schemas.openxmlformats.org/officeDocument/2006/relationships/oleObject" Target="embeddings/oleObject481.bin"/><Relationship Id="rId1016" Type="http://schemas.openxmlformats.org/officeDocument/2006/relationships/oleObject" Target="embeddings/oleObject519.bin"/><Relationship Id="rId165" Type="http://schemas.openxmlformats.org/officeDocument/2006/relationships/image" Target="media/image81.wmf"/><Relationship Id="rId372" Type="http://schemas.openxmlformats.org/officeDocument/2006/relationships/oleObject" Target="embeddings/oleObject185.bin"/><Relationship Id="rId677" Type="http://schemas.openxmlformats.org/officeDocument/2006/relationships/image" Target="media/image327.wmf"/><Relationship Id="rId800" Type="http://schemas.openxmlformats.org/officeDocument/2006/relationships/image" Target="media/image387.wmf"/><Relationship Id="rId1223" Type="http://schemas.openxmlformats.org/officeDocument/2006/relationships/image" Target="media/image597.wmf"/><Relationship Id="rId1430" Type="http://schemas.openxmlformats.org/officeDocument/2006/relationships/image" Target="media/image693.wmf"/><Relationship Id="rId1528" Type="http://schemas.openxmlformats.org/officeDocument/2006/relationships/image" Target="media/image742.wmf"/><Relationship Id="rId232" Type="http://schemas.openxmlformats.org/officeDocument/2006/relationships/oleObject" Target="embeddings/oleObject114.bin"/><Relationship Id="rId884" Type="http://schemas.openxmlformats.org/officeDocument/2006/relationships/image" Target="media/image429.wmf"/><Relationship Id="rId27" Type="http://schemas.openxmlformats.org/officeDocument/2006/relationships/image" Target="media/image12.wmf"/><Relationship Id="rId537" Type="http://schemas.openxmlformats.org/officeDocument/2006/relationships/image" Target="media/image259.wmf"/><Relationship Id="rId744" Type="http://schemas.openxmlformats.org/officeDocument/2006/relationships/image" Target="media/image359.wmf"/><Relationship Id="rId951" Type="http://schemas.openxmlformats.org/officeDocument/2006/relationships/image" Target="media/image461.wmf"/><Relationship Id="rId1167" Type="http://schemas.openxmlformats.org/officeDocument/2006/relationships/image" Target="media/image569.wmf"/><Relationship Id="rId1374" Type="http://schemas.openxmlformats.org/officeDocument/2006/relationships/oleObject" Target="embeddings/oleObject703.bin"/><Relationship Id="rId80" Type="http://schemas.openxmlformats.org/officeDocument/2006/relationships/oleObject" Target="embeddings/oleObject38.bin"/><Relationship Id="rId176" Type="http://schemas.openxmlformats.org/officeDocument/2006/relationships/oleObject" Target="embeddings/oleObject86.bin"/><Relationship Id="rId383" Type="http://schemas.openxmlformats.org/officeDocument/2006/relationships/image" Target="media/image189.wmf"/><Relationship Id="rId590" Type="http://schemas.openxmlformats.org/officeDocument/2006/relationships/image" Target="media/image284.wmf"/><Relationship Id="rId604" Type="http://schemas.openxmlformats.org/officeDocument/2006/relationships/oleObject" Target="embeddings/oleObject310.bin"/><Relationship Id="rId811" Type="http://schemas.openxmlformats.org/officeDocument/2006/relationships/oleObject" Target="embeddings/oleObject415.bin"/><Relationship Id="rId1027" Type="http://schemas.openxmlformats.org/officeDocument/2006/relationships/image" Target="media/image499.wmf"/><Relationship Id="rId1234" Type="http://schemas.openxmlformats.org/officeDocument/2006/relationships/oleObject" Target="embeddings/oleObject628.bin"/><Relationship Id="rId1441" Type="http://schemas.openxmlformats.org/officeDocument/2006/relationships/oleObject" Target="embeddings/oleObject739.bin"/><Relationship Id="rId243" Type="http://schemas.openxmlformats.org/officeDocument/2006/relationships/image" Target="media/image120.wmf"/><Relationship Id="rId450" Type="http://schemas.openxmlformats.org/officeDocument/2006/relationships/image" Target="media/image221.wmf"/><Relationship Id="rId688" Type="http://schemas.openxmlformats.org/officeDocument/2006/relationships/image" Target="media/image331.wmf"/><Relationship Id="rId895" Type="http://schemas.openxmlformats.org/officeDocument/2006/relationships/oleObject" Target="embeddings/oleObject457.bin"/><Relationship Id="rId909" Type="http://schemas.openxmlformats.org/officeDocument/2006/relationships/oleObject" Target="embeddings/oleObject464.bin"/><Relationship Id="rId1080" Type="http://schemas.openxmlformats.org/officeDocument/2006/relationships/oleObject" Target="embeddings/oleObject551.bin"/><Relationship Id="rId1301" Type="http://schemas.openxmlformats.org/officeDocument/2006/relationships/oleObject" Target="embeddings/oleObject662.bin"/><Relationship Id="rId1539" Type="http://schemas.openxmlformats.org/officeDocument/2006/relationships/oleObject" Target="embeddings/oleObject788.bin"/><Relationship Id="rId38" Type="http://schemas.openxmlformats.org/officeDocument/2006/relationships/oleObject" Target="embeddings/oleObject17.bin"/><Relationship Id="rId103" Type="http://schemas.openxmlformats.org/officeDocument/2006/relationships/image" Target="media/image50.wmf"/><Relationship Id="rId310" Type="http://schemas.openxmlformats.org/officeDocument/2006/relationships/oleObject" Target="embeddings/oleObject153.bin"/><Relationship Id="rId548" Type="http://schemas.openxmlformats.org/officeDocument/2006/relationships/oleObject" Target="embeddings/oleObject280.bin"/><Relationship Id="rId755" Type="http://schemas.openxmlformats.org/officeDocument/2006/relationships/oleObject" Target="embeddings/oleObject387.bin"/><Relationship Id="rId962" Type="http://schemas.openxmlformats.org/officeDocument/2006/relationships/oleObject" Target="embeddings/oleObject492.bin"/><Relationship Id="rId1178" Type="http://schemas.openxmlformats.org/officeDocument/2006/relationships/oleObject" Target="embeddings/oleObject600.bin"/><Relationship Id="rId1385" Type="http://schemas.openxmlformats.org/officeDocument/2006/relationships/image" Target="media/image672.wmf"/><Relationship Id="rId91" Type="http://schemas.openxmlformats.org/officeDocument/2006/relationships/image" Target="media/image44.wmf"/><Relationship Id="rId187" Type="http://schemas.openxmlformats.org/officeDocument/2006/relationships/image" Target="media/image92.wmf"/><Relationship Id="rId394" Type="http://schemas.openxmlformats.org/officeDocument/2006/relationships/oleObject" Target="embeddings/oleObject196.bin"/><Relationship Id="rId408" Type="http://schemas.openxmlformats.org/officeDocument/2006/relationships/oleObject" Target="embeddings/oleObject203.bin"/><Relationship Id="rId615" Type="http://schemas.openxmlformats.org/officeDocument/2006/relationships/image" Target="media/image296.wmf"/><Relationship Id="rId822" Type="http://schemas.openxmlformats.org/officeDocument/2006/relationships/image" Target="media/image398.wmf"/><Relationship Id="rId1038" Type="http://schemas.openxmlformats.org/officeDocument/2006/relationships/oleObject" Target="embeddings/oleObject530.bin"/><Relationship Id="rId1245" Type="http://schemas.openxmlformats.org/officeDocument/2006/relationships/image" Target="media/image608.wmf"/><Relationship Id="rId1452" Type="http://schemas.openxmlformats.org/officeDocument/2006/relationships/image" Target="media/image704.wmf"/><Relationship Id="rId254" Type="http://schemas.openxmlformats.org/officeDocument/2006/relationships/oleObject" Target="embeddings/oleObject125.bin"/><Relationship Id="rId699" Type="http://schemas.openxmlformats.org/officeDocument/2006/relationships/image" Target="media/image336.wmf"/><Relationship Id="rId1091" Type="http://schemas.openxmlformats.org/officeDocument/2006/relationships/image" Target="media/image531.wmf"/><Relationship Id="rId1105" Type="http://schemas.openxmlformats.org/officeDocument/2006/relationships/image" Target="media/image538.wmf"/><Relationship Id="rId1312" Type="http://schemas.openxmlformats.org/officeDocument/2006/relationships/image" Target="media/image641.wmf"/><Relationship Id="rId49" Type="http://schemas.openxmlformats.org/officeDocument/2006/relationships/image" Target="media/image23.wmf"/><Relationship Id="rId114" Type="http://schemas.openxmlformats.org/officeDocument/2006/relationships/oleObject" Target="embeddings/oleObject55.bin"/><Relationship Id="rId461" Type="http://schemas.openxmlformats.org/officeDocument/2006/relationships/oleObject" Target="embeddings/oleObject235.bin"/><Relationship Id="rId559" Type="http://schemas.openxmlformats.org/officeDocument/2006/relationships/image" Target="media/image270.wmf"/><Relationship Id="rId766" Type="http://schemas.openxmlformats.org/officeDocument/2006/relationships/image" Target="media/image370.wmf"/><Relationship Id="rId1189" Type="http://schemas.openxmlformats.org/officeDocument/2006/relationships/image" Target="media/image580.wmf"/><Relationship Id="rId1396" Type="http://schemas.openxmlformats.org/officeDocument/2006/relationships/oleObject" Target="embeddings/oleObject715.bin"/><Relationship Id="rId198" Type="http://schemas.openxmlformats.org/officeDocument/2006/relationships/oleObject" Target="embeddings/oleObject97.bin"/><Relationship Id="rId321" Type="http://schemas.openxmlformats.org/officeDocument/2006/relationships/image" Target="media/image158.wmf"/><Relationship Id="rId419" Type="http://schemas.openxmlformats.org/officeDocument/2006/relationships/image" Target="media/image207.wmf"/><Relationship Id="rId626" Type="http://schemas.openxmlformats.org/officeDocument/2006/relationships/oleObject" Target="embeddings/oleObject321.bin"/><Relationship Id="rId973" Type="http://schemas.openxmlformats.org/officeDocument/2006/relationships/image" Target="media/image472.wmf"/><Relationship Id="rId1049" Type="http://schemas.openxmlformats.org/officeDocument/2006/relationships/image" Target="media/image510.wmf"/><Relationship Id="rId1256" Type="http://schemas.openxmlformats.org/officeDocument/2006/relationships/oleObject" Target="embeddings/oleObject639.bin"/><Relationship Id="rId833" Type="http://schemas.openxmlformats.org/officeDocument/2006/relationships/oleObject" Target="embeddings/oleObject426.bin"/><Relationship Id="rId1116" Type="http://schemas.openxmlformats.org/officeDocument/2006/relationships/oleObject" Target="embeddings/oleObject569.bin"/><Relationship Id="rId1463" Type="http://schemas.openxmlformats.org/officeDocument/2006/relationships/oleObject" Target="embeddings/oleObject750.bin"/><Relationship Id="rId265" Type="http://schemas.openxmlformats.org/officeDocument/2006/relationships/image" Target="media/image131.wmf"/><Relationship Id="rId472" Type="http://schemas.openxmlformats.org/officeDocument/2006/relationships/image" Target="media/image227.wmf"/><Relationship Id="rId900" Type="http://schemas.openxmlformats.org/officeDocument/2006/relationships/image" Target="media/image437.wmf"/><Relationship Id="rId1323" Type="http://schemas.openxmlformats.org/officeDocument/2006/relationships/oleObject" Target="embeddings/oleObject673.bin"/><Relationship Id="rId1530" Type="http://schemas.openxmlformats.org/officeDocument/2006/relationships/image" Target="media/image743.wmf"/><Relationship Id="rId125" Type="http://schemas.openxmlformats.org/officeDocument/2006/relationships/image" Target="media/image61.wmf"/><Relationship Id="rId332" Type="http://schemas.openxmlformats.org/officeDocument/2006/relationships/oleObject" Target="embeddings/oleObject165.bin"/><Relationship Id="rId777" Type="http://schemas.openxmlformats.org/officeDocument/2006/relationships/oleObject" Target="embeddings/oleObject398.bin"/><Relationship Id="rId984" Type="http://schemas.openxmlformats.org/officeDocument/2006/relationships/oleObject" Target="embeddings/oleObject503.bin"/><Relationship Id="rId637" Type="http://schemas.openxmlformats.org/officeDocument/2006/relationships/image" Target="media/image307.wmf"/><Relationship Id="rId844" Type="http://schemas.openxmlformats.org/officeDocument/2006/relationships/image" Target="media/image409.wmf"/><Relationship Id="rId1267" Type="http://schemas.openxmlformats.org/officeDocument/2006/relationships/oleObject" Target="embeddings/oleObject645.bin"/><Relationship Id="rId1474" Type="http://schemas.openxmlformats.org/officeDocument/2006/relationships/image" Target="media/image715.wmf"/><Relationship Id="rId276" Type="http://schemas.openxmlformats.org/officeDocument/2006/relationships/oleObject" Target="embeddings/oleObject136.bin"/><Relationship Id="rId483" Type="http://schemas.openxmlformats.org/officeDocument/2006/relationships/oleObject" Target="embeddings/oleObject247.bin"/><Relationship Id="rId690" Type="http://schemas.openxmlformats.org/officeDocument/2006/relationships/oleObject" Target="embeddings/oleObject355.bin"/><Relationship Id="rId704" Type="http://schemas.openxmlformats.org/officeDocument/2006/relationships/oleObject" Target="embeddings/oleObject362.bin"/><Relationship Id="rId911" Type="http://schemas.openxmlformats.org/officeDocument/2006/relationships/oleObject" Target="embeddings/oleObject465.bin"/><Relationship Id="rId1127" Type="http://schemas.openxmlformats.org/officeDocument/2006/relationships/image" Target="media/image549.wmf"/><Relationship Id="rId1334" Type="http://schemas.openxmlformats.org/officeDocument/2006/relationships/image" Target="media/image652.wmf"/><Relationship Id="rId1541" Type="http://schemas.openxmlformats.org/officeDocument/2006/relationships/theme" Target="theme/theme1.xml"/><Relationship Id="rId40" Type="http://schemas.openxmlformats.org/officeDocument/2006/relationships/oleObject" Target="embeddings/oleObject18.bin"/><Relationship Id="rId136" Type="http://schemas.openxmlformats.org/officeDocument/2006/relationships/oleObject" Target="embeddings/oleObject66.bin"/><Relationship Id="rId343" Type="http://schemas.openxmlformats.org/officeDocument/2006/relationships/image" Target="media/image169.wmf"/><Relationship Id="rId550" Type="http://schemas.openxmlformats.org/officeDocument/2006/relationships/oleObject" Target="embeddings/oleObject281.bin"/><Relationship Id="rId788" Type="http://schemas.openxmlformats.org/officeDocument/2006/relationships/image" Target="media/image381.wmf"/><Relationship Id="rId995" Type="http://schemas.openxmlformats.org/officeDocument/2006/relationships/image" Target="media/image483.wmf"/><Relationship Id="rId1180" Type="http://schemas.openxmlformats.org/officeDocument/2006/relationships/oleObject" Target="embeddings/oleObject601.bin"/><Relationship Id="rId1401" Type="http://schemas.openxmlformats.org/officeDocument/2006/relationships/oleObject" Target="embeddings/oleObject719.bin"/><Relationship Id="rId203" Type="http://schemas.openxmlformats.org/officeDocument/2006/relationships/image" Target="media/image100.wmf"/><Relationship Id="rId648" Type="http://schemas.openxmlformats.org/officeDocument/2006/relationships/oleObject" Target="embeddings/oleObject332.bin"/><Relationship Id="rId855" Type="http://schemas.openxmlformats.org/officeDocument/2006/relationships/oleObject" Target="embeddings/oleObject437.bin"/><Relationship Id="rId1040" Type="http://schemas.openxmlformats.org/officeDocument/2006/relationships/oleObject" Target="embeddings/oleObject531.bin"/><Relationship Id="rId1278" Type="http://schemas.openxmlformats.org/officeDocument/2006/relationships/image" Target="media/image624.wmf"/><Relationship Id="rId1485" Type="http://schemas.openxmlformats.org/officeDocument/2006/relationships/oleObject" Target="embeddings/oleObject761.bin"/><Relationship Id="rId287" Type="http://schemas.openxmlformats.org/officeDocument/2006/relationships/image" Target="media/image142.wmf"/><Relationship Id="rId410" Type="http://schemas.openxmlformats.org/officeDocument/2006/relationships/oleObject" Target="embeddings/oleObject204.bin"/><Relationship Id="rId494" Type="http://schemas.openxmlformats.org/officeDocument/2006/relationships/image" Target="media/image238.wmf"/><Relationship Id="rId508" Type="http://schemas.openxmlformats.org/officeDocument/2006/relationships/image" Target="media/image245.wmf"/><Relationship Id="rId715" Type="http://schemas.openxmlformats.org/officeDocument/2006/relationships/image" Target="media/image344.wmf"/><Relationship Id="rId922" Type="http://schemas.openxmlformats.org/officeDocument/2006/relationships/oleObject" Target="embeddings/oleObject471.bin"/><Relationship Id="rId1138" Type="http://schemas.openxmlformats.org/officeDocument/2006/relationships/oleObject" Target="embeddings/oleObject580.bin"/><Relationship Id="rId1345" Type="http://schemas.openxmlformats.org/officeDocument/2006/relationships/oleObject" Target="embeddings/oleObject685.bin"/><Relationship Id="rId147" Type="http://schemas.openxmlformats.org/officeDocument/2006/relationships/image" Target="media/image72.wmf"/><Relationship Id="rId354" Type="http://schemas.openxmlformats.org/officeDocument/2006/relationships/oleObject" Target="embeddings/oleObject176.bin"/><Relationship Id="rId799" Type="http://schemas.openxmlformats.org/officeDocument/2006/relationships/oleObject" Target="embeddings/oleObject409.bin"/><Relationship Id="rId1191" Type="http://schemas.openxmlformats.org/officeDocument/2006/relationships/image" Target="media/image581.wmf"/><Relationship Id="rId1205" Type="http://schemas.openxmlformats.org/officeDocument/2006/relationships/image" Target="media/image588.wmf"/><Relationship Id="rId51" Type="http://schemas.openxmlformats.org/officeDocument/2006/relationships/image" Target="media/image24.wmf"/><Relationship Id="rId561" Type="http://schemas.openxmlformats.org/officeDocument/2006/relationships/image" Target="media/image271.wmf"/><Relationship Id="rId659" Type="http://schemas.openxmlformats.org/officeDocument/2006/relationships/image" Target="media/image318.wmf"/><Relationship Id="rId866" Type="http://schemas.openxmlformats.org/officeDocument/2006/relationships/image" Target="media/image420.wmf"/><Relationship Id="rId1289" Type="http://schemas.openxmlformats.org/officeDocument/2006/relationships/oleObject" Target="embeddings/oleObject656.bin"/><Relationship Id="rId1412" Type="http://schemas.openxmlformats.org/officeDocument/2006/relationships/image" Target="media/image684.wmf"/><Relationship Id="rId1496" Type="http://schemas.openxmlformats.org/officeDocument/2006/relationships/image" Target="media/image726.wmf"/><Relationship Id="rId214" Type="http://schemas.openxmlformats.org/officeDocument/2006/relationships/oleObject" Target="embeddings/oleObject105.bin"/><Relationship Id="rId298" Type="http://schemas.openxmlformats.org/officeDocument/2006/relationships/oleObject" Target="embeddings/oleObject147.bin"/><Relationship Id="rId421" Type="http://schemas.openxmlformats.org/officeDocument/2006/relationships/image" Target="media/image208.wmf"/><Relationship Id="rId519" Type="http://schemas.openxmlformats.org/officeDocument/2006/relationships/image" Target="media/image250.wmf"/><Relationship Id="rId1051" Type="http://schemas.openxmlformats.org/officeDocument/2006/relationships/image" Target="media/image511.wmf"/><Relationship Id="rId1149" Type="http://schemas.openxmlformats.org/officeDocument/2006/relationships/image" Target="media/image560.wmf"/><Relationship Id="rId1356" Type="http://schemas.openxmlformats.org/officeDocument/2006/relationships/image" Target="media/image661.wmf"/><Relationship Id="rId158" Type="http://schemas.openxmlformats.org/officeDocument/2006/relationships/oleObject" Target="embeddings/oleObject77.bin"/><Relationship Id="rId726" Type="http://schemas.openxmlformats.org/officeDocument/2006/relationships/image" Target="media/image350.wmf"/><Relationship Id="rId933" Type="http://schemas.openxmlformats.org/officeDocument/2006/relationships/oleObject" Target="embeddings/oleObject477.bin"/><Relationship Id="rId1009" Type="http://schemas.openxmlformats.org/officeDocument/2006/relationships/image" Target="media/image490.wmf"/><Relationship Id="rId62" Type="http://schemas.openxmlformats.org/officeDocument/2006/relationships/oleObject" Target="embeddings/oleObject29.bin"/><Relationship Id="rId365" Type="http://schemas.openxmlformats.org/officeDocument/2006/relationships/image" Target="media/image180.wmf"/><Relationship Id="rId572" Type="http://schemas.openxmlformats.org/officeDocument/2006/relationships/image" Target="media/image276.wmf"/><Relationship Id="rId1216" Type="http://schemas.openxmlformats.org/officeDocument/2006/relationships/oleObject" Target="embeddings/oleObject619.bin"/><Relationship Id="rId1423" Type="http://schemas.openxmlformats.org/officeDocument/2006/relationships/oleObject" Target="embeddings/oleObject730.bin"/><Relationship Id="rId225" Type="http://schemas.openxmlformats.org/officeDocument/2006/relationships/image" Target="media/image111.wmf"/><Relationship Id="rId432" Type="http://schemas.openxmlformats.org/officeDocument/2006/relationships/image" Target="media/image212.wmf"/><Relationship Id="rId877" Type="http://schemas.openxmlformats.org/officeDocument/2006/relationships/oleObject" Target="embeddings/oleObject448.bin"/><Relationship Id="rId1062" Type="http://schemas.openxmlformats.org/officeDocument/2006/relationships/oleObject" Target="embeddings/oleObject542.bin"/><Relationship Id="rId737" Type="http://schemas.openxmlformats.org/officeDocument/2006/relationships/oleObject" Target="embeddings/oleObject378.bin"/><Relationship Id="rId944" Type="http://schemas.openxmlformats.org/officeDocument/2006/relationships/oleObject" Target="embeddings/oleObject483.bin"/><Relationship Id="rId1367" Type="http://schemas.openxmlformats.org/officeDocument/2006/relationships/oleObject" Target="embeddings/oleObject698.bin"/><Relationship Id="rId73" Type="http://schemas.openxmlformats.org/officeDocument/2006/relationships/image" Target="media/image35.wmf"/><Relationship Id="rId169" Type="http://schemas.openxmlformats.org/officeDocument/2006/relationships/image" Target="media/image83.wmf"/><Relationship Id="rId376" Type="http://schemas.openxmlformats.org/officeDocument/2006/relationships/oleObject" Target="embeddings/oleObject187.bin"/><Relationship Id="rId583" Type="http://schemas.openxmlformats.org/officeDocument/2006/relationships/image" Target="media/image281.wmf"/><Relationship Id="rId790" Type="http://schemas.openxmlformats.org/officeDocument/2006/relationships/image" Target="media/image382.wmf"/><Relationship Id="rId804" Type="http://schemas.openxmlformats.org/officeDocument/2006/relationships/image" Target="media/image389.wmf"/><Relationship Id="rId1227" Type="http://schemas.openxmlformats.org/officeDocument/2006/relationships/image" Target="media/image599.wmf"/><Relationship Id="rId1434" Type="http://schemas.openxmlformats.org/officeDocument/2006/relationships/image" Target="media/image695.wmf"/><Relationship Id="rId4" Type="http://schemas.openxmlformats.org/officeDocument/2006/relationships/webSettings" Target="webSettings.xml"/><Relationship Id="rId236" Type="http://schemas.openxmlformats.org/officeDocument/2006/relationships/oleObject" Target="embeddings/oleObject116.bin"/><Relationship Id="rId443" Type="http://schemas.openxmlformats.org/officeDocument/2006/relationships/oleObject" Target="embeddings/oleObject222.bin"/><Relationship Id="rId650" Type="http://schemas.openxmlformats.org/officeDocument/2006/relationships/oleObject" Target="embeddings/oleObject333.bin"/><Relationship Id="rId888" Type="http://schemas.openxmlformats.org/officeDocument/2006/relationships/image" Target="media/image431.wmf"/><Relationship Id="rId1073" Type="http://schemas.openxmlformats.org/officeDocument/2006/relationships/image" Target="media/image522.wmf"/><Relationship Id="rId1280" Type="http://schemas.openxmlformats.org/officeDocument/2006/relationships/image" Target="media/image625.wmf"/><Relationship Id="rId1501" Type="http://schemas.openxmlformats.org/officeDocument/2006/relationships/oleObject" Target="embeddings/oleObject769.bin"/><Relationship Id="rId303" Type="http://schemas.openxmlformats.org/officeDocument/2006/relationships/image" Target="media/image150.wmf"/><Relationship Id="rId748" Type="http://schemas.openxmlformats.org/officeDocument/2006/relationships/image" Target="media/image361.wmf"/><Relationship Id="rId955" Type="http://schemas.openxmlformats.org/officeDocument/2006/relationships/image" Target="media/image463.wmf"/><Relationship Id="rId1140" Type="http://schemas.openxmlformats.org/officeDocument/2006/relationships/oleObject" Target="embeddings/oleObject581.bin"/><Relationship Id="rId1378" Type="http://schemas.openxmlformats.org/officeDocument/2006/relationships/oleObject" Target="embeddings/oleObject705.bin"/><Relationship Id="rId84" Type="http://schemas.openxmlformats.org/officeDocument/2006/relationships/oleObject" Target="embeddings/oleObject40.bin"/><Relationship Id="rId387" Type="http://schemas.openxmlformats.org/officeDocument/2006/relationships/image" Target="media/image191.wmf"/><Relationship Id="rId510" Type="http://schemas.openxmlformats.org/officeDocument/2006/relationships/image" Target="media/image246.wmf"/><Relationship Id="rId594" Type="http://schemas.openxmlformats.org/officeDocument/2006/relationships/oleObject" Target="embeddings/oleObject305.bin"/><Relationship Id="rId608" Type="http://schemas.openxmlformats.org/officeDocument/2006/relationships/oleObject" Target="embeddings/oleObject312.bin"/><Relationship Id="rId815" Type="http://schemas.openxmlformats.org/officeDocument/2006/relationships/oleObject" Target="embeddings/oleObject417.bin"/><Relationship Id="rId1238" Type="http://schemas.openxmlformats.org/officeDocument/2006/relationships/oleObject" Target="embeddings/oleObject630.bin"/><Relationship Id="rId1445" Type="http://schemas.openxmlformats.org/officeDocument/2006/relationships/oleObject" Target="embeddings/oleObject741.bin"/><Relationship Id="rId247" Type="http://schemas.openxmlformats.org/officeDocument/2006/relationships/image" Target="media/image122.wmf"/><Relationship Id="rId899" Type="http://schemas.openxmlformats.org/officeDocument/2006/relationships/oleObject" Target="embeddings/oleObject459.bin"/><Relationship Id="rId1000" Type="http://schemas.openxmlformats.org/officeDocument/2006/relationships/oleObject" Target="embeddings/oleObject511.bin"/><Relationship Id="rId1084" Type="http://schemas.openxmlformats.org/officeDocument/2006/relationships/oleObject" Target="embeddings/oleObject553.bin"/><Relationship Id="rId1305" Type="http://schemas.openxmlformats.org/officeDocument/2006/relationships/oleObject" Target="embeddings/oleObject664.bin"/><Relationship Id="rId107" Type="http://schemas.openxmlformats.org/officeDocument/2006/relationships/image" Target="media/image52.wmf"/><Relationship Id="rId454" Type="http://schemas.openxmlformats.org/officeDocument/2006/relationships/oleObject" Target="embeddings/oleObject228.bin"/><Relationship Id="rId661" Type="http://schemas.openxmlformats.org/officeDocument/2006/relationships/image" Target="media/image319.wmf"/><Relationship Id="rId759" Type="http://schemas.openxmlformats.org/officeDocument/2006/relationships/oleObject" Target="embeddings/oleObject389.bin"/><Relationship Id="rId966" Type="http://schemas.openxmlformats.org/officeDocument/2006/relationships/oleObject" Target="embeddings/oleObject494.bin"/><Relationship Id="rId1291" Type="http://schemas.openxmlformats.org/officeDocument/2006/relationships/oleObject" Target="embeddings/oleObject657.bin"/><Relationship Id="rId1389" Type="http://schemas.openxmlformats.org/officeDocument/2006/relationships/image" Target="media/image674.wmf"/><Relationship Id="rId1512" Type="http://schemas.openxmlformats.org/officeDocument/2006/relationships/image" Target="media/image734.wmf"/><Relationship Id="rId11" Type="http://schemas.openxmlformats.org/officeDocument/2006/relationships/image" Target="media/image4.wmf"/><Relationship Id="rId314" Type="http://schemas.openxmlformats.org/officeDocument/2006/relationships/oleObject" Target="embeddings/oleObject155.bin"/><Relationship Id="rId398" Type="http://schemas.openxmlformats.org/officeDocument/2006/relationships/oleObject" Target="embeddings/oleObject198.bin"/><Relationship Id="rId521" Type="http://schemas.openxmlformats.org/officeDocument/2006/relationships/image" Target="media/image251.wmf"/><Relationship Id="rId619" Type="http://schemas.openxmlformats.org/officeDocument/2006/relationships/image" Target="media/image298.wmf"/><Relationship Id="rId1151" Type="http://schemas.openxmlformats.org/officeDocument/2006/relationships/image" Target="media/image561.wmf"/><Relationship Id="rId1249" Type="http://schemas.openxmlformats.org/officeDocument/2006/relationships/image" Target="media/image610.wmf"/><Relationship Id="rId95" Type="http://schemas.openxmlformats.org/officeDocument/2006/relationships/image" Target="media/image46.wmf"/><Relationship Id="rId160" Type="http://schemas.openxmlformats.org/officeDocument/2006/relationships/oleObject" Target="embeddings/oleObject78.bin"/><Relationship Id="rId826" Type="http://schemas.openxmlformats.org/officeDocument/2006/relationships/image" Target="media/image400.wmf"/><Relationship Id="rId1011" Type="http://schemas.openxmlformats.org/officeDocument/2006/relationships/image" Target="media/image491.wmf"/><Relationship Id="rId1109" Type="http://schemas.openxmlformats.org/officeDocument/2006/relationships/image" Target="media/image540.wmf"/><Relationship Id="rId1456" Type="http://schemas.openxmlformats.org/officeDocument/2006/relationships/image" Target="media/image706.wmf"/><Relationship Id="rId258" Type="http://schemas.openxmlformats.org/officeDocument/2006/relationships/oleObject" Target="embeddings/oleObject127.bin"/><Relationship Id="rId465" Type="http://schemas.openxmlformats.org/officeDocument/2006/relationships/oleObject" Target="embeddings/oleObject238.bin"/><Relationship Id="rId672" Type="http://schemas.openxmlformats.org/officeDocument/2006/relationships/oleObject" Target="embeddings/oleObject344.bin"/><Relationship Id="rId1095" Type="http://schemas.openxmlformats.org/officeDocument/2006/relationships/image" Target="media/image533.wmf"/><Relationship Id="rId1316" Type="http://schemas.openxmlformats.org/officeDocument/2006/relationships/image" Target="media/image643.wmf"/><Relationship Id="rId1523" Type="http://schemas.openxmlformats.org/officeDocument/2006/relationships/oleObject" Target="embeddings/oleObject780.bin"/><Relationship Id="rId22" Type="http://schemas.openxmlformats.org/officeDocument/2006/relationships/oleObject" Target="embeddings/oleObject9.bin"/><Relationship Id="rId118" Type="http://schemas.openxmlformats.org/officeDocument/2006/relationships/oleObject" Target="embeddings/oleObject57.bin"/><Relationship Id="rId325" Type="http://schemas.openxmlformats.org/officeDocument/2006/relationships/image" Target="media/image160.wmf"/><Relationship Id="rId532" Type="http://schemas.openxmlformats.org/officeDocument/2006/relationships/oleObject" Target="embeddings/oleObject272.bin"/><Relationship Id="rId977" Type="http://schemas.openxmlformats.org/officeDocument/2006/relationships/image" Target="media/image474.wmf"/><Relationship Id="rId1162" Type="http://schemas.openxmlformats.org/officeDocument/2006/relationships/oleObject" Target="embeddings/oleObject592.bin"/><Relationship Id="rId171" Type="http://schemas.openxmlformats.org/officeDocument/2006/relationships/image" Target="media/image84.wmf"/><Relationship Id="rId837" Type="http://schemas.openxmlformats.org/officeDocument/2006/relationships/oleObject" Target="embeddings/oleObject428.bin"/><Relationship Id="rId1022" Type="http://schemas.openxmlformats.org/officeDocument/2006/relationships/oleObject" Target="embeddings/oleObject522.bin"/><Relationship Id="rId1467" Type="http://schemas.openxmlformats.org/officeDocument/2006/relationships/oleObject" Target="embeddings/oleObject752.bin"/><Relationship Id="rId269" Type="http://schemas.openxmlformats.org/officeDocument/2006/relationships/image" Target="media/image133.wmf"/><Relationship Id="rId476" Type="http://schemas.openxmlformats.org/officeDocument/2006/relationships/image" Target="media/image229.wmf"/><Relationship Id="rId683" Type="http://schemas.openxmlformats.org/officeDocument/2006/relationships/oleObject" Target="embeddings/oleObject351.bin"/><Relationship Id="rId890" Type="http://schemas.openxmlformats.org/officeDocument/2006/relationships/image" Target="media/image432.wmf"/><Relationship Id="rId904" Type="http://schemas.openxmlformats.org/officeDocument/2006/relationships/image" Target="media/image439.wmf"/><Relationship Id="rId1327" Type="http://schemas.openxmlformats.org/officeDocument/2006/relationships/oleObject" Target="embeddings/oleObject675.bin"/><Relationship Id="rId1534" Type="http://schemas.openxmlformats.org/officeDocument/2006/relationships/image" Target="media/image745.wmf"/><Relationship Id="rId33" Type="http://schemas.openxmlformats.org/officeDocument/2006/relationships/image" Target="media/image15.wmf"/><Relationship Id="rId129" Type="http://schemas.openxmlformats.org/officeDocument/2006/relationships/image" Target="media/image63.wmf"/><Relationship Id="rId336" Type="http://schemas.openxmlformats.org/officeDocument/2006/relationships/oleObject" Target="embeddings/oleObject167.bin"/><Relationship Id="rId543" Type="http://schemas.openxmlformats.org/officeDocument/2006/relationships/image" Target="media/image262.wmf"/><Relationship Id="rId988" Type="http://schemas.openxmlformats.org/officeDocument/2006/relationships/oleObject" Target="embeddings/oleObject505.bin"/><Relationship Id="rId1173" Type="http://schemas.openxmlformats.org/officeDocument/2006/relationships/image" Target="media/image572.wmf"/><Relationship Id="rId1380" Type="http://schemas.openxmlformats.org/officeDocument/2006/relationships/oleObject" Target="embeddings/oleObject707.bin"/><Relationship Id="rId182" Type="http://schemas.openxmlformats.org/officeDocument/2006/relationships/oleObject" Target="embeddings/oleObject89.bin"/><Relationship Id="rId403" Type="http://schemas.openxmlformats.org/officeDocument/2006/relationships/image" Target="media/image199.wmf"/><Relationship Id="rId750" Type="http://schemas.openxmlformats.org/officeDocument/2006/relationships/image" Target="media/image362.wmf"/><Relationship Id="rId848" Type="http://schemas.openxmlformats.org/officeDocument/2006/relationships/image" Target="media/image411.wmf"/><Relationship Id="rId1033" Type="http://schemas.openxmlformats.org/officeDocument/2006/relationships/image" Target="media/image502.wmf"/><Relationship Id="rId1478" Type="http://schemas.openxmlformats.org/officeDocument/2006/relationships/image" Target="media/image717.wmf"/><Relationship Id="rId487" Type="http://schemas.openxmlformats.org/officeDocument/2006/relationships/oleObject" Target="embeddings/oleObject249.bin"/><Relationship Id="rId610" Type="http://schemas.openxmlformats.org/officeDocument/2006/relationships/oleObject" Target="embeddings/oleObject313.bin"/><Relationship Id="rId694" Type="http://schemas.openxmlformats.org/officeDocument/2006/relationships/oleObject" Target="embeddings/oleObject357.bin"/><Relationship Id="rId708" Type="http://schemas.openxmlformats.org/officeDocument/2006/relationships/oleObject" Target="embeddings/oleObject364.bin"/><Relationship Id="rId915" Type="http://schemas.openxmlformats.org/officeDocument/2006/relationships/oleObject" Target="embeddings/oleObject467.bin"/><Relationship Id="rId1240" Type="http://schemas.openxmlformats.org/officeDocument/2006/relationships/oleObject" Target="embeddings/oleObject631.bin"/><Relationship Id="rId1338" Type="http://schemas.openxmlformats.org/officeDocument/2006/relationships/image" Target="media/image654.wmf"/><Relationship Id="rId347" Type="http://schemas.openxmlformats.org/officeDocument/2006/relationships/image" Target="media/image171.wmf"/><Relationship Id="rId999" Type="http://schemas.openxmlformats.org/officeDocument/2006/relationships/image" Target="media/image485.wmf"/><Relationship Id="rId1100" Type="http://schemas.openxmlformats.org/officeDocument/2006/relationships/oleObject" Target="embeddings/oleObject561.bin"/><Relationship Id="rId1184" Type="http://schemas.openxmlformats.org/officeDocument/2006/relationships/oleObject" Target="embeddings/oleObject603.bin"/><Relationship Id="rId1405" Type="http://schemas.openxmlformats.org/officeDocument/2006/relationships/oleObject" Target="embeddings/oleObject721.bin"/><Relationship Id="rId44" Type="http://schemas.openxmlformats.org/officeDocument/2006/relationships/oleObject" Target="embeddings/oleObject20.bin"/><Relationship Id="rId554" Type="http://schemas.openxmlformats.org/officeDocument/2006/relationships/oleObject" Target="embeddings/oleObject283.bin"/><Relationship Id="rId761" Type="http://schemas.openxmlformats.org/officeDocument/2006/relationships/oleObject" Target="embeddings/oleObject390.bin"/><Relationship Id="rId859" Type="http://schemas.openxmlformats.org/officeDocument/2006/relationships/oleObject" Target="embeddings/oleObject439.bin"/><Relationship Id="rId1391" Type="http://schemas.openxmlformats.org/officeDocument/2006/relationships/image" Target="media/image675.wmf"/><Relationship Id="rId1489" Type="http://schemas.openxmlformats.org/officeDocument/2006/relationships/oleObject" Target="embeddings/oleObject763.bin"/><Relationship Id="rId193" Type="http://schemas.openxmlformats.org/officeDocument/2006/relationships/image" Target="media/image95.wmf"/><Relationship Id="rId207" Type="http://schemas.openxmlformats.org/officeDocument/2006/relationships/image" Target="media/image102.wmf"/><Relationship Id="rId414" Type="http://schemas.openxmlformats.org/officeDocument/2006/relationships/oleObject" Target="embeddings/oleObject206.bin"/><Relationship Id="rId498" Type="http://schemas.openxmlformats.org/officeDocument/2006/relationships/image" Target="media/image240.wmf"/><Relationship Id="rId621" Type="http://schemas.openxmlformats.org/officeDocument/2006/relationships/image" Target="media/image299.wmf"/><Relationship Id="rId1044" Type="http://schemas.openxmlformats.org/officeDocument/2006/relationships/oleObject" Target="embeddings/oleObject533.bin"/><Relationship Id="rId1251" Type="http://schemas.openxmlformats.org/officeDocument/2006/relationships/image" Target="media/image611.wmf"/><Relationship Id="rId1349" Type="http://schemas.openxmlformats.org/officeDocument/2006/relationships/oleObject" Target="embeddings/oleObject688.bin"/><Relationship Id="rId260" Type="http://schemas.openxmlformats.org/officeDocument/2006/relationships/oleObject" Target="embeddings/oleObject128.bin"/><Relationship Id="rId719" Type="http://schemas.openxmlformats.org/officeDocument/2006/relationships/image" Target="media/image346.gif"/><Relationship Id="rId926" Type="http://schemas.openxmlformats.org/officeDocument/2006/relationships/oleObject" Target="embeddings/oleObject473.bin"/><Relationship Id="rId1111" Type="http://schemas.openxmlformats.org/officeDocument/2006/relationships/image" Target="media/image541.wmf"/><Relationship Id="rId55" Type="http://schemas.openxmlformats.org/officeDocument/2006/relationships/image" Target="media/image26.wmf"/><Relationship Id="rId120" Type="http://schemas.openxmlformats.org/officeDocument/2006/relationships/oleObject" Target="embeddings/oleObject58.bin"/><Relationship Id="rId358" Type="http://schemas.openxmlformats.org/officeDocument/2006/relationships/oleObject" Target="embeddings/oleObject178.bin"/><Relationship Id="rId565" Type="http://schemas.openxmlformats.org/officeDocument/2006/relationships/image" Target="media/image273.wmf"/><Relationship Id="rId772" Type="http://schemas.openxmlformats.org/officeDocument/2006/relationships/image" Target="media/image373.wmf"/><Relationship Id="rId1195" Type="http://schemas.openxmlformats.org/officeDocument/2006/relationships/image" Target="media/image583.wmf"/><Relationship Id="rId1209" Type="http://schemas.openxmlformats.org/officeDocument/2006/relationships/image" Target="media/image590.wmf"/><Relationship Id="rId1416" Type="http://schemas.openxmlformats.org/officeDocument/2006/relationships/image" Target="media/image686.wmf"/><Relationship Id="rId218" Type="http://schemas.openxmlformats.org/officeDocument/2006/relationships/oleObject" Target="embeddings/oleObject107.bin"/><Relationship Id="rId425" Type="http://schemas.openxmlformats.org/officeDocument/2006/relationships/oleObject" Target="embeddings/oleObject213.bin"/><Relationship Id="rId632" Type="http://schemas.openxmlformats.org/officeDocument/2006/relationships/oleObject" Target="embeddings/oleObject324.bin"/><Relationship Id="rId1055" Type="http://schemas.openxmlformats.org/officeDocument/2006/relationships/image" Target="media/image513.wmf"/><Relationship Id="rId1262" Type="http://schemas.openxmlformats.org/officeDocument/2006/relationships/oleObject" Target="embeddings/oleObject642.bin"/><Relationship Id="rId271" Type="http://schemas.openxmlformats.org/officeDocument/2006/relationships/image" Target="media/image134.wmf"/><Relationship Id="rId937" Type="http://schemas.openxmlformats.org/officeDocument/2006/relationships/oleObject" Target="embeddings/oleObject479.bin"/><Relationship Id="rId1122" Type="http://schemas.openxmlformats.org/officeDocument/2006/relationships/oleObject" Target="embeddings/oleObject572.bin"/><Relationship Id="rId66" Type="http://schemas.openxmlformats.org/officeDocument/2006/relationships/oleObject" Target="embeddings/oleObject31.bin"/><Relationship Id="rId131" Type="http://schemas.openxmlformats.org/officeDocument/2006/relationships/image" Target="media/image64.wmf"/><Relationship Id="rId369" Type="http://schemas.openxmlformats.org/officeDocument/2006/relationships/image" Target="media/image182.wmf"/><Relationship Id="rId576" Type="http://schemas.openxmlformats.org/officeDocument/2006/relationships/image" Target="media/image278.wmf"/><Relationship Id="rId783" Type="http://schemas.openxmlformats.org/officeDocument/2006/relationships/oleObject" Target="embeddings/oleObject401.bin"/><Relationship Id="rId990" Type="http://schemas.openxmlformats.org/officeDocument/2006/relationships/oleObject" Target="embeddings/oleObject506.bin"/><Relationship Id="rId1427" Type="http://schemas.openxmlformats.org/officeDocument/2006/relationships/oleObject" Target="embeddings/oleObject732.bin"/><Relationship Id="rId229" Type="http://schemas.openxmlformats.org/officeDocument/2006/relationships/image" Target="media/image113.wmf"/><Relationship Id="rId436" Type="http://schemas.openxmlformats.org/officeDocument/2006/relationships/image" Target="media/image214.wmf"/><Relationship Id="rId643" Type="http://schemas.openxmlformats.org/officeDocument/2006/relationships/image" Target="media/image310.wmf"/><Relationship Id="rId1066" Type="http://schemas.openxmlformats.org/officeDocument/2006/relationships/oleObject" Target="embeddings/oleObject544.bin"/><Relationship Id="rId1273" Type="http://schemas.openxmlformats.org/officeDocument/2006/relationships/oleObject" Target="embeddings/oleObject648.bin"/><Relationship Id="rId1480" Type="http://schemas.openxmlformats.org/officeDocument/2006/relationships/image" Target="media/image718.wmf"/><Relationship Id="rId850" Type="http://schemas.openxmlformats.org/officeDocument/2006/relationships/image" Target="media/image412.wmf"/><Relationship Id="rId948" Type="http://schemas.openxmlformats.org/officeDocument/2006/relationships/oleObject" Target="embeddings/oleObject485.bin"/><Relationship Id="rId1133" Type="http://schemas.openxmlformats.org/officeDocument/2006/relationships/image" Target="media/image552.wmf"/><Relationship Id="rId77" Type="http://schemas.openxmlformats.org/officeDocument/2006/relationships/image" Target="media/image37.wmf"/><Relationship Id="rId282" Type="http://schemas.openxmlformats.org/officeDocument/2006/relationships/oleObject" Target="embeddings/oleObject139.bin"/><Relationship Id="rId503" Type="http://schemas.openxmlformats.org/officeDocument/2006/relationships/oleObject" Target="embeddings/oleObject257.bin"/><Relationship Id="rId587" Type="http://schemas.openxmlformats.org/officeDocument/2006/relationships/image" Target="media/image283.wmf"/><Relationship Id="rId710" Type="http://schemas.openxmlformats.org/officeDocument/2006/relationships/oleObject" Target="embeddings/oleObject365.bin"/><Relationship Id="rId808" Type="http://schemas.openxmlformats.org/officeDocument/2006/relationships/image" Target="media/image391.wmf"/><Relationship Id="rId1340" Type="http://schemas.openxmlformats.org/officeDocument/2006/relationships/image" Target="media/image655.wmf"/><Relationship Id="rId1438" Type="http://schemas.openxmlformats.org/officeDocument/2006/relationships/image" Target="media/image697.wmf"/><Relationship Id="rId8" Type="http://schemas.openxmlformats.org/officeDocument/2006/relationships/oleObject" Target="embeddings/oleObject2.bin"/><Relationship Id="rId142" Type="http://schemas.openxmlformats.org/officeDocument/2006/relationships/oleObject" Target="embeddings/oleObject69.bin"/><Relationship Id="rId447" Type="http://schemas.openxmlformats.org/officeDocument/2006/relationships/oleObject" Target="embeddings/oleObject224.bin"/><Relationship Id="rId794" Type="http://schemas.openxmlformats.org/officeDocument/2006/relationships/image" Target="media/image384.wmf"/><Relationship Id="rId1077" Type="http://schemas.openxmlformats.org/officeDocument/2006/relationships/image" Target="media/image524.wmf"/><Relationship Id="rId1200" Type="http://schemas.openxmlformats.org/officeDocument/2006/relationships/oleObject" Target="embeddings/oleObject611.bin"/><Relationship Id="rId654" Type="http://schemas.openxmlformats.org/officeDocument/2006/relationships/oleObject" Target="embeddings/oleObject335.bin"/><Relationship Id="rId861" Type="http://schemas.openxmlformats.org/officeDocument/2006/relationships/oleObject" Target="embeddings/oleObject440.bin"/><Relationship Id="rId959" Type="http://schemas.openxmlformats.org/officeDocument/2006/relationships/image" Target="media/image465.wmf"/><Relationship Id="rId1284" Type="http://schemas.openxmlformats.org/officeDocument/2006/relationships/image" Target="media/image627.wmf"/><Relationship Id="rId1491" Type="http://schemas.openxmlformats.org/officeDocument/2006/relationships/oleObject" Target="embeddings/oleObject764.bin"/><Relationship Id="rId1505" Type="http://schemas.openxmlformats.org/officeDocument/2006/relationships/oleObject" Target="embeddings/oleObject771.bin"/><Relationship Id="rId293" Type="http://schemas.openxmlformats.org/officeDocument/2006/relationships/image" Target="media/image145.wmf"/><Relationship Id="rId307" Type="http://schemas.openxmlformats.org/officeDocument/2006/relationships/image" Target="media/image152.wmf"/><Relationship Id="rId514" Type="http://schemas.openxmlformats.org/officeDocument/2006/relationships/oleObject" Target="embeddings/oleObject263.bin"/><Relationship Id="rId721" Type="http://schemas.openxmlformats.org/officeDocument/2006/relationships/oleObject" Target="embeddings/oleObject370.bin"/><Relationship Id="rId1144" Type="http://schemas.openxmlformats.org/officeDocument/2006/relationships/oleObject" Target="embeddings/oleObject583.bin"/><Relationship Id="rId1351" Type="http://schemas.openxmlformats.org/officeDocument/2006/relationships/oleObject" Target="embeddings/oleObject689.bin"/><Relationship Id="rId1449" Type="http://schemas.openxmlformats.org/officeDocument/2006/relationships/oleObject" Target="embeddings/oleObject743.bin"/><Relationship Id="rId88" Type="http://schemas.openxmlformats.org/officeDocument/2006/relationships/oleObject" Target="embeddings/oleObject42.bin"/><Relationship Id="rId153" Type="http://schemas.openxmlformats.org/officeDocument/2006/relationships/image" Target="media/image75.wmf"/><Relationship Id="rId360" Type="http://schemas.openxmlformats.org/officeDocument/2006/relationships/oleObject" Target="embeddings/oleObject179.bin"/><Relationship Id="rId598" Type="http://schemas.openxmlformats.org/officeDocument/2006/relationships/oleObject" Target="embeddings/oleObject307.bin"/><Relationship Id="rId819" Type="http://schemas.openxmlformats.org/officeDocument/2006/relationships/oleObject" Target="embeddings/oleObject419.bin"/><Relationship Id="rId1004" Type="http://schemas.openxmlformats.org/officeDocument/2006/relationships/oleObject" Target="embeddings/oleObject513.bin"/><Relationship Id="rId1211" Type="http://schemas.openxmlformats.org/officeDocument/2006/relationships/image" Target="media/image591.wmf"/><Relationship Id="rId220" Type="http://schemas.openxmlformats.org/officeDocument/2006/relationships/oleObject" Target="embeddings/oleObject108.bin"/><Relationship Id="rId458" Type="http://schemas.openxmlformats.org/officeDocument/2006/relationships/oleObject" Target="embeddings/oleObject232.bin"/><Relationship Id="rId665" Type="http://schemas.openxmlformats.org/officeDocument/2006/relationships/image" Target="media/image321.wmf"/><Relationship Id="rId872" Type="http://schemas.openxmlformats.org/officeDocument/2006/relationships/image" Target="media/image423.wmf"/><Relationship Id="rId1088" Type="http://schemas.openxmlformats.org/officeDocument/2006/relationships/oleObject" Target="embeddings/oleObject555.bin"/><Relationship Id="rId1295" Type="http://schemas.openxmlformats.org/officeDocument/2006/relationships/oleObject" Target="embeddings/oleObject659.bin"/><Relationship Id="rId1309" Type="http://schemas.openxmlformats.org/officeDocument/2006/relationships/oleObject" Target="embeddings/oleObject666.bin"/><Relationship Id="rId1516" Type="http://schemas.openxmlformats.org/officeDocument/2006/relationships/image" Target="media/image736.wmf"/><Relationship Id="rId15" Type="http://schemas.openxmlformats.org/officeDocument/2006/relationships/image" Target="media/image6.wmf"/><Relationship Id="rId318" Type="http://schemas.openxmlformats.org/officeDocument/2006/relationships/oleObject" Target="embeddings/oleObject158.bin"/><Relationship Id="rId525" Type="http://schemas.openxmlformats.org/officeDocument/2006/relationships/image" Target="media/image253.wmf"/><Relationship Id="rId732" Type="http://schemas.openxmlformats.org/officeDocument/2006/relationships/image" Target="media/image353.wmf"/><Relationship Id="rId1155" Type="http://schemas.openxmlformats.org/officeDocument/2006/relationships/image" Target="media/image563.wmf"/><Relationship Id="rId1362" Type="http://schemas.openxmlformats.org/officeDocument/2006/relationships/oleObject" Target="embeddings/oleObject695.bin"/><Relationship Id="rId99" Type="http://schemas.openxmlformats.org/officeDocument/2006/relationships/image" Target="media/image48.wmf"/><Relationship Id="rId164" Type="http://schemas.openxmlformats.org/officeDocument/2006/relationships/oleObject" Target="embeddings/oleObject80.bin"/><Relationship Id="rId371" Type="http://schemas.openxmlformats.org/officeDocument/2006/relationships/image" Target="media/image183.wmf"/><Relationship Id="rId1015" Type="http://schemas.openxmlformats.org/officeDocument/2006/relationships/image" Target="media/image493.wmf"/><Relationship Id="rId1222" Type="http://schemas.openxmlformats.org/officeDocument/2006/relationships/oleObject" Target="embeddings/oleObject622.bin"/><Relationship Id="rId469" Type="http://schemas.openxmlformats.org/officeDocument/2006/relationships/oleObject" Target="embeddings/oleObject240.bin"/><Relationship Id="rId676" Type="http://schemas.openxmlformats.org/officeDocument/2006/relationships/oleObject" Target="embeddings/oleObject346.bin"/><Relationship Id="rId883" Type="http://schemas.openxmlformats.org/officeDocument/2006/relationships/oleObject" Target="embeddings/oleObject451.bin"/><Relationship Id="rId1099" Type="http://schemas.openxmlformats.org/officeDocument/2006/relationships/image" Target="media/image535.wmf"/><Relationship Id="rId1527" Type="http://schemas.openxmlformats.org/officeDocument/2006/relationships/oleObject" Target="embeddings/oleObject782.bin"/><Relationship Id="rId26" Type="http://schemas.openxmlformats.org/officeDocument/2006/relationships/oleObject" Target="embeddings/oleObject11.bin"/><Relationship Id="rId231" Type="http://schemas.openxmlformats.org/officeDocument/2006/relationships/image" Target="media/image114.wmf"/><Relationship Id="rId329" Type="http://schemas.openxmlformats.org/officeDocument/2006/relationships/image" Target="media/image162.wmf"/><Relationship Id="rId536" Type="http://schemas.openxmlformats.org/officeDocument/2006/relationships/oleObject" Target="embeddings/oleObject274.bin"/><Relationship Id="rId1166" Type="http://schemas.openxmlformats.org/officeDocument/2006/relationships/oleObject" Target="embeddings/oleObject594.bin"/><Relationship Id="rId1373" Type="http://schemas.openxmlformats.org/officeDocument/2006/relationships/oleObject" Target="embeddings/oleObject702.bin"/><Relationship Id="rId175" Type="http://schemas.openxmlformats.org/officeDocument/2006/relationships/image" Target="media/image86.wmf"/><Relationship Id="rId743" Type="http://schemas.openxmlformats.org/officeDocument/2006/relationships/oleObject" Target="embeddings/oleObject381.bin"/><Relationship Id="rId950" Type="http://schemas.openxmlformats.org/officeDocument/2006/relationships/oleObject" Target="embeddings/oleObject486.bin"/><Relationship Id="rId1026" Type="http://schemas.openxmlformats.org/officeDocument/2006/relationships/oleObject" Target="embeddings/oleObject524.bin"/><Relationship Id="rId382" Type="http://schemas.openxmlformats.org/officeDocument/2006/relationships/oleObject" Target="embeddings/oleObject190.bin"/><Relationship Id="rId603" Type="http://schemas.openxmlformats.org/officeDocument/2006/relationships/image" Target="media/image290.wmf"/><Relationship Id="rId687" Type="http://schemas.openxmlformats.org/officeDocument/2006/relationships/oleObject" Target="embeddings/oleObject353.bin"/><Relationship Id="rId810" Type="http://schemas.openxmlformats.org/officeDocument/2006/relationships/image" Target="media/image392.wmf"/><Relationship Id="rId908" Type="http://schemas.openxmlformats.org/officeDocument/2006/relationships/image" Target="media/image441.wmf"/><Relationship Id="rId1233" Type="http://schemas.openxmlformats.org/officeDocument/2006/relationships/image" Target="media/image602.wmf"/><Relationship Id="rId1440" Type="http://schemas.openxmlformats.org/officeDocument/2006/relationships/image" Target="media/image698.wmf"/><Relationship Id="rId1538" Type="http://schemas.openxmlformats.org/officeDocument/2006/relationships/image" Target="media/image747.wmf"/><Relationship Id="rId242" Type="http://schemas.openxmlformats.org/officeDocument/2006/relationships/oleObject" Target="embeddings/oleObject119.bin"/><Relationship Id="rId894" Type="http://schemas.openxmlformats.org/officeDocument/2006/relationships/image" Target="media/image434.wmf"/><Relationship Id="rId1177" Type="http://schemas.openxmlformats.org/officeDocument/2006/relationships/image" Target="media/image574.wmf"/><Relationship Id="rId1300" Type="http://schemas.openxmlformats.org/officeDocument/2006/relationships/image" Target="media/image635.wmf"/><Relationship Id="rId37" Type="http://schemas.openxmlformats.org/officeDocument/2006/relationships/image" Target="media/image17.wmf"/><Relationship Id="rId102" Type="http://schemas.openxmlformats.org/officeDocument/2006/relationships/oleObject" Target="embeddings/oleObject49.bin"/><Relationship Id="rId547" Type="http://schemas.openxmlformats.org/officeDocument/2006/relationships/image" Target="media/image264.wmf"/><Relationship Id="rId754" Type="http://schemas.openxmlformats.org/officeDocument/2006/relationships/image" Target="media/image364.wmf"/><Relationship Id="rId961" Type="http://schemas.openxmlformats.org/officeDocument/2006/relationships/image" Target="media/image466.wmf"/><Relationship Id="rId1384" Type="http://schemas.openxmlformats.org/officeDocument/2006/relationships/oleObject" Target="embeddings/oleObject709.bin"/><Relationship Id="rId90" Type="http://schemas.openxmlformats.org/officeDocument/2006/relationships/oleObject" Target="embeddings/oleObject43.bin"/><Relationship Id="rId186" Type="http://schemas.openxmlformats.org/officeDocument/2006/relationships/oleObject" Target="embeddings/oleObject91.bin"/><Relationship Id="rId393" Type="http://schemas.openxmlformats.org/officeDocument/2006/relationships/image" Target="media/image194.wmf"/><Relationship Id="rId407" Type="http://schemas.openxmlformats.org/officeDocument/2006/relationships/image" Target="media/image201.wmf"/><Relationship Id="rId614" Type="http://schemas.openxmlformats.org/officeDocument/2006/relationships/oleObject" Target="embeddings/oleObject315.bin"/><Relationship Id="rId821" Type="http://schemas.openxmlformats.org/officeDocument/2006/relationships/oleObject" Target="embeddings/oleObject420.bin"/><Relationship Id="rId1037" Type="http://schemas.openxmlformats.org/officeDocument/2006/relationships/image" Target="media/image504.wmf"/><Relationship Id="rId1244" Type="http://schemas.openxmlformats.org/officeDocument/2006/relationships/oleObject" Target="embeddings/oleObject633.bin"/><Relationship Id="rId1451" Type="http://schemas.openxmlformats.org/officeDocument/2006/relationships/oleObject" Target="embeddings/oleObject744.bin"/><Relationship Id="rId253" Type="http://schemas.openxmlformats.org/officeDocument/2006/relationships/image" Target="media/image125.wmf"/><Relationship Id="rId460" Type="http://schemas.openxmlformats.org/officeDocument/2006/relationships/oleObject" Target="embeddings/oleObject234.bin"/><Relationship Id="rId698" Type="http://schemas.openxmlformats.org/officeDocument/2006/relationships/oleObject" Target="embeddings/oleObject359.bin"/><Relationship Id="rId919" Type="http://schemas.openxmlformats.org/officeDocument/2006/relationships/image" Target="media/image446.wmf"/><Relationship Id="rId1090" Type="http://schemas.openxmlformats.org/officeDocument/2006/relationships/oleObject" Target="embeddings/oleObject556.bin"/><Relationship Id="rId1104" Type="http://schemas.openxmlformats.org/officeDocument/2006/relationships/oleObject" Target="embeddings/oleObject563.bin"/><Relationship Id="rId1311" Type="http://schemas.openxmlformats.org/officeDocument/2006/relationships/oleObject" Target="embeddings/oleObject667.bin"/><Relationship Id="rId48" Type="http://schemas.openxmlformats.org/officeDocument/2006/relationships/oleObject" Target="embeddings/oleObject22.bin"/><Relationship Id="rId113" Type="http://schemas.openxmlformats.org/officeDocument/2006/relationships/image" Target="media/image55.wmf"/><Relationship Id="rId320" Type="http://schemas.openxmlformats.org/officeDocument/2006/relationships/oleObject" Target="embeddings/oleObject159.bin"/><Relationship Id="rId558" Type="http://schemas.openxmlformats.org/officeDocument/2006/relationships/oleObject" Target="embeddings/oleObject285.bin"/><Relationship Id="rId765" Type="http://schemas.openxmlformats.org/officeDocument/2006/relationships/oleObject" Target="embeddings/oleObject392.bin"/><Relationship Id="rId972" Type="http://schemas.openxmlformats.org/officeDocument/2006/relationships/oleObject" Target="embeddings/oleObject497.bin"/><Relationship Id="rId1188" Type="http://schemas.openxmlformats.org/officeDocument/2006/relationships/oleObject" Target="embeddings/oleObject605.bin"/><Relationship Id="rId1395" Type="http://schemas.openxmlformats.org/officeDocument/2006/relationships/image" Target="media/image677.wmf"/><Relationship Id="rId1409" Type="http://schemas.openxmlformats.org/officeDocument/2006/relationships/oleObject" Target="embeddings/oleObject723.bin"/><Relationship Id="rId197" Type="http://schemas.openxmlformats.org/officeDocument/2006/relationships/image" Target="media/image97.wmf"/><Relationship Id="rId418" Type="http://schemas.openxmlformats.org/officeDocument/2006/relationships/oleObject" Target="embeddings/oleObject208.bin"/><Relationship Id="rId625" Type="http://schemas.openxmlformats.org/officeDocument/2006/relationships/image" Target="media/image301.wmf"/><Relationship Id="rId832" Type="http://schemas.openxmlformats.org/officeDocument/2006/relationships/image" Target="media/image403.wmf"/><Relationship Id="rId1048" Type="http://schemas.openxmlformats.org/officeDocument/2006/relationships/oleObject" Target="embeddings/oleObject535.bin"/><Relationship Id="rId1255" Type="http://schemas.openxmlformats.org/officeDocument/2006/relationships/image" Target="media/image613.wmf"/><Relationship Id="rId1462" Type="http://schemas.openxmlformats.org/officeDocument/2006/relationships/image" Target="media/image709.wmf"/><Relationship Id="rId264" Type="http://schemas.openxmlformats.org/officeDocument/2006/relationships/oleObject" Target="embeddings/oleObject130.bin"/><Relationship Id="rId471" Type="http://schemas.openxmlformats.org/officeDocument/2006/relationships/oleObject" Target="embeddings/oleObject241.bin"/><Relationship Id="rId1115" Type="http://schemas.openxmlformats.org/officeDocument/2006/relationships/image" Target="media/image543.wmf"/><Relationship Id="rId1322" Type="http://schemas.openxmlformats.org/officeDocument/2006/relationships/image" Target="media/image646.wmf"/><Relationship Id="rId59" Type="http://schemas.openxmlformats.org/officeDocument/2006/relationships/image" Target="media/image28.wmf"/><Relationship Id="rId124" Type="http://schemas.openxmlformats.org/officeDocument/2006/relationships/oleObject" Target="embeddings/oleObject60.bin"/><Relationship Id="rId569" Type="http://schemas.openxmlformats.org/officeDocument/2006/relationships/image" Target="media/image275.wmf"/><Relationship Id="rId776" Type="http://schemas.openxmlformats.org/officeDocument/2006/relationships/image" Target="media/image375.wmf"/><Relationship Id="rId983" Type="http://schemas.openxmlformats.org/officeDocument/2006/relationships/image" Target="media/image477.wmf"/><Relationship Id="rId1199" Type="http://schemas.openxmlformats.org/officeDocument/2006/relationships/image" Target="media/image585.wmf"/><Relationship Id="rId331" Type="http://schemas.openxmlformats.org/officeDocument/2006/relationships/image" Target="media/image163.wmf"/><Relationship Id="rId429" Type="http://schemas.openxmlformats.org/officeDocument/2006/relationships/oleObject" Target="embeddings/oleObject215.bin"/><Relationship Id="rId636" Type="http://schemas.openxmlformats.org/officeDocument/2006/relationships/oleObject" Target="embeddings/oleObject326.bin"/><Relationship Id="rId1059" Type="http://schemas.openxmlformats.org/officeDocument/2006/relationships/image" Target="media/image515.wmf"/><Relationship Id="rId1266" Type="http://schemas.openxmlformats.org/officeDocument/2006/relationships/image" Target="media/image618.wmf"/><Relationship Id="rId1473" Type="http://schemas.openxmlformats.org/officeDocument/2006/relationships/oleObject" Target="embeddings/oleObject755.bin"/><Relationship Id="rId843" Type="http://schemas.openxmlformats.org/officeDocument/2006/relationships/oleObject" Target="embeddings/oleObject431.bin"/><Relationship Id="rId1126" Type="http://schemas.openxmlformats.org/officeDocument/2006/relationships/oleObject" Target="embeddings/oleObject574.bin"/><Relationship Id="rId275" Type="http://schemas.openxmlformats.org/officeDocument/2006/relationships/image" Target="media/image136.wmf"/><Relationship Id="rId482" Type="http://schemas.openxmlformats.org/officeDocument/2006/relationships/image" Target="media/image232.wmf"/><Relationship Id="rId703" Type="http://schemas.openxmlformats.org/officeDocument/2006/relationships/image" Target="media/image338.wmf"/><Relationship Id="rId910" Type="http://schemas.openxmlformats.org/officeDocument/2006/relationships/image" Target="media/image442.wmf"/><Relationship Id="rId1333" Type="http://schemas.openxmlformats.org/officeDocument/2006/relationships/oleObject" Target="embeddings/oleObject678.bin"/><Relationship Id="rId1540" Type="http://schemas.openxmlformats.org/officeDocument/2006/relationships/fontTable" Target="fontTable.xml"/><Relationship Id="rId135" Type="http://schemas.openxmlformats.org/officeDocument/2006/relationships/image" Target="media/image66.wmf"/><Relationship Id="rId342" Type="http://schemas.openxmlformats.org/officeDocument/2006/relationships/oleObject" Target="embeddings/oleObject170.bin"/><Relationship Id="rId787" Type="http://schemas.openxmlformats.org/officeDocument/2006/relationships/oleObject" Target="embeddings/oleObject403.bin"/><Relationship Id="rId994" Type="http://schemas.openxmlformats.org/officeDocument/2006/relationships/oleObject" Target="embeddings/oleObject508.bin"/><Relationship Id="rId1400" Type="http://schemas.openxmlformats.org/officeDocument/2006/relationships/oleObject" Target="embeddings/oleObject718.bin"/><Relationship Id="rId202" Type="http://schemas.openxmlformats.org/officeDocument/2006/relationships/oleObject" Target="embeddings/oleObject99.bin"/><Relationship Id="rId647" Type="http://schemas.openxmlformats.org/officeDocument/2006/relationships/image" Target="media/image312.wmf"/><Relationship Id="rId854" Type="http://schemas.openxmlformats.org/officeDocument/2006/relationships/image" Target="media/image414.wmf"/><Relationship Id="rId1277" Type="http://schemas.openxmlformats.org/officeDocument/2006/relationships/oleObject" Target="embeddings/oleObject650.bin"/><Relationship Id="rId1484" Type="http://schemas.openxmlformats.org/officeDocument/2006/relationships/image" Target="media/image720.wmf"/><Relationship Id="rId286" Type="http://schemas.openxmlformats.org/officeDocument/2006/relationships/oleObject" Target="embeddings/oleObject141.bin"/><Relationship Id="rId493" Type="http://schemas.openxmlformats.org/officeDocument/2006/relationships/oleObject" Target="embeddings/oleObject252.bin"/><Relationship Id="rId507" Type="http://schemas.openxmlformats.org/officeDocument/2006/relationships/oleObject" Target="embeddings/oleObject259.bin"/><Relationship Id="rId714" Type="http://schemas.openxmlformats.org/officeDocument/2006/relationships/oleObject" Target="embeddings/oleObject367.bin"/><Relationship Id="rId921" Type="http://schemas.openxmlformats.org/officeDocument/2006/relationships/image" Target="media/image447.wmf"/><Relationship Id="rId1137" Type="http://schemas.openxmlformats.org/officeDocument/2006/relationships/image" Target="media/image554.wmf"/><Relationship Id="rId1344" Type="http://schemas.openxmlformats.org/officeDocument/2006/relationships/oleObject" Target="embeddings/oleObject684.bin"/><Relationship Id="rId50" Type="http://schemas.openxmlformats.org/officeDocument/2006/relationships/oleObject" Target="embeddings/oleObject23.bin"/><Relationship Id="rId146" Type="http://schemas.openxmlformats.org/officeDocument/2006/relationships/oleObject" Target="embeddings/oleObject71.bin"/><Relationship Id="rId353" Type="http://schemas.openxmlformats.org/officeDocument/2006/relationships/image" Target="media/image174.wmf"/><Relationship Id="rId560" Type="http://schemas.openxmlformats.org/officeDocument/2006/relationships/oleObject" Target="embeddings/oleObject286.bin"/><Relationship Id="rId798" Type="http://schemas.openxmlformats.org/officeDocument/2006/relationships/image" Target="media/image386.wmf"/><Relationship Id="rId1190" Type="http://schemas.openxmlformats.org/officeDocument/2006/relationships/oleObject" Target="embeddings/oleObject606.bin"/><Relationship Id="rId1204" Type="http://schemas.openxmlformats.org/officeDocument/2006/relationships/oleObject" Target="embeddings/oleObject613.bin"/><Relationship Id="rId1411" Type="http://schemas.openxmlformats.org/officeDocument/2006/relationships/oleObject" Target="embeddings/oleObject724.bin"/><Relationship Id="rId213" Type="http://schemas.openxmlformats.org/officeDocument/2006/relationships/image" Target="media/image105.wmf"/><Relationship Id="rId420" Type="http://schemas.openxmlformats.org/officeDocument/2006/relationships/oleObject" Target="embeddings/oleObject209.bin"/><Relationship Id="rId658" Type="http://schemas.openxmlformats.org/officeDocument/2006/relationships/oleObject" Target="embeddings/oleObject337.bin"/><Relationship Id="rId865" Type="http://schemas.openxmlformats.org/officeDocument/2006/relationships/oleObject" Target="embeddings/oleObject442.bin"/><Relationship Id="rId1050" Type="http://schemas.openxmlformats.org/officeDocument/2006/relationships/oleObject" Target="embeddings/oleObject536.bin"/><Relationship Id="rId1288" Type="http://schemas.openxmlformats.org/officeDocument/2006/relationships/image" Target="media/image629.wmf"/><Relationship Id="rId1495" Type="http://schemas.openxmlformats.org/officeDocument/2006/relationships/oleObject" Target="embeddings/oleObject766.bin"/><Relationship Id="rId1509" Type="http://schemas.openxmlformats.org/officeDocument/2006/relationships/oleObject" Target="embeddings/oleObject773.bin"/><Relationship Id="rId297" Type="http://schemas.openxmlformats.org/officeDocument/2006/relationships/image" Target="media/image147.wmf"/><Relationship Id="rId518" Type="http://schemas.openxmlformats.org/officeDocument/2006/relationships/oleObject" Target="embeddings/oleObject265.bin"/><Relationship Id="rId725" Type="http://schemas.openxmlformats.org/officeDocument/2006/relationships/oleObject" Target="embeddings/oleObject372.bin"/><Relationship Id="rId932" Type="http://schemas.openxmlformats.org/officeDocument/2006/relationships/oleObject" Target="embeddings/oleObject476.bin"/><Relationship Id="rId1148" Type="http://schemas.openxmlformats.org/officeDocument/2006/relationships/oleObject" Target="embeddings/oleObject585.bin"/><Relationship Id="rId1355" Type="http://schemas.openxmlformats.org/officeDocument/2006/relationships/oleObject" Target="embeddings/oleObject691.bin"/><Relationship Id="rId157" Type="http://schemas.openxmlformats.org/officeDocument/2006/relationships/image" Target="media/image77.wmf"/><Relationship Id="rId364" Type="http://schemas.openxmlformats.org/officeDocument/2006/relationships/oleObject" Target="embeddings/oleObject181.bin"/><Relationship Id="rId1008" Type="http://schemas.openxmlformats.org/officeDocument/2006/relationships/oleObject" Target="embeddings/oleObject515.bin"/><Relationship Id="rId1215" Type="http://schemas.openxmlformats.org/officeDocument/2006/relationships/image" Target="media/image593.wmf"/><Relationship Id="rId1422" Type="http://schemas.openxmlformats.org/officeDocument/2006/relationships/image" Target="media/image689.wmf"/><Relationship Id="rId61" Type="http://schemas.openxmlformats.org/officeDocument/2006/relationships/image" Target="media/image29.wmf"/><Relationship Id="rId571" Type="http://schemas.openxmlformats.org/officeDocument/2006/relationships/oleObject" Target="embeddings/oleObject292.bin"/><Relationship Id="rId669" Type="http://schemas.openxmlformats.org/officeDocument/2006/relationships/image" Target="media/image323.wmf"/><Relationship Id="rId876" Type="http://schemas.openxmlformats.org/officeDocument/2006/relationships/image" Target="media/image425.wmf"/><Relationship Id="rId1299" Type="http://schemas.openxmlformats.org/officeDocument/2006/relationships/oleObject" Target="embeddings/oleObject661.bin"/><Relationship Id="rId19" Type="http://schemas.openxmlformats.org/officeDocument/2006/relationships/image" Target="media/image8.wmf"/><Relationship Id="rId224" Type="http://schemas.openxmlformats.org/officeDocument/2006/relationships/oleObject" Target="embeddings/oleObject110.bin"/><Relationship Id="rId431" Type="http://schemas.openxmlformats.org/officeDocument/2006/relationships/oleObject" Target="embeddings/oleObject216.bin"/><Relationship Id="rId529" Type="http://schemas.openxmlformats.org/officeDocument/2006/relationships/image" Target="media/image255.wmf"/><Relationship Id="rId736" Type="http://schemas.openxmlformats.org/officeDocument/2006/relationships/image" Target="media/image355.wmf"/><Relationship Id="rId1061" Type="http://schemas.openxmlformats.org/officeDocument/2006/relationships/image" Target="media/image516.wmf"/><Relationship Id="rId1159" Type="http://schemas.openxmlformats.org/officeDocument/2006/relationships/image" Target="media/image565.wmf"/><Relationship Id="rId1366" Type="http://schemas.openxmlformats.org/officeDocument/2006/relationships/oleObject" Target="embeddings/oleObject697.bin"/><Relationship Id="rId168" Type="http://schemas.openxmlformats.org/officeDocument/2006/relationships/oleObject" Target="embeddings/oleObject82.bin"/><Relationship Id="rId943" Type="http://schemas.openxmlformats.org/officeDocument/2006/relationships/image" Target="media/image457.wmf"/><Relationship Id="rId1019" Type="http://schemas.openxmlformats.org/officeDocument/2006/relationships/image" Target="media/image495.wmf"/><Relationship Id="rId72" Type="http://schemas.openxmlformats.org/officeDocument/2006/relationships/oleObject" Target="embeddings/oleObject34.bin"/><Relationship Id="rId375" Type="http://schemas.openxmlformats.org/officeDocument/2006/relationships/image" Target="media/image185.wmf"/><Relationship Id="rId582" Type="http://schemas.openxmlformats.org/officeDocument/2006/relationships/oleObject" Target="embeddings/oleObject298.bin"/><Relationship Id="rId803" Type="http://schemas.openxmlformats.org/officeDocument/2006/relationships/oleObject" Target="embeddings/oleObject411.bin"/><Relationship Id="rId1226" Type="http://schemas.openxmlformats.org/officeDocument/2006/relationships/oleObject" Target="embeddings/oleObject624.bin"/><Relationship Id="rId1433" Type="http://schemas.openxmlformats.org/officeDocument/2006/relationships/oleObject" Target="embeddings/oleObject735.bin"/><Relationship Id="rId3" Type="http://schemas.openxmlformats.org/officeDocument/2006/relationships/settings" Target="settings.xml"/><Relationship Id="rId235" Type="http://schemas.openxmlformats.org/officeDocument/2006/relationships/image" Target="media/image116.wmf"/><Relationship Id="rId442" Type="http://schemas.openxmlformats.org/officeDocument/2006/relationships/image" Target="media/image217.wmf"/><Relationship Id="rId887" Type="http://schemas.openxmlformats.org/officeDocument/2006/relationships/oleObject" Target="embeddings/oleObject453.bin"/><Relationship Id="rId1072" Type="http://schemas.openxmlformats.org/officeDocument/2006/relationships/oleObject" Target="embeddings/oleObject547.bin"/><Relationship Id="rId1500" Type="http://schemas.openxmlformats.org/officeDocument/2006/relationships/image" Target="media/image728.wmf"/><Relationship Id="rId302" Type="http://schemas.openxmlformats.org/officeDocument/2006/relationships/oleObject" Target="embeddings/oleObject149.bin"/><Relationship Id="rId747" Type="http://schemas.openxmlformats.org/officeDocument/2006/relationships/oleObject" Target="embeddings/oleObject383.bin"/><Relationship Id="rId954" Type="http://schemas.openxmlformats.org/officeDocument/2006/relationships/oleObject" Target="embeddings/oleObject488.bin"/><Relationship Id="rId1377" Type="http://schemas.openxmlformats.org/officeDocument/2006/relationships/image" Target="media/image669.wmf"/><Relationship Id="rId83" Type="http://schemas.openxmlformats.org/officeDocument/2006/relationships/image" Target="media/image40.wmf"/><Relationship Id="rId179" Type="http://schemas.openxmlformats.org/officeDocument/2006/relationships/image" Target="media/image88.wmf"/><Relationship Id="rId386" Type="http://schemas.openxmlformats.org/officeDocument/2006/relationships/oleObject" Target="embeddings/oleObject192.bin"/><Relationship Id="rId593" Type="http://schemas.openxmlformats.org/officeDocument/2006/relationships/image" Target="media/image285.wmf"/><Relationship Id="rId607" Type="http://schemas.openxmlformats.org/officeDocument/2006/relationships/image" Target="media/image292.wmf"/><Relationship Id="rId814" Type="http://schemas.openxmlformats.org/officeDocument/2006/relationships/image" Target="media/image394.wmf"/><Relationship Id="rId1237" Type="http://schemas.openxmlformats.org/officeDocument/2006/relationships/image" Target="media/image604.wmf"/><Relationship Id="rId1444" Type="http://schemas.openxmlformats.org/officeDocument/2006/relationships/image" Target="media/image700.wmf"/><Relationship Id="rId246" Type="http://schemas.openxmlformats.org/officeDocument/2006/relationships/oleObject" Target="embeddings/oleObject121.bin"/><Relationship Id="rId453" Type="http://schemas.openxmlformats.org/officeDocument/2006/relationships/oleObject" Target="embeddings/oleObject227.bin"/><Relationship Id="rId660" Type="http://schemas.openxmlformats.org/officeDocument/2006/relationships/oleObject" Target="embeddings/oleObject338.bin"/><Relationship Id="rId898" Type="http://schemas.openxmlformats.org/officeDocument/2006/relationships/image" Target="media/image436.wmf"/><Relationship Id="rId1083" Type="http://schemas.openxmlformats.org/officeDocument/2006/relationships/image" Target="media/image527.wmf"/><Relationship Id="rId1290" Type="http://schemas.openxmlformats.org/officeDocument/2006/relationships/image" Target="media/image630.wmf"/><Relationship Id="rId1304" Type="http://schemas.openxmlformats.org/officeDocument/2006/relationships/image" Target="media/image637.wmf"/><Relationship Id="rId1511" Type="http://schemas.openxmlformats.org/officeDocument/2006/relationships/oleObject" Target="embeddings/oleObject774.bin"/><Relationship Id="rId106" Type="http://schemas.openxmlformats.org/officeDocument/2006/relationships/oleObject" Target="embeddings/oleObject51.bin"/><Relationship Id="rId313" Type="http://schemas.openxmlformats.org/officeDocument/2006/relationships/image" Target="media/image155.wmf"/><Relationship Id="rId758" Type="http://schemas.openxmlformats.org/officeDocument/2006/relationships/image" Target="media/image366.wmf"/><Relationship Id="rId965" Type="http://schemas.openxmlformats.org/officeDocument/2006/relationships/image" Target="media/image468.wmf"/><Relationship Id="rId1150" Type="http://schemas.openxmlformats.org/officeDocument/2006/relationships/oleObject" Target="embeddings/oleObject586.bin"/><Relationship Id="rId1388" Type="http://schemas.openxmlformats.org/officeDocument/2006/relationships/oleObject" Target="embeddings/oleObject711.bin"/><Relationship Id="rId10" Type="http://schemas.openxmlformats.org/officeDocument/2006/relationships/oleObject" Target="embeddings/oleObject3.bin"/><Relationship Id="rId94" Type="http://schemas.openxmlformats.org/officeDocument/2006/relationships/oleObject" Target="embeddings/oleObject45.bin"/><Relationship Id="rId397" Type="http://schemas.openxmlformats.org/officeDocument/2006/relationships/image" Target="media/image196.wmf"/><Relationship Id="rId520" Type="http://schemas.openxmlformats.org/officeDocument/2006/relationships/oleObject" Target="embeddings/oleObject266.bin"/><Relationship Id="rId618" Type="http://schemas.openxmlformats.org/officeDocument/2006/relationships/oleObject" Target="embeddings/oleObject317.bin"/><Relationship Id="rId825" Type="http://schemas.openxmlformats.org/officeDocument/2006/relationships/oleObject" Target="embeddings/oleObject422.bin"/><Relationship Id="rId1248" Type="http://schemas.openxmlformats.org/officeDocument/2006/relationships/oleObject" Target="embeddings/oleObject635.bin"/><Relationship Id="rId1455" Type="http://schemas.openxmlformats.org/officeDocument/2006/relationships/oleObject" Target="embeddings/oleObject746.bin"/><Relationship Id="rId257" Type="http://schemas.openxmlformats.org/officeDocument/2006/relationships/image" Target="media/image127.wmf"/><Relationship Id="rId464" Type="http://schemas.openxmlformats.org/officeDocument/2006/relationships/image" Target="media/image223.wmf"/><Relationship Id="rId1010" Type="http://schemas.openxmlformats.org/officeDocument/2006/relationships/oleObject" Target="embeddings/oleObject516.bin"/><Relationship Id="rId1094" Type="http://schemas.openxmlformats.org/officeDocument/2006/relationships/oleObject" Target="embeddings/oleObject558.bin"/><Relationship Id="rId1108" Type="http://schemas.openxmlformats.org/officeDocument/2006/relationships/oleObject" Target="embeddings/oleObject565.bin"/><Relationship Id="rId1315" Type="http://schemas.openxmlformats.org/officeDocument/2006/relationships/oleObject" Target="embeddings/oleObject669.bin"/><Relationship Id="rId117" Type="http://schemas.openxmlformats.org/officeDocument/2006/relationships/image" Target="media/image57.wmf"/><Relationship Id="rId671" Type="http://schemas.openxmlformats.org/officeDocument/2006/relationships/image" Target="media/image324.wmf"/><Relationship Id="rId769" Type="http://schemas.openxmlformats.org/officeDocument/2006/relationships/oleObject" Target="embeddings/oleObject394.bin"/><Relationship Id="rId976" Type="http://schemas.openxmlformats.org/officeDocument/2006/relationships/oleObject" Target="embeddings/oleObject499.bin"/><Relationship Id="rId1399" Type="http://schemas.openxmlformats.org/officeDocument/2006/relationships/oleObject" Target="embeddings/oleObject717.bin"/><Relationship Id="rId324" Type="http://schemas.openxmlformats.org/officeDocument/2006/relationships/oleObject" Target="embeddings/oleObject161.bin"/><Relationship Id="rId531" Type="http://schemas.openxmlformats.org/officeDocument/2006/relationships/image" Target="media/image256.wmf"/><Relationship Id="rId629" Type="http://schemas.openxmlformats.org/officeDocument/2006/relationships/image" Target="media/image303.wmf"/><Relationship Id="rId1161" Type="http://schemas.openxmlformats.org/officeDocument/2006/relationships/image" Target="media/image566.wmf"/><Relationship Id="rId1259" Type="http://schemas.openxmlformats.org/officeDocument/2006/relationships/image" Target="media/image615.wmf"/><Relationship Id="rId1466" Type="http://schemas.openxmlformats.org/officeDocument/2006/relationships/image" Target="media/image711.wmf"/><Relationship Id="rId836" Type="http://schemas.openxmlformats.org/officeDocument/2006/relationships/image" Target="media/image405.wmf"/><Relationship Id="rId1021" Type="http://schemas.openxmlformats.org/officeDocument/2006/relationships/image" Target="media/image496.wmf"/><Relationship Id="rId1119" Type="http://schemas.openxmlformats.org/officeDocument/2006/relationships/image" Target="media/image545.wmf"/><Relationship Id="rId903" Type="http://schemas.openxmlformats.org/officeDocument/2006/relationships/oleObject" Target="embeddings/oleObject461.bin"/><Relationship Id="rId1326" Type="http://schemas.openxmlformats.org/officeDocument/2006/relationships/image" Target="media/image648.wmf"/><Relationship Id="rId1533" Type="http://schemas.openxmlformats.org/officeDocument/2006/relationships/oleObject" Target="embeddings/oleObject785.bin"/><Relationship Id="rId32" Type="http://schemas.openxmlformats.org/officeDocument/2006/relationships/oleObject" Target="embeddings/oleObject14.bin"/><Relationship Id="rId181" Type="http://schemas.openxmlformats.org/officeDocument/2006/relationships/image" Target="media/image89.wmf"/><Relationship Id="rId279" Type="http://schemas.openxmlformats.org/officeDocument/2006/relationships/image" Target="media/image138.wmf"/><Relationship Id="rId486" Type="http://schemas.openxmlformats.org/officeDocument/2006/relationships/image" Target="media/image234.wmf"/><Relationship Id="rId693" Type="http://schemas.openxmlformats.org/officeDocument/2006/relationships/image" Target="media/image333.wmf"/><Relationship Id="rId139" Type="http://schemas.openxmlformats.org/officeDocument/2006/relationships/image" Target="media/image68.wmf"/><Relationship Id="rId346" Type="http://schemas.openxmlformats.org/officeDocument/2006/relationships/oleObject" Target="embeddings/oleObject172.bin"/><Relationship Id="rId553" Type="http://schemas.openxmlformats.org/officeDocument/2006/relationships/image" Target="media/image267.wmf"/><Relationship Id="rId760" Type="http://schemas.openxmlformats.org/officeDocument/2006/relationships/image" Target="media/image367.wmf"/><Relationship Id="rId998" Type="http://schemas.openxmlformats.org/officeDocument/2006/relationships/oleObject" Target="embeddings/oleObject510.bin"/><Relationship Id="rId1183" Type="http://schemas.openxmlformats.org/officeDocument/2006/relationships/image" Target="media/image577.wmf"/><Relationship Id="rId1390" Type="http://schemas.openxmlformats.org/officeDocument/2006/relationships/oleObject" Target="embeddings/oleObject712.bin"/><Relationship Id="rId206" Type="http://schemas.openxmlformats.org/officeDocument/2006/relationships/oleObject" Target="embeddings/oleObject101.bin"/><Relationship Id="rId413" Type="http://schemas.openxmlformats.org/officeDocument/2006/relationships/image" Target="media/image204.wmf"/><Relationship Id="rId858" Type="http://schemas.openxmlformats.org/officeDocument/2006/relationships/image" Target="media/image416.wmf"/><Relationship Id="rId1043" Type="http://schemas.openxmlformats.org/officeDocument/2006/relationships/image" Target="media/image507.wmf"/><Relationship Id="rId1488" Type="http://schemas.openxmlformats.org/officeDocument/2006/relationships/image" Target="media/image722.wmf"/><Relationship Id="rId620" Type="http://schemas.openxmlformats.org/officeDocument/2006/relationships/oleObject" Target="embeddings/oleObject318.bin"/><Relationship Id="rId718" Type="http://schemas.openxmlformats.org/officeDocument/2006/relationships/oleObject" Target="embeddings/oleObject369.bin"/><Relationship Id="rId925" Type="http://schemas.openxmlformats.org/officeDocument/2006/relationships/image" Target="media/image449.wmf"/><Relationship Id="rId1250" Type="http://schemas.openxmlformats.org/officeDocument/2006/relationships/oleObject" Target="embeddings/oleObject636.bin"/><Relationship Id="rId1348" Type="http://schemas.openxmlformats.org/officeDocument/2006/relationships/oleObject" Target="embeddings/oleObject687.bin"/><Relationship Id="rId1110" Type="http://schemas.openxmlformats.org/officeDocument/2006/relationships/oleObject" Target="embeddings/oleObject566.bin"/><Relationship Id="rId1208" Type="http://schemas.openxmlformats.org/officeDocument/2006/relationships/oleObject" Target="embeddings/oleObject615.bin"/><Relationship Id="rId1415" Type="http://schemas.openxmlformats.org/officeDocument/2006/relationships/oleObject" Target="embeddings/oleObject726.bin"/><Relationship Id="rId54" Type="http://schemas.openxmlformats.org/officeDocument/2006/relationships/oleObject" Target="embeddings/oleObject25.bin"/><Relationship Id="rId270" Type="http://schemas.openxmlformats.org/officeDocument/2006/relationships/oleObject" Target="embeddings/oleObject133.bin"/><Relationship Id="rId130" Type="http://schemas.openxmlformats.org/officeDocument/2006/relationships/oleObject" Target="embeddings/oleObject63.bin"/><Relationship Id="rId368" Type="http://schemas.openxmlformats.org/officeDocument/2006/relationships/oleObject" Target="embeddings/oleObject183.bin"/><Relationship Id="rId575" Type="http://schemas.openxmlformats.org/officeDocument/2006/relationships/oleObject" Target="embeddings/oleObject294.bin"/><Relationship Id="rId782" Type="http://schemas.openxmlformats.org/officeDocument/2006/relationships/image" Target="media/image378.wmf"/><Relationship Id="rId228" Type="http://schemas.openxmlformats.org/officeDocument/2006/relationships/oleObject" Target="embeddings/oleObject112.bin"/><Relationship Id="rId435" Type="http://schemas.openxmlformats.org/officeDocument/2006/relationships/oleObject" Target="embeddings/oleObject218.bin"/><Relationship Id="rId642" Type="http://schemas.openxmlformats.org/officeDocument/2006/relationships/oleObject" Target="embeddings/oleObject329.bin"/><Relationship Id="rId1065" Type="http://schemas.openxmlformats.org/officeDocument/2006/relationships/image" Target="media/image518.wmf"/><Relationship Id="rId1272" Type="http://schemas.openxmlformats.org/officeDocument/2006/relationships/image" Target="media/image621.wmf"/><Relationship Id="rId502" Type="http://schemas.openxmlformats.org/officeDocument/2006/relationships/image" Target="media/image242.wmf"/><Relationship Id="rId947" Type="http://schemas.openxmlformats.org/officeDocument/2006/relationships/image" Target="media/image459.wmf"/><Relationship Id="rId1132" Type="http://schemas.openxmlformats.org/officeDocument/2006/relationships/oleObject" Target="embeddings/oleObject577.bin"/><Relationship Id="rId76" Type="http://schemas.openxmlformats.org/officeDocument/2006/relationships/oleObject" Target="embeddings/oleObject36.bin"/><Relationship Id="rId807" Type="http://schemas.openxmlformats.org/officeDocument/2006/relationships/oleObject" Target="embeddings/oleObject413.bin"/><Relationship Id="rId1437" Type="http://schemas.openxmlformats.org/officeDocument/2006/relationships/oleObject" Target="embeddings/oleObject737.bin"/><Relationship Id="rId1504" Type="http://schemas.openxmlformats.org/officeDocument/2006/relationships/image" Target="media/image730.wmf"/><Relationship Id="rId292" Type="http://schemas.openxmlformats.org/officeDocument/2006/relationships/oleObject" Target="embeddings/oleObject144.bin"/><Relationship Id="rId597" Type="http://schemas.openxmlformats.org/officeDocument/2006/relationships/image" Target="media/image287.wmf"/><Relationship Id="rId152" Type="http://schemas.openxmlformats.org/officeDocument/2006/relationships/oleObject" Target="embeddings/oleObject74.bin"/><Relationship Id="rId457" Type="http://schemas.openxmlformats.org/officeDocument/2006/relationships/oleObject" Target="embeddings/oleObject231.bin"/><Relationship Id="rId1087" Type="http://schemas.openxmlformats.org/officeDocument/2006/relationships/image" Target="media/image529.wmf"/><Relationship Id="rId1294" Type="http://schemas.openxmlformats.org/officeDocument/2006/relationships/image" Target="media/image632.wmf"/><Relationship Id="rId664" Type="http://schemas.openxmlformats.org/officeDocument/2006/relationships/oleObject" Target="embeddings/oleObject340.bin"/><Relationship Id="rId871" Type="http://schemas.openxmlformats.org/officeDocument/2006/relationships/oleObject" Target="embeddings/oleObject445.bin"/><Relationship Id="rId969" Type="http://schemas.openxmlformats.org/officeDocument/2006/relationships/image" Target="media/image470.wmf"/><Relationship Id="rId317" Type="http://schemas.openxmlformats.org/officeDocument/2006/relationships/image" Target="media/image156.wmf"/><Relationship Id="rId524" Type="http://schemas.openxmlformats.org/officeDocument/2006/relationships/oleObject" Target="embeddings/oleObject268.bin"/><Relationship Id="rId731" Type="http://schemas.openxmlformats.org/officeDocument/2006/relationships/oleObject" Target="embeddings/oleObject375.bin"/><Relationship Id="rId1154" Type="http://schemas.openxmlformats.org/officeDocument/2006/relationships/oleObject" Target="embeddings/oleObject588.bin"/><Relationship Id="rId1361" Type="http://schemas.openxmlformats.org/officeDocument/2006/relationships/oleObject" Target="embeddings/oleObject694.bin"/><Relationship Id="rId1459" Type="http://schemas.openxmlformats.org/officeDocument/2006/relationships/oleObject" Target="embeddings/oleObject748.bin"/><Relationship Id="rId98" Type="http://schemas.openxmlformats.org/officeDocument/2006/relationships/oleObject" Target="embeddings/oleObject47.bin"/><Relationship Id="rId829" Type="http://schemas.openxmlformats.org/officeDocument/2006/relationships/oleObject" Target="embeddings/oleObject424.bin"/><Relationship Id="rId1014" Type="http://schemas.openxmlformats.org/officeDocument/2006/relationships/oleObject" Target="embeddings/oleObject518.bin"/><Relationship Id="rId1221" Type="http://schemas.openxmlformats.org/officeDocument/2006/relationships/image" Target="media/image596.wmf"/><Relationship Id="rId1319" Type="http://schemas.openxmlformats.org/officeDocument/2006/relationships/oleObject" Target="embeddings/oleObject671.bin"/><Relationship Id="rId1526" Type="http://schemas.openxmlformats.org/officeDocument/2006/relationships/image" Target="media/image741.wmf"/><Relationship Id="rId25" Type="http://schemas.openxmlformats.org/officeDocument/2006/relationships/image" Target="media/image11.wmf"/><Relationship Id="rId174" Type="http://schemas.openxmlformats.org/officeDocument/2006/relationships/oleObject" Target="embeddings/oleObject85.bin"/><Relationship Id="rId381" Type="http://schemas.openxmlformats.org/officeDocument/2006/relationships/image" Target="media/image188.wmf"/><Relationship Id="rId241" Type="http://schemas.openxmlformats.org/officeDocument/2006/relationships/image" Target="media/image119.wmf"/><Relationship Id="rId479" Type="http://schemas.openxmlformats.org/officeDocument/2006/relationships/oleObject" Target="embeddings/oleObject245.bin"/><Relationship Id="rId686" Type="http://schemas.openxmlformats.org/officeDocument/2006/relationships/image" Target="media/image330.wmf"/><Relationship Id="rId893" Type="http://schemas.openxmlformats.org/officeDocument/2006/relationships/oleObject" Target="embeddings/oleObject456.bin"/><Relationship Id="rId339" Type="http://schemas.openxmlformats.org/officeDocument/2006/relationships/image" Target="media/image167.wmf"/><Relationship Id="rId546" Type="http://schemas.openxmlformats.org/officeDocument/2006/relationships/oleObject" Target="embeddings/oleObject279.bin"/><Relationship Id="rId753" Type="http://schemas.openxmlformats.org/officeDocument/2006/relationships/oleObject" Target="embeddings/oleObject386.bin"/><Relationship Id="rId1176" Type="http://schemas.openxmlformats.org/officeDocument/2006/relationships/oleObject" Target="embeddings/oleObject599.bin"/><Relationship Id="rId1383" Type="http://schemas.openxmlformats.org/officeDocument/2006/relationships/image" Target="media/image671.wmf"/><Relationship Id="rId101" Type="http://schemas.openxmlformats.org/officeDocument/2006/relationships/image" Target="media/image49.wmf"/><Relationship Id="rId406" Type="http://schemas.openxmlformats.org/officeDocument/2006/relationships/oleObject" Target="embeddings/oleObject202.bin"/><Relationship Id="rId960" Type="http://schemas.openxmlformats.org/officeDocument/2006/relationships/oleObject" Target="embeddings/oleObject491.bin"/><Relationship Id="rId1036" Type="http://schemas.openxmlformats.org/officeDocument/2006/relationships/oleObject" Target="embeddings/oleObject529.bin"/><Relationship Id="rId1243" Type="http://schemas.openxmlformats.org/officeDocument/2006/relationships/image" Target="media/image607.wmf"/><Relationship Id="rId613" Type="http://schemas.openxmlformats.org/officeDocument/2006/relationships/image" Target="media/image295.wmf"/><Relationship Id="rId820" Type="http://schemas.openxmlformats.org/officeDocument/2006/relationships/image" Target="media/image397.wmf"/><Relationship Id="rId918" Type="http://schemas.openxmlformats.org/officeDocument/2006/relationships/oleObject" Target="embeddings/oleObject469.bin"/><Relationship Id="rId1450" Type="http://schemas.openxmlformats.org/officeDocument/2006/relationships/image" Target="media/image703.wmf"/><Relationship Id="rId1103" Type="http://schemas.openxmlformats.org/officeDocument/2006/relationships/image" Target="media/image537.wmf"/><Relationship Id="rId1310" Type="http://schemas.openxmlformats.org/officeDocument/2006/relationships/image" Target="media/image640.wmf"/><Relationship Id="rId1408" Type="http://schemas.openxmlformats.org/officeDocument/2006/relationships/image" Target="media/image682.wmf"/><Relationship Id="rId47" Type="http://schemas.openxmlformats.org/officeDocument/2006/relationships/image" Target="media/image22.wmf"/><Relationship Id="rId196" Type="http://schemas.openxmlformats.org/officeDocument/2006/relationships/oleObject" Target="embeddings/oleObject96.bin"/><Relationship Id="rId263" Type="http://schemas.openxmlformats.org/officeDocument/2006/relationships/image" Target="media/image130.wmf"/><Relationship Id="rId470" Type="http://schemas.openxmlformats.org/officeDocument/2006/relationships/image" Target="media/image226.wmf"/><Relationship Id="rId123" Type="http://schemas.openxmlformats.org/officeDocument/2006/relationships/image" Target="media/image60.wmf"/><Relationship Id="rId330" Type="http://schemas.openxmlformats.org/officeDocument/2006/relationships/oleObject" Target="embeddings/oleObject164.bin"/><Relationship Id="rId568" Type="http://schemas.openxmlformats.org/officeDocument/2006/relationships/oleObject" Target="embeddings/oleObject290.bin"/><Relationship Id="rId775" Type="http://schemas.openxmlformats.org/officeDocument/2006/relationships/oleObject" Target="embeddings/oleObject397.bin"/><Relationship Id="rId982" Type="http://schemas.openxmlformats.org/officeDocument/2006/relationships/oleObject" Target="embeddings/oleObject502.bin"/><Relationship Id="rId1198" Type="http://schemas.openxmlformats.org/officeDocument/2006/relationships/oleObject" Target="embeddings/oleObject610.bin"/><Relationship Id="rId428" Type="http://schemas.openxmlformats.org/officeDocument/2006/relationships/image" Target="media/image210.wmf"/><Relationship Id="rId635" Type="http://schemas.openxmlformats.org/officeDocument/2006/relationships/image" Target="media/image306.wmf"/><Relationship Id="rId842" Type="http://schemas.openxmlformats.org/officeDocument/2006/relationships/image" Target="media/image408.wmf"/><Relationship Id="rId1058" Type="http://schemas.openxmlformats.org/officeDocument/2006/relationships/oleObject" Target="embeddings/oleObject540.bin"/><Relationship Id="rId1265" Type="http://schemas.openxmlformats.org/officeDocument/2006/relationships/oleObject" Target="embeddings/oleObject644.bin"/><Relationship Id="rId1472" Type="http://schemas.openxmlformats.org/officeDocument/2006/relationships/image" Target="media/image714.wmf"/><Relationship Id="rId702" Type="http://schemas.openxmlformats.org/officeDocument/2006/relationships/oleObject" Target="embeddings/oleObject361.bin"/><Relationship Id="rId1125" Type="http://schemas.openxmlformats.org/officeDocument/2006/relationships/image" Target="media/image548.wmf"/><Relationship Id="rId1332" Type="http://schemas.openxmlformats.org/officeDocument/2006/relationships/image" Target="media/image651.wmf"/><Relationship Id="rId69" Type="http://schemas.openxmlformats.org/officeDocument/2006/relationships/image" Target="media/image33.wmf"/><Relationship Id="rId285" Type="http://schemas.openxmlformats.org/officeDocument/2006/relationships/image" Target="media/image141.wmf"/><Relationship Id="rId492" Type="http://schemas.openxmlformats.org/officeDocument/2006/relationships/image" Target="media/image237.wmf"/><Relationship Id="rId797" Type="http://schemas.openxmlformats.org/officeDocument/2006/relationships/oleObject" Target="embeddings/oleObject408.bin"/><Relationship Id="rId145" Type="http://schemas.openxmlformats.org/officeDocument/2006/relationships/image" Target="media/image71.wmf"/><Relationship Id="rId352" Type="http://schemas.openxmlformats.org/officeDocument/2006/relationships/oleObject" Target="embeddings/oleObject175.bin"/><Relationship Id="rId1287" Type="http://schemas.openxmlformats.org/officeDocument/2006/relationships/oleObject" Target="embeddings/oleObject655.bin"/><Relationship Id="rId212" Type="http://schemas.openxmlformats.org/officeDocument/2006/relationships/oleObject" Target="embeddings/oleObject104.bin"/><Relationship Id="rId657" Type="http://schemas.openxmlformats.org/officeDocument/2006/relationships/image" Target="media/image317.wmf"/><Relationship Id="rId864" Type="http://schemas.openxmlformats.org/officeDocument/2006/relationships/image" Target="media/image419.wmf"/><Relationship Id="rId1494" Type="http://schemas.openxmlformats.org/officeDocument/2006/relationships/image" Target="media/image725.wmf"/><Relationship Id="rId517" Type="http://schemas.openxmlformats.org/officeDocument/2006/relationships/image" Target="media/image249.wmf"/><Relationship Id="rId724" Type="http://schemas.openxmlformats.org/officeDocument/2006/relationships/image" Target="media/image349.wmf"/><Relationship Id="rId931" Type="http://schemas.openxmlformats.org/officeDocument/2006/relationships/image" Target="media/image452.wmf"/><Relationship Id="rId1147" Type="http://schemas.openxmlformats.org/officeDocument/2006/relationships/image" Target="media/image559.wmf"/><Relationship Id="rId1354" Type="http://schemas.openxmlformats.org/officeDocument/2006/relationships/image" Target="media/image660.wmf"/><Relationship Id="rId60" Type="http://schemas.openxmlformats.org/officeDocument/2006/relationships/oleObject" Target="embeddings/oleObject28.bin"/><Relationship Id="rId1007" Type="http://schemas.openxmlformats.org/officeDocument/2006/relationships/image" Target="media/image489.wmf"/><Relationship Id="rId1214" Type="http://schemas.openxmlformats.org/officeDocument/2006/relationships/oleObject" Target="embeddings/oleObject618.bin"/><Relationship Id="rId1421" Type="http://schemas.openxmlformats.org/officeDocument/2006/relationships/oleObject" Target="embeddings/oleObject729.bin"/><Relationship Id="rId1519" Type="http://schemas.openxmlformats.org/officeDocument/2006/relationships/oleObject" Target="embeddings/oleObject778.bin"/><Relationship Id="rId18" Type="http://schemas.openxmlformats.org/officeDocument/2006/relationships/oleObject" Target="embeddings/oleObject7.bin"/><Relationship Id="rId167" Type="http://schemas.openxmlformats.org/officeDocument/2006/relationships/image" Target="media/image82.wmf"/><Relationship Id="rId374" Type="http://schemas.openxmlformats.org/officeDocument/2006/relationships/oleObject" Target="embeddings/oleObject186.bin"/><Relationship Id="rId581" Type="http://schemas.openxmlformats.org/officeDocument/2006/relationships/image" Target="media/image280.wmf"/><Relationship Id="rId234" Type="http://schemas.openxmlformats.org/officeDocument/2006/relationships/oleObject" Target="embeddings/oleObject115.bin"/><Relationship Id="rId679" Type="http://schemas.openxmlformats.org/officeDocument/2006/relationships/oleObject" Target="embeddings/oleObject348.bin"/><Relationship Id="rId886" Type="http://schemas.openxmlformats.org/officeDocument/2006/relationships/image" Target="media/image430.wmf"/><Relationship Id="rId2" Type="http://schemas.openxmlformats.org/officeDocument/2006/relationships/styles" Target="styles.xml"/><Relationship Id="rId441" Type="http://schemas.openxmlformats.org/officeDocument/2006/relationships/oleObject" Target="embeddings/oleObject221.bin"/><Relationship Id="rId539" Type="http://schemas.openxmlformats.org/officeDocument/2006/relationships/image" Target="media/image260.wmf"/><Relationship Id="rId746" Type="http://schemas.openxmlformats.org/officeDocument/2006/relationships/image" Target="media/image360.wmf"/><Relationship Id="rId1071" Type="http://schemas.openxmlformats.org/officeDocument/2006/relationships/image" Target="media/image521.wmf"/><Relationship Id="rId1169" Type="http://schemas.openxmlformats.org/officeDocument/2006/relationships/image" Target="media/image570.wmf"/><Relationship Id="rId1376" Type="http://schemas.openxmlformats.org/officeDocument/2006/relationships/oleObject" Target="embeddings/oleObject704.bin"/><Relationship Id="rId301" Type="http://schemas.openxmlformats.org/officeDocument/2006/relationships/image" Target="media/image149.wmf"/><Relationship Id="rId953" Type="http://schemas.openxmlformats.org/officeDocument/2006/relationships/image" Target="media/image462.wmf"/><Relationship Id="rId1029" Type="http://schemas.openxmlformats.org/officeDocument/2006/relationships/image" Target="media/image500.wmf"/><Relationship Id="rId1236" Type="http://schemas.openxmlformats.org/officeDocument/2006/relationships/oleObject" Target="embeddings/oleObject629.bin"/><Relationship Id="rId82" Type="http://schemas.openxmlformats.org/officeDocument/2006/relationships/oleObject" Target="embeddings/oleObject39.bin"/><Relationship Id="rId606" Type="http://schemas.openxmlformats.org/officeDocument/2006/relationships/oleObject" Target="embeddings/oleObject311.bin"/><Relationship Id="rId813" Type="http://schemas.openxmlformats.org/officeDocument/2006/relationships/oleObject" Target="embeddings/oleObject416.bin"/><Relationship Id="rId1443" Type="http://schemas.openxmlformats.org/officeDocument/2006/relationships/oleObject" Target="embeddings/oleObject740.bin"/><Relationship Id="rId1303" Type="http://schemas.openxmlformats.org/officeDocument/2006/relationships/oleObject" Target="embeddings/oleObject663.bin"/><Relationship Id="rId1510" Type="http://schemas.openxmlformats.org/officeDocument/2006/relationships/image" Target="media/image733.wmf"/><Relationship Id="rId189" Type="http://schemas.openxmlformats.org/officeDocument/2006/relationships/image" Target="media/image93.wmf"/><Relationship Id="rId396" Type="http://schemas.openxmlformats.org/officeDocument/2006/relationships/oleObject" Target="embeddings/oleObject197.bin"/><Relationship Id="rId256" Type="http://schemas.openxmlformats.org/officeDocument/2006/relationships/oleObject" Target="embeddings/oleObject126.bin"/><Relationship Id="rId463" Type="http://schemas.openxmlformats.org/officeDocument/2006/relationships/oleObject" Target="embeddings/oleObject237.bin"/><Relationship Id="rId670" Type="http://schemas.openxmlformats.org/officeDocument/2006/relationships/oleObject" Target="embeddings/oleObject343.bin"/><Relationship Id="rId1093" Type="http://schemas.openxmlformats.org/officeDocument/2006/relationships/image" Target="media/image532.wmf"/><Relationship Id="rId116" Type="http://schemas.openxmlformats.org/officeDocument/2006/relationships/oleObject" Target="embeddings/oleObject56.bin"/><Relationship Id="rId323" Type="http://schemas.openxmlformats.org/officeDocument/2006/relationships/image" Target="media/image159.wmf"/><Relationship Id="rId530" Type="http://schemas.openxmlformats.org/officeDocument/2006/relationships/oleObject" Target="embeddings/oleObject271.bin"/><Relationship Id="rId768" Type="http://schemas.openxmlformats.org/officeDocument/2006/relationships/image" Target="media/image371.wmf"/><Relationship Id="rId975" Type="http://schemas.openxmlformats.org/officeDocument/2006/relationships/image" Target="media/image473.wmf"/><Relationship Id="rId1160" Type="http://schemas.openxmlformats.org/officeDocument/2006/relationships/oleObject" Target="embeddings/oleObject591.bin"/><Relationship Id="rId1398" Type="http://schemas.openxmlformats.org/officeDocument/2006/relationships/image" Target="media/image678.wmf"/><Relationship Id="rId628" Type="http://schemas.openxmlformats.org/officeDocument/2006/relationships/oleObject" Target="embeddings/oleObject322.bin"/><Relationship Id="rId835" Type="http://schemas.openxmlformats.org/officeDocument/2006/relationships/oleObject" Target="embeddings/oleObject427.bin"/><Relationship Id="rId1258" Type="http://schemas.openxmlformats.org/officeDocument/2006/relationships/oleObject" Target="embeddings/oleObject640.bin"/><Relationship Id="rId1465" Type="http://schemas.openxmlformats.org/officeDocument/2006/relationships/oleObject" Target="embeddings/oleObject751.bin"/><Relationship Id="rId1020" Type="http://schemas.openxmlformats.org/officeDocument/2006/relationships/oleObject" Target="embeddings/oleObject521.bin"/><Relationship Id="rId1118" Type="http://schemas.openxmlformats.org/officeDocument/2006/relationships/oleObject" Target="embeddings/oleObject570.bin"/><Relationship Id="rId1325" Type="http://schemas.openxmlformats.org/officeDocument/2006/relationships/oleObject" Target="embeddings/oleObject674.bin"/><Relationship Id="rId1532" Type="http://schemas.openxmlformats.org/officeDocument/2006/relationships/image" Target="media/image744.wmf"/><Relationship Id="rId902" Type="http://schemas.openxmlformats.org/officeDocument/2006/relationships/image" Target="media/image438.wmf"/><Relationship Id="rId31" Type="http://schemas.openxmlformats.org/officeDocument/2006/relationships/image" Target="media/image14.wmf"/><Relationship Id="rId180" Type="http://schemas.openxmlformats.org/officeDocument/2006/relationships/oleObject" Target="embeddings/oleObject88.bin"/><Relationship Id="rId278" Type="http://schemas.openxmlformats.org/officeDocument/2006/relationships/oleObject" Target="embeddings/oleObject137.bin"/><Relationship Id="rId485" Type="http://schemas.openxmlformats.org/officeDocument/2006/relationships/oleObject" Target="embeddings/oleObject248.bin"/><Relationship Id="rId692" Type="http://schemas.openxmlformats.org/officeDocument/2006/relationships/oleObject" Target="embeddings/oleObject356.bin"/><Relationship Id="rId138" Type="http://schemas.openxmlformats.org/officeDocument/2006/relationships/oleObject" Target="embeddings/oleObject67.bin"/><Relationship Id="rId345" Type="http://schemas.openxmlformats.org/officeDocument/2006/relationships/image" Target="media/image170.wmf"/><Relationship Id="rId552" Type="http://schemas.openxmlformats.org/officeDocument/2006/relationships/oleObject" Target="embeddings/oleObject282.bin"/><Relationship Id="rId997" Type="http://schemas.openxmlformats.org/officeDocument/2006/relationships/image" Target="media/image484.wmf"/><Relationship Id="rId1182" Type="http://schemas.openxmlformats.org/officeDocument/2006/relationships/oleObject" Target="embeddings/oleObject602.bin"/><Relationship Id="rId205" Type="http://schemas.openxmlformats.org/officeDocument/2006/relationships/image" Target="media/image101.wmf"/><Relationship Id="rId412" Type="http://schemas.openxmlformats.org/officeDocument/2006/relationships/oleObject" Target="embeddings/oleObject205.bin"/><Relationship Id="rId857" Type="http://schemas.openxmlformats.org/officeDocument/2006/relationships/oleObject" Target="embeddings/oleObject438.bin"/><Relationship Id="rId1042" Type="http://schemas.openxmlformats.org/officeDocument/2006/relationships/oleObject" Target="embeddings/oleObject532.bin"/><Relationship Id="rId1487" Type="http://schemas.openxmlformats.org/officeDocument/2006/relationships/oleObject" Target="embeddings/oleObject762.bin"/><Relationship Id="rId717" Type="http://schemas.openxmlformats.org/officeDocument/2006/relationships/image" Target="media/image345.wmf"/><Relationship Id="rId924" Type="http://schemas.openxmlformats.org/officeDocument/2006/relationships/oleObject" Target="embeddings/oleObject472.bin"/><Relationship Id="rId1347" Type="http://schemas.openxmlformats.org/officeDocument/2006/relationships/image" Target="media/image657.wmf"/><Relationship Id="rId53" Type="http://schemas.openxmlformats.org/officeDocument/2006/relationships/image" Target="media/image25.wmf"/><Relationship Id="rId1207" Type="http://schemas.openxmlformats.org/officeDocument/2006/relationships/image" Target="media/image589.wmf"/><Relationship Id="rId1414" Type="http://schemas.openxmlformats.org/officeDocument/2006/relationships/image" Target="media/image685.wmf"/><Relationship Id="rId367" Type="http://schemas.openxmlformats.org/officeDocument/2006/relationships/image" Target="media/image181.wmf"/><Relationship Id="rId574" Type="http://schemas.openxmlformats.org/officeDocument/2006/relationships/image" Target="media/image277.wmf"/><Relationship Id="rId227" Type="http://schemas.openxmlformats.org/officeDocument/2006/relationships/image" Target="media/image112.wmf"/><Relationship Id="rId781" Type="http://schemas.openxmlformats.org/officeDocument/2006/relationships/oleObject" Target="embeddings/oleObject400.bin"/><Relationship Id="rId879" Type="http://schemas.openxmlformats.org/officeDocument/2006/relationships/oleObject" Target="embeddings/oleObject449.bin"/><Relationship Id="rId434" Type="http://schemas.openxmlformats.org/officeDocument/2006/relationships/image" Target="media/image213.wmf"/><Relationship Id="rId641" Type="http://schemas.openxmlformats.org/officeDocument/2006/relationships/image" Target="media/image309.wmf"/><Relationship Id="rId739" Type="http://schemas.openxmlformats.org/officeDocument/2006/relationships/oleObject" Target="embeddings/oleObject379.bin"/><Relationship Id="rId1064" Type="http://schemas.openxmlformats.org/officeDocument/2006/relationships/oleObject" Target="embeddings/oleObject543.bin"/><Relationship Id="rId1271" Type="http://schemas.openxmlformats.org/officeDocument/2006/relationships/oleObject" Target="embeddings/oleObject647.bin"/><Relationship Id="rId1369" Type="http://schemas.openxmlformats.org/officeDocument/2006/relationships/image" Target="media/image666.wmf"/><Relationship Id="rId501" Type="http://schemas.openxmlformats.org/officeDocument/2006/relationships/oleObject" Target="embeddings/oleObject256.bin"/><Relationship Id="rId946" Type="http://schemas.openxmlformats.org/officeDocument/2006/relationships/oleObject" Target="embeddings/oleObject484.bin"/><Relationship Id="rId1131" Type="http://schemas.openxmlformats.org/officeDocument/2006/relationships/image" Target="media/image551.wmf"/><Relationship Id="rId1229" Type="http://schemas.openxmlformats.org/officeDocument/2006/relationships/image" Target="media/image600.wmf"/><Relationship Id="rId75" Type="http://schemas.openxmlformats.org/officeDocument/2006/relationships/image" Target="media/image36.wmf"/><Relationship Id="rId806" Type="http://schemas.openxmlformats.org/officeDocument/2006/relationships/image" Target="media/image390.wmf"/><Relationship Id="rId1436" Type="http://schemas.openxmlformats.org/officeDocument/2006/relationships/image" Target="media/image696.wmf"/><Relationship Id="rId1503" Type="http://schemas.openxmlformats.org/officeDocument/2006/relationships/oleObject" Target="embeddings/oleObject770.bin"/><Relationship Id="rId291" Type="http://schemas.openxmlformats.org/officeDocument/2006/relationships/image" Target="media/image144.wmf"/><Relationship Id="rId151" Type="http://schemas.openxmlformats.org/officeDocument/2006/relationships/image" Target="media/image74.wmf"/><Relationship Id="rId389" Type="http://schemas.openxmlformats.org/officeDocument/2006/relationships/image" Target="media/image192.wmf"/><Relationship Id="rId596" Type="http://schemas.openxmlformats.org/officeDocument/2006/relationships/oleObject" Target="embeddings/oleObject306.bin"/><Relationship Id="rId249" Type="http://schemas.openxmlformats.org/officeDocument/2006/relationships/image" Target="media/image123.wmf"/><Relationship Id="rId456" Type="http://schemas.openxmlformats.org/officeDocument/2006/relationships/oleObject" Target="embeddings/oleObject230.bin"/><Relationship Id="rId663" Type="http://schemas.openxmlformats.org/officeDocument/2006/relationships/image" Target="media/image320.wmf"/><Relationship Id="rId870" Type="http://schemas.openxmlformats.org/officeDocument/2006/relationships/image" Target="media/image422.wmf"/><Relationship Id="rId1086" Type="http://schemas.openxmlformats.org/officeDocument/2006/relationships/oleObject" Target="embeddings/oleObject554.bin"/><Relationship Id="rId1293" Type="http://schemas.openxmlformats.org/officeDocument/2006/relationships/oleObject" Target="embeddings/oleObject658.bin"/><Relationship Id="rId109" Type="http://schemas.openxmlformats.org/officeDocument/2006/relationships/image" Target="media/image53.wmf"/><Relationship Id="rId316" Type="http://schemas.openxmlformats.org/officeDocument/2006/relationships/oleObject" Target="embeddings/oleObject157.bin"/><Relationship Id="rId523" Type="http://schemas.openxmlformats.org/officeDocument/2006/relationships/image" Target="media/image252.wmf"/><Relationship Id="rId968" Type="http://schemas.openxmlformats.org/officeDocument/2006/relationships/oleObject" Target="embeddings/oleObject495.bin"/><Relationship Id="rId1153" Type="http://schemas.openxmlformats.org/officeDocument/2006/relationships/image" Target="media/image562.wmf"/><Relationship Id="rId97" Type="http://schemas.openxmlformats.org/officeDocument/2006/relationships/image" Target="media/image47.wmf"/><Relationship Id="rId730" Type="http://schemas.openxmlformats.org/officeDocument/2006/relationships/image" Target="media/image352.wmf"/><Relationship Id="rId828" Type="http://schemas.openxmlformats.org/officeDocument/2006/relationships/image" Target="media/image401.wmf"/><Relationship Id="rId1013" Type="http://schemas.openxmlformats.org/officeDocument/2006/relationships/image" Target="media/image492.wmf"/><Relationship Id="rId1360" Type="http://schemas.openxmlformats.org/officeDocument/2006/relationships/image" Target="media/image663.wmf"/><Relationship Id="rId1458" Type="http://schemas.openxmlformats.org/officeDocument/2006/relationships/image" Target="media/image707.wmf"/><Relationship Id="rId1220" Type="http://schemas.openxmlformats.org/officeDocument/2006/relationships/oleObject" Target="embeddings/oleObject621.bin"/><Relationship Id="rId1318" Type="http://schemas.openxmlformats.org/officeDocument/2006/relationships/image" Target="media/image644.wmf"/><Relationship Id="rId1525" Type="http://schemas.openxmlformats.org/officeDocument/2006/relationships/oleObject" Target="embeddings/oleObject781.bin"/><Relationship Id="rId24" Type="http://schemas.openxmlformats.org/officeDocument/2006/relationships/oleObject" Target="embeddings/oleObject10.bin"/><Relationship Id="rId173" Type="http://schemas.openxmlformats.org/officeDocument/2006/relationships/image" Target="media/image85.wmf"/><Relationship Id="rId380" Type="http://schemas.openxmlformats.org/officeDocument/2006/relationships/oleObject" Target="embeddings/oleObject189.bin"/><Relationship Id="rId240" Type="http://schemas.openxmlformats.org/officeDocument/2006/relationships/oleObject" Target="embeddings/oleObject118.bin"/><Relationship Id="rId478" Type="http://schemas.openxmlformats.org/officeDocument/2006/relationships/image" Target="media/image230.wmf"/><Relationship Id="rId685" Type="http://schemas.openxmlformats.org/officeDocument/2006/relationships/oleObject" Target="embeddings/oleObject352.bin"/><Relationship Id="rId892" Type="http://schemas.openxmlformats.org/officeDocument/2006/relationships/image" Target="media/image433.wmf"/><Relationship Id="rId100" Type="http://schemas.openxmlformats.org/officeDocument/2006/relationships/oleObject" Target="embeddings/oleObject48.bin"/><Relationship Id="rId338" Type="http://schemas.openxmlformats.org/officeDocument/2006/relationships/oleObject" Target="embeddings/oleObject168.bin"/><Relationship Id="rId545" Type="http://schemas.openxmlformats.org/officeDocument/2006/relationships/image" Target="media/image263.wmf"/><Relationship Id="rId752" Type="http://schemas.openxmlformats.org/officeDocument/2006/relationships/image" Target="media/image363.wmf"/><Relationship Id="rId1175" Type="http://schemas.openxmlformats.org/officeDocument/2006/relationships/image" Target="media/image573.wmf"/><Relationship Id="rId1382" Type="http://schemas.openxmlformats.org/officeDocument/2006/relationships/oleObject" Target="embeddings/oleObject708.bin"/><Relationship Id="rId405" Type="http://schemas.openxmlformats.org/officeDocument/2006/relationships/image" Target="media/image200.wmf"/><Relationship Id="rId612" Type="http://schemas.openxmlformats.org/officeDocument/2006/relationships/oleObject" Target="embeddings/oleObject314.bin"/><Relationship Id="rId1035" Type="http://schemas.openxmlformats.org/officeDocument/2006/relationships/image" Target="media/image503.wmf"/><Relationship Id="rId1242" Type="http://schemas.openxmlformats.org/officeDocument/2006/relationships/oleObject" Target="embeddings/oleObject632.bin"/><Relationship Id="rId917" Type="http://schemas.openxmlformats.org/officeDocument/2006/relationships/image" Target="media/image445.wmf"/><Relationship Id="rId1102" Type="http://schemas.openxmlformats.org/officeDocument/2006/relationships/oleObject" Target="embeddings/oleObject562.bin"/><Relationship Id="rId46" Type="http://schemas.openxmlformats.org/officeDocument/2006/relationships/oleObject" Target="embeddings/oleObject21.bin"/><Relationship Id="rId1407" Type="http://schemas.openxmlformats.org/officeDocument/2006/relationships/oleObject" Target="embeddings/oleObject722.bin"/><Relationship Id="rId195" Type="http://schemas.openxmlformats.org/officeDocument/2006/relationships/image" Target="media/image96.wmf"/><Relationship Id="rId262" Type="http://schemas.openxmlformats.org/officeDocument/2006/relationships/oleObject" Target="embeddings/oleObject129.bin"/><Relationship Id="rId567" Type="http://schemas.openxmlformats.org/officeDocument/2006/relationships/image" Target="media/image274.wmf"/><Relationship Id="rId1197" Type="http://schemas.openxmlformats.org/officeDocument/2006/relationships/image" Target="media/image584.wmf"/><Relationship Id="rId122" Type="http://schemas.openxmlformats.org/officeDocument/2006/relationships/oleObject" Target="embeddings/oleObject59.bin"/><Relationship Id="rId774" Type="http://schemas.openxmlformats.org/officeDocument/2006/relationships/image" Target="media/image374.wmf"/><Relationship Id="rId981" Type="http://schemas.openxmlformats.org/officeDocument/2006/relationships/image" Target="media/image476.wmf"/><Relationship Id="rId1057" Type="http://schemas.openxmlformats.org/officeDocument/2006/relationships/image" Target="media/image514.wmf"/><Relationship Id="rId427" Type="http://schemas.openxmlformats.org/officeDocument/2006/relationships/oleObject" Target="embeddings/oleObject214.bin"/><Relationship Id="rId634" Type="http://schemas.openxmlformats.org/officeDocument/2006/relationships/oleObject" Target="embeddings/oleObject325.bin"/><Relationship Id="rId841" Type="http://schemas.openxmlformats.org/officeDocument/2006/relationships/oleObject" Target="embeddings/oleObject430.bin"/><Relationship Id="rId1264" Type="http://schemas.openxmlformats.org/officeDocument/2006/relationships/oleObject" Target="embeddings/oleObject643.bin"/><Relationship Id="rId1471" Type="http://schemas.openxmlformats.org/officeDocument/2006/relationships/oleObject" Target="embeddings/oleObject754.bin"/><Relationship Id="rId701" Type="http://schemas.openxmlformats.org/officeDocument/2006/relationships/image" Target="media/image337.wmf"/><Relationship Id="rId939" Type="http://schemas.openxmlformats.org/officeDocument/2006/relationships/image" Target="media/image455.wmf"/><Relationship Id="rId1124" Type="http://schemas.openxmlformats.org/officeDocument/2006/relationships/oleObject" Target="embeddings/oleObject573.bin"/><Relationship Id="rId1331" Type="http://schemas.openxmlformats.org/officeDocument/2006/relationships/oleObject" Target="embeddings/oleObject677.bin"/><Relationship Id="rId68" Type="http://schemas.openxmlformats.org/officeDocument/2006/relationships/oleObject" Target="embeddings/oleObject32.bin"/><Relationship Id="rId1429" Type="http://schemas.openxmlformats.org/officeDocument/2006/relationships/oleObject" Target="embeddings/oleObject733.bin"/><Relationship Id="rId284" Type="http://schemas.openxmlformats.org/officeDocument/2006/relationships/oleObject" Target="embeddings/oleObject140.bin"/><Relationship Id="rId491" Type="http://schemas.openxmlformats.org/officeDocument/2006/relationships/oleObject" Target="embeddings/oleObject251.bin"/><Relationship Id="rId144" Type="http://schemas.openxmlformats.org/officeDocument/2006/relationships/oleObject" Target="embeddings/oleObject70.bin"/><Relationship Id="rId589" Type="http://schemas.openxmlformats.org/officeDocument/2006/relationships/oleObject" Target="embeddings/oleObject302.bin"/><Relationship Id="rId796" Type="http://schemas.openxmlformats.org/officeDocument/2006/relationships/image" Target="media/image385.wmf"/><Relationship Id="rId351" Type="http://schemas.openxmlformats.org/officeDocument/2006/relationships/image" Target="media/image173.wmf"/><Relationship Id="rId449" Type="http://schemas.openxmlformats.org/officeDocument/2006/relationships/oleObject" Target="embeddings/oleObject225.bin"/><Relationship Id="rId656" Type="http://schemas.openxmlformats.org/officeDocument/2006/relationships/oleObject" Target="embeddings/oleObject336.bin"/><Relationship Id="rId863" Type="http://schemas.openxmlformats.org/officeDocument/2006/relationships/oleObject" Target="embeddings/oleObject441.bin"/><Relationship Id="rId1079" Type="http://schemas.openxmlformats.org/officeDocument/2006/relationships/image" Target="media/image525.wmf"/><Relationship Id="rId1286" Type="http://schemas.openxmlformats.org/officeDocument/2006/relationships/image" Target="media/image628.wmf"/><Relationship Id="rId1493" Type="http://schemas.openxmlformats.org/officeDocument/2006/relationships/oleObject" Target="embeddings/oleObject765.bin"/><Relationship Id="rId211" Type="http://schemas.openxmlformats.org/officeDocument/2006/relationships/image" Target="media/image104.wmf"/><Relationship Id="rId309" Type="http://schemas.openxmlformats.org/officeDocument/2006/relationships/image" Target="media/image153.wmf"/><Relationship Id="rId516" Type="http://schemas.openxmlformats.org/officeDocument/2006/relationships/oleObject" Target="embeddings/oleObject264.bin"/><Relationship Id="rId1146" Type="http://schemas.openxmlformats.org/officeDocument/2006/relationships/oleObject" Target="embeddings/oleObject584.bin"/><Relationship Id="rId723" Type="http://schemas.openxmlformats.org/officeDocument/2006/relationships/oleObject" Target="embeddings/oleObject371.bin"/><Relationship Id="rId930" Type="http://schemas.openxmlformats.org/officeDocument/2006/relationships/oleObject" Target="embeddings/oleObject475.bin"/><Relationship Id="rId1006" Type="http://schemas.openxmlformats.org/officeDocument/2006/relationships/oleObject" Target="embeddings/oleObject514.bin"/><Relationship Id="rId1353" Type="http://schemas.openxmlformats.org/officeDocument/2006/relationships/oleObject" Target="embeddings/oleObject690.bin"/><Relationship Id="rId1213" Type="http://schemas.openxmlformats.org/officeDocument/2006/relationships/image" Target="media/image592.wmf"/><Relationship Id="rId1420" Type="http://schemas.openxmlformats.org/officeDocument/2006/relationships/image" Target="media/image688.wmf"/><Relationship Id="rId1518" Type="http://schemas.openxmlformats.org/officeDocument/2006/relationships/image" Target="media/image737.wmf"/><Relationship Id="rId17" Type="http://schemas.openxmlformats.org/officeDocument/2006/relationships/image" Target="media/image7.wmf"/><Relationship Id="rId166" Type="http://schemas.openxmlformats.org/officeDocument/2006/relationships/oleObject" Target="embeddings/oleObject81.bin"/><Relationship Id="rId373" Type="http://schemas.openxmlformats.org/officeDocument/2006/relationships/image" Target="media/image184.wmf"/><Relationship Id="rId580" Type="http://schemas.openxmlformats.org/officeDocument/2006/relationships/oleObject" Target="embeddings/oleObject297.bin"/><Relationship Id="rId1" Type="http://schemas.openxmlformats.org/officeDocument/2006/relationships/numbering" Target="numbering.xml"/><Relationship Id="rId233" Type="http://schemas.openxmlformats.org/officeDocument/2006/relationships/image" Target="media/image115.wmf"/><Relationship Id="rId440" Type="http://schemas.openxmlformats.org/officeDocument/2006/relationships/image" Target="media/image216.wmf"/><Relationship Id="rId678" Type="http://schemas.openxmlformats.org/officeDocument/2006/relationships/oleObject" Target="embeddings/oleObject347.bin"/><Relationship Id="rId885" Type="http://schemas.openxmlformats.org/officeDocument/2006/relationships/oleObject" Target="embeddings/oleObject452.bin"/><Relationship Id="rId1070" Type="http://schemas.openxmlformats.org/officeDocument/2006/relationships/oleObject" Target="embeddings/oleObject546.bin"/><Relationship Id="rId300" Type="http://schemas.openxmlformats.org/officeDocument/2006/relationships/oleObject" Target="embeddings/oleObject148.bin"/><Relationship Id="rId538" Type="http://schemas.openxmlformats.org/officeDocument/2006/relationships/oleObject" Target="embeddings/oleObject275.bin"/><Relationship Id="rId745" Type="http://schemas.openxmlformats.org/officeDocument/2006/relationships/oleObject" Target="embeddings/oleObject382.bin"/><Relationship Id="rId952" Type="http://schemas.openxmlformats.org/officeDocument/2006/relationships/oleObject" Target="embeddings/oleObject487.bin"/><Relationship Id="rId1168" Type="http://schemas.openxmlformats.org/officeDocument/2006/relationships/oleObject" Target="embeddings/oleObject595.bin"/><Relationship Id="rId1375" Type="http://schemas.openxmlformats.org/officeDocument/2006/relationships/image" Target="media/image668.wmf"/><Relationship Id="rId81" Type="http://schemas.openxmlformats.org/officeDocument/2006/relationships/image" Target="media/image39.wmf"/><Relationship Id="rId605" Type="http://schemas.openxmlformats.org/officeDocument/2006/relationships/image" Target="media/image291.wmf"/><Relationship Id="rId812" Type="http://schemas.openxmlformats.org/officeDocument/2006/relationships/image" Target="media/image393.wmf"/><Relationship Id="rId1028" Type="http://schemas.openxmlformats.org/officeDocument/2006/relationships/oleObject" Target="embeddings/oleObject525.bin"/><Relationship Id="rId1235" Type="http://schemas.openxmlformats.org/officeDocument/2006/relationships/image" Target="media/image603.wmf"/><Relationship Id="rId1442" Type="http://schemas.openxmlformats.org/officeDocument/2006/relationships/image" Target="media/image699.wmf"/><Relationship Id="rId1302" Type="http://schemas.openxmlformats.org/officeDocument/2006/relationships/image" Target="media/image636.wmf"/><Relationship Id="rId39" Type="http://schemas.openxmlformats.org/officeDocument/2006/relationships/image" Target="media/image18.wmf"/><Relationship Id="rId188" Type="http://schemas.openxmlformats.org/officeDocument/2006/relationships/oleObject" Target="embeddings/oleObject92.bin"/><Relationship Id="rId395" Type="http://schemas.openxmlformats.org/officeDocument/2006/relationships/image" Target="media/image195.wmf"/><Relationship Id="rId255" Type="http://schemas.openxmlformats.org/officeDocument/2006/relationships/image" Target="media/image126.wmf"/><Relationship Id="rId462" Type="http://schemas.openxmlformats.org/officeDocument/2006/relationships/oleObject" Target="embeddings/oleObject236.bin"/><Relationship Id="rId1092" Type="http://schemas.openxmlformats.org/officeDocument/2006/relationships/oleObject" Target="embeddings/oleObject557.bin"/><Relationship Id="rId1397" Type="http://schemas.openxmlformats.org/officeDocument/2006/relationships/oleObject" Target="embeddings/oleObject716.bin"/><Relationship Id="rId115" Type="http://schemas.openxmlformats.org/officeDocument/2006/relationships/image" Target="media/image56.wmf"/><Relationship Id="rId322" Type="http://schemas.openxmlformats.org/officeDocument/2006/relationships/oleObject" Target="embeddings/oleObject160.bin"/><Relationship Id="rId767" Type="http://schemas.openxmlformats.org/officeDocument/2006/relationships/oleObject" Target="embeddings/oleObject393.bin"/><Relationship Id="rId974" Type="http://schemas.openxmlformats.org/officeDocument/2006/relationships/oleObject" Target="embeddings/oleObject498.bin"/><Relationship Id="rId627" Type="http://schemas.openxmlformats.org/officeDocument/2006/relationships/image" Target="media/image302.wmf"/><Relationship Id="rId834" Type="http://schemas.openxmlformats.org/officeDocument/2006/relationships/image" Target="media/image404.wmf"/><Relationship Id="rId1257" Type="http://schemas.openxmlformats.org/officeDocument/2006/relationships/image" Target="media/image614.wmf"/><Relationship Id="rId1464" Type="http://schemas.openxmlformats.org/officeDocument/2006/relationships/image" Target="media/image710.wmf"/><Relationship Id="rId901" Type="http://schemas.openxmlformats.org/officeDocument/2006/relationships/oleObject" Target="embeddings/oleObject460.bin"/><Relationship Id="rId1117" Type="http://schemas.openxmlformats.org/officeDocument/2006/relationships/image" Target="media/image544.wmf"/><Relationship Id="rId1324" Type="http://schemas.openxmlformats.org/officeDocument/2006/relationships/image" Target="media/image647.wmf"/><Relationship Id="rId1531" Type="http://schemas.openxmlformats.org/officeDocument/2006/relationships/oleObject" Target="embeddings/oleObject784.bin"/><Relationship Id="rId30" Type="http://schemas.openxmlformats.org/officeDocument/2006/relationships/oleObject" Target="embeddings/oleObject13.bin"/><Relationship Id="rId277" Type="http://schemas.openxmlformats.org/officeDocument/2006/relationships/image" Target="media/image137.wmf"/><Relationship Id="rId484" Type="http://schemas.openxmlformats.org/officeDocument/2006/relationships/image" Target="media/image233.wmf"/><Relationship Id="rId137" Type="http://schemas.openxmlformats.org/officeDocument/2006/relationships/image" Target="media/image67.wmf"/><Relationship Id="rId344" Type="http://schemas.openxmlformats.org/officeDocument/2006/relationships/oleObject" Target="embeddings/oleObject171.bin"/><Relationship Id="rId691" Type="http://schemas.openxmlformats.org/officeDocument/2006/relationships/image" Target="media/image332.wmf"/><Relationship Id="rId789" Type="http://schemas.openxmlformats.org/officeDocument/2006/relationships/oleObject" Target="embeddings/oleObject404.bin"/><Relationship Id="rId996" Type="http://schemas.openxmlformats.org/officeDocument/2006/relationships/oleObject" Target="embeddings/oleObject509.bin"/><Relationship Id="rId551" Type="http://schemas.openxmlformats.org/officeDocument/2006/relationships/image" Target="media/image266.wmf"/><Relationship Id="rId649" Type="http://schemas.openxmlformats.org/officeDocument/2006/relationships/image" Target="media/image313.wmf"/><Relationship Id="rId856" Type="http://schemas.openxmlformats.org/officeDocument/2006/relationships/image" Target="media/image415.wmf"/><Relationship Id="rId1181" Type="http://schemas.openxmlformats.org/officeDocument/2006/relationships/image" Target="media/image576.wmf"/><Relationship Id="rId1279" Type="http://schemas.openxmlformats.org/officeDocument/2006/relationships/oleObject" Target="embeddings/oleObject651.bin"/><Relationship Id="rId1486" Type="http://schemas.openxmlformats.org/officeDocument/2006/relationships/image" Target="media/image721.wmf"/><Relationship Id="rId204" Type="http://schemas.openxmlformats.org/officeDocument/2006/relationships/oleObject" Target="embeddings/oleObject100.bin"/><Relationship Id="rId411" Type="http://schemas.openxmlformats.org/officeDocument/2006/relationships/image" Target="media/image203.wmf"/><Relationship Id="rId509" Type="http://schemas.openxmlformats.org/officeDocument/2006/relationships/oleObject" Target="embeddings/oleObject260.bin"/><Relationship Id="rId1041" Type="http://schemas.openxmlformats.org/officeDocument/2006/relationships/image" Target="media/image506.wmf"/><Relationship Id="rId1139" Type="http://schemas.openxmlformats.org/officeDocument/2006/relationships/image" Target="media/image555.wmf"/><Relationship Id="rId1346" Type="http://schemas.openxmlformats.org/officeDocument/2006/relationships/oleObject" Target="embeddings/oleObject686.bin"/><Relationship Id="rId716" Type="http://schemas.openxmlformats.org/officeDocument/2006/relationships/oleObject" Target="embeddings/oleObject368.bin"/><Relationship Id="rId923" Type="http://schemas.openxmlformats.org/officeDocument/2006/relationships/image" Target="media/image448.wmf"/><Relationship Id="rId52" Type="http://schemas.openxmlformats.org/officeDocument/2006/relationships/oleObject" Target="embeddings/oleObject24.bin"/><Relationship Id="rId1206" Type="http://schemas.openxmlformats.org/officeDocument/2006/relationships/oleObject" Target="embeddings/oleObject614.bin"/><Relationship Id="rId1413" Type="http://schemas.openxmlformats.org/officeDocument/2006/relationships/oleObject" Target="embeddings/oleObject725.bin"/><Relationship Id="rId299" Type="http://schemas.openxmlformats.org/officeDocument/2006/relationships/image" Target="media/image148.wmf"/><Relationship Id="rId159" Type="http://schemas.openxmlformats.org/officeDocument/2006/relationships/image" Target="media/image78.wmf"/><Relationship Id="rId366" Type="http://schemas.openxmlformats.org/officeDocument/2006/relationships/oleObject" Target="embeddings/oleObject182.bin"/><Relationship Id="rId573" Type="http://schemas.openxmlformats.org/officeDocument/2006/relationships/oleObject" Target="embeddings/oleObject293.bin"/><Relationship Id="rId780" Type="http://schemas.openxmlformats.org/officeDocument/2006/relationships/image" Target="media/image377.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15310</Words>
  <Characters>87272</Characters>
  <Application>Microsoft Office Word</Application>
  <DocSecurity>0</DocSecurity>
  <Lines>727</Lines>
  <Paragraphs>204</Paragraphs>
  <ScaleCrop>false</ScaleCrop>
  <Company>Maximus</Company>
  <LinksUpToDate>false</LinksUpToDate>
  <CharactersWithSpaces>102378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dc:title>
  <dc:subject/>
  <dc:creator>Max</dc:creator>
  <cp:keywords/>
  <dc:description/>
  <cp:lastModifiedBy>Irina</cp:lastModifiedBy>
  <cp:revision>2</cp:revision>
  <dcterms:created xsi:type="dcterms:W3CDTF">2014-08-13T11:46:00Z</dcterms:created>
  <dcterms:modified xsi:type="dcterms:W3CDTF">2014-08-13T11:46:00Z</dcterms:modified>
</cp:coreProperties>
</file>