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6892" w:rsidRDefault="00C96892" w:rsidP="003766FC">
      <w:pPr>
        <w:pStyle w:val="Web"/>
        <w:spacing w:line="240" w:lineRule="exact"/>
        <w:ind w:firstLine="709"/>
        <w:jc w:val="both"/>
        <w:rPr>
          <w:bCs/>
          <w:sz w:val="28"/>
          <w:szCs w:val="28"/>
        </w:rPr>
      </w:pPr>
    </w:p>
    <w:p w:rsidR="00505F02" w:rsidRDefault="00505F02" w:rsidP="003766FC">
      <w:pPr>
        <w:pStyle w:val="Web"/>
        <w:spacing w:line="240" w:lineRule="exact"/>
        <w:ind w:firstLine="709"/>
        <w:jc w:val="both"/>
        <w:rPr>
          <w:bCs/>
          <w:sz w:val="28"/>
          <w:szCs w:val="28"/>
        </w:rPr>
      </w:pPr>
      <w:r w:rsidRPr="004B3AA2">
        <w:rPr>
          <w:bCs/>
          <w:sz w:val="28"/>
          <w:szCs w:val="28"/>
        </w:rPr>
        <w:t>Содержание</w:t>
      </w:r>
    </w:p>
    <w:p w:rsidR="003766FC" w:rsidRPr="003766FC" w:rsidRDefault="003766FC" w:rsidP="003766FC">
      <w:pPr>
        <w:pStyle w:val="Web"/>
        <w:spacing w:line="240" w:lineRule="exact"/>
        <w:ind w:firstLine="709"/>
        <w:jc w:val="both"/>
        <w:rPr>
          <w:bCs/>
          <w:sz w:val="28"/>
          <w:szCs w:val="28"/>
        </w:rPr>
      </w:pPr>
    </w:p>
    <w:p w:rsidR="00505F02" w:rsidRPr="00A643B2" w:rsidRDefault="00505F02" w:rsidP="0030008A">
      <w:pPr>
        <w:pStyle w:val="10"/>
      </w:pPr>
      <w:r w:rsidRPr="00A643B2">
        <w:fldChar w:fldCharType="begin"/>
      </w:r>
      <w:r w:rsidRPr="00A643B2">
        <w:instrText xml:space="preserve"> TOC \o "1-3" \h \z \u </w:instrText>
      </w:r>
      <w:r w:rsidRPr="00A643B2">
        <w:fldChar w:fldCharType="separate"/>
      </w:r>
      <w:hyperlink w:anchor="_Toc146999453" w:history="1">
        <w:r w:rsidRPr="00A643B2">
          <w:rPr>
            <w:rStyle w:val="a8"/>
          </w:rPr>
          <w:t>Введение</w:t>
        </w:r>
        <w:r w:rsidRPr="00A643B2">
          <w:rPr>
            <w:webHidden/>
          </w:rPr>
          <w:tab/>
        </w:r>
        <w:r w:rsidRPr="00A643B2">
          <w:rPr>
            <w:webHidden/>
          </w:rPr>
          <w:fldChar w:fldCharType="begin"/>
        </w:r>
        <w:r w:rsidRPr="00A643B2">
          <w:rPr>
            <w:webHidden/>
          </w:rPr>
          <w:instrText xml:space="preserve"> PAGEREF _Toc146999453 \h </w:instrText>
        </w:r>
        <w:r w:rsidRPr="00A643B2">
          <w:rPr>
            <w:webHidden/>
          </w:rPr>
        </w:r>
        <w:r w:rsidRPr="00A643B2">
          <w:rPr>
            <w:webHidden/>
          </w:rPr>
          <w:fldChar w:fldCharType="separate"/>
        </w:r>
        <w:r w:rsidR="00422FB5">
          <w:rPr>
            <w:webHidden/>
          </w:rPr>
          <w:t>3</w:t>
        </w:r>
        <w:r w:rsidRPr="00A643B2">
          <w:rPr>
            <w:webHidden/>
          </w:rPr>
          <w:fldChar w:fldCharType="end"/>
        </w:r>
      </w:hyperlink>
    </w:p>
    <w:p w:rsidR="00505F02" w:rsidRDefault="004B3AA2" w:rsidP="0030008A">
      <w:pPr>
        <w:pStyle w:val="10"/>
        <w:rPr>
          <w:rStyle w:val="a8"/>
          <w:u w:val="none"/>
        </w:rPr>
      </w:pPr>
      <w:r w:rsidRPr="00A643B2">
        <w:rPr>
          <w:rStyle w:val="a8"/>
          <w:color w:val="000000"/>
          <w:u w:val="none"/>
        </w:rPr>
        <w:t>Глава</w:t>
      </w:r>
      <w:hyperlink w:anchor="_Toc146999454" w:history="1">
        <w:r w:rsidRPr="00A643B2">
          <w:rPr>
            <w:rStyle w:val="a8"/>
            <w:u w:val="none"/>
          </w:rPr>
          <w:t xml:space="preserve"> </w:t>
        </w:r>
        <w:r w:rsidRPr="00A643B2">
          <w:rPr>
            <w:rStyle w:val="a8"/>
            <w:u w:val="none"/>
            <w:lang w:val="en-US"/>
          </w:rPr>
          <w:t>I</w:t>
        </w:r>
        <w:r w:rsidR="00505F02" w:rsidRPr="00A643B2">
          <w:rPr>
            <w:rStyle w:val="a8"/>
            <w:u w:val="none"/>
          </w:rPr>
          <w:t>. Понятие состава преступления</w:t>
        </w:r>
        <w:r w:rsidR="00505F02" w:rsidRPr="00A643B2">
          <w:rPr>
            <w:webHidden/>
          </w:rPr>
          <w:tab/>
        </w:r>
        <w:r w:rsidR="00505F02" w:rsidRPr="00A643B2">
          <w:rPr>
            <w:webHidden/>
          </w:rPr>
          <w:fldChar w:fldCharType="begin"/>
        </w:r>
        <w:r w:rsidR="00505F02" w:rsidRPr="00A643B2">
          <w:rPr>
            <w:webHidden/>
          </w:rPr>
          <w:instrText xml:space="preserve"> PAGEREF _Toc146999454 \h </w:instrText>
        </w:r>
        <w:r w:rsidR="00505F02" w:rsidRPr="00A643B2">
          <w:rPr>
            <w:webHidden/>
          </w:rPr>
        </w:r>
        <w:r w:rsidR="00505F02" w:rsidRPr="00A643B2">
          <w:rPr>
            <w:webHidden/>
          </w:rPr>
          <w:fldChar w:fldCharType="separate"/>
        </w:r>
        <w:r w:rsidR="00422FB5">
          <w:rPr>
            <w:webHidden/>
          </w:rPr>
          <w:t>5</w:t>
        </w:r>
        <w:r w:rsidR="00505F02" w:rsidRPr="00A643B2">
          <w:rPr>
            <w:webHidden/>
          </w:rPr>
          <w:fldChar w:fldCharType="end"/>
        </w:r>
      </w:hyperlink>
    </w:p>
    <w:p w:rsidR="009E6A08" w:rsidRPr="003766FC" w:rsidRDefault="009E6A08" w:rsidP="003766FC">
      <w:pPr>
        <w:spacing w:line="360" w:lineRule="auto"/>
        <w:jc w:val="both"/>
        <w:rPr>
          <w:rStyle w:val="a8"/>
          <w:noProof/>
          <w:color w:val="auto"/>
          <w:sz w:val="28"/>
          <w:szCs w:val="28"/>
          <w:u w:val="none"/>
        </w:rPr>
      </w:pPr>
      <w:r w:rsidRPr="003766FC">
        <w:rPr>
          <w:rStyle w:val="a8"/>
          <w:noProof/>
          <w:color w:val="auto"/>
          <w:sz w:val="28"/>
          <w:szCs w:val="28"/>
          <w:u w:val="none"/>
        </w:rPr>
        <w:t>§</w:t>
      </w:r>
      <w:r w:rsidR="003766FC" w:rsidRPr="003766FC">
        <w:rPr>
          <w:rStyle w:val="a8"/>
          <w:noProof/>
          <w:color w:val="auto"/>
          <w:sz w:val="28"/>
          <w:szCs w:val="28"/>
          <w:u w:val="none"/>
        </w:rPr>
        <w:t>1. Понятие состава преступления………………………………………………</w:t>
      </w:r>
      <w:r w:rsidR="003766FC">
        <w:rPr>
          <w:rStyle w:val="a8"/>
          <w:noProof/>
          <w:color w:val="auto"/>
          <w:sz w:val="28"/>
          <w:szCs w:val="28"/>
          <w:u w:val="none"/>
        </w:rPr>
        <w:t>.</w:t>
      </w:r>
      <w:r w:rsidR="003766FC" w:rsidRPr="003766FC">
        <w:rPr>
          <w:rStyle w:val="a8"/>
          <w:noProof/>
          <w:color w:val="auto"/>
          <w:sz w:val="28"/>
          <w:szCs w:val="28"/>
          <w:u w:val="none"/>
        </w:rPr>
        <w:t>5</w:t>
      </w:r>
    </w:p>
    <w:p w:rsidR="009E6A08" w:rsidRPr="003766FC" w:rsidRDefault="009E6A08" w:rsidP="003766FC">
      <w:pPr>
        <w:spacing w:line="360" w:lineRule="auto"/>
        <w:jc w:val="both"/>
      </w:pPr>
      <w:r w:rsidRPr="003766FC">
        <w:rPr>
          <w:rStyle w:val="a8"/>
          <w:noProof/>
          <w:color w:val="auto"/>
          <w:sz w:val="28"/>
          <w:szCs w:val="28"/>
          <w:u w:val="none"/>
        </w:rPr>
        <w:t>§</w:t>
      </w:r>
      <w:r w:rsidR="003766FC" w:rsidRPr="003766FC">
        <w:rPr>
          <w:rStyle w:val="a8"/>
          <w:noProof/>
          <w:color w:val="auto"/>
          <w:sz w:val="28"/>
          <w:szCs w:val="28"/>
          <w:u w:val="none"/>
        </w:rPr>
        <w:t>2. Группы признаков состава преступления…………………………………...6</w:t>
      </w:r>
    </w:p>
    <w:p w:rsidR="00505F02" w:rsidRPr="00A643B2" w:rsidRDefault="00F62619" w:rsidP="0030008A">
      <w:pPr>
        <w:pStyle w:val="10"/>
      </w:pPr>
      <w:r w:rsidRPr="003766FC">
        <w:rPr>
          <w:rStyle w:val="a8"/>
          <w:color w:val="auto"/>
          <w:u w:val="none"/>
        </w:rPr>
        <w:t>§</w:t>
      </w:r>
      <w:r>
        <w:rPr>
          <w:rStyle w:val="a8"/>
          <w:color w:val="auto"/>
          <w:u w:val="none"/>
          <w:lang w:val="en-US"/>
        </w:rPr>
        <w:t>3</w:t>
      </w:r>
      <w:r>
        <w:rPr>
          <w:rStyle w:val="a8"/>
          <w:color w:val="auto"/>
          <w:u w:val="none"/>
        </w:rPr>
        <w:t>.</w:t>
      </w:r>
      <w:hyperlink w:anchor="_Toc146999455" w:history="1">
        <w:r w:rsidR="00505F02" w:rsidRPr="00A643B2">
          <w:rPr>
            <w:rStyle w:val="a8"/>
          </w:rPr>
          <w:t xml:space="preserve"> Элементы состава преступления</w:t>
        </w:r>
        <w:r w:rsidR="00505F02" w:rsidRPr="00A643B2">
          <w:rPr>
            <w:webHidden/>
          </w:rPr>
          <w:tab/>
        </w:r>
        <w:r w:rsidR="00505F02" w:rsidRPr="00A643B2">
          <w:rPr>
            <w:webHidden/>
          </w:rPr>
          <w:fldChar w:fldCharType="begin"/>
        </w:r>
        <w:r w:rsidR="00505F02" w:rsidRPr="00A643B2">
          <w:rPr>
            <w:webHidden/>
          </w:rPr>
          <w:instrText xml:space="preserve"> PAGEREF _Toc146999455 \h </w:instrText>
        </w:r>
        <w:r w:rsidR="00505F02" w:rsidRPr="00A643B2">
          <w:rPr>
            <w:webHidden/>
          </w:rPr>
        </w:r>
        <w:r w:rsidR="00505F02" w:rsidRPr="00A643B2">
          <w:rPr>
            <w:webHidden/>
          </w:rPr>
          <w:fldChar w:fldCharType="separate"/>
        </w:r>
        <w:r w:rsidR="00422FB5">
          <w:rPr>
            <w:webHidden/>
          </w:rPr>
          <w:t>7</w:t>
        </w:r>
        <w:r w:rsidR="00505F02" w:rsidRPr="00A643B2">
          <w:rPr>
            <w:webHidden/>
          </w:rPr>
          <w:fldChar w:fldCharType="end"/>
        </w:r>
      </w:hyperlink>
    </w:p>
    <w:p w:rsidR="00505F02" w:rsidRPr="00A643B2" w:rsidRDefault="004B3AA2" w:rsidP="0030008A">
      <w:pPr>
        <w:pStyle w:val="10"/>
      </w:pPr>
      <w:r w:rsidRPr="00A643B2">
        <w:rPr>
          <w:rStyle w:val="a8"/>
          <w:color w:val="auto"/>
          <w:u w:val="none"/>
        </w:rPr>
        <w:t>Глава</w:t>
      </w:r>
      <w:r w:rsidR="0030008A">
        <w:rPr>
          <w:rStyle w:val="a8"/>
          <w:color w:val="auto"/>
          <w:u w:val="none"/>
          <w:lang w:val="en-US"/>
        </w:rPr>
        <w:t>II</w:t>
      </w:r>
      <w:hyperlink w:anchor="_Toc146999460" w:history="1">
        <w:r w:rsidR="00505F02" w:rsidRPr="00A643B2">
          <w:rPr>
            <w:rStyle w:val="a8"/>
          </w:rPr>
          <w:t>. Виды состава преступления</w:t>
        </w:r>
        <w:r w:rsidR="00505F02" w:rsidRPr="00A643B2">
          <w:rPr>
            <w:webHidden/>
          </w:rPr>
          <w:tab/>
        </w:r>
        <w:r w:rsidR="00505F02" w:rsidRPr="00A643B2">
          <w:rPr>
            <w:webHidden/>
          </w:rPr>
          <w:fldChar w:fldCharType="begin"/>
        </w:r>
        <w:r w:rsidR="00505F02" w:rsidRPr="00A643B2">
          <w:rPr>
            <w:webHidden/>
          </w:rPr>
          <w:instrText xml:space="preserve"> PAGEREF _Toc146999460 \h </w:instrText>
        </w:r>
        <w:r w:rsidR="00505F02" w:rsidRPr="00A643B2">
          <w:rPr>
            <w:webHidden/>
          </w:rPr>
        </w:r>
        <w:r w:rsidR="00505F02" w:rsidRPr="00A643B2">
          <w:rPr>
            <w:webHidden/>
          </w:rPr>
          <w:fldChar w:fldCharType="separate"/>
        </w:r>
        <w:r w:rsidR="00422FB5">
          <w:rPr>
            <w:webHidden/>
          </w:rPr>
          <w:t>21</w:t>
        </w:r>
        <w:r w:rsidR="00505F02" w:rsidRPr="00A643B2">
          <w:rPr>
            <w:webHidden/>
          </w:rPr>
          <w:fldChar w:fldCharType="end"/>
        </w:r>
      </w:hyperlink>
    </w:p>
    <w:p w:rsidR="00C36ABB" w:rsidRPr="0030008A" w:rsidRDefault="00C36ABB" w:rsidP="003766FC">
      <w:pPr>
        <w:spacing w:line="360" w:lineRule="auto"/>
        <w:jc w:val="both"/>
        <w:rPr>
          <w:sz w:val="28"/>
          <w:szCs w:val="28"/>
        </w:rPr>
      </w:pPr>
      <w:r w:rsidRPr="00A643B2">
        <w:rPr>
          <w:sz w:val="28"/>
          <w:szCs w:val="28"/>
        </w:rPr>
        <w:t>§1. По количеству обязательных признаков</w:t>
      </w:r>
      <w:r w:rsidR="0030008A">
        <w:rPr>
          <w:sz w:val="28"/>
          <w:szCs w:val="28"/>
        </w:rPr>
        <w:t>…………………………………...</w:t>
      </w:r>
      <w:r w:rsidR="0030008A" w:rsidRPr="0030008A">
        <w:rPr>
          <w:sz w:val="28"/>
          <w:szCs w:val="28"/>
        </w:rPr>
        <w:t>21</w:t>
      </w:r>
    </w:p>
    <w:p w:rsidR="00C36ABB" w:rsidRPr="00A643B2" w:rsidRDefault="00C36ABB" w:rsidP="003766FC">
      <w:pPr>
        <w:spacing w:line="360" w:lineRule="auto"/>
        <w:jc w:val="both"/>
        <w:rPr>
          <w:sz w:val="28"/>
          <w:szCs w:val="28"/>
        </w:rPr>
      </w:pPr>
      <w:r w:rsidRPr="00A643B2">
        <w:rPr>
          <w:sz w:val="28"/>
          <w:szCs w:val="28"/>
        </w:rPr>
        <w:t>§2. П</w:t>
      </w:r>
      <w:r w:rsidR="00A643B2">
        <w:rPr>
          <w:sz w:val="28"/>
          <w:szCs w:val="28"/>
        </w:rPr>
        <w:t>о субъекту преступления</w:t>
      </w:r>
      <w:r w:rsidR="0030008A">
        <w:rPr>
          <w:sz w:val="28"/>
          <w:szCs w:val="28"/>
        </w:rPr>
        <w:t>…………………………………………………..</w:t>
      </w:r>
      <w:r w:rsidR="0030008A" w:rsidRPr="0030008A">
        <w:rPr>
          <w:sz w:val="28"/>
          <w:szCs w:val="28"/>
        </w:rPr>
        <w:t>22</w:t>
      </w:r>
      <w:r w:rsidRPr="00A643B2">
        <w:rPr>
          <w:sz w:val="28"/>
          <w:szCs w:val="28"/>
        </w:rPr>
        <w:t xml:space="preserve"> </w:t>
      </w:r>
    </w:p>
    <w:p w:rsidR="00C36ABB" w:rsidRPr="0030008A" w:rsidRDefault="00C36ABB" w:rsidP="003766FC">
      <w:pPr>
        <w:spacing w:line="360" w:lineRule="auto"/>
        <w:jc w:val="both"/>
        <w:rPr>
          <w:sz w:val="28"/>
          <w:szCs w:val="28"/>
        </w:rPr>
      </w:pPr>
      <w:r w:rsidRPr="00A643B2">
        <w:rPr>
          <w:sz w:val="28"/>
          <w:szCs w:val="28"/>
        </w:rPr>
        <w:t>§3. По приемам конс</w:t>
      </w:r>
      <w:r w:rsidR="00C8302F">
        <w:rPr>
          <w:sz w:val="28"/>
          <w:szCs w:val="28"/>
        </w:rPr>
        <w:t>труирования</w:t>
      </w:r>
      <w:r w:rsidR="0030008A">
        <w:rPr>
          <w:sz w:val="28"/>
          <w:szCs w:val="28"/>
        </w:rPr>
        <w:t xml:space="preserve"> признаков составов………………………..</w:t>
      </w:r>
      <w:r w:rsidR="0030008A" w:rsidRPr="0030008A">
        <w:rPr>
          <w:sz w:val="28"/>
          <w:szCs w:val="28"/>
        </w:rPr>
        <w:t>23</w:t>
      </w:r>
    </w:p>
    <w:p w:rsidR="00C36ABB" w:rsidRPr="00A643B2" w:rsidRDefault="00C36ABB" w:rsidP="003766FC">
      <w:pPr>
        <w:spacing w:line="360" w:lineRule="auto"/>
        <w:jc w:val="both"/>
        <w:rPr>
          <w:sz w:val="28"/>
          <w:szCs w:val="28"/>
        </w:rPr>
      </w:pPr>
      <w:r w:rsidRPr="00A643B2">
        <w:rPr>
          <w:sz w:val="28"/>
          <w:szCs w:val="28"/>
        </w:rPr>
        <w:t>§4. По наличию или отсутствию дополнительных признаков одного и того же состава преступления</w:t>
      </w:r>
      <w:r w:rsidR="0030008A">
        <w:rPr>
          <w:sz w:val="28"/>
          <w:szCs w:val="28"/>
        </w:rPr>
        <w:t>…………………………………………………………….</w:t>
      </w:r>
      <w:r w:rsidR="0030008A" w:rsidRPr="0030008A">
        <w:rPr>
          <w:sz w:val="28"/>
          <w:szCs w:val="28"/>
        </w:rPr>
        <w:t>23</w:t>
      </w:r>
      <w:r w:rsidRPr="00A643B2">
        <w:rPr>
          <w:sz w:val="28"/>
          <w:szCs w:val="28"/>
        </w:rPr>
        <w:t xml:space="preserve"> </w:t>
      </w:r>
    </w:p>
    <w:p w:rsidR="00C36ABB" w:rsidRPr="0030008A" w:rsidRDefault="00C36ABB" w:rsidP="003766FC">
      <w:pPr>
        <w:spacing w:line="360" w:lineRule="auto"/>
        <w:jc w:val="both"/>
        <w:rPr>
          <w:sz w:val="28"/>
          <w:szCs w:val="28"/>
        </w:rPr>
      </w:pPr>
      <w:r w:rsidRPr="00A643B2">
        <w:rPr>
          <w:sz w:val="28"/>
          <w:szCs w:val="28"/>
        </w:rPr>
        <w:t>Глава</w:t>
      </w:r>
      <w:r w:rsidRPr="00A643B2">
        <w:rPr>
          <w:sz w:val="28"/>
          <w:szCs w:val="28"/>
          <w:lang w:val="en-US"/>
        </w:rPr>
        <w:t>I</w:t>
      </w:r>
      <w:r w:rsidR="0030008A">
        <w:rPr>
          <w:sz w:val="28"/>
          <w:szCs w:val="28"/>
          <w:lang w:val="en-US"/>
        </w:rPr>
        <w:t>II</w:t>
      </w:r>
      <w:r w:rsidR="00A643B2" w:rsidRPr="00A643B2">
        <w:rPr>
          <w:sz w:val="28"/>
          <w:szCs w:val="28"/>
        </w:rPr>
        <w:t>. Квалификация преступления</w:t>
      </w:r>
      <w:r w:rsidR="0030008A">
        <w:rPr>
          <w:sz w:val="28"/>
          <w:szCs w:val="28"/>
        </w:rPr>
        <w:t>………………………………………….</w:t>
      </w:r>
      <w:r w:rsidR="0030008A" w:rsidRPr="0030008A">
        <w:rPr>
          <w:sz w:val="28"/>
          <w:szCs w:val="28"/>
        </w:rPr>
        <w:t>25</w:t>
      </w:r>
    </w:p>
    <w:p w:rsidR="00C36ABB" w:rsidRPr="0030008A" w:rsidRDefault="00A643B2" w:rsidP="0030008A">
      <w:pPr>
        <w:pStyle w:val="10"/>
        <w:rPr>
          <w:rStyle w:val="a8"/>
          <w:color w:val="auto"/>
          <w:u w:val="none"/>
        </w:rPr>
      </w:pPr>
      <w:r w:rsidRPr="00A643B2">
        <w:rPr>
          <w:rStyle w:val="a8"/>
          <w:color w:val="auto"/>
          <w:u w:val="none"/>
        </w:rPr>
        <w:t>§1</w:t>
      </w:r>
      <w:r>
        <w:rPr>
          <w:rStyle w:val="a8"/>
          <w:color w:val="auto"/>
          <w:u w:val="none"/>
        </w:rPr>
        <w:t>. Понятие квалификации преступления</w:t>
      </w:r>
      <w:r w:rsidR="0030008A">
        <w:rPr>
          <w:rStyle w:val="a8"/>
          <w:color w:val="auto"/>
          <w:u w:val="none"/>
        </w:rPr>
        <w:t>………………………………………</w:t>
      </w:r>
      <w:r w:rsidR="0030008A" w:rsidRPr="0030008A">
        <w:rPr>
          <w:rStyle w:val="a8"/>
          <w:color w:val="auto"/>
          <w:u w:val="none"/>
        </w:rPr>
        <w:t>25</w:t>
      </w:r>
    </w:p>
    <w:p w:rsidR="00C36ABB" w:rsidRPr="0030008A" w:rsidRDefault="00A643B2" w:rsidP="0030008A">
      <w:pPr>
        <w:pStyle w:val="10"/>
        <w:rPr>
          <w:rStyle w:val="a8"/>
          <w:color w:val="auto"/>
          <w:u w:val="none"/>
        </w:rPr>
      </w:pPr>
      <w:r w:rsidRPr="00A643B2">
        <w:rPr>
          <w:rStyle w:val="a8"/>
          <w:color w:val="auto"/>
          <w:u w:val="none"/>
        </w:rPr>
        <w:t>§2. Этапы квалификации преступления</w:t>
      </w:r>
      <w:r w:rsidR="0030008A">
        <w:rPr>
          <w:rStyle w:val="a8"/>
          <w:color w:val="auto"/>
          <w:u w:val="none"/>
        </w:rPr>
        <w:t>………………………………………....</w:t>
      </w:r>
      <w:r w:rsidR="0030008A" w:rsidRPr="0030008A">
        <w:rPr>
          <w:rStyle w:val="a8"/>
          <w:color w:val="auto"/>
          <w:u w:val="none"/>
        </w:rPr>
        <w:t>26</w:t>
      </w:r>
    </w:p>
    <w:p w:rsidR="00C8302F" w:rsidRPr="0030008A" w:rsidRDefault="008417E8" w:rsidP="0030008A">
      <w:pPr>
        <w:pStyle w:val="10"/>
        <w:rPr>
          <w:rStyle w:val="a8"/>
          <w:color w:val="auto"/>
          <w:u w:val="none"/>
        </w:rPr>
      </w:pPr>
      <w:hyperlink w:anchor="_Toc146999461" w:history="1">
        <w:r w:rsidR="00505F02" w:rsidRPr="0030008A">
          <w:rPr>
            <w:rStyle w:val="a8"/>
            <w:color w:val="auto"/>
            <w:u w:val="none"/>
          </w:rPr>
          <w:t>Заключение</w:t>
        </w:r>
        <w:r w:rsidR="00C8302F" w:rsidRPr="0030008A">
          <w:rPr>
            <w:webHidden/>
          </w:rPr>
          <w:t>………………………………………………………………………..</w:t>
        </w:r>
      </w:hyperlink>
      <w:r w:rsidR="0030008A" w:rsidRPr="0030008A">
        <w:rPr>
          <w:rStyle w:val="a8"/>
          <w:color w:val="auto"/>
          <w:u w:val="none"/>
        </w:rPr>
        <w:t>28</w:t>
      </w:r>
    </w:p>
    <w:p w:rsidR="00C8302F" w:rsidRPr="0030008A" w:rsidRDefault="00C8302F" w:rsidP="003766FC">
      <w:pPr>
        <w:pStyle w:val="1"/>
        <w:spacing w:line="360" w:lineRule="auto"/>
        <w:ind w:right="0" w:firstLine="0"/>
        <w:rPr>
          <w:bCs/>
          <w:i w:val="0"/>
          <w:iCs w:val="0"/>
          <w:sz w:val="28"/>
          <w:szCs w:val="28"/>
        </w:rPr>
      </w:pPr>
      <w:r>
        <w:rPr>
          <w:bCs/>
          <w:i w:val="0"/>
          <w:iCs w:val="0"/>
          <w:sz w:val="28"/>
          <w:szCs w:val="28"/>
        </w:rPr>
        <w:t>Список использованных нормативно-правовых актов, материалов судебной практики и специальн</w:t>
      </w:r>
      <w:r w:rsidR="0030008A">
        <w:rPr>
          <w:bCs/>
          <w:i w:val="0"/>
          <w:iCs w:val="0"/>
          <w:sz w:val="28"/>
          <w:szCs w:val="28"/>
        </w:rPr>
        <w:t>ой литературы……………………………………………</w:t>
      </w:r>
      <w:r w:rsidR="0030008A" w:rsidRPr="0030008A">
        <w:rPr>
          <w:bCs/>
          <w:i w:val="0"/>
          <w:iCs w:val="0"/>
          <w:sz w:val="28"/>
          <w:szCs w:val="28"/>
        </w:rPr>
        <w:t>30</w:t>
      </w:r>
    </w:p>
    <w:p w:rsidR="00505F02" w:rsidRPr="00C8302F" w:rsidRDefault="00505F02" w:rsidP="0030008A">
      <w:pPr>
        <w:pStyle w:val="10"/>
        <w:rPr>
          <w:rStyle w:val="a8"/>
          <w:color w:val="auto"/>
          <w:u w:val="none"/>
        </w:rPr>
      </w:pPr>
    </w:p>
    <w:p w:rsidR="00C8302F" w:rsidRPr="00C8302F" w:rsidRDefault="00C8302F" w:rsidP="003766FC">
      <w:pPr>
        <w:spacing w:line="360" w:lineRule="auto"/>
        <w:jc w:val="both"/>
      </w:pPr>
    </w:p>
    <w:p w:rsidR="00505F02" w:rsidRPr="00774F42" w:rsidRDefault="00505F02" w:rsidP="003766FC">
      <w:pPr>
        <w:spacing w:line="360" w:lineRule="auto"/>
        <w:jc w:val="both"/>
        <w:rPr>
          <w:sz w:val="28"/>
          <w:szCs w:val="28"/>
        </w:rPr>
      </w:pPr>
      <w:r w:rsidRPr="00A643B2">
        <w:rPr>
          <w:sz w:val="28"/>
          <w:szCs w:val="28"/>
        </w:rPr>
        <w:fldChar w:fldCharType="end"/>
      </w:r>
      <w:r w:rsidRPr="00774F42">
        <w:rPr>
          <w:sz w:val="28"/>
          <w:szCs w:val="28"/>
        </w:rPr>
        <w:t xml:space="preserve"> </w:t>
      </w:r>
    </w:p>
    <w:p w:rsidR="00505F02" w:rsidRPr="003A1EF8" w:rsidRDefault="00505F02" w:rsidP="00505F02">
      <w:pPr>
        <w:pStyle w:val="1"/>
        <w:spacing w:line="360" w:lineRule="auto"/>
        <w:ind w:right="0" w:firstLine="0"/>
        <w:rPr>
          <w:i w:val="0"/>
          <w:iCs w:val="0"/>
          <w:sz w:val="28"/>
          <w:szCs w:val="28"/>
        </w:rPr>
      </w:pPr>
      <w:r w:rsidRPr="00774F42">
        <w:br w:type="page"/>
      </w:r>
      <w:bookmarkStart w:id="0" w:name="_Toc146999453"/>
      <w:r w:rsidRPr="003A1EF8">
        <w:rPr>
          <w:i w:val="0"/>
          <w:iCs w:val="0"/>
          <w:sz w:val="28"/>
          <w:szCs w:val="28"/>
        </w:rPr>
        <w:t>Введение</w:t>
      </w:r>
      <w:bookmarkEnd w:id="0"/>
    </w:p>
    <w:p w:rsidR="00505F02" w:rsidRDefault="00505F02" w:rsidP="00505F02">
      <w:pPr>
        <w:spacing w:line="360" w:lineRule="auto"/>
        <w:jc w:val="both"/>
        <w:rPr>
          <w:sz w:val="28"/>
          <w:szCs w:val="28"/>
        </w:rPr>
      </w:pPr>
      <w:r>
        <w:rPr>
          <w:sz w:val="28"/>
          <w:szCs w:val="28"/>
        </w:rPr>
        <w:t xml:space="preserve">    </w:t>
      </w:r>
      <w:r w:rsidRPr="00774F42">
        <w:rPr>
          <w:sz w:val="28"/>
          <w:szCs w:val="28"/>
        </w:rPr>
        <w:t xml:space="preserve">Тема данной курсовой работы – </w:t>
      </w:r>
      <w:r>
        <w:rPr>
          <w:sz w:val="28"/>
          <w:szCs w:val="28"/>
        </w:rPr>
        <w:t>«</w:t>
      </w:r>
      <w:r w:rsidRPr="00774F42">
        <w:rPr>
          <w:sz w:val="28"/>
          <w:szCs w:val="28"/>
        </w:rPr>
        <w:t>Состав преступления</w:t>
      </w:r>
      <w:r>
        <w:rPr>
          <w:sz w:val="28"/>
          <w:szCs w:val="28"/>
        </w:rPr>
        <w:t xml:space="preserve"> и квалификация преступления»</w:t>
      </w:r>
      <w:r w:rsidRPr="00774F42">
        <w:rPr>
          <w:sz w:val="28"/>
          <w:szCs w:val="28"/>
        </w:rPr>
        <w:t>.</w:t>
      </w:r>
    </w:p>
    <w:p w:rsidR="00193D07" w:rsidRDefault="00193D07" w:rsidP="00505F02">
      <w:pPr>
        <w:spacing w:line="360" w:lineRule="auto"/>
        <w:jc w:val="both"/>
        <w:rPr>
          <w:sz w:val="28"/>
          <w:szCs w:val="28"/>
        </w:rPr>
      </w:pPr>
      <w:r>
        <w:rPr>
          <w:sz w:val="28"/>
          <w:szCs w:val="28"/>
        </w:rPr>
        <w:t xml:space="preserve">    В уголовном законодательстве России понятие состава преступления не раскрывается. Однако эти понятием широко пользуются УК и УПК, теория уголовного права и следственно-судебная практика. Так, в ст. 8 УК устанавливается, что основанием уголовной ответственности является совершения деяния, содержащего все признаки состава преступления, предусмотренного УК. В ч. 3 ст. 31 УК говорится, что лицо, добровольно отказавшееся от доведения преступления до конца, подлежит уголовной ответственности в том случае, если фактически совершенное им деяние содержит иной состав преступления. В п. 2 ч. 1 ст. 24 УПК указывается, что уголовное дело не может быть возбуждено, а </w:t>
      </w:r>
      <w:r w:rsidR="009A2D51">
        <w:rPr>
          <w:sz w:val="28"/>
          <w:szCs w:val="28"/>
        </w:rPr>
        <w:t>возбужденное уголовное дело подлежит прекращению в связи с отсутствием в деянии состава преступления. В п. 3 ч. 2 ст. 302 УПК сказано, что оправдательный приговор постановляется, если в деянии подсудимого отсутствует состав преступления.</w:t>
      </w:r>
    </w:p>
    <w:p w:rsidR="009A2D51" w:rsidRDefault="009A2D51" w:rsidP="00505F02">
      <w:pPr>
        <w:spacing w:line="360" w:lineRule="auto"/>
        <w:jc w:val="both"/>
        <w:rPr>
          <w:sz w:val="28"/>
          <w:szCs w:val="28"/>
        </w:rPr>
      </w:pPr>
      <w:r>
        <w:rPr>
          <w:sz w:val="28"/>
          <w:szCs w:val="28"/>
        </w:rPr>
        <w:t xml:space="preserve">      Под составом преступления понимают совокупность объективных и субъективных признаков, характеризующих, согласно уголовному закону, определенное общественно опасное деяние как преступление. Точнее сказать, что под составом преступления понимается описание в законе объективных и субъективных признаков конкретного общественно опасного деяния как преступного и уголовно наказуемого. Состав преступления представляет собой законодательную модель конкретного преступного деяния через описание его в статьях (частях статей) Особенной части путем характеристики объективных и субъективных признаков с учетом положений Общей части уголовного закона.</w:t>
      </w:r>
    </w:p>
    <w:p w:rsidR="00520032" w:rsidRDefault="00520032" w:rsidP="00520032">
      <w:pPr>
        <w:spacing w:line="360" w:lineRule="auto"/>
        <w:jc w:val="both"/>
        <w:rPr>
          <w:sz w:val="28"/>
          <w:szCs w:val="28"/>
        </w:rPr>
      </w:pPr>
      <w:r>
        <w:rPr>
          <w:sz w:val="28"/>
          <w:szCs w:val="28"/>
        </w:rPr>
        <w:t xml:space="preserve">       </w:t>
      </w:r>
      <w:r w:rsidRPr="00774F42">
        <w:rPr>
          <w:sz w:val="28"/>
          <w:szCs w:val="28"/>
        </w:rPr>
        <w:t xml:space="preserve">Чтобы установить в совершенном деянии признаки соответствующего состава преступления надо правильно его квалифицировать. </w:t>
      </w:r>
    </w:p>
    <w:p w:rsidR="003A2D02" w:rsidRPr="00774F42" w:rsidRDefault="003A2D02" w:rsidP="00505F02">
      <w:pPr>
        <w:spacing w:line="360" w:lineRule="auto"/>
        <w:jc w:val="both"/>
        <w:rPr>
          <w:sz w:val="28"/>
          <w:szCs w:val="28"/>
        </w:rPr>
      </w:pPr>
      <w:r>
        <w:rPr>
          <w:sz w:val="28"/>
          <w:szCs w:val="28"/>
        </w:rPr>
        <w:t xml:space="preserve">     Квалификация преступления - это установление соответствия между признаками индивидуально совершенного общественно опасного деяния и признаками, описанными в конкретной уголовно- правовой норме Особенной части УК, т. е. признаками состава преступления. </w:t>
      </w:r>
    </w:p>
    <w:p w:rsidR="00DC6EFC" w:rsidRDefault="00DC6EFC" w:rsidP="00DC6EFC">
      <w:pPr>
        <w:spacing w:line="360" w:lineRule="auto"/>
        <w:ind w:firstLine="709"/>
        <w:jc w:val="both"/>
        <w:rPr>
          <w:sz w:val="28"/>
          <w:szCs w:val="28"/>
        </w:rPr>
      </w:pPr>
      <w:r w:rsidRPr="00ED03E7">
        <w:rPr>
          <w:sz w:val="28"/>
          <w:szCs w:val="28"/>
        </w:rPr>
        <w:t>Цель курсовой работ</w:t>
      </w:r>
      <w:r>
        <w:rPr>
          <w:sz w:val="28"/>
          <w:szCs w:val="28"/>
        </w:rPr>
        <w:t>ы</w:t>
      </w:r>
      <w:r w:rsidRPr="00ED03E7">
        <w:rPr>
          <w:sz w:val="28"/>
          <w:szCs w:val="28"/>
        </w:rPr>
        <w:t xml:space="preserve"> – изучение и определение</w:t>
      </w:r>
      <w:r>
        <w:rPr>
          <w:sz w:val="28"/>
          <w:szCs w:val="28"/>
        </w:rPr>
        <w:t xml:space="preserve"> понятия состава преступле</w:t>
      </w:r>
      <w:r w:rsidR="00406D9D">
        <w:rPr>
          <w:sz w:val="28"/>
          <w:szCs w:val="28"/>
        </w:rPr>
        <w:t>ния и квалификации преступления.</w:t>
      </w:r>
    </w:p>
    <w:p w:rsidR="00406D9D" w:rsidRPr="00ED03E7" w:rsidRDefault="00406D9D" w:rsidP="00406D9D">
      <w:pPr>
        <w:spacing w:line="360" w:lineRule="auto"/>
        <w:ind w:firstLine="709"/>
        <w:jc w:val="both"/>
        <w:rPr>
          <w:sz w:val="28"/>
          <w:szCs w:val="28"/>
        </w:rPr>
      </w:pPr>
      <w:r w:rsidRPr="00ED03E7">
        <w:rPr>
          <w:sz w:val="28"/>
          <w:szCs w:val="28"/>
        </w:rPr>
        <w:t>Цель предусматривает решение задач.</w:t>
      </w:r>
    </w:p>
    <w:p w:rsidR="00406D9D" w:rsidRPr="00ED03E7" w:rsidRDefault="00406D9D" w:rsidP="00406D9D">
      <w:pPr>
        <w:spacing w:line="360" w:lineRule="auto"/>
        <w:jc w:val="both"/>
        <w:rPr>
          <w:sz w:val="28"/>
          <w:szCs w:val="28"/>
        </w:rPr>
      </w:pPr>
      <w:r>
        <w:rPr>
          <w:sz w:val="28"/>
          <w:szCs w:val="28"/>
        </w:rPr>
        <w:t xml:space="preserve">- </w:t>
      </w:r>
      <w:r w:rsidRPr="00ED03E7">
        <w:rPr>
          <w:sz w:val="28"/>
          <w:szCs w:val="28"/>
        </w:rPr>
        <w:t xml:space="preserve">рассмотрение и определение понятия </w:t>
      </w:r>
      <w:r>
        <w:rPr>
          <w:sz w:val="28"/>
          <w:szCs w:val="28"/>
        </w:rPr>
        <w:t xml:space="preserve">состава преступления и квалификации преступления </w:t>
      </w:r>
      <w:r w:rsidRPr="00ED03E7">
        <w:rPr>
          <w:sz w:val="28"/>
          <w:szCs w:val="28"/>
        </w:rPr>
        <w:t>в современном УК РФ;</w:t>
      </w:r>
    </w:p>
    <w:p w:rsidR="00406D9D" w:rsidRDefault="00406D9D" w:rsidP="00406D9D">
      <w:pPr>
        <w:spacing w:line="360" w:lineRule="auto"/>
        <w:jc w:val="both"/>
        <w:rPr>
          <w:sz w:val="28"/>
          <w:szCs w:val="28"/>
        </w:rPr>
      </w:pPr>
      <w:r>
        <w:rPr>
          <w:sz w:val="28"/>
          <w:szCs w:val="28"/>
        </w:rPr>
        <w:t xml:space="preserve">- </w:t>
      </w:r>
      <w:r w:rsidRPr="00ED03E7">
        <w:rPr>
          <w:sz w:val="28"/>
          <w:szCs w:val="28"/>
        </w:rPr>
        <w:t xml:space="preserve">определения </w:t>
      </w:r>
      <w:r>
        <w:rPr>
          <w:sz w:val="28"/>
          <w:szCs w:val="28"/>
        </w:rPr>
        <w:t>видов и элементов состава преступления;</w:t>
      </w:r>
    </w:p>
    <w:p w:rsidR="00406D9D" w:rsidRDefault="00406D9D" w:rsidP="00406D9D">
      <w:pPr>
        <w:spacing w:line="360" w:lineRule="auto"/>
        <w:jc w:val="both"/>
        <w:rPr>
          <w:sz w:val="28"/>
          <w:szCs w:val="28"/>
        </w:rPr>
      </w:pPr>
      <w:r>
        <w:rPr>
          <w:sz w:val="28"/>
          <w:szCs w:val="28"/>
        </w:rPr>
        <w:t>- определение этапов квалификации преступления.</w:t>
      </w:r>
    </w:p>
    <w:p w:rsidR="00DC6EFC" w:rsidRPr="00ED03E7" w:rsidRDefault="00406D9D" w:rsidP="00DC6EFC">
      <w:pPr>
        <w:spacing w:line="360" w:lineRule="auto"/>
        <w:ind w:firstLine="709"/>
        <w:jc w:val="both"/>
        <w:rPr>
          <w:sz w:val="28"/>
          <w:szCs w:val="28"/>
        </w:rPr>
      </w:pPr>
      <w:r>
        <w:rPr>
          <w:sz w:val="28"/>
          <w:szCs w:val="28"/>
        </w:rPr>
        <w:t xml:space="preserve"> </w:t>
      </w:r>
      <w:r w:rsidR="00DC6EFC">
        <w:rPr>
          <w:sz w:val="28"/>
          <w:szCs w:val="28"/>
        </w:rPr>
        <w:t>Работ</w:t>
      </w:r>
      <w:r w:rsidR="00F8362C">
        <w:rPr>
          <w:sz w:val="28"/>
          <w:szCs w:val="28"/>
        </w:rPr>
        <w:t>а состоит из введения, трех</w:t>
      </w:r>
      <w:r w:rsidR="00DC6EFC" w:rsidRPr="00ED03E7">
        <w:rPr>
          <w:sz w:val="28"/>
          <w:szCs w:val="28"/>
        </w:rPr>
        <w:t xml:space="preserve"> глав, заклю</w:t>
      </w:r>
      <w:r w:rsidR="00DC6EFC">
        <w:rPr>
          <w:sz w:val="28"/>
          <w:szCs w:val="28"/>
        </w:rPr>
        <w:t>чения, списка использованных нормативно-правовых актов, материалов судебной практики и специальной литературы</w:t>
      </w:r>
      <w:r w:rsidR="00DC6EFC" w:rsidRPr="00ED03E7">
        <w:rPr>
          <w:sz w:val="28"/>
          <w:szCs w:val="28"/>
        </w:rPr>
        <w:t>.</w:t>
      </w:r>
    </w:p>
    <w:p w:rsidR="00815BAD" w:rsidRDefault="00DC6EFC" w:rsidP="00815BAD">
      <w:pPr>
        <w:spacing w:line="360" w:lineRule="auto"/>
        <w:ind w:firstLine="709"/>
        <w:jc w:val="both"/>
        <w:rPr>
          <w:sz w:val="28"/>
          <w:szCs w:val="28"/>
        </w:rPr>
      </w:pPr>
      <w:r w:rsidRPr="00ED03E7">
        <w:rPr>
          <w:sz w:val="28"/>
          <w:szCs w:val="28"/>
        </w:rPr>
        <w:t xml:space="preserve">В первой главе курсовой работы освещаются вопросы </w:t>
      </w:r>
      <w:r w:rsidR="00815BAD">
        <w:rPr>
          <w:sz w:val="28"/>
          <w:szCs w:val="28"/>
        </w:rPr>
        <w:t>понятия состава преступления,</w:t>
      </w:r>
      <w:r>
        <w:rPr>
          <w:sz w:val="28"/>
          <w:szCs w:val="28"/>
        </w:rPr>
        <w:t xml:space="preserve"> рассматриваютс</w:t>
      </w:r>
      <w:r w:rsidR="00ED22E4">
        <w:rPr>
          <w:sz w:val="28"/>
          <w:szCs w:val="28"/>
        </w:rPr>
        <w:t xml:space="preserve">я </w:t>
      </w:r>
      <w:r w:rsidR="00815BAD">
        <w:rPr>
          <w:sz w:val="28"/>
          <w:szCs w:val="28"/>
        </w:rPr>
        <w:t>элементы состава преступления.</w:t>
      </w:r>
    </w:p>
    <w:p w:rsidR="00DC6EFC" w:rsidRDefault="00815BAD" w:rsidP="00815BAD">
      <w:pPr>
        <w:spacing w:line="360" w:lineRule="auto"/>
        <w:ind w:firstLine="709"/>
        <w:jc w:val="both"/>
        <w:rPr>
          <w:sz w:val="28"/>
          <w:szCs w:val="28"/>
        </w:rPr>
      </w:pPr>
      <w:r>
        <w:rPr>
          <w:sz w:val="28"/>
          <w:szCs w:val="28"/>
        </w:rPr>
        <w:t>Во второй главе -  виды состава</w:t>
      </w:r>
      <w:r w:rsidR="00ED22E4">
        <w:rPr>
          <w:sz w:val="28"/>
          <w:szCs w:val="28"/>
        </w:rPr>
        <w:t xml:space="preserve"> преступления.</w:t>
      </w:r>
    </w:p>
    <w:p w:rsidR="00ED22E4" w:rsidRPr="00ED03E7" w:rsidRDefault="00815BAD" w:rsidP="00ED22E4">
      <w:pPr>
        <w:spacing w:line="360" w:lineRule="auto"/>
        <w:ind w:firstLine="709"/>
        <w:jc w:val="both"/>
        <w:rPr>
          <w:sz w:val="28"/>
          <w:szCs w:val="28"/>
        </w:rPr>
      </w:pPr>
      <w:r>
        <w:rPr>
          <w:sz w:val="28"/>
          <w:szCs w:val="28"/>
        </w:rPr>
        <w:t>В третьей</w:t>
      </w:r>
      <w:r w:rsidR="00ED22E4">
        <w:rPr>
          <w:sz w:val="28"/>
          <w:szCs w:val="28"/>
        </w:rPr>
        <w:t xml:space="preserve"> главе данной работы мно</w:t>
      </w:r>
      <w:r>
        <w:rPr>
          <w:sz w:val="28"/>
          <w:szCs w:val="28"/>
        </w:rPr>
        <w:t>ю рассмотрены понятие и этапы</w:t>
      </w:r>
      <w:r w:rsidR="00ED22E4">
        <w:rPr>
          <w:sz w:val="28"/>
          <w:szCs w:val="28"/>
        </w:rPr>
        <w:t xml:space="preserve"> квалификации преступления.</w:t>
      </w:r>
    </w:p>
    <w:p w:rsidR="00ED22E4" w:rsidRPr="00ED03E7" w:rsidRDefault="00DC6EFC" w:rsidP="00ED22E4">
      <w:pPr>
        <w:spacing w:line="360" w:lineRule="auto"/>
        <w:ind w:firstLine="709"/>
        <w:jc w:val="both"/>
        <w:rPr>
          <w:sz w:val="28"/>
          <w:szCs w:val="28"/>
        </w:rPr>
      </w:pPr>
      <w:r w:rsidRPr="00ED03E7">
        <w:rPr>
          <w:sz w:val="28"/>
          <w:szCs w:val="28"/>
        </w:rPr>
        <w:t xml:space="preserve">В ходе написания работы использованы </w:t>
      </w:r>
      <w:r w:rsidR="00ED22E4">
        <w:rPr>
          <w:sz w:val="28"/>
          <w:szCs w:val="28"/>
        </w:rPr>
        <w:t>нормативно-правовые акты, материалы судебной практики и специальная литература</w:t>
      </w:r>
      <w:r w:rsidR="00ED22E4" w:rsidRPr="00ED03E7">
        <w:rPr>
          <w:sz w:val="28"/>
          <w:szCs w:val="28"/>
        </w:rPr>
        <w:t>.</w:t>
      </w:r>
    </w:p>
    <w:p w:rsidR="00DC6EFC" w:rsidRPr="00ED03E7" w:rsidRDefault="00DC6EFC" w:rsidP="00DC6EFC">
      <w:pPr>
        <w:spacing w:line="360" w:lineRule="auto"/>
        <w:ind w:firstLine="709"/>
        <w:jc w:val="both"/>
        <w:rPr>
          <w:sz w:val="28"/>
          <w:szCs w:val="28"/>
        </w:rPr>
      </w:pPr>
    </w:p>
    <w:p w:rsidR="00DC6EFC" w:rsidRPr="00ED03E7" w:rsidRDefault="00DC6EFC" w:rsidP="00DC6EFC">
      <w:pPr>
        <w:spacing w:line="360" w:lineRule="auto"/>
        <w:ind w:firstLine="709"/>
        <w:jc w:val="both"/>
        <w:rPr>
          <w:sz w:val="28"/>
          <w:szCs w:val="28"/>
        </w:rPr>
      </w:pPr>
    </w:p>
    <w:p w:rsidR="00193D07" w:rsidRDefault="00193D07" w:rsidP="00505F02">
      <w:pPr>
        <w:pStyle w:val="20"/>
        <w:ind w:firstLine="0"/>
        <w:rPr>
          <w:rFonts w:ascii="Times New Roman" w:hAnsi="Times New Roman" w:cs="Times New Roman"/>
          <w:spacing w:val="0"/>
          <w:sz w:val="28"/>
          <w:szCs w:val="28"/>
        </w:rPr>
      </w:pPr>
    </w:p>
    <w:p w:rsidR="00193D07" w:rsidRDefault="00193D07" w:rsidP="00505F02">
      <w:pPr>
        <w:pStyle w:val="20"/>
        <w:ind w:firstLine="0"/>
        <w:rPr>
          <w:rFonts w:ascii="Times New Roman" w:hAnsi="Times New Roman" w:cs="Times New Roman"/>
          <w:spacing w:val="0"/>
          <w:sz w:val="28"/>
          <w:szCs w:val="28"/>
        </w:rPr>
      </w:pPr>
    </w:p>
    <w:p w:rsidR="00406D9D" w:rsidRDefault="00406D9D" w:rsidP="00505F02">
      <w:pPr>
        <w:pStyle w:val="1"/>
        <w:spacing w:line="360" w:lineRule="auto"/>
        <w:ind w:right="0" w:firstLine="0"/>
        <w:rPr>
          <w:bCs/>
          <w:i w:val="0"/>
          <w:iCs w:val="0"/>
          <w:sz w:val="28"/>
          <w:szCs w:val="28"/>
        </w:rPr>
      </w:pPr>
      <w:bookmarkStart w:id="1" w:name="_Toc146999454"/>
    </w:p>
    <w:p w:rsidR="00B062D5" w:rsidRPr="00B062D5" w:rsidRDefault="00B062D5" w:rsidP="00B062D5"/>
    <w:p w:rsidR="00664F82" w:rsidRDefault="00D72B10" w:rsidP="00505F02">
      <w:pPr>
        <w:pStyle w:val="1"/>
        <w:spacing w:line="360" w:lineRule="auto"/>
        <w:ind w:right="0" w:firstLine="0"/>
        <w:rPr>
          <w:i w:val="0"/>
          <w:iCs w:val="0"/>
          <w:sz w:val="28"/>
          <w:szCs w:val="28"/>
          <w:lang w:val="en-US"/>
        </w:rPr>
      </w:pPr>
      <w:r>
        <w:rPr>
          <w:bCs/>
          <w:i w:val="0"/>
          <w:iCs w:val="0"/>
          <w:sz w:val="28"/>
          <w:szCs w:val="28"/>
        </w:rPr>
        <w:t>Глава</w:t>
      </w:r>
      <w:r w:rsidR="00DB5EF7" w:rsidRPr="00DB5EF7">
        <w:rPr>
          <w:bCs/>
          <w:i w:val="0"/>
          <w:iCs w:val="0"/>
          <w:sz w:val="28"/>
          <w:szCs w:val="28"/>
        </w:rPr>
        <w:t xml:space="preserve"> </w:t>
      </w:r>
      <w:r w:rsidR="00DB5EF7">
        <w:rPr>
          <w:i w:val="0"/>
          <w:iCs w:val="0"/>
          <w:sz w:val="28"/>
          <w:szCs w:val="28"/>
          <w:lang w:val="en-US"/>
        </w:rPr>
        <w:t>I</w:t>
      </w:r>
      <w:r w:rsidR="00505F02" w:rsidRPr="000D4186">
        <w:rPr>
          <w:i w:val="0"/>
          <w:iCs w:val="0"/>
          <w:sz w:val="28"/>
          <w:szCs w:val="28"/>
        </w:rPr>
        <w:t>. Понятие состава преступления</w:t>
      </w:r>
      <w:bookmarkEnd w:id="1"/>
    </w:p>
    <w:p w:rsidR="00505F02" w:rsidRPr="00664F82" w:rsidRDefault="00664F82" w:rsidP="00505F02">
      <w:pPr>
        <w:pStyle w:val="1"/>
        <w:spacing w:line="360" w:lineRule="auto"/>
        <w:ind w:right="0" w:firstLine="0"/>
        <w:rPr>
          <w:i w:val="0"/>
          <w:iCs w:val="0"/>
          <w:sz w:val="28"/>
          <w:szCs w:val="28"/>
        </w:rPr>
      </w:pPr>
      <w:r w:rsidRPr="00664F82">
        <w:rPr>
          <w:i w:val="0"/>
          <w:iCs w:val="0"/>
          <w:sz w:val="28"/>
          <w:szCs w:val="28"/>
        </w:rPr>
        <w:t xml:space="preserve"> §</w:t>
      </w:r>
      <w:r>
        <w:rPr>
          <w:i w:val="0"/>
          <w:iCs w:val="0"/>
          <w:sz w:val="28"/>
          <w:szCs w:val="28"/>
          <w:lang w:val="en-US"/>
        </w:rPr>
        <w:t>1</w:t>
      </w:r>
      <w:r>
        <w:rPr>
          <w:i w:val="0"/>
          <w:iCs w:val="0"/>
          <w:sz w:val="28"/>
          <w:szCs w:val="28"/>
        </w:rPr>
        <w:t>. Понятие состава преступления</w:t>
      </w:r>
    </w:p>
    <w:p w:rsidR="00505F02" w:rsidRPr="00774F42" w:rsidRDefault="00505F02" w:rsidP="00505F02">
      <w:pPr>
        <w:pStyle w:val="Web"/>
        <w:spacing w:before="0" w:after="0" w:line="360" w:lineRule="auto"/>
        <w:jc w:val="both"/>
        <w:rPr>
          <w:sz w:val="28"/>
          <w:szCs w:val="28"/>
        </w:rPr>
      </w:pPr>
      <w:r>
        <w:rPr>
          <w:sz w:val="28"/>
          <w:szCs w:val="28"/>
        </w:rPr>
        <w:t xml:space="preserve">     </w:t>
      </w:r>
      <w:r w:rsidRPr="00774F42">
        <w:rPr>
          <w:sz w:val="28"/>
          <w:szCs w:val="28"/>
        </w:rPr>
        <w:t>Состав преступления – это совокупность установленных законом признаков, наличие которых характеризует данное общественно опасное деяние как конкретное преступление.</w:t>
      </w:r>
    </w:p>
    <w:p w:rsidR="00505F02" w:rsidRPr="00774F42" w:rsidRDefault="00505F02" w:rsidP="00505F02">
      <w:pPr>
        <w:pStyle w:val="Web"/>
        <w:spacing w:before="0" w:after="0" w:line="360" w:lineRule="auto"/>
        <w:ind w:firstLine="709"/>
        <w:jc w:val="both"/>
        <w:rPr>
          <w:sz w:val="28"/>
          <w:szCs w:val="28"/>
        </w:rPr>
      </w:pPr>
      <w:r w:rsidRPr="00774F42">
        <w:rPr>
          <w:sz w:val="28"/>
          <w:szCs w:val="28"/>
        </w:rPr>
        <w:t>Квалификация преступлений должна осуществляться на основе четких и точных юридических критериев, опираясь на которые можно вскрыть специфические черты, присущие каждому виду преступного деяния, определить его содержание и тем самым отличить одно преступление от другого.</w:t>
      </w:r>
    </w:p>
    <w:p w:rsidR="00505F02" w:rsidRPr="00774F42" w:rsidRDefault="00505F02" w:rsidP="00505F02">
      <w:pPr>
        <w:pStyle w:val="Web"/>
        <w:spacing w:before="0" w:after="0" w:line="360" w:lineRule="auto"/>
        <w:ind w:firstLine="709"/>
        <w:jc w:val="both"/>
        <w:rPr>
          <w:sz w:val="28"/>
          <w:szCs w:val="28"/>
        </w:rPr>
      </w:pPr>
      <w:r w:rsidRPr="00774F42">
        <w:rPr>
          <w:sz w:val="28"/>
          <w:szCs w:val="28"/>
        </w:rPr>
        <w:t>Установление того, что фактические признаки деяния совпадают с признаками соответствующего состава преступления, означает, что лицо совершило именно данное преступление и что имеется основание уголовной ответственности.</w:t>
      </w:r>
    </w:p>
    <w:p w:rsidR="00505F02" w:rsidRPr="00774F42" w:rsidRDefault="00505F02" w:rsidP="00505F02">
      <w:pPr>
        <w:pStyle w:val="Web"/>
        <w:spacing w:before="0" w:after="0" w:line="360" w:lineRule="auto"/>
        <w:ind w:firstLine="709"/>
        <w:jc w:val="both"/>
        <w:rPr>
          <w:sz w:val="28"/>
          <w:szCs w:val="28"/>
        </w:rPr>
      </w:pPr>
      <w:r w:rsidRPr="00774F42">
        <w:rPr>
          <w:sz w:val="28"/>
          <w:szCs w:val="28"/>
        </w:rPr>
        <w:t>Значение состава преступления состоит в том, что оно является единственным, установленным законом основанием уголовной ответственности.</w:t>
      </w:r>
    </w:p>
    <w:p w:rsidR="00505F02" w:rsidRPr="00774F42" w:rsidRDefault="00505F02" w:rsidP="00505F02">
      <w:pPr>
        <w:pStyle w:val="Web"/>
        <w:spacing w:before="0" w:after="0" w:line="360" w:lineRule="auto"/>
        <w:ind w:firstLine="709"/>
        <w:jc w:val="both"/>
        <w:rPr>
          <w:sz w:val="28"/>
          <w:szCs w:val="28"/>
        </w:rPr>
      </w:pPr>
      <w:r w:rsidRPr="00774F42">
        <w:rPr>
          <w:sz w:val="28"/>
          <w:szCs w:val="28"/>
        </w:rPr>
        <w:t>В соответствии с уголовным и уголовно-процессуальным законодательством при отсутствии состава преступления в деянии лица уголовное дело не может быть возбуждено, а возбужденное подлежит прекращению.</w:t>
      </w:r>
    </w:p>
    <w:p w:rsidR="00505F02" w:rsidRPr="00774F42" w:rsidRDefault="00505F02" w:rsidP="00505F02">
      <w:pPr>
        <w:pStyle w:val="Web"/>
        <w:spacing w:before="0" w:after="0" w:line="360" w:lineRule="auto"/>
        <w:ind w:firstLine="709"/>
        <w:jc w:val="both"/>
        <w:rPr>
          <w:sz w:val="28"/>
          <w:szCs w:val="28"/>
        </w:rPr>
      </w:pPr>
      <w:r w:rsidRPr="00774F42">
        <w:rPr>
          <w:sz w:val="28"/>
          <w:szCs w:val="28"/>
        </w:rPr>
        <w:t>Преступление и состав преступления весьма близкие и взаимные понятия, но не тождественные.</w:t>
      </w:r>
    </w:p>
    <w:p w:rsidR="00505F02" w:rsidRPr="00774F42" w:rsidRDefault="00505F02" w:rsidP="00505F02">
      <w:pPr>
        <w:pStyle w:val="Web"/>
        <w:spacing w:before="0" w:after="0" w:line="360" w:lineRule="auto"/>
        <w:ind w:firstLine="709"/>
        <w:jc w:val="both"/>
        <w:rPr>
          <w:sz w:val="28"/>
          <w:szCs w:val="28"/>
        </w:rPr>
      </w:pPr>
      <w:r w:rsidRPr="00774F42">
        <w:rPr>
          <w:sz w:val="28"/>
          <w:szCs w:val="28"/>
        </w:rPr>
        <w:t>Преступление  – волевой акт общественно опасного поведения человека. Это всегда явление реальной действительности. Несколько убийств всегда будут отличаться друг от друга по виновному лицу, по мотивам, по времени и т.п.</w:t>
      </w:r>
    </w:p>
    <w:p w:rsidR="00664F82" w:rsidRDefault="00505F02" w:rsidP="00505F02">
      <w:pPr>
        <w:pStyle w:val="Web"/>
        <w:spacing w:before="0" w:after="0" w:line="360" w:lineRule="auto"/>
        <w:ind w:firstLine="709"/>
        <w:jc w:val="both"/>
        <w:rPr>
          <w:sz w:val="28"/>
          <w:szCs w:val="28"/>
        </w:rPr>
      </w:pPr>
      <w:r w:rsidRPr="00774F42">
        <w:rPr>
          <w:sz w:val="28"/>
          <w:szCs w:val="28"/>
        </w:rPr>
        <w:t>Состав же преступления представляет собой законодательную характеристику данного вида преступления. Состав преступления отображает в норме закона преступление в типовой форме.</w:t>
      </w:r>
      <w:r>
        <w:rPr>
          <w:rStyle w:val="a6"/>
          <w:sz w:val="28"/>
          <w:szCs w:val="28"/>
        </w:rPr>
        <w:footnoteReference w:id="1"/>
      </w:r>
      <w:r w:rsidRPr="00774F42">
        <w:rPr>
          <w:sz w:val="28"/>
          <w:szCs w:val="28"/>
        </w:rPr>
        <w:t xml:space="preserve"> Кражи могут быть самые разнообразные. Они множеством признаков будут отличаться между собой. Но для состава преступления этого вида важно, что во всех случаях должно быть тайное похищение чужого имущества, совершенное вменяемым лицом, достигшим определенного возраста, умышленно. Тогда есть состав преступления, предусмотренный ст. 158 УК.</w:t>
      </w:r>
      <w:r>
        <w:rPr>
          <w:rStyle w:val="a6"/>
          <w:sz w:val="28"/>
          <w:szCs w:val="28"/>
        </w:rPr>
        <w:footnoteReference w:id="2"/>
      </w:r>
      <w:r w:rsidRPr="00774F42">
        <w:rPr>
          <w:sz w:val="28"/>
          <w:szCs w:val="28"/>
        </w:rPr>
        <w:t xml:space="preserve"> Для того чтобы признать деяние конкретным преступлением, а лицо – преступником, необходимо установить, что содеянное обязательно обладает всеми теми типовыми признаками, которые законодатель посчитал существенными, характеризуя данный состав преступления. </w:t>
      </w:r>
    </w:p>
    <w:p w:rsidR="00664F82" w:rsidRDefault="00664F82" w:rsidP="00C356D2">
      <w:pPr>
        <w:pStyle w:val="Web"/>
        <w:spacing w:before="0" w:after="0" w:line="360" w:lineRule="auto"/>
        <w:jc w:val="both"/>
        <w:rPr>
          <w:sz w:val="28"/>
          <w:szCs w:val="28"/>
        </w:rPr>
      </w:pPr>
      <w:r>
        <w:rPr>
          <w:sz w:val="28"/>
          <w:szCs w:val="28"/>
        </w:rPr>
        <w:t>§2. Группы признаков состава преступления</w:t>
      </w:r>
    </w:p>
    <w:p w:rsidR="00505F02" w:rsidRPr="00774F42" w:rsidRDefault="00505F02" w:rsidP="00505F02">
      <w:pPr>
        <w:pStyle w:val="Web"/>
        <w:spacing w:before="0" w:after="0" w:line="360" w:lineRule="auto"/>
        <w:ind w:firstLine="709"/>
        <w:jc w:val="both"/>
        <w:rPr>
          <w:sz w:val="28"/>
          <w:szCs w:val="28"/>
        </w:rPr>
      </w:pPr>
      <w:r w:rsidRPr="00774F42">
        <w:rPr>
          <w:sz w:val="28"/>
          <w:szCs w:val="28"/>
        </w:rPr>
        <w:t xml:space="preserve">В уголовно-правовой науке в преступление принято включать четыре составные части: объект, субъект преступления, объективную и субъективную стороны преступления. Применительно к этим понятиям употребляется термин </w:t>
      </w:r>
      <w:r>
        <w:rPr>
          <w:sz w:val="28"/>
          <w:szCs w:val="28"/>
        </w:rPr>
        <w:t>«</w:t>
      </w:r>
      <w:r w:rsidRPr="00774F42">
        <w:rPr>
          <w:sz w:val="28"/>
          <w:szCs w:val="28"/>
        </w:rPr>
        <w:t>элемент</w:t>
      </w:r>
      <w:r>
        <w:rPr>
          <w:sz w:val="28"/>
          <w:szCs w:val="28"/>
        </w:rPr>
        <w:t>»</w:t>
      </w:r>
      <w:r w:rsidRPr="00774F42">
        <w:rPr>
          <w:sz w:val="28"/>
          <w:szCs w:val="28"/>
        </w:rPr>
        <w:t>, то есть составная часть целого. Этим целым является преступление. Четырем элементам преступления соответствуют четыре группы признаков состава преступления, характеризующих эти элементы: группа признаков, характеризующих объект преступления; группа признаков, характеризующих субъект преступления; группа признаков, характеризующих субъективную сторону преступления; группа признаков, относящихся к субъективной стороне преступления. Более развернуто характеристика указанных признаков дается в описательных диспозициях норм Особенной части уголовного закона, более сжато – в простых диспозициях. Не следует, однако, отождествлять состав преступления и диспозицию уголовно-правовой нормы.</w:t>
      </w:r>
      <w:r>
        <w:rPr>
          <w:rStyle w:val="a6"/>
          <w:sz w:val="28"/>
          <w:szCs w:val="28"/>
        </w:rPr>
        <w:footnoteReference w:id="3"/>
      </w:r>
      <w:r w:rsidRPr="00774F42">
        <w:rPr>
          <w:sz w:val="28"/>
          <w:szCs w:val="28"/>
        </w:rPr>
        <w:t xml:space="preserve"> В диспозициях, как правило, находят отражение наиболее характерные для данного состава признаки. В тех случаях, когда в диспозиции отсутствуют признаки, характеризующие какой-либо элемент преступления, они восполняются за счет положений норм Общей части. Например, в диспозиции ст. 108 УК говорится: </w:t>
      </w:r>
      <w:r>
        <w:rPr>
          <w:sz w:val="28"/>
          <w:szCs w:val="28"/>
        </w:rPr>
        <w:t>«</w:t>
      </w:r>
      <w:r w:rsidRPr="00774F42">
        <w:rPr>
          <w:sz w:val="28"/>
          <w:szCs w:val="28"/>
        </w:rPr>
        <w:t>Убийство, совершенное при превышении пределов необ</w:t>
      </w:r>
      <w:r>
        <w:rPr>
          <w:sz w:val="28"/>
          <w:szCs w:val="28"/>
        </w:rPr>
        <w:t>ходимой обороны...»</w:t>
      </w:r>
      <w:r w:rsidRPr="00774F42">
        <w:rPr>
          <w:sz w:val="28"/>
          <w:szCs w:val="28"/>
        </w:rPr>
        <w:t xml:space="preserve"> В ней ничего нет о субъекте и субъективной стороне преступления. Но мы из ст. 19 и 20 Общей части УК знаем, что субъектом этого преступления может быть вменяемое лицо, достигшее 16 лет. А в ст. 37 УК отыщем указание на то, что оно может быть совершено только умышленно. Соответственно тому, что преступление разделяется на такие составные элементы, как объект, субъект преступления, объективная и субъективная стороны преступления, признаки состава преступления разделяются также на четыре одноименные группы. Каждая группа признаков состава преступления характеризует соответствующий элемент преступления, о чем будет ска</w:t>
      </w:r>
      <w:r>
        <w:rPr>
          <w:sz w:val="28"/>
          <w:szCs w:val="28"/>
        </w:rPr>
        <w:t>зано в следующей главе</w:t>
      </w:r>
      <w:r w:rsidRPr="00774F42">
        <w:rPr>
          <w:sz w:val="28"/>
          <w:szCs w:val="28"/>
        </w:rPr>
        <w:t>.</w:t>
      </w:r>
    </w:p>
    <w:p w:rsidR="00505F02" w:rsidRPr="00774F42" w:rsidRDefault="00505F02" w:rsidP="00505F02">
      <w:pPr>
        <w:spacing w:line="240" w:lineRule="exact"/>
        <w:ind w:right="-7" w:firstLine="709"/>
        <w:jc w:val="both"/>
        <w:rPr>
          <w:sz w:val="28"/>
          <w:szCs w:val="28"/>
        </w:rPr>
      </w:pPr>
    </w:p>
    <w:p w:rsidR="00505F02" w:rsidRPr="00E1083D" w:rsidRDefault="00FF6D28" w:rsidP="00505F02">
      <w:pPr>
        <w:pStyle w:val="1"/>
        <w:spacing w:line="360" w:lineRule="auto"/>
        <w:ind w:right="0" w:firstLine="0"/>
        <w:rPr>
          <w:i w:val="0"/>
          <w:iCs w:val="0"/>
          <w:sz w:val="28"/>
          <w:szCs w:val="28"/>
        </w:rPr>
      </w:pPr>
      <w:bookmarkStart w:id="2" w:name="_Toc146999455"/>
      <w:r w:rsidRPr="00FF6D28">
        <w:rPr>
          <w:bCs/>
          <w:i w:val="0"/>
          <w:sz w:val="28"/>
          <w:szCs w:val="28"/>
        </w:rPr>
        <w:t>§</w:t>
      </w:r>
      <w:r>
        <w:rPr>
          <w:bCs/>
          <w:i w:val="0"/>
          <w:sz w:val="28"/>
          <w:szCs w:val="28"/>
        </w:rPr>
        <w:t xml:space="preserve">3. </w:t>
      </w:r>
      <w:r w:rsidR="00505F02" w:rsidRPr="00E1083D">
        <w:rPr>
          <w:i w:val="0"/>
          <w:iCs w:val="0"/>
          <w:sz w:val="28"/>
          <w:szCs w:val="28"/>
        </w:rPr>
        <w:t>Элементы состава преступления</w:t>
      </w:r>
      <w:bookmarkEnd w:id="2"/>
    </w:p>
    <w:p w:rsidR="00505F02" w:rsidRPr="00E1083D" w:rsidRDefault="00505F02" w:rsidP="00505F02">
      <w:pPr>
        <w:pStyle w:val="2"/>
        <w:spacing w:line="360" w:lineRule="auto"/>
        <w:ind w:firstLine="0"/>
        <w:jc w:val="both"/>
        <w:rPr>
          <w:b w:val="0"/>
          <w:bCs w:val="0"/>
          <w:sz w:val="28"/>
          <w:szCs w:val="28"/>
        </w:rPr>
      </w:pPr>
      <w:bookmarkStart w:id="3" w:name="_Toc146999456"/>
      <w:r w:rsidRPr="00E1083D">
        <w:rPr>
          <w:b w:val="0"/>
          <w:bCs w:val="0"/>
          <w:sz w:val="28"/>
          <w:szCs w:val="28"/>
        </w:rPr>
        <w:t>Объект преступления</w:t>
      </w:r>
      <w:bookmarkEnd w:id="3"/>
    </w:p>
    <w:p w:rsidR="00505F02" w:rsidRPr="00774F42" w:rsidRDefault="00FF6D28" w:rsidP="00505F02">
      <w:pPr>
        <w:spacing w:line="360" w:lineRule="auto"/>
        <w:jc w:val="both"/>
        <w:rPr>
          <w:sz w:val="28"/>
          <w:szCs w:val="28"/>
        </w:rPr>
      </w:pPr>
      <w:r>
        <w:rPr>
          <w:sz w:val="28"/>
          <w:szCs w:val="28"/>
        </w:rPr>
        <w:t xml:space="preserve">      О</w:t>
      </w:r>
      <w:r w:rsidR="00505F02" w:rsidRPr="00774F42">
        <w:rPr>
          <w:sz w:val="28"/>
          <w:szCs w:val="28"/>
        </w:rPr>
        <w:t>бъ</w:t>
      </w:r>
      <w:r w:rsidR="00505F02" w:rsidRPr="00774F42">
        <w:rPr>
          <w:sz w:val="28"/>
          <w:szCs w:val="28"/>
        </w:rPr>
        <w:softHyphen/>
        <w:t xml:space="preserve">ектом преступления должны признаваться определенные общественные отношения, и только они. </w:t>
      </w:r>
      <w:r w:rsidR="00505F02">
        <w:rPr>
          <w:sz w:val="28"/>
          <w:szCs w:val="28"/>
        </w:rPr>
        <w:t>«</w:t>
      </w:r>
      <w:r w:rsidR="00505F02" w:rsidRPr="00774F42">
        <w:rPr>
          <w:sz w:val="28"/>
          <w:szCs w:val="28"/>
        </w:rPr>
        <w:t>Ссылаясь на зако</w:t>
      </w:r>
      <w:r w:rsidR="00505F02" w:rsidRPr="00774F42">
        <w:rPr>
          <w:sz w:val="28"/>
          <w:szCs w:val="28"/>
        </w:rPr>
        <w:softHyphen/>
        <w:t>нодательство и общепризнанность в литературе, многие ав</w:t>
      </w:r>
      <w:r w:rsidR="00505F02" w:rsidRPr="00774F42">
        <w:rPr>
          <w:sz w:val="28"/>
          <w:szCs w:val="28"/>
        </w:rPr>
        <w:softHyphen/>
        <w:t>торы подчеркивают принципиальную значимость такого рода представлений об объекте преступления, их важность для правильного уяснения социальной сущности и обществен</w:t>
      </w:r>
      <w:r w:rsidR="00505F02" w:rsidRPr="00774F42">
        <w:rPr>
          <w:sz w:val="28"/>
          <w:szCs w:val="28"/>
        </w:rPr>
        <w:softHyphen/>
        <w:t>ной опасности любого преступного посягательства.</w:t>
      </w:r>
      <w:r w:rsidR="001D33E0">
        <w:rPr>
          <w:sz w:val="28"/>
          <w:szCs w:val="28"/>
        </w:rPr>
        <w:t xml:space="preserve"> В</w:t>
      </w:r>
      <w:r w:rsidR="00505F02" w:rsidRPr="00774F42">
        <w:rPr>
          <w:sz w:val="28"/>
          <w:szCs w:val="28"/>
        </w:rPr>
        <w:t xml:space="preserve"> качестве объекта преступления, при анализе отдельных составов преступлений, объектом выступают: </w:t>
      </w:r>
      <w:r w:rsidR="00505F02">
        <w:rPr>
          <w:sz w:val="28"/>
          <w:szCs w:val="28"/>
        </w:rPr>
        <w:t>«</w:t>
      </w:r>
      <w:r w:rsidR="00505F02" w:rsidRPr="00774F42">
        <w:rPr>
          <w:sz w:val="28"/>
          <w:szCs w:val="28"/>
        </w:rPr>
        <w:t>общественный и государственный строй</w:t>
      </w:r>
      <w:r w:rsidR="00505F02">
        <w:rPr>
          <w:sz w:val="28"/>
          <w:szCs w:val="28"/>
        </w:rPr>
        <w:t>»</w:t>
      </w:r>
      <w:r w:rsidR="00505F02" w:rsidRPr="00774F42">
        <w:rPr>
          <w:sz w:val="28"/>
          <w:szCs w:val="28"/>
        </w:rPr>
        <w:t xml:space="preserve">, </w:t>
      </w:r>
      <w:r w:rsidR="00505F02">
        <w:rPr>
          <w:sz w:val="28"/>
          <w:szCs w:val="28"/>
        </w:rPr>
        <w:t>«</w:t>
      </w:r>
      <w:r w:rsidR="00505F02" w:rsidRPr="00774F42">
        <w:rPr>
          <w:sz w:val="28"/>
          <w:szCs w:val="28"/>
        </w:rPr>
        <w:t>внеш</w:t>
      </w:r>
      <w:r w:rsidR="00505F02" w:rsidRPr="00774F42">
        <w:rPr>
          <w:sz w:val="28"/>
          <w:szCs w:val="28"/>
        </w:rPr>
        <w:softHyphen/>
        <w:t>няя безопасность</w:t>
      </w:r>
      <w:r w:rsidR="00505F02">
        <w:rPr>
          <w:sz w:val="28"/>
          <w:szCs w:val="28"/>
        </w:rPr>
        <w:t>»</w:t>
      </w:r>
      <w:r w:rsidR="00505F02" w:rsidRPr="00774F42">
        <w:rPr>
          <w:sz w:val="28"/>
          <w:szCs w:val="28"/>
        </w:rPr>
        <w:t xml:space="preserve">, </w:t>
      </w:r>
      <w:r w:rsidR="00505F02">
        <w:rPr>
          <w:sz w:val="28"/>
          <w:szCs w:val="28"/>
        </w:rPr>
        <w:t>«</w:t>
      </w:r>
      <w:r w:rsidR="00505F02" w:rsidRPr="00774F42">
        <w:rPr>
          <w:sz w:val="28"/>
          <w:szCs w:val="28"/>
        </w:rPr>
        <w:t>личность</w:t>
      </w:r>
      <w:r w:rsidR="00505F02">
        <w:rPr>
          <w:sz w:val="28"/>
          <w:szCs w:val="28"/>
        </w:rPr>
        <w:t>»</w:t>
      </w:r>
      <w:r w:rsidR="00505F02" w:rsidRPr="00774F42">
        <w:rPr>
          <w:sz w:val="28"/>
          <w:szCs w:val="28"/>
        </w:rPr>
        <w:t xml:space="preserve">, </w:t>
      </w:r>
      <w:r w:rsidR="00505F02">
        <w:rPr>
          <w:sz w:val="28"/>
          <w:szCs w:val="28"/>
        </w:rPr>
        <w:t>«</w:t>
      </w:r>
      <w:r w:rsidR="00505F02" w:rsidRPr="00774F42">
        <w:rPr>
          <w:sz w:val="28"/>
          <w:szCs w:val="28"/>
        </w:rPr>
        <w:t>жизнь и здоровье челове</w:t>
      </w:r>
      <w:r w:rsidR="00505F02" w:rsidRPr="00774F42">
        <w:rPr>
          <w:sz w:val="28"/>
          <w:szCs w:val="28"/>
        </w:rPr>
        <w:softHyphen/>
        <w:t>ка</w:t>
      </w:r>
      <w:r w:rsidR="00505F02">
        <w:rPr>
          <w:sz w:val="28"/>
          <w:szCs w:val="28"/>
        </w:rPr>
        <w:t>»</w:t>
      </w:r>
      <w:r w:rsidR="00505F02" w:rsidRPr="00774F42">
        <w:rPr>
          <w:sz w:val="28"/>
          <w:szCs w:val="28"/>
        </w:rPr>
        <w:t xml:space="preserve">, </w:t>
      </w:r>
      <w:r w:rsidR="00505F02">
        <w:rPr>
          <w:sz w:val="28"/>
          <w:szCs w:val="28"/>
        </w:rPr>
        <w:t>«</w:t>
      </w:r>
      <w:r w:rsidR="00505F02" w:rsidRPr="00774F42">
        <w:rPr>
          <w:sz w:val="28"/>
          <w:szCs w:val="28"/>
        </w:rPr>
        <w:t>права и свободы гражданина</w:t>
      </w:r>
      <w:r w:rsidR="00505F02">
        <w:rPr>
          <w:sz w:val="28"/>
          <w:szCs w:val="28"/>
        </w:rPr>
        <w:t>»</w:t>
      </w:r>
      <w:r w:rsidR="00505F02" w:rsidRPr="00774F42">
        <w:rPr>
          <w:sz w:val="28"/>
          <w:szCs w:val="28"/>
        </w:rPr>
        <w:t xml:space="preserve">, </w:t>
      </w:r>
      <w:r w:rsidR="00505F02">
        <w:rPr>
          <w:sz w:val="28"/>
          <w:szCs w:val="28"/>
        </w:rPr>
        <w:t>«</w:t>
      </w:r>
      <w:r w:rsidR="00505F02" w:rsidRPr="00774F42">
        <w:rPr>
          <w:sz w:val="28"/>
          <w:szCs w:val="28"/>
        </w:rPr>
        <w:t>половая свобода (или неприкосновенность) женщины</w:t>
      </w:r>
      <w:r w:rsidR="00505F02">
        <w:rPr>
          <w:sz w:val="28"/>
          <w:szCs w:val="28"/>
        </w:rPr>
        <w:t>»</w:t>
      </w:r>
      <w:r w:rsidR="00505F02" w:rsidRPr="00774F42">
        <w:rPr>
          <w:sz w:val="28"/>
          <w:szCs w:val="28"/>
        </w:rPr>
        <w:t xml:space="preserve">, </w:t>
      </w:r>
      <w:r w:rsidR="00505F02">
        <w:rPr>
          <w:sz w:val="28"/>
          <w:szCs w:val="28"/>
        </w:rPr>
        <w:t>«</w:t>
      </w:r>
      <w:r w:rsidR="00505F02" w:rsidRPr="00774F42">
        <w:rPr>
          <w:sz w:val="28"/>
          <w:szCs w:val="28"/>
        </w:rPr>
        <w:t>деятельность государствен</w:t>
      </w:r>
      <w:r w:rsidR="00505F02" w:rsidRPr="00774F42">
        <w:rPr>
          <w:sz w:val="28"/>
          <w:szCs w:val="28"/>
        </w:rPr>
        <w:softHyphen/>
        <w:t>ного аппарата</w:t>
      </w:r>
      <w:r w:rsidR="00505F02">
        <w:rPr>
          <w:sz w:val="28"/>
          <w:szCs w:val="28"/>
        </w:rPr>
        <w:t>»</w:t>
      </w:r>
      <w:r w:rsidR="00505F02" w:rsidRPr="00774F42">
        <w:rPr>
          <w:sz w:val="28"/>
          <w:szCs w:val="28"/>
        </w:rPr>
        <w:t xml:space="preserve">, </w:t>
      </w:r>
      <w:r w:rsidR="00505F02">
        <w:rPr>
          <w:sz w:val="28"/>
          <w:szCs w:val="28"/>
        </w:rPr>
        <w:t>«</w:t>
      </w:r>
      <w:r w:rsidR="00505F02" w:rsidRPr="00774F42">
        <w:rPr>
          <w:sz w:val="28"/>
          <w:szCs w:val="28"/>
        </w:rPr>
        <w:t>интересы правосудия</w:t>
      </w:r>
      <w:r w:rsidR="00505F02">
        <w:rPr>
          <w:sz w:val="28"/>
          <w:szCs w:val="28"/>
        </w:rPr>
        <w:t>»</w:t>
      </w:r>
      <w:r w:rsidR="00505F02" w:rsidRPr="00774F42">
        <w:rPr>
          <w:sz w:val="28"/>
          <w:szCs w:val="28"/>
        </w:rPr>
        <w:t xml:space="preserve"> и др., т. е. то, что само по себе нельзя назвать общественным отношением. Если, однако, ни в исходном (в понимании общественных отноше</w:t>
      </w:r>
      <w:r w:rsidR="00505F02" w:rsidRPr="00774F42">
        <w:rPr>
          <w:sz w:val="28"/>
          <w:szCs w:val="28"/>
        </w:rPr>
        <w:softHyphen/>
        <w:t>ний), ни в конкретном (при характеристике отдельных со</w:t>
      </w:r>
      <w:r w:rsidR="00505F02" w:rsidRPr="00774F42">
        <w:rPr>
          <w:sz w:val="28"/>
          <w:szCs w:val="28"/>
        </w:rPr>
        <w:softHyphen/>
        <w:t>ставов преступлений) до сих пор нет достаточной ясности, то вполне закономерно возникает вопрос: почему именно общественные отношения должны быть признаны объектом всякого преступления?</w:t>
      </w:r>
      <w:r w:rsidR="00505F02">
        <w:rPr>
          <w:sz w:val="28"/>
          <w:szCs w:val="28"/>
        </w:rPr>
        <w:t>».</w:t>
      </w:r>
      <w:r w:rsidR="00505F02" w:rsidRPr="00774F42">
        <w:rPr>
          <w:rStyle w:val="a6"/>
          <w:sz w:val="28"/>
          <w:szCs w:val="28"/>
        </w:rPr>
        <w:footnoteReference w:id="4"/>
      </w:r>
    </w:p>
    <w:p w:rsidR="00505F02" w:rsidRPr="00774F42" w:rsidRDefault="00505F02" w:rsidP="00505F02">
      <w:pPr>
        <w:spacing w:line="360" w:lineRule="auto"/>
        <w:ind w:firstLine="709"/>
        <w:jc w:val="both"/>
        <w:rPr>
          <w:sz w:val="28"/>
          <w:szCs w:val="28"/>
        </w:rPr>
      </w:pPr>
      <w:r w:rsidRPr="00774F42">
        <w:rPr>
          <w:sz w:val="28"/>
          <w:szCs w:val="28"/>
        </w:rPr>
        <w:t>Если вникнуть в логику рассуждения тех, кто видит в объекте преступления общественные отношения, то нетруд</w:t>
      </w:r>
      <w:r w:rsidRPr="00774F42">
        <w:rPr>
          <w:sz w:val="28"/>
          <w:szCs w:val="28"/>
        </w:rPr>
        <w:softHyphen/>
        <w:t>но обнаружить две исходные посылки: а) объектом посяга</w:t>
      </w:r>
      <w:r w:rsidRPr="00774F42">
        <w:rPr>
          <w:sz w:val="28"/>
          <w:szCs w:val="28"/>
        </w:rPr>
        <w:softHyphen/>
        <w:t>тельства может быть признано только то, чему преступле</w:t>
      </w:r>
      <w:r w:rsidRPr="00774F42">
        <w:rPr>
          <w:sz w:val="28"/>
          <w:szCs w:val="28"/>
        </w:rPr>
        <w:softHyphen/>
        <w:t>ние причиняет или может причинить ущерб. Такое явление, которому преступлением не может быть причинен ущерб, не нуждается в охране; б) любое преступление наносит или создает угрозу нанесения вреда именно общественным отно</w:t>
      </w:r>
      <w:r w:rsidRPr="00774F42">
        <w:rPr>
          <w:sz w:val="28"/>
          <w:szCs w:val="28"/>
        </w:rPr>
        <w:softHyphen/>
        <w:t>шениям, а не чему-либо иному (нормам права, правовому благу, имуществу и т. п.). Обоснованность сделанного вывода вряд ли вызывала бы какие-либо возражения, будь каждая из этих посылок верной. Но дело в том и состоит, что обе они нуждаются в существенных уточнениях, ибо в недостаточ</w:t>
      </w:r>
      <w:r w:rsidRPr="00774F42">
        <w:rPr>
          <w:sz w:val="28"/>
          <w:szCs w:val="28"/>
        </w:rPr>
        <w:softHyphen/>
        <w:t xml:space="preserve">ной мере учитывают смысловое значение, в одном случае </w:t>
      </w:r>
      <w:r>
        <w:rPr>
          <w:sz w:val="28"/>
          <w:szCs w:val="28"/>
        </w:rPr>
        <w:t>–</w:t>
      </w:r>
      <w:r w:rsidRPr="00774F42">
        <w:rPr>
          <w:sz w:val="28"/>
          <w:szCs w:val="28"/>
        </w:rPr>
        <w:t xml:space="preserve"> категории </w:t>
      </w:r>
      <w:r>
        <w:rPr>
          <w:sz w:val="28"/>
          <w:szCs w:val="28"/>
        </w:rPr>
        <w:t>«</w:t>
      </w:r>
      <w:r w:rsidRPr="00774F42">
        <w:rPr>
          <w:sz w:val="28"/>
          <w:szCs w:val="28"/>
        </w:rPr>
        <w:t>объект</w:t>
      </w:r>
      <w:r>
        <w:rPr>
          <w:sz w:val="28"/>
          <w:szCs w:val="28"/>
        </w:rPr>
        <w:t>»</w:t>
      </w:r>
      <w:r w:rsidRPr="00774F42">
        <w:rPr>
          <w:sz w:val="28"/>
          <w:szCs w:val="28"/>
        </w:rPr>
        <w:t xml:space="preserve">, в другом </w:t>
      </w:r>
      <w:r>
        <w:rPr>
          <w:sz w:val="28"/>
          <w:szCs w:val="28"/>
        </w:rPr>
        <w:t>–</w:t>
      </w:r>
      <w:r w:rsidRPr="00774F42">
        <w:rPr>
          <w:sz w:val="28"/>
          <w:szCs w:val="28"/>
        </w:rPr>
        <w:t xml:space="preserve"> термина </w:t>
      </w:r>
      <w:r>
        <w:rPr>
          <w:sz w:val="28"/>
          <w:szCs w:val="28"/>
        </w:rPr>
        <w:t>«</w:t>
      </w:r>
      <w:r w:rsidRPr="00774F42">
        <w:rPr>
          <w:sz w:val="28"/>
          <w:szCs w:val="28"/>
        </w:rPr>
        <w:t>вред</w:t>
      </w:r>
      <w:r>
        <w:rPr>
          <w:sz w:val="28"/>
          <w:szCs w:val="28"/>
        </w:rPr>
        <w:t>»</w:t>
      </w:r>
      <w:r w:rsidRPr="00774F42">
        <w:rPr>
          <w:sz w:val="28"/>
          <w:szCs w:val="28"/>
        </w:rPr>
        <w:t>.</w:t>
      </w:r>
    </w:p>
    <w:p w:rsidR="009A46DB" w:rsidRDefault="00FF6D28" w:rsidP="009A46DB">
      <w:pPr>
        <w:spacing w:line="360" w:lineRule="auto"/>
        <w:ind w:firstLine="709"/>
        <w:jc w:val="both"/>
        <w:rPr>
          <w:sz w:val="28"/>
          <w:szCs w:val="28"/>
        </w:rPr>
      </w:pPr>
      <w:r>
        <w:rPr>
          <w:sz w:val="28"/>
          <w:szCs w:val="28"/>
        </w:rPr>
        <w:t>Е</w:t>
      </w:r>
      <w:r w:rsidR="00505F02" w:rsidRPr="00774F42">
        <w:rPr>
          <w:sz w:val="28"/>
          <w:szCs w:val="28"/>
        </w:rPr>
        <w:t>сли согласиться с тем, что общес</w:t>
      </w:r>
      <w:r w:rsidR="00505F02" w:rsidRPr="00774F42">
        <w:rPr>
          <w:sz w:val="28"/>
          <w:szCs w:val="28"/>
        </w:rPr>
        <w:softHyphen/>
        <w:t>твенно опасное деяние причиняет вред общественным отно</w:t>
      </w:r>
      <w:r w:rsidR="00505F02" w:rsidRPr="00774F42">
        <w:rPr>
          <w:sz w:val="28"/>
          <w:szCs w:val="28"/>
        </w:rPr>
        <w:softHyphen/>
        <w:t>шениям, в силу чего именно они должны быть признаны объ</w:t>
      </w:r>
      <w:r w:rsidR="00505F02" w:rsidRPr="00774F42">
        <w:rPr>
          <w:sz w:val="28"/>
          <w:szCs w:val="28"/>
        </w:rPr>
        <w:softHyphen/>
        <w:t>ектом преступления, то, обосновывая свою позицию, необхо</w:t>
      </w:r>
      <w:r w:rsidR="00505F02" w:rsidRPr="00774F42">
        <w:rPr>
          <w:sz w:val="28"/>
          <w:szCs w:val="28"/>
        </w:rPr>
        <w:softHyphen/>
        <w:t>димо пояснить, почему им (объектом) нельзя рассматривать тех, кто оказывается или (при покушении) мог оказаться жертвой посягательства. Одним из первых на этот счет вы</w:t>
      </w:r>
      <w:r w:rsidR="00505F02" w:rsidRPr="00774F42">
        <w:rPr>
          <w:sz w:val="28"/>
          <w:szCs w:val="28"/>
        </w:rPr>
        <w:softHyphen/>
        <w:t>сказался Б. С. Никифоров. Однако в отличие от других авто</w:t>
      </w:r>
      <w:r w:rsidR="00505F02" w:rsidRPr="00774F42">
        <w:rPr>
          <w:sz w:val="28"/>
          <w:szCs w:val="28"/>
        </w:rPr>
        <w:softHyphen/>
        <w:t>ров, подчеркивающих, что в ряде случаев (прежде всего в преступлениях против личности) объектом являются не сами общественные отношения, а их субъекты, он утверждал, что субъекты общественных отношений составляют часть этих последних и что поэтому в понятие объекта преступления обязательно включаются и те, и другие. Аналогичные суж</w:t>
      </w:r>
      <w:r w:rsidR="00505F02" w:rsidRPr="00774F42">
        <w:rPr>
          <w:sz w:val="28"/>
          <w:szCs w:val="28"/>
        </w:rPr>
        <w:softHyphen/>
        <w:t xml:space="preserve">дения приводят и другие авторы </w:t>
      </w:r>
      <w:r w:rsidR="00505F02">
        <w:rPr>
          <w:rStyle w:val="a6"/>
          <w:sz w:val="28"/>
          <w:szCs w:val="28"/>
        </w:rPr>
        <w:footnoteReference w:id="5"/>
      </w:r>
      <w:r w:rsidR="00505F02" w:rsidRPr="00774F42">
        <w:rPr>
          <w:sz w:val="28"/>
          <w:szCs w:val="28"/>
        </w:rPr>
        <w:t>. Обосновывая идею о том, что от преступления терпят люди, они также оговаривались, что не противопоставляют свой вывод утверждению о том, что объектом преступления являются общественные отношения. По их глубокому убеждению, неправильно противопостав</w:t>
      </w:r>
      <w:r w:rsidR="00505F02" w:rsidRPr="00774F42">
        <w:rPr>
          <w:sz w:val="28"/>
          <w:szCs w:val="28"/>
        </w:rPr>
        <w:softHyphen/>
        <w:t>лять людей общественным отношениям, поскольку люди выступают как их участники, материальные субстраты. В силу этого, считали они, не может быть признано общест</w:t>
      </w:r>
      <w:r w:rsidR="00505F02" w:rsidRPr="00774F42">
        <w:rPr>
          <w:sz w:val="28"/>
          <w:szCs w:val="28"/>
        </w:rPr>
        <w:softHyphen/>
        <w:t>венно опасным и преступным деяние, которое не затрагива</w:t>
      </w:r>
      <w:r w:rsidR="00505F02" w:rsidRPr="00774F42">
        <w:rPr>
          <w:sz w:val="28"/>
          <w:szCs w:val="28"/>
        </w:rPr>
        <w:softHyphen/>
        <w:t xml:space="preserve">ет интересы людей, которое, следовательно, не нарушает или не разрушает </w:t>
      </w:r>
      <w:r w:rsidR="00505F02">
        <w:rPr>
          <w:sz w:val="28"/>
          <w:szCs w:val="28"/>
        </w:rPr>
        <w:t>«</w:t>
      </w:r>
      <w:r w:rsidR="00505F02" w:rsidRPr="00774F42">
        <w:rPr>
          <w:sz w:val="28"/>
          <w:szCs w:val="28"/>
        </w:rPr>
        <w:t>нормальные</w:t>
      </w:r>
      <w:r w:rsidR="00505F02">
        <w:rPr>
          <w:sz w:val="28"/>
          <w:szCs w:val="28"/>
        </w:rPr>
        <w:t>»</w:t>
      </w:r>
      <w:r w:rsidR="00505F02" w:rsidRPr="00774F42">
        <w:rPr>
          <w:sz w:val="28"/>
          <w:szCs w:val="28"/>
        </w:rPr>
        <w:t xml:space="preserve"> с точки зрения государства об</w:t>
      </w:r>
      <w:r w:rsidR="00505F02" w:rsidRPr="00774F42">
        <w:rPr>
          <w:sz w:val="28"/>
          <w:szCs w:val="28"/>
        </w:rPr>
        <w:softHyphen/>
        <w:t>щественные отношения, т. е. опять-таки отношения меж</w:t>
      </w:r>
      <w:r w:rsidR="00505F02" w:rsidRPr="00774F42">
        <w:rPr>
          <w:sz w:val="28"/>
          <w:szCs w:val="28"/>
        </w:rPr>
        <w:softHyphen/>
        <w:t>ду людьми</w:t>
      </w:r>
      <w:r w:rsidR="00505F02">
        <w:rPr>
          <w:sz w:val="28"/>
          <w:szCs w:val="28"/>
        </w:rPr>
        <w:t>»</w:t>
      </w:r>
      <w:r w:rsidR="00505F02" w:rsidRPr="00774F42">
        <w:rPr>
          <w:rStyle w:val="a6"/>
          <w:sz w:val="28"/>
          <w:szCs w:val="28"/>
        </w:rPr>
        <w:footnoteReference w:id="6"/>
      </w:r>
      <w:r w:rsidR="00505F02" w:rsidRPr="00774F42">
        <w:rPr>
          <w:sz w:val="28"/>
          <w:szCs w:val="28"/>
        </w:rPr>
        <w:t>.</w:t>
      </w:r>
    </w:p>
    <w:p w:rsidR="00505F02" w:rsidRPr="00774F42" w:rsidRDefault="00505F02" w:rsidP="00505F02">
      <w:pPr>
        <w:spacing w:line="360" w:lineRule="auto"/>
        <w:ind w:firstLine="709"/>
        <w:jc w:val="both"/>
        <w:rPr>
          <w:sz w:val="28"/>
          <w:szCs w:val="28"/>
        </w:rPr>
      </w:pPr>
      <w:r w:rsidRPr="00774F42">
        <w:rPr>
          <w:sz w:val="28"/>
          <w:szCs w:val="28"/>
        </w:rPr>
        <w:t>Еще</w:t>
      </w:r>
      <w:r w:rsidR="00D04C89">
        <w:rPr>
          <w:sz w:val="28"/>
          <w:szCs w:val="28"/>
        </w:rPr>
        <w:t xml:space="preserve"> больше открытых </w:t>
      </w:r>
      <w:r w:rsidRPr="00774F42">
        <w:rPr>
          <w:sz w:val="28"/>
          <w:szCs w:val="28"/>
        </w:rPr>
        <w:t>вопросов оста</w:t>
      </w:r>
      <w:r w:rsidRPr="00774F42">
        <w:rPr>
          <w:sz w:val="28"/>
          <w:szCs w:val="28"/>
        </w:rPr>
        <w:softHyphen/>
        <w:t>ется при выяснении взаимосвязи объекта преступления, по</w:t>
      </w:r>
      <w:r w:rsidRPr="00774F42">
        <w:rPr>
          <w:sz w:val="28"/>
          <w:szCs w:val="28"/>
        </w:rPr>
        <w:softHyphen/>
        <w:t>нимаемого как общественное отношение, с тем, что именует</w:t>
      </w:r>
      <w:r w:rsidRPr="00774F42">
        <w:rPr>
          <w:sz w:val="28"/>
          <w:szCs w:val="28"/>
        </w:rPr>
        <w:softHyphen/>
        <w:t>ся предметом преступления. В этом случае чаще всего кон</w:t>
      </w:r>
      <w:r w:rsidRPr="00774F42">
        <w:rPr>
          <w:sz w:val="28"/>
          <w:szCs w:val="28"/>
        </w:rPr>
        <w:softHyphen/>
        <w:t>статируется, что: а) предмет преступления есть составная часть охраняемых общественных отношений; б) им выступа</w:t>
      </w:r>
      <w:r w:rsidRPr="00774F42">
        <w:rPr>
          <w:sz w:val="28"/>
          <w:szCs w:val="28"/>
        </w:rPr>
        <w:softHyphen/>
        <w:t>ет такой самостоятельный их элемент, который играет роль пред</w:t>
      </w:r>
      <w:r w:rsidR="00D04C89">
        <w:rPr>
          <w:sz w:val="28"/>
          <w:szCs w:val="28"/>
        </w:rPr>
        <w:t>мета общественных отношений, т.</w:t>
      </w:r>
      <w:r w:rsidRPr="00774F42">
        <w:rPr>
          <w:sz w:val="28"/>
          <w:szCs w:val="28"/>
        </w:rPr>
        <w:t>е. того, по поводу чего они складываются; в) поскольку беспредметных отношений не существует, то в каждом преступлении предполагается наличие его предмета; г) в одних посягательствах он пред</w:t>
      </w:r>
      <w:r w:rsidRPr="00774F42">
        <w:rPr>
          <w:sz w:val="28"/>
          <w:szCs w:val="28"/>
        </w:rPr>
        <w:softHyphen/>
        <w:t xml:space="preserve">ставляет собой материальные ценности, в других </w:t>
      </w:r>
      <w:r>
        <w:rPr>
          <w:sz w:val="28"/>
          <w:szCs w:val="28"/>
        </w:rPr>
        <w:t>–</w:t>
      </w:r>
      <w:r w:rsidRPr="00774F42">
        <w:rPr>
          <w:sz w:val="28"/>
          <w:szCs w:val="28"/>
        </w:rPr>
        <w:t xml:space="preserve"> немате</w:t>
      </w:r>
      <w:r w:rsidRPr="00774F42">
        <w:rPr>
          <w:sz w:val="28"/>
          <w:szCs w:val="28"/>
        </w:rPr>
        <w:softHyphen/>
        <w:t>риальные (духовные, мора</w:t>
      </w:r>
      <w:r w:rsidR="00D04C89">
        <w:rPr>
          <w:sz w:val="28"/>
          <w:szCs w:val="28"/>
        </w:rPr>
        <w:t>льные, организационные и т.д;</w:t>
      </w:r>
      <w:r w:rsidRPr="00774F42">
        <w:rPr>
          <w:sz w:val="28"/>
          <w:szCs w:val="28"/>
        </w:rPr>
        <w:t xml:space="preserve"> д) причинение вреда общественному отношению как объек</w:t>
      </w:r>
      <w:r w:rsidRPr="00774F42">
        <w:rPr>
          <w:sz w:val="28"/>
          <w:szCs w:val="28"/>
        </w:rPr>
        <w:softHyphen/>
        <w:t>ту преступления происходит путем воздействия на этот пред</w:t>
      </w:r>
      <w:r w:rsidRPr="00774F42">
        <w:rPr>
          <w:sz w:val="28"/>
          <w:szCs w:val="28"/>
        </w:rPr>
        <w:softHyphen/>
        <w:t>мет.</w:t>
      </w:r>
      <w:r>
        <w:rPr>
          <w:rStyle w:val="a6"/>
          <w:sz w:val="28"/>
          <w:szCs w:val="28"/>
        </w:rPr>
        <w:footnoteReference w:id="7"/>
      </w:r>
    </w:p>
    <w:p w:rsidR="00505F02" w:rsidRPr="00774F42" w:rsidRDefault="00505F02" w:rsidP="00505F02">
      <w:pPr>
        <w:spacing w:line="360" w:lineRule="auto"/>
        <w:ind w:firstLine="709"/>
        <w:jc w:val="both"/>
        <w:rPr>
          <w:sz w:val="28"/>
          <w:szCs w:val="28"/>
        </w:rPr>
      </w:pPr>
      <w:r w:rsidRPr="00774F42">
        <w:rPr>
          <w:sz w:val="28"/>
          <w:szCs w:val="28"/>
        </w:rPr>
        <w:t>Весьма представительным является такое определение предмета преступления: то, на что воздействует лицо в про</w:t>
      </w:r>
      <w:r w:rsidRPr="00774F42">
        <w:rPr>
          <w:sz w:val="28"/>
          <w:szCs w:val="28"/>
        </w:rPr>
        <w:softHyphen/>
        <w:t>цессе посягательства. Здесь наибольшую сложность вызвал вопрос о том, на что именно воздействует преступник: только на материальные ценности либо как на материальные, так и на духовные.</w:t>
      </w:r>
    </w:p>
    <w:p w:rsidR="00505F02" w:rsidRPr="00774F42" w:rsidRDefault="00505F02" w:rsidP="00505F02">
      <w:pPr>
        <w:spacing w:line="360" w:lineRule="auto"/>
        <w:ind w:firstLine="709"/>
        <w:jc w:val="both"/>
        <w:rPr>
          <w:sz w:val="28"/>
          <w:szCs w:val="28"/>
        </w:rPr>
      </w:pPr>
      <w:r w:rsidRPr="00774F42">
        <w:rPr>
          <w:sz w:val="28"/>
          <w:szCs w:val="28"/>
        </w:rPr>
        <w:t>Отличительным для первого варианта решения вопроса служит то, что в предмете преступления предлагается ви</w:t>
      </w:r>
      <w:r w:rsidRPr="00774F42">
        <w:rPr>
          <w:sz w:val="28"/>
          <w:szCs w:val="28"/>
        </w:rPr>
        <w:softHyphen/>
        <w:t>деть лишь элементы общественного отношения, которые но</w:t>
      </w:r>
      <w:r w:rsidRPr="00774F42">
        <w:rPr>
          <w:sz w:val="28"/>
          <w:szCs w:val="28"/>
        </w:rPr>
        <w:softHyphen/>
        <w:t>сят материальный характер (вещи, участники отношений). Исключая способность преступления оказывать воздействие на нематериальное (действия, процессы, идеи и т. п.), сто</w:t>
      </w:r>
      <w:r w:rsidRPr="00774F42">
        <w:rPr>
          <w:sz w:val="28"/>
          <w:szCs w:val="28"/>
        </w:rPr>
        <w:softHyphen/>
        <w:t xml:space="preserve">ронники такого решения вопроса считают обоснованным говорить о существовании </w:t>
      </w:r>
      <w:r>
        <w:rPr>
          <w:sz w:val="28"/>
          <w:szCs w:val="28"/>
        </w:rPr>
        <w:t>«</w:t>
      </w:r>
      <w:r w:rsidRPr="00774F42">
        <w:rPr>
          <w:sz w:val="28"/>
          <w:szCs w:val="28"/>
        </w:rPr>
        <w:t>беспредметных</w:t>
      </w:r>
      <w:r>
        <w:rPr>
          <w:sz w:val="28"/>
          <w:szCs w:val="28"/>
        </w:rPr>
        <w:t>»</w:t>
      </w:r>
      <w:r w:rsidRPr="00774F42">
        <w:rPr>
          <w:sz w:val="28"/>
          <w:szCs w:val="28"/>
        </w:rPr>
        <w:t xml:space="preserve"> преступлений, к которым относят в основном посягательства, совершаемые в пассивной форме (путем бездействия).</w:t>
      </w:r>
    </w:p>
    <w:p w:rsidR="00505F02" w:rsidRPr="00774F42" w:rsidRDefault="00505F02" w:rsidP="00505F02">
      <w:pPr>
        <w:spacing w:line="360" w:lineRule="auto"/>
        <w:ind w:firstLine="709"/>
        <w:jc w:val="both"/>
        <w:rPr>
          <w:sz w:val="28"/>
          <w:szCs w:val="28"/>
        </w:rPr>
      </w:pPr>
      <w:r w:rsidRPr="00774F42">
        <w:rPr>
          <w:sz w:val="28"/>
          <w:szCs w:val="28"/>
        </w:rPr>
        <w:t>При втором варианте предметом преступления призна</w:t>
      </w:r>
      <w:r w:rsidRPr="00774F42">
        <w:rPr>
          <w:sz w:val="28"/>
          <w:szCs w:val="28"/>
        </w:rPr>
        <w:softHyphen/>
        <w:t>ется любой элемент общественного отношения, вне зависи</w:t>
      </w:r>
      <w:r w:rsidRPr="00774F42">
        <w:rPr>
          <w:sz w:val="28"/>
          <w:szCs w:val="28"/>
        </w:rPr>
        <w:softHyphen/>
        <w:t>мости от того, является ли он материальным или нет: если в процессе посягательства оказывается воздействие на участ</w:t>
      </w:r>
      <w:r w:rsidRPr="00774F42">
        <w:rPr>
          <w:sz w:val="28"/>
          <w:szCs w:val="28"/>
        </w:rPr>
        <w:softHyphen/>
        <w:t xml:space="preserve">ника общественного отношения, то он </w:t>
      </w:r>
      <w:r>
        <w:rPr>
          <w:sz w:val="28"/>
          <w:szCs w:val="28"/>
        </w:rPr>
        <w:t>–</w:t>
      </w:r>
      <w:r w:rsidRPr="00774F42">
        <w:rPr>
          <w:sz w:val="28"/>
          <w:szCs w:val="28"/>
        </w:rPr>
        <w:t xml:space="preserve"> участник и является предметом преступления; когда преступник непосредственно воздействует на вещь (например, при краже), то предметом преступления выступает эта вещь; и наконец, при наруше</w:t>
      </w:r>
      <w:r w:rsidRPr="00774F42">
        <w:rPr>
          <w:sz w:val="28"/>
          <w:szCs w:val="28"/>
        </w:rPr>
        <w:softHyphen/>
        <w:t>нии общественного отношения путем видоизменения дейст</w:t>
      </w:r>
      <w:r w:rsidRPr="00774F42">
        <w:rPr>
          <w:sz w:val="28"/>
          <w:szCs w:val="28"/>
        </w:rPr>
        <w:softHyphen/>
        <w:t>вий его участников (например, при преступном бездействии) предметом признается деятельность самого виновного. Пос</w:t>
      </w:r>
      <w:r w:rsidRPr="00774F42">
        <w:rPr>
          <w:sz w:val="28"/>
          <w:szCs w:val="28"/>
        </w:rPr>
        <w:softHyphen/>
        <w:t>кольку с точки зрения сторонников такого понимания пред</w:t>
      </w:r>
      <w:r w:rsidRPr="00774F42">
        <w:rPr>
          <w:sz w:val="28"/>
          <w:szCs w:val="28"/>
        </w:rPr>
        <w:softHyphen/>
        <w:t>мета преступления посягнуть на общественное отношение без воздействия на какой-либо из его элементов невозмож</w:t>
      </w:r>
      <w:r w:rsidRPr="00774F42">
        <w:rPr>
          <w:sz w:val="28"/>
          <w:szCs w:val="28"/>
        </w:rPr>
        <w:softHyphen/>
        <w:t xml:space="preserve">но, то делается вывод об отсутствии </w:t>
      </w:r>
      <w:r>
        <w:rPr>
          <w:sz w:val="28"/>
          <w:szCs w:val="28"/>
        </w:rPr>
        <w:t>«</w:t>
      </w:r>
      <w:r w:rsidRPr="00774F42">
        <w:rPr>
          <w:sz w:val="28"/>
          <w:szCs w:val="28"/>
        </w:rPr>
        <w:t>беспредметных</w:t>
      </w:r>
      <w:r>
        <w:rPr>
          <w:sz w:val="28"/>
          <w:szCs w:val="28"/>
        </w:rPr>
        <w:t>»</w:t>
      </w:r>
      <w:r w:rsidRPr="00774F42">
        <w:rPr>
          <w:sz w:val="28"/>
          <w:szCs w:val="28"/>
        </w:rPr>
        <w:t xml:space="preserve"> пре</w:t>
      </w:r>
      <w:r w:rsidRPr="00774F42">
        <w:rPr>
          <w:sz w:val="28"/>
          <w:szCs w:val="28"/>
        </w:rPr>
        <w:softHyphen/>
        <w:t>ступлений. Заметим, что, помимо указанных, встречается и такое понимание предмета, которое вообще выводит его за пределы объекта преступления.</w:t>
      </w:r>
      <w:r>
        <w:rPr>
          <w:rStyle w:val="a6"/>
          <w:sz w:val="28"/>
          <w:szCs w:val="28"/>
        </w:rPr>
        <w:footnoteReference w:id="8"/>
      </w:r>
    </w:p>
    <w:p w:rsidR="00505F02" w:rsidRPr="00774F42" w:rsidRDefault="00505F02" w:rsidP="00505F02">
      <w:pPr>
        <w:spacing w:line="360" w:lineRule="auto"/>
        <w:ind w:firstLine="709"/>
        <w:jc w:val="both"/>
        <w:rPr>
          <w:sz w:val="28"/>
          <w:szCs w:val="28"/>
        </w:rPr>
      </w:pPr>
      <w:r w:rsidRPr="00774F42">
        <w:rPr>
          <w:sz w:val="28"/>
          <w:szCs w:val="28"/>
        </w:rPr>
        <w:t xml:space="preserve">Исходя из сказанного, можно заключить: концепция </w:t>
      </w:r>
      <w:r>
        <w:rPr>
          <w:sz w:val="28"/>
          <w:szCs w:val="28"/>
        </w:rPr>
        <w:t>«</w:t>
      </w:r>
      <w:r w:rsidRPr="00774F42">
        <w:rPr>
          <w:sz w:val="28"/>
          <w:szCs w:val="28"/>
        </w:rPr>
        <w:t>объ</w:t>
      </w:r>
      <w:r w:rsidRPr="00774F42">
        <w:rPr>
          <w:sz w:val="28"/>
          <w:szCs w:val="28"/>
        </w:rPr>
        <w:softHyphen/>
        <w:t>ект преступления есть общественные отношения</w:t>
      </w:r>
      <w:r>
        <w:rPr>
          <w:sz w:val="28"/>
          <w:szCs w:val="28"/>
        </w:rPr>
        <w:t>»</w:t>
      </w:r>
      <w:r w:rsidRPr="00774F42">
        <w:rPr>
          <w:sz w:val="28"/>
          <w:szCs w:val="28"/>
        </w:rPr>
        <w:t xml:space="preserve"> явно не способствует решению проблем, связанных не только с потер</w:t>
      </w:r>
      <w:r w:rsidRPr="00774F42">
        <w:rPr>
          <w:sz w:val="28"/>
          <w:szCs w:val="28"/>
        </w:rPr>
        <w:softHyphen/>
        <w:t>певшим от преступления, но и с предметом преступления.</w:t>
      </w:r>
    </w:p>
    <w:p w:rsidR="00505F02" w:rsidRPr="00774F42" w:rsidRDefault="00401319" w:rsidP="00505F02">
      <w:pPr>
        <w:spacing w:line="360" w:lineRule="auto"/>
        <w:ind w:firstLine="709"/>
        <w:jc w:val="both"/>
        <w:rPr>
          <w:sz w:val="28"/>
          <w:szCs w:val="28"/>
        </w:rPr>
      </w:pPr>
      <w:r>
        <w:rPr>
          <w:sz w:val="28"/>
          <w:szCs w:val="28"/>
        </w:rPr>
        <w:t>К</w:t>
      </w:r>
      <w:r w:rsidR="00505F02" w:rsidRPr="00774F42">
        <w:rPr>
          <w:sz w:val="28"/>
          <w:szCs w:val="28"/>
        </w:rPr>
        <w:t>ак и многие другие научные отрас</w:t>
      </w:r>
      <w:r w:rsidR="00505F02" w:rsidRPr="00774F42">
        <w:rPr>
          <w:sz w:val="28"/>
          <w:szCs w:val="28"/>
        </w:rPr>
        <w:softHyphen/>
        <w:t>ли знаний, уголовное право не может обойтись без использо</w:t>
      </w:r>
      <w:r w:rsidR="00505F02" w:rsidRPr="00774F42">
        <w:rPr>
          <w:sz w:val="28"/>
          <w:szCs w:val="28"/>
        </w:rPr>
        <w:softHyphen/>
        <w:t xml:space="preserve">вания категории </w:t>
      </w:r>
      <w:r w:rsidR="00505F02">
        <w:rPr>
          <w:sz w:val="28"/>
          <w:szCs w:val="28"/>
        </w:rPr>
        <w:t>«</w:t>
      </w:r>
      <w:r w:rsidR="00505F02" w:rsidRPr="00774F42">
        <w:rPr>
          <w:sz w:val="28"/>
          <w:szCs w:val="28"/>
        </w:rPr>
        <w:t>общественное отношение</w:t>
      </w:r>
      <w:r w:rsidR="00505F02">
        <w:rPr>
          <w:sz w:val="28"/>
          <w:szCs w:val="28"/>
        </w:rPr>
        <w:t>»</w:t>
      </w:r>
      <w:r w:rsidR="00505F02" w:rsidRPr="00774F42">
        <w:rPr>
          <w:sz w:val="28"/>
          <w:szCs w:val="28"/>
        </w:rPr>
        <w:t>, однако вовсе не потому, что всякое преступление посягает на него и толь</w:t>
      </w:r>
      <w:r w:rsidR="00505F02" w:rsidRPr="00774F42">
        <w:rPr>
          <w:sz w:val="28"/>
          <w:szCs w:val="28"/>
        </w:rPr>
        <w:softHyphen/>
        <w:t>ко на него, а потому, что, совершая преступление, виновный тем самым вступает в отношения с другими людьми, иначе говоря, определенным образом относится к ним. Только в этом случае появляется возможность не только дать целост</w:t>
      </w:r>
      <w:r w:rsidR="00505F02" w:rsidRPr="00774F42">
        <w:rPr>
          <w:sz w:val="28"/>
          <w:szCs w:val="28"/>
        </w:rPr>
        <w:softHyphen/>
        <w:t>ную характеристику преступления, но и сформулировать соответствующее ей понятие объекта преступления. Для ре</w:t>
      </w:r>
      <w:r w:rsidR="00505F02" w:rsidRPr="00774F42">
        <w:rPr>
          <w:sz w:val="28"/>
          <w:szCs w:val="28"/>
        </w:rPr>
        <w:softHyphen/>
        <w:t>шения этой проблемы считаем наиболее важными следую</w:t>
      </w:r>
      <w:r w:rsidR="00505F02" w:rsidRPr="00774F42">
        <w:rPr>
          <w:sz w:val="28"/>
          <w:szCs w:val="28"/>
        </w:rPr>
        <w:softHyphen/>
        <w:t>щие положения.</w:t>
      </w:r>
    </w:p>
    <w:p w:rsidR="00505F02" w:rsidRPr="00774F42" w:rsidRDefault="00505F02" w:rsidP="00505F02">
      <w:pPr>
        <w:numPr>
          <w:ilvl w:val="0"/>
          <w:numId w:val="8"/>
        </w:numPr>
        <w:tabs>
          <w:tab w:val="num" w:pos="284"/>
        </w:tabs>
        <w:spacing w:line="360" w:lineRule="auto"/>
        <w:ind w:left="0" w:firstLine="709"/>
        <w:jc w:val="both"/>
        <w:rPr>
          <w:sz w:val="28"/>
          <w:szCs w:val="28"/>
        </w:rPr>
      </w:pPr>
      <w:r w:rsidRPr="00774F42">
        <w:rPr>
          <w:sz w:val="28"/>
          <w:szCs w:val="28"/>
        </w:rPr>
        <w:t>Поскольку каждое преступление есть отношение лица к людям, то на этом основании можно констатировать, что объект преступления есть не само общественное отношение, а лишь одна его сторона. С этой точки зрения нельзя при</w:t>
      </w:r>
      <w:r w:rsidRPr="00774F42">
        <w:rPr>
          <w:sz w:val="28"/>
          <w:szCs w:val="28"/>
        </w:rPr>
        <w:softHyphen/>
        <w:t>знать обоснованным представление об объекте посягатель</w:t>
      </w:r>
      <w:r w:rsidRPr="00774F42">
        <w:rPr>
          <w:sz w:val="28"/>
          <w:szCs w:val="28"/>
        </w:rPr>
        <w:softHyphen/>
        <w:t>ства, которое выводит его за рамки состава преступления.</w:t>
      </w:r>
    </w:p>
    <w:p w:rsidR="00505F02" w:rsidRPr="00774F42" w:rsidRDefault="00505F02" w:rsidP="00505F02">
      <w:pPr>
        <w:numPr>
          <w:ilvl w:val="0"/>
          <w:numId w:val="8"/>
        </w:numPr>
        <w:tabs>
          <w:tab w:val="num" w:pos="284"/>
        </w:tabs>
        <w:spacing w:line="360" w:lineRule="auto"/>
        <w:ind w:left="0" w:firstLine="709"/>
        <w:jc w:val="both"/>
        <w:rPr>
          <w:sz w:val="28"/>
          <w:szCs w:val="28"/>
        </w:rPr>
      </w:pPr>
      <w:r w:rsidRPr="00774F42">
        <w:rPr>
          <w:sz w:val="28"/>
          <w:szCs w:val="28"/>
        </w:rPr>
        <w:t>В качестве стороны общественных отношений объек</w:t>
      </w:r>
      <w:r w:rsidRPr="00774F42">
        <w:rPr>
          <w:sz w:val="28"/>
          <w:szCs w:val="28"/>
        </w:rPr>
        <w:softHyphen/>
        <w:t>том преступления выступает определенный участник отно</w:t>
      </w:r>
      <w:r w:rsidRPr="00774F42">
        <w:rPr>
          <w:sz w:val="28"/>
          <w:szCs w:val="28"/>
        </w:rPr>
        <w:softHyphen/>
        <w:t xml:space="preserve">шений, а стало быть, объект </w:t>
      </w:r>
      <w:r>
        <w:rPr>
          <w:sz w:val="28"/>
          <w:szCs w:val="28"/>
        </w:rPr>
        <w:t>–</w:t>
      </w:r>
      <w:r w:rsidRPr="00774F42">
        <w:rPr>
          <w:sz w:val="28"/>
          <w:szCs w:val="28"/>
        </w:rPr>
        <w:t xml:space="preserve"> это всегда люди (отдельное лицо или группа лиц), и только они.</w:t>
      </w:r>
    </w:p>
    <w:p w:rsidR="00505F02" w:rsidRDefault="00505F02" w:rsidP="00505F02">
      <w:pPr>
        <w:numPr>
          <w:ilvl w:val="0"/>
          <w:numId w:val="8"/>
        </w:numPr>
        <w:tabs>
          <w:tab w:val="num" w:pos="284"/>
          <w:tab w:val="num" w:pos="360"/>
        </w:tabs>
        <w:spacing w:line="360" w:lineRule="auto"/>
        <w:ind w:left="0" w:firstLine="709"/>
        <w:jc w:val="both"/>
        <w:rPr>
          <w:sz w:val="28"/>
          <w:szCs w:val="28"/>
        </w:rPr>
      </w:pPr>
      <w:r w:rsidRPr="00774F42">
        <w:rPr>
          <w:sz w:val="28"/>
          <w:szCs w:val="28"/>
        </w:rPr>
        <w:t>Объект преступления есть не любой участник общест</w:t>
      </w:r>
      <w:r w:rsidRPr="00774F42">
        <w:rPr>
          <w:sz w:val="28"/>
          <w:szCs w:val="28"/>
        </w:rPr>
        <w:softHyphen/>
        <w:t>венного отношения, а тот, против которого направлены действия активной стороны, отношения, его субъекта.</w:t>
      </w:r>
    </w:p>
    <w:p w:rsidR="00505F02" w:rsidRPr="00774F42" w:rsidRDefault="00505F02" w:rsidP="00505F02">
      <w:pPr>
        <w:numPr>
          <w:ilvl w:val="0"/>
          <w:numId w:val="8"/>
        </w:numPr>
        <w:tabs>
          <w:tab w:val="num" w:pos="284"/>
          <w:tab w:val="num" w:pos="360"/>
        </w:tabs>
        <w:spacing w:line="360" w:lineRule="auto"/>
        <w:ind w:left="0" w:firstLine="709"/>
        <w:jc w:val="both"/>
        <w:rPr>
          <w:sz w:val="28"/>
          <w:szCs w:val="28"/>
        </w:rPr>
      </w:pPr>
      <w:r w:rsidRPr="00774F42">
        <w:rPr>
          <w:sz w:val="28"/>
          <w:szCs w:val="28"/>
        </w:rPr>
        <w:t>В связи с этим, кстати, нельзя не обратить внимание на то, что не только в уголовно-правовой, но и общетеоретиче</w:t>
      </w:r>
      <w:r w:rsidRPr="00774F42">
        <w:rPr>
          <w:sz w:val="28"/>
          <w:szCs w:val="28"/>
        </w:rPr>
        <w:softHyphen/>
        <w:t>ской литературе очень часто, называя всех участников об</w:t>
      </w:r>
      <w:r w:rsidRPr="00774F42">
        <w:rPr>
          <w:sz w:val="28"/>
          <w:szCs w:val="28"/>
        </w:rPr>
        <w:softHyphen/>
        <w:t>щественного отношения его субъектами, авторы упускают из виду самое существенное в содержании философской ка</w:t>
      </w:r>
      <w:r w:rsidRPr="00774F42">
        <w:rPr>
          <w:sz w:val="28"/>
          <w:szCs w:val="28"/>
        </w:rPr>
        <w:softHyphen/>
        <w:t xml:space="preserve">тегории </w:t>
      </w:r>
      <w:r>
        <w:rPr>
          <w:sz w:val="28"/>
          <w:szCs w:val="28"/>
        </w:rPr>
        <w:t>«</w:t>
      </w:r>
      <w:r w:rsidRPr="00774F42">
        <w:rPr>
          <w:sz w:val="28"/>
          <w:szCs w:val="28"/>
        </w:rPr>
        <w:t>субъект</w:t>
      </w:r>
      <w:r>
        <w:rPr>
          <w:sz w:val="28"/>
          <w:szCs w:val="28"/>
        </w:rPr>
        <w:t>»</w:t>
      </w:r>
      <w:r w:rsidRPr="00774F42">
        <w:rPr>
          <w:sz w:val="28"/>
          <w:szCs w:val="28"/>
        </w:rPr>
        <w:t>: то, что ею обозначается не любая, а лишь активная сторона социального взаимодействия. Быть может, и этим в какой-то степени обусловливается априорное не</w:t>
      </w:r>
      <w:r w:rsidRPr="00774F42">
        <w:rPr>
          <w:sz w:val="28"/>
          <w:szCs w:val="28"/>
        </w:rPr>
        <w:softHyphen/>
        <w:t>признание объектом преступления участников обществен</w:t>
      </w:r>
      <w:r w:rsidRPr="00774F42">
        <w:rPr>
          <w:sz w:val="28"/>
          <w:szCs w:val="28"/>
        </w:rPr>
        <w:softHyphen/>
        <w:t>ных отношений.</w:t>
      </w:r>
    </w:p>
    <w:p w:rsidR="00505F02" w:rsidRPr="00774F42" w:rsidRDefault="00505F02" w:rsidP="00A419DE">
      <w:pPr>
        <w:numPr>
          <w:ilvl w:val="0"/>
          <w:numId w:val="8"/>
        </w:numPr>
        <w:tabs>
          <w:tab w:val="num" w:pos="360"/>
        </w:tabs>
        <w:spacing w:line="360" w:lineRule="auto"/>
        <w:ind w:left="0" w:firstLine="709"/>
        <w:jc w:val="both"/>
        <w:rPr>
          <w:sz w:val="28"/>
          <w:szCs w:val="28"/>
        </w:rPr>
      </w:pPr>
      <w:r w:rsidRPr="00774F42">
        <w:rPr>
          <w:sz w:val="28"/>
          <w:szCs w:val="28"/>
        </w:rPr>
        <w:t>Выступая различными сторонами общественного от</w:t>
      </w:r>
      <w:r w:rsidRPr="00774F42">
        <w:rPr>
          <w:sz w:val="28"/>
          <w:szCs w:val="28"/>
        </w:rPr>
        <w:softHyphen/>
        <w:t>ношения, объект и субъект преступления неразрывно свя</w:t>
      </w:r>
      <w:r w:rsidRPr="00774F42">
        <w:rPr>
          <w:sz w:val="28"/>
          <w:szCs w:val="28"/>
        </w:rPr>
        <w:softHyphen/>
        <w:t>заны между собой как единство противоположностей, но эта связь всегда носит не непосредственный, а опосредствован</w:t>
      </w:r>
      <w:r w:rsidRPr="00774F42">
        <w:rPr>
          <w:sz w:val="28"/>
          <w:szCs w:val="28"/>
        </w:rPr>
        <w:softHyphen/>
        <w:t xml:space="preserve">ный характер, т. е. осуществляется через какой-то предмет. </w:t>
      </w:r>
      <w:r w:rsidR="00A419DE">
        <w:rPr>
          <w:sz w:val="28"/>
          <w:szCs w:val="28"/>
        </w:rPr>
        <w:t xml:space="preserve">                          6.   </w:t>
      </w:r>
      <w:r w:rsidRPr="00774F42">
        <w:rPr>
          <w:sz w:val="28"/>
          <w:szCs w:val="28"/>
        </w:rPr>
        <w:t>Раскрывая взаимосвязь объекта и предмета преступ</w:t>
      </w:r>
      <w:r w:rsidRPr="00774F42">
        <w:rPr>
          <w:sz w:val="28"/>
          <w:szCs w:val="28"/>
        </w:rPr>
        <w:softHyphen/>
        <w:t>ления, нужно исходить из того, что структура преступления должна соответствовать структуре всякого общественного отношения. Из этого следует, что: а</w:t>
      </w:r>
      <w:r w:rsidR="001203FB">
        <w:rPr>
          <w:sz w:val="28"/>
          <w:szCs w:val="28"/>
        </w:rPr>
        <w:t>)</w:t>
      </w:r>
      <w:r w:rsidRPr="00774F42">
        <w:rPr>
          <w:sz w:val="28"/>
          <w:szCs w:val="28"/>
        </w:rPr>
        <w:t xml:space="preserve"> предмет является са</w:t>
      </w:r>
      <w:r w:rsidRPr="00774F42">
        <w:rPr>
          <w:sz w:val="28"/>
          <w:szCs w:val="28"/>
        </w:rPr>
        <w:softHyphen/>
        <w:t>мостоятельным элементом общест</w:t>
      </w:r>
      <w:r w:rsidR="001203FB">
        <w:rPr>
          <w:sz w:val="28"/>
          <w:szCs w:val="28"/>
        </w:rPr>
        <w:t>венного отношения; б)</w:t>
      </w:r>
      <w:r w:rsidRPr="00774F42">
        <w:rPr>
          <w:sz w:val="28"/>
          <w:szCs w:val="28"/>
        </w:rPr>
        <w:t xml:space="preserve"> между предметом преступления и предметом общес</w:t>
      </w:r>
      <w:r w:rsidRPr="00774F42">
        <w:rPr>
          <w:sz w:val="28"/>
          <w:szCs w:val="28"/>
        </w:rPr>
        <w:softHyphen/>
        <w:t>твенного отношения не может быть функциональных разли</w:t>
      </w:r>
      <w:r w:rsidRPr="00774F42">
        <w:rPr>
          <w:sz w:val="28"/>
          <w:szCs w:val="28"/>
        </w:rPr>
        <w:softHyphen/>
        <w:t>чий, то, давая определение предмету преступления, в самом общем виде его можно сформулировать так: это то, по пово</w:t>
      </w:r>
      <w:r w:rsidRPr="00774F42">
        <w:rPr>
          <w:sz w:val="28"/>
          <w:szCs w:val="28"/>
        </w:rPr>
        <w:softHyphen/>
        <w:t>ду чего складывается отношение между людьми; г) с позиций УК РФ в наиболее общем виде к ценностям, постав</w:t>
      </w:r>
      <w:r w:rsidRPr="00774F42">
        <w:rPr>
          <w:sz w:val="28"/>
          <w:szCs w:val="28"/>
        </w:rPr>
        <w:softHyphen/>
        <w:t>ленным под уголовно-правовую охрану, относятся права и свободы человека и гражданина, собственность, обществен</w:t>
      </w:r>
      <w:r w:rsidRPr="00774F42">
        <w:rPr>
          <w:sz w:val="28"/>
          <w:szCs w:val="28"/>
        </w:rPr>
        <w:softHyphen/>
        <w:t>ный порядок и общественная безопасность, окружающая среда, конституционный строй Российской Федерации, мир и безопасность человечества.</w:t>
      </w:r>
    </w:p>
    <w:p w:rsidR="00505F02" w:rsidRPr="00774F42" w:rsidRDefault="00A419DE" w:rsidP="00A419DE">
      <w:pPr>
        <w:spacing w:line="360" w:lineRule="auto"/>
        <w:jc w:val="both"/>
        <w:rPr>
          <w:sz w:val="28"/>
          <w:szCs w:val="28"/>
        </w:rPr>
      </w:pPr>
      <w:r>
        <w:rPr>
          <w:sz w:val="28"/>
          <w:szCs w:val="28"/>
        </w:rPr>
        <w:t xml:space="preserve">        7.</w:t>
      </w:r>
      <w:r w:rsidR="00505F02" w:rsidRPr="00774F42">
        <w:rPr>
          <w:sz w:val="28"/>
          <w:szCs w:val="28"/>
        </w:rPr>
        <w:t>По сравнению с предметом посягательства, без кото</w:t>
      </w:r>
      <w:r w:rsidR="00505F02" w:rsidRPr="00774F42">
        <w:rPr>
          <w:sz w:val="28"/>
          <w:szCs w:val="28"/>
        </w:rPr>
        <w:softHyphen/>
        <w:t>рого не может быть ни преступления вообще, ни в частно</w:t>
      </w:r>
      <w:r w:rsidR="00505F02" w:rsidRPr="00774F42">
        <w:rPr>
          <w:sz w:val="28"/>
          <w:szCs w:val="28"/>
        </w:rPr>
        <w:softHyphen/>
        <w:t>сти, его объекта, фигура потерпевшего от преступления имеет иной характер связи как с преступлением, так и с его объек</w:t>
      </w:r>
      <w:r w:rsidR="00505F02" w:rsidRPr="00774F42">
        <w:rPr>
          <w:sz w:val="28"/>
          <w:szCs w:val="28"/>
        </w:rPr>
        <w:softHyphen/>
        <w:t>том. С одной стороны, потерпевший от преступления не дол</w:t>
      </w:r>
      <w:r w:rsidR="00505F02" w:rsidRPr="00774F42">
        <w:rPr>
          <w:sz w:val="28"/>
          <w:szCs w:val="28"/>
        </w:rPr>
        <w:softHyphen/>
        <w:t>жен противопоставляться самому преступлению и объекту посягательства, ибо в конечном счете в качестве первого всег</w:t>
      </w:r>
      <w:r w:rsidR="00505F02" w:rsidRPr="00774F42">
        <w:rPr>
          <w:sz w:val="28"/>
          <w:szCs w:val="28"/>
        </w:rPr>
        <w:softHyphen/>
        <w:t>да выступает только тот, кто является объ</w:t>
      </w:r>
      <w:r w:rsidR="003F0692">
        <w:rPr>
          <w:sz w:val="28"/>
          <w:szCs w:val="28"/>
        </w:rPr>
        <w:t>ектом посягатель</w:t>
      </w:r>
      <w:r w:rsidR="003F0692">
        <w:rPr>
          <w:sz w:val="28"/>
          <w:szCs w:val="28"/>
        </w:rPr>
        <w:softHyphen/>
        <w:t>ства</w:t>
      </w:r>
      <w:r w:rsidR="00505F02" w:rsidRPr="00774F42">
        <w:rPr>
          <w:sz w:val="28"/>
          <w:szCs w:val="28"/>
        </w:rPr>
        <w:t>.</w:t>
      </w:r>
      <w:r w:rsidR="00505F02">
        <w:rPr>
          <w:rStyle w:val="a6"/>
          <w:sz w:val="28"/>
          <w:szCs w:val="28"/>
        </w:rPr>
        <w:footnoteReference w:id="9"/>
      </w:r>
    </w:p>
    <w:p w:rsidR="00767B16" w:rsidRDefault="00505F02" w:rsidP="00767B16">
      <w:pPr>
        <w:pStyle w:val="21"/>
        <w:spacing w:line="360" w:lineRule="auto"/>
        <w:ind w:right="0"/>
        <w:rPr>
          <w:sz w:val="28"/>
          <w:szCs w:val="28"/>
        </w:rPr>
      </w:pPr>
      <w:r w:rsidRPr="00774F42">
        <w:rPr>
          <w:sz w:val="28"/>
          <w:szCs w:val="28"/>
        </w:rPr>
        <w:t>Итак, обобщая приведенные положения о понятии объ</w:t>
      </w:r>
      <w:r w:rsidRPr="00774F42">
        <w:rPr>
          <w:sz w:val="28"/>
          <w:szCs w:val="28"/>
        </w:rPr>
        <w:softHyphen/>
        <w:t>екта преступления, можно предложить следующее опреде</w:t>
      </w:r>
      <w:r w:rsidRPr="00774F42">
        <w:rPr>
          <w:sz w:val="28"/>
          <w:szCs w:val="28"/>
        </w:rPr>
        <w:softHyphen/>
        <w:t xml:space="preserve">ление: объект преступления </w:t>
      </w:r>
      <w:r>
        <w:rPr>
          <w:sz w:val="28"/>
          <w:szCs w:val="28"/>
        </w:rPr>
        <w:t>–</w:t>
      </w:r>
      <w:r w:rsidRPr="00774F42">
        <w:rPr>
          <w:sz w:val="28"/>
          <w:szCs w:val="28"/>
        </w:rPr>
        <w:t xml:space="preserve"> тот, против кого оно совер</w:t>
      </w:r>
      <w:r w:rsidRPr="00774F42">
        <w:rPr>
          <w:sz w:val="28"/>
          <w:szCs w:val="28"/>
        </w:rPr>
        <w:softHyphen/>
        <w:t>шается, т. е. отдельные лица или какое-то множество лиц, материальные или нематериальные ценности которых, бу</w:t>
      </w:r>
      <w:r w:rsidRPr="00774F42">
        <w:rPr>
          <w:sz w:val="28"/>
          <w:szCs w:val="28"/>
        </w:rPr>
        <w:softHyphen/>
        <w:t>дучи поставленными под уголовно-правовую охрану, под</w:t>
      </w:r>
      <w:r w:rsidRPr="00774F42">
        <w:rPr>
          <w:sz w:val="28"/>
          <w:szCs w:val="28"/>
        </w:rPr>
        <w:softHyphen/>
        <w:t>вергаются преступному воздействию, в результате чего этим лицам причиняется вред или создается угроза при</w:t>
      </w:r>
      <w:r w:rsidRPr="00774F42">
        <w:rPr>
          <w:sz w:val="28"/>
          <w:szCs w:val="28"/>
        </w:rPr>
        <w:softHyphen/>
        <w:t>чинения вреда.</w:t>
      </w:r>
      <w:bookmarkStart w:id="4" w:name="_Toc146999457"/>
    </w:p>
    <w:p w:rsidR="00505F02" w:rsidRPr="00493559" w:rsidRDefault="00505F02" w:rsidP="00767B16">
      <w:pPr>
        <w:pStyle w:val="21"/>
        <w:spacing w:line="240" w:lineRule="auto"/>
        <w:ind w:right="0"/>
        <w:rPr>
          <w:sz w:val="28"/>
          <w:szCs w:val="28"/>
        </w:rPr>
      </w:pPr>
      <w:r w:rsidRPr="00493559">
        <w:rPr>
          <w:sz w:val="28"/>
          <w:szCs w:val="28"/>
        </w:rPr>
        <w:t>Объективная сторона преступления</w:t>
      </w:r>
      <w:bookmarkEnd w:id="4"/>
    </w:p>
    <w:p w:rsidR="00505F02" w:rsidRPr="00774F42" w:rsidRDefault="00493559" w:rsidP="00767B16">
      <w:pPr>
        <w:pStyle w:val="3"/>
        <w:ind w:firstLine="709"/>
        <w:rPr>
          <w:sz w:val="28"/>
          <w:szCs w:val="28"/>
        </w:rPr>
      </w:pPr>
      <w:r>
        <w:rPr>
          <w:i/>
          <w:iCs/>
          <w:sz w:val="28"/>
          <w:szCs w:val="28"/>
        </w:rPr>
        <w:t xml:space="preserve"> </w:t>
      </w:r>
    </w:p>
    <w:p w:rsidR="00505F02" w:rsidRPr="00774F42" w:rsidRDefault="00767B16" w:rsidP="00767B16">
      <w:pPr>
        <w:spacing w:line="360" w:lineRule="auto"/>
        <w:jc w:val="both"/>
        <w:rPr>
          <w:sz w:val="28"/>
          <w:szCs w:val="28"/>
        </w:rPr>
      </w:pPr>
      <w:r>
        <w:rPr>
          <w:sz w:val="28"/>
          <w:szCs w:val="28"/>
        </w:rPr>
        <w:t xml:space="preserve">      </w:t>
      </w:r>
      <w:r w:rsidR="00505F02" w:rsidRPr="00774F42">
        <w:rPr>
          <w:sz w:val="28"/>
          <w:szCs w:val="28"/>
        </w:rPr>
        <w:t>Преступное поведение человека отличается от обычного тем, что представляет собой опасность для общественных интересов. В преступлении психическую деятельность при</w:t>
      </w:r>
      <w:r w:rsidR="00505F02" w:rsidRPr="00774F42">
        <w:rPr>
          <w:sz w:val="28"/>
          <w:szCs w:val="28"/>
        </w:rPr>
        <w:softHyphen/>
        <w:t>нято называть субъективной стороной. Физическую, заклю</w:t>
      </w:r>
      <w:r w:rsidR="00505F02" w:rsidRPr="00774F42">
        <w:rPr>
          <w:sz w:val="28"/>
          <w:szCs w:val="28"/>
        </w:rPr>
        <w:softHyphen/>
        <w:t>чающуюся в телодвижениях и в соответствующих изменениях, которые они вызывают во внешнем мире, называют объектив</w:t>
      </w:r>
      <w:r w:rsidR="00505F02" w:rsidRPr="00774F42">
        <w:rPr>
          <w:sz w:val="28"/>
          <w:szCs w:val="28"/>
        </w:rPr>
        <w:softHyphen/>
        <w:t>ной, т. е. внешней стороной человеческого поведения.</w:t>
      </w:r>
      <w:r w:rsidR="00505F02">
        <w:rPr>
          <w:rStyle w:val="a6"/>
          <w:sz w:val="28"/>
          <w:szCs w:val="28"/>
        </w:rPr>
        <w:footnoteReference w:id="10"/>
      </w:r>
    </w:p>
    <w:p w:rsidR="00505F02" w:rsidRPr="00774F42" w:rsidRDefault="001E0CE5" w:rsidP="00505F02">
      <w:pPr>
        <w:spacing w:line="360" w:lineRule="auto"/>
        <w:ind w:firstLine="709"/>
        <w:jc w:val="both"/>
        <w:rPr>
          <w:sz w:val="28"/>
          <w:szCs w:val="28"/>
        </w:rPr>
      </w:pPr>
      <w:r>
        <w:rPr>
          <w:sz w:val="28"/>
          <w:szCs w:val="28"/>
        </w:rPr>
        <w:t>С</w:t>
      </w:r>
      <w:r w:rsidR="00505F02" w:rsidRPr="00774F42">
        <w:rPr>
          <w:sz w:val="28"/>
          <w:szCs w:val="28"/>
        </w:rPr>
        <w:t>ледует различать объективную сторону пре</w:t>
      </w:r>
      <w:r w:rsidR="00505F02" w:rsidRPr="00774F42">
        <w:rPr>
          <w:sz w:val="28"/>
          <w:szCs w:val="28"/>
        </w:rPr>
        <w:softHyphen/>
        <w:t xml:space="preserve">ступления и объективную сторону состава преступления. Объективная сторона состава преступления </w:t>
      </w:r>
      <w:r w:rsidR="00505F02">
        <w:rPr>
          <w:sz w:val="28"/>
          <w:szCs w:val="28"/>
        </w:rPr>
        <w:t>–</w:t>
      </w:r>
      <w:r w:rsidR="00505F02" w:rsidRPr="00774F42">
        <w:rPr>
          <w:sz w:val="28"/>
          <w:szCs w:val="28"/>
        </w:rPr>
        <w:t xml:space="preserve"> это совокупность юри</w:t>
      </w:r>
      <w:r w:rsidR="00505F02" w:rsidRPr="00774F42">
        <w:rPr>
          <w:sz w:val="28"/>
          <w:szCs w:val="28"/>
        </w:rPr>
        <w:softHyphen/>
        <w:t>дически значимых признаков, характеризующих внешнюю сторону преступного деяния. К ней относятся обязатель</w:t>
      </w:r>
      <w:r w:rsidR="00505F02" w:rsidRPr="00774F42">
        <w:rPr>
          <w:sz w:val="28"/>
          <w:szCs w:val="28"/>
        </w:rPr>
        <w:softHyphen/>
        <w:t>ные признаки: общественно опасное действие (бездействие) и его результат, причинная связь между ними, а также факультативные: обстановка, время, место и способ совер</w:t>
      </w:r>
      <w:r w:rsidR="00505F02" w:rsidRPr="00774F42">
        <w:rPr>
          <w:sz w:val="28"/>
          <w:szCs w:val="28"/>
        </w:rPr>
        <w:softHyphen/>
        <w:t>шения преступления.</w:t>
      </w:r>
    </w:p>
    <w:p w:rsidR="00505F02" w:rsidRPr="00774F42" w:rsidRDefault="001E0CE5" w:rsidP="00505F02">
      <w:pPr>
        <w:spacing w:line="360" w:lineRule="auto"/>
        <w:ind w:firstLine="709"/>
        <w:jc w:val="both"/>
        <w:rPr>
          <w:sz w:val="28"/>
          <w:szCs w:val="28"/>
        </w:rPr>
      </w:pPr>
      <w:r>
        <w:rPr>
          <w:sz w:val="28"/>
          <w:szCs w:val="28"/>
        </w:rPr>
        <w:t>Э</w:t>
      </w:r>
      <w:r w:rsidR="00505F02" w:rsidRPr="00774F42">
        <w:rPr>
          <w:sz w:val="28"/>
          <w:szCs w:val="28"/>
        </w:rPr>
        <w:t>лементами объективной стороны состава пре</w:t>
      </w:r>
      <w:r w:rsidR="00505F02" w:rsidRPr="00774F42">
        <w:rPr>
          <w:sz w:val="28"/>
          <w:szCs w:val="28"/>
        </w:rPr>
        <w:softHyphen/>
        <w:t>ступления являются: а) совокупность всех телодвижений, на</w:t>
      </w:r>
      <w:r w:rsidR="00505F02" w:rsidRPr="00774F42">
        <w:rPr>
          <w:sz w:val="28"/>
          <w:szCs w:val="28"/>
        </w:rPr>
        <w:softHyphen/>
        <w:t>правленных на достижение преступного результата; б) ис</w:t>
      </w:r>
      <w:r w:rsidR="00505F02" w:rsidRPr="00774F42">
        <w:rPr>
          <w:sz w:val="28"/>
          <w:szCs w:val="28"/>
        </w:rPr>
        <w:softHyphen/>
        <w:t>пользование с их помощью приборов, механизмов, орудий и оружия, различного рода приспособлений для достижения преступной цели; в) использование естественных закономер</w:t>
      </w:r>
      <w:r w:rsidR="00505F02" w:rsidRPr="00774F42">
        <w:rPr>
          <w:sz w:val="28"/>
          <w:szCs w:val="28"/>
        </w:rPr>
        <w:softHyphen/>
        <w:t>ностей и сил природы, например стихийного бедствия (навод</w:t>
      </w:r>
      <w:r w:rsidR="00505F02" w:rsidRPr="00774F42">
        <w:rPr>
          <w:sz w:val="28"/>
          <w:szCs w:val="28"/>
        </w:rPr>
        <w:softHyphen/>
        <w:t>нения, пожара и т. п.) для диверсионного акта; г) использова</w:t>
      </w:r>
      <w:r w:rsidR="00505F02" w:rsidRPr="00774F42">
        <w:rPr>
          <w:sz w:val="28"/>
          <w:szCs w:val="28"/>
        </w:rPr>
        <w:softHyphen/>
        <w:t>ние в качестве орудия преступления деятельности других людей.</w:t>
      </w:r>
      <w:r w:rsidR="00505F02">
        <w:rPr>
          <w:rStyle w:val="a6"/>
          <w:sz w:val="28"/>
          <w:szCs w:val="28"/>
        </w:rPr>
        <w:footnoteReference w:id="11"/>
      </w:r>
      <w:r w:rsidR="00505F02" w:rsidRPr="00774F42">
        <w:rPr>
          <w:sz w:val="28"/>
          <w:szCs w:val="28"/>
        </w:rPr>
        <w:t xml:space="preserve"> В последнем случае речь идет о так называемом по</w:t>
      </w:r>
      <w:r w:rsidR="00505F02" w:rsidRPr="00774F42">
        <w:rPr>
          <w:sz w:val="28"/>
          <w:szCs w:val="28"/>
        </w:rPr>
        <w:softHyphen/>
        <w:t>средственном причинении, которым в науке уголовного пра</w:t>
      </w:r>
      <w:r w:rsidR="00505F02" w:rsidRPr="00774F42">
        <w:rPr>
          <w:sz w:val="28"/>
          <w:szCs w:val="28"/>
        </w:rPr>
        <w:softHyphen/>
        <w:t>ва признается не подстрекательство или пособничество, а исполнение преступления, поскольку при указанных обсто</w:t>
      </w:r>
      <w:r w:rsidR="00505F02" w:rsidRPr="00774F42">
        <w:rPr>
          <w:sz w:val="28"/>
          <w:szCs w:val="28"/>
        </w:rPr>
        <w:softHyphen/>
        <w:t xml:space="preserve">ятельствах </w:t>
      </w:r>
      <w:r w:rsidR="00505F02">
        <w:rPr>
          <w:sz w:val="28"/>
          <w:szCs w:val="28"/>
        </w:rPr>
        <w:t>«</w:t>
      </w:r>
      <w:r w:rsidR="00505F02" w:rsidRPr="00774F42">
        <w:rPr>
          <w:sz w:val="28"/>
          <w:szCs w:val="28"/>
        </w:rPr>
        <w:t>чужие</w:t>
      </w:r>
      <w:r w:rsidR="00505F02">
        <w:rPr>
          <w:sz w:val="28"/>
          <w:szCs w:val="28"/>
        </w:rPr>
        <w:t>»</w:t>
      </w:r>
      <w:r w:rsidR="00505F02" w:rsidRPr="00774F42">
        <w:rPr>
          <w:sz w:val="28"/>
          <w:szCs w:val="28"/>
        </w:rPr>
        <w:t xml:space="preserve"> руки используются для реализации объ</w:t>
      </w:r>
      <w:r w:rsidR="00505F02" w:rsidRPr="00774F42">
        <w:rPr>
          <w:sz w:val="28"/>
          <w:szCs w:val="28"/>
        </w:rPr>
        <w:softHyphen/>
        <w:t>ективной стороны состава преступления. Его классическим примером служит вовлечение в преступление невменяемого лица, несовершеннолетнего, не достигшего возраста уголов</w:t>
      </w:r>
      <w:r w:rsidR="00505F02" w:rsidRPr="00774F42">
        <w:rPr>
          <w:sz w:val="28"/>
          <w:szCs w:val="28"/>
        </w:rPr>
        <w:softHyphen/>
        <w:t>ной ответственности. Возможно посредственное причинение и в том случае, когда вменяемое лицо используется в каче</w:t>
      </w:r>
      <w:r w:rsidR="00505F02" w:rsidRPr="00774F42">
        <w:rPr>
          <w:sz w:val="28"/>
          <w:szCs w:val="28"/>
        </w:rPr>
        <w:softHyphen/>
        <w:t>стве простого орудия преступления. Такое может случиться, когда данное лицо ошибалось в основных элементах состава преступления, и эта ошибка вызвана или самим посредствен</w:t>
      </w:r>
      <w:r w:rsidR="00505F02" w:rsidRPr="00774F42">
        <w:rPr>
          <w:sz w:val="28"/>
          <w:szCs w:val="28"/>
        </w:rPr>
        <w:softHyphen/>
        <w:t xml:space="preserve">ным причинителем, или использована им. Посредственное причинение возможно и при физическом или психическом насилии, когда исполнитель вынужден действовать помимо собственной воли и желания. </w:t>
      </w:r>
      <w:r>
        <w:rPr>
          <w:sz w:val="28"/>
          <w:szCs w:val="28"/>
        </w:rPr>
        <w:t>Н</w:t>
      </w:r>
      <w:r w:rsidR="00505F02" w:rsidRPr="00774F42">
        <w:rPr>
          <w:sz w:val="28"/>
          <w:szCs w:val="28"/>
        </w:rPr>
        <w:t>а</w:t>
      </w:r>
      <w:r w:rsidR="00505F02" w:rsidRPr="00774F42">
        <w:rPr>
          <w:sz w:val="28"/>
          <w:szCs w:val="28"/>
        </w:rPr>
        <w:softHyphen/>
        <w:t>пример, посредственным убийством может быть доведение лица до тяжелой и неизлечимой болезни, вызвавшей у боль</w:t>
      </w:r>
      <w:r w:rsidR="00505F02" w:rsidRPr="00774F42">
        <w:rPr>
          <w:sz w:val="28"/>
          <w:szCs w:val="28"/>
        </w:rPr>
        <w:softHyphen/>
        <w:t>ного желание уйти из жизни, если причинитель имел пря</w:t>
      </w:r>
      <w:r w:rsidR="00505F02" w:rsidRPr="00774F42">
        <w:rPr>
          <w:sz w:val="28"/>
          <w:szCs w:val="28"/>
        </w:rPr>
        <w:softHyphen/>
        <w:t>мой умысел на убийство. Своеобразным случаем посредствен</w:t>
      </w:r>
      <w:r w:rsidR="00505F02" w:rsidRPr="00774F42">
        <w:rPr>
          <w:sz w:val="28"/>
          <w:szCs w:val="28"/>
        </w:rPr>
        <w:softHyphen/>
        <w:t>ного причинения будет и выполнение преступного приказа, отданного начальником, несмотря на возможную ответствен</w:t>
      </w:r>
      <w:r w:rsidR="00505F02" w:rsidRPr="00774F42">
        <w:rPr>
          <w:sz w:val="28"/>
          <w:szCs w:val="28"/>
        </w:rPr>
        <w:softHyphen/>
        <w:t>ность и самого подчиненного. Не может быть посредственного причинения при так называемых собственноручных делик</w:t>
      </w:r>
      <w:r w:rsidR="00505F02" w:rsidRPr="00774F42">
        <w:rPr>
          <w:sz w:val="28"/>
          <w:szCs w:val="28"/>
        </w:rPr>
        <w:softHyphen/>
        <w:t>тах, например при совершении должностного преступления, при дезертирстве и подобных преступлениях со специаль</w:t>
      </w:r>
      <w:r w:rsidR="00505F02" w:rsidRPr="00774F42">
        <w:rPr>
          <w:sz w:val="28"/>
          <w:szCs w:val="28"/>
        </w:rPr>
        <w:softHyphen/>
        <w:t>ным субъектом.</w:t>
      </w:r>
      <w:r w:rsidR="00505F02">
        <w:rPr>
          <w:rStyle w:val="a6"/>
          <w:sz w:val="28"/>
          <w:szCs w:val="28"/>
        </w:rPr>
        <w:footnoteReference w:id="12"/>
      </w:r>
    </w:p>
    <w:p w:rsidR="00505F02" w:rsidRPr="00774F42" w:rsidRDefault="00505F02" w:rsidP="00505F02">
      <w:pPr>
        <w:spacing w:line="360" w:lineRule="auto"/>
        <w:ind w:firstLine="709"/>
        <w:jc w:val="both"/>
        <w:rPr>
          <w:sz w:val="28"/>
          <w:szCs w:val="28"/>
        </w:rPr>
      </w:pPr>
      <w:r w:rsidRPr="00774F42">
        <w:rPr>
          <w:sz w:val="28"/>
          <w:szCs w:val="28"/>
        </w:rPr>
        <w:t>По особенностям конструкции признаков объективной стороны составы преступления подразделяются на: мате</w:t>
      </w:r>
      <w:r w:rsidRPr="00774F42">
        <w:rPr>
          <w:sz w:val="28"/>
          <w:szCs w:val="28"/>
        </w:rPr>
        <w:softHyphen/>
        <w:t>риальные, формальные и усеченные.</w:t>
      </w:r>
    </w:p>
    <w:p w:rsidR="00505F02" w:rsidRPr="00774F42" w:rsidRDefault="00505F02" w:rsidP="00505F02">
      <w:pPr>
        <w:spacing w:line="360" w:lineRule="auto"/>
        <w:ind w:firstLine="709"/>
        <w:jc w:val="both"/>
        <w:rPr>
          <w:sz w:val="28"/>
          <w:szCs w:val="28"/>
        </w:rPr>
      </w:pPr>
      <w:r w:rsidRPr="00774F42">
        <w:rPr>
          <w:sz w:val="28"/>
          <w:szCs w:val="28"/>
        </w:rPr>
        <w:t>В материальных составах момент окончания преступ</w:t>
      </w:r>
      <w:r w:rsidRPr="00774F42">
        <w:rPr>
          <w:sz w:val="28"/>
          <w:szCs w:val="28"/>
        </w:rPr>
        <w:softHyphen/>
        <w:t>ления законодатель связывает с наступлением преступного результата (последствий). Если же деяние, направленное на достижение преступного результата, обязательного для дан</w:t>
      </w:r>
      <w:r w:rsidRPr="00774F42">
        <w:rPr>
          <w:sz w:val="28"/>
          <w:szCs w:val="28"/>
        </w:rPr>
        <w:softHyphen/>
        <w:t>ного состава, не привело к его наступлению, оконченного преступления не будет. Виновный в таком случае будет нести ответственность за покушение на соответствующее преступ</w:t>
      </w:r>
      <w:r w:rsidRPr="00774F42">
        <w:rPr>
          <w:sz w:val="28"/>
          <w:szCs w:val="28"/>
        </w:rPr>
        <w:softHyphen/>
        <w:t>ление.</w:t>
      </w:r>
    </w:p>
    <w:p w:rsidR="00505F02" w:rsidRPr="00774F42" w:rsidRDefault="00505F02" w:rsidP="00505F02">
      <w:pPr>
        <w:spacing w:line="360" w:lineRule="auto"/>
        <w:ind w:firstLine="709"/>
        <w:jc w:val="both"/>
        <w:rPr>
          <w:sz w:val="28"/>
          <w:szCs w:val="28"/>
        </w:rPr>
      </w:pPr>
      <w:r w:rsidRPr="00774F42">
        <w:rPr>
          <w:sz w:val="28"/>
          <w:szCs w:val="28"/>
        </w:rPr>
        <w:t>Формальными признаются составы, в которых для на</w:t>
      </w:r>
      <w:r w:rsidRPr="00774F42">
        <w:rPr>
          <w:sz w:val="28"/>
          <w:szCs w:val="28"/>
        </w:rPr>
        <w:softHyphen/>
        <w:t>личия оконченного преступления требуется лишь совершить деяние, указанное в законе, вне зависимости от наступления тех или иных последствий, которые могут быть вызваны этим деянием. Фактически же наступившие последствия в фор</w:t>
      </w:r>
      <w:r w:rsidRPr="00774F42">
        <w:rPr>
          <w:sz w:val="28"/>
          <w:szCs w:val="28"/>
        </w:rPr>
        <w:softHyphen/>
        <w:t>мальных составах могут выполнять роль либо квалифици</w:t>
      </w:r>
      <w:r w:rsidRPr="00774F42">
        <w:rPr>
          <w:sz w:val="28"/>
          <w:szCs w:val="28"/>
        </w:rPr>
        <w:softHyphen/>
        <w:t>рующих признаков, либо отягчающих вину обстоятельств.</w:t>
      </w:r>
    </w:p>
    <w:p w:rsidR="00505F02" w:rsidRPr="00774F42" w:rsidRDefault="00505F02" w:rsidP="00505F02">
      <w:pPr>
        <w:spacing w:line="360" w:lineRule="auto"/>
        <w:ind w:firstLine="709"/>
        <w:jc w:val="both"/>
        <w:rPr>
          <w:sz w:val="28"/>
          <w:szCs w:val="28"/>
        </w:rPr>
      </w:pPr>
      <w:r w:rsidRPr="00774F42">
        <w:rPr>
          <w:sz w:val="28"/>
          <w:szCs w:val="28"/>
        </w:rPr>
        <w:t>Усеченным является состав преступления, для призна</w:t>
      </w:r>
      <w:r w:rsidRPr="00774F42">
        <w:rPr>
          <w:sz w:val="28"/>
          <w:szCs w:val="28"/>
        </w:rPr>
        <w:softHyphen/>
        <w:t>ния которого оконченным не требуется не только наступле</w:t>
      </w:r>
      <w:r w:rsidRPr="00774F42">
        <w:rPr>
          <w:sz w:val="28"/>
          <w:szCs w:val="28"/>
        </w:rPr>
        <w:softHyphen/>
        <w:t>ния преступного результата, но и доведения до конца тех действий, которые способны вызвать данные последствия. Усеченные составы преступлений законодатель считает окон</w:t>
      </w:r>
      <w:r w:rsidRPr="00774F42">
        <w:rPr>
          <w:sz w:val="28"/>
          <w:szCs w:val="28"/>
        </w:rPr>
        <w:softHyphen/>
        <w:t>ченными на более ранней стадии преступных действий (раз</w:t>
      </w:r>
      <w:r w:rsidRPr="00774F42">
        <w:rPr>
          <w:sz w:val="28"/>
          <w:szCs w:val="28"/>
        </w:rPr>
        <w:softHyphen/>
        <w:t>бой, бандитизм и др.).</w:t>
      </w:r>
    </w:p>
    <w:p w:rsidR="00505F02" w:rsidRPr="00774F42" w:rsidRDefault="00505F02" w:rsidP="00505F02">
      <w:pPr>
        <w:spacing w:line="360" w:lineRule="auto"/>
        <w:ind w:firstLine="709"/>
        <w:jc w:val="both"/>
        <w:rPr>
          <w:sz w:val="28"/>
          <w:szCs w:val="28"/>
        </w:rPr>
      </w:pPr>
      <w:r w:rsidRPr="00774F42">
        <w:rPr>
          <w:sz w:val="28"/>
          <w:szCs w:val="28"/>
        </w:rPr>
        <w:t>Как известно, нормы уголовного права, описывая призна</w:t>
      </w:r>
      <w:r w:rsidRPr="00774F42">
        <w:rPr>
          <w:sz w:val="28"/>
          <w:szCs w:val="28"/>
        </w:rPr>
        <w:softHyphen/>
        <w:t>ки соответствующего преступления, конструируются путем указания на запрет или предписания. Запретного характера нормы призваны обеспечить воздержание от общественно опасных действий, а нормы предписывающего характера</w:t>
      </w:r>
      <w:r>
        <w:rPr>
          <w:sz w:val="28"/>
          <w:szCs w:val="28"/>
        </w:rPr>
        <w:t xml:space="preserve"> –</w:t>
      </w:r>
      <w:r w:rsidRPr="00774F42">
        <w:rPr>
          <w:sz w:val="28"/>
          <w:szCs w:val="28"/>
        </w:rPr>
        <w:t xml:space="preserve"> от наступления, в случае их невыполнения, общественно опасных последствий.</w:t>
      </w:r>
      <w:r>
        <w:rPr>
          <w:rStyle w:val="a6"/>
          <w:sz w:val="28"/>
          <w:szCs w:val="28"/>
        </w:rPr>
        <w:footnoteReference w:id="13"/>
      </w:r>
    </w:p>
    <w:p w:rsidR="00505F02" w:rsidRPr="00774F42" w:rsidRDefault="00505F02" w:rsidP="00505F02">
      <w:pPr>
        <w:spacing w:line="360" w:lineRule="auto"/>
        <w:ind w:firstLine="709"/>
        <w:jc w:val="both"/>
        <w:rPr>
          <w:sz w:val="28"/>
          <w:szCs w:val="28"/>
        </w:rPr>
      </w:pPr>
      <w:r w:rsidRPr="00774F42">
        <w:rPr>
          <w:sz w:val="28"/>
          <w:szCs w:val="28"/>
        </w:rPr>
        <w:t>В формальном плане все последствия можно разделить на три вида: 1) последствия, прямо перечисленные в законе;</w:t>
      </w:r>
      <w:r>
        <w:rPr>
          <w:sz w:val="28"/>
          <w:szCs w:val="28"/>
        </w:rPr>
        <w:t xml:space="preserve"> </w:t>
      </w:r>
      <w:r w:rsidRPr="00774F42">
        <w:rPr>
          <w:sz w:val="28"/>
          <w:szCs w:val="28"/>
        </w:rPr>
        <w:t>2) последствия, хотя и не перечисленные в законе, но влия</w:t>
      </w:r>
      <w:r w:rsidRPr="00774F42">
        <w:rPr>
          <w:sz w:val="28"/>
          <w:szCs w:val="28"/>
        </w:rPr>
        <w:softHyphen/>
        <w:t>ющие на ответственность преступника; 3) последствия, ко</w:t>
      </w:r>
      <w:r w:rsidRPr="00774F42">
        <w:rPr>
          <w:sz w:val="28"/>
          <w:szCs w:val="28"/>
        </w:rPr>
        <w:softHyphen/>
        <w:t>торые с точки зрения уголовного права безразличны для правовой оценки преступления. В первом случае только при наступлении этих последствий (всех, нескольких, единич</w:t>
      </w:r>
      <w:r w:rsidRPr="00774F42">
        <w:rPr>
          <w:sz w:val="28"/>
          <w:szCs w:val="28"/>
        </w:rPr>
        <w:softHyphen/>
        <w:t>ных, в зависимости от конструкции диспозиции) состав пре</w:t>
      </w:r>
      <w:r w:rsidRPr="00774F42">
        <w:rPr>
          <w:sz w:val="28"/>
          <w:szCs w:val="28"/>
        </w:rPr>
        <w:softHyphen/>
        <w:t>ступления считается оконченным. Их отсутствие образует оконченное или неоконченное покушение на преступление.</w:t>
      </w:r>
      <w:r>
        <w:rPr>
          <w:rStyle w:val="a6"/>
          <w:sz w:val="28"/>
          <w:szCs w:val="28"/>
        </w:rPr>
        <w:footnoteReference w:id="14"/>
      </w:r>
      <w:r w:rsidRPr="00774F42">
        <w:rPr>
          <w:sz w:val="28"/>
          <w:szCs w:val="28"/>
        </w:rPr>
        <w:t xml:space="preserve"> Несколько сложнее обстоит дело с последствиями второго вида. Их наступление или ненаступление может повлиять на меру наказания, когда они перечислены в ст. 61 или 62 УК.</w:t>
      </w:r>
    </w:p>
    <w:p w:rsidR="00505F02" w:rsidRPr="00774F42" w:rsidRDefault="00505F02" w:rsidP="00505F02">
      <w:pPr>
        <w:spacing w:line="360" w:lineRule="auto"/>
        <w:ind w:firstLine="709"/>
        <w:jc w:val="both"/>
        <w:rPr>
          <w:sz w:val="28"/>
          <w:szCs w:val="28"/>
        </w:rPr>
      </w:pPr>
      <w:r w:rsidRPr="00774F42">
        <w:rPr>
          <w:sz w:val="28"/>
          <w:szCs w:val="28"/>
        </w:rPr>
        <w:t>К сожалению, УК иногда прибегает к нежелательному, с точки зрения законодательной техники, приему, называя различными терминами одинаковые по существу последст</w:t>
      </w:r>
      <w:r w:rsidRPr="00774F42">
        <w:rPr>
          <w:sz w:val="28"/>
          <w:szCs w:val="28"/>
        </w:rPr>
        <w:softHyphen/>
        <w:t>вия: тяжкие последствия, крупные размеры, значительный ущерб, существенный ущерб, существенный вред. Можно заметить: чем неопределеннее последствия, тем больше тав</w:t>
      </w:r>
      <w:r w:rsidRPr="00774F42">
        <w:rPr>
          <w:sz w:val="28"/>
          <w:szCs w:val="28"/>
        </w:rPr>
        <w:softHyphen/>
        <w:t>тологии. А это затрудняет реализацию принципа единообра</w:t>
      </w:r>
      <w:r w:rsidRPr="00774F42">
        <w:rPr>
          <w:sz w:val="28"/>
          <w:szCs w:val="28"/>
        </w:rPr>
        <w:softHyphen/>
        <w:t>зия толкования закона. Как правило, в таких случаях зако</w:t>
      </w:r>
      <w:r w:rsidRPr="00774F42">
        <w:rPr>
          <w:sz w:val="28"/>
          <w:szCs w:val="28"/>
        </w:rPr>
        <w:softHyphen/>
        <w:t>нодательным усовершенствованием занимается Верховный Суд Российской Федерации, который пытается разъяснять смысл таких терминов в своих постановлениях и определе</w:t>
      </w:r>
      <w:r w:rsidRPr="00774F42">
        <w:rPr>
          <w:sz w:val="28"/>
          <w:szCs w:val="28"/>
        </w:rPr>
        <w:softHyphen/>
        <w:t>ниях. Чаще всего все эти обстоятельства имеют оценочный смысл.</w:t>
      </w:r>
    </w:p>
    <w:p w:rsidR="00505F02" w:rsidRPr="00774F42" w:rsidRDefault="00505F02" w:rsidP="00505F02">
      <w:pPr>
        <w:pStyle w:val="Web"/>
        <w:spacing w:line="240" w:lineRule="exact"/>
        <w:ind w:firstLine="709"/>
        <w:jc w:val="center"/>
        <w:rPr>
          <w:b/>
          <w:bCs/>
          <w:sz w:val="28"/>
          <w:szCs w:val="28"/>
        </w:rPr>
      </w:pPr>
      <w:r w:rsidRPr="00774F42">
        <w:rPr>
          <w:sz w:val="28"/>
          <w:szCs w:val="28"/>
        </w:rPr>
        <w:t xml:space="preserve"> </w:t>
      </w:r>
    </w:p>
    <w:p w:rsidR="00505F02" w:rsidRPr="006C3CBD" w:rsidRDefault="00505F02" w:rsidP="006C3CBD">
      <w:pPr>
        <w:pStyle w:val="2"/>
        <w:spacing w:line="360" w:lineRule="auto"/>
        <w:ind w:firstLine="0"/>
        <w:jc w:val="both"/>
        <w:rPr>
          <w:b w:val="0"/>
          <w:sz w:val="28"/>
          <w:szCs w:val="28"/>
        </w:rPr>
      </w:pPr>
      <w:bookmarkStart w:id="5" w:name="_Toc146999458"/>
      <w:r w:rsidRPr="006C3CBD">
        <w:rPr>
          <w:b w:val="0"/>
          <w:sz w:val="28"/>
          <w:szCs w:val="28"/>
        </w:rPr>
        <w:t>Субъект преступления</w:t>
      </w:r>
      <w:bookmarkEnd w:id="5"/>
    </w:p>
    <w:p w:rsidR="00505F02" w:rsidRPr="00774F42" w:rsidRDefault="008E223A" w:rsidP="008E223A">
      <w:pPr>
        <w:pStyle w:val="Web"/>
        <w:spacing w:before="0" w:after="0" w:line="360" w:lineRule="auto"/>
        <w:jc w:val="both"/>
        <w:rPr>
          <w:sz w:val="28"/>
          <w:szCs w:val="28"/>
        </w:rPr>
      </w:pPr>
      <w:r>
        <w:rPr>
          <w:sz w:val="28"/>
          <w:szCs w:val="28"/>
        </w:rPr>
        <w:t xml:space="preserve">      </w:t>
      </w:r>
      <w:r w:rsidR="00505F02" w:rsidRPr="00774F42">
        <w:rPr>
          <w:sz w:val="28"/>
          <w:szCs w:val="28"/>
        </w:rPr>
        <w:t>Уголовной ответственности подлежат только вменяемые люди, достигшие 16-летнего возраста. Для отдельных преступлений закон устанавливает ответственность с 14 лет. Это установлено ст. 20 УК РФ. Если несовершеннолетний достиг 14 или 16 лет, но вследствие отставания в психическом развитии, не связанном с психическим расстройством, во время совершения преступления не мог в полной мере осознать фактический характер и общественную опасность своих деяний либо руководить ими, он не подлежит уголовной ответственности.</w:t>
      </w:r>
    </w:p>
    <w:p w:rsidR="00505F02" w:rsidRPr="00774F42" w:rsidRDefault="00505F02" w:rsidP="00505F02">
      <w:pPr>
        <w:pStyle w:val="Web"/>
        <w:spacing w:before="0" w:after="0" w:line="360" w:lineRule="auto"/>
        <w:ind w:firstLine="709"/>
        <w:jc w:val="both"/>
        <w:rPr>
          <w:sz w:val="28"/>
          <w:szCs w:val="28"/>
        </w:rPr>
      </w:pPr>
      <w:r w:rsidRPr="00774F42">
        <w:rPr>
          <w:sz w:val="28"/>
          <w:szCs w:val="28"/>
        </w:rPr>
        <w:t>Не подлежит уголовной ответственности невменяемое лицо. Невменяемый – это лицо, которое во время совершения общественно опасного деяния не могло осознавать фактический характер и общественную опасность своих действий или бездействия либо руководить ими вследствие хронического расстройства, временного психического расстройства, слабоумия либо иного болезненного состояния психики.</w:t>
      </w:r>
      <w:r>
        <w:rPr>
          <w:rStyle w:val="a6"/>
          <w:sz w:val="28"/>
          <w:szCs w:val="28"/>
        </w:rPr>
        <w:footnoteReference w:id="15"/>
      </w:r>
    </w:p>
    <w:p w:rsidR="00767B16" w:rsidRDefault="00505F02" w:rsidP="00505F02">
      <w:pPr>
        <w:pStyle w:val="Web"/>
        <w:spacing w:before="0" w:after="0" w:line="360" w:lineRule="auto"/>
        <w:ind w:firstLine="709"/>
        <w:jc w:val="both"/>
        <w:rPr>
          <w:sz w:val="28"/>
          <w:szCs w:val="28"/>
        </w:rPr>
      </w:pPr>
      <w:r w:rsidRPr="00774F42">
        <w:rPr>
          <w:sz w:val="28"/>
          <w:szCs w:val="28"/>
        </w:rPr>
        <w:t>К таким лицам по определению суда могут быть назначены принудительные меры медицинского характера. Вменяемое лицо, которое во время совершения преступления в силу психического расстройства не могло в полной мере осознавать фактический характер и общественную опасность своих деяний либо руководить ими, подлежит уголовной ответственности. Это устанавливает ст. 22 УК РФ. Психическое расстройство, не исключающее вменяемости, учитывается судом при назначении наказания и может служить основанием для назначения принудительных мер медицинского характера. Согласно ст. 23 УК РФ лица, совершившие преступления в состоянии алкогольного, наркотического опьянения, подлежат уголовной ответственности. Лицо может быть признано невменяемым, только если его психическое состояние характеризуется какой-либо патологией: психическое расстройство, слабоумие, иное болезненное состояние психики</w:t>
      </w:r>
    </w:p>
    <w:p w:rsidR="00505F02" w:rsidRPr="00774F42" w:rsidRDefault="00505F02" w:rsidP="00505F02">
      <w:pPr>
        <w:pStyle w:val="Web"/>
        <w:spacing w:before="0" w:after="0" w:line="360" w:lineRule="auto"/>
        <w:ind w:firstLine="709"/>
        <w:jc w:val="both"/>
        <w:rPr>
          <w:sz w:val="28"/>
          <w:szCs w:val="28"/>
        </w:rPr>
      </w:pPr>
      <w:r w:rsidRPr="00774F42">
        <w:rPr>
          <w:sz w:val="28"/>
          <w:szCs w:val="28"/>
        </w:rPr>
        <w:t>Медицинский критерий может выражаться в следующих формах расстройства:</w:t>
      </w:r>
    </w:p>
    <w:p w:rsidR="00505F02" w:rsidRPr="00774F42" w:rsidRDefault="00505F02" w:rsidP="00505F02">
      <w:pPr>
        <w:pStyle w:val="Web"/>
        <w:spacing w:before="0" w:after="0" w:line="360" w:lineRule="auto"/>
        <w:ind w:firstLine="709"/>
        <w:jc w:val="both"/>
        <w:rPr>
          <w:sz w:val="28"/>
          <w:szCs w:val="28"/>
        </w:rPr>
      </w:pPr>
      <w:r w:rsidRPr="00774F42">
        <w:rPr>
          <w:sz w:val="28"/>
          <w:szCs w:val="28"/>
        </w:rPr>
        <w:t>а) хронические психические расстройства (шизофрения, эпилепсия и др.);</w:t>
      </w:r>
    </w:p>
    <w:p w:rsidR="00505F02" w:rsidRPr="00774F42" w:rsidRDefault="00505F02" w:rsidP="00505F02">
      <w:pPr>
        <w:pStyle w:val="Web"/>
        <w:spacing w:before="0" w:after="0" w:line="360" w:lineRule="auto"/>
        <w:ind w:firstLine="709"/>
        <w:jc w:val="both"/>
        <w:rPr>
          <w:sz w:val="28"/>
          <w:szCs w:val="28"/>
        </w:rPr>
      </w:pPr>
      <w:r w:rsidRPr="00774F42">
        <w:rPr>
          <w:sz w:val="28"/>
          <w:szCs w:val="28"/>
        </w:rPr>
        <w:t>б) временное психическое расстройство (патологическое опьянение и др.);</w:t>
      </w:r>
    </w:p>
    <w:p w:rsidR="00505F02" w:rsidRPr="00774F42" w:rsidRDefault="00505F02" w:rsidP="00505F02">
      <w:pPr>
        <w:pStyle w:val="Web"/>
        <w:spacing w:before="0" w:after="0" w:line="360" w:lineRule="auto"/>
        <w:ind w:firstLine="709"/>
        <w:jc w:val="both"/>
        <w:rPr>
          <w:sz w:val="28"/>
          <w:szCs w:val="28"/>
        </w:rPr>
      </w:pPr>
      <w:r w:rsidRPr="00774F42">
        <w:rPr>
          <w:sz w:val="28"/>
          <w:szCs w:val="28"/>
        </w:rPr>
        <w:t>в) слабоумие (старческое слабоумие и др.). Некоторые формы слабоумия не исключают вменяемости при совершении преступления. Например, дебильность;</w:t>
      </w:r>
    </w:p>
    <w:p w:rsidR="00505F02" w:rsidRPr="00774F42" w:rsidRDefault="00505F02" w:rsidP="00505F02">
      <w:pPr>
        <w:pStyle w:val="Web"/>
        <w:spacing w:before="0" w:after="0" w:line="360" w:lineRule="auto"/>
        <w:ind w:firstLine="709"/>
        <w:jc w:val="both"/>
        <w:rPr>
          <w:sz w:val="28"/>
          <w:szCs w:val="28"/>
        </w:rPr>
      </w:pPr>
      <w:r w:rsidRPr="00774F42">
        <w:rPr>
          <w:sz w:val="28"/>
          <w:szCs w:val="28"/>
        </w:rPr>
        <w:t>г) иное болезненное состояние психики: бред, галлюцинации и др.</w:t>
      </w:r>
    </w:p>
    <w:p w:rsidR="00505F02" w:rsidRPr="00774F42" w:rsidRDefault="00505F02" w:rsidP="00505F02">
      <w:pPr>
        <w:pStyle w:val="Web"/>
        <w:spacing w:before="0" w:after="0" w:line="360" w:lineRule="auto"/>
        <w:ind w:firstLine="709"/>
        <w:jc w:val="both"/>
        <w:rPr>
          <w:sz w:val="28"/>
          <w:szCs w:val="28"/>
        </w:rPr>
      </w:pPr>
      <w:r w:rsidRPr="00774F42">
        <w:rPr>
          <w:sz w:val="28"/>
          <w:szCs w:val="28"/>
        </w:rPr>
        <w:t>Состояние невменяемости устанавливается следствием и судом на основании заключения судебно-психиатрической экспертизы. Лица, совершившие преступления в состоянии алкогольного или наркотического опьянения, признаются вменяемыми. Исключение составляет патологическое опьянение.</w:t>
      </w:r>
      <w:r>
        <w:rPr>
          <w:rStyle w:val="a6"/>
          <w:sz w:val="28"/>
          <w:szCs w:val="28"/>
        </w:rPr>
        <w:footnoteReference w:id="16"/>
      </w:r>
      <w:r w:rsidRPr="00774F42">
        <w:rPr>
          <w:sz w:val="28"/>
          <w:szCs w:val="28"/>
        </w:rPr>
        <w:t xml:space="preserve"> Оно наступает неожиданно и даже при употреблении малых доз алкоголя. В состоянии патологического опьянения у человека возникают искаженное восприятие окружающей обстановки, возбуждение, что приводит к неправомерному поведению и иногда к преступлению. Бывает, что в таком состоянии возникают галлюцинации, бредовые идеи. Характерным признаком патологического опьянения является отсутствие физических признаков опьянения. Обычно человек быстро засыпает, спит глубоким сном и потом ничего не помнит.</w:t>
      </w:r>
    </w:p>
    <w:p w:rsidR="00097D71" w:rsidRDefault="00505F02" w:rsidP="00097D71">
      <w:pPr>
        <w:pStyle w:val="2"/>
        <w:spacing w:line="360" w:lineRule="auto"/>
        <w:ind w:firstLine="0"/>
        <w:jc w:val="both"/>
        <w:rPr>
          <w:b w:val="0"/>
          <w:sz w:val="28"/>
          <w:szCs w:val="28"/>
        </w:rPr>
      </w:pPr>
      <w:bookmarkStart w:id="6" w:name="_Toc146999459"/>
      <w:r w:rsidRPr="00072C0C">
        <w:rPr>
          <w:b w:val="0"/>
          <w:sz w:val="28"/>
          <w:szCs w:val="28"/>
        </w:rPr>
        <w:t xml:space="preserve"> </w:t>
      </w:r>
    </w:p>
    <w:p w:rsidR="00505F02" w:rsidRPr="00072C0C" w:rsidRDefault="00097D71" w:rsidP="00097D71">
      <w:pPr>
        <w:pStyle w:val="2"/>
        <w:spacing w:line="360" w:lineRule="auto"/>
        <w:ind w:firstLine="0"/>
        <w:jc w:val="both"/>
        <w:rPr>
          <w:b w:val="0"/>
          <w:sz w:val="28"/>
          <w:szCs w:val="28"/>
        </w:rPr>
      </w:pPr>
      <w:r>
        <w:rPr>
          <w:b w:val="0"/>
          <w:sz w:val="28"/>
          <w:szCs w:val="28"/>
        </w:rPr>
        <w:t xml:space="preserve">       </w:t>
      </w:r>
      <w:r w:rsidR="00505F02" w:rsidRPr="00072C0C">
        <w:rPr>
          <w:b w:val="0"/>
          <w:sz w:val="28"/>
          <w:szCs w:val="28"/>
        </w:rPr>
        <w:t>Субъективная сторона состава преступления</w:t>
      </w:r>
      <w:bookmarkEnd w:id="6"/>
    </w:p>
    <w:p w:rsidR="00505F02" w:rsidRPr="00774F42" w:rsidRDefault="00097D71" w:rsidP="00097D71">
      <w:pPr>
        <w:spacing w:line="360" w:lineRule="auto"/>
        <w:jc w:val="both"/>
        <w:rPr>
          <w:sz w:val="28"/>
          <w:szCs w:val="28"/>
        </w:rPr>
      </w:pPr>
      <w:r>
        <w:rPr>
          <w:sz w:val="28"/>
          <w:szCs w:val="28"/>
        </w:rPr>
        <w:t xml:space="preserve">     </w:t>
      </w:r>
      <w:r w:rsidR="00505F02" w:rsidRPr="00774F42">
        <w:rPr>
          <w:sz w:val="28"/>
          <w:szCs w:val="28"/>
        </w:rPr>
        <w:t>Преступление как общественно опасное деяние совер</w:t>
      </w:r>
      <w:r w:rsidR="00505F02" w:rsidRPr="00774F42">
        <w:rPr>
          <w:sz w:val="28"/>
          <w:szCs w:val="28"/>
        </w:rPr>
        <w:softHyphen/>
        <w:t>шается при взаимной обусловленности объективных и субъ</w:t>
      </w:r>
      <w:r w:rsidR="00505F02" w:rsidRPr="00774F42">
        <w:rPr>
          <w:sz w:val="28"/>
          <w:szCs w:val="28"/>
        </w:rPr>
        <w:softHyphen/>
        <w:t xml:space="preserve">ективных признаков. К числу первых относятся объект и объективная сторона, к числу вторых </w:t>
      </w:r>
      <w:r w:rsidR="00505F02">
        <w:rPr>
          <w:sz w:val="28"/>
          <w:szCs w:val="28"/>
        </w:rPr>
        <w:t>–</w:t>
      </w:r>
      <w:r w:rsidR="00505F02" w:rsidRPr="00774F42">
        <w:rPr>
          <w:sz w:val="28"/>
          <w:szCs w:val="28"/>
        </w:rPr>
        <w:t xml:space="preserve"> субъект и субъек</w:t>
      </w:r>
      <w:r w:rsidR="00505F02" w:rsidRPr="00774F42">
        <w:rPr>
          <w:sz w:val="28"/>
          <w:szCs w:val="28"/>
        </w:rPr>
        <w:softHyphen/>
        <w:t>тивная сторона. Общим для названных признаков является то, что они с разных сторон характеризуют одно и то же социальное явление (преступление). В отличие от объектив</w:t>
      </w:r>
      <w:r w:rsidR="00505F02" w:rsidRPr="00774F42">
        <w:rPr>
          <w:sz w:val="28"/>
          <w:szCs w:val="28"/>
        </w:rPr>
        <w:softHyphen/>
        <w:t>ной, субъективная сторона отражает внутренние процессы, происходящие в сознательной и волевой сферах лица, со</w:t>
      </w:r>
      <w:r w:rsidR="00505F02" w:rsidRPr="00774F42">
        <w:rPr>
          <w:sz w:val="28"/>
          <w:szCs w:val="28"/>
        </w:rPr>
        <w:softHyphen/>
        <w:t>вершающего либо готовящегося совершить преступление. В реальной жизни обе стороны преступления существуют неразрывно, обусловливая само деяние, в одном месте, в одно время, совершаемые одним и тем же лицом. Однако при те</w:t>
      </w:r>
      <w:r w:rsidR="00505F02" w:rsidRPr="00774F42">
        <w:rPr>
          <w:sz w:val="28"/>
          <w:szCs w:val="28"/>
        </w:rPr>
        <w:softHyphen/>
        <w:t>оретическом анализе представляется возможным рассмотреть объективную и субъективную стороны преступного деяния раздельно, не забывая при этом об их внутреннем единстве.</w:t>
      </w:r>
      <w:r w:rsidR="00505F02">
        <w:rPr>
          <w:rStyle w:val="a6"/>
          <w:sz w:val="28"/>
          <w:szCs w:val="28"/>
        </w:rPr>
        <w:footnoteReference w:id="17"/>
      </w:r>
    </w:p>
    <w:p w:rsidR="00505F02" w:rsidRPr="00774F42" w:rsidRDefault="00505F02" w:rsidP="00505F02">
      <w:pPr>
        <w:spacing w:line="360" w:lineRule="auto"/>
        <w:ind w:firstLine="709"/>
        <w:jc w:val="both"/>
        <w:rPr>
          <w:sz w:val="28"/>
          <w:szCs w:val="28"/>
        </w:rPr>
      </w:pPr>
      <w:r w:rsidRPr="00774F42">
        <w:rPr>
          <w:sz w:val="28"/>
          <w:szCs w:val="28"/>
        </w:rPr>
        <w:t>Содержанием субъективной стороны является психичес</w:t>
      </w:r>
      <w:r w:rsidRPr="00774F42">
        <w:rPr>
          <w:sz w:val="28"/>
          <w:szCs w:val="28"/>
        </w:rPr>
        <w:softHyphen/>
        <w:t>кая деятельность лица, связанная с совершением преступ</w:t>
      </w:r>
      <w:r w:rsidRPr="00774F42">
        <w:rPr>
          <w:sz w:val="28"/>
          <w:szCs w:val="28"/>
        </w:rPr>
        <w:softHyphen/>
        <w:t>ления. К признакам, ее характеризующим, относятся вина, мотив и цель преступления. В совокупности они дают пред</w:t>
      </w:r>
      <w:r w:rsidRPr="00774F42">
        <w:rPr>
          <w:sz w:val="28"/>
          <w:szCs w:val="28"/>
        </w:rPr>
        <w:softHyphen/>
        <w:t>ставление о том внутреннем процессе, который происходит в психике лица, и отражают связь его сознания и воли с совершаемым общественно опасным деянием. К факульта</w:t>
      </w:r>
      <w:r w:rsidRPr="00774F42">
        <w:rPr>
          <w:sz w:val="28"/>
          <w:szCs w:val="28"/>
        </w:rPr>
        <w:softHyphen/>
        <w:t>тивным признакам субъективной стороны относятся также эмоции, т. е. переживания лица. Как обязательный признак они редко указываются в нормах закона, но их наличие мо</w:t>
      </w:r>
      <w:r w:rsidRPr="00774F42">
        <w:rPr>
          <w:sz w:val="28"/>
          <w:szCs w:val="28"/>
        </w:rPr>
        <w:softHyphen/>
        <w:t>жет повлиять на квалификацию либо назначение наказания.</w:t>
      </w:r>
      <w:r>
        <w:rPr>
          <w:rStyle w:val="a6"/>
          <w:sz w:val="28"/>
          <w:szCs w:val="28"/>
        </w:rPr>
        <w:footnoteReference w:id="18"/>
      </w:r>
    </w:p>
    <w:p w:rsidR="00397366" w:rsidRDefault="00505F02" w:rsidP="00505F02">
      <w:pPr>
        <w:spacing w:line="360" w:lineRule="auto"/>
        <w:ind w:firstLine="709"/>
        <w:jc w:val="both"/>
        <w:rPr>
          <w:sz w:val="28"/>
          <w:szCs w:val="28"/>
        </w:rPr>
      </w:pPr>
      <w:r w:rsidRPr="00774F42">
        <w:rPr>
          <w:sz w:val="28"/>
          <w:szCs w:val="28"/>
        </w:rPr>
        <w:t>Уголовно-правовое значение признаков субъективной стороны неодинаково. Вина в форме умысла или неосторож</w:t>
      </w:r>
      <w:r w:rsidRPr="00774F42">
        <w:rPr>
          <w:sz w:val="28"/>
          <w:szCs w:val="28"/>
        </w:rPr>
        <w:softHyphen/>
        <w:t>ности является обязательным признаком всякого преступ</w:t>
      </w:r>
      <w:r w:rsidRPr="00774F42">
        <w:rPr>
          <w:sz w:val="28"/>
          <w:szCs w:val="28"/>
        </w:rPr>
        <w:softHyphen/>
        <w:t xml:space="preserve">ления. </w:t>
      </w:r>
    </w:p>
    <w:p w:rsidR="00505F02" w:rsidRPr="00774F42" w:rsidRDefault="00505F02" w:rsidP="00505F02">
      <w:pPr>
        <w:spacing w:line="360" w:lineRule="auto"/>
        <w:ind w:firstLine="709"/>
        <w:jc w:val="both"/>
        <w:rPr>
          <w:sz w:val="28"/>
          <w:szCs w:val="28"/>
        </w:rPr>
      </w:pPr>
      <w:r w:rsidRPr="00774F42">
        <w:rPr>
          <w:sz w:val="28"/>
          <w:szCs w:val="28"/>
        </w:rPr>
        <w:t xml:space="preserve"> Факультативные признаки </w:t>
      </w:r>
      <w:r>
        <w:rPr>
          <w:sz w:val="28"/>
          <w:szCs w:val="28"/>
        </w:rPr>
        <w:t>–</w:t>
      </w:r>
      <w:r w:rsidRPr="00774F42">
        <w:rPr>
          <w:sz w:val="28"/>
          <w:szCs w:val="28"/>
        </w:rPr>
        <w:t xml:space="preserve"> мотив, цель и эмоции </w:t>
      </w:r>
      <w:r>
        <w:rPr>
          <w:sz w:val="28"/>
          <w:szCs w:val="28"/>
        </w:rPr>
        <w:t>–</w:t>
      </w:r>
      <w:r w:rsidRPr="00774F42">
        <w:rPr>
          <w:sz w:val="28"/>
          <w:szCs w:val="28"/>
        </w:rPr>
        <w:t xml:space="preserve"> становятся обязательными лишь при условии, что законода</w:t>
      </w:r>
      <w:r w:rsidRPr="00774F42">
        <w:rPr>
          <w:sz w:val="28"/>
          <w:szCs w:val="28"/>
        </w:rPr>
        <w:softHyphen/>
        <w:t>тель включает их в таком качестве в конструкцию данного состава преступления. В остальных случаях они могут вли</w:t>
      </w:r>
      <w:r w:rsidRPr="00774F42">
        <w:rPr>
          <w:sz w:val="28"/>
          <w:szCs w:val="28"/>
        </w:rPr>
        <w:softHyphen/>
        <w:t>ять на квалификацию деяния либо учитываться при инди</w:t>
      </w:r>
      <w:r w:rsidRPr="00774F42">
        <w:rPr>
          <w:sz w:val="28"/>
          <w:szCs w:val="28"/>
        </w:rPr>
        <w:softHyphen/>
        <w:t>видуализации наказания как обстоятельство, смягчающее или отягчающее ответственность.</w:t>
      </w:r>
      <w:r>
        <w:rPr>
          <w:rStyle w:val="a6"/>
          <w:sz w:val="28"/>
          <w:szCs w:val="28"/>
        </w:rPr>
        <w:footnoteReference w:id="19"/>
      </w:r>
    </w:p>
    <w:p w:rsidR="00505F02" w:rsidRPr="00774F42" w:rsidRDefault="00505F02" w:rsidP="00505F02">
      <w:pPr>
        <w:spacing w:line="360" w:lineRule="auto"/>
        <w:ind w:firstLine="709"/>
        <w:jc w:val="both"/>
        <w:rPr>
          <w:sz w:val="28"/>
          <w:szCs w:val="28"/>
        </w:rPr>
      </w:pPr>
      <w:r w:rsidRPr="00774F42">
        <w:rPr>
          <w:sz w:val="28"/>
          <w:szCs w:val="28"/>
        </w:rPr>
        <w:t>С учетом сказанного можно дать следующее определе</w:t>
      </w:r>
      <w:r w:rsidRPr="00774F42">
        <w:rPr>
          <w:sz w:val="28"/>
          <w:szCs w:val="28"/>
        </w:rPr>
        <w:softHyphen/>
        <w:t xml:space="preserve">ние: субъективная сторона </w:t>
      </w:r>
      <w:r>
        <w:rPr>
          <w:sz w:val="28"/>
          <w:szCs w:val="28"/>
        </w:rPr>
        <w:t>–</w:t>
      </w:r>
      <w:r w:rsidRPr="00774F42">
        <w:rPr>
          <w:sz w:val="28"/>
          <w:szCs w:val="28"/>
        </w:rPr>
        <w:t xml:space="preserve"> это элемент состава преступ</w:t>
      </w:r>
      <w:r w:rsidRPr="00774F42">
        <w:rPr>
          <w:sz w:val="28"/>
          <w:szCs w:val="28"/>
        </w:rPr>
        <w:softHyphen/>
        <w:t>ления, дающий представление о внутренних психических процессах, происходящих в сознании и воле лица, совер</w:t>
      </w:r>
      <w:r w:rsidRPr="00774F42">
        <w:rPr>
          <w:sz w:val="28"/>
          <w:szCs w:val="28"/>
        </w:rPr>
        <w:softHyphen/>
        <w:t>шающего преступление, характеризующийся конкретной формой вины, мотивом, целью и эмоциями.</w:t>
      </w:r>
    </w:p>
    <w:p w:rsidR="00505F02" w:rsidRPr="00774F42" w:rsidRDefault="00505F02" w:rsidP="00505F02">
      <w:pPr>
        <w:spacing w:line="360" w:lineRule="auto"/>
        <w:ind w:firstLine="709"/>
        <w:jc w:val="both"/>
        <w:rPr>
          <w:sz w:val="28"/>
          <w:szCs w:val="28"/>
        </w:rPr>
      </w:pPr>
      <w:r w:rsidRPr="00774F42">
        <w:rPr>
          <w:sz w:val="28"/>
          <w:szCs w:val="28"/>
        </w:rPr>
        <w:t>Правовое значение субъективной стороны состоит в том, что она позволяет:</w:t>
      </w:r>
    </w:p>
    <w:p w:rsidR="00505F02" w:rsidRPr="00774F42" w:rsidRDefault="00505F02" w:rsidP="00505F02">
      <w:pPr>
        <w:spacing w:line="360" w:lineRule="auto"/>
        <w:ind w:firstLine="709"/>
        <w:jc w:val="both"/>
        <w:rPr>
          <w:sz w:val="28"/>
          <w:szCs w:val="28"/>
        </w:rPr>
      </w:pPr>
      <w:r w:rsidRPr="00774F42">
        <w:rPr>
          <w:sz w:val="28"/>
          <w:szCs w:val="28"/>
        </w:rPr>
        <w:t>1) установить основания для привлечения к уголовной ответственности;</w:t>
      </w:r>
    </w:p>
    <w:p w:rsidR="00505F02" w:rsidRPr="00774F42" w:rsidRDefault="00505F02" w:rsidP="00505F02">
      <w:pPr>
        <w:spacing w:line="360" w:lineRule="auto"/>
        <w:ind w:firstLine="709"/>
        <w:jc w:val="both"/>
        <w:rPr>
          <w:sz w:val="28"/>
          <w:szCs w:val="28"/>
        </w:rPr>
      </w:pPr>
      <w:r w:rsidRPr="00774F42">
        <w:rPr>
          <w:sz w:val="28"/>
          <w:szCs w:val="28"/>
        </w:rPr>
        <w:t>2) обеспечивает точную квалификацию преступления;</w:t>
      </w:r>
    </w:p>
    <w:p w:rsidR="00505F02" w:rsidRPr="00774F42" w:rsidRDefault="00505F02" w:rsidP="00505F02">
      <w:pPr>
        <w:spacing w:line="360" w:lineRule="auto"/>
        <w:ind w:firstLine="709"/>
        <w:jc w:val="both"/>
        <w:rPr>
          <w:sz w:val="28"/>
          <w:szCs w:val="28"/>
        </w:rPr>
      </w:pPr>
      <w:r w:rsidRPr="00774F42">
        <w:rPr>
          <w:sz w:val="28"/>
          <w:szCs w:val="28"/>
        </w:rPr>
        <w:t>3) дает возможность разграничить смежные составы преступлений, сходные по объекту и объективной стороне;</w:t>
      </w:r>
    </w:p>
    <w:p w:rsidR="00505F02" w:rsidRPr="00774F42" w:rsidRDefault="00505F02" w:rsidP="00505F02">
      <w:pPr>
        <w:spacing w:line="360" w:lineRule="auto"/>
        <w:ind w:firstLine="709"/>
        <w:jc w:val="both"/>
        <w:rPr>
          <w:sz w:val="28"/>
          <w:szCs w:val="28"/>
        </w:rPr>
      </w:pPr>
      <w:r w:rsidRPr="00774F42">
        <w:rPr>
          <w:sz w:val="28"/>
          <w:szCs w:val="28"/>
        </w:rPr>
        <w:t>4) влияет на установление степени общественной опас</w:t>
      </w:r>
      <w:r w:rsidRPr="00774F42">
        <w:rPr>
          <w:sz w:val="28"/>
          <w:szCs w:val="28"/>
        </w:rPr>
        <w:softHyphen/>
        <w:t>ности деяния и, как следствие, на индивидуализацию уго</w:t>
      </w:r>
      <w:r w:rsidRPr="00774F42">
        <w:rPr>
          <w:sz w:val="28"/>
          <w:szCs w:val="28"/>
        </w:rPr>
        <w:softHyphen/>
        <w:t>ловного наказания.</w:t>
      </w:r>
    </w:p>
    <w:p w:rsidR="00505F02" w:rsidRPr="00774F42" w:rsidRDefault="00505F02" w:rsidP="00505F02">
      <w:pPr>
        <w:spacing w:line="360" w:lineRule="auto"/>
        <w:ind w:firstLine="709"/>
        <w:jc w:val="both"/>
        <w:rPr>
          <w:sz w:val="28"/>
          <w:szCs w:val="28"/>
        </w:rPr>
      </w:pPr>
      <w:r w:rsidRPr="00774F42">
        <w:rPr>
          <w:sz w:val="28"/>
          <w:szCs w:val="28"/>
        </w:rPr>
        <w:t>Принцип вины гласит:</w:t>
      </w:r>
    </w:p>
    <w:p w:rsidR="00505F02" w:rsidRPr="00774F42" w:rsidRDefault="00505F02" w:rsidP="00505F02">
      <w:pPr>
        <w:spacing w:line="360" w:lineRule="auto"/>
        <w:ind w:firstLine="709"/>
        <w:jc w:val="both"/>
        <w:rPr>
          <w:sz w:val="28"/>
          <w:szCs w:val="28"/>
        </w:rPr>
      </w:pPr>
      <w:r w:rsidRPr="00774F42">
        <w:rPr>
          <w:sz w:val="28"/>
          <w:szCs w:val="28"/>
        </w:rPr>
        <w:t>1. Лицо подлежит уголовной ответственности только за те общественно опасные действия (бездействие) и наступив</w:t>
      </w:r>
      <w:r w:rsidRPr="00774F42">
        <w:rPr>
          <w:sz w:val="28"/>
          <w:szCs w:val="28"/>
        </w:rPr>
        <w:softHyphen/>
        <w:t>шие общественно опасные последствия, в отношении кото</w:t>
      </w:r>
      <w:r w:rsidRPr="00774F42">
        <w:rPr>
          <w:sz w:val="28"/>
          <w:szCs w:val="28"/>
        </w:rPr>
        <w:softHyphen/>
        <w:t>рых установлена его вина.</w:t>
      </w:r>
    </w:p>
    <w:p w:rsidR="00505F02" w:rsidRPr="00774F42" w:rsidRDefault="00505F02" w:rsidP="00505F02">
      <w:pPr>
        <w:spacing w:line="360" w:lineRule="auto"/>
        <w:ind w:firstLine="709"/>
        <w:jc w:val="both"/>
        <w:rPr>
          <w:sz w:val="28"/>
          <w:szCs w:val="28"/>
        </w:rPr>
      </w:pPr>
      <w:r w:rsidRPr="00774F42">
        <w:rPr>
          <w:sz w:val="28"/>
          <w:szCs w:val="28"/>
        </w:rPr>
        <w:t>2. Объективное вменение, то есть уголовная ответствен</w:t>
      </w:r>
      <w:r w:rsidRPr="00774F42">
        <w:rPr>
          <w:sz w:val="28"/>
          <w:szCs w:val="28"/>
        </w:rPr>
        <w:softHyphen/>
        <w:t>ность за невиновное причинение вреда, не допускается</w:t>
      </w:r>
      <w:r>
        <w:rPr>
          <w:sz w:val="28"/>
          <w:szCs w:val="28"/>
        </w:rPr>
        <w:t>»</w:t>
      </w:r>
      <w:r w:rsidRPr="00774F42">
        <w:rPr>
          <w:sz w:val="28"/>
          <w:szCs w:val="28"/>
        </w:rPr>
        <w:t xml:space="preserve"> (ст. 5 УК).</w:t>
      </w:r>
    </w:p>
    <w:p w:rsidR="00505F02" w:rsidRPr="006047D5" w:rsidRDefault="00505F02" w:rsidP="006047D5">
      <w:pPr>
        <w:pStyle w:val="1"/>
        <w:spacing w:line="360" w:lineRule="auto"/>
        <w:ind w:right="0" w:firstLine="0"/>
        <w:rPr>
          <w:bCs/>
          <w:i w:val="0"/>
          <w:iCs w:val="0"/>
          <w:sz w:val="28"/>
          <w:szCs w:val="28"/>
        </w:rPr>
      </w:pPr>
      <w:r w:rsidRPr="00774F42">
        <w:rPr>
          <w:b/>
          <w:bCs/>
          <w:sz w:val="28"/>
          <w:szCs w:val="28"/>
        </w:rPr>
        <w:br w:type="page"/>
      </w:r>
      <w:bookmarkStart w:id="7" w:name="_Toc146999460"/>
      <w:r w:rsidR="009A46DB">
        <w:rPr>
          <w:bCs/>
          <w:i w:val="0"/>
          <w:iCs w:val="0"/>
          <w:sz w:val="28"/>
          <w:szCs w:val="28"/>
        </w:rPr>
        <w:t xml:space="preserve">Глава </w:t>
      </w:r>
      <w:r w:rsidR="006522CB">
        <w:rPr>
          <w:bCs/>
          <w:i w:val="0"/>
          <w:iCs w:val="0"/>
          <w:sz w:val="28"/>
          <w:szCs w:val="28"/>
          <w:lang w:val="en-US"/>
        </w:rPr>
        <w:t>II</w:t>
      </w:r>
      <w:r w:rsidRPr="006047D5">
        <w:rPr>
          <w:bCs/>
          <w:i w:val="0"/>
          <w:iCs w:val="0"/>
          <w:sz w:val="28"/>
          <w:szCs w:val="28"/>
        </w:rPr>
        <w:t>. Виды состава преступления</w:t>
      </w:r>
      <w:bookmarkEnd w:id="7"/>
    </w:p>
    <w:p w:rsidR="00505F02" w:rsidRPr="00774F42" w:rsidRDefault="006047D5" w:rsidP="006047D5">
      <w:pPr>
        <w:pStyle w:val="20"/>
        <w:ind w:firstLine="0"/>
        <w:rPr>
          <w:rFonts w:ascii="Times New Roman" w:hAnsi="Times New Roman" w:cs="Times New Roman"/>
          <w:spacing w:val="0"/>
          <w:sz w:val="28"/>
          <w:szCs w:val="28"/>
        </w:rPr>
      </w:pPr>
      <w:r>
        <w:rPr>
          <w:rFonts w:ascii="Times New Roman" w:hAnsi="Times New Roman" w:cs="Times New Roman"/>
          <w:spacing w:val="0"/>
          <w:sz w:val="28"/>
          <w:szCs w:val="28"/>
        </w:rPr>
        <w:t xml:space="preserve">    </w:t>
      </w:r>
      <w:r w:rsidR="00505F02" w:rsidRPr="00774F42">
        <w:rPr>
          <w:rFonts w:ascii="Times New Roman" w:hAnsi="Times New Roman" w:cs="Times New Roman"/>
          <w:spacing w:val="0"/>
          <w:sz w:val="28"/>
          <w:szCs w:val="28"/>
        </w:rPr>
        <w:t xml:space="preserve">Имеющиеся в Особенной части Уголовного кодекса составы преступлений можно классифицировать по четырем основаниям: </w:t>
      </w:r>
    </w:p>
    <w:p w:rsidR="00505F02" w:rsidRPr="00774F42" w:rsidRDefault="00505F02" w:rsidP="00505F02">
      <w:pPr>
        <w:numPr>
          <w:ilvl w:val="0"/>
          <w:numId w:val="21"/>
        </w:numPr>
        <w:spacing w:line="360" w:lineRule="auto"/>
        <w:ind w:left="0" w:firstLine="709"/>
        <w:jc w:val="both"/>
        <w:rPr>
          <w:sz w:val="28"/>
          <w:szCs w:val="28"/>
        </w:rPr>
      </w:pPr>
      <w:r w:rsidRPr="00774F42">
        <w:rPr>
          <w:sz w:val="28"/>
          <w:szCs w:val="28"/>
        </w:rPr>
        <w:t xml:space="preserve">по количеству обязательных признаков, относящихся к каждому элементу состава; </w:t>
      </w:r>
    </w:p>
    <w:p w:rsidR="00505F02" w:rsidRPr="00774F42" w:rsidRDefault="00505F02" w:rsidP="00505F02">
      <w:pPr>
        <w:numPr>
          <w:ilvl w:val="0"/>
          <w:numId w:val="21"/>
        </w:numPr>
        <w:spacing w:line="360" w:lineRule="auto"/>
        <w:ind w:left="0" w:firstLine="709"/>
        <w:jc w:val="both"/>
        <w:rPr>
          <w:sz w:val="28"/>
          <w:szCs w:val="28"/>
        </w:rPr>
      </w:pPr>
      <w:r w:rsidRPr="00774F42">
        <w:rPr>
          <w:sz w:val="28"/>
          <w:szCs w:val="28"/>
        </w:rPr>
        <w:t xml:space="preserve">по субъекту преступления; </w:t>
      </w:r>
    </w:p>
    <w:p w:rsidR="00505F02" w:rsidRPr="00774F42" w:rsidRDefault="00505F02" w:rsidP="00505F02">
      <w:pPr>
        <w:numPr>
          <w:ilvl w:val="0"/>
          <w:numId w:val="21"/>
        </w:numPr>
        <w:spacing w:line="360" w:lineRule="auto"/>
        <w:ind w:left="0" w:firstLine="709"/>
        <w:jc w:val="both"/>
        <w:rPr>
          <w:sz w:val="28"/>
          <w:szCs w:val="28"/>
        </w:rPr>
      </w:pPr>
      <w:r w:rsidRPr="00774F42">
        <w:rPr>
          <w:sz w:val="28"/>
          <w:szCs w:val="28"/>
        </w:rPr>
        <w:t xml:space="preserve">по приемам конструирования признаков составов; </w:t>
      </w:r>
    </w:p>
    <w:p w:rsidR="00505F02" w:rsidRPr="00774F42" w:rsidRDefault="00505F02" w:rsidP="00505F02">
      <w:pPr>
        <w:numPr>
          <w:ilvl w:val="0"/>
          <w:numId w:val="21"/>
        </w:numPr>
        <w:spacing w:line="360" w:lineRule="auto"/>
        <w:ind w:left="0" w:firstLine="709"/>
        <w:jc w:val="both"/>
        <w:rPr>
          <w:sz w:val="28"/>
          <w:szCs w:val="28"/>
        </w:rPr>
      </w:pPr>
      <w:r w:rsidRPr="00774F42">
        <w:rPr>
          <w:sz w:val="28"/>
          <w:szCs w:val="28"/>
        </w:rPr>
        <w:t xml:space="preserve">по наличию или отсутствию дополнительных признаков одного и того же состава преступления. </w:t>
      </w:r>
    </w:p>
    <w:p w:rsidR="005C5AF0" w:rsidRPr="005C5AF0" w:rsidRDefault="005C5AF0" w:rsidP="00505F02">
      <w:pPr>
        <w:pStyle w:val="20"/>
        <w:rPr>
          <w:rFonts w:ascii="Times New Roman" w:hAnsi="Times New Roman" w:cs="Times New Roman"/>
          <w:spacing w:val="0"/>
          <w:sz w:val="28"/>
          <w:szCs w:val="28"/>
        </w:rPr>
      </w:pPr>
      <w:r>
        <w:rPr>
          <w:rFonts w:ascii="Times New Roman" w:hAnsi="Times New Roman" w:cs="Times New Roman"/>
          <w:spacing w:val="0"/>
          <w:sz w:val="28"/>
          <w:szCs w:val="28"/>
          <w:lang w:val="en-US"/>
        </w:rPr>
        <w:t>§1</w:t>
      </w:r>
      <w:r>
        <w:rPr>
          <w:rFonts w:ascii="Times New Roman" w:hAnsi="Times New Roman" w:cs="Times New Roman"/>
          <w:spacing w:val="0"/>
          <w:sz w:val="28"/>
          <w:szCs w:val="28"/>
        </w:rPr>
        <w:t xml:space="preserve">. </w:t>
      </w:r>
      <w:r w:rsidRPr="00774F42">
        <w:rPr>
          <w:rFonts w:ascii="Times New Roman" w:hAnsi="Times New Roman" w:cs="Times New Roman"/>
          <w:spacing w:val="0"/>
          <w:sz w:val="28"/>
          <w:szCs w:val="28"/>
        </w:rPr>
        <w:t>По количеству обязательных признаков</w:t>
      </w:r>
      <w:r>
        <w:rPr>
          <w:rFonts w:ascii="Times New Roman" w:hAnsi="Times New Roman" w:cs="Times New Roman"/>
          <w:spacing w:val="0"/>
          <w:sz w:val="28"/>
          <w:szCs w:val="28"/>
        </w:rPr>
        <w:t>.</w:t>
      </w:r>
    </w:p>
    <w:p w:rsidR="00505F02" w:rsidRPr="00774F42" w:rsidRDefault="00505F02" w:rsidP="00505F02">
      <w:pPr>
        <w:pStyle w:val="20"/>
        <w:rPr>
          <w:rFonts w:ascii="Times New Roman" w:hAnsi="Times New Roman" w:cs="Times New Roman"/>
          <w:spacing w:val="0"/>
          <w:sz w:val="28"/>
          <w:szCs w:val="28"/>
        </w:rPr>
      </w:pPr>
      <w:r>
        <w:rPr>
          <w:rFonts w:ascii="Times New Roman" w:hAnsi="Times New Roman" w:cs="Times New Roman"/>
          <w:spacing w:val="0"/>
          <w:sz w:val="28"/>
          <w:szCs w:val="28"/>
        </w:rPr>
        <w:t xml:space="preserve"> </w:t>
      </w:r>
      <w:r w:rsidRPr="00774F42">
        <w:rPr>
          <w:rFonts w:ascii="Times New Roman" w:hAnsi="Times New Roman" w:cs="Times New Roman"/>
          <w:spacing w:val="0"/>
          <w:sz w:val="28"/>
          <w:szCs w:val="28"/>
        </w:rPr>
        <w:t xml:space="preserve">По количеству обязательных признаков, относящихся к объективной стороне преступления, все составы делятся на материальные и формальные. В ряде случаев наличие оконченного состава преступления уголовный закон связывает лишь с наступлением определенных указанных в законе последствий. Такие преступления имеются преступлениями с материальным составом. </w:t>
      </w:r>
    </w:p>
    <w:p w:rsidR="00505F02" w:rsidRPr="00774F42" w:rsidRDefault="00505F02" w:rsidP="00505F02">
      <w:pPr>
        <w:spacing w:line="360" w:lineRule="auto"/>
        <w:ind w:firstLine="709"/>
        <w:jc w:val="both"/>
        <w:rPr>
          <w:sz w:val="28"/>
          <w:szCs w:val="28"/>
        </w:rPr>
      </w:pPr>
      <w:r w:rsidRPr="00774F42">
        <w:rPr>
          <w:sz w:val="28"/>
          <w:szCs w:val="28"/>
        </w:rPr>
        <w:t xml:space="preserve">Формальные составы сформулированы без указания конкретных последствий, преступление считается оконченным независимо после совершения общественно опасного деяния независимо от наступления определенных вредных последствий. Так захват заложника (ст.206 ч.1 УК РФ) является оконченным преступлением, хотя никаких вредных последствий еще и не наступило. </w:t>
      </w:r>
    </w:p>
    <w:p w:rsidR="00505F02" w:rsidRPr="00774F42" w:rsidRDefault="00505F02" w:rsidP="00505F02">
      <w:pPr>
        <w:spacing w:line="360" w:lineRule="auto"/>
        <w:ind w:firstLine="709"/>
        <w:jc w:val="both"/>
        <w:rPr>
          <w:sz w:val="28"/>
          <w:szCs w:val="28"/>
        </w:rPr>
      </w:pPr>
      <w:r w:rsidRPr="00774F42">
        <w:rPr>
          <w:sz w:val="28"/>
          <w:szCs w:val="28"/>
        </w:rPr>
        <w:t>Последствия в формальных составах  лежат за пределами состава преступления и не являются обязательным его признаком. Хотя в реальной действительности любые преступления всегда влекут за собой вредные изменения в охраняемых уголовным законом объектах. Законодатель прибегает к конструкции формальных составов преступлений ввиду невозможности конкретного определения характера общественно опасных последствий или значительной трудности такого определения.</w:t>
      </w:r>
      <w:r>
        <w:rPr>
          <w:rStyle w:val="a6"/>
          <w:sz w:val="28"/>
          <w:szCs w:val="28"/>
        </w:rPr>
        <w:footnoteReference w:id="20"/>
      </w:r>
      <w:r w:rsidRPr="00774F42">
        <w:rPr>
          <w:sz w:val="28"/>
          <w:szCs w:val="28"/>
        </w:rPr>
        <w:t xml:space="preserve"> </w:t>
      </w:r>
    </w:p>
    <w:p w:rsidR="00505F02" w:rsidRPr="00774F42" w:rsidRDefault="00505F02" w:rsidP="00505F02">
      <w:pPr>
        <w:spacing w:line="360" w:lineRule="auto"/>
        <w:ind w:firstLine="709"/>
        <w:jc w:val="both"/>
        <w:rPr>
          <w:sz w:val="28"/>
          <w:szCs w:val="28"/>
        </w:rPr>
      </w:pPr>
      <w:r w:rsidRPr="00774F42">
        <w:rPr>
          <w:sz w:val="28"/>
          <w:szCs w:val="28"/>
        </w:rPr>
        <w:t>Формальные составы называются усеченными, когда момент окончания преступления законодателем переносится на более раннюю стадию его совершения. Так состав ст.</w:t>
      </w:r>
      <w:r>
        <w:rPr>
          <w:sz w:val="28"/>
          <w:szCs w:val="28"/>
        </w:rPr>
        <w:t xml:space="preserve"> </w:t>
      </w:r>
      <w:r w:rsidRPr="00774F42">
        <w:rPr>
          <w:sz w:val="28"/>
          <w:szCs w:val="28"/>
        </w:rPr>
        <w:t xml:space="preserve">232 организация либо содержание притонов сконструирован как организация либо содержание притонов для потребления наркотических средств или психотропных веществ. </w:t>
      </w:r>
    </w:p>
    <w:p w:rsidR="00505F02" w:rsidRPr="00774F42" w:rsidRDefault="00847150" w:rsidP="00505F02">
      <w:pPr>
        <w:spacing w:line="360" w:lineRule="auto"/>
        <w:ind w:firstLine="709"/>
        <w:jc w:val="both"/>
        <w:rPr>
          <w:sz w:val="28"/>
          <w:szCs w:val="28"/>
        </w:rPr>
      </w:pPr>
      <w:r>
        <w:rPr>
          <w:sz w:val="28"/>
          <w:szCs w:val="28"/>
        </w:rPr>
        <w:t>Ф</w:t>
      </w:r>
      <w:r w:rsidR="00505F02" w:rsidRPr="00774F42">
        <w:rPr>
          <w:sz w:val="28"/>
          <w:szCs w:val="28"/>
        </w:rPr>
        <w:t xml:space="preserve">ормальные составы законодателем определяются, обычно, как преступления умышленные, а материальные составы умышленных преступлений обычно имеют составы с неосторожной формой вины, например, умышленное уничтожение или повреждение имущества </w:t>
      </w:r>
      <w:r w:rsidR="00505F02">
        <w:rPr>
          <w:sz w:val="28"/>
          <w:szCs w:val="28"/>
        </w:rPr>
        <w:t xml:space="preserve">– </w:t>
      </w:r>
      <w:r w:rsidR="00505F02" w:rsidRPr="00774F42">
        <w:rPr>
          <w:sz w:val="28"/>
          <w:szCs w:val="28"/>
        </w:rPr>
        <w:t>неосторожное уничтожение и</w:t>
      </w:r>
      <w:r>
        <w:rPr>
          <w:sz w:val="28"/>
          <w:szCs w:val="28"/>
        </w:rPr>
        <w:t>ли повреждение имущества (ст.</w:t>
      </w:r>
      <w:r w:rsidR="00505F02" w:rsidRPr="00774F42">
        <w:rPr>
          <w:sz w:val="28"/>
          <w:szCs w:val="28"/>
        </w:rPr>
        <w:t xml:space="preserve">167,168). Каждый состав преступления предполагает как обязательный признак умысел или неосторожность. </w:t>
      </w:r>
    </w:p>
    <w:p w:rsidR="00505F02" w:rsidRPr="00774F42" w:rsidRDefault="00505F02" w:rsidP="00505F02">
      <w:pPr>
        <w:spacing w:line="360" w:lineRule="auto"/>
        <w:ind w:firstLine="709"/>
        <w:jc w:val="both"/>
        <w:rPr>
          <w:sz w:val="28"/>
          <w:szCs w:val="28"/>
        </w:rPr>
      </w:pPr>
      <w:r w:rsidRPr="00774F42">
        <w:rPr>
          <w:sz w:val="28"/>
          <w:szCs w:val="28"/>
        </w:rPr>
        <w:t>Но существуют такие преступления, которые могут быть совершены как умышленно, так и неосторожно.</w:t>
      </w:r>
      <w:r>
        <w:rPr>
          <w:rStyle w:val="a6"/>
          <w:sz w:val="28"/>
          <w:szCs w:val="28"/>
        </w:rPr>
        <w:footnoteReference w:id="21"/>
      </w:r>
      <w:r w:rsidRPr="00774F42">
        <w:rPr>
          <w:sz w:val="28"/>
          <w:szCs w:val="28"/>
        </w:rPr>
        <w:t xml:space="preserve"> Например, ст.</w:t>
      </w:r>
      <w:r>
        <w:rPr>
          <w:sz w:val="28"/>
          <w:szCs w:val="28"/>
        </w:rPr>
        <w:t xml:space="preserve"> </w:t>
      </w:r>
      <w:r w:rsidRPr="00774F42">
        <w:rPr>
          <w:sz w:val="28"/>
          <w:szCs w:val="28"/>
        </w:rPr>
        <w:t xml:space="preserve">250 УК РФ Загрязнение вод предусматривает ответственность как при умышленной, так и при неосторожной вине. </w:t>
      </w:r>
    </w:p>
    <w:p w:rsidR="005C5AF0" w:rsidRDefault="005C5AF0" w:rsidP="00505F02">
      <w:pPr>
        <w:spacing w:line="360" w:lineRule="auto"/>
        <w:ind w:firstLine="709"/>
        <w:jc w:val="both"/>
        <w:rPr>
          <w:sz w:val="28"/>
          <w:szCs w:val="28"/>
        </w:rPr>
      </w:pPr>
      <w:r>
        <w:rPr>
          <w:sz w:val="28"/>
          <w:szCs w:val="28"/>
        </w:rPr>
        <w:t xml:space="preserve">§2. </w:t>
      </w:r>
      <w:r w:rsidRPr="00EC208B">
        <w:rPr>
          <w:sz w:val="28"/>
          <w:szCs w:val="28"/>
        </w:rPr>
        <w:t>По субъекту преступления</w:t>
      </w:r>
      <w:r>
        <w:rPr>
          <w:sz w:val="28"/>
          <w:szCs w:val="28"/>
        </w:rPr>
        <w:t>.</w:t>
      </w:r>
      <w:r w:rsidRPr="00774F42">
        <w:rPr>
          <w:sz w:val="28"/>
          <w:szCs w:val="28"/>
        </w:rPr>
        <w:t xml:space="preserve"> </w:t>
      </w:r>
    </w:p>
    <w:p w:rsidR="00505F02" w:rsidRPr="00774F42" w:rsidRDefault="00505F02" w:rsidP="00505F02">
      <w:pPr>
        <w:spacing w:line="360" w:lineRule="auto"/>
        <w:ind w:firstLine="709"/>
        <w:jc w:val="both"/>
        <w:rPr>
          <w:sz w:val="28"/>
          <w:szCs w:val="28"/>
        </w:rPr>
      </w:pPr>
      <w:r w:rsidRPr="00EC208B">
        <w:rPr>
          <w:sz w:val="28"/>
          <w:szCs w:val="28"/>
        </w:rPr>
        <w:t xml:space="preserve"> По субъекту преступления</w:t>
      </w:r>
      <w:r w:rsidRPr="00774F42">
        <w:rPr>
          <w:sz w:val="28"/>
          <w:szCs w:val="28"/>
        </w:rPr>
        <w:t xml:space="preserve">  различаются составы с общим и специальным субъектом. Например, субъектом убийства (ст.102) может быть любое вменяемое физическое лицо, достигшее 14 лет </w:t>
      </w:r>
      <w:r>
        <w:rPr>
          <w:sz w:val="28"/>
          <w:szCs w:val="28"/>
        </w:rPr>
        <w:t xml:space="preserve">– </w:t>
      </w:r>
      <w:r w:rsidRPr="00774F42">
        <w:rPr>
          <w:sz w:val="28"/>
          <w:szCs w:val="28"/>
        </w:rPr>
        <w:t xml:space="preserve">значит это состав с общим субъектом, субъектом фиктивного банкротства (ст.197) </w:t>
      </w:r>
      <w:r>
        <w:rPr>
          <w:sz w:val="28"/>
          <w:szCs w:val="28"/>
        </w:rPr>
        <w:t xml:space="preserve">– </w:t>
      </w:r>
      <w:r w:rsidRPr="00774F42">
        <w:rPr>
          <w:sz w:val="28"/>
          <w:szCs w:val="28"/>
        </w:rPr>
        <w:t xml:space="preserve">только руководитель, собственник предприятия или индивидуальный предприниматель </w:t>
      </w:r>
      <w:r>
        <w:rPr>
          <w:sz w:val="28"/>
          <w:szCs w:val="28"/>
        </w:rPr>
        <w:t xml:space="preserve">– </w:t>
      </w:r>
      <w:r w:rsidRPr="00774F42">
        <w:rPr>
          <w:sz w:val="28"/>
          <w:szCs w:val="28"/>
        </w:rPr>
        <w:t>значит это состав со специальным субъектом.</w:t>
      </w:r>
    </w:p>
    <w:p w:rsidR="005C5AF0" w:rsidRDefault="005C5AF0" w:rsidP="00505F02">
      <w:pPr>
        <w:spacing w:line="360" w:lineRule="auto"/>
        <w:ind w:firstLine="709"/>
        <w:jc w:val="both"/>
        <w:rPr>
          <w:sz w:val="28"/>
          <w:szCs w:val="28"/>
        </w:rPr>
      </w:pPr>
      <w:r>
        <w:rPr>
          <w:sz w:val="28"/>
          <w:szCs w:val="28"/>
        </w:rPr>
        <w:t>§3.</w:t>
      </w:r>
      <w:r w:rsidRPr="005C5AF0">
        <w:rPr>
          <w:sz w:val="28"/>
          <w:szCs w:val="28"/>
        </w:rPr>
        <w:t xml:space="preserve"> </w:t>
      </w:r>
      <w:r w:rsidRPr="00EC208B">
        <w:rPr>
          <w:sz w:val="28"/>
          <w:szCs w:val="28"/>
        </w:rPr>
        <w:t>По приемам конструирования</w:t>
      </w:r>
      <w:r>
        <w:rPr>
          <w:sz w:val="28"/>
          <w:szCs w:val="28"/>
        </w:rPr>
        <w:t>.</w:t>
      </w:r>
    </w:p>
    <w:p w:rsidR="00505F02" w:rsidRPr="00774F42" w:rsidRDefault="00505F02" w:rsidP="00505F02">
      <w:pPr>
        <w:spacing w:line="360" w:lineRule="auto"/>
        <w:ind w:firstLine="709"/>
        <w:jc w:val="both"/>
        <w:rPr>
          <w:sz w:val="28"/>
          <w:szCs w:val="28"/>
        </w:rPr>
      </w:pPr>
      <w:r w:rsidRPr="00774F42">
        <w:rPr>
          <w:sz w:val="28"/>
          <w:szCs w:val="28"/>
        </w:rPr>
        <w:t xml:space="preserve"> </w:t>
      </w:r>
      <w:r w:rsidRPr="00EC208B">
        <w:rPr>
          <w:sz w:val="28"/>
          <w:szCs w:val="28"/>
        </w:rPr>
        <w:t>По приемам конструирования</w:t>
      </w:r>
      <w:r w:rsidRPr="00774F42">
        <w:rPr>
          <w:sz w:val="28"/>
          <w:szCs w:val="28"/>
        </w:rPr>
        <w:t xml:space="preserve"> составы можно подразделить на простые и сложные. Простые также подразделяются на терминологические, описательные и бланкетные, а сложные  </w:t>
      </w:r>
      <w:r>
        <w:rPr>
          <w:sz w:val="28"/>
          <w:szCs w:val="28"/>
        </w:rPr>
        <w:t xml:space="preserve">– </w:t>
      </w:r>
      <w:r w:rsidRPr="00774F42">
        <w:rPr>
          <w:sz w:val="28"/>
          <w:szCs w:val="28"/>
        </w:rPr>
        <w:t xml:space="preserve">на составы с двумя объектами, с двумя действиями, с двойной формой вины. </w:t>
      </w:r>
    </w:p>
    <w:p w:rsidR="00505F02" w:rsidRPr="00774F42" w:rsidRDefault="00505F02" w:rsidP="00505F02">
      <w:pPr>
        <w:spacing w:line="360" w:lineRule="auto"/>
        <w:ind w:firstLine="709"/>
        <w:jc w:val="both"/>
        <w:rPr>
          <w:sz w:val="28"/>
          <w:szCs w:val="28"/>
        </w:rPr>
      </w:pPr>
      <w:r w:rsidRPr="00774F42">
        <w:rPr>
          <w:sz w:val="28"/>
          <w:szCs w:val="28"/>
        </w:rPr>
        <w:t xml:space="preserve">Простые терминологические составы не раскрывают значения, названного в законе деяния, справедливо полагая, что ему не может быть дано двойственное толкование на практике. Например, не раскрывается понятие похищение человека ст.126 УК РФ. </w:t>
      </w:r>
    </w:p>
    <w:p w:rsidR="005A212E" w:rsidRDefault="00505F02" w:rsidP="00505F02">
      <w:pPr>
        <w:pStyle w:val="20"/>
        <w:rPr>
          <w:rFonts w:ascii="Times New Roman" w:hAnsi="Times New Roman" w:cs="Times New Roman"/>
          <w:spacing w:val="0"/>
          <w:sz w:val="28"/>
          <w:szCs w:val="28"/>
        </w:rPr>
      </w:pPr>
      <w:r w:rsidRPr="00774F42">
        <w:rPr>
          <w:rFonts w:ascii="Times New Roman" w:hAnsi="Times New Roman" w:cs="Times New Roman"/>
          <w:spacing w:val="0"/>
          <w:sz w:val="28"/>
          <w:szCs w:val="28"/>
        </w:rPr>
        <w:t xml:space="preserve">Простые описательные составы </w:t>
      </w:r>
      <w:r>
        <w:rPr>
          <w:rFonts w:ascii="Times New Roman" w:hAnsi="Times New Roman" w:cs="Times New Roman"/>
          <w:spacing w:val="0"/>
          <w:sz w:val="28"/>
          <w:szCs w:val="28"/>
        </w:rPr>
        <w:t xml:space="preserve">– </w:t>
      </w:r>
      <w:r w:rsidRPr="00774F42">
        <w:rPr>
          <w:rFonts w:ascii="Times New Roman" w:hAnsi="Times New Roman" w:cs="Times New Roman"/>
          <w:spacing w:val="0"/>
          <w:sz w:val="28"/>
          <w:szCs w:val="28"/>
        </w:rPr>
        <w:t xml:space="preserve">это такие, где указаны признаки, раскрывающие данное деяние, объединенные логическим союзом </w:t>
      </w:r>
      <w:r>
        <w:rPr>
          <w:rFonts w:ascii="Times New Roman" w:hAnsi="Times New Roman" w:cs="Times New Roman"/>
          <w:spacing w:val="0"/>
          <w:sz w:val="28"/>
          <w:szCs w:val="28"/>
        </w:rPr>
        <w:t>«</w:t>
      </w:r>
      <w:r w:rsidRPr="00774F42">
        <w:rPr>
          <w:rFonts w:ascii="Times New Roman" w:hAnsi="Times New Roman" w:cs="Times New Roman"/>
          <w:spacing w:val="0"/>
          <w:sz w:val="28"/>
          <w:szCs w:val="28"/>
        </w:rPr>
        <w:t>и</w:t>
      </w:r>
      <w:r>
        <w:rPr>
          <w:rFonts w:ascii="Times New Roman" w:hAnsi="Times New Roman" w:cs="Times New Roman"/>
          <w:spacing w:val="0"/>
          <w:sz w:val="28"/>
          <w:szCs w:val="28"/>
        </w:rPr>
        <w:t>»</w:t>
      </w:r>
      <w:r w:rsidRPr="00774F42">
        <w:rPr>
          <w:rFonts w:ascii="Times New Roman" w:hAnsi="Times New Roman" w:cs="Times New Roman"/>
          <w:spacing w:val="0"/>
          <w:sz w:val="28"/>
          <w:szCs w:val="28"/>
        </w:rPr>
        <w:t xml:space="preserve">. Например, ст. 130 оскорбление определяется как унижение чести и достоинства другого лица, выраженное в неприличной форме. Если выделить признаки этого состава: 1. унижение чести и достоинства, 2. выраженное в неприличной форме, то оба эти признака можно объединить союзом </w:t>
      </w:r>
      <w:r>
        <w:rPr>
          <w:rFonts w:ascii="Times New Roman" w:hAnsi="Times New Roman" w:cs="Times New Roman"/>
          <w:spacing w:val="0"/>
          <w:sz w:val="28"/>
          <w:szCs w:val="28"/>
        </w:rPr>
        <w:t>«</w:t>
      </w:r>
      <w:r w:rsidRPr="00774F42">
        <w:rPr>
          <w:rFonts w:ascii="Times New Roman" w:hAnsi="Times New Roman" w:cs="Times New Roman"/>
          <w:spacing w:val="0"/>
          <w:sz w:val="28"/>
          <w:szCs w:val="28"/>
        </w:rPr>
        <w:t>И</w:t>
      </w:r>
      <w:r>
        <w:rPr>
          <w:rFonts w:ascii="Times New Roman" w:hAnsi="Times New Roman" w:cs="Times New Roman"/>
          <w:spacing w:val="0"/>
          <w:sz w:val="28"/>
          <w:szCs w:val="28"/>
        </w:rPr>
        <w:t>»</w:t>
      </w:r>
      <w:r w:rsidRPr="00774F42">
        <w:rPr>
          <w:rFonts w:ascii="Times New Roman" w:hAnsi="Times New Roman" w:cs="Times New Roman"/>
          <w:spacing w:val="0"/>
          <w:sz w:val="28"/>
          <w:szCs w:val="28"/>
        </w:rPr>
        <w:t xml:space="preserve"> и в совокупности они дают уголовно-правовую оценку понятия оскорбление. </w:t>
      </w:r>
    </w:p>
    <w:p w:rsidR="00984AAB" w:rsidRDefault="00505F02" w:rsidP="00505F02">
      <w:pPr>
        <w:pStyle w:val="20"/>
        <w:rPr>
          <w:rFonts w:ascii="Times New Roman" w:hAnsi="Times New Roman" w:cs="Times New Roman"/>
          <w:spacing w:val="0"/>
          <w:sz w:val="28"/>
          <w:szCs w:val="28"/>
        </w:rPr>
      </w:pPr>
      <w:r w:rsidRPr="00774F42">
        <w:rPr>
          <w:rFonts w:ascii="Times New Roman" w:hAnsi="Times New Roman" w:cs="Times New Roman"/>
          <w:spacing w:val="0"/>
          <w:sz w:val="28"/>
          <w:szCs w:val="28"/>
        </w:rPr>
        <w:t xml:space="preserve">Простые бланкетные составы </w:t>
      </w:r>
      <w:r>
        <w:rPr>
          <w:rFonts w:ascii="Times New Roman" w:hAnsi="Times New Roman" w:cs="Times New Roman"/>
          <w:spacing w:val="0"/>
          <w:sz w:val="28"/>
          <w:szCs w:val="28"/>
        </w:rPr>
        <w:t xml:space="preserve">– </w:t>
      </w:r>
      <w:r w:rsidRPr="00774F42">
        <w:rPr>
          <w:rFonts w:ascii="Times New Roman" w:hAnsi="Times New Roman" w:cs="Times New Roman"/>
          <w:spacing w:val="0"/>
          <w:sz w:val="28"/>
          <w:szCs w:val="28"/>
        </w:rPr>
        <w:t>также описательные составы, но в числе признаков, характеризующих объективную сторону, указывается не конкретное деяние, а нарушение установленных правил для определенной сферы деятельности.</w:t>
      </w:r>
    </w:p>
    <w:p w:rsidR="00984AAB" w:rsidRPr="00774F42" w:rsidRDefault="00984AAB" w:rsidP="00984AAB">
      <w:pPr>
        <w:spacing w:line="360" w:lineRule="auto"/>
        <w:jc w:val="both"/>
        <w:rPr>
          <w:sz w:val="28"/>
          <w:szCs w:val="28"/>
        </w:rPr>
      </w:pPr>
      <w:r>
        <w:rPr>
          <w:sz w:val="28"/>
          <w:szCs w:val="28"/>
        </w:rPr>
        <w:t xml:space="preserve">    §4.  </w:t>
      </w:r>
      <w:r w:rsidRPr="00774F42">
        <w:rPr>
          <w:sz w:val="28"/>
          <w:szCs w:val="28"/>
        </w:rPr>
        <w:t xml:space="preserve">по наличию или отсутствию дополнительных признаков одного и того же состава преступления. </w:t>
      </w:r>
    </w:p>
    <w:p w:rsidR="00505F02" w:rsidRPr="00774F42" w:rsidRDefault="00097D71" w:rsidP="00984AAB">
      <w:pPr>
        <w:pStyle w:val="20"/>
        <w:ind w:firstLine="0"/>
        <w:rPr>
          <w:rFonts w:ascii="Times New Roman" w:hAnsi="Times New Roman" w:cs="Times New Roman"/>
          <w:spacing w:val="0"/>
          <w:sz w:val="28"/>
          <w:szCs w:val="28"/>
        </w:rPr>
      </w:pPr>
      <w:r>
        <w:rPr>
          <w:rFonts w:ascii="Times New Roman" w:hAnsi="Times New Roman" w:cs="Times New Roman"/>
          <w:spacing w:val="0"/>
          <w:sz w:val="28"/>
          <w:szCs w:val="28"/>
        </w:rPr>
        <w:t xml:space="preserve">      </w:t>
      </w:r>
      <w:r w:rsidR="00505F02" w:rsidRPr="00774F42">
        <w:rPr>
          <w:rFonts w:ascii="Times New Roman" w:hAnsi="Times New Roman" w:cs="Times New Roman"/>
          <w:spacing w:val="0"/>
          <w:sz w:val="28"/>
          <w:szCs w:val="28"/>
        </w:rPr>
        <w:t xml:space="preserve"> Основным критерием классификации состава преступлений является степень их общественной опасности и связанный с ней размер наказания. С учетом этого все составы подразделяются на три вида: основной, со смягчающими обстоятельствами и квалифицированный (с отягчающими обстоятельствами). Обстоятельства смягчающие или отягчающие наказания даны в ст.ст. 61, 63 УК РФ. Основной состав преступления </w:t>
      </w:r>
      <w:r w:rsidR="00505F02">
        <w:rPr>
          <w:rFonts w:ascii="Times New Roman" w:hAnsi="Times New Roman" w:cs="Times New Roman"/>
          <w:spacing w:val="0"/>
          <w:sz w:val="28"/>
          <w:szCs w:val="28"/>
        </w:rPr>
        <w:t xml:space="preserve">– </w:t>
      </w:r>
      <w:r w:rsidR="00505F02" w:rsidRPr="00774F42">
        <w:rPr>
          <w:rFonts w:ascii="Times New Roman" w:hAnsi="Times New Roman" w:cs="Times New Roman"/>
          <w:spacing w:val="0"/>
          <w:sz w:val="28"/>
          <w:szCs w:val="28"/>
        </w:rPr>
        <w:t xml:space="preserve">это состав без смягчающих и без отягчающих наказания. Законодательно он определяется в виде части статьи УК РФ (например ст.174 ч.1). Состав со смягчающими обстоятельствами </w:t>
      </w:r>
      <w:r w:rsidR="00505F02">
        <w:rPr>
          <w:rFonts w:ascii="Times New Roman" w:hAnsi="Times New Roman" w:cs="Times New Roman"/>
          <w:spacing w:val="0"/>
          <w:sz w:val="28"/>
          <w:szCs w:val="28"/>
        </w:rPr>
        <w:t xml:space="preserve">– </w:t>
      </w:r>
      <w:r w:rsidR="00505F02" w:rsidRPr="00774F42">
        <w:rPr>
          <w:rFonts w:ascii="Times New Roman" w:hAnsi="Times New Roman" w:cs="Times New Roman"/>
          <w:spacing w:val="0"/>
          <w:sz w:val="28"/>
          <w:szCs w:val="28"/>
        </w:rPr>
        <w:t xml:space="preserve">это состав с такими обстоятельствами, которые являются основанием для законодательного значительного снижения размера наказания по сравнению с наказанием, установленным за совершение преступления, образующим основной состав. Например за совершение убийства, вследствии превышения пределов необходимой обороны (ст.108 УК РФ) предусматривается наказание до 2-х лет ограничения свободы, что значительно ниже наказания за убийство (ч.1 ст.105) лишения свободы на срок от шести до 15 лет. </w:t>
      </w:r>
      <w:r w:rsidR="00505F02">
        <w:rPr>
          <w:rFonts w:ascii="Times New Roman" w:hAnsi="Times New Roman" w:cs="Times New Roman"/>
          <w:spacing w:val="0"/>
          <w:sz w:val="28"/>
          <w:szCs w:val="28"/>
        </w:rPr>
        <w:t>«</w:t>
      </w:r>
      <w:r w:rsidR="00505F02" w:rsidRPr="00774F42">
        <w:rPr>
          <w:rFonts w:ascii="Times New Roman" w:hAnsi="Times New Roman" w:cs="Times New Roman"/>
          <w:spacing w:val="0"/>
          <w:sz w:val="28"/>
          <w:szCs w:val="28"/>
        </w:rPr>
        <w:t xml:space="preserve">Квалифицированный состав </w:t>
      </w:r>
      <w:r w:rsidR="00505F02">
        <w:rPr>
          <w:rFonts w:ascii="Times New Roman" w:hAnsi="Times New Roman" w:cs="Times New Roman"/>
          <w:spacing w:val="0"/>
          <w:sz w:val="28"/>
          <w:szCs w:val="28"/>
        </w:rPr>
        <w:t xml:space="preserve">– </w:t>
      </w:r>
      <w:r w:rsidR="00505F02" w:rsidRPr="00774F42">
        <w:rPr>
          <w:rFonts w:ascii="Times New Roman" w:hAnsi="Times New Roman" w:cs="Times New Roman"/>
          <w:spacing w:val="0"/>
          <w:sz w:val="28"/>
          <w:szCs w:val="28"/>
        </w:rPr>
        <w:t>это состав преступления с отягчающими обстоятельствами, наличие которых влечет повышение наказания (например ч.2 ст.105, ч.2 ст.158 УК РФ)</w:t>
      </w:r>
      <w:r w:rsidR="00505F02">
        <w:rPr>
          <w:rFonts w:ascii="Times New Roman" w:hAnsi="Times New Roman" w:cs="Times New Roman"/>
          <w:spacing w:val="0"/>
          <w:sz w:val="28"/>
          <w:szCs w:val="28"/>
        </w:rPr>
        <w:t>»</w:t>
      </w:r>
      <w:r w:rsidR="00505F02" w:rsidRPr="00774F42">
        <w:rPr>
          <w:rStyle w:val="a6"/>
          <w:rFonts w:ascii="Times New Roman" w:hAnsi="Times New Roman" w:cs="Times New Roman"/>
          <w:spacing w:val="0"/>
          <w:sz w:val="28"/>
          <w:szCs w:val="28"/>
        </w:rPr>
        <w:footnoteReference w:id="22"/>
      </w:r>
      <w:r w:rsidR="00505F02" w:rsidRPr="00774F42">
        <w:rPr>
          <w:rFonts w:ascii="Times New Roman" w:hAnsi="Times New Roman" w:cs="Times New Roman"/>
          <w:spacing w:val="0"/>
          <w:sz w:val="28"/>
          <w:szCs w:val="28"/>
        </w:rPr>
        <w:t>. Классификация преступлений должна способствовать глубокому пониманию юридической техники построения уголовно-правовых норм Особенной части Уголовному Кодекса.</w:t>
      </w:r>
    </w:p>
    <w:p w:rsidR="00505F02" w:rsidRPr="00267E4B" w:rsidRDefault="00505F02" w:rsidP="00505F02">
      <w:pPr>
        <w:pStyle w:val="a9"/>
        <w:spacing w:before="129" w:line="360" w:lineRule="auto"/>
        <w:ind w:left="95" w:right="15" w:firstLine="307"/>
        <w:jc w:val="both"/>
        <w:rPr>
          <w:sz w:val="28"/>
          <w:szCs w:val="28"/>
        </w:rPr>
      </w:pPr>
      <w:r>
        <w:rPr>
          <w:sz w:val="28"/>
          <w:szCs w:val="28"/>
        </w:rPr>
        <w:br w:type="page"/>
      </w:r>
      <w:bookmarkStart w:id="8" w:name="_Toc146999461"/>
      <w:r w:rsidR="00413F8D" w:rsidRPr="00267E4B">
        <w:rPr>
          <w:sz w:val="28"/>
          <w:szCs w:val="28"/>
        </w:rPr>
        <w:t xml:space="preserve">Глава </w:t>
      </w:r>
      <w:r w:rsidR="006522CB">
        <w:rPr>
          <w:sz w:val="28"/>
          <w:szCs w:val="28"/>
          <w:lang w:val="en-US"/>
        </w:rPr>
        <w:t>III</w:t>
      </w:r>
      <w:r w:rsidR="00413F8D" w:rsidRPr="00267E4B">
        <w:rPr>
          <w:sz w:val="28"/>
          <w:szCs w:val="28"/>
        </w:rPr>
        <w:t>.</w:t>
      </w:r>
      <w:r w:rsidR="00422FB5">
        <w:rPr>
          <w:sz w:val="28"/>
          <w:szCs w:val="28"/>
        </w:rPr>
        <w:t xml:space="preserve"> К</w:t>
      </w:r>
      <w:r w:rsidRPr="00267E4B">
        <w:rPr>
          <w:sz w:val="28"/>
          <w:szCs w:val="28"/>
        </w:rPr>
        <w:t>валификация преступления</w:t>
      </w:r>
    </w:p>
    <w:p w:rsidR="00413F8D" w:rsidRPr="00267E4B" w:rsidRDefault="00413F8D" w:rsidP="00505F02">
      <w:pPr>
        <w:pStyle w:val="a9"/>
        <w:spacing w:before="129" w:line="360" w:lineRule="auto"/>
        <w:ind w:left="95" w:right="15" w:firstLine="307"/>
        <w:jc w:val="both"/>
        <w:rPr>
          <w:sz w:val="28"/>
          <w:szCs w:val="28"/>
        </w:rPr>
      </w:pPr>
      <w:r w:rsidRPr="00267E4B">
        <w:rPr>
          <w:sz w:val="28"/>
          <w:szCs w:val="28"/>
        </w:rPr>
        <w:t>§1. Понятие квалификации преступления</w:t>
      </w:r>
    </w:p>
    <w:p w:rsidR="00F87625" w:rsidRPr="005A212E" w:rsidRDefault="00413F8D" w:rsidP="005A212E">
      <w:pPr>
        <w:spacing w:line="360" w:lineRule="auto"/>
        <w:jc w:val="both"/>
        <w:rPr>
          <w:spacing w:val="8"/>
          <w:sz w:val="28"/>
          <w:szCs w:val="28"/>
        </w:rPr>
      </w:pPr>
      <w:r w:rsidRPr="005A212E">
        <w:rPr>
          <w:sz w:val="28"/>
          <w:szCs w:val="28"/>
        </w:rPr>
        <w:t xml:space="preserve">     </w:t>
      </w:r>
      <w:r w:rsidR="00505F02" w:rsidRPr="005A212E">
        <w:rPr>
          <w:spacing w:val="8"/>
          <w:sz w:val="28"/>
          <w:szCs w:val="28"/>
        </w:rPr>
        <w:t>Квалификация преступления,  установление и юридическое закрепление точного соответствия между признаками совершенного общественно опасного деяния и признаками состава преступления, предусмотренного в конкрет</w:t>
      </w:r>
      <w:r w:rsidR="00505F02" w:rsidRPr="005A212E">
        <w:rPr>
          <w:spacing w:val="8"/>
          <w:sz w:val="28"/>
          <w:szCs w:val="28"/>
        </w:rPr>
        <w:softHyphen/>
        <w:t xml:space="preserve">ной норме Особенной части УК. </w:t>
      </w:r>
      <w:r w:rsidR="00F87625" w:rsidRPr="005A212E">
        <w:rPr>
          <w:spacing w:val="8"/>
          <w:sz w:val="28"/>
          <w:szCs w:val="28"/>
        </w:rPr>
        <w:t xml:space="preserve">Верховный Суд РФ подчеркивает важность правильной квалификации деяний. В частности, в постановлении Пленума Верховного суда РФ «О судебном приговоре» от 29 апреля </w:t>
      </w:r>
      <w:smartTag w:uri="urn:schemas-microsoft-com:office:smarttags" w:element="metricconverter">
        <w:smartTagPr>
          <w:attr w:name="ProductID" w:val="1996 г"/>
        </w:smartTagPr>
        <w:r w:rsidR="00F87625" w:rsidRPr="005A212E">
          <w:rPr>
            <w:spacing w:val="8"/>
            <w:sz w:val="28"/>
            <w:szCs w:val="28"/>
          </w:rPr>
          <w:t>1996 г</w:t>
        </w:r>
      </w:smartTag>
      <w:r w:rsidR="00F87625" w:rsidRPr="005A212E">
        <w:rPr>
          <w:spacing w:val="8"/>
          <w:sz w:val="28"/>
          <w:szCs w:val="28"/>
        </w:rPr>
        <w:t>. № 1 сказано: «В приговоре необходимо мотивировать выводы суда относительно квалификации преступления по той или иной статье уголовного закона», а в случае отсутствия в деянии подсудимого состава преступления следует выносить оправдательный приговор.</w:t>
      </w:r>
      <w:r w:rsidR="00E1259F" w:rsidRPr="005A212E">
        <w:rPr>
          <w:rStyle w:val="a6"/>
          <w:spacing w:val="8"/>
          <w:sz w:val="28"/>
          <w:szCs w:val="28"/>
        </w:rPr>
        <w:footnoteReference w:id="23"/>
      </w:r>
    </w:p>
    <w:p w:rsidR="00505F02" w:rsidRPr="00267E4B" w:rsidRDefault="00505F02" w:rsidP="00505F02">
      <w:pPr>
        <w:pStyle w:val="a9"/>
        <w:spacing w:line="360" w:lineRule="auto"/>
        <w:ind w:left="95" w:right="15" w:firstLine="307"/>
        <w:jc w:val="both"/>
        <w:rPr>
          <w:w w:val="105"/>
          <w:sz w:val="28"/>
          <w:szCs w:val="28"/>
        </w:rPr>
      </w:pPr>
      <w:r w:rsidRPr="00267E4B">
        <w:rPr>
          <w:w w:val="105"/>
          <w:sz w:val="28"/>
          <w:szCs w:val="28"/>
        </w:rPr>
        <w:t>Правильная квалификация преступления имеет важное соци</w:t>
      </w:r>
      <w:r w:rsidRPr="00267E4B">
        <w:rPr>
          <w:w w:val="105"/>
          <w:sz w:val="28"/>
          <w:szCs w:val="28"/>
        </w:rPr>
        <w:softHyphen/>
        <w:t>ально-политическое и правовое значение. При вынесении пригово</w:t>
      </w:r>
      <w:r w:rsidRPr="00267E4B">
        <w:rPr>
          <w:w w:val="105"/>
          <w:sz w:val="28"/>
          <w:szCs w:val="28"/>
        </w:rPr>
        <w:softHyphen/>
        <w:t>ра по уголовному делу суд обязан установить, содержит ли данное общественно опасное деяние состав преступления и каким именно законом оно предусмотрено. Непра</w:t>
      </w:r>
      <w:r w:rsidRPr="00267E4B">
        <w:rPr>
          <w:w w:val="105"/>
          <w:sz w:val="28"/>
          <w:szCs w:val="28"/>
        </w:rPr>
        <w:softHyphen/>
        <w:t>вильное применение уголовного закона, дает основание для отмены или изменения приговора. Правильно квалифици</w:t>
      </w:r>
      <w:r w:rsidRPr="00267E4B">
        <w:rPr>
          <w:w w:val="105"/>
          <w:sz w:val="28"/>
          <w:szCs w:val="28"/>
        </w:rPr>
        <w:softHyphen/>
        <w:t>ровать преступление означает установить тот факт, что конкретное общественно опасное деяние содержит в себе те особенные черты, которые законом указаны в определенной статье Особенной части УК в качестве типовых, существенных признаков всех преступле</w:t>
      </w:r>
      <w:r w:rsidRPr="00267E4B">
        <w:rPr>
          <w:w w:val="105"/>
          <w:sz w:val="28"/>
          <w:szCs w:val="28"/>
        </w:rPr>
        <w:softHyphen/>
        <w:t xml:space="preserve">ний данного вида. </w:t>
      </w:r>
    </w:p>
    <w:p w:rsidR="00F87625" w:rsidRPr="001467BB" w:rsidRDefault="00505F02" w:rsidP="00E1259F">
      <w:pPr>
        <w:pStyle w:val="a9"/>
        <w:spacing w:line="360" w:lineRule="auto"/>
        <w:ind w:right="15"/>
        <w:jc w:val="both"/>
        <w:rPr>
          <w:w w:val="105"/>
          <w:sz w:val="28"/>
          <w:szCs w:val="28"/>
        </w:rPr>
      </w:pPr>
      <w:r w:rsidRPr="00267E4B">
        <w:rPr>
          <w:w w:val="105"/>
          <w:sz w:val="28"/>
          <w:szCs w:val="28"/>
        </w:rPr>
        <w:t>Квалификация - это определенный логический процесс, кото</w:t>
      </w:r>
      <w:r w:rsidRPr="00267E4B">
        <w:rPr>
          <w:w w:val="105"/>
          <w:sz w:val="28"/>
          <w:szCs w:val="28"/>
        </w:rPr>
        <w:softHyphen/>
        <w:t>рый осуществляется на всех стадиях деятельности уполномочен</w:t>
      </w:r>
      <w:r w:rsidRPr="00267E4B">
        <w:rPr>
          <w:w w:val="105"/>
          <w:sz w:val="28"/>
          <w:szCs w:val="28"/>
        </w:rPr>
        <w:softHyphen/>
        <w:t>ных законом должностных лиц и органов (дознавателя, следоват</w:t>
      </w:r>
      <w:r w:rsidR="00F87625" w:rsidRPr="00267E4B">
        <w:rPr>
          <w:w w:val="105"/>
          <w:sz w:val="28"/>
          <w:szCs w:val="28"/>
        </w:rPr>
        <w:t>е</w:t>
      </w:r>
      <w:r w:rsidR="00F87625" w:rsidRPr="00267E4B">
        <w:rPr>
          <w:w w:val="105"/>
          <w:sz w:val="28"/>
          <w:szCs w:val="28"/>
        </w:rPr>
        <w:softHyphen/>
        <w:t>ля, прокурора, судьи и</w:t>
      </w:r>
      <w:r w:rsidR="00F87625">
        <w:rPr>
          <w:w w:val="105"/>
          <w:sz w:val="28"/>
          <w:szCs w:val="28"/>
        </w:rPr>
        <w:t xml:space="preserve"> суда),</w:t>
      </w:r>
      <w:r w:rsidR="001467BB">
        <w:rPr>
          <w:w w:val="105"/>
          <w:sz w:val="28"/>
          <w:szCs w:val="28"/>
        </w:rPr>
        <w:t xml:space="preserve"> </w:t>
      </w:r>
      <w:r w:rsidRPr="00311D96">
        <w:rPr>
          <w:w w:val="105"/>
          <w:sz w:val="28"/>
          <w:szCs w:val="28"/>
        </w:rPr>
        <w:t>имеющий своим итогом правовую (юридическую) оценку конкретного со</w:t>
      </w:r>
      <w:r w:rsidR="00E1259F">
        <w:rPr>
          <w:w w:val="105"/>
          <w:sz w:val="28"/>
          <w:szCs w:val="28"/>
        </w:rPr>
        <w:t xml:space="preserve">циального явления – </w:t>
      </w:r>
      <w:r w:rsidRPr="00311D96">
        <w:rPr>
          <w:w w:val="105"/>
          <w:sz w:val="28"/>
          <w:szCs w:val="28"/>
        </w:rPr>
        <w:t xml:space="preserve">акта </w:t>
      </w:r>
      <w:r w:rsidRPr="00311D96">
        <w:rPr>
          <w:w w:val="106"/>
          <w:sz w:val="28"/>
          <w:szCs w:val="28"/>
        </w:rPr>
        <w:t>человеческого поведения, представляющего опасность для общест</w:t>
      </w:r>
      <w:r w:rsidRPr="00311D96">
        <w:rPr>
          <w:w w:val="106"/>
          <w:sz w:val="28"/>
          <w:szCs w:val="28"/>
        </w:rPr>
        <w:softHyphen/>
        <w:t xml:space="preserve">ва. </w:t>
      </w:r>
    </w:p>
    <w:p w:rsidR="00505F02" w:rsidRPr="00F87625" w:rsidRDefault="001467BB" w:rsidP="001467BB">
      <w:pPr>
        <w:pStyle w:val="a9"/>
        <w:spacing w:line="360" w:lineRule="auto"/>
        <w:ind w:right="15"/>
        <w:jc w:val="both"/>
        <w:rPr>
          <w:w w:val="106"/>
          <w:sz w:val="28"/>
          <w:szCs w:val="28"/>
        </w:rPr>
      </w:pPr>
      <w:r>
        <w:rPr>
          <w:w w:val="105"/>
          <w:sz w:val="28"/>
          <w:szCs w:val="28"/>
        </w:rPr>
        <w:t xml:space="preserve"> </w:t>
      </w:r>
      <w:r w:rsidR="00505F02" w:rsidRPr="00311D96">
        <w:rPr>
          <w:w w:val="106"/>
          <w:sz w:val="28"/>
          <w:szCs w:val="28"/>
        </w:rPr>
        <w:t>Это - сложная работа, связанная</w:t>
      </w:r>
      <w:r w:rsidR="00505F02">
        <w:rPr>
          <w:w w:val="106"/>
          <w:sz w:val="28"/>
          <w:szCs w:val="28"/>
        </w:rPr>
        <w:t xml:space="preserve"> с</w:t>
      </w:r>
      <w:r w:rsidR="00505F02" w:rsidRPr="00311D96">
        <w:rPr>
          <w:i/>
          <w:iCs/>
          <w:w w:val="174"/>
          <w:sz w:val="28"/>
          <w:szCs w:val="28"/>
        </w:rPr>
        <w:t xml:space="preserve"> </w:t>
      </w:r>
      <w:r w:rsidR="00505F02" w:rsidRPr="00311D96">
        <w:rPr>
          <w:w w:val="106"/>
          <w:sz w:val="28"/>
          <w:szCs w:val="28"/>
        </w:rPr>
        <w:t xml:space="preserve">изучением фактических обстоятельств дела и уяснением содержания и смысла выбранной уголовно-правовой нормы. </w:t>
      </w:r>
    </w:p>
    <w:p w:rsidR="0027773B" w:rsidRDefault="0027773B" w:rsidP="00505F02">
      <w:pPr>
        <w:pStyle w:val="a9"/>
        <w:spacing w:line="360" w:lineRule="auto"/>
        <w:ind w:left="43" w:right="9" w:firstLine="302"/>
        <w:jc w:val="both"/>
        <w:rPr>
          <w:w w:val="106"/>
          <w:sz w:val="28"/>
          <w:szCs w:val="28"/>
        </w:rPr>
      </w:pPr>
      <w:r>
        <w:rPr>
          <w:w w:val="106"/>
          <w:sz w:val="28"/>
          <w:szCs w:val="28"/>
        </w:rPr>
        <w:t>§2. Этапы квалификации преступления</w:t>
      </w:r>
    </w:p>
    <w:p w:rsidR="00505F02" w:rsidRDefault="00505F02" w:rsidP="00505F02">
      <w:pPr>
        <w:pStyle w:val="a9"/>
        <w:spacing w:line="360" w:lineRule="auto"/>
        <w:ind w:left="43" w:right="9" w:firstLine="302"/>
        <w:jc w:val="both"/>
        <w:rPr>
          <w:w w:val="106"/>
          <w:sz w:val="28"/>
          <w:szCs w:val="28"/>
        </w:rPr>
      </w:pPr>
      <w:r w:rsidRPr="00311D96">
        <w:rPr>
          <w:w w:val="106"/>
          <w:sz w:val="28"/>
          <w:szCs w:val="28"/>
        </w:rPr>
        <w:t>Процесс квалификации включает в себя несколько этапов:</w:t>
      </w:r>
    </w:p>
    <w:p w:rsidR="00505F02" w:rsidRDefault="00505F02" w:rsidP="00505F02">
      <w:pPr>
        <w:pStyle w:val="a9"/>
        <w:spacing w:line="360" w:lineRule="auto"/>
        <w:ind w:left="43" w:right="9" w:firstLine="302"/>
        <w:jc w:val="both"/>
        <w:rPr>
          <w:w w:val="106"/>
          <w:sz w:val="28"/>
          <w:szCs w:val="28"/>
        </w:rPr>
      </w:pPr>
      <w:r w:rsidRPr="00311D96">
        <w:rPr>
          <w:w w:val="106"/>
          <w:sz w:val="28"/>
          <w:szCs w:val="28"/>
        </w:rPr>
        <w:t xml:space="preserve"> 1) применение уголовного закона, действовавшего во время совер</w:t>
      </w:r>
      <w:r w:rsidRPr="00311D96">
        <w:rPr>
          <w:w w:val="106"/>
          <w:sz w:val="28"/>
          <w:szCs w:val="28"/>
        </w:rPr>
        <w:softHyphen/>
        <w:t xml:space="preserve">шения общественно опасного деяния (ст. 9 УК); </w:t>
      </w:r>
    </w:p>
    <w:p w:rsidR="00505F02" w:rsidRDefault="00505F02" w:rsidP="00505F02">
      <w:pPr>
        <w:pStyle w:val="a9"/>
        <w:spacing w:line="360" w:lineRule="auto"/>
        <w:ind w:left="43" w:right="9" w:firstLine="302"/>
        <w:jc w:val="both"/>
        <w:rPr>
          <w:w w:val="106"/>
          <w:sz w:val="28"/>
          <w:szCs w:val="28"/>
        </w:rPr>
      </w:pPr>
      <w:r w:rsidRPr="00311D96">
        <w:rPr>
          <w:w w:val="106"/>
          <w:sz w:val="28"/>
          <w:szCs w:val="28"/>
        </w:rPr>
        <w:t>2) применение именно той статьи, пункта или части этой статьи или совокупности статей при совершении нескольких преступлений (ст. 17 УК), в ко</w:t>
      </w:r>
      <w:r w:rsidRPr="00311D96">
        <w:rPr>
          <w:w w:val="106"/>
          <w:sz w:val="28"/>
          <w:szCs w:val="28"/>
        </w:rPr>
        <w:softHyphen/>
        <w:t>торых сформулированы законодателем признаки, соответствую</w:t>
      </w:r>
      <w:r w:rsidRPr="00311D96">
        <w:rPr>
          <w:w w:val="106"/>
          <w:sz w:val="28"/>
          <w:szCs w:val="28"/>
        </w:rPr>
        <w:softHyphen/>
        <w:t xml:space="preserve">щие конкретно совершенному общественно опасному деянию; </w:t>
      </w:r>
    </w:p>
    <w:p w:rsidR="00505F02" w:rsidRDefault="00505F02" w:rsidP="00505F02">
      <w:pPr>
        <w:pStyle w:val="a9"/>
        <w:spacing w:line="360" w:lineRule="auto"/>
        <w:ind w:left="43" w:right="9" w:firstLine="302"/>
        <w:jc w:val="both"/>
        <w:rPr>
          <w:w w:val="106"/>
          <w:sz w:val="28"/>
          <w:szCs w:val="28"/>
        </w:rPr>
      </w:pPr>
      <w:r w:rsidRPr="00311D96">
        <w:rPr>
          <w:w w:val="106"/>
          <w:sz w:val="28"/>
          <w:szCs w:val="28"/>
        </w:rPr>
        <w:t>3) использование статей Общей части вместе со статьями Особен</w:t>
      </w:r>
      <w:r w:rsidRPr="00311D96">
        <w:rPr>
          <w:w w:val="106"/>
          <w:sz w:val="28"/>
          <w:szCs w:val="28"/>
        </w:rPr>
        <w:softHyphen/>
        <w:t xml:space="preserve">ной части при приготовлении к преступлению и покушении на преступление (ст. 30 УК) или при соучастии (ст. 34 УК); </w:t>
      </w:r>
    </w:p>
    <w:p w:rsidR="00505F02" w:rsidRPr="00311D96" w:rsidRDefault="00505F02" w:rsidP="00505F02">
      <w:pPr>
        <w:pStyle w:val="a9"/>
        <w:spacing w:line="360" w:lineRule="auto"/>
        <w:ind w:left="43" w:right="9" w:firstLine="302"/>
        <w:jc w:val="both"/>
        <w:rPr>
          <w:w w:val="106"/>
          <w:sz w:val="28"/>
          <w:szCs w:val="28"/>
        </w:rPr>
      </w:pPr>
      <w:r w:rsidRPr="00311D96">
        <w:rPr>
          <w:w w:val="106"/>
          <w:sz w:val="28"/>
          <w:szCs w:val="28"/>
        </w:rPr>
        <w:t>4) сопостав</w:t>
      </w:r>
      <w:r w:rsidRPr="00311D96">
        <w:rPr>
          <w:w w:val="106"/>
          <w:sz w:val="28"/>
          <w:szCs w:val="28"/>
        </w:rPr>
        <w:softHyphen/>
        <w:t>ление признаков этих норм с конкретно совершенным обществен</w:t>
      </w:r>
      <w:r w:rsidRPr="00311D96">
        <w:rPr>
          <w:w w:val="106"/>
          <w:sz w:val="28"/>
          <w:szCs w:val="28"/>
        </w:rPr>
        <w:softHyphen/>
        <w:t xml:space="preserve">но опасным деянием. </w:t>
      </w:r>
    </w:p>
    <w:p w:rsidR="00505F02" w:rsidRPr="00311D96" w:rsidRDefault="00505F02" w:rsidP="00505F02">
      <w:pPr>
        <w:pStyle w:val="a9"/>
        <w:spacing w:line="360" w:lineRule="auto"/>
        <w:ind w:left="43" w:right="9" w:firstLine="302"/>
        <w:jc w:val="both"/>
        <w:rPr>
          <w:w w:val="200"/>
          <w:sz w:val="28"/>
          <w:szCs w:val="28"/>
        </w:rPr>
      </w:pPr>
      <w:r w:rsidRPr="00311D96">
        <w:rPr>
          <w:w w:val="106"/>
          <w:sz w:val="28"/>
          <w:szCs w:val="28"/>
        </w:rPr>
        <w:t>При квалификации значительное место отводится четвертому этапу - сопоставлению законодательной модели (конструкции со</w:t>
      </w:r>
      <w:r w:rsidRPr="00311D96">
        <w:rPr>
          <w:w w:val="106"/>
          <w:sz w:val="28"/>
          <w:szCs w:val="28"/>
        </w:rPr>
        <w:softHyphen/>
        <w:t>става преступления) и конкретного жизненного случая. Иными сло</w:t>
      </w:r>
      <w:r w:rsidRPr="00311D96">
        <w:rPr>
          <w:w w:val="106"/>
          <w:sz w:val="28"/>
          <w:szCs w:val="28"/>
        </w:rPr>
        <w:softHyphen/>
        <w:t xml:space="preserve">вами, производится наложение признаков состава преступления на конкретную жизненную ситуацию. Правильной будет та </w:t>
      </w:r>
      <w:r>
        <w:rPr>
          <w:w w:val="106"/>
          <w:sz w:val="28"/>
          <w:szCs w:val="28"/>
        </w:rPr>
        <w:t>к</w:t>
      </w:r>
      <w:r w:rsidRPr="00311D96">
        <w:rPr>
          <w:w w:val="106"/>
          <w:sz w:val="28"/>
          <w:szCs w:val="28"/>
        </w:rPr>
        <w:t>валифи</w:t>
      </w:r>
      <w:r w:rsidRPr="00311D96">
        <w:rPr>
          <w:w w:val="106"/>
          <w:sz w:val="28"/>
          <w:szCs w:val="28"/>
        </w:rPr>
        <w:softHyphen/>
        <w:t>кация, при которой в общественно опасном деянии лица будут об</w:t>
      </w:r>
      <w:r w:rsidRPr="00311D96">
        <w:rPr>
          <w:w w:val="106"/>
          <w:sz w:val="28"/>
          <w:szCs w:val="28"/>
        </w:rPr>
        <w:softHyphen/>
        <w:t>наружены все обязательные, как основные так и дополнительные, признаки конкретного состава преступления: признаки объекта и в некоторых случаях предмета преступления; признаки объектив</w:t>
      </w:r>
      <w:r w:rsidRPr="00311D96">
        <w:rPr>
          <w:w w:val="106"/>
          <w:sz w:val="28"/>
          <w:szCs w:val="28"/>
        </w:rPr>
        <w:softHyphen/>
        <w:t>ной стороны, признаки субъективной стороны и признаки субъек</w:t>
      </w:r>
      <w:r w:rsidRPr="00311D96">
        <w:rPr>
          <w:w w:val="106"/>
          <w:sz w:val="28"/>
          <w:szCs w:val="28"/>
        </w:rPr>
        <w:softHyphen/>
        <w:t>та преступления. Таким образом,</w:t>
      </w:r>
      <w:r>
        <w:rPr>
          <w:w w:val="106"/>
          <w:sz w:val="28"/>
          <w:szCs w:val="28"/>
        </w:rPr>
        <w:t xml:space="preserve"> юридическим основанием квали</w:t>
      </w:r>
      <w:r w:rsidRPr="00311D96">
        <w:rPr>
          <w:w w:val="106"/>
          <w:sz w:val="28"/>
          <w:szCs w:val="28"/>
        </w:rPr>
        <w:t>фикации преступления является конкретный состав преступления. В том случае, когда дополнительных признаков, характеризующих конкре</w:t>
      </w:r>
      <w:r>
        <w:rPr>
          <w:w w:val="106"/>
          <w:sz w:val="28"/>
          <w:szCs w:val="28"/>
        </w:rPr>
        <w:t>тный жизненный случай, окажется</w:t>
      </w:r>
      <w:r w:rsidRPr="00311D96">
        <w:rPr>
          <w:w w:val="106"/>
          <w:sz w:val="28"/>
          <w:szCs w:val="28"/>
        </w:rPr>
        <w:t xml:space="preserve"> больше, чем указано в уголовно-правовой норме, суд может их учесть при назначении наказания</w:t>
      </w:r>
      <w:r>
        <w:rPr>
          <w:w w:val="200"/>
          <w:sz w:val="28"/>
          <w:szCs w:val="28"/>
        </w:rPr>
        <w:t>.</w:t>
      </w:r>
    </w:p>
    <w:p w:rsidR="00505F02" w:rsidRPr="00311D96" w:rsidRDefault="00505F02" w:rsidP="00505F02">
      <w:pPr>
        <w:pStyle w:val="a9"/>
        <w:spacing w:line="360" w:lineRule="auto"/>
        <w:ind w:left="43" w:right="9" w:firstLine="302"/>
        <w:jc w:val="both"/>
        <w:rPr>
          <w:w w:val="106"/>
          <w:sz w:val="28"/>
          <w:szCs w:val="28"/>
        </w:rPr>
      </w:pPr>
      <w:r w:rsidRPr="00311D96">
        <w:rPr>
          <w:w w:val="106"/>
          <w:sz w:val="28"/>
          <w:szCs w:val="28"/>
        </w:rPr>
        <w:t>В процессе квалификации осуществляется уголовно-правовая оценка со стороны государства акта конкретного общественно опасного поведения человека, которая после фиксирования в уго</w:t>
      </w:r>
      <w:r w:rsidRPr="00311D96">
        <w:rPr>
          <w:w w:val="106"/>
          <w:sz w:val="28"/>
          <w:szCs w:val="28"/>
        </w:rPr>
        <w:softHyphen/>
        <w:t>ловно-процессуальном документе - приговор е или постановле</w:t>
      </w:r>
      <w:r w:rsidRPr="00311D96">
        <w:rPr>
          <w:w w:val="106"/>
          <w:sz w:val="28"/>
          <w:szCs w:val="28"/>
        </w:rPr>
        <w:softHyphen/>
        <w:t>нии - вызывает для виновного последствия в виде уголовного на</w:t>
      </w:r>
      <w:r w:rsidRPr="00311D96">
        <w:rPr>
          <w:w w:val="106"/>
          <w:sz w:val="28"/>
          <w:szCs w:val="28"/>
        </w:rPr>
        <w:softHyphen/>
        <w:t xml:space="preserve">казания или иных мер уголовно-правового характера. </w:t>
      </w:r>
    </w:p>
    <w:p w:rsidR="007D1905" w:rsidRPr="007D1905" w:rsidRDefault="00505F02" w:rsidP="007D1905">
      <w:pPr>
        <w:pStyle w:val="a9"/>
        <w:spacing w:line="360" w:lineRule="auto"/>
        <w:ind w:left="43" w:right="9" w:firstLine="302"/>
        <w:jc w:val="both"/>
        <w:rPr>
          <w:w w:val="106"/>
          <w:sz w:val="28"/>
          <w:szCs w:val="28"/>
        </w:rPr>
      </w:pPr>
      <w:r w:rsidRPr="00311D96">
        <w:rPr>
          <w:w w:val="106"/>
          <w:sz w:val="28"/>
          <w:szCs w:val="28"/>
        </w:rPr>
        <w:t>Неправильная квалификация преступления может повлечь за собой назначение осужденному</w:t>
      </w:r>
      <w:r w:rsidR="007D1905">
        <w:rPr>
          <w:w w:val="106"/>
          <w:sz w:val="28"/>
          <w:szCs w:val="28"/>
        </w:rPr>
        <w:t xml:space="preserve"> необоснованно сурового или не</w:t>
      </w:r>
      <w:r w:rsidR="007D1905" w:rsidRPr="00311D96">
        <w:rPr>
          <w:sz w:val="28"/>
          <w:szCs w:val="28"/>
        </w:rPr>
        <w:t>о</w:t>
      </w:r>
      <w:r w:rsidR="007D1905">
        <w:rPr>
          <w:sz w:val="28"/>
          <w:szCs w:val="28"/>
        </w:rPr>
        <w:t>боснованно мягкого наказания, по</w:t>
      </w:r>
      <w:r w:rsidR="007D1905" w:rsidRPr="00311D96">
        <w:rPr>
          <w:sz w:val="28"/>
          <w:szCs w:val="28"/>
        </w:rPr>
        <w:t>влиять на выбор судом вида исправительного учреждения,· вида режима отбывания наказания и вызвать</w:t>
      </w:r>
      <w:r w:rsidR="007D1905">
        <w:rPr>
          <w:sz w:val="28"/>
          <w:szCs w:val="28"/>
        </w:rPr>
        <w:t xml:space="preserve"> другие негативные последствия</w:t>
      </w:r>
      <w:r w:rsidR="007D1905" w:rsidRPr="00311D96">
        <w:rPr>
          <w:sz w:val="28"/>
          <w:szCs w:val="28"/>
        </w:rPr>
        <w:t>.</w:t>
      </w:r>
      <w:r w:rsidR="007D1905">
        <w:rPr>
          <w:sz w:val="28"/>
          <w:szCs w:val="28"/>
        </w:rPr>
        <w:t xml:space="preserve"> </w:t>
      </w:r>
      <w:r w:rsidR="007D1905" w:rsidRPr="00311D96">
        <w:rPr>
          <w:sz w:val="28"/>
          <w:szCs w:val="28"/>
        </w:rPr>
        <w:t>Как для осужденного, так и для общества. Иными словами, в результате неправильной квал</w:t>
      </w:r>
      <w:r w:rsidR="007D1905">
        <w:rPr>
          <w:sz w:val="28"/>
          <w:szCs w:val="28"/>
        </w:rPr>
        <w:t>и</w:t>
      </w:r>
      <w:r w:rsidR="007D1905">
        <w:rPr>
          <w:sz w:val="28"/>
          <w:szCs w:val="28"/>
        </w:rPr>
        <w:softHyphen/>
        <w:t>фикации могут быть существенно</w:t>
      </w:r>
      <w:r w:rsidR="007D1905" w:rsidRPr="00311D96">
        <w:rPr>
          <w:sz w:val="28"/>
          <w:szCs w:val="28"/>
        </w:rPr>
        <w:t xml:space="preserve"> нарушены интересы,· права и свободы осужденного, а также интересы, права и свободы других лиц, общества в целом и государств</w:t>
      </w:r>
      <w:r w:rsidR="007D1905">
        <w:rPr>
          <w:sz w:val="28"/>
          <w:szCs w:val="28"/>
        </w:rPr>
        <w:t>а. Точная и полная квалифика</w:t>
      </w:r>
      <w:r w:rsidR="007D1905">
        <w:rPr>
          <w:sz w:val="28"/>
          <w:szCs w:val="28"/>
        </w:rPr>
        <w:softHyphen/>
        <w:t>ция преступления</w:t>
      </w:r>
      <w:r w:rsidR="007D1905" w:rsidRPr="00311D96">
        <w:rPr>
          <w:sz w:val="28"/>
          <w:szCs w:val="28"/>
        </w:rPr>
        <w:t xml:space="preserve"> является одной из гарантий законности и право</w:t>
      </w:r>
      <w:r w:rsidR="007D1905" w:rsidRPr="00311D96">
        <w:rPr>
          <w:sz w:val="28"/>
          <w:szCs w:val="28"/>
        </w:rPr>
        <w:softHyphen/>
        <w:t xml:space="preserve">вого порядка в демократическом правовом государстве. </w:t>
      </w:r>
    </w:p>
    <w:p w:rsidR="007D1905" w:rsidRPr="00311D96" w:rsidRDefault="007D1905" w:rsidP="007D1905">
      <w:pPr>
        <w:pStyle w:val="a9"/>
        <w:spacing w:line="360" w:lineRule="auto"/>
        <w:jc w:val="both"/>
        <w:rPr>
          <w:sz w:val="28"/>
          <w:szCs w:val="28"/>
        </w:rPr>
      </w:pPr>
    </w:p>
    <w:p w:rsidR="007D1905" w:rsidRPr="00131D09" w:rsidRDefault="007D1905" w:rsidP="007D1905">
      <w:pPr>
        <w:pStyle w:val="a9"/>
        <w:tabs>
          <w:tab w:val="left" w:pos="1027"/>
          <w:tab w:val="left" w:pos="6115"/>
        </w:tabs>
        <w:spacing w:line="360" w:lineRule="auto"/>
        <w:jc w:val="both"/>
        <w:rPr>
          <w:sz w:val="28"/>
          <w:szCs w:val="28"/>
        </w:rPr>
      </w:pPr>
    </w:p>
    <w:p w:rsidR="007D1905" w:rsidRPr="00AE5D14" w:rsidRDefault="007D1905" w:rsidP="007D1905">
      <w:pPr>
        <w:pStyle w:val="a9"/>
        <w:spacing w:line="360" w:lineRule="auto"/>
        <w:ind w:right="9"/>
        <w:jc w:val="both"/>
        <w:rPr>
          <w:w w:val="106"/>
          <w:sz w:val="28"/>
          <w:szCs w:val="28"/>
        </w:rPr>
        <w:sectPr w:rsidR="007D1905" w:rsidRPr="00AE5D14" w:rsidSect="00662BD2">
          <w:headerReference w:type="even" r:id="rId7"/>
          <w:headerReference w:type="default" r:id="rId8"/>
          <w:pgSz w:w="11907" w:h="16840"/>
          <w:pgMar w:top="1418" w:right="567" w:bottom="1418" w:left="1701" w:header="720" w:footer="720" w:gutter="0"/>
          <w:pgNumType w:start="2"/>
          <w:cols w:space="720"/>
          <w:noEndnote/>
          <w:titlePg/>
        </w:sectPr>
      </w:pPr>
    </w:p>
    <w:p w:rsidR="00505F02" w:rsidRPr="00131D09" w:rsidRDefault="00505F02" w:rsidP="007D1905">
      <w:pPr>
        <w:pStyle w:val="1"/>
        <w:spacing w:line="360" w:lineRule="auto"/>
        <w:ind w:right="0" w:firstLine="0"/>
        <w:rPr>
          <w:sz w:val="28"/>
          <w:szCs w:val="28"/>
        </w:rPr>
      </w:pPr>
      <w:r w:rsidRPr="00311D96">
        <w:rPr>
          <w:sz w:val="28"/>
          <w:szCs w:val="28"/>
        </w:rPr>
        <w:tab/>
      </w:r>
    </w:p>
    <w:p w:rsidR="00505F02" w:rsidRPr="00CF28C1" w:rsidRDefault="00505F02" w:rsidP="00CF28C1">
      <w:pPr>
        <w:pStyle w:val="1"/>
        <w:spacing w:line="360" w:lineRule="auto"/>
        <w:ind w:right="0" w:firstLine="0"/>
        <w:rPr>
          <w:bCs/>
          <w:i w:val="0"/>
          <w:iCs w:val="0"/>
          <w:sz w:val="28"/>
          <w:szCs w:val="28"/>
        </w:rPr>
      </w:pPr>
      <w:r w:rsidRPr="00CF28C1">
        <w:rPr>
          <w:bCs/>
          <w:i w:val="0"/>
          <w:iCs w:val="0"/>
          <w:sz w:val="28"/>
          <w:szCs w:val="28"/>
        </w:rPr>
        <w:t>Заключение</w:t>
      </w:r>
      <w:bookmarkEnd w:id="8"/>
    </w:p>
    <w:p w:rsidR="00505F02" w:rsidRPr="00774F42" w:rsidRDefault="00CF28C1" w:rsidP="00CF28C1">
      <w:pPr>
        <w:spacing w:line="360" w:lineRule="auto"/>
        <w:jc w:val="both"/>
        <w:rPr>
          <w:sz w:val="28"/>
          <w:szCs w:val="28"/>
        </w:rPr>
      </w:pPr>
      <w:r>
        <w:rPr>
          <w:sz w:val="28"/>
          <w:szCs w:val="28"/>
        </w:rPr>
        <w:t xml:space="preserve">   </w:t>
      </w:r>
      <w:r w:rsidR="00505F02" w:rsidRPr="00774F42">
        <w:rPr>
          <w:sz w:val="28"/>
          <w:szCs w:val="28"/>
        </w:rPr>
        <w:t xml:space="preserve">Значение квалификации преступления для уголовной практики огромно. </w:t>
      </w:r>
    </w:p>
    <w:p w:rsidR="00505F02" w:rsidRPr="00774F42" w:rsidRDefault="00505F02" w:rsidP="00CF28C1">
      <w:pPr>
        <w:spacing w:line="360" w:lineRule="auto"/>
        <w:jc w:val="both"/>
        <w:rPr>
          <w:sz w:val="28"/>
          <w:szCs w:val="28"/>
        </w:rPr>
      </w:pPr>
      <w:r w:rsidRPr="00774F42">
        <w:rPr>
          <w:sz w:val="28"/>
          <w:szCs w:val="28"/>
        </w:rPr>
        <w:t xml:space="preserve">Поскольку установление в том или ином деянии признаков соответствующего состава преступления достигается только путем квалификации, то последняя выступает правовым обоснованием привлечения лица к уголовной ответственности, применения мер принуждения, предъявления обвинения, предания суду, назначения наказания. </w:t>
      </w:r>
    </w:p>
    <w:p w:rsidR="00505F02" w:rsidRPr="00774F42" w:rsidRDefault="00505F02" w:rsidP="00505F02">
      <w:pPr>
        <w:spacing w:line="360" w:lineRule="auto"/>
        <w:ind w:firstLine="709"/>
        <w:jc w:val="both"/>
        <w:rPr>
          <w:sz w:val="28"/>
          <w:szCs w:val="28"/>
        </w:rPr>
      </w:pPr>
      <w:r w:rsidRPr="00774F42">
        <w:rPr>
          <w:sz w:val="28"/>
          <w:szCs w:val="28"/>
        </w:rPr>
        <w:t xml:space="preserve">Правильная квалификация преступлений есть непременное соблюдение принципа законности суда, прокурорских органов, органов следствия и дознания. </w:t>
      </w:r>
    </w:p>
    <w:p w:rsidR="00505F02" w:rsidRPr="00774F42" w:rsidRDefault="00505F02" w:rsidP="00505F02">
      <w:pPr>
        <w:spacing w:line="360" w:lineRule="auto"/>
        <w:ind w:firstLine="709"/>
        <w:jc w:val="both"/>
        <w:rPr>
          <w:sz w:val="28"/>
          <w:szCs w:val="28"/>
        </w:rPr>
      </w:pPr>
      <w:r w:rsidRPr="00774F42">
        <w:rPr>
          <w:sz w:val="28"/>
          <w:szCs w:val="28"/>
        </w:rPr>
        <w:t xml:space="preserve">Также квалификация  имеет важное криминологическое значение, т.к. на ее основе выявляется качественная структура преступности и разрабатываются меры по предупреждению и пресечению преступлений. </w:t>
      </w:r>
    </w:p>
    <w:p w:rsidR="00505F02" w:rsidRPr="00774F42" w:rsidRDefault="00505F02" w:rsidP="00505F02">
      <w:pPr>
        <w:spacing w:line="360" w:lineRule="auto"/>
        <w:ind w:firstLine="709"/>
        <w:jc w:val="both"/>
        <w:rPr>
          <w:sz w:val="28"/>
          <w:szCs w:val="28"/>
        </w:rPr>
      </w:pPr>
      <w:r w:rsidRPr="00774F42">
        <w:rPr>
          <w:sz w:val="28"/>
          <w:szCs w:val="28"/>
        </w:rPr>
        <w:t xml:space="preserve">Итак было установлено, что правовым обоснованием привлечения к уголовной ответственности является квалификация преступления и установление в последнем признаков соответствующего состава преступления. </w:t>
      </w:r>
    </w:p>
    <w:p w:rsidR="00505F02" w:rsidRPr="00774F42" w:rsidRDefault="00505F02" w:rsidP="00505F02">
      <w:pPr>
        <w:spacing w:line="360" w:lineRule="auto"/>
        <w:ind w:firstLine="709"/>
        <w:jc w:val="both"/>
        <w:rPr>
          <w:sz w:val="28"/>
          <w:szCs w:val="28"/>
        </w:rPr>
      </w:pPr>
      <w:r w:rsidRPr="00774F42">
        <w:rPr>
          <w:sz w:val="28"/>
          <w:szCs w:val="28"/>
        </w:rPr>
        <w:t xml:space="preserve">Юридическое основание уголовной ответственности </w:t>
      </w:r>
      <w:r>
        <w:rPr>
          <w:sz w:val="28"/>
          <w:szCs w:val="28"/>
        </w:rPr>
        <w:t xml:space="preserve">– </w:t>
      </w:r>
      <w:r w:rsidRPr="00774F42">
        <w:rPr>
          <w:sz w:val="28"/>
          <w:szCs w:val="28"/>
        </w:rPr>
        <w:t xml:space="preserve">это определение того поведения, которое влечет за собой эту ответственность. </w:t>
      </w:r>
    </w:p>
    <w:p w:rsidR="00505F02" w:rsidRPr="00774F42" w:rsidRDefault="00505F02" w:rsidP="00505F02">
      <w:pPr>
        <w:spacing w:line="360" w:lineRule="auto"/>
        <w:ind w:firstLine="709"/>
        <w:jc w:val="both"/>
        <w:rPr>
          <w:sz w:val="28"/>
          <w:szCs w:val="28"/>
        </w:rPr>
      </w:pPr>
      <w:r w:rsidRPr="00774F42">
        <w:rPr>
          <w:sz w:val="28"/>
          <w:szCs w:val="28"/>
        </w:rPr>
        <w:t xml:space="preserve">В ст. 8 УК РФ определяется, что основание уголовной ответственности является совершение деяния, содержащего все признаки состава преступления, предусмотренного Уголовным Кодексом. </w:t>
      </w:r>
    </w:p>
    <w:p w:rsidR="00505F02" w:rsidRPr="00774F42" w:rsidRDefault="00505F02" w:rsidP="00505F02">
      <w:pPr>
        <w:spacing w:line="360" w:lineRule="auto"/>
        <w:ind w:firstLine="709"/>
        <w:jc w:val="both"/>
        <w:rPr>
          <w:sz w:val="28"/>
          <w:szCs w:val="28"/>
        </w:rPr>
      </w:pPr>
      <w:r w:rsidRPr="00774F42">
        <w:rPr>
          <w:sz w:val="28"/>
          <w:szCs w:val="28"/>
        </w:rPr>
        <w:t xml:space="preserve">Здесь   проявляется    тесная связь   между понятием преступления и состава преступления. </w:t>
      </w:r>
    </w:p>
    <w:p w:rsidR="00505F02" w:rsidRPr="00774F42" w:rsidRDefault="00505F02" w:rsidP="00505F02">
      <w:pPr>
        <w:spacing w:line="360" w:lineRule="auto"/>
        <w:ind w:firstLine="709"/>
        <w:jc w:val="both"/>
        <w:rPr>
          <w:sz w:val="28"/>
          <w:szCs w:val="28"/>
        </w:rPr>
      </w:pPr>
      <w:r w:rsidRPr="00774F42">
        <w:rPr>
          <w:sz w:val="28"/>
          <w:szCs w:val="28"/>
        </w:rPr>
        <w:t xml:space="preserve">Уголовная противоправность всегда конкретна. </w:t>
      </w:r>
    </w:p>
    <w:p w:rsidR="00505F02" w:rsidRPr="00774F42" w:rsidRDefault="00505F02" w:rsidP="00505F02">
      <w:pPr>
        <w:spacing w:line="360" w:lineRule="auto"/>
        <w:ind w:firstLine="709"/>
        <w:jc w:val="both"/>
        <w:rPr>
          <w:sz w:val="28"/>
          <w:szCs w:val="28"/>
        </w:rPr>
      </w:pPr>
      <w:r w:rsidRPr="00774F42">
        <w:rPr>
          <w:sz w:val="28"/>
          <w:szCs w:val="28"/>
        </w:rPr>
        <w:t xml:space="preserve">Статья 14 УК РФ дает общее представление о понятии преступления. </w:t>
      </w:r>
    </w:p>
    <w:p w:rsidR="00505F02" w:rsidRPr="00774F42" w:rsidRDefault="00505F02" w:rsidP="00505F02">
      <w:pPr>
        <w:spacing w:line="360" w:lineRule="auto"/>
        <w:ind w:firstLine="709"/>
        <w:jc w:val="both"/>
        <w:rPr>
          <w:sz w:val="28"/>
          <w:szCs w:val="28"/>
        </w:rPr>
      </w:pPr>
      <w:r w:rsidRPr="00774F42">
        <w:rPr>
          <w:sz w:val="28"/>
          <w:szCs w:val="28"/>
        </w:rPr>
        <w:t xml:space="preserve">Чтобы установить, есть ли в конкретном случае преступление, необходимо установить, содержит ли деяние состав какого-либо преступления. </w:t>
      </w:r>
    </w:p>
    <w:p w:rsidR="00505F02" w:rsidRPr="00774F42" w:rsidRDefault="00505F02" w:rsidP="00505F02">
      <w:pPr>
        <w:spacing w:line="360" w:lineRule="auto"/>
        <w:ind w:firstLine="709"/>
        <w:jc w:val="both"/>
        <w:rPr>
          <w:sz w:val="28"/>
          <w:szCs w:val="28"/>
        </w:rPr>
      </w:pPr>
      <w:r w:rsidRPr="00774F42">
        <w:rPr>
          <w:sz w:val="28"/>
          <w:szCs w:val="28"/>
        </w:rPr>
        <w:t xml:space="preserve">Состав преступления выступает в таком случае определителем деяния как преступления. </w:t>
      </w:r>
    </w:p>
    <w:p w:rsidR="00505F02" w:rsidRPr="00774F42" w:rsidRDefault="00505F02" w:rsidP="00505F02">
      <w:pPr>
        <w:spacing w:line="360" w:lineRule="auto"/>
        <w:ind w:firstLine="709"/>
        <w:jc w:val="both"/>
        <w:rPr>
          <w:sz w:val="28"/>
          <w:szCs w:val="28"/>
        </w:rPr>
      </w:pPr>
      <w:r w:rsidRPr="00774F42">
        <w:rPr>
          <w:sz w:val="28"/>
          <w:szCs w:val="28"/>
        </w:rPr>
        <w:t xml:space="preserve">О составе преступления как основании уголовной ответственности четко говорится в уголовно-процессуальном законодательстве. </w:t>
      </w:r>
    </w:p>
    <w:p w:rsidR="00505F02" w:rsidRPr="00774F42" w:rsidRDefault="00505F02" w:rsidP="00505F02">
      <w:pPr>
        <w:spacing w:line="360" w:lineRule="auto"/>
        <w:ind w:firstLine="709"/>
        <w:jc w:val="both"/>
        <w:rPr>
          <w:sz w:val="28"/>
          <w:szCs w:val="28"/>
        </w:rPr>
      </w:pPr>
      <w:r w:rsidRPr="00774F42">
        <w:rPr>
          <w:sz w:val="28"/>
          <w:szCs w:val="28"/>
        </w:rPr>
        <w:t xml:space="preserve">Так, в соответствии с его нормами уголовное дело не может быть возбуждено, а возбужденное подлежит прекращению за отсутствием в деянии состава преступления. </w:t>
      </w:r>
    </w:p>
    <w:p w:rsidR="00505F02" w:rsidRPr="00774F42" w:rsidRDefault="00505F02" w:rsidP="00505F02">
      <w:pPr>
        <w:spacing w:line="360" w:lineRule="auto"/>
        <w:ind w:firstLine="709"/>
        <w:jc w:val="both"/>
        <w:rPr>
          <w:sz w:val="28"/>
          <w:szCs w:val="28"/>
        </w:rPr>
      </w:pPr>
      <w:r w:rsidRPr="00774F42">
        <w:rPr>
          <w:sz w:val="28"/>
          <w:szCs w:val="28"/>
        </w:rPr>
        <w:t xml:space="preserve">Тут же установлено, что важнейший вопрос, который обязан выяснить суд при постановлении приговора </w:t>
      </w:r>
      <w:r>
        <w:rPr>
          <w:sz w:val="28"/>
          <w:szCs w:val="28"/>
        </w:rPr>
        <w:t xml:space="preserve">– </w:t>
      </w:r>
      <w:r w:rsidRPr="00774F42">
        <w:rPr>
          <w:sz w:val="28"/>
          <w:szCs w:val="28"/>
        </w:rPr>
        <w:t xml:space="preserve">это содержит ли данное деяние состав преступления. </w:t>
      </w:r>
    </w:p>
    <w:p w:rsidR="00505F02" w:rsidRPr="00774F42" w:rsidRDefault="00505F02" w:rsidP="00505F02">
      <w:pPr>
        <w:spacing w:line="360" w:lineRule="auto"/>
        <w:ind w:firstLine="709"/>
        <w:jc w:val="both"/>
        <w:rPr>
          <w:sz w:val="28"/>
          <w:szCs w:val="28"/>
        </w:rPr>
      </w:pPr>
      <w:r w:rsidRPr="00774F42">
        <w:rPr>
          <w:sz w:val="28"/>
          <w:szCs w:val="28"/>
        </w:rPr>
        <w:t xml:space="preserve">Если же в действиях (или бездействии) подсудимого нет состава преступления, суд выносит оправдательный приговор.  </w:t>
      </w:r>
    </w:p>
    <w:p w:rsidR="00505F02" w:rsidRPr="00774F42" w:rsidRDefault="00505F02" w:rsidP="00505F02">
      <w:pPr>
        <w:spacing w:line="360" w:lineRule="auto"/>
        <w:ind w:firstLine="709"/>
        <w:jc w:val="both"/>
        <w:rPr>
          <w:sz w:val="28"/>
          <w:szCs w:val="28"/>
        </w:rPr>
      </w:pPr>
      <w:r w:rsidRPr="00774F42">
        <w:rPr>
          <w:sz w:val="28"/>
          <w:szCs w:val="28"/>
        </w:rPr>
        <w:t xml:space="preserve">Принятие нового УК РФ ознаменовало собой законодательное признание того, что единственным основанием уголовной ответственности является установление в деянии виновного состава преступления. </w:t>
      </w:r>
    </w:p>
    <w:p w:rsidR="00505F02" w:rsidRPr="00774F42" w:rsidRDefault="00505F02" w:rsidP="00505F02">
      <w:pPr>
        <w:spacing w:line="360" w:lineRule="auto"/>
        <w:ind w:firstLine="709"/>
        <w:jc w:val="both"/>
        <w:rPr>
          <w:sz w:val="28"/>
          <w:szCs w:val="28"/>
        </w:rPr>
      </w:pPr>
      <w:r w:rsidRPr="00774F42">
        <w:rPr>
          <w:sz w:val="28"/>
          <w:szCs w:val="28"/>
        </w:rPr>
        <w:t>Этим определяется огромная роль и показывается значение состава преступления в российском уголовном праве.</w:t>
      </w:r>
    </w:p>
    <w:p w:rsidR="00505F02" w:rsidRDefault="00505F02" w:rsidP="00267E4B">
      <w:pPr>
        <w:pStyle w:val="1"/>
        <w:spacing w:line="360" w:lineRule="auto"/>
        <w:ind w:right="0" w:firstLine="0"/>
        <w:rPr>
          <w:bCs/>
          <w:i w:val="0"/>
          <w:iCs w:val="0"/>
          <w:sz w:val="28"/>
          <w:szCs w:val="28"/>
        </w:rPr>
      </w:pPr>
      <w:r>
        <w:rPr>
          <w:b/>
          <w:bCs/>
          <w:sz w:val="28"/>
          <w:szCs w:val="28"/>
        </w:rPr>
        <w:br w:type="page"/>
      </w:r>
      <w:bookmarkStart w:id="9" w:name="_Toc146999462"/>
      <w:r w:rsidR="001A2A28">
        <w:rPr>
          <w:bCs/>
          <w:i w:val="0"/>
          <w:iCs w:val="0"/>
          <w:sz w:val="28"/>
          <w:szCs w:val="28"/>
        </w:rPr>
        <w:t>Список использованных нормативно-правовых актов, материалов судебной практики и специальной литературы</w:t>
      </w:r>
      <w:r w:rsidRPr="001A2A28">
        <w:rPr>
          <w:bCs/>
          <w:i w:val="0"/>
          <w:iCs w:val="0"/>
          <w:sz w:val="28"/>
          <w:szCs w:val="28"/>
        </w:rPr>
        <w:t xml:space="preserve"> </w:t>
      </w:r>
      <w:bookmarkEnd w:id="9"/>
    </w:p>
    <w:p w:rsidR="001A2A28" w:rsidRPr="001A2A28" w:rsidRDefault="00CB65BF" w:rsidP="00267E4B">
      <w:pPr>
        <w:spacing w:line="360" w:lineRule="auto"/>
        <w:jc w:val="both"/>
        <w:rPr>
          <w:sz w:val="28"/>
          <w:szCs w:val="28"/>
        </w:rPr>
      </w:pPr>
      <w:r>
        <w:rPr>
          <w:sz w:val="28"/>
          <w:szCs w:val="28"/>
        </w:rPr>
        <w:t xml:space="preserve">         </w:t>
      </w:r>
      <w:smartTag w:uri="urn:schemas-microsoft-com:office:smarttags" w:element="place">
        <w:r w:rsidR="001A2A28">
          <w:rPr>
            <w:sz w:val="28"/>
            <w:szCs w:val="28"/>
            <w:lang w:val="en-US"/>
          </w:rPr>
          <w:t>I</w:t>
        </w:r>
        <w:r w:rsidR="001A2A28">
          <w:rPr>
            <w:sz w:val="28"/>
            <w:szCs w:val="28"/>
          </w:rPr>
          <w:t>.</w:t>
        </w:r>
      </w:smartTag>
      <w:r w:rsidR="001A2A28">
        <w:rPr>
          <w:sz w:val="28"/>
          <w:szCs w:val="28"/>
        </w:rPr>
        <w:t xml:space="preserve"> Нормативно-правовые акты:</w:t>
      </w:r>
      <w:r w:rsidR="001A2A28" w:rsidRPr="001A2A28">
        <w:rPr>
          <w:sz w:val="28"/>
          <w:szCs w:val="28"/>
        </w:rPr>
        <w:t xml:space="preserve"> </w:t>
      </w:r>
      <w:r w:rsidR="001A2A28">
        <w:rPr>
          <w:sz w:val="28"/>
          <w:szCs w:val="28"/>
        </w:rPr>
        <w:t xml:space="preserve">       </w:t>
      </w:r>
    </w:p>
    <w:p w:rsidR="00CB65BF" w:rsidRDefault="00CB65BF" w:rsidP="00CB65BF">
      <w:pPr>
        <w:tabs>
          <w:tab w:val="num" w:pos="0"/>
        </w:tabs>
        <w:autoSpaceDE w:val="0"/>
        <w:autoSpaceDN w:val="0"/>
        <w:adjustRightInd w:val="0"/>
        <w:spacing w:line="360" w:lineRule="auto"/>
        <w:jc w:val="both"/>
        <w:rPr>
          <w:sz w:val="28"/>
          <w:szCs w:val="28"/>
        </w:rPr>
      </w:pPr>
      <w:r>
        <w:rPr>
          <w:sz w:val="28"/>
          <w:szCs w:val="28"/>
        </w:rPr>
        <w:t xml:space="preserve">1. </w:t>
      </w:r>
      <w:r>
        <w:rPr>
          <w:spacing w:val="8"/>
          <w:sz w:val="28"/>
          <w:szCs w:val="28"/>
        </w:rPr>
        <w:t xml:space="preserve">Конституция Российской Федерации (принята всенародным голосованием 12 декабря 1993г.) // Российская газета. – 1993. – 25 декабря. </w:t>
      </w:r>
      <w:r>
        <w:rPr>
          <w:sz w:val="28"/>
          <w:szCs w:val="28"/>
        </w:rPr>
        <w:t>(с учетом поправок, внесенных Законами РФ о поправках к Конституции РФ от 30.12.2008 N 6-ФКЗ, от 30.12.2008 N 7-ФКЗ) ст. 17;</w:t>
      </w:r>
    </w:p>
    <w:p w:rsidR="00CB65BF" w:rsidRDefault="00CB65BF" w:rsidP="00CB65BF">
      <w:pPr>
        <w:tabs>
          <w:tab w:val="num" w:pos="0"/>
        </w:tabs>
        <w:spacing w:line="360" w:lineRule="auto"/>
        <w:jc w:val="both"/>
        <w:rPr>
          <w:sz w:val="28"/>
          <w:szCs w:val="28"/>
        </w:rPr>
      </w:pPr>
      <w:r>
        <w:rPr>
          <w:sz w:val="28"/>
          <w:szCs w:val="28"/>
        </w:rPr>
        <w:t>2. Уголовный кодекс РФ от 13.06.1996 N 63-ФЗ, принят ГД ФС РФ 24.05.1996, (ред. от 13.02.2009). (в ред. Федеральных законов от 27.05.1998 N 77-ФЗ, от 25.06.1998 N 92-ФЗ, от 09.02.1999 N 24-ФЗ, от 09.02.1999 N 26-ФЗ, от 15.03.1999 N 48-ФЗ, от 18.03.1999 N 50-ФЗ, от 09.07.1999 N 156-ФЗ, от 09.07.1999 N 157-ФЗ, от 09.07.1999 N 158-ФЗ, от 09.03.2001 N 25-ФЗ, от 20.03.2001 N 26-ФЗ, от 19.06.2001 N 83-ФЗ, от 19.06.2001 N 84-ФЗ, от 07.08.2001 N 121-ФЗ, от 17.11.2001 N 144-ФЗ, от 17.11.2001 N 145-ФЗ, от 29.12.2001 N 192-ФЗ, от 04.03.2002 N 23-ФЗ от 14.03.2002 N 29-ФЗ, от 07.05.2002 N 48-ФЗ, от 07.05.2002 N 50-ФЗ, от 25.06.2002 N 72-ФЗ, от 24.07.2002 N 103-ФЗ, от 25.07.2002 N 112-ФЗ, от 31.10.2002 N 133-ФЗ, от 11.03.2003 N 30-ФЗ, от 08.04.2003 N 45-ФЗ, от 04.07.2003 N 94-ФЗ, от 04.07.2003 N 98-ФЗ от 07.07.2003 N 111-ФЗ, от 08.12.2003 N 162-ФЗ, от 08.12.2003 N 169-ФЗ, от 21.07.2004 N 73-ФЗ, от 21.07.2004 N 74-ФЗ, от 26.07.2004 N 78-ФЗ, от 28.12.2004 N 175-ФЗ, от 28.12.2004 N 187-ФЗ, от 21.07.2005 N 93-ФЗ, от 19.12.2005 N 161-ФЗ, от 05.01.2006 N 11-ФЗ, от 27.07.2006 N 153-ФЗ, от 04.12.2006 N 201-ФЗ, от 30.12.2006 N 283-ФЗ, от 09.04.2007 N 42-ФЗ, от 09.04.2007 N 46-ФЗ, от 10.05.2007 N 70-ФЗ, от 24.07.2007 N 203-ФЗ, от 24.07.2007 N 211-ФЗ, от 24.07.2007 N 214-ФЗ, от 04.11.2007 N 252-ФЗ, от 01.12.2007 N 318-ФЗ, от 06.12.2007 N 333-ФЗ, от 06.12.2007 N 335-ФЗ, от 14.02.2008 N 11-ФЗ, от 08.04.2008 N 43-ФЗ, от 13.05.2008 N 66-ФЗ, от 22.07.2008 N 145-ФЗ, от 25.11.2008 N 218-ФЗ, от 25.12.2008 N 280-ФЗ, от 30.12.2008 N 321-ФЗ, от 13.02.2009 N 20-ФЗ, с изм., внесенными Постановлением Конституционного Суда РФ от 27.05.2008 N 8-П, Федеральным законом от 22.12.2008 N 272-ФЗ;</w:t>
      </w:r>
    </w:p>
    <w:p w:rsidR="00267E4B" w:rsidRDefault="00CB65BF" w:rsidP="00267E4B">
      <w:pPr>
        <w:spacing w:line="360" w:lineRule="auto"/>
        <w:jc w:val="both"/>
        <w:rPr>
          <w:sz w:val="28"/>
          <w:szCs w:val="28"/>
        </w:rPr>
      </w:pPr>
      <w:r>
        <w:rPr>
          <w:sz w:val="28"/>
          <w:szCs w:val="28"/>
        </w:rPr>
        <w:t xml:space="preserve">          </w:t>
      </w:r>
      <w:r w:rsidR="00267E4B">
        <w:rPr>
          <w:sz w:val="28"/>
          <w:szCs w:val="28"/>
          <w:lang w:val="en-US"/>
        </w:rPr>
        <w:t>II</w:t>
      </w:r>
      <w:r w:rsidR="00267E4B">
        <w:rPr>
          <w:sz w:val="28"/>
          <w:szCs w:val="28"/>
        </w:rPr>
        <w:t>. Материалы судебной практики:</w:t>
      </w:r>
    </w:p>
    <w:p w:rsidR="00C031CB" w:rsidRPr="00267E4B" w:rsidRDefault="00C031CB" w:rsidP="00267E4B">
      <w:pPr>
        <w:spacing w:line="360" w:lineRule="auto"/>
        <w:jc w:val="both"/>
        <w:rPr>
          <w:sz w:val="28"/>
          <w:szCs w:val="28"/>
        </w:rPr>
      </w:pPr>
      <w:r>
        <w:rPr>
          <w:sz w:val="28"/>
          <w:szCs w:val="28"/>
        </w:rPr>
        <w:t>1. Бюллетень Верховного Суда РФ. 1996. №7.</w:t>
      </w:r>
    </w:p>
    <w:p w:rsidR="00267E4B" w:rsidRDefault="00175602" w:rsidP="00267E4B">
      <w:pPr>
        <w:spacing w:line="360" w:lineRule="auto"/>
        <w:jc w:val="both"/>
        <w:rPr>
          <w:sz w:val="28"/>
          <w:szCs w:val="28"/>
        </w:rPr>
      </w:pPr>
      <w:r>
        <w:rPr>
          <w:sz w:val="28"/>
          <w:szCs w:val="28"/>
        </w:rPr>
        <w:t>2</w:t>
      </w:r>
      <w:r w:rsidR="004B6D2C">
        <w:rPr>
          <w:sz w:val="28"/>
          <w:szCs w:val="28"/>
        </w:rPr>
        <w:t>.</w:t>
      </w:r>
      <w:r w:rsidRPr="00175602">
        <w:rPr>
          <w:sz w:val="28"/>
          <w:szCs w:val="28"/>
        </w:rPr>
        <w:t xml:space="preserve"> </w:t>
      </w:r>
      <w:r>
        <w:rPr>
          <w:sz w:val="28"/>
          <w:szCs w:val="28"/>
        </w:rPr>
        <w:t xml:space="preserve">Бюллетень Верховного Суда РФ. </w:t>
      </w:r>
      <w:r w:rsidR="000D3211">
        <w:rPr>
          <w:sz w:val="28"/>
          <w:szCs w:val="28"/>
        </w:rPr>
        <w:t xml:space="preserve">2004. </w:t>
      </w:r>
      <w:r w:rsidR="00267E4B" w:rsidRPr="00267E4B">
        <w:rPr>
          <w:sz w:val="28"/>
          <w:szCs w:val="28"/>
        </w:rPr>
        <w:t>№ 11.</w:t>
      </w:r>
    </w:p>
    <w:p w:rsidR="00267E4B" w:rsidRPr="00267E4B" w:rsidRDefault="00175602" w:rsidP="00267E4B">
      <w:pPr>
        <w:spacing w:line="360" w:lineRule="auto"/>
        <w:jc w:val="both"/>
        <w:rPr>
          <w:sz w:val="28"/>
          <w:szCs w:val="28"/>
        </w:rPr>
      </w:pPr>
      <w:r>
        <w:rPr>
          <w:sz w:val="28"/>
          <w:szCs w:val="28"/>
        </w:rPr>
        <w:t>3. Бюллетень Верховного Суда</w:t>
      </w:r>
      <w:r w:rsidR="000D3211">
        <w:rPr>
          <w:sz w:val="28"/>
          <w:szCs w:val="28"/>
        </w:rPr>
        <w:t xml:space="preserve"> РФ. 2005.</w:t>
      </w:r>
      <w:r w:rsidR="00267E4B" w:rsidRPr="00267E4B">
        <w:rPr>
          <w:sz w:val="28"/>
          <w:szCs w:val="28"/>
        </w:rPr>
        <w:t xml:space="preserve"> № 12.</w:t>
      </w:r>
    </w:p>
    <w:p w:rsidR="00CB65BF" w:rsidRDefault="00CB65BF" w:rsidP="00CB65BF">
      <w:pPr>
        <w:tabs>
          <w:tab w:val="num" w:pos="567"/>
        </w:tabs>
        <w:spacing w:line="360" w:lineRule="auto"/>
        <w:jc w:val="both"/>
        <w:rPr>
          <w:sz w:val="28"/>
          <w:szCs w:val="28"/>
        </w:rPr>
      </w:pPr>
      <w:r>
        <w:rPr>
          <w:sz w:val="28"/>
          <w:szCs w:val="28"/>
        </w:rPr>
        <w:t xml:space="preserve">        </w:t>
      </w:r>
      <w:r>
        <w:rPr>
          <w:sz w:val="28"/>
          <w:szCs w:val="28"/>
          <w:lang w:val="en-US"/>
        </w:rPr>
        <w:t>III</w:t>
      </w:r>
      <w:r>
        <w:rPr>
          <w:sz w:val="28"/>
          <w:szCs w:val="28"/>
        </w:rPr>
        <w:t>. Специальная литература</w:t>
      </w:r>
    </w:p>
    <w:p w:rsidR="00A34C99" w:rsidRDefault="00CB65BF" w:rsidP="00A34C99">
      <w:pPr>
        <w:spacing w:line="360" w:lineRule="auto"/>
        <w:jc w:val="both"/>
        <w:rPr>
          <w:sz w:val="28"/>
          <w:szCs w:val="28"/>
        </w:rPr>
      </w:pPr>
      <w:r>
        <w:rPr>
          <w:sz w:val="28"/>
          <w:szCs w:val="28"/>
        </w:rPr>
        <w:t>1.</w:t>
      </w:r>
      <w:r w:rsidR="00A34C99" w:rsidRPr="00A34C99">
        <w:rPr>
          <w:sz w:val="28"/>
          <w:szCs w:val="28"/>
        </w:rPr>
        <w:t xml:space="preserve"> </w:t>
      </w:r>
      <w:r w:rsidR="00A34C99" w:rsidRPr="00267E4B">
        <w:rPr>
          <w:sz w:val="28"/>
          <w:szCs w:val="28"/>
        </w:rPr>
        <w:t>Борбат А.В., Завидов  Б. Д. Состав преступления как основание уголовной от-ветственности. — М.: Волтерс Клувер,2005.</w:t>
      </w:r>
    </w:p>
    <w:p w:rsidR="00A34C99" w:rsidRPr="00267E4B" w:rsidRDefault="00A34C99" w:rsidP="00A34C99">
      <w:pPr>
        <w:suppressAutoHyphens/>
        <w:spacing w:line="360" w:lineRule="auto"/>
        <w:jc w:val="both"/>
        <w:rPr>
          <w:sz w:val="28"/>
          <w:szCs w:val="28"/>
        </w:rPr>
      </w:pPr>
      <w:r>
        <w:rPr>
          <w:sz w:val="28"/>
          <w:szCs w:val="28"/>
        </w:rPr>
        <w:t>2</w:t>
      </w:r>
      <w:r w:rsidRPr="00267E4B">
        <w:rPr>
          <w:sz w:val="28"/>
          <w:szCs w:val="28"/>
        </w:rPr>
        <w:t xml:space="preserve">. Егорова Л. Ю. Объективная сторона — один из важнейших </w:t>
      </w:r>
      <w:r w:rsidR="00B528CA">
        <w:rPr>
          <w:sz w:val="28"/>
          <w:szCs w:val="28"/>
        </w:rPr>
        <w:t xml:space="preserve">признаков состава преступления  </w:t>
      </w:r>
      <w:r w:rsidRPr="00267E4B">
        <w:rPr>
          <w:sz w:val="28"/>
          <w:szCs w:val="28"/>
        </w:rPr>
        <w:t>// Российский следователь.2005.N 3.</w:t>
      </w:r>
      <w:r w:rsidRPr="00267E4B">
        <w:rPr>
          <w:sz w:val="28"/>
          <w:szCs w:val="28"/>
        </w:rPr>
        <w:br/>
      </w:r>
      <w:r>
        <w:rPr>
          <w:sz w:val="28"/>
          <w:szCs w:val="28"/>
        </w:rPr>
        <w:t xml:space="preserve">3. </w:t>
      </w:r>
      <w:r w:rsidRPr="00267E4B">
        <w:rPr>
          <w:sz w:val="28"/>
          <w:szCs w:val="28"/>
        </w:rPr>
        <w:t>Ищенко Е.П., Топорков А.А. Криминалистика: Учебник.- Изд. 2-е, Испр. И доп.- «Контракт, Инфра- М.,»2005.</w:t>
      </w:r>
      <w:r>
        <w:rPr>
          <w:sz w:val="28"/>
          <w:szCs w:val="28"/>
        </w:rPr>
        <w:t xml:space="preserve"> – С. 896</w:t>
      </w:r>
    </w:p>
    <w:p w:rsidR="00CB65BF" w:rsidRPr="00267E4B" w:rsidRDefault="00A34C99" w:rsidP="00CB65BF">
      <w:pPr>
        <w:spacing w:line="360" w:lineRule="auto"/>
        <w:jc w:val="both"/>
        <w:rPr>
          <w:sz w:val="28"/>
          <w:szCs w:val="28"/>
        </w:rPr>
      </w:pPr>
      <w:r>
        <w:rPr>
          <w:sz w:val="28"/>
          <w:szCs w:val="28"/>
        </w:rPr>
        <w:t>4.</w:t>
      </w:r>
      <w:r w:rsidR="00CB65BF" w:rsidRPr="00CB65BF">
        <w:rPr>
          <w:sz w:val="28"/>
          <w:szCs w:val="28"/>
        </w:rPr>
        <w:t xml:space="preserve"> </w:t>
      </w:r>
      <w:r w:rsidR="00CB65BF" w:rsidRPr="00267E4B">
        <w:rPr>
          <w:sz w:val="28"/>
          <w:szCs w:val="28"/>
        </w:rPr>
        <w:t>Комментарий к Уголовному Кодексу Российской Федерации (постатейный) // Под ред. В. М. Лебедева. – М.: Издательство «Юрайт», 2004.</w:t>
      </w:r>
      <w:r>
        <w:rPr>
          <w:sz w:val="28"/>
          <w:szCs w:val="28"/>
        </w:rPr>
        <w:t xml:space="preserve"> – С. 1052</w:t>
      </w:r>
    </w:p>
    <w:p w:rsidR="00A34C99" w:rsidRPr="00267E4B" w:rsidRDefault="00A34C99" w:rsidP="00A34C99">
      <w:pPr>
        <w:pStyle w:val="a5"/>
        <w:spacing w:line="360" w:lineRule="auto"/>
        <w:ind w:firstLine="0"/>
        <w:rPr>
          <w:sz w:val="28"/>
          <w:szCs w:val="28"/>
        </w:rPr>
      </w:pPr>
      <w:r>
        <w:rPr>
          <w:sz w:val="28"/>
          <w:szCs w:val="28"/>
        </w:rPr>
        <w:t xml:space="preserve">5. </w:t>
      </w:r>
      <w:r w:rsidRPr="00267E4B">
        <w:rPr>
          <w:sz w:val="28"/>
          <w:szCs w:val="28"/>
        </w:rPr>
        <w:t>Настольная книга судьи по уголовным делам, Г.А. Есаков, А.И. Рарог, А. И. Чучаев, отв. Ред. А.и. Рарог, Т.К. Велби, Из</w:t>
      </w:r>
      <w:r w:rsidR="00B528CA">
        <w:rPr>
          <w:sz w:val="28"/>
          <w:szCs w:val="28"/>
        </w:rPr>
        <w:t>дательство «Проспект»,2007,С.586</w:t>
      </w:r>
    </w:p>
    <w:p w:rsidR="00CB65BF" w:rsidRPr="00267E4B" w:rsidRDefault="00A34C99" w:rsidP="00A34C99">
      <w:pPr>
        <w:spacing w:line="360" w:lineRule="auto"/>
        <w:jc w:val="both"/>
        <w:rPr>
          <w:sz w:val="28"/>
          <w:szCs w:val="28"/>
        </w:rPr>
      </w:pPr>
      <w:r>
        <w:rPr>
          <w:sz w:val="28"/>
          <w:szCs w:val="28"/>
        </w:rPr>
        <w:t xml:space="preserve">6. </w:t>
      </w:r>
      <w:r w:rsidRPr="00267E4B">
        <w:rPr>
          <w:sz w:val="28"/>
          <w:szCs w:val="28"/>
        </w:rPr>
        <w:t>Постатейный комментарий к Уголовному кодексу Российской Федерации. / Под ред. Н. А. Громова. — М.: ГроссМедиа,2007.</w:t>
      </w:r>
      <w:r w:rsidRPr="00267E4B">
        <w:rPr>
          <w:sz w:val="28"/>
          <w:szCs w:val="28"/>
        </w:rPr>
        <w:br/>
      </w:r>
      <w:r>
        <w:rPr>
          <w:sz w:val="28"/>
          <w:szCs w:val="28"/>
        </w:rPr>
        <w:t xml:space="preserve">7. </w:t>
      </w:r>
      <w:r w:rsidRPr="00267E4B">
        <w:rPr>
          <w:sz w:val="28"/>
          <w:szCs w:val="28"/>
        </w:rPr>
        <w:t>Принцип профессиональной тайны адвоката (Ю. И. Стецовский), «Адвокат», №3 март 2008.</w:t>
      </w:r>
    </w:p>
    <w:p w:rsidR="00A34C99" w:rsidRPr="00267E4B" w:rsidRDefault="00A34C99" w:rsidP="00A34C99">
      <w:pPr>
        <w:spacing w:line="360" w:lineRule="auto"/>
        <w:jc w:val="both"/>
        <w:rPr>
          <w:sz w:val="28"/>
          <w:szCs w:val="28"/>
        </w:rPr>
      </w:pPr>
      <w:r>
        <w:rPr>
          <w:sz w:val="28"/>
          <w:szCs w:val="28"/>
        </w:rPr>
        <w:t>8.</w:t>
      </w:r>
      <w:r w:rsidRPr="00267E4B">
        <w:rPr>
          <w:sz w:val="28"/>
          <w:szCs w:val="28"/>
        </w:rPr>
        <w:t>Трикс А.В. Справочник прокурора- «Питер», 2007</w:t>
      </w:r>
    </w:p>
    <w:p w:rsidR="005611A4" w:rsidRPr="00267E4B" w:rsidRDefault="00A34C99" w:rsidP="00267E4B">
      <w:pPr>
        <w:spacing w:line="360" w:lineRule="auto"/>
        <w:jc w:val="both"/>
        <w:rPr>
          <w:sz w:val="28"/>
          <w:szCs w:val="28"/>
        </w:rPr>
      </w:pPr>
      <w:r>
        <w:rPr>
          <w:sz w:val="28"/>
          <w:szCs w:val="28"/>
        </w:rPr>
        <w:t xml:space="preserve">9. </w:t>
      </w:r>
      <w:r w:rsidR="005611A4" w:rsidRPr="00267E4B">
        <w:rPr>
          <w:sz w:val="28"/>
          <w:szCs w:val="28"/>
        </w:rPr>
        <w:t>Уголовное право России. Общая и особенная части: Учебник / под ред.Н.Г.Кадникова, «Издательский Дом Городец», 2006.-383с.</w:t>
      </w:r>
    </w:p>
    <w:p w:rsidR="005611A4" w:rsidRPr="00267E4B" w:rsidRDefault="00A34C99" w:rsidP="00A34C99">
      <w:pPr>
        <w:suppressAutoHyphens/>
        <w:spacing w:line="360" w:lineRule="auto"/>
        <w:jc w:val="both"/>
        <w:rPr>
          <w:sz w:val="28"/>
          <w:szCs w:val="28"/>
        </w:rPr>
      </w:pPr>
      <w:r>
        <w:rPr>
          <w:sz w:val="28"/>
          <w:szCs w:val="28"/>
        </w:rPr>
        <w:t xml:space="preserve">10. </w:t>
      </w:r>
      <w:r w:rsidR="005611A4" w:rsidRPr="00267E4B">
        <w:rPr>
          <w:sz w:val="28"/>
          <w:szCs w:val="28"/>
        </w:rPr>
        <w:t>Уголовное право Российской Федерации. Общая часть: Учебник. / П</w:t>
      </w:r>
      <w:r>
        <w:rPr>
          <w:sz w:val="28"/>
          <w:szCs w:val="28"/>
        </w:rPr>
        <w:t>од ред. Л. В. Иногамовой-Хегай,</w:t>
      </w:r>
      <w:r w:rsidR="005611A4" w:rsidRPr="00267E4B">
        <w:rPr>
          <w:sz w:val="28"/>
          <w:szCs w:val="28"/>
        </w:rPr>
        <w:t>А. И. Рарога,А. И. Чучаева. —2-еизд.,перераб.и доп. —М.:ИНФРА-М,2006.</w:t>
      </w:r>
      <w:r w:rsidR="005611A4" w:rsidRPr="00267E4B">
        <w:rPr>
          <w:sz w:val="28"/>
          <w:szCs w:val="28"/>
        </w:rPr>
        <w:br/>
        <w:t> </w:t>
      </w:r>
      <w:r>
        <w:rPr>
          <w:sz w:val="28"/>
          <w:szCs w:val="28"/>
        </w:rPr>
        <w:t>11.</w:t>
      </w:r>
      <w:r w:rsidR="005611A4" w:rsidRPr="00267E4B">
        <w:rPr>
          <w:sz w:val="28"/>
          <w:szCs w:val="28"/>
        </w:rPr>
        <w:t xml:space="preserve">Уголовное право России. Часть особенная // под.ред. Кругликова Л.Л.- </w:t>
      </w:r>
      <w:r w:rsidR="001D189B">
        <w:rPr>
          <w:sz w:val="28"/>
          <w:szCs w:val="28"/>
        </w:rPr>
        <w:t>М.: Волтерс Клувер, 2004.-с. 880</w:t>
      </w:r>
    </w:p>
    <w:p w:rsidR="005611A4" w:rsidRPr="00267E4B" w:rsidRDefault="001D189B" w:rsidP="00267E4B">
      <w:pPr>
        <w:spacing w:line="360" w:lineRule="auto"/>
        <w:jc w:val="both"/>
        <w:rPr>
          <w:sz w:val="28"/>
          <w:szCs w:val="28"/>
        </w:rPr>
      </w:pPr>
      <w:r>
        <w:rPr>
          <w:sz w:val="28"/>
          <w:szCs w:val="28"/>
        </w:rPr>
        <w:t>12</w:t>
      </w:r>
      <w:r w:rsidR="00A34C99">
        <w:rPr>
          <w:sz w:val="28"/>
          <w:szCs w:val="28"/>
        </w:rPr>
        <w:t xml:space="preserve">. </w:t>
      </w:r>
      <w:r w:rsidR="005611A4" w:rsidRPr="00267E4B">
        <w:rPr>
          <w:sz w:val="28"/>
          <w:szCs w:val="28"/>
        </w:rPr>
        <w:t>Уголовное право России. Общая часть: Учебник / Под ред. В. Н. Кудрявцева, А. В. Наумова. – М., 2</w:t>
      </w:r>
      <w:r>
        <w:rPr>
          <w:sz w:val="28"/>
          <w:szCs w:val="28"/>
        </w:rPr>
        <w:t>004. – С. 672</w:t>
      </w:r>
    </w:p>
    <w:p w:rsidR="005611A4" w:rsidRPr="00267E4B" w:rsidRDefault="001D189B" w:rsidP="00267E4B">
      <w:pPr>
        <w:spacing w:line="360" w:lineRule="auto"/>
        <w:jc w:val="both"/>
        <w:rPr>
          <w:sz w:val="28"/>
          <w:szCs w:val="28"/>
        </w:rPr>
      </w:pPr>
      <w:r>
        <w:rPr>
          <w:sz w:val="28"/>
          <w:szCs w:val="28"/>
        </w:rPr>
        <w:t>13</w:t>
      </w:r>
      <w:r w:rsidR="00A34C99">
        <w:rPr>
          <w:sz w:val="28"/>
          <w:szCs w:val="28"/>
        </w:rPr>
        <w:t xml:space="preserve">. </w:t>
      </w:r>
      <w:r w:rsidR="005611A4" w:rsidRPr="00267E4B">
        <w:rPr>
          <w:sz w:val="28"/>
          <w:szCs w:val="28"/>
        </w:rPr>
        <w:t>Уголовное право. Общая часть: Учебник  / Под ред. В. Н</w:t>
      </w:r>
      <w:r>
        <w:rPr>
          <w:sz w:val="28"/>
          <w:szCs w:val="28"/>
        </w:rPr>
        <w:t>. Петрашева. – М., 2004. – С. 782</w:t>
      </w:r>
      <w:r w:rsidR="005611A4" w:rsidRPr="00267E4B">
        <w:rPr>
          <w:sz w:val="28"/>
          <w:szCs w:val="28"/>
        </w:rPr>
        <w:t>.</w:t>
      </w:r>
    </w:p>
    <w:p w:rsidR="005611A4" w:rsidRPr="00267E4B" w:rsidRDefault="001D189B" w:rsidP="00267E4B">
      <w:pPr>
        <w:spacing w:line="360" w:lineRule="auto"/>
        <w:jc w:val="both"/>
        <w:rPr>
          <w:sz w:val="28"/>
          <w:szCs w:val="28"/>
        </w:rPr>
      </w:pPr>
      <w:r>
        <w:rPr>
          <w:sz w:val="28"/>
          <w:szCs w:val="28"/>
        </w:rPr>
        <w:t>14</w:t>
      </w:r>
      <w:r w:rsidR="00A34C99">
        <w:rPr>
          <w:sz w:val="28"/>
          <w:szCs w:val="28"/>
        </w:rPr>
        <w:t xml:space="preserve">. </w:t>
      </w:r>
      <w:r w:rsidR="005611A4" w:rsidRPr="00267E4B">
        <w:rPr>
          <w:sz w:val="28"/>
          <w:szCs w:val="28"/>
        </w:rPr>
        <w:t>Уголовное право России: Общая и Особенная части: Учебник./ Под. ред. д-ра юрид. Наук, профессора В.</w:t>
      </w:r>
      <w:r>
        <w:rPr>
          <w:sz w:val="28"/>
          <w:szCs w:val="28"/>
        </w:rPr>
        <w:t>К. Дуюнова.-М.: РИОР, 2008.-С.649</w:t>
      </w:r>
      <w:r w:rsidR="005611A4" w:rsidRPr="00267E4B">
        <w:rPr>
          <w:sz w:val="28"/>
          <w:szCs w:val="28"/>
        </w:rPr>
        <w:t xml:space="preserve"> </w:t>
      </w:r>
    </w:p>
    <w:p w:rsidR="005611A4" w:rsidRPr="00267E4B" w:rsidRDefault="001D189B" w:rsidP="00267E4B">
      <w:pPr>
        <w:suppressAutoHyphens/>
        <w:spacing w:line="360" w:lineRule="auto"/>
        <w:jc w:val="both"/>
        <w:rPr>
          <w:sz w:val="28"/>
          <w:szCs w:val="28"/>
        </w:rPr>
      </w:pPr>
      <w:r>
        <w:rPr>
          <w:sz w:val="28"/>
          <w:szCs w:val="28"/>
        </w:rPr>
        <w:t>15</w:t>
      </w:r>
      <w:r w:rsidR="00A34C99">
        <w:rPr>
          <w:sz w:val="28"/>
          <w:szCs w:val="28"/>
        </w:rPr>
        <w:t xml:space="preserve">. </w:t>
      </w:r>
      <w:r w:rsidR="005611A4" w:rsidRPr="00267E4B">
        <w:rPr>
          <w:sz w:val="28"/>
          <w:szCs w:val="28"/>
        </w:rPr>
        <w:t>Уголовное право Учебник//Под. ред. Егорова Н., - М., 2008. С. 202.</w:t>
      </w:r>
    </w:p>
    <w:p w:rsidR="005611A4" w:rsidRPr="00267E4B" w:rsidRDefault="001D189B" w:rsidP="00267E4B">
      <w:pPr>
        <w:spacing w:line="360" w:lineRule="auto"/>
        <w:jc w:val="both"/>
        <w:rPr>
          <w:sz w:val="28"/>
          <w:szCs w:val="28"/>
        </w:rPr>
      </w:pPr>
      <w:r>
        <w:rPr>
          <w:sz w:val="28"/>
          <w:szCs w:val="28"/>
        </w:rPr>
        <w:t>16</w:t>
      </w:r>
      <w:r w:rsidR="00A34C99">
        <w:rPr>
          <w:sz w:val="28"/>
          <w:szCs w:val="28"/>
        </w:rPr>
        <w:t xml:space="preserve">. </w:t>
      </w:r>
      <w:r w:rsidR="005611A4" w:rsidRPr="00267E4B">
        <w:rPr>
          <w:sz w:val="28"/>
          <w:szCs w:val="28"/>
        </w:rPr>
        <w:t>Уголовное право Российской Федерации: Учебник // Отв. Ред. В.</w:t>
      </w:r>
      <w:r w:rsidR="00DD0911">
        <w:rPr>
          <w:sz w:val="28"/>
          <w:szCs w:val="28"/>
        </w:rPr>
        <w:t xml:space="preserve"> П. Кашепов. – М., 2004. – С. 867</w:t>
      </w:r>
      <w:r w:rsidR="005611A4" w:rsidRPr="00267E4B">
        <w:rPr>
          <w:sz w:val="28"/>
          <w:szCs w:val="28"/>
        </w:rPr>
        <w:t>.</w:t>
      </w:r>
    </w:p>
    <w:p w:rsidR="00A34C99" w:rsidRDefault="001D189B" w:rsidP="00A34C99">
      <w:pPr>
        <w:suppressAutoHyphens/>
        <w:spacing w:line="360" w:lineRule="auto"/>
        <w:jc w:val="both"/>
        <w:rPr>
          <w:sz w:val="28"/>
          <w:szCs w:val="28"/>
        </w:rPr>
      </w:pPr>
      <w:r>
        <w:rPr>
          <w:sz w:val="28"/>
          <w:szCs w:val="28"/>
        </w:rPr>
        <w:t>17</w:t>
      </w:r>
      <w:r w:rsidR="00A34C99">
        <w:rPr>
          <w:sz w:val="28"/>
          <w:szCs w:val="28"/>
        </w:rPr>
        <w:t xml:space="preserve">. </w:t>
      </w:r>
      <w:r w:rsidR="00A34C99" w:rsidRPr="00267E4B">
        <w:rPr>
          <w:sz w:val="28"/>
          <w:szCs w:val="28"/>
        </w:rPr>
        <w:t>Чернов Р.П. О составе преступления. Адвокат.2006 № 10.</w:t>
      </w:r>
    </w:p>
    <w:p w:rsidR="00673EC2" w:rsidRDefault="00673EC2" w:rsidP="00A34C99">
      <w:pPr>
        <w:suppressAutoHyphens/>
        <w:spacing w:line="360" w:lineRule="auto"/>
        <w:jc w:val="both"/>
        <w:rPr>
          <w:sz w:val="28"/>
          <w:szCs w:val="28"/>
        </w:rPr>
      </w:pPr>
      <w:r>
        <w:rPr>
          <w:sz w:val="28"/>
          <w:szCs w:val="28"/>
        </w:rPr>
        <w:t>18. Святенюк Н. Дифференция ответственности и индивидуализация наказания за преступление, совершенное в соучастии,// журнал «Уголовное право», 2008, №3. С.232</w:t>
      </w:r>
    </w:p>
    <w:p w:rsidR="00673EC2" w:rsidRPr="00267E4B" w:rsidRDefault="00673EC2" w:rsidP="00A34C99">
      <w:pPr>
        <w:suppressAutoHyphens/>
        <w:spacing w:line="360" w:lineRule="auto"/>
        <w:jc w:val="both"/>
        <w:rPr>
          <w:sz w:val="28"/>
          <w:szCs w:val="28"/>
        </w:rPr>
      </w:pPr>
      <w:r>
        <w:rPr>
          <w:sz w:val="28"/>
          <w:szCs w:val="28"/>
        </w:rPr>
        <w:t>19. Миронова Т.Н., Социоюридическая природа понимания категории «семья», // История государства и права, 2007, № 24, С.351</w:t>
      </w:r>
    </w:p>
    <w:p w:rsidR="00267E4B" w:rsidRPr="00267E4B" w:rsidRDefault="00267E4B" w:rsidP="00267E4B">
      <w:pPr>
        <w:suppressAutoHyphens/>
        <w:spacing w:line="360" w:lineRule="auto"/>
        <w:jc w:val="both"/>
        <w:rPr>
          <w:sz w:val="28"/>
          <w:szCs w:val="28"/>
        </w:rPr>
      </w:pPr>
    </w:p>
    <w:p w:rsidR="00267E4B" w:rsidRPr="00267E4B" w:rsidRDefault="00267E4B" w:rsidP="00267E4B">
      <w:pPr>
        <w:pStyle w:val="a5"/>
        <w:spacing w:line="360" w:lineRule="auto"/>
        <w:ind w:firstLine="0"/>
        <w:rPr>
          <w:sz w:val="28"/>
          <w:szCs w:val="28"/>
        </w:rPr>
      </w:pPr>
    </w:p>
    <w:p w:rsidR="001A2A28" w:rsidRPr="00267E4B" w:rsidRDefault="001A2A28" w:rsidP="00267E4B">
      <w:pPr>
        <w:tabs>
          <w:tab w:val="num" w:pos="567"/>
        </w:tabs>
        <w:spacing w:line="360" w:lineRule="auto"/>
        <w:jc w:val="both"/>
        <w:rPr>
          <w:sz w:val="28"/>
          <w:szCs w:val="28"/>
        </w:rPr>
      </w:pPr>
    </w:p>
    <w:p w:rsidR="001A2A28" w:rsidRPr="00267E4B" w:rsidRDefault="001A2A28" w:rsidP="00267E4B">
      <w:pPr>
        <w:tabs>
          <w:tab w:val="num" w:pos="567"/>
        </w:tabs>
        <w:spacing w:line="360" w:lineRule="auto"/>
        <w:ind w:left="180"/>
        <w:jc w:val="both"/>
        <w:rPr>
          <w:sz w:val="28"/>
          <w:szCs w:val="28"/>
        </w:rPr>
      </w:pPr>
    </w:p>
    <w:p w:rsidR="001A2A28" w:rsidRDefault="001A2A28" w:rsidP="00267E4B">
      <w:pPr>
        <w:tabs>
          <w:tab w:val="num" w:pos="567"/>
        </w:tabs>
        <w:spacing w:line="360" w:lineRule="auto"/>
        <w:ind w:left="180"/>
        <w:jc w:val="both"/>
        <w:rPr>
          <w:sz w:val="28"/>
          <w:szCs w:val="28"/>
        </w:rPr>
      </w:pPr>
    </w:p>
    <w:p w:rsidR="001A2A28" w:rsidRDefault="001A2A28" w:rsidP="00267E4B">
      <w:pPr>
        <w:tabs>
          <w:tab w:val="num" w:pos="567"/>
        </w:tabs>
        <w:spacing w:line="360" w:lineRule="auto"/>
        <w:jc w:val="both"/>
        <w:rPr>
          <w:sz w:val="28"/>
          <w:szCs w:val="28"/>
        </w:rPr>
      </w:pPr>
    </w:p>
    <w:p w:rsidR="001A2A28" w:rsidRDefault="001A2A28" w:rsidP="00267E4B">
      <w:pPr>
        <w:tabs>
          <w:tab w:val="num" w:pos="567"/>
        </w:tabs>
        <w:spacing w:line="360" w:lineRule="auto"/>
        <w:jc w:val="both"/>
        <w:rPr>
          <w:sz w:val="28"/>
          <w:szCs w:val="28"/>
        </w:rPr>
      </w:pPr>
    </w:p>
    <w:p w:rsidR="001A2A28" w:rsidRDefault="001A2A28" w:rsidP="00267E4B">
      <w:pPr>
        <w:tabs>
          <w:tab w:val="num" w:pos="567"/>
        </w:tabs>
        <w:spacing w:line="360" w:lineRule="auto"/>
        <w:ind w:left="180"/>
        <w:jc w:val="both"/>
        <w:rPr>
          <w:sz w:val="28"/>
          <w:szCs w:val="28"/>
        </w:rPr>
      </w:pPr>
    </w:p>
    <w:p w:rsidR="001A2A28" w:rsidRDefault="001A2A28" w:rsidP="00267E4B">
      <w:pPr>
        <w:tabs>
          <w:tab w:val="num" w:pos="567"/>
        </w:tabs>
        <w:spacing w:line="360" w:lineRule="auto"/>
        <w:jc w:val="both"/>
        <w:rPr>
          <w:sz w:val="28"/>
          <w:szCs w:val="28"/>
        </w:rPr>
      </w:pPr>
    </w:p>
    <w:p w:rsidR="001A2A28" w:rsidRDefault="001A2A28" w:rsidP="001A2A28">
      <w:pPr>
        <w:tabs>
          <w:tab w:val="num" w:pos="567"/>
        </w:tabs>
        <w:spacing w:line="360" w:lineRule="auto"/>
        <w:ind w:left="180"/>
        <w:jc w:val="both"/>
        <w:rPr>
          <w:sz w:val="28"/>
          <w:szCs w:val="28"/>
        </w:rPr>
      </w:pPr>
    </w:p>
    <w:p w:rsidR="001A2A28" w:rsidRDefault="001A2A28" w:rsidP="001A2A28">
      <w:pPr>
        <w:tabs>
          <w:tab w:val="num" w:pos="567"/>
        </w:tabs>
        <w:spacing w:line="360" w:lineRule="auto"/>
        <w:ind w:left="180"/>
        <w:jc w:val="both"/>
        <w:rPr>
          <w:sz w:val="28"/>
          <w:szCs w:val="28"/>
        </w:rPr>
      </w:pPr>
    </w:p>
    <w:p w:rsidR="001A2A28" w:rsidRDefault="001A2A28" w:rsidP="001A2A28">
      <w:pPr>
        <w:tabs>
          <w:tab w:val="num" w:pos="567"/>
        </w:tabs>
        <w:spacing w:line="360" w:lineRule="auto"/>
        <w:ind w:left="180"/>
        <w:jc w:val="both"/>
        <w:rPr>
          <w:sz w:val="28"/>
          <w:szCs w:val="28"/>
        </w:rPr>
      </w:pPr>
    </w:p>
    <w:p w:rsidR="001A2A28" w:rsidRDefault="001A2A28" w:rsidP="001A2A28">
      <w:pPr>
        <w:tabs>
          <w:tab w:val="num" w:pos="567"/>
        </w:tabs>
        <w:spacing w:line="360" w:lineRule="auto"/>
        <w:ind w:left="180"/>
        <w:jc w:val="both"/>
        <w:rPr>
          <w:sz w:val="28"/>
          <w:szCs w:val="28"/>
        </w:rPr>
      </w:pPr>
    </w:p>
    <w:p w:rsidR="001A2A28" w:rsidRDefault="001A2A28" w:rsidP="001A2A28">
      <w:pPr>
        <w:tabs>
          <w:tab w:val="num" w:pos="567"/>
        </w:tabs>
        <w:spacing w:line="360" w:lineRule="auto"/>
        <w:ind w:left="180"/>
        <w:jc w:val="both"/>
        <w:rPr>
          <w:sz w:val="28"/>
          <w:szCs w:val="28"/>
        </w:rPr>
      </w:pPr>
    </w:p>
    <w:p w:rsidR="001A2A28" w:rsidRDefault="001A2A28" w:rsidP="001A2A28">
      <w:pPr>
        <w:tabs>
          <w:tab w:val="num" w:pos="567"/>
        </w:tabs>
        <w:spacing w:line="360" w:lineRule="auto"/>
        <w:ind w:left="180"/>
        <w:jc w:val="both"/>
        <w:rPr>
          <w:sz w:val="28"/>
          <w:szCs w:val="28"/>
        </w:rPr>
      </w:pPr>
    </w:p>
    <w:p w:rsidR="00505F02" w:rsidRDefault="00505F02">
      <w:bookmarkStart w:id="10" w:name="_GoBack"/>
      <w:bookmarkEnd w:id="10"/>
    </w:p>
    <w:sectPr w:rsidR="00505F02" w:rsidSect="00662BD2">
      <w:headerReference w:type="default" r:id="rId9"/>
      <w:pgSz w:w="11906" w:h="16838"/>
      <w:pgMar w:top="1418" w:right="567" w:bottom="1418" w:left="1701" w:header="720" w:footer="720" w:gutter="0"/>
      <w:pgNumType w:start="2"/>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11BD" w:rsidRDefault="001011BD">
      <w:r>
        <w:separator/>
      </w:r>
    </w:p>
  </w:endnote>
  <w:endnote w:type="continuationSeparator" w:id="0">
    <w:p w:rsidR="001011BD" w:rsidRDefault="001011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11BD" w:rsidRDefault="001011BD">
      <w:r>
        <w:separator/>
      </w:r>
    </w:p>
  </w:footnote>
  <w:footnote w:type="continuationSeparator" w:id="0">
    <w:p w:rsidR="001011BD" w:rsidRDefault="001011BD">
      <w:r>
        <w:continuationSeparator/>
      </w:r>
    </w:p>
  </w:footnote>
  <w:footnote w:id="1">
    <w:p w:rsidR="00D21354" w:rsidRPr="000B05E0" w:rsidRDefault="00D21354" w:rsidP="000B05E0">
      <w:pPr>
        <w:jc w:val="both"/>
        <w:rPr>
          <w:sz w:val="24"/>
          <w:szCs w:val="24"/>
        </w:rPr>
      </w:pPr>
      <w:r w:rsidRPr="000B05E0">
        <w:rPr>
          <w:rStyle w:val="a6"/>
          <w:sz w:val="24"/>
          <w:szCs w:val="24"/>
        </w:rPr>
        <w:footnoteRef/>
      </w:r>
      <w:r w:rsidRPr="000B05E0">
        <w:rPr>
          <w:sz w:val="24"/>
          <w:szCs w:val="24"/>
        </w:rPr>
        <w:t xml:space="preserve"> Уголовное право России. Общая и особенная части: Учебник / под ред.Н.Г.Кадникова, «Издательский Дом Городец», 2006.-383с.</w:t>
      </w:r>
    </w:p>
  </w:footnote>
  <w:footnote w:id="2">
    <w:p w:rsidR="00D21354" w:rsidRPr="000B05E0" w:rsidRDefault="00D21354" w:rsidP="000B05E0">
      <w:pPr>
        <w:jc w:val="both"/>
        <w:rPr>
          <w:sz w:val="24"/>
          <w:szCs w:val="24"/>
        </w:rPr>
      </w:pPr>
      <w:r w:rsidRPr="000B05E0">
        <w:rPr>
          <w:rStyle w:val="a6"/>
          <w:sz w:val="24"/>
          <w:szCs w:val="24"/>
        </w:rPr>
        <w:footnoteRef/>
      </w:r>
      <w:r w:rsidRPr="000B05E0">
        <w:rPr>
          <w:sz w:val="24"/>
          <w:szCs w:val="24"/>
        </w:rPr>
        <w:t xml:space="preserve"> Уголовный Кодекс Российской Федерации от 13.06.1996 № 63-ФЗ (ред. от 21.07.2005) // СЗ РФ от 17.06.1996, № 25, ст. 2954, СЗ РФ от 25.07.2005, № 30 (ч. 1), ст. 3104.</w:t>
      </w:r>
    </w:p>
  </w:footnote>
  <w:footnote w:id="3">
    <w:p w:rsidR="00D21354" w:rsidRPr="000B05E0" w:rsidRDefault="00D21354" w:rsidP="000B05E0">
      <w:pPr>
        <w:jc w:val="both"/>
        <w:rPr>
          <w:sz w:val="24"/>
          <w:szCs w:val="24"/>
        </w:rPr>
      </w:pPr>
      <w:r w:rsidRPr="000B05E0">
        <w:rPr>
          <w:rStyle w:val="a6"/>
          <w:sz w:val="24"/>
          <w:szCs w:val="24"/>
        </w:rPr>
        <w:footnoteRef/>
      </w:r>
      <w:r w:rsidRPr="000B05E0">
        <w:rPr>
          <w:sz w:val="24"/>
          <w:szCs w:val="24"/>
        </w:rPr>
        <w:t xml:space="preserve"> Комментарий к Уголовному Кодексу Российской Федерации (постатейный) // Под ред. В. М. Лебедева. – М.: Издательство «Юрайт», 2004. – С. 54.</w:t>
      </w:r>
    </w:p>
  </w:footnote>
  <w:footnote w:id="4">
    <w:p w:rsidR="00D21354" w:rsidRPr="00D04C89" w:rsidRDefault="00D21354" w:rsidP="00D04C89">
      <w:pPr>
        <w:suppressAutoHyphens/>
        <w:jc w:val="both"/>
        <w:rPr>
          <w:sz w:val="24"/>
          <w:szCs w:val="24"/>
        </w:rPr>
      </w:pPr>
      <w:r w:rsidRPr="00D04C89">
        <w:rPr>
          <w:rStyle w:val="a6"/>
          <w:sz w:val="24"/>
          <w:szCs w:val="24"/>
        </w:rPr>
        <w:footnoteRef/>
      </w:r>
      <w:r w:rsidRPr="00D04C89">
        <w:rPr>
          <w:sz w:val="24"/>
          <w:szCs w:val="24"/>
        </w:rPr>
        <w:t xml:space="preserve"> Чернов Р.П. О составе преступления. Адвокат.2006 № 10.</w:t>
      </w:r>
    </w:p>
  </w:footnote>
  <w:footnote w:id="5">
    <w:p w:rsidR="00D21354" w:rsidRPr="00D04C89" w:rsidRDefault="00D21354" w:rsidP="00D04C89">
      <w:pPr>
        <w:suppressAutoHyphens/>
        <w:jc w:val="both"/>
        <w:rPr>
          <w:sz w:val="24"/>
          <w:szCs w:val="24"/>
        </w:rPr>
      </w:pPr>
      <w:r w:rsidRPr="00D04C89">
        <w:rPr>
          <w:rStyle w:val="a6"/>
          <w:sz w:val="24"/>
          <w:szCs w:val="24"/>
        </w:rPr>
        <w:footnoteRef/>
      </w:r>
      <w:r w:rsidRPr="00D04C89">
        <w:rPr>
          <w:sz w:val="24"/>
          <w:szCs w:val="24"/>
        </w:rPr>
        <w:t xml:space="preserve">Егорова Л. Ю. Объективная сторона — один из важнейших </w:t>
      </w:r>
      <w:r>
        <w:rPr>
          <w:sz w:val="24"/>
          <w:szCs w:val="24"/>
        </w:rPr>
        <w:t>признаков состава преступления //Российский</w:t>
      </w:r>
      <w:r w:rsidRPr="00D04C89">
        <w:rPr>
          <w:sz w:val="24"/>
          <w:szCs w:val="24"/>
        </w:rPr>
        <w:t>следователь.2005.N 3.</w:t>
      </w:r>
      <w:r w:rsidRPr="00D04C89">
        <w:rPr>
          <w:sz w:val="24"/>
          <w:szCs w:val="24"/>
        </w:rPr>
        <w:br/>
      </w:r>
    </w:p>
  </w:footnote>
  <w:footnote w:id="6">
    <w:p w:rsidR="00D21354" w:rsidRPr="00D04C89" w:rsidRDefault="00D21354" w:rsidP="00D04C89">
      <w:pPr>
        <w:suppressAutoHyphens/>
        <w:jc w:val="both"/>
        <w:rPr>
          <w:sz w:val="24"/>
          <w:szCs w:val="24"/>
        </w:rPr>
      </w:pPr>
      <w:r w:rsidRPr="00D04C89">
        <w:rPr>
          <w:rStyle w:val="a6"/>
          <w:sz w:val="24"/>
          <w:szCs w:val="24"/>
        </w:rPr>
        <w:footnoteRef/>
      </w:r>
      <w:r w:rsidRPr="00D04C89">
        <w:rPr>
          <w:sz w:val="24"/>
          <w:szCs w:val="24"/>
        </w:rPr>
        <w:t>Уголовное право Российской Федерации. Общая часть: Учебник. / Под ред. Л. В. Иногамовой-Хегай, А. И. Рарога,А. И. Чучаева. —2-еизд.,перераб.и доп. —М.:ИНФРА-М,2006.</w:t>
      </w:r>
      <w:r w:rsidRPr="00D04C89">
        <w:rPr>
          <w:sz w:val="24"/>
          <w:szCs w:val="24"/>
        </w:rPr>
        <w:br/>
      </w:r>
    </w:p>
  </w:footnote>
  <w:footnote w:id="7">
    <w:p w:rsidR="00D21354" w:rsidRPr="00174FCA" w:rsidRDefault="00D21354" w:rsidP="00CB120F">
      <w:pPr>
        <w:suppressAutoHyphens/>
        <w:jc w:val="both"/>
        <w:rPr>
          <w:sz w:val="24"/>
          <w:szCs w:val="24"/>
        </w:rPr>
      </w:pPr>
      <w:r w:rsidRPr="00174FCA">
        <w:rPr>
          <w:rStyle w:val="a6"/>
          <w:sz w:val="24"/>
          <w:szCs w:val="24"/>
        </w:rPr>
        <w:footnoteRef/>
      </w:r>
      <w:r w:rsidRPr="00174FCA">
        <w:rPr>
          <w:sz w:val="24"/>
          <w:szCs w:val="24"/>
        </w:rPr>
        <w:t> Борбат А.В., Завидов  Б. Д. Состав преступления как основани</w:t>
      </w:r>
      <w:r>
        <w:rPr>
          <w:sz w:val="24"/>
          <w:szCs w:val="24"/>
        </w:rPr>
        <w:t>е уголовной от-ветственности. -М.:Волтерс</w:t>
      </w:r>
      <w:r w:rsidRPr="00174FCA">
        <w:rPr>
          <w:sz w:val="24"/>
          <w:szCs w:val="24"/>
        </w:rPr>
        <w:t>Клувер,2005.</w:t>
      </w:r>
      <w:r w:rsidRPr="00174FCA">
        <w:rPr>
          <w:sz w:val="24"/>
          <w:szCs w:val="24"/>
        </w:rPr>
        <w:br/>
      </w:r>
    </w:p>
  </w:footnote>
  <w:footnote w:id="8">
    <w:p w:rsidR="00D21354" w:rsidRPr="00CB120F" w:rsidRDefault="00D21354" w:rsidP="00505F02">
      <w:pPr>
        <w:jc w:val="both"/>
        <w:rPr>
          <w:sz w:val="24"/>
          <w:szCs w:val="24"/>
        </w:rPr>
      </w:pPr>
      <w:r w:rsidRPr="00CB120F">
        <w:rPr>
          <w:rStyle w:val="a6"/>
          <w:sz w:val="24"/>
          <w:szCs w:val="24"/>
        </w:rPr>
        <w:footnoteRef/>
      </w:r>
      <w:r w:rsidRPr="00CB120F">
        <w:rPr>
          <w:sz w:val="24"/>
          <w:szCs w:val="24"/>
        </w:rPr>
        <w:t xml:space="preserve"> Уголовное право России. Часть особенная // под.ред. Кругликова Л.Л.- М.: Волтерс Клувер, 2004.-с. 56.</w:t>
      </w:r>
    </w:p>
  </w:footnote>
  <w:footnote w:id="9">
    <w:p w:rsidR="00D21354" w:rsidRPr="00CB120F" w:rsidRDefault="00D21354" w:rsidP="00CB120F">
      <w:pPr>
        <w:jc w:val="both"/>
        <w:rPr>
          <w:sz w:val="24"/>
          <w:szCs w:val="24"/>
        </w:rPr>
      </w:pPr>
      <w:r w:rsidRPr="00CB120F">
        <w:rPr>
          <w:rStyle w:val="a6"/>
          <w:sz w:val="24"/>
          <w:szCs w:val="24"/>
        </w:rPr>
        <w:footnoteRef/>
      </w:r>
      <w:r w:rsidRPr="00CB120F">
        <w:rPr>
          <w:sz w:val="24"/>
          <w:szCs w:val="24"/>
        </w:rPr>
        <w:t xml:space="preserve"> Постатейный комментарий к Уголовному кодексу Российской Федерац</w:t>
      </w:r>
      <w:r>
        <w:rPr>
          <w:sz w:val="24"/>
          <w:szCs w:val="24"/>
        </w:rPr>
        <w:t>ии. / Под ред. Н. А. Громова. —М.:</w:t>
      </w:r>
      <w:r w:rsidRPr="00CB120F">
        <w:rPr>
          <w:sz w:val="24"/>
          <w:szCs w:val="24"/>
        </w:rPr>
        <w:t>ГроссМедиа,2007.</w:t>
      </w:r>
      <w:r w:rsidRPr="00CB120F">
        <w:rPr>
          <w:sz w:val="24"/>
          <w:szCs w:val="24"/>
        </w:rPr>
        <w:br/>
      </w:r>
    </w:p>
  </w:footnote>
  <w:footnote w:id="10">
    <w:p w:rsidR="00D21354" w:rsidRPr="00CB120F" w:rsidRDefault="00D21354" w:rsidP="00CB120F">
      <w:pPr>
        <w:jc w:val="both"/>
        <w:rPr>
          <w:sz w:val="24"/>
          <w:szCs w:val="24"/>
        </w:rPr>
      </w:pPr>
      <w:r w:rsidRPr="00CB120F">
        <w:rPr>
          <w:rStyle w:val="a6"/>
          <w:sz w:val="24"/>
          <w:szCs w:val="24"/>
        </w:rPr>
        <w:footnoteRef/>
      </w:r>
      <w:r w:rsidRPr="00CB120F">
        <w:rPr>
          <w:sz w:val="24"/>
          <w:szCs w:val="24"/>
        </w:rPr>
        <w:t>Уголовное право России. Общая часть: Учебник / Под ред. В. Н. Кудрявцева, А. В. Наумова. – М., 2004. – С. 53.</w:t>
      </w:r>
    </w:p>
  </w:footnote>
  <w:footnote w:id="11">
    <w:p w:rsidR="00D21354" w:rsidRPr="00CB120F" w:rsidRDefault="00D21354" w:rsidP="00CB120F">
      <w:pPr>
        <w:jc w:val="both"/>
        <w:rPr>
          <w:sz w:val="24"/>
          <w:szCs w:val="24"/>
        </w:rPr>
      </w:pPr>
      <w:r w:rsidRPr="00CB120F">
        <w:rPr>
          <w:rStyle w:val="a6"/>
          <w:sz w:val="24"/>
          <w:szCs w:val="24"/>
        </w:rPr>
        <w:footnoteRef/>
      </w:r>
      <w:r w:rsidRPr="00CB120F">
        <w:rPr>
          <w:sz w:val="24"/>
          <w:szCs w:val="24"/>
        </w:rPr>
        <w:t xml:space="preserve"> Постановление Президиума Верховного Суда РФ от 23 июля </w:t>
      </w:r>
      <w:smartTag w:uri="urn:schemas-microsoft-com:office:smarttags" w:element="metricconverter">
        <w:smartTagPr>
          <w:attr w:name="ProductID" w:val="2004 г"/>
        </w:smartTagPr>
        <w:r w:rsidRPr="00CB120F">
          <w:rPr>
            <w:sz w:val="24"/>
            <w:szCs w:val="24"/>
          </w:rPr>
          <w:t>2004 г</w:t>
        </w:r>
      </w:smartTag>
      <w:r w:rsidRPr="00CB120F">
        <w:rPr>
          <w:sz w:val="24"/>
          <w:szCs w:val="24"/>
        </w:rPr>
        <w:t>. № 231с05 // БВС РФ. – 2004. – № 11.</w:t>
      </w:r>
    </w:p>
  </w:footnote>
  <w:footnote w:id="12">
    <w:p w:rsidR="00D21354" w:rsidRPr="00CB120F" w:rsidRDefault="00D21354" w:rsidP="00CB120F">
      <w:pPr>
        <w:jc w:val="both"/>
        <w:rPr>
          <w:sz w:val="24"/>
          <w:szCs w:val="24"/>
        </w:rPr>
      </w:pPr>
      <w:r w:rsidRPr="00CB120F">
        <w:rPr>
          <w:rStyle w:val="a6"/>
          <w:sz w:val="24"/>
          <w:szCs w:val="24"/>
        </w:rPr>
        <w:footnoteRef/>
      </w:r>
      <w:r w:rsidRPr="00CB120F">
        <w:rPr>
          <w:sz w:val="24"/>
          <w:szCs w:val="24"/>
        </w:rPr>
        <w:t>Ищенко Е.П., Топорков А.А. Криминалистика: Учебник.- Изд. 2-е, Испр. И доп.- «Контракт, Инфра- М.,»2005. – С. 63.</w:t>
      </w:r>
    </w:p>
  </w:footnote>
  <w:footnote w:id="13">
    <w:p w:rsidR="00D21354" w:rsidRPr="00CB120F" w:rsidRDefault="00D21354" w:rsidP="00CB120F">
      <w:pPr>
        <w:jc w:val="both"/>
        <w:rPr>
          <w:sz w:val="24"/>
          <w:szCs w:val="24"/>
        </w:rPr>
      </w:pPr>
      <w:r w:rsidRPr="00CB120F">
        <w:rPr>
          <w:rStyle w:val="a6"/>
          <w:sz w:val="24"/>
          <w:szCs w:val="24"/>
        </w:rPr>
        <w:footnoteRef/>
      </w:r>
      <w:r w:rsidRPr="00CB120F">
        <w:rPr>
          <w:sz w:val="24"/>
          <w:szCs w:val="24"/>
        </w:rPr>
        <w:t xml:space="preserve"> Уголовное право России: Общая и Особенная части: Учебник./ Под. ред. д-ра юрид. Наук, профессора В.К. Дуюнова.-М.: РИОР, 2008.-С.77 </w:t>
      </w:r>
    </w:p>
  </w:footnote>
  <w:footnote w:id="14">
    <w:p w:rsidR="00D21354" w:rsidRPr="00CB120F" w:rsidRDefault="00D21354" w:rsidP="00505F02">
      <w:pPr>
        <w:jc w:val="both"/>
        <w:rPr>
          <w:sz w:val="24"/>
          <w:szCs w:val="24"/>
        </w:rPr>
      </w:pPr>
      <w:r w:rsidRPr="00CB120F">
        <w:rPr>
          <w:rStyle w:val="a6"/>
          <w:sz w:val="24"/>
          <w:szCs w:val="24"/>
        </w:rPr>
        <w:footnoteRef/>
      </w:r>
      <w:r w:rsidRPr="00CB120F">
        <w:rPr>
          <w:sz w:val="24"/>
          <w:szCs w:val="24"/>
        </w:rPr>
        <w:t xml:space="preserve"> Уголовное право России. Часть Общая. Учебник для вузов / Отв. Ред. Л. Л. Кругликов. – М., 2004. – С. 62.</w:t>
      </w:r>
    </w:p>
  </w:footnote>
  <w:footnote w:id="15">
    <w:p w:rsidR="00D21354" w:rsidRPr="00CB120F" w:rsidRDefault="00D21354" w:rsidP="00505F02">
      <w:pPr>
        <w:suppressAutoHyphens/>
        <w:jc w:val="both"/>
        <w:rPr>
          <w:sz w:val="24"/>
          <w:szCs w:val="24"/>
        </w:rPr>
      </w:pPr>
      <w:r w:rsidRPr="00CB120F">
        <w:rPr>
          <w:rStyle w:val="a6"/>
          <w:sz w:val="24"/>
          <w:szCs w:val="24"/>
        </w:rPr>
        <w:footnoteRef/>
      </w:r>
      <w:r w:rsidRPr="00CB120F">
        <w:rPr>
          <w:sz w:val="24"/>
          <w:szCs w:val="24"/>
        </w:rPr>
        <w:t xml:space="preserve"> Чернов Р.П. О составе преступления. Адвокат. 2006 №10</w:t>
      </w:r>
    </w:p>
  </w:footnote>
  <w:footnote w:id="16">
    <w:p w:rsidR="00D21354" w:rsidRPr="00CB120F" w:rsidRDefault="00D21354" w:rsidP="00505F02">
      <w:pPr>
        <w:jc w:val="both"/>
        <w:rPr>
          <w:sz w:val="24"/>
          <w:szCs w:val="24"/>
        </w:rPr>
      </w:pPr>
      <w:r w:rsidRPr="00CB120F">
        <w:rPr>
          <w:rStyle w:val="a6"/>
          <w:sz w:val="24"/>
          <w:szCs w:val="24"/>
        </w:rPr>
        <w:footnoteRef/>
      </w:r>
      <w:r w:rsidRPr="00CB120F">
        <w:rPr>
          <w:sz w:val="24"/>
          <w:szCs w:val="24"/>
        </w:rPr>
        <w:t xml:space="preserve"> Трикс А.В. Справочник прокурора- «Питер», 2007</w:t>
      </w:r>
    </w:p>
  </w:footnote>
  <w:footnote w:id="17">
    <w:p w:rsidR="00D21354" w:rsidRPr="00CB120F" w:rsidRDefault="00D21354" w:rsidP="00505F02">
      <w:pPr>
        <w:suppressAutoHyphens/>
        <w:jc w:val="both"/>
        <w:rPr>
          <w:sz w:val="24"/>
          <w:szCs w:val="24"/>
        </w:rPr>
      </w:pPr>
      <w:r w:rsidRPr="00CB120F">
        <w:rPr>
          <w:rStyle w:val="a6"/>
          <w:sz w:val="24"/>
          <w:szCs w:val="24"/>
        </w:rPr>
        <w:footnoteRef/>
      </w:r>
      <w:r w:rsidRPr="00CB120F">
        <w:rPr>
          <w:sz w:val="24"/>
          <w:szCs w:val="24"/>
        </w:rPr>
        <w:t xml:space="preserve"> Уголовное право Учебник//Под. ред. Егорова Н., - М., 2008. С. 202.</w:t>
      </w:r>
    </w:p>
  </w:footnote>
  <w:footnote w:id="18">
    <w:p w:rsidR="00D21354" w:rsidRPr="00CB120F" w:rsidRDefault="00D21354" w:rsidP="00505F02">
      <w:pPr>
        <w:jc w:val="both"/>
        <w:rPr>
          <w:sz w:val="24"/>
          <w:szCs w:val="24"/>
        </w:rPr>
      </w:pPr>
      <w:r w:rsidRPr="00CB120F">
        <w:rPr>
          <w:rStyle w:val="a6"/>
          <w:sz w:val="24"/>
          <w:szCs w:val="24"/>
        </w:rPr>
        <w:footnoteRef/>
      </w:r>
      <w:r w:rsidRPr="00CB120F">
        <w:rPr>
          <w:sz w:val="24"/>
          <w:szCs w:val="24"/>
        </w:rPr>
        <w:t xml:space="preserve"> Уголовное право Российской Федерации: Учебник // Отв. Ред. В. П. Кашепов. – М., 2004. – С. 72.</w:t>
      </w:r>
    </w:p>
  </w:footnote>
  <w:footnote w:id="19">
    <w:p w:rsidR="00D21354" w:rsidRPr="00CB120F" w:rsidRDefault="00D21354" w:rsidP="00505F02">
      <w:pPr>
        <w:jc w:val="both"/>
        <w:rPr>
          <w:sz w:val="24"/>
          <w:szCs w:val="24"/>
        </w:rPr>
      </w:pPr>
      <w:r w:rsidRPr="00CB120F">
        <w:rPr>
          <w:rStyle w:val="a6"/>
          <w:sz w:val="24"/>
          <w:szCs w:val="24"/>
        </w:rPr>
        <w:footnoteRef/>
      </w:r>
      <w:r w:rsidRPr="00CB120F">
        <w:rPr>
          <w:sz w:val="24"/>
          <w:szCs w:val="24"/>
        </w:rPr>
        <w:t xml:space="preserve"> Постановление Президиума Верховного Суда РФ от 20 апреля </w:t>
      </w:r>
      <w:smartTag w:uri="urn:schemas-microsoft-com:office:smarttags" w:element="metricconverter">
        <w:smartTagPr>
          <w:attr w:name="ProductID" w:val="2005 г"/>
        </w:smartTagPr>
        <w:r w:rsidRPr="00CB120F">
          <w:rPr>
            <w:sz w:val="24"/>
            <w:szCs w:val="24"/>
          </w:rPr>
          <w:t>2005 г</w:t>
        </w:r>
      </w:smartTag>
      <w:r w:rsidRPr="00CB120F">
        <w:rPr>
          <w:sz w:val="24"/>
          <w:szCs w:val="24"/>
        </w:rPr>
        <w:t>. N 111п09 // БВС РФ. – 2005. – № 12.</w:t>
      </w:r>
    </w:p>
  </w:footnote>
  <w:footnote w:id="20">
    <w:p w:rsidR="00D21354" w:rsidRPr="00CB120F" w:rsidRDefault="00D21354" w:rsidP="00505F02">
      <w:pPr>
        <w:jc w:val="both"/>
        <w:rPr>
          <w:sz w:val="24"/>
          <w:szCs w:val="24"/>
        </w:rPr>
      </w:pPr>
      <w:r w:rsidRPr="00CB120F">
        <w:rPr>
          <w:rStyle w:val="a6"/>
          <w:sz w:val="24"/>
          <w:szCs w:val="24"/>
        </w:rPr>
        <w:footnoteRef/>
      </w:r>
      <w:r w:rsidRPr="00CB120F">
        <w:rPr>
          <w:sz w:val="24"/>
          <w:szCs w:val="24"/>
        </w:rPr>
        <w:t xml:space="preserve"> Постатейный комментарий к Уголовному кодексу Российской Федерац</w:t>
      </w:r>
      <w:r>
        <w:rPr>
          <w:sz w:val="24"/>
          <w:szCs w:val="24"/>
        </w:rPr>
        <w:t>ии. / Под ред. Н. А. Громова. —М.:</w:t>
      </w:r>
      <w:r w:rsidRPr="00CB120F">
        <w:rPr>
          <w:sz w:val="24"/>
          <w:szCs w:val="24"/>
        </w:rPr>
        <w:t>ГроссМедиа,2007.</w:t>
      </w:r>
      <w:r w:rsidRPr="00CB120F">
        <w:rPr>
          <w:sz w:val="24"/>
          <w:szCs w:val="24"/>
        </w:rPr>
        <w:br/>
      </w:r>
    </w:p>
  </w:footnote>
  <w:footnote w:id="21">
    <w:p w:rsidR="00D21354" w:rsidRPr="00CB120F" w:rsidRDefault="00D21354" w:rsidP="00505F02">
      <w:pPr>
        <w:suppressAutoHyphens/>
        <w:jc w:val="both"/>
        <w:rPr>
          <w:sz w:val="24"/>
          <w:szCs w:val="24"/>
        </w:rPr>
      </w:pPr>
      <w:r w:rsidRPr="00CB120F">
        <w:rPr>
          <w:rStyle w:val="a6"/>
          <w:sz w:val="24"/>
          <w:szCs w:val="24"/>
        </w:rPr>
        <w:footnoteRef/>
      </w:r>
      <w:r w:rsidRPr="00CB120F">
        <w:rPr>
          <w:sz w:val="24"/>
          <w:szCs w:val="24"/>
        </w:rPr>
        <w:t xml:space="preserve"> Принцип профессиональной тайны адвоката (Ю. И. Стецовский), «Адвокат», №3 март 2008.</w:t>
      </w:r>
    </w:p>
  </w:footnote>
  <w:footnote w:id="22">
    <w:p w:rsidR="00D21354" w:rsidRPr="00CB120F" w:rsidRDefault="00D21354" w:rsidP="00505F02">
      <w:pPr>
        <w:pStyle w:val="a5"/>
        <w:spacing w:line="240" w:lineRule="auto"/>
        <w:ind w:firstLine="0"/>
        <w:rPr>
          <w:sz w:val="24"/>
          <w:szCs w:val="24"/>
        </w:rPr>
      </w:pPr>
      <w:r w:rsidRPr="00CB120F">
        <w:rPr>
          <w:rStyle w:val="a6"/>
          <w:sz w:val="24"/>
          <w:szCs w:val="24"/>
        </w:rPr>
        <w:footnoteRef/>
      </w:r>
      <w:r w:rsidRPr="00CB120F">
        <w:rPr>
          <w:sz w:val="24"/>
          <w:szCs w:val="24"/>
        </w:rPr>
        <w:t xml:space="preserve"> Настольная книга судьи по уголовным делам, Г.А. Есаков, А.И. Рарог, А. И. Чучаев, отв. Ред. А.и. Рарог, Т.К. Велби, Издательство «Проспект»,2007,С.127</w:t>
      </w:r>
    </w:p>
  </w:footnote>
  <w:footnote w:id="23">
    <w:p w:rsidR="00D21354" w:rsidRPr="00CB120F" w:rsidRDefault="00D21354">
      <w:pPr>
        <w:pStyle w:val="a5"/>
        <w:rPr>
          <w:sz w:val="24"/>
          <w:szCs w:val="24"/>
        </w:rPr>
      </w:pPr>
      <w:r w:rsidRPr="00CB120F">
        <w:rPr>
          <w:rStyle w:val="a6"/>
          <w:sz w:val="24"/>
          <w:szCs w:val="24"/>
        </w:rPr>
        <w:footnoteRef/>
      </w:r>
      <w:r w:rsidRPr="00CB120F">
        <w:rPr>
          <w:sz w:val="24"/>
          <w:szCs w:val="24"/>
        </w:rPr>
        <w:t xml:space="preserve"> БВС РФ. 1996. № 7. С. 2-8.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1354" w:rsidRDefault="00D21354" w:rsidP="00662BD2">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D21354" w:rsidRDefault="00D21354" w:rsidP="001A2A28">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1354" w:rsidRDefault="00D21354" w:rsidP="00662BD2">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C96892">
      <w:rPr>
        <w:rStyle w:val="a4"/>
        <w:noProof/>
      </w:rPr>
      <w:t>3</w:t>
    </w:r>
    <w:r>
      <w:rPr>
        <w:rStyle w:val="a4"/>
      </w:rPr>
      <w:fldChar w:fldCharType="end"/>
    </w:r>
  </w:p>
  <w:p w:rsidR="00D21354" w:rsidRDefault="00D21354" w:rsidP="001A2A28">
    <w:pPr>
      <w:pStyle w:val="a3"/>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1354" w:rsidRDefault="00D21354" w:rsidP="000C359A">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422FB5">
      <w:rPr>
        <w:rStyle w:val="a4"/>
        <w:noProof/>
      </w:rPr>
      <w:t>3</w:t>
    </w:r>
    <w:r>
      <w:rPr>
        <w:rStyle w:val="a4"/>
      </w:rPr>
      <w:fldChar w:fldCharType="end"/>
    </w:r>
  </w:p>
  <w:p w:rsidR="00D21354" w:rsidRPr="00662BD2" w:rsidRDefault="00D21354" w:rsidP="00662BD2">
    <w:pPr>
      <w:pStyle w:val="a3"/>
      <w:framePr w:wrap="auto" w:vAnchor="text" w:hAnchor="margin" w:xAlign="right" w:y="1"/>
      <w:ind w:right="360"/>
      <w:rPr>
        <w:rStyle w:val="a4"/>
        <w:lang w:val="en-US"/>
      </w:rPr>
    </w:pPr>
  </w:p>
  <w:p w:rsidR="00D21354" w:rsidRDefault="00D21354">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947EF"/>
    <w:multiLevelType w:val="hybridMultilevel"/>
    <w:tmpl w:val="7E52B540"/>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024002BD"/>
    <w:multiLevelType w:val="singleLevel"/>
    <w:tmpl w:val="33AA63EE"/>
    <w:lvl w:ilvl="0">
      <w:start w:val="1"/>
      <w:numFmt w:val="decimal"/>
      <w:lvlText w:val="%1)"/>
      <w:lvlJc w:val="left"/>
      <w:pPr>
        <w:tabs>
          <w:tab w:val="num" w:pos="1069"/>
        </w:tabs>
        <w:ind w:left="1069" w:hanging="360"/>
      </w:pPr>
      <w:rPr>
        <w:rFonts w:hint="default"/>
      </w:rPr>
    </w:lvl>
  </w:abstractNum>
  <w:abstractNum w:abstractNumId="2">
    <w:nsid w:val="0B656377"/>
    <w:multiLevelType w:val="hybridMultilevel"/>
    <w:tmpl w:val="2124C066"/>
    <w:lvl w:ilvl="0" w:tplc="29805B4E">
      <w:start w:val="1"/>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3">
    <w:nsid w:val="16602282"/>
    <w:multiLevelType w:val="singleLevel"/>
    <w:tmpl w:val="33AA63EE"/>
    <w:lvl w:ilvl="0">
      <w:start w:val="1"/>
      <w:numFmt w:val="decimal"/>
      <w:lvlText w:val="%1)"/>
      <w:lvlJc w:val="left"/>
      <w:pPr>
        <w:tabs>
          <w:tab w:val="num" w:pos="1069"/>
        </w:tabs>
        <w:ind w:left="1069" w:hanging="360"/>
      </w:pPr>
      <w:rPr>
        <w:rFonts w:hint="default"/>
      </w:rPr>
    </w:lvl>
  </w:abstractNum>
  <w:abstractNum w:abstractNumId="4">
    <w:nsid w:val="16642809"/>
    <w:multiLevelType w:val="singleLevel"/>
    <w:tmpl w:val="E580E51A"/>
    <w:lvl w:ilvl="0">
      <w:start w:val="8"/>
      <w:numFmt w:val="bullet"/>
      <w:lvlText w:val="-"/>
      <w:lvlJc w:val="left"/>
      <w:pPr>
        <w:tabs>
          <w:tab w:val="num" w:pos="1069"/>
        </w:tabs>
        <w:ind w:left="1069" w:hanging="360"/>
      </w:pPr>
      <w:rPr>
        <w:rFonts w:hint="default"/>
      </w:rPr>
    </w:lvl>
  </w:abstractNum>
  <w:abstractNum w:abstractNumId="5">
    <w:nsid w:val="17D20BF3"/>
    <w:multiLevelType w:val="singleLevel"/>
    <w:tmpl w:val="E580E51A"/>
    <w:lvl w:ilvl="0">
      <w:start w:val="8"/>
      <w:numFmt w:val="bullet"/>
      <w:lvlText w:val="-"/>
      <w:lvlJc w:val="left"/>
      <w:pPr>
        <w:tabs>
          <w:tab w:val="num" w:pos="1069"/>
        </w:tabs>
        <w:ind w:left="1069" w:hanging="360"/>
      </w:pPr>
      <w:rPr>
        <w:rFonts w:hint="default"/>
      </w:rPr>
    </w:lvl>
  </w:abstractNum>
  <w:abstractNum w:abstractNumId="6">
    <w:nsid w:val="1D3539B4"/>
    <w:multiLevelType w:val="singleLevel"/>
    <w:tmpl w:val="2C18E8B0"/>
    <w:lvl w:ilvl="0">
      <w:start w:val="1"/>
      <w:numFmt w:val="decimal"/>
      <w:lvlText w:val="%1)"/>
      <w:lvlJc w:val="left"/>
      <w:pPr>
        <w:tabs>
          <w:tab w:val="num" w:pos="1069"/>
        </w:tabs>
        <w:ind w:left="1069" w:hanging="360"/>
      </w:pPr>
      <w:rPr>
        <w:rFonts w:hint="default"/>
      </w:rPr>
    </w:lvl>
  </w:abstractNum>
  <w:abstractNum w:abstractNumId="7">
    <w:nsid w:val="1F831AEC"/>
    <w:multiLevelType w:val="multilevel"/>
    <w:tmpl w:val="F62A416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20E53333"/>
    <w:multiLevelType w:val="singleLevel"/>
    <w:tmpl w:val="4BA44D0C"/>
    <w:lvl w:ilvl="0">
      <w:start w:val="1"/>
      <w:numFmt w:val="decimal"/>
      <w:lvlText w:val="%1."/>
      <w:lvlJc w:val="left"/>
      <w:pPr>
        <w:tabs>
          <w:tab w:val="num" w:pos="1069"/>
        </w:tabs>
        <w:ind w:left="1069" w:hanging="360"/>
      </w:pPr>
      <w:rPr>
        <w:rFonts w:hint="default"/>
      </w:rPr>
    </w:lvl>
  </w:abstractNum>
  <w:abstractNum w:abstractNumId="9">
    <w:nsid w:val="26181A03"/>
    <w:multiLevelType w:val="singleLevel"/>
    <w:tmpl w:val="6712B0D4"/>
    <w:lvl w:ilvl="0">
      <w:start w:val="1"/>
      <w:numFmt w:val="decimal"/>
      <w:lvlText w:val="%1."/>
      <w:lvlJc w:val="left"/>
      <w:pPr>
        <w:tabs>
          <w:tab w:val="num" w:pos="1069"/>
        </w:tabs>
        <w:ind w:left="1069" w:hanging="360"/>
      </w:pPr>
      <w:rPr>
        <w:rFonts w:hint="default"/>
      </w:rPr>
    </w:lvl>
  </w:abstractNum>
  <w:abstractNum w:abstractNumId="10">
    <w:nsid w:val="27A93D3A"/>
    <w:multiLevelType w:val="singleLevel"/>
    <w:tmpl w:val="2C18E8B0"/>
    <w:lvl w:ilvl="0">
      <w:start w:val="1"/>
      <w:numFmt w:val="decimal"/>
      <w:lvlText w:val="%1)"/>
      <w:lvlJc w:val="left"/>
      <w:pPr>
        <w:tabs>
          <w:tab w:val="num" w:pos="1069"/>
        </w:tabs>
        <w:ind w:left="1069" w:hanging="360"/>
      </w:pPr>
      <w:rPr>
        <w:rFonts w:hint="default"/>
      </w:rPr>
    </w:lvl>
  </w:abstractNum>
  <w:abstractNum w:abstractNumId="11">
    <w:nsid w:val="38F84D8B"/>
    <w:multiLevelType w:val="singleLevel"/>
    <w:tmpl w:val="1B40CB58"/>
    <w:lvl w:ilvl="0">
      <w:start w:val="1"/>
      <w:numFmt w:val="decimal"/>
      <w:lvlText w:val="%1."/>
      <w:lvlJc w:val="left"/>
      <w:pPr>
        <w:tabs>
          <w:tab w:val="num" w:pos="1260"/>
        </w:tabs>
        <w:ind w:left="1260" w:hanging="360"/>
      </w:pPr>
      <w:rPr>
        <w:rFonts w:hint="default"/>
      </w:rPr>
    </w:lvl>
  </w:abstractNum>
  <w:abstractNum w:abstractNumId="12">
    <w:nsid w:val="3A465E8E"/>
    <w:multiLevelType w:val="multilevel"/>
    <w:tmpl w:val="7136AE0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3B1A1A32"/>
    <w:multiLevelType w:val="singleLevel"/>
    <w:tmpl w:val="1B40CB58"/>
    <w:lvl w:ilvl="0">
      <w:start w:val="1"/>
      <w:numFmt w:val="decimal"/>
      <w:lvlText w:val="%1."/>
      <w:lvlJc w:val="left"/>
      <w:pPr>
        <w:tabs>
          <w:tab w:val="num" w:pos="1069"/>
        </w:tabs>
        <w:ind w:left="1069" w:hanging="360"/>
      </w:pPr>
      <w:rPr>
        <w:rFonts w:hint="default"/>
      </w:rPr>
    </w:lvl>
  </w:abstractNum>
  <w:abstractNum w:abstractNumId="14">
    <w:nsid w:val="3CEF4C9F"/>
    <w:multiLevelType w:val="singleLevel"/>
    <w:tmpl w:val="6712B0D4"/>
    <w:lvl w:ilvl="0">
      <w:start w:val="1"/>
      <w:numFmt w:val="decimal"/>
      <w:lvlText w:val="%1."/>
      <w:lvlJc w:val="left"/>
      <w:pPr>
        <w:tabs>
          <w:tab w:val="num" w:pos="1069"/>
        </w:tabs>
        <w:ind w:left="1069" w:hanging="360"/>
      </w:pPr>
      <w:rPr>
        <w:rFonts w:hint="default"/>
      </w:rPr>
    </w:lvl>
  </w:abstractNum>
  <w:abstractNum w:abstractNumId="15">
    <w:nsid w:val="432811CE"/>
    <w:multiLevelType w:val="singleLevel"/>
    <w:tmpl w:val="1B40CB58"/>
    <w:lvl w:ilvl="0">
      <w:start w:val="1"/>
      <w:numFmt w:val="decimal"/>
      <w:lvlText w:val="%1."/>
      <w:lvlJc w:val="left"/>
      <w:pPr>
        <w:tabs>
          <w:tab w:val="num" w:pos="1069"/>
        </w:tabs>
        <w:ind w:left="1069" w:hanging="360"/>
      </w:pPr>
      <w:rPr>
        <w:rFonts w:hint="default"/>
      </w:rPr>
    </w:lvl>
  </w:abstractNum>
  <w:abstractNum w:abstractNumId="16">
    <w:nsid w:val="47A704A3"/>
    <w:multiLevelType w:val="hybridMultilevel"/>
    <w:tmpl w:val="65389FE0"/>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nsid w:val="56EE3089"/>
    <w:multiLevelType w:val="singleLevel"/>
    <w:tmpl w:val="1B40CB58"/>
    <w:lvl w:ilvl="0">
      <w:start w:val="1"/>
      <w:numFmt w:val="decimal"/>
      <w:lvlText w:val="%1."/>
      <w:lvlJc w:val="left"/>
      <w:pPr>
        <w:tabs>
          <w:tab w:val="num" w:pos="1069"/>
        </w:tabs>
        <w:ind w:left="1069" w:hanging="360"/>
      </w:pPr>
      <w:rPr>
        <w:rFonts w:hint="default"/>
      </w:rPr>
    </w:lvl>
  </w:abstractNum>
  <w:abstractNum w:abstractNumId="18">
    <w:nsid w:val="5D683B3E"/>
    <w:multiLevelType w:val="singleLevel"/>
    <w:tmpl w:val="B95A34EC"/>
    <w:lvl w:ilvl="0">
      <w:start w:val="1"/>
      <w:numFmt w:val="decimal"/>
      <w:lvlText w:val="%1."/>
      <w:lvlJc w:val="left"/>
      <w:pPr>
        <w:tabs>
          <w:tab w:val="num" w:pos="1144"/>
        </w:tabs>
        <w:ind w:left="1144" w:hanging="435"/>
      </w:pPr>
      <w:rPr>
        <w:rFonts w:hint="default"/>
      </w:rPr>
    </w:lvl>
  </w:abstractNum>
  <w:abstractNum w:abstractNumId="19">
    <w:nsid w:val="5DE4336E"/>
    <w:multiLevelType w:val="singleLevel"/>
    <w:tmpl w:val="0419000F"/>
    <w:lvl w:ilvl="0">
      <w:start w:val="1"/>
      <w:numFmt w:val="decimal"/>
      <w:lvlText w:val="%1."/>
      <w:lvlJc w:val="left"/>
      <w:pPr>
        <w:tabs>
          <w:tab w:val="num" w:pos="360"/>
        </w:tabs>
        <w:ind w:left="360" w:hanging="360"/>
      </w:pPr>
    </w:lvl>
  </w:abstractNum>
  <w:abstractNum w:abstractNumId="20">
    <w:nsid w:val="665348AC"/>
    <w:multiLevelType w:val="singleLevel"/>
    <w:tmpl w:val="04190003"/>
    <w:lvl w:ilvl="0">
      <w:start w:val="1"/>
      <w:numFmt w:val="bullet"/>
      <w:lvlText w:val=""/>
      <w:lvlJc w:val="left"/>
      <w:pPr>
        <w:tabs>
          <w:tab w:val="num" w:pos="360"/>
        </w:tabs>
        <w:ind w:left="360" w:hanging="360"/>
      </w:pPr>
      <w:rPr>
        <w:rFonts w:ascii="Symbol" w:hAnsi="Symbol" w:cs="Symbol" w:hint="default"/>
      </w:rPr>
    </w:lvl>
  </w:abstractNum>
  <w:abstractNum w:abstractNumId="21">
    <w:nsid w:val="6BED3B80"/>
    <w:multiLevelType w:val="singleLevel"/>
    <w:tmpl w:val="B95A34EC"/>
    <w:lvl w:ilvl="0">
      <w:start w:val="1"/>
      <w:numFmt w:val="decimal"/>
      <w:lvlText w:val="%1."/>
      <w:lvlJc w:val="left"/>
      <w:pPr>
        <w:tabs>
          <w:tab w:val="num" w:pos="1144"/>
        </w:tabs>
        <w:ind w:left="1144" w:hanging="435"/>
      </w:pPr>
      <w:rPr>
        <w:rFonts w:hint="default"/>
      </w:rPr>
    </w:lvl>
  </w:abstractNum>
  <w:abstractNum w:abstractNumId="22">
    <w:nsid w:val="6D6C1AF5"/>
    <w:multiLevelType w:val="singleLevel"/>
    <w:tmpl w:val="4BA44D0C"/>
    <w:lvl w:ilvl="0">
      <w:start w:val="1"/>
      <w:numFmt w:val="decimal"/>
      <w:lvlText w:val="%1."/>
      <w:lvlJc w:val="left"/>
      <w:pPr>
        <w:tabs>
          <w:tab w:val="num" w:pos="540"/>
        </w:tabs>
        <w:ind w:left="540" w:hanging="360"/>
      </w:pPr>
      <w:rPr>
        <w:rFonts w:hint="default"/>
      </w:rPr>
    </w:lvl>
  </w:abstractNum>
  <w:abstractNum w:abstractNumId="23">
    <w:nsid w:val="6EA918AF"/>
    <w:multiLevelType w:val="hybridMultilevel"/>
    <w:tmpl w:val="370C507A"/>
    <w:lvl w:ilvl="0" w:tplc="62EEB8C6">
      <w:start w:val="1"/>
      <w:numFmt w:val="bullet"/>
      <w:lvlText w:val="–"/>
      <w:lvlJc w:val="left"/>
      <w:pPr>
        <w:tabs>
          <w:tab w:val="num" w:pos="737"/>
        </w:tabs>
        <w:ind w:left="737" w:hanging="377"/>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4">
    <w:nsid w:val="78D900FA"/>
    <w:multiLevelType w:val="singleLevel"/>
    <w:tmpl w:val="4BA44D0C"/>
    <w:lvl w:ilvl="0">
      <w:start w:val="1"/>
      <w:numFmt w:val="decimal"/>
      <w:lvlText w:val="%1."/>
      <w:lvlJc w:val="left"/>
      <w:pPr>
        <w:tabs>
          <w:tab w:val="num" w:pos="1069"/>
        </w:tabs>
        <w:ind w:left="1069" w:hanging="360"/>
      </w:pPr>
      <w:rPr>
        <w:rFonts w:hint="default"/>
      </w:rPr>
    </w:lvl>
  </w:abstractNum>
  <w:abstractNum w:abstractNumId="25">
    <w:nsid w:val="790E5C51"/>
    <w:multiLevelType w:val="multilevel"/>
    <w:tmpl w:val="7F60E390"/>
    <w:lvl w:ilvl="0">
      <w:start w:val="1"/>
      <w:numFmt w:val="decimal"/>
      <w:lvlText w:val="%1."/>
      <w:lvlJc w:val="left"/>
      <w:pPr>
        <w:tabs>
          <w:tab w:val="num" w:pos="1069"/>
        </w:tabs>
        <w:ind w:left="1069" w:hanging="360"/>
      </w:pPr>
      <w:rPr>
        <w:rFonts w:hint="default"/>
        <w:b w:val="0"/>
        <w:bCs w:val="0"/>
      </w:rPr>
    </w:lvl>
    <w:lvl w:ilvl="1">
      <w:start w:val="1"/>
      <w:numFmt w:val="decimal"/>
      <w:isLgl/>
      <w:lvlText w:val="%1.%2."/>
      <w:lvlJc w:val="left"/>
      <w:pPr>
        <w:tabs>
          <w:tab w:val="num" w:pos="1129"/>
        </w:tabs>
        <w:ind w:left="1129" w:hanging="420"/>
      </w:pPr>
      <w:rPr>
        <w:rFonts w:hint="default"/>
        <w:b w:val="0"/>
        <w:bCs w:val="0"/>
      </w:rPr>
    </w:lvl>
    <w:lvl w:ilvl="2">
      <w:start w:val="1"/>
      <w:numFmt w:val="decimal"/>
      <w:isLgl/>
      <w:lvlText w:val="%1.%2.%3."/>
      <w:lvlJc w:val="left"/>
      <w:pPr>
        <w:tabs>
          <w:tab w:val="num" w:pos="1429"/>
        </w:tabs>
        <w:ind w:left="1429" w:hanging="720"/>
      </w:pPr>
      <w:rPr>
        <w:rFonts w:hint="default"/>
        <w:b w:val="0"/>
        <w:bCs w:val="0"/>
      </w:rPr>
    </w:lvl>
    <w:lvl w:ilvl="3">
      <w:start w:val="1"/>
      <w:numFmt w:val="decimal"/>
      <w:isLgl/>
      <w:lvlText w:val="%1.%2.%3.%4."/>
      <w:lvlJc w:val="left"/>
      <w:pPr>
        <w:tabs>
          <w:tab w:val="num" w:pos="1429"/>
        </w:tabs>
        <w:ind w:left="1429" w:hanging="720"/>
      </w:pPr>
      <w:rPr>
        <w:rFonts w:hint="default"/>
        <w:b w:val="0"/>
        <w:bCs w:val="0"/>
      </w:rPr>
    </w:lvl>
    <w:lvl w:ilvl="4">
      <w:start w:val="1"/>
      <w:numFmt w:val="decimal"/>
      <w:isLgl/>
      <w:lvlText w:val="%1.%2.%3.%4.%5."/>
      <w:lvlJc w:val="left"/>
      <w:pPr>
        <w:tabs>
          <w:tab w:val="num" w:pos="1789"/>
        </w:tabs>
        <w:ind w:left="1789" w:hanging="1080"/>
      </w:pPr>
      <w:rPr>
        <w:rFonts w:hint="default"/>
        <w:b w:val="0"/>
        <w:bCs w:val="0"/>
      </w:rPr>
    </w:lvl>
    <w:lvl w:ilvl="5">
      <w:start w:val="1"/>
      <w:numFmt w:val="decimal"/>
      <w:isLgl/>
      <w:lvlText w:val="%1.%2.%3.%4.%5.%6."/>
      <w:lvlJc w:val="left"/>
      <w:pPr>
        <w:tabs>
          <w:tab w:val="num" w:pos="1789"/>
        </w:tabs>
        <w:ind w:left="1789" w:hanging="1080"/>
      </w:pPr>
      <w:rPr>
        <w:rFonts w:hint="default"/>
        <w:b w:val="0"/>
        <w:bCs w:val="0"/>
      </w:rPr>
    </w:lvl>
    <w:lvl w:ilvl="6">
      <w:start w:val="1"/>
      <w:numFmt w:val="decimal"/>
      <w:isLgl/>
      <w:lvlText w:val="%1.%2.%3.%4.%5.%6.%7."/>
      <w:lvlJc w:val="left"/>
      <w:pPr>
        <w:tabs>
          <w:tab w:val="num" w:pos="2149"/>
        </w:tabs>
        <w:ind w:left="2149" w:hanging="1440"/>
      </w:pPr>
      <w:rPr>
        <w:rFonts w:hint="default"/>
        <w:b w:val="0"/>
        <w:bCs w:val="0"/>
      </w:rPr>
    </w:lvl>
    <w:lvl w:ilvl="7">
      <w:start w:val="1"/>
      <w:numFmt w:val="decimal"/>
      <w:isLgl/>
      <w:lvlText w:val="%1.%2.%3.%4.%5.%6.%7.%8."/>
      <w:lvlJc w:val="left"/>
      <w:pPr>
        <w:tabs>
          <w:tab w:val="num" w:pos="2149"/>
        </w:tabs>
        <w:ind w:left="2149" w:hanging="1440"/>
      </w:pPr>
      <w:rPr>
        <w:rFonts w:hint="default"/>
        <w:b w:val="0"/>
        <w:bCs w:val="0"/>
      </w:rPr>
    </w:lvl>
    <w:lvl w:ilvl="8">
      <w:start w:val="1"/>
      <w:numFmt w:val="decimal"/>
      <w:isLgl/>
      <w:lvlText w:val="%1.%2.%3.%4.%5.%6.%7.%8.%9."/>
      <w:lvlJc w:val="left"/>
      <w:pPr>
        <w:tabs>
          <w:tab w:val="num" w:pos="2509"/>
        </w:tabs>
        <w:ind w:left="2509" w:hanging="1800"/>
      </w:pPr>
      <w:rPr>
        <w:rFonts w:hint="default"/>
        <w:b w:val="0"/>
        <w:bCs w:val="0"/>
      </w:rPr>
    </w:lvl>
  </w:abstractNum>
  <w:num w:numId="1">
    <w:abstractNumId w:val="12"/>
  </w:num>
  <w:num w:numId="2">
    <w:abstractNumId w:val="7"/>
  </w:num>
  <w:num w:numId="3">
    <w:abstractNumId w:val="21"/>
  </w:num>
  <w:num w:numId="4">
    <w:abstractNumId w:val="20"/>
  </w:num>
  <w:num w:numId="5">
    <w:abstractNumId w:val="18"/>
  </w:num>
  <w:num w:numId="6">
    <w:abstractNumId w:val="25"/>
  </w:num>
  <w:num w:numId="7">
    <w:abstractNumId w:val="19"/>
  </w:num>
  <w:num w:numId="8">
    <w:abstractNumId w:val="11"/>
  </w:num>
  <w:num w:numId="9">
    <w:abstractNumId w:val="17"/>
  </w:num>
  <w:num w:numId="10">
    <w:abstractNumId w:val="15"/>
  </w:num>
  <w:num w:numId="11">
    <w:abstractNumId w:val="13"/>
  </w:num>
  <w:num w:numId="12">
    <w:abstractNumId w:val="3"/>
  </w:num>
  <w:num w:numId="13">
    <w:abstractNumId w:val="1"/>
  </w:num>
  <w:num w:numId="14">
    <w:abstractNumId w:val="14"/>
  </w:num>
  <w:num w:numId="15">
    <w:abstractNumId w:val="9"/>
  </w:num>
  <w:num w:numId="16">
    <w:abstractNumId w:val="10"/>
  </w:num>
  <w:num w:numId="17">
    <w:abstractNumId w:val="4"/>
  </w:num>
  <w:num w:numId="18">
    <w:abstractNumId w:val="5"/>
  </w:num>
  <w:num w:numId="19">
    <w:abstractNumId w:val="6"/>
  </w:num>
  <w:num w:numId="20">
    <w:abstractNumId w:val="24"/>
  </w:num>
  <w:num w:numId="21">
    <w:abstractNumId w:val="8"/>
  </w:num>
  <w:num w:numId="22">
    <w:abstractNumId w:val="22"/>
  </w:num>
  <w:num w:numId="23">
    <w:abstractNumId w:val="16"/>
  </w:num>
  <w:num w:numId="24">
    <w:abstractNumId w:val="2"/>
  </w:num>
  <w:num w:numId="25">
    <w:abstractNumId w:val="0"/>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05F02"/>
    <w:rsid w:val="00015130"/>
    <w:rsid w:val="000516FB"/>
    <w:rsid w:val="00072C0C"/>
    <w:rsid w:val="00097D71"/>
    <w:rsid w:val="000B05E0"/>
    <w:rsid w:val="000C359A"/>
    <w:rsid w:val="000D3211"/>
    <w:rsid w:val="000D48BC"/>
    <w:rsid w:val="000E21D7"/>
    <w:rsid w:val="001011BD"/>
    <w:rsid w:val="001203FB"/>
    <w:rsid w:val="0012052E"/>
    <w:rsid w:val="001249FB"/>
    <w:rsid w:val="001467BB"/>
    <w:rsid w:val="00174FCA"/>
    <w:rsid w:val="00175602"/>
    <w:rsid w:val="001831CB"/>
    <w:rsid w:val="00193D07"/>
    <w:rsid w:val="001A2A28"/>
    <w:rsid w:val="001D189B"/>
    <w:rsid w:val="001D33E0"/>
    <w:rsid w:val="001E0CE5"/>
    <w:rsid w:val="00215A9E"/>
    <w:rsid w:val="0024464F"/>
    <w:rsid w:val="00267E4B"/>
    <w:rsid w:val="0027773B"/>
    <w:rsid w:val="002B130D"/>
    <w:rsid w:val="002B371C"/>
    <w:rsid w:val="002E1020"/>
    <w:rsid w:val="002F6936"/>
    <w:rsid w:val="0030008A"/>
    <w:rsid w:val="003766FC"/>
    <w:rsid w:val="00397366"/>
    <w:rsid w:val="003A2D02"/>
    <w:rsid w:val="003F0692"/>
    <w:rsid w:val="00401319"/>
    <w:rsid w:val="00406D9D"/>
    <w:rsid w:val="00413F8D"/>
    <w:rsid w:val="00422FB5"/>
    <w:rsid w:val="004427E4"/>
    <w:rsid w:val="00486EEE"/>
    <w:rsid w:val="00493559"/>
    <w:rsid w:val="004A3A4F"/>
    <w:rsid w:val="004B3AA2"/>
    <w:rsid w:val="004B6D2C"/>
    <w:rsid w:val="00505F02"/>
    <w:rsid w:val="00510AAC"/>
    <w:rsid w:val="005131E2"/>
    <w:rsid w:val="00520032"/>
    <w:rsid w:val="005611A4"/>
    <w:rsid w:val="0059762F"/>
    <w:rsid w:val="005A212E"/>
    <w:rsid w:val="005B23DF"/>
    <w:rsid w:val="005C5AF0"/>
    <w:rsid w:val="006047D5"/>
    <w:rsid w:val="00610A7F"/>
    <w:rsid w:val="00640F25"/>
    <w:rsid w:val="006522CB"/>
    <w:rsid w:val="00662BD2"/>
    <w:rsid w:val="00664F82"/>
    <w:rsid w:val="00673EC2"/>
    <w:rsid w:val="006C3CBD"/>
    <w:rsid w:val="00706294"/>
    <w:rsid w:val="00712BF4"/>
    <w:rsid w:val="00754237"/>
    <w:rsid w:val="00767B16"/>
    <w:rsid w:val="007D1905"/>
    <w:rsid w:val="00815BAD"/>
    <w:rsid w:val="00836235"/>
    <w:rsid w:val="008417E8"/>
    <w:rsid w:val="00847150"/>
    <w:rsid w:val="008C6DBD"/>
    <w:rsid w:val="008E223A"/>
    <w:rsid w:val="0096541F"/>
    <w:rsid w:val="00975017"/>
    <w:rsid w:val="00984AAB"/>
    <w:rsid w:val="009A2D51"/>
    <w:rsid w:val="009A46DB"/>
    <w:rsid w:val="009C63E6"/>
    <w:rsid w:val="009E6A08"/>
    <w:rsid w:val="00A228A6"/>
    <w:rsid w:val="00A34C99"/>
    <w:rsid w:val="00A419DE"/>
    <w:rsid w:val="00A643B2"/>
    <w:rsid w:val="00A66441"/>
    <w:rsid w:val="00AD562F"/>
    <w:rsid w:val="00AF48D8"/>
    <w:rsid w:val="00B0111C"/>
    <w:rsid w:val="00B062D5"/>
    <w:rsid w:val="00B31818"/>
    <w:rsid w:val="00B420CA"/>
    <w:rsid w:val="00B528CA"/>
    <w:rsid w:val="00BA3A76"/>
    <w:rsid w:val="00BB5D67"/>
    <w:rsid w:val="00BF2681"/>
    <w:rsid w:val="00C031CB"/>
    <w:rsid w:val="00C25E8F"/>
    <w:rsid w:val="00C356D2"/>
    <w:rsid w:val="00C36ABB"/>
    <w:rsid w:val="00C43CEC"/>
    <w:rsid w:val="00C70545"/>
    <w:rsid w:val="00C8302F"/>
    <w:rsid w:val="00C86F3C"/>
    <w:rsid w:val="00C96892"/>
    <w:rsid w:val="00CB120F"/>
    <w:rsid w:val="00CB3BBE"/>
    <w:rsid w:val="00CB65BF"/>
    <w:rsid w:val="00CF28C1"/>
    <w:rsid w:val="00D04C89"/>
    <w:rsid w:val="00D05099"/>
    <w:rsid w:val="00D21354"/>
    <w:rsid w:val="00D3366F"/>
    <w:rsid w:val="00D7076B"/>
    <w:rsid w:val="00D71A8F"/>
    <w:rsid w:val="00D72B10"/>
    <w:rsid w:val="00D75F97"/>
    <w:rsid w:val="00D85791"/>
    <w:rsid w:val="00DB5EF7"/>
    <w:rsid w:val="00DC6EFC"/>
    <w:rsid w:val="00DD0911"/>
    <w:rsid w:val="00E1259F"/>
    <w:rsid w:val="00E4335E"/>
    <w:rsid w:val="00E62C88"/>
    <w:rsid w:val="00ED22E4"/>
    <w:rsid w:val="00EE5E69"/>
    <w:rsid w:val="00F5087C"/>
    <w:rsid w:val="00F560C4"/>
    <w:rsid w:val="00F62619"/>
    <w:rsid w:val="00F67844"/>
    <w:rsid w:val="00F8362C"/>
    <w:rsid w:val="00F87625"/>
    <w:rsid w:val="00FB0E3C"/>
    <w:rsid w:val="00FB65FE"/>
    <w:rsid w:val="00FF124A"/>
    <w:rsid w:val="00FF6D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03A5987E-B2B0-4EB0-A911-7646B8283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5F02"/>
  </w:style>
  <w:style w:type="paragraph" w:styleId="1">
    <w:name w:val="heading 1"/>
    <w:basedOn w:val="a"/>
    <w:next w:val="a"/>
    <w:qFormat/>
    <w:rsid w:val="00505F02"/>
    <w:pPr>
      <w:keepNext/>
      <w:spacing w:line="240" w:lineRule="exact"/>
      <w:ind w:right="-7" w:firstLine="709"/>
      <w:jc w:val="both"/>
      <w:outlineLvl w:val="0"/>
    </w:pPr>
    <w:rPr>
      <w:i/>
      <w:iCs/>
      <w:sz w:val="24"/>
      <w:szCs w:val="24"/>
    </w:rPr>
  </w:style>
  <w:style w:type="paragraph" w:styleId="2">
    <w:name w:val="heading 2"/>
    <w:basedOn w:val="a"/>
    <w:next w:val="a"/>
    <w:qFormat/>
    <w:rsid w:val="00505F02"/>
    <w:pPr>
      <w:keepNext/>
      <w:spacing w:line="240" w:lineRule="exact"/>
      <w:ind w:firstLine="709"/>
      <w:jc w:val="center"/>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b">
    <w:name w:val="Обычный (Web)"/>
    <w:basedOn w:val="a"/>
    <w:rsid w:val="00505F02"/>
    <w:pPr>
      <w:spacing w:before="100" w:after="100"/>
    </w:pPr>
    <w:rPr>
      <w:sz w:val="24"/>
      <w:szCs w:val="24"/>
    </w:rPr>
  </w:style>
  <w:style w:type="paragraph" w:customStyle="1" w:styleId="FR1">
    <w:name w:val="FR1"/>
    <w:rsid w:val="00505F02"/>
    <w:pPr>
      <w:jc w:val="both"/>
    </w:pPr>
    <w:rPr>
      <w:rFonts w:ascii="Arial" w:hAnsi="Arial" w:cs="Arial"/>
      <w:sz w:val="24"/>
      <w:szCs w:val="24"/>
    </w:rPr>
  </w:style>
  <w:style w:type="paragraph" w:styleId="a3">
    <w:name w:val="header"/>
    <w:basedOn w:val="a"/>
    <w:rsid w:val="00505F02"/>
    <w:pPr>
      <w:tabs>
        <w:tab w:val="center" w:pos="4153"/>
        <w:tab w:val="right" w:pos="8306"/>
      </w:tabs>
    </w:pPr>
  </w:style>
  <w:style w:type="character" w:styleId="a4">
    <w:name w:val="page number"/>
    <w:basedOn w:val="a0"/>
    <w:rsid w:val="00505F02"/>
  </w:style>
  <w:style w:type="paragraph" w:styleId="a5">
    <w:name w:val="footnote text"/>
    <w:basedOn w:val="a"/>
    <w:semiHidden/>
    <w:rsid w:val="00505F02"/>
    <w:pPr>
      <w:widowControl w:val="0"/>
      <w:autoSpaceDE w:val="0"/>
      <w:autoSpaceDN w:val="0"/>
      <w:adjustRightInd w:val="0"/>
      <w:spacing w:line="260" w:lineRule="auto"/>
      <w:ind w:firstLine="420"/>
      <w:jc w:val="both"/>
    </w:pPr>
  </w:style>
  <w:style w:type="character" w:styleId="a6">
    <w:name w:val="footnote reference"/>
    <w:basedOn w:val="a0"/>
    <w:semiHidden/>
    <w:rsid w:val="00505F02"/>
    <w:rPr>
      <w:vertAlign w:val="superscript"/>
    </w:rPr>
  </w:style>
  <w:style w:type="paragraph" w:styleId="20">
    <w:name w:val="Body Text Indent 2"/>
    <w:basedOn w:val="a"/>
    <w:rsid w:val="00505F02"/>
    <w:pPr>
      <w:spacing w:line="360" w:lineRule="auto"/>
      <w:ind w:firstLine="709"/>
      <w:jc w:val="both"/>
    </w:pPr>
    <w:rPr>
      <w:rFonts w:ascii="Courier New" w:hAnsi="Courier New" w:cs="Courier New"/>
      <w:spacing w:val="20"/>
      <w:sz w:val="24"/>
      <w:szCs w:val="24"/>
    </w:rPr>
  </w:style>
  <w:style w:type="paragraph" w:styleId="21">
    <w:name w:val="Body Text 2"/>
    <w:basedOn w:val="a"/>
    <w:rsid w:val="00505F02"/>
    <w:pPr>
      <w:spacing w:line="240" w:lineRule="exact"/>
      <w:ind w:right="-7" w:firstLine="709"/>
      <w:jc w:val="both"/>
    </w:pPr>
    <w:rPr>
      <w:sz w:val="24"/>
      <w:szCs w:val="24"/>
    </w:rPr>
  </w:style>
  <w:style w:type="paragraph" w:styleId="a7">
    <w:name w:val="footer"/>
    <w:basedOn w:val="a"/>
    <w:rsid w:val="00505F02"/>
    <w:pPr>
      <w:tabs>
        <w:tab w:val="center" w:pos="4153"/>
        <w:tab w:val="right" w:pos="8306"/>
      </w:tabs>
    </w:pPr>
  </w:style>
  <w:style w:type="paragraph" w:styleId="3">
    <w:name w:val="Body Text Indent 3"/>
    <w:basedOn w:val="a"/>
    <w:rsid w:val="00505F02"/>
    <w:pPr>
      <w:ind w:firstLine="567"/>
      <w:jc w:val="both"/>
    </w:pPr>
    <w:rPr>
      <w:sz w:val="26"/>
      <w:szCs w:val="26"/>
    </w:rPr>
  </w:style>
  <w:style w:type="paragraph" w:styleId="10">
    <w:name w:val="toc 1"/>
    <w:basedOn w:val="a"/>
    <w:next w:val="a"/>
    <w:autoRedefine/>
    <w:semiHidden/>
    <w:rsid w:val="0030008A"/>
    <w:pPr>
      <w:tabs>
        <w:tab w:val="right" w:leader="dot" w:pos="9344"/>
      </w:tabs>
      <w:spacing w:line="360" w:lineRule="auto"/>
      <w:jc w:val="both"/>
    </w:pPr>
    <w:rPr>
      <w:noProof/>
      <w:sz w:val="28"/>
      <w:szCs w:val="28"/>
    </w:rPr>
  </w:style>
  <w:style w:type="paragraph" w:styleId="22">
    <w:name w:val="toc 2"/>
    <w:basedOn w:val="a"/>
    <w:next w:val="a"/>
    <w:autoRedefine/>
    <w:semiHidden/>
    <w:rsid w:val="00505F02"/>
    <w:pPr>
      <w:ind w:left="200"/>
    </w:pPr>
  </w:style>
  <w:style w:type="character" w:styleId="a8">
    <w:name w:val="Hyperlink"/>
    <w:basedOn w:val="a0"/>
    <w:rsid w:val="00505F02"/>
    <w:rPr>
      <w:color w:val="0000FF"/>
      <w:u w:val="single"/>
    </w:rPr>
  </w:style>
  <w:style w:type="paragraph" w:customStyle="1" w:styleId="a9">
    <w:name w:val="Стиль"/>
    <w:rsid w:val="00505F02"/>
    <w:pPr>
      <w:widowControl w:val="0"/>
      <w:autoSpaceDE w:val="0"/>
      <w:autoSpaceDN w:val="0"/>
      <w:adjustRightInd w:val="0"/>
    </w:pPr>
    <w:rPr>
      <w:sz w:val="24"/>
      <w:szCs w:val="24"/>
    </w:rPr>
  </w:style>
  <w:style w:type="paragraph" w:styleId="aa">
    <w:name w:val="endnote text"/>
    <w:basedOn w:val="a"/>
    <w:semiHidden/>
    <w:rsid w:val="00E1259F"/>
  </w:style>
  <w:style w:type="character" w:styleId="ab">
    <w:name w:val="endnote reference"/>
    <w:basedOn w:val="a0"/>
    <w:semiHidden/>
    <w:rsid w:val="00E1259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7113</Words>
  <Characters>40549</Characters>
  <Application>Microsoft Office Word</Application>
  <DocSecurity>0</DocSecurity>
  <Lines>337</Lines>
  <Paragraphs>95</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Microsoft</Company>
  <LinksUpToDate>false</LinksUpToDate>
  <CharactersWithSpaces>47567</CharactersWithSpaces>
  <SharedDoc>false</SharedDoc>
  <HLinks>
    <vt:vector size="30" baseType="variant">
      <vt:variant>
        <vt:i4>1376314</vt:i4>
      </vt:variant>
      <vt:variant>
        <vt:i4>26</vt:i4>
      </vt:variant>
      <vt:variant>
        <vt:i4>0</vt:i4>
      </vt:variant>
      <vt:variant>
        <vt:i4>5</vt:i4>
      </vt:variant>
      <vt:variant>
        <vt:lpwstr/>
      </vt:variant>
      <vt:variant>
        <vt:lpwstr>_Toc146999461</vt:lpwstr>
      </vt:variant>
      <vt:variant>
        <vt:i4>1376314</vt:i4>
      </vt:variant>
      <vt:variant>
        <vt:i4>20</vt:i4>
      </vt:variant>
      <vt:variant>
        <vt:i4>0</vt:i4>
      </vt:variant>
      <vt:variant>
        <vt:i4>5</vt:i4>
      </vt:variant>
      <vt:variant>
        <vt:lpwstr/>
      </vt:variant>
      <vt:variant>
        <vt:lpwstr>_Toc146999460</vt:lpwstr>
      </vt:variant>
      <vt:variant>
        <vt:i4>1441850</vt:i4>
      </vt:variant>
      <vt:variant>
        <vt:i4>14</vt:i4>
      </vt:variant>
      <vt:variant>
        <vt:i4>0</vt:i4>
      </vt:variant>
      <vt:variant>
        <vt:i4>5</vt:i4>
      </vt:variant>
      <vt:variant>
        <vt:lpwstr/>
      </vt:variant>
      <vt:variant>
        <vt:lpwstr>_Toc146999455</vt:lpwstr>
      </vt:variant>
      <vt:variant>
        <vt:i4>1441850</vt:i4>
      </vt:variant>
      <vt:variant>
        <vt:i4>8</vt:i4>
      </vt:variant>
      <vt:variant>
        <vt:i4>0</vt:i4>
      </vt:variant>
      <vt:variant>
        <vt:i4>5</vt:i4>
      </vt:variant>
      <vt:variant>
        <vt:lpwstr/>
      </vt:variant>
      <vt:variant>
        <vt:lpwstr>_Toc146999454</vt:lpwstr>
      </vt:variant>
      <vt:variant>
        <vt:i4>1441850</vt:i4>
      </vt:variant>
      <vt:variant>
        <vt:i4>2</vt:i4>
      </vt:variant>
      <vt:variant>
        <vt:i4>0</vt:i4>
      </vt:variant>
      <vt:variant>
        <vt:i4>5</vt:i4>
      </vt:variant>
      <vt:variant>
        <vt:lpwstr/>
      </vt:variant>
      <vt:variant>
        <vt:lpwstr>_Toc146999453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123</dc:creator>
  <cp:keywords/>
  <dc:description/>
  <cp:lastModifiedBy>admin</cp:lastModifiedBy>
  <cp:revision>2</cp:revision>
  <cp:lastPrinted>2009-05-22T16:10:00Z</cp:lastPrinted>
  <dcterms:created xsi:type="dcterms:W3CDTF">2014-04-09T00:36:00Z</dcterms:created>
  <dcterms:modified xsi:type="dcterms:W3CDTF">2014-04-09T00:36:00Z</dcterms:modified>
</cp:coreProperties>
</file>