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7B4" w:rsidRPr="00243F7C" w:rsidRDefault="00D937B4" w:rsidP="00243F7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43F7C">
        <w:rPr>
          <w:rFonts w:ascii="Times New Roman" w:hAnsi="Times New Roman" w:cs="Times New Roman"/>
          <w:b/>
          <w:color w:val="333333"/>
          <w:sz w:val="28"/>
          <w:szCs w:val="28"/>
        </w:rPr>
        <w:t>Федеральное агентство по высшему образованию РФ</w:t>
      </w:r>
    </w:p>
    <w:p w:rsidR="00D937B4" w:rsidRPr="00243F7C" w:rsidRDefault="00D937B4" w:rsidP="00243F7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D937B4" w:rsidRPr="00243F7C" w:rsidRDefault="00D937B4" w:rsidP="00243F7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43F7C">
        <w:rPr>
          <w:rFonts w:ascii="Times New Roman" w:hAnsi="Times New Roman" w:cs="Times New Roman"/>
          <w:b/>
          <w:color w:val="333333"/>
          <w:sz w:val="28"/>
          <w:szCs w:val="28"/>
        </w:rPr>
        <w:t>УГЛТУ</w:t>
      </w:r>
    </w:p>
    <w:p w:rsidR="00D937B4" w:rsidRPr="00243F7C" w:rsidRDefault="00D937B4" w:rsidP="00243F7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D937B4" w:rsidRPr="00243F7C" w:rsidRDefault="00D937B4" w:rsidP="00243F7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43F7C">
        <w:rPr>
          <w:rFonts w:ascii="Times New Roman" w:hAnsi="Times New Roman" w:cs="Times New Roman"/>
          <w:b/>
          <w:color w:val="333333"/>
          <w:sz w:val="28"/>
          <w:szCs w:val="28"/>
        </w:rPr>
        <w:t>КАФЕДРА СОЦИАЛЬНО-КУЛЬТУРНЫХ ТЕХНОЛОГИЙ</w:t>
      </w:r>
    </w:p>
    <w:p w:rsidR="00D937B4" w:rsidRPr="00243F7C" w:rsidRDefault="00D937B4" w:rsidP="00243F7C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243F7C" w:rsidRDefault="00243F7C" w:rsidP="00243F7C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lang w:val="en-US"/>
        </w:rPr>
      </w:pPr>
    </w:p>
    <w:p w:rsidR="00243F7C" w:rsidRDefault="00243F7C" w:rsidP="00243F7C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lang w:val="en-US"/>
        </w:rPr>
      </w:pPr>
    </w:p>
    <w:p w:rsidR="00243F7C" w:rsidRDefault="00243F7C" w:rsidP="00243F7C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lang w:val="en-US"/>
        </w:rPr>
      </w:pPr>
    </w:p>
    <w:p w:rsidR="00243F7C" w:rsidRDefault="00243F7C" w:rsidP="00243F7C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lang w:val="en-US"/>
        </w:rPr>
      </w:pPr>
    </w:p>
    <w:p w:rsidR="00243F7C" w:rsidRDefault="00243F7C" w:rsidP="00243F7C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lang w:val="en-US"/>
        </w:rPr>
      </w:pPr>
    </w:p>
    <w:p w:rsidR="00243F7C" w:rsidRDefault="00243F7C" w:rsidP="00243F7C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  <w:lang w:val="en-US"/>
        </w:rPr>
      </w:pPr>
    </w:p>
    <w:p w:rsidR="00243F7C" w:rsidRDefault="00D937B4" w:rsidP="00243F7C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  <w:lang w:val="en-US"/>
        </w:rPr>
      </w:pPr>
      <w:r w:rsidRPr="00243F7C">
        <w:rPr>
          <w:rFonts w:ascii="Times New Roman" w:hAnsi="Times New Roman" w:cs="Times New Roman"/>
          <w:b/>
          <w:i/>
          <w:color w:val="333333"/>
          <w:sz w:val="28"/>
          <w:szCs w:val="28"/>
        </w:rPr>
        <w:t>Реферат по предмету:</w:t>
      </w:r>
    </w:p>
    <w:p w:rsidR="00D937B4" w:rsidRPr="00243F7C" w:rsidRDefault="00D937B4" w:rsidP="00243F7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43F7C">
        <w:rPr>
          <w:rFonts w:ascii="Times New Roman" w:hAnsi="Times New Roman" w:cs="Times New Roman"/>
          <w:b/>
          <w:color w:val="333333"/>
          <w:sz w:val="28"/>
          <w:szCs w:val="28"/>
        </w:rPr>
        <w:t>Техника и технология в социально-культурном сервисе и туризме.</w:t>
      </w:r>
    </w:p>
    <w:p w:rsidR="00243F7C" w:rsidRDefault="00D937B4" w:rsidP="00243F7C">
      <w:pPr>
        <w:shd w:val="clear" w:color="auto" w:fill="FFFFFF"/>
        <w:tabs>
          <w:tab w:val="left" w:pos="9355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  <w:lang w:val="en-US"/>
        </w:rPr>
      </w:pPr>
      <w:r w:rsidRPr="00243F7C">
        <w:rPr>
          <w:rFonts w:ascii="Times New Roman" w:hAnsi="Times New Roman" w:cs="Times New Roman"/>
          <w:b/>
          <w:i/>
          <w:color w:val="333333"/>
          <w:sz w:val="28"/>
          <w:szCs w:val="28"/>
        </w:rPr>
        <w:t>Тема:</w:t>
      </w:r>
    </w:p>
    <w:p w:rsidR="00F91D38" w:rsidRPr="00243F7C" w:rsidRDefault="00D937B4" w:rsidP="00243F7C">
      <w:pPr>
        <w:shd w:val="clear" w:color="auto" w:fill="FFFFFF"/>
        <w:tabs>
          <w:tab w:val="left" w:pos="9355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3F7C">
        <w:rPr>
          <w:rFonts w:ascii="Times New Roman" w:hAnsi="Times New Roman" w:cs="Times New Roman"/>
          <w:b/>
          <w:bCs/>
          <w:spacing w:val="-8"/>
          <w:sz w:val="28"/>
          <w:szCs w:val="28"/>
        </w:rPr>
        <w:t>Формы сотрудничества туроператоров и зарубежных гостиничных предприятий.</w:t>
      </w:r>
      <w:r w:rsidR="00F91D38" w:rsidRPr="00243F7C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="00F91D38" w:rsidRPr="00243F7C">
        <w:rPr>
          <w:rFonts w:ascii="Times New Roman" w:hAnsi="Times New Roman" w:cs="Times New Roman"/>
          <w:b/>
          <w:bCs/>
          <w:spacing w:val="-7"/>
          <w:sz w:val="28"/>
          <w:szCs w:val="28"/>
        </w:rPr>
        <w:t>Аренда отеля</w:t>
      </w:r>
    </w:p>
    <w:p w:rsidR="00D937B4" w:rsidRPr="00243F7C" w:rsidRDefault="00D937B4" w:rsidP="00243F7C">
      <w:pPr>
        <w:shd w:val="clear" w:color="auto" w:fill="FFFFFF"/>
        <w:tabs>
          <w:tab w:val="left" w:pos="9355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37B4" w:rsidRPr="00243F7C" w:rsidRDefault="00D937B4" w:rsidP="00243F7C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D937B4" w:rsidRPr="00243F7C" w:rsidRDefault="00D937B4" w:rsidP="00243F7C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D937B4" w:rsidRPr="00243F7C" w:rsidRDefault="00D937B4" w:rsidP="00243F7C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937B4" w:rsidRPr="00243F7C" w:rsidRDefault="00D937B4" w:rsidP="00243F7C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937B4" w:rsidRPr="00243F7C" w:rsidRDefault="00D937B4" w:rsidP="00243F7C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937B4" w:rsidRPr="00243F7C" w:rsidRDefault="00D937B4" w:rsidP="00243F7C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937B4" w:rsidRPr="00243F7C" w:rsidRDefault="00D937B4" w:rsidP="00243F7C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937B4" w:rsidRPr="00243F7C" w:rsidRDefault="00D937B4" w:rsidP="00243F7C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937B4" w:rsidRPr="00243F7C" w:rsidRDefault="00D937B4" w:rsidP="00243F7C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937B4" w:rsidRPr="00243F7C" w:rsidRDefault="00D937B4" w:rsidP="00243F7C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937B4" w:rsidRPr="00243F7C" w:rsidRDefault="00F91D38" w:rsidP="00243F7C">
      <w:pPr>
        <w:spacing w:line="36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43F7C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="00D937B4" w:rsidRPr="00243F7C">
        <w:rPr>
          <w:rFonts w:ascii="Times New Roman" w:hAnsi="Times New Roman" w:cs="Times New Roman"/>
          <w:color w:val="333333"/>
          <w:sz w:val="28"/>
          <w:szCs w:val="28"/>
        </w:rPr>
        <w:t>катеринбург 2009г.</w:t>
      </w:r>
    </w:p>
    <w:p w:rsidR="00F91D38" w:rsidRDefault="00243F7C" w:rsidP="00243F7C">
      <w:pPr>
        <w:shd w:val="clear" w:color="auto" w:fill="FFFFFF"/>
        <w:tabs>
          <w:tab w:val="left" w:pos="9355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  <w:lang w:val="en-US"/>
        </w:rPr>
      </w:pPr>
      <w:r w:rsidRPr="00243F7C">
        <w:rPr>
          <w:rFonts w:ascii="Times New Roman" w:hAnsi="Times New Roman" w:cs="Times New Roman"/>
          <w:b/>
          <w:bCs/>
          <w:spacing w:val="-8"/>
          <w:sz w:val="28"/>
          <w:szCs w:val="28"/>
          <w:lang w:val="en-US"/>
        </w:rPr>
        <w:br w:type="page"/>
      </w:r>
      <w:r w:rsidR="00F91D38" w:rsidRPr="00243F7C">
        <w:rPr>
          <w:rFonts w:ascii="Times New Roman" w:hAnsi="Times New Roman" w:cs="Times New Roman"/>
          <w:b/>
          <w:bCs/>
          <w:spacing w:val="-8"/>
          <w:sz w:val="28"/>
          <w:szCs w:val="28"/>
        </w:rPr>
        <w:t>ПЛАН</w:t>
      </w:r>
    </w:p>
    <w:p w:rsidR="00243F7C" w:rsidRPr="00243F7C" w:rsidRDefault="00243F7C" w:rsidP="00243F7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  <w:lang w:val="en-US"/>
        </w:rPr>
      </w:pPr>
    </w:p>
    <w:p w:rsidR="00F91D38" w:rsidRPr="00243F7C" w:rsidRDefault="00F91D38" w:rsidP="00243F7C">
      <w:pPr>
        <w:shd w:val="clear" w:color="auto" w:fill="FFFFFF"/>
        <w:tabs>
          <w:tab w:val="lef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F7C">
        <w:rPr>
          <w:rFonts w:ascii="Times New Roman" w:hAnsi="Times New Roman" w:cs="Times New Roman"/>
          <w:bCs/>
          <w:spacing w:val="-8"/>
          <w:sz w:val="28"/>
          <w:szCs w:val="28"/>
        </w:rPr>
        <w:t>1. Формы сотрудничества туроператоров и зарубежных гостиничных предприятий.</w:t>
      </w:r>
    </w:p>
    <w:p w:rsidR="00F91D38" w:rsidRPr="00243F7C" w:rsidRDefault="00F91D38" w:rsidP="00243F7C">
      <w:pPr>
        <w:shd w:val="clear" w:color="auto" w:fill="FFFFFF"/>
        <w:tabs>
          <w:tab w:val="lef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F7C">
        <w:rPr>
          <w:rFonts w:ascii="Times New Roman" w:hAnsi="Times New Roman" w:cs="Times New Roman"/>
          <w:bCs/>
          <w:spacing w:val="-7"/>
          <w:sz w:val="28"/>
          <w:szCs w:val="28"/>
        </w:rPr>
        <w:t>2.</w:t>
      </w:r>
      <w:r w:rsidR="0026073A">
        <w:rPr>
          <w:rFonts w:ascii="Times New Roman" w:hAnsi="Times New Roman" w:cs="Times New Roman"/>
          <w:bCs/>
          <w:spacing w:val="-7"/>
          <w:sz w:val="28"/>
          <w:szCs w:val="28"/>
          <w:lang w:val="en-US"/>
        </w:rPr>
        <w:t xml:space="preserve"> </w:t>
      </w:r>
      <w:r w:rsidRPr="00243F7C">
        <w:rPr>
          <w:rFonts w:ascii="Times New Roman" w:hAnsi="Times New Roman" w:cs="Times New Roman"/>
          <w:bCs/>
          <w:spacing w:val="-7"/>
          <w:sz w:val="28"/>
          <w:szCs w:val="28"/>
        </w:rPr>
        <w:t>Аренда отеля.</w:t>
      </w:r>
    </w:p>
    <w:p w:rsidR="00F91D38" w:rsidRPr="00243F7C" w:rsidRDefault="00F91D38" w:rsidP="00243F7C">
      <w:pPr>
        <w:shd w:val="clear" w:color="auto" w:fill="FFFFFF"/>
        <w:tabs>
          <w:tab w:val="left" w:pos="93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F7C">
        <w:rPr>
          <w:rFonts w:ascii="Times New Roman" w:hAnsi="Times New Roman" w:cs="Times New Roman"/>
          <w:i/>
          <w:sz w:val="28"/>
          <w:szCs w:val="28"/>
        </w:rPr>
        <w:t>2.1. Обязанности хотельера во время аренды.</w:t>
      </w:r>
    </w:p>
    <w:p w:rsidR="00F91D38" w:rsidRPr="00243F7C" w:rsidRDefault="00F91D38" w:rsidP="00243F7C">
      <w:pPr>
        <w:shd w:val="clear" w:color="auto" w:fill="FFFFFF"/>
        <w:tabs>
          <w:tab w:val="left" w:pos="935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3F7C">
        <w:rPr>
          <w:rFonts w:ascii="Times New Roman" w:hAnsi="Times New Roman" w:cs="Times New Roman"/>
          <w:i/>
          <w:sz w:val="28"/>
          <w:szCs w:val="28"/>
        </w:rPr>
        <w:t>2.2. Факторы, влияющие на размер арендной платы.</w:t>
      </w:r>
    </w:p>
    <w:p w:rsidR="00F91D38" w:rsidRPr="00243F7C" w:rsidRDefault="00F91D38" w:rsidP="00243F7C">
      <w:pPr>
        <w:shd w:val="clear" w:color="auto" w:fill="FFFFFF"/>
        <w:tabs>
          <w:tab w:val="left" w:pos="9355"/>
        </w:tabs>
        <w:spacing w:line="360" w:lineRule="auto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243F7C">
        <w:rPr>
          <w:rFonts w:ascii="Times New Roman" w:hAnsi="Times New Roman" w:cs="Times New Roman"/>
          <w:bCs/>
          <w:spacing w:val="-8"/>
          <w:sz w:val="28"/>
          <w:szCs w:val="28"/>
        </w:rPr>
        <w:t>3. Список используемой литературы.</w:t>
      </w:r>
    </w:p>
    <w:p w:rsidR="00C952AA" w:rsidRPr="00243F7C" w:rsidRDefault="00243F7C" w:rsidP="00243F7C">
      <w:pPr>
        <w:shd w:val="clear" w:color="auto" w:fill="FFFFFF"/>
        <w:tabs>
          <w:tab w:val="left" w:pos="9355"/>
        </w:tabs>
        <w:spacing w:line="360" w:lineRule="auto"/>
        <w:ind w:left="709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br w:type="page"/>
      </w:r>
      <w:r w:rsidR="00D937B4" w:rsidRPr="00243F7C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1. </w:t>
      </w:r>
      <w:r w:rsidR="00C952AA" w:rsidRPr="00243F7C">
        <w:rPr>
          <w:rFonts w:ascii="Times New Roman" w:hAnsi="Times New Roman" w:cs="Times New Roman"/>
          <w:b/>
          <w:bCs/>
          <w:spacing w:val="-8"/>
          <w:sz w:val="28"/>
          <w:szCs w:val="28"/>
        </w:rPr>
        <w:t>Формы сотрудничества туроператоров и зарубежных гостиничных предприятий</w:t>
      </w:r>
    </w:p>
    <w:p w:rsidR="00243F7C" w:rsidRPr="00243F7C" w:rsidRDefault="00243F7C" w:rsidP="00243F7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2AA" w:rsidRPr="00243F7C" w:rsidRDefault="00C952AA" w:rsidP="00243F7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7C">
        <w:rPr>
          <w:rFonts w:ascii="Times New Roman" w:hAnsi="Times New Roman" w:cs="Times New Roman"/>
          <w:sz w:val="28"/>
          <w:szCs w:val="28"/>
        </w:rPr>
        <w:t>Одним из ведущих направлений работы аутгоинга являются взаимоотношения с предприятиями гостиничной индустрии. Гос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тиничная индустрия есть супраструктура туризма, состоящая из коммерческих предприятий, деятельность которых направлена на оказание людям двух основных услуг - размещения и питания.</w:t>
      </w:r>
    </w:p>
    <w:p w:rsidR="00C952AA" w:rsidRPr="00243F7C" w:rsidRDefault="00C952AA" w:rsidP="00243F7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7C">
        <w:rPr>
          <w:rFonts w:ascii="Times New Roman" w:hAnsi="Times New Roman" w:cs="Times New Roman"/>
          <w:sz w:val="28"/>
          <w:szCs w:val="28"/>
        </w:rPr>
        <w:t>Услуга размещения заключается в предоставлении постояль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цу специального помещения - гостиничного номера. Каждый номер вне зависимости от категории и предназначения отеля дол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жен быть рассчитан на предоставление туристу возможностей отдыха и сна, содержать следующий набор необходимой мебели: кровать, стул, прикроватная тумба, шкаф для одежды с вешал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ками, мусорная корзина (согласно требованиям ВТО). Уровень комфорта гостиничных номеров зависит, прежде всего, от категории самой гостиницы и ее типа. Номера современного отеля можно классифицировать:</w:t>
      </w:r>
    </w:p>
    <w:p w:rsidR="00C952AA" w:rsidRPr="00243F7C" w:rsidRDefault="00C952AA" w:rsidP="00243F7C">
      <w:pPr>
        <w:numPr>
          <w:ilvl w:val="0"/>
          <w:numId w:val="4"/>
        </w:numPr>
        <w:shd w:val="clear" w:color="auto" w:fill="FFFFFF"/>
        <w:tabs>
          <w:tab w:val="left" w:pos="552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7C">
        <w:rPr>
          <w:rFonts w:ascii="Times New Roman" w:hAnsi="Times New Roman" w:cs="Times New Roman"/>
          <w:sz w:val="28"/>
          <w:szCs w:val="28"/>
        </w:rPr>
        <w:t xml:space="preserve">по вместимости (1-, 2-, 3-местные – </w:t>
      </w:r>
      <w:r w:rsidRPr="00243F7C">
        <w:rPr>
          <w:rFonts w:ascii="Times New Roman" w:hAnsi="Times New Roman" w:cs="Times New Roman"/>
          <w:sz w:val="28"/>
          <w:szCs w:val="28"/>
          <w:lang w:val="en-US"/>
        </w:rPr>
        <w:t>SNGL</w:t>
      </w:r>
      <w:r w:rsidRPr="00243F7C">
        <w:rPr>
          <w:rFonts w:ascii="Times New Roman" w:hAnsi="Times New Roman" w:cs="Times New Roman"/>
          <w:sz w:val="28"/>
          <w:szCs w:val="28"/>
        </w:rPr>
        <w:t xml:space="preserve">, </w:t>
      </w:r>
      <w:r w:rsidRPr="00243F7C">
        <w:rPr>
          <w:rFonts w:ascii="Times New Roman" w:hAnsi="Times New Roman" w:cs="Times New Roman"/>
          <w:sz w:val="28"/>
          <w:szCs w:val="28"/>
          <w:lang w:val="en-US"/>
        </w:rPr>
        <w:t>DBL</w:t>
      </w:r>
      <w:r w:rsidRPr="00243F7C">
        <w:rPr>
          <w:rFonts w:ascii="Times New Roman" w:hAnsi="Times New Roman" w:cs="Times New Roman"/>
          <w:sz w:val="28"/>
          <w:szCs w:val="28"/>
        </w:rPr>
        <w:t xml:space="preserve">, </w:t>
      </w:r>
      <w:r w:rsidRPr="00243F7C">
        <w:rPr>
          <w:rFonts w:ascii="Times New Roman" w:hAnsi="Times New Roman" w:cs="Times New Roman"/>
          <w:sz w:val="28"/>
          <w:szCs w:val="28"/>
          <w:lang w:val="en-US"/>
        </w:rPr>
        <w:t>TRPL</w:t>
      </w:r>
      <w:r w:rsidRPr="00243F7C">
        <w:rPr>
          <w:rFonts w:ascii="Times New Roman" w:hAnsi="Times New Roman" w:cs="Times New Roman"/>
          <w:sz w:val="28"/>
          <w:szCs w:val="28"/>
        </w:rPr>
        <w:t>...);</w:t>
      </w:r>
    </w:p>
    <w:p w:rsidR="00C952AA" w:rsidRPr="00243F7C" w:rsidRDefault="00C952AA" w:rsidP="00243F7C">
      <w:pPr>
        <w:numPr>
          <w:ilvl w:val="0"/>
          <w:numId w:val="4"/>
        </w:numPr>
        <w:shd w:val="clear" w:color="auto" w:fill="FFFFFF"/>
        <w:tabs>
          <w:tab w:val="left" w:pos="552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7C">
        <w:rPr>
          <w:rFonts w:ascii="Times New Roman" w:hAnsi="Times New Roman" w:cs="Times New Roman"/>
          <w:sz w:val="28"/>
          <w:szCs w:val="28"/>
        </w:rPr>
        <w:t>по наличию удобств в номерах - номера со всеми удобства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ми (В/У), номера с частичными удобствами (Ч/У, напри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мер, в номере умывальник, туалет, а душ находится на эта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же), номера с удобствами в блоке (2 + 2 - санитарные служ</w:t>
      </w:r>
      <w:r w:rsidRPr="00243F7C">
        <w:rPr>
          <w:rFonts w:ascii="Times New Roman" w:hAnsi="Times New Roman" w:cs="Times New Roman"/>
          <w:sz w:val="28"/>
          <w:szCs w:val="28"/>
        </w:rPr>
        <w:softHyphen/>
      </w:r>
      <w:r w:rsidRPr="00243F7C">
        <w:rPr>
          <w:rFonts w:ascii="Times New Roman" w:hAnsi="Times New Roman" w:cs="Times New Roman"/>
          <w:spacing w:val="-1"/>
          <w:sz w:val="28"/>
          <w:szCs w:val="28"/>
        </w:rPr>
        <w:t>бы располагаются на два двухместных номера, соответствен</w:t>
      </w:r>
      <w:r w:rsidRPr="00243F7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243F7C">
        <w:rPr>
          <w:rFonts w:ascii="Times New Roman" w:hAnsi="Times New Roman" w:cs="Times New Roman"/>
          <w:sz w:val="28"/>
          <w:szCs w:val="28"/>
        </w:rPr>
        <w:t>но 1 + 2 - на одноместный и двухместный номера), номера без удобств (Б/У);</w:t>
      </w:r>
    </w:p>
    <w:p w:rsidR="00C952AA" w:rsidRPr="00243F7C" w:rsidRDefault="00C952AA" w:rsidP="00243F7C">
      <w:pPr>
        <w:numPr>
          <w:ilvl w:val="0"/>
          <w:numId w:val="4"/>
        </w:numPr>
        <w:shd w:val="clear" w:color="auto" w:fill="FFFFFF"/>
        <w:tabs>
          <w:tab w:val="left" w:pos="552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7C">
        <w:rPr>
          <w:rFonts w:ascii="Times New Roman" w:hAnsi="Times New Roman" w:cs="Times New Roman"/>
          <w:sz w:val="28"/>
          <w:szCs w:val="28"/>
        </w:rPr>
        <w:t>по количеству комнат в номере (</w:t>
      </w:r>
      <w:r w:rsidRPr="00243F7C">
        <w:rPr>
          <w:rFonts w:ascii="Times New Roman" w:hAnsi="Times New Roman" w:cs="Times New Roman"/>
          <w:sz w:val="28"/>
          <w:szCs w:val="28"/>
          <w:lang w:val="en-US"/>
        </w:rPr>
        <w:t>twin</w:t>
      </w:r>
      <w:r w:rsidRPr="00243F7C">
        <w:rPr>
          <w:rFonts w:ascii="Times New Roman" w:hAnsi="Times New Roman" w:cs="Times New Roman"/>
          <w:sz w:val="28"/>
          <w:szCs w:val="28"/>
        </w:rPr>
        <w:t xml:space="preserve"> - двухкомнатный но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мер, 3-</w:t>
      </w:r>
      <w:r w:rsidRPr="00243F7C">
        <w:rPr>
          <w:rFonts w:ascii="Times New Roman" w:hAnsi="Times New Roman" w:cs="Times New Roman"/>
          <w:sz w:val="28"/>
          <w:szCs w:val="28"/>
          <w:lang w:val="en-US"/>
        </w:rPr>
        <w:t>rooms</w:t>
      </w:r>
      <w:r w:rsidRPr="00243F7C">
        <w:rPr>
          <w:rFonts w:ascii="Times New Roman" w:hAnsi="Times New Roman" w:cs="Times New Roman"/>
          <w:sz w:val="28"/>
          <w:szCs w:val="28"/>
        </w:rPr>
        <w:t xml:space="preserve"> - номер трехкомнатный и т. д.);</w:t>
      </w:r>
    </w:p>
    <w:p w:rsidR="00C952AA" w:rsidRPr="00243F7C" w:rsidRDefault="00C952AA" w:rsidP="00243F7C">
      <w:pPr>
        <w:numPr>
          <w:ilvl w:val="0"/>
          <w:numId w:val="4"/>
        </w:numPr>
        <w:shd w:val="clear" w:color="auto" w:fill="FFFFFF"/>
        <w:tabs>
          <w:tab w:val="left" w:pos="552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7C">
        <w:rPr>
          <w:rFonts w:ascii="Times New Roman" w:hAnsi="Times New Roman" w:cs="Times New Roman"/>
          <w:sz w:val="28"/>
          <w:szCs w:val="28"/>
        </w:rPr>
        <w:t>по типу номеров выделяют:</w:t>
      </w:r>
    </w:p>
    <w:p w:rsidR="00C952AA" w:rsidRPr="00243F7C" w:rsidRDefault="00C952AA" w:rsidP="00243F7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7C">
        <w:rPr>
          <w:rFonts w:ascii="Times New Roman" w:hAnsi="Times New Roman" w:cs="Times New Roman"/>
          <w:spacing w:val="-1"/>
          <w:sz w:val="28"/>
          <w:szCs w:val="28"/>
        </w:rPr>
        <w:t>стандартные (</w:t>
      </w:r>
      <w:r w:rsidRPr="00243F7C">
        <w:rPr>
          <w:rFonts w:ascii="Times New Roman" w:hAnsi="Times New Roman" w:cs="Times New Roman"/>
          <w:spacing w:val="-1"/>
          <w:sz w:val="28"/>
          <w:szCs w:val="28"/>
          <w:lang w:val="en-US"/>
        </w:rPr>
        <w:t>Standart</w:t>
      </w:r>
      <w:r w:rsidRPr="00243F7C">
        <w:rPr>
          <w:rFonts w:ascii="Times New Roman" w:hAnsi="Times New Roman" w:cs="Times New Roman"/>
          <w:spacing w:val="-1"/>
          <w:sz w:val="28"/>
          <w:szCs w:val="28"/>
        </w:rPr>
        <w:t xml:space="preserve">) - однокомнатные номера с базовым </w:t>
      </w:r>
      <w:r w:rsidRPr="00243F7C">
        <w:rPr>
          <w:rFonts w:ascii="Times New Roman" w:hAnsi="Times New Roman" w:cs="Times New Roman"/>
          <w:sz w:val="28"/>
          <w:szCs w:val="28"/>
        </w:rPr>
        <w:t>набором услуг в номерах;</w:t>
      </w:r>
    </w:p>
    <w:p w:rsidR="00C952AA" w:rsidRPr="00243F7C" w:rsidRDefault="00C952AA" w:rsidP="00243F7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7C">
        <w:rPr>
          <w:rFonts w:ascii="Times New Roman" w:hAnsi="Times New Roman" w:cs="Times New Roman"/>
          <w:sz w:val="28"/>
          <w:szCs w:val="28"/>
        </w:rPr>
        <w:t>апартаменты (Ар</w:t>
      </w:r>
      <w:r w:rsidRPr="00243F7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43F7C">
        <w:rPr>
          <w:rFonts w:ascii="Times New Roman" w:hAnsi="Times New Roman" w:cs="Times New Roman"/>
          <w:sz w:val="28"/>
          <w:szCs w:val="28"/>
        </w:rPr>
        <w:t>) - многокомнатные большие по площади номера с кухней, оснащенной бытовой техникой и посудой; сьюиты (</w:t>
      </w:r>
      <w:r w:rsidRPr="00243F7C">
        <w:rPr>
          <w:rFonts w:ascii="Times New Roman" w:hAnsi="Times New Roman" w:cs="Times New Roman"/>
          <w:sz w:val="28"/>
          <w:szCs w:val="28"/>
          <w:lang w:val="en-US"/>
        </w:rPr>
        <w:t>Suits</w:t>
      </w:r>
      <w:r w:rsidRPr="00243F7C">
        <w:rPr>
          <w:rFonts w:ascii="Times New Roman" w:hAnsi="Times New Roman" w:cs="Times New Roman"/>
          <w:sz w:val="28"/>
          <w:szCs w:val="28"/>
        </w:rPr>
        <w:t xml:space="preserve">) - многокомнатные номера, площадью более </w:t>
      </w:r>
      <w:smartTag w:uri="urn:schemas-microsoft-com:office:smarttags" w:element="metricconverter">
        <w:smartTagPr>
          <w:attr w:name="ProductID" w:val="45 кв. м"/>
        </w:smartTagPr>
        <w:r w:rsidRPr="00243F7C">
          <w:rPr>
            <w:rFonts w:ascii="Times New Roman" w:hAnsi="Times New Roman" w:cs="Times New Roman"/>
            <w:sz w:val="28"/>
            <w:szCs w:val="28"/>
          </w:rPr>
          <w:t>45 кв. м</w:t>
        </w:r>
      </w:smartTag>
      <w:r w:rsidRPr="00243F7C">
        <w:rPr>
          <w:rFonts w:ascii="Times New Roman" w:hAnsi="Times New Roman" w:cs="Times New Roman"/>
          <w:sz w:val="28"/>
          <w:szCs w:val="28"/>
        </w:rPr>
        <w:t xml:space="preserve"> без кухни;</w:t>
      </w:r>
    </w:p>
    <w:p w:rsidR="00C952AA" w:rsidRPr="00243F7C" w:rsidRDefault="00C952AA" w:rsidP="00243F7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7C">
        <w:rPr>
          <w:rFonts w:ascii="Times New Roman" w:hAnsi="Times New Roman" w:cs="Times New Roman"/>
          <w:sz w:val="28"/>
          <w:szCs w:val="28"/>
        </w:rPr>
        <w:t>бизнес-номера (В</w:t>
      </w:r>
      <w:r w:rsidRPr="00243F7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43F7C">
        <w:rPr>
          <w:rFonts w:ascii="Times New Roman" w:hAnsi="Times New Roman" w:cs="Times New Roman"/>
          <w:sz w:val="28"/>
          <w:szCs w:val="28"/>
        </w:rPr>
        <w:t>) - номера с оборудованным рабочим ме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стом, средствами связи;</w:t>
      </w:r>
    </w:p>
    <w:p w:rsidR="00C952AA" w:rsidRPr="00243F7C" w:rsidRDefault="00C952AA" w:rsidP="00243F7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7C">
        <w:rPr>
          <w:rFonts w:ascii="Times New Roman" w:hAnsi="Times New Roman" w:cs="Times New Roman"/>
          <w:sz w:val="28"/>
          <w:szCs w:val="28"/>
        </w:rPr>
        <w:t>коттедж (Со</w:t>
      </w:r>
      <w:r w:rsidRPr="00243F7C">
        <w:rPr>
          <w:rFonts w:ascii="Times New Roman" w:hAnsi="Times New Roman" w:cs="Times New Roman"/>
          <w:sz w:val="28"/>
          <w:szCs w:val="28"/>
          <w:lang w:val="en-US"/>
        </w:rPr>
        <w:t>ttage</w:t>
      </w:r>
      <w:r w:rsidRPr="00243F7C">
        <w:rPr>
          <w:rFonts w:ascii="Times New Roman" w:hAnsi="Times New Roman" w:cs="Times New Roman"/>
          <w:sz w:val="28"/>
          <w:szCs w:val="28"/>
        </w:rPr>
        <w:t>) - номера, располагающиеся в отдельно стоящем здании малой этажности;</w:t>
      </w:r>
    </w:p>
    <w:p w:rsidR="00C952AA" w:rsidRPr="00243F7C" w:rsidRDefault="00C952AA" w:rsidP="00243F7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3F7C">
        <w:rPr>
          <w:rFonts w:ascii="Times New Roman" w:hAnsi="Times New Roman" w:cs="Times New Roman"/>
          <w:sz w:val="28"/>
          <w:szCs w:val="28"/>
        </w:rPr>
        <w:t>вилла (</w:t>
      </w:r>
      <w:r w:rsidRPr="00243F7C">
        <w:rPr>
          <w:rFonts w:ascii="Times New Roman" w:hAnsi="Times New Roman" w:cs="Times New Roman"/>
          <w:sz w:val="28"/>
          <w:szCs w:val="28"/>
          <w:lang w:val="en-US"/>
        </w:rPr>
        <w:t>Villa</w:t>
      </w:r>
      <w:r w:rsidRPr="00243F7C">
        <w:rPr>
          <w:rFonts w:ascii="Times New Roman" w:hAnsi="Times New Roman" w:cs="Times New Roman"/>
          <w:sz w:val="28"/>
          <w:szCs w:val="28"/>
        </w:rPr>
        <w:t xml:space="preserve">) - номер, расположенный в отдельно стоящем здании малой этажности (в отдельном здании - один номер); </w:t>
      </w:r>
    </w:p>
    <w:p w:rsidR="00C952AA" w:rsidRPr="00243F7C" w:rsidRDefault="00C952AA" w:rsidP="00243F7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3F7C">
        <w:rPr>
          <w:rFonts w:ascii="Times New Roman" w:hAnsi="Times New Roman" w:cs="Times New Roman"/>
          <w:sz w:val="28"/>
          <w:szCs w:val="28"/>
        </w:rPr>
        <w:t>бунгало (</w:t>
      </w:r>
      <w:r w:rsidRPr="00243F7C">
        <w:rPr>
          <w:rFonts w:ascii="Times New Roman" w:hAnsi="Times New Roman" w:cs="Times New Roman"/>
          <w:sz w:val="28"/>
          <w:szCs w:val="28"/>
          <w:lang w:val="en-US"/>
        </w:rPr>
        <w:t>Bun</w:t>
      </w:r>
      <w:r w:rsidRPr="00243F7C">
        <w:rPr>
          <w:rFonts w:ascii="Times New Roman" w:hAnsi="Times New Roman" w:cs="Times New Roman"/>
          <w:sz w:val="28"/>
          <w:szCs w:val="28"/>
        </w:rPr>
        <w:t>) - номер, располагающийся в отдельно сто</w:t>
      </w:r>
      <w:r w:rsidRPr="00243F7C">
        <w:rPr>
          <w:rFonts w:ascii="Times New Roman" w:hAnsi="Times New Roman" w:cs="Times New Roman"/>
          <w:sz w:val="28"/>
          <w:szCs w:val="28"/>
        </w:rPr>
        <w:softHyphen/>
        <w:t xml:space="preserve">ящем здании летней постройки; </w:t>
      </w:r>
    </w:p>
    <w:p w:rsidR="00C952AA" w:rsidRPr="00243F7C" w:rsidRDefault="00C952AA" w:rsidP="00243F7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3F7C">
        <w:rPr>
          <w:rFonts w:ascii="Times New Roman" w:hAnsi="Times New Roman" w:cs="Times New Roman"/>
          <w:sz w:val="28"/>
          <w:szCs w:val="28"/>
        </w:rPr>
        <w:t>Дуплекс (</w:t>
      </w:r>
      <w:r w:rsidRPr="00243F7C">
        <w:rPr>
          <w:rFonts w:ascii="Times New Roman" w:hAnsi="Times New Roman" w:cs="Times New Roman"/>
          <w:sz w:val="28"/>
          <w:szCs w:val="28"/>
          <w:lang w:val="en-US"/>
        </w:rPr>
        <w:t>Duplex</w:t>
      </w:r>
      <w:r w:rsidRPr="00243F7C">
        <w:rPr>
          <w:rFonts w:ascii="Times New Roman" w:hAnsi="Times New Roman" w:cs="Times New Roman"/>
          <w:sz w:val="28"/>
          <w:szCs w:val="28"/>
        </w:rPr>
        <w:t>) - двухуровневые номера;</w:t>
      </w:r>
    </w:p>
    <w:p w:rsidR="00C952AA" w:rsidRPr="00243F7C" w:rsidRDefault="00C952AA" w:rsidP="00243F7C">
      <w:pPr>
        <w:numPr>
          <w:ilvl w:val="0"/>
          <w:numId w:val="5"/>
        </w:numPr>
        <w:shd w:val="clear" w:color="auto" w:fill="FFFFFF"/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7C">
        <w:rPr>
          <w:rFonts w:ascii="Times New Roman" w:hAnsi="Times New Roman" w:cs="Times New Roman"/>
          <w:sz w:val="28"/>
          <w:szCs w:val="28"/>
        </w:rPr>
        <w:t>по специфическим отличиям - номера с видом на море</w:t>
      </w:r>
      <w:r w:rsidR="00243F7C" w:rsidRPr="00243F7C">
        <w:rPr>
          <w:rFonts w:ascii="Times New Roman" w:hAnsi="Times New Roman" w:cs="Times New Roman"/>
          <w:sz w:val="28"/>
          <w:szCs w:val="28"/>
        </w:rPr>
        <w:t xml:space="preserve"> </w:t>
      </w:r>
      <w:r w:rsidRPr="00243F7C">
        <w:rPr>
          <w:rFonts w:ascii="Times New Roman" w:hAnsi="Times New Roman" w:cs="Times New Roman"/>
          <w:spacing w:val="-9"/>
          <w:sz w:val="28"/>
          <w:szCs w:val="28"/>
        </w:rPr>
        <w:t>(</w:t>
      </w:r>
      <w:r w:rsidRPr="00243F7C">
        <w:rPr>
          <w:rFonts w:ascii="Times New Roman" w:hAnsi="Times New Roman" w:cs="Times New Roman"/>
          <w:spacing w:val="-9"/>
          <w:sz w:val="28"/>
          <w:szCs w:val="28"/>
          <w:lang w:val="en-US"/>
        </w:rPr>
        <w:t>Garden</w:t>
      </w:r>
      <w:r w:rsidRPr="00243F7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43F7C">
        <w:rPr>
          <w:rFonts w:ascii="Times New Roman" w:hAnsi="Times New Roman" w:cs="Times New Roman"/>
          <w:spacing w:val="-9"/>
          <w:sz w:val="28"/>
          <w:szCs w:val="28"/>
          <w:lang w:val="en-US"/>
        </w:rPr>
        <w:t>View</w:t>
      </w:r>
      <w:r w:rsidRPr="00243F7C">
        <w:rPr>
          <w:rFonts w:ascii="Times New Roman" w:hAnsi="Times New Roman" w:cs="Times New Roman"/>
          <w:spacing w:val="-9"/>
          <w:sz w:val="28"/>
          <w:szCs w:val="28"/>
        </w:rPr>
        <w:t>), на горы (</w:t>
      </w:r>
      <w:r w:rsidRPr="00243F7C">
        <w:rPr>
          <w:rFonts w:ascii="Times New Roman" w:hAnsi="Times New Roman" w:cs="Times New Roman"/>
          <w:spacing w:val="-9"/>
          <w:sz w:val="28"/>
          <w:szCs w:val="28"/>
          <w:lang w:val="en-US"/>
        </w:rPr>
        <w:t>Mount</w:t>
      </w:r>
      <w:r w:rsidRPr="00243F7C">
        <w:rPr>
          <w:rFonts w:ascii="Times New Roman" w:hAnsi="Times New Roman" w:cs="Times New Roman"/>
          <w:spacing w:val="-9"/>
          <w:sz w:val="28"/>
          <w:szCs w:val="28"/>
        </w:rPr>
        <w:t>-</w:t>
      </w:r>
      <w:r w:rsidRPr="00243F7C">
        <w:rPr>
          <w:rFonts w:ascii="Times New Roman" w:hAnsi="Times New Roman" w:cs="Times New Roman"/>
          <w:spacing w:val="-9"/>
          <w:sz w:val="28"/>
          <w:szCs w:val="28"/>
          <w:lang w:val="en-US"/>
        </w:rPr>
        <w:t>View</w:t>
      </w:r>
      <w:r w:rsidRPr="00243F7C">
        <w:rPr>
          <w:rFonts w:ascii="Times New Roman" w:hAnsi="Times New Roman" w:cs="Times New Roman"/>
          <w:spacing w:val="-9"/>
          <w:sz w:val="28"/>
          <w:szCs w:val="28"/>
        </w:rPr>
        <w:t>), газон (</w:t>
      </w:r>
      <w:r w:rsidRPr="00243F7C">
        <w:rPr>
          <w:rFonts w:ascii="Times New Roman" w:hAnsi="Times New Roman" w:cs="Times New Roman"/>
          <w:spacing w:val="-9"/>
          <w:sz w:val="28"/>
          <w:szCs w:val="28"/>
          <w:lang w:val="en-US"/>
        </w:rPr>
        <w:t>Grass</w:t>
      </w:r>
      <w:r w:rsidRPr="00243F7C">
        <w:rPr>
          <w:rFonts w:ascii="Times New Roman" w:hAnsi="Times New Roman" w:cs="Times New Roman"/>
          <w:spacing w:val="-9"/>
          <w:sz w:val="28"/>
          <w:szCs w:val="28"/>
        </w:rPr>
        <w:t>-</w:t>
      </w:r>
      <w:r w:rsidRPr="00243F7C">
        <w:rPr>
          <w:rFonts w:ascii="Times New Roman" w:hAnsi="Times New Roman" w:cs="Times New Roman"/>
          <w:spacing w:val="-9"/>
          <w:sz w:val="28"/>
          <w:szCs w:val="28"/>
          <w:lang w:val="en-US"/>
        </w:rPr>
        <w:t>View</w:t>
      </w:r>
      <w:r w:rsidRPr="00243F7C">
        <w:rPr>
          <w:rFonts w:ascii="Times New Roman" w:hAnsi="Times New Roman" w:cs="Times New Roman"/>
          <w:spacing w:val="-9"/>
          <w:sz w:val="28"/>
          <w:szCs w:val="28"/>
        </w:rPr>
        <w:t>),</w:t>
      </w:r>
      <w:r w:rsidR="00243F7C" w:rsidRPr="00243F7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43F7C">
        <w:rPr>
          <w:rFonts w:ascii="Times New Roman" w:hAnsi="Times New Roman" w:cs="Times New Roman"/>
          <w:spacing w:val="-1"/>
          <w:sz w:val="28"/>
          <w:szCs w:val="28"/>
        </w:rPr>
        <w:t>дорогу (</w:t>
      </w:r>
      <w:r w:rsidRPr="00243F7C">
        <w:rPr>
          <w:rFonts w:ascii="Times New Roman" w:hAnsi="Times New Roman" w:cs="Times New Roman"/>
          <w:spacing w:val="-1"/>
          <w:sz w:val="28"/>
          <w:szCs w:val="28"/>
          <w:lang w:val="en-US"/>
        </w:rPr>
        <w:t>Road</w:t>
      </w:r>
      <w:r w:rsidRPr="00243F7C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243F7C">
        <w:rPr>
          <w:rFonts w:ascii="Times New Roman" w:hAnsi="Times New Roman" w:cs="Times New Roman"/>
          <w:spacing w:val="-1"/>
          <w:sz w:val="28"/>
          <w:szCs w:val="28"/>
          <w:lang w:val="en-US"/>
        </w:rPr>
        <w:t>View</w:t>
      </w:r>
      <w:r w:rsidRPr="00243F7C">
        <w:rPr>
          <w:rFonts w:ascii="Times New Roman" w:hAnsi="Times New Roman" w:cs="Times New Roman"/>
          <w:spacing w:val="-1"/>
          <w:sz w:val="28"/>
          <w:szCs w:val="28"/>
        </w:rPr>
        <w:t>); номера с окнами на север, юг.</w:t>
      </w:r>
    </w:p>
    <w:p w:rsidR="00C952AA" w:rsidRPr="00243F7C" w:rsidRDefault="00C952AA" w:rsidP="00243F7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7C">
        <w:rPr>
          <w:rFonts w:ascii="Times New Roman" w:hAnsi="Times New Roman" w:cs="Times New Roman"/>
          <w:sz w:val="28"/>
          <w:szCs w:val="28"/>
        </w:rPr>
        <w:t>Услуга питания является второй основной услугой совре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менного отеля. Практически в каждой гостинице есть предпри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ятия общественного питания, обслуживающие только постояль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цев (например, в санаториях и пансионатах) или обслуживаю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щие и постояльцев и прочих людей (ресторан, ночной клуб).</w:t>
      </w:r>
    </w:p>
    <w:p w:rsidR="00C952AA" w:rsidRPr="00243F7C" w:rsidRDefault="00C952AA" w:rsidP="00243F7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7C">
        <w:rPr>
          <w:rFonts w:ascii="Times New Roman" w:hAnsi="Times New Roman" w:cs="Times New Roman"/>
          <w:spacing w:val="-5"/>
          <w:sz w:val="28"/>
          <w:szCs w:val="28"/>
        </w:rPr>
        <w:t>В отеле могут быть представлены:</w:t>
      </w:r>
    </w:p>
    <w:p w:rsidR="00A037E1" w:rsidRPr="00243F7C" w:rsidRDefault="00C952AA" w:rsidP="00243F7C">
      <w:pPr>
        <w:numPr>
          <w:ilvl w:val="0"/>
          <w:numId w:val="6"/>
        </w:numPr>
        <w:shd w:val="clear" w:color="auto" w:fill="FFFFFF"/>
        <w:tabs>
          <w:tab w:val="left" w:pos="226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7C">
        <w:rPr>
          <w:rFonts w:ascii="Times New Roman" w:hAnsi="Times New Roman" w:cs="Times New Roman"/>
          <w:sz w:val="28"/>
          <w:szCs w:val="28"/>
        </w:rPr>
        <w:t>ресторан - предприятие общественного питания, предлагающее гостям широкий ассортимент блюд сложного и фир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менного приготовления, высокий уровень сервиса, услуги официантов, метрдотелей; организацию культурного и раз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влекательного досуга клиентов, корпоративного и банкет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ного обслуживания. В отелях высоких категорий обычно два ресторана - один фешенебельный, предлагающий доро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гие фирменные блюда, другой - экономичный. Рестораны могут быть различной степени специализации (зависит от уровня профессионализма поваров): от широкой (на блю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дах конкретной кухни, например, итальянский, француз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ский, мексиканский ресторан) до узкой (специализация на конкретных блюдах - пиццерия, суши-бар и т. д.);</w:t>
      </w:r>
    </w:p>
    <w:p w:rsidR="00A037E1" w:rsidRPr="00243F7C" w:rsidRDefault="00C952AA" w:rsidP="00243F7C">
      <w:pPr>
        <w:numPr>
          <w:ilvl w:val="0"/>
          <w:numId w:val="6"/>
        </w:numPr>
        <w:shd w:val="clear" w:color="auto" w:fill="FFFFFF"/>
        <w:tabs>
          <w:tab w:val="left" w:pos="226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7C">
        <w:rPr>
          <w:rFonts w:ascii="Times New Roman" w:hAnsi="Times New Roman" w:cs="Times New Roman"/>
          <w:sz w:val="28"/>
          <w:szCs w:val="28"/>
        </w:rPr>
        <w:t>кафе - в отличие от ресторана, предлагает посетителям ог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раниченный ассортимент простых в приготовлении блюд, более стандартное меню, но сопровождается обслуживани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ем официантов. Различают три специфичные разновиднос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ти кафе: кафе-шоп (самообслуживание, употребление блюд стоя, за высокими столиками), кафетерий (частичное об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служивание официантами), кайтеринг (летнее кафе, за пределами зданий);</w:t>
      </w:r>
    </w:p>
    <w:p w:rsidR="00A037E1" w:rsidRPr="00243F7C" w:rsidRDefault="00C952AA" w:rsidP="00243F7C">
      <w:pPr>
        <w:numPr>
          <w:ilvl w:val="0"/>
          <w:numId w:val="6"/>
        </w:numPr>
        <w:shd w:val="clear" w:color="auto" w:fill="FFFFFF"/>
        <w:tabs>
          <w:tab w:val="left" w:pos="226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7C">
        <w:rPr>
          <w:rFonts w:ascii="Times New Roman" w:hAnsi="Times New Roman" w:cs="Times New Roman"/>
          <w:spacing w:val="-2"/>
          <w:sz w:val="28"/>
          <w:szCs w:val="28"/>
        </w:rPr>
        <w:t>бар - специализированное предприятие общественного пита</w:t>
      </w:r>
      <w:r w:rsidRPr="00243F7C">
        <w:rPr>
          <w:rFonts w:ascii="Times New Roman" w:hAnsi="Times New Roman" w:cs="Times New Roman"/>
          <w:spacing w:val="-1"/>
          <w:sz w:val="28"/>
          <w:szCs w:val="28"/>
        </w:rPr>
        <w:t xml:space="preserve">ния, предлагающее алкогольные и безалкогольные напитки </w:t>
      </w:r>
      <w:r w:rsidRPr="00243F7C">
        <w:rPr>
          <w:rFonts w:ascii="Times New Roman" w:hAnsi="Times New Roman" w:cs="Times New Roman"/>
          <w:spacing w:val="-3"/>
          <w:sz w:val="28"/>
          <w:szCs w:val="28"/>
        </w:rPr>
        <w:t>(простого и сложного приготовления), десертные блюда и хо</w:t>
      </w:r>
      <w:r w:rsidRPr="00243F7C">
        <w:rPr>
          <w:rFonts w:ascii="Times New Roman" w:hAnsi="Times New Roman" w:cs="Times New Roman"/>
          <w:sz w:val="28"/>
          <w:szCs w:val="28"/>
        </w:rPr>
        <w:t xml:space="preserve">лодные закуски. В отелях обычно выделяют вестибюльный </w:t>
      </w:r>
      <w:r w:rsidRPr="00243F7C">
        <w:rPr>
          <w:rFonts w:ascii="Times New Roman" w:hAnsi="Times New Roman" w:cs="Times New Roman"/>
          <w:spacing w:val="-6"/>
          <w:sz w:val="28"/>
          <w:szCs w:val="28"/>
        </w:rPr>
        <w:t>бар, бар при ресторане, банкетном зале, ночном клубе, вспомо</w:t>
      </w:r>
      <w:r w:rsidRPr="00243F7C">
        <w:rPr>
          <w:rFonts w:ascii="Times New Roman" w:hAnsi="Times New Roman" w:cs="Times New Roman"/>
          <w:spacing w:val="-2"/>
          <w:sz w:val="28"/>
          <w:szCs w:val="28"/>
        </w:rPr>
        <w:t>гательный бар (на этаже), бар при бассейне. Бары могут также специализироваться на изготовлении определенного вида на</w:t>
      </w:r>
      <w:r w:rsidRPr="00243F7C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243F7C">
        <w:rPr>
          <w:rFonts w:ascii="Times New Roman" w:hAnsi="Times New Roman" w:cs="Times New Roman"/>
          <w:spacing w:val="-1"/>
          <w:sz w:val="28"/>
          <w:szCs w:val="28"/>
        </w:rPr>
        <w:t>питков (пивной бар, фито-бар, винный бар, коктейль-бар);</w:t>
      </w:r>
    </w:p>
    <w:p w:rsidR="00A037E1" w:rsidRPr="00243F7C" w:rsidRDefault="00C952AA" w:rsidP="00243F7C">
      <w:pPr>
        <w:numPr>
          <w:ilvl w:val="0"/>
          <w:numId w:val="6"/>
        </w:numPr>
        <w:shd w:val="clear" w:color="auto" w:fill="FFFFFF"/>
        <w:tabs>
          <w:tab w:val="left" w:pos="226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7C">
        <w:rPr>
          <w:rFonts w:ascii="Times New Roman" w:hAnsi="Times New Roman" w:cs="Times New Roman"/>
          <w:sz w:val="28"/>
          <w:szCs w:val="28"/>
        </w:rPr>
        <w:t>буфет - производит продажу несложных блюд или разогретых полуфабрикатов с потреблением на месте или на вы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нос, самообслуживание;</w:t>
      </w:r>
    </w:p>
    <w:p w:rsidR="00A037E1" w:rsidRPr="00243F7C" w:rsidRDefault="00C952AA" w:rsidP="00243F7C">
      <w:pPr>
        <w:numPr>
          <w:ilvl w:val="0"/>
          <w:numId w:val="6"/>
        </w:numPr>
        <w:shd w:val="clear" w:color="auto" w:fill="FFFFFF"/>
        <w:tabs>
          <w:tab w:val="left" w:pos="226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7C">
        <w:rPr>
          <w:rFonts w:ascii="Times New Roman" w:hAnsi="Times New Roman" w:cs="Times New Roman"/>
          <w:sz w:val="28"/>
          <w:szCs w:val="28"/>
        </w:rPr>
        <w:t xml:space="preserve">закусочная - изготавливает, </w:t>
      </w:r>
      <w:r w:rsidR="00A037E1" w:rsidRPr="00243F7C">
        <w:rPr>
          <w:rFonts w:ascii="Times New Roman" w:hAnsi="Times New Roman" w:cs="Times New Roman"/>
          <w:sz w:val="28"/>
          <w:szCs w:val="28"/>
        </w:rPr>
        <w:t xml:space="preserve"> </w:t>
      </w:r>
      <w:r w:rsidRPr="00243F7C">
        <w:rPr>
          <w:rFonts w:ascii="Times New Roman" w:hAnsi="Times New Roman" w:cs="Times New Roman"/>
          <w:sz w:val="28"/>
          <w:szCs w:val="28"/>
        </w:rPr>
        <w:t xml:space="preserve">реализует для потребления на </w:t>
      </w:r>
      <w:r w:rsidRPr="00243F7C">
        <w:rPr>
          <w:rFonts w:ascii="Times New Roman" w:hAnsi="Times New Roman" w:cs="Times New Roman"/>
          <w:spacing w:val="-3"/>
          <w:sz w:val="28"/>
          <w:szCs w:val="28"/>
        </w:rPr>
        <w:t xml:space="preserve">месте различные блюда и закуски несложного приготовления, </w:t>
      </w:r>
      <w:r w:rsidRPr="00243F7C">
        <w:rPr>
          <w:rFonts w:ascii="Times New Roman" w:hAnsi="Times New Roman" w:cs="Times New Roman"/>
          <w:spacing w:val="-2"/>
          <w:sz w:val="28"/>
          <w:szCs w:val="28"/>
        </w:rPr>
        <w:t>стандартное меню и полное самообслуживание постояльцев;</w:t>
      </w:r>
    </w:p>
    <w:p w:rsidR="00C952AA" w:rsidRPr="00243F7C" w:rsidRDefault="00C952AA" w:rsidP="00243F7C">
      <w:pPr>
        <w:numPr>
          <w:ilvl w:val="0"/>
          <w:numId w:val="6"/>
        </w:numPr>
        <w:shd w:val="clear" w:color="auto" w:fill="FFFFFF"/>
        <w:tabs>
          <w:tab w:val="left" w:pos="226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7C">
        <w:rPr>
          <w:rFonts w:ascii="Times New Roman" w:hAnsi="Times New Roman" w:cs="Times New Roman"/>
          <w:sz w:val="28"/>
          <w:szCs w:val="28"/>
        </w:rPr>
        <w:t>столовая - специфичное предприятие общественного пита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ния, предлагающее клиентам стандартное меню из горячих</w:t>
      </w:r>
      <w:r w:rsidR="00243F7C" w:rsidRPr="00243F7C">
        <w:rPr>
          <w:rFonts w:ascii="Times New Roman" w:hAnsi="Times New Roman" w:cs="Times New Roman"/>
          <w:sz w:val="28"/>
          <w:szCs w:val="28"/>
        </w:rPr>
        <w:t xml:space="preserve"> </w:t>
      </w:r>
      <w:r w:rsidRPr="00243F7C">
        <w:rPr>
          <w:rFonts w:ascii="Times New Roman" w:hAnsi="Times New Roman" w:cs="Times New Roman"/>
          <w:sz w:val="28"/>
          <w:szCs w:val="28"/>
        </w:rPr>
        <w:t>и холодных блюд несложного приготовления, для обеспе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чения трехразового питания клиентов. При этом предлага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ется особенное меню для завтраков, обедов или ужинов.</w:t>
      </w:r>
    </w:p>
    <w:p w:rsidR="00C952AA" w:rsidRPr="00243F7C" w:rsidRDefault="00C952AA" w:rsidP="00243F7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7C">
        <w:rPr>
          <w:rFonts w:ascii="Times New Roman" w:hAnsi="Times New Roman" w:cs="Times New Roman"/>
          <w:sz w:val="28"/>
          <w:szCs w:val="28"/>
        </w:rPr>
        <w:t>Организация питания в современном отеле может быть не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скольких типов:</w:t>
      </w:r>
    </w:p>
    <w:p w:rsidR="00A037E1" w:rsidRPr="00243F7C" w:rsidRDefault="00C952AA" w:rsidP="00243F7C">
      <w:pPr>
        <w:numPr>
          <w:ilvl w:val="0"/>
          <w:numId w:val="7"/>
        </w:numPr>
        <w:shd w:val="clear" w:color="auto" w:fill="FFFFFF"/>
        <w:tabs>
          <w:tab w:val="left" w:pos="552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7C">
        <w:rPr>
          <w:rFonts w:ascii="Times New Roman" w:hAnsi="Times New Roman" w:cs="Times New Roman"/>
          <w:sz w:val="28"/>
          <w:szCs w:val="28"/>
        </w:rPr>
        <w:t>гарни (ВВ) - предоставление постояльцу только завтрака;</w:t>
      </w:r>
    </w:p>
    <w:p w:rsidR="00A037E1" w:rsidRPr="00243F7C" w:rsidRDefault="00C952AA" w:rsidP="00243F7C">
      <w:pPr>
        <w:numPr>
          <w:ilvl w:val="0"/>
          <w:numId w:val="7"/>
        </w:numPr>
        <w:shd w:val="clear" w:color="auto" w:fill="FFFFFF"/>
        <w:tabs>
          <w:tab w:val="left" w:pos="552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7C">
        <w:rPr>
          <w:rFonts w:ascii="Times New Roman" w:hAnsi="Times New Roman" w:cs="Times New Roman"/>
          <w:sz w:val="28"/>
          <w:szCs w:val="28"/>
        </w:rPr>
        <w:t>полупансион (НВ) - предоставление постояльцу завтрака и ужина;</w:t>
      </w:r>
    </w:p>
    <w:p w:rsidR="00A037E1" w:rsidRPr="00243F7C" w:rsidRDefault="00C952AA" w:rsidP="00243F7C">
      <w:pPr>
        <w:numPr>
          <w:ilvl w:val="0"/>
          <w:numId w:val="7"/>
        </w:numPr>
        <w:shd w:val="clear" w:color="auto" w:fill="FFFFFF"/>
        <w:tabs>
          <w:tab w:val="left" w:pos="552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7C">
        <w:rPr>
          <w:rFonts w:ascii="Times New Roman" w:hAnsi="Times New Roman" w:cs="Times New Roman"/>
          <w:sz w:val="28"/>
          <w:szCs w:val="28"/>
        </w:rPr>
        <w:t>полный пансион (</w:t>
      </w:r>
      <w:r w:rsidR="00A037E1" w:rsidRPr="00243F7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43F7C">
        <w:rPr>
          <w:rFonts w:ascii="Times New Roman" w:hAnsi="Times New Roman" w:cs="Times New Roman"/>
          <w:sz w:val="28"/>
          <w:szCs w:val="28"/>
        </w:rPr>
        <w:t>В) - предоставление завтрака, ужина, обеда;</w:t>
      </w:r>
    </w:p>
    <w:p w:rsidR="00A037E1" w:rsidRPr="00243F7C" w:rsidRDefault="00C952AA" w:rsidP="00243F7C">
      <w:pPr>
        <w:numPr>
          <w:ilvl w:val="0"/>
          <w:numId w:val="7"/>
        </w:numPr>
        <w:shd w:val="clear" w:color="auto" w:fill="FFFFFF"/>
        <w:tabs>
          <w:tab w:val="left" w:pos="552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7C">
        <w:rPr>
          <w:rFonts w:ascii="Times New Roman" w:hAnsi="Times New Roman" w:cs="Times New Roman"/>
          <w:sz w:val="28"/>
          <w:szCs w:val="28"/>
        </w:rPr>
        <w:t>«все включено» (А</w:t>
      </w:r>
      <w:r w:rsidR="00A037E1" w:rsidRPr="00243F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43F7C">
        <w:rPr>
          <w:rFonts w:ascii="Times New Roman" w:hAnsi="Times New Roman" w:cs="Times New Roman"/>
          <w:sz w:val="28"/>
          <w:szCs w:val="28"/>
        </w:rPr>
        <w:t xml:space="preserve">) - предоставление постояльцу </w:t>
      </w:r>
      <w:r w:rsidR="00A037E1" w:rsidRPr="00243F7C">
        <w:rPr>
          <w:rFonts w:ascii="Times New Roman" w:hAnsi="Times New Roman" w:cs="Times New Roman"/>
          <w:sz w:val="28"/>
          <w:szCs w:val="28"/>
        </w:rPr>
        <w:t>четырехразового</w:t>
      </w:r>
      <w:r w:rsidRPr="00243F7C">
        <w:rPr>
          <w:rFonts w:ascii="Times New Roman" w:hAnsi="Times New Roman" w:cs="Times New Roman"/>
          <w:sz w:val="28"/>
          <w:szCs w:val="28"/>
        </w:rPr>
        <w:t xml:space="preserve"> питания и употребления закусок (кроме напитков) в течение всего светового дня (обычно до 00.00 часов);</w:t>
      </w:r>
    </w:p>
    <w:p w:rsidR="00A037E1" w:rsidRPr="00243F7C" w:rsidRDefault="00A037E1" w:rsidP="00243F7C">
      <w:pPr>
        <w:numPr>
          <w:ilvl w:val="0"/>
          <w:numId w:val="7"/>
        </w:numPr>
        <w:shd w:val="clear" w:color="auto" w:fill="FFFFFF"/>
        <w:tabs>
          <w:tab w:val="left" w:pos="552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7C">
        <w:rPr>
          <w:rFonts w:ascii="Times New Roman" w:hAnsi="Times New Roman" w:cs="Times New Roman"/>
          <w:sz w:val="28"/>
          <w:szCs w:val="28"/>
        </w:rPr>
        <w:t>«ультра-в</w:t>
      </w:r>
      <w:r w:rsidRPr="00243F7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952AA" w:rsidRPr="00243F7C">
        <w:rPr>
          <w:rFonts w:ascii="Times New Roman" w:hAnsi="Times New Roman" w:cs="Times New Roman"/>
          <w:sz w:val="28"/>
          <w:szCs w:val="28"/>
        </w:rPr>
        <w:t>е-включено» (</w:t>
      </w:r>
      <w:r w:rsidRPr="00243F7C">
        <w:rPr>
          <w:rFonts w:ascii="Times New Roman" w:hAnsi="Times New Roman" w:cs="Times New Roman"/>
          <w:sz w:val="28"/>
          <w:szCs w:val="28"/>
          <w:lang w:val="en-US"/>
        </w:rPr>
        <w:t>UAI</w:t>
      </w:r>
      <w:r w:rsidR="00C952AA" w:rsidRPr="00243F7C">
        <w:rPr>
          <w:rFonts w:ascii="Times New Roman" w:hAnsi="Times New Roman" w:cs="Times New Roman"/>
          <w:sz w:val="28"/>
          <w:szCs w:val="28"/>
        </w:rPr>
        <w:t>) - предоставление постояльцу четырехразовог</w:t>
      </w:r>
      <w:r w:rsidRPr="00243F7C">
        <w:rPr>
          <w:rFonts w:ascii="Times New Roman" w:hAnsi="Times New Roman" w:cs="Times New Roman"/>
          <w:sz w:val="28"/>
          <w:szCs w:val="28"/>
        </w:rPr>
        <w:t>о</w:t>
      </w:r>
      <w:r w:rsidR="00C952AA" w:rsidRPr="00243F7C">
        <w:rPr>
          <w:rFonts w:ascii="Times New Roman" w:hAnsi="Times New Roman" w:cs="Times New Roman"/>
          <w:sz w:val="28"/>
          <w:szCs w:val="28"/>
        </w:rPr>
        <w:t xml:space="preserve"> питания и возможности употребления за</w:t>
      </w:r>
      <w:r w:rsidR="00C952AA" w:rsidRPr="00243F7C">
        <w:rPr>
          <w:rFonts w:ascii="Times New Roman" w:hAnsi="Times New Roman" w:cs="Times New Roman"/>
          <w:sz w:val="28"/>
          <w:szCs w:val="28"/>
        </w:rPr>
        <w:softHyphen/>
        <w:t>кусок, включая безалкогольные напитки и алкогольные напитки местного производства в течение светового дня (обычно до 00.00 часов);</w:t>
      </w:r>
    </w:p>
    <w:p w:rsidR="00C952AA" w:rsidRPr="00243F7C" w:rsidRDefault="00C952AA" w:rsidP="00243F7C">
      <w:pPr>
        <w:numPr>
          <w:ilvl w:val="0"/>
          <w:numId w:val="7"/>
        </w:numPr>
        <w:shd w:val="clear" w:color="auto" w:fill="FFFFFF"/>
        <w:tabs>
          <w:tab w:val="left" w:pos="552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7C">
        <w:rPr>
          <w:rFonts w:ascii="Times New Roman" w:hAnsi="Times New Roman" w:cs="Times New Roman"/>
          <w:sz w:val="28"/>
          <w:szCs w:val="28"/>
        </w:rPr>
        <w:t>«экстра-все-включено» (ЕА</w:t>
      </w:r>
      <w:r w:rsidR="00A037E1" w:rsidRPr="00243F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43F7C">
        <w:rPr>
          <w:rFonts w:ascii="Times New Roman" w:hAnsi="Times New Roman" w:cs="Times New Roman"/>
          <w:sz w:val="28"/>
          <w:szCs w:val="28"/>
        </w:rPr>
        <w:t>) - предоставление постояльцу четырехразового питания и возможности употребления за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кусок, включая безалкогольные напитки и алкогольные на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питки в течение светового дня (обычно до 00.00 часов).</w:t>
      </w:r>
    </w:p>
    <w:p w:rsidR="00C952AA" w:rsidRPr="00243F7C" w:rsidRDefault="00C952AA" w:rsidP="00243F7C">
      <w:pPr>
        <w:shd w:val="clear" w:color="auto" w:fill="FFFFFF"/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7C">
        <w:rPr>
          <w:rFonts w:ascii="Times New Roman" w:hAnsi="Times New Roman" w:cs="Times New Roman"/>
          <w:sz w:val="28"/>
          <w:szCs w:val="28"/>
        </w:rPr>
        <w:t>Предоставление рестораном отеля питания может иметь сле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дующее выражение:</w:t>
      </w:r>
    </w:p>
    <w:p w:rsidR="00A037E1" w:rsidRPr="00243F7C" w:rsidRDefault="00C952AA" w:rsidP="00243F7C">
      <w:pPr>
        <w:numPr>
          <w:ilvl w:val="0"/>
          <w:numId w:val="8"/>
        </w:numPr>
        <w:shd w:val="clear" w:color="auto" w:fill="FFFFFF"/>
        <w:tabs>
          <w:tab w:val="left" w:pos="552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7C">
        <w:rPr>
          <w:rFonts w:ascii="Times New Roman" w:hAnsi="Times New Roman" w:cs="Times New Roman"/>
          <w:sz w:val="28"/>
          <w:szCs w:val="28"/>
        </w:rPr>
        <w:t>табльдот» (общий стол) - в залах ресторана накрываются большие столы, сервируются приборами, количество кото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рых соответствует числу постояльцев;</w:t>
      </w:r>
    </w:p>
    <w:p w:rsidR="00A037E1" w:rsidRPr="00243F7C" w:rsidRDefault="00C952AA" w:rsidP="00243F7C">
      <w:pPr>
        <w:numPr>
          <w:ilvl w:val="0"/>
          <w:numId w:val="8"/>
        </w:numPr>
        <w:shd w:val="clear" w:color="auto" w:fill="FFFFFF"/>
        <w:tabs>
          <w:tab w:val="left" w:pos="566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43F7C">
        <w:rPr>
          <w:rFonts w:ascii="Times New Roman" w:hAnsi="Times New Roman" w:cs="Times New Roman"/>
          <w:spacing w:val="-4"/>
          <w:sz w:val="28"/>
          <w:szCs w:val="28"/>
        </w:rPr>
        <w:t>«шведский стол» - в залах ресторана весь ассортимент предла</w:t>
      </w:r>
      <w:r w:rsidRPr="00243F7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243F7C">
        <w:rPr>
          <w:rFonts w:ascii="Times New Roman" w:hAnsi="Times New Roman" w:cs="Times New Roman"/>
          <w:spacing w:val="-7"/>
          <w:sz w:val="28"/>
          <w:szCs w:val="28"/>
        </w:rPr>
        <w:t xml:space="preserve">гаемых блюд выставляется на отдельный стол, постоялец вправе </w:t>
      </w:r>
      <w:r w:rsidRPr="00243F7C">
        <w:rPr>
          <w:rFonts w:ascii="Times New Roman" w:hAnsi="Times New Roman" w:cs="Times New Roman"/>
          <w:spacing w:val="-3"/>
          <w:sz w:val="28"/>
          <w:szCs w:val="28"/>
        </w:rPr>
        <w:t>сам определять блюдо и размер порции. Правилами пользова</w:t>
      </w:r>
      <w:r w:rsidRPr="00243F7C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243F7C">
        <w:rPr>
          <w:rFonts w:ascii="Times New Roman" w:hAnsi="Times New Roman" w:cs="Times New Roman"/>
          <w:spacing w:val="-1"/>
          <w:sz w:val="28"/>
          <w:szCs w:val="28"/>
        </w:rPr>
        <w:t>ния «шведским столом» являются: не оставлять остатки еды на тарелках и ничего не уносить из ресторана с собой;</w:t>
      </w:r>
    </w:p>
    <w:p w:rsidR="00A037E1" w:rsidRPr="00243F7C" w:rsidRDefault="00C952AA" w:rsidP="00243F7C">
      <w:pPr>
        <w:numPr>
          <w:ilvl w:val="0"/>
          <w:numId w:val="8"/>
        </w:numPr>
        <w:shd w:val="clear" w:color="auto" w:fill="FFFFFF"/>
        <w:tabs>
          <w:tab w:val="left" w:pos="566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7C">
        <w:rPr>
          <w:rFonts w:ascii="Times New Roman" w:hAnsi="Times New Roman" w:cs="Times New Roman"/>
          <w:sz w:val="28"/>
          <w:szCs w:val="28"/>
        </w:rPr>
        <w:t>«а-парт» - предлагается меню на определенную трапезу в будущем (например, обед на следующий день) с необходи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мостью выбора блюд в настоящий момент;</w:t>
      </w:r>
    </w:p>
    <w:p w:rsidR="00C952AA" w:rsidRPr="00243F7C" w:rsidRDefault="00C952AA" w:rsidP="00243F7C">
      <w:pPr>
        <w:numPr>
          <w:ilvl w:val="0"/>
          <w:numId w:val="8"/>
        </w:numPr>
        <w:shd w:val="clear" w:color="auto" w:fill="FFFFFF"/>
        <w:tabs>
          <w:tab w:val="left" w:pos="566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7C">
        <w:rPr>
          <w:rFonts w:ascii="Times New Roman" w:hAnsi="Times New Roman" w:cs="Times New Roman"/>
          <w:sz w:val="28"/>
          <w:szCs w:val="28"/>
        </w:rPr>
        <w:t>«а-ля карт» - предполагает индивидуальное обслуживание постояльцев по системе заказного меню.</w:t>
      </w:r>
    </w:p>
    <w:p w:rsidR="00C952AA" w:rsidRPr="00243F7C" w:rsidRDefault="00C952AA" w:rsidP="00243F7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7C">
        <w:rPr>
          <w:rFonts w:ascii="Times New Roman" w:hAnsi="Times New Roman" w:cs="Times New Roman"/>
          <w:sz w:val="28"/>
          <w:szCs w:val="28"/>
        </w:rPr>
        <w:t>Проживание и питание - основные услуги современного оте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ля. Параллельно с ними гостиничное предприятие оказывает ряд дополнительных услуг, не всегда входящих в стоимость гости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ничной услуги, но зато оказывающих максимальное воздействие на позитивность впечатления посетителей отеля. Дополнитель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ные услуги позволяют не то</w:t>
      </w:r>
      <w:r w:rsidR="00A037E1" w:rsidRPr="00243F7C">
        <w:rPr>
          <w:rFonts w:ascii="Times New Roman" w:hAnsi="Times New Roman" w:cs="Times New Roman"/>
          <w:sz w:val="28"/>
          <w:szCs w:val="28"/>
        </w:rPr>
        <w:t>лько учитывать индивидуальность</w:t>
      </w:r>
      <w:r w:rsidRPr="00243F7C">
        <w:rPr>
          <w:rFonts w:ascii="Times New Roman" w:hAnsi="Times New Roman" w:cs="Times New Roman"/>
          <w:sz w:val="28"/>
          <w:szCs w:val="28"/>
        </w:rPr>
        <w:t xml:space="preserve"> каждого постояльца, но и дифференцировать гостиничное предприятие на конкурентном рынке. Совокупность основных и до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полнительных услуг гостиничного предприятия формирует гос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тиничный продукт, различны</w:t>
      </w:r>
      <w:r w:rsidR="00A037E1" w:rsidRPr="00243F7C">
        <w:rPr>
          <w:rFonts w:ascii="Times New Roman" w:hAnsi="Times New Roman" w:cs="Times New Roman"/>
          <w:sz w:val="28"/>
          <w:szCs w:val="28"/>
        </w:rPr>
        <w:t>е уровни которого (от разрознен</w:t>
      </w:r>
      <w:r w:rsidRPr="00243F7C">
        <w:rPr>
          <w:rFonts w:ascii="Times New Roman" w:hAnsi="Times New Roman" w:cs="Times New Roman"/>
          <w:sz w:val="28"/>
          <w:szCs w:val="28"/>
        </w:rPr>
        <w:t>ных гостиничных услуг до мега-уровня, включающего такие эк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зогенные факторы, как месторасположение отеля, удаленность его от моря или туристического центра, транспортное снабже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ние) оказывают существенное влияние на впечатления туристов.</w:t>
      </w:r>
    </w:p>
    <w:p w:rsidR="00C952AA" w:rsidRPr="00243F7C" w:rsidRDefault="00C952AA" w:rsidP="00243F7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7C">
        <w:rPr>
          <w:rFonts w:ascii="Times New Roman" w:hAnsi="Times New Roman" w:cs="Times New Roman"/>
          <w:sz w:val="28"/>
          <w:szCs w:val="28"/>
        </w:rPr>
        <w:t>В связи с тем, что услуги отелей являются турообразующими, а также имеющими наибольшую - наряду с авиаперелетом - долю в общей цене турпакета (доходящую в ряде случаев до 40%), выбранная туроператором стратегия в построении взаимоотноше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ний с хотельером (владельцем предприятия гостиничной индуст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рии или представителем топ-менеджмента отеля) существенно определяет возможности туроператора в установлении цены на; турпродукт, его конкурентные преимущества. Унифицированно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го набора схем взаимного сотрудничества отеля и туроператора не существует, поскольку как стратегия, так и стиль их взаимо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действия во многом зависят от субъективных факторов, основы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ваются на имеющихся представлениях сторон о возможностях друг друга, на репутации и имидже потенциальных партнеров.</w:t>
      </w:r>
    </w:p>
    <w:p w:rsidR="00C952AA" w:rsidRPr="00243F7C" w:rsidRDefault="00C952AA" w:rsidP="00243F7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7C">
        <w:rPr>
          <w:rFonts w:ascii="Times New Roman" w:hAnsi="Times New Roman" w:cs="Times New Roman"/>
          <w:sz w:val="28"/>
          <w:szCs w:val="28"/>
        </w:rPr>
        <w:t>Существующие схемы сотрудничества туроператора и хотельера можно условно разбить на две группы. Первая из них связана с переносом риска продажи комнат с хотельера на туроператора. Разумеется, платой за принятие риска туроператором являются высокие размеры дисконта на услуги гостиницы (в эту группу входят: аренда отеля, приобретение блоков комнат на условиях комитмента и элотмента, безотзывное бронирование). Вторую группу образуют схемы работы, не базирующиеся на переходе риска от хотельера к оператору, но и не предполагающие круп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ных скидок со стороны отеля (приоритетное бронирование, по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вышенная комиссия и работа по разовым заявкам).</w:t>
      </w:r>
    </w:p>
    <w:p w:rsidR="00C952AA" w:rsidRPr="00243F7C" w:rsidRDefault="00243F7C" w:rsidP="00243F7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br w:type="page"/>
      </w:r>
      <w:r w:rsidR="00A037E1" w:rsidRPr="00243F7C">
        <w:rPr>
          <w:rFonts w:ascii="Times New Roman" w:hAnsi="Times New Roman" w:cs="Times New Roman"/>
          <w:b/>
          <w:bCs/>
          <w:spacing w:val="-7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  <w:lang w:val="en-US"/>
        </w:rPr>
        <w:t xml:space="preserve"> </w:t>
      </w:r>
      <w:r w:rsidR="00C952AA" w:rsidRPr="00243F7C">
        <w:rPr>
          <w:rFonts w:ascii="Times New Roman" w:hAnsi="Times New Roman" w:cs="Times New Roman"/>
          <w:b/>
          <w:bCs/>
          <w:spacing w:val="-7"/>
          <w:sz w:val="28"/>
          <w:szCs w:val="28"/>
        </w:rPr>
        <w:t>Аренда отеля</w:t>
      </w:r>
    </w:p>
    <w:p w:rsidR="00243F7C" w:rsidRDefault="00243F7C" w:rsidP="00243F7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52AA" w:rsidRPr="00243F7C" w:rsidRDefault="00C952AA" w:rsidP="00243F7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7C">
        <w:rPr>
          <w:rFonts w:ascii="Times New Roman" w:hAnsi="Times New Roman" w:cs="Times New Roman"/>
          <w:sz w:val="28"/>
          <w:szCs w:val="28"/>
        </w:rPr>
        <w:t>Аренда гостиничного предприятия является признаком наи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более развитого аутгоинга, поскольку решившийся на столь рис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кованное предприятие оператор должен не только обладать до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вольно солидными финансовыми ресурсами, необходимыми на оформление договора аренды гостиницы, но и иметь реальные возможности для эффективной и как можно более скорой прода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жи комнат в течение</w:t>
      </w:r>
      <w:r w:rsidR="00A037E1" w:rsidRPr="00243F7C">
        <w:rPr>
          <w:rFonts w:ascii="Times New Roman" w:hAnsi="Times New Roman" w:cs="Times New Roman"/>
          <w:sz w:val="28"/>
          <w:szCs w:val="28"/>
        </w:rPr>
        <w:t xml:space="preserve"> </w:t>
      </w:r>
      <w:r w:rsidRPr="00243F7C">
        <w:rPr>
          <w:rFonts w:ascii="Times New Roman" w:hAnsi="Times New Roman" w:cs="Times New Roman"/>
          <w:sz w:val="28"/>
          <w:szCs w:val="28"/>
        </w:rPr>
        <w:t>срока аренды.</w:t>
      </w:r>
    </w:p>
    <w:p w:rsidR="00C952AA" w:rsidRPr="00243F7C" w:rsidRDefault="00C952AA" w:rsidP="00243F7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3F7C">
        <w:rPr>
          <w:rFonts w:ascii="Times New Roman" w:hAnsi="Times New Roman" w:cs="Times New Roman"/>
          <w:sz w:val="28"/>
          <w:szCs w:val="28"/>
        </w:rPr>
        <w:t>Аренда отеля подразумевает обмен права хотельера на пользо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вание гостиничными номерами на уплачиваемую туроператором (разово или периодически) сумму арендной платы. Экономический смысл этой сделки не только в приобретении туроператором права пользования гостиничными номерами от своего имени и согласно собственной политике ценообразования, но и в переносе риска коммерческой деятельности хотельера (прежде всего, свя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занного с угрозой простоя комнат) в полном объеме на оператора, что требует от владельца гостиницы серьезного дисконта в цене каждой комнаты. В ряде случаев стоимость продаваемых опера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тору на условиях аренды гостиницы комнат может быть на 40-60% ниже планировавшейся цены стоимости отеля в соответству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ющем сезоне! Несмотря на столь значительные скидки, редко ка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кой хотельер не примет предложение оператора об аренде при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надлежащего ему отеля, поскольку в результате подобной сделки владелец гостиничного предприятия освобождается от любого риска, связанного с простоем комнат, получает значительную предоплату еще до начала курортного сезона, что позволяет ему максимально приготовить как инфраструктуру, так и персонал гостиницы к приему туристов. С другой стороны, несмотря на значительный риск, принимаемый туроператором, он получает шанс продавать туры с проживанием в арендуемом им отеле по минимальной для своего туристического рынка цене, что позво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лит ему упрочить свои позиции крупнейшего и влиятельнейшего оператора на данном направлении.</w:t>
      </w:r>
    </w:p>
    <w:p w:rsidR="004073B4" w:rsidRPr="00243F7C" w:rsidRDefault="004073B4" w:rsidP="00243F7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43F7C">
        <w:rPr>
          <w:rFonts w:ascii="Times New Roman" w:hAnsi="Times New Roman" w:cs="Times New Roman"/>
          <w:b/>
          <w:sz w:val="28"/>
          <w:szCs w:val="28"/>
        </w:rPr>
        <w:t>2.1. Обязан</w:t>
      </w:r>
      <w:r w:rsidR="00243F7C">
        <w:rPr>
          <w:rFonts w:ascii="Times New Roman" w:hAnsi="Times New Roman" w:cs="Times New Roman"/>
          <w:b/>
          <w:sz w:val="28"/>
          <w:szCs w:val="28"/>
        </w:rPr>
        <w:t>ности хотельера во время аренды</w:t>
      </w:r>
    </w:p>
    <w:p w:rsidR="00243F7C" w:rsidRDefault="00243F7C" w:rsidP="00243F7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952AA" w:rsidRPr="00243F7C" w:rsidRDefault="00C952AA" w:rsidP="00243F7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7C">
        <w:rPr>
          <w:rFonts w:ascii="Times New Roman" w:hAnsi="Times New Roman" w:cs="Times New Roman"/>
          <w:sz w:val="28"/>
          <w:szCs w:val="28"/>
        </w:rPr>
        <w:t>Во время аренды отеля хотельер обязан продолжать управле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ние гостиницей, контролировать оказание постояльцам заявлен</w:t>
      </w:r>
      <w:r w:rsidRPr="00243F7C">
        <w:rPr>
          <w:rFonts w:ascii="Times New Roman" w:hAnsi="Times New Roman" w:cs="Times New Roman"/>
          <w:sz w:val="28"/>
          <w:szCs w:val="28"/>
        </w:rPr>
        <w:softHyphen/>
        <w:t xml:space="preserve">ных услуг (уборка номеров, смена белья, </w:t>
      </w:r>
      <w:r w:rsidR="004073B4" w:rsidRPr="00243F7C">
        <w:rPr>
          <w:rFonts w:ascii="Times New Roman" w:hAnsi="Times New Roman" w:cs="Times New Roman"/>
          <w:sz w:val="28"/>
          <w:szCs w:val="28"/>
          <w:lang w:val="en-US"/>
        </w:rPr>
        <w:t>room</w:t>
      </w:r>
      <w:r w:rsidRPr="00243F7C">
        <w:rPr>
          <w:rFonts w:ascii="Times New Roman" w:hAnsi="Times New Roman" w:cs="Times New Roman"/>
          <w:sz w:val="28"/>
          <w:szCs w:val="28"/>
        </w:rPr>
        <w:t>-сервис, работа всей гостиничной инфраструктуры по оказанию дополнительных услуг), оплачивать в полн</w:t>
      </w:r>
      <w:r w:rsidR="004073B4" w:rsidRPr="00243F7C">
        <w:rPr>
          <w:rFonts w:ascii="Times New Roman" w:hAnsi="Times New Roman" w:cs="Times New Roman"/>
          <w:sz w:val="28"/>
          <w:szCs w:val="28"/>
        </w:rPr>
        <w:t>о</w:t>
      </w:r>
      <w:r w:rsidRPr="00243F7C">
        <w:rPr>
          <w:rFonts w:ascii="Times New Roman" w:hAnsi="Times New Roman" w:cs="Times New Roman"/>
          <w:sz w:val="28"/>
          <w:szCs w:val="28"/>
        </w:rPr>
        <w:t>м объеме коммунальные платежи, налоговые сборы и т. д. Единственным исключением из обыденной работы является его полное невмешательство в процедуру бронирования номеров и расчетов с постояльцами (кроме оплаты постояльцами дополнительных услуг, стоимость которых не входит в цену аренды, например пользование тренажерным залом или бассейном), которыми на протяжении всего срока аренды занимается туропе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ратор. Функции службы бронирования арендованного отеля в течение всего срока аренды сводятся к получению от туроператора, информации о датах грядущих заездов, количестве и личных дан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ных заезжающих, об условиях их поселения в отель (к</w:t>
      </w:r>
      <w:r w:rsidR="004073B4" w:rsidRPr="00243F7C">
        <w:rPr>
          <w:rFonts w:ascii="Times New Roman" w:hAnsi="Times New Roman" w:cs="Times New Roman"/>
          <w:sz w:val="28"/>
          <w:szCs w:val="28"/>
        </w:rPr>
        <w:t xml:space="preserve">атегория </w:t>
      </w:r>
      <w:r w:rsidRPr="00243F7C">
        <w:rPr>
          <w:rFonts w:ascii="Times New Roman" w:hAnsi="Times New Roman" w:cs="Times New Roman"/>
          <w:sz w:val="28"/>
          <w:szCs w:val="28"/>
        </w:rPr>
        <w:t>номеров, система питания, перечень необходимых для поселения документов). Все же остальные службы отеля (расселения, эксплу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атации, сервиса, безопасности, питания) работают в привычном режиме, выполняя закрепленные за ними функции.</w:t>
      </w:r>
    </w:p>
    <w:p w:rsidR="004073B4" w:rsidRPr="00243F7C" w:rsidRDefault="004073B4" w:rsidP="00243F7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3B4" w:rsidRPr="00243F7C" w:rsidRDefault="004073B4" w:rsidP="00243F7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F7C">
        <w:rPr>
          <w:rFonts w:ascii="Times New Roman" w:hAnsi="Times New Roman" w:cs="Times New Roman"/>
          <w:b/>
          <w:sz w:val="28"/>
          <w:szCs w:val="28"/>
        </w:rPr>
        <w:t>2.2. Факторы, вл</w:t>
      </w:r>
      <w:r w:rsidR="00243F7C">
        <w:rPr>
          <w:rFonts w:ascii="Times New Roman" w:hAnsi="Times New Roman" w:cs="Times New Roman"/>
          <w:b/>
          <w:sz w:val="28"/>
          <w:szCs w:val="28"/>
        </w:rPr>
        <w:t>ияющие на размер арендной платы</w:t>
      </w:r>
    </w:p>
    <w:p w:rsidR="00243F7C" w:rsidRPr="00243F7C" w:rsidRDefault="00243F7C" w:rsidP="00243F7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2AA" w:rsidRPr="00243F7C" w:rsidRDefault="00C952AA" w:rsidP="00243F7C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7C">
        <w:rPr>
          <w:rFonts w:ascii="Times New Roman" w:hAnsi="Times New Roman" w:cs="Times New Roman"/>
          <w:sz w:val="28"/>
          <w:szCs w:val="28"/>
        </w:rPr>
        <w:t>Размер арендной платы, выставляемой хотельером, зависит от ряда факторов:</w:t>
      </w:r>
    </w:p>
    <w:p w:rsidR="004073B4" w:rsidRPr="00243F7C" w:rsidRDefault="00C952AA" w:rsidP="00243F7C">
      <w:pPr>
        <w:numPr>
          <w:ilvl w:val="0"/>
          <w:numId w:val="9"/>
        </w:numPr>
        <w:shd w:val="clear" w:color="auto" w:fill="FFFFFF"/>
        <w:tabs>
          <w:tab w:val="left" w:pos="566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7C">
        <w:rPr>
          <w:rFonts w:ascii="Times New Roman" w:hAnsi="Times New Roman" w:cs="Times New Roman"/>
          <w:sz w:val="28"/>
          <w:szCs w:val="28"/>
        </w:rPr>
        <w:t>класс отеля, его месторасположение и популярность;</w:t>
      </w:r>
    </w:p>
    <w:p w:rsidR="004073B4" w:rsidRPr="00243F7C" w:rsidRDefault="00C952AA" w:rsidP="00243F7C">
      <w:pPr>
        <w:numPr>
          <w:ilvl w:val="0"/>
          <w:numId w:val="9"/>
        </w:numPr>
        <w:shd w:val="clear" w:color="auto" w:fill="FFFFFF"/>
        <w:tabs>
          <w:tab w:val="left" w:pos="566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7C">
        <w:rPr>
          <w:rFonts w:ascii="Times New Roman" w:hAnsi="Times New Roman" w:cs="Times New Roman"/>
          <w:sz w:val="28"/>
          <w:szCs w:val="28"/>
        </w:rPr>
        <w:t>категории арендуемых гостиничных номеров;</w:t>
      </w:r>
    </w:p>
    <w:p w:rsidR="004073B4" w:rsidRPr="00243F7C" w:rsidRDefault="00C952AA" w:rsidP="00243F7C">
      <w:pPr>
        <w:numPr>
          <w:ilvl w:val="0"/>
          <w:numId w:val="9"/>
        </w:numPr>
        <w:shd w:val="clear" w:color="auto" w:fill="FFFFFF"/>
        <w:tabs>
          <w:tab w:val="left" w:pos="566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7C">
        <w:rPr>
          <w:rFonts w:ascii="Times New Roman" w:hAnsi="Times New Roman" w:cs="Times New Roman"/>
          <w:sz w:val="28"/>
          <w:szCs w:val="28"/>
        </w:rPr>
        <w:t>размер номерного фонда арендуемого отеля;</w:t>
      </w:r>
    </w:p>
    <w:p w:rsidR="004073B4" w:rsidRPr="00243F7C" w:rsidRDefault="00C952AA" w:rsidP="00243F7C">
      <w:pPr>
        <w:numPr>
          <w:ilvl w:val="0"/>
          <w:numId w:val="9"/>
        </w:numPr>
        <w:shd w:val="clear" w:color="auto" w:fill="FFFFFF"/>
        <w:tabs>
          <w:tab w:val="left" w:pos="566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7C">
        <w:rPr>
          <w:rFonts w:ascii="Times New Roman" w:hAnsi="Times New Roman" w:cs="Times New Roman"/>
          <w:sz w:val="28"/>
          <w:szCs w:val="28"/>
        </w:rPr>
        <w:t>срок аренды. Чем он дольше, чем больше несезонных или; межсезонных дней он охватывает, тем меньше будет размер арендной платы. Очевидно, что самой низкой будет арендная плата на условиях круглогодичной аренды, наи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более высокой - в случае аренды отеля только на высокий, или пиковый сезоны. Это связано с изменением степени перенимаемого туроператором риска хотельера. В первом случае, он будет максимальным, поэтому и дисконт увели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чится, во втором, наоборот;</w:t>
      </w:r>
    </w:p>
    <w:p w:rsidR="004073B4" w:rsidRPr="00243F7C" w:rsidRDefault="00C952AA" w:rsidP="00243F7C">
      <w:pPr>
        <w:numPr>
          <w:ilvl w:val="0"/>
          <w:numId w:val="9"/>
        </w:numPr>
        <w:shd w:val="clear" w:color="auto" w:fill="FFFFFF"/>
        <w:tabs>
          <w:tab w:val="left" w:pos="566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7C">
        <w:rPr>
          <w:rFonts w:ascii="Times New Roman" w:hAnsi="Times New Roman" w:cs="Times New Roman"/>
          <w:sz w:val="28"/>
          <w:szCs w:val="28"/>
        </w:rPr>
        <w:t>условия оплаты арендной платы хотельеру. Как менеджер коммерческой структуры, владелец гостиницы заинтересо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ван в скорейшем получении максимального размера аренд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ных платежей, поэтому с целью стимулирования оператив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ности арендных выплат может пойти на дополнительные скидки. Таким образом, если туроператор предложит ему полную оплату аренды единоразово и до начала туристи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ческого сезона, у него будет гораздо больше шансов полу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чить дополнительные скидки;</w:t>
      </w:r>
    </w:p>
    <w:p w:rsidR="004073B4" w:rsidRPr="00243F7C" w:rsidRDefault="00C952AA" w:rsidP="00243F7C">
      <w:pPr>
        <w:numPr>
          <w:ilvl w:val="0"/>
          <w:numId w:val="9"/>
        </w:numPr>
        <w:shd w:val="clear" w:color="auto" w:fill="FFFFFF"/>
        <w:tabs>
          <w:tab w:val="left" w:pos="566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7C">
        <w:rPr>
          <w:rFonts w:ascii="Times New Roman" w:hAnsi="Times New Roman" w:cs="Times New Roman"/>
          <w:sz w:val="28"/>
          <w:szCs w:val="28"/>
        </w:rPr>
        <w:t>оговоренное количество и качество дополнительных услуг. Поскольку современное гостиничное предприятие предлага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ет своим постояльцам не только услуги проживания и пита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ния, но и определенный перечень дополнительных услуг, от того, пользование какими из них входит в оплачиваемую арендную плату, сильно зависит размер арендного платежа;</w:t>
      </w:r>
    </w:p>
    <w:p w:rsidR="004073B4" w:rsidRPr="00243F7C" w:rsidRDefault="00C952AA" w:rsidP="003C63D0">
      <w:pPr>
        <w:numPr>
          <w:ilvl w:val="0"/>
          <w:numId w:val="9"/>
        </w:numPr>
        <w:shd w:val="clear" w:color="auto" w:fill="FFFFFF"/>
        <w:tabs>
          <w:tab w:val="left" w:pos="566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7C">
        <w:rPr>
          <w:rFonts w:ascii="Times New Roman" w:hAnsi="Times New Roman" w:cs="Times New Roman"/>
          <w:sz w:val="28"/>
          <w:szCs w:val="28"/>
        </w:rPr>
        <w:t>динамичность предлагаемого туроператором графика заез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да постояльцев. Этот график планируется туроператором и предоставляется хотельеру в момент их подготовки к под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писанию договора аренды. В нем указывается планируемая длительность заездов постояльцев, обозначаются даты заез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да и выезда гостей в грядущем сезоне. Чем продолжитель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нее будут планируемые заезды, тем реже будут меняться постояльцы, тем, следовательно, меньше потребуется уси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лий служб арендуемого отеля на генеральную уборку и под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готовку номеров к приему новых туристов. В этом случае у туроператора появляется причина требовать дополнитель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ного дисконта со стороны хотельера;</w:t>
      </w:r>
    </w:p>
    <w:p w:rsidR="00C952AA" w:rsidRPr="00243F7C" w:rsidRDefault="00C952AA" w:rsidP="003C63D0">
      <w:pPr>
        <w:numPr>
          <w:ilvl w:val="0"/>
          <w:numId w:val="9"/>
        </w:numPr>
        <w:shd w:val="clear" w:color="auto" w:fill="FFFFFF"/>
        <w:tabs>
          <w:tab w:val="left" w:pos="566"/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7C">
        <w:rPr>
          <w:rFonts w:ascii="Times New Roman" w:hAnsi="Times New Roman" w:cs="Times New Roman"/>
          <w:sz w:val="28"/>
          <w:szCs w:val="28"/>
        </w:rPr>
        <w:t>степень участия туроператора в усовершенствовании гостиничного сервиса. Многие туристические операторы, арендуя</w:t>
      </w:r>
      <w:r w:rsidR="003C63D0" w:rsidRPr="003C63D0">
        <w:rPr>
          <w:rFonts w:ascii="Times New Roman" w:hAnsi="Times New Roman" w:cs="Times New Roman"/>
          <w:sz w:val="28"/>
          <w:szCs w:val="28"/>
        </w:rPr>
        <w:t xml:space="preserve"> </w:t>
      </w:r>
      <w:r w:rsidRPr="00243F7C">
        <w:rPr>
          <w:rFonts w:ascii="Times New Roman" w:hAnsi="Times New Roman" w:cs="Times New Roman"/>
          <w:sz w:val="28"/>
          <w:szCs w:val="28"/>
        </w:rPr>
        <w:t>отель, собственными силами организовывают анимационные</w:t>
      </w:r>
      <w:r w:rsidR="003C63D0" w:rsidRPr="003C63D0">
        <w:rPr>
          <w:rFonts w:ascii="Times New Roman" w:hAnsi="Times New Roman" w:cs="Times New Roman"/>
          <w:sz w:val="28"/>
          <w:szCs w:val="28"/>
        </w:rPr>
        <w:t xml:space="preserve"> </w:t>
      </w:r>
      <w:r w:rsidRPr="00243F7C">
        <w:rPr>
          <w:rFonts w:ascii="Times New Roman" w:hAnsi="Times New Roman" w:cs="Times New Roman"/>
          <w:sz w:val="28"/>
          <w:szCs w:val="28"/>
        </w:rPr>
        <w:t>программы для туристов, нанимают персонал для работы на</w:t>
      </w:r>
      <w:r w:rsidR="003C63D0" w:rsidRPr="003C63D0">
        <w:rPr>
          <w:rFonts w:ascii="Times New Roman" w:hAnsi="Times New Roman" w:cs="Times New Roman"/>
          <w:sz w:val="28"/>
          <w:szCs w:val="28"/>
        </w:rPr>
        <w:t xml:space="preserve"> </w:t>
      </w:r>
      <w:r w:rsidRPr="00243F7C">
        <w:rPr>
          <w:rFonts w:ascii="Times New Roman" w:hAnsi="Times New Roman" w:cs="Times New Roman"/>
          <w:sz w:val="28"/>
          <w:szCs w:val="28"/>
        </w:rPr>
        <w:t>кухне, в ресторане, службе размещения и сервиса. Это, бесспорно, выгодно туроператору, поскольку, что бы он не усовер</w:t>
      </w:r>
      <w:r w:rsidRPr="00243F7C">
        <w:rPr>
          <w:rFonts w:ascii="Times New Roman" w:hAnsi="Times New Roman" w:cs="Times New Roman"/>
          <w:spacing w:val="-2"/>
          <w:sz w:val="28"/>
          <w:szCs w:val="28"/>
        </w:rPr>
        <w:t xml:space="preserve">шенствовал в отеле, все это пойдет на пользу его же туристам, </w:t>
      </w:r>
      <w:r w:rsidRPr="00243F7C">
        <w:rPr>
          <w:rFonts w:ascii="Times New Roman" w:hAnsi="Times New Roman" w:cs="Times New Roman"/>
          <w:spacing w:val="-1"/>
          <w:sz w:val="28"/>
          <w:szCs w:val="28"/>
        </w:rPr>
        <w:t>добавит ему дополнительные очки в сравнении с конкурента</w:t>
      </w:r>
      <w:r w:rsidRPr="00243F7C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243F7C">
        <w:rPr>
          <w:rFonts w:ascii="Times New Roman" w:hAnsi="Times New Roman" w:cs="Times New Roman"/>
          <w:sz w:val="28"/>
          <w:szCs w:val="28"/>
        </w:rPr>
        <w:t>ми. Это также выгодно и хотельеру, который благодаря уси</w:t>
      </w:r>
      <w:r w:rsidRPr="00243F7C">
        <w:rPr>
          <w:rFonts w:ascii="Times New Roman" w:hAnsi="Times New Roman" w:cs="Times New Roman"/>
          <w:sz w:val="28"/>
          <w:szCs w:val="28"/>
        </w:rPr>
        <w:softHyphen/>
      </w:r>
      <w:r w:rsidRPr="00243F7C">
        <w:rPr>
          <w:rFonts w:ascii="Times New Roman" w:hAnsi="Times New Roman" w:cs="Times New Roman"/>
          <w:spacing w:val="-4"/>
          <w:sz w:val="28"/>
          <w:szCs w:val="28"/>
        </w:rPr>
        <w:t>лиям туроператора освобождается от необходимости собствен</w:t>
      </w:r>
      <w:r w:rsidRPr="00243F7C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243F7C">
        <w:rPr>
          <w:rFonts w:ascii="Times New Roman" w:hAnsi="Times New Roman" w:cs="Times New Roman"/>
          <w:sz w:val="28"/>
          <w:szCs w:val="28"/>
        </w:rPr>
        <w:t>ных расходов на выполнение таких мероприятий. Получив в аренду отель, туристический оператор приступает к реализации гостиничных номеров, пользуясь собственной агент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ской сетью. Эта торговля может строиться тремя способами.</w:t>
      </w:r>
    </w:p>
    <w:p w:rsidR="00C952AA" w:rsidRPr="00243F7C" w:rsidRDefault="00C952AA" w:rsidP="003C63D0">
      <w:pPr>
        <w:numPr>
          <w:ilvl w:val="0"/>
          <w:numId w:val="3"/>
        </w:numPr>
        <w:shd w:val="clear" w:color="auto" w:fill="FFFFFF"/>
        <w:tabs>
          <w:tab w:val="left" w:pos="581"/>
          <w:tab w:val="left" w:pos="9355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243F7C">
        <w:rPr>
          <w:rFonts w:ascii="Times New Roman" w:hAnsi="Times New Roman" w:cs="Times New Roman"/>
          <w:sz w:val="28"/>
          <w:szCs w:val="28"/>
        </w:rPr>
        <w:t>Реализация комнат на рынке туроператора в составе пред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лагаемых им турпакетов. Это наиболее выгодный для оперейтинга способ реализации арендуемых комнат, поскольку позволяет получить не только прибыль с продажи номеров, но и дополни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тельный доход с. реализации других услуг, входящих в турпакет (например, авиаперелет, трансфер, экскурсионное обслуживание, визовая поддержка туристов).</w:t>
      </w:r>
    </w:p>
    <w:p w:rsidR="00C952AA" w:rsidRPr="00243F7C" w:rsidRDefault="00C952AA" w:rsidP="003C63D0">
      <w:pPr>
        <w:numPr>
          <w:ilvl w:val="0"/>
          <w:numId w:val="3"/>
        </w:numPr>
        <w:shd w:val="clear" w:color="auto" w:fill="FFFFFF"/>
        <w:tabs>
          <w:tab w:val="left" w:pos="581"/>
          <w:tab w:val="left" w:pos="9355"/>
        </w:tabs>
        <w:spacing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43F7C">
        <w:rPr>
          <w:rFonts w:ascii="Times New Roman" w:hAnsi="Times New Roman" w:cs="Times New Roman"/>
          <w:sz w:val="28"/>
          <w:szCs w:val="28"/>
        </w:rPr>
        <w:t>Реализация только услуг арендованного отеля на рынке туроператора в качестве так называемого «наземного обслужива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ния», включаемого в туры других операторов. В этом случае кон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курирующие туроператоры предлагают своим туристам собственный авиаперелет и прочие туристические услуги, прибегая к по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мощи туроператора-арендатора только для организации прожи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вания своих туристов на курорте. В результате таких продаж арендатор теряет возможность получения дополнительного дохо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да с других входящих в его турпакет услуг, поэтому обычно он прибегает к подобной торговле только в случаях полной загрузки собственного чартерного рейса или блока кресел на нем.</w:t>
      </w:r>
    </w:p>
    <w:p w:rsidR="00C952AA" w:rsidRPr="00243F7C" w:rsidRDefault="00C952AA" w:rsidP="003C63D0">
      <w:pPr>
        <w:shd w:val="clear" w:color="auto" w:fill="FFFFFF"/>
        <w:tabs>
          <w:tab w:val="left" w:pos="648"/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F7C">
        <w:rPr>
          <w:rFonts w:ascii="Times New Roman" w:hAnsi="Times New Roman" w:cs="Times New Roman"/>
          <w:spacing w:val="-7"/>
          <w:sz w:val="28"/>
          <w:szCs w:val="28"/>
        </w:rPr>
        <w:t>3.</w:t>
      </w:r>
      <w:r w:rsidRPr="00243F7C">
        <w:rPr>
          <w:rFonts w:ascii="Times New Roman" w:hAnsi="Times New Roman" w:cs="Times New Roman"/>
          <w:sz w:val="28"/>
          <w:szCs w:val="28"/>
        </w:rPr>
        <w:tab/>
        <w:t>Реализация комнат непосредственно при самом отеле. Это</w:t>
      </w:r>
      <w:r w:rsidR="003C63D0" w:rsidRPr="003C63D0">
        <w:rPr>
          <w:rFonts w:ascii="Times New Roman" w:hAnsi="Times New Roman" w:cs="Times New Roman"/>
          <w:sz w:val="28"/>
          <w:szCs w:val="28"/>
        </w:rPr>
        <w:t xml:space="preserve"> </w:t>
      </w:r>
      <w:r w:rsidRPr="00243F7C">
        <w:rPr>
          <w:rFonts w:ascii="Times New Roman" w:hAnsi="Times New Roman" w:cs="Times New Roman"/>
          <w:sz w:val="28"/>
          <w:szCs w:val="28"/>
        </w:rPr>
        <w:t>наименее выгодный и наиболее рискованный способ продажи го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стиничных номеров. Туроператор прибегает к нему только в экс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тренных случаях, когда его возможностей на собственном рынке</w:t>
      </w:r>
      <w:r w:rsidR="00D937B4" w:rsidRPr="00243F7C">
        <w:rPr>
          <w:rFonts w:ascii="Times New Roman" w:hAnsi="Times New Roman" w:cs="Times New Roman"/>
          <w:sz w:val="28"/>
          <w:szCs w:val="28"/>
        </w:rPr>
        <w:t xml:space="preserve"> </w:t>
      </w:r>
      <w:r w:rsidRPr="00243F7C">
        <w:rPr>
          <w:rFonts w:ascii="Times New Roman" w:hAnsi="Times New Roman" w:cs="Times New Roman"/>
          <w:sz w:val="28"/>
          <w:szCs w:val="28"/>
        </w:rPr>
        <w:t>не хватает для полной загрузки арендуемого отеля, и комнаты</w:t>
      </w:r>
      <w:r w:rsidR="00D937B4" w:rsidRPr="00243F7C">
        <w:rPr>
          <w:rFonts w:ascii="Times New Roman" w:hAnsi="Times New Roman" w:cs="Times New Roman"/>
          <w:sz w:val="28"/>
          <w:szCs w:val="28"/>
        </w:rPr>
        <w:t xml:space="preserve"> </w:t>
      </w:r>
      <w:r w:rsidRPr="00243F7C">
        <w:rPr>
          <w:rFonts w:ascii="Times New Roman" w:hAnsi="Times New Roman" w:cs="Times New Roman"/>
          <w:sz w:val="28"/>
          <w:szCs w:val="28"/>
        </w:rPr>
        <w:t>начинают простаивать. Организация продажи комнат на месте</w:t>
      </w:r>
      <w:r w:rsidR="003C63D0" w:rsidRPr="003C63D0">
        <w:rPr>
          <w:rFonts w:ascii="Times New Roman" w:hAnsi="Times New Roman" w:cs="Times New Roman"/>
          <w:sz w:val="28"/>
          <w:szCs w:val="28"/>
        </w:rPr>
        <w:t xml:space="preserve"> </w:t>
      </w:r>
      <w:r w:rsidRPr="00243F7C">
        <w:rPr>
          <w:rFonts w:ascii="Times New Roman" w:hAnsi="Times New Roman" w:cs="Times New Roman"/>
          <w:sz w:val="28"/>
          <w:szCs w:val="28"/>
        </w:rPr>
        <w:t>возможна только в случае обеспечения присутствия доверенного</w:t>
      </w:r>
      <w:r w:rsidR="00D937B4" w:rsidRPr="00243F7C">
        <w:rPr>
          <w:rFonts w:ascii="Times New Roman" w:hAnsi="Times New Roman" w:cs="Times New Roman"/>
          <w:sz w:val="28"/>
          <w:szCs w:val="28"/>
        </w:rPr>
        <w:t xml:space="preserve"> </w:t>
      </w:r>
      <w:r w:rsidRPr="00243F7C">
        <w:rPr>
          <w:rFonts w:ascii="Times New Roman" w:hAnsi="Times New Roman" w:cs="Times New Roman"/>
          <w:sz w:val="28"/>
          <w:szCs w:val="28"/>
        </w:rPr>
        <w:t>лица или представителя оператора в арендуемом отеле (во избе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жание обмана со стороны хотельера или его персонала), что тре</w:t>
      </w:r>
      <w:r w:rsidRPr="00243F7C">
        <w:rPr>
          <w:rFonts w:ascii="Times New Roman" w:hAnsi="Times New Roman" w:cs="Times New Roman"/>
          <w:sz w:val="28"/>
          <w:szCs w:val="28"/>
        </w:rPr>
        <w:softHyphen/>
        <w:t>бует дополнительных расходов со стороны арендатора.</w:t>
      </w:r>
    </w:p>
    <w:p w:rsidR="00D937B4" w:rsidRDefault="003C63D0" w:rsidP="003C63D0">
      <w:pPr>
        <w:shd w:val="clear" w:color="auto" w:fill="FFFFFF"/>
        <w:tabs>
          <w:tab w:val="left" w:pos="322"/>
          <w:tab w:val="left" w:pos="9355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3C63D0" w:rsidRPr="003C63D0" w:rsidRDefault="003C63D0" w:rsidP="003C63D0">
      <w:pPr>
        <w:shd w:val="clear" w:color="auto" w:fill="FFFFFF"/>
        <w:tabs>
          <w:tab w:val="left" w:pos="322"/>
          <w:tab w:val="left" w:pos="9355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937B4" w:rsidRPr="00243F7C" w:rsidRDefault="00D937B4" w:rsidP="003C63D0">
      <w:pPr>
        <w:numPr>
          <w:ilvl w:val="0"/>
          <w:numId w:val="11"/>
        </w:numPr>
        <w:shd w:val="clear" w:color="auto" w:fill="FFFFFF"/>
        <w:tabs>
          <w:tab w:val="left" w:pos="709"/>
          <w:tab w:val="left" w:pos="1418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43F7C">
        <w:rPr>
          <w:rFonts w:ascii="Times New Roman" w:hAnsi="Times New Roman" w:cs="Times New Roman"/>
          <w:sz w:val="28"/>
          <w:szCs w:val="28"/>
        </w:rPr>
        <w:t>Кабушкин Н.И., Бондаренко Г.А. «Менеджмент гостиниц и ресторанов». Минск: Новое знание, 2002г.</w:t>
      </w:r>
    </w:p>
    <w:p w:rsidR="00D937B4" w:rsidRPr="00243F7C" w:rsidRDefault="00D937B4" w:rsidP="003C63D0">
      <w:pPr>
        <w:numPr>
          <w:ilvl w:val="0"/>
          <w:numId w:val="11"/>
        </w:numPr>
        <w:shd w:val="clear" w:color="auto" w:fill="FFFFFF"/>
        <w:tabs>
          <w:tab w:val="left" w:pos="709"/>
          <w:tab w:val="left" w:pos="1418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43F7C">
        <w:rPr>
          <w:rFonts w:ascii="Times New Roman" w:hAnsi="Times New Roman" w:cs="Times New Roman"/>
          <w:sz w:val="28"/>
          <w:szCs w:val="28"/>
        </w:rPr>
        <w:t>Долматов Г.М. «Международный туристический бизнес: история, реальность, перспективы» Ростов н/Д: феникс. 2001г.</w:t>
      </w:r>
    </w:p>
    <w:p w:rsidR="00D937B4" w:rsidRPr="00243F7C" w:rsidRDefault="00D937B4" w:rsidP="003C63D0">
      <w:pPr>
        <w:numPr>
          <w:ilvl w:val="0"/>
          <w:numId w:val="11"/>
        </w:numPr>
        <w:shd w:val="clear" w:color="auto" w:fill="FFFFFF"/>
        <w:tabs>
          <w:tab w:val="left" w:pos="709"/>
          <w:tab w:val="left" w:pos="1418"/>
        </w:tabs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43F7C">
        <w:rPr>
          <w:rFonts w:ascii="Times New Roman" w:hAnsi="Times New Roman" w:cs="Times New Roman"/>
          <w:sz w:val="28"/>
          <w:szCs w:val="28"/>
        </w:rPr>
        <w:t>Чудновский А.Д. «Гостиничный и ресторанный бизнес». М.: Тандем, 1998г.</w:t>
      </w:r>
      <w:bookmarkStart w:id="0" w:name="_GoBack"/>
      <w:bookmarkEnd w:id="0"/>
    </w:p>
    <w:sectPr w:rsidR="00D937B4" w:rsidRPr="00243F7C" w:rsidSect="00243F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FBAA938"/>
    <w:lvl w:ilvl="0">
      <w:numFmt w:val="bullet"/>
      <w:lvlText w:val="*"/>
      <w:lvlJc w:val="left"/>
    </w:lvl>
  </w:abstractNum>
  <w:abstractNum w:abstractNumId="1">
    <w:nsid w:val="0ECC4C88"/>
    <w:multiLevelType w:val="hybridMultilevel"/>
    <w:tmpl w:val="7666A1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95D9E"/>
    <w:multiLevelType w:val="hybridMultilevel"/>
    <w:tmpl w:val="61C0679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8C504CD"/>
    <w:multiLevelType w:val="singleLevel"/>
    <w:tmpl w:val="C6C28A4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1E1D07FB"/>
    <w:multiLevelType w:val="hybridMultilevel"/>
    <w:tmpl w:val="8D0C9704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2A3B5E87"/>
    <w:multiLevelType w:val="hybridMultilevel"/>
    <w:tmpl w:val="5396015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01E3D5B"/>
    <w:multiLevelType w:val="hybridMultilevel"/>
    <w:tmpl w:val="0D9C99AE"/>
    <w:lvl w:ilvl="0" w:tplc="0419000D">
      <w:start w:val="1"/>
      <w:numFmt w:val="bullet"/>
      <w:lvlText w:val="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>
    <w:nsid w:val="662D16AD"/>
    <w:multiLevelType w:val="hybridMultilevel"/>
    <w:tmpl w:val="55F618C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B4B60B7"/>
    <w:multiLevelType w:val="hybridMultilevel"/>
    <w:tmpl w:val="9BC0946A"/>
    <w:lvl w:ilvl="0" w:tplc="2B688BD2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70A65FF5"/>
    <w:multiLevelType w:val="hybridMultilevel"/>
    <w:tmpl w:val="1A6CFA8A"/>
    <w:lvl w:ilvl="0" w:tplc="0419000B">
      <w:start w:val="1"/>
      <w:numFmt w:val="bullet"/>
      <w:lvlText w:val="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&gt;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&gt;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52AA"/>
    <w:rsid w:val="00243F7C"/>
    <w:rsid w:val="0026073A"/>
    <w:rsid w:val="003C63D0"/>
    <w:rsid w:val="003D4AD5"/>
    <w:rsid w:val="004073B4"/>
    <w:rsid w:val="008D69D7"/>
    <w:rsid w:val="00A037E1"/>
    <w:rsid w:val="00B610EA"/>
    <w:rsid w:val="00C952AA"/>
    <w:rsid w:val="00CD609E"/>
    <w:rsid w:val="00D937B4"/>
    <w:rsid w:val="00DB21DB"/>
    <w:rsid w:val="00F76E1B"/>
    <w:rsid w:val="00F9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7416F77-D24A-4EEA-93A3-CB1D4F42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2550</Words>
  <Characters>14540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высшему образованию РФ</vt:lpstr>
    </vt:vector>
  </TitlesOfParts>
  <Company/>
  <LinksUpToDate>false</LinksUpToDate>
  <CharactersWithSpaces>17056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высшему образованию РФ</dc:title>
  <dc:subject/>
  <dc:creator>user</dc:creator>
  <cp:keywords/>
  <dc:description/>
  <cp:lastModifiedBy>admin</cp:lastModifiedBy>
  <cp:revision>2</cp:revision>
  <dcterms:created xsi:type="dcterms:W3CDTF">2014-04-06T09:22:00Z</dcterms:created>
  <dcterms:modified xsi:type="dcterms:W3CDTF">2014-04-06T09:22:00Z</dcterms:modified>
</cp:coreProperties>
</file>