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570" w:rsidRDefault="00761570">
      <w:pPr>
        <w:jc w:val="center"/>
        <w:outlineLvl w:val="0"/>
        <w:rPr>
          <w:sz w:val="28"/>
        </w:rPr>
      </w:pPr>
      <w:r>
        <w:rPr>
          <w:sz w:val="28"/>
        </w:rPr>
        <w:t>Министерство образования и науки Украины</w:t>
      </w:r>
    </w:p>
    <w:p w:rsidR="00761570" w:rsidRDefault="00761570">
      <w:pPr>
        <w:jc w:val="center"/>
        <w:outlineLvl w:val="0"/>
        <w:rPr>
          <w:sz w:val="28"/>
        </w:rPr>
      </w:pPr>
      <w:r>
        <w:rPr>
          <w:sz w:val="28"/>
        </w:rPr>
        <w:t>Национальный горный университет</w:t>
      </w:r>
    </w:p>
    <w:p w:rsidR="00761570" w:rsidRDefault="00761570">
      <w:pPr>
        <w:jc w:val="center"/>
        <w:rPr>
          <w:sz w:val="28"/>
        </w:rPr>
      </w:pPr>
    </w:p>
    <w:p w:rsidR="00761570" w:rsidRDefault="00761570">
      <w:pPr>
        <w:jc w:val="center"/>
        <w:rPr>
          <w:sz w:val="28"/>
        </w:rPr>
      </w:pPr>
    </w:p>
    <w:p w:rsidR="00761570" w:rsidRDefault="00761570">
      <w:pPr>
        <w:jc w:val="center"/>
        <w:outlineLvl w:val="0"/>
        <w:rPr>
          <w:sz w:val="28"/>
        </w:rPr>
      </w:pPr>
      <w:r>
        <w:rPr>
          <w:sz w:val="28"/>
        </w:rPr>
        <w:t>Кафедра менеджмента</w:t>
      </w:r>
    </w:p>
    <w:p w:rsidR="00761570" w:rsidRDefault="00761570">
      <w:pPr>
        <w:jc w:val="center"/>
        <w:rPr>
          <w:sz w:val="28"/>
        </w:rPr>
      </w:pPr>
    </w:p>
    <w:p w:rsidR="00761570" w:rsidRDefault="00761570">
      <w:pPr>
        <w:jc w:val="center"/>
        <w:rPr>
          <w:sz w:val="28"/>
        </w:rPr>
      </w:pPr>
    </w:p>
    <w:p w:rsidR="00761570" w:rsidRDefault="00761570">
      <w:pPr>
        <w:jc w:val="center"/>
        <w:rPr>
          <w:sz w:val="28"/>
        </w:rPr>
      </w:pPr>
    </w:p>
    <w:p w:rsidR="00761570" w:rsidRDefault="00761570">
      <w:pPr>
        <w:jc w:val="center"/>
        <w:outlineLvl w:val="0"/>
        <w:rPr>
          <w:sz w:val="28"/>
        </w:rPr>
      </w:pPr>
      <w:r>
        <w:rPr>
          <w:sz w:val="28"/>
        </w:rPr>
        <w:t>Индивидуальная работа</w:t>
      </w:r>
    </w:p>
    <w:p w:rsidR="00761570" w:rsidRDefault="00761570">
      <w:pPr>
        <w:jc w:val="center"/>
        <w:rPr>
          <w:sz w:val="28"/>
        </w:rPr>
      </w:pPr>
      <w:r>
        <w:rPr>
          <w:sz w:val="28"/>
        </w:rPr>
        <w:t>по дисциплине</w:t>
      </w:r>
    </w:p>
    <w:p w:rsidR="00761570" w:rsidRDefault="00761570">
      <w:pPr>
        <w:jc w:val="center"/>
        <w:rPr>
          <w:sz w:val="28"/>
        </w:rPr>
      </w:pPr>
      <w:r>
        <w:rPr>
          <w:sz w:val="28"/>
        </w:rPr>
        <w:t>"Компьютерные сети и коммуникации"</w:t>
      </w:r>
    </w:p>
    <w:p w:rsidR="00761570" w:rsidRDefault="00761570">
      <w:pPr>
        <w:jc w:val="center"/>
        <w:rPr>
          <w:sz w:val="28"/>
        </w:rPr>
      </w:pPr>
    </w:p>
    <w:p w:rsidR="00761570" w:rsidRPr="002B069A" w:rsidRDefault="00761570">
      <w:pPr>
        <w:jc w:val="center"/>
        <w:outlineLvl w:val="0"/>
        <w:rPr>
          <w:b/>
          <w:color w:val="000080"/>
          <w:sz w:val="48"/>
        </w:rPr>
      </w:pPr>
      <w:r w:rsidRPr="002B069A">
        <w:rPr>
          <w:b/>
          <w:color w:val="000080"/>
          <w:sz w:val="48"/>
        </w:rPr>
        <w:t xml:space="preserve">"Совместные инвестиции </w:t>
      </w:r>
    </w:p>
    <w:p w:rsidR="00761570" w:rsidRPr="002B069A" w:rsidRDefault="00761570">
      <w:pPr>
        <w:jc w:val="center"/>
        <w:outlineLvl w:val="0"/>
        <w:rPr>
          <w:rFonts w:ascii="Latin" w:hAnsi="Latin"/>
          <w:b/>
          <w:color w:val="FF0000"/>
          <w:sz w:val="48"/>
        </w:rPr>
      </w:pPr>
      <w:r w:rsidRPr="002B069A">
        <w:rPr>
          <w:b/>
          <w:color w:val="000080"/>
          <w:sz w:val="48"/>
        </w:rPr>
        <w:t>России и Украины"</w:t>
      </w:r>
    </w:p>
    <w:p w:rsidR="00761570" w:rsidRDefault="00761570">
      <w:pPr>
        <w:ind w:firstLine="567"/>
        <w:jc w:val="center"/>
        <w:rPr>
          <w:rFonts w:ascii="Latin" w:hAnsi="Latin"/>
          <w:b/>
          <w:color w:val="FF0000"/>
          <w:sz w:val="48"/>
        </w:rPr>
      </w:pPr>
    </w:p>
    <w:p w:rsidR="00761570" w:rsidRDefault="00761570">
      <w:pPr>
        <w:ind w:firstLine="567"/>
        <w:jc w:val="center"/>
        <w:rPr>
          <w:rFonts w:ascii="Latin" w:hAnsi="Latin"/>
          <w:b/>
          <w:color w:val="FF0000"/>
          <w:sz w:val="48"/>
        </w:rPr>
      </w:pPr>
    </w:p>
    <w:p w:rsidR="00761570" w:rsidRDefault="00761570">
      <w:pPr>
        <w:ind w:firstLine="567"/>
        <w:jc w:val="center"/>
        <w:rPr>
          <w:rFonts w:ascii="Latin" w:hAnsi="Latin"/>
          <w:b/>
          <w:color w:val="FF0000"/>
          <w:sz w:val="48"/>
        </w:rPr>
      </w:pPr>
    </w:p>
    <w:p w:rsidR="00761570" w:rsidRDefault="00761570">
      <w:pPr>
        <w:ind w:firstLine="567"/>
        <w:jc w:val="center"/>
        <w:rPr>
          <w:rFonts w:ascii="Latin" w:hAnsi="Latin"/>
          <w:b/>
          <w:color w:val="FF0000"/>
          <w:sz w:val="48"/>
        </w:rPr>
      </w:pPr>
    </w:p>
    <w:p w:rsidR="00761570" w:rsidRDefault="00761570">
      <w:pPr>
        <w:ind w:firstLine="567"/>
        <w:jc w:val="center"/>
        <w:rPr>
          <w:rFonts w:ascii="Latin" w:hAnsi="Latin"/>
          <w:b/>
          <w:color w:val="FF0000"/>
          <w:sz w:val="48"/>
        </w:rPr>
      </w:pPr>
    </w:p>
    <w:p w:rsidR="00761570" w:rsidRDefault="00761570">
      <w:pPr>
        <w:ind w:firstLine="567"/>
        <w:jc w:val="right"/>
        <w:outlineLvl w:val="0"/>
        <w:rPr>
          <w:sz w:val="28"/>
        </w:rPr>
      </w:pPr>
      <w:r>
        <w:rPr>
          <w:sz w:val="28"/>
        </w:rPr>
        <w:t>Выполнила: ст.</w:t>
      </w:r>
      <w:r w:rsidR="00922F1B">
        <w:rPr>
          <w:sz w:val="28"/>
        </w:rPr>
        <w:t xml:space="preserve"> </w:t>
      </w:r>
      <w:r>
        <w:rPr>
          <w:sz w:val="28"/>
        </w:rPr>
        <w:t>гр</w:t>
      </w:r>
      <w:r w:rsidR="00D833B3">
        <w:rPr>
          <w:sz w:val="28"/>
        </w:rPr>
        <w:t>уппы</w:t>
      </w:r>
      <w:r>
        <w:rPr>
          <w:sz w:val="28"/>
        </w:rPr>
        <w:t xml:space="preserve">  ЕМ-01-3  </w:t>
      </w:r>
    </w:p>
    <w:p w:rsidR="00761570" w:rsidRDefault="00761570">
      <w:pPr>
        <w:ind w:firstLine="567"/>
        <w:jc w:val="center"/>
        <w:rPr>
          <w:sz w:val="28"/>
        </w:rPr>
      </w:pPr>
      <w:r>
        <w:rPr>
          <w:sz w:val="28"/>
        </w:rPr>
        <w:t xml:space="preserve">                                                                             </w:t>
      </w:r>
      <w:r w:rsidRPr="00D833B3">
        <w:rPr>
          <w:sz w:val="28"/>
        </w:rPr>
        <w:t xml:space="preserve">            </w:t>
      </w:r>
      <w:r w:rsidR="00D833B3">
        <w:rPr>
          <w:sz w:val="28"/>
        </w:rPr>
        <w:t xml:space="preserve">       </w:t>
      </w:r>
      <w:r w:rsidRPr="00D833B3">
        <w:rPr>
          <w:sz w:val="28"/>
        </w:rPr>
        <w:t xml:space="preserve"> </w:t>
      </w:r>
      <w:r>
        <w:rPr>
          <w:sz w:val="28"/>
        </w:rPr>
        <w:t>Мазина Мария</w:t>
      </w:r>
    </w:p>
    <w:p w:rsidR="00761570" w:rsidRDefault="00761570">
      <w:pPr>
        <w:ind w:firstLine="567"/>
        <w:jc w:val="right"/>
        <w:rPr>
          <w:sz w:val="28"/>
        </w:rPr>
      </w:pPr>
    </w:p>
    <w:p w:rsidR="00761570" w:rsidRDefault="00761570">
      <w:pPr>
        <w:ind w:firstLine="567"/>
        <w:jc w:val="right"/>
        <w:outlineLvl w:val="0"/>
        <w:rPr>
          <w:sz w:val="28"/>
        </w:rPr>
      </w:pPr>
      <w:r>
        <w:rPr>
          <w:sz w:val="28"/>
        </w:rPr>
        <w:t>Проверил: доц. Симоненко А.И.</w:t>
      </w:r>
    </w:p>
    <w:p w:rsidR="00761570" w:rsidRDefault="00761570">
      <w:pPr>
        <w:ind w:firstLine="567"/>
        <w:jc w:val="right"/>
        <w:rPr>
          <w:sz w:val="28"/>
        </w:rPr>
      </w:pPr>
    </w:p>
    <w:p w:rsidR="00761570" w:rsidRDefault="00761570">
      <w:pPr>
        <w:ind w:firstLine="567"/>
        <w:jc w:val="right"/>
        <w:rPr>
          <w:sz w:val="28"/>
        </w:rPr>
      </w:pPr>
    </w:p>
    <w:p w:rsidR="00761570" w:rsidRDefault="00761570">
      <w:pPr>
        <w:ind w:firstLine="567"/>
        <w:jc w:val="right"/>
        <w:rPr>
          <w:sz w:val="28"/>
        </w:rPr>
      </w:pPr>
    </w:p>
    <w:p w:rsidR="00761570" w:rsidRDefault="00761570">
      <w:pPr>
        <w:ind w:firstLine="567"/>
        <w:jc w:val="center"/>
        <w:rPr>
          <w:sz w:val="28"/>
        </w:rPr>
      </w:pPr>
    </w:p>
    <w:p w:rsidR="00761570" w:rsidRDefault="00761570">
      <w:pPr>
        <w:ind w:firstLine="567"/>
        <w:jc w:val="center"/>
        <w:rPr>
          <w:sz w:val="28"/>
        </w:rPr>
      </w:pPr>
    </w:p>
    <w:p w:rsidR="00761570" w:rsidRDefault="00761570">
      <w:pPr>
        <w:ind w:firstLine="567"/>
        <w:jc w:val="center"/>
        <w:rPr>
          <w:sz w:val="28"/>
        </w:rPr>
      </w:pPr>
    </w:p>
    <w:p w:rsidR="00761570" w:rsidRPr="00D833B3" w:rsidRDefault="00761570">
      <w:pPr>
        <w:ind w:firstLine="567"/>
        <w:jc w:val="center"/>
        <w:rPr>
          <w:sz w:val="28"/>
        </w:rPr>
      </w:pPr>
    </w:p>
    <w:p w:rsidR="00761570" w:rsidRPr="00D833B3" w:rsidRDefault="00761570">
      <w:pPr>
        <w:ind w:firstLine="567"/>
        <w:jc w:val="center"/>
        <w:rPr>
          <w:sz w:val="28"/>
        </w:rPr>
      </w:pPr>
    </w:p>
    <w:p w:rsidR="00761570" w:rsidRPr="00D833B3" w:rsidRDefault="00761570">
      <w:pPr>
        <w:ind w:firstLine="567"/>
        <w:jc w:val="center"/>
        <w:rPr>
          <w:sz w:val="28"/>
        </w:rPr>
      </w:pPr>
    </w:p>
    <w:p w:rsidR="00761570" w:rsidRDefault="00761570">
      <w:pPr>
        <w:ind w:firstLine="567"/>
        <w:jc w:val="center"/>
        <w:rPr>
          <w:sz w:val="28"/>
        </w:rPr>
      </w:pPr>
    </w:p>
    <w:p w:rsidR="00761570" w:rsidRDefault="00761570">
      <w:pPr>
        <w:ind w:firstLine="567"/>
        <w:jc w:val="center"/>
        <w:rPr>
          <w:sz w:val="28"/>
        </w:rPr>
      </w:pPr>
    </w:p>
    <w:p w:rsidR="00A5089A" w:rsidRDefault="00A5089A">
      <w:pPr>
        <w:ind w:firstLine="567"/>
        <w:jc w:val="center"/>
        <w:rPr>
          <w:sz w:val="28"/>
        </w:rPr>
      </w:pPr>
    </w:p>
    <w:p w:rsidR="00A5089A" w:rsidRDefault="00A5089A">
      <w:pPr>
        <w:ind w:firstLine="567"/>
        <w:jc w:val="center"/>
        <w:rPr>
          <w:sz w:val="28"/>
        </w:rPr>
      </w:pPr>
    </w:p>
    <w:p w:rsidR="00761570" w:rsidRDefault="00761570">
      <w:pPr>
        <w:jc w:val="center"/>
        <w:outlineLvl w:val="0"/>
        <w:rPr>
          <w:sz w:val="28"/>
        </w:rPr>
      </w:pPr>
      <w:r>
        <w:rPr>
          <w:sz w:val="28"/>
        </w:rPr>
        <w:t xml:space="preserve">Днепропетровск </w:t>
      </w:r>
    </w:p>
    <w:p w:rsidR="00761570" w:rsidRDefault="00761570">
      <w:pPr>
        <w:jc w:val="center"/>
        <w:rPr>
          <w:sz w:val="28"/>
        </w:rPr>
      </w:pPr>
      <w:r>
        <w:rPr>
          <w:sz w:val="28"/>
        </w:rPr>
        <w:t>2002</w:t>
      </w:r>
    </w:p>
    <w:p w:rsidR="00761570" w:rsidRDefault="00761570">
      <w:pPr>
        <w:jc w:val="center"/>
        <w:rPr>
          <w:rFonts w:ascii="Arial" w:hAnsi="Arial"/>
          <w:kern w:val="28"/>
          <w:sz w:val="30"/>
        </w:rPr>
      </w:pPr>
      <w:bookmarkStart w:id="0" w:name="_Toc9070877"/>
      <w:bookmarkStart w:id="1" w:name="_Toc9070927"/>
      <w:bookmarkStart w:id="2" w:name="_Toc9071035"/>
      <w:r>
        <w:rPr>
          <w:rFonts w:ascii="Arial" w:hAnsi="Arial"/>
          <w:kern w:val="28"/>
          <w:sz w:val="30"/>
        </w:rPr>
        <w:lastRenderedPageBreak/>
        <w:t>Содержание:</w:t>
      </w:r>
      <w:bookmarkEnd w:id="0"/>
      <w:bookmarkEnd w:id="1"/>
      <w:bookmarkEnd w:id="2"/>
    </w:p>
    <w:p w:rsidR="00761570" w:rsidRDefault="00761570">
      <w:pPr>
        <w:jc w:val="center"/>
        <w:rPr>
          <w:rFonts w:ascii="Arial" w:hAnsi="Arial"/>
          <w:sz w:val="30"/>
        </w:rPr>
      </w:pPr>
    </w:p>
    <w:p w:rsidR="00761570" w:rsidRPr="002B069A" w:rsidRDefault="00761570"/>
    <w:p w:rsidR="00761570" w:rsidRDefault="00761570">
      <w:pPr>
        <w:pStyle w:val="11"/>
        <w:tabs>
          <w:tab w:val="left" w:pos="400"/>
          <w:tab w:val="right" w:leader="dot" w:pos="9204"/>
        </w:tabs>
        <w:rPr>
          <w:noProof/>
        </w:rPr>
      </w:pPr>
      <w:r>
        <w:rPr>
          <w:lang w:val="en-US"/>
        </w:rPr>
        <w:fldChar w:fldCharType="begin"/>
      </w:r>
      <w:r w:rsidRPr="002B069A">
        <w:instrText xml:space="preserve"> </w:instrText>
      </w:r>
      <w:r>
        <w:rPr>
          <w:lang w:val="en-US"/>
        </w:rPr>
        <w:instrText>TOC</w:instrText>
      </w:r>
      <w:r w:rsidRPr="002B069A">
        <w:instrText xml:space="preserve"> \</w:instrText>
      </w:r>
      <w:r>
        <w:rPr>
          <w:lang w:val="en-US"/>
        </w:rPr>
        <w:instrText>o</w:instrText>
      </w:r>
      <w:r w:rsidRPr="002B069A">
        <w:instrText xml:space="preserve"> "1-3" </w:instrText>
      </w:r>
      <w:r>
        <w:rPr>
          <w:lang w:val="en-US"/>
        </w:rPr>
        <w:fldChar w:fldCharType="separate"/>
      </w:r>
      <w:r>
        <w:rPr>
          <w:noProof/>
        </w:rPr>
        <w:t>1.</w:t>
      </w:r>
      <w:r>
        <w:rPr>
          <w:noProof/>
        </w:rPr>
        <w:tab/>
        <w:t>Введение</w:t>
      </w:r>
      <w:r>
        <w:rPr>
          <w:noProof/>
        </w:rPr>
        <w:tab/>
      </w:r>
      <w:r>
        <w:rPr>
          <w:noProof/>
        </w:rPr>
        <w:fldChar w:fldCharType="begin"/>
      </w:r>
      <w:r>
        <w:rPr>
          <w:noProof/>
        </w:rPr>
        <w:instrText xml:space="preserve"> PAGEREF _Toc9309269 \h </w:instrText>
      </w:r>
      <w:r>
        <w:rPr>
          <w:noProof/>
        </w:rPr>
      </w:r>
      <w:r>
        <w:rPr>
          <w:noProof/>
        </w:rPr>
        <w:fldChar w:fldCharType="separate"/>
      </w:r>
      <w:r>
        <w:rPr>
          <w:noProof/>
        </w:rPr>
        <w:t>3</w:t>
      </w:r>
      <w:r>
        <w:rPr>
          <w:noProof/>
        </w:rPr>
        <w:fldChar w:fldCharType="end"/>
      </w:r>
    </w:p>
    <w:p w:rsidR="00761570" w:rsidRDefault="00761570">
      <w:pPr>
        <w:pStyle w:val="11"/>
        <w:tabs>
          <w:tab w:val="right" w:leader="dot" w:pos="9204"/>
        </w:tabs>
        <w:rPr>
          <w:noProof/>
        </w:rPr>
      </w:pPr>
      <w:r>
        <w:rPr>
          <w:noProof/>
        </w:rPr>
        <w:t>2. Анализ методов и средств поиска информации в Internet</w:t>
      </w:r>
      <w:r>
        <w:rPr>
          <w:noProof/>
        </w:rPr>
        <w:tab/>
      </w:r>
      <w:r>
        <w:rPr>
          <w:noProof/>
        </w:rPr>
        <w:fldChar w:fldCharType="begin"/>
      </w:r>
      <w:r>
        <w:rPr>
          <w:noProof/>
        </w:rPr>
        <w:instrText xml:space="preserve"> PAGEREF _Toc9309270 \h </w:instrText>
      </w:r>
      <w:r>
        <w:rPr>
          <w:noProof/>
        </w:rPr>
      </w:r>
      <w:r>
        <w:rPr>
          <w:noProof/>
        </w:rPr>
        <w:fldChar w:fldCharType="separate"/>
      </w:r>
      <w:r>
        <w:rPr>
          <w:noProof/>
        </w:rPr>
        <w:t>4</w:t>
      </w:r>
      <w:r>
        <w:rPr>
          <w:noProof/>
        </w:rPr>
        <w:fldChar w:fldCharType="end"/>
      </w:r>
    </w:p>
    <w:p w:rsidR="00761570" w:rsidRDefault="00761570">
      <w:pPr>
        <w:pStyle w:val="30"/>
        <w:tabs>
          <w:tab w:val="right" w:leader="dot" w:pos="9204"/>
        </w:tabs>
        <w:rPr>
          <w:noProof/>
          <w:sz w:val="24"/>
        </w:rPr>
      </w:pPr>
      <w:r>
        <w:rPr>
          <w:noProof/>
          <w:sz w:val="24"/>
          <w:u w:val="single"/>
        </w:rPr>
        <w:t>2.1 www.yandex.ru</w:t>
      </w:r>
      <w:r>
        <w:rPr>
          <w:noProof/>
          <w:sz w:val="24"/>
        </w:rPr>
        <w:tab/>
      </w:r>
      <w:r>
        <w:rPr>
          <w:noProof/>
          <w:sz w:val="24"/>
        </w:rPr>
        <w:fldChar w:fldCharType="begin"/>
      </w:r>
      <w:r>
        <w:rPr>
          <w:noProof/>
          <w:sz w:val="24"/>
        </w:rPr>
        <w:instrText xml:space="preserve"> PAGEREF _Toc9309271 \h </w:instrText>
      </w:r>
      <w:r>
        <w:rPr>
          <w:noProof/>
          <w:sz w:val="24"/>
        </w:rPr>
      </w:r>
      <w:r>
        <w:rPr>
          <w:noProof/>
          <w:sz w:val="24"/>
        </w:rPr>
        <w:fldChar w:fldCharType="separate"/>
      </w:r>
      <w:r>
        <w:rPr>
          <w:noProof/>
          <w:sz w:val="24"/>
        </w:rPr>
        <w:t>4</w:t>
      </w:r>
      <w:r>
        <w:rPr>
          <w:noProof/>
          <w:sz w:val="24"/>
        </w:rPr>
        <w:fldChar w:fldCharType="end"/>
      </w:r>
    </w:p>
    <w:p w:rsidR="00761570" w:rsidRDefault="00761570">
      <w:pPr>
        <w:pStyle w:val="30"/>
        <w:tabs>
          <w:tab w:val="right" w:leader="dot" w:pos="9204"/>
        </w:tabs>
        <w:rPr>
          <w:noProof/>
          <w:sz w:val="24"/>
        </w:rPr>
      </w:pPr>
      <w:r>
        <w:rPr>
          <w:noProof/>
          <w:sz w:val="24"/>
          <w:u w:val="single"/>
        </w:rPr>
        <w:t>2.2 www.rambler.ru</w:t>
      </w:r>
      <w:r>
        <w:rPr>
          <w:noProof/>
          <w:sz w:val="24"/>
        </w:rPr>
        <w:tab/>
      </w:r>
      <w:r>
        <w:rPr>
          <w:noProof/>
          <w:sz w:val="24"/>
        </w:rPr>
        <w:fldChar w:fldCharType="begin"/>
      </w:r>
      <w:r>
        <w:rPr>
          <w:noProof/>
          <w:sz w:val="24"/>
        </w:rPr>
        <w:instrText xml:space="preserve"> PAGEREF _Toc9309272 \h </w:instrText>
      </w:r>
      <w:r>
        <w:rPr>
          <w:noProof/>
          <w:sz w:val="24"/>
        </w:rPr>
      </w:r>
      <w:r>
        <w:rPr>
          <w:noProof/>
          <w:sz w:val="24"/>
        </w:rPr>
        <w:fldChar w:fldCharType="separate"/>
      </w:r>
      <w:r>
        <w:rPr>
          <w:noProof/>
          <w:sz w:val="24"/>
        </w:rPr>
        <w:t>5</w:t>
      </w:r>
      <w:r>
        <w:rPr>
          <w:noProof/>
          <w:sz w:val="24"/>
        </w:rPr>
        <w:fldChar w:fldCharType="end"/>
      </w:r>
    </w:p>
    <w:p w:rsidR="00761570" w:rsidRDefault="00761570">
      <w:pPr>
        <w:pStyle w:val="30"/>
        <w:tabs>
          <w:tab w:val="right" w:leader="dot" w:pos="9204"/>
        </w:tabs>
        <w:rPr>
          <w:noProof/>
          <w:sz w:val="24"/>
        </w:rPr>
      </w:pPr>
      <w:r>
        <w:rPr>
          <w:noProof/>
          <w:sz w:val="24"/>
          <w:u w:val="single"/>
        </w:rPr>
        <w:t>2.3 www.aport.ru</w:t>
      </w:r>
      <w:r>
        <w:rPr>
          <w:noProof/>
          <w:sz w:val="24"/>
        </w:rPr>
        <w:tab/>
      </w:r>
      <w:r>
        <w:rPr>
          <w:noProof/>
          <w:sz w:val="24"/>
        </w:rPr>
        <w:fldChar w:fldCharType="begin"/>
      </w:r>
      <w:r>
        <w:rPr>
          <w:noProof/>
          <w:sz w:val="24"/>
        </w:rPr>
        <w:instrText xml:space="preserve"> PAGEREF _Toc9309273 \h </w:instrText>
      </w:r>
      <w:r>
        <w:rPr>
          <w:noProof/>
          <w:sz w:val="24"/>
        </w:rPr>
      </w:r>
      <w:r>
        <w:rPr>
          <w:noProof/>
          <w:sz w:val="24"/>
        </w:rPr>
        <w:fldChar w:fldCharType="separate"/>
      </w:r>
      <w:r>
        <w:rPr>
          <w:noProof/>
          <w:sz w:val="24"/>
        </w:rPr>
        <w:t>6</w:t>
      </w:r>
      <w:r>
        <w:rPr>
          <w:noProof/>
          <w:sz w:val="24"/>
        </w:rPr>
        <w:fldChar w:fldCharType="end"/>
      </w:r>
    </w:p>
    <w:p w:rsidR="00761570" w:rsidRDefault="00761570">
      <w:pPr>
        <w:pStyle w:val="30"/>
        <w:tabs>
          <w:tab w:val="right" w:leader="dot" w:pos="9204"/>
        </w:tabs>
        <w:rPr>
          <w:noProof/>
          <w:sz w:val="24"/>
        </w:rPr>
      </w:pPr>
      <w:r>
        <w:rPr>
          <w:noProof/>
          <w:sz w:val="24"/>
          <w:u w:val="single"/>
        </w:rPr>
        <w:t>2.4 www.tela.dux.ru</w:t>
      </w:r>
      <w:r>
        <w:rPr>
          <w:noProof/>
          <w:sz w:val="24"/>
        </w:rPr>
        <w:tab/>
      </w:r>
      <w:r>
        <w:rPr>
          <w:noProof/>
          <w:sz w:val="24"/>
        </w:rPr>
        <w:fldChar w:fldCharType="begin"/>
      </w:r>
      <w:r>
        <w:rPr>
          <w:noProof/>
          <w:sz w:val="24"/>
        </w:rPr>
        <w:instrText xml:space="preserve"> PAGEREF _Toc9309274 \h </w:instrText>
      </w:r>
      <w:r>
        <w:rPr>
          <w:noProof/>
          <w:sz w:val="24"/>
        </w:rPr>
      </w:r>
      <w:r>
        <w:rPr>
          <w:noProof/>
          <w:sz w:val="24"/>
        </w:rPr>
        <w:fldChar w:fldCharType="separate"/>
      </w:r>
      <w:r>
        <w:rPr>
          <w:noProof/>
          <w:sz w:val="24"/>
        </w:rPr>
        <w:t>8</w:t>
      </w:r>
      <w:r>
        <w:rPr>
          <w:noProof/>
          <w:sz w:val="24"/>
        </w:rPr>
        <w:fldChar w:fldCharType="end"/>
      </w:r>
    </w:p>
    <w:p w:rsidR="00761570" w:rsidRDefault="00761570">
      <w:pPr>
        <w:pStyle w:val="30"/>
        <w:tabs>
          <w:tab w:val="left" w:pos="1000"/>
          <w:tab w:val="right" w:leader="dot" w:pos="9204"/>
        </w:tabs>
        <w:rPr>
          <w:noProof/>
          <w:sz w:val="24"/>
        </w:rPr>
      </w:pPr>
      <w:r>
        <w:rPr>
          <w:noProof/>
          <w:sz w:val="24"/>
          <w:u w:val="single"/>
        </w:rPr>
        <w:t>2.5 www.meta-ukraine.com</w:t>
      </w:r>
      <w:r>
        <w:rPr>
          <w:noProof/>
          <w:sz w:val="24"/>
        </w:rPr>
        <w:tab/>
      </w:r>
      <w:r>
        <w:rPr>
          <w:noProof/>
          <w:sz w:val="24"/>
        </w:rPr>
        <w:fldChar w:fldCharType="begin"/>
      </w:r>
      <w:r>
        <w:rPr>
          <w:noProof/>
          <w:sz w:val="24"/>
        </w:rPr>
        <w:instrText xml:space="preserve"> PAGEREF _Toc9309275 \h </w:instrText>
      </w:r>
      <w:r>
        <w:rPr>
          <w:noProof/>
          <w:sz w:val="24"/>
        </w:rPr>
      </w:r>
      <w:r>
        <w:rPr>
          <w:noProof/>
          <w:sz w:val="24"/>
        </w:rPr>
        <w:fldChar w:fldCharType="separate"/>
      </w:r>
      <w:r>
        <w:rPr>
          <w:noProof/>
          <w:sz w:val="24"/>
        </w:rPr>
        <w:t>9</w:t>
      </w:r>
      <w:r>
        <w:rPr>
          <w:noProof/>
          <w:sz w:val="24"/>
        </w:rPr>
        <w:fldChar w:fldCharType="end"/>
      </w:r>
    </w:p>
    <w:p w:rsidR="00761570" w:rsidRDefault="00761570">
      <w:pPr>
        <w:pStyle w:val="11"/>
        <w:tabs>
          <w:tab w:val="left" w:pos="400"/>
          <w:tab w:val="right" w:leader="dot" w:pos="9204"/>
        </w:tabs>
        <w:rPr>
          <w:noProof/>
        </w:rPr>
      </w:pPr>
      <w:r>
        <w:rPr>
          <w:noProof/>
        </w:rPr>
        <w:t>3.</w:t>
      </w:r>
      <w:r>
        <w:rPr>
          <w:noProof/>
        </w:rPr>
        <w:tab/>
        <w:t>Способы сохранения найденной информации</w:t>
      </w:r>
      <w:r>
        <w:rPr>
          <w:noProof/>
        </w:rPr>
        <w:tab/>
      </w:r>
      <w:r>
        <w:rPr>
          <w:noProof/>
        </w:rPr>
        <w:fldChar w:fldCharType="begin"/>
      </w:r>
      <w:r>
        <w:rPr>
          <w:noProof/>
        </w:rPr>
        <w:instrText xml:space="preserve"> PAGEREF _Toc9309276 \h </w:instrText>
      </w:r>
      <w:r>
        <w:rPr>
          <w:noProof/>
        </w:rPr>
      </w:r>
      <w:r>
        <w:rPr>
          <w:noProof/>
        </w:rPr>
        <w:fldChar w:fldCharType="separate"/>
      </w:r>
      <w:r>
        <w:rPr>
          <w:noProof/>
        </w:rPr>
        <w:t>10</w:t>
      </w:r>
      <w:r>
        <w:rPr>
          <w:noProof/>
        </w:rPr>
        <w:fldChar w:fldCharType="end"/>
      </w:r>
    </w:p>
    <w:p w:rsidR="00761570" w:rsidRDefault="00761570">
      <w:pPr>
        <w:pStyle w:val="30"/>
        <w:tabs>
          <w:tab w:val="right" w:leader="dot" w:pos="9204"/>
        </w:tabs>
        <w:rPr>
          <w:noProof/>
          <w:sz w:val="24"/>
        </w:rPr>
      </w:pPr>
      <w:r>
        <w:rPr>
          <w:noProof/>
          <w:sz w:val="24"/>
          <w:u w:val="single"/>
        </w:rPr>
        <w:t>3.1 Прямая печать</w:t>
      </w:r>
      <w:r>
        <w:rPr>
          <w:noProof/>
          <w:sz w:val="24"/>
        </w:rPr>
        <w:tab/>
      </w:r>
      <w:r>
        <w:rPr>
          <w:noProof/>
          <w:sz w:val="24"/>
        </w:rPr>
        <w:fldChar w:fldCharType="begin"/>
      </w:r>
      <w:r>
        <w:rPr>
          <w:noProof/>
          <w:sz w:val="24"/>
        </w:rPr>
        <w:instrText xml:space="preserve"> PAGEREF _Toc9309277 \h </w:instrText>
      </w:r>
      <w:r>
        <w:rPr>
          <w:noProof/>
          <w:sz w:val="24"/>
        </w:rPr>
      </w:r>
      <w:r>
        <w:rPr>
          <w:noProof/>
          <w:sz w:val="24"/>
        </w:rPr>
        <w:fldChar w:fldCharType="separate"/>
      </w:r>
      <w:r>
        <w:rPr>
          <w:noProof/>
          <w:sz w:val="24"/>
        </w:rPr>
        <w:t>10</w:t>
      </w:r>
      <w:r>
        <w:rPr>
          <w:noProof/>
          <w:sz w:val="24"/>
        </w:rPr>
        <w:fldChar w:fldCharType="end"/>
      </w:r>
    </w:p>
    <w:p w:rsidR="00761570" w:rsidRDefault="00761570">
      <w:pPr>
        <w:pStyle w:val="30"/>
        <w:tabs>
          <w:tab w:val="right" w:leader="dot" w:pos="9204"/>
        </w:tabs>
        <w:rPr>
          <w:noProof/>
          <w:sz w:val="24"/>
        </w:rPr>
      </w:pPr>
      <w:r>
        <w:rPr>
          <w:noProof/>
          <w:sz w:val="24"/>
          <w:u w:val="single"/>
        </w:rPr>
        <w:t>3.2 Сохранение файла как HTML-файла</w:t>
      </w:r>
      <w:r>
        <w:rPr>
          <w:noProof/>
          <w:sz w:val="24"/>
        </w:rPr>
        <w:tab/>
      </w:r>
      <w:r>
        <w:rPr>
          <w:noProof/>
          <w:sz w:val="24"/>
        </w:rPr>
        <w:fldChar w:fldCharType="begin"/>
      </w:r>
      <w:r>
        <w:rPr>
          <w:noProof/>
          <w:sz w:val="24"/>
        </w:rPr>
        <w:instrText xml:space="preserve"> PAGEREF _Toc9309278 \h </w:instrText>
      </w:r>
      <w:r>
        <w:rPr>
          <w:noProof/>
          <w:sz w:val="24"/>
        </w:rPr>
      </w:r>
      <w:r>
        <w:rPr>
          <w:noProof/>
          <w:sz w:val="24"/>
        </w:rPr>
        <w:fldChar w:fldCharType="separate"/>
      </w:r>
      <w:r>
        <w:rPr>
          <w:noProof/>
          <w:sz w:val="24"/>
        </w:rPr>
        <w:t>10</w:t>
      </w:r>
      <w:r>
        <w:rPr>
          <w:noProof/>
          <w:sz w:val="24"/>
        </w:rPr>
        <w:fldChar w:fldCharType="end"/>
      </w:r>
    </w:p>
    <w:p w:rsidR="00761570" w:rsidRDefault="00761570">
      <w:pPr>
        <w:pStyle w:val="30"/>
        <w:tabs>
          <w:tab w:val="right" w:leader="dot" w:pos="9204"/>
        </w:tabs>
        <w:rPr>
          <w:noProof/>
          <w:sz w:val="24"/>
        </w:rPr>
      </w:pPr>
      <w:r>
        <w:rPr>
          <w:noProof/>
          <w:sz w:val="24"/>
          <w:u w:val="single"/>
        </w:rPr>
        <w:t>3.3 Загрузка страниц с помощью специальных менеджеров загрузки</w:t>
      </w:r>
      <w:r>
        <w:rPr>
          <w:noProof/>
          <w:sz w:val="24"/>
        </w:rPr>
        <w:tab/>
      </w:r>
      <w:r>
        <w:rPr>
          <w:noProof/>
          <w:sz w:val="24"/>
        </w:rPr>
        <w:fldChar w:fldCharType="begin"/>
      </w:r>
      <w:r>
        <w:rPr>
          <w:noProof/>
          <w:sz w:val="24"/>
        </w:rPr>
        <w:instrText xml:space="preserve"> PAGEREF _Toc9309279 \h </w:instrText>
      </w:r>
      <w:r>
        <w:rPr>
          <w:noProof/>
          <w:sz w:val="24"/>
        </w:rPr>
      </w:r>
      <w:r>
        <w:rPr>
          <w:noProof/>
          <w:sz w:val="24"/>
        </w:rPr>
        <w:fldChar w:fldCharType="separate"/>
      </w:r>
      <w:r>
        <w:rPr>
          <w:noProof/>
          <w:sz w:val="24"/>
        </w:rPr>
        <w:t>11</w:t>
      </w:r>
      <w:r>
        <w:rPr>
          <w:noProof/>
          <w:sz w:val="24"/>
        </w:rPr>
        <w:fldChar w:fldCharType="end"/>
      </w:r>
    </w:p>
    <w:p w:rsidR="00761570" w:rsidRPr="00D833B3" w:rsidRDefault="00761570">
      <w:pPr>
        <w:pStyle w:val="20"/>
        <w:tabs>
          <w:tab w:val="right" w:leader="dot" w:pos="9204"/>
        </w:tabs>
        <w:rPr>
          <w:noProof/>
          <w:sz w:val="24"/>
          <w:lang w:val="en-US"/>
        </w:rPr>
      </w:pPr>
      <w:r w:rsidRPr="00D833B3">
        <w:rPr>
          <w:noProof/>
          <w:color w:val="800000"/>
          <w:sz w:val="24"/>
          <w:lang w:val="en-US"/>
        </w:rPr>
        <w:t>Download Speeder</w:t>
      </w:r>
      <w:r w:rsidRPr="00D833B3">
        <w:rPr>
          <w:noProof/>
          <w:sz w:val="24"/>
          <w:lang w:val="en-US"/>
        </w:rPr>
        <w:tab/>
      </w:r>
      <w:r>
        <w:rPr>
          <w:noProof/>
          <w:sz w:val="24"/>
        </w:rPr>
        <w:fldChar w:fldCharType="begin"/>
      </w:r>
      <w:r w:rsidRPr="00D833B3">
        <w:rPr>
          <w:noProof/>
          <w:sz w:val="24"/>
          <w:lang w:val="en-US"/>
        </w:rPr>
        <w:instrText xml:space="preserve"> PAGEREF _Toc9309280 \h </w:instrText>
      </w:r>
      <w:r>
        <w:rPr>
          <w:noProof/>
          <w:sz w:val="24"/>
        </w:rPr>
      </w:r>
      <w:r>
        <w:rPr>
          <w:noProof/>
          <w:sz w:val="24"/>
        </w:rPr>
        <w:fldChar w:fldCharType="separate"/>
      </w:r>
      <w:r w:rsidRPr="00D833B3">
        <w:rPr>
          <w:noProof/>
          <w:sz w:val="24"/>
          <w:lang w:val="en-US"/>
        </w:rPr>
        <w:t>11</w:t>
      </w:r>
      <w:r>
        <w:rPr>
          <w:noProof/>
          <w:sz w:val="24"/>
        </w:rPr>
        <w:fldChar w:fldCharType="end"/>
      </w:r>
    </w:p>
    <w:p w:rsidR="00761570" w:rsidRPr="00D833B3" w:rsidRDefault="00761570">
      <w:pPr>
        <w:pStyle w:val="20"/>
        <w:tabs>
          <w:tab w:val="right" w:leader="dot" w:pos="9204"/>
        </w:tabs>
        <w:rPr>
          <w:noProof/>
          <w:sz w:val="24"/>
          <w:lang w:val="en-US"/>
        </w:rPr>
      </w:pPr>
      <w:r w:rsidRPr="00D833B3">
        <w:rPr>
          <w:noProof/>
          <w:color w:val="800000"/>
          <w:sz w:val="24"/>
          <w:lang w:val="en-US"/>
        </w:rPr>
        <w:t>Download Accelerator Plus</w:t>
      </w:r>
      <w:r w:rsidRPr="00D833B3">
        <w:rPr>
          <w:noProof/>
          <w:sz w:val="24"/>
          <w:lang w:val="en-US"/>
        </w:rPr>
        <w:tab/>
      </w:r>
      <w:r>
        <w:rPr>
          <w:noProof/>
          <w:sz w:val="24"/>
        </w:rPr>
        <w:fldChar w:fldCharType="begin"/>
      </w:r>
      <w:r w:rsidRPr="00D833B3">
        <w:rPr>
          <w:noProof/>
          <w:sz w:val="24"/>
          <w:lang w:val="en-US"/>
        </w:rPr>
        <w:instrText xml:space="preserve"> PAGEREF _Toc9309281 \h </w:instrText>
      </w:r>
      <w:r>
        <w:rPr>
          <w:noProof/>
          <w:sz w:val="24"/>
        </w:rPr>
      </w:r>
      <w:r>
        <w:rPr>
          <w:noProof/>
          <w:sz w:val="24"/>
        </w:rPr>
        <w:fldChar w:fldCharType="separate"/>
      </w:r>
      <w:r w:rsidRPr="00D833B3">
        <w:rPr>
          <w:noProof/>
          <w:sz w:val="24"/>
          <w:lang w:val="en-US"/>
        </w:rPr>
        <w:t>12</w:t>
      </w:r>
      <w:r>
        <w:rPr>
          <w:noProof/>
          <w:sz w:val="24"/>
        </w:rPr>
        <w:fldChar w:fldCharType="end"/>
      </w:r>
    </w:p>
    <w:p w:rsidR="00761570" w:rsidRPr="00D833B3" w:rsidRDefault="00761570">
      <w:pPr>
        <w:pStyle w:val="20"/>
        <w:tabs>
          <w:tab w:val="right" w:leader="dot" w:pos="9204"/>
        </w:tabs>
        <w:rPr>
          <w:noProof/>
          <w:sz w:val="24"/>
          <w:lang w:val="en-US"/>
        </w:rPr>
      </w:pPr>
      <w:r w:rsidRPr="00D833B3">
        <w:rPr>
          <w:noProof/>
          <w:color w:val="800000"/>
          <w:sz w:val="24"/>
          <w:lang w:val="en-US"/>
        </w:rPr>
        <w:t>Net Vampire</w:t>
      </w:r>
      <w:r w:rsidRPr="00D833B3">
        <w:rPr>
          <w:noProof/>
          <w:sz w:val="24"/>
          <w:lang w:val="en-US"/>
        </w:rPr>
        <w:tab/>
      </w:r>
      <w:r>
        <w:rPr>
          <w:noProof/>
          <w:sz w:val="24"/>
        </w:rPr>
        <w:fldChar w:fldCharType="begin"/>
      </w:r>
      <w:r w:rsidRPr="00D833B3">
        <w:rPr>
          <w:noProof/>
          <w:sz w:val="24"/>
          <w:lang w:val="en-US"/>
        </w:rPr>
        <w:instrText xml:space="preserve"> PAGEREF _Toc9309282 \h </w:instrText>
      </w:r>
      <w:r>
        <w:rPr>
          <w:noProof/>
          <w:sz w:val="24"/>
        </w:rPr>
      </w:r>
      <w:r>
        <w:rPr>
          <w:noProof/>
          <w:sz w:val="24"/>
        </w:rPr>
        <w:fldChar w:fldCharType="separate"/>
      </w:r>
      <w:r w:rsidRPr="00D833B3">
        <w:rPr>
          <w:noProof/>
          <w:sz w:val="24"/>
          <w:lang w:val="en-US"/>
        </w:rPr>
        <w:t>13</w:t>
      </w:r>
      <w:r>
        <w:rPr>
          <w:noProof/>
          <w:sz w:val="24"/>
        </w:rPr>
        <w:fldChar w:fldCharType="end"/>
      </w:r>
    </w:p>
    <w:p w:rsidR="00761570" w:rsidRPr="00D833B3" w:rsidRDefault="00761570">
      <w:pPr>
        <w:pStyle w:val="20"/>
        <w:tabs>
          <w:tab w:val="right" w:leader="dot" w:pos="9204"/>
        </w:tabs>
        <w:rPr>
          <w:noProof/>
          <w:sz w:val="24"/>
          <w:lang w:val="en-US"/>
        </w:rPr>
      </w:pPr>
      <w:r w:rsidRPr="00D833B3">
        <w:rPr>
          <w:noProof/>
          <w:color w:val="800000"/>
          <w:sz w:val="24"/>
          <w:lang w:val="en-US"/>
        </w:rPr>
        <w:t>GetSmart</w:t>
      </w:r>
      <w:r w:rsidRPr="00D833B3">
        <w:rPr>
          <w:noProof/>
          <w:sz w:val="24"/>
          <w:lang w:val="en-US"/>
        </w:rPr>
        <w:tab/>
      </w:r>
      <w:r>
        <w:rPr>
          <w:noProof/>
          <w:sz w:val="24"/>
        </w:rPr>
        <w:fldChar w:fldCharType="begin"/>
      </w:r>
      <w:r w:rsidRPr="00D833B3">
        <w:rPr>
          <w:noProof/>
          <w:sz w:val="24"/>
          <w:lang w:val="en-US"/>
        </w:rPr>
        <w:instrText xml:space="preserve"> PAGEREF _Toc9309283 \h </w:instrText>
      </w:r>
      <w:r>
        <w:rPr>
          <w:noProof/>
          <w:sz w:val="24"/>
        </w:rPr>
      </w:r>
      <w:r>
        <w:rPr>
          <w:noProof/>
          <w:sz w:val="24"/>
        </w:rPr>
        <w:fldChar w:fldCharType="separate"/>
      </w:r>
      <w:r w:rsidRPr="00D833B3">
        <w:rPr>
          <w:noProof/>
          <w:sz w:val="24"/>
          <w:lang w:val="en-US"/>
        </w:rPr>
        <w:t>15</w:t>
      </w:r>
      <w:r>
        <w:rPr>
          <w:noProof/>
          <w:sz w:val="24"/>
        </w:rPr>
        <w:fldChar w:fldCharType="end"/>
      </w:r>
    </w:p>
    <w:p w:rsidR="00761570" w:rsidRPr="00D833B3" w:rsidRDefault="00761570">
      <w:pPr>
        <w:pStyle w:val="20"/>
        <w:tabs>
          <w:tab w:val="right" w:leader="dot" w:pos="9204"/>
        </w:tabs>
        <w:rPr>
          <w:noProof/>
          <w:sz w:val="24"/>
          <w:lang w:val="en-US"/>
        </w:rPr>
      </w:pPr>
      <w:r w:rsidRPr="00D833B3">
        <w:rPr>
          <w:noProof/>
          <w:color w:val="800000"/>
          <w:sz w:val="24"/>
          <w:lang w:val="en-US"/>
        </w:rPr>
        <w:t>Alligator</w:t>
      </w:r>
      <w:r w:rsidRPr="00D833B3">
        <w:rPr>
          <w:noProof/>
          <w:sz w:val="24"/>
          <w:lang w:val="en-US"/>
        </w:rPr>
        <w:tab/>
      </w:r>
      <w:r>
        <w:rPr>
          <w:noProof/>
          <w:sz w:val="24"/>
        </w:rPr>
        <w:fldChar w:fldCharType="begin"/>
      </w:r>
      <w:r w:rsidRPr="00D833B3">
        <w:rPr>
          <w:noProof/>
          <w:sz w:val="24"/>
          <w:lang w:val="en-US"/>
        </w:rPr>
        <w:instrText xml:space="preserve"> PAGEREF _Toc9309284 \h </w:instrText>
      </w:r>
      <w:r>
        <w:rPr>
          <w:noProof/>
          <w:sz w:val="24"/>
        </w:rPr>
      </w:r>
      <w:r>
        <w:rPr>
          <w:noProof/>
          <w:sz w:val="24"/>
        </w:rPr>
        <w:fldChar w:fldCharType="separate"/>
      </w:r>
      <w:r w:rsidRPr="00D833B3">
        <w:rPr>
          <w:noProof/>
          <w:sz w:val="24"/>
          <w:lang w:val="en-US"/>
        </w:rPr>
        <w:t>16</w:t>
      </w:r>
      <w:r>
        <w:rPr>
          <w:noProof/>
          <w:sz w:val="24"/>
        </w:rPr>
        <w:fldChar w:fldCharType="end"/>
      </w:r>
    </w:p>
    <w:p w:rsidR="00761570" w:rsidRPr="00D833B3" w:rsidRDefault="00761570">
      <w:pPr>
        <w:pStyle w:val="30"/>
        <w:tabs>
          <w:tab w:val="right" w:leader="dot" w:pos="9204"/>
        </w:tabs>
        <w:rPr>
          <w:noProof/>
          <w:sz w:val="24"/>
          <w:lang w:val="en-US"/>
        </w:rPr>
      </w:pPr>
      <w:r w:rsidRPr="00D833B3">
        <w:rPr>
          <w:noProof/>
          <w:sz w:val="24"/>
          <w:u w:val="single"/>
          <w:lang w:val="en-US"/>
        </w:rPr>
        <w:t xml:space="preserve">3.4 </w:t>
      </w:r>
      <w:r>
        <w:rPr>
          <w:noProof/>
          <w:sz w:val="24"/>
          <w:u w:val="single"/>
        </w:rPr>
        <w:t>Программы</w:t>
      </w:r>
      <w:r w:rsidRPr="00D833B3">
        <w:rPr>
          <w:noProof/>
          <w:sz w:val="24"/>
          <w:u w:val="single"/>
          <w:lang w:val="en-US"/>
        </w:rPr>
        <w:t xml:space="preserve"> </w:t>
      </w:r>
      <w:r>
        <w:rPr>
          <w:noProof/>
          <w:sz w:val="24"/>
          <w:u w:val="single"/>
        </w:rPr>
        <w:t>загрузки</w:t>
      </w:r>
      <w:r w:rsidRPr="00D833B3">
        <w:rPr>
          <w:noProof/>
          <w:sz w:val="24"/>
          <w:u w:val="single"/>
          <w:lang w:val="en-US"/>
        </w:rPr>
        <w:t xml:space="preserve"> web-</w:t>
      </w:r>
      <w:r>
        <w:rPr>
          <w:noProof/>
          <w:sz w:val="24"/>
          <w:u w:val="single"/>
        </w:rPr>
        <w:t>узлов</w:t>
      </w:r>
      <w:r w:rsidRPr="00D833B3">
        <w:rPr>
          <w:noProof/>
          <w:sz w:val="24"/>
          <w:u w:val="single"/>
          <w:lang w:val="en-US"/>
        </w:rPr>
        <w:t>.</w:t>
      </w:r>
      <w:r w:rsidRPr="00D833B3">
        <w:rPr>
          <w:noProof/>
          <w:sz w:val="24"/>
          <w:lang w:val="en-US"/>
        </w:rPr>
        <w:tab/>
      </w:r>
      <w:r>
        <w:rPr>
          <w:noProof/>
          <w:sz w:val="24"/>
        </w:rPr>
        <w:fldChar w:fldCharType="begin"/>
      </w:r>
      <w:r w:rsidRPr="00D833B3">
        <w:rPr>
          <w:noProof/>
          <w:sz w:val="24"/>
          <w:lang w:val="en-US"/>
        </w:rPr>
        <w:instrText xml:space="preserve"> PAGEREF _Toc9309285 \h </w:instrText>
      </w:r>
      <w:r>
        <w:rPr>
          <w:noProof/>
          <w:sz w:val="24"/>
        </w:rPr>
      </w:r>
      <w:r>
        <w:rPr>
          <w:noProof/>
          <w:sz w:val="24"/>
        </w:rPr>
        <w:fldChar w:fldCharType="separate"/>
      </w:r>
      <w:r w:rsidRPr="00D833B3">
        <w:rPr>
          <w:noProof/>
          <w:sz w:val="24"/>
          <w:lang w:val="en-US"/>
        </w:rPr>
        <w:t>1</w:t>
      </w:r>
      <w:bookmarkStart w:id="3" w:name="_Hlt9309328"/>
      <w:r w:rsidRPr="00D833B3">
        <w:rPr>
          <w:noProof/>
          <w:sz w:val="24"/>
          <w:lang w:val="en-US"/>
        </w:rPr>
        <w:t>7</w:t>
      </w:r>
      <w:bookmarkEnd w:id="3"/>
      <w:r>
        <w:rPr>
          <w:noProof/>
          <w:sz w:val="24"/>
        </w:rPr>
        <w:fldChar w:fldCharType="end"/>
      </w:r>
    </w:p>
    <w:p w:rsidR="00761570" w:rsidRDefault="00761570">
      <w:pPr>
        <w:pStyle w:val="20"/>
        <w:tabs>
          <w:tab w:val="right" w:leader="dot" w:pos="9204"/>
        </w:tabs>
        <w:rPr>
          <w:noProof/>
          <w:sz w:val="24"/>
        </w:rPr>
      </w:pPr>
      <w:r>
        <w:rPr>
          <w:noProof/>
          <w:color w:val="800000"/>
          <w:sz w:val="24"/>
        </w:rPr>
        <w:t>Teleport Pro</w:t>
      </w:r>
      <w:r>
        <w:rPr>
          <w:noProof/>
          <w:sz w:val="24"/>
        </w:rPr>
        <w:tab/>
      </w:r>
      <w:r>
        <w:rPr>
          <w:noProof/>
          <w:sz w:val="24"/>
        </w:rPr>
        <w:fldChar w:fldCharType="begin"/>
      </w:r>
      <w:r>
        <w:rPr>
          <w:noProof/>
          <w:sz w:val="24"/>
        </w:rPr>
        <w:instrText xml:space="preserve"> PAGEREF _Toc9309286 \h </w:instrText>
      </w:r>
      <w:r>
        <w:rPr>
          <w:noProof/>
          <w:sz w:val="24"/>
        </w:rPr>
      </w:r>
      <w:r>
        <w:rPr>
          <w:noProof/>
          <w:sz w:val="24"/>
        </w:rPr>
        <w:fldChar w:fldCharType="separate"/>
      </w:r>
      <w:r>
        <w:rPr>
          <w:noProof/>
          <w:sz w:val="24"/>
        </w:rPr>
        <w:t>17</w:t>
      </w:r>
      <w:r>
        <w:rPr>
          <w:noProof/>
          <w:sz w:val="24"/>
        </w:rPr>
        <w:fldChar w:fldCharType="end"/>
      </w:r>
    </w:p>
    <w:p w:rsidR="00761570" w:rsidRDefault="00761570">
      <w:pPr>
        <w:pStyle w:val="11"/>
        <w:tabs>
          <w:tab w:val="right" w:leader="dot" w:pos="9204"/>
        </w:tabs>
        <w:rPr>
          <w:noProof/>
        </w:rPr>
      </w:pPr>
      <w:r>
        <w:rPr>
          <w:noProof/>
        </w:rPr>
        <w:t>4. Анализ Internet-ресурсов по вопросу "Совместные инвестиции России и Украины"</w:t>
      </w:r>
      <w:r>
        <w:rPr>
          <w:noProof/>
        </w:rPr>
        <w:tab/>
      </w:r>
      <w:r>
        <w:rPr>
          <w:noProof/>
        </w:rPr>
        <w:fldChar w:fldCharType="begin"/>
      </w:r>
      <w:r>
        <w:rPr>
          <w:noProof/>
        </w:rPr>
        <w:instrText xml:space="preserve"> PAGEREF _Toc9309287 \h </w:instrText>
      </w:r>
      <w:r>
        <w:rPr>
          <w:noProof/>
        </w:rPr>
      </w:r>
      <w:r>
        <w:rPr>
          <w:noProof/>
        </w:rPr>
        <w:fldChar w:fldCharType="separate"/>
      </w:r>
      <w:r>
        <w:rPr>
          <w:noProof/>
        </w:rPr>
        <w:t>18</w:t>
      </w:r>
      <w:r>
        <w:rPr>
          <w:noProof/>
        </w:rPr>
        <w:fldChar w:fldCharType="end"/>
      </w:r>
    </w:p>
    <w:p w:rsidR="00761570" w:rsidRDefault="00761570">
      <w:pPr>
        <w:pStyle w:val="30"/>
        <w:tabs>
          <w:tab w:val="right" w:leader="dot" w:pos="9204"/>
        </w:tabs>
        <w:rPr>
          <w:noProof/>
          <w:sz w:val="24"/>
        </w:rPr>
      </w:pPr>
      <w:r>
        <w:rPr>
          <w:noProof/>
          <w:sz w:val="24"/>
          <w:u w:val="single"/>
        </w:rPr>
        <w:t>4.1</w:t>
      </w:r>
      <w:r>
        <w:rPr>
          <w:noProof/>
          <w:sz w:val="24"/>
        </w:rPr>
        <w:tab/>
      </w:r>
      <w:r>
        <w:rPr>
          <w:noProof/>
          <w:sz w:val="24"/>
        </w:rPr>
        <w:fldChar w:fldCharType="begin"/>
      </w:r>
      <w:r>
        <w:rPr>
          <w:noProof/>
          <w:sz w:val="24"/>
        </w:rPr>
        <w:instrText xml:space="preserve"> PAGEREF _Toc9309288 \h </w:instrText>
      </w:r>
      <w:r>
        <w:rPr>
          <w:noProof/>
          <w:sz w:val="24"/>
        </w:rPr>
      </w:r>
      <w:r>
        <w:rPr>
          <w:noProof/>
          <w:sz w:val="24"/>
        </w:rPr>
        <w:fldChar w:fldCharType="separate"/>
      </w:r>
      <w:r>
        <w:rPr>
          <w:noProof/>
          <w:sz w:val="24"/>
        </w:rPr>
        <w:t>18</w:t>
      </w:r>
      <w:r>
        <w:rPr>
          <w:noProof/>
          <w:sz w:val="24"/>
        </w:rPr>
        <w:fldChar w:fldCharType="end"/>
      </w:r>
    </w:p>
    <w:p w:rsidR="00761570" w:rsidRDefault="00761570">
      <w:pPr>
        <w:pStyle w:val="30"/>
        <w:tabs>
          <w:tab w:val="right" w:leader="dot" w:pos="9204"/>
        </w:tabs>
        <w:rPr>
          <w:noProof/>
          <w:sz w:val="24"/>
        </w:rPr>
      </w:pPr>
      <w:r>
        <w:rPr>
          <w:noProof/>
          <w:sz w:val="24"/>
          <w:u w:val="single"/>
        </w:rPr>
        <w:t>4.2</w:t>
      </w:r>
      <w:r>
        <w:rPr>
          <w:noProof/>
          <w:sz w:val="24"/>
        </w:rPr>
        <w:tab/>
      </w:r>
      <w:r>
        <w:rPr>
          <w:noProof/>
          <w:sz w:val="24"/>
        </w:rPr>
        <w:fldChar w:fldCharType="begin"/>
      </w:r>
      <w:r>
        <w:rPr>
          <w:noProof/>
          <w:sz w:val="24"/>
        </w:rPr>
        <w:instrText xml:space="preserve"> PAGEREF _Toc9309289 \h </w:instrText>
      </w:r>
      <w:r>
        <w:rPr>
          <w:noProof/>
          <w:sz w:val="24"/>
        </w:rPr>
      </w:r>
      <w:r>
        <w:rPr>
          <w:noProof/>
          <w:sz w:val="24"/>
        </w:rPr>
        <w:fldChar w:fldCharType="separate"/>
      </w:r>
      <w:r>
        <w:rPr>
          <w:noProof/>
          <w:sz w:val="24"/>
        </w:rPr>
        <w:t>19</w:t>
      </w:r>
      <w:r>
        <w:rPr>
          <w:noProof/>
          <w:sz w:val="24"/>
        </w:rPr>
        <w:fldChar w:fldCharType="end"/>
      </w:r>
    </w:p>
    <w:p w:rsidR="00761570" w:rsidRDefault="00761570">
      <w:pPr>
        <w:pStyle w:val="30"/>
        <w:tabs>
          <w:tab w:val="right" w:leader="dot" w:pos="9204"/>
        </w:tabs>
        <w:rPr>
          <w:noProof/>
          <w:sz w:val="24"/>
        </w:rPr>
      </w:pPr>
      <w:r>
        <w:rPr>
          <w:noProof/>
          <w:sz w:val="24"/>
          <w:u w:val="single"/>
        </w:rPr>
        <w:t>4.3</w:t>
      </w:r>
      <w:r>
        <w:rPr>
          <w:noProof/>
          <w:sz w:val="24"/>
        </w:rPr>
        <w:tab/>
      </w:r>
      <w:r>
        <w:rPr>
          <w:noProof/>
          <w:sz w:val="24"/>
        </w:rPr>
        <w:fldChar w:fldCharType="begin"/>
      </w:r>
      <w:r>
        <w:rPr>
          <w:noProof/>
          <w:sz w:val="24"/>
        </w:rPr>
        <w:instrText xml:space="preserve"> PAGEREF _Toc9309290 \h </w:instrText>
      </w:r>
      <w:r>
        <w:rPr>
          <w:noProof/>
          <w:sz w:val="24"/>
        </w:rPr>
      </w:r>
      <w:r>
        <w:rPr>
          <w:noProof/>
          <w:sz w:val="24"/>
        </w:rPr>
        <w:fldChar w:fldCharType="separate"/>
      </w:r>
      <w:r>
        <w:rPr>
          <w:noProof/>
          <w:sz w:val="24"/>
        </w:rPr>
        <w:t>20</w:t>
      </w:r>
      <w:r>
        <w:rPr>
          <w:noProof/>
          <w:sz w:val="24"/>
        </w:rPr>
        <w:fldChar w:fldCharType="end"/>
      </w:r>
    </w:p>
    <w:p w:rsidR="00761570" w:rsidRDefault="00761570">
      <w:pPr>
        <w:pStyle w:val="30"/>
        <w:tabs>
          <w:tab w:val="right" w:leader="dot" w:pos="9204"/>
        </w:tabs>
        <w:rPr>
          <w:noProof/>
          <w:sz w:val="24"/>
        </w:rPr>
      </w:pPr>
      <w:r>
        <w:rPr>
          <w:noProof/>
          <w:sz w:val="24"/>
          <w:u w:val="single"/>
        </w:rPr>
        <w:t>4.4</w:t>
      </w:r>
      <w:r>
        <w:rPr>
          <w:noProof/>
          <w:sz w:val="24"/>
        </w:rPr>
        <w:tab/>
      </w:r>
      <w:r>
        <w:rPr>
          <w:noProof/>
          <w:sz w:val="24"/>
        </w:rPr>
        <w:fldChar w:fldCharType="begin"/>
      </w:r>
      <w:r>
        <w:rPr>
          <w:noProof/>
          <w:sz w:val="24"/>
        </w:rPr>
        <w:instrText xml:space="preserve"> PAGEREF _Toc9309291 \h </w:instrText>
      </w:r>
      <w:r>
        <w:rPr>
          <w:noProof/>
          <w:sz w:val="24"/>
        </w:rPr>
      </w:r>
      <w:r>
        <w:rPr>
          <w:noProof/>
          <w:sz w:val="24"/>
        </w:rPr>
        <w:fldChar w:fldCharType="separate"/>
      </w:r>
      <w:r>
        <w:rPr>
          <w:noProof/>
          <w:sz w:val="24"/>
        </w:rPr>
        <w:t>21</w:t>
      </w:r>
      <w:r>
        <w:rPr>
          <w:noProof/>
          <w:sz w:val="24"/>
        </w:rPr>
        <w:fldChar w:fldCharType="end"/>
      </w:r>
    </w:p>
    <w:p w:rsidR="00761570" w:rsidRDefault="00761570">
      <w:pPr>
        <w:pStyle w:val="30"/>
        <w:tabs>
          <w:tab w:val="right" w:leader="dot" w:pos="9204"/>
        </w:tabs>
        <w:rPr>
          <w:noProof/>
          <w:sz w:val="24"/>
        </w:rPr>
      </w:pPr>
      <w:r>
        <w:rPr>
          <w:noProof/>
          <w:sz w:val="24"/>
          <w:u w:val="single"/>
        </w:rPr>
        <w:t>4.5</w:t>
      </w:r>
      <w:r>
        <w:rPr>
          <w:noProof/>
          <w:sz w:val="24"/>
        </w:rPr>
        <w:tab/>
      </w:r>
      <w:r>
        <w:rPr>
          <w:noProof/>
          <w:sz w:val="24"/>
        </w:rPr>
        <w:fldChar w:fldCharType="begin"/>
      </w:r>
      <w:r>
        <w:rPr>
          <w:noProof/>
          <w:sz w:val="24"/>
        </w:rPr>
        <w:instrText xml:space="preserve"> PAGEREF _Toc9309292 \h </w:instrText>
      </w:r>
      <w:r>
        <w:rPr>
          <w:noProof/>
          <w:sz w:val="24"/>
        </w:rPr>
      </w:r>
      <w:r>
        <w:rPr>
          <w:noProof/>
          <w:sz w:val="24"/>
        </w:rPr>
        <w:fldChar w:fldCharType="separate"/>
      </w:r>
      <w:r>
        <w:rPr>
          <w:noProof/>
          <w:sz w:val="24"/>
        </w:rPr>
        <w:t>22</w:t>
      </w:r>
      <w:r>
        <w:rPr>
          <w:noProof/>
          <w:sz w:val="24"/>
        </w:rPr>
        <w:fldChar w:fldCharType="end"/>
      </w:r>
    </w:p>
    <w:p w:rsidR="00761570" w:rsidRDefault="00761570">
      <w:pPr>
        <w:pStyle w:val="30"/>
        <w:tabs>
          <w:tab w:val="right" w:leader="dot" w:pos="9204"/>
        </w:tabs>
        <w:rPr>
          <w:noProof/>
          <w:sz w:val="24"/>
        </w:rPr>
      </w:pPr>
      <w:r>
        <w:rPr>
          <w:noProof/>
          <w:sz w:val="24"/>
          <w:u w:val="single"/>
        </w:rPr>
        <w:t>4.6</w:t>
      </w:r>
      <w:r>
        <w:rPr>
          <w:noProof/>
          <w:sz w:val="24"/>
        </w:rPr>
        <w:tab/>
      </w:r>
      <w:r>
        <w:rPr>
          <w:noProof/>
          <w:sz w:val="24"/>
        </w:rPr>
        <w:fldChar w:fldCharType="begin"/>
      </w:r>
      <w:r>
        <w:rPr>
          <w:noProof/>
          <w:sz w:val="24"/>
        </w:rPr>
        <w:instrText xml:space="preserve"> PAGEREF _Toc9309293 \h </w:instrText>
      </w:r>
      <w:r>
        <w:rPr>
          <w:noProof/>
          <w:sz w:val="24"/>
        </w:rPr>
      </w:r>
      <w:r>
        <w:rPr>
          <w:noProof/>
          <w:sz w:val="24"/>
        </w:rPr>
        <w:fldChar w:fldCharType="separate"/>
      </w:r>
      <w:r>
        <w:rPr>
          <w:noProof/>
          <w:sz w:val="24"/>
        </w:rPr>
        <w:t>23</w:t>
      </w:r>
      <w:r>
        <w:rPr>
          <w:noProof/>
          <w:sz w:val="24"/>
        </w:rPr>
        <w:fldChar w:fldCharType="end"/>
      </w:r>
    </w:p>
    <w:p w:rsidR="00761570" w:rsidRDefault="00761570">
      <w:pPr>
        <w:pStyle w:val="30"/>
        <w:tabs>
          <w:tab w:val="right" w:leader="dot" w:pos="9204"/>
        </w:tabs>
        <w:rPr>
          <w:noProof/>
          <w:sz w:val="24"/>
        </w:rPr>
      </w:pPr>
      <w:r>
        <w:rPr>
          <w:noProof/>
          <w:sz w:val="24"/>
          <w:u w:val="single"/>
        </w:rPr>
        <w:t>4.7</w:t>
      </w:r>
      <w:r>
        <w:rPr>
          <w:noProof/>
          <w:sz w:val="24"/>
        </w:rPr>
        <w:tab/>
      </w:r>
      <w:r>
        <w:rPr>
          <w:noProof/>
          <w:sz w:val="24"/>
        </w:rPr>
        <w:fldChar w:fldCharType="begin"/>
      </w:r>
      <w:r>
        <w:rPr>
          <w:noProof/>
          <w:sz w:val="24"/>
        </w:rPr>
        <w:instrText xml:space="preserve"> PAGEREF _Toc9309294 \h </w:instrText>
      </w:r>
      <w:r>
        <w:rPr>
          <w:noProof/>
          <w:sz w:val="24"/>
        </w:rPr>
      </w:r>
      <w:r>
        <w:rPr>
          <w:noProof/>
          <w:sz w:val="24"/>
        </w:rPr>
        <w:fldChar w:fldCharType="separate"/>
      </w:r>
      <w:r>
        <w:rPr>
          <w:noProof/>
          <w:sz w:val="24"/>
        </w:rPr>
        <w:t>24</w:t>
      </w:r>
      <w:r>
        <w:rPr>
          <w:noProof/>
          <w:sz w:val="24"/>
        </w:rPr>
        <w:fldChar w:fldCharType="end"/>
      </w:r>
    </w:p>
    <w:p w:rsidR="00761570" w:rsidRDefault="00761570">
      <w:pPr>
        <w:pStyle w:val="30"/>
        <w:tabs>
          <w:tab w:val="right" w:leader="dot" w:pos="9204"/>
        </w:tabs>
        <w:rPr>
          <w:noProof/>
          <w:sz w:val="24"/>
        </w:rPr>
      </w:pPr>
      <w:r>
        <w:rPr>
          <w:noProof/>
          <w:sz w:val="24"/>
          <w:u w:val="single"/>
        </w:rPr>
        <w:t>4.8</w:t>
      </w:r>
      <w:r>
        <w:rPr>
          <w:noProof/>
          <w:sz w:val="24"/>
        </w:rPr>
        <w:tab/>
      </w:r>
      <w:r>
        <w:rPr>
          <w:noProof/>
          <w:sz w:val="24"/>
        </w:rPr>
        <w:fldChar w:fldCharType="begin"/>
      </w:r>
      <w:r>
        <w:rPr>
          <w:noProof/>
          <w:sz w:val="24"/>
        </w:rPr>
        <w:instrText xml:space="preserve"> PAGEREF _Toc9309295 \h </w:instrText>
      </w:r>
      <w:r>
        <w:rPr>
          <w:noProof/>
          <w:sz w:val="24"/>
        </w:rPr>
      </w:r>
      <w:r>
        <w:rPr>
          <w:noProof/>
          <w:sz w:val="24"/>
        </w:rPr>
        <w:fldChar w:fldCharType="separate"/>
      </w:r>
      <w:r>
        <w:rPr>
          <w:noProof/>
          <w:sz w:val="24"/>
        </w:rPr>
        <w:t>25</w:t>
      </w:r>
      <w:r>
        <w:rPr>
          <w:noProof/>
          <w:sz w:val="24"/>
        </w:rPr>
        <w:fldChar w:fldCharType="end"/>
      </w:r>
    </w:p>
    <w:p w:rsidR="00761570" w:rsidRDefault="00761570">
      <w:pPr>
        <w:pStyle w:val="30"/>
        <w:tabs>
          <w:tab w:val="right" w:leader="dot" w:pos="9204"/>
        </w:tabs>
        <w:rPr>
          <w:noProof/>
          <w:sz w:val="24"/>
        </w:rPr>
      </w:pPr>
      <w:r>
        <w:rPr>
          <w:noProof/>
          <w:sz w:val="24"/>
          <w:u w:val="single"/>
        </w:rPr>
        <w:t>4.9</w:t>
      </w:r>
      <w:r>
        <w:rPr>
          <w:noProof/>
          <w:sz w:val="24"/>
        </w:rPr>
        <w:tab/>
      </w:r>
      <w:r>
        <w:rPr>
          <w:noProof/>
          <w:sz w:val="24"/>
        </w:rPr>
        <w:fldChar w:fldCharType="begin"/>
      </w:r>
      <w:r>
        <w:rPr>
          <w:noProof/>
          <w:sz w:val="24"/>
        </w:rPr>
        <w:instrText xml:space="preserve"> PAGEREF _Toc9309296 \h </w:instrText>
      </w:r>
      <w:r>
        <w:rPr>
          <w:noProof/>
          <w:sz w:val="24"/>
        </w:rPr>
      </w:r>
      <w:r>
        <w:rPr>
          <w:noProof/>
          <w:sz w:val="24"/>
        </w:rPr>
        <w:fldChar w:fldCharType="separate"/>
      </w:r>
      <w:r>
        <w:rPr>
          <w:noProof/>
          <w:sz w:val="24"/>
        </w:rPr>
        <w:t>26</w:t>
      </w:r>
      <w:r>
        <w:rPr>
          <w:noProof/>
          <w:sz w:val="24"/>
        </w:rPr>
        <w:fldChar w:fldCharType="end"/>
      </w:r>
    </w:p>
    <w:p w:rsidR="00761570" w:rsidRDefault="00761570">
      <w:pPr>
        <w:pStyle w:val="30"/>
        <w:tabs>
          <w:tab w:val="right" w:leader="dot" w:pos="9204"/>
        </w:tabs>
        <w:rPr>
          <w:noProof/>
          <w:sz w:val="24"/>
        </w:rPr>
      </w:pPr>
      <w:r>
        <w:rPr>
          <w:noProof/>
          <w:sz w:val="24"/>
          <w:u w:val="single"/>
        </w:rPr>
        <w:t>4.10</w:t>
      </w:r>
      <w:r>
        <w:rPr>
          <w:noProof/>
          <w:sz w:val="24"/>
        </w:rPr>
        <w:tab/>
      </w:r>
      <w:r>
        <w:rPr>
          <w:noProof/>
          <w:sz w:val="24"/>
        </w:rPr>
        <w:fldChar w:fldCharType="begin"/>
      </w:r>
      <w:r>
        <w:rPr>
          <w:noProof/>
          <w:sz w:val="24"/>
        </w:rPr>
        <w:instrText xml:space="preserve"> PAGEREF _Toc9309297 \h </w:instrText>
      </w:r>
      <w:r>
        <w:rPr>
          <w:noProof/>
          <w:sz w:val="24"/>
        </w:rPr>
      </w:r>
      <w:r>
        <w:rPr>
          <w:noProof/>
          <w:sz w:val="24"/>
        </w:rPr>
        <w:fldChar w:fldCharType="separate"/>
      </w:r>
      <w:r>
        <w:rPr>
          <w:noProof/>
          <w:sz w:val="24"/>
        </w:rPr>
        <w:t>27</w:t>
      </w:r>
      <w:r>
        <w:rPr>
          <w:noProof/>
          <w:sz w:val="24"/>
        </w:rPr>
        <w:fldChar w:fldCharType="end"/>
      </w:r>
    </w:p>
    <w:p w:rsidR="00761570" w:rsidRDefault="00761570">
      <w:pPr>
        <w:pStyle w:val="30"/>
        <w:tabs>
          <w:tab w:val="right" w:leader="dot" w:pos="9204"/>
        </w:tabs>
        <w:rPr>
          <w:noProof/>
          <w:sz w:val="24"/>
        </w:rPr>
      </w:pPr>
      <w:r>
        <w:rPr>
          <w:noProof/>
          <w:sz w:val="24"/>
          <w:u w:val="single"/>
        </w:rPr>
        <w:t>4.11</w:t>
      </w:r>
      <w:r>
        <w:rPr>
          <w:noProof/>
          <w:sz w:val="24"/>
        </w:rPr>
        <w:tab/>
      </w:r>
      <w:r>
        <w:rPr>
          <w:noProof/>
          <w:sz w:val="24"/>
        </w:rPr>
        <w:fldChar w:fldCharType="begin"/>
      </w:r>
      <w:r>
        <w:rPr>
          <w:noProof/>
          <w:sz w:val="24"/>
        </w:rPr>
        <w:instrText xml:space="preserve"> PAGEREF _Toc9309298 \h </w:instrText>
      </w:r>
      <w:r>
        <w:rPr>
          <w:noProof/>
          <w:sz w:val="24"/>
        </w:rPr>
      </w:r>
      <w:r>
        <w:rPr>
          <w:noProof/>
          <w:sz w:val="24"/>
        </w:rPr>
        <w:fldChar w:fldCharType="separate"/>
      </w:r>
      <w:r>
        <w:rPr>
          <w:noProof/>
          <w:sz w:val="24"/>
        </w:rPr>
        <w:t>28</w:t>
      </w:r>
      <w:r>
        <w:rPr>
          <w:noProof/>
          <w:sz w:val="24"/>
        </w:rPr>
        <w:fldChar w:fldCharType="end"/>
      </w:r>
    </w:p>
    <w:p w:rsidR="00761570" w:rsidRDefault="00761570">
      <w:pPr>
        <w:pStyle w:val="30"/>
        <w:tabs>
          <w:tab w:val="right" w:leader="dot" w:pos="9204"/>
        </w:tabs>
        <w:rPr>
          <w:noProof/>
          <w:sz w:val="24"/>
        </w:rPr>
      </w:pPr>
      <w:r>
        <w:rPr>
          <w:noProof/>
          <w:sz w:val="24"/>
          <w:u w:val="single"/>
        </w:rPr>
        <w:t>4.12</w:t>
      </w:r>
      <w:r>
        <w:rPr>
          <w:noProof/>
          <w:sz w:val="24"/>
        </w:rPr>
        <w:tab/>
      </w:r>
      <w:r>
        <w:rPr>
          <w:noProof/>
          <w:sz w:val="24"/>
        </w:rPr>
        <w:fldChar w:fldCharType="begin"/>
      </w:r>
      <w:r>
        <w:rPr>
          <w:noProof/>
          <w:sz w:val="24"/>
        </w:rPr>
        <w:instrText xml:space="preserve"> PAGEREF _Toc9309299 \h </w:instrText>
      </w:r>
      <w:r>
        <w:rPr>
          <w:noProof/>
          <w:sz w:val="24"/>
        </w:rPr>
      </w:r>
      <w:r>
        <w:rPr>
          <w:noProof/>
          <w:sz w:val="24"/>
        </w:rPr>
        <w:fldChar w:fldCharType="separate"/>
      </w:r>
      <w:r>
        <w:rPr>
          <w:noProof/>
          <w:sz w:val="24"/>
        </w:rPr>
        <w:t>29</w:t>
      </w:r>
      <w:r>
        <w:rPr>
          <w:noProof/>
          <w:sz w:val="24"/>
        </w:rPr>
        <w:fldChar w:fldCharType="end"/>
      </w:r>
    </w:p>
    <w:p w:rsidR="00761570" w:rsidRDefault="00761570">
      <w:pPr>
        <w:pStyle w:val="30"/>
        <w:tabs>
          <w:tab w:val="right" w:leader="dot" w:pos="9204"/>
        </w:tabs>
        <w:rPr>
          <w:noProof/>
          <w:sz w:val="24"/>
        </w:rPr>
      </w:pPr>
      <w:r>
        <w:rPr>
          <w:noProof/>
          <w:sz w:val="24"/>
          <w:u w:val="single"/>
        </w:rPr>
        <w:t>4.13</w:t>
      </w:r>
      <w:r>
        <w:rPr>
          <w:noProof/>
          <w:sz w:val="24"/>
        </w:rPr>
        <w:tab/>
      </w:r>
      <w:r>
        <w:rPr>
          <w:noProof/>
          <w:sz w:val="24"/>
        </w:rPr>
        <w:fldChar w:fldCharType="begin"/>
      </w:r>
      <w:r>
        <w:rPr>
          <w:noProof/>
          <w:sz w:val="24"/>
        </w:rPr>
        <w:instrText xml:space="preserve"> PAGEREF _Toc9309300 \h </w:instrText>
      </w:r>
      <w:r>
        <w:rPr>
          <w:noProof/>
          <w:sz w:val="24"/>
        </w:rPr>
      </w:r>
      <w:r>
        <w:rPr>
          <w:noProof/>
          <w:sz w:val="24"/>
        </w:rPr>
        <w:fldChar w:fldCharType="separate"/>
      </w:r>
      <w:r>
        <w:rPr>
          <w:noProof/>
          <w:sz w:val="24"/>
        </w:rPr>
        <w:t>30</w:t>
      </w:r>
      <w:r>
        <w:rPr>
          <w:noProof/>
          <w:sz w:val="24"/>
        </w:rPr>
        <w:fldChar w:fldCharType="end"/>
      </w:r>
    </w:p>
    <w:p w:rsidR="00761570" w:rsidRDefault="00761570">
      <w:pPr>
        <w:pStyle w:val="30"/>
        <w:tabs>
          <w:tab w:val="right" w:leader="dot" w:pos="9204"/>
        </w:tabs>
        <w:rPr>
          <w:noProof/>
          <w:sz w:val="24"/>
        </w:rPr>
      </w:pPr>
      <w:r>
        <w:rPr>
          <w:noProof/>
          <w:sz w:val="24"/>
          <w:u w:val="single"/>
        </w:rPr>
        <w:t>4.14</w:t>
      </w:r>
      <w:r>
        <w:rPr>
          <w:noProof/>
          <w:sz w:val="24"/>
        </w:rPr>
        <w:tab/>
      </w:r>
      <w:r>
        <w:rPr>
          <w:noProof/>
          <w:sz w:val="24"/>
        </w:rPr>
        <w:fldChar w:fldCharType="begin"/>
      </w:r>
      <w:r>
        <w:rPr>
          <w:noProof/>
          <w:sz w:val="24"/>
        </w:rPr>
        <w:instrText xml:space="preserve"> PAGEREF _Toc9309301 \h </w:instrText>
      </w:r>
      <w:r>
        <w:rPr>
          <w:noProof/>
          <w:sz w:val="24"/>
        </w:rPr>
      </w:r>
      <w:r>
        <w:rPr>
          <w:noProof/>
          <w:sz w:val="24"/>
        </w:rPr>
        <w:fldChar w:fldCharType="separate"/>
      </w:r>
      <w:r>
        <w:rPr>
          <w:noProof/>
          <w:sz w:val="24"/>
        </w:rPr>
        <w:t>31</w:t>
      </w:r>
      <w:r>
        <w:rPr>
          <w:noProof/>
          <w:sz w:val="24"/>
        </w:rPr>
        <w:fldChar w:fldCharType="end"/>
      </w:r>
    </w:p>
    <w:p w:rsidR="00761570" w:rsidRDefault="00761570">
      <w:pPr>
        <w:pStyle w:val="30"/>
        <w:tabs>
          <w:tab w:val="right" w:leader="dot" w:pos="9204"/>
        </w:tabs>
        <w:rPr>
          <w:noProof/>
          <w:sz w:val="24"/>
        </w:rPr>
      </w:pPr>
      <w:r>
        <w:rPr>
          <w:noProof/>
          <w:sz w:val="24"/>
          <w:u w:val="single"/>
        </w:rPr>
        <w:t>4.15</w:t>
      </w:r>
      <w:r>
        <w:rPr>
          <w:noProof/>
          <w:sz w:val="24"/>
        </w:rPr>
        <w:tab/>
      </w:r>
      <w:r>
        <w:rPr>
          <w:noProof/>
          <w:sz w:val="24"/>
        </w:rPr>
        <w:fldChar w:fldCharType="begin"/>
      </w:r>
      <w:r>
        <w:rPr>
          <w:noProof/>
          <w:sz w:val="24"/>
        </w:rPr>
        <w:instrText xml:space="preserve"> PAGEREF _Toc9309302 \h </w:instrText>
      </w:r>
      <w:r>
        <w:rPr>
          <w:noProof/>
          <w:sz w:val="24"/>
        </w:rPr>
      </w:r>
      <w:r>
        <w:rPr>
          <w:noProof/>
          <w:sz w:val="24"/>
        </w:rPr>
        <w:fldChar w:fldCharType="separate"/>
      </w:r>
      <w:r>
        <w:rPr>
          <w:noProof/>
          <w:sz w:val="24"/>
        </w:rPr>
        <w:t>32</w:t>
      </w:r>
      <w:r>
        <w:rPr>
          <w:noProof/>
          <w:sz w:val="24"/>
        </w:rPr>
        <w:fldChar w:fldCharType="end"/>
      </w:r>
    </w:p>
    <w:p w:rsidR="00761570" w:rsidRDefault="00761570">
      <w:pPr>
        <w:pStyle w:val="11"/>
        <w:tabs>
          <w:tab w:val="left" w:pos="400"/>
          <w:tab w:val="right" w:leader="dot" w:pos="9204"/>
        </w:tabs>
        <w:rPr>
          <w:noProof/>
        </w:rPr>
      </w:pPr>
      <w:r>
        <w:rPr>
          <w:noProof/>
        </w:rPr>
        <w:t>5.</w:t>
      </w:r>
      <w:r>
        <w:rPr>
          <w:noProof/>
        </w:rPr>
        <w:tab/>
        <w:t>Заключение</w:t>
      </w:r>
      <w:r>
        <w:rPr>
          <w:noProof/>
        </w:rPr>
        <w:tab/>
      </w:r>
      <w:r>
        <w:rPr>
          <w:noProof/>
        </w:rPr>
        <w:fldChar w:fldCharType="begin"/>
      </w:r>
      <w:r>
        <w:rPr>
          <w:noProof/>
        </w:rPr>
        <w:instrText xml:space="preserve"> PAGEREF _Toc9309303 \h </w:instrText>
      </w:r>
      <w:r>
        <w:rPr>
          <w:noProof/>
        </w:rPr>
      </w:r>
      <w:r>
        <w:rPr>
          <w:noProof/>
        </w:rPr>
        <w:fldChar w:fldCharType="separate"/>
      </w:r>
      <w:r>
        <w:rPr>
          <w:noProof/>
        </w:rPr>
        <w:t>33</w:t>
      </w:r>
      <w:r>
        <w:rPr>
          <w:noProof/>
        </w:rPr>
        <w:fldChar w:fldCharType="end"/>
      </w:r>
    </w:p>
    <w:p w:rsidR="00761570" w:rsidRDefault="00761570">
      <w:pPr>
        <w:pStyle w:val="11"/>
        <w:tabs>
          <w:tab w:val="right" w:leader="dot" w:pos="9204"/>
        </w:tabs>
        <w:rPr>
          <w:noProof/>
        </w:rPr>
      </w:pPr>
      <w:r>
        <w:rPr>
          <w:noProof/>
        </w:rPr>
        <w:t>6. Примечание</w:t>
      </w:r>
      <w:r>
        <w:rPr>
          <w:noProof/>
        </w:rPr>
        <w:tab/>
      </w:r>
      <w:r>
        <w:rPr>
          <w:noProof/>
        </w:rPr>
        <w:fldChar w:fldCharType="begin"/>
      </w:r>
      <w:r>
        <w:rPr>
          <w:noProof/>
        </w:rPr>
        <w:instrText xml:space="preserve"> PAGEREF _Toc9309304 \h </w:instrText>
      </w:r>
      <w:r>
        <w:rPr>
          <w:noProof/>
        </w:rPr>
      </w:r>
      <w:r>
        <w:rPr>
          <w:noProof/>
        </w:rPr>
        <w:fldChar w:fldCharType="separate"/>
      </w:r>
      <w:r>
        <w:rPr>
          <w:noProof/>
        </w:rPr>
        <w:t>34</w:t>
      </w:r>
      <w:r>
        <w:rPr>
          <w:noProof/>
        </w:rPr>
        <w:fldChar w:fldCharType="end"/>
      </w:r>
    </w:p>
    <w:p w:rsidR="00761570" w:rsidRDefault="00761570">
      <w:pPr>
        <w:rPr>
          <w:lang w:val="en-US"/>
        </w:rPr>
      </w:pPr>
      <w:r>
        <w:rPr>
          <w:sz w:val="24"/>
          <w:lang w:val="en-US"/>
        </w:rPr>
        <w:fldChar w:fldCharType="end"/>
      </w:r>
    </w:p>
    <w:p w:rsidR="00761570" w:rsidRDefault="00761570">
      <w:pPr>
        <w:rPr>
          <w:lang w:val="en-US"/>
        </w:rPr>
      </w:pPr>
    </w:p>
    <w:p w:rsidR="00761570" w:rsidRDefault="00761570">
      <w:pPr>
        <w:rPr>
          <w:lang w:val="en-US"/>
        </w:rPr>
      </w:pPr>
    </w:p>
    <w:p w:rsidR="00761570" w:rsidRDefault="00761570">
      <w:pPr>
        <w:rPr>
          <w:lang w:val="en-US"/>
        </w:rPr>
      </w:pPr>
    </w:p>
    <w:p w:rsidR="00761570" w:rsidRDefault="00761570">
      <w:pPr>
        <w:rPr>
          <w:lang w:val="en-US"/>
        </w:rPr>
      </w:pPr>
    </w:p>
    <w:p w:rsidR="00761570" w:rsidRDefault="00761570">
      <w:pPr>
        <w:rPr>
          <w:lang w:val="en-US"/>
        </w:rPr>
      </w:pPr>
    </w:p>
    <w:p w:rsidR="00761570" w:rsidRDefault="00761570">
      <w:pPr>
        <w:pStyle w:val="1"/>
        <w:numPr>
          <w:ilvl w:val="0"/>
          <w:numId w:val="1"/>
        </w:numPr>
        <w:jc w:val="center"/>
        <w:rPr>
          <w:sz w:val="30"/>
        </w:rPr>
      </w:pPr>
      <w:bookmarkStart w:id="4" w:name="_Toc9070878"/>
      <w:bookmarkStart w:id="5" w:name="_Toc9070928"/>
      <w:bookmarkStart w:id="6" w:name="_Toc9071036"/>
      <w:bookmarkStart w:id="7" w:name="_Toc9071138"/>
      <w:bookmarkStart w:id="8" w:name="_Toc9243731"/>
      <w:bookmarkStart w:id="9" w:name="_Toc9309269"/>
      <w:r>
        <w:rPr>
          <w:sz w:val="30"/>
        </w:rPr>
        <w:t>Введение</w:t>
      </w:r>
      <w:bookmarkEnd w:id="4"/>
      <w:bookmarkEnd w:id="5"/>
      <w:bookmarkEnd w:id="6"/>
      <w:bookmarkEnd w:id="7"/>
      <w:bookmarkEnd w:id="8"/>
      <w:bookmarkEnd w:id="9"/>
    </w:p>
    <w:p w:rsidR="00761570" w:rsidRDefault="00761570">
      <w:pPr>
        <w:ind w:firstLine="567"/>
        <w:jc w:val="both"/>
        <w:rPr>
          <w:sz w:val="28"/>
        </w:rPr>
      </w:pPr>
    </w:p>
    <w:p w:rsidR="00761570" w:rsidRDefault="00761570">
      <w:pPr>
        <w:ind w:firstLine="567"/>
        <w:jc w:val="both"/>
        <w:rPr>
          <w:sz w:val="28"/>
        </w:rPr>
      </w:pPr>
      <w:r>
        <w:rPr>
          <w:sz w:val="28"/>
        </w:rPr>
        <w:t>Инвестиции - это вложение капитала с целью получения выгоды в промышленность, сельское хозяйство, недвижимость в городе, облигации, акции, торговлю, образование и т.п.</w:t>
      </w:r>
    </w:p>
    <w:p w:rsidR="00761570" w:rsidRDefault="00761570">
      <w:pPr>
        <w:ind w:firstLine="567"/>
        <w:jc w:val="both"/>
        <w:rPr>
          <w:sz w:val="28"/>
        </w:rPr>
      </w:pPr>
      <w:r>
        <w:rPr>
          <w:sz w:val="28"/>
        </w:rPr>
        <w:t xml:space="preserve">Уровень инвестиций оказывает существенное воздействие на объём национального дохода общества; от его динамики будет зависеть множество макропропорций в национальной экономике. </w:t>
      </w:r>
    </w:p>
    <w:p w:rsidR="00761570" w:rsidRDefault="00761570">
      <w:pPr>
        <w:ind w:firstLine="567"/>
        <w:jc w:val="both"/>
        <w:rPr>
          <w:sz w:val="28"/>
        </w:rPr>
      </w:pPr>
      <w:r>
        <w:rPr>
          <w:sz w:val="28"/>
        </w:rPr>
        <w:tab/>
        <w:t>Инвестиции в масштабах страны определяют процесс расширенного воспроизводства. Строительство новых предприятий, а, следовательно, и создание новых рабочих мест  зависят от процессов инвестирования, или капиталообразования.</w:t>
      </w:r>
    </w:p>
    <w:p w:rsidR="00761570" w:rsidRPr="00D833B3" w:rsidRDefault="00761570">
      <w:pPr>
        <w:ind w:firstLine="567"/>
        <w:jc w:val="both"/>
        <w:rPr>
          <w:sz w:val="28"/>
        </w:rPr>
      </w:pPr>
      <w:r>
        <w:rPr>
          <w:sz w:val="28"/>
        </w:rPr>
        <w:tab/>
        <w:t xml:space="preserve">В инвестициях важно то, что они всегда ориентированы на будущее. Как правило, капитальные блага приобретённые за счёт инвестиций окупят себя не сразу. Кроме того, они часто высокоспециализированны. </w:t>
      </w:r>
    </w:p>
    <w:p w:rsidR="00761570" w:rsidRDefault="00761570">
      <w:pPr>
        <w:ind w:firstLine="567"/>
        <w:jc w:val="both"/>
        <w:rPr>
          <w:sz w:val="28"/>
        </w:rPr>
      </w:pPr>
      <w:r>
        <w:rPr>
          <w:sz w:val="28"/>
        </w:rPr>
        <w:t>Особенность большинства капитальных благ состоит в том, что они - блага длительного пользования, с ожидаемым сроком жизни в 10 и более лет. Даже когда стимулы для строительства, связаны с настоящим, расчёты, определяющие целесообразность капитальных вложений, обязательно учитывают будущие доходы фирмы.</w:t>
      </w:r>
    </w:p>
    <w:p w:rsidR="00761570" w:rsidRPr="00D833B3" w:rsidRDefault="00761570">
      <w:pPr>
        <w:ind w:firstLine="567"/>
        <w:jc w:val="right"/>
        <w:rPr>
          <w:sz w:val="28"/>
        </w:rPr>
      </w:pPr>
      <w:r>
        <w:rPr>
          <w:sz w:val="28"/>
        </w:rPr>
        <w:t>(Бизнес. Коммерция. Рынок. Словарь-справочник..- Москва, 1993)</w:t>
      </w:r>
    </w:p>
    <w:p w:rsidR="00761570" w:rsidRPr="00D833B3" w:rsidRDefault="00761570">
      <w:pPr>
        <w:ind w:firstLine="567"/>
        <w:jc w:val="both"/>
        <w:rPr>
          <w:sz w:val="28"/>
        </w:rPr>
      </w:pPr>
    </w:p>
    <w:p w:rsidR="00761570" w:rsidRPr="00D833B3" w:rsidRDefault="00761570">
      <w:pPr>
        <w:jc w:val="both"/>
        <w:rPr>
          <w:sz w:val="28"/>
        </w:rPr>
      </w:pPr>
    </w:p>
    <w:p w:rsidR="00761570" w:rsidRDefault="00761570">
      <w:pPr>
        <w:ind w:firstLine="567"/>
        <w:jc w:val="both"/>
        <w:rPr>
          <w:sz w:val="28"/>
        </w:rPr>
      </w:pPr>
    </w:p>
    <w:p w:rsidR="00761570" w:rsidRDefault="00761570">
      <w:pPr>
        <w:ind w:firstLine="567"/>
        <w:jc w:val="both"/>
        <w:rPr>
          <w:sz w:val="28"/>
        </w:rPr>
      </w:pPr>
      <w:r>
        <w:rPr>
          <w:sz w:val="28"/>
        </w:rPr>
        <w:t xml:space="preserve">Инвестиции - это неотъемлемая часть нашей сегодняшней жизни. Украина предоставляет их и они предоставляются Украине. </w:t>
      </w:r>
    </w:p>
    <w:p w:rsidR="00761570" w:rsidRDefault="00761570">
      <w:pPr>
        <w:ind w:firstLine="567"/>
        <w:jc w:val="both"/>
        <w:rPr>
          <w:sz w:val="28"/>
        </w:rPr>
      </w:pPr>
      <w:r>
        <w:rPr>
          <w:sz w:val="28"/>
        </w:rPr>
        <w:t>Я считаю, что анализ Интернет-ресурсов по теме "Совместные инвестиции России и Украины" необходим для современных менеджеров, так как в будущем  мы  возможно будем сталкиваться с этим вопросом довольно  часто.</w:t>
      </w:r>
    </w:p>
    <w:p w:rsidR="00761570" w:rsidRDefault="00761570">
      <w:pPr>
        <w:ind w:firstLine="567"/>
        <w:jc w:val="both"/>
        <w:rPr>
          <w:sz w:val="28"/>
        </w:rPr>
      </w:pPr>
    </w:p>
    <w:p w:rsidR="00761570"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Default="00761570">
      <w:pPr>
        <w:ind w:firstLine="567"/>
        <w:jc w:val="right"/>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pStyle w:val="1"/>
        <w:jc w:val="center"/>
      </w:pPr>
      <w:bookmarkStart w:id="10" w:name="_Toc8998272"/>
      <w:bookmarkStart w:id="11" w:name="_Toc8998342"/>
      <w:bookmarkStart w:id="12" w:name="_Toc8998411"/>
      <w:bookmarkStart w:id="13" w:name="_Toc9070879"/>
      <w:bookmarkStart w:id="14" w:name="_Toc9070929"/>
      <w:bookmarkStart w:id="15" w:name="_Toc9071037"/>
      <w:bookmarkStart w:id="16" w:name="_Toc9071139"/>
      <w:bookmarkStart w:id="17" w:name="_Toc9243732"/>
      <w:bookmarkStart w:id="18" w:name="_Toc9309270"/>
      <w:r w:rsidRPr="00D833B3">
        <w:t xml:space="preserve">2. </w:t>
      </w:r>
      <w:r w:rsidRPr="00D833B3">
        <w:rPr>
          <w:sz w:val="30"/>
        </w:rPr>
        <w:t xml:space="preserve">Анализ методов и средств поиска информации в </w:t>
      </w:r>
      <w:r>
        <w:rPr>
          <w:sz w:val="30"/>
          <w:lang w:val="en-US"/>
        </w:rPr>
        <w:t>Internet</w:t>
      </w:r>
      <w:bookmarkEnd w:id="10"/>
      <w:bookmarkEnd w:id="11"/>
      <w:bookmarkEnd w:id="12"/>
      <w:bookmarkEnd w:id="13"/>
      <w:bookmarkEnd w:id="14"/>
      <w:bookmarkEnd w:id="15"/>
      <w:bookmarkEnd w:id="16"/>
      <w:bookmarkEnd w:id="17"/>
      <w:bookmarkEnd w:id="18"/>
    </w:p>
    <w:p w:rsidR="00761570" w:rsidRDefault="00E538B8">
      <w:pPr>
        <w:pStyle w:val="3"/>
        <w:rPr>
          <w:sz w:val="28"/>
          <w:u w:val="single"/>
        </w:rPr>
      </w:pPr>
      <w:bookmarkStart w:id="19" w:name="_Toc9070880"/>
      <w:bookmarkStart w:id="20" w:name="_Toc9070930"/>
      <w:bookmarkStart w:id="21" w:name="_Toc9071038"/>
      <w:bookmarkStart w:id="22" w:name="_Toc9071140"/>
      <w:bookmarkStart w:id="23" w:name="_Toc9243733"/>
      <w:bookmarkStart w:id="24" w:name="_Toc930927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22.7pt;margin-top:44.55pt;width:425.95pt;height:306.65pt;z-index:251642368" o:allowincell="f">
            <v:imagedata r:id="rId7" o:title=""/>
            <w10:wrap type="topAndBottom"/>
          </v:shape>
        </w:pict>
      </w:r>
      <w:r w:rsidR="00761570" w:rsidRPr="00D833B3">
        <w:rPr>
          <w:sz w:val="28"/>
          <w:u w:val="single"/>
        </w:rPr>
        <w:t xml:space="preserve">2.1 </w:t>
      </w:r>
      <w:r w:rsidR="00761570">
        <w:rPr>
          <w:sz w:val="28"/>
          <w:u w:val="single"/>
          <w:lang w:val="en-US"/>
        </w:rPr>
        <w:t>www</w:t>
      </w:r>
      <w:r w:rsidR="00761570" w:rsidRPr="00D833B3">
        <w:rPr>
          <w:sz w:val="28"/>
          <w:u w:val="single"/>
        </w:rPr>
        <w:t>.</w:t>
      </w:r>
      <w:r w:rsidR="00761570">
        <w:rPr>
          <w:sz w:val="28"/>
          <w:u w:val="single"/>
          <w:lang w:val="en-US"/>
        </w:rPr>
        <w:t>yandex</w:t>
      </w:r>
      <w:r w:rsidR="00761570" w:rsidRPr="00D833B3">
        <w:rPr>
          <w:sz w:val="28"/>
          <w:u w:val="single"/>
        </w:rPr>
        <w:t>.</w:t>
      </w:r>
      <w:r w:rsidR="00761570">
        <w:rPr>
          <w:sz w:val="28"/>
          <w:u w:val="single"/>
          <w:lang w:val="en-US"/>
        </w:rPr>
        <w:t>ru</w:t>
      </w:r>
      <w:bookmarkEnd w:id="19"/>
      <w:bookmarkEnd w:id="20"/>
      <w:bookmarkEnd w:id="21"/>
      <w:bookmarkEnd w:id="22"/>
      <w:bookmarkEnd w:id="23"/>
      <w:bookmarkEnd w:id="24"/>
    </w:p>
    <w:p w:rsidR="00761570" w:rsidRDefault="00761570"/>
    <w:p w:rsidR="00761570" w:rsidRDefault="00761570"/>
    <w:p w:rsidR="00761570" w:rsidRDefault="00761570">
      <w:pPr>
        <w:ind w:firstLine="567"/>
        <w:jc w:val="both"/>
        <w:rPr>
          <w:sz w:val="28"/>
        </w:rPr>
      </w:pPr>
      <w:r>
        <w:rPr>
          <w:sz w:val="28"/>
        </w:rPr>
        <w:t xml:space="preserve">Русскоязычная поисковая система. На сегодняшний день имеет самую большую базу данных, которая имеет кластерную структуру и размещена на нескольких серверах. </w:t>
      </w:r>
    </w:p>
    <w:p w:rsidR="00761570" w:rsidRDefault="00761570">
      <w:pPr>
        <w:ind w:firstLine="567"/>
        <w:jc w:val="both"/>
        <w:rPr>
          <w:sz w:val="28"/>
        </w:rPr>
      </w:pPr>
      <w:r>
        <w:rPr>
          <w:sz w:val="28"/>
        </w:rPr>
        <w:t>У Яндекса достаточно быстрый поисковый робот, после 2-4 часов регистрируемая страница появляется в поисковых результатах. Но это означает лишь то, что страница поставлена в очередь на полную индексацию. После того, как страница проходит полную индексацию, она может пропасть из поисковых результатов, если поисковый робот сочтет ее за спам, либо из-за каких-нибудь технических проблем. Т.е. если ваша станица после первичной индексации вышла на первые места по тому или иному запросу, то после полной индексации, возможно, она будет совсем на других позициях, вывод: положение страницы нужно отслеживать в течение нескольких дней, пока не пройдет полная индексация.</w:t>
      </w:r>
    </w:p>
    <w:p w:rsidR="00761570" w:rsidRDefault="00761570">
      <w:pPr>
        <w:ind w:firstLine="567"/>
        <w:jc w:val="both"/>
        <w:rPr>
          <w:sz w:val="28"/>
        </w:rPr>
      </w:pPr>
      <w:r>
        <w:rPr>
          <w:sz w:val="28"/>
        </w:rPr>
        <w:t>Список результатов может меняться в зависимости от загруженности серверов. Т.к. база данных имеет кластерную структуру и разнесена на несколько серверов.</w:t>
      </w:r>
    </w:p>
    <w:p w:rsidR="00761570" w:rsidRDefault="00761570">
      <w:pPr>
        <w:ind w:firstLine="567"/>
        <w:jc w:val="both"/>
        <w:rPr>
          <w:sz w:val="28"/>
        </w:rPr>
      </w:pPr>
      <w:r>
        <w:rPr>
          <w:sz w:val="28"/>
        </w:rPr>
        <w:t xml:space="preserve">В формулу вычисления релевантности включен Индекс Цитирования, аналог link popularity (количество ссылок на сайт), а также Взвешенный Индекс Цитирования (ВИЦ) - аналог Page Rank в Google . Влияние на положение в результатах поиска оказывает ВИЦ. </w:t>
      </w:r>
    </w:p>
    <w:p w:rsidR="00761570" w:rsidRDefault="00761570">
      <w:pPr>
        <w:ind w:firstLine="567"/>
        <w:jc w:val="both"/>
        <w:rPr>
          <w:sz w:val="28"/>
        </w:rPr>
      </w:pPr>
      <w:r>
        <w:rPr>
          <w:sz w:val="28"/>
        </w:rPr>
        <w:t xml:space="preserve">ИЦ (индекс цитирования), тоже имеет свою роль. Например, ранжирование сайтов в каталоге Яндекса осуществляется по ЦИ. </w:t>
      </w:r>
    </w:p>
    <w:p w:rsidR="00761570" w:rsidRDefault="00761570">
      <w:pPr>
        <w:ind w:firstLine="567"/>
        <w:jc w:val="both"/>
        <w:rPr>
          <w:sz w:val="28"/>
        </w:rPr>
      </w:pPr>
      <w:r>
        <w:rPr>
          <w:sz w:val="28"/>
        </w:rPr>
        <w:t xml:space="preserve">Разработана технология определения спама, но пока она является кране не эффективной. Часто встречаются спамерские страницы. Но команда разработчиков работает над этим. </w:t>
      </w:r>
    </w:p>
    <w:p w:rsidR="00761570" w:rsidRDefault="00761570">
      <w:pPr>
        <w:pStyle w:val="3"/>
        <w:rPr>
          <w:sz w:val="28"/>
          <w:lang w:val="en-US"/>
        </w:rPr>
      </w:pPr>
      <w:r>
        <w:t xml:space="preserve"> </w:t>
      </w:r>
      <w:r>
        <w:br/>
      </w:r>
      <w:bookmarkStart w:id="25" w:name="_Toc9070881"/>
      <w:bookmarkStart w:id="26" w:name="_Toc9070931"/>
      <w:bookmarkStart w:id="27" w:name="_Toc9071039"/>
      <w:bookmarkStart w:id="28" w:name="_Toc9071141"/>
      <w:bookmarkStart w:id="29" w:name="_Toc9243734"/>
      <w:bookmarkStart w:id="30" w:name="_Toc9309272"/>
      <w:r>
        <w:rPr>
          <w:sz w:val="28"/>
          <w:u w:val="single"/>
        </w:rPr>
        <w:t xml:space="preserve">2.2 </w:t>
      </w:r>
      <w:r>
        <w:rPr>
          <w:sz w:val="28"/>
          <w:u w:val="single"/>
          <w:lang w:val="en-US"/>
        </w:rPr>
        <w:t>www.rambler.ru</w:t>
      </w:r>
      <w:bookmarkEnd w:id="25"/>
      <w:bookmarkEnd w:id="26"/>
      <w:bookmarkEnd w:id="27"/>
      <w:bookmarkEnd w:id="28"/>
      <w:bookmarkEnd w:id="29"/>
      <w:bookmarkEnd w:id="30"/>
    </w:p>
    <w:p w:rsidR="00761570" w:rsidRDefault="00761570">
      <w:pPr>
        <w:jc w:val="center"/>
        <w:rPr>
          <w:lang w:val="en-US"/>
        </w:rPr>
      </w:pPr>
      <w:bookmarkStart w:id="31" w:name="_Toc9070882"/>
    </w:p>
    <w:p w:rsidR="00761570" w:rsidRDefault="00E538B8">
      <w:pPr>
        <w:jc w:val="center"/>
        <w:rPr>
          <w:sz w:val="28"/>
        </w:rPr>
      </w:pPr>
      <w:r>
        <w:rPr>
          <w:lang w:val="en-US"/>
        </w:rPr>
        <w:pict>
          <v:shape id="_x0000_i1025" type="#_x0000_t75" style="width:379.5pt;height:270pt" fillcolor="window">
            <v:imagedata r:id="rId8" o:title=""/>
          </v:shape>
        </w:pict>
      </w:r>
      <w:bookmarkEnd w:id="31"/>
      <w:r w:rsidR="00761570">
        <w:rPr>
          <w:sz w:val="28"/>
        </w:rPr>
        <w:br/>
      </w:r>
    </w:p>
    <w:p w:rsidR="00761570" w:rsidRDefault="00761570">
      <w:pPr>
        <w:ind w:firstLine="567"/>
        <w:jc w:val="both"/>
        <w:rPr>
          <w:sz w:val="28"/>
        </w:rPr>
      </w:pPr>
      <w:r>
        <w:rPr>
          <w:sz w:val="28"/>
        </w:rPr>
        <w:t>Рамблер - единственный в российском Интернете портал, объединивший поисковую систему, рейтинг-классификатор, а также ряд бесплатных сервисов и информационных проектов. Ресурсы портала регистрируют ежесуточно более 3,5 млн. посещений, а ежемесячная аудитория Рамблера составляет 60-70% всех пользователей Рунета.</w:t>
      </w:r>
    </w:p>
    <w:p w:rsidR="00761570" w:rsidRDefault="00761570">
      <w:pPr>
        <w:ind w:firstLine="567"/>
        <w:jc w:val="both"/>
        <w:rPr>
          <w:sz w:val="28"/>
        </w:rPr>
      </w:pPr>
      <w:r>
        <w:rPr>
          <w:sz w:val="28"/>
        </w:rPr>
        <w:t xml:space="preserve">Только поисковая система содержит информацию о более чем 12 миллионах документов, расположенных на серверах России и стран СНГ. Рамблер обрабатывает ежесуточно не менее 500 тысяч поисковых запросов (в среднем - 5 запросов в секунду), сканируя 48 тысяч web-серверов и используя несколько одновременно работающих программ-роботов. </w:t>
      </w:r>
    </w:p>
    <w:p w:rsidR="00761570" w:rsidRDefault="00761570">
      <w:pPr>
        <w:ind w:firstLine="567"/>
        <w:jc w:val="both"/>
        <w:rPr>
          <w:sz w:val="28"/>
        </w:rPr>
      </w:pPr>
      <w:r>
        <w:rPr>
          <w:sz w:val="28"/>
        </w:rPr>
        <w:t xml:space="preserve">Ресурсы Рамблера - наиболее посещаемые в России. Аудитория Рамблера уже сейчас сопоставима с аудиторией крупных печатных изданий. А реализация новых проектов и развитие сервисов привлекает новых пользователей и рекламодателей. </w:t>
      </w:r>
    </w:p>
    <w:p w:rsidR="00761570" w:rsidRDefault="00761570">
      <w:pPr>
        <w:ind w:firstLine="567"/>
        <w:jc w:val="both"/>
        <w:rPr>
          <w:sz w:val="28"/>
        </w:rPr>
      </w:pPr>
      <w:r>
        <w:rPr>
          <w:sz w:val="28"/>
        </w:rPr>
        <w:t xml:space="preserve">В 1996 году был запущен в эксплуатацию поисковый механизм Rambler.ru, который первым из российских поисковых систем был включен в стандартные возможности Internet Explorer компании Microsoft. </w:t>
      </w:r>
    </w:p>
    <w:p w:rsidR="00761570" w:rsidRDefault="00761570">
      <w:pPr>
        <w:ind w:firstLine="567"/>
        <w:jc w:val="both"/>
        <w:rPr>
          <w:sz w:val="28"/>
        </w:rPr>
      </w:pPr>
      <w:r>
        <w:rPr>
          <w:sz w:val="28"/>
        </w:rPr>
        <w:t xml:space="preserve">В феврале 1997 года начала работать рейтинговая система Rambler's Top100, которая с первых дней существования и по сей день считается лучшим классификатором российского Интернета и пользуется репутацией независимого арбитра российского интернет-рынка. </w:t>
      </w:r>
    </w:p>
    <w:p w:rsidR="00761570" w:rsidRDefault="00761570">
      <w:pPr>
        <w:ind w:firstLine="567"/>
        <w:jc w:val="both"/>
        <w:rPr>
          <w:sz w:val="28"/>
        </w:rPr>
      </w:pPr>
      <w:r>
        <w:rPr>
          <w:sz w:val="28"/>
        </w:rPr>
        <w:t>Сегодня Рамблер знают почти две трети аудитории Рунета - 63,2%, а 58,1% российского интернет-сообщества постоянно пользуются сервисами портала.</w:t>
      </w:r>
    </w:p>
    <w:p w:rsidR="00761570" w:rsidRDefault="00761570">
      <w:pPr>
        <w:ind w:firstLine="567"/>
        <w:jc w:val="both"/>
        <w:rPr>
          <w:sz w:val="28"/>
        </w:rPr>
      </w:pPr>
    </w:p>
    <w:p w:rsidR="00761570" w:rsidRDefault="00761570">
      <w:pPr>
        <w:pStyle w:val="3"/>
        <w:rPr>
          <w:sz w:val="28"/>
          <w:u w:val="single"/>
          <w:lang w:val="en-US"/>
        </w:rPr>
      </w:pPr>
      <w:bookmarkStart w:id="32" w:name="_Toc9070883"/>
      <w:bookmarkStart w:id="33" w:name="_Toc9070932"/>
      <w:bookmarkStart w:id="34" w:name="_Toc9071040"/>
      <w:bookmarkStart w:id="35" w:name="_Toc9071142"/>
      <w:bookmarkStart w:id="36" w:name="_Toc9243735"/>
      <w:bookmarkStart w:id="37" w:name="_Toc9309273"/>
      <w:r>
        <w:rPr>
          <w:sz w:val="28"/>
          <w:u w:val="single"/>
        </w:rPr>
        <w:t>2.3 www</w:t>
      </w:r>
      <w:r>
        <w:rPr>
          <w:sz w:val="28"/>
          <w:u w:val="single"/>
          <w:lang w:val="en-US"/>
        </w:rPr>
        <w:t>.aport.ru</w:t>
      </w:r>
      <w:bookmarkEnd w:id="32"/>
      <w:bookmarkEnd w:id="33"/>
      <w:bookmarkEnd w:id="34"/>
      <w:bookmarkEnd w:id="35"/>
      <w:bookmarkEnd w:id="36"/>
      <w:bookmarkEnd w:id="37"/>
    </w:p>
    <w:p w:rsidR="00761570" w:rsidRDefault="00761570"/>
    <w:p w:rsidR="00761570" w:rsidRDefault="00E538B8">
      <w:pPr>
        <w:jc w:val="center"/>
        <w:rPr>
          <w:lang w:val="en-US"/>
        </w:rPr>
      </w:pPr>
      <w:r>
        <w:rPr>
          <w:lang w:val="en-US"/>
        </w:rPr>
        <w:pict>
          <v:shape id="_x0000_i1026" type="#_x0000_t75" style="width:388.5pt;height:286.5pt" fillcolor="window">
            <v:imagedata r:id="rId9" o:title=""/>
          </v:shape>
        </w:pict>
      </w:r>
    </w:p>
    <w:p w:rsidR="00761570" w:rsidRDefault="00761570">
      <w:pPr>
        <w:jc w:val="center"/>
      </w:pPr>
    </w:p>
    <w:p w:rsidR="00761570" w:rsidRDefault="00761570">
      <w:pPr>
        <w:ind w:firstLine="567"/>
        <w:jc w:val="both"/>
        <w:rPr>
          <w:sz w:val="28"/>
        </w:rPr>
      </w:pPr>
      <w:r>
        <w:rPr>
          <w:sz w:val="28"/>
        </w:rPr>
        <w:t>Апорт дает информативное представление найденных при поиске страниц. В блоке каждого сайта Апорт приводит информацию об одной (самой подходящей) из найденных на сайте страниц. При этом кроме типичного для поисковых машин набора (адрес, заголовок, размер и дата файла, и т.п.) Апорт выдает цитаты из документа. Важно, что цитаты выбираются из полного текста документа и содержат слова, которые вы искали.</w:t>
      </w:r>
    </w:p>
    <w:p w:rsidR="00761570" w:rsidRDefault="00761570">
      <w:pPr>
        <w:ind w:firstLine="567"/>
        <w:jc w:val="both"/>
        <w:rPr>
          <w:sz w:val="28"/>
        </w:rPr>
      </w:pPr>
      <w:r>
        <w:rPr>
          <w:sz w:val="28"/>
        </w:rPr>
        <w:t xml:space="preserve"> Имеется ссылка на реконструкцию полного текста документа. Она нужна, если документ недоступен на самом сайте.</w:t>
      </w:r>
    </w:p>
    <w:p w:rsidR="00761570" w:rsidRDefault="00761570">
      <w:pPr>
        <w:ind w:firstLine="567"/>
        <w:jc w:val="both"/>
        <w:rPr>
          <w:sz w:val="28"/>
        </w:rPr>
      </w:pPr>
      <w:r>
        <w:rPr>
          <w:sz w:val="28"/>
        </w:rPr>
        <w:t xml:space="preserve">Если вы хотите заняться сайтом более плотно (желаете получить информацию о всех остальных страницах, которые Апорт нашел на нем), то можете воспользоваться ссылкой, которая замыкает блок результатов. По этой ссылке вам выдается дополнительное окно, в котором открываются результаты поиска только по данному сайту. Они состоят из блоков данных по отдельным страницам. </w:t>
      </w:r>
    </w:p>
    <w:p w:rsidR="00761570" w:rsidRDefault="00761570">
      <w:pPr>
        <w:ind w:firstLine="567"/>
        <w:jc w:val="both"/>
        <w:rPr>
          <w:sz w:val="28"/>
        </w:rPr>
      </w:pPr>
      <w:r>
        <w:rPr>
          <w:sz w:val="28"/>
        </w:rPr>
        <w:br/>
      </w:r>
      <w:r w:rsidRPr="00D833B3">
        <w:rPr>
          <w:sz w:val="28"/>
        </w:rPr>
        <w:t xml:space="preserve"> </w:t>
      </w:r>
      <w:r>
        <w:rPr>
          <w:sz w:val="28"/>
        </w:rPr>
        <w:t>Апорт учитывает при сортировке документов (сайтов):</w:t>
      </w:r>
    </w:p>
    <w:p w:rsidR="00761570" w:rsidRDefault="00761570">
      <w:pPr>
        <w:numPr>
          <w:ilvl w:val="0"/>
          <w:numId w:val="2"/>
        </w:numPr>
        <w:jc w:val="both"/>
        <w:rPr>
          <w:sz w:val="28"/>
        </w:rPr>
      </w:pPr>
      <w:r>
        <w:rPr>
          <w:sz w:val="28"/>
        </w:rPr>
        <w:t>количество искомых слов в тексте документа (в процентах) расстояние между поисковыми словами в тексте документа</w:t>
      </w:r>
    </w:p>
    <w:p w:rsidR="00761570" w:rsidRDefault="00761570">
      <w:pPr>
        <w:numPr>
          <w:ilvl w:val="0"/>
          <w:numId w:val="2"/>
        </w:numPr>
        <w:jc w:val="both"/>
        <w:rPr>
          <w:sz w:val="28"/>
        </w:rPr>
      </w:pPr>
      <w:r>
        <w:rPr>
          <w:sz w:val="28"/>
        </w:rPr>
        <w:t>место в тексте, где встречаются поисковые слова (заголовок, описание, мета-таг и т.п.)</w:t>
      </w:r>
    </w:p>
    <w:p w:rsidR="00761570" w:rsidRDefault="00761570">
      <w:pPr>
        <w:numPr>
          <w:ilvl w:val="0"/>
          <w:numId w:val="2"/>
        </w:numPr>
        <w:jc w:val="both"/>
        <w:rPr>
          <w:sz w:val="28"/>
        </w:rPr>
      </w:pPr>
      <w:r>
        <w:rPr>
          <w:sz w:val="28"/>
        </w:rPr>
        <w:t>внешний вид шрифта, которым набраны в тексте искомые слова (размер, жирность, цвет)</w:t>
      </w:r>
    </w:p>
    <w:p w:rsidR="00761570" w:rsidRDefault="00761570">
      <w:pPr>
        <w:numPr>
          <w:ilvl w:val="0"/>
          <w:numId w:val="2"/>
        </w:numPr>
        <w:jc w:val="both"/>
        <w:rPr>
          <w:sz w:val="28"/>
        </w:rPr>
      </w:pPr>
      <w:r>
        <w:rPr>
          <w:sz w:val="28"/>
        </w:rPr>
        <w:t>количество ссылок из Интернета на данный документ</w:t>
      </w:r>
    </w:p>
    <w:p w:rsidR="00761570" w:rsidRDefault="00761570">
      <w:pPr>
        <w:numPr>
          <w:ilvl w:val="0"/>
          <w:numId w:val="2"/>
        </w:numPr>
        <w:tabs>
          <w:tab w:val="clear" w:pos="435"/>
          <w:tab w:val="num" w:pos="0"/>
        </w:tabs>
        <w:ind w:left="0" w:firstLine="0"/>
        <w:jc w:val="both"/>
        <w:rPr>
          <w:sz w:val="28"/>
        </w:rPr>
      </w:pPr>
      <w:r>
        <w:rPr>
          <w:sz w:val="28"/>
        </w:rPr>
        <w:t>использование искомого слова в тексте ссылок из Интернета на данный документ.</w:t>
      </w:r>
    </w:p>
    <w:p w:rsidR="00761570" w:rsidRDefault="00761570">
      <w:pPr>
        <w:jc w:val="both"/>
        <w:rPr>
          <w:sz w:val="28"/>
        </w:rPr>
      </w:pPr>
    </w:p>
    <w:p w:rsidR="00761570" w:rsidRDefault="00761570">
      <w:pPr>
        <w:ind w:firstLine="567"/>
        <w:jc w:val="both"/>
        <w:rPr>
          <w:sz w:val="28"/>
        </w:rPr>
      </w:pPr>
      <w:r>
        <w:rPr>
          <w:sz w:val="28"/>
        </w:rPr>
        <w:t xml:space="preserve">Окончательный процент соответствия документа запросу строится как некая функция от всех этих показателей. Часть из них просты и понятны (хотя учитываются далеко не всеми поисковыми машинами), часть требует пояснения, поскольку это новые, практически уникальные решения. </w:t>
      </w:r>
    </w:p>
    <w:p w:rsidR="00761570" w:rsidRDefault="00761570">
      <w:pPr>
        <w:ind w:firstLine="567"/>
        <w:jc w:val="both"/>
        <w:rPr>
          <w:sz w:val="28"/>
        </w:rPr>
      </w:pPr>
      <w:r>
        <w:rPr>
          <w:sz w:val="28"/>
        </w:rPr>
        <w:t xml:space="preserve">Во-первых, пункт 4 - учет числа ссылок на сайт из Интернета. Идея проста: чем чаще ссылается Интернет-общественность со своих страниц на сайт, тем он популярнее, а потому, видимо, интереснее и заслуживает того, чтобы оказаться в результатах поиска выше. Важно, что этот критерий объективен, его трудно подделать, он является результатом труда множества web-мастеров и владельцев ресурсов, каждый из которых дает ссылки на то, на что хочет. Данный критерий мы называем Site Rank (для сайтов, или Page Rank - для страниц).  </w:t>
      </w:r>
    </w:p>
    <w:p w:rsidR="00761570" w:rsidRDefault="00761570">
      <w:pPr>
        <w:ind w:firstLine="567"/>
        <w:jc w:val="both"/>
        <w:rPr>
          <w:sz w:val="28"/>
        </w:rPr>
      </w:pPr>
      <w:r>
        <w:rPr>
          <w:sz w:val="28"/>
        </w:rPr>
        <w:t>Благодаря индексированию ссылок (что требует небольшого дополнительного времени) поисковое пространство Апорта значительно расширяется. Апорт не только быстро добирается до различных закоулков российского Интернета, но и позволяет искать в зарубежной Сети, причем весьма неплохо (поскольку на многие интересные зарубежные ресурсы есть ссылки и с российских сайтов).</w:t>
      </w:r>
    </w:p>
    <w:p w:rsidR="00761570" w:rsidRDefault="00761570">
      <w:pPr>
        <w:ind w:firstLine="567"/>
        <w:jc w:val="both"/>
        <w:rPr>
          <w:sz w:val="28"/>
        </w:rPr>
      </w:pPr>
    </w:p>
    <w:p w:rsidR="00761570" w:rsidRDefault="00761570">
      <w:pPr>
        <w:ind w:firstLine="567"/>
        <w:jc w:val="both"/>
        <w:rPr>
          <w:sz w:val="28"/>
        </w:rPr>
      </w:pPr>
    </w:p>
    <w:p w:rsidR="00761570" w:rsidRDefault="00761570">
      <w:pPr>
        <w:ind w:firstLine="567"/>
        <w:jc w:val="both"/>
        <w:rPr>
          <w:sz w:val="28"/>
        </w:rPr>
      </w:pPr>
    </w:p>
    <w:p w:rsidR="00761570" w:rsidRDefault="00761570">
      <w:pPr>
        <w:ind w:firstLine="567"/>
        <w:jc w:val="both"/>
        <w:rPr>
          <w:sz w:val="28"/>
        </w:rPr>
      </w:pPr>
    </w:p>
    <w:p w:rsidR="00761570" w:rsidRDefault="00761570">
      <w:pPr>
        <w:ind w:firstLine="567"/>
        <w:jc w:val="both"/>
        <w:rPr>
          <w:sz w:val="28"/>
        </w:rPr>
      </w:pPr>
    </w:p>
    <w:p w:rsidR="00761570" w:rsidRDefault="00761570">
      <w:pPr>
        <w:ind w:firstLine="567"/>
        <w:jc w:val="both"/>
        <w:rPr>
          <w:sz w:val="28"/>
        </w:rPr>
      </w:pPr>
    </w:p>
    <w:p w:rsidR="00761570" w:rsidRDefault="00761570">
      <w:pPr>
        <w:ind w:firstLine="567"/>
        <w:jc w:val="both"/>
        <w:rPr>
          <w:sz w:val="28"/>
        </w:rPr>
      </w:pPr>
    </w:p>
    <w:p w:rsidR="00761570" w:rsidRDefault="00761570">
      <w:pPr>
        <w:ind w:firstLine="567"/>
        <w:jc w:val="both"/>
        <w:rPr>
          <w:sz w:val="28"/>
        </w:rPr>
      </w:pPr>
    </w:p>
    <w:p w:rsidR="00761570" w:rsidRPr="00D833B3" w:rsidRDefault="00761570">
      <w:pPr>
        <w:pStyle w:val="3"/>
        <w:rPr>
          <w:sz w:val="28"/>
          <w:u w:val="single"/>
        </w:rPr>
      </w:pPr>
      <w:bookmarkStart w:id="38" w:name="_Toc9070884"/>
      <w:bookmarkStart w:id="39" w:name="_Toc9070933"/>
      <w:bookmarkStart w:id="40" w:name="_Toc9071041"/>
      <w:bookmarkStart w:id="41" w:name="_Toc9071143"/>
      <w:bookmarkStart w:id="42" w:name="_Toc9243736"/>
      <w:bookmarkStart w:id="43" w:name="_Toc9309274"/>
      <w:r>
        <w:rPr>
          <w:sz w:val="28"/>
          <w:u w:val="single"/>
        </w:rPr>
        <w:t xml:space="preserve">2.4 </w:t>
      </w:r>
      <w:r>
        <w:rPr>
          <w:sz w:val="28"/>
          <w:u w:val="single"/>
          <w:lang w:val="en-US"/>
        </w:rPr>
        <w:t>www</w:t>
      </w:r>
      <w:r w:rsidRPr="00D833B3">
        <w:rPr>
          <w:sz w:val="28"/>
          <w:u w:val="single"/>
        </w:rPr>
        <w:t>.</w:t>
      </w:r>
      <w:r>
        <w:rPr>
          <w:sz w:val="28"/>
          <w:u w:val="single"/>
          <w:lang w:val="en-US"/>
        </w:rPr>
        <w:t>tela</w:t>
      </w:r>
      <w:r w:rsidRPr="00D833B3">
        <w:rPr>
          <w:sz w:val="28"/>
          <w:u w:val="single"/>
        </w:rPr>
        <w:t>.</w:t>
      </w:r>
      <w:r>
        <w:rPr>
          <w:sz w:val="28"/>
          <w:u w:val="single"/>
          <w:lang w:val="en-US"/>
        </w:rPr>
        <w:t>dux</w:t>
      </w:r>
      <w:r w:rsidRPr="00D833B3">
        <w:rPr>
          <w:sz w:val="28"/>
          <w:u w:val="single"/>
        </w:rPr>
        <w:t>.</w:t>
      </w:r>
      <w:r>
        <w:rPr>
          <w:sz w:val="28"/>
          <w:u w:val="single"/>
          <w:lang w:val="en-US"/>
        </w:rPr>
        <w:t>ru</w:t>
      </w:r>
      <w:bookmarkEnd w:id="38"/>
      <w:bookmarkEnd w:id="39"/>
      <w:bookmarkEnd w:id="40"/>
      <w:bookmarkEnd w:id="41"/>
      <w:bookmarkEnd w:id="42"/>
      <w:bookmarkEnd w:id="43"/>
    </w:p>
    <w:p w:rsidR="00761570" w:rsidRDefault="00761570">
      <w:pPr>
        <w:ind w:firstLine="567"/>
        <w:jc w:val="both"/>
        <w:rPr>
          <w:u w:val="single"/>
        </w:rPr>
      </w:pPr>
      <w:r>
        <w:rPr>
          <w:u w:val="single"/>
        </w:rPr>
        <w:br/>
      </w:r>
    </w:p>
    <w:p w:rsidR="00761570" w:rsidRDefault="00E538B8">
      <w:pPr>
        <w:ind w:firstLine="567"/>
        <w:jc w:val="both"/>
        <w:rPr>
          <w:u w:val="single"/>
        </w:rPr>
      </w:pPr>
      <w:r>
        <w:rPr>
          <w:noProof/>
          <w:u w:val="single"/>
        </w:rPr>
        <w:pict>
          <v:shape id="_x0000_s1071" type="#_x0000_t75" style="position:absolute;left:0;text-align:left;margin-left:22.7pt;margin-top:1.1pt;width:417.6pt;height:300.7pt;z-index:251643392" o:allowincell="f">
            <v:imagedata r:id="rId10" o:title=""/>
            <w10:wrap type="topAndBottom"/>
          </v:shape>
        </w:pict>
      </w:r>
    </w:p>
    <w:p w:rsidR="00761570" w:rsidRDefault="00761570">
      <w:pPr>
        <w:ind w:firstLine="567"/>
        <w:jc w:val="both"/>
        <w:rPr>
          <w:sz w:val="28"/>
        </w:rPr>
      </w:pPr>
      <w:r>
        <w:rPr>
          <w:sz w:val="28"/>
        </w:rPr>
        <w:t xml:space="preserve">Поисковая система TELA, созданная петербургским Интернет-провайдером DUX, ориентирована на поиск русскоязычных страниц в WWW, а также англоязычных страниц на российских серверах. </w:t>
      </w:r>
    </w:p>
    <w:p w:rsidR="00761570" w:rsidRDefault="00761570">
      <w:pPr>
        <w:ind w:firstLine="567"/>
        <w:jc w:val="both"/>
        <w:rPr>
          <w:sz w:val="28"/>
        </w:rPr>
      </w:pPr>
      <w:r>
        <w:rPr>
          <w:sz w:val="28"/>
        </w:rPr>
        <w:t xml:space="preserve">Сбором страниц занимается подсистема-робот, сделанная на базе робота MOMspider, а поисковая часть сервера TELA сделана на базе системы поиска freeWAIS-sf с использованием русской версии системы поддержки морфологии языка ILIAS. </w:t>
      </w:r>
    </w:p>
    <w:p w:rsidR="00761570" w:rsidRDefault="00761570">
      <w:pPr>
        <w:ind w:firstLine="567"/>
        <w:jc w:val="both"/>
        <w:rPr>
          <w:sz w:val="28"/>
        </w:rPr>
      </w:pPr>
      <w:r>
        <w:rPr>
          <w:sz w:val="28"/>
        </w:rPr>
        <w:t>Возможно использование метасимволов, задание слов в любой словоформе, поиск документов, содержащих все ключевые слова или лишь одно из них. Проиндексированные документы полностью хранятся на поисковом сервере и могут быть просмотрены, даже если сервер, с которого они получены, недоступен или документ удален.</w:t>
      </w:r>
    </w:p>
    <w:p w:rsidR="00761570" w:rsidRDefault="00761570">
      <w:pPr>
        <w:ind w:firstLine="567"/>
        <w:jc w:val="both"/>
        <w:rPr>
          <w:sz w:val="28"/>
        </w:rPr>
      </w:pPr>
      <w:r>
        <w:rPr>
          <w:sz w:val="28"/>
        </w:rPr>
        <w:t>Система TELA имеет часть, предназначенную для поиска по ключевым словам в русскоязычных телеконференциях: иерархии relcom, fido7, медицинские телеконференции medlux, петербургские телеконференции группы spb и др. Предусмотрен отдельный поиск в каждой из коммерческих телеконференций "Релком" (группы relcom.commerce.*).</w:t>
      </w:r>
    </w:p>
    <w:p w:rsidR="00761570" w:rsidRDefault="00761570">
      <w:pPr>
        <w:ind w:firstLine="567"/>
        <w:jc w:val="both"/>
        <w:rPr>
          <w:sz w:val="28"/>
        </w:rPr>
      </w:pPr>
    </w:p>
    <w:p w:rsidR="00761570" w:rsidRDefault="00761570">
      <w:pPr>
        <w:pStyle w:val="3"/>
        <w:numPr>
          <w:ilvl w:val="1"/>
          <w:numId w:val="3"/>
        </w:numPr>
        <w:rPr>
          <w:sz w:val="28"/>
          <w:u w:val="single"/>
        </w:rPr>
      </w:pPr>
      <w:bookmarkStart w:id="44" w:name="_Toc9070885"/>
      <w:bookmarkStart w:id="45" w:name="_Toc9070934"/>
      <w:r w:rsidRPr="00D833B3">
        <w:rPr>
          <w:sz w:val="28"/>
          <w:u w:val="single"/>
        </w:rPr>
        <w:t xml:space="preserve"> </w:t>
      </w:r>
      <w:bookmarkStart w:id="46" w:name="_Toc9071042"/>
      <w:bookmarkStart w:id="47" w:name="_Toc9071144"/>
      <w:bookmarkStart w:id="48" w:name="_Toc9243737"/>
      <w:bookmarkStart w:id="49" w:name="_Toc9309275"/>
      <w:r>
        <w:rPr>
          <w:sz w:val="28"/>
          <w:u w:val="single"/>
          <w:lang w:val="en-US"/>
        </w:rPr>
        <w:t>www.meta-ukraine.com</w:t>
      </w:r>
      <w:bookmarkEnd w:id="44"/>
      <w:bookmarkEnd w:id="45"/>
      <w:bookmarkEnd w:id="46"/>
      <w:bookmarkEnd w:id="47"/>
      <w:bookmarkEnd w:id="48"/>
      <w:bookmarkEnd w:id="49"/>
    </w:p>
    <w:p w:rsidR="00761570" w:rsidRDefault="00761570">
      <w:pPr>
        <w:rPr>
          <w:lang w:val="en-US"/>
        </w:rPr>
      </w:pPr>
    </w:p>
    <w:p w:rsidR="00761570" w:rsidRDefault="00761570">
      <w:pPr>
        <w:rPr>
          <w:lang w:val="en-US"/>
        </w:rPr>
      </w:pPr>
    </w:p>
    <w:p w:rsidR="00761570" w:rsidRDefault="00E538B8">
      <w:pPr>
        <w:jc w:val="center"/>
        <w:rPr>
          <w:lang w:val="en-US"/>
        </w:rPr>
      </w:pPr>
      <w:r>
        <w:rPr>
          <w:lang w:val="en-US"/>
        </w:rPr>
        <w:pict>
          <v:shape id="_x0000_i1027" type="#_x0000_t75" style="width:405.75pt;height:288.75pt" fillcolor="window">
            <v:imagedata r:id="rId11" o:title=""/>
          </v:shape>
        </w:pict>
      </w:r>
    </w:p>
    <w:p w:rsidR="00761570" w:rsidRDefault="00761570">
      <w:pPr>
        <w:jc w:val="center"/>
        <w:rPr>
          <w:lang w:val="en-US"/>
        </w:rPr>
      </w:pPr>
    </w:p>
    <w:p w:rsidR="00761570" w:rsidRDefault="00761570">
      <w:pPr>
        <w:ind w:firstLine="567"/>
        <w:jc w:val="both"/>
        <w:rPr>
          <w:sz w:val="28"/>
        </w:rPr>
      </w:pPr>
    </w:p>
    <w:p w:rsidR="00761570" w:rsidRDefault="00761570">
      <w:pPr>
        <w:ind w:firstLine="567"/>
        <w:jc w:val="both"/>
        <w:rPr>
          <w:sz w:val="28"/>
        </w:rPr>
      </w:pPr>
      <w:r>
        <w:rPr>
          <w:sz w:val="28"/>
        </w:rPr>
        <w:t>Поисковая система &lt;МЕТА&gt; предоставляет целый ряд сервисных возможностей, которые позволяют вести более прицельный поиск. Однако, поисковая система - только инструмент, и главный вклад в быстрое получение точных результатов делаете Вы, когда формулируете свой запрос.</w:t>
      </w:r>
      <w:r>
        <w:rPr>
          <w:sz w:val="28"/>
        </w:rPr>
        <w:br/>
        <w:t xml:space="preserve">Поисковые приметы - это перечень поисковых приемов, которые, </w:t>
      </w:r>
      <w:r w:rsidRPr="00D833B3">
        <w:rPr>
          <w:sz w:val="28"/>
        </w:rPr>
        <w:t xml:space="preserve"> </w:t>
      </w:r>
      <w:r>
        <w:rPr>
          <w:sz w:val="28"/>
        </w:rPr>
        <w:t xml:space="preserve">позволят Вам более эффективно организовать поиск и оперативно найти то, что нужно. </w:t>
      </w:r>
    </w:p>
    <w:p w:rsidR="00761570" w:rsidRDefault="00761570">
      <w:pPr>
        <w:ind w:firstLine="567"/>
        <w:jc w:val="both"/>
        <w:rPr>
          <w:sz w:val="28"/>
        </w:rPr>
      </w:pPr>
      <w:r w:rsidRPr="00D833B3">
        <w:rPr>
          <w:b/>
          <w:sz w:val="28"/>
        </w:rPr>
        <w:t xml:space="preserve"> </w:t>
      </w:r>
      <w:r>
        <w:rPr>
          <w:sz w:val="28"/>
        </w:rPr>
        <w:t xml:space="preserve">Чтобы получить подборку результатов, которая будет более точно отвечать теме Вашего запроса и попутно сэкономить время на просмотр ответов поисковой машины лучше искать сразу по нескольким словам, характеризующим Ваш запрос более детально. </w:t>
      </w:r>
    </w:p>
    <w:p w:rsidR="00761570" w:rsidRPr="00D833B3" w:rsidRDefault="00761570">
      <w:pPr>
        <w:ind w:firstLine="567"/>
        <w:jc w:val="both"/>
        <w:rPr>
          <w:sz w:val="28"/>
        </w:rPr>
      </w:pPr>
      <w:r>
        <w:rPr>
          <w:sz w:val="28"/>
        </w:rPr>
        <w:t>По статистике Меты большая часть запросов поступает на русском языке. При этом поисковая база Меты содержит документы на русском, украинском и английском языках.</w:t>
      </w:r>
    </w:p>
    <w:p w:rsidR="00761570" w:rsidRDefault="00761570">
      <w:pPr>
        <w:ind w:firstLine="567"/>
        <w:jc w:val="both"/>
        <w:rPr>
          <w:sz w:val="28"/>
        </w:rPr>
      </w:pPr>
      <w:r>
        <w:rPr>
          <w:sz w:val="28"/>
        </w:rPr>
        <w:t xml:space="preserve">Можно попробовать поискать информацию в лоб -- просто ввести ключевые слова, которые отвечают Вашему запросу. Как правило, этого достаточно. Если же результатов поиска нет совсем или они не точные, то нужно попробовать переформулировать запрос (т.е. использовать другие ключевые слова, синонимы, которые отвечают смыслу Вашего поиска). </w:t>
      </w:r>
    </w:p>
    <w:p w:rsidR="00761570" w:rsidRDefault="00761570">
      <w:pPr>
        <w:ind w:firstLine="567"/>
        <w:jc w:val="both"/>
        <w:rPr>
          <w:sz w:val="28"/>
        </w:rPr>
      </w:pPr>
      <w:r>
        <w:rPr>
          <w:sz w:val="28"/>
        </w:rPr>
        <w:t xml:space="preserve">Поисковая система МЕТА позволяет искать по всему украинскому Интернету, а также по Реестру украинских сайтов. </w:t>
      </w:r>
    </w:p>
    <w:p w:rsidR="00761570" w:rsidRDefault="00761570">
      <w:pPr>
        <w:ind w:firstLine="567"/>
        <w:jc w:val="both"/>
        <w:rPr>
          <w:sz w:val="28"/>
        </w:rPr>
      </w:pPr>
    </w:p>
    <w:p w:rsidR="00761570" w:rsidRDefault="00761570">
      <w:pPr>
        <w:pStyle w:val="1"/>
        <w:numPr>
          <w:ilvl w:val="0"/>
          <w:numId w:val="4"/>
        </w:numPr>
        <w:jc w:val="center"/>
        <w:rPr>
          <w:sz w:val="30"/>
          <w:lang w:val="en-US"/>
        </w:rPr>
      </w:pPr>
      <w:bookmarkStart w:id="50" w:name="_Hlt9071083"/>
      <w:bookmarkStart w:id="51" w:name="_Toc8998278"/>
      <w:bookmarkStart w:id="52" w:name="_Toc8998348"/>
      <w:bookmarkStart w:id="53" w:name="_Toc8998417"/>
      <w:bookmarkStart w:id="54" w:name="_Toc9070886"/>
      <w:bookmarkStart w:id="55" w:name="_Toc9070935"/>
      <w:bookmarkStart w:id="56" w:name="_Toc9071043"/>
      <w:bookmarkStart w:id="57" w:name="_Toc9071145"/>
      <w:bookmarkStart w:id="58" w:name="_Toc9243738"/>
      <w:bookmarkStart w:id="59" w:name="_Toc9309276"/>
      <w:bookmarkEnd w:id="50"/>
      <w:r>
        <w:rPr>
          <w:sz w:val="30"/>
        </w:rPr>
        <w:t>Способы сохранения найденной информации</w:t>
      </w:r>
      <w:bookmarkEnd w:id="51"/>
      <w:bookmarkEnd w:id="52"/>
      <w:bookmarkEnd w:id="53"/>
      <w:bookmarkEnd w:id="54"/>
      <w:bookmarkEnd w:id="55"/>
      <w:bookmarkEnd w:id="56"/>
      <w:bookmarkEnd w:id="57"/>
      <w:bookmarkEnd w:id="58"/>
      <w:bookmarkEnd w:id="59"/>
    </w:p>
    <w:p w:rsidR="00761570" w:rsidRDefault="00761570">
      <w:pPr>
        <w:pStyle w:val="3"/>
        <w:rPr>
          <w:sz w:val="28"/>
          <w:u w:val="single"/>
        </w:rPr>
      </w:pPr>
      <w:bookmarkStart w:id="60" w:name="_Toc9070887"/>
      <w:bookmarkStart w:id="61" w:name="_Toc9070936"/>
      <w:bookmarkStart w:id="62" w:name="_Toc9071044"/>
      <w:bookmarkStart w:id="63" w:name="_Toc9071146"/>
      <w:bookmarkStart w:id="64" w:name="_Toc9243739"/>
      <w:bookmarkStart w:id="65" w:name="_Toc9309277"/>
      <w:r>
        <w:rPr>
          <w:sz w:val="28"/>
          <w:u w:val="single"/>
          <w:lang w:val="en-US"/>
        </w:rPr>
        <w:t>3</w:t>
      </w:r>
      <w:r>
        <w:rPr>
          <w:sz w:val="28"/>
          <w:u w:val="single"/>
        </w:rPr>
        <w:t>.1 Прямая печать</w:t>
      </w:r>
      <w:bookmarkEnd w:id="60"/>
      <w:bookmarkEnd w:id="61"/>
      <w:bookmarkEnd w:id="62"/>
      <w:bookmarkEnd w:id="63"/>
      <w:bookmarkEnd w:id="64"/>
      <w:bookmarkEnd w:id="65"/>
    </w:p>
    <w:p w:rsidR="00761570" w:rsidRDefault="00E538B8">
      <w:pPr>
        <w:rPr>
          <w:sz w:val="28"/>
        </w:rPr>
      </w:pPr>
      <w:r>
        <w:pict>
          <v:shape id="_x0000_s1072" type="#_x0000_t75" style="position:absolute;margin-left:29.9pt;margin-top:27.85pt;width:374.4pt;height:280.8pt;z-index:251644416" o:allowincell="f">
            <v:imagedata r:id="rId12" o:title=""/>
            <w10:wrap type="topAndBottom"/>
          </v:shape>
        </w:pict>
      </w:r>
      <w:r w:rsidR="00761570">
        <w:rPr>
          <w:sz w:val="28"/>
        </w:rPr>
        <w:t>Выбираем "Файл" - "Печать…". Настраиваем принтер и … всё готово!</w:t>
      </w:r>
    </w:p>
    <w:p w:rsidR="00761570" w:rsidRDefault="00761570">
      <w:pPr>
        <w:pStyle w:val="3"/>
        <w:rPr>
          <w:sz w:val="28"/>
          <w:u w:val="single"/>
        </w:rPr>
      </w:pPr>
      <w:bookmarkStart w:id="66" w:name="_Toc9070888"/>
      <w:bookmarkStart w:id="67" w:name="_Toc9070937"/>
      <w:bookmarkStart w:id="68" w:name="_Toc9071045"/>
      <w:bookmarkStart w:id="69" w:name="_Toc9071147"/>
      <w:bookmarkStart w:id="70" w:name="_Toc9243740"/>
      <w:bookmarkStart w:id="71" w:name="_Toc9309278"/>
      <w:r>
        <w:rPr>
          <w:sz w:val="28"/>
          <w:u w:val="single"/>
        </w:rPr>
        <w:t xml:space="preserve">3.2 Сохранение файла как </w:t>
      </w:r>
      <w:r>
        <w:rPr>
          <w:sz w:val="28"/>
          <w:u w:val="single"/>
          <w:lang w:val="en-US"/>
        </w:rPr>
        <w:t>HTML</w:t>
      </w:r>
      <w:r w:rsidRPr="00D833B3">
        <w:rPr>
          <w:sz w:val="28"/>
          <w:u w:val="single"/>
        </w:rPr>
        <w:t>-</w:t>
      </w:r>
      <w:r>
        <w:rPr>
          <w:sz w:val="28"/>
          <w:u w:val="single"/>
        </w:rPr>
        <w:t>файла</w:t>
      </w:r>
      <w:bookmarkEnd w:id="66"/>
      <w:bookmarkEnd w:id="67"/>
      <w:bookmarkEnd w:id="68"/>
      <w:bookmarkEnd w:id="69"/>
      <w:bookmarkEnd w:id="70"/>
      <w:bookmarkEnd w:id="71"/>
    </w:p>
    <w:p w:rsidR="00761570" w:rsidRPr="00D833B3" w:rsidRDefault="00E538B8">
      <w:pPr>
        <w:ind w:firstLine="567"/>
        <w:rPr>
          <w:sz w:val="28"/>
        </w:rPr>
      </w:pPr>
      <w:r>
        <w:pict>
          <v:shape id="_x0000_s1073" type="#_x0000_t75" style="position:absolute;left:0;text-align:left;margin-left:44.3pt;margin-top:26.6pt;width:352.8pt;height:264.65pt;z-index:251645440" o:allowincell="f">
            <v:imagedata r:id="rId13" o:title=""/>
            <w10:wrap type="topAndBottom"/>
          </v:shape>
        </w:pict>
      </w:r>
      <w:r w:rsidR="00761570">
        <w:rPr>
          <w:sz w:val="28"/>
        </w:rPr>
        <w:t>Выбираем "Файл" - команду "Сохранить как…"</w:t>
      </w:r>
    </w:p>
    <w:p w:rsidR="00761570" w:rsidRPr="00D833B3" w:rsidRDefault="00761570">
      <w:pPr>
        <w:ind w:firstLine="567"/>
      </w:pPr>
    </w:p>
    <w:p w:rsidR="00761570" w:rsidRDefault="00761570"/>
    <w:p w:rsidR="00761570" w:rsidRDefault="00761570">
      <w:pPr>
        <w:ind w:firstLine="567"/>
        <w:rPr>
          <w:sz w:val="28"/>
        </w:rPr>
      </w:pPr>
      <w:r>
        <w:rPr>
          <w:sz w:val="28"/>
        </w:rPr>
        <w:t xml:space="preserve">Затем выбираем, куда необходимо сохранить данную </w:t>
      </w:r>
      <w:r>
        <w:rPr>
          <w:sz w:val="28"/>
          <w:lang w:val="en-US"/>
        </w:rPr>
        <w:t>web</w:t>
      </w:r>
      <w:r>
        <w:rPr>
          <w:sz w:val="28"/>
        </w:rPr>
        <w:t>-страницу:</w:t>
      </w:r>
    </w:p>
    <w:p w:rsidR="00761570" w:rsidRDefault="00E538B8">
      <w:r>
        <w:pict>
          <v:shape id="_x0000_s1074" type="#_x0000_t75" style="position:absolute;margin-left:80.3pt;margin-top:15.6pt;width:295.2pt;height:205.8pt;z-index:251646464" o:allowincell="f">
            <v:imagedata r:id="rId14" o:title=""/>
            <w10:wrap type="topAndBottom"/>
          </v:shape>
        </w:pict>
      </w:r>
    </w:p>
    <w:p w:rsidR="00761570" w:rsidRDefault="00761570">
      <w:pPr>
        <w:ind w:firstLine="567"/>
        <w:rPr>
          <w:sz w:val="28"/>
        </w:rPr>
      </w:pPr>
    </w:p>
    <w:p w:rsidR="00761570" w:rsidRDefault="00E538B8">
      <w:pPr>
        <w:ind w:firstLine="567"/>
        <w:rPr>
          <w:sz w:val="28"/>
        </w:rPr>
      </w:pPr>
      <w:r>
        <w:pict>
          <v:shape id="_x0000_s1075" type="#_x0000_t75" style="position:absolute;left:0;text-align:left;margin-left:109.1pt;margin-top:27.9pt;width:237.6pt;height:142.1pt;z-index:251647488" o:allowincell="f">
            <v:imagedata r:id="rId15" o:title=""/>
            <w10:wrap type="topAndBottom"/>
          </v:shape>
        </w:pict>
      </w:r>
      <w:r w:rsidR="00761570">
        <w:rPr>
          <w:sz w:val="28"/>
        </w:rPr>
        <w:t>И нажимаем "Сохранить":</w:t>
      </w:r>
    </w:p>
    <w:p w:rsidR="00761570" w:rsidRDefault="00761570">
      <w:pPr>
        <w:ind w:firstLine="567"/>
        <w:rPr>
          <w:sz w:val="28"/>
        </w:rPr>
      </w:pPr>
    </w:p>
    <w:p w:rsidR="00761570" w:rsidRDefault="00761570">
      <w:pPr>
        <w:ind w:firstLine="567"/>
        <w:rPr>
          <w:sz w:val="28"/>
        </w:rPr>
      </w:pPr>
      <w:r>
        <w:rPr>
          <w:sz w:val="28"/>
        </w:rPr>
        <w:t xml:space="preserve">Всё, </w:t>
      </w:r>
      <w:r>
        <w:rPr>
          <w:sz w:val="28"/>
          <w:lang w:val="en-US"/>
        </w:rPr>
        <w:t>web</w:t>
      </w:r>
      <w:r w:rsidRPr="00D833B3">
        <w:rPr>
          <w:sz w:val="28"/>
        </w:rPr>
        <w:t>-</w:t>
      </w:r>
      <w:r>
        <w:rPr>
          <w:sz w:val="28"/>
        </w:rPr>
        <w:t>страница сохранена.</w:t>
      </w:r>
    </w:p>
    <w:p w:rsidR="00761570" w:rsidRPr="00D833B3" w:rsidRDefault="00761570"/>
    <w:p w:rsidR="00761570" w:rsidRPr="00D833B3" w:rsidRDefault="00761570"/>
    <w:p w:rsidR="00761570" w:rsidRDefault="00761570">
      <w:pPr>
        <w:pStyle w:val="3"/>
        <w:rPr>
          <w:sz w:val="28"/>
          <w:u w:val="single"/>
        </w:rPr>
      </w:pPr>
      <w:bookmarkStart w:id="72" w:name="_Toc9070889"/>
      <w:bookmarkStart w:id="73" w:name="_Toc9070938"/>
      <w:bookmarkStart w:id="74" w:name="_Toc9071046"/>
      <w:bookmarkStart w:id="75" w:name="_Toc9071148"/>
      <w:bookmarkStart w:id="76" w:name="_Toc9243741"/>
      <w:bookmarkStart w:id="77" w:name="_Toc9309279"/>
      <w:r>
        <w:rPr>
          <w:sz w:val="28"/>
          <w:u w:val="single"/>
        </w:rPr>
        <w:t>3.3 Загрузка страниц с помощью специальных менеджеров загрузки</w:t>
      </w:r>
      <w:bookmarkEnd w:id="72"/>
      <w:bookmarkEnd w:id="73"/>
      <w:bookmarkEnd w:id="74"/>
      <w:bookmarkEnd w:id="75"/>
      <w:bookmarkEnd w:id="76"/>
      <w:bookmarkEnd w:id="77"/>
    </w:p>
    <w:p w:rsidR="00761570" w:rsidRPr="00D833B3" w:rsidRDefault="00761570">
      <w:pPr>
        <w:pStyle w:val="2"/>
        <w:rPr>
          <w:color w:val="800000"/>
          <w:sz w:val="32"/>
        </w:rPr>
      </w:pPr>
      <w:bookmarkStart w:id="78" w:name="_Toc9070890"/>
      <w:bookmarkStart w:id="79" w:name="_Toc9070939"/>
      <w:bookmarkStart w:id="80" w:name="_Toc9071047"/>
      <w:bookmarkStart w:id="81" w:name="_Toc9071149"/>
      <w:bookmarkStart w:id="82" w:name="_Toc9243742"/>
      <w:bookmarkStart w:id="83" w:name="_Toc9309280"/>
      <w:r>
        <w:rPr>
          <w:color w:val="800000"/>
          <w:sz w:val="32"/>
        </w:rPr>
        <w:t>Download Speeder</w:t>
      </w:r>
      <w:bookmarkEnd w:id="78"/>
      <w:bookmarkEnd w:id="79"/>
      <w:bookmarkEnd w:id="80"/>
      <w:bookmarkEnd w:id="81"/>
      <w:bookmarkEnd w:id="82"/>
      <w:bookmarkEnd w:id="83"/>
      <w:r>
        <w:rPr>
          <w:color w:val="800000"/>
          <w:sz w:val="32"/>
        </w:rPr>
        <w:t xml:space="preserve"> </w:t>
      </w:r>
    </w:p>
    <w:p w:rsidR="00761570" w:rsidRDefault="00761570">
      <w:pPr>
        <w:ind w:firstLine="567"/>
        <w:jc w:val="both"/>
        <w:rPr>
          <w:color w:val="000000"/>
          <w:sz w:val="28"/>
        </w:rPr>
      </w:pPr>
      <w:r>
        <w:rPr>
          <w:color w:val="000000"/>
          <w:sz w:val="28"/>
        </w:rPr>
        <w:t xml:space="preserve">Download Speeder имеет практически такие возможности: </w:t>
      </w:r>
    </w:p>
    <w:p w:rsidR="00761570" w:rsidRDefault="00761570">
      <w:pPr>
        <w:ind w:firstLine="567"/>
        <w:jc w:val="both"/>
        <w:rPr>
          <w:color w:val="000000"/>
          <w:sz w:val="28"/>
        </w:rPr>
      </w:pPr>
      <w:r>
        <w:rPr>
          <w:color w:val="000000"/>
          <w:sz w:val="28"/>
        </w:rPr>
        <w:t>-Интеграция с броузером, причем не только с Internet Explorer, но и с Netscape Navigator, и Opera.</w:t>
      </w:r>
    </w:p>
    <w:p w:rsidR="00761570" w:rsidRDefault="00761570">
      <w:pPr>
        <w:ind w:firstLine="567"/>
        <w:jc w:val="both"/>
        <w:rPr>
          <w:color w:val="000000"/>
          <w:sz w:val="28"/>
        </w:rPr>
      </w:pPr>
      <w:r>
        <w:rPr>
          <w:color w:val="000000"/>
          <w:sz w:val="28"/>
        </w:rPr>
        <w:t xml:space="preserve">-Возможность продолжения загрузки файла после обрыва связи. </w:t>
      </w:r>
    </w:p>
    <w:p w:rsidR="00761570" w:rsidRDefault="00761570">
      <w:pPr>
        <w:ind w:firstLine="567"/>
        <w:jc w:val="both"/>
        <w:rPr>
          <w:color w:val="000000"/>
          <w:sz w:val="28"/>
        </w:rPr>
      </w:pPr>
      <w:r>
        <w:rPr>
          <w:color w:val="000000"/>
          <w:sz w:val="28"/>
        </w:rPr>
        <w:t>-Интернациональный интерфейс (русского пока нет).</w:t>
      </w:r>
    </w:p>
    <w:p w:rsidR="00761570" w:rsidRDefault="00761570">
      <w:pPr>
        <w:ind w:firstLine="567"/>
        <w:jc w:val="both"/>
        <w:rPr>
          <w:color w:val="000000"/>
          <w:sz w:val="28"/>
        </w:rPr>
      </w:pPr>
      <w:r>
        <w:rPr>
          <w:color w:val="000000"/>
          <w:sz w:val="28"/>
        </w:rPr>
        <w:t xml:space="preserve"> -Автоматическое сканирование на вирусы загруженных файлов (при наличии антивирусного пакета).</w:t>
      </w:r>
    </w:p>
    <w:p w:rsidR="00761570" w:rsidRPr="00D833B3" w:rsidRDefault="00761570">
      <w:pPr>
        <w:ind w:firstLine="567"/>
        <w:jc w:val="both"/>
        <w:rPr>
          <w:color w:val="000000"/>
          <w:sz w:val="28"/>
        </w:rPr>
      </w:pPr>
      <w:r>
        <w:rPr>
          <w:color w:val="000000"/>
          <w:sz w:val="28"/>
        </w:rPr>
        <w:t>Программа позволяет менять "шкурки". Помимо этого программа поддерживает закачку по частям. И в отличие от своих конкурентов, которые могут загружать максимум 10 потоков файла, Download Speeder может сразу 20. Конечно, чем больше - тем лучше. Но канал связи с Интернетом тоже не "резиновый" и может просто не выдержать. Важно соблюдать меру.</w:t>
      </w:r>
    </w:p>
    <w:p w:rsidR="00761570" w:rsidRPr="00D833B3" w:rsidRDefault="00761570">
      <w:pPr>
        <w:ind w:firstLine="567"/>
        <w:jc w:val="both"/>
        <w:rPr>
          <w:color w:val="000000"/>
          <w:sz w:val="28"/>
        </w:rPr>
      </w:pPr>
      <w:r>
        <w:rPr>
          <w:color w:val="000000"/>
          <w:sz w:val="28"/>
        </w:rPr>
        <w:t>Программа распространяется бесплатно. Существует также платная версия Download Speeder, главным преимуществом которой можно считать отсутствие баннеров.</w:t>
      </w:r>
    </w:p>
    <w:p w:rsidR="00761570" w:rsidRPr="00D833B3" w:rsidRDefault="00E538B8">
      <w:pPr>
        <w:ind w:firstLine="567"/>
        <w:jc w:val="both"/>
        <w:rPr>
          <w:color w:val="000000"/>
          <w:sz w:val="28"/>
        </w:rPr>
      </w:pPr>
      <w:r>
        <w:rPr>
          <w:noProof/>
          <w:color w:val="000000"/>
          <w:sz w:val="28"/>
        </w:rPr>
        <w:pict>
          <v:shape id="_x0000_s1076" type="#_x0000_t75" style="position:absolute;left:0;text-align:left;margin-left:58.7pt;margin-top:20.3pt;width:352.8pt;height:260.75pt;z-index:251648512" o:allowincell="f">
            <v:imagedata r:id="rId16" o:title=""/>
            <w10:wrap type="topAndBottom"/>
          </v:shape>
        </w:pict>
      </w:r>
    </w:p>
    <w:p w:rsidR="00761570" w:rsidRPr="00D833B3" w:rsidRDefault="00761570">
      <w:pPr>
        <w:ind w:firstLine="567"/>
        <w:jc w:val="both"/>
        <w:rPr>
          <w:color w:val="000000"/>
          <w:sz w:val="28"/>
        </w:rPr>
      </w:pPr>
    </w:p>
    <w:p w:rsidR="00761570" w:rsidRDefault="00761570">
      <w:pPr>
        <w:ind w:firstLine="567"/>
        <w:jc w:val="both"/>
        <w:rPr>
          <w:sz w:val="28"/>
        </w:rPr>
      </w:pPr>
    </w:p>
    <w:p w:rsidR="00761570" w:rsidRDefault="00761570">
      <w:pPr>
        <w:pStyle w:val="2"/>
        <w:rPr>
          <w:color w:val="800000"/>
          <w:sz w:val="32"/>
        </w:rPr>
      </w:pPr>
      <w:bookmarkStart w:id="84" w:name="_Hlt9071089"/>
      <w:bookmarkStart w:id="85" w:name="_Toc9070891"/>
      <w:bookmarkStart w:id="86" w:name="_Toc9070940"/>
      <w:bookmarkStart w:id="87" w:name="_Toc9071048"/>
      <w:bookmarkStart w:id="88" w:name="_Toc9071150"/>
      <w:bookmarkStart w:id="89" w:name="_Toc9243743"/>
      <w:bookmarkStart w:id="90" w:name="_Toc9309281"/>
      <w:bookmarkEnd w:id="84"/>
      <w:r>
        <w:rPr>
          <w:color w:val="800000"/>
          <w:sz w:val="32"/>
        </w:rPr>
        <w:t>Download Accelerator Plus</w:t>
      </w:r>
      <w:bookmarkEnd w:id="85"/>
      <w:bookmarkEnd w:id="86"/>
      <w:bookmarkEnd w:id="87"/>
      <w:bookmarkEnd w:id="88"/>
      <w:bookmarkEnd w:id="89"/>
      <w:bookmarkEnd w:id="90"/>
    </w:p>
    <w:p w:rsidR="00761570" w:rsidRDefault="00761570">
      <w:pPr>
        <w:ind w:firstLine="567"/>
        <w:jc w:val="both"/>
        <w:rPr>
          <w:sz w:val="28"/>
        </w:rPr>
      </w:pPr>
      <w:r>
        <w:rPr>
          <w:sz w:val="28"/>
        </w:rPr>
        <w:t>Новая версия менеджера закачек, которая может увеличивать скорость загрузки файлов до 300 процентов! Подключение сразу к нескольким серверам, поиск зеркал, автовосстановление файлов при сбоях или ошибках, интеграция в Netscape и Internet Explorer, поддержка прокси-серверов.</w:t>
      </w:r>
    </w:p>
    <w:p w:rsidR="00761570" w:rsidRDefault="00761570">
      <w:pPr>
        <w:ind w:firstLine="567"/>
        <w:jc w:val="both"/>
        <w:rPr>
          <w:sz w:val="28"/>
        </w:rPr>
      </w:pPr>
      <w:r>
        <w:rPr>
          <w:sz w:val="28"/>
        </w:rPr>
        <w:t>Есть функции планирования закачки, конфигурации Dial-Up-подклю- чения, а также функция "AlwaysResume", которая продолжит прерванные закачки даже если сервер это не поддерживает.</w:t>
      </w:r>
    </w:p>
    <w:p w:rsidR="00761570" w:rsidRDefault="00761570">
      <w:pPr>
        <w:ind w:firstLine="567"/>
        <w:jc w:val="both"/>
        <w:rPr>
          <w:sz w:val="28"/>
        </w:rPr>
      </w:pPr>
      <w:r>
        <w:rPr>
          <w:sz w:val="28"/>
        </w:rPr>
        <w:t xml:space="preserve">Download Accelerator полностью интегрируется с броузером и выполняет загрузку по команде "Сохранить файл на диске". Для того, чтобы докачать файл после обрыва связи надо либо еще раз начать его скачивать, либо найти на диске соответствующий .ldn-файл и запустить его. </w:t>
      </w:r>
    </w:p>
    <w:p w:rsidR="00761570" w:rsidRDefault="00761570">
      <w:pPr>
        <w:ind w:firstLine="567"/>
        <w:jc w:val="both"/>
        <w:rPr>
          <w:sz w:val="28"/>
        </w:rPr>
      </w:pPr>
      <w:r>
        <w:rPr>
          <w:sz w:val="28"/>
        </w:rPr>
        <w:t>Есть очень полезная функция поиска файлов, но фактически происходит обращение к внешнему поисковику, с результатами поиска нужно разбираться особо. Эта программа загружает файлы даже тогда, когда другие качалки бессильны, например, когда загружаемый файл не имеет явного адреса и подключить качалку невозможно. Если слежение за кликами мешает, то его можно отключить в контекстном меню.</w:t>
      </w:r>
    </w:p>
    <w:p w:rsidR="00761570" w:rsidRDefault="00761570">
      <w:pPr>
        <w:ind w:firstLine="567"/>
        <w:jc w:val="both"/>
        <w:rPr>
          <w:sz w:val="28"/>
        </w:rPr>
      </w:pPr>
      <w:r>
        <w:rPr>
          <w:sz w:val="28"/>
        </w:rPr>
        <w:t xml:space="preserve">Недостаток - плохо работает в режиме одновременной загрузки нескольких файлов. Сбивается, несколько раз начинает с начала, лучше запускать поочередно. Если сервер докачку не поддерживает, то файл все-таки загружается с начала. </w:t>
      </w:r>
    </w:p>
    <w:p w:rsidR="00761570" w:rsidRDefault="00761570">
      <w:pPr>
        <w:ind w:firstLine="567"/>
        <w:jc w:val="both"/>
        <w:rPr>
          <w:sz w:val="28"/>
        </w:rPr>
      </w:pPr>
      <w:r>
        <w:rPr>
          <w:sz w:val="28"/>
        </w:rPr>
        <w:t xml:space="preserve">Поддерживает 8 языков, но русского среди них нет. </w:t>
      </w:r>
    </w:p>
    <w:p w:rsidR="00761570" w:rsidRPr="00D833B3" w:rsidRDefault="00E538B8">
      <w:pPr>
        <w:ind w:firstLine="567"/>
        <w:jc w:val="both"/>
        <w:rPr>
          <w:sz w:val="28"/>
        </w:rPr>
      </w:pPr>
      <w:r>
        <w:rPr>
          <w:noProof/>
          <w:sz w:val="28"/>
        </w:rPr>
        <w:pict>
          <v:shape id="_x0000_s1077" type="#_x0000_t75" style="position:absolute;left:0;text-align:left;margin-left:44.3pt;margin-top:20.3pt;width:345.6pt;height:266.8pt;z-index:251649536" o:allowincell="f">
            <v:imagedata r:id="rId17" o:title=""/>
            <w10:wrap type="topAndBottom"/>
          </v:shape>
        </w:pict>
      </w:r>
    </w:p>
    <w:p w:rsidR="00761570" w:rsidRPr="00D833B3" w:rsidRDefault="00761570">
      <w:pPr>
        <w:ind w:firstLine="567"/>
        <w:jc w:val="both"/>
        <w:rPr>
          <w:sz w:val="28"/>
        </w:rPr>
      </w:pPr>
    </w:p>
    <w:p w:rsidR="00761570" w:rsidRDefault="00761570">
      <w:r>
        <w:br/>
      </w:r>
    </w:p>
    <w:p w:rsidR="00761570" w:rsidRPr="00D833B3" w:rsidRDefault="00761570">
      <w:pPr>
        <w:pStyle w:val="2"/>
        <w:rPr>
          <w:color w:val="800000"/>
          <w:sz w:val="32"/>
        </w:rPr>
      </w:pPr>
      <w:bookmarkStart w:id="91" w:name="_Toc9070892"/>
      <w:bookmarkStart w:id="92" w:name="_Toc9070941"/>
      <w:bookmarkStart w:id="93" w:name="_Toc9071049"/>
      <w:bookmarkStart w:id="94" w:name="_Toc9071151"/>
      <w:bookmarkStart w:id="95" w:name="_Toc9243744"/>
      <w:bookmarkStart w:id="96" w:name="_Toc9309282"/>
      <w:r>
        <w:rPr>
          <w:color w:val="800000"/>
          <w:sz w:val="32"/>
        </w:rPr>
        <w:t>Net Vampire</w:t>
      </w:r>
      <w:bookmarkEnd w:id="91"/>
      <w:bookmarkEnd w:id="92"/>
      <w:bookmarkEnd w:id="93"/>
      <w:bookmarkEnd w:id="94"/>
      <w:bookmarkEnd w:id="95"/>
      <w:bookmarkEnd w:id="96"/>
    </w:p>
    <w:p w:rsidR="00761570" w:rsidRDefault="00761570">
      <w:pPr>
        <w:ind w:firstLine="567"/>
        <w:jc w:val="both"/>
        <w:rPr>
          <w:sz w:val="28"/>
        </w:rPr>
      </w:pPr>
      <w:r>
        <w:rPr>
          <w:sz w:val="28"/>
        </w:rPr>
        <w:t xml:space="preserve">Net Vampire - мощная, но простая в использовании программа для выкачивания файлов в Интернет. Для того, чтобы добавить новое задание, просто нужно перенести ссылку из броузера или щелкнуть на ней мышью, удерживая клавишу Alt. </w:t>
      </w:r>
    </w:p>
    <w:p w:rsidR="00761570" w:rsidRDefault="00761570">
      <w:pPr>
        <w:ind w:firstLine="567"/>
        <w:jc w:val="both"/>
        <w:rPr>
          <w:sz w:val="28"/>
        </w:rPr>
      </w:pPr>
      <w:r>
        <w:rPr>
          <w:sz w:val="28"/>
        </w:rPr>
        <w:t xml:space="preserve">Перекачка файла начнется немедленно или по расписанию, по вашему выбору. Программа восстанавливает разорванные соединения и продолжает перекачку с места обрыва, повторяя попытки до тех пор, пока не будет принят весь файл. </w:t>
      </w:r>
    </w:p>
    <w:p w:rsidR="00761570" w:rsidRDefault="00761570">
      <w:pPr>
        <w:ind w:firstLine="567"/>
        <w:jc w:val="both"/>
        <w:rPr>
          <w:sz w:val="28"/>
        </w:rPr>
      </w:pPr>
      <w:r>
        <w:rPr>
          <w:sz w:val="28"/>
        </w:rPr>
        <w:t>Net Vampire имеет гибкие средства планирования заданий, автоматически дозванивается до провайдера. Возможно использование нескольких альтернативных URL файла и переключение между ними в процессе работы.</w:t>
      </w:r>
    </w:p>
    <w:p w:rsidR="00761570" w:rsidRDefault="00761570">
      <w:pPr>
        <w:ind w:firstLine="567"/>
        <w:jc w:val="both"/>
        <w:rPr>
          <w:sz w:val="28"/>
        </w:rPr>
      </w:pPr>
      <w:r>
        <w:rPr>
          <w:sz w:val="28"/>
        </w:rPr>
        <w:t>Специальные средства тестирования сайтов позволяют легко выбрать не только самый быстрый, но и самый надежный сайт. Net Vampire собирает долговременную статистику для каждого сайта, что также помогает правильно выбрать наилучший сайт для выкачивания файла.</w:t>
      </w:r>
    </w:p>
    <w:p w:rsidR="00761570" w:rsidRDefault="00761570">
      <w:pPr>
        <w:ind w:firstLine="567"/>
        <w:jc w:val="both"/>
        <w:rPr>
          <w:sz w:val="28"/>
        </w:rPr>
      </w:pPr>
      <w:r>
        <w:rPr>
          <w:sz w:val="28"/>
        </w:rPr>
        <w:t xml:space="preserve">Встроенные поисковые средства позволяют находить файлы не только на FTP, но и на HTTP серверах. Программа умеет строить оглавление FTP директорий и составлять список URL в HTML документах. Адреса из полученного списка можно добавить в качестве новых заданий. </w:t>
      </w:r>
    </w:p>
    <w:p w:rsidR="00761570" w:rsidRDefault="00761570">
      <w:pPr>
        <w:ind w:firstLine="567"/>
        <w:jc w:val="both"/>
        <w:rPr>
          <w:sz w:val="28"/>
        </w:rPr>
      </w:pPr>
      <w:r>
        <w:rPr>
          <w:sz w:val="28"/>
        </w:rPr>
        <w:t>По завершении работы Net Vampire может запустить программу проверки на вирусы, открыть принятый файл, разорвать модемное соединение или даже выключить компьютер. Подробный протокол сессии, гистограмма потока данных и многочисленные настраиваемые опции позволяют оптимизировать работу программы в широком диапазоне условий.</w:t>
      </w:r>
    </w:p>
    <w:p w:rsidR="00761570" w:rsidRDefault="00761570">
      <w:pPr>
        <w:ind w:firstLine="567"/>
        <w:jc w:val="both"/>
        <w:rPr>
          <w:sz w:val="28"/>
        </w:rPr>
      </w:pPr>
      <w:r>
        <w:rPr>
          <w:sz w:val="28"/>
        </w:rPr>
        <w:t>Net Vampire от Afreet Software пользуется огромной популярностью на территории СНГ, видимо, потому, что принадлежит "перу" отечественных разработчиков. Эта программа бесплатная и к тому же имеет русский интерфейс.</w:t>
      </w:r>
    </w:p>
    <w:p w:rsidR="00761570" w:rsidRDefault="00761570">
      <w:pPr>
        <w:ind w:firstLine="567"/>
        <w:jc w:val="both"/>
        <w:rPr>
          <w:sz w:val="28"/>
        </w:rPr>
      </w:pPr>
      <w:r>
        <w:rPr>
          <w:sz w:val="28"/>
        </w:rPr>
        <w:t>Этот менеджер производит мониторинг буфера обмена и броузеров, позволяет создавать графики загрузки. Кроме того, Net Vampire осуществляет поиск альтернативных ftp-серверов для каждой загрузки, причем на достаточно большом количестве поисковых машин.</w:t>
      </w:r>
    </w:p>
    <w:p w:rsidR="00761570" w:rsidRDefault="00761570">
      <w:pPr>
        <w:ind w:firstLine="567"/>
        <w:jc w:val="both"/>
        <w:rPr>
          <w:sz w:val="28"/>
        </w:rPr>
      </w:pPr>
      <w:r>
        <w:rPr>
          <w:sz w:val="28"/>
        </w:rPr>
        <w:t>Менеджер может импортировать частично загруженные файлы, настраивать параметры каждого сервера, использовать cookies. Кроме того, Net Vampire отправляет сообщения winpopup при совершении определенных действий и работает с zip-архивами.</w:t>
      </w:r>
    </w:p>
    <w:p w:rsidR="00761570" w:rsidRPr="00D833B3" w:rsidRDefault="00E538B8">
      <w:r>
        <w:rPr>
          <w:noProof/>
        </w:rPr>
        <w:pict>
          <v:shape id="_x0000_s1078" type="#_x0000_t75" style="position:absolute;margin-left:65.9pt;margin-top:29.55pt;width:331.2pt;height:231.05pt;z-index:251650560" o:allowincell="f">
            <v:imagedata r:id="rId18" o:title=""/>
            <w10:wrap type="topAndBottom"/>
          </v:shape>
        </w:pict>
      </w:r>
    </w:p>
    <w:p w:rsidR="00761570" w:rsidRPr="00D833B3" w:rsidRDefault="00761570">
      <w:pPr>
        <w:pStyle w:val="2"/>
        <w:rPr>
          <w:color w:val="800000"/>
          <w:sz w:val="32"/>
        </w:rPr>
      </w:pPr>
      <w:bookmarkStart w:id="97" w:name="_Toc9070893"/>
      <w:bookmarkStart w:id="98" w:name="_Toc9070942"/>
      <w:bookmarkStart w:id="99" w:name="_Toc9071050"/>
      <w:bookmarkStart w:id="100" w:name="_Toc9071152"/>
      <w:bookmarkStart w:id="101" w:name="_Toc9243745"/>
      <w:bookmarkStart w:id="102" w:name="_Toc9309283"/>
      <w:r>
        <w:rPr>
          <w:color w:val="800000"/>
          <w:sz w:val="32"/>
        </w:rPr>
        <w:t>GetSmart</w:t>
      </w:r>
      <w:bookmarkEnd w:id="97"/>
      <w:bookmarkEnd w:id="98"/>
      <w:bookmarkEnd w:id="99"/>
      <w:bookmarkEnd w:id="100"/>
      <w:bookmarkEnd w:id="101"/>
      <w:bookmarkEnd w:id="102"/>
      <w:r>
        <w:rPr>
          <w:color w:val="800000"/>
          <w:sz w:val="32"/>
        </w:rPr>
        <w:t xml:space="preserve"> </w:t>
      </w:r>
    </w:p>
    <w:p w:rsidR="00761570" w:rsidRDefault="00761570">
      <w:pPr>
        <w:ind w:firstLine="567"/>
        <w:jc w:val="both"/>
        <w:rPr>
          <w:sz w:val="28"/>
        </w:rPr>
      </w:pPr>
      <w:r>
        <w:rPr>
          <w:sz w:val="28"/>
        </w:rPr>
        <w:t xml:space="preserve">В новой версии изменен интерфейс программы, появилась возможность манипуляций с листом закачек, - от смены фона до работы с информационными колонками. Появилась возможность обмена файлами между двумя пользователями для этого достаточно лишь ввести IP адрес. </w:t>
      </w:r>
    </w:p>
    <w:p w:rsidR="00761570" w:rsidRDefault="00761570">
      <w:pPr>
        <w:ind w:firstLine="567"/>
        <w:jc w:val="both"/>
        <w:rPr>
          <w:sz w:val="28"/>
        </w:rPr>
      </w:pPr>
      <w:r>
        <w:rPr>
          <w:sz w:val="28"/>
        </w:rPr>
        <w:t>Также новые версии поддерживают скины, возможно увеличение/уменьшение прозрачности в ХР или 2К.</w:t>
      </w:r>
    </w:p>
    <w:p w:rsidR="00761570" w:rsidRDefault="00761570">
      <w:pPr>
        <w:ind w:firstLine="567"/>
        <w:jc w:val="both"/>
        <w:rPr>
          <w:sz w:val="28"/>
        </w:rPr>
      </w:pPr>
      <w:r>
        <w:rPr>
          <w:sz w:val="28"/>
        </w:rPr>
        <w:t xml:space="preserve">Существует много программ, решающих проблему скачивания, но возможно лучшей из них является GetSmart. В нем впервые была реализована многопоточная загрузка файла, а именно: с сервером устанавливается несколько соединений, по каждому запрашивается свой кусок файла, а после получения эти части уже локально собираются вместе, что позволяет ускорить весь процесс загрузки в десятки раз! </w:t>
      </w:r>
    </w:p>
    <w:p w:rsidR="00761570" w:rsidRDefault="00761570">
      <w:pPr>
        <w:ind w:firstLine="567"/>
        <w:jc w:val="both"/>
        <w:rPr>
          <w:sz w:val="28"/>
        </w:rPr>
      </w:pPr>
      <w:r>
        <w:rPr>
          <w:sz w:val="28"/>
        </w:rPr>
        <w:t xml:space="preserve">GetSmart умеет работать в качестве локального прокси-сервера, обрабатывая запросы броузера, используя свой механизм для загрузки файлов, а заодно добавляя возможность назначения alias-ов. Для улучшения сна веб-сервера в GetSmart встроен dialer и планировщик, позволяющие скачать файлы без вмешательства пользователя, а после завершения отсоединиться от провайдера и выключить компьютер. </w:t>
      </w:r>
    </w:p>
    <w:p w:rsidR="00761570" w:rsidRDefault="00761570">
      <w:pPr>
        <w:ind w:firstLine="567"/>
        <w:jc w:val="both"/>
        <w:rPr>
          <w:sz w:val="28"/>
        </w:rPr>
      </w:pPr>
      <w:r>
        <w:rPr>
          <w:sz w:val="28"/>
        </w:rPr>
        <w:t>Еще в программе присутствует много полезных "мелочей" вроде ftp-клиента, автоматического поиска "зеркал", возможности пересылки файлов другому пользователю GetSmart. Остается отметить гибкую настройку всего, что только можно, и поддержку skin-ов.</w:t>
      </w:r>
    </w:p>
    <w:p w:rsidR="00761570" w:rsidRDefault="00E538B8">
      <w:pPr>
        <w:ind w:firstLine="567"/>
        <w:jc w:val="both"/>
        <w:rPr>
          <w:sz w:val="28"/>
        </w:rPr>
      </w:pPr>
      <w:r>
        <w:rPr>
          <w:noProof/>
          <w:sz w:val="28"/>
        </w:rPr>
        <w:pict>
          <v:shape id="_x0000_s1079" type="#_x0000_t75" style="position:absolute;left:0;text-align:left;margin-left:44.3pt;margin-top:20.45pt;width:374.4pt;height:261.5pt;z-index:251651584" o:allowincell="f">
            <v:imagedata r:id="rId19" o:title=""/>
            <w10:wrap type="topAndBottom"/>
          </v:shape>
        </w:pict>
      </w:r>
    </w:p>
    <w:p w:rsidR="00761570" w:rsidRPr="00D833B3" w:rsidRDefault="00761570">
      <w:pPr>
        <w:pStyle w:val="2"/>
        <w:rPr>
          <w:b w:val="0"/>
          <w:sz w:val="48"/>
        </w:rPr>
      </w:pPr>
      <w:bookmarkStart w:id="103" w:name="_Toc9243746"/>
      <w:bookmarkStart w:id="104" w:name="_Toc9309284"/>
      <w:bookmarkStart w:id="105" w:name="_Toc8998287"/>
      <w:bookmarkStart w:id="106" w:name="_Toc8998357"/>
      <w:bookmarkStart w:id="107" w:name="_Toc8998426"/>
      <w:bookmarkStart w:id="108" w:name="_Toc9070894"/>
      <w:bookmarkStart w:id="109" w:name="_Toc9070943"/>
      <w:bookmarkStart w:id="110" w:name="_Toc9071051"/>
      <w:bookmarkStart w:id="111" w:name="_Toc9071153"/>
      <w:r>
        <w:rPr>
          <w:color w:val="800000"/>
          <w:sz w:val="32"/>
        </w:rPr>
        <w:t>Alligator</w:t>
      </w:r>
      <w:bookmarkEnd w:id="103"/>
      <w:bookmarkEnd w:id="104"/>
    </w:p>
    <w:p w:rsidR="00761570" w:rsidRPr="00D833B3" w:rsidRDefault="00761570">
      <w:pPr>
        <w:ind w:firstLine="567"/>
        <w:jc w:val="both"/>
        <w:rPr>
          <w:sz w:val="28"/>
        </w:rPr>
      </w:pPr>
      <w:r>
        <w:rPr>
          <w:sz w:val="28"/>
        </w:rPr>
        <w:t xml:space="preserve">Alligator - очень компактный менеджер загрузки файлов с интуитивным интерфейсом и возможностью интеграции в браузер. </w:t>
      </w:r>
    </w:p>
    <w:p w:rsidR="00761570" w:rsidRDefault="00761570">
      <w:pPr>
        <w:ind w:firstLine="567"/>
        <w:jc w:val="both"/>
        <w:rPr>
          <w:sz w:val="28"/>
        </w:rPr>
      </w:pPr>
      <w:r>
        <w:rPr>
          <w:sz w:val="28"/>
        </w:rPr>
        <w:t xml:space="preserve">Имеет автодозвон и автозагрузгу, разбивает файлы на части,  имеет многоязыковую поддержку, поиск зеркал, антивирусную поддержку. </w:t>
      </w:r>
    </w:p>
    <w:p w:rsidR="00761570" w:rsidRDefault="00E538B8">
      <w:pPr>
        <w:ind w:firstLine="567"/>
        <w:jc w:val="both"/>
        <w:rPr>
          <w:sz w:val="28"/>
        </w:rPr>
      </w:pPr>
      <w:r>
        <w:rPr>
          <w:noProof/>
          <w:sz w:val="28"/>
        </w:rPr>
        <w:pict>
          <v:shape id="_x0000_s1080" type="#_x0000_t75" style="position:absolute;left:0;text-align:left;margin-left:51.5pt;margin-top:72.6pt;width:374.4pt;height:271.6pt;z-index:251652608" o:allowincell="f">
            <v:imagedata r:id="rId20" o:title=""/>
            <w10:wrap type="topAndBottom"/>
          </v:shape>
        </w:pict>
      </w:r>
      <w:r w:rsidR="00761570">
        <w:rPr>
          <w:sz w:val="28"/>
        </w:rPr>
        <w:t xml:space="preserve">Главная особенность этой программы - это то, что она написана на чистом Win API и не использует никаких дополнительных библиотек. А значит, Alligator компактен, быстр и очень редко "глючит". </w:t>
      </w:r>
    </w:p>
    <w:p w:rsidR="00761570" w:rsidRDefault="00761570">
      <w:pPr>
        <w:ind w:firstLine="567"/>
        <w:jc w:val="both"/>
        <w:rPr>
          <w:sz w:val="28"/>
        </w:rPr>
      </w:pPr>
    </w:p>
    <w:p w:rsidR="00761570" w:rsidRPr="00D833B3" w:rsidRDefault="00761570">
      <w:pPr>
        <w:ind w:firstLine="567"/>
        <w:jc w:val="both"/>
        <w:rPr>
          <w:sz w:val="28"/>
          <w:u w:val="single"/>
        </w:rPr>
      </w:pPr>
      <w:r>
        <w:rPr>
          <w:sz w:val="28"/>
        </w:rPr>
        <w:br/>
      </w:r>
    </w:p>
    <w:p w:rsidR="00761570" w:rsidRPr="00D833B3" w:rsidRDefault="00761570">
      <w:pPr>
        <w:pStyle w:val="3"/>
        <w:rPr>
          <w:sz w:val="28"/>
          <w:u w:val="single"/>
        </w:rPr>
      </w:pPr>
    </w:p>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Pr="00D833B3" w:rsidRDefault="00761570"/>
    <w:p w:rsidR="00761570" w:rsidRPr="00D833B3" w:rsidRDefault="00761570"/>
    <w:p w:rsidR="00761570" w:rsidRPr="00D833B3" w:rsidRDefault="00761570"/>
    <w:p w:rsidR="00761570" w:rsidRPr="00D833B3" w:rsidRDefault="00761570"/>
    <w:p w:rsidR="00761570" w:rsidRPr="00D833B3" w:rsidRDefault="00761570"/>
    <w:p w:rsidR="00761570" w:rsidRPr="00D833B3" w:rsidRDefault="00761570"/>
    <w:p w:rsidR="00761570" w:rsidRPr="00D833B3" w:rsidRDefault="00761570"/>
    <w:p w:rsidR="00761570" w:rsidRPr="00D833B3" w:rsidRDefault="00761570"/>
    <w:p w:rsidR="00761570" w:rsidRPr="00D833B3" w:rsidRDefault="00761570"/>
    <w:p w:rsidR="00761570" w:rsidRPr="00D833B3" w:rsidRDefault="00761570"/>
    <w:p w:rsidR="00761570" w:rsidRDefault="00761570">
      <w:pPr>
        <w:pStyle w:val="3"/>
        <w:rPr>
          <w:i/>
          <w:sz w:val="28"/>
          <w:u w:val="single"/>
        </w:rPr>
      </w:pPr>
      <w:bookmarkStart w:id="112" w:name="_Toc9243747"/>
      <w:bookmarkStart w:id="113" w:name="_Toc9309285"/>
      <w:r w:rsidRPr="00D833B3">
        <w:rPr>
          <w:sz w:val="28"/>
          <w:u w:val="single"/>
        </w:rPr>
        <w:t>3.4</w:t>
      </w:r>
      <w:r>
        <w:rPr>
          <w:sz w:val="28"/>
          <w:u w:val="single"/>
        </w:rPr>
        <w:t xml:space="preserve"> Программы загрузки web-узлов.</w:t>
      </w:r>
      <w:bookmarkEnd w:id="105"/>
      <w:bookmarkEnd w:id="106"/>
      <w:bookmarkEnd w:id="107"/>
      <w:bookmarkEnd w:id="108"/>
      <w:bookmarkEnd w:id="109"/>
      <w:bookmarkEnd w:id="110"/>
      <w:bookmarkEnd w:id="111"/>
      <w:bookmarkEnd w:id="112"/>
      <w:bookmarkEnd w:id="113"/>
    </w:p>
    <w:p w:rsidR="00761570" w:rsidRPr="00D833B3" w:rsidRDefault="00E538B8">
      <w:pPr>
        <w:pStyle w:val="2"/>
        <w:rPr>
          <w:color w:val="800000"/>
          <w:sz w:val="32"/>
        </w:rPr>
      </w:pPr>
      <w:bookmarkStart w:id="114" w:name="_Hlt9000629"/>
      <w:bookmarkStart w:id="115" w:name="_Toc8998288"/>
      <w:bookmarkStart w:id="116" w:name="_Toc8998358"/>
      <w:bookmarkStart w:id="117" w:name="_Toc8998427"/>
      <w:bookmarkStart w:id="118" w:name="_Toc9070895"/>
      <w:bookmarkStart w:id="119" w:name="_Toc9070944"/>
      <w:bookmarkStart w:id="120" w:name="_Toc9071052"/>
      <w:bookmarkStart w:id="121" w:name="_Toc9071154"/>
      <w:bookmarkStart w:id="122" w:name="_Toc9243748"/>
      <w:bookmarkStart w:id="123" w:name="_Toc9309286"/>
      <w:bookmarkEnd w:id="114"/>
      <w:r>
        <w:pict>
          <v:shape id="_x0000_s1081" type="#_x0000_t75" style="position:absolute;margin-left:37.1pt;margin-top:38.5pt;width:375.5pt;height:257.2pt;z-index:251653632" o:allowincell="f">
            <v:imagedata r:id="rId21" o:title=""/>
            <w10:wrap type="topAndBottom"/>
          </v:shape>
        </w:pict>
      </w:r>
      <w:r w:rsidR="00761570">
        <w:rPr>
          <w:noProof/>
          <w:color w:val="800000"/>
          <w:sz w:val="32"/>
        </w:rPr>
        <w:t>Teleport Pro</w:t>
      </w:r>
      <w:bookmarkEnd w:id="115"/>
      <w:bookmarkEnd w:id="116"/>
      <w:bookmarkEnd w:id="117"/>
      <w:bookmarkEnd w:id="118"/>
      <w:bookmarkEnd w:id="119"/>
      <w:bookmarkEnd w:id="120"/>
      <w:bookmarkEnd w:id="121"/>
      <w:bookmarkEnd w:id="122"/>
      <w:bookmarkEnd w:id="123"/>
    </w:p>
    <w:p w:rsidR="00761570" w:rsidRDefault="00761570">
      <w:pPr>
        <w:ind w:firstLine="567"/>
        <w:jc w:val="both"/>
        <w:rPr>
          <w:sz w:val="28"/>
        </w:rPr>
      </w:pPr>
    </w:p>
    <w:p w:rsidR="00761570" w:rsidRDefault="00761570">
      <w:pPr>
        <w:ind w:firstLine="567"/>
        <w:jc w:val="both"/>
        <w:rPr>
          <w:sz w:val="28"/>
        </w:rPr>
      </w:pPr>
      <w:r>
        <w:rPr>
          <w:sz w:val="28"/>
        </w:rPr>
        <w:t>Программа позволяет копировать страницы со всей графикой, делать точные копии Web-сайтов, сохраняя оригинальную структуру каталогов. После копирования можно отключится от сети и просматривать информацию в off-line режиме. В пакет входит утилита Teleport Pro Scheduler, позволяющая запускать копирование по истечении заданного промежутка времени или периодически - ежечасно, ежедневно или ежемесячно.</w:t>
      </w:r>
    </w:p>
    <w:p w:rsidR="00761570" w:rsidRDefault="00761570">
      <w:pPr>
        <w:ind w:firstLine="567"/>
        <w:jc w:val="both"/>
        <w:rPr>
          <w:sz w:val="28"/>
        </w:rPr>
      </w:pPr>
      <w:r>
        <w:rPr>
          <w:sz w:val="28"/>
        </w:rPr>
        <w:br/>
      </w: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Default="00761570">
      <w:pPr>
        <w:pStyle w:val="1"/>
        <w:jc w:val="center"/>
        <w:rPr>
          <w:sz w:val="30"/>
        </w:rPr>
      </w:pPr>
      <w:bookmarkStart w:id="124" w:name="_Toc8998289"/>
      <w:bookmarkStart w:id="125" w:name="_Toc8998359"/>
      <w:bookmarkStart w:id="126" w:name="_Toc8998428"/>
      <w:bookmarkStart w:id="127" w:name="_Toc9070896"/>
      <w:bookmarkStart w:id="128" w:name="_Toc9070945"/>
      <w:bookmarkStart w:id="129" w:name="_Toc9071053"/>
      <w:bookmarkStart w:id="130" w:name="_Toc9071155"/>
      <w:bookmarkStart w:id="131" w:name="_Toc9243749"/>
      <w:bookmarkStart w:id="132" w:name="_Toc9309287"/>
      <w:r w:rsidRPr="00D833B3">
        <w:rPr>
          <w:sz w:val="30"/>
        </w:rPr>
        <w:t xml:space="preserve">4. Анализ </w:t>
      </w:r>
      <w:r>
        <w:rPr>
          <w:sz w:val="30"/>
          <w:lang w:val="en-US"/>
        </w:rPr>
        <w:t>Internet</w:t>
      </w:r>
      <w:r>
        <w:rPr>
          <w:sz w:val="30"/>
        </w:rPr>
        <w:t xml:space="preserve">-ресурсов по вопросу </w:t>
      </w:r>
      <w:bookmarkEnd w:id="124"/>
      <w:bookmarkEnd w:id="125"/>
      <w:bookmarkEnd w:id="126"/>
      <w:r>
        <w:rPr>
          <w:sz w:val="30"/>
        </w:rPr>
        <w:t>"Совместные инвестиции России и Украины"</w:t>
      </w:r>
      <w:bookmarkEnd w:id="127"/>
      <w:bookmarkEnd w:id="128"/>
      <w:bookmarkEnd w:id="129"/>
      <w:bookmarkEnd w:id="130"/>
      <w:bookmarkEnd w:id="131"/>
      <w:bookmarkEnd w:id="132"/>
    </w:p>
    <w:p w:rsidR="00761570" w:rsidRPr="00D833B3" w:rsidRDefault="00761570">
      <w:pPr>
        <w:ind w:firstLine="567"/>
        <w:jc w:val="both"/>
        <w:rPr>
          <w:sz w:val="28"/>
        </w:rPr>
      </w:pPr>
    </w:p>
    <w:p w:rsidR="00761570" w:rsidRDefault="00761570">
      <w:pPr>
        <w:ind w:firstLine="567"/>
        <w:jc w:val="both"/>
        <w:rPr>
          <w:sz w:val="28"/>
        </w:rPr>
      </w:pPr>
      <w:r w:rsidRPr="00D833B3">
        <w:rPr>
          <w:sz w:val="28"/>
        </w:rPr>
        <w:t>При поиске сайтов по данной теме</w:t>
      </w:r>
      <w:r>
        <w:rPr>
          <w:sz w:val="28"/>
        </w:rPr>
        <w:t xml:space="preserve"> я использовала такие словосочета- ния как: "Совместные инвестиции России и Украины", "инвестиции России", "инвестиции Украины", "политика России", "политика Украины", "инвестиции", "инвестиционная политика".</w:t>
      </w:r>
    </w:p>
    <w:p w:rsidR="00761570" w:rsidRDefault="00761570">
      <w:pPr>
        <w:ind w:firstLine="567"/>
        <w:jc w:val="both"/>
        <w:rPr>
          <w:sz w:val="28"/>
        </w:rPr>
      </w:pPr>
    </w:p>
    <w:p w:rsidR="00761570" w:rsidRDefault="00E538B8">
      <w:pPr>
        <w:pStyle w:val="3"/>
        <w:rPr>
          <w:sz w:val="28"/>
          <w:u w:val="single"/>
        </w:rPr>
      </w:pPr>
      <w:bookmarkStart w:id="133" w:name="_Hlt9243766"/>
      <w:bookmarkStart w:id="134" w:name="_Toc9309288"/>
      <w:bookmarkStart w:id="135" w:name="_Toc9243750"/>
      <w:bookmarkEnd w:id="133"/>
      <w:r>
        <w:rPr>
          <w:noProof/>
          <w:sz w:val="28"/>
        </w:rPr>
        <w:pict>
          <v:shape id="_x0000_s1082" type="#_x0000_t75" style="position:absolute;margin-left:15.5pt;margin-top:67.5pt;width:415.2pt;height:298.95pt;z-index:251654656" o:allowincell="f">
            <v:imagedata r:id="rId22" o:title=""/>
            <w10:wrap type="topAndBottom"/>
          </v:shape>
        </w:pict>
      </w:r>
      <w:r w:rsidR="00761570">
        <w:rPr>
          <w:sz w:val="28"/>
          <w:u w:val="single"/>
        </w:rPr>
        <w:t>4.1</w:t>
      </w:r>
      <w:bookmarkEnd w:id="134"/>
    </w:p>
    <w:p w:rsidR="00761570" w:rsidRDefault="00E538B8">
      <w:pPr>
        <w:jc w:val="center"/>
        <w:rPr>
          <w:sz w:val="28"/>
        </w:rPr>
      </w:pPr>
      <w:hyperlink r:id="rId23" w:history="1">
        <w:r w:rsidR="00761570">
          <w:rPr>
            <w:rStyle w:val="a3"/>
            <w:sz w:val="28"/>
            <w:lang w:val="en-US"/>
          </w:rPr>
          <w:t>www</w:t>
        </w:r>
        <w:r w:rsidR="00761570" w:rsidRPr="00D833B3">
          <w:rPr>
            <w:rStyle w:val="a3"/>
            <w:sz w:val="28"/>
          </w:rPr>
          <w:t>.</w:t>
        </w:r>
        <w:r w:rsidR="00761570">
          <w:rPr>
            <w:rStyle w:val="a3"/>
            <w:sz w:val="28"/>
          </w:rPr>
          <w:t>iskran.iip.net/russ/works98/</w:t>
        </w:r>
        <w:bookmarkStart w:id="136" w:name="_Hlt9161821"/>
        <w:r w:rsidR="00761570">
          <w:rPr>
            <w:rStyle w:val="a3"/>
            <w:sz w:val="28"/>
          </w:rPr>
          <w:t>b</w:t>
        </w:r>
        <w:bookmarkEnd w:id="136"/>
        <w:r w:rsidR="00761570">
          <w:rPr>
            <w:rStyle w:val="a3"/>
            <w:sz w:val="28"/>
          </w:rPr>
          <w:t>ulatov.html</w:t>
        </w:r>
        <w:bookmarkEnd w:id="135"/>
      </w:hyperlink>
    </w:p>
    <w:p w:rsidR="00761570" w:rsidRDefault="00761570"/>
    <w:p w:rsidR="00761570" w:rsidRDefault="00761570">
      <w:pPr>
        <w:ind w:firstLine="567"/>
        <w:jc w:val="both"/>
        <w:rPr>
          <w:snapToGrid w:val="0"/>
          <w:sz w:val="28"/>
        </w:rPr>
      </w:pPr>
    </w:p>
    <w:p w:rsidR="00761570" w:rsidRDefault="00761570">
      <w:pPr>
        <w:ind w:firstLine="567"/>
        <w:jc w:val="both"/>
        <w:rPr>
          <w:sz w:val="28"/>
        </w:rPr>
      </w:pPr>
      <w:r>
        <w:rPr>
          <w:snapToGrid w:val="0"/>
          <w:sz w:val="28"/>
        </w:rPr>
        <w:t>На этой страничке мы можем найти информацию про инвестиции, предоставляемые странам СНГ, в частности</w:t>
      </w:r>
      <w:r>
        <w:rPr>
          <w:sz w:val="28"/>
        </w:rPr>
        <w:t xml:space="preserve">, </w:t>
      </w:r>
      <w:r>
        <w:rPr>
          <w:snapToGrid w:val="0"/>
          <w:sz w:val="28"/>
        </w:rPr>
        <w:t xml:space="preserve">Украине, и другим странам. А также </w:t>
      </w:r>
      <w:r>
        <w:rPr>
          <w:sz w:val="28"/>
        </w:rPr>
        <w:t>таблицы про географическое распределение накопленных прямых инвестиций и внешнеторгового оборота, стратегический курс.</w:t>
      </w:r>
    </w:p>
    <w:p w:rsidR="00761570" w:rsidRDefault="00761570">
      <w:pPr>
        <w:ind w:firstLine="567"/>
        <w:jc w:val="both"/>
        <w:rPr>
          <w:sz w:val="28"/>
        </w:rPr>
      </w:pPr>
      <w:r>
        <w:rPr>
          <w:sz w:val="28"/>
        </w:rPr>
        <w:t>Ещё много сказано о том, что Россия незаменима для Украины: и как экспортёр (доля российского рынка в экспорте Украины - 42-45%), и как импортёр, и как главный поставщик энергоресурсов, а также как транспортный коридор и источник капитала - в настоящее время преимущественно государственного и, возможно, частного капитала в будущем.</w:t>
      </w:r>
    </w:p>
    <w:p w:rsidR="00761570" w:rsidRDefault="00761570">
      <w:pPr>
        <w:ind w:firstLine="567"/>
        <w:jc w:val="both"/>
        <w:rPr>
          <w:sz w:val="28"/>
        </w:rPr>
      </w:pPr>
    </w:p>
    <w:p w:rsidR="00761570" w:rsidRPr="00D833B3" w:rsidRDefault="00761570">
      <w:pPr>
        <w:pStyle w:val="3"/>
        <w:rPr>
          <w:sz w:val="28"/>
          <w:u w:val="single"/>
        </w:rPr>
      </w:pPr>
      <w:bookmarkStart w:id="137" w:name="_Toc9309289"/>
      <w:bookmarkStart w:id="138" w:name="_Toc9243751"/>
      <w:r w:rsidRPr="00D833B3">
        <w:rPr>
          <w:sz w:val="28"/>
          <w:u w:val="single"/>
        </w:rPr>
        <w:t>4.2</w:t>
      </w:r>
      <w:bookmarkEnd w:id="137"/>
      <w:r w:rsidRPr="00D833B3">
        <w:rPr>
          <w:sz w:val="28"/>
          <w:u w:val="single"/>
        </w:rPr>
        <w:t xml:space="preserve"> </w:t>
      </w:r>
      <w:bookmarkStart w:id="139" w:name="_Hlt9306858"/>
    </w:p>
    <w:p w:rsidR="00761570" w:rsidRPr="00D833B3" w:rsidRDefault="00E538B8">
      <w:pPr>
        <w:jc w:val="center"/>
        <w:rPr>
          <w:sz w:val="28"/>
        </w:rPr>
      </w:pPr>
      <w:hyperlink r:id="rId24" w:history="1">
        <w:r w:rsidR="00761570">
          <w:rPr>
            <w:rStyle w:val="a3"/>
            <w:sz w:val="28"/>
          </w:rPr>
          <w:t>www.ytpo.ru/2001/12/14/mega</w:t>
        </w:r>
        <w:bookmarkEnd w:id="138"/>
      </w:hyperlink>
      <w:bookmarkEnd w:id="139"/>
    </w:p>
    <w:p w:rsidR="00761570" w:rsidRPr="00D833B3" w:rsidRDefault="00761570"/>
    <w:p w:rsidR="00761570" w:rsidRPr="00D833B3" w:rsidRDefault="00E538B8">
      <w:r>
        <w:rPr>
          <w:noProof/>
        </w:rPr>
        <w:pict>
          <v:shape id="_x0000_s1083" type="#_x0000_t75" style="position:absolute;margin-left:22.7pt;margin-top:18.1pt;width:424.8pt;height:309.75pt;z-index:251655680" o:allowincell="f">
            <v:imagedata r:id="rId25" o:title=""/>
            <w10:wrap type="topAndBottom"/>
          </v:shape>
        </w:pict>
      </w:r>
    </w:p>
    <w:p w:rsidR="00761570" w:rsidRPr="00D833B3" w:rsidRDefault="00761570"/>
    <w:p w:rsidR="00761570" w:rsidRDefault="00761570">
      <w:pPr>
        <w:ind w:firstLine="567"/>
        <w:jc w:val="both"/>
        <w:rPr>
          <w:sz w:val="28"/>
        </w:rPr>
      </w:pPr>
      <w:r>
        <w:rPr>
          <w:sz w:val="28"/>
        </w:rPr>
        <w:t xml:space="preserve">Это информационный сайт новостей, на одной из страниц которого речь идёт о встрече двух президентов на харьковском форуме. Они заявили об "изменении качества российско-украинских экономических отношений". </w:t>
      </w:r>
    </w:p>
    <w:p w:rsidR="00761570" w:rsidRDefault="00761570">
      <w:pPr>
        <w:ind w:firstLine="567"/>
        <w:jc w:val="both"/>
        <w:rPr>
          <w:sz w:val="28"/>
        </w:rPr>
      </w:pPr>
      <w:r>
        <w:rPr>
          <w:sz w:val="28"/>
        </w:rPr>
        <w:t>Границы между Россией и Украиной "становятся все более прозрачными" для совместных инвестиционных потоков, а показатели экономического сотрудничества стран лучше, чем между некоторыми странами в рамках Евросоюза. Приведено много высказываний как Путина, так и Кучмы по поводу "изменения качества российско-украинских отношений". Перспективные отрасли сотрудничества - авиастроение и ракетно-космическая отрасль. Президент РФ ратует также за оказание поддержки малому и среднему бизнесу и приграничному сотрудничеству двух стран. "Трудно добиться успеха без прямых связей между деловым сообществом, политиками и административными работниками двух стран", - подчеркнул он.</w:t>
      </w:r>
    </w:p>
    <w:p w:rsidR="00761570" w:rsidRDefault="00761570">
      <w:pPr>
        <w:ind w:firstLine="567"/>
        <w:jc w:val="both"/>
        <w:rPr>
          <w:sz w:val="28"/>
        </w:rPr>
      </w:pPr>
      <w:r>
        <w:rPr>
          <w:sz w:val="28"/>
        </w:rPr>
        <w:t xml:space="preserve">В области энергоресурсов Россия как их поставщик и Украина как транспортировщик "отвечают за энергобезопасность Европы". </w:t>
      </w:r>
    </w:p>
    <w:p w:rsidR="00761570" w:rsidRDefault="00761570">
      <w:pPr>
        <w:ind w:firstLine="567"/>
        <w:jc w:val="both"/>
        <w:rPr>
          <w:sz w:val="28"/>
        </w:rPr>
      </w:pPr>
      <w:r>
        <w:rPr>
          <w:sz w:val="28"/>
        </w:rPr>
        <w:t>"Российские газ и нефть являются базовой основой" экономических отношений России и Украины. Как Россия, так и Украина собираются вступать во Всемирную торговую организацию (ВТО).</w:t>
      </w:r>
    </w:p>
    <w:p w:rsidR="00761570" w:rsidRDefault="00E538B8">
      <w:pPr>
        <w:pStyle w:val="3"/>
        <w:rPr>
          <w:sz w:val="28"/>
          <w:u w:val="single"/>
        </w:rPr>
      </w:pPr>
      <w:bookmarkStart w:id="140" w:name="_Toc9309290"/>
      <w:bookmarkStart w:id="141" w:name="_Toc9243752"/>
      <w:r>
        <w:rPr>
          <w:noProof/>
          <w:sz w:val="28"/>
        </w:rPr>
        <w:pict>
          <v:shape id="_x0000_s1118" type="#_x0000_t75" style="position:absolute;margin-left:15.5pt;margin-top:50.4pt;width:415.2pt;height:298.95pt;z-index:251672064" o:allowincell="f">
            <v:imagedata r:id="rId26" o:title=""/>
            <w10:wrap type="topAndBottom"/>
          </v:shape>
        </w:pict>
      </w:r>
      <w:r w:rsidR="00761570" w:rsidRPr="00D833B3">
        <w:rPr>
          <w:sz w:val="28"/>
          <w:u w:val="single"/>
        </w:rPr>
        <w:t>4</w:t>
      </w:r>
      <w:r w:rsidR="00761570">
        <w:rPr>
          <w:sz w:val="28"/>
          <w:u w:val="single"/>
        </w:rPr>
        <w:t>.3</w:t>
      </w:r>
      <w:bookmarkEnd w:id="140"/>
      <w:r w:rsidR="00761570">
        <w:rPr>
          <w:sz w:val="28"/>
          <w:u w:val="single"/>
        </w:rPr>
        <w:t xml:space="preserve"> </w:t>
      </w:r>
      <w:bookmarkEnd w:id="141"/>
    </w:p>
    <w:p w:rsidR="00761570" w:rsidRPr="00D833B3" w:rsidRDefault="00E538B8">
      <w:pPr>
        <w:jc w:val="center"/>
      </w:pPr>
      <w:hyperlink r:id="rId27" w:history="1">
        <w:r w:rsidR="00761570">
          <w:rPr>
            <w:rStyle w:val="a3"/>
            <w:sz w:val="28"/>
          </w:rPr>
          <w:t>www.rambler.ru/db/news/msg.html?mid</w:t>
        </w:r>
        <w:bookmarkStart w:id="142" w:name="_Hlt9308604"/>
        <w:r w:rsidR="00761570">
          <w:rPr>
            <w:rStyle w:val="a3"/>
            <w:sz w:val="28"/>
          </w:rPr>
          <w:t>=</w:t>
        </w:r>
        <w:bookmarkEnd w:id="142"/>
        <w:r w:rsidR="00761570">
          <w:rPr>
            <w:rStyle w:val="a3"/>
            <w:sz w:val="28"/>
          </w:rPr>
          <w:t>2129741</w:t>
        </w:r>
      </w:hyperlink>
    </w:p>
    <w:p w:rsidR="00761570" w:rsidRDefault="00761570"/>
    <w:p w:rsidR="00761570" w:rsidRDefault="00761570">
      <w:pPr>
        <w:ind w:firstLine="567"/>
        <w:jc w:val="both"/>
        <w:rPr>
          <w:sz w:val="28"/>
        </w:rPr>
      </w:pPr>
    </w:p>
    <w:p w:rsidR="00761570" w:rsidRDefault="00761570">
      <w:pPr>
        <w:ind w:firstLine="567"/>
        <w:jc w:val="both"/>
        <w:rPr>
          <w:sz w:val="28"/>
        </w:rPr>
      </w:pPr>
    </w:p>
    <w:p w:rsidR="00761570" w:rsidRDefault="00761570">
      <w:pPr>
        <w:ind w:firstLine="567"/>
        <w:jc w:val="both"/>
        <w:rPr>
          <w:sz w:val="28"/>
        </w:rPr>
      </w:pPr>
      <w:r>
        <w:rPr>
          <w:sz w:val="28"/>
        </w:rPr>
        <w:t>В новостях говорится, что,</w:t>
      </w:r>
      <w:r w:rsidRPr="00D833B3">
        <w:rPr>
          <w:sz w:val="28"/>
        </w:rPr>
        <w:t xml:space="preserve"> </w:t>
      </w:r>
      <w:r>
        <w:rPr>
          <w:sz w:val="28"/>
        </w:rPr>
        <w:t>по мнению Кучмы, сейчас объем российских инвестиций на Украине невысок</w:t>
      </w:r>
    </w:p>
    <w:p w:rsidR="00761570" w:rsidRDefault="00761570">
      <w:pPr>
        <w:ind w:firstLine="567"/>
        <w:jc w:val="both"/>
        <w:rPr>
          <w:sz w:val="28"/>
        </w:rPr>
      </w:pPr>
      <w:r>
        <w:rPr>
          <w:sz w:val="28"/>
        </w:rPr>
        <w:t xml:space="preserve">Несмотря на тесное сотрудничество двух стран, еще не в полной мере задействован весь потенциал экономического сотрудничества. </w:t>
      </w:r>
    </w:p>
    <w:p w:rsidR="00761570" w:rsidRDefault="00761570">
      <w:pPr>
        <w:ind w:firstLine="567"/>
        <w:jc w:val="both"/>
        <w:rPr>
          <w:sz w:val="28"/>
        </w:rPr>
      </w:pPr>
      <w:r>
        <w:rPr>
          <w:sz w:val="28"/>
        </w:rPr>
        <w:t>Предполагается введение зоны свободной торговли двух стран. , а также совместное взаимодействие РФ и Украины с международными организациями, например, ВТО и МВФ.</w:t>
      </w:r>
    </w:p>
    <w:p w:rsidR="00761570" w:rsidRDefault="00761570">
      <w:pPr>
        <w:ind w:firstLine="567"/>
        <w:jc w:val="both"/>
      </w:pPr>
      <w:r>
        <w:rPr>
          <w:sz w:val="28"/>
        </w:rPr>
        <w:t>Кучма также призвал Россию к совместному участию в реализации проектов по строительству международных магистральных трубопроводов.</w:t>
      </w:r>
      <w:r>
        <w:t xml:space="preserve"> </w:t>
      </w:r>
    </w:p>
    <w:p w:rsidR="00761570" w:rsidRDefault="00761570">
      <w:pPr>
        <w:rPr>
          <w:sz w:val="28"/>
        </w:rPr>
      </w:pPr>
    </w:p>
    <w:p w:rsidR="00761570" w:rsidRDefault="00761570">
      <w:pPr>
        <w:rPr>
          <w:sz w:val="28"/>
        </w:rPr>
      </w:pPr>
    </w:p>
    <w:p w:rsidR="00761570" w:rsidRDefault="00761570">
      <w:pPr>
        <w:rPr>
          <w:sz w:val="28"/>
        </w:rPr>
      </w:pPr>
    </w:p>
    <w:p w:rsidR="00761570" w:rsidRDefault="00761570">
      <w:pPr>
        <w:rPr>
          <w:sz w:val="28"/>
        </w:rPr>
      </w:pPr>
    </w:p>
    <w:p w:rsidR="00761570" w:rsidRPr="00D833B3" w:rsidRDefault="00761570">
      <w:pPr>
        <w:pStyle w:val="3"/>
        <w:rPr>
          <w:sz w:val="28"/>
          <w:u w:val="single"/>
        </w:rPr>
      </w:pPr>
    </w:p>
    <w:p w:rsidR="00761570" w:rsidRDefault="00761570"/>
    <w:p w:rsidR="00761570" w:rsidRDefault="00761570"/>
    <w:p w:rsidR="00761570" w:rsidRPr="00D833B3" w:rsidRDefault="00761570"/>
    <w:p w:rsidR="00761570" w:rsidRDefault="00761570">
      <w:pPr>
        <w:ind w:firstLine="567"/>
        <w:jc w:val="both"/>
        <w:rPr>
          <w:sz w:val="28"/>
        </w:rPr>
      </w:pPr>
    </w:p>
    <w:p w:rsidR="00761570" w:rsidRDefault="00761570">
      <w:pPr>
        <w:ind w:firstLine="567"/>
        <w:jc w:val="both"/>
        <w:rPr>
          <w:sz w:val="28"/>
        </w:rPr>
      </w:pPr>
    </w:p>
    <w:p w:rsidR="00761570" w:rsidRDefault="00761570">
      <w:pPr>
        <w:pStyle w:val="3"/>
        <w:rPr>
          <w:sz w:val="28"/>
          <w:u w:val="single"/>
        </w:rPr>
      </w:pPr>
      <w:bookmarkStart w:id="143" w:name="_Toc9309291"/>
      <w:bookmarkStart w:id="144" w:name="_Toc9243753"/>
      <w:r>
        <w:rPr>
          <w:sz w:val="28"/>
          <w:u w:val="single"/>
        </w:rPr>
        <w:t>4.4</w:t>
      </w:r>
      <w:bookmarkEnd w:id="143"/>
      <w:r>
        <w:rPr>
          <w:sz w:val="28"/>
          <w:u w:val="single"/>
        </w:rPr>
        <w:t xml:space="preserve"> </w:t>
      </w:r>
    </w:p>
    <w:p w:rsidR="00761570" w:rsidRPr="00D833B3" w:rsidRDefault="00E538B8">
      <w:pPr>
        <w:jc w:val="center"/>
      </w:pPr>
      <w:hyperlink r:id="rId28" w:history="1">
        <w:r w:rsidR="00761570">
          <w:rPr>
            <w:rStyle w:val="a3"/>
            <w:sz w:val="28"/>
          </w:rPr>
          <w:t>www.e-journal.ru/p_bzarub-st3-7.html</w:t>
        </w:r>
        <w:bookmarkEnd w:id="144"/>
      </w:hyperlink>
    </w:p>
    <w:p w:rsidR="00761570" w:rsidRPr="00D833B3" w:rsidRDefault="00E538B8">
      <w:pPr>
        <w:ind w:firstLine="567"/>
        <w:jc w:val="both"/>
        <w:rPr>
          <w:sz w:val="28"/>
        </w:rPr>
      </w:pPr>
      <w:r>
        <w:rPr>
          <w:noProof/>
          <w:sz w:val="28"/>
        </w:rPr>
        <w:pict>
          <v:shape id="_x0000_s1085" type="#_x0000_t75" style="position:absolute;left:0;text-align:left;margin-left:22.7pt;margin-top:19.9pt;width:410.4pt;height:296.4pt;z-index:-251659776;mso-wrap-edited:f" wrapcoords="-41 0 -41 21543 21600 21543 21600 0 -41 0" o:allowincell="f">
            <v:imagedata r:id="rId29" o:title=""/>
            <w10:wrap type="topAndBottom"/>
          </v:shape>
        </w:pict>
      </w:r>
    </w:p>
    <w:p w:rsidR="00761570" w:rsidRPr="00D833B3" w:rsidRDefault="00761570">
      <w:pPr>
        <w:ind w:firstLine="567"/>
        <w:jc w:val="both"/>
        <w:rPr>
          <w:sz w:val="28"/>
        </w:rPr>
      </w:pPr>
    </w:p>
    <w:p w:rsidR="00761570" w:rsidRDefault="00761570">
      <w:pPr>
        <w:ind w:firstLine="567"/>
        <w:jc w:val="both"/>
      </w:pPr>
      <w:r>
        <w:rPr>
          <w:sz w:val="28"/>
        </w:rPr>
        <w:t>Настоящая работа посвящена анализу современных российско-украинских отношений. В последнее время наметилось некоторое увеличение объема инвестиций в украинскую промышленность.</w:t>
      </w:r>
      <w:r>
        <w:t xml:space="preserve"> </w:t>
      </w:r>
    </w:p>
    <w:p w:rsidR="00761570" w:rsidRDefault="00761570">
      <w:pPr>
        <w:ind w:firstLine="567"/>
        <w:jc w:val="both"/>
        <w:rPr>
          <w:sz w:val="28"/>
        </w:rPr>
      </w:pPr>
      <w:r>
        <w:rPr>
          <w:sz w:val="28"/>
        </w:rPr>
        <w:t xml:space="preserve">Средства главным образом направляются на развитие предприятий, находящихся в собственности инвесторов (металлургия, химия, пищевая промышленность), а также в торговлю и сферу обслуживания. </w:t>
      </w:r>
    </w:p>
    <w:p w:rsidR="00761570" w:rsidRDefault="00761570">
      <w:pPr>
        <w:ind w:firstLine="567"/>
        <w:jc w:val="both"/>
      </w:pPr>
      <w:r>
        <w:rPr>
          <w:sz w:val="28"/>
        </w:rPr>
        <w:t>Приоритетными направлением экономической политики украинского правительства на современном этапе становится привлечение зарубежных инвесторов.</w:t>
      </w:r>
    </w:p>
    <w:p w:rsidR="00761570" w:rsidRDefault="00761570">
      <w:pPr>
        <w:ind w:firstLine="567"/>
        <w:rPr>
          <w:sz w:val="28"/>
        </w:rPr>
      </w:pPr>
      <w:r>
        <w:rPr>
          <w:sz w:val="28"/>
        </w:rPr>
        <w:t>Однако, в общем, необходимость привлечения иностранных инвестиций также делает украинскую экономическую политику крайне восприимчивой к внешнему влиянию.</w:t>
      </w:r>
    </w:p>
    <w:p w:rsidR="00761570" w:rsidRDefault="00761570">
      <w:pPr>
        <w:ind w:firstLine="567"/>
        <w:rPr>
          <w:sz w:val="28"/>
        </w:rPr>
      </w:pPr>
      <w:r>
        <w:rPr>
          <w:sz w:val="28"/>
        </w:rPr>
        <w:t>Распространенная форма прихода российского капитала на Украину - это опосредованные инвестиции через украинские компании.</w:t>
      </w:r>
    </w:p>
    <w:p w:rsidR="00761570" w:rsidRDefault="00761570">
      <w:pPr>
        <w:ind w:firstLine="567"/>
      </w:pPr>
      <w:r>
        <w:rPr>
          <w:sz w:val="28"/>
        </w:rPr>
        <w:t>В настоящий момент украинская экономика является крайне зависимой от множества внешних и, неподконтрольных правительству, внутренних факторов, что не позволяет госаппарату эффективно ее регулировать.</w:t>
      </w:r>
      <w:r>
        <w:t xml:space="preserve"> </w:t>
      </w:r>
    </w:p>
    <w:p w:rsidR="00761570" w:rsidRDefault="00761570">
      <w:pPr>
        <w:ind w:firstLine="567"/>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Pr="00D833B3" w:rsidRDefault="00761570">
      <w:pPr>
        <w:ind w:firstLine="567"/>
        <w:jc w:val="both"/>
        <w:rPr>
          <w:sz w:val="28"/>
        </w:rPr>
      </w:pPr>
    </w:p>
    <w:p w:rsidR="00761570" w:rsidRDefault="00761570">
      <w:pPr>
        <w:pStyle w:val="3"/>
        <w:rPr>
          <w:sz w:val="28"/>
          <w:u w:val="single"/>
        </w:rPr>
      </w:pPr>
      <w:bookmarkStart w:id="145" w:name="_Toc9309292"/>
      <w:bookmarkStart w:id="146" w:name="_Toc9243754"/>
      <w:r>
        <w:rPr>
          <w:sz w:val="28"/>
          <w:u w:val="single"/>
        </w:rPr>
        <w:t>4.5</w:t>
      </w:r>
      <w:bookmarkEnd w:id="145"/>
      <w:r>
        <w:rPr>
          <w:sz w:val="28"/>
          <w:u w:val="single"/>
        </w:rPr>
        <w:t xml:space="preserve"> </w:t>
      </w:r>
      <w:bookmarkEnd w:id="146"/>
    </w:p>
    <w:p w:rsidR="00761570" w:rsidRPr="00D833B3" w:rsidRDefault="00E538B8">
      <w:pPr>
        <w:jc w:val="center"/>
      </w:pPr>
      <w:hyperlink r:id="rId30" w:history="1">
        <w:r w:rsidR="00761570">
          <w:rPr>
            <w:rStyle w:val="a3"/>
            <w:sz w:val="28"/>
          </w:rPr>
          <w:t>www.atlanta.com.ua/news/20011127091836.shtml</w:t>
        </w:r>
      </w:hyperlink>
    </w:p>
    <w:p w:rsidR="00761570" w:rsidRDefault="00761570"/>
    <w:p w:rsidR="00761570" w:rsidRDefault="00761570"/>
    <w:p w:rsidR="00761570" w:rsidRDefault="00E538B8">
      <w:r>
        <w:rPr>
          <w:noProof/>
          <w:sz w:val="28"/>
        </w:rPr>
        <w:object w:dxaOrig="1440" w:dyaOrig="1440">
          <v:shape id="_x0000_s1121" type="#_x0000_t75" style="position:absolute;margin-left:15.5pt;margin-top:15.5pt;width:415.2pt;height:298.95pt;z-index:251673088;visibility:visible;mso-wrap-edited:f" o:allowincell="f">
            <v:imagedata r:id="rId31" o:title=""/>
            <w10:wrap type="topAndBottom"/>
          </v:shape>
          <o:OLEObject Type="Embed" ProgID="Word.Picture.8" ShapeID="_x0000_s1121" DrawAspect="Content" ObjectID="_1453211506" r:id="rId32"/>
        </w:object>
      </w:r>
    </w:p>
    <w:p w:rsidR="00761570" w:rsidRDefault="00761570">
      <w:pPr>
        <w:ind w:firstLine="567"/>
        <w:rPr>
          <w:sz w:val="28"/>
        </w:rPr>
      </w:pPr>
    </w:p>
    <w:p w:rsidR="00761570" w:rsidRDefault="00761570"/>
    <w:p w:rsidR="00761570" w:rsidRDefault="00761570">
      <w:pPr>
        <w:ind w:firstLine="567"/>
        <w:jc w:val="both"/>
      </w:pPr>
      <w:r>
        <w:rPr>
          <w:sz w:val="28"/>
        </w:rPr>
        <w:t>Показатель в  Украине - один из худших показателей инвестиционной деятельности среди стран СНГ, не считая Белоруссии.</w:t>
      </w:r>
      <w:r>
        <w:t xml:space="preserve"> </w:t>
      </w:r>
    </w:p>
    <w:p w:rsidR="00761570" w:rsidRDefault="00761570">
      <w:pPr>
        <w:ind w:firstLine="567"/>
        <w:jc w:val="both"/>
        <w:rPr>
          <w:sz w:val="28"/>
        </w:rPr>
      </w:pPr>
      <w:bookmarkStart w:id="147" w:name="_Toc9243755"/>
      <w:r>
        <w:rPr>
          <w:sz w:val="28"/>
        </w:rPr>
        <w:t xml:space="preserve">Здесь отмечается, что  иностранные инвесторы в этом году вложили в экономику Украины на 10 процентов меньше, чем за соответствующий период прошлого года. </w:t>
      </w:r>
    </w:p>
    <w:p w:rsidR="00761570" w:rsidRDefault="00761570">
      <w:pPr>
        <w:ind w:firstLine="567"/>
        <w:jc w:val="both"/>
        <w:rPr>
          <w:sz w:val="28"/>
        </w:rPr>
      </w:pPr>
      <w:r>
        <w:rPr>
          <w:sz w:val="28"/>
        </w:rPr>
        <w:t>Одним из наиболее крупных внутренних инвесторов в этом году была компания сотовой связи "Киевстар Дж. Эс. Эм.". Это является наибольшим на Украине выпуском корпоративных облигаций.</w:t>
      </w:r>
    </w:p>
    <w:p w:rsidR="00761570" w:rsidRDefault="00761570">
      <w:pPr>
        <w:pStyle w:val="3"/>
        <w:rPr>
          <w:sz w:val="28"/>
          <w:u w:val="single"/>
        </w:rPr>
      </w:pPr>
    </w:p>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Pr>
        <w:pStyle w:val="3"/>
        <w:rPr>
          <w:sz w:val="28"/>
          <w:u w:val="single"/>
        </w:rPr>
      </w:pPr>
      <w:bookmarkStart w:id="148" w:name="_Toc9309293"/>
      <w:r>
        <w:rPr>
          <w:sz w:val="28"/>
          <w:u w:val="single"/>
        </w:rPr>
        <w:t>4.6</w:t>
      </w:r>
      <w:bookmarkEnd w:id="148"/>
      <w:r>
        <w:rPr>
          <w:sz w:val="28"/>
          <w:u w:val="single"/>
        </w:rPr>
        <w:t xml:space="preserve"> </w:t>
      </w:r>
    </w:p>
    <w:p w:rsidR="00761570" w:rsidRPr="00D833B3" w:rsidRDefault="00E538B8">
      <w:pPr>
        <w:jc w:val="center"/>
      </w:pPr>
      <w:hyperlink r:id="rId33" w:history="1">
        <w:r w:rsidR="00761570">
          <w:rPr>
            <w:rStyle w:val="a3"/>
            <w:sz w:val="28"/>
          </w:rPr>
          <w:t>www.whoiswho.ru/russian/politr/v35/putin.shtml</w:t>
        </w:r>
        <w:bookmarkEnd w:id="147"/>
      </w:hyperlink>
    </w:p>
    <w:p w:rsidR="00761570" w:rsidRDefault="00E538B8">
      <w:r>
        <w:rPr>
          <w:noProof/>
        </w:rPr>
        <w:pict>
          <v:shape id="_x0000_s1101" type="#_x0000_t75" style="position:absolute;margin-left:22.7pt;margin-top:21.8pt;width:410.4pt;height:307.8pt;z-index:251660800" o:allowincell="f">
            <v:imagedata r:id="rId34" o:title=""/>
            <w10:wrap type="topAndBottom"/>
          </v:shape>
        </w:pict>
      </w:r>
    </w:p>
    <w:p w:rsidR="00761570" w:rsidRDefault="00761570"/>
    <w:p w:rsidR="00761570" w:rsidRDefault="00761570">
      <w:pPr>
        <w:ind w:firstLine="567"/>
        <w:jc w:val="both"/>
        <w:rPr>
          <w:sz w:val="28"/>
        </w:rPr>
      </w:pPr>
      <w:r>
        <w:rPr>
          <w:sz w:val="28"/>
        </w:rPr>
        <w:t>Путин показал, насколько сложными являются сегодня российско-украинские отношения. И никаких радикальных улучшений на этом направлении пока не предвидится.</w:t>
      </w:r>
    </w:p>
    <w:p w:rsidR="00761570" w:rsidRDefault="00761570">
      <w:pPr>
        <w:ind w:firstLine="567"/>
        <w:jc w:val="both"/>
        <w:rPr>
          <w:sz w:val="28"/>
        </w:rPr>
      </w:pPr>
      <w:r>
        <w:rPr>
          <w:sz w:val="28"/>
        </w:rPr>
        <w:t xml:space="preserve">Украина и Россия никак не могут договориться о сумме украинского газового долга. Украинцы очень хотели бы добиться снижения российских экспортных пошлин на нефтепродукты и цены на газ. </w:t>
      </w:r>
    </w:p>
    <w:p w:rsidR="00761570" w:rsidRDefault="00761570">
      <w:pPr>
        <w:ind w:firstLine="567"/>
        <w:jc w:val="both"/>
        <w:rPr>
          <w:sz w:val="28"/>
        </w:rPr>
      </w:pPr>
      <w:r>
        <w:rPr>
          <w:sz w:val="28"/>
        </w:rPr>
        <w:t>Российская сторона предлагает Украине отказаться от достройки нефтепровода «Одесса-Броды», призванного транспортировать танкерную каспийскую нефть в Западную Европу, и вместо этого дать разрешение на достройку газопровода «Дружба» до Адриатики (проект «Адрия»). Ставить вопрос о передаче украинской собственности в счет долга за газ российская сторона пока не будет.</w:t>
      </w:r>
    </w:p>
    <w:p w:rsidR="00761570" w:rsidRDefault="00761570">
      <w:pPr>
        <w:ind w:firstLine="567"/>
        <w:jc w:val="both"/>
      </w:pPr>
      <w:r>
        <w:rPr>
          <w:sz w:val="28"/>
        </w:rPr>
        <w:t>За несколько дней до Путина визит на Украину успела нанести госсекретарь США Олбрайт.</w:t>
      </w:r>
      <w:r>
        <w:t xml:space="preserve"> </w:t>
      </w:r>
    </w:p>
    <w:p w:rsidR="00761570" w:rsidRDefault="00761570"/>
    <w:p w:rsidR="00761570" w:rsidRDefault="00761570">
      <w:pPr>
        <w:pStyle w:val="3"/>
        <w:rPr>
          <w:sz w:val="28"/>
          <w:u w:val="single"/>
        </w:rPr>
      </w:pPr>
      <w:bookmarkStart w:id="149" w:name="_Toc9243756"/>
    </w:p>
    <w:p w:rsidR="00761570" w:rsidRDefault="00761570"/>
    <w:p w:rsidR="00761570" w:rsidRDefault="00761570"/>
    <w:p w:rsidR="00761570" w:rsidRDefault="00761570">
      <w:pPr>
        <w:pStyle w:val="3"/>
        <w:rPr>
          <w:sz w:val="28"/>
          <w:u w:val="single"/>
        </w:rPr>
      </w:pPr>
      <w:bookmarkStart w:id="150" w:name="_Toc9309294"/>
      <w:r>
        <w:rPr>
          <w:sz w:val="28"/>
          <w:u w:val="single"/>
        </w:rPr>
        <w:t>4.7</w:t>
      </w:r>
      <w:bookmarkEnd w:id="150"/>
      <w:r>
        <w:rPr>
          <w:sz w:val="28"/>
          <w:u w:val="single"/>
        </w:rPr>
        <w:t xml:space="preserve"> </w:t>
      </w:r>
    </w:p>
    <w:p w:rsidR="00761570" w:rsidRDefault="00E538B8">
      <w:pPr>
        <w:jc w:val="center"/>
        <w:rPr>
          <w:lang w:val="en-US"/>
        </w:rPr>
      </w:pPr>
      <w:hyperlink r:id="rId35" w:history="1">
        <w:bookmarkEnd w:id="149"/>
        <w:r w:rsidR="00761570">
          <w:rPr>
            <w:lang w:val="en-US"/>
          </w:rPr>
          <w:fldChar w:fldCharType="begin"/>
        </w:r>
        <w:r w:rsidR="00761570">
          <w:rPr>
            <w:lang w:val="en-US"/>
          </w:rPr>
          <w:instrText xml:space="preserve"> HYPERLINK http://www.investua.com/Ukr/rusinvest.html </w:instrText>
        </w:r>
        <w:r w:rsidR="00761570">
          <w:rPr>
            <w:lang w:val="en-US"/>
          </w:rPr>
          <w:fldChar w:fldCharType="separate"/>
        </w:r>
        <w:r w:rsidR="00761570">
          <w:rPr>
            <w:rStyle w:val="a3"/>
            <w:sz w:val="28"/>
          </w:rPr>
          <w:t>www.investua.com/Ukr/rusinvest.html</w:t>
        </w:r>
        <w:r w:rsidR="00761570">
          <w:rPr>
            <w:lang w:val="en-US"/>
          </w:rPr>
          <w:fldChar w:fldCharType="end"/>
        </w:r>
      </w:hyperlink>
    </w:p>
    <w:p w:rsidR="00761570" w:rsidRDefault="00761570">
      <w:pPr>
        <w:rPr>
          <w:lang w:val="en-US"/>
        </w:rPr>
      </w:pPr>
    </w:p>
    <w:p w:rsidR="00761570" w:rsidRDefault="00E538B8">
      <w:bookmarkStart w:id="151" w:name="_Toc9243757"/>
      <w:r>
        <w:rPr>
          <w:noProof/>
        </w:rPr>
        <w:pict>
          <v:shape id="_x0000_s1122" type="#_x0000_t75" style="position:absolute;margin-left:22.7pt;margin-top:8pt;width:415.2pt;height:298.95pt;z-index:251674112" o:allowincell="f">
            <v:imagedata r:id="rId36" o:title=""/>
            <w10:wrap type="topAndBottom"/>
          </v:shape>
        </w:pict>
      </w:r>
    </w:p>
    <w:p w:rsidR="00761570" w:rsidRDefault="00761570"/>
    <w:p w:rsidR="00761570" w:rsidRDefault="00761570">
      <w:pPr>
        <w:ind w:firstLine="567"/>
        <w:jc w:val="both"/>
        <w:rPr>
          <w:sz w:val="28"/>
        </w:rPr>
      </w:pPr>
      <w:r>
        <w:t xml:space="preserve"> </w:t>
      </w:r>
      <w:r>
        <w:rPr>
          <w:sz w:val="28"/>
        </w:rPr>
        <w:t>Украина имеет высокий инвестиционный потенциал и является привлекательной для капиталовложений, реализации инвестиционных намерений. Страна имеет разнообразные естественные ресурсы, развитую инфраструктуру, высокий уровень образования население, высококвалифицированную рабочую силу, выгодное геополитическое положение.</w:t>
      </w:r>
    </w:p>
    <w:p w:rsidR="00761570" w:rsidRDefault="00761570">
      <w:pPr>
        <w:ind w:firstLine="567"/>
        <w:jc w:val="both"/>
        <w:rPr>
          <w:sz w:val="28"/>
        </w:rPr>
      </w:pPr>
      <w:r>
        <w:rPr>
          <w:sz w:val="28"/>
        </w:rPr>
        <w:t xml:space="preserve"> Иностранные инвесторы имеют возможность осуществлять инвестиции в Украину в виде прямых денежных инвестиций, любого подвижного или недвижимого имущества и связанных с ними имущественных прав. </w:t>
      </w:r>
    </w:p>
    <w:p w:rsidR="00761570" w:rsidRDefault="00761570">
      <w:pPr>
        <w:ind w:firstLine="567"/>
        <w:jc w:val="both"/>
        <w:rPr>
          <w:sz w:val="28"/>
        </w:rPr>
      </w:pPr>
      <w:r>
        <w:rPr>
          <w:sz w:val="28"/>
        </w:rPr>
        <w:t>Инвестиционная деятельность в Украине осуществляется путем создания общих предприятий, приобретение частицы в уже созданных предприятиях, создание предпринимательских структур с 100% иностранным капиталом, а также путем подписания договоров с украинскими партнерами про общую инвестиционную деятельность.</w:t>
      </w:r>
    </w:p>
    <w:p w:rsidR="00761570" w:rsidRDefault="00761570">
      <w:pPr>
        <w:rPr>
          <w:sz w:val="28"/>
        </w:rPr>
      </w:pPr>
    </w:p>
    <w:p w:rsidR="00761570" w:rsidRDefault="00761570">
      <w:pPr>
        <w:rPr>
          <w:sz w:val="28"/>
        </w:rPr>
      </w:pPr>
    </w:p>
    <w:p w:rsidR="00761570" w:rsidRDefault="00761570"/>
    <w:p w:rsidR="00761570" w:rsidRDefault="00761570"/>
    <w:p w:rsidR="00761570" w:rsidRDefault="00761570"/>
    <w:p w:rsidR="00761570" w:rsidRDefault="00761570"/>
    <w:p w:rsidR="00761570" w:rsidRDefault="00761570"/>
    <w:p w:rsidR="00761570" w:rsidRDefault="00761570">
      <w:pPr>
        <w:pStyle w:val="3"/>
        <w:rPr>
          <w:sz w:val="28"/>
          <w:u w:val="single"/>
        </w:rPr>
      </w:pPr>
      <w:bookmarkStart w:id="152" w:name="_Toc9309295"/>
      <w:r>
        <w:rPr>
          <w:sz w:val="28"/>
          <w:u w:val="single"/>
        </w:rPr>
        <w:t>4.8</w:t>
      </w:r>
      <w:bookmarkEnd w:id="152"/>
      <w:r>
        <w:rPr>
          <w:sz w:val="28"/>
          <w:u w:val="single"/>
        </w:rPr>
        <w:t xml:space="preserve"> </w:t>
      </w:r>
    </w:p>
    <w:p w:rsidR="00761570" w:rsidRPr="00922F1B" w:rsidRDefault="00E538B8">
      <w:pPr>
        <w:jc w:val="center"/>
      </w:pPr>
      <w:hyperlink r:id="rId37" w:history="1">
        <w:r w:rsidR="00761570">
          <w:rPr>
            <w:rStyle w:val="a3"/>
            <w:sz w:val="28"/>
          </w:rPr>
          <w:t>www.nns.ru/gallery/investitsii/inv42.html</w:t>
        </w:r>
        <w:bookmarkEnd w:id="151"/>
      </w:hyperlink>
    </w:p>
    <w:p w:rsidR="00761570" w:rsidRPr="00922F1B" w:rsidRDefault="00E538B8">
      <w:r>
        <w:rPr>
          <w:noProof/>
        </w:rPr>
        <w:pict>
          <v:shape id="_x0000_s1095" type="#_x0000_t75" style="position:absolute;margin-left:22.7pt;margin-top:38.5pt;width:417.6pt;height:300.65pt;z-index:251657728" o:allowincell="f">
            <v:imagedata r:id="rId38" o:title=""/>
            <w10:wrap type="topAndBottom"/>
          </v:shape>
        </w:pict>
      </w:r>
      <w:r w:rsidR="00761570" w:rsidRPr="00922F1B">
        <w:t xml:space="preserve"> </w:t>
      </w:r>
      <w:bookmarkStart w:id="153" w:name="_Toc9243758"/>
    </w:p>
    <w:p w:rsidR="00761570" w:rsidRPr="00922F1B" w:rsidRDefault="00761570">
      <w:pPr>
        <w:ind w:firstLine="567"/>
        <w:jc w:val="both"/>
        <w:rPr>
          <w:sz w:val="28"/>
        </w:rPr>
      </w:pPr>
    </w:p>
    <w:p w:rsidR="00761570" w:rsidRPr="00922F1B" w:rsidRDefault="00761570">
      <w:pPr>
        <w:ind w:firstLine="567"/>
        <w:jc w:val="both"/>
        <w:rPr>
          <w:sz w:val="28"/>
        </w:rPr>
      </w:pPr>
    </w:p>
    <w:p w:rsidR="00761570" w:rsidRDefault="00761570">
      <w:pPr>
        <w:ind w:firstLine="567"/>
        <w:jc w:val="both"/>
        <w:rPr>
          <w:sz w:val="28"/>
        </w:rPr>
      </w:pPr>
      <w:r w:rsidRPr="00922F1B">
        <w:rPr>
          <w:sz w:val="28"/>
        </w:rPr>
        <w:t xml:space="preserve">Здесь </w:t>
      </w:r>
      <w:r>
        <w:rPr>
          <w:sz w:val="28"/>
        </w:rPr>
        <w:t>обсуждается, что такое инвестиционный проект, как искать потенциальных инвесторов, партнёров по сотрудничеству, что должны выполнять участники инвестиционного процесса. Рассказывается о препятствиях для инвестиционного процесса в России.</w:t>
      </w:r>
    </w:p>
    <w:p w:rsidR="00761570" w:rsidRDefault="00761570"/>
    <w:p w:rsidR="00761570" w:rsidRPr="00922F1B" w:rsidRDefault="00761570">
      <w:pPr>
        <w:pStyle w:val="3"/>
      </w:pPr>
    </w:p>
    <w:p w:rsidR="00761570" w:rsidRDefault="00761570"/>
    <w:p w:rsidR="00761570" w:rsidRPr="00922F1B" w:rsidRDefault="00761570">
      <w:pPr>
        <w:pStyle w:val="3"/>
      </w:pPr>
    </w:p>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Pr>
        <w:pStyle w:val="3"/>
        <w:rPr>
          <w:sz w:val="28"/>
          <w:u w:val="single"/>
        </w:rPr>
      </w:pPr>
      <w:bookmarkStart w:id="154" w:name="_Toc9309296"/>
      <w:bookmarkStart w:id="155" w:name="_Toc9243759"/>
      <w:bookmarkEnd w:id="153"/>
      <w:r>
        <w:rPr>
          <w:sz w:val="28"/>
          <w:u w:val="single"/>
        </w:rPr>
        <w:t>4.9</w:t>
      </w:r>
      <w:bookmarkStart w:id="156" w:name="_Hlt9307155"/>
      <w:bookmarkEnd w:id="154"/>
    </w:p>
    <w:p w:rsidR="00761570" w:rsidRPr="00922F1B" w:rsidRDefault="00E538B8">
      <w:pPr>
        <w:jc w:val="center"/>
        <w:rPr>
          <w:color w:val="0000FF"/>
          <w:sz w:val="28"/>
          <w:u w:val="single"/>
        </w:rPr>
      </w:pPr>
      <w:hyperlink r:id="rId39" w:history="1">
        <w:r w:rsidR="00761570" w:rsidRPr="00922F1B">
          <w:rPr>
            <w:color w:val="0000FF"/>
            <w:sz w:val="28"/>
            <w:u w:val="single"/>
          </w:rPr>
          <w:t xml:space="preserve"> </w:t>
        </w:r>
        <w:r w:rsidR="00761570">
          <w:rPr>
            <w:color w:val="0000FF"/>
            <w:sz w:val="28"/>
            <w:u w:val="single"/>
            <w:lang w:val="en-US"/>
          </w:rPr>
          <w:t>www</w:t>
        </w:r>
        <w:r w:rsidR="00761570" w:rsidRPr="00922F1B">
          <w:rPr>
            <w:color w:val="0000FF"/>
            <w:sz w:val="28"/>
            <w:u w:val="single"/>
          </w:rPr>
          <w:t>.</w:t>
        </w:r>
        <w:r w:rsidR="00761570">
          <w:rPr>
            <w:color w:val="0000FF"/>
            <w:sz w:val="28"/>
            <w:u w:val="single"/>
            <w:lang w:val="en-US"/>
          </w:rPr>
          <w:t>cofe</w:t>
        </w:r>
        <w:r w:rsidR="00761570" w:rsidRPr="00922F1B">
          <w:rPr>
            <w:color w:val="0000FF"/>
            <w:sz w:val="28"/>
            <w:u w:val="single"/>
          </w:rPr>
          <w:t>.</w:t>
        </w:r>
        <w:r w:rsidR="00761570">
          <w:rPr>
            <w:color w:val="0000FF"/>
            <w:sz w:val="28"/>
            <w:u w:val="single"/>
            <w:lang w:val="en-US"/>
          </w:rPr>
          <w:t>ru</w:t>
        </w:r>
        <w:r w:rsidR="00761570" w:rsidRPr="00922F1B">
          <w:rPr>
            <w:color w:val="0000FF"/>
            <w:sz w:val="28"/>
            <w:u w:val="single"/>
          </w:rPr>
          <w:t>/</w:t>
        </w:r>
        <w:r w:rsidR="00761570">
          <w:rPr>
            <w:color w:val="0000FF"/>
            <w:sz w:val="28"/>
            <w:u w:val="single"/>
            <w:lang w:val="en-US"/>
          </w:rPr>
          <w:t>F</w:t>
        </w:r>
        <w:bookmarkStart w:id="157" w:name="_Hlt9258618"/>
        <w:r w:rsidR="00761570">
          <w:rPr>
            <w:color w:val="0000FF"/>
            <w:sz w:val="28"/>
            <w:u w:val="single"/>
            <w:lang w:val="en-US"/>
          </w:rPr>
          <w:t>i</w:t>
        </w:r>
        <w:bookmarkEnd w:id="157"/>
        <w:r w:rsidR="00761570">
          <w:rPr>
            <w:color w:val="0000FF"/>
            <w:sz w:val="28"/>
            <w:u w:val="single"/>
            <w:lang w:val="en-US"/>
          </w:rPr>
          <w:t>nance</w:t>
        </w:r>
        <w:r w:rsidR="00761570" w:rsidRPr="00922F1B">
          <w:rPr>
            <w:color w:val="0000FF"/>
            <w:sz w:val="28"/>
            <w:u w:val="single"/>
          </w:rPr>
          <w:t>/</w:t>
        </w:r>
        <w:r w:rsidR="00761570">
          <w:rPr>
            <w:color w:val="0000FF"/>
            <w:sz w:val="28"/>
            <w:u w:val="single"/>
            <w:lang w:val="en-US"/>
          </w:rPr>
          <w:t>russian</w:t>
        </w:r>
        <w:r w:rsidR="00761570" w:rsidRPr="00922F1B">
          <w:rPr>
            <w:color w:val="0000FF"/>
            <w:sz w:val="28"/>
            <w:u w:val="single"/>
          </w:rPr>
          <w:t>/9/59.</w:t>
        </w:r>
        <w:r w:rsidR="00761570">
          <w:rPr>
            <w:color w:val="0000FF"/>
            <w:sz w:val="28"/>
            <w:u w:val="single"/>
            <w:lang w:val="en-US"/>
          </w:rPr>
          <w:t>htm</w:t>
        </w:r>
        <w:bookmarkEnd w:id="155"/>
        <w:r w:rsidR="00761570" w:rsidRPr="00922F1B">
          <w:rPr>
            <w:color w:val="0000FF"/>
            <w:sz w:val="28"/>
            <w:u w:val="single"/>
          </w:rPr>
          <w:t xml:space="preserve"> </w:t>
        </w:r>
      </w:hyperlink>
      <w:bookmarkEnd w:id="156"/>
    </w:p>
    <w:p w:rsidR="00761570" w:rsidRPr="00922F1B" w:rsidRDefault="00E538B8">
      <w:r>
        <w:rPr>
          <w:noProof/>
        </w:rPr>
        <w:pict>
          <v:shape id="_x0000_s1097" type="#_x0000_t75" style="position:absolute;margin-left:15.5pt;margin-top:21.05pt;width:424.8pt;height:305.85pt;z-index:251658752" o:allowincell="f">
            <v:imagedata r:id="rId40" o:title=""/>
            <w10:wrap type="topAndBottom"/>
          </v:shape>
        </w:pict>
      </w:r>
    </w:p>
    <w:p w:rsidR="00761570" w:rsidRPr="00922F1B" w:rsidRDefault="00761570"/>
    <w:p w:rsidR="00761570" w:rsidRDefault="00761570">
      <w:pPr>
        <w:ind w:firstLine="567"/>
        <w:rPr>
          <w:sz w:val="28"/>
        </w:rPr>
      </w:pPr>
      <w:r>
        <w:rPr>
          <w:sz w:val="28"/>
        </w:rPr>
        <w:t>Мы можем прочитать на этой странице про способы и стратегии инвестирования. Это очень важно для нас, менеджеров, да и вообще для любого образованного современного человека.  Здесь рассматриваются различные виды акций, коммерческие термины, облигации, кредиты…</w:t>
      </w:r>
    </w:p>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Pr>
        <w:pStyle w:val="3"/>
        <w:rPr>
          <w:sz w:val="28"/>
          <w:u w:val="single"/>
        </w:rPr>
      </w:pPr>
      <w:bookmarkStart w:id="158" w:name="_Toc9309297"/>
      <w:bookmarkStart w:id="159" w:name="_Toc9243760"/>
      <w:r>
        <w:rPr>
          <w:sz w:val="28"/>
          <w:u w:val="single"/>
        </w:rPr>
        <w:t>4.10</w:t>
      </w:r>
      <w:bookmarkEnd w:id="158"/>
      <w:r>
        <w:rPr>
          <w:sz w:val="28"/>
          <w:u w:val="single"/>
        </w:rPr>
        <w:t xml:space="preserve"> </w:t>
      </w:r>
    </w:p>
    <w:p w:rsidR="00761570" w:rsidRPr="00922F1B" w:rsidRDefault="00E538B8">
      <w:pPr>
        <w:jc w:val="center"/>
      </w:pPr>
      <w:hyperlink r:id="rId41" w:history="1">
        <w:r w:rsidR="00761570">
          <w:rPr>
            <w:rStyle w:val="a3"/>
            <w:sz w:val="28"/>
          </w:rPr>
          <w:t>www.socio.ru/wr/1-01/Utkin.htm</w:t>
        </w:r>
        <w:bookmarkEnd w:id="159"/>
      </w:hyperlink>
    </w:p>
    <w:p w:rsidR="00761570" w:rsidRDefault="00E538B8">
      <w:r>
        <w:rPr>
          <w:noProof/>
        </w:rPr>
        <w:pict>
          <v:shape id="_x0000_s1098" type="#_x0000_t75" style="position:absolute;margin-left:37.1pt;margin-top:24.1pt;width:403.2pt;height:290.35pt;z-index:251659776" o:allowincell="f">
            <v:imagedata r:id="rId42" o:title=""/>
            <w10:wrap type="topAndBottom"/>
          </v:shape>
        </w:pict>
      </w:r>
    </w:p>
    <w:p w:rsidR="00761570" w:rsidRDefault="00761570"/>
    <w:p w:rsidR="00761570" w:rsidRDefault="00761570">
      <w:pPr>
        <w:ind w:firstLine="567"/>
        <w:jc w:val="both"/>
        <w:rPr>
          <w:sz w:val="28"/>
        </w:rPr>
      </w:pPr>
    </w:p>
    <w:p w:rsidR="00761570" w:rsidRDefault="00761570">
      <w:pPr>
        <w:ind w:firstLine="567"/>
        <w:jc w:val="both"/>
        <w:rPr>
          <w:sz w:val="28"/>
        </w:rPr>
      </w:pPr>
      <w:r>
        <w:rPr>
          <w:sz w:val="28"/>
        </w:rPr>
        <w:t>Здесь дана информация о нефтяных инвестициях России и США. О том, что Украина и Россия издавна являются историческими партнёрами: множество дорог, взаимная торговля, проживание на территории Украины этнических русских, постоянный поток на работу украинцев в Россию.</w:t>
      </w:r>
    </w:p>
    <w:p w:rsidR="00761570" w:rsidRDefault="00761570">
      <w:pPr>
        <w:ind w:firstLine="567"/>
        <w:rPr>
          <w:sz w:val="28"/>
        </w:rPr>
      </w:pPr>
      <w:r>
        <w:rPr>
          <w:sz w:val="28"/>
        </w:rPr>
        <w:t>Также сказано о том, что эффективное средство сдерживания России – стимулирование самостоятельности внешней политики Украины. А целью США является предотвращение русско-украинского сближения. Украина  - самый большой получатель американской помощи.</w:t>
      </w:r>
    </w:p>
    <w:p w:rsidR="00761570" w:rsidRDefault="00761570">
      <w:pPr>
        <w:ind w:firstLine="567"/>
        <w:jc w:val="both"/>
      </w:pPr>
      <w:r>
        <w:rPr>
          <w:sz w:val="28"/>
        </w:rPr>
        <w:t>Отчуждение Украины от России изменило расстановку сил в Восточной Европе и повлияло на глобальный баланс – на соотношение сил России и США.</w:t>
      </w:r>
      <w:r>
        <w:t xml:space="preserve"> </w:t>
      </w:r>
    </w:p>
    <w:p w:rsidR="00761570" w:rsidRDefault="00761570">
      <w:pPr>
        <w:ind w:firstLine="567"/>
        <w:rPr>
          <w:sz w:val="28"/>
        </w:rPr>
      </w:pPr>
    </w:p>
    <w:p w:rsidR="00761570" w:rsidRDefault="00761570">
      <w:pPr>
        <w:ind w:firstLine="567"/>
      </w:pPr>
    </w:p>
    <w:p w:rsidR="00761570" w:rsidRDefault="00761570">
      <w:pPr>
        <w:ind w:firstLine="567"/>
        <w:jc w:val="both"/>
        <w:rPr>
          <w:sz w:val="28"/>
        </w:rPr>
      </w:pPr>
    </w:p>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Pr>
        <w:pStyle w:val="3"/>
        <w:rPr>
          <w:sz w:val="28"/>
          <w:u w:val="single"/>
        </w:rPr>
      </w:pPr>
      <w:r>
        <w:t xml:space="preserve"> </w:t>
      </w:r>
      <w:bookmarkStart w:id="160" w:name="_Toc9309298"/>
      <w:bookmarkStart w:id="161" w:name="_Toc9243761"/>
      <w:r>
        <w:rPr>
          <w:sz w:val="28"/>
          <w:u w:val="single"/>
        </w:rPr>
        <w:t>4.11</w:t>
      </w:r>
      <w:bookmarkEnd w:id="160"/>
      <w:r>
        <w:rPr>
          <w:sz w:val="28"/>
          <w:u w:val="single"/>
        </w:rPr>
        <w:t xml:space="preserve"> </w:t>
      </w:r>
    </w:p>
    <w:p w:rsidR="00761570" w:rsidRPr="00922F1B" w:rsidRDefault="00E538B8">
      <w:pPr>
        <w:jc w:val="center"/>
      </w:pPr>
      <w:hyperlink r:id="rId43" w:history="1">
        <w:r w:rsidR="00761570">
          <w:rPr>
            <w:rStyle w:val="a3"/>
            <w:sz w:val="28"/>
          </w:rPr>
          <w:t>www.ic.sci-nnov.ru/news/en/2000/07-20.htm</w:t>
        </w:r>
        <w:bookmarkEnd w:id="161"/>
      </w:hyperlink>
    </w:p>
    <w:p w:rsidR="00761570" w:rsidRPr="00922F1B" w:rsidRDefault="00761570"/>
    <w:p w:rsidR="00761570" w:rsidRPr="00922F1B" w:rsidRDefault="00E538B8">
      <w:r>
        <w:rPr>
          <w:noProof/>
        </w:rPr>
        <w:pict>
          <v:shape id="_x0000_s1102" type="#_x0000_t75" style="position:absolute;margin-left:37.1pt;margin-top:19.8pt;width:388.8pt;height:279.95pt;z-index:251661824" o:allowincell="f">
            <v:imagedata r:id="rId44" o:title=""/>
            <w10:wrap type="topAndBottom"/>
          </v:shape>
        </w:pict>
      </w:r>
    </w:p>
    <w:p w:rsidR="00761570" w:rsidRPr="00922F1B" w:rsidRDefault="00761570"/>
    <w:p w:rsidR="00761570" w:rsidRPr="00922F1B" w:rsidRDefault="00761570"/>
    <w:p w:rsidR="00761570" w:rsidRDefault="00761570">
      <w:pPr>
        <w:ind w:firstLine="567"/>
        <w:jc w:val="both"/>
        <w:rPr>
          <w:sz w:val="28"/>
        </w:rPr>
      </w:pPr>
      <w:r>
        <w:rPr>
          <w:sz w:val="28"/>
        </w:rPr>
        <w:t>В новостях говорится о том, что Россия и Украина договорились о формировании единого топливного баланса. Также называется общий объём иностранных инвестиций, привлечённых в украинскую экономику; Внешэкономбанк погасит долги по валютным вкладам физических лиц на территории Украины.</w:t>
      </w:r>
    </w:p>
    <w:p w:rsidR="00761570" w:rsidRDefault="00761570">
      <w:pPr>
        <w:ind w:firstLine="567"/>
        <w:jc w:val="both"/>
        <w:rPr>
          <w:sz w:val="28"/>
        </w:rPr>
      </w:pPr>
      <w:r>
        <w:rPr>
          <w:sz w:val="28"/>
        </w:rPr>
        <w:t xml:space="preserve">Россия подтверждает свою готовность реструктурировать долги Украины за газ, однако это должно решаться в комплексе при разработке общего энергетического баланса. </w:t>
      </w:r>
    </w:p>
    <w:p w:rsidR="00761570" w:rsidRDefault="00761570">
      <w:pPr>
        <w:ind w:firstLine="567"/>
        <w:jc w:val="both"/>
      </w:pPr>
      <w:r>
        <w:rPr>
          <w:sz w:val="28"/>
        </w:rPr>
        <w:br/>
      </w:r>
    </w:p>
    <w:p w:rsidR="00761570" w:rsidRDefault="00761570">
      <w:pPr>
        <w:ind w:firstLine="567"/>
      </w:pPr>
    </w:p>
    <w:p w:rsidR="00761570" w:rsidRDefault="00761570">
      <w:pPr>
        <w:ind w:firstLine="567"/>
        <w:rPr>
          <w:sz w:val="28"/>
        </w:rPr>
      </w:pPr>
    </w:p>
    <w:p w:rsidR="00761570" w:rsidRPr="00922F1B" w:rsidRDefault="00761570"/>
    <w:p w:rsidR="00761570" w:rsidRPr="00922F1B" w:rsidRDefault="00761570"/>
    <w:p w:rsidR="00761570" w:rsidRPr="00922F1B" w:rsidRDefault="00761570"/>
    <w:p w:rsidR="00761570" w:rsidRPr="00922F1B" w:rsidRDefault="00761570"/>
    <w:p w:rsidR="00761570" w:rsidRPr="00922F1B" w:rsidRDefault="00761570"/>
    <w:p w:rsidR="00761570" w:rsidRPr="00922F1B" w:rsidRDefault="00761570"/>
    <w:p w:rsidR="00761570" w:rsidRPr="00922F1B" w:rsidRDefault="00761570"/>
    <w:p w:rsidR="00761570" w:rsidRPr="00922F1B" w:rsidRDefault="00761570"/>
    <w:p w:rsidR="00761570" w:rsidRPr="00922F1B" w:rsidRDefault="00761570"/>
    <w:p w:rsidR="00761570" w:rsidRPr="00922F1B" w:rsidRDefault="00761570">
      <w:pPr>
        <w:pStyle w:val="3"/>
        <w:ind w:hanging="142"/>
        <w:rPr>
          <w:sz w:val="28"/>
          <w:u w:val="single"/>
        </w:rPr>
      </w:pPr>
      <w:bookmarkStart w:id="162" w:name="_Toc9309299"/>
      <w:bookmarkStart w:id="163" w:name="_Toc9243762"/>
      <w:r w:rsidRPr="00922F1B">
        <w:rPr>
          <w:sz w:val="28"/>
          <w:u w:val="single"/>
        </w:rPr>
        <w:t>4.12</w:t>
      </w:r>
      <w:bookmarkEnd w:id="162"/>
    </w:p>
    <w:p w:rsidR="00761570" w:rsidRPr="00922F1B" w:rsidRDefault="00E538B8">
      <w:pPr>
        <w:jc w:val="center"/>
      </w:pPr>
      <w:hyperlink r:id="rId45" w:anchor="_Toc520284736" w:history="1">
        <w:r w:rsidR="00761570">
          <w:rPr>
            <w:rStyle w:val="a3"/>
            <w:sz w:val="28"/>
          </w:rPr>
          <w:t>www.space.com.ua/inform/number17/economyc.html#_Toc520284736</w:t>
        </w:r>
        <w:bookmarkEnd w:id="163"/>
      </w:hyperlink>
    </w:p>
    <w:p w:rsidR="00761570" w:rsidRPr="00922F1B" w:rsidRDefault="00E538B8">
      <w:r>
        <w:rPr>
          <w:noProof/>
        </w:rPr>
        <w:pict>
          <v:shape id="_x0000_s1069" type="#_x0000_t75" style="position:absolute;margin-left:37.1pt;margin-top:31.3pt;width:388.8pt;height:282.45pt;z-index:251641344" o:allowincell="f">
            <v:imagedata r:id="rId46" o:title=""/>
            <w10:wrap type="topAndBottom"/>
          </v:shape>
        </w:pict>
      </w:r>
    </w:p>
    <w:p w:rsidR="00761570" w:rsidRPr="00922F1B" w:rsidRDefault="00761570"/>
    <w:p w:rsidR="00761570" w:rsidRPr="00922F1B" w:rsidRDefault="00761570"/>
    <w:p w:rsidR="00761570" w:rsidRDefault="00761570">
      <w:pPr>
        <w:ind w:firstLine="567"/>
        <w:jc w:val="both"/>
        <w:rPr>
          <w:sz w:val="28"/>
        </w:rPr>
      </w:pPr>
    </w:p>
    <w:p w:rsidR="00761570" w:rsidRDefault="00761570">
      <w:pPr>
        <w:ind w:firstLine="567"/>
        <w:jc w:val="both"/>
        <w:rPr>
          <w:sz w:val="28"/>
        </w:rPr>
      </w:pPr>
      <w:r>
        <w:rPr>
          <w:sz w:val="28"/>
        </w:rPr>
        <w:t>Говорится о том, сколько составили прямые иностранные инвестиции в экономику Украины в первом полугодии 2001 года.</w:t>
      </w:r>
    </w:p>
    <w:p w:rsidR="00761570" w:rsidRDefault="00761570">
      <w:pPr>
        <w:ind w:firstLine="567"/>
        <w:jc w:val="both"/>
        <w:rPr>
          <w:sz w:val="28"/>
        </w:rPr>
      </w:pPr>
      <w:r>
        <w:rPr>
          <w:sz w:val="28"/>
        </w:rPr>
        <w:t>По объемам двухсторонней торговли с Украиной Германия занимает первое место среди европейских государств и второе среди стран мира после России.</w:t>
      </w: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pStyle w:val="3"/>
        <w:rPr>
          <w:sz w:val="28"/>
          <w:u w:val="single"/>
        </w:rPr>
      </w:pPr>
      <w:bookmarkStart w:id="164" w:name="_Toc9309300"/>
      <w:r w:rsidRPr="00922F1B">
        <w:rPr>
          <w:sz w:val="28"/>
          <w:u w:val="single"/>
        </w:rPr>
        <w:t>4.13</w:t>
      </w:r>
      <w:bookmarkEnd w:id="164"/>
      <w:r w:rsidRPr="00922F1B">
        <w:rPr>
          <w:sz w:val="28"/>
          <w:u w:val="single"/>
        </w:rPr>
        <w:t xml:space="preserve"> </w:t>
      </w:r>
    </w:p>
    <w:p w:rsidR="00761570" w:rsidRPr="00922F1B" w:rsidRDefault="00E538B8">
      <w:pPr>
        <w:jc w:val="center"/>
        <w:rPr>
          <w:sz w:val="28"/>
        </w:rPr>
      </w:pPr>
      <w:r>
        <w:rPr>
          <w:noProof/>
        </w:rPr>
        <w:pict>
          <v:shape id="_x0000_s1107" type="#_x0000_t75" style="position:absolute;left:0;text-align:left;margin-left:15.5pt;margin-top:43.4pt;width:424.8pt;height:305.85pt;z-index:251663872" o:allowincell="f">
            <v:imagedata r:id="rId47" o:title=""/>
            <w10:wrap type="topAndBottom"/>
          </v:shape>
        </w:pict>
      </w:r>
      <w:hyperlink r:id="rId48" w:history="1">
        <w:r w:rsidR="00761570">
          <w:rPr>
            <w:rStyle w:val="a3"/>
            <w:sz w:val="28"/>
          </w:rPr>
          <w:t>www.maindir.gov.ru/events/413.html</w:t>
        </w:r>
      </w:hyperlink>
    </w:p>
    <w:p w:rsidR="00761570" w:rsidRPr="00922F1B" w:rsidRDefault="00761570">
      <w:pPr>
        <w:rPr>
          <w:sz w:val="28"/>
          <w:u w:val="single"/>
        </w:rPr>
      </w:pPr>
    </w:p>
    <w:p w:rsidR="00761570" w:rsidRDefault="00761570"/>
    <w:p w:rsidR="00761570" w:rsidRDefault="00761570"/>
    <w:p w:rsidR="00761570" w:rsidRDefault="00761570">
      <w:pPr>
        <w:ind w:firstLine="567"/>
        <w:jc w:val="both"/>
        <w:rPr>
          <w:sz w:val="28"/>
        </w:rPr>
      </w:pPr>
      <w:r>
        <w:rPr>
          <w:sz w:val="28"/>
        </w:rPr>
        <w:t xml:space="preserve">Здесь говорится о том, что увеличилась доля России в прямых инвестициях в Украину. Растет деловая активность украинских предпринимателей в России. С достижением договоренностей по газу вышли на путь урегулирования наиболее серьезной проблемы наших торгово-экономических отношений. </w:t>
      </w:r>
    </w:p>
    <w:p w:rsidR="00761570" w:rsidRDefault="00761570">
      <w:pPr>
        <w:ind w:firstLine="567"/>
        <w:jc w:val="both"/>
      </w:pPr>
      <w:r>
        <w:rPr>
          <w:sz w:val="28"/>
        </w:rPr>
        <w:t>Российские и украинские энергетики включены в параллельный режим работы. И это очень важно для стабильности экономик двух стран, а также для возможности продвижения Украиной и Россией этого продукта на рынки третьих стран.</w:t>
      </w:r>
    </w:p>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Pr>
        <w:pStyle w:val="3"/>
        <w:rPr>
          <w:sz w:val="28"/>
          <w:u w:val="single"/>
        </w:rPr>
      </w:pPr>
      <w:bookmarkStart w:id="165" w:name="_Toc9309301"/>
      <w:r>
        <w:rPr>
          <w:sz w:val="28"/>
          <w:u w:val="single"/>
        </w:rPr>
        <w:t>4.14</w:t>
      </w:r>
      <w:bookmarkEnd w:id="165"/>
      <w:r>
        <w:rPr>
          <w:sz w:val="28"/>
          <w:u w:val="single"/>
        </w:rPr>
        <w:t xml:space="preserve"> </w:t>
      </w:r>
    </w:p>
    <w:p w:rsidR="00761570" w:rsidRDefault="00E538B8">
      <w:pPr>
        <w:jc w:val="center"/>
      </w:pPr>
      <w:hyperlink r:id="rId49" w:history="1">
        <w:r w:rsidR="00761570">
          <w:rPr>
            <w:rStyle w:val="a3"/>
            <w:sz w:val="28"/>
          </w:rPr>
          <w:t>www.nbuv.gov.ua/texts/polit/02znevu.htm</w:t>
        </w:r>
      </w:hyperlink>
    </w:p>
    <w:p w:rsidR="00761570" w:rsidRDefault="00761570"/>
    <w:p w:rsidR="00761570" w:rsidRDefault="00E538B8">
      <w:r>
        <w:rPr>
          <w:noProof/>
        </w:rPr>
        <w:pict>
          <v:shape id="_x0000_s1106" type="#_x0000_t75" style="position:absolute;margin-left:29.9pt;margin-top:10.3pt;width:415.2pt;height:298.95pt;z-index:251662848" o:allowincell="f">
            <v:imagedata r:id="rId50" o:title=""/>
            <w10:wrap type="topAndBottom"/>
          </v:shape>
        </w:pict>
      </w:r>
      <w:r w:rsidR="00761570">
        <w:br/>
      </w:r>
    </w:p>
    <w:p w:rsidR="00761570" w:rsidRPr="00922F1B" w:rsidRDefault="00761570">
      <w:pPr>
        <w:ind w:firstLine="567"/>
        <w:rPr>
          <w:sz w:val="28"/>
        </w:rPr>
      </w:pPr>
    </w:p>
    <w:p w:rsidR="00761570" w:rsidRPr="00922F1B" w:rsidRDefault="00761570">
      <w:pPr>
        <w:ind w:firstLine="567"/>
        <w:jc w:val="both"/>
        <w:rPr>
          <w:sz w:val="28"/>
        </w:rPr>
      </w:pPr>
      <w:r w:rsidRPr="00922F1B">
        <w:rPr>
          <w:sz w:val="28"/>
        </w:rPr>
        <w:t>На этой странице рассазывается об отношениях Украины с Россией, экономических позициях Украины в странах Евросоюза, разработке совместно с российской стороной экономических проектов евроинтеграции с использованием как потенциала двух стран, так и возможностей ЕАЭС;</w:t>
      </w:r>
    </w:p>
    <w:p w:rsidR="00761570" w:rsidRPr="00922F1B" w:rsidRDefault="00761570">
      <w:pPr>
        <w:ind w:firstLine="567"/>
        <w:rPr>
          <w:sz w:val="28"/>
        </w:rPr>
      </w:pPr>
      <w:r w:rsidRPr="00922F1B">
        <w:rPr>
          <w:sz w:val="28"/>
        </w:rPr>
        <w:t>Разрыв экономических связей с Россией будет государственной катастрофой для Украины — адекватную им замену невозможно найти даже теоретически.</w:t>
      </w: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pStyle w:val="3"/>
        <w:rPr>
          <w:sz w:val="28"/>
          <w:u w:val="single"/>
        </w:rPr>
      </w:pPr>
      <w:bookmarkStart w:id="166" w:name="_Toc9309302"/>
      <w:r w:rsidRPr="00922F1B">
        <w:rPr>
          <w:sz w:val="28"/>
          <w:u w:val="single"/>
        </w:rPr>
        <w:t>4.15</w:t>
      </w:r>
      <w:bookmarkEnd w:id="166"/>
      <w:r w:rsidRPr="00922F1B">
        <w:rPr>
          <w:sz w:val="28"/>
          <w:u w:val="single"/>
        </w:rPr>
        <w:t xml:space="preserve"> </w:t>
      </w:r>
    </w:p>
    <w:p w:rsidR="00761570" w:rsidRPr="00922F1B" w:rsidRDefault="00E538B8">
      <w:pPr>
        <w:jc w:val="center"/>
      </w:pPr>
      <w:hyperlink r:id="rId51" w:history="1">
        <w:r w:rsidR="00761570">
          <w:rPr>
            <w:rStyle w:val="a3"/>
            <w:sz w:val="28"/>
          </w:rPr>
          <w:t>www.ivr.ru/about.shtml</w:t>
        </w:r>
      </w:hyperlink>
    </w:p>
    <w:p w:rsidR="00761570" w:rsidRPr="00922F1B" w:rsidRDefault="00E538B8">
      <w:pPr>
        <w:ind w:firstLine="567"/>
        <w:rPr>
          <w:sz w:val="28"/>
        </w:rPr>
      </w:pPr>
      <w:r>
        <w:rPr>
          <w:noProof/>
          <w:sz w:val="28"/>
        </w:rPr>
        <w:pict>
          <v:shape id="_x0000_s1108" type="#_x0000_t75" style="position:absolute;left:0;text-align:left;margin-left:15.5pt;margin-top:24.4pt;width:424.8pt;height:305.85pt;z-index:251664896" o:allowincell="f">
            <v:imagedata r:id="rId52" o:title=""/>
            <w10:wrap type="topAndBottom"/>
          </v:shape>
        </w:pict>
      </w:r>
    </w:p>
    <w:p w:rsidR="00761570" w:rsidRPr="00922F1B" w:rsidRDefault="00761570">
      <w:pPr>
        <w:ind w:firstLine="567"/>
        <w:rPr>
          <w:sz w:val="28"/>
        </w:rPr>
      </w:pPr>
    </w:p>
    <w:p w:rsidR="00761570" w:rsidRPr="00922F1B" w:rsidRDefault="00761570">
      <w:pPr>
        <w:ind w:firstLine="567"/>
        <w:rPr>
          <w:sz w:val="28"/>
        </w:rPr>
      </w:pPr>
    </w:p>
    <w:p w:rsidR="00761570" w:rsidRDefault="00761570">
      <w:pPr>
        <w:ind w:firstLine="567"/>
        <w:jc w:val="both"/>
        <w:rPr>
          <w:sz w:val="28"/>
        </w:rPr>
      </w:pPr>
      <w:r w:rsidRPr="00922F1B">
        <w:rPr>
          <w:sz w:val="28"/>
        </w:rPr>
        <w:t xml:space="preserve">Говорится об инвестиционных возможностях России, </w:t>
      </w:r>
      <w:r>
        <w:rPr>
          <w:sz w:val="28"/>
        </w:rPr>
        <w:t xml:space="preserve">последних новостях и важнейших событиях, происшедших в экономике России, </w:t>
      </w:r>
      <w:r>
        <w:rPr>
          <w:sz w:val="28"/>
        </w:rPr>
        <w:fldChar w:fldCharType="begin"/>
      </w:r>
      <w:r>
        <w:rPr>
          <w:sz w:val="28"/>
        </w:rPr>
        <w:instrText>PRIVATE "TYPE=PICT;ALT="</w:instrText>
      </w:r>
      <w:r>
        <w:rPr>
          <w:sz w:val="28"/>
        </w:rPr>
        <w:fldChar w:fldCharType="end"/>
      </w:r>
      <w:r w:rsidR="00E538B8">
        <w:rPr>
          <w:noProof/>
          <w:sz w:val="28"/>
        </w:rPr>
        <w:pict>
          <v:shape id="_x0000_i1029" type="#_x0000_t75" style="width:3in;height:3in"/>
        </w:pict>
      </w:r>
      <w:r>
        <w:rPr>
          <w:sz w:val="28"/>
        </w:rPr>
        <w:fldChar w:fldCharType="begin"/>
      </w:r>
      <w:r>
        <w:rPr>
          <w:sz w:val="28"/>
        </w:rPr>
        <w:instrText>PRIVATE "TYPE=PICT;ALT="</w:instrText>
      </w:r>
      <w:r>
        <w:rPr>
          <w:sz w:val="28"/>
        </w:rPr>
        <w:fldChar w:fldCharType="end"/>
      </w:r>
      <w:r w:rsidR="00E538B8">
        <w:rPr>
          <w:noProof/>
          <w:sz w:val="28"/>
        </w:rPr>
        <w:pict>
          <v:shape id="_x0000_i1031" type="#_x0000_t75" style="width:3in;height:3in"/>
        </w:pict>
      </w:r>
      <w:r>
        <w:rPr>
          <w:sz w:val="28"/>
        </w:rPr>
        <w:t xml:space="preserve">инвестиционных предложениях и бизнес-планах инвестиционных проектов, разработанных в </w:t>
      </w:r>
      <w:r>
        <w:rPr>
          <w:sz w:val="28"/>
        </w:rPr>
        <w:fldChar w:fldCharType="begin"/>
      </w:r>
      <w:r>
        <w:rPr>
          <w:sz w:val="28"/>
        </w:rPr>
        <w:instrText>PRIVATE "TYPE=PICT;ALT="</w:instrText>
      </w:r>
      <w:r>
        <w:rPr>
          <w:sz w:val="28"/>
        </w:rPr>
        <w:fldChar w:fldCharType="end"/>
      </w:r>
      <w:r w:rsidR="00E538B8">
        <w:rPr>
          <w:noProof/>
          <w:sz w:val="28"/>
        </w:rPr>
        <w:pict>
          <v:shape id="_x0000_i1036" type="#_x0000_t75" style="width:3in;height:3in"/>
        </w:pict>
      </w:r>
      <w:r>
        <w:rPr>
          <w:sz w:val="28"/>
        </w:rPr>
        <w:t>соответствии с международными требованиями.</w:t>
      </w:r>
    </w:p>
    <w:p w:rsidR="00761570" w:rsidRDefault="00761570">
      <w:pPr>
        <w:ind w:firstLine="567"/>
        <w:jc w:val="both"/>
        <w:rPr>
          <w:sz w:val="28"/>
        </w:rPr>
      </w:pPr>
      <w:r>
        <w:rPr>
          <w:sz w:val="28"/>
        </w:rPr>
        <w:t xml:space="preserve"> А также краткие описания инвестиционных предложений,</w:t>
      </w:r>
      <w:r>
        <w:rPr>
          <w:sz w:val="28"/>
        </w:rPr>
        <w:br/>
      </w:r>
      <w:r>
        <w:rPr>
          <w:sz w:val="28"/>
        </w:rPr>
        <w:fldChar w:fldCharType="begin"/>
      </w:r>
      <w:r>
        <w:rPr>
          <w:sz w:val="28"/>
        </w:rPr>
        <w:instrText>PRIVATE "TYPE=PICT;ALT="</w:instrText>
      </w:r>
      <w:r>
        <w:rPr>
          <w:sz w:val="28"/>
        </w:rPr>
        <w:fldChar w:fldCharType="end"/>
      </w:r>
      <w:r w:rsidR="00E538B8">
        <w:rPr>
          <w:noProof/>
          <w:sz w:val="28"/>
        </w:rPr>
        <w:pict>
          <v:shape id="_x0000_i1038" type="#_x0000_t75" style="width:3in;height:3in"/>
        </w:pict>
      </w:r>
      <w:r>
        <w:rPr>
          <w:sz w:val="28"/>
        </w:rPr>
        <w:fldChar w:fldCharType="begin"/>
      </w:r>
      <w:r>
        <w:rPr>
          <w:sz w:val="28"/>
        </w:rPr>
        <w:instrText>PRIVATE "TYPE=PICT;ALT="</w:instrText>
      </w:r>
      <w:r>
        <w:rPr>
          <w:sz w:val="28"/>
        </w:rPr>
        <w:fldChar w:fldCharType="end"/>
      </w:r>
      <w:r w:rsidR="00E538B8">
        <w:rPr>
          <w:noProof/>
          <w:sz w:val="28"/>
        </w:rPr>
        <w:pict>
          <v:shape id="_x0000_i1040" type="#_x0000_t75" style="width:3in;height:3in"/>
        </w:pict>
      </w:r>
      <w:r>
        <w:rPr>
          <w:sz w:val="28"/>
        </w:rPr>
        <w:t>ссылки на государственные учреждения, предприятия и организации, являющиеся ключевыми</w:t>
      </w:r>
      <w:r>
        <w:rPr>
          <w:sz w:val="28"/>
        </w:rPr>
        <w:fldChar w:fldCharType="begin"/>
      </w:r>
      <w:r>
        <w:rPr>
          <w:sz w:val="28"/>
        </w:rPr>
        <w:instrText>PRIVATE "TYPE=PICT;ALT="</w:instrText>
      </w:r>
      <w:r>
        <w:rPr>
          <w:sz w:val="28"/>
        </w:rPr>
        <w:fldChar w:fldCharType="end"/>
      </w:r>
      <w:r w:rsidR="00E538B8">
        <w:rPr>
          <w:noProof/>
          <w:sz w:val="28"/>
        </w:rPr>
        <w:pict>
          <v:shape id="_x0000_i1042" type="#_x0000_t75" style="width:3in;height:3in"/>
        </w:pict>
      </w:r>
      <w:r>
        <w:rPr>
          <w:sz w:val="28"/>
        </w:rPr>
        <w:t xml:space="preserve"> профессиональными участниками инвестиционных процессов в России.</w:t>
      </w: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Pr="00922F1B" w:rsidRDefault="00761570">
      <w:pPr>
        <w:ind w:firstLine="567"/>
        <w:rPr>
          <w:sz w:val="28"/>
        </w:rPr>
      </w:pPr>
    </w:p>
    <w:p w:rsidR="00761570" w:rsidRDefault="00761570">
      <w:pPr>
        <w:pStyle w:val="1"/>
        <w:numPr>
          <w:ilvl w:val="0"/>
          <w:numId w:val="5"/>
        </w:numPr>
        <w:jc w:val="center"/>
        <w:rPr>
          <w:sz w:val="30"/>
        </w:rPr>
      </w:pPr>
      <w:bookmarkStart w:id="167" w:name="_Toc9243763"/>
      <w:bookmarkStart w:id="168" w:name="_Toc9309303"/>
      <w:r>
        <w:rPr>
          <w:sz w:val="30"/>
        </w:rPr>
        <w:t>Заключение</w:t>
      </w:r>
      <w:bookmarkEnd w:id="167"/>
      <w:bookmarkEnd w:id="168"/>
    </w:p>
    <w:p w:rsidR="00761570" w:rsidRDefault="00761570"/>
    <w:p w:rsidR="00761570" w:rsidRDefault="00761570"/>
    <w:p w:rsidR="00761570" w:rsidRDefault="00761570">
      <w:pPr>
        <w:ind w:firstLine="567"/>
        <w:rPr>
          <w:sz w:val="28"/>
        </w:rPr>
      </w:pPr>
      <w:r>
        <w:rPr>
          <w:sz w:val="28"/>
        </w:rPr>
        <w:t>При поиске данной темы, касающейся инвестиций, я использовала 5 поисковых систем, описанных выше (во втором разделе). К сожалению, не могу сказать, что материала я нашла очень много.</w:t>
      </w:r>
    </w:p>
    <w:p w:rsidR="00761570" w:rsidRDefault="00761570">
      <w:pPr>
        <w:ind w:firstLine="567"/>
        <w:rPr>
          <w:sz w:val="28"/>
        </w:rPr>
      </w:pPr>
      <w:r>
        <w:rPr>
          <w:sz w:val="28"/>
        </w:rPr>
        <w:t>Мне было очень трудно выбрать 15 страниц из множества статей, новостей, форумов, которые лишь опосредованно касались темы, которую я искала.</w:t>
      </w:r>
    </w:p>
    <w:p w:rsidR="00761570" w:rsidRDefault="00761570">
      <w:pPr>
        <w:ind w:firstLine="567"/>
        <w:rPr>
          <w:sz w:val="28"/>
        </w:rPr>
      </w:pPr>
    </w:p>
    <w:p w:rsidR="00761570" w:rsidRDefault="00761570">
      <w:pPr>
        <w:ind w:firstLine="567"/>
        <w:rPr>
          <w:sz w:val="28"/>
        </w:rPr>
      </w:pPr>
      <w:r>
        <w:rPr>
          <w:sz w:val="28"/>
        </w:rPr>
        <w:t>На мой взгляд интересными из найденных мною страниц являются:</w:t>
      </w:r>
    </w:p>
    <w:p w:rsidR="00761570" w:rsidRPr="00922F1B" w:rsidRDefault="00761570">
      <w:pPr>
        <w:ind w:firstLine="567"/>
      </w:pPr>
      <w:bookmarkStart w:id="169" w:name="_Hlt9308699"/>
      <w:r w:rsidRPr="00922F1B">
        <w:t xml:space="preserve"> </w:t>
      </w:r>
    </w:p>
    <w:p w:rsidR="00761570" w:rsidRDefault="00E538B8">
      <w:pPr>
        <w:ind w:firstLine="284"/>
        <w:rPr>
          <w:sz w:val="28"/>
        </w:rPr>
      </w:pPr>
      <w:hyperlink r:id="rId53" w:history="1">
        <w:r w:rsidR="00761570">
          <w:rPr>
            <w:rStyle w:val="a3"/>
            <w:sz w:val="28"/>
          </w:rPr>
          <w:t>www.rambler.ru/db/news/msg.html?mid=2129741</w:t>
        </w:r>
      </w:hyperlink>
      <w:bookmarkEnd w:id="169"/>
      <w:r w:rsidR="00761570">
        <w:rPr>
          <w:sz w:val="28"/>
        </w:rPr>
        <w:t>, где</w:t>
      </w:r>
      <w:r w:rsidR="00761570" w:rsidRPr="00922F1B">
        <w:t xml:space="preserve"> "</w:t>
      </w:r>
      <w:r w:rsidR="00761570">
        <w:rPr>
          <w:sz w:val="28"/>
        </w:rPr>
        <w:t>Кучма выступает за расширение российско-украинского сотрудничества".</w:t>
      </w:r>
    </w:p>
    <w:p w:rsidR="00761570" w:rsidRDefault="00761570">
      <w:pPr>
        <w:ind w:firstLine="567"/>
        <w:rPr>
          <w:sz w:val="28"/>
        </w:rPr>
      </w:pPr>
    </w:p>
    <w:p w:rsidR="00761570" w:rsidRPr="00922F1B" w:rsidRDefault="00761570">
      <w:pPr>
        <w:ind w:firstLine="284"/>
        <w:rPr>
          <w:sz w:val="28"/>
        </w:rPr>
      </w:pPr>
      <w:r>
        <w:rPr>
          <w:sz w:val="28"/>
        </w:rPr>
        <w:t xml:space="preserve"> </w:t>
      </w:r>
      <w:hyperlink r:id="rId54" w:history="1">
        <w:r>
          <w:rPr>
            <w:rStyle w:val="a3"/>
            <w:sz w:val="28"/>
          </w:rPr>
          <w:t>www.e-journal.ru/p_bzarub-st3-7.html</w:t>
        </w:r>
      </w:hyperlink>
      <w:r w:rsidRPr="00922F1B">
        <w:t xml:space="preserve"> - </w:t>
      </w:r>
      <w:r w:rsidRPr="00922F1B">
        <w:rPr>
          <w:sz w:val="28"/>
        </w:rPr>
        <w:t>про  современные российско-украинские отношения и опосредованные инвестиции.</w:t>
      </w:r>
    </w:p>
    <w:p w:rsidR="00761570" w:rsidRPr="00922F1B" w:rsidRDefault="00761570">
      <w:pPr>
        <w:ind w:firstLine="567"/>
        <w:rPr>
          <w:sz w:val="28"/>
        </w:rPr>
      </w:pPr>
    </w:p>
    <w:p w:rsidR="00761570" w:rsidRPr="00922F1B" w:rsidRDefault="00E538B8">
      <w:pPr>
        <w:ind w:firstLine="284"/>
        <w:rPr>
          <w:sz w:val="28"/>
        </w:rPr>
      </w:pPr>
      <w:hyperlink r:id="rId55" w:history="1">
        <w:hyperlink r:id="rId56" w:history="1">
          <w:r w:rsidR="00761570">
            <w:rPr>
              <w:rStyle w:val="a3"/>
              <w:sz w:val="28"/>
            </w:rPr>
            <w:t>www.investua.com/Ukr/rusinvest.html</w:t>
          </w:r>
        </w:hyperlink>
      </w:hyperlink>
      <w:r w:rsidR="00761570" w:rsidRPr="00922F1B">
        <w:t xml:space="preserve">  - </w:t>
      </w:r>
      <w:r w:rsidR="00761570" w:rsidRPr="00922F1B">
        <w:rPr>
          <w:sz w:val="28"/>
        </w:rPr>
        <w:t>об инвестировании в Украину.</w:t>
      </w:r>
    </w:p>
    <w:p w:rsidR="00761570" w:rsidRPr="00922F1B" w:rsidRDefault="00761570">
      <w:pPr>
        <w:ind w:firstLine="567"/>
        <w:rPr>
          <w:sz w:val="28"/>
        </w:rPr>
      </w:pPr>
    </w:p>
    <w:p w:rsidR="00761570" w:rsidRDefault="00E538B8">
      <w:pPr>
        <w:ind w:firstLine="284"/>
        <w:rPr>
          <w:sz w:val="28"/>
        </w:rPr>
      </w:pPr>
      <w:hyperlink r:id="rId57" w:history="1">
        <w:r w:rsidR="00761570">
          <w:rPr>
            <w:rStyle w:val="a3"/>
            <w:sz w:val="28"/>
          </w:rPr>
          <w:t>www.nbuv.gov.ua/texts/polit/02znevu.htm</w:t>
        </w:r>
      </w:hyperlink>
      <w:r w:rsidR="00761570" w:rsidRPr="00922F1B">
        <w:t xml:space="preserve"> - </w:t>
      </w:r>
      <w:r w:rsidR="00761570" w:rsidRPr="00922F1B">
        <w:rPr>
          <w:sz w:val="28"/>
        </w:rPr>
        <w:t>"Европейский выбор Украины"</w:t>
      </w:r>
    </w:p>
    <w:p w:rsidR="00761570" w:rsidRDefault="00761570">
      <w:pPr>
        <w:pStyle w:val="1"/>
        <w:jc w:val="center"/>
        <w:rPr>
          <w:sz w:val="30"/>
        </w:rPr>
      </w:pPr>
      <w:bookmarkStart w:id="170" w:name="_Toc9243764"/>
    </w:p>
    <w:p w:rsidR="00761570" w:rsidRDefault="00761570">
      <w:pPr>
        <w:pStyle w:val="1"/>
        <w:jc w:val="center"/>
        <w:rPr>
          <w:sz w:val="30"/>
        </w:rPr>
      </w:pPr>
    </w:p>
    <w:p w:rsidR="00761570" w:rsidRDefault="00761570">
      <w:pPr>
        <w:pStyle w:val="1"/>
        <w:jc w:val="center"/>
        <w:rPr>
          <w:sz w:val="30"/>
        </w:rPr>
      </w:pPr>
    </w:p>
    <w:p w:rsidR="00761570" w:rsidRDefault="00761570">
      <w:pPr>
        <w:pStyle w:val="1"/>
        <w:jc w:val="center"/>
        <w:rPr>
          <w:sz w:val="30"/>
        </w:rPr>
      </w:pPr>
    </w:p>
    <w:p w:rsidR="00761570" w:rsidRDefault="00761570">
      <w:pPr>
        <w:pStyle w:val="1"/>
        <w:jc w:val="center"/>
        <w:rPr>
          <w:sz w:val="30"/>
        </w:rPr>
      </w:pPr>
    </w:p>
    <w:p w:rsidR="00761570" w:rsidRDefault="00761570">
      <w:pPr>
        <w:pStyle w:val="1"/>
        <w:jc w:val="center"/>
        <w:rPr>
          <w:sz w:val="30"/>
        </w:rPr>
      </w:pPr>
    </w:p>
    <w:p w:rsidR="00761570" w:rsidRDefault="00761570">
      <w:pPr>
        <w:pStyle w:val="1"/>
        <w:jc w:val="center"/>
        <w:rPr>
          <w:sz w:val="30"/>
        </w:rPr>
      </w:pPr>
    </w:p>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Default="00761570"/>
    <w:p w:rsidR="00761570" w:rsidRPr="00922F1B" w:rsidRDefault="00761570">
      <w:pPr>
        <w:pStyle w:val="1"/>
        <w:jc w:val="center"/>
        <w:rPr>
          <w:sz w:val="30"/>
        </w:rPr>
      </w:pPr>
      <w:bookmarkStart w:id="171" w:name="_Toc9309304"/>
      <w:r>
        <w:rPr>
          <w:sz w:val="30"/>
        </w:rPr>
        <w:t>6. Примечание</w:t>
      </w:r>
      <w:bookmarkEnd w:id="170"/>
      <w:bookmarkEnd w:id="171"/>
    </w:p>
    <w:p w:rsidR="00761570" w:rsidRPr="00922F1B" w:rsidRDefault="00761570"/>
    <w:p w:rsidR="00761570" w:rsidRDefault="00761570">
      <w:pPr>
        <w:rPr>
          <w:sz w:val="28"/>
        </w:rPr>
      </w:pPr>
      <w:r>
        <w:rPr>
          <w:sz w:val="28"/>
        </w:rPr>
        <w:t xml:space="preserve">1. </w:t>
      </w:r>
      <w:hyperlink r:id="rId58" w:history="1">
        <w:r>
          <w:rPr>
            <w:rStyle w:val="a3"/>
            <w:sz w:val="28"/>
            <w:lang w:val="en-US"/>
          </w:rPr>
          <w:t>www</w:t>
        </w:r>
        <w:r w:rsidRPr="00922F1B">
          <w:rPr>
            <w:rStyle w:val="a3"/>
            <w:sz w:val="28"/>
          </w:rPr>
          <w:t>.</w:t>
        </w:r>
        <w:r>
          <w:rPr>
            <w:rStyle w:val="a3"/>
            <w:sz w:val="28"/>
          </w:rPr>
          <w:t>iskran.iip.net/russ/works98/bulatov.html</w:t>
        </w:r>
      </w:hyperlink>
    </w:p>
    <w:p w:rsidR="00761570" w:rsidRDefault="00761570">
      <w:pPr>
        <w:rPr>
          <w:sz w:val="28"/>
        </w:rPr>
      </w:pPr>
    </w:p>
    <w:p w:rsidR="00761570" w:rsidRPr="00922F1B" w:rsidRDefault="00761570">
      <w:pPr>
        <w:rPr>
          <w:sz w:val="28"/>
        </w:rPr>
      </w:pPr>
      <w:r w:rsidRPr="00922F1B">
        <w:rPr>
          <w:sz w:val="28"/>
        </w:rPr>
        <w:t xml:space="preserve">2. </w:t>
      </w:r>
      <w:hyperlink r:id="rId59" w:history="1">
        <w:r>
          <w:rPr>
            <w:rStyle w:val="a3"/>
            <w:sz w:val="28"/>
          </w:rPr>
          <w:t>www.ytpo.ru/2001/12/14/mega</w:t>
        </w:r>
      </w:hyperlink>
    </w:p>
    <w:p w:rsidR="00761570" w:rsidRPr="00922F1B" w:rsidRDefault="00761570">
      <w:pPr>
        <w:rPr>
          <w:sz w:val="28"/>
        </w:rPr>
      </w:pPr>
    </w:p>
    <w:p w:rsidR="00761570" w:rsidRPr="00922F1B" w:rsidRDefault="00761570">
      <w:pPr>
        <w:rPr>
          <w:sz w:val="28"/>
        </w:rPr>
      </w:pPr>
      <w:r w:rsidRPr="00922F1B">
        <w:rPr>
          <w:sz w:val="28"/>
        </w:rPr>
        <w:t xml:space="preserve">3. </w:t>
      </w:r>
      <w:hyperlink r:id="rId60" w:history="1">
        <w:r>
          <w:rPr>
            <w:rStyle w:val="a3"/>
            <w:sz w:val="28"/>
          </w:rPr>
          <w:t>www.rambler.ru/db/news/msg.html?mid=2129741</w:t>
        </w:r>
      </w:hyperlink>
    </w:p>
    <w:p w:rsidR="00761570" w:rsidRPr="00922F1B" w:rsidRDefault="00761570">
      <w:pPr>
        <w:rPr>
          <w:sz w:val="28"/>
        </w:rPr>
      </w:pPr>
    </w:p>
    <w:p w:rsidR="00761570" w:rsidRPr="00922F1B" w:rsidRDefault="00761570">
      <w:pPr>
        <w:rPr>
          <w:sz w:val="28"/>
        </w:rPr>
      </w:pPr>
      <w:r w:rsidRPr="00922F1B">
        <w:rPr>
          <w:sz w:val="28"/>
        </w:rPr>
        <w:t xml:space="preserve">4. </w:t>
      </w:r>
      <w:hyperlink r:id="rId61" w:history="1">
        <w:r>
          <w:rPr>
            <w:rStyle w:val="a3"/>
            <w:sz w:val="28"/>
          </w:rPr>
          <w:t>www.e-journal.ru/p_bzarub-st3-7.html</w:t>
        </w:r>
      </w:hyperlink>
    </w:p>
    <w:p w:rsidR="00761570" w:rsidRPr="00922F1B" w:rsidRDefault="00761570">
      <w:pPr>
        <w:rPr>
          <w:sz w:val="28"/>
        </w:rPr>
      </w:pPr>
    </w:p>
    <w:p w:rsidR="00761570" w:rsidRPr="00922F1B" w:rsidRDefault="00761570">
      <w:pPr>
        <w:rPr>
          <w:sz w:val="28"/>
        </w:rPr>
      </w:pPr>
      <w:r w:rsidRPr="00922F1B">
        <w:rPr>
          <w:sz w:val="28"/>
        </w:rPr>
        <w:t xml:space="preserve">5. </w:t>
      </w:r>
      <w:hyperlink r:id="rId62" w:history="1">
        <w:r>
          <w:rPr>
            <w:rStyle w:val="a3"/>
            <w:sz w:val="28"/>
          </w:rPr>
          <w:t>www.atlanta.com.ua/news/20011127091836.shtml</w:t>
        </w:r>
      </w:hyperlink>
    </w:p>
    <w:p w:rsidR="00761570" w:rsidRPr="00922F1B" w:rsidRDefault="00761570">
      <w:pPr>
        <w:rPr>
          <w:sz w:val="28"/>
        </w:rPr>
      </w:pPr>
    </w:p>
    <w:p w:rsidR="00761570" w:rsidRPr="00922F1B" w:rsidRDefault="00761570">
      <w:pPr>
        <w:rPr>
          <w:sz w:val="28"/>
        </w:rPr>
      </w:pPr>
      <w:r w:rsidRPr="00922F1B">
        <w:rPr>
          <w:sz w:val="28"/>
        </w:rPr>
        <w:t xml:space="preserve">6. </w:t>
      </w:r>
      <w:hyperlink r:id="rId63" w:history="1">
        <w:r>
          <w:rPr>
            <w:rStyle w:val="a3"/>
            <w:sz w:val="28"/>
          </w:rPr>
          <w:t>www.whoiswho.ru/russian/politr/v35/putin.shtml</w:t>
        </w:r>
      </w:hyperlink>
    </w:p>
    <w:p w:rsidR="00761570" w:rsidRPr="00922F1B" w:rsidRDefault="00761570">
      <w:pPr>
        <w:rPr>
          <w:sz w:val="28"/>
        </w:rPr>
      </w:pPr>
    </w:p>
    <w:p w:rsidR="00761570" w:rsidRPr="00922F1B" w:rsidRDefault="00761570">
      <w:pPr>
        <w:rPr>
          <w:sz w:val="28"/>
        </w:rPr>
      </w:pPr>
      <w:r w:rsidRPr="00922F1B">
        <w:rPr>
          <w:sz w:val="28"/>
        </w:rPr>
        <w:t xml:space="preserve">7. </w:t>
      </w:r>
      <w:hyperlink r:id="rId64" w:history="1">
        <w:hyperlink r:id="rId65" w:history="1">
          <w:r>
            <w:rPr>
              <w:rStyle w:val="a3"/>
              <w:sz w:val="28"/>
            </w:rPr>
            <w:t>www.investua.com/Ukr/rusinvest.html</w:t>
          </w:r>
        </w:hyperlink>
      </w:hyperlink>
    </w:p>
    <w:p w:rsidR="00761570" w:rsidRPr="00922F1B" w:rsidRDefault="00761570">
      <w:pPr>
        <w:rPr>
          <w:sz w:val="28"/>
        </w:rPr>
      </w:pPr>
    </w:p>
    <w:p w:rsidR="00761570" w:rsidRPr="00922F1B" w:rsidRDefault="00761570">
      <w:pPr>
        <w:rPr>
          <w:sz w:val="28"/>
        </w:rPr>
      </w:pPr>
      <w:r w:rsidRPr="00922F1B">
        <w:rPr>
          <w:sz w:val="28"/>
        </w:rPr>
        <w:t xml:space="preserve">8. </w:t>
      </w:r>
      <w:hyperlink r:id="rId66" w:history="1">
        <w:r>
          <w:rPr>
            <w:rStyle w:val="a3"/>
            <w:sz w:val="28"/>
          </w:rPr>
          <w:t>www.nns.ru/gallery/investitsii/inv42.html</w:t>
        </w:r>
      </w:hyperlink>
    </w:p>
    <w:p w:rsidR="00761570" w:rsidRPr="00922F1B" w:rsidRDefault="00761570">
      <w:pPr>
        <w:rPr>
          <w:sz w:val="28"/>
        </w:rPr>
      </w:pPr>
    </w:p>
    <w:p w:rsidR="00761570" w:rsidRPr="00922F1B" w:rsidRDefault="00761570">
      <w:pPr>
        <w:rPr>
          <w:color w:val="0000FF"/>
          <w:sz w:val="28"/>
        </w:rPr>
      </w:pPr>
      <w:r w:rsidRPr="00922F1B">
        <w:rPr>
          <w:color w:val="0000FF"/>
          <w:sz w:val="28"/>
        </w:rPr>
        <w:t xml:space="preserve"> </w:t>
      </w:r>
      <w:r w:rsidRPr="00922F1B">
        <w:rPr>
          <w:sz w:val="28"/>
        </w:rPr>
        <w:t>9.</w:t>
      </w:r>
      <w:r w:rsidRPr="00922F1B">
        <w:rPr>
          <w:color w:val="0000FF"/>
          <w:sz w:val="28"/>
        </w:rPr>
        <w:t xml:space="preserve"> </w:t>
      </w:r>
      <w:hyperlink r:id="rId67" w:history="1">
        <w:r>
          <w:rPr>
            <w:color w:val="0000FF"/>
            <w:sz w:val="28"/>
            <w:u w:val="single"/>
            <w:lang w:val="en-US"/>
          </w:rPr>
          <w:t>www</w:t>
        </w:r>
        <w:r w:rsidRPr="00922F1B">
          <w:rPr>
            <w:color w:val="0000FF"/>
            <w:sz w:val="28"/>
            <w:u w:val="single"/>
          </w:rPr>
          <w:t>.</w:t>
        </w:r>
        <w:r>
          <w:rPr>
            <w:color w:val="0000FF"/>
            <w:sz w:val="28"/>
            <w:u w:val="single"/>
            <w:lang w:val="en-US"/>
          </w:rPr>
          <w:t>cofe</w:t>
        </w:r>
        <w:r w:rsidRPr="00922F1B">
          <w:rPr>
            <w:color w:val="0000FF"/>
            <w:sz w:val="28"/>
            <w:u w:val="single"/>
          </w:rPr>
          <w:t>.</w:t>
        </w:r>
        <w:r>
          <w:rPr>
            <w:color w:val="0000FF"/>
            <w:sz w:val="28"/>
            <w:u w:val="single"/>
            <w:lang w:val="en-US"/>
          </w:rPr>
          <w:t>ru</w:t>
        </w:r>
        <w:r w:rsidRPr="00922F1B">
          <w:rPr>
            <w:color w:val="0000FF"/>
            <w:sz w:val="28"/>
            <w:u w:val="single"/>
          </w:rPr>
          <w:t>/</w:t>
        </w:r>
        <w:r>
          <w:rPr>
            <w:color w:val="0000FF"/>
            <w:sz w:val="28"/>
            <w:u w:val="single"/>
            <w:lang w:val="en-US"/>
          </w:rPr>
          <w:t>Finance</w:t>
        </w:r>
        <w:r w:rsidRPr="00922F1B">
          <w:rPr>
            <w:color w:val="0000FF"/>
            <w:sz w:val="28"/>
            <w:u w:val="single"/>
          </w:rPr>
          <w:t>/</w:t>
        </w:r>
        <w:r>
          <w:rPr>
            <w:color w:val="0000FF"/>
            <w:sz w:val="28"/>
            <w:u w:val="single"/>
            <w:lang w:val="en-US"/>
          </w:rPr>
          <w:t>russian</w:t>
        </w:r>
        <w:r w:rsidRPr="00922F1B">
          <w:rPr>
            <w:color w:val="0000FF"/>
            <w:sz w:val="28"/>
            <w:u w:val="single"/>
          </w:rPr>
          <w:t>/9/59.</w:t>
        </w:r>
        <w:r>
          <w:rPr>
            <w:color w:val="0000FF"/>
            <w:sz w:val="28"/>
            <w:u w:val="single"/>
            <w:lang w:val="en-US"/>
          </w:rPr>
          <w:t>htm</w:t>
        </w:r>
        <w:r w:rsidRPr="00922F1B">
          <w:rPr>
            <w:color w:val="0000FF"/>
            <w:sz w:val="28"/>
          </w:rPr>
          <w:t xml:space="preserve"> </w:t>
        </w:r>
      </w:hyperlink>
    </w:p>
    <w:p w:rsidR="00761570" w:rsidRPr="00922F1B" w:rsidRDefault="00761570">
      <w:pPr>
        <w:rPr>
          <w:color w:val="0000FF"/>
          <w:sz w:val="28"/>
          <w:u w:val="single"/>
        </w:rPr>
      </w:pPr>
    </w:p>
    <w:p w:rsidR="00761570" w:rsidRPr="00922F1B" w:rsidRDefault="00761570">
      <w:pPr>
        <w:rPr>
          <w:sz w:val="28"/>
        </w:rPr>
      </w:pPr>
      <w:r w:rsidRPr="00922F1B">
        <w:rPr>
          <w:sz w:val="28"/>
        </w:rPr>
        <w:t xml:space="preserve">10. </w:t>
      </w:r>
      <w:hyperlink r:id="rId68" w:history="1">
        <w:r>
          <w:rPr>
            <w:rStyle w:val="a3"/>
            <w:sz w:val="28"/>
          </w:rPr>
          <w:t>www.socio.ru/wr/1-01/Utkin.htm</w:t>
        </w:r>
      </w:hyperlink>
    </w:p>
    <w:p w:rsidR="00761570" w:rsidRPr="00922F1B" w:rsidRDefault="00761570">
      <w:pPr>
        <w:rPr>
          <w:sz w:val="28"/>
        </w:rPr>
      </w:pPr>
    </w:p>
    <w:p w:rsidR="00761570" w:rsidRPr="00922F1B" w:rsidRDefault="00761570">
      <w:pPr>
        <w:rPr>
          <w:sz w:val="28"/>
        </w:rPr>
      </w:pPr>
      <w:r w:rsidRPr="00922F1B">
        <w:rPr>
          <w:sz w:val="28"/>
        </w:rPr>
        <w:t xml:space="preserve">11. </w:t>
      </w:r>
      <w:hyperlink r:id="rId69" w:history="1">
        <w:r>
          <w:rPr>
            <w:rStyle w:val="a3"/>
            <w:sz w:val="28"/>
          </w:rPr>
          <w:t>www.ic.sci-nnov.ru/news/en/2000/07-20.htm</w:t>
        </w:r>
      </w:hyperlink>
    </w:p>
    <w:p w:rsidR="00761570" w:rsidRPr="00922F1B" w:rsidRDefault="00761570">
      <w:pPr>
        <w:rPr>
          <w:sz w:val="28"/>
        </w:rPr>
      </w:pPr>
    </w:p>
    <w:p w:rsidR="00761570" w:rsidRPr="00922F1B" w:rsidRDefault="00761570">
      <w:pPr>
        <w:rPr>
          <w:sz w:val="28"/>
        </w:rPr>
      </w:pPr>
      <w:r w:rsidRPr="00922F1B">
        <w:rPr>
          <w:sz w:val="28"/>
        </w:rPr>
        <w:t xml:space="preserve">12. </w:t>
      </w:r>
      <w:hyperlink r:id="rId70" w:anchor="_Toc520284736" w:history="1">
        <w:r>
          <w:rPr>
            <w:rStyle w:val="a3"/>
            <w:sz w:val="28"/>
          </w:rPr>
          <w:t>www.space.com.ua/inform/number17/economyc.html#_Toc520284736</w:t>
        </w:r>
      </w:hyperlink>
    </w:p>
    <w:p w:rsidR="00761570" w:rsidRPr="00922F1B" w:rsidRDefault="00761570">
      <w:pPr>
        <w:rPr>
          <w:sz w:val="28"/>
        </w:rPr>
      </w:pPr>
    </w:p>
    <w:p w:rsidR="00761570" w:rsidRPr="00922F1B" w:rsidRDefault="00761570">
      <w:pPr>
        <w:rPr>
          <w:sz w:val="28"/>
        </w:rPr>
      </w:pPr>
      <w:r w:rsidRPr="00922F1B">
        <w:rPr>
          <w:sz w:val="28"/>
        </w:rPr>
        <w:t xml:space="preserve">13. </w:t>
      </w:r>
      <w:hyperlink r:id="rId71" w:history="1">
        <w:r>
          <w:rPr>
            <w:rStyle w:val="a3"/>
            <w:sz w:val="28"/>
          </w:rPr>
          <w:t>www.maindir.gov.ru/events/413.html</w:t>
        </w:r>
      </w:hyperlink>
    </w:p>
    <w:p w:rsidR="00761570" w:rsidRPr="00922F1B" w:rsidRDefault="00761570">
      <w:pPr>
        <w:rPr>
          <w:sz w:val="28"/>
        </w:rPr>
      </w:pPr>
    </w:p>
    <w:p w:rsidR="00761570" w:rsidRPr="00922F1B" w:rsidRDefault="00761570">
      <w:pPr>
        <w:rPr>
          <w:sz w:val="28"/>
        </w:rPr>
      </w:pPr>
      <w:r w:rsidRPr="00922F1B">
        <w:rPr>
          <w:sz w:val="28"/>
        </w:rPr>
        <w:t xml:space="preserve">14. </w:t>
      </w:r>
      <w:hyperlink r:id="rId72" w:history="1">
        <w:r>
          <w:rPr>
            <w:rStyle w:val="a3"/>
            <w:sz w:val="28"/>
          </w:rPr>
          <w:t>www.nbuv.gov.ua/texts/polit/02znevu.htm</w:t>
        </w:r>
      </w:hyperlink>
    </w:p>
    <w:p w:rsidR="00761570" w:rsidRPr="00922F1B" w:rsidRDefault="00761570">
      <w:pPr>
        <w:rPr>
          <w:sz w:val="28"/>
        </w:rPr>
      </w:pPr>
    </w:p>
    <w:p w:rsidR="00761570" w:rsidRDefault="00761570">
      <w:pPr>
        <w:rPr>
          <w:sz w:val="28"/>
        </w:rPr>
      </w:pPr>
      <w:r>
        <w:rPr>
          <w:sz w:val="28"/>
          <w:lang w:val="en-US"/>
        </w:rPr>
        <w:t xml:space="preserve">15. </w:t>
      </w:r>
      <w:hyperlink r:id="rId73" w:history="1">
        <w:r>
          <w:rPr>
            <w:rStyle w:val="a3"/>
            <w:sz w:val="28"/>
          </w:rPr>
          <w:t>www.ivr.ru/about.shtml</w:t>
        </w:r>
      </w:hyperlink>
    </w:p>
    <w:p w:rsidR="00BB7F42" w:rsidRDefault="00BB7F42">
      <w:pPr>
        <w:rPr>
          <w:sz w:val="28"/>
        </w:rPr>
      </w:pPr>
    </w:p>
    <w:p w:rsidR="00BB7F42" w:rsidRDefault="00BB7F42">
      <w:pPr>
        <w:rPr>
          <w:sz w:val="28"/>
        </w:rPr>
      </w:pPr>
    </w:p>
    <w:p w:rsidR="00BB7F42" w:rsidRDefault="00BB7F42">
      <w:pPr>
        <w:rPr>
          <w:sz w:val="28"/>
        </w:rPr>
      </w:pPr>
    </w:p>
    <w:p w:rsidR="00BB7F42" w:rsidRDefault="00BB7F42">
      <w:pPr>
        <w:rPr>
          <w:sz w:val="28"/>
        </w:rPr>
      </w:pPr>
    </w:p>
    <w:p w:rsidR="00BB7F42" w:rsidRPr="0013227A" w:rsidRDefault="00BB7F42" w:rsidP="00BB7F42">
      <w:pPr>
        <w:jc w:val="center"/>
        <w:rPr>
          <w:sz w:val="32"/>
          <w:szCs w:val="32"/>
        </w:rPr>
      </w:pPr>
      <w:r>
        <w:rPr>
          <w:sz w:val="32"/>
          <w:szCs w:val="32"/>
        </w:rPr>
        <w:t xml:space="preserve">С вопросами, пожеланиями и отзывами обращайтесь по адресу: </w:t>
      </w:r>
      <w:hyperlink r:id="rId74" w:history="1">
        <w:r>
          <w:rPr>
            <w:rStyle w:val="a3"/>
            <w:sz w:val="32"/>
            <w:szCs w:val="32"/>
            <w:lang w:val="en-US"/>
          </w:rPr>
          <w:t>mashka</w:t>
        </w:r>
        <w:r>
          <w:rPr>
            <w:rStyle w:val="a3"/>
            <w:sz w:val="32"/>
            <w:szCs w:val="32"/>
          </w:rPr>
          <w:t>4@</w:t>
        </w:r>
        <w:r>
          <w:rPr>
            <w:rStyle w:val="a3"/>
            <w:sz w:val="32"/>
            <w:szCs w:val="32"/>
            <w:lang w:val="en-US"/>
          </w:rPr>
          <w:t>nm</w:t>
        </w:r>
        <w:r>
          <w:rPr>
            <w:rStyle w:val="a3"/>
            <w:sz w:val="32"/>
            <w:szCs w:val="32"/>
          </w:rPr>
          <w:t>.</w:t>
        </w:r>
        <w:r>
          <w:rPr>
            <w:rStyle w:val="a3"/>
            <w:sz w:val="32"/>
            <w:szCs w:val="32"/>
            <w:lang w:val="en-US"/>
          </w:rPr>
          <w:t>ru</w:t>
        </w:r>
      </w:hyperlink>
    </w:p>
    <w:p w:rsidR="00BB7F42" w:rsidRPr="00BB7F42" w:rsidRDefault="00BB7F42">
      <w:bookmarkStart w:id="172" w:name="_GoBack"/>
      <w:bookmarkEnd w:id="172"/>
    </w:p>
    <w:sectPr w:rsidR="00BB7F42" w:rsidRPr="00BB7F42">
      <w:footerReference w:type="even" r:id="rId75"/>
      <w:footerReference w:type="default" r:id="rId76"/>
      <w:pgSz w:w="11906" w:h="16838"/>
      <w:pgMar w:top="1440" w:right="1274" w:bottom="1440"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107" w:rsidRDefault="00C6470B">
      <w:r>
        <w:separator/>
      </w:r>
    </w:p>
  </w:endnote>
  <w:endnote w:type="continuationSeparator" w:id="0">
    <w:p w:rsidR="00670107" w:rsidRDefault="00C6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atin">
    <w:altName w:val="Courier New"/>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F1B" w:rsidRDefault="00922F1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22F1B" w:rsidRDefault="00922F1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F1B" w:rsidRDefault="00922F1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B7F42">
      <w:rPr>
        <w:rStyle w:val="a5"/>
        <w:noProof/>
      </w:rPr>
      <w:t>34</w:t>
    </w:r>
    <w:r>
      <w:rPr>
        <w:rStyle w:val="a5"/>
      </w:rPr>
      <w:fldChar w:fldCharType="end"/>
    </w:r>
  </w:p>
  <w:p w:rsidR="00922F1B" w:rsidRDefault="00922F1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107" w:rsidRDefault="00C6470B">
      <w:r>
        <w:separator/>
      </w:r>
    </w:p>
  </w:footnote>
  <w:footnote w:type="continuationSeparator" w:id="0">
    <w:p w:rsidR="00670107" w:rsidRDefault="00C647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13309C"/>
    <w:multiLevelType w:val="singleLevel"/>
    <w:tmpl w:val="0419000F"/>
    <w:lvl w:ilvl="0">
      <w:start w:val="3"/>
      <w:numFmt w:val="decimal"/>
      <w:lvlText w:val="%1."/>
      <w:lvlJc w:val="left"/>
      <w:pPr>
        <w:tabs>
          <w:tab w:val="num" w:pos="360"/>
        </w:tabs>
        <w:ind w:left="360" w:hanging="360"/>
      </w:pPr>
      <w:rPr>
        <w:rFonts w:hint="default"/>
      </w:rPr>
    </w:lvl>
  </w:abstractNum>
  <w:abstractNum w:abstractNumId="1">
    <w:nsid w:val="2A374797"/>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4AF43CA7"/>
    <w:multiLevelType w:val="multilevel"/>
    <w:tmpl w:val="13C28086"/>
    <w:lvl w:ilvl="0">
      <w:start w:val="2"/>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57C8622B"/>
    <w:multiLevelType w:val="singleLevel"/>
    <w:tmpl w:val="CCA214A0"/>
    <w:lvl w:ilvl="0">
      <w:start w:val="1"/>
      <w:numFmt w:val="decimal"/>
      <w:lvlText w:val="%1)"/>
      <w:lvlJc w:val="left"/>
      <w:pPr>
        <w:tabs>
          <w:tab w:val="num" w:pos="435"/>
        </w:tabs>
        <w:ind w:left="435" w:hanging="360"/>
      </w:pPr>
      <w:rPr>
        <w:rFonts w:hint="default"/>
      </w:rPr>
    </w:lvl>
  </w:abstractNum>
  <w:abstractNum w:abstractNumId="4">
    <w:nsid w:val="596B2952"/>
    <w:multiLevelType w:val="singleLevel"/>
    <w:tmpl w:val="0419000F"/>
    <w:lvl w:ilvl="0">
      <w:start w:val="5"/>
      <w:numFmt w:val="decimal"/>
      <w:lvlText w:val="%1."/>
      <w:lvlJc w:val="left"/>
      <w:pPr>
        <w:tabs>
          <w:tab w:val="num" w:pos="360"/>
        </w:tabs>
        <w:ind w:left="360" w:hanging="360"/>
      </w:pPr>
      <w:rPr>
        <w:rFont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069A"/>
    <w:rsid w:val="002B069A"/>
    <w:rsid w:val="00670107"/>
    <w:rsid w:val="00761570"/>
    <w:rsid w:val="00922F1B"/>
    <w:rsid w:val="00A5089A"/>
    <w:rsid w:val="00BB7F42"/>
    <w:rsid w:val="00C6470B"/>
    <w:rsid w:val="00D833B3"/>
    <w:rsid w:val="00E53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
    <o:shapelayout v:ext="edit">
      <o:idmap v:ext="edit" data="1"/>
    </o:shapelayout>
  </w:shapeDefaults>
  <w:decimalSymbol w:val=","/>
  <w:listSeparator w:val=";"/>
  <w15:chartTrackingRefBased/>
  <w15:docId w15:val="{D3019ED8-D2A7-4B38-8220-23D543514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sz w:val="24"/>
    </w:rPr>
  </w:style>
  <w:style w:type="paragraph" w:styleId="3">
    <w:name w:val="heading 3"/>
    <w:basedOn w:val="a"/>
    <w:next w:val="a"/>
    <w:qFormat/>
    <w:pPr>
      <w:keepNext/>
      <w:spacing w:before="240" w:after="60"/>
      <w:outlineLvl w:val="2"/>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spacing w:before="100" w:after="100"/>
    </w:pPr>
    <w:rPr>
      <w:snapToGrid w:val="0"/>
      <w:sz w:val="24"/>
    </w:rPr>
  </w:style>
  <w:style w:type="paragraph" w:customStyle="1" w:styleId="H3">
    <w:name w:val="H3"/>
    <w:basedOn w:val="10"/>
    <w:next w:val="10"/>
    <w:pPr>
      <w:keepNext/>
      <w:outlineLvl w:val="3"/>
    </w:pPr>
    <w:rPr>
      <w:b/>
      <w:sz w:val="28"/>
    </w:rPr>
  </w:style>
  <w:style w:type="character" w:styleId="a3">
    <w:name w:val="Hyperlink"/>
    <w:basedOn w:val="a0"/>
    <w:rPr>
      <w:color w:val="0000FF"/>
      <w:u w:val="single"/>
    </w:rPr>
  </w:style>
  <w:style w:type="paragraph" w:styleId="11">
    <w:name w:val="toc 1"/>
    <w:basedOn w:val="a"/>
    <w:next w:val="a"/>
    <w:autoRedefine/>
    <w:semiHidden/>
    <w:pPr>
      <w:spacing w:before="120"/>
    </w:pPr>
    <w:rPr>
      <w:b/>
      <w:i/>
      <w:sz w:val="24"/>
    </w:rPr>
  </w:style>
  <w:style w:type="paragraph" w:styleId="20">
    <w:name w:val="toc 2"/>
    <w:basedOn w:val="a"/>
    <w:next w:val="a"/>
    <w:autoRedefine/>
    <w:semiHidden/>
    <w:pPr>
      <w:spacing w:before="120"/>
      <w:ind w:left="200"/>
    </w:pPr>
    <w:rPr>
      <w:b/>
      <w:sz w:val="22"/>
    </w:rPr>
  </w:style>
  <w:style w:type="paragraph" w:styleId="30">
    <w:name w:val="toc 3"/>
    <w:basedOn w:val="a"/>
    <w:next w:val="a"/>
    <w:autoRedefine/>
    <w:semiHidden/>
    <w:pPr>
      <w:ind w:left="400"/>
    </w:pPr>
  </w:style>
  <w:style w:type="paragraph" w:styleId="4">
    <w:name w:val="toc 4"/>
    <w:basedOn w:val="a"/>
    <w:next w:val="a"/>
    <w:autoRedefine/>
    <w:semiHidden/>
    <w:pPr>
      <w:ind w:left="600"/>
    </w:pPr>
  </w:style>
  <w:style w:type="paragraph" w:styleId="5">
    <w:name w:val="toc 5"/>
    <w:basedOn w:val="a"/>
    <w:next w:val="a"/>
    <w:autoRedefine/>
    <w:semiHidden/>
    <w:pPr>
      <w:ind w:left="800"/>
    </w:pPr>
  </w:style>
  <w:style w:type="paragraph" w:styleId="6">
    <w:name w:val="toc 6"/>
    <w:basedOn w:val="a"/>
    <w:next w:val="a"/>
    <w:autoRedefine/>
    <w:semiHidden/>
    <w:pPr>
      <w:ind w:left="1000"/>
    </w:pPr>
  </w:style>
  <w:style w:type="paragraph" w:styleId="7">
    <w:name w:val="toc 7"/>
    <w:basedOn w:val="a"/>
    <w:next w:val="a"/>
    <w:autoRedefine/>
    <w:semiHidden/>
    <w:pPr>
      <w:ind w:left="1200"/>
    </w:pPr>
  </w:style>
  <w:style w:type="paragraph" w:styleId="8">
    <w:name w:val="toc 8"/>
    <w:basedOn w:val="a"/>
    <w:next w:val="a"/>
    <w:autoRedefine/>
    <w:semiHidden/>
    <w:pPr>
      <w:ind w:left="1400"/>
    </w:pPr>
  </w:style>
  <w:style w:type="paragraph" w:styleId="9">
    <w:name w:val="toc 9"/>
    <w:basedOn w:val="a"/>
    <w:next w:val="a"/>
    <w:autoRedefine/>
    <w:semiHidden/>
    <w:pPr>
      <w:ind w:left="1600"/>
    </w:pPr>
  </w:style>
  <w:style w:type="paragraph" w:styleId="a4">
    <w:name w:val="footer"/>
    <w:basedOn w:val="a"/>
    <w:pPr>
      <w:tabs>
        <w:tab w:val="center" w:pos="4153"/>
        <w:tab w:val="right" w:pos="8306"/>
      </w:tabs>
    </w:pPr>
  </w:style>
  <w:style w:type="character" w:styleId="a5">
    <w:name w:val="page number"/>
    <w:basedOn w:val="a0"/>
  </w:style>
  <w:style w:type="character" w:styleId="a6">
    <w:name w:val="FollowedHyperlink"/>
    <w:basedOn w:val="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yperlink" Target="http://www.maindir.gov.ru/events/413.html" TargetMode="External"/><Relationship Id="rId21" Type="http://schemas.openxmlformats.org/officeDocument/2006/relationships/image" Target="media/image15.pn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29.png"/><Relationship Id="rId55" Type="http://schemas.openxmlformats.org/officeDocument/2006/relationships/hyperlink" Target="http://www.mfit.ru/economic/obzor/ob03-12-01.html" TargetMode="External"/><Relationship Id="rId63" Type="http://schemas.openxmlformats.org/officeDocument/2006/relationships/hyperlink" Target="http://www.whoiswho.ru/russian/politr/v35/putin.shtml" TargetMode="External"/><Relationship Id="rId68" Type="http://schemas.openxmlformats.org/officeDocument/2006/relationships/hyperlink" Target="http://www.socio.ru/wr/1-01/Utkin.htm" TargetMode="External"/><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www.maindir.gov.ru/events/413.html"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hyperlink" Target="http://www.ytpo.ru/2001/12/14/mega" TargetMode="External"/><Relationship Id="rId32" Type="http://schemas.openxmlformats.org/officeDocument/2006/relationships/oleObject" Target="embeddings/oleObject1.bin"/><Relationship Id="rId37" Type="http://schemas.openxmlformats.org/officeDocument/2006/relationships/hyperlink" Target="http://www.nns.ru/gallery/investitsii/inv42.html" TargetMode="External"/><Relationship Id="rId40" Type="http://schemas.openxmlformats.org/officeDocument/2006/relationships/image" Target="media/image24.png"/><Relationship Id="rId45" Type="http://schemas.openxmlformats.org/officeDocument/2006/relationships/hyperlink" Target="http://www.space.com.ua/inform/number17/economyc.html" TargetMode="External"/><Relationship Id="rId53" Type="http://schemas.openxmlformats.org/officeDocument/2006/relationships/hyperlink" Target="http://www.rambler.ru/db/news/msg.html?mid=2129741" TargetMode="External"/><Relationship Id="rId58" Type="http://schemas.openxmlformats.org/officeDocument/2006/relationships/hyperlink" Target="http://iskran.iip.net/russ/works98/bulatov.html" TargetMode="External"/><Relationship Id="rId66" Type="http://schemas.openxmlformats.org/officeDocument/2006/relationships/hyperlink" Target="http://www.nns.ru/gallery/investitsii/inv42.html" TargetMode="External"/><Relationship Id="rId74" Type="http://schemas.openxmlformats.org/officeDocument/2006/relationships/hyperlink" Target="mailto:mashka4@nm.ru"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iskran.iip.net/russ/works98/bulatov.html" TargetMode="External"/><Relationship Id="rId28" Type="http://schemas.openxmlformats.org/officeDocument/2006/relationships/hyperlink" Target="http://www.e-journal.ru/p_bzarub-st3-7.html" TargetMode="External"/><Relationship Id="rId36" Type="http://schemas.openxmlformats.org/officeDocument/2006/relationships/image" Target="media/image22.png"/><Relationship Id="rId49" Type="http://schemas.openxmlformats.org/officeDocument/2006/relationships/hyperlink" Target="http://www.nbuv.gov.ua/texts/polit/02znevu.htm" TargetMode="External"/><Relationship Id="rId57" Type="http://schemas.openxmlformats.org/officeDocument/2006/relationships/hyperlink" Target="http://www.nbuv.gov.ua/texts/polit/02znevu.htm" TargetMode="External"/><Relationship Id="rId61" Type="http://schemas.openxmlformats.org/officeDocument/2006/relationships/hyperlink" Target="http://www.e-journal.ru/p_bzarub-st3-7.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hyperlink" Target="http://www.rambler.ru/db/news/msg.html?mid=2129741" TargetMode="External"/><Relationship Id="rId65" Type="http://schemas.openxmlformats.org/officeDocument/2006/relationships/hyperlink" Target="http://www.investua.com/Ukr/rusinvest.html" TargetMode="External"/><Relationship Id="rId73" Type="http://schemas.openxmlformats.org/officeDocument/2006/relationships/hyperlink" Target="http://www.ivr.ru/about.shtml"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rambler.ru/db/news/msg.html?mid=2129741" TargetMode="External"/><Relationship Id="rId30" Type="http://schemas.openxmlformats.org/officeDocument/2006/relationships/hyperlink" Target="http://www.atlanta.com.ua/news/20011127091836.shtml" TargetMode="External"/><Relationship Id="rId35" Type="http://schemas.openxmlformats.org/officeDocument/2006/relationships/hyperlink" Target="http://www.mfit.ru/economic/obzor/ob03-12-01.html" TargetMode="External"/><Relationship Id="rId43" Type="http://schemas.openxmlformats.org/officeDocument/2006/relationships/hyperlink" Target="http://www.ic.sci-nnov.ru/news/en/2000/07-20.htm" TargetMode="External"/><Relationship Id="rId48" Type="http://schemas.openxmlformats.org/officeDocument/2006/relationships/hyperlink" Target="http://www.maindir.gov.ru/events/413.html" TargetMode="External"/><Relationship Id="rId56" Type="http://schemas.openxmlformats.org/officeDocument/2006/relationships/hyperlink" Target="http://www.investua.com/Ukr/rusinvest.html" TargetMode="External"/><Relationship Id="rId64" Type="http://schemas.openxmlformats.org/officeDocument/2006/relationships/hyperlink" Target="http://www.mfit.ru/economic/obzor/ob03-12-01.html" TargetMode="External"/><Relationship Id="rId69" Type="http://schemas.openxmlformats.org/officeDocument/2006/relationships/hyperlink" Target="http://www.ic.sci-nnov.ru/news/en/2000/07-20.htm"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ivr.ru/about.shtml" TargetMode="External"/><Relationship Id="rId72" Type="http://schemas.openxmlformats.org/officeDocument/2006/relationships/hyperlink" Target="http://www.nbuv.gov.ua/texts/polit/02znevu.ht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www.whoiswho.ru/russian/politr/v35/putin.shtml" TargetMode="External"/><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hyperlink" Target="http://www.ytpo.ru/2001/12/14/mega" TargetMode="External"/><Relationship Id="rId67" Type="http://schemas.openxmlformats.org/officeDocument/2006/relationships/hyperlink" Target="http://www.maindir.gov.ru/events/413.html" TargetMode="External"/><Relationship Id="rId20" Type="http://schemas.openxmlformats.org/officeDocument/2006/relationships/image" Target="media/image14.png"/><Relationship Id="rId41" Type="http://schemas.openxmlformats.org/officeDocument/2006/relationships/hyperlink" Target="http://www.socio.ru/wr/1-01/Utkin.htm" TargetMode="External"/><Relationship Id="rId54" Type="http://schemas.openxmlformats.org/officeDocument/2006/relationships/hyperlink" Target="http://www.e-journal.ru/p_bzarub-st3-7.html" TargetMode="External"/><Relationship Id="rId62" Type="http://schemas.openxmlformats.org/officeDocument/2006/relationships/hyperlink" Target="http://www.atlanta.com.ua/news/20011127091836.shtml" TargetMode="External"/><Relationship Id="rId70" Type="http://schemas.openxmlformats.org/officeDocument/2006/relationships/hyperlink" Target="http://www.space.com.ua/inform/number17/economyc.html"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4884</Words>
  <Characters>27845</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Совместные инвестиции России и Украины</vt:lpstr>
    </vt:vector>
  </TitlesOfParts>
  <Company/>
  <LinksUpToDate>false</LinksUpToDate>
  <CharactersWithSpaces>32664</CharactersWithSpaces>
  <SharedDoc>false</SharedDoc>
  <HLinks>
    <vt:vector size="228" baseType="variant">
      <vt:variant>
        <vt:i4>1441917</vt:i4>
      </vt:variant>
      <vt:variant>
        <vt:i4>240</vt:i4>
      </vt:variant>
      <vt:variant>
        <vt:i4>0</vt:i4>
      </vt:variant>
      <vt:variant>
        <vt:i4>5</vt:i4>
      </vt:variant>
      <vt:variant>
        <vt:lpwstr>mailto:mashka4@nm.ru</vt:lpwstr>
      </vt:variant>
      <vt:variant>
        <vt:lpwstr/>
      </vt:variant>
      <vt:variant>
        <vt:i4>5308416</vt:i4>
      </vt:variant>
      <vt:variant>
        <vt:i4>237</vt:i4>
      </vt:variant>
      <vt:variant>
        <vt:i4>0</vt:i4>
      </vt:variant>
      <vt:variant>
        <vt:i4>5</vt:i4>
      </vt:variant>
      <vt:variant>
        <vt:lpwstr>http://www.ivr.ru/about.shtml</vt:lpwstr>
      </vt:variant>
      <vt:variant>
        <vt:lpwstr/>
      </vt:variant>
      <vt:variant>
        <vt:i4>7733352</vt:i4>
      </vt:variant>
      <vt:variant>
        <vt:i4>234</vt:i4>
      </vt:variant>
      <vt:variant>
        <vt:i4>0</vt:i4>
      </vt:variant>
      <vt:variant>
        <vt:i4>5</vt:i4>
      </vt:variant>
      <vt:variant>
        <vt:lpwstr>http://www.nbuv.gov.ua/texts/polit/02znevu.htm</vt:lpwstr>
      </vt:variant>
      <vt:variant>
        <vt:lpwstr/>
      </vt:variant>
      <vt:variant>
        <vt:i4>1835036</vt:i4>
      </vt:variant>
      <vt:variant>
        <vt:i4>231</vt:i4>
      </vt:variant>
      <vt:variant>
        <vt:i4>0</vt:i4>
      </vt:variant>
      <vt:variant>
        <vt:i4>5</vt:i4>
      </vt:variant>
      <vt:variant>
        <vt:lpwstr>http://www.maindir.gov.ru/events/413.html</vt:lpwstr>
      </vt:variant>
      <vt:variant>
        <vt:lpwstr/>
      </vt:variant>
      <vt:variant>
        <vt:i4>655409</vt:i4>
      </vt:variant>
      <vt:variant>
        <vt:i4>228</vt:i4>
      </vt:variant>
      <vt:variant>
        <vt:i4>0</vt:i4>
      </vt:variant>
      <vt:variant>
        <vt:i4>5</vt:i4>
      </vt:variant>
      <vt:variant>
        <vt:lpwstr>http://www.space.com.ua/inform/number17/economyc.html</vt:lpwstr>
      </vt:variant>
      <vt:variant>
        <vt:lpwstr>_Toc520284736</vt:lpwstr>
      </vt:variant>
      <vt:variant>
        <vt:i4>1245273</vt:i4>
      </vt:variant>
      <vt:variant>
        <vt:i4>225</vt:i4>
      </vt:variant>
      <vt:variant>
        <vt:i4>0</vt:i4>
      </vt:variant>
      <vt:variant>
        <vt:i4>5</vt:i4>
      </vt:variant>
      <vt:variant>
        <vt:lpwstr>http://www.ic.sci-nnov.ru/news/en/2000/07-20.htm</vt:lpwstr>
      </vt:variant>
      <vt:variant>
        <vt:lpwstr/>
      </vt:variant>
      <vt:variant>
        <vt:i4>1179729</vt:i4>
      </vt:variant>
      <vt:variant>
        <vt:i4>222</vt:i4>
      </vt:variant>
      <vt:variant>
        <vt:i4>0</vt:i4>
      </vt:variant>
      <vt:variant>
        <vt:i4>5</vt:i4>
      </vt:variant>
      <vt:variant>
        <vt:lpwstr>http://www.socio.ru/wr/1-01/Utkin.htm</vt:lpwstr>
      </vt:variant>
      <vt:variant>
        <vt:lpwstr/>
      </vt:variant>
      <vt:variant>
        <vt:i4>1835036</vt:i4>
      </vt:variant>
      <vt:variant>
        <vt:i4>219</vt:i4>
      </vt:variant>
      <vt:variant>
        <vt:i4>0</vt:i4>
      </vt:variant>
      <vt:variant>
        <vt:i4>5</vt:i4>
      </vt:variant>
      <vt:variant>
        <vt:lpwstr>http://www.maindir.gov.ru/events/413.html</vt:lpwstr>
      </vt:variant>
      <vt:variant>
        <vt:lpwstr/>
      </vt:variant>
      <vt:variant>
        <vt:i4>1704005</vt:i4>
      </vt:variant>
      <vt:variant>
        <vt:i4>216</vt:i4>
      </vt:variant>
      <vt:variant>
        <vt:i4>0</vt:i4>
      </vt:variant>
      <vt:variant>
        <vt:i4>5</vt:i4>
      </vt:variant>
      <vt:variant>
        <vt:lpwstr>http://www.nns.ru/gallery/investitsii/inv42.html</vt:lpwstr>
      </vt:variant>
      <vt:variant>
        <vt:lpwstr/>
      </vt:variant>
      <vt:variant>
        <vt:i4>3604540</vt:i4>
      </vt:variant>
      <vt:variant>
        <vt:i4>212</vt:i4>
      </vt:variant>
      <vt:variant>
        <vt:i4>0</vt:i4>
      </vt:variant>
      <vt:variant>
        <vt:i4>5</vt:i4>
      </vt:variant>
      <vt:variant>
        <vt:lpwstr>http://www.investua.com/Ukr/rusinvest.html</vt:lpwstr>
      </vt:variant>
      <vt:variant>
        <vt:lpwstr/>
      </vt:variant>
      <vt:variant>
        <vt:i4>786513</vt:i4>
      </vt:variant>
      <vt:variant>
        <vt:i4>210</vt:i4>
      </vt:variant>
      <vt:variant>
        <vt:i4>0</vt:i4>
      </vt:variant>
      <vt:variant>
        <vt:i4>5</vt:i4>
      </vt:variant>
      <vt:variant>
        <vt:lpwstr>http://www.mfit.ru/economic/obzor/ob03-12-01.html</vt:lpwstr>
      </vt:variant>
      <vt:variant>
        <vt:lpwstr/>
      </vt:variant>
      <vt:variant>
        <vt:i4>1638406</vt:i4>
      </vt:variant>
      <vt:variant>
        <vt:i4>207</vt:i4>
      </vt:variant>
      <vt:variant>
        <vt:i4>0</vt:i4>
      </vt:variant>
      <vt:variant>
        <vt:i4>5</vt:i4>
      </vt:variant>
      <vt:variant>
        <vt:lpwstr>http://www.whoiswho.ru/russian/politr/v35/putin.shtml</vt:lpwstr>
      </vt:variant>
      <vt:variant>
        <vt:lpwstr/>
      </vt:variant>
      <vt:variant>
        <vt:i4>7536702</vt:i4>
      </vt:variant>
      <vt:variant>
        <vt:i4>204</vt:i4>
      </vt:variant>
      <vt:variant>
        <vt:i4>0</vt:i4>
      </vt:variant>
      <vt:variant>
        <vt:i4>5</vt:i4>
      </vt:variant>
      <vt:variant>
        <vt:lpwstr>http://www.atlanta.com.ua/news/20011127091836.shtml</vt:lpwstr>
      </vt:variant>
      <vt:variant>
        <vt:lpwstr/>
      </vt:variant>
      <vt:variant>
        <vt:i4>4784242</vt:i4>
      </vt:variant>
      <vt:variant>
        <vt:i4>201</vt:i4>
      </vt:variant>
      <vt:variant>
        <vt:i4>0</vt:i4>
      </vt:variant>
      <vt:variant>
        <vt:i4>5</vt:i4>
      </vt:variant>
      <vt:variant>
        <vt:lpwstr>http://www.e-journal.ru/p_bzarub-st3-7.html</vt:lpwstr>
      </vt:variant>
      <vt:variant>
        <vt:lpwstr/>
      </vt:variant>
      <vt:variant>
        <vt:i4>6881384</vt:i4>
      </vt:variant>
      <vt:variant>
        <vt:i4>198</vt:i4>
      </vt:variant>
      <vt:variant>
        <vt:i4>0</vt:i4>
      </vt:variant>
      <vt:variant>
        <vt:i4>5</vt:i4>
      </vt:variant>
      <vt:variant>
        <vt:lpwstr>http://www.rambler.ru/db/news/msg.html?mid=2129741</vt:lpwstr>
      </vt:variant>
      <vt:variant>
        <vt:lpwstr/>
      </vt:variant>
      <vt:variant>
        <vt:i4>8126519</vt:i4>
      </vt:variant>
      <vt:variant>
        <vt:i4>195</vt:i4>
      </vt:variant>
      <vt:variant>
        <vt:i4>0</vt:i4>
      </vt:variant>
      <vt:variant>
        <vt:i4>5</vt:i4>
      </vt:variant>
      <vt:variant>
        <vt:lpwstr>http://www.ytpo.ru/2001/12/14/mega</vt:lpwstr>
      </vt:variant>
      <vt:variant>
        <vt:lpwstr/>
      </vt:variant>
      <vt:variant>
        <vt:i4>2752632</vt:i4>
      </vt:variant>
      <vt:variant>
        <vt:i4>192</vt:i4>
      </vt:variant>
      <vt:variant>
        <vt:i4>0</vt:i4>
      </vt:variant>
      <vt:variant>
        <vt:i4>5</vt:i4>
      </vt:variant>
      <vt:variant>
        <vt:lpwstr>http://iskran.iip.net/russ/works98/bulatov.html</vt:lpwstr>
      </vt:variant>
      <vt:variant>
        <vt:lpwstr/>
      </vt:variant>
      <vt:variant>
        <vt:i4>7733352</vt:i4>
      </vt:variant>
      <vt:variant>
        <vt:i4>189</vt:i4>
      </vt:variant>
      <vt:variant>
        <vt:i4>0</vt:i4>
      </vt:variant>
      <vt:variant>
        <vt:i4>5</vt:i4>
      </vt:variant>
      <vt:variant>
        <vt:lpwstr>http://www.nbuv.gov.ua/texts/polit/02znevu.htm</vt:lpwstr>
      </vt:variant>
      <vt:variant>
        <vt:lpwstr/>
      </vt:variant>
      <vt:variant>
        <vt:i4>3604540</vt:i4>
      </vt:variant>
      <vt:variant>
        <vt:i4>185</vt:i4>
      </vt:variant>
      <vt:variant>
        <vt:i4>0</vt:i4>
      </vt:variant>
      <vt:variant>
        <vt:i4>5</vt:i4>
      </vt:variant>
      <vt:variant>
        <vt:lpwstr>http://www.investua.com/Ukr/rusinvest.html</vt:lpwstr>
      </vt:variant>
      <vt:variant>
        <vt:lpwstr/>
      </vt:variant>
      <vt:variant>
        <vt:i4>786513</vt:i4>
      </vt:variant>
      <vt:variant>
        <vt:i4>183</vt:i4>
      </vt:variant>
      <vt:variant>
        <vt:i4>0</vt:i4>
      </vt:variant>
      <vt:variant>
        <vt:i4>5</vt:i4>
      </vt:variant>
      <vt:variant>
        <vt:lpwstr>http://www.mfit.ru/economic/obzor/ob03-12-01.html</vt:lpwstr>
      </vt:variant>
      <vt:variant>
        <vt:lpwstr/>
      </vt:variant>
      <vt:variant>
        <vt:i4>4784242</vt:i4>
      </vt:variant>
      <vt:variant>
        <vt:i4>180</vt:i4>
      </vt:variant>
      <vt:variant>
        <vt:i4>0</vt:i4>
      </vt:variant>
      <vt:variant>
        <vt:i4>5</vt:i4>
      </vt:variant>
      <vt:variant>
        <vt:lpwstr>http://www.e-journal.ru/p_bzarub-st3-7.html</vt:lpwstr>
      </vt:variant>
      <vt:variant>
        <vt:lpwstr/>
      </vt:variant>
      <vt:variant>
        <vt:i4>6881384</vt:i4>
      </vt:variant>
      <vt:variant>
        <vt:i4>177</vt:i4>
      </vt:variant>
      <vt:variant>
        <vt:i4>0</vt:i4>
      </vt:variant>
      <vt:variant>
        <vt:i4>5</vt:i4>
      </vt:variant>
      <vt:variant>
        <vt:lpwstr>http://www.rambler.ru/db/news/msg.html?mid=2129741</vt:lpwstr>
      </vt:variant>
      <vt:variant>
        <vt:lpwstr/>
      </vt:variant>
      <vt:variant>
        <vt:i4>5308416</vt:i4>
      </vt:variant>
      <vt:variant>
        <vt:i4>156</vt:i4>
      </vt:variant>
      <vt:variant>
        <vt:i4>0</vt:i4>
      </vt:variant>
      <vt:variant>
        <vt:i4>5</vt:i4>
      </vt:variant>
      <vt:variant>
        <vt:lpwstr>http://www.ivr.ru/about.shtml</vt:lpwstr>
      </vt:variant>
      <vt:variant>
        <vt:lpwstr/>
      </vt:variant>
      <vt:variant>
        <vt:i4>7733352</vt:i4>
      </vt:variant>
      <vt:variant>
        <vt:i4>153</vt:i4>
      </vt:variant>
      <vt:variant>
        <vt:i4>0</vt:i4>
      </vt:variant>
      <vt:variant>
        <vt:i4>5</vt:i4>
      </vt:variant>
      <vt:variant>
        <vt:lpwstr>http://www.nbuv.gov.ua/texts/polit/02znevu.htm</vt:lpwstr>
      </vt:variant>
      <vt:variant>
        <vt:lpwstr/>
      </vt:variant>
      <vt:variant>
        <vt:i4>1835036</vt:i4>
      </vt:variant>
      <vt:variant>
        <vt:i4>150</vt:i4>
      </vt:variant>
      <vt:variant>
        <vt:i4>0</vt:i4>
      </vt:variant>
      <vt:variant>
        <vt:i4>5</vt:i4>
      </vt:variant>
      <vt:variant>
        <vt:lpwstr>http://www.maindir.gov.ru/events/413.html</vt:lpwstr>
      </vt:variant>
      <vt:variant>
        <vt:lpwstr/>
      </vt:variant>
      <vt:variant>
        <vt:i4>655409</vt:i4>
      </vt:variant>
      <vt:variant>
        <vt:i4>147</vt:i4>
      </vt:variant>
      <vt:variant>
        <vt:i4>0</vt:i4>
      </vt:variant>
      <vt:variant>
        <vt:i4>5</vt:i4>
      </vt:variant>
      <vt:variant>
        <vt:lpwstr>http://www.space.com.ua/inform/number17/economyc.html</vt:lpwstr>
      </vt:variant>
      <vt:variant>
        <vt:lpwstr>_Toc520284736</vt:lpwstr>
      </vt:variant>
      <vt:variant>
        <vt:i4>1245273</vt:i4>
      </vt:variant>
      <vt:variant>
        <vt:i4>144</vt:i4>
      </vt:variant>
      <vt:variant>
        <vt:i4>0</vt:i4>
      </vt:variant>
      <vt:variant>
        <vt:i4>5</vt:i4>
      </vt:variant>
      <vt:variant>
        <vt:lpwstr>http://www.ic.sci-nnov.ru/news/en/2000/07-20.htm</vt:lpwstr>
      </vt:variant>
      <vt:variant>
        <vt:lpwstr/>
      </vt:variant>
      <vt:variant>
        <vt:i4>1179729</vt:i4>
      </vt:variant>
      <vt:variant>
        <vt:i4>141</vt:i4>
      </vt:variant>
      <vt:variant>
        <vt:i4>0</vt:i4>
      </vt:variant>
      <vt:variant>
        <vt:i4>5</vt:i4>
      </vt:variant>
      <vt:variant>
        <vt:lpwstr>http://www.socio.ru/wr/1-01/Utkin.htm</vt:lpwstr>
      </vt:variant>
      <vt:variant>
        <vt:lpwstr/>
      </vt:variant>
      <vt:variant>
        <vt:i4>1835036</vt:i4>
      </vt:variant>
      <vt:variant>
        <vt:i4>138</vt:i4>
      </vt:variant>
      <vt:variant>
        <vt:i4>0</vt:i4>
      </vt:variant>
      <vt:variant>
        <vt:i4>5</vt:i4>
      </vt:variant>
      <vt:variant>
        <vt:lpwstr>http://www.maindir.gov.ru/events/413.html</vt:lpwstr>
      </vt:variant>
      <vt:variant>
        <vt:lpwstr/>
      </vt:variant>
      <vt:variant>
        <vt:i4>1704005</vt:i4>
      </vt:variant>
      <vt:variant>
        <vt:i4>135</vt:i4>
      </vt:variant>
      <vt:variant>
        <vt:i4>0</vt:i4>
      </vt:variant>
      <vt:variant>
        <vt:i4>5</vt:i4>
      </vt:variant>
      <vt:variant>
        <vt:lpwstr>http://www.nns.ru/gallery/investitsii/inv42.html</vt:lpwstr>
      </vt:variant>
      <vt:variant>
        <vt:lpwstr/>
      </vt:variant>
      <vt:variant>
        <vt:i4>3604540</vt:i4>
      </vt:variant>
      <vt:variant>
        <vt:i4>131</vt:i4>
      </vt:variant>
      <vt:variant>
        <vt:i4>0</vt:i4>
      </vt:variant>
      <vt:variant>
        <vt:i4>5</vt:i4>
      </vt:variant>
      <vt:variant>
        <vt:lpwstr>http://www.investua.com/Ukr/rusinvest.html</vt:lpwstr>
      </vt:variant>
      <vt:variant>
        <vt:lpwstr/>
      </vt:variant>
      <vt:variant>
        <vt:i4>786513</vt:i4>
      </vt:variant>
      <vt:variant>
        <vt:i4>129</vt:i4>
      </vt:variant>
      <vt:variant>
        <vt:i4>0</vt:i4>
      </vt:variant>
      <vt:variant>
        <vt:i4>5</vt:i4>
      </vt:variant>
      <vt:variant>
        <vt:lpwstr>http://www.mfit.ru/economic/obzor/ob03-12-01.html</vt:lpwstr>
      </vt:variant>
      <vt:variant>
        <vt:lpwstr/>
      </vt:variant>
      <vt:variant>
        <vt:i4>1638406</vt:i4>
      </vt:variant>
      <vt:variant>
        <vt:i4>126</vt:i4>
      </vt:variant>
      <vt:variant>
        <vt:i4>0</vt:i4>
      </vt:variant>
      <vt:variant>
        <vt:i4>5</vt:i4>
      </vt:variant>
      <vt:variant>
        <vt:lpwstr>http://www.whoiswho.ru/russian/politr/v35/putin.shtml</vt:lpwstr>
      </vt:variant>
      <vt:variant>
        <vt:lpwstr/>
      </vt:variant>
      <vt:variant>
        <vt:i4>7536702</vt:i4>
      </vt:variant>
      <vt:variant>
        <vt:i4>123</vt:i4>
      </vt:variant>
      <vt:variant>
        <vt:i4>0</vt:i4>
      </vt:variant>
      <vt:variant>
        <vt:i4>5</vt:i4>
      </vt:variant>
      <vt:variant>
        <vt:lpwstr>http://www.atlanta.com.ua/news/20011127091836.shtml</vt:lpwstr>
      </vt:variant>
      <vt:variant>
        <vt:lpwstr/>
      </vt:variant>
      <vt:variant>
        <vt:i4>4784242</vt:i4>
      </vt:variant>
      <vt:variant>
        <vt:i4>120</vt:i4>
      </vt:variant>
      <vt:variant>
        <vt:i4>0</vt:i4>
      </vt:variant>
      <vt:variant>
        <vt:i4>5</vt:i4>
      </vt:variant>
      <vt:variant>
        <vt:lpwstr>http://www.e-journal.ru/p_bzarub-st3-7.html</vt:lpwstr>
      </vt:variant>
      <vt:variant>
        <vt:lpwstr/>
      </vt:variant>
      <vt:variant>
        <vt:i4>6881384</vt:i4>
      </vt:variant>
      <vt:variant>
        <vt:i4>117</vt:i4>
      </vt:variant>
      <vt:variant>
        <vt:i4>0</vt:i4>
      </vt:variant>
      <vt:variant>
        <vt:i4>5</vt:i4>
      </vt:variant>
      <vt:variant>
        <vt:lpwstr>http://www.rambler.ru/db/news/msg.html?mid=2129741</vt:lpwstr>
      </vt:variant>
      <vt:variant>
        <vt:lpwstr/>
      </vt:variant>
      <vt:variant>
        <vt:i4>8126519</vt:i4>
      </vt:variant>
      <vt:variant>
        <vt:i4>114</vt:i4>
      </vt:variant>
      <vt:variant>
        <vt:i4>0</vt:i4>
      </vt:variant>
      <vt:variant>
        <vt:i4>5</vt:i4>
      </vt:variant>
      <vt:variant>
        <vt:lpwstr>http://www.ytpo.ru/2001/12/14/mega</vt:lpwstr>
      </vt:variant>
      <vt:variant>
        <vt:lpwstr/>
      </vt:variant>
      <vt:variant>
        <vt:i4>2752632</vt:i4>
      </vt:variant>
      <vt:variant>
        <vt:i4>111</vt:i4>
      </vt:variant>
      <vt:variant>
        <vt:i4>0</vt:i4>
      </vt:variant>
      <vt:variant>
        <vt:i4>5</vt:i4>
      </vt:variant>
      <vt:variant>
        <vt:lpwstr>http://iskran.iip.net/russ/works98/bulatov.html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Совместные инвестиции России и Украины</dc:title>
  <dc:subject/>
  <dc:creator>Vitasya</dc:creator>
  <cp:keywords/>
  <cp:lastModifiedBy>admin</cp:lastModifiedBy>
  <cp:revision>2</cp:revision>
  <dcterms:created xsi:type="dcterms:W3CDTF">2014-02-06T15:05:00Z</dcterms:created>
  <dcterms:modified xsi:type="dcterms:W3CDTF">2014-02-06T15:05:00Z</dcterms:modified>
</cp:coreProperties>
</file>