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Министерство образования и науки Украины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Севастопольский национальный технический университет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Факультет Экономики и менеджмента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Кафедра Экономики и маркетинга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E66954" w:rsidRDefault="00E66954" w:rsidP="003136B6">
      <w:pPr>
        <w:spacing w:line="360" w:lineRule="auto"/>
        <w:ind w:firstLine="709"/>
        <w:jc w:val="center"/>
        <w:rPr>
          <w:b/>
          <w:sz w:val="28"/>
        </w:rPr>
      </w:pPr>
    </w:p>
    <w:p w:rsidR="00FF5E28" w:rsidRDefault="00865C31" w:rsidP="00FF5E28">
      <w:pPr>
        <w:spacing w:line="360" w:lineRule="auto"/>
        <w:ind w:firstLine="709"/>
        <w:jc w:val="center"/>
        <w:rPr>
          <w:b/>
          <w:sz w:val="28"/>
        </w:rPr>
      </w:pPr>
      <w:r w:rsidRPr="00E66954">
        <w:rPr>
          <w:b/>
          <w:sz w:val="28"/>
        </w:rPr>
        <w:t>РЕФЕРАТ</w:t>
      </w:r>
    </w:p>
    <w:p w:rsidR="00FF5E28" w:rsidRPr="00E66954" w:rsidRDefault="00FF5E28" w:rsidP="00FF5E28">
      <w:pPr>
        <w:spacing w:line="360" w:lineRule="auto"/>
        <w:ind w:firstLine="709"/>
        <w:jc w:val="center"/>
        <w:rPr>
          <w:b/>
          <w:sz w:val="28"/>
        </w:rPr>
      </w:pPr>
      <w:r w:rsidRPr="00E66954">
        <w:rPr>
          <w:b/>
          <w:sz w:val="28"/>
        </w:rPr>
        <w:t>по дисциплине «Финансы»</w:t>
      </w:r>
    </w:p>
    <w:p w:rsidR="00FF5E28" w:rsidRDefault="00FF5E28" w:rsidP="003136B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 тему</w:t>
      </w:r>
    </w:p>
    <w:p w:rsidR="00865C31" w:rsidRPr="00E66954" w:rsidRDefault="00865C31" w:rsidP="003136B6">
      <w:pPr>
        <w:spacing w:line="360" w:lineRule="auto"/>
        <w:ind w:firstLine="709"/>
        <w:jc w:val="center"/>
        <w:rPr>
          <w:b/>
          <w:sz w:val="28"/>
        </w:rPr>
      </w:pPr>
      <w:r w:rsidRPr="00E66954">
        <w:rPr>
          <w:b/>
          <w:sz w:val="28"/>
        </w:rPr>
        <w:t>Современная финансовая политика Украины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E66954">
      <w:pPr>
        <w:spacing w:line="360" w:lineRule="auto"/>
        <w:ind w:firstLine="709"/>
        <w:rPr>
          <w:sz w:val="28"/>
        </w:rPr>
      </w:pPr>
      <w:r w:rsidRPr="001939AC">
        <w:rPr>
          <w:sz w:val="28"/>
        </w:rPr>
        <w:t>Выполнила: студентка гр. ЭП-31д</w:t>
      </w:r>
    </w:p>
    <w:p w:rsidR="00865C31" w:rsidRPr="001939AC" w:rsidRDefault="00865C31" w:rsidP="00E66954">
      <w:pPr>
        <w:spacing w:line="360" w:lineRule="auto"/>
        <w:ind w:firstLine="709"/>
        <w:rPr>
          <w:sz w:val="28"/>
        </w:rPr>
      </w:pPr>
      <w:r w:rsidRPr="001939AC">
        <w:rPr>
          <w:sz w:val="28"/>
        </w:rPr>
        <w:t>Князева Е.И.</w:t>
      </w:r>
    </w:p>
    <w:p w:rsidR="00865C31" w:rsidRPr="001939AC" w:rsidRDefault="00234B15" w:rsidP="00E66954">
      <w:pPr>
        <w:spacing w:line="360" w:lineRule="auto"/>
        <w:ind w:firstLine="709"/>
        <w:rPr>
          <w:sz w:val="28"/>
        </w:rPr>
      </w:pPr>
      <w:r w:rsidRPr="001939AC">
        <w:rPr>
          <w:sz w:val="28"/>
        </w:rPr>
        <w:t>Проверила:</w:t>
      </w:r>
    </w:p>
    <w:p w:rsidR="00234B15" w:rsidRPr="001939AC" w:rsidRDefault="00234B15" w:rsidP="00E66954">
      <w:pPr>
        <w:spacing w:line="360" w:lineRule="auto"/>
        <w:ind w:firstLine="709"/>
        <w:rPr>
          <w:sz w:val="28"/>
        </w:rPr>
      </w:pPr>
      <w:r w:rsidRPr="001939AC">
        <w:rPr>
          <w:sz w:val="28"/>
        </w:rPr>
        <w:t>Котряга Т.П.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Севастополь</w:t>
      </w:r>
    </w:p>
    <w:p w:rsidR="00865C31" w:rsidRPr="001939AC" w:rsidRDefault="00865C31" w:rsidP="003136B6">
      <w:pPr>
        <w:spacing w:line="360" w:lineRule="auto"/>
        <w:ind w:firstLine="709"/>
        <w:jc w:val="center"/>
        <w:rPr>
          <w:sz w:val="28"/>
        </w:rPr>
      </w:pPr>
      <w:r w:rsidRPr="001939AC">
        <w:rPr>
          <w:sz w:val="28"/>
        </w:rPr>
        <w:t>2008</w:t>
      </w:r>
    </w:p>
    <w:p w:rsidR="00865C31" w:rsidRPr="00E66954" w:rsidRDefault="00865C31" w:rsidP="0040241B">
      <w:pPr>
        <w:spacing w:line="360" w:lineRule="auto"/>
        <w:ind w:firstLine="709"/>
        <w:jc w:val="both"/>
        <w:rPr>
          <w:b/>
          <w:sz w:val="28"/>
        </w:rPr>
      </w:pPr>
      <w:r w:rsidRPr="001939AC">
        <w:rPr>
          <w:sz w:val="28"/>
        </w:rPr>
        <w:br w:type="page"/>
      </w:r>
      <w:r w:rsidRPr="00E66954">
        <w:rPr>
          <w:b/>
          <w:sz w:val="28"/>
        </w:rPr>
        <w:t>Содержание</w:t>
      </w:r>
    </w:p>
    <w:p w:rsidR="00865C31" w:rsidRPr="001939AC" w:rsidRDefault="00865C31" w:rsidP="0040241B">
      <w:pPr>
        <w:spacing w:line="360" w:lineRule="auto"/>
        <w:ind w:firstLine="709"/>
        <w:jc w:val="both"/>
        <w:rPr>
          <w:sz w:val="28"/>
        </w:rPr>
      </w:pPr>
    </w:p>
    <w:p w:rsidR="00865C31" w:rsidRPr="001939AC" w:rsidRDefault="00865C31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Введение</w:t>
      </w:r>
    </w:p>
    <w:p w:rsidR="00543EEA" w:rsidRPr="001939AC" w:rsidRDefault="00543EEA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1</w:t>
      </w:r>
      <w:r w:rsidR="0038010D">
        <w:rPr>
          <w:sz w:val="28"/>
        </w:rPr>
        <w:t>.</w:t>
      </w:r>
      <w:r w:rsidRPr="001939AC">
        <w:rPr>
          <w:sz w:val="28"/>
        </w:rPr>
        <w:t xml:space="preserve"> Сущность, состав и типы финансовой политики</w:t>
      </w:r>
    </w:p>
    <w:p w:rsidR="00543EEA" w:rsidRPr="001939AC" w:rsidRDefault="00543EEA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1.1 Сущность финансовой политики</w:t>
      </w:r>
    </w:p>
    <w:p w:rsidR="00B64E5C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1.2 Составляющие финансовой политики и типы финансовой политики</w:t>
      </w:r>
    </w:p>
    <w:p w:rsidR="00B64E5C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1.3 Финансовый механизм, его роль в реализации финансовой политики</w:t>
      </w:r>
    </w:p>
    <w:p w:rsidR="00B64E5C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2</w:t>
      </w:r>
      <w:r w:rsidR="0038010D">
        <w:rPr>
          <w:sz w:val="28"/>
        </w:rPr>
        <w:t>.</w:t>
      </w:r>
      <w:r w:rsidRPr="001939AC">
        <w:rPr>
          <w:sz w:val="28"/>
        </w:rPr>
        <w:t xml:space="preserve"> Современная финансовая политика Украины</w:t>
      </w:r>
    </w:p>
    <w:p w:rsidR="00B64E5C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2.1 Регламентирование финансовых отношений</w:t>
      </w:r>
    </w:p>
    <w:p w:rsidR="00B64E5C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2.2 Состав и структура финансовой системы Украины</w:t>
      </w:r>
    </w:p>
    <w:p w:rsidR="00543EEA" w:rsidRPr="001939AC" w:rsidRDefault="00B64E5C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2.3 Пути совершенствования финансовой системы Украины и механизма ее функционирования</w:t>
      </w:r>
    </w:p>
    <w:p w:rsidR="00865C31" w:rsidRPr="001939AC" w:rsidRDefault="00865C31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Заключение</w:t>
      </w:r>
    </w:p>
    <w:p w:rsidR="00865C31" w:rsidRPr="001939AC" w:rsidRDefault="00865C31" w:rsidP="00E66954">
      <w:pPr>
        <w:spacing w:line="360" w:lineRule="auto"/>
        <w:jc w:val="both"/>
        <w:rPr>
          <w:sz w:val="28"/>
        </w:rPr>
      </w:pPr>
      <w:r w:rsidRPr="001939AC">
        <w:rPr>
          <w:sz w:val="28"/>
        </w:rPr>
        <w:t>Список использованных источников</w:t>
      </w:r>
    </w:p>
    <w:p w:rsidR="00865C31" w:rsidRPr="002E6AF0" w:rsidRDefault="00865C31" w:rsidP="0040241B">
      <w:pPr>
        <w:spacing w:line="360" w:lineRule="auto"/>
        <w:ind w:firstLine="709"/>
        <w:jc w:val="both"/>
        <w:rPr>
          <w:b/>
          <w:sz w:val="28"/>
        </w:rPr>
      </w:pPr>
      <w:r w:rsidRPr="001939AC">
        <w:rPr>
          <w:sz w:val="28"/>
        </w:rPr>
        <w:br w:type="page"/>
      </w:r>
      <w:r w:rsidRPr="002E6AF0">
        <w:rPr>
          <w:b/>
          <w:sz w:val="28"/>
        </w:rPr>
        <w:t>Введение</w:t>
      </w:r>
    </w:p>
    <w:p w:rsidR="00D07181" w:rsidRPr="001939AC" w:rsidRDefault="00D07181" w:rsidP="0040241B">
      <w:pPr>
        <w:spacing w:line="360" w:lineRule="auto"/>
        <w:ind w:firstLine="709"/>
        <w:jc w:val="both"/>
        <w:rPr>
          <w:sz w:val="28"/>
        </w:rPr>
      </w:pP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С провозглашением политической и экономической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независимости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Украины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встал вопрос о создании национальной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финансово-кредитной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системы.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Дело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том, что финансовая и кредитная системы, которые функционировали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Украине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на то время, выражали экономические отношения бывшей советской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политической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хозяйственной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системы,</w:t>
      </w:r>
      <w:r w:rsidR="00452141">
        <w:rPr>
          <w:sz w:val="28"/>
        </w:rPr>
        <w:t xml:space="preserve"> </w:t>
      </w:r>
      <w:r w:rsidRPr="001939AC">
        <w:rPr>
          <w:sz w:val="28"/>
        </w:rPr>
        <w:t>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их</w:t>
      </w:r>
      <w:r w:rsidR="00452141">
        <w:rPr>
          <w:sz w:val="28"/>
        </w:rPr>
        <w:t xml:space="preserve"> </w:t>
      </w:r>
      <w:r w:rsidRPr="001939AC">
        <w:rPr>
          <w:sz w:val="28"/>
        </w:rPr>
        <w:t>центральные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учреждения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находились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границами украинского государства.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Нельзя было осуществлять ни политические, ни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экономические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преобразования,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обеспечить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национальный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политический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хозяйственный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суверенитет</w:t>
      </w:r>
      <w:r w:rsidR="00452141">
        <w:rPr>
          <w:sz w:val="28"/>
        </w:rPr>
        <w:t xml:space="preserve"> </w:t>
      </w:r>
      <w:r w:rsidRPr="001939AC">
        <w:rPr>
          <w:sz w:val="28"/>
        </w:rPr>
        <w:t>без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формирования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развития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национальной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финансовой,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денежной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кредитной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системы.</w:t>
      </w:r>
      <w:r w:rsidR="002E6AF0">
        <w:rPr>
          <w:sz w:val="28"/>
        </w:rPr>
        <w:t xml:space="preserve"> </w:t>
      </w:r>
      <w:r w:rsidRPr="001939AC">
        <w:rPr>
          <w:sz w:val="28"/>
        </w:rPr>
        <w:t>А</w:t>
      </w:r>
      <w:r w:rsidR="008210CF" w:rsidRPr="001939AC">
        <w:rPr>
          <w:sz w:val="28"/>
        </w:rPr>
        <w:t>ктуальность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темы</w:t>
      </w:r>
      <w:r w:rsidRPr="001939AC">
        <w:rPr>
          <w:sz w:val="28"/>
        </w:rPr>
        <w:t>.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Надежная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финансовая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система</w:t>
      </w:r>
      <w:r w:rsidR="00452141">
        <w:rPr>
          <w:sz w:val="28"/>
        </w:rPr>
        <w:t xml:space="preserve"> </w:t>
      </w:r>
      <w:r w:rsidRPr="001939AC">
        <w:rPr>
          <w:sz w:val="28"/>
        </w:rPr>
        <w:t>является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стержнем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развитии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успешного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функционирования рыночной экономики 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необходимой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предпосылкой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роста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стабильности экономики в целом.</w:t>
      </w:r>
      <w:r w:rsidR="00452141">
        <w:rPr>
          <w:sz w:val="28"/>
        </w:rPr>
        <w:t xml:space="preserve"> </w:t>
      </w:r>
      <w:r w:rsidRPr="001939AC">
        <w:rPr>
          <w:sz w:val="28"/>
        </w:rPr>
        <w:t>Эта система является основой,</w:t>
      </w:r>
      <w:r w:rsidR="00452141">
        <w:rPr>
          <w:sz w:val="28"/>
        </w:rPr>
        <w:t xml:space="preserve"> </w:t>
      </w:r>
      <w:r w:rsidRPr="001939AC">
        <w:rPr>
          <w:sz w:val="28"/>
        </w:rPr>
        <w:t>мобилизующей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распределяющей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сбережения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общества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облегчающей</w:t>
      </w:r>
      <w:r w:rsidR="00452141">
        <w:rPr>
          <w:sz w:val="28"/>
        </w:rPr>
        <w:t xml:space="preserve"> </w:t>
      </w:r>
      <w:r w:rsidRPr="001939AC">
        <w:rPr>
          <w:sz w:val="28"/>
        </w:rPr>
        <w:t>его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повседневные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операции.</w:t>
      </w:r>
      <w:r w:rsidR="00452141">
        <w:rPr>
          <w:sz w:val="28"/>
        </w:rPr>
        <w:t xml:space="preserve"> </w:t>
      </w:r>
      <w:r w:rsidRPr="001939AC">
        <w:rPr>
          <w:sz w:val="28"/>
        </w:rPr>
        <w:t>Следовательно,</w:t>
      </w:r>
      <w:r w:rsidR="00452141">
        <w:rPr>
          <w:sz w:val="28"/>
        </w:rPr>
        <w:t xml:space="preserve"> </w:t>
      </w:r>
      <w:r w:rsidRPr="001939AC">
        <w:rPr>
          <w:sz w:val="28"/>
        </w:rPr>
        <w:t>хотя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структурный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переход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основном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централизованно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планируемой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контролируемой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экономики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экономике,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функционирующей в соответствии</w:t>
      </w:r>
      <w:r w:rsidR="00452141">
        <w:rPr>
          <w:sz w:val="28"/>
        </w:rPr>
        <w:t xml:space="preserve"> </w:t>
      </w:r>
      <w:r w:rsidRPr="001939AC">
        <w:rPr>
          <w:sz w:val="28"/>
        </w:rPr>
        <w:t>с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рыночными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принципами,</w:t>
      </w:r>
      <w:r w:rsidR="00452141">
        <w:rPr>
          <w:sz w:val="28"/>
        </w:rPr>
        <w:t xml:space="preserve"> </w:t>
      </w:r>
      <w:r w:rsidRPr="001939AC">
        <w:rPr>
          <w:sz w:val="28"/>
        </w:rPr>
        <w:t>включает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себя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многие элементы, самое важное - создать надежную финансовую систему.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После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того,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как создана надежная финансовая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система,</w:t>
      </w:r>
      <w:r w:rsidR="00452141">
        <w:rPr>
          <w:sz w:val="28"/>
        </w:rPr>
        <w:t xml:space="preserve"> </w:t>
      </w:r>
      <w:r w:rsidRPr="001939AC">
        <w:rPr>
          <w:sz w:val="28"/>
        </w:rPr>
        <w:t>могут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развиваться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рынки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денег 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капитала,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особенно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первичный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вторичный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рынки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национальных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государственных ценных бумаг.</w:t>
      </w:r>
      <w:r w:rsidR="002E6AF0">
        <w:rPr>
          <w:sz w:val="28"/>
        </w:rPr>
        <w:t xml:space="preserve"> </w:t>
      </w:r>
      <w:r w:rsidR="008210CF" w:rsidRPr="001939AC">
        <w:rPr>
          <w:sz w:val="28"/>
        </w:rPr>
        <w:t>В последние годы вопросами</w:t>
      </w:r>
      <w:r w:rsidRPr="001939AC">
        <w:rPr>
          <w:sz w:val="28"/>
        </w:rPr>
        <w:t xml:space="preserve"> создания</w:t>
      </w:r>
      <w:r w:rsidR="00D07181" w:rsidRPr="001939AC">
        <w:rPr>
          <w:sz w:val="28"/>
        </w:rPr>
        <w:t xml:space="preserve"> </w:t>
      </w:r>
      <w:r w:rsidR="008210CF" w:rsidRPr="001939AC">
        <w:rPr>
          <w:sz w:val="28"/>
        </w:rPr>
        <w:t>надежной финансовой системы</w:t>
      </w:r>
      <w:r w:rsidRPr="001939AC">
        <w:rPr>
          <w:sz w:val="28"/>
        </w:rPr>
        <w:t xml:space="preserve"> и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проведения государственной</w:t>
      </w:r>
      <w:r w:rsidRPr="001939AC">
        <w:rPr>
          <w:sz w:val="28"/>
        </w:rPr>
        <w:t xml:space="preserve"> финансовой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политики посвящается значительное к</w:t>
      </w:r>
      <w:r w:rsidR="008210CF" w:rsidRPr="001939AC">
        <w:rPr>
          <w:sz w:val="28"/>
        </w:rPr>
        <w:t>оличество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публикаций.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Однако</w:t>
      </w:r>
      <w:r w:rsidRPr="001939AC">
        <w:rPr>
          <w:sz w:val="28"/>
        </w:rPr>
        <w:t xml:space="preserve"> единства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по теоретическим аспектам этого вопроса не достигнуто.</w:t>
      </w:r>
      <w:r w:rsidR="002E6AF0">
        <w:rPr>
          <w:sz w:val="28"/>
        </w:rPr>
        <w:t xml:space="preserve"> </w:t>
      </w:r>
      <w:r w:rsidRPr="001939AC">
        <w:rPr>
          <w:sz w:val="28"/>
        </w:rPr>
        <w:t>Так,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западные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крупные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экономисты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дают</w:t>
      </w:r>
      <w:r w:rsidR="00452141">
        <w:rPr>
          <w:sz w:val="28"/>
        </w:rPr>
        <w:t xml:space="preserve"> </w:t>
      </w:r>
      <w:r w:rsidRPr="001939AC">
        <w:rPr>
          <w:sz w:val="28"/>
        </w:rPr>
        <w:t>четкого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определения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политики.</w:t>
      </w:r>
      <w:r w:rsidR="00452141">
        <w:rPr>
          <w:sz w:val="28"/>
        </w:rPr>
        <w:t xml:space="preserve"> </w:t>
      </w:r>
      <w:r w:rsidRPr="001939AC">
        <w:rPr>
          <w:sz w:val="28"/>
        </w:rPr>
        <w:t>С.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Фишер,</w:t>
      </w:r>
      <w:r w:rsidR="00452141">
        <w:rPr>
          <w:sz w:val="28"/>
        </w:rPr>
        <w:t xml:space="preserve"> </w:t>
      </w:r>
      <w:r w:rsidRPr="001939AC">
        <w:rPr>
          <w:sz w:val="28"/>
        </w:rPr>
        <w:t>Р.</w:t>
      </w:r>
      <w:r w:rsidR="00452141">
        <w:rPr>
          <w:sz w:val="28"/>
        </w:rPr>
        <w:t xml:space="preserve"> </w:t>
      </w:r>
      <w:r w:rsidRPr="001939AC">
        <w:rPr>
          <w:sz w:val="28"/>
        </w:rPr>
        <w:t>Дорнбуш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Р.</w:t>
      </w:r>
      <w:r w:rsidR="007A1D42">
        <w:rPr>
          <w:sz w:val="28"/>
        </w:rPr>
        <w:t xml:space="preserve"> </w:t>
      </w:r>
      <w:r w:rsidRPr="001939AC">
        <w:rPr>
          <w:sz w:val="28"/>
        </w:rPr>
        <w:t>Шмалензи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выделяют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финансовую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политику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как</w:t>
      </w:r>
      <w:r w:rsidR="00452141">
        <w:rPr>
          <w:sz w:val="28"/>
        </w:rPr>
        <w:t xml:space="preserve"> </w:t>
      </w:r>
      <w:r w:rsidRPr="001939AC">
        <w:rPr>
          <w:sz w:val="28"/>
        </w:rPr>
        <w:t>самостоятельное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понятие.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же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время</w:t>
      </w:r>
      <w:r w:rsidR="00452141">
        <w:rPr>
          <w:sz w:val="28"/>
        </w:rPr>
        <w:t xml:space="preserve"> </w:t>
      </w:r>
      <w:r w:rsidRPr="001939AC">
        <w:rPr>
          <w:sz w:val="28"/>
        </w:rPr>
        <w:t>они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подходят</w:t>
      </w:r>
      <w:r w:rsidR="00452141">
        <w:rPr>
          <w:sz w:val="28"/>
        </w:rPr>
        <w:t xml:space="preserve"> </w:t>
      </w:r>
      <w:r w:rsidRPr="001939AC">
        <w:rPr>
          <w:sz w:val="28"/>
        </w:rPr>
        <w:t>к</w:t>
      </w:r>
      <w:r w:rsidR="00452141">
        <w:rPr>
          <w:sz w:val="28"/>
        </w:rPr>
        <w:t xml:space="preserve"> </w:t>
      </w:r>
      <w:r w:rsidRPr="001939AC">
        <w:rPr>
          <w:sz w:val="28"/>
        </w:rPr>
        <w:t>исслед</w:t>
      </w:r>
      <w:r w:rsidR="008210CF" w:rsidRPr="001939AC">
        <w:rPr>
          <w:sz w:val="28"/>
        </w:rPr>
        <w:t>ованию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данной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темы, расширяя определение</w:t>
      </w:r>
      <w:r w:rsidRPr="001939AC">
        <w:rPr>
          <w:sz w:val="28"/>
        </w:rPr>
        <w:t xml:space="preserve"> фискальной</w:t>
      </w:r>
      <w:r w:rsidR="00D07181" w:rsidRPr="001939AC">
        <w:rPr>
          <w:sz w:val="28"/>
        </w:rPr>
        <w:t xml:space="preserve"> </w:t>
      </w:r>
      <w:r w:rsidR="008210CF" w:rsidRPr="001939AC">
        <w:rPr>
          <w:sz w:val="28"/>
        </w:rPr>
        <w:t xml:space="preserve">политики. </w:t>
      </w:r>
      <w:r w:rsidRPr="001939AC">
        <w:rPr>
          <w:sz w:val="28"/>
        </w:rPr>
        <w:t>Аналогично рассматривают указанную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проблему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некоторые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другие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представители зарубежных экон</w:t>
      </w:r>
      <w:r w:rsidR="007A1D42">
        <w:rPr>
          <w:sz w:val="28"/>
        </w:rPr>
        <w:t>омических школ. В частности К.</w:t>
      </w:r>
      <w:r w:rsidRPr="001939AC">
        <w:rPr>
          <w:sz w:val="28"/>
        </w:rPr>
        <w:t>Р. Макконнелл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D07181" w:rsidRPr="001939AC">
        <w:rPr>
          <w:sz w:val="28"/>
        </w:rPr>
        <w:t xml:space="preserve"> </w:t>
      </w:r>
      <w:r w:rsidR="007A1D42">
        <w:rPr>
          <w:sz w:val="28"/>
        </w:rPr>
        <w:t>С.</w:t>
      </w:r>
      <w:r w:rsidR="008210CF" w:rsidRPr="001939AC">
        <w:rPr>
          <w:sz w:val="28"/>
        </w:rPr>
        <w:t>Л. Брю</w:t>
      </w:r>
      <w:r w:rsidRPr="001939AC">
        <w:rPr>
          <w:sz w:val="28"/>
        </w:rPr>
        <w:t xml:space="preserve"> совмещают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понятия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финансово-бюджетной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фискальной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политики,</w:t>
      </w:r>
      <w:r w:rsidR="00D07181" w:rsidRPr="001939AC">
        <w:rPr>
          <w:sz w:val="28"/>
        </w:rPr>
        <w:t xml:space="preserve"> </w:t>
      </w:r>
      <w:r w:rsidR="008210CF" w:rsidRPr="001939AC">
        <w:rPr>
          <w:sz w:val="28"/>
        </w:rPr>
        <w:t>определяя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их как изменения,</w:t>
      </w:r>
      <w:r w:rsidRPr="001939AC">
        <w:rPr>
          <w:sz w:val="28"/>
        </w:rPr>
        <w:t xml:space="preserve"> вносимые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правительством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порядок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государственных расходов 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налогоо</w:t>
      </w:r>
      <w:r w:rsidR="008210CF" w:rsidRPr="001939AC">
        <w:rPr>
          <w:sz w:val="28"/>
        </w:rPr>
        <w:t>бложения,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>направленные</w:t>
      </w:r>
      <w:r w:rsidR="00452141">
        <w:rPr>
          <w:sz w:val="28"/>
        </w:rPr>
        <w:t xml:space="preserve"> </w:t>
      </w:r>
      <w:r w:rsidR="008210CF" w:rsidRPr="001939AC">
        <w:rPr>
          <w:sz w:val="28"/>
        </w:rPr>
        <w:t xml:space="preserve">на </w:t>
      </w:r>
      <w:r w:rsidRPr="001939AC">
        <w:rPr>
          <w:sz w:val="28"/>
        </w:rPr>
        <w:t>обеспечение</w:t>
      </w:r>
      <w:r w:rsidR="008210CF" w:rsidRPr="001939AC">
        <w:rPr>
          <w:sz w:val="28"/>
        </w:rPr>
        <w:t xml:space="preserve"> полной занятости и не</w:t>
      </w:r>
      <w:r w:rsidRPr="001939AC">
        <w:rPr>
          <w:sz w:val="28"/>
        </w:rPr>
        <w:t>инфляционного национального продукта.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Цели и задачи работы. Целью исследования является раскрытие сущности и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структур</w:t>
      </w:r>
      <w:r w:rsidR="008210CF" w:rsidRPr="001939AC">
        <w:rPr>
          <w:sz w:val="28"/>
        </w:rPr>
        <w:t>ы современной финансовой политики</w:t>
      </w:r>
      <w:r w:rsidRPr="001939AC">
        <w:rPr>
          <w:sz w:val="28"/>
        </w:rPr>
        <w:t xml:space="preserve"> </w:t>
      </w:r>
      <w:r w:rsidR="008210CF" w:rsidRPr="001939AC">
        <w:rPr>
          <w:sz w:val="28"/>
        </w:rPr>
        <w:t xml:space="preserve">Украины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тенденции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ее развития. Цель исследования определяет постановку следующих задач: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раскрытие</w:t>
      </w:r>
      <w:r w:rsidR="008210CF" w:rsidRPr="001939AC">
        <w:rPr>
          <w:sz w:val="28"/>
        </w:rPr>
        <w:t xml:space="preserve"> основных звеньев финансовой политики</w:t>
      </w:r>
      <w:r w:rsidRPr="001939AC">
        <w:rPr>
          <w:sz w:val="28"/>
        </w:rPr>
        <w:t>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рассмотрение государственного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бюджета Украины</w:t>
      </w:r>
      <w:r w:rsidR="008210CF" w:rsidRPr="001939AC">
        <w:rPr>
          <w:sz w:val="28"/>
        </w:rPr>
        <w:t>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</w:t>
      </w:r>
      <w:r w:rsidR="00452141">
        <w:rPr>
          <w:sz w:val="28"/>
        </w:rPr>
        <w:t xml:space="preserve"> </w:t>
      </w:r>
      <w:r w:rsidRPr="001939AC">
        <w:rPr>
          <w:sz w:val="28"/>
        </w:rPr>
        <w:t>выявить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основной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принцип</w:t>
      </w:r>
      <w:r w:rsidR="00452141">
        <w:rPr>
          <w:sz w:val="28"/>
        </w:rPr>
        <w:t xml:space="preserve"> </w:t>
      </w:r>
      <w:r w:rsidRPr="001939AC">
        <w:rPr>
          <w:sz w:val="28"/>
        </w:rPr>
        <w:t>формирования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политики</w:t>
      </w:r>
      <w:r w:rsidR="00D07181" w:rsidRPr="001939AC">
        <w:rPr>
          <w:sz w:val="28"/>
        </w:rPr>
        <w:t xml:space="preserve"> </w:t>
      </w:r>
      <w:r w:rsidR="008210CF" w:rsidRPr="001939AC">
        <w:rPr>
          <w:sz w:val="28"/>
        </w:rPr>
        <w:t>государства.</w:t>
      </w:r>
      <w:r w:rsidR="00250CE1">
        <w:rPr>
          <w:sz w:val="28"/>
        </w:rPr>
        <w:t xml:space="preserve"> </w:t>
      </w:r>
      <w:r w:rsidRPr="001939AC">
        <w:rPr>
          <w:sz w:val="28"/>
        </w:rPr>
        <w:t>При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написании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работы</w:t>
      </w:r>
      <w:r w:rsidR="00452141">
        <w:rPr>
          <w:sz w:val="28"/>
        </w:rPr>
        <w:t xml:space="preserve"> </w:t>
      </w:r>
      <w:r w:rsidRPr="001939AC">
        <w:rPr>
          <w:sz w:val="28"/>
        </w:rPr>
        <w:t>были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использованы</w:t>
      </w:r>
      <w:r w:rsidR="00D07181" w:rsidRPr="001939AC">
        <w:rPr>
          <w:sz w:val="28"/>
        </w:rPr>
        <w:t xml:space="preserve"> </w:t>
      </w:r>
      <w:r w:rsidRPr="001939AC">
        <w:rPr>
          <w:sz w:val="28"/>
        </w:rPr>
        <w:t>следующие источники информации: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монографические статьи;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учебники и учебные пособия;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журналы периодической печати;</w:t>
      </w:r>
    </w:p>
    <w:p w:rsidR="00346652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всемирная сеть Интернет.</w:t>
      </w:r>
    </w:p>
    <w:p w:rsidR="00A9497A" w:rsidRPr="00250CE1" w:rsidRDefault="005C1165" w:rsidP="0040241B">
      <w:pPr>
        <w:spacing w:line="360" w:lineRule="auto"/>
        <w:ind w:firstLine="709"/>
        <w:jc w:val="both"/>
        <w:rPr>
          <w:b/>
          <w:sz w:val="28"/>
        </w:rPr>
      </w:pPr>
      <w:r w:rsidRPr="001939AC">
        <w:rPr>
          <w:sz w:val="28"/>
        </w:rPr>
        <w:br w:type="page"/>
      </w:r>
      <w:r w:rsidR="00346652" w:rsidRPr="00250CE1">
        <w:rPr>
          <w:b/>
          <w:sz w:val="28"/>
        </w:rPr>
        <w:t>1</w:t>
      </w:r>
      <w:r w:rsidR="00A9497A" w:rsidRPr="00250CE1">
        <w:rPr>
          <w:b/>
          <w:sz w:val="28"/>
        </w:rPr>
        <w:t xml:space="preserve"> </w:t>
      </w:r>
      <w:r w:rsidR="00AE1AFB" w:rsidRPr="00250CE1">
        <w:rPr>
          <w:b/>
          <w:sz w:val="28"/>
        </w:rPr>
        <w:t>Сущность, состав и типы финансовой политики</w:t>
      </w:r>
    </w:p>
    <w:p w:rsidR="00346652" w:rsidRPr="001939AC" w:rsidRDefault="00346652" w:rsidP="0040241B">
      <w:pPr>
        <w:spacing w:line="360" w:lineRule="auto"/>
        <w:ind w:firstLine="709"/>
        <w:jc w:val="both"/>
        <w:rPr>
          <w:sz w:val="28"/>
        </w:rPr>
      </w:pPr>
    </w:p>
    <w:p w:rsidR="00AE1AFB" w:rsidRPr="00250CE1" w:rsidRDefault="00346652" w:rsidP="0040241B">
      <w:pPr>
        <w:spacing w:line="360" w:lineRule="auto"/>
        <w:ind w:firstLine="709"/>
        <w:jc w:val="both"/>
        <w:rPr>
          <w:b/>
          <w:sz w:val="28"/>
        </w:rPr>
      </w:pPr>
      <w:r w:rsidRPr="00250CE1">
        <w:rPr>
          <w:b/>
          <w:sz w:val="28"/>
        </w:rPr>
        <w:t>1.1 Сущность финансовой политики</w:t>
      </w:r>
    </w:p>
    <w:p w:rsidR="003E70F0" w:rsidRPr="001939AC" w:rsidRDefault="003E70F0" w:rsidP="0040241B">
      <w:pPr>
        <w:spacing w:line="360" w:lineRule="auto"/>
        <w:ind w:firstLine="709"/>
        <w:jc w:val="both"/>
        <w:rPr>
          <w:sz w:val="28"/>
          <w:lang w:val="uk-UA"/>
        </w:rPr>
      </w:pPr>
    </w:p>
    <w:p w:rsidR="00A9497A" w:rsidRPr="001939AC" w:rsidRDefault="003E70F0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  <w:lang w:val="uk-UA"/>
        </w:rPr>
        <w:t xml:space="preserve">Финансовая </w:t>
      </w:r>
      <w:r w:rsidRPr="00250CE1">
        <w:rPr>
          <w:sz w:val="28"/>
        </w:rPr>
        <w:t>политика</w:t>
      </w:r>
      <w:r w:rsidRPr="001939AC">
        <w:rPr>
          <w:sz w:val="28"/>
          <w:lang w:val="uk-UA"/>
        </w:rPr>
        <w:t xml:space="preserve"> - о</w:t>
      </w:r>
      <w:r w:rsidRPr="001939AC">
        <w:rPr>
          <w:sz w:val="28"/>
        </w:rPr>
        <w:t>дна из важнейших частей экономической политики. Она проявляется в использовании государственных финансовых ресурсов, регулировании доходов и расходов, формировании и исполнении госбюджета, в налоговом регулировании, в управлении денежного обращения, в воздействии на курс национальной валюты.</w:t>
      </w:r>
      <w:r w:rsidR="00250CE1">
        <w:rPr>
          <w:sz w:val="28"/>
        </w:rPr>
        <w:t xml:space="preserve"> </w:t>
      </w:r>
      <w:r w:rsidR="00AE1AFB" w:rsidRPr="001939AC">
        <w:rPr>
          <w:sz w:val="28"/>
        </w:rPr>
        <w:t>Функционирование финансовой системы направлено на решение конкретных задач,</w:t>
      </w:r>
      <w:r w:rsidRPr="001939AC">
        <w:rPr>
          <w:sz w:val="28"/>
        </w:rPr>
        <w:t xml:space="preserve"> которые стоят перед обществом.</w:t>
      </w:r>
      <w:r w:rsidRPr="001939AC">
        <w:rPr>
          <w:sz w:val="28"/>
          <w:lang w:val="uk-UA"/>
        </w:rPr>
        <w:t xml:space="preserve"> </w:t>
      </w:r>
      <w:r w:rsidR="00FD6957" w:rsidRPr="001939AC">
        <w:rPr>
          <w:sz w:val="28"/>
        </w:rPr>
        <w:t>Этим задачам предназначаются и организация финансовых</w:t>
      </w:r>
      <w:r w:rsidR="00452141">
        <w:rPr>
          <w:sz w:val="28"/>
        </w:rPr>
        <w:t xml:space="preserve"> </w:t>
      </w:r>
      <w:r w:rsidR="00FD6957" w:rsidRPr="001939AC">
        <w:rPr>
          <w:sz w:val="28"/>
        </w:rPr>
        <w:t>отношений в обществе, и процессы движения и размещения финансовых ресурсов и ценообразование на них, и пропорции между их централизацией и децентрализацией, и порядок формирования, распределения и перераспределения доходов, и направленность затрат отдельных субъектов предпринимательской деятельности, граждан и государства, и структурное соотношения между отдельными сферами и звеньями финансовой системы, и характер взаимоотношений между ними, и пропорции между индивидуальным и общественным потреблением. При это</w:t>
      </w:r>
      <w:r w:rsidR="00250CE1">
        <w:rPr>
          <w:sz w:val="28"/>
        </w:rPr>
        <w:t>м</w:t>
      </w:r>
      <w:r w:rsidR="00FD6957" w:rsidRPr="001939AC">
        <w:rPr>
          <w:sz w:val="28"/>
        </w:rPr>
        <w:t xml:space="preserve"> возможно практически бесконечное число вариантов организации финансовых отношений и финансовой деятельности, из которых необходимо выбрать именно тот, который больше подходит данной стране в данное время. Выбор этих вариантов и составляет основу финансовой политики, проводимой государством.</w:t>
      </w:r>
      <w:r w:rsidR="00250CE1">
        <w:rPr>
          <w:sz w:val="28"/>
        </w:rPr>
        <w:t xml:space="preserve"> </w:t>
      </w:r>
      <w:r w:rsidR="00FD6957" w:rsidRPr="001939AC">
        <w:rPr>
          <w:sz w:val="28"/>
        </w:rPr>
        <w:t xml:space="preserve">Финансовая политика – комплекс мероприятий, которые осуществляются государством в границах данных ему функций и полномочий в сфере финансовой деятельности субъектов хозяйствования и финансовых институтов, граждан и непосредственно государства с целью разрешения определенных задач и достижения поставленных целей. </w:t>
      </w:r>
      <w:r w:rsidR="00A9497A" w:rsidRPr="001939AC">
        <w:rPr>
          <w:sz w:val="28"/>
        </w:rPr>
        <w:t>Она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направлена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обеспечение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эффективного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распределения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FD6957" w:rsidRPr="001939AC">
        <w:rPr>
          <w:sz w:val="28"/>
        </w:rPr>
        <w:t xml:space="preserve"> </w:t>
      </w:r>
      <w:r w:rsidR="00A9497A" w:rsidRPr="001939AC">
        <w:rPr>
          <w:sz w:val="28"/>
        </w:rPr>
        <w:t>перераспределения имеющихся финансовых ресурсов государства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для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наилучшего</w:t>
      </w:r>
      <w:r w:rsidR="00FD6957" w:rsidRPr="001939AC">
        <w:rPr>
          <w:sz w:val="28"/>
        </w:rPr>
        <w:t xml:space="preserve"> </w:t>
      </w:r>
      <w:r w:rsidR="00A9497A" w:rsidRPr="001939AC">
        <w:rPr>
          <w:sz w:val="28"/>
        </w:rPr>
        <w:t>удовлетворения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потребностей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воспроизводства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роста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общественного</w:t>
      </w:r>
      <w:r w:rsidR="00FD6957" w:rsidRPr="001939AC">
        <w:rPr>
          <w:sz w:val="28"/>
        </w:rPr>
        <w:t xml:space="preserve"> богатства.</w:t>
      </w:r>
      <w:r w:rsidR="00126497">
        <w:rPr>
          <w:sz w:val="28"/>
        </w:rPr>
        <w:t xml:space="preserve"> </w:t>
      </w:r>
      <w:r w:rsidR="00FD6957" w:rsidRPr="001939AC">
        <w:rPr>
          <w:sz w:val="28"/>
        </w:rPr>
        <w:t>Финансовая политика отображает субъективную сторону функционирования финансов. Сами по себе финансы и финансовая система являются объективными явлениями. Они существуют независимо от воли отдельных су</w:t>
      </w:r>
      <w:r w:rsidR="00346652" w:rsidRPr="001939AC">
        <w:rPr>
          <w:sz w:val="28"/>
        </w:rPr>
        <w:t>бъектов финансовых отношений. Субъектом составления финансовой политики является государство в лице высших органов власти и управления и основных финансовых органов – Министерства финансов и центрального банка, а субъектами реализации – финансовые органы и институты. При этом формирование финансовой политики включает концептуальное определение направлений и мероприятий этой политики с позиций решения поставленных задач социально-экономического развития (высшие органы власти и управления) и разработку конкретных мероприятий относительно реализации поставленных задач (Министерство финансов и центральный банк).</w:t>
      </w:r>
      <w:r w:rsidR="00126497">
        <w:rPr>
          <w:sz w:val="28"/>
        </w:rPr>
        <w:t xml:space="preserve"> </w:t>
      </w:r>
      <w:r w:rsidR="00A9497A" w:rsidRPr="001939AC">
        <w:rPr>
          <w:sz w:val="28"/>
        </w:rPr>
        <w:t>Свое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конкретное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воплощение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финансовая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политика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имеет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</w:t>
      </w:r>
      <w:r w:rsidR="00FD6957" w:rsidRPr="001939AC">
        <w:rPr>
          <w:sz w:val="28"/>
        </w:rPr>
        <w:t xml:space="preserve"> </w:t>
      </w:r>
      <w:r w:rsidR="00A9497A" w:rsidRPr="001939AC">
        <w:rPr>
          <w:sz w:val="28"/>
        </w:rPr>
        <w:t>финансовом механизме государства.</w:t>
      </w:r>
      <w:r w:rsidR="00126497">
        <w:rPr>
          <w:sz w:val="28"/>
        </w:rPr>
        <w:t xml:space="preserve"> </w:t>
      </w:r>
      <w:r w:rsidR="00A9497A" w:rsidRPr="001939AC">
        <w:rPr>
          <w:sz w:val="28"/>
        </w:rPr>
        <w:t>Финансовый механизм – инструмент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политики,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представляющий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собой систему установленных государством форм, видов 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методов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организации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финансовых отношений.</w:t>
      </w:r>
      <w:r w:rsidR="00126497">
        <w:rPr>
          <w:sz w:val="28"/>
        </w:rPr>
        <w:t xml:space="preserve"> </w:t>
      </w:r>
      <w:r w:rsidR="00A9497A" w:rsidRPr="001939AC">
        <w:rPr>
          <w:sz w:val="28"/>
        </w:rPr>
        <w:t>С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одной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стороны,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финансовый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механизм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включает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себя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системы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финансового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планирования,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регулирования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контроля,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систему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денежных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расчетов, систему финансовых рычагов 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стимулирования,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финансовых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норм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нормативов, показателей, государственные банковские и финансовые резервы.</w:t>
      </w:r>
      <w:r w:rsidR="00126497">
        <w:rPr>
          <w:sz w:val="28"/>
        </w:rPr>
        <w:t xml:space="preserve"> </w:t>
      </w:r>
      <w:r w:rsidR="00A9497A" w:rsidRPr="001939AC">
        <w:rPr>
          <w:sz w:val="28"/>
        </w:rPr>
        <w:t>Также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финансовый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механизм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можно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представить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виде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совокупности</w:t>
      </w:r>
      <w:r w:rsidR="00346652" w:rsidRPr="001939AC">
        <w:rPr>
          <w:sz w:val="28"/>
        </w:rPr>
        <w:t xml:space="preserve"> </w:t>
      </w:r>
      <w:r w:rsidR="00A9497A" w:rsidRPr="001939AC">
        <w:rPr>
          <w:sz w:val="28"/>
        </w:rPr>
        <w:t>механизмов функционирования отдельных звеньев финансовой системы: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ф</w:t>
      </w:r>
      <w:r w:rsidR="00A9497A" w:rsidRPr="001939AC">
        <w:rPr>
          <w:sz w:val="28"/>
        </w:rPr>
        <w:t>ункционирование бюджетного механизма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м</w:t>
      </w:r>
      <w:r w:rsidR="00A9497A" w:rsidRPr="001939AC">
        <w:rPr>
          <w:sz w:val="28"/>
        </w:rPr>
        <w:t>еханизм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функционирования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предприятий,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учреждений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организаций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м</w:t>
      </w:r>
      <w:r w:rsidR="00A9497A" w:rsidRPr="001939AC">
        <w:rPr>
          <w:sz w:val="28"/>
        </w:rPr>
        <w:t>еханизм функционирования внебюджетных фондов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м</w:t>
      </w:r>
      <w:r w:rsidR="00A9497A" w:rsidRPr="001939AC">
        <w:rPr>
          <w:sz w:val="28"/>
        </w:rPr>
        <w:t>еханизм функционирования местных финансов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ф</w:t>
      </w:r>
      <w:r w:rsidR="00A9497A" w:rsidRPr="001939AC">
        <w:rPr>
          <w:sz w:val="28"/>
        </w:rPr>
        <w:t>ункционирование страхового механизма</w:t>
      </w:r>
    </w:p>
    <w:p w:rsidR="00A9497A" w:rsidRPr="001939AC" w:rsidRDefault="00C17F3F" w:rsidP="0040241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м</w:t>
      </w:r>
      <w:r w:rsidR="00A9497A" w:rsidRPr="001939AC">
        <w:rPr>
          <w:sz w:val="28"/>
        </w:rPr>
        <w:t>еханизм функционирования финансового рынка</w:t>
      </w:r>
    </w:p>
    <w:p w:rsidR="00250E72" w:rsidRDefault="00250E72" w:rsidP="0040241B">
      <w:pPr>
        <w:spacing w:line="360" w:lineRule="auto"/>
        <w:ind w:firstLine="709"/>
        <w:jc w:val="both"/>
        <w:rPr>
          <w:b/>
          <w:sz w:val="28"/>
        </w:rPr>
      </w:pPr>
    </w:p>
    <w:p w:rsidR="00C17F3F" w:rsidRPr="00250E72" w:rsidRDefault="00C17F3F" w:rsidP="0040241B">
      <w:pPr>
        <w:spacing w:line="360" w:lineRule="auto"/>
        <w:ind w:firstLine="709"/>
        <w:jc w:val="both"/>
        <w:rPr>
          <w:b/>
          <w:sz w:val="28"/>
        </w:rPr>
      </w:pPr>
      <w:r w:rsidRPr="00250E72">
        <w:rPr>
          <w:b/>
          <w:sz w:val="28"/>
        </w:rPr>
        <w:t>1.2 Составляющие финансовой политики</w:t>
      </w:r>
      <w:r w:rsidR="00250E72">
        <w:rPr>
          <w:b/>
          <w:sz w:val="28"/>
        </w:rPr>
        <w:t xml:space="preserve"> и типы финансовой политики</w:t>
      </w:r>
    </w:p>
    <w:p w:rsidR="005C1165" w:rsidRPr="001939AC" w:rsidRDefault="005C1165" w:rsidP="0040241B">
      <w:pPr>
        <w:spacing w:line="360" w:lineRule="auto"/>
        <w:ind w:firstLine="709"/>
        <w:jc w:val="both"/>
        <w:rPr>
          <w:sz w:val="28"/>
        </w:rPr>
      </w:pPr>
    </w:p>
    <w:p w:rsidR="00C17F3F" w:rsidRPr="001939AC" w:rsidRDefault="00C17F3F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Финансовая политика рассматривается в широком и узком понимании. В широком смысле она отражает все стороны функционирования финансов и охватывает монетарную (денежно-кредитную) и фискальную политики.</w:t>
      </w:r>
      <w:r w:rsidR="00250E72">
        <w:rPr>
          <w:sz w:val="28"/>
        </w:rPr>
        <w:t xml:space="preserve"> </w:t>
      </w:r>
      <w:r w:rsidRPr="001939AC">
        <w:rPr>
          <w:sz w:val="28"/>
        </w:rPr>
        <w:t>Монетарная политика представляет собой комплекс действий и мер в сфере денежного рынка. Ее механизм основывается на предложении денег и их стоимости как финансовых ресурсов.</w:t>
      </w:r>
      <w:r w:rsidR="00250E72">
        <w:rPr>
          <w:sz w:val="28"/>
        </w:rPr>
        <w:t xml:space="preserve"> </w:t>
      </w:r>
      <w:r w:rsidRPr="001939AC">
        <w:rPr>
          <w:sz w:val="28"/>
        </w:rPr>
        <w:t xml:space="preserve">Фискальная политика характеризует действия государства относительно централизации части произведенного ВВП и ее общественного использования. Она осуществляется путем проведения различных методов мобилизации государственных доходов и распределения этих средств по отдельным направлениям государственных выдач. Именно фискальная политика составляет основу финансовой политики в ее узком смысле. Основными целями </w:t>
      </w:r>
      <w:r w:rsidR="00B265E1" w:rsidRPr="001939AC">
        <w:rPr>
          <w:sz w:val="28"/>
        </w:rPr>
        <w:t>фискальной</w:t>
      </w:r>
      <w:r w:rsidR="006F6ABE" w:rsidRPr="001939AC">
        <w:rPr>
          <w:sz w:val="28"/>
        </w:rPr>
        <w:t xml:space="preserve"> политики являю</w:t>
      </w:r>
      <w:r w:rsidRPr="001939AC">
        <w:rPr>
          <w:sz w:val="28"/>
        </w:rPr>
        <w:t>тся:</w:t>
      </w:r>
    </w:p>
    <w:p w:rsidR="00C17F3F" w:rsidRPr="001939AC" w:rsidRDefault="00C17F3F" w:rsidP="0040241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сглаживание</w:t>
      </w:r>
      <w:r w:rsidR="006F6ABE" w:rsidRPr="001939AC">
        <w:rPr>
          <w:sz w:val="28"/>
        </w:rPr>
        <w:t xml:space="preserve"> колебаний экономического цикла;</w:t>
      </w:r>
    </w:p>
    <w:p w:rsidR="00C17F3F" w:rsidRPr="001939AC" w:rsidRDefault="00C17F3F" w:rsidP="0040241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стабилизация </w:t>
      </w:r>
      <w:r w:rsidR="006F6ABE" w:rsidRPr="001939AC">
        <w:rPr>
          <w:sz w:val="28"/>
        </w:rPr>
        <w:t>экономического роста;</w:t>
      </w:r>
    </w:p>
    <w:p w:rsidR="00C17F3F" w:rsidRPr="001939AC" w:rsidRDefault="006F6ABE" w:rsidP="0040241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д</w:t>
      </w:r>
      <w:r w:rsidR="00C17F3F" w:rsidRPr="001939AC">
        <w:rPr>
          <w:sz w:val="28"/>
        </w:rPr>
        <w:t>остижение высокого уровня занятости и умеренных темпов инфляции</w:t>
      </w:r>
      <w:r w:rsidRPr="001939AC">
        <w:rPr>
          <w:sz w:val="28"/>
        </w:rPr>
        <w:t>.</w:t>
      </w:r>
    </w:p>
    <w:p w:rsidR="00C17F3F" w:rsidRPr="001939AC" w:rsidRDefault="00C17F3F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Одновременно фискальная политика более широка, поскольку включает также политику в сферах фондового и страхового рынков и международных финансов.</w:t>
      </w:r>
      <w:r w:rsidR="00250E72">
        <w:rPr>
          <w:sz w:val="28"/>
        </w:rPr>
        <w:t xml:space="preserve"> </w:t>
      </w:r>
      <w:r w:rsidR="006F6ABE" w:rsidRPr="001939AC">
        <w:rPr>
          <w:sz w:val="28"/>
        </w:rPr>
        <w:t>Фискальную политику можно условно разделить по двум направлениям - на налоговую и бюджетную.</w:t>
      </w:r>
      <w:r w:rsidR="00250E72">
        <w:rPr>
          <w:sz w:val="28"/>
        </w:rPr>
        <w:t xml:space="preserve"> </w:t>
      </w:r>
      <w:r w:rsidR="006F6ABE" w:rsidRPr="001939AC">
        <w:rPr>
          <w:sz w:val="28"/>
        </w:rPr>
        <w:t>Налоговая политика характеризует деятельность государства в сфере налогообложения – установление видов и соотношения налогов, определение плат</w:t>
      </w:r>
      <w:r w:rsidR="00250E72">
        <w:rPr>
          <w:sz w:val="28"/>
          <w:lang w:val="uk-UA"/>
        </w:rPr>
        <w:t>е</w:t>
      </w:r>
      <w:r w:rsidR="00D27834" w:rsidRPr="001939AC">
        <w:rPr>
          <w:sz w:val="28"/>
          <w:lang w:val="uk-UA"/>
        </w:rPr>
        <w:t>ль</w:t>
      </w:r>
      <w:r w:rsidR="00250E72">
        <w:rPr>
          <w:sz w:val="28"/>
          <w:lang w:val="uk-UA"/>
        </w:rPr>
        <w:t>щ</w:t>
      </w:r>
      <w:r w:rsidR="00D27834" w:rsidRPr="001939AC">
        <w:rPr>
          <w:sz w:val="28"/>
          <w:lang w:val="uk-UA"/>
        </w:rPr>
        <w:t>ик</w:t>
      </w:r>
      <w:r w:rsidR="006F6ABE" w:rsidRPr="001939AC">
        <w:rPr>
          <w:sz w:val="28"/>
        </w:rPr>
        <w:t xml:space="preserve"> и подходов к ним, установление ставок налогообложения, предоставление налоговых льгот. Она отображает как потребности государства в деньгах, так и влияние налогов на деятельность предприятий и граждан.</w:t>
      </w:r>
      <w:r w:rsidR="00250E72">
        <w:rPr>
          <w:sz w:val="28"/>
        </w:rPr>
        <w:t xml:space="preserve"> </w:t>
      </w:r>
      <w:r w:rsidR="006F6ABE" w:rsidRPr="001939AC">
        <w:rPr>
          <w:sz w:val="28"/>
        </w:rPr>
        <w:t>Бюджетная политика представляет собой деятельность относительно формирования бюджета государства, его балансирования, распределение бюджетных средств. В зависимости от структуры бюджетных выдач эта политика может иметь социальную, экономическую или военную направленность.</w:t>
      </w:r>
      <w:r w:rsidR="00250E72">
        <w:rPr>
          <w:sz w:val="28"/>
        </w:rPr>
        <w:t xml:space="preserve"> </w:t>
      </w:r>
      <w:r w:rsidR="00DC0135" w:rsidRPr="001939AC">
        <w:rPr>
          <w:sz w:val="28"/>
        </w:rPr>
        <w:t>Финансовая политика в сферах фондового и страхового рынков характеризуется действиями государства относительно развития и регулирования, создания соответствующих гарантий клиентам страховых компаний и институциональных инвесторов. Поскольку указанные финансовые институты являются самостоятельными коммерческими структурами, государство может воздействовать на них, как и на другие субъекты предпринимательской деятельности, только посредством регуляторной политики.</w:t>
      </w:r>
      <w:r w:rsidR="00250E72">
        <w:rPr>
          <w:sz w:val="28"/>
        </w:rPr>
        <w:t xml:space="preserve"> </w:t>
      </w:r>
      <w:r w:rsidR="00DC0135" w:rsidRPr="001939AC">
        <w:rPr>
          <w:sz w:val="28"/>
        </w:rPr>
        <w:t>Финансовая политика в сфере международных финансов связана с налаживанием отношений государства с международными организациями и финансовыми институтами, членство в которых является добровольным. С одной стороны, оно предусматривает членские взносы, а с другой – возможность получения финансовой помощи. Сущность политики состоит в определенности относительно участия в этих организациях и институтах.</w:t>
      </w:r>
      <w:r w:rsidR="00250E72">
        <w:rPr>
          <w:sz w:val="28"/>
        </w:rPr>
        <w:t xml:space="preserve"> </w:t>
      </w:r>
      <w:r w:rsidR="00DC0135" w:rsidRPr="001939AC">
        <w:rPr>
          <w:sz w:val="28"/>
        </w:rPr>
        <w:t>Важной частью финансовой политики является долговая политика государства. Она начинается с определения соотношения между налоговыми и заемными финансами. Первые основываются на формировании доходов бюджета за счет налогов и обязательных платежей, а вторые – на использовании в определенных границах государственных займов. Долговая политика определяет границы и условия государственного займа, соотношение между его формами, между кредиторами государства, а также порядок и механизм погашения государственного долга.</w:t>
      </w:r>
      <w:r w:rsidR="003E5188">
        <w:rPr>
          <w:sz w:val="28"/>
        </w:rPr>
        <w:t xml:space="preserve"> </w:t>
      </w:r>
      <w:r w:rsidR="00DC0135" w:rsidRPr="001939AC">
        <w:rPr>
          <w:sz w:val="28"/>
        </w:rPr>
        <w:t xml:space="preserve">Дееспособность финансовой политики в значительной мере определяется </w:t>
      </w:r>
      <w:r w:rsidR="00704961" w:rsidRPr="001939AC">
        <w:rPr>
          <w:sz w:val="28"/>
        </w:rPr>
        <w:t>согласованностью ее составляющих. И монетарная и фискальная, и налоговая и бюджетная, и политика финансового рынка и долговая политика государства должны быть направлены в одну сторону. Только скоординированная и согласованная политика может дать позитивные результаты. Финансы представляют собой единый организм, в котором все составляющие довольно тесно взаимосвязаны, а поэтому просчеты в каком-либо направлении ведут к негативным последствиям.</w:t>
      </w:r>
      <w:r w:rsidR="003E5188">
        <w:rPr>
          <w:sz w:val="28"/>
        </w:rPr>
        <w:t xml:space="preserve"> </w:t>
      </w:r>
      <w:r w:rsidR="00704961" w:rsidRPr="001939AC">
        <w:rPr>
          <w:sz w:val="28"/>
        </w:rPr>
        <w:t>Финансовая политика независимо от продолжительности периода, на который она рассчитана, и характера задач, которые решаются, включает финансовую стратегию и финансовую тактику. Причем они тесно взаимосвязаны. Стратегия определяет сущность и направление тактики. В свою очередь, тактические возможности ограничивают выбор стратегии, т.к. неразумно определять стратегические цели и задания, для разрешения которых недостаточно нужных тактических средств. Одновременно следует сделать ударение на том, что только финансовая политика, которая основывается на объединении и взаимосвязанности стратегии и тактики, их единства и подчиненности, может быть успешной. Финансовая политика, которая не имеет стратегических ориентиров, а состоит лишь в разрешении тактических задач, имеет ограниченный характер и, как правило, малоэффективна.</w:t>
      </w:r>
      <w:r w:rsidR="003E5188">
        <w:rPr>
          <w:sz w:val="28"/>
        </w:rPr>
        <w:t xml:space="preserve"> </w:t>
      </w:r>
      <w:r w:rsidR="0055209C" w:rsidRPr="001939AC">
        <w:rPr>
          <w:sz w:val="28"/>
        </w:rPr>
        <w:t>Главным субъектом финансовой политики является государство. Оно разрабатывает стратегию основных направлений финансового развития общества на отдаленную перспективу и определяет задачи на предстоящий период, средства и пути их достижения. В зависимости от характера поставленных задач финансовая политика подразделяется на финансовую стратегию и финансовую тактику.</w:t>
      </w:r>
      <w:r w:rsidR="003E5188">
        <w:rPr>
          <w:sz w:val="28"/>
        </w:rPr>
        <w:t xml:space="preserve"> </w:t>
      </w:r>
      <w:r w:rsidR="0055209C" w:rsidRPr="001939AC">
        <w:rPr>
          <w:sz w:val="28"/>
        </w:rPr>
        <w:t>Финансовая стратегия ориентирована на длительный период развития и предусматривает решение крупномасштабных задач в рамках определенных экономических стратегий государства.</w:t>
      </w:r>
      <w:r w:rsidR="003E5188">
        <w:rPr>
          <w:sz w:val="28"/>
        </w:rPr>
        <w:t xml:space="preserve"> </w:t>
      </w:r>
      <w:r w:rsidR="0055209C" w:rsidRPr="001939AC">
        <w:rPr>
          <w:sz w:val="28"/>
        </w:rPr>
        <w:t>Финансовая тактика направлена на решение задач определенного этапа развития государства и связана с изменением форм и методов организации финансовых отношений исходя из его текущих потребностей.</w:t>
      </w:r>
      <w:r w:rsidR="00DE2F4A">
        <w:rPr>
          <w:sz w:val="28"/>
        </w:rPr>
        <w:t xml:space="preserve"> </w:t>
      </w:r>
      <w:r w:rsidR="0055209C" w:rsidRPr="001939AC">
        <w:rPr>
          <w:sz w:val="28"/>
        </w:rPr>
        <w:t>Финансовая стратегия и тактика тесно связаны между собой. В качестве финансовой стратегии следует рассматривать финансовое оздоровление экономики и динамичный рост валового внутреннего продукта, повышение конкурентоспособности продукции. Такие цели можно достигнуть через сокращение дефицита бюджета, уменьшение инфляции, укреплении курса гривны, т.е. финансовую тактику.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Финансовая политика как специфическая область человеческой деятельности относится к категориям надстройки. Между нею и экономическим базисом общества существует тесная взаимосвязь. С одной стороны, финансовая политика порождается экономическими отношениями; общество не свободно в выработке и проведении политики; последняя обусловлена экономикой. С другой стороны, возникая и развиваясь на основе экономического базиса, финансовая политика обладает определенной самостоятельностью; у нее специфические законы и логика развития. В силу этого она оказывает обратное влияние на экономику, состояние финансов. Это влияние может быть различно: в одних случаях посредством проведения политических мероприятий создаются благоприятные условия для развития экономики, в других - оно тормозится.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При выработке финансовой политики следует исходить из конкретных исторических условий. Они должны учитывать специфику каждого этапа развила общества, особенности как внутренней, так и международной обстановки, реальные экономические и финансовые возможности государства.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Своевременное изменение финансовой политики на основе учета особенностей текущего момента, назревших потребностей экономического развития дает возможность в более короткий срок и с меньшими издержками решить стоящие перед страной задачи.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Немаловажным требованием, предъявляемым к финансовой политике, является соблюдение комплексного подхода при ее выработке и проведении, т.е. согласование мероприятий, проводимых во всех звеньях финансовой системы, путем их ориентации на выполнение основной, ключевой задачи определенного этапа развития, а также обеспечение тесной взаимосвязи между составными частями экономической политики - финансовой, кредитной, политики в области ценообразования, заработной платы.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Финансовая политика, являясь формой экономической политики, призвана присущими ей специфическими способами и методами содействовать достижению целей и выполнению задач,</w:t>
      </w:r>
      <w:r w:rsidR="00452141">
        <w:rPr>
          <w:sz w:val="28"/>
        </w:rPr>
        <w:t xml:space="preserve"> </w:t>
      </w:r>
      <w:r w:rsidR="0055209C" w:rsidRPr="001939AC">
        <w:rPr>
          <w:sz w:val="28"/>
        </w:rPr>
        <w:t>поставленных экономической политикой. Министерство финансов Украины, на которое возлагается разработка финансовой политики, подготавливает несколько ее вариантов. Они подвергаются экспертной оценке. Наиболее оптимальный вариант представляется в правительство для рассмотрения и одобрения.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Многовариантность расчетов, учет множества факторов, использование метода "наложения" финансовых мероприятий на конкретную экономическую ситуацию в стране, прогнозирование результатов при выработке концепции финансовой политики требуют широкого использования математического моделирования, электронно-вычислительной техники. Необходимым условием является также наличие обширной, достоверной информации о состоянии дел в экономической и социальной сферах. Учитывая сложность разработки политики, косца приходится рассматривать многообразные, нередко противоречивые тенденции экономического развития, использовать различные способы изучения экономических процессий и явлений, применять выводы теории к конкретным жизненным обстоятельствам, классики политической экономии определяли политику как искусство.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Целью финансовой политики является наиболее полная моб</w:t>
      </w:r>
      <w:r w:rsidR="009D14E8">
        <w:rPr>
          <w:sz w:val="28"/>
        </w:rPr>
        <w:t>или</w:t>
      </w:r>
      <w:r w:rsidR="0055209C" w:rsidRPr="001939AC">
        <w:rPr>
          <w:sz w:val="28"/>
        </w:rPr>
        <w:t>зация финансовых ресурсов, необходимых для удовлетворения насущных потребностей развития общества. В соответствии с этим финансовая политика призвана создать благоприятные условия для активизации предпринимательской деятельности. Большое внимание уделяется определению рациональных форм изъятия доходов предприятий в пользу государства, а также доли участия населения в формировании финансовых ресурсов. Важное значение придается повышению эффективности использования финансовых ресурсов путем их распределения между сферами общественного производства, а также их концентрации на главных направлениях экономического и социального развития. В процессе выработки финансовой политики определяются принципы построения финансового механизма, позволяющего наиболее успешно выполнить вышеперечисленные задачи.</w:t>
      </w:r>
      <w:r w:rsidR="009D14E8">
        <w:rPr>
          <w:sz w:val="28"/>
        </w:rPr>
        <w:t xml:space="preserve"> </w:t>
      </w:r>
      <w:r w:rsidR="0055209C" w:rsidRPr="001939AC">
        <w:rPr>
          <w:sz w:val="28"/>
        </w:rPr>
        <w:t>Финансовая политика играет важную роль в развитии производительных с рациональном их размещении по территории страны. Она способствует обеспечению финансовыми ресурсами целевых программ, сосредоточению средств на ключевых направлениях развития экономики, стимулированию роста эффективности производства; повышению заинтересованности всех регионов в развитии хозяйства, использовании местных сырьевых ресурсов.</w:t>
      </w:r>
    </w:p>
    <w:p w:rsidR="00974ECF" w:rsidRDefault="00974ECF" w:rsidP="0040241B">
      <w:pPr>
        <w:spacing w:line="360" w:lineRule="auto"/>
        <w:ind w:firstLine="709"/>
        <w:jc w:val="both"/>
        <w:rPr>
          <w:sz w:val="28"/>
        </w:rPr>
      </w:pPr>
    </w:p>
    <w:p w:rsidR="008D1FEA" w:rsidRPr="005120D8" w:rsidRDefault="00B64E5C" w:rsidP="0040241B">
      <w:pPr>
        <w:spacing w:line="360" w:lineRule="auto"/>
        <w:ind w:firstLine="709"/>
        <w:jc w:val="both"/>
        <w:rPr>
          <w:b/>
          <w:smallCaps/>
          <w:sz w:val="28"/>
        </w:rPr>
      </w:pPr>
      <w:r w:rsidRPr="005120D8">
        <w:rPr>
          <w:b/>
          <w:sz w:val="28"/>
        </w:rPr>
        <w:t xml:space="preserve">1.3 </w:t>
      </w:r>
      <w:r w:rsidR="008D1FEA" w:rsidRPr="005120D8">
        <w:rPr>
          <w:b/>
          <w:sz w:val="28"/>
        </w:rPr>
        <w:t>Ф</w:t>
      </w:r>
      <w:r w:rsidRPr="005120D8">
        <w:rPr>
          <w:b/>
          <w:sz w:val="28"/>
        </w:rPr>
        <w:t>инансовый механизм, его роль в реализации финансовой политики</w:t>
      </w:r>
    </w:p>
    <w:p w:rsidR="00B64E5C" w:rsidRPr="001939AC" w:rsidRDefault="00B64E5C" w:rsidP="0040241B">
      <w:pPr>
        <w:spacing w:line="360" w:lineRule="auto"/>
        <w:ind w:firstLine="709"/>
        <w:jc w:val="both"/>
        <w:rPr>
          <w:sz w:val="28"/>
        </w:rPr>
      </w:pPr>
    </w:p>
    <w:p w:rsidR="008D1FEA" w:rsidRPr="001939AC" w:rsidRDefault="008D1FE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Для реализации финансовой политики, успешного ее проведения в жизнь используется </w:t>
      </w:r>
      <w:r w:rsidRPr="001939AC">
        <w:rPr>
          <w:iCs/>
          <w:sz w:val="28"/>
        </w:rPr>
        <w:t xml:space="preserve">финансовый механизм. Он </w:t>
      </w:r>
      <w:r w:rsidRPr="001939AC">
        <w:rPr>
          <w:sz w:val="28"/>
        </w:rPr>
        <w:t xml:space="preserve">представляет собой </w:t>
      </w:r>
      <w:r w:rsidRPr="001939AC">
        <w:rPr>
          <w:iCs/>
          <w:sz w:val="28"/>
        </w:rPr>
        <w:t>совокупность способов организации финансовых отношений,</w:t>
      </w:r>
      <w:r w:rsidRPr="001939AC">
        <w:rPr>
          <w:sz w:val="28"/>
        </w:rPr>
        <w:t xml:space="preserve"> применяемых обществом в целях обеспечения благоприятных условий для экономического и социального развития. </w:t>
      </w:r>
      <w:r w:rsidRPr="001939AC">
        <w:rPr>
          <w:iCs/>
          <w:sz w:val="28"/>
        </w:rPr>
        <w:t>Финансовый механизм включает виды, формы и методы организации финансовых отношений, способы их количественного определения.</w:t>
      </w:r>
      <w:r w:rsidR="005120D8">
        <w:rPr>
          <w:iCs/>
          <w:sz w:val="28"/>
        </w:rPr>
        <w:t xml:space="preserve"> </w:t>
      </w:r>
      <w:r w:rsidRPr="001939AC">
        <w:rPr>
          <w:sz w:val="28"/>
        </w:rPr>
        <w:t>Структура финансового механизма довольно сложна. В нее входят различные элементы, соответствующие разнообразию финансовых отношений. Именно множественность финансовых взаимосвязей предопределяет применение большого количества видов, форм и методов их организации (элементов финансового механизма). Государство в лице его исполнительных и законодательных органов власти на основе тщательного изучения действия экономических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законов, закономерностей развития финансов, задач экономической и финансовой политики устанавливает методы распределения общественного продукта, национального дохода, формы денежных накоплений, предусматривает виды платежей, определяет принципы и направления использования государственных финансовых ресурсов и т.д. Для эффективного использования финансов большое значение имеет осуществление планирования и прогнозирования, нормативное оформление применяемых способов организации финансовых отношений (налогов, расходов и пр.), контроль за правильностью применения различных видов, форм и методов финансовых отношений.</w:t>
      </w:r>
      <w:r w:rsidR="005120D8">
        <w:rPr>
          <w:sz w:val="28"/>
        </w:rPr>
        <w:t xml:space="preserve"> </w:t>
      </w:r>
      <w:r w:rsidRPr="001939AC">
        <w:rPr>
          <w:sz w:val="28"/>
        </w:rPr>
        <w:t xml:space="preserve">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организаций, страховой механизм, а также механизм функционирования государственных финансов. В свою очередь, каждая из этих сфер </w:t>
      </w:r>
      <w:r w:rsidR="005120D8" w:rsidRPr="001939AC">
        <w:rPr>
          <w:sz w:val="28"/>
        </w:rPr>
        <w:t>включает,</w:t>
      </w:r>
      <w:r w:rsidRPr="001939AC">
        <w:rPr>
          <w:sz w:val="28"/>
        </w:rPr>
        <w:t xml:space="preserve"> отдельны структурные звенья. Например, механизм государственных финансов подразделяется на бюджетный и механизм функционирования внебюджетных фондов. В соответствии с территориальным делением можно выделить финансовый механизм государства и местных органов власти. При рассмотрении финансового механизма с точки зрения его воздействия на общественное воспроизводство выделяются его функциональные звенья: моб</w:t>
      </w:r>
      <w:r w:rsidR="005120D8">
        <w:rPr>
          <w:sz w:val="28"/>
        </w:rPr>
        <w:t>или</w:t>
      </w:r>
      <w:r w:rsidRPr="001939AC">
        <w:rPr>
          <w:sz w:val="28"/>
        </w:rPr>
        <w:t>зация ресурсов, финансирование, стимулирование и т.д.</w:t>
      </w:r>
      <w:r w:rsidR="005120D8">
        <w:rPr>
          <w:sz w:val="28"/>
        </w:rPr>
        <w:t xml:space="preserve"> </w:t>
      </w:r>
      <w:r w:rsidRPr="001939AC">
        <w:rPr>
          <w:sz w:val="28"/>
        </w:rPr>
        <w:t>Каждая сфера и отдельное звено финансового механизма являются составной частью единого целого. Они взаимосвязаны и взаимозависимы. Вместе с тем сферы и звенья функционируют относительно самостоятельно. Это обстоятельство вызывает необходимость постоянного согласования составляющих финансового механизма. Внутренняя увязка составных (структурных и функциональных) звеньев финансового механизма является важным условием его действенности.</w:t>
      </w:r>
      <w:r w:rsidR="005120D8">
        <w:rPr>
          <w:sz w:val="28"/>
        </w:rPr>
        <w:t xml:space="preserve"> </w:t>
      </w:r>
      <w:r w:rsidRPr="001939AC">
        <w:rPr>
          <w:sz w:val="28"/>
        </w:rPr>
        <w:t>Сферы и звенья финансового механизма отличаются степенью сложности и разветвленности отдельных элементов. Например, для бюджетного механизма характерна система из многих видов налогов, наличие разнообразных направлений использования средств и методов финансирования. На предприятиях и в организациях определяется отношение между отдельными формами денежных накоплений, распределяется прибыль, формируются и используются фонды. В страховых организациях широко развита система резервных фондов.</w:t>
      </w:r>
      <w:r w:rsidR="005120D8">
        <w:rPr>
          <w:sz w:val="28"/>
        </w:rPr>
        <w:t xml:space="preserve"> </w:t>
      </w:r>
      <w:r w:rsidRPr="001939AC">
        <w:rPr>
          <w:sz w:val="28"/>
        </w:rPr>
        <w:t>Сочетание элементов финансового механизма - форм, видов, методов организации финансовых отношений образует "конструкцию финансового механизма", которая приводится в движение путем установления количественных параметров каждого его элемента, т.е. определения ставок и норм изъятия, объема фондов, уровня расходов и пр. Количественные параметры и разнообразные способы их определения являются наиболее мобильной частью финансового механизма. Они чаще подвергаются корректировке, чутко реагируют на изменение условий производства и задач, стоящих перед обществом.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Например,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неоднократно изменялись способы распределения прибыли и пропорции ее деления между предприятием и государством, корректировались ставки налогов и др.</w:t>
      </w:r>
      <w:r w:rsidR="005120D8">
        <w:rPr>
          <w:sz w:val="28"/>
        </w:rPr>
        <w:t xml:space="preserve"> </w:t>
      </w:r>
      <w:r w:rsidRPr="001939AC">
        <w:rPr>
          <w:sz w:val="28"/>
        </w:rPr>
        <w:t>Деятельность государства в области финансов осуществляется по определенным правилам, с соблюдением установленных норм.</w:t>
      </w:r>
      <w:r w:rsidR="005120D8">
        <w:rPr>
          <w:sz w:val="28"/>
        </w:rPr>
        <w:t xml:space="preserve"> </w:t>
      </w:r>
      <w:r w:rsidRPr="001939AC">
        <w:rPr>
          <w:sz w:val="28"/>
        </w:rPr>
        <w:t>Введение юридических норм позволяет установить единые правила организации финансовых связей, защитить экономические интересы общества, коллективов предприятий и отдельных граждан. Соблюдение правовых норм обеспечивает строгую финансовую дисциплину, позволяет проводить единую политику в области финансов. Таким образом, право, являясь инструментом оформления и проведения финансовой политики, оказывает активное, но опосредованное (через финансовую политику и финансовый механизм) влияние на экономическое развитие.</w:t>
      </w:r>
    </w:p>
    <w:p w:rsidR="005C4B1A" w:rsidRPr="001939AC" w:rsidRDefault="008D1FE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В современных условиях, когда вносятся кардинальные изменения во все сферы жизни общества, важно обеспечить своевременное решение законодательных проблем Неудовлетворительное состояние законодательства сдерживает хозяйственную инициативу, тормозит общественное развитие. Разногласия в правовом регулировании оборачиваются издержками в экономике, негативными социальными и нравственными последствиями.</w:t>
      </w:r>
      <w:r w:rsidR="005120D8">
        <w:rPr>
          <w:sz w:val="28"/>
        </w:rPr>
        <w:t xml:space="preserve"> </w:t>
      </w:r>
      <w:r w:rsidRPr="001939AC">
        <w:rPr>
          <w:sz w:val="28"/>
        </w:rPr>
        <w:t>Формируя финансовый механизм, государство стремиться обеспечить его наиболее полное соответствие требованиям финансовой политики того иного периода, что является залогом полноты реализации ее целей и задач.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интересами, что является залогом эффективности финансового механизма.</w:t>
      </w:r>
    </w:p>
    <w:p w:rsidR="005C4B1A" w:rsidRPr="005120D8" w:rsidRDefault="005120D8" w:rsidP="0040241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D1FEA" w:rsidRPr="005120D8">
        <w:rPr>
          <w:b/>
          <w:sz w:val="28"/>
        </w:rPr>
        <w:t>2</w:t>
      </w:r>
      <w:r w:rsidR="006A1712" w:rsidRPr="005120D8">
        <w:rPr>
          <w:b/>
          <w:sz w:val="28"/>
        </w:rPr>
        <w:t xml:space="preserve"> Современ</w:t>
      </w:r>
      <w:r>
        <w:rPr>
          <w:b/>
          <w:sz w:val="28"/>
        </w:rPr>
        <w:t>ная финансовая политика Украины</w:t>
      </w:r>
    </w:p>
    <w:p w:rsidR="005C4B1A" w:rsidRPr="005120D8" w:rsidRDefault="005C4B1A" w:rsidP="0040241B">
      <w:pPr>
        <w:spacing w:line="360" w:lineRule="auto"/>
        <w:ind w:firstLine="709"/>
        <w:jc w:val="both"/>
        <w:rPr>
          <w:b/>
          <w:sz w:val="28"/>
        </w:rPr>
      </w:pPr>
    </w:p>
    <w:p w:rsidR="008D1FEA" w:rsidRPr="005120D8" w:rsidRDefault="008D1FEA" w:rsidP="0040241B">
      <w:pPr>
        <w:spacing w:line="360" w:lineRule="auto"/>
        <w:ind w:firstLine="709"/>
        <w:jc w:val="both"/>
        <w:rPr>
          <w:b/>
          <w:sz w:val="28"/>
        </w:rPr>
      </w:pPr>
      <w:r w:rsidRPr="005120D8">
        <w:rPr>
          <w:b/>
          <w:sz w:val="28"/>
        </w:rPr>
        <w:t xml:space="preserve">2.1 </w:t>
      </w:r>
      <w:r w:rsidR="005C4B1A" w:rsidRPr="005120D8">
        <w:rPr>
          <w:b/>
          <w:sz w:val="28"/>
        </w:rPr>
        <w:t>Регламентирование финансовых отношений</w:t>
      </w:r>
    </w:p>
    <w:p w:rsidR="005C4B1A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</w:p>
    <w:p w:rsidR="0055209C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Функционирование финансового механизма обеспечивается через организационные структуры, которые характеризуют надстройку общества. Это правовое регламентирование, планирование, организация и контроль. Правовое регламентирование отображается в разработке и принятии законодательных актов из финансов. Эта функция полагается на органы государственной власти. Финансовое планирование заключается в разработке финансовых планов, на основе которых ведется оперативное управление. Основной финансовый план — бюджет государства — утверждается законодательно. Функции организации финансовой деятельности в стране полагаются на органы государственного управления и непосредственно на Министерство финансов и Центральный банк. Эффективность управления финансовым механизмом зависит в первую очередь от четких, согласованных и согласованных действий этих органов. Финансовый контроль дает возможность постоянно следить за движением денежных потоков, он обеспечивает проверку законности осуществления финансовых операций и тем самым правильное направление действия финансового механизма.</w:t>
      </w:r>
      <w:r w:rsidR="00026D99">
        <w:rPr>
          <w:sz w:val="28"/>
        </w:rPr>
        <w:t xml:space="preserve"> </w:t>
      </w:r>
      <w:r w:rsidRPr="001939AC">
        <w:rPr>
          <w:sz w:val="28"/>
        </w:rPr>
        <w:t>В управлении финансовым механизмом важным является один аспект: на что должно быть нацелено его функционирование? На то, чтобы с его помощью решать те или другие проблемы, которые периодически возникают в обществе, на то ли, чтобы их не возникало? Конечно, финансовый механизм должен реагировать на существующие проблемы и способствовать их решению. И все же главная его цель заключается в том, чтобы не допускать зарождение, а тем более, заострение проблем.</w:t>
      </w:r>
      <w:r w:rsidR="00026D99">
        <w:rPr>
          <w:sz w:val="28"/>
        </w:rPr>
        <w:t xml:space="preserve"> </w:t>
      </w:r>
      <w:r w:rsidR="0055209C" w:rsidRPr="001939AC">
        <w:rPr>
          <w:sz w:val="28"/>
        </w:rPr>
        <w:t>Особое место в финансовом механизме занимает финансовое право – совокупность юридических форм, регламентирующих финансовые отношения. Оно осуществляется с помощью финансового законодательства, представляющего собой совокупность финансово-правовых документов разного юридического уровня. В их состав входят: законодательные акты, постановления правительства, указы Президента, инструкции Министерства финансов и др. Они регулируют финансовые отношения в обществе, связанные с выполнением задач и функций государства, а также образованием и использованием финансовых ресурсов.</w:t>
      </w:r>
      <w:r w:rsidR="00026D99">
        <w:rPr>
          <w:sz w:val="28"/>
        </w:rPr>
        <w:t xml:space="preserve"> </w:t>
      </w:r>
      <w:r w:rsidR="0055209C" w:rsidRPr="001939AC">
        <w:rPr>
          <w:sz w:val="28"/>
        </w:rPr>
        <w:t>Финансовое право, как и другие элементы финансового механизма динамично. Развитие финансового законодательства происходит путем упорядочения, обновления и унификации законодательных актов по финансовым вопросам.</w:t>
      </w:r>
    </w:p>
    <w:p w:rsidR="005C4B1A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</w:p>
    <w:p w:rsidR="00FE4289" w:rsidRPr="00026D99" w:rsidRDefault="008D1FEA" w:rsidP="0040241B">
      <w:pPr>
        <w:spacing w:line="360" w:lineRule="auto"/>
        <w:ind w:firstLine="709"/>
        <w:jc w:val="both"/>
        <w:rPr>
          <w:b/>
          <w:sz w:val="28"/>
        </w:rPr>
      </w:pPr>
      <w:r w:rsidRPr="00026D99">
        <w:rPr>
          <w:b/>
          <w:sz w:val="28"/>
        </w:rPr>
        <w:t xml:space="preserve">2.2 </w:t>
      </w:r>
      <w:r w:rsidR="00FE4289" w:rsidRPr="00026D99">
        <w:rPr>
          <w:b/>
          <w:sz w:val="28"/>
        </w:rPr>
        <w:t>Состав и структура финансовой системы Украин</w:t>
      </w:r>
      <w:r w:rsidR="00026D99">
        <w:rPr>
          <w:b/>
          <w:sz w:val="28"/>
        </w:rPr>
        <w:t>ы</w:t>
      </w:r>
    </w:p>
    <w:p w:rsidR="005C4B1A" w:rsidRPr="001939AC" w:rsidRDefault="005C4B1A" w:rsidP="0040241B">
      <w:pPr>
        <w:spacing w:line="360" w:lineRule="auto"/>
        <w:ind w:firstLine="709"/>
        <w:jc w:val="both"/>
        <w:rPr>
          <w:rStyle w:val="a5"/>
          <w:bCs/>
          <w:i w:val="0"/>
          <w:sz w:val="28"/>
        </w:rPr>
      </w:pP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Финансовая политика государства - </w:t>
      </w:r>
      <w:r w:rsidRPr="001939AC">
        <w:rPr>
          <w:sz w:val="28"/>
        </w:rPr>
        <w:t>это совокупность мероприятий по формированию и использованию финансовых ресурсов. Свое конкретное воплощение финансовая политика имеет в финансовом механизме государства.</w:t>
      </w:r>
      <w:r w:rsidR="008B64E1">
        <w:rPr>
          <w:sz w:val="28"/>
        </w:rPr>
        <w:t xml:space="preserve"> </w:t>
      </w:r>
      <w:r w:rsidRPr="001939AC">
        <w:rPr>
          <w:sz w:val="28"/>
        </w:rPr>
        <w:t>Финансовое положение страны характеризуется рядом показателей:</w:t>
      </w:r>
    </w:p>
    <w:p w:rsidR="0055209C" w:rsidRPr="001939AC" w:rsidRDefault="0055209C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ВНП или НД (национальный доход) - главны</w:t>
      </w:r>
      <w:r w:rsidR="005C4B1A" w:rsidRPr="001939AC">
        <w:rPr>
          <w:sz w:val="28"/>
        </w:rPr>
        <w:t>е источники финансовых ресурсов</w:t>
      </w:r>
    </w:p>
    <w:p w:rsidR="0055209C" w:rsidRPr="001939AC" w:rsidRDefault="005C4B1A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Объем инвестирования</w:t>
      </w:r>
    </w:p>
    <w:p w:rsidR="0055209C" w:rsidRPr="001939AC" w:rsidRDefault="0055209C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Т</w:t>
      </w:r>
      <w:r w:rsidR="005C4B1A" w:rsidRPr="001939AC">
        <w:rPr>
          <w:sz w:val="28"/>
        </w:rPr>
        <w:t>емпы обновления основных фондов</w:t>
      </w:r>
    </w:p>
    <w:p w:rsidR="0055209C" w:rsidRPr="001939AC" w:rsidRDefault="0055209C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Рост производительности труда</w:t>
      </w:r>
    </w:p>
    <w:p w:rsidR="0055209C" w:rsidRPr="001939AC" w:rsidRDefault="005C4B1A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Жизненный уровень населения</w:t>
      </w:r>
    </w:p>
    <w:p w:rsidR="0055209C" w:rsidRPr="001939AC" w:rsidRDefault="0055209C" w:rsidP="0040241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Дефицит государственного бюджета</w:t>
      </w:r>
      <w:r w:rsidR="005C4B1A" w:rsidRPr="001939AC">
        <w:rPr>
          <w:sz w:val="28"/>
        </w:rPr>
        <w:t>.</w:t>
      </w:r>
      <w:r w:rsidRPr="001939AC">
        <w:rPr>
          <w:sz w:val="28"/>
        </w:rPr>
        <w:t xml:space="preserve"> Должен быть не более 3 %.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Финансовая система характеризуется неплатежами в государственный бюджет. Так, например, в 1995 году было собрано всего лишь 65 %. Из-за систематической неплатежеспособности приходится</w:t>
      </w:r>
      <w:r w:rsidR="005C4B1A" w:rsidRPr="001939AC">
        <w:rPr>
          <w:sz w:val="28"/>
        </w:rPr>
        <w:t xml:space="preserve"> повышать государственный долг.</w:t>
      </w:r>
      <w:r w:rsidR="008B64E1">
        <w:rPr>
          <w:sz w:val="28"/>
        </w:rPr>
        <w:t xml:space="preserve"> </w:t>
      </w:r>
      <w:r w:rsidRPr="001939AC">
        <w:rPr>
          <w:sz w:val="28"/>
        </w:rPr>
        <w:t>Финансовая политика стабилизации включает в себя: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1) Остановить инфляцию:</w:t>
      </w:r>
    </w:p>
    <w:p w:rsidR="0055209C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В </w:t>
      </w:r>
      <w:r w:rsidR="0055209C" w:rsidRPr="001939AC">
        <w:rPr>
          <w:sz w:val="28"/>
        </w:rPr>
        <w:t>1995 году произошло резкое падение инфляции</w:t>
      </w:r>
      <w:r w:rsidRPr="001939AC">
        <w:rPr>
          <w:sz w:val="28"/>
        </w:rPr>
        <w:t>:</w:t>
      </w:r>
    </w:p>
    <w:p w:rsidR="0055209C" w:rsidRPr="001939AC" w:rsidRDefault="0055209C" w:rsidP="0040241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январь - 18, 5 %;</w:t>
      </w:r>
    </w:p>
    <w:p w:rsidR="0055209C" w:rsidRPr="001939AC" w:rsidRDefault="005C4B1A" w:rsidP="0040241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февраль -</w:t>
      </w:r>
      <w:r w:rsidR="0055209C" w:rsidRPr="001939AC">
        <w:rPr>
          <w:sz w:val="28"/>
        </w:rPr>
        <w:t xml:space="preserve"> 2 %;</w:t>
      </w:r>
    </w:p>
    <w:p w:rsidR="0055209C" w:rsidRPr="001939AC" w:rsidRDefault="0055209C" w:rsidP="0040241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март -</w:t>
      </w:r>
      <w:r w:rsidR="00452141">
        <w:rPr>
          <w:sz w:val="28"/>
        </w:rPr>
        <w:t xml:space="preserve"> </w:t>
      </w:r>
      <w:r w:rsidRPr="001939AC">
        <w:rPr>
          <w:sz w:val="28"/>
        </w:rPr>
        <w:t>2, 8 %.</w:t>
      </w:r>
    </w:p>
    <w:p w:rsidR="0055209C" w:rsidRPr="001939AC" w:rsidRDefault="0055209C" w:rsidP="0040241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Идеал - 20 % в год (примерно 1 - 2 % в месяц).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2) Снижение дефицита бюджета до 3 %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3) Государственный долг - до </w:t>
      </w:r>
      <w:r w:rsidRPr="001939AC">
        <w:rPr>
          <w:sz w:val="28"/>
          <w:vertAlign w:val="superscript"/>
        </w:rPr>
        <w:t>1</w:t>
      </w:r>
      <w:r w:rsidRPr="001939AC">
        <w:rPr>
          <w:sz w:val="28"/>
        </w:rPr>
        <w:t>/</w:t>
      </w:r>
      <w:r w:rsidRPr="001939AC">
        <w:rPr>
          <w:sz w:val="28"/>
          <w:vertAlign w:val="subscript"/>
        </w:rPr>
        <w:t xml:space="preserve">2 </w:t>
      </w:r>
      <w:r w:rsidRPr="001939AC">
        <w:rPr>
          <w:sz w:val="28"/>
        </w:rPr>
        <w:t>ВНП.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К финансов</w:t>
      </w:r>
      <w:r w:rsidR="005C4B1A" w:rsidRPr="001939AC">
        <w:rPr>
          <w:sz w:val="28"/>
        </w:rPr>
        <w:t>ой политике примыкает денежно-</w:t>
      </w:r>
      <w:r w:rsidRPr="001939AC">
        <w:rPr>
          <w:sz w:val="28"/>
        </w:rPr>
        <w:t>кредитная политика. Одно из достижений финансовой политики - отказ в законодательном порядке от покрытия государственного долга путем выдачи Центробанку кредитов (эмиссии).</w:t>
      </w:r>
      <w:r w:rsidR="008B64E1">
        <w:rPr>
          <w:sz w:val="28"/>
        </w:rPr>
        <w:t xml:space="preserve"> </w:t>
      </w:r>
      <w:r w:rsidRPr="001939AC">
        <w:rPr>
          <w:sz w:val="28"/>
        </w:rPr>
        <w:t>Задачи финансовой стабилизации:</w:t>
      </w:r>
    </w:p>
    <w:p w:rsidR="0055209C" w:rsidRPr="001939AC" w:rsidRDefault="0055209C" w:rsidP="0040241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стабильные цены (инфляция = 0). Однако инфляция присутствует и в развитых странах, где </w:t>
      </w:r>
      <w:r w:rsidR="005C4B1A" w:rsidRPr="001939AC">
        <w:rPr>
          <w:sz w:val="28"/>
        </w:rPr>
        <w:t>она равна примерно 1, 8 % в год;</w:t>
      </w:r>
    </w:p>
    <w:p w:rsidR="0055209C" w:rsidRPr="001939AC" w:rsidRDefault="0055209C" w:rsidP="0040241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дефицит </w:t>
      </w:r>
      <w:r w:rsidR="005C4B1A" w:rsidRPr="001939AC">
        <w:rPr>
          <w:sz w:val="28"/>
        </w:rPr>
        <w:t>бюджета не более 2 - 3 % от ВНП;</w:t>
      </w:r>
    </w:p>
    <w:p w:rsidR="0055209C" w:rsidRPr="001939AC" w:rsidRDefault="0055209C" w:rsidP="0040241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>государственный долг должен составлять небольшую сумму и расти только с ростом ВНП.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В процессе работы государство решает проти</w:t>
      </w:r>
      <w:r w:rsidR="005C4B1A" w:rsidRPr="001939AC">
        <w:rPr>
          <w:sz w:val="28"/>
        </w:rPr>
        <w:t xml:space="preserve">воречивые задачи, следовательно, </w:t>
      </w:r>
      <w:r w:rsidRPr="001939AC">
        <w:rPr>
          <w:sz w:val="28"/>
        </w:rPr>
        <w:t>финансовая поли</w:t>
      </w:r>
      <w:r w:rsidR="005C4B1A" w:rsidRPr="001939AC">
        <w:rPr>
          <w:sz w:val="28"/>
        </w:rPr>
        <w:t xml:space="preserve">тика должна быть балансирующей. </w:t>
      </w:r>
      <w:r w:rsidRPr="001939AC">
        <w:rPr>
          <w:sz w:val="28"/>
        </w:rPr>
        <w:t>Основными направлениями финансовой политики в современных условиях являются:</w:t>
      </w:r>
    </w:p>
    <w:p w:rsidR="0055209C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1) </w:t>
      </w:r>
      <w:r w:rsidR="0055209C" w:rsidRPr="001939AC">
        <w:rPr>
          <w:sz w:val="28"/>
        </w:rPr>
        <w:t>проведение мероприятий по переводу предприятий на рыночные отношения;</w:t>
      </w:r>
    </w:p>
    <w:p w:rsidR="0055209C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2) </w:t>
      </w:r>
      <w:r w:rsidR="0055209C" w:rsidRPr="001939AC">
        <w:rPr>
          <w:sz w:val="28"/>
        </w:rPr>
        <w:t>преодоление кризисного состояния финансов и оздоровление денежно - кредитной системы;</w:t>
      </w:r>
    </w:p>
    <w:p w:rsidR="0055209C" w:rsidRPr="001939AC" w:rsidRDefault="005C4B1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3)</w:t>
      </w:r>
      <w:r w:rsidR="0055209C" w:rsidRPr="001939AC">
        <w:rPr>
          <w:sz w:val="28"/>
        </w:rPr>
        <w:t xml:space="preserve"> комплекс мер по социальной защите населения.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В условиях перехода к рыночной экономике основными направлениями финансовой политики являются: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разумная приватизация государственного сектора;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дальнейшее развитие антимонопольной политики;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совершенствование действующей налоговой системы;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финансовое обеспечение конверсии;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развитие финансового рынка;</w:t>
      </w:r>
    </w:p>
    <w:p w:rsidR="0055209C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ликвидация бюджетного дефицита;</w:t>
      </w:r>
    </w:p>
    <w:p w:rsidR="00FE4289" w:rsidRPr="001939AC" w:rsidRDefault="0055209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сокращение внутреннего и внешнего долга;</w:t>
      </w:r>
    </w:p>
    <w:p w:rsidR="006A1712" w:rsidRPr="001939AC" w:rsidRDefault="00FE4289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Выделение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форм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финансовых отношений</w:t>
      </w:r>
      <w:r w:rsidR="005C4B1A" w:rsidRPr="001939AC">
        <w:rPr>
          <w:sz w:val="28"/>
        </w:rPr>
        <w:t xml:space="preserve"> характеризует</w:t>
      </w:r>
      <w:r w:rsidRPr="001939AC">
        <w:rPr>
          <w:sz w:val="28"/>
        </w:rPr>
        <w:t xml:space="preserve"> относительное отдаление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отдельных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составных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финансов. Совокупность этих составных определяется термином «финансовая система». Как и любая другая</w:t>
      </w:r>
      <w:r w:rsidR="00452141">
        <w:rPr>
          <w:sz w:val="28"/>
        </w:rPr>
        <w:t xml:space="preserve"> </w:t>
      </w:r>
      <w:r w:rsidR="005C4B1A" w:rsidRPr="001939AC">
        <w:rPr>
          <w:sz w:val="28"/>
        </w:rPr>
        <w:t>система,</w:t>
      </w:r>
      <w:r w:rsidR="00452141">
        <w:rPr>
          <w:sz w:val="28"/>
        </w:rPr>
        <w:t xml:space="preserve"> </w:t>
      </w:r>
      <w:r w:rsidRPr="001939AC">
        <w:rPr>
          <w:sz w:val="28"/>
        </w:rPr>
        <w:t>она является 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простым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набором,</w:t>
      </w:r>
      <w:r w:rsidR="00452141">
        <w:rPr>
          <w:sz w:val="28"/>
        </w:rPr>
        <w:t xml:space="preserve"> </w:t>
      </w:r>
      <w:r w:rsidRPr="001939AC">
        <w:rPr>
          <w:sz w:val="28"/>
        </w:rPr>
        <w:t>а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совокупностью</w:t>
      </w:r>
      <w:r w:rsidR="00452141">
        <w:rPr>
          <w:sz w:val="28"/>
        </w:rPr>
        <w:t xml:space="preserve"> </w:t>
      </w:r>
      <w:r w:rsidRPr="001939AC">
        <w:rPr>
          <w:sz w:val="28"/>
        </w:rPr>
        <w:t>взаимосвязанных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элементов, которые имеют однородные признаки.</w:t>
      </w:r>
      <w:r w:rsidR="008B64E1">
        <w:rPr>
          <w:sz w:val="28"/>
        </w:rPr>
        <w:t xml:space="preserve"> </w:t>
      </w:r>
      <w:r w:rsidRPr="001939AC">
        <w:rPr>
          <w:sz w:val="28"/>
        </w:rPr>
        <w:t>Существуют особенности, связанные с формой собственности или отраслевой спецификой. Однако, они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настолько</w:t>
      </w:r>
      <w:r w:rsidR="00452141">
        <w:rPr>
          <w:sz w:val="28"/>
        </w:rPr>
        <w:t xml:space="preserve"> </w:t>
      </w:r>
      <w:r w:rsidRPr="001939AC">
        <w:rPr>
          <w:sz w:val="28"/>
        </w:rPr>
        <w:t>существенны, чтобы на их основе выделять в отдельные звенья эти отрасли. Эти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особенности влияют на организацию финансовых отношений, но не изменяют их суть.</w:t>
      </w:r>
      <w:r w:rsidR="008B64E1">
        <w:rPr>
          <w:sz w:val="28"/>
        </w:rPr>
        <w:t xml:space="preserve"> </w:t>
      </w:r>
      <w:r w:rsidRPr="001939AC">
        <w:rPr>
          <w:sz w:val="28"/>
        </w:rPr>
        <w:t>Сфера государственных финансов характеризует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финансовую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деятельность государства.</w:t>
      </w:r>
      <w:r w:rsidR="00452141">
        <w:rPr>
          <w:sz w:val="28"/>
        </w:rPr>
        <w:t xml:space="preserve"> </w:t>
      </w:r>
      <w:r w:rsidRPr="001939AC">
        <w:rPr>
          <w:sz w:val="28"/>
        </w:rPr>
        <w:t>Она</w:t>
      </w:r>
      <w:r w:rsidR="00452141">
        <w:rPr>
          <w:sz w:val="28"/>
        </w:rPr>
        <w:t xml:space="preserve"> </w:t>
      </w:r>
      <w:r w:rsidRPr="001939AC">
        <w:rPr>
          <w:sz w:val="28"/>
        </w:rPr>
        <w:t>включает такие звенья: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государственный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бюджет, государственный кредит, фонды целевого назначения, финансы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государственного сектора.</w:t>
      </w:r>
      <w:r w:rsidR="008B64E1">
        <w:rPr>
          <w:sz w:val="28"/>
        </w:rPr>
        <w:t xml:space="preserve"> </w:t>
      </w:r>
      <w:r w:rsidRPr="001939AC">
        <w:rPr>
          <w:sz w:val="28"/>
        </w:rPr>
        <w:t xml:space="preserve">Сфера международные финансы отображает обменную и перераспределительную функцию </w:t>
      </w:r>
      <w:r w:rsidR="00B64E5C" w:rsidRPr="001939AC">
        <w:rPr>
          <w:sz w:val="28"/>
        </w:rPr>
        <w:t>на мировом рынке</w:t>
      </w:r>
      <w:r w:rsidR="00452141">
        <w:rPr>
          <w:sz w:val="28"/>
        </w:rPr>
        <w:t xml:space="preserve"> </w:t>
      </w:r>
      <w:r w:rsidR="00B64E5C"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="00B64E5C" w:rsidRPr="001939AC">
        <w:rPr>
          <w:sz w:val="28"/>
        </w:rPr>
        <w:t>включает три</w:t>
      </w:r>
      <w:r w:rsidRPr="001939AC">
        <w:rPr>
          <w:sz w:val="28"/>
        </w:rPr>
        <w:t xml:space="preserve"> направления: международные расчеты; финансы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международных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политических,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экономических, гуманитарных организаций; международные финансовые институты.</w:t>
      </w:r>
      <w:r w:rsidR="008B64E1">
        <w:rPr>
          <w:sz w:val="28"/>
        </w:rPr>
        <w:t xml:space="preserve"> </w:t>
      </w:r>
      <w:r w:rsidRPr="001939AC">
        <w:rPr>
          <w:sz w:val="28"/>
        </w:rPr>
        <w:t>Сфера финансового рынка охватывает кругооборот финансовых ресурсов как специфического товара. Финансовый рынок делится на рынок денег 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капиталов. Обособленным звеном финансовой системы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выступает</w:t>
      </w:r>
      <w:r w:rsidR="00452141">
        <w:rPr>
          <w:sz w:val="28"/>
        </w:rPr>
        <w:t xml:space="preserve"> </w:t>
      </w:r>
      <w:r w:rsidRPr="001939AC">
        <w:rPr>
          <w:sz w:val="28"/>
        </w:rPr>
        <w:t>страхование,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которое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 принадлежит к конкретной сфере.</w:t>
      </w:r>
      <w:r w:rsidR="008B64E1">
        <w:rPr>
          <w:sz w:val="28"/>
        </w:rPr>
        <w:t xml:space="preserve"> </w:t>
      </w:r>
      <w:r w:rsidRPr="001939AC">
        <w:rPr>
          <w:sz w:val="28"/>
        </w:rPr>
        <w:t>Данный подход дает возможность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провести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полную</w:t>
      </w:r>
      <w:r w:rsidR="00452141">
        <w:rPr>
          <w:sz w:val="28"/>
        </w:rPr>
        <w:t xml:space="preserve"> </w:t>
      </w:r>
      <w:r w:rsidRPr="001939AC">
        <w:rPr>
          <w:sz w:val="28"/>
        </w:rPr>
        <w:t>структуризацию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финансовых отношений, выделить и охарактеризовать денежные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потоки.</w:t>
      </w:r>
      <w:r w:rsidR="00452141">
        <w:rPr>
          <w:sz w:val="28"/>
        </w:rPr>
        <w:t xml:space="preserve"> </w:t>
      </w:r>
      <w:r w:rsidRPr="001939AC">
        <w:rPr>
          <w:sz w:val="28"/>
        </w:rPr>
        <w:t>Это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также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делает предпосылки, чтобы</w:t>
      </w:r>
      <w:r w:rsidR="00452141">
        <w:rPr>
          <w:sz w:val="28"/>
        </w:rPr>
        <w:t xml:space="preserve"> </w:t>
      </w:r>
      <w:r w:rsidRPr="001939AC">
        <w:rPr>
          <w:sz w:val="28"/>
        </w:rPr>
        <w:t>организовать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четкую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систему</w:t>
      </w:r>
      <w:r w:rsidR="00452141">
        <w:rPr>
          <w:sz w:val="28"/>
        </w:rPr>
        <w:t xml:space="preserve"> </w:t>
      </w:r>
      <w:r w:rsidRPr="001939AC">
        <w:rPr>
          <w:sz w:val="28"/>
        </w:rPr>
        <w:t>управления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финансами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 каждом уровне, так как отслеживаются все денежные потоки и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между ними.</w:t>
      </w:r>
      <w:r w:rsidR="008B64E1">
        <w:rPr>
          <w:sz w:val="28"/>
        </w:rPr>
        <w:t xml:space="preserve"> </w:t>
      </w:r>
      <w:r w:rsidRPr="001939AC">
        <w:rPr>
          <w:sz w:val="28"/>
        </w:rPr>
        <w:t>Особенно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актуальным</w:t>
      </w:r>
      <w:r w:rsidR="00452141">
        <w:rPr>
          <w:sz w:val="28"/>
        </w:rPr>
        <w:t xml:space="preserve"> </w:t>
      </w:r>
      <w:r w:rsidRPr="001939AC">
        <w:rPr>
          <w:sz w:val="28"/>
        </w:rPr>
        <w:t>для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Украины, ее финансовой системой является</w:t>
      </w:r>
      <w:r w:rsidR="00452141">
        <w:rPr>
          <w:sz w:val="28"/>
        </w:rPr>
        <w:t xml:space="preserve"> </w:t>
      </w:r>
      <w:r w:rsidRPr="001939AC">
        <w:rPr>
          <w:sz w:val="28"/>
        </w:rPr>
        <w:t>усиление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внимания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государственных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деятелей, ученых и практиков к финансам домохозяйств.</w:t>
      </w:r>
      <w:r w:rsidR="008B64E1">
        <w:rPr>
          <w:sz w:val="28"/>
        </w:rPr>
        <w:t xml:space="preserve"> </w:t>
      </w:r>
      <w:r w:rsidRPr="001939AC">
        <w:rPr>
          <w:sz w:val="28"/>
        </w:rPr>
        <w:t>Таким образом, это звено финансовой системы прежде всего представлено бюджетом домохозяйств, который является объектом</w:t>
      </w:r>
      <w:r w:rsidR="00452141">
        <w:rPr>
          <w:sz w:val="28"/>
        </w:rPr>
        <w:t xml:space="preserve"> </w:t>
      </w:r>
      <w:r w:rsidRPr="001939AC">
        <w:rPr>
          <w:sz w:val="28"/>
        </w:rPr>
        <w:t>серьезных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исследований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в государствах с развитой рыночной экономикой, 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недостаточно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исследованной отечественной литературе. Состав и структура доходов 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расходов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бюджетов домохозяйств, взаимоотношение доходов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расходов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является</w:t>
      </w:r>
      <w:r w:rsidR="00452141">
        <w:rPr>
          <w:sz w:val="28"/>
        </w:rPr>
        <w:t xml:space="preserve"> </w:t>
      </w:r>
      <w:r w:rsidR="008B64E1" w:rsidRPr="001939AC">
        <w:rPr>
          <w:sz w:val="28"/>
        </w:rPr>
        <w:t>свидетельством,</w:t>
      </w:r>
      <w:r w:rsidRPr="001939AC">
        <w:rPr>
          <w:sz w:val="28"/>
        </w:rPr>
        <w:t xml:space="preserve"> прежде всего уровня экономического развития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государства.</w:t>
      </w:r>
      <w:r w:rsidR="008B64E1">
        <w:rPr>
          <w:sz w:val="28"/>
        </w:rPr>
        <w:t xml:space="preserve"> </w:t>
      </w:r>
      <w:r w:rsidR="006A1712" w:rsidRPr="001939AC">
        <w:rPr>
          <w:sz w:val="28"/>
        </w:rPr>
        <w:t xml:space="preserve">Построение эффективной финансово-кредитной системы, которая бы позволили субъектам </w:t>
      </w:r>
      <w:r w:rsidR="00B64E5C" w:rsidRPr="001939AC">
        <w:rPr>
          <w:sz w:val="28"/>
        </w:rPr>
        <w:t>малого и среднего предпринимательства (</w:t>
      </w:r>
      <w:r w:rsidR="006A1712" w:rsidRPr="001939AC">
        <w:rPr>
          <w:sz w:val="28"/>
        </w:rPr>
        <w:t>МСП</w:t>
      </w:r>
      <w:r w:rsidR="00B64E5C" w:rsidRPr="001939AC">
        <w:rPr>
          <w:sz w:val="28"/>
        </w:rPr>
        <w:t>)</w:t>
      </w:r>
      <w:r w:rsidR="006A1712" w:rsidRPr="001939AC">
        <w:rPr>
          <w:sz w:val="28"/>
        </w:rPr>
        <w:t xml:space="preserve"> иметь доступ к финансовым ресурсам, определяется как один из приоритетов государственной политики и сфере предпринимательства. Характерной чертой современного этапа создания такой системы является изменение в понимании места и роли государства в этом процессе. Если в предыдущие годы государство рассматривалось как главный источник финансовых ресурсов для такой поддержки, то сегодня оно занимает активную позицию, свойственную именно государству, то есть создает условия для развития соответствующих схем и учреждений. Исходя из этого, существенно изменилась и роль Украинского фонда поддержки предпринимательства. Из фонда, который рассматривался и частично выступал как непосредственно финансово-кредитное учреждение, он трансформируется в организацию, осуществляющую финансовое обеспечение государственной политики развития предпринимательства в соответствии с утвержденными программами. Деятельность УФПП в сфере финансовой поддержки субъе</w:t>
      </w:r>
      <w:r w:rsidR="00B64E5C" w:rsidRPr="001939AC">
        <w:rPr>
          <w:sz w:val="28"/>
        </w:rPr>
        <w:t xml:space="preserve">ктов малого предпринимательства </w:t>
      </w:r>
      <w:r w:rsidR="006A1712" w:rsidRPr="001939AC">
        <w:rPr>
          <w:sz w:val="28"/>
        </w:rPr>
        <w:t xml:space="preserve">определяется действующими законодательными актами, регламентируется "Положением о порядке использования Украинским фондом поддержки предпринимательства средств, предусмотренных на развитие предпринимательства в Украине" и касается таких направлений: </w:t>
      </w:r>
    </w:p>
    <w:p w:rsidR="006A1712" w:rsidRPr="001939AC" w:rsidRDefault="006A1712" w:rsidP="0040241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финансовое обеспечение реализации мероприятий Национальной программы содействия развитию малого предпринимательства в Украине; </w:t>
      </w:r>
    </w:p>
    <w:p w:rsidR="006A1712" w:rsidRPr="001939AC" w:rsidRDefault="006A1712" w:rsidP="0040241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финансовая поддержка отдельных программ и проектов отечественных товаропроизводителей на конкурсной основе через уполномоченный банк; </w:t>
      </w:r>
    </w:p>
    <w:p w:rsidR="006A1712" w:rsidRPr="001939AC" w:rsidRDefault="006A1712" w:rsidP="0040241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мониторинг выполнения программ и проектов, анализ эффективности использования инвестированных средств; </w:t>
      </w:r>
    </w:p>
    <w:p w:rsidR="006A1712" w:rsidRPr="001939AC" w:rsidRDefault="006A1712" w:rsidP="0040241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внедрение новых форм финансово-кредитной поддержки малого предпринимательства; </w:t>
      </w:r>
    </w:p>
    <w:p w:rsidR="006A1712" w:rsidRPr="001939AC" w:rsidRDefault="006A1712" w:rsidP="0040241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содействие развитию небанковского финансово-кредитного сектора. </w:t>
      </w:r>
    </w:p>
    <w:p w:rsidR="006A1712" w:rsidRPr="001939AC" w:rsidRDefault="006A1712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Главным документом, обеспечивающим реализацию государственных идеологических принципов в отношении предпринимательства и определяющим конкретные действия в сфере финансовой политики УФПП, является Национальная программа содействия развитию малого предпринимательства в Украине. </w:t>
      </w:r>
      <w:r w:rsidRPr="001939AC">
        <w:rPr>
          <w:rStyle w:val="a4"/>
          <w:b w:val="0"/>
          <w:sz w:val="28"/>
        </w:rPr>
        <w:t xml:space="preserve">Цель </w:t>
      </w:r>
      <w:r w:rsidRPr="001939AC">
        <w:rPr>
          <w:sz w:val="28"/>
        </w:rPr>
        <w:t xml:space="preserve">Национальной программы заключается в создании надлежащих условий для реализации конституционного права граждан Украины на предпринимательскую деятельность, повышении их благосостояния путем привлечения широких слоев населения к такой деятельности. </w:t>
      </w:r>
      <w:r w:rsidRPr="001939AC">
        <w:rPr>
          <w:rStyle w:val="a4"/>
          <w:b w:val="0"/>
          <w:sz w:val="28"/>
        </w:rPr>
        <w:t xml:space="preserve">Ожидаемыми </w:t>
      </w:r>
      <w:r w:rsidRPr="001939AC">
        <w:rPr>
          <w:sz w:val="28"/>
        </w:rPr>
        <w:t xml:space="preserve">результатами реализации Национальной программы являются ускорение развития малого предпринимательства, использования его потенциальных возможностей для решения экономических и социальных проблем, содействие структурной перестройке экономики, увеличение количества малых предприятий, укрепление экономической базы регионов, позитивное влияние на решение проблем безработицы, насыщение рынка отечественными конкурентоспособными товарами и услугами, развитие инфраструктуры поддержки предпринимательства. В Законе Украины о Национальной программе № 2157-ИИИ от 21.12.2000 определены ее основные направления и предусмотрено, что мероприятия по ее реализации ежегодно утверждаются Кабинетом Министров Украины, а объем их бюджетного финансирования утверждается Верховной Радой Украины в Законе о Государственном бюджете Украины на очередной год. Главным распорядителем средств, которые выделяются на реализацию мероприятий Национальной Программы, является Государственный комитет Украины по вопросам регуляторной политики и предпринимательства. Главным организатором выполнения большинства мероприятий является Украинский фонд поддержки предпринимательства. Национальная программа - это комплекс мероприятий, в реализации которых могут принимать участие государственные и местные органы власти, объединения предпринимателей и субъекты инфраструктуры, такие как бизнес-центры, бизнес-инкубаторы, профильные бизнес-ассоциации, аналитические центры, консалтинговые, лизинговые и другие организации. Эти мероприятия касаются основных составляющих государственной политики в сфере предпринимательства, и именно в этих направлениях используются государственные средства: </w:t>
      </w:r>
    </w:p>
    <w:p w:rsidR="006A1712" w:rsidRPr="001939AC" w:rsidRDefault="006A1712" w:rsidP="0040241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развитие региональной инфраструктуры поддержки предпринимательства; </w:t>
      </w:r>
    </w:p>
    <w:p w:rsidR="006A1712" w:rsidRPr="001939AC" w:rsidRDefault="006A1712" w:rsidP="0040241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реализация социально направленных программ; </w:t>
      </w:r>
    </w:p>
    <w:p w:rsidR="006A1712" w:rsidRPr="001939AC" w:rsidRDefault="006A1712" w:rsidP="0040241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внедрение образовательных программ и мероприятий, направленных на повышение бизнес-культуры; </w:t>
      </w:r>
    </w:p>
    <w:p w:rsidR="006A1712" w:rsidRPr="001939AC" w:rsidRDefault="006A1712" w:rsidP="0040241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консультационная, информационная, ресурсная и финансовая поддержка субъектов малого предпринимательства. </w:t>
      </w:r>
    </w:p>
    <w:p w:rsidR="006A1712" w:rsidRPr="001939AC" w:rsidRDefault="006A1712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В соответствии с Законом Украины "О закупке товаров, робот и услуг за государственные средства" реализация мероприятий Национальной программы содействия развитию малого предпринимательства в Украине, связанных с закупкой УФПП товаров, работ или услуг, осуществляется путем проведения тендеров. Объявления об очередных тендерах размещаются в журнале "Вестник государственных закупок". Выполнение мероприятий, связанных с финансированием субъектов малого предпринимательства, УФПП проводит путем конкурсного отбора, с целью обеспечения объективности и прозрачности этого процесса. Объявления о текущих конкурсах публикуются в газете "Урядовий кур'ер". Осуществляя финансирование проектов и программ за счет выделяемых государством средств, УФПП проводит системный мониторинг внедрения этих мероприятий и изучение социально-экономической эффективности от их реализации. При этом УФПП ставит перед собой такие целые: </w:t>
      </w:r>
    </w:p>
    <w:p w:rsidR="006A1712" w:rsidRPr="001939AC" w:rsidRDefault="006A1712" w:rsidP="0040241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обеспечить своевременное, целевое и рациональное использование государственных средств; </w:t>
      </w:r>
    </w:p>
    <w:p w:rsidR="006A1712" w:rsidRPr="001939AC" w:rsidRDefault="006A1712" w:rsidP="0040241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проанализировать результаты использования этих средств с точки зрения возрастания объемов производства и реализации продукции, увеличения поступлений в бюджеты разных уровней, дополнительного создания рабочих мест, экономического и социального значения для региона, приобретенного опыта для будущей деятельности; </w:t>
      </w:r>
    </w:p>
    <w:p w:rsidR="006A1712" w:rsidRPr="001939AC" w:rsidRDefault="006A1712" w:rsidP="0040241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sz w:val="28"/>
        </w:rPr>
        <w:t xml:space="preserve">стимулировать и дисциплинировать предпринимателей, воспитывать в них ответственное отношение к выполнению своих финансовых и иных обязательств по договорам, деловую ответственность, приверженность принципам предпринимательской этики. </w:t>
      </w:r>
    </w:p>
    <w:p w:rsidR="006A1712" w:rsidRPr="001939AC" w:rsidRDefault="006A1712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Все это позволяет в конечном результате определить общий вклад УФПП в поддержку развития предпринимательства в следующих аспектах: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упрощение </w:t>
      </w:r>
      <w:r w:rsidRPr="001939AC">
        <w:rPr>
          <w:sz w:val="28"/>
        </w:rPr>
        <w:t xml:space="preserve">субъектам предпринимательской деятельности доступа к финансовым ресурсам;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сохранение </w:t>
      </w:r>
      <w:r w:rsidRPr="001939AC">
        <w:rPr>
          <w:sz w:val="28"/>
        </w:rPr>
        <w:t xml:space="preserve">существующих и создание новых рабочих мест;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увеличение </w:t>
      </w:r>
      <w:r w:rsidRPr="001939AC">
        <w:rPr>
          <w:sz w:val="28"/>
        </w:rPr>
        <w:t xml:space="preserve">объемов производства и реализации продукции и, соответственно, увеличение удельного веса продукции, производимой малыми предприятиями, в валовом внутреннем продукте;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расширение </w:t>
      </w:r>
      <w:r w:rsidRPr="001939AC">
        <w:rPr>
          <w:sz w:val="28"/>
        </w:rPr>
        <w:t xml:space="preserve">налоговой базы и, тем самым, увеличение поступлений в бюджеты всех уровней;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предотвращение </w:t>
      </w:r>
      <w:r w:rsidRPr="001939AC">
        <w:rPr>
          <w:sz w:val="28"/>
        </w:rPr>
        <w:t xml:space="preserve">ухода в теневой бизнес и выведение из него субъектов предпринимательства; </w:t>
      </w:r>
    </w:p>
    <w:p w:rsidR="006A1712" w:rsidRPr="001939AC" w:rsidRDefault="006A1712" w:rsidP="0040241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939AC">
        <w:rPr>
          <w:rStyle w:val="a5"/>
          <w:bCs/>
          <w:i w:val="0"/>
          <w:sz w:val="28"/>
        </w:rPr>
        <w:t xml:space="preserve">содействие </w:t>
      </w:r>
      <w:r w:rsidRPr="001939AC">
        <w:rPr>
          <w:sz w:val="28"/>
        </w:rPr>
        <w:t>повышению бизнес-культуры и квалификации предпринимателей, получению ими опыта для будущей деятельности.</w:t>
      </w:r>
    </w:p>
    <w:p w:rsidR="00A9497A" w:rsidRPr="00466DB5" w:rsidRDefault="008D1FEA" w:rsidP="0040241B">
      <w:pPr>
        <w:spacing w:line="360" w:lineRule="auto"/>
        <w:ind w:firstLine="709"/>
        <w:jc w:val="both"/>
        <w:rPr>
          <w:b/>
          <w:sz w:val="28"/>
        </w:rPr>
      </w:pPr>
      <w:r w:rsidRPr="00466DB5">
        <w:rPr>
          <w:b/>
          <w:sz w:val="28"/>
        </w:rPr>
        <w:t>2.3</w:t>
      </w:r>
      <w:r w:rsidR="00A9497A" w:rsidRPr="00466DB5">
        <w:rPr>
          <w:b/>
          <w:sz w:val="28"/>
        </w:rPr>
        <w:t xml:space="preserve"> Пути совершенствования финансовой системы Украины и механизма ее</w:t>
      </w:r>
      <w:r w:rsidR="00B64E5C" w:rsidRPr="00466DB5">
        <w:rPr>
          <w:b/>
          <w:sz w:val="28"/>
        </w:rPr>
        <w:t xml:space="preserve"> </w:t>
      </w:r>
      <w:r w:rsidR="00A9497A" w:rsidRPr="00466DB5">
        <w:rPr>
          <w:b/>
          <w:sz w:val="28"/>
        </w:rPr>
        <w:t>функционирования</w:t>
      </w:r>
    </w:p>
    <w:p w:rsidR="00B64E5C" w:rsidRPr="001939AC" w:rsidRDefault="00B64E5C" w:rsidP="0040241B">
      <w:pPr>
        <w:spacing w:line="360" w:lineRule="auto"/>
        <w:ind w:firstLine="709"/>
        <w:jc w:val="both"/>
        <w:rPr>
          <w:sz w:val="28"/>
        </w:rPr>
      </w:pP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Становление 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Украины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происходило</w:t>
      </w:r>
      <w:r w:rsidR="00452141">
        <w:rPr>
          <w:sz w:val="28"/>
        </w:rPr>
        <w:t xml:space="preserve"> </w:t>
      </w:r>
      <w:r w:rsidRPr="001939AC">
        <w:rPr>
          <w:sz w:val="28"/>
        </w:rPr>
        <w:t>одновременно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становлением ее государственности. Хотя</w:t>
      </w:r>
      <w:r w:rsidR="00452141">
        <w:rPr>
          <w:sz w:val="28"/>
        </w:rPr>
        <w:t xml:space="preserve"> </w:t>
      </w:r>
      <w:r w:rsidRPr="001939AC">
        <w:rPr>
          <w:sz w:val="28"/>
        </w:rPr>
        <w:t>еще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преждевременно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говорить,</w:t>
      </w:r>
      <w:r w:rsidR="00452141">
        <w:rPr>
          <w:sz w:val="28"/>
        </w:rPr>
        <w:t xml:space="preserve"> </w:t>
      </w:r>
      <w:r w:rsidRPr="001939AC">
        <w:rPr>
          <w:sz w:val="28"/>
        </w:rPr>
        <w:t>что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этот сектор экономики приобрел завершенный образ, основные его элементы</w:t>
      </w:r>
      <w:r w:rsidR="00452141">
        <w:rPr>
          <w:sz w:val="28"/>
        </w:rPr>
        <w:t xml:space="preserve"> </w:t>
      </w:r>
      <w:r w:rsidRPr="001939AC">
        <w:rPr>
          <w:sz w:val="28"/>
        </w:rPr>
        <w:t>так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или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иначе</w:t>
      </w:r>
      <w:r w:rsidR="00452141">
        <w:rPr>
          <w:sz w:val="28"/>
        </w:rPr>
        <w:t xml:space="preserve"> </w:t>
      </w:r>
      <w:r w:rsidRPr="001939AC">
        <w:rPr>
          <w:sz w:val="28"/>
        </w:rPr>
        <w:t>сформировались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функционируют.</w:t>
      </w:r>
      <w:r w:rsidR="00452141">
        <w:rPr>
          <w:sz w:val="28"/>
        </w:rPr>
        <w:t xml:space="preserve"> </w:t>
      </w:r>
      <w:r w:rsidRPr="001939AC">
        <w:rPr>
          <w:sz w:val="28"/>
        </w:rPr>
        <w:t>Это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государственных</w:t>
      </w:r>
      <w:r w:rsidR="00C66781" w:rsidRPr="001939AC">
        <w:rPr>
          <w:sz w:val="28"/>
        </w:rPr>
        <w:t xml:space="preserve"> </w:t>
      </w:r>
      <w:r w:rsidR="00DC4845" w:rsidRPr="001939AC">
        <w:rPr>
          <w:sz w:val="28"/>
        </w:rPr>
        <w:t>финансов, банковских</w:t>
      </w:r>
      <w:r w:rsidRPr="001939AC">
        <w:rPr>
          <w:sz w:val="28"/>
        </w:rPr>
        <w:t>, фондовых и валютных бирж, страховых,</w:t>
      </w:r>
      <w:r w:rsidR="00452141">
        <w:rPr>
          <w:sz w:val="28"/>
        </w:rPr>
        <w:t xml:space="preserve"> </w:t>
      </w:r>
      <w:r w:rsidRPr="001939AC">
        <w:rPr>
          <w:sz w:val="28"/>
        </w:rPr>
        <w:t>доверительных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инвестиционных компаний.</w:t>
      </w:r>
      <w:r w:rsidR="00466DB5">
        <w:rPr>
          <w:sz w:val="28"/>
        </w:rPr>
        <w:t xml:space="preserve"> </w:t>
      </w:r>
      <w:r w:rsidRPr="001939AC">
        <w:rPr>
          <w:sz w:val="28"/>
        </w:rPr>
        <w:t>Среди</w:t>
      </w:r>
      <w:r w:rsidR="00452141">
        <w:rPr>
          <w:sz w:val="28"/>
        </w:rPr>
        <w:t xml:space="preserve"> </w:t>
      </w:r>
      <w:r w:rsidRPr="001939AC">
        <w:rPr>
          <w:sz w:val="28"/>
        </w:rPr>
        <w:t>экономистов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преобладает</w:t>
      </w:r>
      <w:r w:rsidR="00452141">
        <w:rPr>
          <w:sz w:val="28"/>
        </w:rPr>
        <w:t xml:space="preserve"> </w:t>
      </w:r>
      <w:r w:rsidRPr="001939AC">
        <w:rPr>
          <w:sz w:val="28"/>
        </w:rPr>
        <w:t>мнение,</w:t>
      </w:r>
      <w:r w:rsidR="00452141">
        <w:rPr>
          <w:sz w:val="28"/>
        </w:rPr>
        <w:t xml:space="preserve"> </w:t>
      </w:r>
      <w:r w:rsidRPr="001939AC">
        <w:rPr>
          <w:sz w:val="28"/>
        </w:rPr>
        <w:t>что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создание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эффективной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бюджетной системы является чуть 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главной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целью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рыночной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реформы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Украине.</w:t>
      </w:r>
      <w:r w:rsidR="00452141">
        <w:rPr>
          <w:sz w:val="28"/>
        </w:rPr>
        <w:t xml:space="preserve"> </w:t>
      </w:r>
      <w:r w:rsidRPr="001939AC">
        <w:rPr>
          <w:sz w:val="28"/>
        </w:rPr>
        <w:t>Она</w:t>
      </w:r>
      <w:r w:rsidR="00452141">
        <w:rPr>
          <w:sz w:val="28"/>
        </w:rPr>
        <w:t xml:space="preserve"> </w:t>
      </w:r>
      <w:r w:rsidRPr="001939AC">
        <w:rPr>
          <w:sz w:val="28"/>
        </w:rPr>
        <w:t>должна</w:t>
      </w:r>
      <w:r w:rsidR="00452141">
        <w:rPr>
          <w:sz w:val="28"/>
        </w:rPr>
        <w:t xml:space="preserve"> </w:t>
      </w:r>
      <w:r w:rsidRPr="001939AC">
        <w:rPr>
          <w:sz w:val="28"/>
        </w:rPr>
        <w:t>охватить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проблемы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собственно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бюджетного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процесса,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структуры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поступлений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расходов,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бюджетного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дефицита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способов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его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финансирования. Хотя за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последние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два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года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имели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место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определенные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позитивные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сдвиги,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процесс</w:t>
      </w:r>
      <w:r w:rsidR="00452141">
        <w:rPr>
          <w:sz w:val="28"/>
        </w:rPr>
        <w:t xml:space="preserve"> </w:t>
      </w:r>
      <w:r w:rsidRPr="001939AC">
        <w:rPr>
          <w:sz w:val="28"/>
        </w:rPr>
        <w:t>все</w:t>
      </w:r>
      <w:r w:rsidR="00452141">
        <w:rPr>
          <w:sz w:val="28"/>
        </w:rPr>
        <w:t xml:space="preserve"> </w:t>
      </w:r>
      <w:r w:rsidRPr="001939AC">
        <w:rPr>
          <w:sz w:val="28"/>
        </w:rPr>
        <w:t>еще</w:t>
      </w:r>
      <w:r w:rsidR="00452141">
        <w:rPr>
          <w:sz w:val="28"/>
        </w:rPr>
        <w:t xml:space="preserve"> </w:t>
      </w:r>
      <w:r w:rsidRPr="001939AC">
        <w:rPr>
          <w:sz w:val="28"/>
        </w:rPr>
        <w:t>характеризуется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непрозрачностью,</w:t>
      </w:r>
      <w:r w:rsidR="00452141">
        <w:rPr>
          <w:sz w:val="28"/>
        </w:rPr>
        <w:t xml:space="preserve"> </w:t>
      </w:r>
      <w:r w:rsidRPr="001939AC">
        <w:rPr>
          <w:sz w:val="28"/>
        </w:rPr>
        <w:t>значительным</w:t>
      </w:r>
      <w:r w:rsidR="00452141">
        <w:rPr>
          <w:sz w:val="28"/>
        </w:rPr>
        <w:t xml:space="preserve"> </w:t>
      </w:r>
      <w:r w:rsidRPr="001939AC">
        <w:rPr>
          <w:sz w:val="28"/>
        </w:rPr>
        <w:t>параллелизмом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отсутствием</w:t>
      </w:r>
      <w:r w:rsidR="00452141">
        <w:rPr>
          <w:sz w:val="28"/>
        </w:rPr>
        <w:t xml:space="preserve"> </w:t>
      </w:r>
      <w:r w:rsidRPr="001939AC">
        <w:rPr>
          <w:sz w:val="28"/>
        </w:rPr>
        <w:t>четкого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разделения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полномочий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обязанностей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между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законодательными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исполнительными органами. Эта проблема еще более заострилась из-за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недавних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событий на международном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рынке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капитала,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которые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негативно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повлияли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украинский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кредитно-валютный</w:t>
      </w:r>
      <w:r w:rsidR="00452141">
        <w:rPr>
          <w:sz w:val="28"/>
        </w:rPr>
        <w:t xml:space="preserve"> </w:t>
      </w:r>
      <w:r w:rsidRPr="001939AC">
        <w:rPr>
          <w:sz w:val="28"/>
        </w:rPr>
        <w:t>рынок,</w:t>
      </w:r>
      <w:r w:rsidR="00452141">
        <w:rPr>
          <w:sz w:val="28"/>
        </w:rPr>
        <w:t xml:space="preserve"> </w:t>
      </w:r>
      <w:r w:rsidRPr="001939AC">
        <w:rPr>
          <w:sz w:val="28"/>
        </w:rPr>
        <w:t>усложнив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финансирование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бюджетного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дефицита.</w:t>
      </w:r>
      <w:r w:rsidR="00466DB5">
        <w:rPr>
          <w:sz w:val="28"/>
        </w:rPr>
        <w:t xml:space="preserve"> </w:t>
      </w:r>
      <w:r w:rsidRPr="001939AC">
        <w:rPr>
          <w:sz w:val="28"/>
        </w:rPr>
        <w:t>В условиях трансформационной экономики Украины основными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направлениями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финансовой политики, направленной на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совершенствование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Украины, являются: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1. Совершенствование финансового законодательства и права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2. Преодоление таких форм финансового кризис, как: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неуправляемая государственная задолженность страны (общий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государственный</w:t>
      </w:r>
      <w:r w:rsidR="00466DB5">
        <w:rPr>
          <w:sz w:val="28"/>
        </w:rPr>
        <w:t xml:space="preserve"> </w:t>
      </w:r>
      <w:r w:rsidRPr="001939AC">
        <w:rPr>
          <w:sz w:val="28"/>
        </w:rPr>
        <w:t>долг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примерно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равен</w:t>
      </w:r>
      <w:r w:rsidR="00452141">
        <w:rPr>
          <w:sz w:val="28"/>
        </w:rPr>
        <w:t xml:space="preserve"> </w:t>
      </w:r>
      <w:r w:rsidRPr="001939AC">
        <w:rPr>
          <w:sz w:val="28"/>
        </w:rPr>
        <w:t>ВВП,</w:t>
      </w:r>
      <w:r w:rsidR="00452141">
        <w:rPr>
          <w:sz w:val="28"/>
        </w:rPr>
        <w:t xml:space="preserve"> </w:t>
      </w:r>
      <w:r w:rsidRPr="001939AC">
        <w:rPr>
          <w:sz w:val="28"/>
        </w:rPr>
        <w:t>внешняя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задолженность</w:t>
      </w:r>
      <w:r w:rsidR="00452141">
        <w:rPr>
          <w:sz w:val="28"/>
        </w:rPr>
        <w:t xml:space="preserve"> </w:t>
      </w:r>
      <w:r w:rsidRPr="001939AC">
        <w:rPr>
          <w:sz w:val="28"/>
        </w:rPr>
        <w:t>12,5</w:t>
      </w:r>
      <w:r w:rsidR="00452141">
        <w:rPr>
          <w:sz w:val="28"/>
        </w:rPr>
        <w:t xml:space="preserve"> </w:t>
      </w:r>
      <w:r w:rsidRPr="001939AC">
        <w:rPr>
          <w:sz w:val="28"/>
        </w:rPr>
        <w:t>млрд.</w:t>
      </w:r>
      <w:r w:rsidR="00452141">
        <w:rPr>
          <w:sz w:val="28"/>
        </w:rPr>
        <w:t xml:space="preserve"> </w:t>
      </w:r>
      <w:r w:rsidRPr="001939AC">
        <w:rPr>
          <w:sz w:val="28"/>
        </w:rPr>
        <w:t>долл.,</w:t>
      </w:r>
    </w:p>
    <w:p w:rsidR="00C66781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 внутренняя – 40 млрд. грн.)</w:t>
      </w:r>
    </w:p>
    <w:p w:rsidR="00C66781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банкротство</w:t>
      </w:r>
    </w:p>
    <w:p w:rsidR="00C66781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преодоление скрытого дефицита местных бюджетов, удельный вес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которых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уже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 планировании этих бюджетов составляет 60-70%</w:t>
      </w:r>
    </w:p>
    <w:p w:rsidR="00C66781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преодоление кризиса неплатежей, сумма которых на 1.10.2001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превысила</w:t>
      </w:r>
      <w:r w:rsidR="00452141">
        <w:rPr>
          <w:sz w:val="28"/>
        </w:rPr>
        <w:t xml:space="preserve"> </w:t>
      </w:r>
      <w:r w:rsidRPr="001939AC">
        <w:rPr>
          <w:sz w:val="28"/>
        </w:rPr>
        <w:t>450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млрд. грн</w:t>
      </w:r>
      <w:r w:rsidR="00466DB5">
        <w:rPr>
          <w:sz w:val="28"/>
        </w:rPr>
        <w:t>.</w:t>
      </w:r>
      <w:r w:rsidRPr="001939AC">
        <w:rPr>
          <w:sz w:val="28"/>
        </w:rPr>
        <w:t xml:space="preserve"> т.е. около 4ВВП при допустимых границах – 35%ВВП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3.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Создание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качественно</w:t>
      </w:r>
      <w:r w:rsidR="00452141">
        <w:rPr>
          <w:sz w:val="28"/>
        </w:rPr>
        <w:t xml:space="preserve"> </w:t>
      </w:r>
      <w:r w:rsidRPr="001939AC">
        <w:rPr>
          <w:sz w:val="28"/>
        </w:rPr>
        <w:t>новой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основе</w:t>
      </w:r>
      <w:r w:rsidR="00452141">
        <w:rPr>
          <w:sz w:val="28"/>
        </w:rPr>
        <w:t xml:space="preserve"> </w:t>
      </w:r>
      <w:r w:rsidRPr="001939AC">
        <w:rPr>
          <w:sz w:val="28"/>
        </w:rPr>
        <w:t>такого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организационно-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 экономического механизма</w:t>
      </w:r>
      <w:r w:rsidR="00452141">
        <w:rPr>
          <w:sz w:val="28"/>
        </w:rPr>
        <w:t xml:space="preserve"> </w:t>
      </w:r>
      <w:r w:rsidRPr="001939AC">
        <w:rPr>
          <w:sz w:val="28"/>
        </w:rPr>
        <w:t>управления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финансами,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котором</w:t>
      </w:r>
      <w:r w:rsidR="00452141">
        <w:rPr>
          <w:sz w:val="28"/>
        </w:rPr>
        <w:t xml:space="preserve"> </w:t>
      </w:r>
      <w:r w:rsidRPr="001939AC">
        <w:rPr>
          <w:sz w:val="28"/>
        </w:rPr>
        <w:t>гармонично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 xml:space="preserve"> сочетались бы такие блоки управления как: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управление финансами на общегосударственном уровне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управление финансами на уровне предприятий, учреждений и организаций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управление финансами в системе внешнеэкономической деятельности Украины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4.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Разработка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утверждение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налогового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бюджетного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кодекса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Украины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(устойчивого и не требующего доработок и поправок)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5. Повышение эффективности</w:t>
      </w:r>
      <w:r w:rsidR="00452141">
        <w:rPr>
          <w:sz w:val="28"/>
        </w:rPr>
        <w:t xml:space="preserve"> </w:t>
      </w:r>
      <w:r w:rsidRPr="001939AC">
        <w:rPr>
          <w:sz w:val="28"/>
        </w:rPr>
        <w:t>всего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механизма</w:t>
      </w:r>
      <w:r w:rsidR="00452141">
        <w:rPr>
          <w:sz w:val="28"/>
        </w:rPr>
        <w:t xml:space="preserve"> </w:t>
      </w:r>
      <w:r w:rsidRPr="001939AC">
        <w:rPr>
          <w:sz w:val="28"/>
        </w:rPr>
        <w:t>и,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прежде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всего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таких его элементов как: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финансовое законодательство и право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управление финансами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финансовое планирование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финансовый контроль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финансовое регулирование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нормативная база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и т.д.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6. Отладка механизма взаимоотношений предприятий, учреждений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организаций с бюджетной системой, внебюджетными фондами, банковской системой и т.д.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7. Децентрализация бюджетной системы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8.Создание цивилизованного</w:t>
      </w:r>
      <w:r w:rsidR="00B64E5C" w:rsidRPr="001939AC">
        <w:rPr>
          <w:sz w:val="28"/>
        </w:rPr>
        <w:t xml:space="preserve"> механизма финансовой </w:t>
      </w:r>
      <w:r w:rsidRPr="001939AC">
        <w:rPr>
          <w:sz w:val="28"/>
        </w:rPr>
        <w:t>поддержки</w:t>
      </w:r>
      <w:r w:rsidR="00B64E5C" w:rsidRPr="001939AC">
        <w:rPr>
          <w:sz w:val="28"/>
        </w:rPr>
        <w:t xml:space="preserve"> </w:t>
      </w:r>
      <w:r w:rsidRPr="001939AC">
        <w:rPr>
          <w:sz w:val="28"/>
        </w:rPr>
        <w:t>предпринимательской деятельности и прежде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всего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предприятий, занятых</w:t>
      </w:r>
      <w:r w:rsidR="00B64E5C" w:rsidRPr="001939AC">
        <w:rPr>
          <w:sz w:val="28"/>
        </w:rPr>
        <w:t xml:space="preserve"> </w:t>
      </w:r>
      <w:r w:rsidRPr="001939AC">
        <w:rPr>
          <w:sz w:val="28"/>
        </w:rPr>
        <w:t>в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производственном секторе</w:t>
      </w:r>
      <w:r w:rsidR="00C66781" w:rsidRPr="001939AC">
        <w:rPr>
          <w:sz w:val="28"/>
        </w:rPr>
        <w:t>.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9. Усиление роли финансов в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Украине.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Создание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эффективного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механизма</w:t>
      </w:r>
      <w:r w:rsidR="00452141">
        <w:rPr>
          <w:sz w:val="28"/>
        </w:rPr>
        <w:t xml:space="preserve"> </w:t>
      </w:r>
      <w:r w:rsidRPr="001939AC">
        <w:rPr>
          <w:sz w:val="28"/>
        </w:rPr>
        <w:t>ее</w:t>
      </w:r>
      <w:r w:rsidR="00452141">
        <w:rPr>
          <w:sz w:val="28"/>
        </w:rPr>
        <w:t xml:space="preserve"> </w:t>
      </w:r>
      <w:r w:rsidRPr="001939AC">
        <w:rPr>
          <w:sz w:val="28"/>
        </w:rPr>
        <w:t>ВЭД.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Эксперты</w:t>
      </w:r>
      <w:r w:rsidR="00452141">
        <w:rPr>
          <w:sz w:val="28"/>
        </w:rPr>
        <w:t xml:space="preserve"> </w:t>
      </w:r>
      <w:r w:rsidRPr="001939AC">
        <w:rPr>
          <w:sz w:val="28"/>
        </w:rPr>
        <w:t>Всемирного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банка</w:t>
      </w:r>
      <w:r w:rsidR="00452141">
        <w:rPr>
          <w:sz w:val="28"/>
        </w:rPr>
        <w:t xml:space="preserve"> </w:t>
      </w:r>
      <w:r w:rsidRPr="001939AC">
        <w:rPr>
          <w:sz w:val="28"/>
        </w:rPr>
        <w:t>(ВБ)</w:t>
      </w:r>
      <w:r w:rsidR="00452141">
        <w:rPr>
          <w:sz w:val="28"/>
        </w:rPr>
        <w:t xml:space="preserve"> </w:t>
      </w:r>
      <w:r w:rsidRPr="001939AC">
        <w:rPr>
          <w:sz w:val="28"/>
        </w:rPr>
        <w:t>считают,</w:t>
      </w:r>
      <w:r w:rsidR="00452141">
        <w:rPr>
          <w:sz w:val="28"/>
        </w:rPr>
        <w:t xml:space="preserve"> </w:t>
      </w:r>
      <w:r w:rsidRPr="001939AC">
        <w:rPr>
          <w:sz w:val="28"/>
        </w:rPr>
        <w:t>что</w:t>
      </w:r>
      <w:r w:rsidR="00452141">
        <w:rPr>
          <w:sz w:val="28"/>
        </w:rPr>
        <w:t xml:space="preserve"> </w:t>
      </w:r>
      <w:r w:rsidRPr="001939AC">
        <w:rPr>
          <w:sz w:val="28"/>
        </w:rPr>
        <w:t>для</w:t>
      </w:r>
      <w:r w:rsidR="00452141">
        <w:rPr>
          <w:sz w:val="28"/>
        </w:rPr>
        <w:t xml:space="preserve"> </w:t>
      </w:r>
      <w:r w:rsidRPr="001939AC">
        <w:rPr>
          <w:sz w:val="28"/>
        </w:rPr>
        <w:t>эффективного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функционирования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необходимо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предпринять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следующие меры: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повысить эффективности деятельности банков путем их укрупнения;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привести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законодательные</w:t>
      </w:r>
      <w:r w:rsidR="00452141">
        <w:rPr>
          <w:sz w:val="28"/>
        </w:rPr>
        <w:t xml:space="preserve"> </w:t>
      </w:r>
      <w:r w:rsidRPr="001939AC">
        <w:rPr>
          <w:sz w:val="28"/>
        </w:rPr>
        <w:t>нормы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Украины</w:t>
      </w:r>
      <w:r w:rsidR="00452141">
        <w:rPr>
          <w:sz w:val="28"/>
        </w:rPr>
        <w:t xml:space="preserve"> </w:t>
      </w:r>
      <w:r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соответствие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с</w:t>
      </w:r>
      <w:r w:rsidR="00B64E5C" w:rsidRPr="001939AC">
        <w:rPr>
          <w:sz w:val="28"/>
        </w:rPr>
        <w:t xml:space="preserve"> </w:t>
      </w:r>
      <w:r w:rsidRPr="001939AC">
        <w:rPr>
          <w:sz w:val="28"/>
        </w:rPr>
        <w:t>международными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нормами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требованиями</w:t>
      </w:r>
      <w:r w:rsidR="00452141">
        <w:rPr>
          <w:sz w:val="28"/>
        </w:rPr>
        <w:t xml:space="preserve"> </w:t>
      </w:r>
      <w:r w:rsidRPr="001939AC">
        <w:rPr>
          <w:sz w:val="28"/>
        </w:rPr>
        <w:t>Европейского</w:t>
      </w:r>
      <w:r w:rsidR="00452141">
        <w:rPr>
          <w:sz w:val="28"/>
        </w:rPr>
        <w:t xml:space="preserve"> </w:t>
      </w:r>
      <w:r w:rsidRPr="001939AC">
        <w:rPr>
          <w:sz w:val="28"/>
        </w:rPr>
        <w:t>Союза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вопросам</w:t>
      </w:r>
      <w:r w:rsidR="00452141">
        <w:rPr>
          <w:sz w:val="28"/>
        </w:rPr>
        <w:t xml:space="preserve"> </w:t>
      </w:r>
      <w:r w:rsidRPr="001939AC">
        <w:rPr>
          <w:sz w:val="28"/>
        </w:rPr>
        <w:t>о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административной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ответственности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руководителей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акционеров</w:t>
      </w:r>
      <w:r w:rsidR="00452141">
        <w:rPr>
          <w:sz w:val="28"/>
        </w:rPr>
        <w:t xml:space="preserve"> </w:t>
      </w:r>
      <w:r w:rsidRPr="001939AC">
        <w:rPr>
          <w:sz w:val="28"/>
        </w:rPr>
        <w:t>финансовых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учреждений</w:t>
      </w:r>
      <w:r w:rsidR="00452141">
        <w:rPr>
          <w:sz w:val="28"/>
        </w:rPr>
        <w:t xml:space="preserve"> </w:t>
      </w:r>
      <w:r w:rsidRPr="001939AC">
        <w:rPr>
          <w:sz w:val="28"/>
        </w:rPr>
        <w:t>за</w:t>
      </w:r>
      <w:r w:rsidR="00452141">
        <w:rPr>
          <w:sz w:val="28"/>
        </w:rPr>
        <w:t xml:space="preserve"> </w:t>
      </w:r>
      <w:r w:rsidRPr="001939AC">
        <w:rPr>
          <w:sz w:val="28"/>
        </w:rPr>
        <w:t>качество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управления компаниями;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отказаться</w:t>
      </w:r>
      <w:r w:rsidR="00452141">
        <w:rPr>
          <w:sz w:val="28"/>
        </w:rPr>
        <w:t xml:space="preserve"> </w:t>
      </w:r>
      <w:r w:rsidRPr="001939AC">
        <w:rPr>
          <w:sz w:val="28"/>
        </w:rPr>
        <w:t>от</w:t>
      </w:r>
      <w:r w:rsidR="00452141">
        <w:rPr>
          <w:sz w:val="28"/>
        </w:rPr>
        <w:t xml:space="preserve"> </w:t>
      </w:r>
      <w:r w:rsidRPr="001939AC">
        <w:rPr>
          <w:sz w:val="28"/>
        </w:rPr>
        <w:t>использования</w:t>
      </w:r>
      <w:r w:rsidR="00452141">
        <w:rPr>
          <w:sz w:val="28"/>
        </w:rPr>
        <w:t xml:space="preserve"> </w:t>
      </w:r>
      <w:r w:rsidRPr="001939AC">
        <w:rPr>
          <w:sz w:val="28"/>
        </w:rPr>
        <w:t>неденежных</w:t>
      </w:r>
      <w:r w:rsidR="00452141">
        <w:rPr>
          <w:sz w:val="28"/>
        </w:rPr>
        <w:t xml:space="preserve"> </w:t>
      </w:r>
      <w:r w:rsidRPr="001939AC">
        <w:rPr>
          <w:sz w:val="28"/>
        </w:rPr>
        <w:t>форм</w:t>
      </w:r>
      <w:r w:rsidR="00452141">
        <w:rPr>
          <w:sz w:val="28"/>
        </w:rPr>
        <w:t xml:space="preserve"> </w:t>
      </w:r>
      <w:r w:rsidRPr="001939AC">
        <w:rPr>
          <w:sz w:val="28"/>
        </w:rPr>
        <w:t>расчетов,</w:t>
      </w:r>
      <w:r w:rsidR="00452141">
        <w:rPr>
          <w:sz w:val="28"/>
        </w:rPr>
        <w:t xml:space="preserve"> </w:t>
      </w:r>
      <w:r w:rsidRPr="001939AC">
        <w:rPr>
          <w:sz w:val="28"/>
        </w:rPr>
        <w:t>ввести</w:t>
      </w:r>
      <w:r w:rsidR="00C66781" w:rsidRPr="001939AC">
        <w:rPr>
          <w:sz w:val="28"/>
        </w:rPr>
        <w:t xml:space="preserve"> </w:t>
      </w:r>
      <w:r w:rsidRPr="001939AC">
        <w:rPr>
          <w:sz w:val="28"/>
        </w:rPr>
        <w:t>жесткую фискальную дисциплину, отменить картотеки, усилить</w:t>
      </w:r>
    </w:p>
    <w:p w:rsidR="00C66781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- процедуру банкротства.</w:t>
      </w:r>
    </w:p>
    <w:p w:rsidR="00865C31" w:rsidRPr="00466DB5" w:rsidRDefault="00865C31" w:rsidP="0040241B">
      <w:pPr>
        <w:spacing w:line="360" w:lineRule="auto"/>
        <w:ind w:firstLine="709"/>
        <w:jc w:val="both"/>
        <w:rPr>
          <w:b/>
          <w:sz w:val="28"/>
        </w:rPr>
      </w:pPr>
      <w:r w:rsidRPr="001939AC">
        <w:rPr>
          <w:sz w:val="28"/>
        </w:rPr>
        <w:br w:type="page"/>
      </w:r>
      <w:r w:rsidRPr="00466DB5">
        <w:rPr>
          <w:b/>
          <w:sz w:val="28"/>
        </w:rPr>
        <w:t>Заключение</w:t>
      </w:r>
    </w:p>
    <w:p w:rsidR="00DD57BE" w:rsidRPr="001939AC" w:rsidRDefault="00DD57BE" w:rsidP="0040241B">
      <w:pPr>
        <w:spacing w:line="360" w:lineRule="auto"/>
        <w:ind w:firstLine="709"/>
        <w:jc w:val="both"/>
        <w:rPr>
          <w:sz w:val="28"/>
        </w:rPr>
      </w:pPr>
    </w:p>
    <w:p w:rsidR="00B64E5C" w:rsidRPr="001939AC" w:rsidRDefault="00B64E5C" w:rsidP="0040241B">
      <w:pPr>
        <w:spacing w:line="360" w:lineRule="auto"/>
        <w:ind w:firstLine="709"/>
        <w:jc w:val="both"/>
        <w:rPr>
          <w:sz w:val="28"/>
        </w:rPr>
      </w:pPr>
      <w:r w:rsidRPr="001939AC">
        <w:rPr>
          <w:sz w:val="28"/>
        </w:rPr>
        <w:t>В любом обществе государство использует финансы для осуществления своих функций и задач, достижения определенных целей. Важную роль в реализации поставленных целей играет финансовая политика. В процессе ее выработки и претворения в жизнь обеспечиваются условия выполнения задач, стоящих перец обществом; она выступает активным орудием воздействия на экономические интересы.</w:t>
      </w:r>
      <w:r w:rsidR="00466DB5">
        <w:rPr>
          <w:sz w:val="28"/>
        </w:rPr>
        <w:t xml:space="preserve"> </w:t>
      </w:r>
      <w:r w:rsidRPr="001939AC">
        <w:rPr>
          <w:sz w:val="28"/>
        </w:rPr>
        <w:t>Финансовая политика есть материализованная в финансовые решения и в практику, осознанная государством и обществом, предприятиями и фирмами необходимость роста благосостояния общественного и частного капитала. Делается это через объективно присущую финансам функцию распределения и перераспределения вновь создаваемой стоимости, выраженной в денежной форме.</w:t>
      </w:r>
      <w:r w:rsidR="00466DB5">
        <w:rPr>
          <w:sz w:val="28"/>
        </w:rPr>
        <w:t xml:space="preserve"> </w:t>
      </w:r>
      <w:r w:rsidRPr="001939AC">
        <w:rPr>
          <w:sz w:val="28"/>
        </w:rPr>
        <w:t>Содержание финансовой политики заключается в следующих звеньях:</w:t>
      </w:r>
      <w:r w:rsidR="00452141">
        <w:rPr>
          <w:sz w:val="28"/>
          <w:szCs w:val="14"/>
        </w:rPr>
        <w:t xml:space="preserve"> </w:t>
      </w:r>
      <w:r w:rsidRPr="001939AC">
        <w:rPr>
          <w:iCs/>
          <w:sz w:val="28"/>
        </w:rPr>
        <w:t>выработка научно-обоснованных концепций развития финансов.</w:t>
      </w:r>
      <w:r w:rsidRPr="001939AC">
        <w:rPr>
          <w:sz w:val="28"/>
        </w:rPr>
        <w:t xml:space="preserve"> Они формируются на основе изучения требований экономических законов, всестороннего анализа состоянии развития хозяйства, перспектив развития производительных с производственных отношений, потребностей населения;</w:t>
      </w:r>
    </w:p>
    <w:p w:rsidR="00A9497A" w:rsidRPr="001939AC" w:rsidRDefault="006C1314" w:rsidP="00155362">
      <w:pPr>
        <w:spacing w:line="360" w:lineRule="auto"/>
        <w:jc w:val="both"/>
        <w:rPr>
          <w:sz w:val="28"/>
        </w:rPr>
      </w:pPr>
      <w:r w:rsidRPr="001939AC">
        <w:rPr>
          <w:iCs/>
          <w:sz w:val="28"/>
        </w:rPr>
        <w:t>О</w:t>
      </w:r>
      <w:r w:rsidR="00B64E5C" w:rsidRPr="001939AC">
        <w:rPr>
          <w:iCs/>
          <w:sz w:val="28"/>
        </w:rPr>
        <w:t>пределение основных направлений использования финансов на перспективу и текущий период;</w:t>
      </w:r>
      <w:r w:rsidR="00B64E5C" w:rsidRPr="001939AC">
        <w:rPr>
          <w:sz w:val="28"/>
        </w:rPr>
        <w:t xml:space="preserve"> при этом исходят из путей достижения поставленных целей, предусмотренных экономической политикой, учитываются международные факторы, возможности роста финансовых ресурсов;</w:t>
      </w:r>
      <w:r>
        <w:rPr>
          <w:sz w:val="28"/>
        </w:rPr>
        <w:t xml:space="preserve"> </w:t>
      </w:r>
      <w:r w:rsidRPr="001939AC">
        <w:rPr>
          <w:iCs/>
          <w:sz w:val="28"/>
        </w:rPr>
        <w:t>О</w:t>
      </w:r>
      <w:r w:rsidR="00B64E5C" w:rsidRPr="001939AC">
        <w:rPr>
          <w:iCs/>
          <w:sz w:val="28"/>
        </w:rPr>
        <w:t>существление практических действий,</w:t>
      </w:r>
      <w:r w:rsidR="00B64E5C" w:rsidRPr="001939AC">
        <w:rPr>
          <w:sz w:val="28"/>
        </w:rPr>
        <w:t xml:space="preserve"> направленных на достижение поставленных целей.</w:t>
      </w:r>
      <w:r>
        <w:rPr>
          <w:sz w:val="28"/>
        </w:rPr>
        <w:t xml:space="preserve"> </w:t>
      </w:r>
      <w:r w:rsidR="00B64E5C" w:rsidRPr="001939AC">
        <w:rPr>
          <w:iCs/>
          <w:sz w:val="28"/>
        </w:rPr>
        <w:t>Единство трех основных звеньев определяет содержание финансовой политики.</w:t>
      </w:r>
      <w:r w:rsidR="00B64E5C" w:rsidRPr="001939AC">
        <w:rPr>
          <w:sz w:val="28"/>
        </w:rPr>
        <w:t xml:space="preserve"> Бесперспективна финансовая политика, не содержащая основных концепций развития финансов, т.е. ориентированная на удовлетворение текущих потребностей; вместе с тем нереалистична финансовая политика, ограниченная только выработкой основных концепций и направлений использования финансов без подкрепления их практическими действиями государства.</w:t>
      </w:r>
      <w:r>
        <w:rPr>
          <w:sz w:val="28"/>
        </w:rPr>
        <w:t xml:space="preserve"> </w:t>
      </w:r>
      <w:r w:rsidR="00B64E5C" w:rsidRPr="001939AC">
        <w:rPr>
          <w:sz w:val="28"/>
        </w:rPr>
        <w:t>В зависимости от длительности периода и характера решаемых задач финансовая политика подразделяется на финансовую стратегию и финансовую тактику.</w:t>
      </w:r>
      <w:r>
        <w:rPr>
          <w:sz w:val="28"/>
        </w:rPr>
        <w:t xml:space="preserve"> </w:t>
      </w:r>
      <w:r w:rsidR="00B64E5C" w:rsidRPr="001939AC">
        <w:rPr>
          <w:sz w:val="28"/>
        </w:rPr>
        <w:t>Стратегия и тактика финансовой политики взаимосвязаны. Стратегия создает благоприятные возможности для решения тактических задач. Тактика, выявляя решающие участки и узловые проблемы развития экономики и социальной сферы, путем своевременного изменения способов, форм организации финансовых связей, позволяет в белее сжатые сроки с наименьшими потерями и затратами решать задачи, намечаемые финансовой стратегией.</w:t>
      </w:r>
      <w:r>
        <w:rPr>
          <w:sz w:val="28"/>
        </w:rPr>
        <w:t xml:space="preserve"> </w:t>
      </w:r>
      <w:r w:rsidR="00B64E5C" w:rsidRPr="001939AC">
        <w:rPr>
          <w:sz w:val="28"/>
        </w:rPr>
        <w:t>Финансовая политика как специфическая область человеческой деятельности относится к категориям надстройки. Между нею и экономическим базисом общества существует тесная взаимосвязь. С одной стороны, финансовая политика порождается экономическими отношениями; общество не свободно в выработке и проведении политики; последняя обусловлена экономикой. С другой стороны, возникая и развиваясь на основе экономического базиса, финансовая политика обладает определенной самостоятельностью; у нее специфические законы и логика развития. В силу этого она оказывает обратное влияние на экономику, состояние финансов. Это влияние может быть различно: в одних случаях посредством проведения политических мероприятий создаются благоприятные условия для развития экономики, в других - оно тормозится.</w:t>
      </w:r>
      <w:r>
        <w:rPr>
          <w:sz w:val="28"/>
        </w:rPr>
        <w:t xml:space="preserve"> </w:t>
      </w:r>
      <w:r w:rsidR="00B64E5C" w:rsidRPr="001939AC">
        <w:rPr>
          <w:sz w:val="28"/>
        </w:rPr>
        <w:t>При выработке финансовой политики следует исходить из конкретных исторических условий. Они должны учитывать специфику каждого этапа развила общества, особенности как внутренней, так и международной обстановки, реальные экономические и финансовые возможности государства.</w:t>
      </w:r>
      <w:r>
        <w:rPr>
          <w:sz w:val="28"/>
        </w:rPr>
        <w:t xml:space="preserve"> </w:t>
      </w:r>
      <w:r w:rsidR="00B64E5C" w:rsidRPr="001939AC">
        <w:rPr>
          <w:sz w:val="28"/>
        </w:rPr>
        <w:t>Своевременное изменение финансовой политики на основе учета особенностей текущего момента, назревших потребностей экономического развития дает возможность в более короткий срок и с меньшими издержками решить стоящие перед страной задачи.</w:t>
      </w:r>
      <w:r>
        <w:rPr>
          <w:sz w:val="28"/>
        </w:rPr>
        <w:t xml:space="preserve"> </w:t>
      </w:r>
      <w:r w:rsidR="00B64E5C" w:rsidRPr="001939AC">
        <w:rPr>
          <w:sz w:val="28"/>
        </w:rPr>
        <w:t>Финансовая политика, являясь формой экономической политики, призвана присущими ей специфическими способами и методами содействовать достижению целей и выполнению задач,</w:t>
      </w:r>
      <w:r w:rsidR="00452141">
        <w:rPr>
          <w:sz w:val="28"/>
        </w:rPr>
        <w:t xml:space="preserve"> </w:t>
      </w:r>
      <w:r w:rsidR="00B64E5C" w:rsidRPr="001939AC">
        <w:rPr>
          <w:sz w:val="28"/>
        </w:rPr>
        <w:t>поставленных экономической политикой. Министерство финансов Украины, на которое возлагается разработка финансовой политики, подготавливает несколько ее вариантов. Они подвергаются экспертной оценке. Наиболее оптимальный вариант представляется в правительство для рассмотрения и одобрения.</w:t>
      </w:r>
      <w:r>
        <w:rPr>
          <w:sz w:val="28"/>
        </w:rPr>
        <w:t xml:space="preserve"> </w:t>
      </w:r>
      <w:r w:rsidR="00B64E5C" w:rsidRPr="001939AC">
        <w:rPr>
          <w:sz w:val="28"/>
        </w:rPr>
        <w:t>Многовариантность расчетов, учет множества факторов, использование метода "наложения" финансовых мероприятий на конкретную экономическую ситуацию в стране, прогнозирование результатов при выработке концепции финансовой политики требуют широкого использования математического моделирования, электронно-вычислительной техники. Необходимым условием является также наличие обширной, достоверной информации о состоянии дел в экономической и социальной сферах. Учитывая сложность разработки политики, косца приходится рассматривать многообразные, нередко противоречивые тенденции экономического развития, использовать различные способы изучения экономических процессий и явлений, применять выводы теории к конкретным жизненным обстоятельствам, классики политической экономии определяли политику как искусство.</w:t>
      </w:r>
      <w:r>
        <w:rPr>
          <w:sz w:val="28"/>
        </w:rPr>
        <w:t xml:space="preserve"> </w:t>
      </w:r>
      <w:r w:rsidR="00B64E5C" w:rsidRPr="001939AC">
        <w:rPr>
          <w:sz w:val="28"/>
        </w:rPr>
        <w:t>Целью финансовой политики является наиболее полная мобилизация финансовых ресурсов, необходимых для удовлетворения насущных потребностей развития общества. В соответствии с этим финансовая политика призвана создать благоприятные условия для активизации предпринимательской деятельности. Большое внимание уделяется определению рациональных форм изъятия доходов предприятий в пользу государства, а также доли участия населения в формировании финансовых ресурсов. Важное значение придается повышению эффективности использования финансовых ресурсов путем их распределения между сферами общественного производства, а также их концентрации на главных направлениях экономического и социального развития. В процессе выработки финансовой политики определяются принципы построения финансового механизма, позволяющего наиболее успешно выполнить вышеперечисленные задачи.</w:t>
      </w:r>
      <w:r>
        <w:rPr>
          <w:sz w:val="28"/>
        </w:rPr>
        <w:t xml:space="preserve"> </w:t>
      </w:r>
      <w:r w:rsidR="00B64E5C" w:rsidRPr="001939AC">
        <w:rPr>
          <w:sz w:val="28"/>
        </w:rPr>
        <w:t>Финансовая политика играет важную роль в развитии производительных с рациональном их размещении по территории страны. Она способствует обеспечению финансовыми ресурсами целевых программ, сосредоточению средств на ключевых направлениях развития экономики, стимулированию роста эффективности производства; повышению заинтересованности всех регионов в развитии хозяйства, использовании местных сырьевых ресурсов.</w:t>
      </w:r>
      <w:r>
        <w:rPr>
          <w:sz w:val="28"/>
        </w:rPr>
        <w:t xml:space="preserve"> </w:t>
      </w:r>
      <w:r w:rsidR="00A9497A" w:rsidRPr="001939AC">
        <w:rPr>
          <w:sz w:val="28"/>
        </w:rPr>
        <w:t>Строительство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независимого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государства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невозможно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без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создания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собственной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финансово-денежной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системы.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ведущей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роли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Национального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банка Украины в направлении демонополизации производства с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целью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улучшения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существующих экономических отношений сформирована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широкая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сеть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банковских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учреждений. Введена национальная денежная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единица.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Однако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демонополизация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финансовой системы, невиданно быстрое расширение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сети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коммерческих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банков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происходило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стихийно,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без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надлежащей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законодательной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базы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надежного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контроля со стороны государства. В результате сфера банковской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деятельности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создала условия для многочисленных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злоупотреблений.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Постоянный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выпуск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подкрепленных реальными товарами денег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(эмиссия)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протяжении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1992-1995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г.г. приобретает неуправляемый характер и приводит к гиперинфляции.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Силовые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методы монетарной политики 1996-99 г.г. в условиях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непрекращающегося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спада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производства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приводят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кризису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неплатежей,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хроническим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невыплатам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заработных плат и пенсий.</w:t>
      </w:r>
      <w:r>
        <w:rPr>
          <w:sz w:val="28"/>
        </w:rPr>
        <w:t xml:space="preserve"> </w:t>
      </w:r>
      <w:r w:rsidR="00A9497A" w:rsidRPr="001939AC">
        <w:rPr>
          <w:sz w:val="28"/>
        </w:rPr>
        <w:t>Показателем кризиса системы государственных финансов стала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деформация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налоговой системы. Колоссальное количество 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размеры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платежей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конечном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итоге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приводили,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одной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стороны,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искусственному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сворачиванию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производственной и коммерческой деятель</w:t>
      </w:r>
      <w:r w:rsidR="00B07541" w:rsidRPr="001939AC">
        <w:rPr>
          <w:sz w:val="28"/>
        </w:rPr>
        <w:t>ности, а с</w:t>
      </w:r>
      <w:r w:rsidR="00452141">
        <w:rPr>
          <w:sz w:val="28"/>
        </w:rPr>
        <w:t xml:space="preserve"> </w:t>
      </w:r>
      <w:r w:rsidR="00B07541" w:rsidRPr="001939AC">
        <w:rPr>
          <w:sz w:val="28"/>
        </w:rPr>
        <w:t>другой</w:t>
      </w:r>
      <w:r w:rsidR="00452141">
        <w:rPr>
          <w:sz w:val="28"/>
        </w:rPr>
        <w:t xml:space="preserve"> </w:t>
      </w:r>
      <w:r w:rsidR="00B07541" w:rsidRPr="001939AC">
        <w:rPr>
          <w:sz w:val="28"/>
        </w:rPr>
        <w:t>–</w:t>
      </w:r>
      <w:r w:rsidR="00452141">
        <w:rPr>
          <w:sz w:val="28"/>
        </w:rPr>
        <w:t xml:space="preserve"> </w:t>
      </w:r>
      <w:r w:rsidR="00B07541" w:rsidRPr="001939AC">
        <w:rPr>
          <w:sz w:val="28"/>
        </w:rPr>
        <w:t>к</w:t>
      </w:r>
      <w:r w:rsidR="00452141">
        <w:rPr>
          <w:sz w:val="28"/>
        </w:rPr>
        <w:t xml:space="preserve"> </w:t>
      </w:r>
      <w:r w:rsidR="00B07541" w:rsidRPr="001939AC">
        <w:rPr>
          <w:sz w:val="28"/>
        </w:rPr>
        <w:t>тен</w:t>
      </w:r>
      <w:r>
        <w:rPr>
          <w:sz w:val="28"/>
        </w:rPr>
        <w:t>е</w:t>
      </w:r>
      <w:r w:rsidR="00A9497A" w:rsidRPr="001939AC">
        <w:rPr>
          <w:sz w:val="28"/>
        </w:rPr>
        <w:t>зации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экономики. Большое количество коммерческих структур всячески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уклонялись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от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уплаты налогов, скрывали доходы. Не помогало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формирование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многотысячной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армии налоговых инспекторов, обязательное введение кассовых аппаратов.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Финансовая сфера государства продолжает находиться в кризисном состоянии.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Его преодоление возможно только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условии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целого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комплекса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рыночных реформ,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призванных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обеспечить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вхождение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Украины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состав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развитых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государств мира</w:t>
      </w:r>
      <w:r w:rsidR="00155362">
        <w:rPr>
          <w:sz w:val="28"/>
        </w:rPr>
        <w:t xml:space="preserve">. </w:t>
      </w:r>
      <w:r w:rsidR="00A9497A" w:rsidRPr="001939AC">
        <w:rPr>
          <w:sz w:val="28"/>
        </w:rPr>
        <w:t>В заключении можно сказать, что только при комплексном подходе к проблеме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совершенствования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финансовой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системы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Украины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можно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добиться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желаемых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результатов,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т.е.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сформировать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современную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социально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ориентированную</w:t>
      </w:r>
      <w:r w:rsidR="00566720" w:rsidRPr="001939AC">
        <w:rPr>
          <w:sz w:val="28"/>
        </w:rPr>
        <w:t xml:space="preserve"> </w:t>
      </w:r>
      <w:r w:rsidR="00A9497A" w:rsidRPr="001939AC">
        <w:rPr>
          <w:sz w:val="28"/>
        </w:rPr>
        <w:t>финансовую систему, исправно функционирующую в условиях рыночных отношений.</w:t>
      </w:r>
    </w:p>
    <w:p w:rsidR="00865C31" w:rsidRPr="00B61124" w:rsidRDefault="00865C31" w:rsidP="0040241B">
      <w:pPr>
        <w:spacing w:line="360" w:lineRule="auto"/>
        <w:ind w:firstLine="709"/>
        <w:jc w:val="both"/>
        <w:rPr>
          <w:b/>
          <w:sz w:val="28"/>
        </w:rPr>
      </w:pPr>
      <w:r w:rsidRPr="001939AC">
        <w:rPr>
          <w:sz w:val="28"/>
        </w:rPr>
        <w:br w:type="page"/>
      </w:r>
      <w:r w:rsidRPr="00B61124">
        <w:rPr>
          <w:b/>
          <w:sz w:val="28"/>
        </w:rPr>
        <w:t>Список использованных источников</w:t>
      </w:r>
    </w:p>
    <w:p w:rsidR="00A9497A" w:rsidRPr="001939AC" w:rsidRDefault="00A9497A" w:rsidP="0040241B">
      <w:pPr>
        <w:spacing w:line="360" w:lineRule="auto"/>
        <w:ind w:firstLine="709"/>
        <w:jc w:val="both"/>
        <w:rPr>
          <w:sz w:val="28"/>
        </w:rPr>
      </w:pPr>
    </w:p>
    <w:p w:rsidR="00A9497A" w:rsidRPr="001939AC" w:rsidRDefault="00A9497A" w:rsidP="00B6112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Активные методы изучение курса «Деньги, кредит, банки». Научно-практическое пособие / Под общ. ред. П.В. Егорова. – Донецк: ДонГУ, «КИТИС», 2000. – 140 с.</w:t>
      </w:r>
    </w:p>
    <w:p w:rsidR="00A9497A" w:rsidRPr="001939AC" w:rsidRDefault="00A9497A" w:rsidP="00B6112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Волкова Н.И. Деньги, кредит, банки. Учебное пособие. – Донецк.: ДонГУ, «КИТИС», 2000. – 286 с.</w:t>
      </w:r>
    </w:p>
    <w:p w:rsidR="00A9497A" w:rsidRPr="001939AC" w:rsidRDefault="00A9497A" w:rsidP="00B6112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851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Волкова Н.И., Герасименко Р.А., Чашко Т.А. Управление банковской деятельностью: Учебно-практическое пособие / Под общ. ред. П.В.Егорова. – Донецк: ООО «Юго-Восток, Лтд», 2003. – 338 с.</w:t>
      </w:r>
    </w:p>
    <w:p w:rsidR="00A9497A" w:rsidRPr="001939AC" w:rsidRDefault="00A9497A" w:rsidP="00B6112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Карлин М.И. Финансовая система Украины: Науч. учеб.– К: Знания, 2007. – 324с. – (Высшее образование ХХІ столетия)</w:t>
      </w:r>
    </w:p>
    <w:p w:rsidR="00A9497A" w:rsidRPr="001939AC" w:rsidRDefault="00ED4A09" w:rsidP="00B61124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Карлин М.И. Финансы</w:t>
      </w:r>
      <w:r w:rsidR="00452141">
        <w:rPr>
          <w:sz w:val="28"/>
        </w:rPr>
        <w:t xml:space="preserve"> </w:t>
      </w:r>
      <w:r w:rsidR="00A9497A" w:rsidRPr="001939AC">
        <w:rPr>
          <w:sz w:val="28"/>
        </w:rPr>
        <w:t>Украины на соседних государств: Науч. учеб. – К: Знания, 2007. – 589с. – (Высшее образование ХХІ столетия)</w:t>
      </w:r>
    </w:p>
    <w:p w:rsidR="00A9497A" w:rsidRPr="001939AC" w:rsidRDefault="00ED4A09" w:rsidP="00B61124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Карлин М.И. Государственные финансы Украины: Науч. учеб. – К: Знания, 2008. – 348с. – (Высшее образование ХХІ столетия)</w:t>
      </w:r>
    </w:p>
    <w:p w:rsidR="00ED4A09" w:rsidRPr="001939AC" w:rsidRDefault="00ED4A09" w:rsidP="00B61124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Ковальчук С.В., Форкун И.В. Финансы: Науч. учеб.. – Львов: „Новый Мир - 2000”, 2006. – 568с.</w:t>
      </w:r>
    </w:p>
    <w:p w:rsidR="00A9497A" w:rsidRPr="001939AC" w:rsidRDefault="00ED4A09" w:rsidP="00B61124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Пасечник Ю.В.</w:t>
      </w: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Бюджетная система Украины: Науч. учеб. – К.: Знания – Пресс, 2006. – 607с.- (Высшее образование ХХІ столетия)</w:t>
      </w:r>
    </w:p>
    <w:p w:rsidR="00A9497A" w:rsidRPr="001939AC" w:rsidRDefault="00A9497A" w:rsidP="00B6112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Семко Т.В. Грошi та кредит у схемах i таблицях: навч. посiбник для студ. вищих навч. закладiв / Т.В. Семко, М.В. Руденко. – К.: Центр навч. л-ри, 2006. – 157 с.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</w:t>
      </w:r>
      <w:r w:rsidR="00A9497A" w:rsidRPr="001939AC">
        <w:rPr>
          <w:sz w:val="28"/>
        </w:rPr>
        <w:t>Шелудько В.М. Финансовый рынок: Учебник. – К.: Знания, 2006. – 535с.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Финансы:</w:t>
      </w:r>
      <w:r w:rsidR="00452141">
        <w:rPr>
          <w:sz w:val="28"/>
        </w:rPr>
        <w:t xml:space="preserve"> </w:t>
      </w:r>
      <w:r w:rsidRPr="001939AC">
        <w:rPr>
          <w:sz w:val="28"/>
        </w:rPr>
        <w:t>Учебник</w:t>
      </w:r>
      <w:r w:rsidR="00452141">
        <w:rPr>
          <w:sz w:val="28"/>
        </w:rPr>
        <w:t xml:space="preserve"> </w:t>
      </w:r>
      <w:r w:rsidRPr="001939AC">
        <w:rPr>
          <w:sz w:val="28"/>
        </w:rPr>
        <w:t>для</w:t>
      </w:r>
      <w:r w:rsidR="00452141">
        <w:rPr>
          <w:sz w:val="28"/>
        </w:rPr>
        <w:t xml:space="preserve"> </w:t>
      </w:r>
      <w:r w:rsidRPr="001939AC">
        <w:rPr>
          <w:sz w:val="28"/>
        </w:rPr>
        <w:t>вузов/Под</w:t>
      </w:r>
      <w:r w:rsidR="00452141">
        <w:rPr>
          <w:sz w:val="28"/>
        </w:rPr>
        <w:t xml:space="preserve"> </w:t>
      </w:r>
      <w:r w:rsidRPr="001939AC">
        <w:rPr>
          <w:sz w:val="28"/>
        </w:rPr>
        <w:t>ред.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проф.</w:t>
      </w:r>
      <w:r w:rsidR="00452141">
        <w:rPr>
          <w:sz w:val="28"/>
        </w:rPr>
        <w:t xml:space="preserve"> </w:t>
      </w:r>
      <w:r w:rsidRPr="001939AC">
        <w:rPr>
          <w:sz w:val="28"/>
        </w:rPr>
        <w:t>Л.А.Дробозиной.- М.:ЮНИТИ, 2001.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Задоя</w:t>
      </w:r>
      <w:r w:rsidR="00452141">
        <w:rPr>
          <w:sz w:val="28"/>
        </w:rPr>
        <w:t xml:space="preserve"> </w:t>
      </w:r>
      <w:r w:rsidRPr="001939AC">
        <w:rPr>
          <w:sz w:val="28"/>
        </w:rPr>
        <w:t>А.О.,</w:t>
      </w:r>
      <w:r w:rsidR="00452141">
        <w:rPr>
          <w:sz w:val="28"/>
        </w:rPr>
        <w:t xml:space="preserve"> </w:t>
      </w:r>
      <w:r w:rsidRPr="001939AC">
        <w:rPr>
          <w:sz w:val="28"/>
        </w:rPr>
        <w:t>Ткаченко</w:t>
      </w:r>
      <w:r w:rsidR="00452141">
        <w:rPr>
          <w:sz w:val="28"/>
        </w:rPr>
        <w:t xml:space="preserve"> </w:t>
      </w:r>
      <w:r w:rsidRPr="001939AC">
        <w:rPr>
          <w:sz w:val="28"/>
        </w:rPr>
        <w:t>І.П.</w:t>
      </w:r>
      <w:r w:rsidR="00452141">
        <w:rPr>
          <w:sz w:val="28"/>
        </w:rPr>
        <w:t xml:space="preserve"> </w:t>
      </w:r>
      <w:r w:rsidRPr="001939AC">
        <w:rPr>
          <w:sz w:val="28"/>
        </w:rPr>
        <w:t>“Структура</w:t>
      </w:r>
      <w:r w:rsidR="00452141">
        <w:rPr>
          <w:sz w:val="28"/>
        </w:rPr>
        <w:t xml:space="preserve"> </w:t>
      </w:r>
      <w:r w:rsidRPr="001939AC">
        <w:rPr>
          <w:sz w:val="28"/>
        </w:rPr>
        <w:t>та</w:t>
      </w:r>
      <w:r w:rsidR="00452141">
        <w:rPr>
          <w:sz w:val="28"/>
        </w:rPr>
        <w:t xml:space="preserve"> </w:t>
      </w:r>
      <w:r w:rsidRPr="001939AC">
        <w:rPr>
          <w:sz w:val="28"/>
        </w:rPr>
        <w:t>функції</w:t>
      </w:r>
      <w:r w:rsidR="00452141">
        <w:rPr>
          <w:sz w:val="28"/>
        </w:rPr>
        <w:t xml:space="preserve"> </w:t>
      </w:r>
      <w:r w:rsidRPr="001939AC">
        <w:rPr>
          <w:sz w:val="28"/>
        </w:rPr>
        <w:t>сучасного фінансового ринку”// Фінанси України №5,1999.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Павлюк К.В. “ Фінансові ресурси держави.</w:t>
      </w:r>
      <w:r w:rsidR="00452141">
        <w:rPr>
          <w:sz w:val="28"/>
        </w:rPr>
        <w:t xml:space="preserve"> </w:t>
      </w:r>
      <w:r w:rsidRPr="001939AC">
        <w:rPr>
          <w:sz w:val="28"/>
        </w:rPr>
        <w:t>Монографія.”,</w:t>
      </w:r>
      <w:r w:rsidR="00452141">
        <w:rPr>
          <w:sz w:val="28"/>
        </w:rPr>
        <w:t xml:space="preserve"> </w:t>
      </w:r>
      <w:r w:rsidRPr="001939AC">
        <w:rPr>
          <w:sz w:val="28"/>
        </w:rPr>
        <w:t>-</w:t>
      </w:r>
      <w:r w:rsidR="00452141">
        <w:rPr>
          <w:sz w:val="28"/>
        </w:rPr>
        <w:t xml:space="preserve"> </w:t>
      </w:r>
      <w:r w:rsidRPr="001939AC">
        <w:rPr>
          <w:sz w:val="28"/>
        </w:rPr>
        <w:t>Київ:Ніос, 1998.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Василик О.Д. Теорiя фiнансiв:Пiдручник.- К.:HIOC. – 2000.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>Финансы/</w:t>
      </w:r>
      <w:r w:rsidR="00452141">
        <w:rPr>
          <w:sz w:val="28"/>
        </w:rPr>
        <w:t xml:space="preserve"> </w:t>
      </w:r>
      <w:r w:rsidRPr="001939AC">
        <w:rPr>
          <w:sz w:val="28"/>
        </w:rPr>
        <w:t>Под</w:t>
      </w:r>
      <w:r w:rsidR="00452141">
        <w:rPr>
          <w:sz w:val="28"/>
        </w:rPr>
        <w:t xml:space="preserve"> </w:t>
      </w:r>
      <w:r w:rsidRPr="001939AC">
        <w:rPr>
          <w:sz w:val="28"/>
        </w:rPr>
        <w:t>ред.</w:t>
      </w:r>
      <w:r w:rsidR="00452141">
        <w:rPr>
          <w:sz w:val="28"/>
        </w:rPr>
        <w:t xml:space="preserve"> </w:t>
      </w:r>
      <w:r w:rsidRPr="001939AC">
        <w:rPr>
          <w:sz w:val="28"/>
        </w:rPr>
        <w:t>проф.А.М.Ковалёвой.</w:t>
      </w:r>
      <w:r w:rsidR="00452141">
        <w:rPr>
          <w:sz w:val="28"/>
        </w:rPr>
        <w:t xml:space="preserve"> </w:t>
      </w:r>
      <w:r w:rsidRPr="001939AC">
        <w:rPr>
          <w:sz w:val="28"/>
        </w:rPr>
        <w:t>–</w:t>
      </w:r>
      <w:r w:rsidR="00452141">
        <w:rPr>
          <w:sz w:val="28"/>
        </w:rPr>
        <w:t xml:space="preserve"> </w:t>
      </w:r>
      <w:r w:rsidRPr="001939AC">
        <w:rPr>
          <w:sz w:val="28"/>
        </w:rPr>
        <w:t>М.:Финансы и статистика,1998.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Амбарцумов А.А. Экономика: учебное пособие для вузов. – М.: Банки и биржи, ЮНИТИ, 1997.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Большой экономический словарь / Под ред. А.Н.</w:t>
      </w:r>
      <w:r w:rsidR="00452141">
        <w:rPr>
          <w:sz w:val="28"/>
        </w:rPr>
        <w:t xml:space="preserve"> </w:t>
      </w:r>
      <w:r w:rsidRPr="001939AC">
        <w:rPr>
          <w:sz w:val="28"/>
        </w:rPr>
        <w:t>Азрилияна.</w:t>
      </w:r>
      <w:r w:rsidR="00452141">
        <w:rPr>
          <w:sz w:val="28"/>
        </w:rPr>
        <w:t xml:space="preserve"> </w:t>
      </w:r>
      <w:r w:rsidRPr="001939AC">
        <w:rPr>
          <w:sz w:val="28"/>
        </w:rPr>
        <w:t>–</w:t>
      </w:r>
      <w:r w:rsidR="00452141">
        <w:rPr>
          <w:sz w:val="28"/>
        </w:rPr>
        <w:t xml:space="preserve"> </w:t>
      </w:r>
      <w:r w:rsidRPr="001939AC">
        <w:rPr>
          <w:sz w:val="28"/>
        </w:rPr>
        <w:t>3-е изд. – М.: Институт новой экономики, 1998.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Заблоцький Б.Ф. и др.</w:t>
      </w:r>
      <w:r w:rsidR="00452141">
        <w:rPr>
          <w:sz w:val="28"/>
        </w:rPr>
        <w:t xml:space="preserve"> </w:t>
      </w:r>
      <w:r w:rsidRPr="001939AC">
        <w:rPr>
          <w:sz w:val="28"/>
        </w:rPr>
        <w:t>Економіка</w:t>
      </w:r>
      <w:r w:rsidR="00452141">
        <w:rPr>
          <w:sz w:val="28"/>
        </w:rPr>
        <w:t xml:space="preserve"> </w:t>
      </w:r>
      <w:r w:rsidRPr="001939AC">
        <w:rPr>
          <w:sz w:val="28"/>
        </w:rPr>
        <w:t>України.</w:t>
      </w:r>
      <w:r w:rsidR="00452141">
        <w:rPr>
          <w:sz w:val="28"/>
        </w:rPr>
        <w:t xml:space="preserve"> </w:t>
      </w:r>
      <w:r w:rsidRPr="001939AC">
        <w:rPr>
          <w:sz w:val="28"/>
        </w:rPr>
        <w:t>–</w:t>
      </w:r>
      <w:r w:rsidR="00452141">
        <w:rPr>
          <w:sz w:val="28"/>
        </w:rPr>
        <w:t xml:space="preserve"> </w:t>
      </w:r>
      <w:r w:rsidRPr="001939AC">
        <w:rPr>
          <w:sz w:val="28"/>
        </w:rPr>
        <w:t>Львів:</w:t>
      </w:r>
      <w:r w:rsidR="00452141">
        <w:rPr>
          <w:sz w:val="28"/>
        </w:rPr>
        <w:t xml:space="preserve"> </w:t>
      </w:r>
      <w:r w:rsidRPr="001939AC">
        <w:rPr>
          <w:sz w:val="28"/>
        </w:rPr>
        <w:t>Львівський банківський коледж Національного банку України, 1997.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Камаев В.Д. Экономическая теория: Учебник – Гуманит.</w:t>
      </w:r>
      <w:r w:rsidR="00452141">
        <w:rPr>
          <w:sz w:val="28"/>
        </w:rPr>
        <w:t xml:space="preserve"> </w:t>
      </w:r>
      <w:r w:rsidRPr="001939AC">
        <w:rPr>
          <w:sz w:val="28"/>
        </w:rPr>
        <w:t>изд.</w:t>
      </w:r>
      <w:r w:rsidR="00452141">
        <w:rPr>
          <w:sz w:val="28"/>
        </w:rPr>
        <w:t xml:space="preserve"> </w:t>
      </w:r>
      <w:r w:rsidRPr="001939AC">
        <w:rPr>
          <w:sz w:val="28"/>
        </w:rPr>
        <w:t>центр ВЛАДОС, 1998.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Прусова Л.Г. Экономика в вопросах и ответах. – К.: АОЗТ «Експрес- об’ява», 1998.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Василин О.Д. Державнi фiнанси Украйни // Ф.У.,-1997-№5-С.5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Опарин</w:t>
      </w:r>
      <w:r w:rsidR="00452141">
        <w:rPr>
          <w:sz w:val="28"/>
        </w:rPr>
        <w:t xml:space="preserve"> </w:t>
      </w:r>
      <w:r w:rsidRPr="001939AC">
        <w:rPr>
          <w:sz w:val="28"/>
        </w:rPr>
        <w:t>В.В. Финансовая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система:теоретические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основы</w:t>
      </w:r>
      <w:r w:rsidR="00452141">
        <w:rPr>
          <w:sz w:val="28"/>
        </w:rPr>
        <w:t xml:space="preserve"> </w:t>
      </w:r>
      <w:r w:rsidRPr="001939AC">
        <w:rPr>
          <w:sz w:val="28"/>
        </w:rPr>
        <w:t>и практические аспекты ее разработки на Украине //Ф.У.,-1998-№9</w:t>
      </w:r>
    </w:p>
    <w:p w:rsidR="00ED4A09" w:rsidRPr="001939AC" w:rsidRDefault="00ED4A09" w:rsidP="00B61124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1939AC">
        <w:rPr>
          <w:sz w:val="28"/>
        </w:rPr>
        <w:t xml:space="preserve"> Шокун В.В. Финансовая</w:t>
      </w:r>
      <w:r w:rsidR="00452141">
        <w:rPr>
          <w:sz w:val="28"/>
        </w:rPr>
        <w:t xml:space="preserve"> </w:t>
      </w:r>
      <w:r w:rsidRPr="001939AC">
        <w:rPr>
          <w:sz w:val="28"/>
        </w:rPr>
        <w:t>система</w:t>
      </w:r>
      <w:r w:rsidR="00452141">
        <w:rPr>
          <w:sz w:val="28"/>
        </w:rPr>
        <w:t xml:space="preserve"> </w:t>
      </w:r>
      <w:r w:rsidRPr="001939AC">
        <w:rPr>
          <w:sz w:val="28"/>
        </w:rPr>
        <w:t>страны: состояние</w:t>
      </w:r>
      <w:r w:rsidR="00452141">
        <w:rPr>
          <w:sz w:val="28"/>
        </w:rPr>
        <w:t xml:space="preserve"> </w:t>
      </w:r>
      <w:r w:rsidRPr="001939AC">
        <w:rPr>
          <w:sz w:val="28"/>
        </w:rPr>
        <w:t>и</w:t>
      </w:r>
      <w:r w:rsidR="00452141">
        <w:rPr>
          <w:sz w:val="28"/>
        </w:rPr>
        <w:t xml:space="preserve"> </w:t>
      </w:r>
      <w:r w:rsidRPr="001939AC">
        <w:rPr>
          <w:sz w:val="28"/>
        </w:rPr>
        <w:t>направления реформирования //Э.У.,-1997-№1-с9</w:t>
      </w:r>
      <w:bookmarkStart w:id="0" w:name="_GoBack"/>
      <w:bookmarkEnd w:id="0"/>
    </w:p>
    <w:sectPr w:rsidR="00ED4A09" w:rsidRPr="001939AC" w:rsidSect="001939A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28" w:rsidRDefault="00E45A28">
      <w:r>
        <w:separator/>
      </w:r>
    </w:p>
  </w:endnote>
  <w:endnote w:type="continuationSeparator" w:id="0">
    <w:p w:rsidR="00E45A28" w:rsidRDefault="00E4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28" w:rsidRDefault="00E45A28">
      <w:r>
        <w:separator/>
      </w:r>
    </w:p>
  </w:footnote>
  <w:footnote w:type="continuationSeparator" w:id="0">
    <w:p w:rsidR="00E45A28" w:rsidRDefault="00E4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A5" w:rsidRDefault="007E2AA5" w:rsidP="00543EEA">
    <w:pPr>
      <w:pStyle w:val="a6"/>
      <w:framePr w:wrap="around" w:vAnchor="text" w:hAnchor="margin" w:xAlign="right" w:y="1"/>
      <w:rPr>
        <w:rStyle w:val="a8"/>
      </w:rPr>
    </w:pPr>
  </w:p>
  <w:p w:rsidR="007E2AA5" w:rsidRDefault="007E2AA5" w:rsidP="00543E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A5" w:rsidRDefault="007E2AA5" w:rsidP="00543EE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AD8"/>
    <w:multiLevelType w:val="hybridMultilevel"/>
    <w:tmpl w:val="A3383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279B1"/>
    <w:multiLevelType w:val="hybridMultilevel"/>
    <w:tmpl w:val="93B86AE6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>
    <w:nsid w:val="14BA48D7"/>
    <w:multiLevelType w:val="hybridMultilevel"/>
    <w:tmpl w:val="5CB63D0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>
    <w:nsid w:val="1D573D8E"/>
    <w:multiLevelType w:val="hybridMultilevel"/>
    <w:tmpl w:val="70B2D9B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">
    <w:nsid w:val="2261116D"/>
    <w:multiLevelType w:val="multilevel"/>
    <w:tmpl w:val="566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F47D1"/>
    <w:multiLevelType w:val="hybridMultilevel"/>
    <w:tmpl w:val="9E78F8F4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>
    <w:nsid w:val="39327838"/>
    <w:multiLevelType w:val="hybridMultilevel"/>
    <w:tmpl w:val="9B06D8A0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>
    <w:nsid w:val="3A691899"/>
    <w:multiLevelType w:val="hybridMultilevel"/>
    <w:tmpl w:val="AD32CA5C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>
    <w:nsid w:val="3C624A94"/>
    <w:multiLevelType w:val="hybridMultilevel"/>
    <w:tmpl w:val="A6AED186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>
    <w:nsid w:val="3F514FD1"/>
    <w:multiLevelType w:val="hybridMultilevel"/>
    <w:tmpl w:val="98A67C6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>
    <w:nsid w:val="412742E0"/>
    <w:multiLevelType w:val="multilevel"/>
    <w:tmpl w:val="834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9685E"/>
    <w:multiLevelType w:val="multilevel"/>
    <w:tmpl w:val="6230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B2A9E"/>
    <w:multiLevelType w:val="multilevel"/>
    <w:tmpl w:val="41A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522CE"/>
    <w:multiLevelType w:val="hybridMultilevel"/>
    <w:tmpl w:val="011CFF7C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>
    <w:nsid w:val="6F8A536E"/>
    <w:multiLevelType w:val="hybridMultilevel"/>
    <w:tmpl w:val="B1B0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BF2D27"/>
    <w:multiLevelType w:val="hybridMultilevel"/>
    <w:tmpl w:val="E44A975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>
    <w:nsid w:val="77333770"/>
    <w:multiLevelType w:val="hybridMultilevel"/>
    <w:tmpl w:val="8ACC50C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>
    <w:nsid w:val="7C824FF4"/>
    <w:multiLevelType w:val="hybridMultilevel"/>
    <w:tmpl w:val="1AAE044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BD3"/>
    <w:rsid w:val="000052B3"/>
    <w:rsid w:val="00020D2E"/>
    <w:rsid w:val="00026D99"/>
    <w:rsid w:val="00126497"/>
    <w:rsid w:val="00141F1F"/>
    <w:rsid w:val="00155362"/>
    <w:rsid w:val="001939AC"/>
    <w:rsid w:val="001C4491"/>
    <w:rsid w:val="00234B15"/>
    <w:rsid w:val="00250CE1"/>
    <w:rsid w:val="00250E72"/>
    <w:rsid w:val="002C0AAC"/>
    <w:rsid w:val="002E6AF0"/>
    <w:rsid w:val="003110BC"/>
    <w:rsid w:val="003136B6"/>
    <w:rsid w:val="00346652"/>
    <w:rsid w:val="0038010D"/>
    <w:rsid w:val="003D67C4"/>
    <w:rsid w:val="003E5188"/>
    <w:rsid w:val="003E70F0"/>
    <w:rsid w:val="0040241B"/>
    <w:rsid w:val="00452141"/>
    <w:rsid w:val="00466DB5"/>
    <w:rsid w:val="005120D8"/>
    <w:rsid w:val="00543EEA"/>
    <w:rsid w:val="0055209C"/>
    <w:rsid w:val="0055700C"/>
    <w:rsid w:val="00566720"/>
    <w:rsid w:val="005C1165"/>
    <w:rsid w:val="005C4B1A"/>
    <w:rsid w:val="005F4EFC"/>
    <w:rsid w:val="006004EE"/>
    <w:rsid w:val="006A1712"/>
    <w:rsid w:val="006C1314"/>
    <w:rsid w:val="006F6ABE"/>
    <w:rsid w:val="00704961"/>
    <w:rsid w:val="0078009B"/>
    <w:rsid w:val="007A1D42"/>
    <w:rsid w:val="007A7F10"/>
    <w:rsid w:val="007E2AA5"/>
    <w:rsid w:val="008210CF"/>
    <w:rsid w:val="00830F20"/>
    <w:rsid w:val="008445C3"/>
    <w:rsid w:val="00865C31"/>
    <w:rsid w:val="008B64E1"/>
    <w:rsid w:val="008D1FEA"/>
    <w:rsid w:val="008F1F7E"/>
    <w:rsid w:val="00974ECF"/>
    <w:rsid w:val="00990BE9"/>
    <w:rsid w:val="009D14E8"/>
    <w:rsid w:val="009F1B4A"/>
    <w:rsid w:val="00A10C8F"/>
    <w:rsid w:val="00A9497A"/>
    <w:rsid w:val="00AA4B63"/>
    <w:rsid w:val="00AE1AFB"/>
    <w:rsid w:val="00B07541"/>
    <w:rsid w:val="00B20A43"/>
    <w:rsid w:val="00B265E1"/>
    <w:rsid w:val="00B61124"/>
    <w:rsid w:val="00B64E5C"/>
    <w:rsid w:val="00C17F3F"/>
    <w:rsid w:val="00C5461F"/>
    <w:rsid w:val="00C66781"/>
    <w:rsid w:val="00CE145E"/>
    <w:rsid w:val="00D07181"/>
    <w:rsid w:val="00D27834"/>
    <w:rsid w:val="00DB1CD9"/>
    <w:rsid w:val="00DC0135"/>
    <w:rsid w:val="00DC4845"/>
    <w:rsid w:val="00DD57BE"/>
    <w:rsid w:val="00DE2F4A"/>
    <w:rsid w:val="00E45A28"/>
    <w:rsid w:val="00E66954"/>
    <w:rsid w:val="00ED4A09"/>
    <w:rsid w:val="00F26BD3"/>
    <w:rsid w:val="00F75818"/>
    <w:rsid w:val="00FD6957"/>
    <w:rsid w:val="00FE4289"/>
    <w:rsid w:val="00FF5E28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CBD8A1-371A-46DA-BB94-C1E5AD7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497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5700C"/>
    <w:rPr>
      <w:rFonts w:cs="Times New Roman"/>
      <w:b/>
      <w:bCs/>
    </w:rPr>
  </w:style>
  <w:style w:type="character" w:styleId="a5">
    <w:name w:val="Emphasis"/>
    <w:uiPriority w:val="99"/>
    <w:qFormat/>
    <w:rsid w:val="0055700C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43E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43EEA"/>
    <w:rPr>
      <w:rFonts w:cs="Times New Roman"/>
    </w:rPr>
  </w:style>
  <w:style w:type="paragraph" w:styleId="a9">
    <w:name w:val="Body Text"/>
    <w:basedOn w:val="a"/>
    <w:link w:val="aa"/>
    <w:uiPriority w:val="99"/>
    <w:rsid w:val="008D1FEA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2E6A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50694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medved</dc:creator>
  <cp:keywords/>
  <dc:description/>
  <cp:lastModifiedBy>admin</cp:lastModifiedBy>
  <cp:revision>2</cp:revision>
  <dcterms:created xsi:type="dcterms:W3CDTF">2014-03-12T22:00:00Z</dcterms:created>
  <dcterms:modified xsi:type="dcterms:W3CDTF">2014-03-12T22:00:00Z</dcterms:modified>
</cp:coreProperties>
</file>