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9B" w:rsidRPr="00C26098" w:rsidRDefault="00023DEF" w:rsidP="001C5C0F">
      <w:pPr>
        <w:pStyle w:val="aff0"/>
      </w:pPr>
      <w:r w:rsidRPr="00C26098">
        <w:t>МИНИСТЕРСТВО ОБРАЗОВАНИЯ И НАУКИ УКРАИНЫ</w:t>
      </w:r>
    </w:p>
    <w:p w:rsidR="00C26098" w:rsidRDefault="00023DEF" w:rsidP="001C5C0F">
      <w:pPr>
        <w:pStyle w:val="aff0"/>
      </w:pPr>
      <w:r w:rsidRPr="00C26098">
        <w:t>КАФЕДРА СОЦИОЛОГИИ И ПОЛИТОЛОГИИ</w:t>
      </w:r>
    </w:p>
    <w:p w:rsidR="00C26098" w:rsidRDefault="00C26098" w:rsidP="001C5C0F">
      <w:pPr>
        <w:pStyle w:val="aff0"/>
      </w:pP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023DEF" w:rsidRPr="00C26098" w:rsidRDefault="00023DEF" w:rsidP="001C5C0F">
      <w:pPr>
        <w:pStyle w:val="aff0"/>
        <w:rPr>
          <w:caps/>
        </w:rPr>
      </w:pPr>
      <w:r w:rsidRPr="00C26098">
        <w:t xml:space="preserve">РЕФЕРАТ </w:t>
      </w:r>
      <w:r w:rsidRPr="00C26098">
        <w:rPr>
          <w:caps/>
        </w:rPr>
        <w:t>по курсу политологии</w:t>
      </w:r>
    </w:p>
    <w:p w:rsidR="00C26098" w:rsidRDefault="00023DEF" w:rsidP="001C5C0F">
      <w:pPr>
        <w:pStyle w:val="aff0"/>
        <w:rPr>
          <w:b/>
          <w:bCs/>
        </w:rPr>
      </w:pPr>
      <w:r w:rsidRPr="00C26098">
        <w:t>на тему</w:t>
      </w:r>
      <w:r w:rsidR="00C26098" w:rsidRPr="00C26098">
        <w:t>:</w:t>
      </w:r>
      <w:r w:rsidR="00C26098">
        <w:t xml:space="preserve"> "</w:t>
      </w:r>
      <w:r w:rsidRPr="00C26098">
        <w:rPr>
          <w:b/>
          <w:bCs/>
        </w:rPr>
        <w:t>СОВРЕМЕННЫЕ НАПРАВЛЕНИЯ ПОЛИТОЛОГИЧЕСКИХ ИССЛЕДОВАНИЙ</w:t>
      </w:r>
      <w:r w:rsidR="00C26098">
        <w:rPr>
          <w:b/>
          <w:bCs/>
        </w:rPr>
        <w:t>"</w:t>
      </w:r>
    </w:p>
    <w:p w:rsidR="00C26098" w:rsidRDefault="00C26098" w:rsidP="001C5C0F">
      <w:pPr>
        <w:pStyle w:val="aff0"/>
      </w:pP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C26098" w:rsidRPr="00C26098" w:rsidRDefault="00C26098" w:rsidP="001C5C0F">
      <w:pPr>
        <w:pStyle w:val="aff0"/>
      </w:pPr>
    </w:p>
    <w:p w:rsidR="00023DEF" w:rsidRPr="00C26098" w:rsidRDefault="00023DEF" w:rsidP="001C5C0F">
      <w:pPr>
        <w:pStyle w:val="aff0"/>
        <w:jc w:val="left"/>
      </w:pPr>
      <w:r w:rsidRPr="00C26098">
        <w:t>подготовила</w:t>
      </w:r>
    </w:p>
    <w:p w:rsidR="00023DEF" w:rsidRPr="00C26098" w:rsidRDefault="00023DEF" w:rsidP="001C5C0F">
      <w:pPr>
        <w:pStyle w:val="aff0"/>
        <w:jc w:val="left"/>
      </w:pPr>
      <w:r w:rsidRPr="00C26098">
        <w:t>студентка Факультета экономики</w:t>
      </w:r>
    </w:p>
    <w:p w:rsidR="00C26098" w:rsidRDefault="00F70661" w:rsidP="001C5C0F">
      <w:pPr>
        <w:pStyle w:val="aff0"/>
        <w:jc w:val="left"/>
      </w:pPr>
      <w:r w:rsidRPr="00C26098">
        <w:t>Проверила</w:t>
      </w:r>
      <w:r w:rsidR="00C26098" w:rsidRPr="00C26098">
        <w:t>:</w:t>
      </w: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1C5C0F" w:rsidRDefault="001C5C0F" w:rsidP="001C5C0F">
      <w:pPr>
        <w:pStyle w:val="aff0"/>
      </w:pPr>
    </w:p>
    <w:p w:rsidR="00C26098" w:rsidRDefault="00F70661" w:rsidP="001C5C0F">
      <w:pPr>
        <w:pStyle w:val="aff0"/>
      </w:pPr>
      <w:r w:rsidRPr="00C26098">
        <w:t>2008 г</w:t>
      </w:r>
      <w:r w:rsidR="00C26098" w:rsidRPr="00C26098">
        <w:t>.</w:t>
      </w:r>
    </w:p>
    <w:p w:rsidR="00C26098" w:rsidRPr="00C26098" w:rsidRDefault="00C26098" w:rsidP="001C5C0F">
      <w:pPr>
        <w:pStyle w:val="af8"/>
      </w:pPr>
      <w:r>
        <w:br w:type="page"/>
      </w:r>
      <w:r w:rsidR="00F70661" w:rsidRPr="00C26098">
        <w:t>План</w:t>
      </w:r>
    </w:p>
    <w:p w:rsidR="001C5C0F" w:rsidRDefault="001C5C0F" w:rsidP="00C26098"/>
    <w:p w:rsidR="001C5C0F" w:rsidRDefault="001C5C0F">
      <w:pPr>
        <w:pStyle w:val="24"/>
        <w:rPr>
          <w:smallCaps w:val="0"/>
          <w:noProof/>
          <w:sz w:val="24"/>
          <w:szCs w:val="24"/>
        </w:rPr>
      </w:pPr>
      <w:r w:rsidRPr="00250E43">
        <w:rPr>
          <w:rStyle w:val="ad"/>
          <w:noProof/>
        </w:rPr>
        <w:t>Введение</w:t>
      </w:r>
    </w:p>
    <w:p w:rsidR="001C5C0F" w:rsidRDefault="001C5C0F">
      <w:pPr>
        <w:pStyle w:val="24"/>
        <w:rPr>
          <w:smallCaps w:val="0"/>
          <w:noProof/>
          <w:sz w:val="24"/>
          <w:szCs w:val="24"/>
        </w:rPr>
      </w:pPr>
      <w:r w:rsidRPr="00250E43">
        <w:rPr>
          <w:rStyle w:val="ad"/>
          <w:noProof/>
        </w:rPr>
        <w:t>1. Развитие современных политологических исследований</w:t>
      </w:r>
    </w:p>
    <w:p w:rsidR="001C5C0F" w:rsidRDefault="001C5C0F">
      <w:pPr>
        <w:pStyle w:val="24"/>
        <w:rPr>
          <w:smallCaps w:val="0"/>
          <w:noProof/>
          <w:sz w:val="24"/>
          <w:szCs w:val="24"/>
        </w:rPr>
      </w:pPr>
      <w:r w:rsidRPr="00250E43">
        <w:rPr>
          <w:rStyle w:val="ad"/>
          <w:noProof/>
        </w:rPr>
        <w:t>2. Исследовательские подходы в современной политологии</w:t>
      </w:r>
    </w:p>
    <w:p w:rsidR="001C5C0F" w:rsidRDefault="001C5C0F">
      <w:pPr>
        <w:pStyle w:val="24"/>
        <w:rPr>
          <w:smallCaps w:val="0"/>
          <w:noProof/>
          <w:sz w:val="24"/>
          <w:szCs w:val="24"/>
        </w:rPr>
      </w:pPr>
      <w:r w:rsidRPr="00250E43">
        <w:rPr>
          <w:rStyle w:val="ad"/>
          <w:noProof/>
        </w:rPr>
        <w:t>3. Современные направления, концепции и теории политологии</w:t>
      </w:r>
    </w:p>
    <w:p w:rsidR="001C5C0F" w:rsidRDefault="001C5C0F">
      <w:pPr>
        <w:pStyle w:val="24"/>
        <w:rPr>
          <w:smallCaps w:val="0"/>
          <w:noProof/>
          <w:sz w:val="24"/>
          <w:szCs w:val="24"/>
        </w:rPr>
      </w:pPr>
      <w:r w:rsidRPr="00250E43">
        <w:rPr>
          <w:rStyle w:val="ad"/>
          <w:noProof/>
        </w:rPr>
        <w:t>Заключение</w:t>
      </w:r>
    </w:p>
    <w:p w:rsidR="001C5C0F" w:rsidRDefault="001C5C0F">
      <w:pPr>
        <w:pStyle w:val="24"/>
        <w:rPr>
          <w:smallCaps w:val="0"/>
          <w:noProof/>
          <w:sz w:val="24"/>
          <w:szCs w:val="24"/>
        </w:rPr>
      </w:pPr>
      <w:r w:rsidRPr="00250E43">
        <w:rPr>
          <w:rStyle w:val="ad"/>
          <w:noProof/>
        </w:rPr>
        <w:t>Список литературы</w:t>
      </w:r>
    </w:p>
    <w:p w:rsidR="00C26098" w:rsidRDefault="00C26098" w:rsidP="00C26098"/>
    <w:p w:rsidR="00C26098" w:rsidRPr="00C26098" w:rsidRDefault="001C5C0F" w:rsidP="001C5C0F">
      <w:pPr>
        <w:pStyle w:val="2"/>
      </w:pPr>
      <w:r>
        <w:br w:type="page"/>
      </w:r>
      <w:bookmarkStart w:id="0" w:name="_Toc254103431"/>
      <w:r w:rsidR="00F70661" w:rsidRPr="00C26098">
        <w:t>Введение</w:t>
      </w:r>
      <w:bookmarkEnd w:id="0"/>
    </w:p>
    <w:p w:rsidR="001C5C0F" w:rsidRDefault="001C5C0F" w:rsidP="00C26098"/>
    <w:p w:rsidR="00C26098" w:rsidRDefault="00F70661" w:rsidP="00C26098">
      <w:r w:rsidRPr="00C26098">
        <w:t xml:space="preserve">ХХ век </w:t>
      </w:r>
      <w:r w:rsidR="00C26098">
        <w:t>-</w:t>
      </w:r>
      <w:r w:rsidRPr="00C26098">
        <w:t xml:space="preserve"> век коренных перемен в мире</w:t>
      </w:r>
      <w:r w:rsidR="00C26098" w:rsidRPr="00C26098">
        <w:t xml:space="preserve">. </w:t>
      </w:r>
      <w:r w:rsidRPr="00C26098">
        <w:t>Это век революций в науке и политике, век развития демократии на Западе и ее становления на Востоке, Севере и Юге</w:t>
      </w:r>
      <w:r w:rsidR="00C26098" w:rsidRPr="00C26098">
        <w:t xml:space="preserve">. </w:t>
      </w:r>
      <w:r w:rsidRPr="00C26098">
        <w:t>Процессы политических преобразований вызвали к жизни новые теории</w:t>
      </w:r>
      <w:r w:rsidR="00A24137" w:rsidRPr="00C26098">
        <w:t xml:space="preserve"> о политике и демократии, которые сформировались на научной базе, созданной предшественниками и основателями современной политической науки в прошлом веке и в первые десятилетия нынешнего столетия</w:t>
      </w:r>
      <w:r w:rsidR="00C26098" w:rsidRPr="00C26098">
        <w:t xml:space="preserve">. </w:t>
      </w:r>
      <w:r w:rsidR="00A24137" w:rsidRPr="00C26098">
        <w:t xml:space="preserve">В то же время современные концепции и теоретические системы не воспроизводят представления классиков политической мысли, а в них обосновываются и конструируются идеи, модели и правила политической игры, свойственные условиям и формам жизни народов и стран на рубеже </w:t>
      </w:r>
      <w:r w:rsidR="00A24137" w:rsidRPr="00C26098">
        <w:rPr>
          <w:lang w:val="en-US"/>
        </w:rPr>
        <w:t>XX</w:t>
      </w:r>
      <w:r w:rsidR="00A24137" w:rsidRPr="00C26098">
        <w:t>-</w:t>
      </w:r>
      <w:r w:rsidR="00A24137" w:rsidRPr="00C26098">
        <w:rPr>
          <w:lang w:val="en-US"/>
        </w:rPr>
        <w:t>XXI</w:t>
      </w:r>
      <w:r w:rsidR="00A24137" w:rsidRPr="00C26098">
        <w:t xml:space="preserve"> вв</w:t>
      </w:r>
      <w:r w:rsidR="00C26098" w:rsidRPr="00C26098">
        <w:t xml:space="preserve">. </w:t>
      </w:r>
      <w:r w:rsidR="00A24137" w:rsidRPr="00C26098">
        <w:t>На первый взгляд, по словам Р</w:t>
      </w:r>
      <w:r w:rsidR="00C26098" w:rsidRPr="00C26098">
        <w:t xml:space="preserve">. - </w:t>
      </w:r>
      <w:r w:rsidR="00A24137" w:rsidRPr="00C26098">
        <w:t>Ж</w:t>
      </w:r>
      <w:r w:rsidR="00C26098" w:rsidRPr="00C26098">
        <w:t xml:space="preserve">. </w:t>
      </w:r>
      <w:r w:rsidR="00A24137" w:rsidRPr="00C26098">
        <w:t>Шварценберга, политическая наука похожа на Пенелопу из греческого мифа</w:t>
      </w:r>
      <w:r w:rsidR="00C26098" w:rsidRPr="00C26098">
        <w:t xml:space="preserve">: </w:t>
      </w:r>
      <w:r w:rsidR="00A24137" w:rsidRPr="00C26098">
        <w:t>сегодня каждый разрушает все, что было создано вчера</w:t>
      </w:r>
      <w:r w:rsidR="00716B29" w:rsidRPr="00C26098">
        <w:t>, каждый политолог все изобретает заново, начинает как бы с нуля</w:t>
      </w:r>
      <w:r w:rsidR="00C26098" w:rsidRPr="00C26098">
        <w:t xml:space="preserve">. </w:t>
      </w:r>
      <w:r w:rsidR="00716B29" w:rsidRPr="00C26098">
        <w:t xml:space="preserve">В действительности же </w:t>
      </w:r>
      <w:r w:rsidR="007C6B5F" w:rsidRPr="00C26098">
        <w:t>в этом есть своя логика постепенного, противоречивого процесса накопления объективных знаний, формирования, развития и преобразования исследований современности подходов, понятий, моделей</w:t>
      </w:r>
      <w:r w:rsidR="00C26098" w:rsidRPr="00C26098">
        <w:t xml:space="preserve">. </w:t>
      </w:r>
      <w:r w:rsidR="007C6B5F" w:rsidRPr="00C26098">
        <w:t>Доказательством сему служит активные политологические следования современности</w:t>
      </w:r>
      <w:r w:rsidR="00C26098" w:rsidRPr="00C26098">
        <w:t>.</w:t>
      </w:r>
    </w:p>
    <w:p w:rsidR="00C26098" w:rsidRDefault="007C6B5F" w:rsidP="00C26098">
      <w:r w:rsidRPr="00C26098">
        <w:t xml:space="preserve">Отсутствие общей </w:t>
      </w:r>
      <w:r w:rsidR="004526CD" w:rsidRPr="00C26098">
        <w:t>методологии, отрицание единой системы понятий и концепций</w:t>
      </w:r>
      <w:r w:rsidR="008661A6" w:rsidRPr="00C26098">
        <w:t xml:space="preserve"> </w:t>
      </w:r>
      <w:r w:rsidR="00C26098">
        <w:t>-</w:t>
      </w:r>
      <w:r w:rsidR="004526CD" w:rsidRPr="00C26098">
        <w:t xml:space="preserve"> одни из главных особенностей современной политической науки</w:t>
      </w:r>
      <w:r w:rsidR="00C26098" w:rsidRPr="00C26098">
        <w:t xml:space="preserve">. </w:t>
      </w:r>
      <w:r w:rsidR="004526CD" w:rsidRPr="00C26098">
        <w:t>Разнообразие направлений и проб</w:t>
      </w:r>
      <w:r w:rsidR="008661A6" w:rsidRPr="00C26098">
        <w:t>л</w:t>
      </w:r>
      <w:r w:rsidR="004526CD" w:rsidRPr="00C26098">
        <w:t>ематики, теорий, парадигм</w:t>
      </w:r>
      <w:r w:rsidR="008661A6" w:rsidRPr="00C26098">
        <w:t xml:space="preserve"> и подходов к изучению политики </w:t>
      </w:r>
      <w:r w:rsidR="00C26098">
        <w:t>-</w:t>
      </w:r>
      <w:r w:rsidR="008661A6" w:rsidRPr="00C26098">
        <w:t xml:space="preserve"> такова общая картина современного политологического знания</w:t>
      </w:r>
      <w:r w:rsidR="00C26098" w:rsidRPr="00C26098">
        <w:t>.</w:t>
      </w:r>
      <w:r w:rsidR="00657A0A">
        <w:t xml:space="preserve"> </w:t>
      </w:r>
      <w:r w:rsidR="008661A6" w:rsidRPr="00C26098">
        <w:t xml:space="preserve">Под современными направлениями политологических исследований подразумеваются проблемы политической науки, поставленные в различные периоды </w:t>
      </w:r>
      <w:r w:rsidR="008661A6" w:rsidRPr="00C26098">
        <w:rPr>
          <w:lang w:val="en-US"/>
        </w:rPr>
        <w:t>XX</w:t>
      </w:r>
      <w:r w:rsidR="008661A6" w:rsidRPr="00C26098">
        <w:t xml:space="preserve"> века</w:t>
      </w:r>
      <w:r w:rsidR="00C26098" w:rsidRPr="00C26098">
        <w:t xml:space="preserve"> </w:t>
      </w:r>
      <w:r w:rsidR="008661A6" w:rsidRPr="00C26098">
        <w:t>и являющиеся предметом обсуждения и дальнейшего исследования в настоящее время</w:t>
      </w:r>
      <w:r w:rsidR="00C26098" w:rsidRPr="00C26098">
        <w:t xml:space="preserve">. </w:t>
      </w:r>
      <w:r w:rsidR="008661A6" w:rsidRPr="00C26098">
        <w:t>И целью этого реферата является показать основные из этих направлений, а также охарактеризовать главные положения этих исследований</w:t>
      </w:r>
      <w:r w:rsidR="00C26098" w:rsidRPr="00C26098">
        <w:t>.</w:t>
      </w:r>
    </w:p>
    <w:p w:rsidR="00C26098" w:rsidRPr="00C26098" w:rsidRDefault="001C5C0F" w:rsidP="001C5C0F">
      <w:pPr>
        <w:pStyle w:val="2"/>
      </w:pPr>
      <w:r>
        <w:br w:type="page"/>
      </w:r>
      <w:bookmarkStart w:id="1" w:name="_Toc254103432"/>
      <w:r>
        <w:t xml:space="preserve">1. </w:t>
      </w:r>
      <w:r w:rsidR="00816030" w:rsidRPr="00C26098">
        <w:t>Развитие современных политологических</w:t>
      </w:r>
      <w:r>
        <w:t xml:space="preserve"> </w:t>
      </w:r>
      <w:r w:rsidR="00816030" w:rsidRPr="00C26098">
        <w:t>исследований</w:t>
      </w:r>
      <w:bookmarkEnd w:id="1"/>
    </w:p>
    <w:p w:rsidR="001C5C0F" w:rsidRDefault="001C5C0F" w:rsidP="00C26098"/>
    <w:p w:rsidR="00C26098" w:rsidRDefault="00816030" w:rsidP="00C26098">
      <w:r w:rsidRPr="00C26098">
        <w:t>Процесс выделения политологии из общей системы социальных и гуманитарных наук занял несколько десятилетий в конце Х</w:t>
      </w:r>
      <w:r w:rsidRPr="00C26098">
        <w:rPr>
          <w:lang w:val="en-US"/>
        </w:rPr>
        <w:t>I</w:t>
      </w:r>
      <w:r w:rsidRPr="00C26098">
        <w:t xml:space="preserve">Х </w:t>
      </w:r>
      <w:r w:rsidR="00C26098">
        <w:t>-</w:t>
      </w:r>
      <w:r w:rsidRPr="00C26098">
        <w:t xml:space="preserve"> начале ХХ в</w:t>
      </w:r>
      <w:r w:rsidR="00C26098" w:rsidRPr="00C26098">
        <w:t xml:space="preserve">. </w:t>
      </w:r>
      <w:r w:rsidRPr="00C26098">
        <w:t>На протяжении всего ХХ в</w:t>
      </w:r>
      <w:r w:rsidR="00C26098" w:rsidRPr="00C26098">
        <w:t xml:space="preserve">. </w:t>
      </w:r>
      <w:r w:rsidRPr="00C26098">
        <w:t>обозначились и выделились важнейшие национальные школы и направления политологии</w:t>
      </w:r>
      <w:r w:rsidR="00C26098" w:rsidRPr="00C26098">
        <w:t xml:space="preserve">. </w:t>
      </w:r>
      <w:r w:rsidRPr="00C26098">
        <w:t>В их рамках осуществлялась разработка методологии, понятийно-категориального аппарата, принципов, методов и инструментария исследований</w:t>
      </w:r>
      <w:r w:rsidR="00C26098" w:rsidRPr="00C26098">
        <w:t>.</w:t>
      </w:r>
    </w:p>
    <w:p w:rsidR="00C26098" w:rsidRDefault="00816030" w:rsidP="00C26098">
      <w:r w:rsidRPr="00C26098">
        <w:t>В июне 1903г</w:t>
      </w:r>
      <w:r w:rsidR="00C26098" w:rsidRPr="00C26098">
        <w:t xml:space="preserve">. </w:t>
      </w:r>
      <w:r w:rsidRPr="00C26098">
        <w:t>в французском философском обществе известный психолог Г</w:t>
      </w:r>
      <w:r w:rsidR="00C26098" w:rsidRPr="00C26098">
        <w:t xml:space="preserve">. </w:t>
      </w:r>
      <w:r w:rsidRPr="00C26098">
        <w:t>Тард сделал доклад, посвященный проблеме классификации наук О</w:t>
      </w:r>
      <w:r w:rsidR="00C26098" w:rsidRPr="00C26098">
        <w:t xml:space="preserve">. </w:t>
      </w:r>
      <w:r w:rsidRPr="00C26098">
        <w:t>Конта и А-А Курно</w:t>
      </w:r>
      <w:r w:rsidR="00C26098" w:rsidRPr="00C26098">
        <w:t xml:space="preserve">. </w:t>
      </w:r>
      <w:r w:rsidRPr="00C26098">
        <w:t>По словам Тарда Конт выделил пять фундаментальных наук в следующей последовательности</w:t>
      </w:r>
      <w:r w:rsidR="00C26098" w:rsidRPr="00C26098">
        <w:t xml:space="preserve">: </w:t>
      </w:r>
      <w:r w:rsidRPr="00C26098">
        <w:t>математика, физика-химия, астрономия, биология, социология</w:t>
      </w:r>
      <w:r w:rsidR="00C26098" w:rsidRPr="00C26098">
        <w:t xml:space="preserve">. </w:t>
      </w:r>
      <w:r w:rsidRPr="00C26098">
        <w:t>Курно предложил свой перечень</w:t>
      </w:r>
      <w:r w:rsidR="00C26098" w:rsidRPr="00C26098">
        <w:t xml:space="preserve">: </w:t>
      </w:r>
      <w:r w:rsidRPr="00C26098">
        <w:t>математика, физические науки, биологические науки, науки о духе и политические науки</w:t>
      </w:r>
      <w:r w:rsidR="00C26098" w:rsidRPr="00C26098">
        <w:t xml:space="preserve">. </w:t>
      </w:r>
      <w:r w:rsidRPr="00C26098">
        <w:t>В итоге победила классификация Конта</w:t>
      </w:r>
      <w:r w:rsidR="00C26098" w:rsidRPr="00C26098">
        <w:t>.</w:t>
      </w:r>
    </w:p>
    <w:p w:rsidR="00C26098" w:rsidRDefault="0050350E" w:rsidP="00C26098">
      <w:r w:rsidRPr="00C26098">
        <w:t>В</w:t>
      </w:r>
      <w:r w:rsidR="00816030" w:rsidRPr="00C26098">
        <w:t xml:space="preserve"> последние десятилетия Х</w:t>
      </w:r>
      <w:r w:rsidR="00816030" w:rsidRPr="00C26098">
        <w:rPr>
          <w:lang w:val="en-US"/>
        </w:rPr>
        <w:t>I</w:t>
      </w:r>
      <w:r w:rsidR="00816030" w:rsidRPr="00C26098">
        <w:t xml:space="preserve">Х </w:t>
      </w:r>
      <w:r w:rsidR="00C26098">
        <w:t>-</w:t>
      </w:r>
      <w:r w:rsidR="00816030" w:rsidRPr="00C26098">
        <w:t xml:space="preserve"> начале ХХ в</w:t>
      </w:r>
      <w:r w:rsidR="00C26098" w:rsidRPr="00C26098">
        <w:t xml:space="preserve">. </w:t>
      </w:r>
      <w:r w:rsidR="00816030" w:rsidRPr="00C26098">
        <w:t>сфера политического выделилась как самостоятельная подсистема общественной жизни</w:t>
      </w:r>
      <w:r w:rsidR="00C26098" w:rsidRPr="00C26098">
        <w:t xml:space="preserve">. </w:t>
      </w:r>
      <w:r w:rsidR="00816030" w:rsidRPr="00C26098">
        <w:t>К данному периоду относится окончательное формирование и утверждение в большинстве промышленно развитых стран важнейших институтов, которые в совокупности составили современную политическую систему в различных ее формах</w:t>
      </w:r>
      <w:r w:rsidR="00C26098" w:rsidRPr="00C26098">
        <w:t xml:space="preserve">. </w:t>
      </w:r>
      <w:r w:rsidR="00816030" w:rsidRPr="00C26098">
        <w:t xml:space="preserve">Речь идет прежде всего о четком разделении власти на три самостоятельные, но взаимосвязанные ветви </w:t>
      </w:r>
      <w:r w:rsidR="00C26098">
        <w:t>-</w:t>
      </w:r>
      <w:r w:rsidR="00816030" w:rsidRPr="00C26098">
        <w:t xml:space="preserve"> законодательную, исполнительную и судебную,</w:t>
      </w:r>
      <w:r w:rsidR="00C26098" w:rsidRPr="00C26098">
        <w:t xml:space="preserve"> - </w:t>
      </w:r>
      <w:r w:rsidR="00816030" w:rsidRPr="00C26098">
        <w:t>формировании политических партий, избирательной системы, введении избирательного права</w:t>
      </w:r>
      <w:r w:rsidR="00C26098" w:rsidRPr="00C26098">
        <w:t xml:space="preserve">. </w:t>
      </w:r>
      <w:r w:rsidR="00816030" w:rsidRPr="00C26098">
        <w:t>Политическая наука как раз и стала дисциплиной, призванной изучать эти институты, явления и процессы</w:t>
      </w:r>
      <w:r w:rsidR="00C26098" w:rsidRPr="00C26098">
        <w:t xml:space="preserve">. </w:t>
      </w:r>
      <w:r w:rsidR="00816030" w:rsidRPr="00C26098">
        <w:t>В этом контексте немаловажное значение имела разработка ведущими обществоведами конца Х</w:t>
      </w:r>
      <w:r w:rsidR="00816030" w:rsidRPr="00C26098">
        <w:rPr>
          <w:lang w:val="en-US"/>
        </w:rPr>
        <w:t>I</w:t>
      </w:r>
      <w:r w:rsidR="00816030" w:rsidRPr="00C26098">
        <w:t xml:space="preserve">Х </w:t>
      </w:r>
      <w:r w:rsidR="00C26098">
        <w:t>-</w:t>
      </w:r>
      <w:r w:rsidR="00816030" w:rsidRPr="00C26098">
        <w:t xml:space="preserve"> начала ХХ в</w:t>
      </w:r>
      <w:r w:rsidR="00C26098" w:rsidRPr="00C26098">
        <w:t xml:space="preserve">. </w:t>
      </w:r>
      <w:r w:rsidR="00816030" w:rsidRPr="00C26098">
        <w:t>основополагающих политологических концепций и теорий, политики и мира политического</w:t>
      </w:r>
      <w:r w:rsidR="00C26098" w:rsidRPr="00C26098">
        <w:t xml:space="preserve">. </w:t>
      </w:r>
      <w:r w:rsidR="00816030" w:rsidRPr="00C26098">
        <w:t>Здесь прежде всего следует назвать немецкого ученого М</w:t>
      </w:r>
      <w:r w:rsidR="00C26098" w:rsidRPr="00C26098">
        <w:t xml:space="preserve">. </w:t>
      </w:r>
      <w:r w:rsidR="00816030" w:rsidRPr="00C26098">
        <w:t>Вебера, который стал рассматривать политические явления как особые реальности, имеющие собственную логику развития и соответственно собственную историю</w:t>
      </w:r>
      <w:r w:rsidR="00C26098" w:rsidRPr="00C26098">
        <w:t xml:space="preserve">. </w:t>
      </w:r>
      <w:r w:rsidR="00816030" w:rsidRPr="00C26098">
        <w:t>Итальянские исследователи В</w:t>
      </w:r>
      <w:r w:rsidR="00C26098" w:rsidRPr="00C26098">
        <w:t xml:space="preserve">. </w:t>
      </w:r>
      <w:r w:rsidR="00816030" w:rsidRPr="00C26098">
        <w:t>Парето, и Г</w:t>
      </w:r>
      <w:r w:rsidR="00C26098" w:rsidRPr="00C26098">
        <w:t xml:space="preserve">. </w:t>
      </w:r>
      <w:r w:rsidR="00816030" w:rsidRPr="00C26098">
        <w:t>Моска, обратившись к реальным процессам властвования пришли к выводу о том, что любая система правления, независимо от формы политических институтов носит по существу олигархический или элитический характер</w:t>
      </w:r>
      <w:r w:rsidR="00C26098" w:rsidRPr="00C26098">
        <w:t xml:space="preserve">. </w:t>
      </w:r>
      <w:r w:rsidR="00816030" w:rsidRPr="00C26098">
        <w:t>Они сформулировали теории циркуляции элит и</w:t>
      </w:r>
      <w:r w:rsidR="00C26098">
        <w:t xml:space="preserve"> "</w:t>
      </w:r>
      <w:r w:rsidR="00816030" w:rsidRPr="00C26098">
        <w:t>железный закон олигархии</w:t>
      </w:r>
      <w:r w:rsidR="00C26098">
        <w:t xml:space="preserve">", </w:t>
      </w:r>
      <w:r w:rsidR="00816030" w:rsidRPr="00C26098">
        <w:t>согласно которым любое общество неизбежно делится на хорошо организованное меньшинство власть имущих и отстраненное от реальной власти большинство</w:t>
      </w:r>
      <w:r w:rsidR="00C26098" w:rsidRPr="00C26098">
        <w:t xml:space="preserve">. </w:t>
      </w:r>
      <w:r w:rsidR="00816030" w:rsidRPr="00C26098">
        <w:t>Все политические процессы, по мнению элитистов, определяются соперничеством, конкуренцией и сменой у власти различных группировок элиты</w:t>
      </w:r>
      <w:r w:rsidR="00C26098" w:rsidRPr="00C26098">
        <w:t xml:space="preserve">. </w:t>
      </w:r>
      <w:r w:rsidR="00816030" w:rsidRPr="00C26098">
        <w:t>Исходя из такой постановки вопроса, все они считали главной задачей политической науки изучение элит, особенностей их функционирования и закономерностей их периодической смены у власти</w:t>
      </w:r>
      <w:r w:rsidR="00C26098" w:rsidRPr="00C26098">
        <w:t>.</w:t>
      </w:r>
    </w:p>
    <w:p w:rsidR="00C26098" w:rsidRDefault="00816030" w:rsidP="00C26098">
      <w:r w:rsidRPr="00C26098">
        <w:t>В конце Х</w:t>
      </w:r>
      <w:r w:rsidRPr="00C26098">
        <w:rPr>
          <w:lang w:val="en-US"/>
        </w:rPr>
        <w:t>I</w:t>
      </w:r>
      <w:r w:rsidRPr="00C26098">
        <w:t>Х начале ХХ</w:t>
      </w:r>
      <w:r w:rsidR="00E01FA1">
        <w:t xml:space="preserve"> века</w:t>
      </w:r>
      <w:r w:rsidR="00C26098" w:rsidRPr="00C26098">
        <w:t xml:space="preserve"> </w:t>
      </w:r>
      <w:r w:rsidRPr="00C26098">
        <w:t>были заложены основы современной политической социологии</w:t>
      </w:r>
      <w:r w:rsidR="00C26098" w:rsidRPr="00C26098">
        <w:t xml:space="preserve">. </w:t>
      </w:r>
      <w:r w:rsidRPr="00C26098">
        <w:t>Значительный вклад в развитие политической социологии внес американский ученый А</w:t>
      </w:r>
      <w:r w:rsidR="00C26098" w:rsidRPr="00C26098">
        <w:t xml:space="preserve">. </w:t>
      </w:r>
      <w:r w:rsidRPr="00C26098">
        <w:t>Бентли, опубликовавший ряд работ, в которых разрабатывалась теория групп</w:t>
      </w:r>
      <w:r w:rsidR="00C26098" w:rsidRPr="00C26098">
        <w:t xml:space="preserve">. </w:t>
      </w:r>
      <w:r w:rsidRPr="00C26098">
        <w:t>В дальнейшем на основе разработок Бентли были сформулированы концепции заинтересованных групп, которые наряду с партиями заняли особое место в политологических исследованиях</w:t>
      </w:r>
      <w:r w:rsidR="00C26098" w:rsidRPr="00C26098">
        <w:t xml:space="preserve">. </w:t>
      </w:r>
      <w:r w:rsidRPr="00C26098">
        <w:t>В период между двумя мировыми войнами развитие политической науки характеризовалось преобладанием американского влияния</w:t>
      </w:r>
      <w:r w:rsidR="00C26098" w:rsidRPr="00C26098">
        <w:t xml:space="preserve">. </w:t>
      </w:r>
      <w:r w:rsidRPr="00C26098">
        <w:t>В это время большая заслуга в развитии политической науки принадлежит представителям чикагской школы</w:t>
      </w:r>
      <w:r w:rsidR="00C26098" w:rsidRPr="00C26098">
        <w:t xml:space="preserve">. </w:t>
      </w:r>
      <w:r w:rsidRPr="00C26098">
        <w:t>В политологических исследованиях ими был сделан серьезный шаг в направлении профессионализации политической науки и повышения требовательности к исследователям и обоснованию их результатов и выводов</w:t>
      </w:r>
      <w:r w:rsidR="00C26098" w:rsidRPr="00C26098">
        <w:t>.</w:t>
      </w:r>
    </w:p>
    <w:p w:rsidR="00C26098" w:rsidRDefault="00816030" w:rsidP="00C26098">
      <w:r w:rsidRPr="00C26098">
        <w:t>В силу целого ряда факторов, в частности установления тоталитарных режимов, политологические исследования во многих странах Европы были либо свернуты, либо полностью подчинены идеологическим и полит</w:t>
      </w:r>
      <w:r w:rsidR="0050350E" w:rsidRPr="00C26098">
        <w:t>и</w:t>
      </w:r>
      <w:r w:rsidRPr="00C26098">
        <w:t>ко-пропагандистским целям правящих режимов</w:t>
      </w:r>
      <w:r w:rsidR="00C26098" w:rsidRPr="00C26098">
        <w:t>.</w:t>
      </w:r>
    </w:p>
    <w:p w:rsidR="00C26098" w:rsidRDefault="0050350E" w:rsidP="00C26098">
      <w:r w:rsidRPr="00C26098">
        <w:t>Однако п</w:t>
      </w:r>
      <w:r w:rsidR="00816030" w:rsidRPr="00C26098">
        <w:t>ослевоенные десятилетия можно рассматривать как новый этап в развитии политической науки</w:t>
      </w:r>
      <w:r w:rsidR="00C26098" w:rsidRPr="00C26098">
        <w:t xml:space="preserve">. </w:t>
      </w:r>
      <w:r w:rsidR="00816030" w:rsidRPr="00C26098">
        <w:t>Уже в первые годы после войны развернулся бурный процесс сначала восстановления, а затем и дальнейшего развития полит</w:t>
      </w:r>
      <w:r w:rsidRPr="00C26098">
        <w:t>ологических исследований</w:t>
      </w:r>
      <w:r w:rsidR="00816030" w:rsidRPr="00C26098">
        <w:t xml:space="preserve"> в европейских странах</w:t>
      </w:r>
      <w:r w:rsidR="00C26098" w:rsidRPr="00C26098">
        <w:t>.</w:t>
      </w:r>
    </w:p>
    <w:p w:rsidR="00C26098" w:rsidRDefault="00816030" w:rsidP="00C26098">
      <w:r w:rsidRPr="00C26098">
        <w:t>Происходило неуклонное расширение круга охватываемых политической наукой проблем</w:t>
      </w:r>
      <w:r w:rsidR="00C26098" w:rsidRPr="00C26098">
        <w:t xml:space="preserve">. </w:t>
      </w:r>
      <w:r w:rsidRPr="00C26098">
        <w:t>В сферу интересов политологов вошли политические системы и политические процессы, партии и группы интересов, политическое поведение и политическая культура, общественное мнение и роль средств массовой информации, политическое лидерство и элиты, политические идеологии, история политических учений, политическая философия и др</w:t>
      </w:r>
      <w:r w:rsidR="00C26098" w:rsidRPr="00C26098">
        <w:t>.</w:t>
      </w:r>
    </w:p>
    <w:p w:rsidR="00C26098" w:rsidRDefault="00816030" w:rsidP="00C26098">
      <w:r w:rsidRPr="00C26098">
        <w:t>Первоначально приоритет в мировой политической науке принадлежал американцам</w:t>
      </w:r>
      <w:r w:rsidR="00C26098" w:rsidRPr="00C26098">
        <w:t xml:space="preserve">. </w:t>
      </w:r>
      <w:r w:rsidRPr="00C26098">
        <w:t>Во многих учебных заведениях страны, где раньше обучение этой дисциплине отсутствовало, было введено преподавание политической науки</w:t>
      </w:r>
      <w:r w:rsidR="00C26098" w:rsidRPr="00C26098">
        <w:t>.</w:t>
      </w:r>
    </w:p>
    <w:p w:rsidR="00C26098" w:rsidRDefault="00816030" w:rsidP="00C26098">
      <w:r w:rsidRPr="00C26098">
        <w:t>Заметным событием в истории послевоенной политологии принято считать международный коллоквиум по вопросам политической науки, организованный по инициативе ЮНЭСКО в Париже в 1948 г</w:t>
      </w:r>
      <w:r w:rsidR="00C26098" w:rsidRPr="00C26098">
        <w:t xml:space="preserve">. </w:t>
      </w:r>
      <w:r w:rsidRPr="00C26098">
        <w:t>На нем был разработан и принят специальный документ, в котором излагались и систематизировались основные положения политической науки</w:t>
      </w:r>
      <w:r w:rsidR="00C26098" w:rsidRPr="00C26098">
        <w:t xml:space="preserve">. </w:t>
      </w:r>
      <w:r w:rsidRPr="00C26098">
        <w:t>В 1949 г</w:t>
      </w:r>
      <w:r w:rsidR="00C26098" w:rsidRPr="00C26098">
        <w:t xml:space="preserve">. </w:t>
      </w:r>
      <w:r w:rsidRPr="00C26098">
        <w:t>рамках ЮНЭСКО была создана Международная ассоциация политических наук, ежегодные конференции которой вносят существенный вклад в развитие политологических исследований</w:t>
      </w:r>
      <w:r w:rsidR="00C26098" w:rsidRPr="00C26098">
        <w:t xml:space="preserve">. </w:t>
      </w:r>
      <w:r w:rsidRPr="00C26098">
        <w:t>Во многих странах увеличилось число политологических журналов, расширилось преподавание политологии в ВУЗах, велась подготовка бакалавров, магистров и докторов политических наук</w:t>
      </w:r>
      <w:r w:rsidR="00C26098" w:rsidRPr="00C26098">
        <w:t xml:space="preserve">. </w:t>
      </w:r>
      <w:r w:rsidRPr="00C26098">
        <w:t>Разрабатывались методологические принципы и методы политологических исследований</w:t>
      </w:r>
      <w:r w:rsidR="00C26098" w:rsidRPr="00C26098">
        <w:t>.</w:t>
      </w:r>
    </w:p>
    <w:p w:rsidR="00816030" w:rsidRPr="00C26098" w:rsidRDefault="001C5C0F" w:rsidP="001C5C0F">
      <w:pPr>
        <w:pStyle w:val="2"/>
      </w:pPr>
      <w:r>
        <w:br w:type="page"/>
      </w:r>
      <w:bookmarkStart w:id="2" w:name="_Toc254103433"/>
      <w:r w:rsidR="00BA3993" w:rsidRPr="00C26098">
        <w:t>2</w:t>
      </w:r>
      <w:r w:rsidR="00C26098" w:rsidRPr="00C26098">
        <w:t xml:space="preserve">. </w:t>
      </w:r>
      <w:r w:rsidR="00755A5C" w:rsidRPr="00C26098">
        <w:t>Исследовательские подходы в современной</w:t>
      </w:r>
      <w:r>
        <w:t xml:space="preserve"> </w:t>
      </w:r>
      <w:r w:rsidR="00755A5C" w:rsidRPr="00C26098">
        <w:t>политологии</w:t>
      </w:r>
      <w:bookmarkEnd w:id="2"/>
    </w:p>
    <w:p w:rsidR="001C5C0F" w:rsidRDefault="001C5C0F" w:rsidP="00C26098"/>
    <w:p w:rsidR="00C26098" w:rsidRDefault="00755A5C" w:rsidP="00C26098">
      <w:r w:rsidRPr="00C26098">
        <w:t>В ХХ веке возникло большое количество подходов, которые используются для политологических исследований</w:t>
      </w:r>
      <w:r w:rsidR="00C26098" w:rsidRPr="00C26098">
        <w:t xml:space="preserve">. </w:t>
      </w:r>
      <w:r w:rsidRPr="00C26098">
        <w:t>Однако постараемся выделить наиболее известные и распространенные из них</w:t>
      </w:r>
      <w:r w:rsidR="00C26098" w:rsidRPr="00C26098">
        <w:t>.</w:t>
      </w:r>
    </w:p>
    <w:p w:rsidR="00C26098" w:rsidRDefault="00755A5C" w:rsidP="00C26098">
      <w:r w:rsidRPr="00C26098">
        <w:t>В ХХ веке продолжают развиваться парадигмы, ставшие традиционными</w:t>
      </w:r>
      <w:r w:rsidR="00C26098" w:rsidRPr="00C26098">
        <w:t xml:space="preserve">: </w:t>
      </w:r>
      <w:r w:rsidRPr="00C26098">
        <w:t>нормативно</w:t>
      </w:r>
      <w:r w:rsidR="00C26098" w:rsidRPr="00C26098">
        <w:t xml:space="preserve"> - </w:t>
      </w:r>
      <w:r w:rsidRPr="00C26098">
        <w:t>ценностный и социологический исследовательский подходы к политике</w:t>
      </w:r>
      <w:r w:rsidR="00C26098" w:rsidRPr="00C26098">
        <w:t xml:space="preserve">. </w:t>
      </w:r>
      <w:r w:rsidRPr="00C26098">
        <w:t>Но нормативизм оказался противоречивым по своим последствиям</w:t>
      </w:r>
      <w:r w:rsidR="00C26098" w:rsidRPr="00C26098">
        <w:t xml:space="preserve">. </w:t>
      </w:r>
      <w:r w:rsidRPr="00C26098">
        <w:t>В его русле рождались различного рода утопии, ведущие к романтическим, но опасным проектам, к обоснованию общественных перемен, для которых нет реальной почвы</w:t>
      </w:r>
      <w:r w:rsidR="00C26098" w:rsidRPr="00C26098">
        <w:t xml:space="preserve">. </w:t>
      </w:r>
      <w:r w:rsidRPr="00C26098">
        <w:t>Социологический подход позволил открыть наиболее существенные неполитические</w:t>
      </w:r>
      <w:r w:rsidR="009A128D" w:rsidRPr="00C26098">
        <w:t xml:space="preserve"> факторы политического развития,</w:t>
      </w:r>
      <w:r w:rsidRPr="00C26098">
        <w:t xml:space="preserve"> </w:t>
      </w:r>
      <w:r w:rsidR="009A128D" w:rsidRPr="00C26098">
        <w:t>н</w:t>
      </w:r>
      <w:r w:rsidRPr="00C26098">
        <w:t>о абсолютизация этого подхода вела к умалению значения природы политических механизмов</w:t>
      </w:r>
      <w:r w:rsidR="00C26098" w:rsidRPr="00C26098">
        <w:t>.</w:t>
      </w:r>
    </w:p>
    <w:p w:rsidR="00C26098" w:rsidRDefault="00755A5C" w:rsidP="00C26098">
      <w:r w:rsidRPr="00C26098">
        <w:t>Реакцией на недостаточность нормативизма и социологизма, на рост успехов естественных наук явилось развитие позитивистского подхода к политическим явлениям</w:t>
      </w:r>
      <w:r w:rsidR="00C26098" w:rsidRPr="00C26098">
        <w:t xml:space="preserve">. </w:t>
      </w:r>
      <w:r w:rsidR="009A128D" w:rsidRPr="00C26098">
        <w:t xml:space="preserve">Позитивизм начал формироваться еще в </w:t>
      </w:r>
      <w:r w:rsidR="009A128D" w:rsidRPr="00C26098">
        <w:rPr>
          <w:lang w:val="en-US"/>
        </w:rPr>
        <w:t>XIX</w:t>
      </w:r>
      <w:r w:rsidR="009A128D" w:rsidRPr="00C26098">
        <w:rPr>
          <w:lang w:val="uk-UA"/>
        </w:rPr>
        <w:t xml:space="preserve"> </w:t>
      </w:r>
      <w:r w:rsidR="009A128D" w:rsidRPr="00C26098">
        <w:t>веке, о</w:t>
      </w:r>
      <w:r w:rsidRPr="00C26098">
        <w:t xml:space="preserve">днако сегодня </w:t>
      </w:r>
      <w:r w:rsidR="009A128D" w:rsidRPr="00C26098">
        <w:t xml:space="preserve">он </w:t>
      </w:r>
      <w:r w:rsidRPr="00C26098">
        <w:t>обновлен, сформировался принцип неопозитивизма</w:t>
      </w:r>
      <w:r w:rsidR="00C26098" w:rsidRPr="00C26098">
        <w:t xml:space="preserve">. </w:t>
      </w:r>
      <w:r w:rsidRPr="00C26098">
        <w:t>Его особенность в акцентировании внимания на сциентизме, то есть точности метода политического анализа, их сближении с методами, используемыми в естественных науках</w:t>
      </w:r>
      <w:r w:rsidR="00C26098" w:rsidRPr="00C26098">
        <w:t xml:space="preserve">. </w:t>
      </w:r>
      <w:r w:rsidRPr="00C26098">
        <w:t>Принцип сциентизма означает, что в исследовании должно господствовать специальное, профессиональное и математически точное знание, не только отделенное от идеологии, аксиологических подходов, но и свободное от каких-либо политических влияний</w:t>
      </w:r>
      <w:r w:rsidR="00C26098" w:rsidRPr="00C26098">
        <w:t>.</w:t>
      </w:r>
    </w:p>
    <w:p w:rsidR="00C26098" w:rsidRDefault="00755A5C" w:rsidP="00C26098">
      <w:r w:rsidRPr="00C26098">
        <w:t>К началу ХХ столетия сложился прагматизм</w:t>
      </w:r>
      <w:r w:rsidR="00C26098" w:rsidRPr="00C26098">
        <w:t xml:space="preserve">. </w:t>
      </w:r>
      <w:r w:rsidR="009A128D" w:rsidRPr="00C26098">
        <w:t>Этот подход</w:t>
      </w:r>
      <w:r w:rsidRPr="00C26098">
        <w:t xml:space="preserve"> основывается на том, что человек переживает не движение от незнания к знанию, а колеблется между сомнением, твердым мнением или устойчивым верованием</w:t>
      </w:r>
      <w:r w:rsidR="00C26098" w:rsidRPr="00C26098">
        <w:t xml:space="preserve">. </w:t>
      </w:r>
      <w:r w:rsidRPr="00C26098">
        <w:t>Объективных же критериев истины не существует</w:t>
      </w:r>
      <w:r w:rsidR="00C26098" w:rsidRPr="00C26098">
        <w:t xml:space="preserve">. </w:t>
      </w:r>
      <w:r w:rsidRPr="00C26098">
        <w:t>Значение идей, действий исчерпывается их последствиями</w:t>
      </w:r>
      <w:r w:rsidR="00C26098" w:rsidRPr="00C26098">
        <w:t xml:space="preserve">. </w:t>
      </w:r>
      <w:r w:rsidRPr="00C26098">
        <w:t>Прагматисты отрицают объективную необходимость, но признают действительность достаточно пластичной, чтобы она поддавалась усилиям воли</w:t>
      </w:r>
      <w:r w:rsidR="00C26098" w:rsidRPr="00C26098">
        <w:t xml:space="preserve">. </w:t>
      </w:r>
      <w:r w:rsidRPr="00C26098">
        <w:t>Нравственная и политическая оценка поведения определяются успешностью решения конкретного вопроса в данной ситуации</w:t>
      </w:r>
      <w:r w:rsidR="00C26098" w:rsidRPr="00C26098">
        <w:t>.</w:t>
      </w:r>
    </w:p>
    <w:p w:rsidR="00C26098" w:rsidRDefault="00755A5C" w:rsidP="00C26098">
      <w:r w:rsidRPr="00C26098">
        <w:t xml:space="preserve">Также в </w:t>
      </w:r>
      <w:r w:rsidRPr="00C26098">
        <w:rPr>
          <w:lang w:val="en-US"/>
        </w:rPr>
        <w:t>XX</w:t>
      </w:r>
      <w:r w:rsidRPr="00C26098">
        <w:t xml:space="preserve"> в</w:t>
      </w:r>
      <w:r w:rsidR="00E01FA1">
        <w:t>.</w:t>
      </w:r>
      <w:r w:rsidRPr="00C26098">
        <w:t xml:space="preserve"> возникло направление, в центре которого стоит изучение политического поведения с учетом знания правил, границ и мотивов,</w:t>
      </w:r>
      <w:r w:rsidR="00C26098" w:rsidRPr="00C26098">
        <w:t xml:space="preserve"> - </w:t>
      </w:r>
      <w:r w:rsidRPr="00C26098">
        <w:t>бихевиоризм</w:t>
      </w:r>
      <w:r w:rsidR="00C26098" w:rsidRPr="00C26098">
        <w:t xml:space="preserve">. </w:t>
      </w:r>
      <w:r w:rsidRPr="00C26098">
        <w:t>В центре внимания бихевиоpистов</w:t>
      </w:r>
      <w:r w:rsidR="00C26098" w:rsidRPr="00C26098">
        <w:t xml:space="preserve"> - </w:t>
      </w:r>
      <w:r w:rsidRPr="00C26098">
        <w:t>политическое действие, преобразование информации в волю, опирающуюся на государственные механизмы</w:t>
      </w:r>
      <w:r w:rsidR="00C26098" w:rsidRPr="00C26098">
        <w:t xml:space="preserve">. </w:t>
      </w:r>
      <w:r w:rsidRPr="00C26098">
        <w:t>Политический процесс видится ими как взаимодействие и соперничество групп, заинтересованных в обладании ресурсами власти</w:t>
      </w:r>
      <w:r w:rsidR="00C26098" w:rsidRPr="00C26098">
        <w:t xml:space="preserve">. </w:t>
      </w:r>
      <w:r w:rsidRPr="00C26098">
        <w:t>Но в конце 60-х</w:t>
      </w:r>
      <w:r w:rsidR="00C26098" w:rsidRPr="00C26098">
        <w:t xml:space="preserve"> - </w:t>
      </w:r>
      <w:r w:rsidRPr="00C26098">
        <w:t>начале 70-х годов монополизм бихевиоpистов в американской политической науке пошатнулся</w:t>
      </w:r>
      <w:r w:rsidR="00C26098" w:rsidRPr="00C26098">
        <w:t xml:space="preserve">. </w:t>
      </w:r>
      <w:r w:rsidRPr="00C26098">
        <w:t>Стала обнаруживаться не только сила, но и слабость обращения к</w:t>
      </w:r>
      <w:r w:rsidR="00C26098">
        <w:t xml:space="preserve"> "</w:t>
      </w:r>
      <w:r w:rsidRPr="00C26098">
        <w:t>микpотеоpии</w:t>
      </w:r>
      <w:r w:rsidR="00C26098">
        <w:t xml:space="preserve">" </w:t>
      </w:r>
      <w:r w:rsidRPr="00C26098">
        <w:t>и методам, разработанным лишь на основе эмпирического исследования</w:t>
      </w:r>
      <w:r w:rsidR="00C26098" w:rsidRPr="00C26098">
        <w:t xml:space="preserve">. </w:t>
      </w:r>
      <w:r w:rsidRPr="00C26098">
        <w:t>Такой подход постоянно уводил от социальной реальности как целостного процесса и сферы деятельности</w:t>
      </w:r>
      <w:r w:rsidR="00C26098" w:rsidRPr="00C26098">
        <w:t>.</w:t>
      </w:r>
    </w:p>
    <w:p w:rsidR="00E01FA1" w:rsidRDefault="00755A5C" w:rsidP="00C26098">
      <w:r w:rsidRPr="00C26098">
        <w:t xml:space="preserve">Поэтому возник еще один подход </w:t>
      </w:r>
      <w:r w:rsidR="00C26098">
        <w:t>-</w:t>
      </w:r>
      <w:r w:rsidRPr="00C26098">
        <w:t xml:space="preserve"> системный, который был обоснован</w:t>
      </w:r>
      <w:r w:rsidR="00C26098" w:rsidRPr="00C26098">
        <w:t xml:space="preserve"> </w:t>
      </w:r>
      <w:r w:rsidR="009A128D" w:rsidRPr="00C26098">
        <w:t>Т</w:t>
      </w:r>
      <w:r w:rsidR="00C26098" w:rsidRPr="00C26098">
        <w:t xml:space="preserve">. </w:t>
      </w:r>
      <w:r w:rsidR="009A128D" w:rsidRPr="00C26098">
        <w:t>П</w:t>
      </w:r>
      <w:r w:rsidRPr="00C26098">
        <w:t xml:space="preserve">аpсоном </w:t>
      </w:r>
      <w:r w:rsidR="009A128D" w:rsidRPr="00C26098">
        <w:t>и Э</w:t>
      </w:r>
      <w:r w:rsidR="00C26098" w:rsidRPr="00C26098">
        <w:t xml:space="preserve">. </w:t>
      </w:r>
      <w:r w:rsidRPr="00C26098">
        <w:t>Шилзом</w:t>
      </w:r>
      <w:r w:rsidR="00C26098" w:rsidRPr="00C26098">
        <w:t xml:space="preserve">. </w:t>
      </w:r>
      <w:r w:rsidRPr="00C26098">
        <w:t>Он подразумевает существование системы действий, которая может анализироваться с точки зрения</w:t>
      </w:r>
      <w:r w:rsidR="00C26098" w:rsidRPr="00C26098">
        <w:t xml:space="preserve">: </w:t>
      </w:r>
    </w:p>
    <w:p w:rsidR="00C26098" w:rsidRDefault="00755A5C" w:rsidP="00C26098">
      <w:r w:rsidRPr="00C26098">
        <w:t>внутренней интеграции</w:t>
      </w:r>
      <w:r w:rsidR="00C26098">
        <w:t>;</w:t>
      </w:r>
    </w:p>
    <w:p w:rsidR="00C26098" w:rsidRDefault="00755A5C" w:rsidP="00C26098">
      <w:r w:rsidRPr="00C26098">
        <w:t>сохранения структур, которые определяют и контролируют систему</w:t>
      </w:r>
      <w:r w:rsidR="00C26098">
        <w:t>;</w:t>
      </w:r>
    </w:p>
    <w:p w:rsidR="00C26098" w:rsidRDefault="00755A5C" w:rsidP="00C26098">
      <w:r w:rsidRPr="00C26098">
        <w:t>приспособления к общим условиям среды</w:t>
      </w:r>
      <w:r w:rsidR="00C26098" w:rsidRPr="00C26098">
        <w:t xml:space="preserve">; </w:t>
      </w:r>
      <w:r w:rsidRPr="00C26098">
        <w:t>целеоpиентации</w:t>
      </w:r>
      <w:r w:rsidR="00C26098" w:rsidRPr="00C26098">
        <w:t xml:space="preserve">, </w:t>
      </w:r>
      <w:r w:rsidRPr="00C26098">
        <w:t>связанной со средой</w:t>
      </w:r>
      <w:r w:rsidR="00C26098">
        <w:t>.</w:t>
      </w:r>
    </w:p>
    <w:p w:rsidR="00C26098" w:rsidRDefault="00755A5C" w:rsidP="00C26098">
      <w:r w:rsidRPr="00C26098">
        <w:t>Для сторонников системного подхода характерен поиск и формулирование универсальных, функциональных закономерностей, в которых якобы и скрыты истоки устойчивости тех или иных систем</w:t>
      </w:r>
      <w:r w:rsidR="00C26098" w:rsidRPr="00C26098">
        <w:t xml:space="preserve">. </w:t>
      </w:r>
      <w:r w:rsidRPr="00C26098">
        <w:t>При системном подходе без внимания остается индивидуальное в политике, конфликты, которыми полна жизнь</w:t>
      </w:r>
      <w:r w:rsidR="00C26098" w:rsidRPr="00C26098">
        <w:t xml:space="preserve">. </w:t>
      </w:r>
      <w:r w:rsidRPr="00C26098">
        <w:t>Человек видится только как исполнитель функции, включенный в работу единой системы</w:t>
      </w:r>
      <w:r w:rsidR="00C26098" w:rsidRPr="00C26098">
        <w:t xml:space="preserve">. </w:t>
      </w:r>
      <w:r w:rsidRPr="00C26098">
        <w:t>Поэтому данный метод мало работает при анализе политической культуры, лидерства, состояний аномалии, кризисной и революционной ситуации</w:t>
      </w:r>
      <w:r w:rsidR="00C26098" w:rsidRPr="00C26098">
        <w:t>.</w:t>
      </w:r>
    </w:p>
    <w:p w:rsidR="00C26098" w:rsidRDefault="004B3564" w:rsidP="00C26098">
      <w:r w:rsidRPr="00C26098">
        <w:t>Таким образом, у каждого из подходов есть свои достоинства и недостатки, однако все они имеют право быть примененными для политологических исследований</w:t>
      </w:r>
      <w:r w:rsidR="00C26098" w:rsidRPr="00C26098">
        <w:t xml:space="preserve">. </w:t>
      </w:r>
      <w:r w:rsidRPr="00C26098">
        <w:t>Каждый из этих подходов важен, так как на их основе разрабатываются все новые и новые политологические концепции и теории</w:t>
      </w:r>
      <w:r w:rsidR="00C26098" w:rsidRPr="00C26098">
        <w:t>.</w:t>
      </w:r>
    </w:p>
    <w:p w:rsidR="001C5C0F" w:rsidRDefault="001C5C0F" w:rsidP="00C26098">
      <w:pPr>
        <w:rPr>
          <w:b/>
          <w:bCs/>
        </w:rPr>
      </w:pPr>
    </w:p>
    <w:p w:rsidR="00C26098" w:rsidRDefault="004B3564" w:rsidP="001C5C0F">
      <w:pPr>
        <w:pStyle w:val="2"/>
      </w:pPr>
      <w:bookmarkStart w:id="3" w:name="_Toc254103434"/>
      <w:r w:rsidRPr="00C26098">
        <w:t>3</w:t>
      </w:r>
      <w:r w:rsidR="00C26098" w:rsidRPr="00C26098">
        <w:t xml:space="preserve">. </w:t>
      </w:r>
      <w:r w:rsidRPr="00C26098">
        <w:t>Современные направления, концепции и теории политологии</w:t>
      </w:r>
      <w:bookmarkEnd w:id="3"/>
    </w:p>
    <w:p w:rsidR="001C5C0F" w:rsidRPr="001C5C0F" w:rsidRDefault="001C5C0F" w:rsidP="001C5C0F"/>
    <w:p w:rsidR="00C26098" w:rsidRDefault="00031991" w:rsidP="00C26098">
      <w:r w:rsidRPr="00C26098">
        <w:t>Начнем с социологического направления в развитии современной политологии</w:t>
      </w:r>
      <w:r w:rsidR="00C26098" w:rsidRPr="00C26098">
        <w:t xml:space="preserve">. </w:t>
      </w:r>
      <w:r w:rsidRPr="00C26098">
        <w:t>Пожалуй, оно занимает одно из ведущих мест в западной политической науке, все более заметным становится у нас</w:t>
      </w:r>
      <w:r w:rsidR="00C26098" w:rsidRPr="00C26098">
        <w:t xml:space="preserve">. </w:t>
      </w:r>
      <w:r w:rsidRPr="00C26098">
        <w:t>Представители соци</w:t>
      </w:r>
      <w:r w:rsidR="006D73AE" w:rsidRPr="00C26098">
        <w:t>ологического направления изучают явления политики в контексте и через призму анализа общества во всей сложности и многообразии его социальной структуры и процессов</w:t>
      </w:r>
      <w:r w:rsidR="00C26098" w:rsidRPr="00C26098">
        <w:t xml:space="preserve">. </w:t>
      </w:r>
      <w:r w:rsidR="006D73AE" w:rsidRPr="00C26098">
        <w:t>Решающее воздействие на становление и развитие этого направления в политологии оказали труды немецкого социолога Макса Вебера и французского социолога Эмиля Дюркгейма</w:t>
      </w:r>
      <w:r w:rsidR="00C26098" w:rsidRPr="00C26098">
        <w:t xml:space="preserve">. </w:t>
      </w:r>
      <w:r w:rsidR="006D73AE" w:rsidRPr="00C26098">
        <w:t>Недавно на русском языке изданы важнейшие произведения этих авторов</w:t>
      </w:r>
      <w:r w:rsidR="00C26098" w:rsidRPr="00C26098">
        <w:t xml:space="preserve">. </w:t>
      </w:r>
      <w:r w:rsidR="006D73AE" w:rsidRPr="00C26098">
        <w:t>Значительный вклад в разработку</w:t>
      </w:r>
      <w:r w:rsidR="00D41736" w:rsidRPr="00C26098">
        <w:t xml:space="preserve"> проблематики политической социологии внес француз Морис Дюверже, фундаментальная книга которого</w:t>
      </w:r>
      <w:r w:rsidR="00C26098">
        <w:t xml:space="preserve"> "</w:t>
      </w:r>
      <w:r w:rsidR="00D41736" w:rsidRPr="00C26098">
        <w:t>Социология политики</w:t>
      </w:r>
      <w:r w:rsidR="00C26098">
        <w:t xml:space="preserve">" </w:t>
      </w:r>
      <w:r w:rsidR="00D41736" w:rsidRPr="00C26098">
        <w:t>выдержала за рубежом несколько переизданий</w:t>
      </w:r>
      <w:r w:rsidR="00C26098" w:rsidRPr="00C26098">
        <w:t>.</w:t>
      </w:r>
    </w:p>
    <w:p w:rsidR="00C26098" w:rsidRDefault="00D41736" w:rsidP="00C26098">
      <w:r w:rsidRPr="00C26098">
        <w:t>В рамках социологического направления итальянцы Вильфред Парето и Гаэтано Моска разработали основы современной концепции элиты</w:t>
      </w:r>
      <w:r w:rsidR="00C26098" w:rsidRPr="00C26098">
        <w:t xml:space="preserve">. </w:t>
      </w:r>
      <w:r w:rsidRPr="00C26098">
        <w:t>К примеру, Парето считает существенной чертой всех человеческих обществ их деление на элиту</w:t>
      </w:r>
      <w:r w:rsidR="00C26098">
        <w:t xml:space="preserve"> ("</w:t>
      </w:r>
      <w:r w:rsidRPr="00C26098">
        <w:t>лучших</w:t>
      </w:r>
      <w:r w:rsidR="00C26098">
        <w:t>"</w:t>
      </w:r>
      <w:r w:rsidR="00C26098" w:rsidRPr="00C26098">
        <w:t xml:space="preserve">) </w:t>
      </w:r>
      <w:r w:rsidRPr="00C26098">
        <w:t>и неэлиту, а</w:t>
      </w:r>
      <w:r w:rsidR="00C26098">
        <w:t xml:space="preserve"> "</w:t>
      </w:r>
      <w:r w:rsidRPr="00C26098">
        <w:t>круговорот</w:t>
      </w:r>
      <w:r w:rsidR="00C26098">
        <w:t xml:space="preserve">" </w:t>
      </w:r>
      <w:r w:rsidRPr="00C26098">
        <w:t xml:space="preserve">элит </w:t>
      </w:r>
      <w:r w:rsidR="00C26098">
        <w:t>-</w:t>
      </w:r>
      <w:r w:rsidRPr="00C26098">
        <w:t xml:space="preserve"> их стабилизацию и последующую деградацию </w:t>
      </w:r>
      <w:r w:rsidR="00C26098">
        <w:t>-</w:t>
      </w:r>
      <w:r w:rsidRPr="00C26098">
        <w:t xml:space="preserve"> движущей силой общественного развития, лежащей в основе всех исторических событий</w:t>
      </w:r>
      <w:r w:rsidR="00C26098" w:rsidRPr="00C26098">
        <w:t xml:space="preserve">. </w:t>
      </w:r>
      <w:r w:rsidRPr="00C26098">
        <w:t>Согласно этой концепции индивиды, наделенные от рождения предрасположенностью к манипулированию массами с помощью хитрости и обмана</w:t>
      </w:r>
      <w:r w:rsidR="00C26098">
        <w:t xml:space="preserve"> ("</w:t>
      </w:r>
      <w:r w:rsidRPr="00C26098">
        <w:t>лисы</w:t>
      </w:r>
      <w:r w:rsidR="00C26098">
        <w:t>"</w:t>
      </w:r>
      <w:r w:rsidR="00C26098" w:rsidRPr="00C26098">
        <w:t xml:space="preserve">) </w:t>
      </w:r>
      <w:r w:rsidRPr="00C26098">
        <w:t>или способностью применения насилия</w:t>
      </w:r>
      <w:r w:rsidR="00C26098">
        <w:t xml:space="preserve"> ("</w:t>
      </w:r>
      <w:r w:rsidRPr="00C26098">
        <w:t>львы</w:t>
      </w:r>
      <w:r w:rsidR="00C26098">
        <w:t>"</w:t>
      </w:r>
      <w:r w:rsidR="00C26098" w:rsidRPr="00C26098">
        <w:t>),</w:t>
      </w:r>
      <w:r w:rsidRPr="00C26098">
        <w:t xml:space="preserve"> создают два различных типа правления, которые приходят на смену друг другу в результате исчерпания</w:t>
      </w:r>
      <w:r w:rsidR="00C26098">
        <w:t xml:space="preserve"> "</w:t>
      </w:r>
      <w:r w:rsidRPr="00C26098">
        <w:t>потенций</w:t>
      </w:r>
      <w:r w:rsidR="00C26098">
        <w:t xml:space="preserve">" </w:t>
      </w:r>
      <w:r w:rsidRPr="00C26098">
        <w:t>правящей элиты с последующей ее деградацией</w:t>
      </w:r>
      <w:r w:rsidR="00C26098" w:rsidRPr="00C26098">
        <w:t>.</w:t>
      </w:r>
    </w:p>
    <w:p w:rsidR="00C26098" w:rsidRDefault="00AA50F0" w:rsidP="00C26098">
      <w:r w:rsidRPr="00C26098">
        <w:t>В русле социологического направления находится разработанная русским ученым Моисеем Острогорским и немецким Робертом Михельсом концепция политических партий</w:t>
      </w:r>
      <w:r w:rsidR="00C26098" w:rsidRPr="00C26098">
        <w:t xml:space="preserve">. </w:t>
      </w:r>
      <w:r w:rsidRPr="00C26098">
        <w:t>Михельс, в частности, выдвинул идею неизбежности олигархического перерождения всех демократических партий и систем</w:t>
      </w:r>
      <w:r w:rsidR="00C26098" w:rsidRPr="00C26098">
        <w:t xml:space="preserve">. </w:t>
      </w:r>
      <w:r w:rsidRPr="00C26098">
        <w:t>Невозможность демократии без организации, без управленческого аппарата</w:t>
      </w:r>
      <w:r w:rsidR="00C26098" w:rsidRPr="00C26098">
        <w:t xml:space="preserve"> </w:t>
      </w:r>
      <w:r w:rsidRPr="00C26098">
        <w:t>профессионального лидерства, по Михельсу, неизбежно ведет к закреплению за партийными функционерами постов и привилегий, отрыву руководства от партийных масс, к его фактической несменяемости</w:t>
      </w:r>
      <w:r w:rsidR="00C26098" w:rsidRPr="00C26098">
        <w:t xml:space="preserve">. </w:t>
      </w:r>
      <w:r w:rsidRPr="00C26098">
        <w:t xml:space="preserve">Как указывает ученый, харизматических лидеров сменяют простые бюрократы, революционеров и энтузиастов </w:t>
      </w:r>
      <w:r w:rsidR="00C26098">
        <w:t>-</w:t>
      </w:r>
      <w:r w:rsidR="00C26098" w:rsidRPr="00C26098">
        <w:t xml:space="preserve"> </w:t>
      </w:r>
      <w:r w:rsidRPr="00C26098">
        <w:t>консерваторы</w:t>
      </w:r>
      <w:r w:rsidR="00C26098" w:rsidRPr="00C26098">
        <w:t xml:space="preserve">, </w:t>
      </w:r>
      <w:r w:rsidRPr="00C26098">
        <w:t>приспособленцы</w:t>
      </w:r>
      <w:r w:rsidR="003E0325" w:rsidRPr="00C26098">
        <w:t>, демагоги, заботящиеся только о своих интересах, а не об интересах масс</w:t>
      </w:r>
      <w:r w:rsidR="00C26098" w:rsidRPr="00C26098">
        <w:t xml:space="preserve">. </w:t>
      </w:r>
      <w:r w:rsidR="003E0325" w:rsidRPr="00C26098">
        <w:t>Руководящая группа становится все более изолированной и замкнутой, создает специальные органы для защиты своих привилегий и в перспективе имеет тенденцию к превращению в часть правящей элиты</w:t>
      </w:r>
      <w:r w:rsidR="00C26098" w:rsidRPr="00C26098">
        <w:t xml:space="preserve">. </w:t>
      </w:r>
      <w:r w:rsidR="003E0325" w:rsidRPr="00C26098">
        <w:t xml:space="preserve">Новая верхушка чувствует потенциальную угрозу со стороны рядовых членов организации, отбрасывает внутрипартийную демократию, маскируя свои действия необходимостью преодоления трудностей, борьбы с врагами и </w:t>
      </w:r>
      <w:r w:rsidR="00C26098">
        <w:t>т.п.</w:t>
      </w:r>
      <w:r w:rsidR="00C26098" w:rsidRPr="00C26098">
        <w:t xml:space="preserve"> </w:t>
      </w:r>
      <w:r w:rsidR="003E0325" w:rsidRPr="00C26098">
        <w:t>Схожие идеи выдвинуты и другими исследователями политических партий</w:t>
      </w:r>
      <w:r w:rsidR="00C26098" w:rsidRPr="00C26098">
        <w:t>.</w:t>
      </w:r>
    </w:p>
    <w:p w:rsidR="00C26098" w:rsidRDefault="003E0325" w:rsidP="00C26098">
      <w:r w:rsidRPr="00C26098">
        <w:t>Значительную роль в западной политологии играет такое направление, как институционализм</w:t>
      </w:r>
      <w:r w:rsidR="00C26098" w:rsidRPr="00C26098">
        <w:t xml:space="preserve">. </w:t>
      </w:r>
      <w:r w:rsidRPr="00C26098">
        <w:t>Его представители изучают устойчивые формы организации и регулирования общественной</w:t>
      </w:r>
      <w:r w:rsidR="009E480C" w:rsidRPr="00C26098">
        <w:t>, в том числе политической жизни</w:t>
      </w:r>
      <w:r w:rsidR="00C26098" w:rsidRPr="00C26098">
        <w:t xml:space="preserve">. </w:t>
      </w:r>
      <w:r w:rsidR="009E480C" w:rsidRPr="00C26098">
        <w:t>Основным понятием, используемым данным направлением, является</w:t>
      </w:r>
      <w:r w:rsidR="00C26098">
        <w:t xml:space="preserve"> "</w:t>
      </w:r>
      <w:r w:rsidR="009E480C" w:rsidRPr="00C26098">
        <w:t>политический институт</w:t>
      </w:r>
      <w:r w:rsidR="00C26098">
        <w:t xml:space="preserve">", </w:t>
      </w:r>
      <w:r w:rsidR="009E480C" w:rsidRPr="00C26098">
        <w:t>под которым понимается создаваемое для выполнения определенных политических целей и функций учреждение, имеющее внутреннюю организационную структуру и подчиняющееся установленным правилам и нормам деятельности</w:t>
      </w:r>
      <w:r w:rsidR="00C26098" w:rsidRPr="00C26098">
        <w:t xml:space="preserve">. </w:t>
      </w:r>
      <w:r w:rsidR="009E480C" w:rsidRPr="00C26098">
        <w:t xml:space="preserve">Политическое поведение людей изучается </w:t>
      </w:r>
      <w:r w:rsidR="00564639" w:rsidRPr="00C26098">
        <w:t xml:space="preserve">институционализмом </w:t>
      </w:r>
      <w:r w:rsidR="009E480C" w:rsidRPr="00C26098">
        <w:t>в тесной связи с существующей системой социально-нормативных актов и институтов, необходимость возникновения и функционирования которых признается в качестве естественноисторической закономерности</w:t>
      </w:r>
      <w:r w:rsidR="00C26098" w:rsidRPr="00C26098">
        <w:t xml:space="preserve">. </w:t>
      </w:r>
      <w:r w:rsidR="009E480C" w:rsidRPr="00C26098">
        <w:t>Под таким углом рассматриваются и все политические явления</w:t>
      </w:r>
      <w:r w:rsidR="00C26098" w:rsidRPr="00C26098">
        <w:t xml:space="preserve">. </w:t>
      </w:r>
      <w:r w:rsidR="009E480C" w:rsidRPr="00C26098">
        <w:t>Представители этого направления в политические явления</w:t>
      </w:r>
      <w:r w:rsidR="00C26098" w:rsidRPr="00C26098">
        <w:t xml:space="preserve">. </w:t>
      </w:r>
      <w:r w:rsidR="009E480C" w:rsidRPr="00C26098">
        <w:t xml:space="preserve">Представителями этого направления в политологии </w:t>
      </w:r>
      <w:r w:rsidR="00C35877" w:rsidRPr="00C26098">
        <w:t>являются американцы Сеймур Мартин Липсет, Чарльз Миллс, француз Морис Дюверже и др</w:t>
      </w:r>
      <w:r w:rsidR="00C26098" w:rsidRPr="00C26098">
        <w:t>.</w:t>
      </w:r>
    </w:p>
    <w:p w:rsidR="00C26098" w:rsidRDefault="00C35877" w:rsidP="00C26098">
      <w:r w:rsidRPr="00C26098">
        <w:t>Системно-функциональные концепции политики, находясь в русле социологического направления, дополняют и продолжают институционализм</w:t>
      </w:r>
      <w:r w:rsidR="00C26098" w:rsidRPr="00C26098">
        <w:t xml:space="preserve">. </w:t>
      </w:r>
      <w:r w:rsidR="00011AF8" w:rsidRPr="00C26098">
        <w:t>П</w:t>
      </w:r>
      <w:r w:rsidRPr="00C26098">
        <w:t>редставители системно-функционального подхода исследуют политику, ее институты с точки зрения их места и значения в обществе</w:t>
      </w:r>
      <w:r w:rsidR="00C26098" w:rsidRPr="00C26098">
        <w:t xml:space="preserve">. </w:t>
      </w:r>
      <w:r w:rsidRPr="00C26098">
        <w:t xml:space="preserve">Наиболее видными сторонниками этого направления в политологии являются Макс Вебер, американские ученые Гарольд </w:t>
      </w:r>
      <w:r w:rsidR="00BA4F90" w:rsidRPr="00C26098">
        <w:t xml:space="preserve">Дуайт Лассуэлл, Толкотт Парсонс, Дэвид Истон, французский </w:t>
      </w:r>
      <w:r w:rsidR="00C26098">
        <w:t>-</w:t>
      </w:r>
      <w:r w:rsidR="00BA4F90" w:rsidRPr="00C26098">
        <w:t xml:space="preserve"> Мишель Крозье и др</w:t>
      </w:r>
      <w:r w:rsidR="00C26098" w:rsidRPr="00C26098">
        <w:t>.</w:t>
      </w:r>
    </w:p>
    <w:p w:rsidR="00C26098" w:rsidRDefault="00BA4F90" w:rsidP="00C26098">
      <w:r w:rsidRPr="00C26098">
        <w:t>Согласно Парсонсу, политическая подсистема связана прежде всего с необходимостью достижения общих целей социальной системы</w:t>
      </w:r>
      <w:r w:rsidR="00C26098" w:rsidRPr="00C26098">
        <w:t xml:space="preserve">. </w:t>
      </w:r>
      <w:r w:rsidRPr="00C26098">
        <w:t>Власть осуществляет требования системы, опираясь на соответствующие институты</w:t>
      </w:r>
      <w:r w:rsidR="00C26098">
        <w:t xml:space="preserve"> "</w:t>
      </w:r>
      <w:r w:rsidRPr="00C26098">
        <w:t>поддержания власти</w:t>
      </w:r>
      <w:r w:rsidR="00C26098">
        <w:t xml:space="preserve">". </w:t>
      </w:r>
      <w:r w:rsidRPr="00C26098">
        <w:t>В работах Лассуэлла большое внимание уделяется роли массовых коммуникаций в функционировании политической власти</w:t>
      </w:r>
      <w:r w:rsidR="00C26098" w:rsidRPr="00C26098">
        <w:t xml:space="preserve">. </w:t>
      </w:r>
      <w:r w:rsidRPr="00C26098">
        <w:t>Ему принадлежит ставшая классической формулировка, согласно которой</w:t>
      </w:r>
      <w:r w:rsidR="00C26098">
        <w:t xml:space="preserve"> "</w:t>
      </w:r>
      <w:r w:rsidRPr="00C26098">
        <w:t xml:space="preserve">акт </w:t>
      </w:r>
      <w:r w:rsidR="00505A9B" w:rsidRPr="00C26098">
        <w:t>коммуникации</w:t>
      </w:r>
      <w:r w:rsidRPr="00C26098">
        <w:t xml:space="preserve"> рассматривается по мере ответа на вопрос</w:t>
      </w:r>
      <w:r w:rsidR="00C26098">
        <w:t xml:space="preserve"> "</w:t>
      </w:r>
      <w:r w:rsidRPr="00C26098">
        <w:t xml:space="preserve">кто </w:t>
      </w:r>
      <w:r w:rsidR="00C26098">
        <w:t>-</w:t>
      </w:r>
      <w:r w:rsidRPr="00C26098">
        <w:t xml:space="preserve"> сообщает что </w:t>
      </w:r>
      <w:r w:rsidR="00C26098">
        <w:t>-</w:t>
      </w:r>
      <w:r w:rsidRPr="00C26098">
        <w:t xml:space="preserve"> по какому </w:t>
      </w:r>
      <w:r w:rsidR="00505A9B" w:rsidRPr="00C26098">
        <w:t>канала</w:t>
      </w:r>
      <w:r w:rsidRPr="00C26098">
        <w:t xml:space="preserve"> </w:t>
      </w:r>
      <w:r w:rsidR="00C26098">
        <w:t>-</w:t>
      </w:r>
      <w:r w:rsidRPr="00C26098">
        <w:t xml:space="preserve"> кому </w:t>
      </w:r>
      <w:r w:rsidR="00C26098">
        <w:t>-</w:t>
      </w:r>
      <w:r w:rsidRPr="00C26098">
        <w:t xml:space="preserve"> с каким эффектом</w:t>
      </w:r>
      <w:r w:rsidR="00C26098">
        <w:t xml:space="preserve">?". </w:t>
      </w:r>
      <w:r w:rsidRPr="00C26098">
        <w:t>Истону принадлежит приоритет в разработке основ теории политической системы</w:t>
      </w:r>
      <w:r w:rsidR="00C26098" w:rsidRPr="00C26098">
        <w:t xml:space="preserve">. </w:t>
      </w:r>
      <w:r w:rsidRPr="00C26098">
        <w:t xml:space="preserve">Ныне общепризнанными являются </w:t>
      </w:r>
      <w:r w:rsidR="00505A9B" w:rsidRPr="00C26098">
        <w:t>выдвинутые им положения о том, что такая система состоит из многих частей, образующих единое целое, и имеет определенные границы, отделяющие ее от среды</w:t>
      </w:r>
      <w:r w:rsidR="00C26098" w:rsidRPr="00C26098">
        <w:t>.</w:t>
      </w:r>
    </w:p>
    <w:p w:rsidR="00C26098" w:rsidRDefault="00505A9B" w:rsidP="00C26098">
      <w:r w:rsidRPr="00C26098">
        <w:t>Концепции политического плюрализма, в истоках которых находится теория</w:t>
      </w:r>
      <w:r w:rsidR="00C26098">
        <w:t xml:space="preserve"> "</w:t>
      </w:r>
      <w:r w:rsidRPr="00C26098">
        <w:t>социальной солидарности</w:t>
      </w:r>
      <w:r w:rsidR="00C26098">
        <w:t xml:space="preserve">" </w:t>
      </w:r>
      <w:r w:rsidRPr="00C26098">
        <w:t>Эмиля Дюркгейма, разрабатывают француз Морис Дюверже, американец Роберт Даль, немец Ральф Дарендорф и др</w:t>
      </w:r>
      <w:r w:rsidR="00C26098" w:rsidRPr="00C26098">
        <w:t xml:space="preserve">. </w:t>
      </w:r>
      <w:r w:rsidRPr="00C26098">
        <w:t>В основе их взглядов находятся положения о том, что в современном обществе классы как таковые исчезли, а вместо них существуют различные взаимодействующие социальные слои, интересы которых не являются антагонистическими, они вполне примиримы</w:t>
      </w:r>
      <w:r w:rsidR="00C26098" w:rsidRPr="00C26098">
        <w:t xml:space="preserve">. </w:t>
      </w:r>
      <w:r w:rsidRPr="00C26098">
        <w:t>В этих условиях государство выполняет функцию согласования интересов различных групп, выступает в качестве</w:t>
      </w:r>
      <w:r w:rsidR="00BC4345" w:rsidRPr="00C26098">
        <w:t xml:space="preserve"> нейтрального арбитра между конкурирующими политическими силами, призвано не допустить преобладания одних над другими</w:t>
      </w:r>
      <w:r w:rsidR="00C26098" w:rsidRPr="00C26098">
        <w:t>.</w:t>
      </w:r>
    </w:p>
    <w:p w:rsidR="00C26098" w:rsidRDefault="00BC4345" w:rsidP="00C26098">
      <w:r w:rsidRPr="00C26098">
        <w:t>Теория демократии имеет давнюю историю своего развития</w:t>
      </w:r>
      <w:r w:rsidR="00C26098" w:rsidRPr="00C26098">
        <w:t xml:space="preserve">. </w:t>
      </w:r>
      <w:r w:rsidRPr="00C26098">
        <w:t>Ее современные основы заложены в трудах французского мыслителя Алексиса де Токвиля</w:t>
      </w:r>
      <w:r w:rsidR="00C26098" w:rsidRPr="00C26098">
        <w:t xml:space="preserve">. </w:t>
      </w:r>
      <w:r w:rsidRPr="00C26098">
        <w:t>Новый интерес к теории демократии в западной политологии проявился после второй мировой войны, и с тех пор носит устойчивый характер</w:t>
      </w:r>
      <w:r w:rsidR="00C26098" w:rsidRPr="00C26098">
        <w:t xml:space="preserve">. </w:t>
      </w:r>
      <w:r w:rsidRPr="00C26098">
        <w:t>В рамках теории демократии сложилось современное учение о правовом государстве, гражданском обществе</w:t>
      </w:r>
      <w:r w:rsidR="00A10845" w:rsidRPr="00C26098">
        <w:t>, правах и свободах человека</w:t>
      </w:r>
      <w:r w:rsidR="00C26098" w:rsidRPr="00C26098">
        <w:t xml:space="preserve">. </w:t>
      </w:r>
      <w:r w:rsidR="00A10845" w:rsidRPr="00C26098">
        <w:t>Видными представителями данного направления являются американские ученые С</w:t>
      </w:r>
      <w:r w:rsidR="00C26098">
        <w:t xml:space="preserve">.М. </w:t>
      </w:r>
      <w:r w:rsidR="00A10845" w:rsidRPr="00C26098">
        <w:t>Липсет и Р</w:t>
      </w:r>
      <w:r w:rsidR="00C26098" w:rsidRPr="00C26098">
        <w:t xml:space="preserve">. </w:t>
      </w:r>
      <w:r w:rsidR="00A10845" w:rsidRPr="00C26098">
        <w:t>Даль, австрийский и американский экономист и социолог Йозеф Шумпетер</w:t>
      </w:r>
      <w:r w:rsidR="00C26098" w:rsidRPr="00C26098">
        <w:t>.</w:t>
      </w:r>
    </w:p>
    <w:p w:rsidR="00C26098" w:rsidRDefault="00A10845" w:rsidP="00C26098">
      <w:r w:rsidRPr="00C26098">
        <w:t>Теории бюрократии традиционно занимают значительное место в современной западной политологической проблематике</w:t>
      </w:r>
      <w:r w:rsidR="00C26098" w:rsidRPr="00C26098">
        <w:t xml:space="preserve">. </w:t>
      </w:r>
      <w:r w:rsidRPr="00C26098">
        <w:t>Наиболее полное и систематическое развитие эта концепция получила в трудах М</w:t>
      </w:r>
      <w:r w:rsidR="00C26098" w:rsidRPr="00C26098">
        <w:t xml:space="preserve">. </w:t>
      </w:r>
      <w:r w:rsidRPr="00C26098">
        <w:t xml:space="preserve">Вебера, американских социологов </w:t>
      </w:r>
      <w:r w:rsidR="00EC4BFD" w:rsidRPr="00C26098">
        <w:t>Роберта Кинга Мертона, Алвина Гоулднера, С</w:t>
      </w:r>
      <w:r w:rsidR="00C26098">
        <w:t xml:space="preserve">.М. </w:t>
      </w:r>
      <w:r w:rsidR="00EC4BFD" w:rsidRPr="00C26098">
        <w:t>Липсета и др</w:t>
      </w:r>
      <w:r w:rsidR="00C26098" w:rsidRPr="00C26098">
        <w:t xml:space="preserve">. </w:t>
      </w:r>
      <w:r w:rsidR="00EC4BFD" w:rsidRPr="00C26098">
        <w:t>В их работах всесторонне исследуются функции и структура бюрократической организации</w:t>
      </w:r>
      <w:r w:rsidR="00C26098" w:rsidRPr="00C26098">
        <w:t xml:space="preserve">. </w:t>
      </w:r>
      <w:r w:rsidR="00EC4BFD" w:rsidRPr="00C26098">
        <w:t>Процесс бюрократизации представляется как явление, характеризующееся внутренне присущей западному обществу</w:t>
      </w:r>
      <w:r w:rsidR="00C26098">
        <w:t xml:space="preserve"> "</w:t>
      </w:r>
      <w:r w:rsidR="00EC4BFD" w:rsidRPr="00C26098">
        <w:t>рациональностью</w:t>
      </w:r>
      <w:r w:rsidR="00C26098">
        <w:t xml:space="preserve">". </w:t>
      </w:r>
      <w:r w:rsidR="00EC4BFD" w:rsidRPr="00C26098">
        <w:t>Важнейшими в этой теории являются вопросы о легитимации бюрократической власти, о соотношении бюрократии и демократии</w:t>
      </w:r>
      <w:r w:rsidR="00C26098" w:rsidRPr="00C26098">
        <w:t>.</w:t>
      </w:r>
    </w:p>
    <w:p w:rsidR="00C26098" w:rsidRDefault="00EC4BFD" w:rsidP="00C26098">
      <w:r w:rsidRPr="00C26098">
        <w:t>Разработке теории международных отношений большое внимание уделяется в сочинениях одного из крупнейших мыслителей Франции Раймона Арона</w:t>
      </w:r>
      <w:r w:rsidR="00C26098" w:rsidRPr="00C26098">
        <w:t xml:space="preserve">. </w:t>
      </w:r>
      <w:r w:rsidRPr="00C26098">
        <w:t>Его наиболее и значительной работой является книга</w:t>
      </w:r>
      <w:r w:rsidR="00C26098">
        <w:t xml:space="preserve"> "</w:t>
      </w:r>
      <w:r w:rsidRPr="00C26098">
        <w:t>Мир и война между нациями</w:t>
      </w:r>
      <w:r w:rsidR="00C26098">
        <w:t xml:space="preserve">". </w:t>
      </w:r>
      <w:r w:rsidRPr="00C26098">
        <w:t>Надо заметить, что Арон внес также заметный вклад в разработку таких политологических концепций, как теория индустриального общества</w:t>
      </w:r>
      <w:r w:rsidR="00ED1114" w:rsidRPr="00C26098">
        <w:t>, демократии и тоталитаризма</w:t>
      </w:r>
      <w:r w:rsidR="00C26098" w:rsidRPr="00C26098">
        <w:t xml:space="preserve">. </w:t>
      </w:r>
      <w:r w:rsidR="00ED1114" w:rsidRPr="00C26098">
        <w:t>Признанным классиком новейшей теории международных отношений является американский политолог Куинси Райт</w:t>
      </w:r>
      <w:r w:rsidR="00C26098" w:rsidRPr="00C26098">
        <w:t xml:space="preserve">. </w:t>
      </w:r>
      <w:r w:rsidR="00ED1114" w:rsidRPr="00C26098">
        <w:t>Видными представителями этого направления в политологии являются также американские ученые Р</w:t>
      </w:r>
      <w:r w:rsidR="00C26098" w:rsidRPr="00C26098">
        <w:t xml:space="preserve">. </w:t>
      </w:r>
      <w:r w:rsidR="00ED1114" w:rsidRPr="00C26098">
        <w:t>Моргентау, Д</w:t>
      </w:r>
      <w:r w:rsidR="00C26098" w:rsidRPr="00C26098">
        <w:t xml:space="preserve">. </w:t>
      </w:r>
      <w:r w:rsidR="00ED1114" w:rsidRPr="00C26098">
        <w:t>Розенау, м</w:t>
      </w:r>
      <w:r w:rsidR="00C26098" w:rsidRPr="00C26098">
        <w:t xml:space="preserve">. </w:t>
      </w:r>
      <w:r w:rsidR="00ED1114" w:rsidRPr="00C26098">
        <w:t>Каплан</w:t>
      </w:r>
      <w:r w:rsidR="00C26098" w:rsidRPr="00C26098">
        <w:t>.</w:t>
      </w:r>
    </w:p>
    <w:p w:rsidR="00C26098" w:rsidRDefault="00ED1114" w:rsidP="00C26098">
      <w:r w:rsidRPr="00C26098">
        <w:t>Таким образом, видно насколько разнообразны предмет и проблематика политологии</w:t>
      </w:r>
      <w:r w:rsidR="00C26098" w:rsidRPr="00C26098">
        <w:t xml:space="preserve">. </w:t>
      </w:r>
      <w:r w:rsidRPr="00C26098">
        <w:t>Нужно сказа</w:t>
      </w:r>
      <w:r w:rsidR="009728D9" w:rsidRPr="00C26098">
        <w:t>ть</w:t>
      </w:r>
      <w:r w:rsidRPr="00C26098">
        <w:t>,</w:t>
      </w:r>
      <w:r w:rsidR="009728D9" w:rsidRPr="00C26098">
        <w:t xml:space="preserve"> </w:t>
      </w:r>
      <w:r w:rsidRPr="00C26098">
        <w:t>что изучение и осмысление всех достижений</w:t>
      </w:r>
      <w:r w:rsidR="00C26098" w:rsidRPr="00C26098">
        <w:t xml:space="preserve"> </w:t>
      </w:r>
      <w:r w:rsidRPr="00C26098">
        <w:t>политологических исследований потребует больших усилий как со стороны наших профессиональных политологов, так и со стороны всех, кто интересуется и занимается политикой</w:t>
      </w:r>
      <w:r w:rsidR="00C26098" w:rsidRPr="00C26098">
        <w:t>.</w:t>
      </w:r>
    </w:p>
    <w:p w:rsidR="00C26098" w:rsidRPr="00C26098" w:rsidRDefault="001C5C0F" w:rsidP="001C5C0F">
      <w:pPr>
        <w:pStyle w:val="2"/>
      </w:pPr>
      <w:r>
        <w:br w:type="page"/>
      </w:r>
      <w:bookmarkStart w:id="4" w:name="_Toc254103435"/>
      <w:r w:rsidR="00CC4FA3" w:rsidRPr="00C26098">
        <w:t>Заключение</w:t>
      </w:r>
      <w:bookmarkEnd w:id="4"/>
    </w:p>
    <w:p w:rsidR="001C5C0F" w:rsidRDefault="001C5C0F" w:rsidP="00C26098"/>
    <w:p w:rsidR="00C26098" w:rsidRDefault="00CC4FA3" w:rsidP="00C26098">
      <w:r w:rsidRPr="00C26098">
        <w:t xml:space="preserve">Политология </w:t>
      </w:r>
      <w:r w:rsidR="00C26098">
        <w:t>-</w:t>
      </w:r>
      <w:r w:rsidRPr="00C26098">
        <w:t xml:space="preserve"> сравнительно молодая научная и образовательная дисциплина</w:t>
      </w:r>
      <w:r w:rsidR="00C26098" w:rsidRPr="00C26098">
        <w:t xml:space="preserve">. </w:t>
      </w:r>
      <w:r w:rsidRPr="00C26098">
        <w:t xml:space="preserve">Процесс ее формирования происходил на фоне все более возрастающего интереса людей к таким ключевым проблемам, как происхождение, сущность и предназначение государства, отношения государства и церкви, права и свободы человека, формы правления, теория общественного договора и народного суверенитета и </w:t>
      </w:r>
      <w:r w:rsidR="00C26098">
        <w:t xml:space="preserve">т.д. </w:t>
      </w:r>
      <w:r w:rsidRPr="00C26098">
        <w:t>Политологические исследования удовлетворяют потребность четкого и ясного знания человеком политики, потребность в научном объяснении происходящих в жизни политических процессов и грядущих в них перемен</w:t>
      </w:r>
      <w:r w:rsidR="00C26098" w:rsidRPr="00C26098">
        <w:t xml:space="preserve">. </w:t>
      </w:r>
      <w:r w:rsidRPr="00C26098">
        <w:t>Знать политику должны все люди, тем более те, кто поставил себе целью получить высшее образование и собирается в будущем составить основной костяк руководителей, управленцев, деятелей культуры и искусства, теле</w:t>
      </w:r>
      <w:r w:rsidR="00C26098" w:rsidRPr="00C26098">
        <w:t xml:space="preserve"> - </w:t>
      </w:r>
      <w:r w:rsidRPr="00C26098">
        <w:t>и радиокомментаторов, педагогов и воспитателей</w:t>
      </w:r>
      <w:r w:rsidR="00C26098" w:rsidRPr="00C26098">
        <w:t xml:space="preserve">. </w:t>
      </w:r>
      <w:r w:rsidRPr="00C26098">
        <w:t>Роль и значение политики особо возрастают в переломные исторические периоды, когда происходит переоценка ценностей и радикальной трансформации подвергаются мировоззренческие установки и сами основы жизнеустройства людей</w:t>
      </w:r>
      <w:r w:rsidR="00C26098" w:rsidRPr="00C26098">
        <w:t>.</w:t>
      </w:r>
    </w:p>
    <w:p w:rsidR="00C26098" w:rsidRDefault="00CC4FA3" w:rsidP="00C26098">
      <w:r w:rsidRPr="00C26098">
        <w:t>В данном реферате выяснилось, что без политологических исследований, умения и способности граждан к принятию политически взвешенных решений, систематического приобретения ими политических знаний и политического опыта невозможно говорить и об утверждении в обществе демократии, о способности граждан защитить коренные свои права и свободы, об их активном участии в политической жизни страны</w:t>
      </w:r>
      <w:r w:rsidR="00C26098" w:rsidRPr="00C26098">
        <w:t xml:space="preserve">. </w:t>
      </w:r>
      <w:r w:rsidRPr="00C26098">
        <w:t>Всему этому и призвана учить такая увлекательная наука, как политология</w:t>
      </w:r>
      <w:r w:rsidR="00C26098" w:rsidRPr="00C26098">
        <w:t>.</w:t>
      </w:r>
    </w:p>
    <w:p w:rsidR="00122CF7" w:rsidRPr="00C26098" w:rsidRDefault="001C5C0F" w:rsidP="001C5C0F">
      <w:pPr>
        <w:pStyle w:val="2"/>
      </w:pPr>
      <w:r>
        <w:br w:type="page"/>
      </w:r>
      <w:bookmarkStart w:id="5" w:name="_Toc254103436"/>
      <w:r w:rsidR="00122CF7" w:rsidRPr="00C26098">
        <w:t>Список литературы</w:t>
      </w:r>
      <w:bookmarkEnd w:id="5"/>
    </w:p>
    <w:p w:rsidR="001C5C0F" w:rsidRDefault="001C5C0F" w:rsidP="00C26098"/>
    <w:p w:rsidR="00C26098" w:rsidRDefault="00A93C4E" w:rsidP="001C5C0F">
      <w:pPr>
        <w:pStyle w:val="a0"/>
      </w:pPr>
      <w:r w:rsidRPr="00C26098">
        <w:t>Политология</w:t>
      </w:r>
      <w:r w:rsidR="00C26098" w:rsidRPr="00C26098">
        <w:t xml:space="preserve">. </w:t>
      </w:r>
      <w:r w:rsidRPr="00C26098">
        <w:t>Основные понятия и логические схемы</w:t>
      </w:r>
      <w:r w:rsidR="00C26098" w:rsidRPr="00C26098">
        <w:t xml:space="preserve">: </w:t>
      </w:r>
      <w:r w:rsidRPr="00C26098">
        <w:t>Пособие /</w:t>
      </w:r>
      <w:r w:rsidR="00C26098" w:rsidRPr="00C26098">
        <w:t xml:space="preserve"> </w:t>
      </w:r>
      <w:r w:rsidRPr="00C26098">
        <w:t>В</w:t>
      </w:r>
      <w:r w:rsidR="00C26098">
        <w:t xml:space="preserve">.А. </w:t>
      </w:r>
      <w:r w:rsidRPr="00C26098">
        <w:t>Мельник</w:t>
      </w:r>
      <w:r w:rsidR="00C26098" w:rsidRPr="00C26098">
        <w:t>. -</w:t>
      </w:r>
      <w:r w:rsidR="00C26098">
        <w:t xml:space="preserve"> </w:t>
      </w:r>
      <w:r w:rsidRPr="00C26098">
        <w:t>Мн</w:t>
      </w:r>
      <w:r w:rsidR="00C26098">
        <w:t>.:</w:t>
      </w:r>
      <w:r w:rsidR="00C26098" w:rsidRPr="00C26098">
        <w:t xml:space="preserve"> </w:t>
      </w:r>
      <w:r w:rsidRPr="00C26098">
        <w:rPr>
          <w:rStyle w:val="spelle"/>
          <w:color w:val="000000"/>
        </w:rPr>
        <w:t>Вышэйшая</w:t>
      </w:r>
      <w:r w:rsidRPr="00C26098">
        <w:t xml:space="preserve"> школа, 2003</w:t>
      </w:r>
      <w:r w:rsidR="00C26098" w:rsidRPr="00C26098">
        <w:t>.</w:t>
      </w:r>
    </w:p>
    <w:p w:rsidR="00C26098" w:rsidRDefault="00A93C4E" w:rsidP="001C5C0F">
      <w:pPr>
        <w:pStyle w:val="a0"/>
      </w:pPr>
      <w:r w:rsidRPr="00C26098">
        <w:t>Д</w:t>
      </w:r>
      <w:r w:rsidR="00C26098">
        <w:t xml:space="preserve">.П. </w:t>
      </w:r>
      <w:r w:rsidRPr="00C26098">
        <w:t>Зеркин</w:t>
      </w:r>
      <w:r w:rsidR="00C26098" w:rsidRPr="00C26098">
        <w:t xml:space="preserve">. </w:t>
      </w:r>
      <w:r w:rsidRPr="00C26098">
        <w:t>Основы политологии</w:t>
      </w:r>
      <w:r w:rsidR="00C26098" w:rsidRPr="00C26098">
        <w:t xml:space="preserve">. </w:t>
      </w:r>
      <w:r w:rsidR="00C26098">
        <w:t>-</w:t>
      </w:r>
      <w:r w:rsidRPr="00C26098">
        <w:t xml:space="preserve"> Р-н-Д</w:t>
      </w:r>
      <w:r w:rsidR="00C26098" w:rsidRPr="00C26098">
        <w:t xml:space="preserve">: </w:t>
      </w:r>
      <w:r w:rsidRPr="00C26098">
        <w:t>Феникс, 1997</w:t>
      </w:r>
      <w:r w:rsidR="00C26098" w:rsidRPr="00C26098">
        <w:t>.</w:t>
      </w:r>
    </w:p>
    <w:p w:rsidR="00C26098" w:rsidRDefault="00A93C4E" w:rsidP="001C5C0F">
      <w:pPr>
        <w:pStyle w:val="a0"/>
        <w:rPr>
          <w:lang w:val="uk-UA"/>
        </w:rPr>
      </w:pPr>
      <w:r w:rsidRPr="00C26098">
        <w:t>Герасина, Панов</w:t>
      </w:r>
      <w:r w:rsidR="00C26098" w:rsidRPr="00C26098">
        <w:rPr>
          <w:lang w:val="uk-UA"/>
        </w:rPr>
        <w:t xml:space="preserve">. </w:t>
      </w:r>
      <w:r w:rsidRPr="00C26098">
        <w:rPr>
          <w:lang w:val="uk-UA"/>
        </w:rPr>
        <w:t>Політологія</w:t>
      </w:r>
      <w:r w:rsidR="00C26098" w:rsidRPr="00C26098">
        <w:rPr>
          <w:lang w:val="uk-UA"/>
        </w:rPr>
        <w:t xml:space="preserve">. </w:t>
      </w:r>
      <w:r w:rsidR="00C26098">
        <w:rPr>
          <w:lang w:val="uk-UA"/>
        </w:rPr>
        <w:t>-</w:t>
      </w:r>
      <w:r w:rsidRPr="00C26098">
        <w:rPr>
          <w:lang w:val="uk-UA"/>
        </w:rPr>
        <w:t xml:space="preserve"> Київ, 2005</w:t>
      </w:r>
      <w:r w:rsidR="00C26098" w:rsidRPr="00C26098">
        <w:rPr>
          <w:lang w:val="uk-UA"/>
        </w:rPr>
        <w:t>.</w:t>
      </w:r>
    </w:p>
    <w:p w:rsidR="00F70661" w:rsidRPr="001C5C0F" w:rsidRDefault="005A4D6D" w:rsidP="001C5C0F">
      <w:pPr>
        <w:pStyle w:val="a0"/>
        <w:rPr>
          <w:lang w:val="uk-UA"/>
        </w:rPr>
      </w:pPr>
      <w:r w:rsidRPr="00C26098">
        <w:t>Григорьев К</w:t>
      </w:r>
      <w:r w:rsidR="00C26098">
        <w:t xml:space="preserve">.Ю. </w:t>
      </w:r>
      <w:r w:rsidRPr="00C26098">
        <w:t>Современная политология</w:t>
      </w:r>
      <w:r w:rsidR="00C26098" w:rsidRPr="00C26098">
        <w:t>. -</w:t>
      </w:r>
      <w:r w:rsidR="00C26098">
        <w:t xml:space="preserve"> </w:t>
      </w:r>
      <w:r w:rsidRPr="00C26098">
        <w:t>М</w:t>
      </w:r>
      <w:r w:rsidR="00C26098" w:rsidRPr="00C26098">
        <w:t>., 19</w:t>
      </w:r>
      <w:r w:rsidRPr="00C26098">
        <w:t>98</w:t>
      </w:r>
      <w:r w:rsidR="00C26098">
        <w:rPr>
          <w:lang w:val="uk-UA"/>
        </w:rPr>
        <w:t>.</w:t>
      </w:r>
      <w:bookmarkStart w:id="6" w:name="_GoBack"/>
      <w:bookmarkEnd w:id="6"/>
    </w:p>
    <w:sectPr w:rsidR="00F70661" w:rsidRPr="001C5C0F" w:rsidSect="00C2609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52" w:rsidRDefault="00D07C52">
      <w:r>
        <w:separator/>
      </w:r>
    </w:p>
  </w:endnote>
  <w:endnote w:type="continuationSeparator" w:id="0">
    <w:p w:rsidR="00D07C52" w:rsidRDefault="00D0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98" w:rsidRDefault="00C2609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98" w:rsidRDefault="00C2609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52" w:rsidRDefault="00D07C52">
      <w:r>
        <w:separator/>
      </w:r>
    </w:p>
  </w:footnote>
  <w:footnote w:type="continuationSeparator" w:id="0">
    <w:p w:rsidR="00D07C52" w:rsidRDefault="00D07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98" w:rsidRDefault="00250E43" w:rsidP="001B0415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C26098" w:rsidRDefault="00C26098" w:rsidP="005C607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98" w:rsidRDefault="00C260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A5046"/>
    <w:multiLevelType w:val="hybridMultilevel"/>
    <w:tmpl w:val="CC86B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C392A"/>
    <w:multiLevelType w:val="hybridMultilevel"/>
    <w:tmpl w:val="0B3C7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730834"/>
    <w:multiLevelType w:val="hybridMultilevel"/>
    <w:tmpl w:val="4948C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0F46CF"/>
    <w:multiLevelType w:val="multilevel"/>
    <w:tmpl w:val="0B3C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2715A7"/>
    <w:multiLevelType w:val="multilevel"/>
    <w:tmpl w:val="4948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1AF"/>
    <w:rsid w:val="00011AF8"/>
    <w:rsid w:val="00023DEF"/>
    <w:rsid w:val="00031991"/>
    <w:rsid w:val="000C4ABE"/>
    <w:rsid w:val="000E5B5B"/>
    <w:rsid w:val="00122CF7"/>
    <w:rsid w:val="00172FF2"/>
    <w:rsid w:val="001B0415"/>
    <w:rsid w:val="001B12EA"/>
    <w:rsid w:val="001C5C0F"/>
    <w:rsid w:val="00250E43"/>
    <w:rsid w:val="003E0325"/>
    <w:rsid w:val="00422527"/>
    <w:rsid w:val="004526CD"/>
    <w:rsid w:val="00453A44"/>
    <w:rsid w:val="00476714"/>
    <w:rsid w:val="0047759B"/>
    <w:rsid w:val="004A31AF"/>
    <w:rsid w:val="004B3564"/>
    <w:rsid w:val="0050350E"/>
    <w:rsid w:val="00505A9B"/>
    <w:rsid w:val="00564639"/>
    <w:rsid w:val="005A4D6D"/>
    <w:rsid w:val="005C6077"/>
    <w:rsid w:val="00657A0A"/>
    <w:rsid w:val="006C3B09"/>
    <w:rsid w:val="006D73AE"/>
    <w:rsid w:val="00716B29"/>
    <w:rsid w:val="00755A5C"/>
    <w:rsid w:val="007B6CD9"/>
    <w:rsid w:val="007C6B5F"/>
    <w:rsid w:val="00806894"/>
    <w:rsid w:val="00816030"/>
    <w:rsid w:val="00847DCC"/>
    <w:rsid w:val="008661A6"/>
    <w:rsid w:val="00876398"/>
    <w:rsid w:val="008D7961"/>
    <w:rsid w:val="008E4D22"/>
    <w:rsid w:val="009728D9"/>
    <w:rsid w:val="009A128D"/>
    <w:rsid w:val="009E480C"/>
    <w:rsid w:val="009E50B3"/>
    <w:rsid w:val="00A10845"/>
    <w:rsid w:val="00A24137"/>
    <w:rsid w:val="00A93C4E"/>
    <w:rsid w:val="00AA50F0"/>
    <w:rsid w:val="00BA3993"/>
    <w:rsid w:val="00BA4F90"/>
    <w:rsid w:val="00BC4345"/>
    <w:rsid w:val="00C16F83"/>
    <w:rsid w:val="00C26098"/>
    <w:rsid w:val="00C35877"/>
    <w:rsid w:val="00CC4FA3"/>
    <w:rsid w:val="00D07185"/>
    <w:rsid w:val="00D07C52"/>
    <w:rsid w:val="00D34914"/>
    <w:rsid w:val="00D41736"/>
    <w:rsid w:val="00DC7C85"/>
    <w:rsid w:val="00E01FA1"/>
    <w:rsid w:val="00EC4BFD"/>
    <w:rsid w:val="00ED1114"/>
    <w:rsid w:val="00F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DFDC40-1E0E-49CB-8760-50E70DBD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2609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2609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2609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2609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2609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2609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2609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2609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2609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rsid w:val="00816030"/>
    <w:pPr>
      <w:ind w:left="-567" w:firstLine="567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Web">
    <w:name w:val="Обычный (Web)"/>
    <w:basedOn w:val="a2"/>
    <w:uiPriority w:val="99"/>
    <w:rsid w:val="00CC4FA3"/>
    <w:pPr>
      <w:spacing w:before="100" w:beforeAutospacing="1" w:after="100" w:afterAutospacing="1"/>
    </w:pPr>
  </w:style>
  <w:style w:type="character" w:customStyle="1" w:styleId="spelle">
    <w:name w:val="spelle"/>
    <w:uiPriority w:val="99"/>
    <w:rsid w:val="00A93C4E"/>
    <w:rPr>
      <w:rFonts w:cs="Times New Roman"/>
    </w:rPr>
  </w:style>
  <w:style w:type="paragraph" w:styleId="a6">
    <w:name w:val="header"/>
    <w:basedOn w:val="a2"/>
    <w:next w:val="a7"/>
    <w:link w:val="a8"/>
    <w:uiPriority w:val="99"/>
    <w:rsid w:val="00C2609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C26098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C26098"/>
    <w:rPr>
      <w:rFonts w:cs="Times New Roman"/>
      <w:vertAlign w:val="superscript"/>
    </w:rPr>
  </w:style>
  <w:style w:type="character" w:styleId="aa">
    <w:name w:val="page number"/>
    <w:uiPriority w:val="99"/>
    <w:rsid w:val="00C26098"/>
    <w:rPr>
      <w:rFonts w:cs="Times New Roman"/>
    </w:rPr>
  </w:style>
  <w:style w:type="table" w:styleId="-1">
    <w:name w:val="Table Web 1"/>
    <w:basedOn w:val="a4"/>
    <w:uiPriority w:val="99"/>
    <w:rsid w:val="00C2609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C26098"/>
    <w:pPr>
      <w:ind w:firstLine="0"/>
    </w:pPr>
  </w:style>
  <w:style w:type="character" w:customStyle="1" w:styleId="ab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выделение"/>
    <w:uiPriority w:val="99"/>
    <w:rsid w:val="00C2609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C26098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e"/>
    <w:uiPriority w:val="99"/>
    <w:rsid w:val="00C2609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C2609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C26098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C26098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C26098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C26098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C26098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C2609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26098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C2609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2609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2609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26098"/>
    <w:pPr>
      <w:ind w:left="958"/>
    </w:pPr>
  </w:style>
  <w:style w:type="paragraph" w:styleId="25">
    <w:name w:val="Body Text Indent 2"/>
    <w:basedOn w:val="a2"/>
    <w:link w:val="26"/>
    <w:uiPriority w:val="99"/>
    <w:rsid w:val="00C26098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2609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C2609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2609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26098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26098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2609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26098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2609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26098"/>
    <w:rPr>
      <w:i/>
      <w:iCs/>
    </w:rPr>
  </w:style>
  <w:style w:type="paragraph" w:customStyle="1" w:styleId="af9">
    <w:name w:val="ТАБЛИЦА"/>
    <w:next w:val="a2"/>
    <w:autoRedefine/>
    <w:uiPriority w:val="99"/>
    <w:rsid w:val="00C2609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2609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26098"/>
  </w:style>
  <w:style w:type="table" w:customStyle="1" w:styleId="15">
    <w:name w:val="Стиль таблицы1"/>
    <w:uiPriority w:val="99"/>
    <w:rsid w:val="00C2609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2609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2609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2609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26098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C2609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Методы политологических исследований</vt:lpstr>
    </vt:vector>
  </TitlesOfParts>
  <Company>1</Company>
  <LinksUpToDate>false</LinksUpToDate>
  <CharactersWithSpaces>21353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Методы политологических исследований</dc:title>
  <dc:subject/>
  <dc:creator>1</dc:creator>
  <cp:keywords/>
  <dc:description/>
  <cp:lastModifiedBy>admin</cp:lastModifiedBy>
  <cp:revision>2</cp:revision>
  <dcterms:created xsi:type="dcterms:W3CDTF">2014-03-02T11:28:00Z</dcterms:created>
  <dcterms:modified xsi:type="dcterms:W3CDTF">2014-03-02T11:28:00Z</dcterms:modified>
</cp:coreProperties>
</file>