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F75" w:rsidRPr="00885067" w:rsidRDefault="00885067" w:rsidP="00885067">
      <w:pPr>
        <w:pStyle w:val="1"/>
        <w:keepNext w:val="0"/>
        <w:keepLines w:val="0"/>
        <w:suppressAutoHyphens/>
        <w:spacing w:before="0" w:line="360" w:lineRule="auto"/>
        <w:jc w:val="both"/>
        <w:rPr>
          <w:rFonts w:ascii="Times New Roman" w:hAnsi="Times New Roman"/>
        </w:rPr>
      </w:pPr>
      <w:r>
        <w:rPr>
          <w:rFonts w:ascii="Times New Roman" w:hAnsi="Times New Roman"/>
        </w:rPr>
        <w:t>Содержание</w:t>
      </w:r>
    </w:p>
    <w:p w:rsidR="000A22F8" w:rsidRPr="00885067" w:rsidRDefault="000A22F8" w:rsidP="00885067">
      <w:pPr>
        <w:suppressAutoHyphens/>
        <w:spacing w:after="0" w:line="360" w:lineRule="auto"/>
        <w:rPr>
          <w:rFonts w:ascii="Times New Roman" w:hAnsi="Times New Roman"/>
          <w:szCs w:val="28"/>
        </w:rPr>
      </w:pPr>
    </w:p>
    <w:p w:rsidR="00885067" w:rsidRPr="00885067" w:rsidRDefault="00885067" w:rsidP="00885067">
      <w:pPr>
        <w:suppressAutoHyphens/>
        <w:spacing w:after="0" w:line="360" w:lineRule="auto"/>
        <w:ind w:firstLine="0"/>
        <w:jc w:val="left"/>
        <w:rPr>
          <w:rFonts w:ascii="Times New Roman" w:hAnsi="Times New Roman"/>
          <w:szCs w:val="28"/>
        </w:rPr>
      </w:pPr>
      <w:r>
        <w:rPr>
          <w:rFonts w:ascii="Times New Roman" w:hAnsi="Times New Roman"/>
          <w:szCs w:val="28"/>
        </w:rPr>
        <w:t>Введение</w:t>
      </w:r>
    </w:p>
    <w:p w:rsidR="00885067" w:rsidRPr="00885067" w:rsidRDefault="00885067" w:rsidP="00885067">
      <w:pPr>
        <w:suppressAutoHyphens/>
        <w:spacing w:after="0" w:line="360" w:lineRule="auto"/>
        <w:ind w:firstLine="0"/>
        <w:jc w:val="left"/>
        <w:rPr>
          <w:rFonts w:ascii="Times New Roman" w:hAnsi="Times New Roman"/>
          <w:szCs w:val="28"/>
        </w:rPr>
      </w:pPr>
      <w:r>
        <w:rPr>
          <w:rFonts w:ascii="Times New Roman" w:hAnsi="Times New Roman"/>
          <w:szCs w:val="28"/>
        </w:rPr>
        <w:t>1. Анализ современного состояния проблемы в области дизайна буклетов</w:t>
      </w:r>
    </w:p>
    <w:p w:rsidR="00885067" w:rsidRPr="00885067" w:rsidRDefault="00885067" w:rsidP="00885067">
      <w:pPr>
        <w:suppressAutoHyphens/>
        <w:spacing w:after="0" w:line="360" w:lineRule="auto"/>
        <w:ind w:firstLine="0"/>
        <w:jc w:val="left"/>
        <w:rPr>
          <w:rFonts w:ascii="Times New Roman" w:hAnsi="Times New Roman"/>
          <w:szCs w:val="28"/>
        </w:rPr>
      </w:pPr>
      <w:r>
        <w:rPr>
          <w:rFonts w:ascii="Times New Roman" w:hAnsi="Times New Roman"/>
          <w:szCs w:val="28"/>
        </w:rPr>
        <w:t xml:space="preserve">1.1 </w:t>
      </w:r>
      <w:r w:rsidRPr="00885067">
        <w:rPr>
          <w:rFonts w:ascii="Times New Roman" w:hAnsi="Times New Roman"/>
          <w:szCs w:val="28"/>
        </w:rPr>
        <w:t>Определение термина «буклет», назначение</w:t>
      </w:r>
    </w:p>
    <w:p w:rsidR="00885067" w:rsidRPr="00885067" w:rsidRDefault="00885067" w:rsidP="00885067">
      <w:pPr>
        <w:suppressAutoHyphens/>
        <w:spacing w:after="0" w:line="360" w:lineRule="auto"/>
        <w:ind w:firstLine="0"/>
        <w:jc w:val="left"/>
        <w:rPr>
          <w:rFonts w:ascii="Times New Roman" w:hAnsi="Times New Roman"/>
          <w:szCs w:val="28"/>
        </w:rPr>
      </w:pPr>
      <w:r w:rsidRPr="00885067">
        <w:rPr>
          <w:rFonts w:ascii="Times New Roman" w:hAnsi="Times New Roman"/>
          <w:szCs w:val="28"/>
        </w:rPr>
        <w:t>1</w:t>
      </w:r>
      <w:r>
        <w:rPr>
          <w:rFonts w:ascii="Times New Roman" w:hAnsi="Times New Roman"/>
          <w:szCs w:val="28"/>
        </w:rPr>
        <w:t>.2 Способы</w:t>
      </w:r>
      <w:r w:rsidR="00CE2F8A">
        <w:rPr>
          <w:rFonts w:ascii="Times New Roman" w:hAnsi="Times New Roman"/>
          <w:szCs w:val="28"/>
        </w:rPr>
        <w:t xml:space="preserve"> </w:t>
      </w:r>
      <w:r>
        <w:rPr>
          <w:rFonts w:ascii="Times New Roman" w:hAnsi="Times New Roman"/>
          <w:szCs w:val="28"/>
        </w:rPr>
        <w:t>сложения буклетов</w:t>
      </w:r>
    </w:p>
    <w:p w:rsidR="00885067" w:rsidRPr="00885067" w:rsidRDefault="00885067" w:rsidP="00885067">
      <w:pPr>
        <w:suppressAutoHyphens/>
        <w:spacing w:after="0" w:line="360" w:lineRule="auto"/>
        <w:ind w:firstLine="0"/>
        <w:jc w:val="left"/>
        <w:rPr>
          <w:rFonts w:ascii="Times New Roman" w:hAnsi="Times New Roman"/>
          <w:szCs w:val="28"/>
        </w:rPr>
      </w:pPr>
      <w:r>
        <w:rPr>
          <w:rFonts w:ascii="Times New Roman" w:hAnsi="Times New Roman"/>
          <w:szCs w:val="28"/>
        </w:rPr>
        <w:t>1.3</w:t>
      </w:r>
      <w:r w:rsidRPr="00885067">
        <w:rPr>
          <w:rFonts w:ascii="Times New Roman" w:hAnsi="Times New Roman"/>
          <w:szCs w:val="28"/>
        </w:rPr>
        <w:t xml:space="preserve"> Шрифты, и</w:t>
      </w:r>
      <w:r>
        <w:rPr>
          <w:rFonts w:ascii="Times New Roman" w:hAnsi="Times New Roman"/>
          <w:szCs w:val="28"/>
        </w:rPr>
        <w:t>спользуемые при печати буклетов</w:t>
      </w:r>
    </w:p>
    <w:p w:rsidR="00885067" w:rsidRPr="00885067" w:rsidRDefault="00885067" w:rsidP="00885067">
      <w:pPr>
        <w:suppressAutoHyphens/>
        <w:spacing w:after="0" w:line="360" w:lineRule="auto"/>
        <w:ind w:firstLine="0"/>
        <w:jc w:val="left"/>
        <w:rPr>
          <w:rFonts w:ascii="Times New Roman" w:hAnsi="Times New Roman"/>
          <w:szCs w:val="28"/>
        </w:rPr>
      </w:pPr>
      <w:r>
        <w:rPr>
          <w:rFonts w:ascii="Times New Roman" w:hAnsi="Times New Roman"/>
          <w:szCs w:val="28"/>
        </w:rPr>
        <w:t>1.4</w:t>
      </w:r>
      <w:r w:rsidRPr="00885067">
        <w:rPr>
          <w:rFonts w:ascii="Times New Roman" w:hAnsi="Times New Roman"/>
          <w:szCs w:val="28"/>
        </w:rPr>
        <w:t xml:space="preserve"> Технологические осо</w:t>
      </w:r>
      <w:r>
        <w:rPr>
          <w:rFonts w:ascii="Times New Roman" w:hAnsi="Times New Roman"/>
          <w:szCs w:val="28"/>
        </w:rPr>
        <w:t>бенности изготовления буклетов</w:t>
      </w:r>
    </w:p>
    <w:p w:rsidR="00885067" w:rsidRPr="00885067" w:rsidRDefault="00885067" w:rsidP="00885067">
      <w:pPr>
        <w:suppressAutoHyphens/>
        <w:spacing w:after="0" w:line="360" w:lineRule="auto"/>
        <w:ind w:firstLine="0"/>
        <w:jc w:val="left"/>
        <w:rPr>
          <w:rFonts w:ascii="Times New Roman" w:hAnsi="Times New Roman"/>
          <w:szCs w:val="28"/>
        </w:rPr>
      </w:pPr>
      <w:r>
        <w:rPr>
          <w:rFonts w:ascii="Times New Roman" w:hAnsi="Times New Roman"/>
          <w:szCs w:val="28"/>
        </w:rPr>
        <w:t>2. Разработка оригинала макета буклета ООО Тепловизионная лаборатория</w:t>
      </w:r>
    </w:p>
    <w:p w:rsidR="00885067" w:rsidRPr="00885067" w:rsidRDefault="00FC09E4" w:rsidP="00885067">
      <w:pPr>
        <w:suppressAutoHyphens/>
        <w:spacing w:after="0" w:line="360" w:lineRule="auto"/>
        <w:ind w:firstLine="0"/>
        <w:jc w:val="left"/>
        <w:rPr>
          <w:rFonts w:ascii="Times New Roman" w:hAnsi="Times New Roman"/>
          <w:szCs w:val="28"/>
        </w:rPr>
      </w:pPr>
      <w:r>
        <w:rPr>
          <w:rFonts w:ascii="Times New Roman" w:hAnsi="Times New Roman"/>
          <w:szCs w:val="28"/>
        </w:rPr>
        <w:t>2.1</w:t>
      </w:r>
      <w:r w:rsidR="00885067">
        <w:rPr>
          <w:rFonts w:ascii="Times New Roman" w:hAnsi="Times New Roman"/>
          <w:szCs w:val="28"/>
        </w:rPr>
        <w:t xml:space="preserve"> </w:t>
      </w:r>
      <w:r w:rsidR="00885067" w:rsidRPr="00885067">
        <w:rPr>
          <w:rFonts w:ascii="Times New Roman" w:hAnsi="Times New Roman"/>
          <w:szCs w:val="28"/>
        </w:rPr>
        <w:t>Определение текстового содержания буклета, выбор</w:t>
      </w:r>
      <w:r w:rsidR="00CE2F8A">
        <w:rPr>
          <w:rFonts w:ascii="Times New Roman" w:hAnsi="Times New Roman"/>
          <w:szCs w:val="28"/>
        </w:rPr>
        <w:t xml:space="preserve"> </w:t>
      </w:r>
      <w:r w:rsidR="00885067" w:rsidRPr="00885067">
        <w:rPr>
          <w:rFonts w:ascii="Times New Roman" w:hAnsi="Times New Roman"/>
          <w:szCs w:val="28"/>
        </w:rPr>
        <w:t>шрифта</w:t>
      </w:r>
    </w:p>
    <w:p w:rsidR="00885067" w:rsidRPr="00885067" w:rsidRDefault="00885067" w:rsidP="00885067">
      <w:pPr>
        <w:suppressAutoHyphens/>
        <w:spacing w:after="0" w:line="360" w:lineRule="auto"/>
        <w:ind w:firstLine="0"/>
        <w:jc w:val="left"/>
        <w:rPr>
          <w:rFonts w:ascii="Times New Roman" w:hAnsi="Times New Roman"/>
          <w:szCs w:val="28"/>
        </w:rPr>
      </w:pPr>
      <w:r>
        <w:rPr>
          <w:rFonts w:ascii="Times New Roman" w:hAnsi="Times New Roman"/>
          <w:szCs w:val="28"/>
        </w:rPr>
        <w:t xml:space="preserve">2.2 </w:t>
      </w:r>
      <w:r w:rsidRPr="00885067">
        <w:rPr>
          <w:rFonts w:ascii="Times New Roman" w:hAnsi="Times New Roman"/>
          <w:szCs w:val="28"/>
        </w:rPr>
        <w:t>Выбор конструкции буклета</w:t>
      </w:r>
    </w:p>
    <w:p w:rsidR="00885067" w:rsidRPr="00885067" w:rsidRDefault="00885067" w:rsidP="00885067">
      <w:pPr>
        <w:suppressAutoHyphens/>
        <w:spacing w:after="0" w:line="360" w:lineRule="auto"/>
        <w:ind w:firstLine="0"/>
        <w:jc w:val="left"/>
        <w:rPr>
          <w:rFonts w:ascii="Times New Roman" w:hAnsi="Times New Roman"/>
          <w:szCs w:val="28"/>
        </w:rPr>
      </w:pPr>
      <w:r>
        <w:rPr>
          <w:rFonts w:ascii="Times New Roman" w:hAnsi="Times New Roman"/>
          <w:szCs w:val="28"/>
        </w:rPr>
        <w:t xml:space="preserve">2.3 </w:t>
      </w:r>
      <w:r w:rsidRPr="00885067">
        <w:rPr>
          <w:rFonts w:ascii="Times New Roman" w:hAnsi="Times New Roman"/>
          <w:szCs w:val="28"/>
        </w:rPr>
        <w:t>Определение иллюстративной части буклета</w:t>
      </w:r>
    </w:p>
    <w:p w:rsidR="00885067" w:rsidRPr="00885067" w:rsidRDefault="00885067" w:rsidP="00885067">
      <w:pPr>
        <w:suppressAutoHyphens/>
        <w:spacing w:after="0" w:line="360" w:lineRule="auto"/>
        <w:ind w:firstLine="0"/>
        <w:jc w:val="left"/>
        <w:rPr>
          <w:rFonts w:ascii="Times New Roman" w:hAnsi="Times New Roman"/>
          <w:szCs w:val="28"/>
        </w:rPr>
      </w:pPr>
      <w:r>
        <w:rPr>
          <w:rFonts w:ascii="Times New Roman" w:hAnsi="Times New Roman"/>
          <w:szCs w:val="28"/>
        </w:rPr>
        <w:t>2.4 Цветовое решение</w:t>
      </w:r>
    </w:p>
    <w:p w:rsidR="00885067" w:rsidRPr="00885067" w:rsidRDefault="00885067" w:rsidP="00885067">
      <w:pPr>
        <w:suppressAutoHyphens/>
        <w:spacing w:after="0" w:line="360" w:lineRule="auto"/>
        <w:ind w:firstLine="0"/>
        <w:jc w:val="left"/>
        <w:rPr>
          <w:rFonts w:ascii="Times New Roman" w:hAnsi="Times New Roman"/>
          <w:szCs w:val="28"/>
        </w:rPr>
      </w:pPr>
      <w:r>
        <w:rPr>
          <w:rFonts w:ascii="Times New Roman" w:hAnsi="Times New Roman"/>
          <w:szCs w:val="28"/>
        </w:rPr>
        <w:t>2.5 Верстка и печать</w:t>
      </w:r>
    </w:p>
    <w:p w:rsidR="00885067" w:rsidRDefault="00885067" w:rsidP="00885067">
      <w:pPr>
        <w:suppressAutoHyphens/>
        <w:spacing w:after="0" w:line="360" w:lineRule="auto"/>
        <w:ind w:firstLine="0"/>
        <w:jc w:val="left"/>
        <w:rPr>
          <w:rFonts w:ascii="Times New Roman" w:hAnsi="Times New Roman"/>
          <w:szCs w:val="28"/>
        </w:rPr>
      </w:pPr>
      <w:r>
        <w:rPr>
          <w:rFonts w:ascii="Times New Roman" w:hAnsi="Times New Roman"/>
          <w:szCs w:val="28"/>
        </w:rPr>
        <w:t>Заключение</w:t>
      </w:r>
    </w:p>
    <w:p w:rsidR="00CE2F8A" w:rsidRPr="00885067" w:rsidRDefault="00CE2F8A" w:rsidP="00885067">
      <w:pPr>
        <w:suppressAutoHyphens/>
        <w:spacing w:after="0" w:line="360" w:lineRule="auto"/>
        <w:ind w:firstLine="0"/>
        <w:jc w:val="left"/>
        <w:rPr>
          <w:rFonts w:ascii="Times New Roman" w:hAnsi="Times New Roman"/>
          <w:szCs w:val="28"/>
        </w:rPr>
      </w:pPr>
      <w:r>
        <w:rPr>
          <w:rFonts w:ascii="Times New Roman" w:hAnsi="Times New Roman"/>
          <w:szCs w:val="28"/>
        </w:rPr>
        <w:t>Список используемой литературы</w:t>
      </w:r>
    </w:p>
    <w:p w:rsidR="00FC09E4" w:rsidRDefault="00FC09E4" w:rsidP="00885067">
      <w:pPr>
        <w:suppressAutoHyphens/>
        <w:spacing w:after="0" w:line="360" w:lineRule="auto"/>
        <w:ind w:firstLine="0"/>
        <w:jc w:val="left"/>
        <w:rPr>
          <w:rFonts w:ascii="Times New Roman" w:hAnsi="Times New Roman"/>
          <w:szCs w:val="28"/>
        </w:rPr>
      </w:pPr>
    </w:p>
    <w:p w:rsidR="00D73F1B" w:rsidRPr="00FC09E4" w:rsidRDefault="00FC09E4" w:rsidP="00FC09E4">
      <w:pPr>
        <w:suppressAutoHyphens/>
        <w:spacing w:after="0" w:line="360" w:lineRule="auto"/>
        <w:ind w:left="709" w:firstLine="0"/>
        <w:jc w:val="left"/>
        <w:rPr>
          <w:rFonts w:ascii="Times New Roman" w:hAnsi="Times New Roman"/>
          <w:b/>
          <w:szCs w:val="28"/>
          <w:lang w:val="uk-UA"/>
        </w:rPr>
      </w:pPr>
      <w:r>
        <w:rPr>
          <w:rFonts w:ascii="Times New Roman" w:hAnsi="Times New Roman"/>
          <w:szCs w:val="28"/>
        </w:rPr>
        <w:br w:type="page"/>
      </w:r>
      <w:r w:rsidRPr="00FC09E4">
        <w:rPr>
          <w:rFonts w:ascii="Times New Roman" w:hAnsi="Times New Roman"/>
          <w:b/>
          <w:szCs w:val="28"/>
          <w:lang w:val="uk-UA"/>
        </w:rPr>
        <w:t>Введение</w:t>
      </w:r>
    </w:p>
    <w:p w:rsidR="008D5EEE" w:rsidRPr="00E63B09" w:rsidRDefault="006C0035" w:rsidP="00885067">
      <w:pPr>
        <w:suppressAutoHyphens/>
        <w:spacing w:after="0" w:line="360" w:lineRule="auto"/>
        <w:rPr>
          <w:rFonts w:ascii="Times New Roman" w:hAnsi="Times New Roman"/>
          <w:color w:val="FFFFFF"/>
          <w:szCs w:val="28"/>
        </w:rPr>
      </w:pPr>
      <w:r w:rsidRPr="00E63B09">
        <w:rPr>
          <w:rFonts w:ascii="Times New Roman" w:hAnsi="Times New Roman"/>
          <w:color w:val="FFFFFF"/>
          <w:szCs w:val="28"/>
        </w:rPr>
        <w:t>буклет дизайн создать макет</w:t>
      </w:r>
    </w:p>
    <w:p w:rsidR="00A0516C" w:rsidRDefault="008D5EEE" w:rsidP="00885067">
      <w:pPr>
        <w:suppressAutoHyphens/>
        <w:spacing w:after="0" w:line="360" w:lineRule="auto"/>
        <w:rPr>
          <w:rFonts w:ascii="Times New Roman" w:hAnsi="Times New Roman"/>
          <w:szCs w:val="28"/>
        </w:rPr>
      </w:pPr>
      <w:r w:rsidRPr="00885067">
        <w:rPr>
          <w:rFonts w:ascii="Times New Roman" w:hAnsi="Times New Roman"/>
          <w:szCs w:val="28"/>
        </w:rPr>
        <w:t>Объединяя в себе достоинства небольшой стоимости и высокой информативности, буклеты являются одним из наиболее широко используемых и эффектив</w:t>
      </w:r>
      <w:r w:rsidR="00A0516C">
        <w:rPr>
          <w:rFonts w:ascii="Times New Roman" w:hAnsi="Times New Roman"/>
          <w:szCs w:val="28"/>
        </w:rPr>
        <w:t>ных видов рекламной полиграфии.</w:t>
      </w:r>
    </w:p>
    <w:p w:rsidR="008D5EEE" w:rsidRPr="00885067" w:rsidRDefault="008D5EEE" w:rsidP="00885067">
      <w:pPr>
        <w:suppressAutoHyphens/>
        <w:spacing w:after="0" w:line="360" w:lineRule="auto"/>
        <w:rPr>
          <w:rFonts w:ascii="Times New Roman" w:hAnsi="Times New Roman"/>
          <w:szCs w:val="28"/>
          <w:lang w:eastAsia="ru-RU"/>
        </w:rPr>
      </w:pPr>
      <w:r w:rsidRPr="00885067">
        <w:rPr>
          <w:rFonts w:ascii="Times New Roman" w:hAnsi="Times New Roman"/>
          <w:szCs w:val="28"/>
        </w:rPr>
        <w:t>Буклеты позволяют предоставить потребителям более полную информацию, и сделать подачу информации более структурированной, чем это могут сделать обычные рекламные листовки. Кроме того, буклеты более компактны, но несмотря на это они лишены ощущения некой незавершенности, которое может появиться у потребителей после ознакомления с обычной рекламной листовкой.</w:t>
      </w:r>
      <w:r w:rsidR="007E5F85">
        <w:rPr>
          <w:rFonts w:ascii="Times New Roman" w:hAnsi="Times New Roman"/>
          <w:szCs w:val="28"/>
        </w:rPr>
        <w:t xml:space="preserve"> </w:t>
      </w:r>
      <w:r w:rsidRPr="00885067">
        <w:rPr>
          <w:rFonts w:ascii="Times New Roman" w:hAnsi="Times New Roman"/>
          <w:szCs w:val="28"/>
        </w:rPr>
        <w:t>О</w:t>
      </w:r>
      <w:r w:rsidRPr="00885067">
        <w:rPr>
          <w:rFonts w:ascii="Times New Roman" w:hAnsi="Times New Roman"/>
          <w:szCs w:val="28"/>
          <w:lang w:eastAsia="ru-RU"/>
        </w:rPr>
        <w:t>ни выполняют много функций: информируют о продукции, являются носителями элементов фирменного стиля, а благодаря своим небольшим размерам очень удобны для раздачи или рассылки по почте.</w:t>
      </w:r>
    </w:p>
    <w:p w:rsidR="008D5EEE" w:rsidRPr="00885067" w:rsidRDefault="00547338" w:rsidP="00885067">
      <w:pPr>
        <w:suppressAutoHyphens/>
        <w:spacing w:after="0" w:line="360" w:lineRule="auto"/>
        <w:rPr>
          <w:rFonts w:ascii="Times New Roman" w:hAnsi="Times New Roman"/>
          <w:szCs w:val="28"/>
          <w:lang w:eastAsia="ru-RU"/>
        </w:rPr>
      </w:pPr>
      <w:r w:rsidRPr="00885067">
        <w:rPr>
          <w:rFonts w:ascii="Times New Roman" w:hAnsi="Times New Roman"/>
          <w:szCs w:val="28"/>
          <w:lang w:eastAsia="ru-RU"/>
        </w:rPr>
        <w:t xml:space="preserve">В связи с этим встает актуальная проблема производства качественной полиграфической рекламной продукции . </w:t>
      </w:r>
    </w:p>
    <w:p w:rsidR="00547338" w:rsidRPr="00885067" w:rsidRDefault="00547338" w:rsidP="00885067">
      <w:pPr>
        <w:suppressAutoHyphens/>
        <w:spacing w:after="0" w:line="360" w:lineRule="auto"/>
        <w:rPr>
          <w:rFonts w:ascii="Times New Roman" w:hAnsi="Times New Roman"/>
          <w:szCs w:val="28"/>
          <w:lang w:eastAsia="ru-RU"/>
        </w:rPr>
      </w:pPr>
      <w:r w:rsidRPr="00885067">
        <w:rPr>
          <w:rFonts w:ascii="Times New Roman" w:hAnsi="Times New Roman"/>
          <w:szCs w:val="28"/>
          <w:lang w:eastAsia="ru-RU"/>
        </w:rPr>
        <w:t xml:space="preserve">В данной курсовой работе произведена дизайн-разработка рекламного буклета для организации ООО </w:t>
      </w:r>
      <w:r w:rsidR="00A712FA" w:rsidRPr="00885067">
        <w:rPr>
          <w:rFonts w:ascii="Times New Roman" w:hAnsi="Times New Roman"/>
          <w:szCs w:val="28"/>
          <w:lang w:eastAsia="ru-RU"/>
        </w:rPr>
        <w:t>«</w:t>
      </w:r>
      <w:r w:rsidRPr="00885067">
        <w:rPr>
          <w:rFonts w:ascii="Times New Roman" w:hAnsi="Times New Roman"/>
          <w:szCs w:val="28"/>
          <w:lang w:eastAsia="ru-RU"/>
        </w:rPr>
        <w:t>Тепловизионная лаборатория», занимающейся проведением тепловизионного контроля в строительстве.</w:t>
      </w:r>
    </w:p>
    <w:p w:rsidR="005114AB" w:rsidRDefault="00547338" w:rsidP="00885067">
      <w:pPr>
        <w:suppressAutoHyphens/>
        <w:spacing w:after="0" w:line="360" w:lineRule="auto"/>
        <w:rPr>
          <w:rFonts w:ascii="Times New Roman" w:hAnsi="Times New Roman"/>
          <w:szCs w:val="28"/>
        </w:rPr>
      </w:pPr>
      <w:r w:rsidRPr="00885067">
        <w:rPr>
          <w:rFonts w:ascii="Times New Roman" w:hAnsi="Times New Roman"/>
          <w:szCs w:val="28"/>
          <w:lang w:eastAsia="ru-RU"/>
        </w:rPr>
        <w:t xml:space="preserve">Раздел 1 </w:t>
      </w:r>
      <w:r w:rsidR="00A712FA" w:rsidRPr="00885067">
        <w:rPr>
          <w:rFonts w:ascii="Times New Roman" w:hAnsi="Times New Roman"/>
          <w:szCs w:val="28"/>
          <w:lang w:eastAsia="ru-RU"/>
        </w:rPr>
        <w:t>посвящен ан</w:t>
      </w:r>
      <w:r w:rsidR="00A712FA" w:rsidRPr="00885067">
        <w:rPr>
          <w:rFonts w:ascii="Times New Roman" w:hAnsi="Times New Roman"/>
          <w:szCs w:val="28"/>
        </w:rPr>
        <w:t xml:space="preserve">ализу современного состояния проблемы в области дизайна буклетов. В </w:t>
      </w:r>
      <w:r w:rsidR="00F0750D" w:rsidRPr="00885067">
        <w:rPr>
          <w:rFonts w:ascii="Times New Roman" w:hAnsi="Times New Roman"/>
          <w:szCs w:val="28"/>
        </w:rPr>
        <w:t xml:space="preserve">нем </w:t>
      </w:r>
      <w:r w:rsidR="00A712FA" w:rsidRPr="00885067">
        <w:rPr>
          <w:rFonts w:ascii="Times New Roman" w:hAnsi="Times New Roman"/>
          <w:szCs w:val="28"/>
        </w:rPr>
        <w:t xml:space="preserve">приведена информация о </w:t>
      </w:r>
      <w:r w:rsidR="00F0750D" w:rsidRPr="00885067">
        <w:rPr>
          <w:rFonts w:ascii="Times New Roman" w:hAnsi="Times New Roman"/>
          <w:szCs w:val="28"/>
        </w:rPr>
        <w:t xml:space="preserve">видах буклетов, а также </w:t>
      </w:r>
      <w:r w:rsidR="00A712FA" w:rsidRPr="00885067">
        <w:rPr>
          <w:rFonts w:ascii="Times New Roman" w:hAnsi="Times New Roman"/>
          <w:szCs w:val="28"/>
        </w:rPr>
        <w:t>шрифтах, исп</w:t>
      </w:r>
      <w:r w:rsidR="00F0750D" w:rsidRPr="00885067">
        <w:rPr>
          <w:rFonts w:ascii="Times New Roman" w:hAnsi="Times New Roman"/>
          <w:szCs w:val="28"/>
        </w:rPr>
        <w:t>ользуемых в полиграфии. Раздел 2</w:t>
      </w:r>
      <w:r w:rsidR="00A712FA" w:rsidRPr="00885067">
        <w:rPr>
          <w:rFonts w:ascii="Times New Roman" w:hAnsi="Times New Roman"/>
          <w:szCs w:val="28"/>
        </w:rPr>
        <w:t xml:space="preserve"> описывает этапы создания рекламного буклета</w:t>
      </w:r>
      <w:r w:rsidR="00CE2F8A">
        <w:rPr>
          <w:rFonts w:ascii="Times New Roman" w:hAnsi="Times New Roman"/>
          <w:szCs w:val="28"/>
        </w:rPr>
        <w:t xml:space="preserve"> </w:t>
      </w:r>
      <w:r w:rsidR="00A712FA" w:rsidRPr="00885067">
        <w:rPr>
          <w:rFonts w:ascii="Times New Roman" w:hAnsi="Times New Roman"/>
          <w:szCs w:val="28"/>
        </w:rPr>
        <w:t>ООО «Тепловизионная лаборатория"</w:t>
      </w:r>
      <w:r w:rsidR="005114AB" w:rsidRPr="00885067">
        <w:rPr>
          <w:rFonts w:ascii="Times New Roman" w:hAnsi="Times New Roman"/>
          <w:szCs w:val="28"/>
        </w:rPr>
        <w:t>.</w:t>
      </w:r>
    </w:p>
    <w:p w:rsidR="00FC09E4" w:rsidRPr="00885067" w:rsidRDefault="00FC09E4" w:rsidP="00885067">
      <w:pPr>
        <w:suppressAutoHyphens/>
        <w:spacing w:after="0" w:line="360" w:lineRule="auto"/>
        <w:rPr>
          <w:rFonts w:ascii="Times New Roman" w:hAnsi="Times New Roman"/>
          <w:szCs w:val="28"/>
        </w:rPr>
      </w:pPr>
    </w:p>
    <w:p w:rsidR="00FC09E4" w:rsidRPr="00FC09E4" w:rsidRDefault="005114AB" w:rsidP="00FC09E4">
      <w:pPr>
        <w:suppressAutoHyphens/>
        <w:spacing w:after="0" w:line="360" w:lineRule="auto"/>
        <w:jc w:val="left"/>
        <w:rPr>
          <w:rFonts w:ascii="Times New Roman" w:hAnsi="Times New Roman"/>
          <w:b/>
          <w:szCs w:val="28"/>
        </w:rPr>
      </w:pPr>
      <w:r w:rsidRPr="00885067">
        <w:rPr>
          <w:rFonts w:ascii="Times New Roman" w:hAnsi="Times New Roman"/>
          <w:szCs w:val="28"/>
        </w:rPr>
        <w:br w:type="page"/>
      </w:r>
      <w:r w:rsidR="00FC09E4" w:rsidRPr="00FC09E4">
        <w:rPr>
          <w:rFonts w:ascii="Times New Roman" w:hAnsi="Times New Roman"/>
          <w:b/>
          <w:szCs w:val="28"/>
        </w:rPr>
        <w:t>1. Анализ современного состояния проблемы в области дизайна буклетов</w:t>
      </w:r>
    </w:p>
    <w:p w:rsidR="00614B2B" w:rsidRPr="00885067" w:rsidRDefault="00614B2B" w:rsidP="00885067">
      <w:pPr>
        <w:suppressAutoHyphens/>
        <w:spacing w:after="0" w:line="360" w:lineRule="auto"/>
        <w:rPr>
          <w:rFonts w:ascii="Times New Roman" w:hAnsi="Times New Roman"/>
          <w:szCs w:val="28"/>
        </w:rPr>
      </w:pPr>
    </w:p>
    <w:p w:rsidR="00614B2B" w:rsidRPr="00885067" w:rsidRDefault="001D5C3D" w:rsidP="00FC09E4">
      <w:pPr>
        <w:pStyle w:val="2"/>
        <w:keepNext w:val="0"/>
        <w:keepLines w:val="0"/>
        <w:numPr>
          <w:ilvl w:val="1"/>
          <w:numId w:val="12"/>
        </w:numPr>
        <w:suppressAutoHyphens/>
        <w:spacing w:before="0" w:line="360" w:lineRule="auto"/>
        <w:ind w:left="1418" w:hanging="709"/>
        <w:jc w:val="both"/>
        <w:rPr>
          <w:rFonts w:ascii="Times New Roman" w:hAnsi="Times New Roman"/>
          <w:szCs w:val="28"/>
        </w:rPr>
      </w:pPr>
      <w:bookmarkStart w:id="0" w:name="_Toc233474805"/>
      <w:r w:rsidRPr="00885067">
        <w:rPr>
          <w:rFonts w:ascii="Times New Roman" w:hAnsi="Times New Roman"/>
          <w:szCs w:val="28"/>
        </w:rPr>
        <w:t>Определение термина «б</w:t>
      </w:r>
      <w:r w:rsidR="00614B2B" w:rsidRPr="00885067">
        <w:rPr>
          <w:rFonts w:ascii="Times New Roman" w:hAnsi="Times New Roman"/>
          <w:szCs w:val="28"/>
        </w:rPr>
        <w:t>уклет</w:t>
      </w:r>
      <w:r w:rsidRPr="00885067">
        <w:rPr>
          <w:rFonts w:ascii="Times New Roman" w:hAnsi="Times New Roman"/>
          <w:szCs w:val="28"/>
        </w:rPr>
        <w:t>»</w:t>
      </w:r>
      <w:r w:rsidR="00614B2B" w:rsidRPr="00885067">
        <w:rPr>
          <w:rFonts w:ascii="Times New Roman" w:hAnsi="Times New Roman"/>
          <w:szCs w:val="28"/>
        </w:rPr>
        <w:t>, назначение</w:t>
      </w:r>
      <w:bookmarkEnd w:id="0"/>
    </w:p>
    <w:p w:rsidR="00EB5A4F" w:rsidRPr="00885067" w:rsidRDefault="00EB5A4F" w:rsidP="00885067">
      <w:pPr>
        <w:pStyle w:val="a7"/>
        <w:suppressAutoHyphens/>
        <w:spacing w:after="0" w:line="360" w:lineRule="auto"/>
        <w:ind w:left="0"/>
        <w:rPr>
          <w:rFonts w:ascii="Times New Roman" w:hAnsi="Times New Roman"/>
          <w:szCs w:val="28"/>
          <w:lang w:eastAsia="ru-RU"/>
        </w:rPr>
      </w:pPr>
    </w:p>
    <w:p w:rsidR="001D5C3D" w:rsidRPr="00885067" w:rsidRDefault="00614B2B" w:rsidP="00885067">
      <w:pPr>
        <w:suppressAutoHyphens/>
        <w:spacing w:after="0" w:line="360" w:lineRule="auto"/>
        <w:rPr>
          <w:rFonts w:ascii="Times New Roman" w:hAnsi="Times New Roman"/>
          <w:szCs w:val="28"/>
        </w:rPr>
      </w:pPr>
      <w:r w:rsidRPr="00885067">
        <w:rPr>
          <w:rFonts w:ascii="Times New Roman" w:hAnsi="Times New Roman"/>
          <w:szCs w:val="28"/>
        </w:rPr>
        <w:t>Б</w:t>
      </w:r>
      <w:r w:rsidR="00EB5A4F" w:rsidRPr="00885067">
        <w:rPr>
          <w:rFonts w:ascii="Times New Roman" w:hAnsi="Times New Roman"/>
          <w:szCs w:val="28"/>
        </w:rPr>
        <w:t>уклетом</w:t>
      </w:r>
      <w:r w:rsidR="00CE2F8A">
        <w:rPr>
          <w:rFonts w:ascii="Times New Roman" w:hAnsi="Times New Roman"/>
          <w:szCs w:val="28"/>
        </w:rPr>
        <w:t xml:space="preserve"> </w:t>
      </w:r>
      <w:r w:rsidRPr="00885067">
        <w:rPr>
          <w:rFonts w:ascii="Times New Roman" w:hAnsi="Times New Roman"/>
          <w:szCs w:val="28"/>
        </w:rPr>
        <w:t>называют непериодическое листовое издание, напечатанное с обеих сторон листа и с</w:t>
      </w:r>
      <w:r w:rsidR="00FF3071" w:rsidRPr="00885067">
        <w:rPr>
          <w:rFonts w:ascii="Times New Roman" w:hAnsi="Times New Roman"/>
          <w:szCs w:val="28"/>
        </w:rPr>
        <w:t>ложе</w:t>
      </w:r>
      <w:r w:rsidRPr="00885067">
        <w:rPr>
          <w:rFonts w:ascii="Times New Roman" w:hAnsi="Times New Roman"/>
          <w:szCs w:val="28"/>
        </w:rPr>
        <w:t>нное любым способом в два и более сгибов.</w:t>
      </w:r>
      <w:r w:rsidR="00EB5A4F" w:rsidRPr="00885067">
        <w:rPr>
          <w:rFonts w:ascii="Times New Roman" w:hAnsi="Times New Roman"/>
          <w:szCs w:val="28"/>
        </w:rPr>
        <w:t xml:space="preserve"> Как правило, буклеты имеют размеры стандартного евро-конверта. Такой</w:t>
      </w:r>
      <w:r w:rsidR="007E5F85">
        <w:rPr>
          <w:rFonts w:ascii="Times New Roman" w:hAnsi="Times New Roman"/>
          <w:szCs w:val="28"/>
        </w:rPr>
        <w:t xml:space="preserve"> </w:t>
      </w:r>
      <w:r w:rsidR="00EB5A4F" w:rsidRPr="00885067">
        <w:rPr>
          <w:rFonts w:ascii="Times New Roman" w:hAnsi="Times New Roman"/>
          <w:szCs w:val="28"/>
        </w:rPr>
        <w:t>буклет</w:t>
      </w:r>
      <w:r w:rsidR="007E5F85">
        <w:rPr>
          <w:rFonts w:ascii="Times New Roman" w:hAnsi="Times New Roman"/>
          <w:szCs w:val="28"/>
        </w:rPr>
        <w:t xml:space="preserve"> </w:t>
      </w:r>
      <w:r w:rsidR="00EB5A4F" w:rsidRPr="00885067">
        <w:rPr>
          <w:rFonts w:ascii="Times New Roman" w:hAnsi="Times New Roman"/>
          <w:szCs w:val="28"/>
        </w:rPr>
        <w:t>легко умещается в руке или, например, в дамской сумочке. Буклеты удобно распространять, в том числе через почтовые ящики, или раскладывать в зоне видимости потенциального клиента. Яркий, красочный</w:t>
      </w:r>
      <w:r w:rsidR="007E5F85">
        <w:rPr>
          <w:rFonts w:ascii="Times New Roman" w:hAnsi="Times New Roman"/>
          <w:szCs w:val="28"/>
        </w:rPr>
        <w:t xml:space="preserve"> </w:t>
      </w:r>
      <w:r w:rsidR="00EB5A4F" w:rsidRPr="00885067">
        <w:rPr>
          <w:rFonts w:ascii="Times New Roman" w:hAnsi="Times New Roman"/>
          <w:szCs w:val="28"/>
        </w:rPr>
        <w:t>буклет</w:t>
      </w:r>
      <w:r w:rsidR="007E5F85">
        <w:rPr>
          <w:rFonts w:ascii="Times New Roman" w:hAnsi="Times New Roman"/>
          <w:szCs w:val="28"/>
        </w:rPr>
        <w:t xml:space="preserve"> </w:t>
      </w:r>
      <w:r w:rsidR="00EB5A4F" w:rsidRPr="00885067">
        <w:rPr>
          <w:rFonts w:ascii="Times New Roman" w:hAnsi="Times New Roman"/>
          <w:szCs w:val="28"/>
        </w:rPr>
        <w:t>с минимальной необходимой информацией всегда привлекают покупателей в магазинах, посетителей на выставках, клиентов в банке.</w:t>
      </w:r>
      <w:r w:rsidR="007E5F85">
        <w:rPr>
          <w:rFonts w:ascii="Times New Roman" w:hAnsi="Times New Roman"/>
          <w:szCs w:val="28"/>
        </w:rPr>
        <w:t xml:space="preserve"> </w:t>
      </w:r>
      <w:r w:rsidR="00EB5A4F" w:rsidRPr="00885067">
        <w:rPr>
          <w:rFonts w:ascii="Times New Roman" w:hAnsi="Times New Roman"/>
          <w:szCs w:val="28"/>
        </w:rPr>
        <w:t>Буклет обязательно должен содержать фирменную символику, необходимую информацию о товаре или услуге и координаты фирмы. Одно из главных достоинств буклета – краткость подачи самой основной, самой необходимой информации, и, конечно, удобство ее восприятия потребителем.</w:t>
      </w:r>
    </w:p>
    <w:p w:rsidR="00EB5A4F" w:rsidRPr="00885067" w:rsidRDefault="00EB5A4F" w:rsidP="00885067">
      <w:pPr>
        <w:suppressAutoHyphens/>
        <w:spacing w:after="0" w:line="360" w:lineRule="auto"/>
        <w:rPr>
          <w:rFonts w:ascii="Times New Roman" w:hAnsi="Times New Roman"/>
          <w:szCs w:val="28"/>
        </w:rPr>
      </w:pPr>
      <w:r w:rsidRPr="00885067">
        <w:rPr>
          <w:rFonts w:ascii="Times New Roman" w:hAnsi="Times New Roman"/>
          <w:szCs w:val="28"/>
        </w:rPr>
        <w:t>Основными</w:t>
      </w:r>
      <w:r w:rsidR="00CE2F8A">
        <w:rPr>
          <w:rFonts w:ascii="Times New Roman" w:hAnsi="Times New Roman"/>
          <w:szCs w:val="28"/>
        </w:rPr>
        <w:t xml:space="preserve"> </w:t>
      </w:r>
      <w:r w:rsidRPr="00885067">
        <w:rPr>
          <w:rFonts w:ascii="Times New Roman" w:hAnsi="Times New Roman"/>
          <w:szCs w:val="28"/>
        </w:rPr>
        <w:t xml:space="preserve">видами буклетов являются: </w:t>
      </w:r>
    </w:p>
    <w:p w:rsidR="001D5C3D" w:rsidRPr="00885067" w:rsidRDefault="00EB5A4F" w:rsidP="00885067">
      <w:pPr>
        <w:suppressAutoHyphens/>
        <w:spacing w:after="0" w:line="360" w:lineRule="auto"/>
        <w:rPr>
          <w:rFonts w:ascii="Times New Roman" w:hAnsi="Times New Roman"/>
          <w:szCs w:val="28"/>
          <w:lang w:eastAsia="ru-RU"/>
        </w:rPr>
      </w:pPr>
      <w:r w:rsidRPr="00885067">
        <w:rPr>
          <w:rFonts w:ascii="Times New Roman" w:hAnsi="Times New Roman"/>
          <w:szCs w:val="28"/>
        </w:rPr>
        <w:t>- информационные. Такие</w:t>
      </w:r>
      <w:r w:rsidR="007E5F85">
        <w:rPr>
          <w:rFonts w:ascii="Times New Roman" w:hAnsi="Times New Roman"/>
          <w:szCs w:val="28"/>
        </w:rPr>
        <w:t xml:space="preserve"> </w:t>
      </w:r>
      <w:r w:rsidRPr="00885067">
        <w:rPr>
          <w:rFonts w:ascii="Times New Roman" w:hAnsi="Times New Roman"/>
          <w:szCs w:val="28"/>
        </w:rPr>
        <w:t>буклеты</w:t>
      </w:r>
      <w:r w:rsidR="007E5F85">
        <w:rPr>
          <w:rFonts w:ascii="Times New Roman" w:hAnsi="Times New Roman"/>
          <w:szCs w:val="28"/>
        </w:rPr>
        <w:t xml:space="preserve"> </w:t>
      </w:r>
      <w:r w:rsidRPr="00885067">
        <w:rPr>
          <w:rFonts w:ascii="Times New Roman" w:hAnsi="Times New Roman"/>
          <w:szCs w:val="28"/>
        </w:rPr>
        <w:t>несут основную информацию о товаре или услуге. Они должны четко и лаконично рассказывать о продукте, поэтому лучше не перегружать их подробными текстами. Главная задача заключается в том, чтобы каким-либо элементом заинтересовать читателя.</w:t>
      </w:r>
      <w:r w:rsidRPr="00885067">
        <w:rPr>
          <w:rFonts w:ascii="Times New Roman" w:hAnsi="Times New Roman"/>
          <w:szCs w:val="28"/>
          <w:lang w:eastAsia="ru-RU"/>
        </w:rPr>
        <w:t xml:space="preserve"> Здесь уместно использование красочны</w:t>
      </w:r>
      <w:r w:rsidR="001D5C3D" w:rsidRPr="00885067">
        <w:rPr>
          <w:rFonts w:ascii="Times New Roman" w:hAnsi="Times New Roman"/>
          <w:szCs w:val="28"/>
          <w:lang w:eastAsia="ru-RU"/>
        </w:rPr>
        <w:t>е фотографии, графики и таблицы;</w:t>
      </w:r>
    </w:p>
    <w:p w:rsidR="001D5C3D" w:rsidRPr="00885067" w:rsidRDefault="001D5C3D" w:rsidP="00885067">
      <w:pPr>
        <w:suppressAutoHyphens/>
        <w:spacing w:after="0" w:line="360" w:lineRule="auto"/>
        <w:rPr>
          <w:rFonts w:ascii="Times New Roman" w:hAnsi="Times New Roman"/>
          <w:szCs w:val="28"/>
        </w:rPr>
      </w:pPr>
      <w:r w:rsidRPr="00885067">
        <w:rPr>
          <w:rFonts w:ascii="Times New Roman" w:hAnsi="Times New Roman"/>
          <w:szCs w:val="28"/>
          <w:lang w:eastAsia="ru-RU"/>
        </w:rPr>
        <w:t>- и</w:t>
      </w:r>
      <w:r w:rsidR="00EB5A4F" w:rsidRPr="00885067">
        <w:rPr>
          <w:rFonts w:ascii="Times New Roman" w:hAnsi="Times New Roman"/>
          <w:szCs w:val="28"/>
          <w:lang w:eastAsia="ru-RU"/>
        </w:rPr>
        <w:t>миджевые. Эти буклеты являются лицом компании, поэтому требования к ним очень высоки. В них фирма рассказывает о себе, своих достижениях и планах, приводит обзор товаров. Важно подчеркнуть свои преимущества, уникальность и, конечно, солидность. Поэтому такие буклеты изготавливают с применением ор</w:t>
      </w:r>
      <w:r w:rsidRPr="00885067">
        <w:rPr>
          <w:rFonts w:ascii="Times New Roman" w:hAnsi="Times New Roman"/>
          <w:szCs w:val="28"/>
          <w:lang w:eastAsia="ru-RU"/>
        </w:rPr>
        <w:t>игинальных дизайнерских решений</w:t>
      </w:r>
      <w:r w:rsidR="00151A2E" w:rsidRPr="00885067">
        <w:rPr>
          <w:rFonts w:ascii="Times New Roman" w:hAnsi="Times New Roman"/>
          <w:color w:val="000000"/>
          <w:szCs w:val="28"/>
        </w:rPr>
        <w:t xml:space="preserve"> .</w:t>
      </w:r>
      <w:r w:rsidR="00151A2E" w:rsidRPr="00885067">
        <w:rPr>
          <w:rFonts w:ascii="Times New Roman" w:hAnsi="Times New Roman"/>
          <w:szCs w:val="28"/>
        </w:rPr>
        <w:t>Имиджевые буклеты являются в значительной степени лицом фирмы, поэтому к их внешнему виду предъявляются высокие требования. Для таких изданий выбирается качественная бумага, нередко коллекционная (в том числе оригинальные кальки, картон), помимо традиционного полноцветного офсета могут присутствовать дополнительные цвета или даже другой способ печати (например, шелкография). Для отделки используют тиснение, вырубку, выборочное лакирование. Такой буклет требует достаточно больших финансовых вложений, а также значительных интеллектуальных затрат. На разработку имиджевого буклета уходит в несколько раз больше времени, чем на его производство</w:t>
      </w:r>
      <w:r w:rsidRPr="00885067">
        <w:rPr>
          <w:rFonts w:ascii="Times New Roman" w:hAnsi="Times New Roman"/>
          <w:szCs w:val="28"/>
        </w:rPr>
        <w:t>;</w:t>
      </w:r>
    </w:p>
    <w:p w:rsidR="00EB5A4F" w:rsidRPr="00885067" w:rsidRDefault="001D5C3D" w:rsidP="00885067">
      <w:pPr>
        <w:suppressAutoHyphens/>
        <w:spacing w:after="0" w:line="360" w:lineRule="auto"/>
        <w:rPr>
          <w:rFonts w:ascii="Times New Roman" w:hAnsi="Times New Roman"/>
          <w:szCs w:val="28"/>
        </w:rPr>
      </w:pPr>
      <w:r w:rsidRPr="00885067">
        <w:rPr>
          <w:rFonts w:ascii="Times New Roman" w:hAnsi="Times New Roman"/>
          <w:szCs w:val="28"/>
          <w:lang w:eastAsia="ru-RU"/>
        </w:rPr>
        <w:t>-</w:t>
      </w:r>
      <w:r w:rsidR="00CE2F8A">
        <w:rPr>
          <w:rFonts w:ascii="Times New Roman" w:hAnsi="Times New Roman"/>
          <w:szCs w:val="28"/>
          <w:lang w:eastAsia="ru-RU"/>
        </w:rPr>
        <w:t xml:space="preserve"> </w:t>
      </w:r>
      <w:r w:rsidRPr="00885067">
        <w:rPr>
          <w:rFonts w:ascii="Times New Roman" w:hAnsi="Times New Roman"/>
          <w:szCs w:val="28"/>
          <w:lang w:eastAsia="ru-RU"/>
        </w:rPr>
        <w:t>д</w:t>
      </w:r>
      <w:r w:rsidR="00EB5A4F" w:rsidRPr="00885067">
        <w:rPr>
          <w:rFonts w:ascii="Times New Roman" w:hAnsi="Times New Roman"/>
          <w:szCs w:val="28"/>
          <w:lang w:eastAsia="ru-RU"/>
        </w:rPr>
        <w:t>ля почтовой рассылки. Реклама в СМИ рассчитана на массовую аудиторию. А буклеты, пришедшие по почте, рассматривают каждого потребителя как индивидуальность. Это подчеркивают уважение к получателю, поэтому</w:t>
      </w:r>
      <w:r w:rsidRPr="00885067">
        <w:rPr>
          <w:rFonts w:ascii="Times New Roman" w:hAnsi="Times New Roman"/>
          <w:szCs w:val="28"/>
          <w:lang w:eastAsia="ru-RU"/>
        </w:rPr>
        <w:t xml:space="preserve"> они привлекают больше внимания</w:t>
      </w:r>
      <w:r w:rsidR="00AA2C61" w:rsidRPr="00885067">
        <w:rPr>
          <w:rFonts w:ascii="Times New Roman" w:hAnsi="Times New Roman"/>
          <w:szCs w:val="28"/>
          <w:lang w:eastAsia="ru-RU"/>
        </w:rPr>
        <w:t>.</w:t>
      </w:r>
      <w:r w:rsidR="00AA2C61" w:rsidRPr="00885067">
        <w:rPr>
          <w:rFonts w:ascii="Times New Roman" w:hAnsi="Times New Roman"/>
          <w:color w:val="000000"/>
          <w:szCs w:val="28"/>
        </w:rPr>
        <w:t xml:space="preserve"> </w:t>
      </w:r>
      <w:r w:rsidR="00AA2C61" w:rsidRPr="00885067">
        <w:rPr>
          <w:rFonts w:ascii="Times New Roman" w:hAnsi="Times New Roman"/>
          <w:szCs w:val="28"/>
        </w:rPr>
        <w:t>Как правило, такие буклеты очень простые в плане полиграфического исполнения, ведь при больших тиражах важна стоимость одного экземпляра. Из отделки используют только лакирование, бумага выбирается тонкая - она легче, да и при почтовой рассылке, где не последнюю роль играет вес отправления, получается выгоднее. Крупные фирмы заказывают такие буклеты большими тиражами, в основном при проведении рекламных кампаний</w:t>
      </w:r>
      <w:r w:rsidRPr="00885067">
        <w:rPr>
          <w:rFonts w:ascii="Times New Roman" w:hAnsi="Times New Roman"/>
          <w:szCs w:val="28"/>
        </w:rPr>
        <w:t>;</w:t>
      </w:r>
      <w:r w:rsidR="007E5F85">
        <w:rPr>
          <w:rFonts w:ascii="Times New Roman" w:hAnsi="Times New Roman"/>
          <w:szCs w:val="28"/>
        </w:rPr>
        <w:t xml:space="preserve"> </w:t>
      </w:r>
    </w:p>
    <w:p w:rsidR="00EB5A4F" w:rsidRPr="00885067" w:rsidRDefault="001D5C3D" w:rsidP="00885067">
      <w:pPr>
        <w:suppressAutoHyphens/>
        <w:spacing w:after="0" w:line="360" w:lineRule="auto"/>
        <w:rPr>
          <w:rFonts w:ascii="Times New Roman" w:hAnsi="Times New Roman"/>
          <w:szCs w:val="28"/>
          <w:lang w:eastAsia="ru-RU"/>
        </w:rPr>
      </w:pPr>
      <w:r w:rsidRPr="00885067">
        <w:rPr>
          <w:rFonts w:ascii="Times New Roman" w:hAnsi="Times New Roman"/>
          <w:szCs w:val="28"/>
          <w:lang w:eastAsia="ru-RU"/>
        </w:rPr>
        <w:t>-</w:t>
      </w:r>
      <w:r w:rsidR="00CE2F8A">
        <w:rPr>
          <w:rFonts w:ascii="Times New Roman" w:hAnsi="Times New Roman"/>
          <w:szCs w:val="28"/>
          <w:lang w:eastAsia="ru-RU"/>
        </w:rPr>
        <w:t xml:space="preserve"> </w:t>
      </w:r>
      <w:r w:rsidRPr="00885067">
        <w:rPr>
          <w:rFonts w:ascii="Times New Roman" w:hAnsi="Times New Roman"/>
          <w:szCs w:val="28"/>
          <w:lang w:eastAsia="ru-RU"/>
        </w:rPr>
        <w:t>н</w:t>
      </w:r>
      <w:r w:rsidR="00EB5A4F" w:rsidRPr="00885067">
        <w:rPr>
          <w:rFonts w:ascii="Times New Roman" w:hAnsi="Times New Roman"/>
          <w:szCs w:val="28"/>
          <w:lang w:eastAsia="ru-RU"/>
        </w:rPr>
        <w:t>а время акции. Рекламные акции давно являются превосходным средством для стимулирования продаж. Такие буклеты дают информацию о скидках, месте и условиях проведения распродажи. Разумеется, их распростр</w:t>
      </w:r>
      <w:r w:rsidRPr="00885067">
        <w:rPr>
          <w:rFonts w:ascii="Times New Roman" w:hAnsi="Times New Roman"/>
          <w:szCs w:val="28"/>
          <w:lang w:eastAsia="ru-RU"/>
        </w:rPr>
        <w:t>анение ограничено сроками акции.</w:t>
      </w:r>
      <w:r w:rsidR="007E5F85">
        <w:rPr>
          <w:rFonts w:ascii="Times New Roman" w:hAnsi="Times New Roman"/>
          <w:szCs w:val="28"/>
          <w:lang w:eastAsia="ru-RU"/>
        </w:rPr>
        <w:t xml:space="preserve"> </w:t>
      </w:r>
    </w:p>
    <w:p w:rsidR="001D5C3D" w:rsidRPr="00885067" w:rsidRDefault="001D5C3D" w:rsidP="00885067">
      <w:pPr>
        <w:suppressAutoHyphens/>
        <w:spacing w:after="0" w:line="360" w:lineRule="auto"/>
        <w:rPr>
          <w:rFonts w:ascii="Times New Roman" w:hAnsi="Times New Roman"/>
          <w:szCs w:val="28"/>
          <w:lang w:eastAsia="ru-RU"/>
        </w:rPr>
      </w:pPr>
    </w:p>
    <w:p w:rsidR="001D5C3D" w:rsidRPr="00885067" w:rsidRDefault="00FC09E4" w:rsidP="00885067">
      <w:pPr>
        <w:pStyle w:val="2"/>
        <w:keepNext w:val="0"/>
        <w:keepLines w:val="0"/>
        <w:suppressAutoHyphens/>
        <w:spacing w:before="0" w:line="360" w:lineRule="auto"/>
        <w:jc w:val="both"/>
        <w:rPr>
          <w:rFonts w:ascii="Times New Roman" w:hAnsi="Times New Roman"/>
          <w:szCs w:val="28"/>
        </w:rPr>
      </w:pPr>
      <w:bookmarkStart w:id="1" w:name="_Toc233474806"/>
      <w:r>
        <w:rPr>
          <w:rFonts w:ascii="Times New Roman" w:hAnsi="Times New Roman"/>
          <w:szCs w:val="28"/>
        </w:rPr>
        <w:t xml:space="preserve">1.2 </w:t>
      </w:r>
      <w:r w:rsidR="00DB38E6" w:rsidRPr="00885067">
        <w:rPr>
          <w:rFonts w:ascii="Times New Roman" w:hAnsi="Times New Roman"/>
          <w:szCs w:val="28"/>
        </w:rPr>
        <w:t>Способы</w:t>
      </w:r>
      <w:r w:rsidR="00CE2F8A">
        <w:rPr>
          <w:rFonts w:ascii="Times New Roman" w:hAnsi="Times New Roman"/>
          <w:szCs w:val="28"/>
        </w:rPr>
        <w:t xml:space="preserve"> </w:t>
      </w:r>
      <w:r w:rsidR="00DB38E6" w:rsidRPr="00885067">
        <w:rPr>
          <w:rFonts w:ascii="Times New Roman" w:hAnsi="Times New Roman"/>
          <w:szCs w:val="28"/>
        </w:rPr>
        <w:t xml:space="preserve">сложения </w:t>
      </w:r>
      <w:r w:rsidR="001D5C3D" w:rsidRPr="00885067">
        <w:rPr>
          <w:rFonts w:ascii="Times New Roman" w:hAnsi="Times New Roman"/>
          <w:szCs w:val="28"/>
        </w:rPr>
        <w:t>буклетов</w:t>
      </w:r>
      <w:bookmarkEnd w:id="1"/>
    </w:p>
    <w:p w:rsidR="001D5C3D" w:rsidRPr="00885067" w:rsidRDefault="001D5C3D" w:rsidP="00885067">
      <w:pPr>
        <w:suppressAutoHyphens/>
        <w:spacing w:after="0" w:line="360" w:lineRule="auto"/>
        <w:rPr>
          <w:rFonts w:ascii="Times New Roman" w:hAnsi="Times New Roman"/>
          <w:szCs w:val="28"/>
          <w:lang w:eastAsia="ru-RU"/>
        </w:rPr>
      </w:pPr>
    </w:p>
    <w:p w:rsidR="00A96078" w:rsidRPr="00885067" w:rsidRDefault="00A96078" w:rsidP="00885067">
      <w:pPr>
        <w:suppressAutoHyphens/>
        <w:spacing w:after="0" w:line="360" w:lineRule="auto"/>
        <w:rPr>
          <w:rFonts w:ascii="Times New Roman" w:hAnsi="Times New Roman"/>
          <w:szCs w:val="28"/>
          <w:lang w:eastAsia="ru-RU"/>
        </w:rPr>
      </w:pPr>
      <w:r w:rsidRPr="00885067">
        <w:rPr>
          <w:rFonts w:ascii="Times New Roman" w:hAnsi="Times New Roman"/>
          <w:szCs w:val="28"/>
        </w:rPr>
        <w:t>Главным элементом буклета</w:t>
      </w:r>
      <w:r w:rsidRPr="00885067">
        <w:rPr>
          <w:rFonts w:ascii="Times New Roman" w:hAnsi="Times New Roman"/>
          <w:szCs w:val="28"/>
          <w:lang w:eastAsia="ru-RU"/>
        </w:rPr>
        <w:t>, как в плане разработки дизайна, так и технологии производства (отсюда и стоимости), является количество и способы сгибов (фальцовки).</w:t>
      </w:r>
    </w:p>
    <w:p w:rsidR="00A96078" w:rsidRPr="00885067" w:rsidRDefault="00A96078" w:rsidP="00885067">
      <w:pPr>
        <w:suppressAutoHyphens/>
        <w:spacing w:after="0" w:line="360" w:lineRule="auto"/>
        <w:rPr>
          <w:rFonts w:ascii="Times New Roman" w:hAnsi="Times New Roman"/>
          <w:szCs w:val="28"/>
          <w:lang w:eastAsia="ru-RU"/>
        </w:rPr>
      </w:pPr>
      <w:r w:rsidRPr="00885067">
        <w:rPr>
          <w:rFonts w:ascii="Times New Roman" w:hAnsi="Times New Roman"/>
          <w:szCs w:val="28"/>
          <w:lang w:eastAsia="ru-RU"/>
        </w:rPr>
        <w:t>Для того, чтобы сгиб был аккуратным и не ломанным, необходимо использовать тонкую бумагу, плотностью до 150 г/м.кв. В противном случае, может получиться надорванный, р</w:t>
      </w:r>
      <w:r w:rsidR="00F0750D" w:rsidRPr="00885067">
        <w:rPr>
          <w:rFonts w:ascii="Times New Roman" w:hAnsi="Times New Roman"/>
          <w:szCs w:val="28"/>
          <w:lang w:eastAsia="ru-RU"/>
        </w:rPr>
        <w:t xml:space="preserve">ваный сгиб (излом). Но если все </w:t>
      </w:r>
      <w:r w:rsidRPr="00885067">
        <w:rPr>
          <w:rFonts w:ascii="Times New Roman" w:hAnsi="Times New Roman"/>
          <w:szCs w:val="28"/>
          <w:lang w:eastAsia="ru-RU"/>
        </w:rPr>
        <w:t>же требуется более плотная, дорогая бумага для соответствующих клиентов, то для аккуратной линии сгиба, перед началом фальцовки, используют биговку.</w:t>
      </w:r>
    </w:p>
    <w:p w:rsidR="00A96078" w:rsidRPr="00885067" w:rsidRDefault="00A96078" w:rsidP="00885067">
      <w:pPr>
        <w:suppressAutoHyphens/>
        <w:spacing w:after="0" w:line="360" w:lineRule="auto"/>
        <w:rPr>
          <w:rFonts w:ascii="Times New Roman" w:hAnsi="Times New Roman"/>
          <w:szCs w:val="28"/>
          <w:lang w:eastAsia="ru-RU"/>
        </w:rPr>
      </w:pPr>
      <w:r w:rsidRPr="00885067">
        <w:rPr>
          <w:rFonts w:ascii="Times New Roman" w:hAnsi="Times New Roman"/>
          <w:szCs w:val="28"/>
          <w:lang w:eastAsia="ru-RU"/>
        </w:rPr>
        <w:t>Под</w:t>
      </w:r>
      <w:r w:rsidR="007E5F85">
        <w:rPr>
          <w:rFonts w:ascii="Times New Roman" w:hAnsi="Times New Roman"/>
          <w:szCs w:val="28"/>
          <w:lang w:eastAsia="ru-RU"/>
        </w:rPr>
        <w:t xml:space="preserve"> </w:t>
      </w:r>
      <w:r w:rsidRPr="00885067">
        <w:rPr>
          <w:rFonts w:ascii="Times New Roman" w:hAnsi="Times New Roman"/>
          <w:szCs w:val="28"/>
          <w:lang w:eastAsia="ru-RU"/>
        </w:rPr>
        <w:t>биговкой</w:t>
      </w:r>
      <w:r w:rsidR="007E5F85">
        <w:rPr>
          <w:rFonts w:ascii="Times New Roman" w:hAnsi="Times New Roman"/>
          <w:szCs w:val="28"/>
          <w:lang w:eastAsia="ru-RU"/>
        </w:rPr>
        <w:t xml:space="preserve"> </w:t>
      </w:r>
      <w:r w:rsidRPr="00885067">
        <w:rPr>
          <w:rFonts w:ascii="Times New Roman" w:hAnsi="Times New Roman"/>
          <w:szCs w:val="28"/>
          <w:lang w:eastAsia="ru-RU"/>
        </w:rPr>
        <w:t>(от нем</w:t>
      </w:r>
      <w:r w:rsidRPr="00885067">
        <w:rPr>
          <w:rFonts w:ascii="Times New Roman" w:hAnsi="Times New Roman"/>
          <w:szCs w:val="28"/>
        </w:rPr>
        <w:t>.</w:t>
      </w:r>
      <w:r w:rsidR="007E5F85">
        <w:rPr>
          <w:rFonts w:ascii="Times New Roman" w:hAnsi="Times New Roman"/>
          <w:szCs w:val="28"/>
        </w:rPr>
        <w:t xml:space="preserve"> </w:t>
      </w:r>
      <w:r w:rsidRPr="00885067">
        <w:rPr>
          <w:rFonts w:ascii="Times New Roman" w:hAnsi="Times New Roman"/>
          <w:szCs w:val="28"/>
        </w:rPr>
        <w:t>biegen - гнуть</w:t>
      </w:r>
      <w:r w:rsidRPr="00885067">
        <w:rPr>
          <w:rFonts w:ascii="Times New Roman" w:hAnsi="Times New Roman"/>
          <w:szCs w:val="28"/>
          <w:lang w:eastAsia="ru-RU"/>
        </w:rPr>
        <w:t>, сгибать) принято понимать предварительное нанесение на материал линий сгибов с помощью тупых дисковых ножей или планками в биговальных машинах, которые вдавливают и уплотняют материал. Только после того как лист отбигуют, его начинают фальцевать.</w:t>
      </w:r>
    </w:p>
    <w:p w:rsidR="00A96078" w:rsidRPr="00885067" w:rsidRDefault="00A96078" w:rsidP="00885067">
      <w:pPr>
        <w:suppressAutoHyphens/>
        <w:spacing w:after="0" w:line="360" w:lineRule="auto"/>
        <w:rPr>
          <w:rFonts w:ascii="Times New Roman" w:hAnsi="Times New Roman"/>
          <w:szCs w:val="28"/>
          <w:lang w:eastAsia="ru-RU"/>
        </w:rPr>
      </w:pPr>
      <w:r w:rsidRPr="00885067">
        <w:rPr>
          <w:rFonts w:ascii="Times New Roman" w:hAnsi="Times New Roman"/>
          <w:szCs w:val="28"/>
          <w:lang w:eastAsia="ru-RU"/>
        </w:rPr>
        <w:t>Следовательно, при выборе бумаги по плотности, необходимо учитывать эту особенность, так как дополнительная технологическая операция на биговку приводит к удорожанию рекламного изделия.</w:t>
      </w:r>
    </w:p>
    <w:p w:rsidR="00DB38E6" w:rsidRPr="00885067" w:rsidRDefault="00DB38E6" w:rsidP="00885067">
      <w:pPr>
        <w:suppressAutoHyphens/>
        <w:spacing w:after="0" w:line="360" w:lineRule="auto"/>
        <w:rPr>
          <w:rFonts w:ascii="Times New Roman" w:hAnsi="Times New Roman"/>
          <w:szCs w:val="28"/>
        </w:rPr>
      </w:pPr>
      <w:r w:rsidRPr="00885067">
        <w:rPr>
          <w:rFonts w:ascii="Times New Roman" w:hAnsi="Times New Roman"/>
          <w:szCs w:val="28"/>
        </w:rPr>
        <w:t>Различают три вида фальцовки:</w:t>
      </w:r>
    </w:p>
    <w:p w:rsidR="00DB38E6" w:rsidRPr="00885067" w:rsidRDefault="00DB38E6" w:rsidP="00885067">
      <w:pPr>
        <w:suppressAutoHyphens/>
        <w:spacing w:after="0" w:line="360" w:lineRule="auto"/>
        <w:rPr>
          <w:rFonts w:ascii="Times New Roman" w:hAnsi="Times New Roman"/>
          <w:szCs w:val="28"/>
        </w:rPr>
      </w:pPr>
      <w:r w:rsidRPr="00885067">
        <w:rPr>
          <w:rFonts w:ascii="Times New Roman" w:hAnsi="Times New Roman"/>
          <w:szCs w:val="28"/>
        </w:rPr>
        <w:t>-</w:t>
      </w:r>
      <w:r w:rsidR="007E5F85">
        <w:rPr>
          <w:rStyle w:val="apple-converted-space"/>
          <w:rFonts w:ascii="Times New Roman" w:hAnsi="Times New Roman"/>
          <w:color w:val="333333"/>
          <w:szCs w:val="28"/>
        </w:rPr>
        <w:t xml:space="preserve"> </w:t>
      </w:r>
      <w:r w:rsidRPr="00885067">
        <w:rPr>
          <w:rFonts w:ascii="Times New Roman" w:hAnsi="Times New Roman"/>
          <w:szCs w:val="28"/>
        </w:rPr>
        <w:t>взаимно перпендикулярная</w:t>
      </w:r>
      <w:r w:rsidR="007E5F85">
        <w:rPr>
          <w:rFonts w:ascii="Times New Roman" w:hAnsi="Times New Roman"/>
          <w:szCs w:val="28"/>
        </w:rPr>
        <w:t xml:space="preserve"> </w:t>
      </w:r>
      <w:r w:rsidRPr="00885067">
        <w:rPr>
          <w:rFonts w:ascii="Times New Roman" w:hAnsi="Times New Roman"/>
          <w:szCs w:val="28"/>
        </w:rPr>
        <w:t>— каждый последующий сгиб перпендикулярен предыдущему;</w:t>
      </w:r>
    </w:p>
    <w:p w:rsidR="00DB38E6" w:rsidRPr="00885067" w:rsidRDefault="00DB38E6" w:rsidP="00885067">
      <w:pPr>
        <w:suppressAutoHyphens/>
        <w:spacing w:after="0" w:line="360" w:lineRule="auto"/>
        <w:rPr>
          <w:rFonts w:ascii="Times New Roman" w:hAnsi="Times New Roman"/>
          <w:szCs w:val="28"/>
        </w:rPr>
      </w:pPr>
      <w:r w:rsidRPr="00885067">
        <w:rPr>
          <w:rFonts w:ascii="Times New Roman" w:hAnsi="Times New Roman"/>
          <w:szCs w:val="28"/>
        </w:rPr>
        <w:t>-</w:t>
      </w:r>
      <w:r w:rsidR="007E5F85">
        <w:rPr>
          <w:rFonts w:ascii="Times New Roman" w:hAnsi="Times New Roman"/>
          <w:szCs w:val="28"/>
        </w:rPr>
        <w:t xml:space="preserve"> </w:t>
      </w:r>
      <w:r w:rsidRPr="00885067">
        <w:rPr>
          <w:rFonts w:ascii="Times New Roman" w:hAnsi="Times New Roman"/>
          <w:szCs w:val="28"/>
        </w:rPr>
        <w:t>параллельная</w:t>
      </w:r>
      <w:r w:rsidR="007E5F85">
        <w:rPr>
          <w:rStyle w:val="apple-converted-space"/>
          <w:rFonts w:ascii="Times New Roman" w:hAnsi="Times New Roman"/>
          <w:color w:val="333333"/>
          <w:szCs w:val="28"/>
        </w:rPr>
        <w:t xml:space="preserve"> </w:t>
      </w:r>
      <w:r w:rsidRPr="00885067">
        <w:rPr>
          <w:rFonts w:ascii="Times New Roman" w:hAnsi="Times New Roman"/>
          <w:szCs w:val="28"/>
        </w:rPr>
        <w:t>— все сгибы параллельные;</w:t>
      </w:r>
    </w:p>
    <w:p w:rsidR="00DB38E6" w:rsidRPr="00885067" w:rsidRDefault="00DB38E6" w:rsidP="00885067">
      <w:pPr>
        <w:suppressAutoHyphens/>
        <w:spacing w:after="0" w:line="360" w:lineRule="auto"/>
        <w:rPr>
          <w:rFonts w:ascii="Times New Roman" w:hAnsi="Times New Roman"/>
          <w:szCs w:val="28"/>
        </w:rPr>
      </w:pPr>
      <w:r w:rsidRPr="00885067">
        <w:rPr>
          <w:rStyle w:val="apple-converted-space"/>
          <w:rFonts w:ascii="Times New Roman" w:hAnsi="Times New Roman"/>
          <w:color w:val="333333"/>
          <w:szCs w:val="28"/>
        </w:rPr>
        <w:t>-</w:t>
      </w:r>
      <w:r w:rsidR="007E5F85">
        <w:rPr>
          <w:rStyle w:val="apple-converted-space"/>
          <w:rFonts w:ascii="Times New Roman" w:hAnsi="Times New Roman"/>
          <w:color w:val="333333"/>
          <w:szCs w:val="28"/>
        </w:rPr>
        <w:t xml:space="preserve"> </w:t>
      </w:r>
      <w:r w:rsidRPr="00885067">
        <w:rPr>
          <w:rFonts w:ascii="Times New Roman" w:hAnsi="Times New Roman"/>
          <w:szCs w:val="28"/>
        </w:rPr>
        <w:t>комбинированная</w:t>
      </w:r>
      <w:r w:rsidR="007E5F85">
        <w:rPr>
          <w:rFonts w:ascii="Times New Roman" w:hAnsi="Times New Roman"/>
          <w:szCs w:val="28"/>
        </w:rPr>
        <w:t xml:space="preserve"> </w:t>
      </w:r>
      <w:r w:rsidRPr="00885067">
        <w:rPr>
          <w:rFonts w:ascii="Times New Roman" w:hAnsi="Times New Roman"/>
          <w:szCs w:val="28"/>
        </w:rPr>
        <w:t>— последовательность параллельных и перпендикулярных сгибов не регламентирована.</w:t>
      </w:r>
    </w:p>
    <w:p w:rsidR="00DB38E6" w:rsidRPr="00885067" w:rsidRDefault="00DB38E6" w:rsidP="00885067">
      <w:pPr>
        <w:suppressAutoHyphens/>
        <w:spacing w:after="0" w:line="360" w:lineRule="auto"/>
        <w:rPr>
          <w:rFonts w:ascii="Times New Roman" w:hAnsi="Times New Roman"/>
          <w:szCs w:val="28"/>
        </w:rPr>
      </w:pPr>
      <w:r w:rsidRPr="00885067">
        <w:rPr>
          <w:rFonts w:ascii="Times New Roman" w:hAnsi="Times New Roman"/>
          <w:szCs w:val="28"/>
        </w:rPr>
        <w:t>Наиболее распространенный вид фальцовки — взаимно перпендикулярные сгибы листа пополам. В зависимости от числа страниц в листе (от доли листа, в которую отпечатана книга или журнал) применяется фальц в один, два, три или четыре сгиба.</w:t>
      </w:r>
    </w:p>
    <w:p w:rsidR="00DB38E6" w:rsidRPr="00885067" w:rsidRDefault="00DB38E6" w:rsidP="00885067">
      <w:pPr>
        <w:suppressAutoHyphens/>
        <w:spacing w:after="0" w:line="360" w:lineRule="auto"/>
        <w:rPr>
          <w:rFonts w:ascii="Times New Roman" w:hAnsi="Times New Roman"/>
          <w:szCs w:val="28"/>
        </w:rPr>
      </w:pPr>
      <w:r w:rsidRPr="00885067">
        <w:rPr>
          <w:rFonts w:ascii="Times New Roman" w:hAnsi="Times New Roman"/>
          <w:szCs w:val="28"/>
        </w:rPr>
        <w:t>Перекрестный фальц (перекрестная фальцовка, перпендикулярная фальцовка, встречная фальцовка)</w:t>
      </w:r>
      <w:r w:rsidR="00CE2F8A">
        <w:rPr>
          <w:rFonts w:ascii="Times New Roman" w:hAnsi="Times New Roman"/>
          <w:szCs w:val="28"/>
        </w:rPr>
        <w:t xml:space="preserve"> </w:t>
      </w:r>
      <w:r w:rsidRPr="00885067">
        <w:rPr>
          <w:rFonts w:ascii="Times New Roman" w:hAnsi="Times New Roman"/>
          <w:szCs w:val="28"/>
        </w:rPr>
        <w:t>- способ сложения запечатанного листа, когда каждый последующий сгиб перпендикулярен предыдущему, которая приводит к получению тетрадки.</w:t>
      </w:r>
    </w:p>
    <w:p w:rsidR="00DB38E6" w:rsidRPr="00885067" w:rsidRDefault="00DB38E6" w:rsidP="00885067">
      <w:pPr>
        <w:suppressAutoHyphens/>
        <w:spacing w:after="0" w:line="360" w:lineRule="auto"/>
        <w:rPr>
          <w:rFonts w:ascii="Times New Roman" w:hAnsi="Times New Roman"/>
          <w:szCs w:val="28"/>
        </w:rPr>
      </w:pPr>
      <w:r w:rsidRPr="00885067">
        <w:rPr>
          <w:rFonts w:ascii="Times New Roman" w:hAnsi="Times New Roman"/>
          <w:szCs w:val="28"/>
        </w:rPr>
        <w:t>Вложенная фальцовка- способ сложения запечатанного листа, когда все сгибы параллельные, при котором вначале лист сгибается пополам, и этот лист также складывается пополам параллельно первоначальному сгибу.</w:t>
      </w:r>
    </w:p>
    <w:p w:rsidR="00DB38E6" w:rsidRPr="00885067" w:rsidRDefault="00C63670" w:rsidP="00885067">
      <w:pPr>
        <w:suppressAutoHyphens/>
        <w:spacing w:after="0" w:line="360" w:lineRule="auto"/>
        <w:rPr>
          <w:rFonts w:ascii="Times New Roman" w:hAnsi="Times New Roman"/>
          <w:szCs w:val="28"/>
        </w:rPr>
      </w:pPr>
      <w:r w:rsidRPr="00885067">
        <w:rPr>
          <w:rFonts w:ascii="Times New Roman" w:hAnsi="Times New Roman"/>
          <w:szCs w:val="28"/>
        </w:rPr>
        <w:t xml:space="preserve">Фальц гармошкой </w:t>
      </w:r>
      <w:r w:rsidR="00DB38E6" w:rsidRPr="00885067">
        <w:rPr>
          <w:rFonts w:ascii="Times New Roman" w:hAnsi="Times New Roman"/>
          <w:szCs w:val="28"/>
        </w:rPr>
        <w:t>- способ сложения запечатанного листа, когда все сгибы параллельные и обращены во внешнюю сторону. Раскрывается такой буклет (сфальцованный гармошкой) простым растяжением без раскладки листов.</w:t>
      </w:r>
    </w:p>
    <w:p w:rsidR="00DB38E6" w:rsidRPr="00885067" w:rsidRDefault="00C63670" w:rsidP="00885067">
      <w:pPr>
        <w:suppressAutoHyphens/>
        <w:spacing w:after="0" w:line="360" w:lineRule="auto"/>
        <w:rPr>
          <w:rFonts w:ascii="Times New Roman" w:hAnsi="Times New Roman"/>
          <w:szCs w:val="28"/>
          <w:lang w:eastAsia="ru-RU"/>
        </w:rPr>
      </w:pPr>
      <w:r w:rsidRPr="00885067">
        <w:rPr>
          <w:rFonts w:ascii="Times New Roman" w:hAnsi="Times New Roman"/>
          <w:szCs w:val="28"/>
        </w:rPr>
        <w:t>Ф</w:t>
      </w:r>
      <w:r w:rsidR="00DB38E6" w:rsidRPr="00885067">
        <w:rPr>
          <w:rFonts w:ascii="Times New Roman" w:hAnsi="Times New Roman"/>
          <w:szCs w:val="28"/>
        </w:rPr>
        <w:t xml:space="preserve">альцовка вовнутрь </w:t>
      </w:r>
      <w:r w:rsidRPr="00885067">
        <w:rPr>
          <w:rFonts w:ascii="Times New Roman" w:hAnsi="Times New Roman"/>
          <w:szCs w:val="28"/>
        </w:rPr>
        <w:t>(</w:t>
      </w:r>
      <w:r w:rsidR="00DB38E6" w:rsidRPr="00885067">
        <w:rPr>
          <w:rFonts w:ascii="Times New Roman" w:hAnsi="Times New Roman"/>
          <w:szCs w:val="28"/>
        </w:rPr>
        <w:t>оконная фальцовка</w:t>
      </w:r>
      <w:r w:rsidR="00DB38E6" w:rsidRPr="00885067">
        <w:rPr>
          <w:rStyle w:val="ab"/>
          <w:rFonts w:ascii="Times New Roman" w:hAnsi="Times New Roman"/>
          <w:color w:val="333333"/>
          <w:szCs w:val="28"/>
        </w:rPr>
        <w:t>)</w:t>
      </w:r>
      <w:r w:rsidR="007E5F85">
        <w:rPr>
          <w:rStyle w:val="apple-converted-space"/>
          <w:rFonts w:ascii="Times New Roman" w:hAnsi="Times New Roman"/>
          <w:color w:val="333333"/>
          <w:szCs w:val="28"/>
        </w:rPr>
        <w:t xml:space="preserve"> </w:t>
      </w:r>
      <w:r w:rsidR="00DB38E6" w:rsidRPr="00885067">
        <w:rPr>
          <w:rFonts w:ascii="Times New Roman" w:hAnsi="Times New Roman"/>
          <w:szCs w:val="28"/>
        </w:rPr>
        <w:t>- способ сложения запечатанного листа, когда все сгибы параллельные, при котором крайние доли листа каждый раз складываются вовнутрь.</w:t>
      </w:r>
    </w:p>
    <w:p w:rsidR="00287A13" w:rsidRPr="00885067" w:rsidRDefault="00DB38E6" w:rsidP="00885067">
      <w:pPr>
        <w:suppressAutoHyphens/>
        <w:spacing w:after="0" w:line="360" w:lineRule="auto"/>
        <w:rPr>
          <w:rFonts w:ascii="Times New Roman" w:hAnsi="Times New Roman"/>
          <w:szCs w:val="28"/>
          <w:lang w:eastAsia="ru-RU"/>
        </w:rPr>
      </w:pPr>
      <w:r w:rsidRPr="00885067">
        <w:rPr>
          <w:rFonts w:ascii="Times New Roman" w:hAnsi="Times New Roman"/>
          <w:szCs w:val="28"/>
          <w:lang w:eastAsia="ru-RU"/>
        </w:rPr>
        <w:t>По количеству</w:t>
      </w:r>
      <w:r w:rsidR="00287A13" w:rsidRPr="00885067">
        <w:rPr>
          <w:rFonts w:ascii="Times New Roman" w:hAnsi="Times New Roman"/>
          <w:szCs w:val="28"/>
          <w:lang w:eastAsia="ru-RU"/>
        </w:rPr>
        <w:t xml:space="preserve"> сгибов буклеты делятся на следующие виды:</w:t>
      </w:r>
    </w:p>
    <w:p w:rsidR="00FC09E4" w:rsidRDefault="00C873A4" w:rsidP="00FC09E4">
      <w:pPr>
        <w:suppressAutoHyphens/>
        <w:spacing w:after="0" w:line="360" w:lineRule="auto"/>
        <w:rPr>
          <w:rFonts w:ascii="Times New Roman" w:hAnsi="Times New Roman"/>
          <w:noProof/>
          <w:color w:val="000000"/>
          <w:szCs w:val="28"/>
          <w:lang w:eastAsia="ru-RU"/>
        </w:rPr>
      </w:pPr>
      <w:r w:rsidRPr="00885067">
        <w:rPr>
          <w:rFonts w:ascii="Times New Roman" w:hAnsi="Times New Roman"/>
          <w:szCs w:val="28"/>
        </w:rPr>
        <w:t>- б</w:t>
      </w:r>
      <w:r w:rsidR="00287A13" w:rsidRPr="00885067">
        <w:rPr>
          <w:rFonts w:ascii="Times New Roman" w:hAnsi="Times New Roman"/>
          <w:szCs w:val="28"/>
        </w:rPr>
        <w:t>уклет с одним фальцем</w:t>
      </w:r>
      <w:r w:rsidR="00CE2F8A">
        <w:rPr>
          <w:rFonts w:ascii="Times New Roman" w:hAnsi="Times New Roman"/>
          <w:szCs w:val="28"/>
          <w:lang w:eastAsia="ru-RU"/>
        </w:rPr>
        <w:t xml:space="preserve"> </w:t>
      </w:r>
      <w:r w:rsidR="00287A13" w:rsidRPr="00885067">
        <w:rPr>
          <w:rFonts w:ascii="Times New Roman" w:hAnsi="Times New Roman"/>
          <w:szCs w:val="28"/>
          <w:lang w:eastAsia="ru-RU"/>
        </w:rPr>
        <w:t>можно изготовить из листа форматов А6, А5, А4, А3. Делать буклет с одним фальцем из листа формата А2 не практично, так как очень трудно представить вручение клиенту изделие размером 42 на 59,4 см. Такой буклет не положишь ни в папку, ни станд</w:t>
      </w:r>
      <w:r w:rsidRPr="00885067">
        <w:rPr>
          <w:rFonts w:ascii="Times New Roman" w:hAnsi="Times New Roman"/>
          <w:szCs w:val="28"/>
          <w:lang w:eastAsia="ru-RU"/>
        </w:rPr>
        <w:t>артный бумажный пакет;</w:t>
      </w:r>
      <w:r w:rsidR="00287A13" w:rsidRPr="00885067">
        <w:rPr>
          <w:rFonts w:ascii="Times New Roman" w:hAnsi="Times New Roman"/>
          <w:noProof/>
          <w:color w:val="000000"/>
          <w:szCs w:val="28"/>
          <w:lang w:eastAsia="ru-RU"/>
        </w:rPr>
        <w:t xml:space="preserve"> </w:t>
      </w:r>
    </w:p>
    <w:p w:rsidR="00FC09E4" w:rsidRDefault="00C873A4" w:rsidP="00FC09E4">
      <w:pPr>
        <w:suppressAutoHyphens/>
        <w:spacing w:after="0" w:line="360" w:lineRule="auto"/>
        <w:rPr>
          <w:rFonts w:ascii="Times New Roman" w:hAnsi="Times New Roman"/>
          <w:noProof/>
          <w:color w:val="000000"/>
          <w:szCs w:val="28"/>
          <w:lang w:eastAsia="ru-RU"/>
        </w:rPr>
      </w:pPr>
      <w:r w:rsidRPr="00885067">
        <w:rPr>
          <w:rFonts w:ascii="Times New Roman" w:hAnsi="Times New Roman"/>
          <w:szCs w:val="28"/>
          <w:lang w:eastAsia="ru-RU"/>
        </w:rPr>
        <w:t>- б</w:t>
      </w:r>
      <w:r w:rsidR="00287A13" w:rsidRPr="00885067">
        <w:rPr>
          <w:rFonts w:ascii="Times New Roman" w:hAnsi="Times New Roman"/>
          <w:szCs w:val="28"/>
          <w:lang w:eastAsia="ru-RU"/>
        </w:rPr>
        <w:t>уклет с двумя фальцами</w:t>
      </w:r>
      <w:r w:rsidR="00CE2F8A">
        <w:rPr>
          <w:rFonts w:ascii="Times New Roman" w:hAnsi="Times New Roman"/>
          <w:szCs w:val="28"/>
          <w:lang w:eastAsia="ru-RU"/>
        </w:rPr>
        <w:t xml:space="preserve"> </w:t>
      </w:r>
      <w:r w:rsidR="00287A13" w:rsidRPr="00885067">
        <w:rPr>
          <w:rFonts w:ascii="Times New Roman" w:hAnsi="Times New Roman"/>
          <w:szCs w:val="28"/>
          <w:lang w:eastAsia="ru-RU"/>
        </w:rPr>
        <w:t>можно изготовить из листа форматов А5, А4, А3, 630х297 мм. Как видно, существуют два типа такой фальцовк</w:t>
      </w:r>
      <w:r w:rsidRPr="00885067">
        <w:rPr>
          <w:rFonts w:ascii="Times New Roman" w:hAnsi="Times New Roman"/>
          <w:szCs w:val="28"/>
          <w:lang w:eastAsia="ru-RU"/>
        </w:rPr>
        <w:t>и - гармошкой и фальцы вовнутрь;</w:t>
      </w:r>
    </w:p>
    <w:p w:rsidR="00154434" w:rsidRPr="00FC09E4" w:rsidRDefault="00FC09E4" w:rsidP="00FC09E4">
      <w:pPr>
        <w:suppressAutoHyphens/>
        <w:spacing w:after="0" w:line="360" w:lineRule="auto"/>
        <w:rPr>
          <w:rFonts w:ascii="Times New Roman" w:hAnsi="Times New Roman"/>
          <w:noProof/>
          <w:color w:val="000000"/>
          <w:szCs w:val="28"/>
          <w:lang w:eastAsia="ru-RU"/>
        </w:rPr>
      </w:pPr>
      <w:r>
        <w:rPr>
          <w:rFonts w:ascii="Times New Roman" w:hAnsi="Times New Roman"/>
          <w:noProof/>
          <w:color w:val="000000"/>
          <w:szCs w:val="28"/>
          <w:lang w:eastAsia="ru-RU"/>
        </w:rPr>
        <w:t>-</w:t>
      </w:r>
      <w:r w:rsidR="00C873A4" w:rsidRPr="00885067">
        <w:rPr>
          <w:rFonts w:ascii="Times New Roman" w:hAnsi="Times New Roman"/>
          <w:szCs w:val="28"/>
        </w:rPr>
        <w:t xml:space="preserve"> б</w:t>
      </w:r>
      <w:r w:rsidR="00154434" w:rsidRPr="00885067">
        <w:rPr>
          <w:rFonts w:ascii="Times New Roman" w:hAnsi="Times New Roman"/>
          <w:szCs w:val="28"/>
        </w:rPr>
        <w:t xml:space="preserve">уклет с </w:t>
      </w:r>
      <w:r w:rsidR="00C873A4" w:rsidRPr="00885067">
        <w:rPr>
          <w:rFonts w:ascii="Times New Roman" w:hAnsi="Times New Roman"/>
          <w:szCs w:val="28"/>
        </w:rPr>
        <w:t>трем</w:t>
      </w:r>
      <w:r w:rsidR="00154434" w:rsidRPr="00885067">
        <w:rPr>
          <w:rFonts w:ascii="Times New Roman" w:hAnsi="Times New Roman"/>
          <w:szCs w:val="28"/>
        </w:rPr>
        <w:t>я фальцами</w:t>
      </w:r>
      <w:r w:rsidR="00CE2F8A">
        <w:rPr>
          <w:rFonts w:ascii="Times New Roman" w:hAnsi="Times New Roman"/>
          <w:szCs w:val="28"/>
          <w:lang w:eastAsia="ru-RU"/>
        </w:rPr>
        <w:t xml:space="preserve"> </w:t>
      </w:r>
      <w:r w:rsidR="00154434" w:rsidRPr="00885067">
        <w:rPr>
          <w:rFonts w:ascii="Times New Roman" w:hAnsi="Times New Roman"/>
          <w:szCs w:val="28"/>
          <w:lang w:eastAsia="ru-RU"/>
        </w:rPr>
        <w:t>можно изготовить из листа форматов А3, А2, А1. Способов сгиба, как видно из рисунка, уже больше:</w:t>
      </w:r>
      <w:r w:rsidR="007E5F85">
        <w:rPr>
          <w:rFonts w:ascii="Times New Roman" w:hAnsi="Times New Roman"/>
          <w:szCs w:val="28"/>
          <w:lang w:eastAsia="ru-RU"/>
        </w:rPr>
        <w:t xml:space="preserve"> </w:t>
      </w:r>
      <w:r w:rsidR="00154434" w:rsidRPr="00885067">
        <w:rPr>
          <w:rFonts w:ascii="Times New Roman" w:hAnsi="Times New Roman"/>
          <w:szCs w:val="28"/>
          <w:lang w:eastAsia="ru-RU"/>
        </w:rPr>
        <w:t>три</w:t>
      </w:r>
      <w:r w:rsidR="00154434" w:rsidRPr="00885067">
        <w:rPr>
          <w:rFonts w:ascii="Times New Roman" w:hAnsi="Times New Roman"/>
          <w:szCs w:val="28"/>
        </w:rPr>
        <w:t xml:space="preserve"> фальца гармош</w:t>
      </w:r>
      <w:r w:rsidR="00C873A4" w:rsidRPr="00885067">
        <w:rPr>
          <w:rFonts w:ascii="Times New Roman" w:hAnsi="Times New Roman"/>
          <w:szCs w:val="28"/>
        </w:rPr>
        <w:t>кой,</w:t>
      </w:r>
      <w:r w:rsidR="007E5F85">
        <w:rPr>
          <w:rFonts w:ascii="Times New Roman" w:hAnsi="Times New Roman"/>
          <w:szCs w:val="28"/>
        </w:rPr>
        <w:t xml:space="preserve"> </w:t>
      </w:r>
      <w:r w:rsidR="00C873A4" w:rsidRPr="00885067">
        <w:rPr>
          <w:rFonts w:ascii="Times New Roman" w:hAnsi="Times New Roman"/>
          <w:szCs w:val="28"/>
        </w:rPr>
        <w:t>вовнутрь,</w:t>
      </w:r>
      <w:r w:rsidR="007E5F85">
        <w:rPr>
          <w:rFonts w:ascii="Times New Roman" w:hAnsi="Times New Roman"/>
          <w:szCs w:val="28"/>
        </w:rPr>
        <w:t xml:space="preserve"> </w:t>
      </w:r>
      <w:r w:rsidR="00C873A4" w:rsidRPr="00885067">
        <w:rPr>
          <w:rFonts w:ascii="Times New Roman" w:hAnsi="Times New Roman"/>
          <w:szCs w:val="28"/>
        </w:rPr>
        <w:t>встречные фальцы;</w:t>
      </w:r>
    </w:p>
    <w:p w:rsidR="00154434" w:rsidRPr="00885067" w:rsidRDefault="00C873A4" w:rsidP="00885067">
      <w:pPr>
        <w:suppressAutoHyphens/>
        <w:spacing w:after="0" w:line="360" w:lineRule="auto"/>
        <w:rPr>
          <w:rFonts w:ascii="Times New Roman" w:hAnsi="Times New Roman"/>
          <w:szCs w:val="28"/>
          <w:lang w:eastAsia="ru-RU"/>
        </w:rPr>
      </w:pPr>
      <w:r w:rsidRPr="00885067">
        <w:rPr>
          <w:rFonts w:ascii="Times New Roman" w:hAnsi="Times New Roman"/>
          <w:szCs w:val="28"/>
        </w:rPr>
        <w:t>- б</w:t>
      </w:r>
      <w:r w:rsidR="00154434" w:rsidRPr="00885067">
        <w:rPr>
          <w:rFonts w:ascii="Times New Roman" w:hAnsi="Times New Roman"/>
          <w:szCs w:val="28"/>
        </w:rPr>
        <w:t>уклеты с четырьмя фальцами делают в основном гармошкой.</w:t>
      </w:r>
      <w:r w:rsidR="00154434" w:rsidRPr="00885067">
        <w:rPr>
          <w:rFonts w:ascii="Times New Roman" w:hAnsi="Times New Roman"/>
          <w:szCs w:val="28"/>
          <w:lang w:eastAsia="ru-RU"/>
        </w:rPr>
        <w:t xml:space="preserve"> Можно конечно сделать и более сложный вид фальцовки, но фальцовочные машины не рассчитаны на выполнение четырех фальцев во внутрь. Этот вид фаль</w:t>
      </w:r>
      <w:r w:rsidRPr="00885067">
        <w:rPr>
          <w:rFonts w:ascii="Times New Roman" w:hAnsi="Times New Roman"/>
          <w:szCs w:val="28"/>
          <w:lang w:eastAsia="ru-RU"/>
        </w:rPr>
        <w:t>цовки (вовнутрь) делают вручную;</w:t>
      </w:r>
    </w:p>
    <w:p w:rsidR="00FC09E4" w:rsidRDefault="00C873A4" w:rsidP="00FC09E4">
      <w:pPr>
        <w:suppressAutoHyphens/>
        <w:spacing w:after="0" w:line="360" w:lineRule="auto"/>
        <w:rPr>
          <w:rFonts w:ascii="Times New Roman" w:hAnsi="Times New Roman"/>
          <w:szCs w:val="28"/>
          <w:lang w:eastAsia="ru-RU"/>
        </w:rPr>
      </w:pPr>
      <w:r w:rsidRPr="00885067">
        <w:rPr>
          <w:rFonts w:ascii="Times New Roman" w:hAnsi="Times New Roman"/>
          <w:szCs w:val="28"/>
        </w:rPr>
        <w:t>- б</w:t>
      </w:r>
      <w:r w:rsidR="00154434" w:rsidRPr="00885067">
        <w:rPr>
          <w:rFonts w:ascii="Times New Roman" w:hAnsi="Times New Roman"/>
          <w:szCs w:val="28"/>
        </w:rPr>
        <w:t>уклеты с пятью фальцами – это наиболее сложный вид фальцовки</w:t>
      </w:r>
      <w:r w:rsidR="00CE2F8A">
        <w:rPr>
          <w:rFonts w:ascii="Times New Roman" w:hAnsi="Times New Roman"/>
          <w:szCs w:val="28"/>
        </w:rPr>
        <w:t xml:space="preserve"> </w:t>
      </w:r>
      <w:r w:rsidR="00154434" w:rsidRPr="00885067">
        <w:rPr>
          <w:rFonts w:ascii="Times New Roman" w:hAnsi="Times New Roman"/>
          <w:szCs w:val="28"/>
          <w:lang w:eastAsia="ru-RU"/>
        </w:rPr>
        <w:t>Фальцовочные машины, способные сделать 5 сгибов за один прогон, встречается не часто, так как и такие заказы редки и наиболее экономично делать такой буклет с половины А2 листа (420х297 мм</w:t>
      </w:r>
      <w:r w:rsidRPr="00885067">
        <w:rPr>
          <w:rFonts w:ascii="Times New Roman" w:hAnsi="Times New Roman"/>
          <w:szCs w:val="28"/>
          <w:lang w:eastAsia="ru-RU"/>
        </w:rPr>
        <w:t>);</w:t>
      </w:r>
      <w:bookmarkStart w:id="2" w:name="11"/>
      <w:bookmarkEnd w:id="2"/>
    </w:p>
    <w:p w:rsidR="00FC09E4" w:rsidRDefault="00C873A4" w:rsidP="00FC09E4">
      <w:pPr>
        <w:suppressAutoHyphens/>
        <w:spacing w:after="0" w:line="360" w:lineRule="auto"/>
        <w:rPr>
          <w:rFonts w:ascii="Times New Roman" w:hAnsi="Times New Roman"/>
          <w:szCs w:val="28"/>
          <w:lang w:eastAsia="ru-RU"/>
        </w:rPr>
      </w:pPr>
      <w:r w:rsidRPr="00885067">
        <w:rPr>
          <w:rFonts w:ascii="Times New Roman" w:hAnsi="Times New Roman"/>
          <w:szCs w:val="28"/>
          <w:lang w:eastAsia="ru-RU"/>
        </w:rPr>
        <w:t>- б</w:t>
      </w:r>
      <w:r w:rsidR="00396F69" w:rsidRPr="00885067">
        <w:rPr>
          <w:rFonts w:ascii="Times New Roman" w:hAnsi="Times New Roman"/>
          <w:szCs w:val="28"/>
          <w:lang w:eastAsia="ru-RU"/>
        </w:rPr>
        <w:t xml:space="preserve">уклет с двумя перекрестными фальцами. Самый красочный пример - это газета, когда лист вначале складывают один раз а затем перекрестно складывают еще один раз </w:t>
      </w:r>
    </w:p>
    <w:p w:rsidR="00A0516C" w:rsidRDefault="00396F69" w:rsidP="00FC09E4">
      <w:pPr>
        <w:suppressAutoHyphens/>
        <w:spacing w:after="0" w:line="360" w:lineRule="auto"/>
        <w:rPr>
          <w:rFonts w:ascii="Times New Roman" w:hAnsi="Times New Roman"/>
          <w:szCs w:val="28"/>
          <w:lang w:eastAsia="ru-RU"/>
        </w:rPr>
      </w:pPr>
      <w:r w:rsidRPr="00885067">
        <w:rPr>
          <w:rFonts w:ascii="Times New Roman" w:hAnsi="Times New Roman"/>
          <w:szCs w:val="28"/>
          <w:lang w:eastAsia="ru-RU"/>
        </w:rPr>
        <w:t>К размерам</w:t>
      </w:r>
      <w:r w:rsidR="00CE2F8A">
        <w:rPr>
          <w:rFonts w:ascii="Times New Roman" w:hAnsi="Times New Roman"/>
          <w:szCs w:val="28"/>
          <w:lang w:eastAsia="ru-RU"/>
        </w:rPr>
        <w:t xml:space="preserve"> </w:t>
      </w:r>
      <w:r w:rsidRPr="00885067">
        <w:rPr>
          <w:rFonts w:ascii="Times New Roman" w:hAnsi="Times New Roman"/>
          <w:szCs w:val="28"/>
          <w:lang w:eastAsia="ru-RU"/>
        </w:rPr>
        <w:t>буклетов применяются следующие требования:</w:t>
      </w:r>
      <w:r w:rsidR="00CE2F8A">
        <w:rPr>
          <w:rFonts w:ascii="Times New Roman" w:hAnsi="Times New Roman"/>
          <w:szCs w:val="28"/>
          <w:lang w:eastAsia="ru-RU"/>
        </w:rPr>
        <w:t xml:space="preserve"> </w:t>
      </w:r>
    </w:p>
    <w:p w:rsidR="00A0516C" w:rsidRDefault="00C873A4" w:rsidP="00FC09E4">
      <w:pPr>
        <w:suppressAutoHyphens/>
        <w:spacing w:after="0" w:line="360" w:lineRule="auto"/>
        <w:rPr>
          <w:rFonts w:ascii="Times New Roman" w:hAnsi="Times New Roman"/>
          <w:szCs w:val="28"/>
          <w:lang w:eastAsia="ru-RU"/>
        </w:rPr>
      </w:pPr>
      <w:r w:rsidRPr="00885067">
        <w:rPr>
          <w:rFonts w:ascii="Times New Roman" w:hAnsi="Times New Roman"/>
          <w:szCs w:val="28"/>
          <w:lang w:eastAsia="ru-RU"/>
        </w:rPr>
        <w:t>а) м</w:t>
      </w:r>
      <w:r w:rsidR="00396F69" w:rsidRPr="00885067">
        <w:rPr>
          <w:rFonts w:ascii="Times New Roman" w:hAnsi="Times New Roman"/>
          <w:szCs w:val="28"/>
          <w:lang w:eastAsia="ru-RU"/>
        </w:rPr>
        <w:t>аксимальная длина буклета не может превышать максимальной длины печатного лис</w:t>
      </w:r>
      <w:r w:rsidRPr="00885067">
        <w:rPr>
          <w:rFonts w:ascii="Times New Roman" w:hAnsi="Times New Roman"/>
          <w:szCs w:val="28"/>
          <w:lang w:eastAsia="ru-RU"/>
        </w:rPr>
        <w:t>та А1 формата (реже А0 формата);</w:t>
      </w:r>
      <w:r w:rsidR="00CE2F8A">
        <w:rPr>
          <w:rFonts w:ascii="Times New Roman" w:hAnsi="Times New Roman"/>
          <w:szCs w:val="28"/>
          <w:lang w:eastAsia="ru-RU"/>
        </w:rPr>
        <w:t xml:space="preserve"> </w:t>
      </w:r>
    </w:p>
    <w:p w:rsidR="00A0516C" w:rsidRDefault="00C873A4" w:rsidP="00FC09E4">
      <w:pPr>
        <w:suppressAutoHyphens/>
        <w:spacing w:after="0" w:line="360" w:lineRule="auto"/>
        <w:rPr>
          <w:rFonts w:ascii="Times New Roman" w:hAnsi="Times New Roman"/>
          <w:szCs w:val="28"/>
          <w:lang w:eastAsia="ru-RU"/>
        </w:rPr>
      </w:pPr>
      <w:r w:rsidRPr="00885067">
        <w:rPr>
          <w:rFonts w:ascii="Times New Roman" w:hAnsi="Times New Roman"/>
          <w:szCs w:val="28"/>
          <w:lang w:eastAsia="ru-RU"/>
        </w:rPr>
        <w:t>б) м</w:t>
      </w:r>
      <w:r w:rsidR="00396F69" w:rsidRPr="00885067">
        <w:rPr>
          <w:rFonts w:ascii="Times New Roman" w:hAnsi="Times New Roman"/>
          <w:szCs w:val="28"/>
          <w:lang w:eastAsia="ru-RU"/>
        </w:rPr>
        <w:t xml:space="preserve">инимальная длина </w:t>
      </w:r>
      <w:r w:rsidRPr="00885067">
        <w:rPr>
          <w:rFonts w:ascii="Times New Roman" w:hAnsi="Times New Roman"/>
          <w:szCs w:val="28"/>
          <w:lang w:eastAsia="ru-RU"/>
        </w:rPr>
        <w:t>б</w:t>
      </w:r>
      <w:r w:rsidR="00396F69" w:rsidRPr="00885067">
        <w:rPr>
          <w:rFonts w:ascii="Times New Roman" w:hAnsi="Times New Roman"/>
          <w:szCs w:val="28"/>
          <w:lang w:eastAsia="ru-RU"/>
        </w:rPr>
        <w:t>уклета не может быть меньше 90 мм, так как минимальный фальц как пра</w:t>
      </w:r>
      <w:r w:rsidRPr="00885067">
        <w:rPr>
          <w:rFonts w:ascii="Times New Roman" w:hAnsi="Times New Roman"/>
          <w:szCs w:val="28"/>
          <w:lang w:eastAsia="ru-RU"/>
        </w:rPr>
        <w:t>вило не может быть меньше 40 мм;</w:t>
      </w:r>
      <w:r w:rsidR="00CE2F8A">
        <w:rPr>
          <w:rFonts w:ascii="Times New Roman" w:hAnsi="Times New Roman"/>
          <w:szCs w:val="28"/>
          <w:lang w:eastAsia="ru-RU"/>
        </w:rPr>
        <w:t xml:space="preserve"> </w:t>
      </w:r>
    </w:p>
    <w:p w:rsidR="00A0516C" w:rsidRDefault="00C873A4" w:rsidP="00FC09E4">
      <w:pPr>
        <w:suppressAutoHyphens/>
        <w:spacing w:after="0" w:line="360" w:lineRule="auto"/>
        <w:rPr>
          <w:rFonts w:ascii="Times New Roman" w:hAnsi="Times New Roman"/>
          <w:szCs w:val="28"/>
          <w:lang w:eastAsia="ru-RU"/>
        </w:rPr>
      </w:pPr>
      <w:r w:rsidRPr="00885067">
        <w:rPr>
          <w:rFonts w:ascii="Times New Roman" w:hAnsi="Times New Roman"/>
          <w:szCs w:val="28"/>
          <w:lang w:eastAsia="ru-RU"/>
        </w:rPr>
        <w:t>в) м</w:t>
      </w:r>
      <w:r w:rsidR="00396F69" w:rsidRPr="00885067">
        <w:rPr>
          <w:rFonts w:ascii="Times New Roman" w:hAnsi="Times New Roman"/>
          <w:szCs w:val="28"/>
          <w:lang w:eastAsia="ru-RU"/>
        </w:rPr>
        <w:t>аксимальная плотность бумаги для фальцовки - 150 г/м.кв. (170 г/м.кв. крайне не желательно сразу фальц</w:t>
      </w:r>
      <w:r w:rsidRPr="00885067">
        <w:rPr>
          <w:rFonts w:ascii="Times New Roman" w:hAnsi="Times New Roman"/>
          <w:szCs w:val="28"/>
          <w:lang w:eastAsia="ru-RU"/>
        </w:rPr>
        <w:t>евать), минимальная - 80 г/м.кв;</w:t>
      </w:r>
      <w:r w:rsidR="00CE2F8A">
        <w:rPr>
          <w:rFonts w:ascii="Times New Roman" w:hAnsi="Times New Roman"/>
          <w:szCs w:val="28"/>
          <w:lang w:eastAsia="ru-RU"/>
        </w:rPr>
        <w:t xml:space="preserve"> </w:t>
      </w:r>
    </w:p>
    <w:p w:rsidR="00DB38E6" w:rsidRPr="00885067" w:rsidRDefault="00C873A4" w:rsidP="00FC09E4">
      <w:pPr>
        <w:suppressAutoHyphens/>
        <w:spacing w:after="0" w:line="360" w:lineRule="auto"/>
        <w:rPr>
          <w:rFonts w:ascii="Times New Roman" w:hAnsi="Times New Roman"/>
          <w:szCs w:val="28"/>
          <w:lang w:eastAsia="ru-RU"/>
        </w:rPr>
      </w:pPr>
      <w:r w:rsidRPr="00885067">
        <w:rPr>
          <w:rFonts w:ascii="Times New Roman" w:hAnsi="Times New Roman"/>
          <w:szCs w:val="28"/>
          <w:lang w:eastAsia="ru-RU"/>
        </w:rPr>
        <w:t>г)м</w:t>
      </w:r>
      <w:r w:rsidR="00396F69" w:rsidRPr="00885067">
        <w:rPr>
          <w:rFonts w:ascii="Times New Roman" w:hAnsi="Times New Roman"/>
          <w:szCs w:val="28"/>
          <w:lang w:eastAsia="ru-RU"/>
        </w:rPr>
        <w:t xml:space="preserve">инимальный сгиб - 4 </w:t>
      </w:r>
      <w:r w:rsidRPr="00885067">
        <w:rPr>
          <w:rFonts w:ascii="Times New Roman" w:hAnsi="Times New Roman"/>
          <w:szCs w:val="28"/>
          <w:lang w:eastAsia="ru-RU"/>
        </w:rPr>
        <w:t>см;</w:t>
      </w:r>
    </w:p>
    <w:p w:rsidR="00396F69" w:rsidRPr="00885067" w:rsidRDefault="00C873A4" w:rsidP="00885067">
      <w:pPr>
        <w:suppressAutoHyphens/>
        <w:spacing w:after="0" w:line="360" w:lineRule="auto"/>
        <w:rPr>
          <w:rFonts w:ascii="Times New Roman" w:hAnsi="Times New Roman"/>
          <w:szCs w:val="28"/>
          <w:lang w:eastAsia="ru-RU"/>
        </w:rPr>
      </w:pPr>
      <w:r w:rsidRPr="00885067">
        <w:rPr>
          <w:rFonts w:ascii="Times New Roman" w:hAnsi="Times New Roman"/>
          <w:szCs w:val="28"/>
          <w:lang w:eastAsia="ru-RU"/>
        </w:rPr>
        <w:t>д) к</w:t>
      </w:r>
      <w:r w:rsidR="00396F69" w:rsidRPr="00885067">
        <w:rPr>
          <w:rFonts w:ascii="Times New Roman" w:hAnsi="Times New Roman"/>
          <w:szCs w:val="28"/>
          <w:lang w:eastAsia="ru-RU"/>
        </w:rPr>
        <w:t>оличество изделий в развороте должно оптимально ложиться на печатный лист, чтобы не было лишних отходов.</w:t>
      </w:r>
    </w:p>
    <w:p w:rsidR="00AA2C61" w:rsidRPr="00885067" w:rsidRDefault="00AA2C61" w:rsidP="00885067">
      <w:pPr>
        <w:suppressAutoHyphens/>
        <w:spacing w:after="0" w:line="360" w:lineRule="auto"/>
        <w:rPr>
          <w:rFonts w:ascii="Times New Roman" w:hAnsi="Times New Roman"/>
          <w:szCs w:val="28"/>
          <w:lang w:eastAsia="ru-RU"/>
        </w:rPr>
      </w:pPr>
    </w:p>
    <w:p w:rsidR="00AA2C61" w:rsidRPr="00885067" w:rsidRDefault="00AA2C61" w:rsidP="00885067">
      <w:pPr>
        <w:pStyle w:val="2"/>
        <w:keepNext w:val="0"/>
        <w:keepLines w:val="0"/>
        <w:suppressAutoHyphens/>
        <w:spacing w:before="0" w:line="360" w:lineRule="auto"/>
        <w:jc w:val="both"/>
        <w:rPr>
          <w:rFonts w:ascii="Times New Roman" w:hAnsi="Times New Roman"/>
          <w:szCs w:val="28"/>
          <w:lang w:eastAsia="ru-RU"/>
        </w:rPr>
      </w:pPr>
      <w:bookmarkStart w:id="3" w:name="_Toc233474807"/>
      <w:r w:rsidRPr="00885067">
        <w:rPr>
          <w:rFonts w:ascii="Times New Roman" w:hAnsi="Times New Roman"/>
          <w:szCs w:val="28"/>
          <w:lang w:eastAsia="ru-RU"/>
        </w:rPr>
        <w:t>1.</w:t>
      </w:r>
      <w:r w:rsidR="007C30E1" w:rsidRPr="00885067">
        <w:rPr>
          <w:rFonts w:ascii="Times New Roman" w:hAnsi="Times New Roman"/>
          <w:szCs w:val="28"/>
          <w:lang w:eastAsia="ru-RU"/>
        </w:rPr>
        <w:t>3</w:t>
      </w:r>
      <w:r w:rsidRPr="00885067">
        <w:rPr>
          <w:rFonts w:ascii="Times New Roman" w:hAnsi="Times New Roman"/>
          <w:szCs w:val="28"/>
          <w:lang w:eastAsia="ru-RU"/>
        </w:rPr>
        <w:t xml:space="preserve"> Шрифты, используемые при печати буклетов</w:t>
      </w:r>
      <w:bookmarkEnd w:id="3"/>
    </w:p>
    <w:p w:rsidR="00AA2C61" w:rsidRPr="00885067" w:rsidRDefault="00AA2C61" w:rsidP="00885067">
      <w:pPr>
        <w:suppressAutoHyphens/>
        <w:spacing w:after="0" w:line="360" w:lineRule="auto"/>
        <w:rPr>
          <w:rFonts w:ascii="Times New Roman" w:hAnsi="Times New Roman"/>
          <w:szCs w:val="28"/>
          <w:lang w:eastAsia="ru-RU"/>
        </w:rPr>
      </w:pPr>
    </w:p>
    <w:p w:rsidR="00AA2C61" w:rsidRPr="00885067" w:rsidRDefault="00A0516C" w:rsidP="00885067">
      <w:pPr>
        <w:suppressAutoHyphens/>
        <w:spacing w:after="0" w:line="360" w:lineRule="auto"/>
        <w:rPr>
          <w:rFonts w:ascii="Times New Roman" w:hAnsi="Times New Roman"/>
          <w:szCs w:val="28"/>
        </w:rPr>
      </w:pPr>
      <w:r>
        <w:rPr>
          <w:rFonts w:ascii="Times New Roman" w:hAnsi="Times New Roman"/>
          <w:szCs w:val="28"/>
        </w:rPr>
        <w:t>Шрифт –</w:t>
      </w:r>
      <w:r w:rsidR="00AA2C61" w:rsidRPr="00885067">
        <w:rPr>
          <w:rFonts w:ascii="Times New Roman" w:hAnsi="Times New Roman"/>
          <w:szCs w:val="28"/>
        </w:rPr>
        <w:t xml:space="preserve"> графический</w:t>
      </w:r>
      <w:r>
        <w:rPr>
          <w:rFonts w:ascii="Times New Roman" w:hAnsi="Times New Roman"/>
          <w:szCs w:val="28"/>
        </w:rPr>
        <w:t xml:space="preserve"> </w:t>
      </w:r>
      <w:hyperlink r:id="rId8" w:tooltip="Рисунок" w:history="1">
        <w:r w:rsidR="00AA2C61" w:rsidRPr="00885067">
          <w:rPr>
            <w:rFonts w:ascii="Times New Roman" w:hAnsi="Times New Roman"/>
            <w:szCs w:val="28"/>
          </w:rPr>
          <w:t>рисунок</w:t>
        </w:r>
      </w:hyperlink>
      <w:r>
        <w:rPr>
          <w:rFonts w:ascii="Times New Roman" w:hAnsi="Times New Roman"/>
          <w:szCs w:val="28"/>
        </w:rPr>
        <w:t xml:space="preserve"> </w:t>
      </w:r>
      <w:r w:rsidR="00AA2C61" w:rsidRPr="00885067">
        <w:rPr>
          <w:rFonts w:ascii="Times New Roman" w:hAnsi="Times New Roman"/>
          <w:szCs w:val="28"/>
        </w:rPr>
        <w:t>начертаний</w:t>
      </w:r>
      <w:r>
        <w:rPr>
          <w:rFonts w:ascii="Times New Roman" w:hAnsi="Times New Roman"/>
          <w:szCs w:val="28"/>
        </w:rPr>
        <w:t xml:space="preserve"> </w:t>
      </w:r>
      <w:hyperlink r:id="rId9" w:tooltip="Буква" w:history="1">
        <w:r w:rsidR="00AA2C61" w:rsidRPr="00885067">
          <w:rPr>
            <w:rFonts w:ascii="Times New Roman" w:hAnsi="Times New Roman"/>
            <w:szCs w:val="28"/>
          </w:rPr>
          <w:t>букв</w:t>
        </w:r>
      </w:hyperlink>
      <w:r>
        <w:rPr>
          <w:rFonts w:ascii="Times New Roman" w:hAnsi="Times New Roman"/>
          <w:szCs w:val="28"/>
        </w:rPr>
        <w:t xml:space="preserve"> </w:t>
      </w:r>
      <w:r w:rsidR="00AA2C61" w:rsidRPr="00885067">
        <w:rPr>
          <w:rFonts w:ascii="Times New Roman" w:hAnsi="Times New Roman"/>
          <w:szCs w:val="28"/>
        </w:rPr>
        <w:t>и</w:t>
      </w:r>
      <w:r>
        <w:rPr>
          <w:rFonts w:ascii="Times New Roman" w:hAnsi="Times New Roman"/>
          <w:szCs w:val="28"/>
        </w:rPr>
        <w:t xml:space="preserve"> </w:t>
      </w:r>
      <w:r w:rsidR="00AA2C61" w:rsidRPr="00885067">
        <w:rPr>
          <w:rFonts w:ascii="Times New Roman" w:hAnsi="Times New Roman"/>
          <w:szCs w:val="28"/>
        </w:rPr>
        <w:t>знаков, составляющих единую стилистическую и композиционную</w:t>
      </w:r>
      <w:r>
        <w:rPr>
          <w:rFonts w:ascii="Times New Roman" w:hAnsi="Times New Roman"/>
          <w:szCs w:val="28"/>
        </w:rPr>
        <w:t xml:space="preserve"> </w:t>
      </w:r>
      <w:hyperlink r:id="rId10" w:tooltip="Система" w:history="1">
        <w:r w:rsidR="00AA2C61" w:rsidRPr="00885067">
          <w:rPr>
            <w:rFonts w:ascii="Times New Roman" w:hAnsi="Times New Roman"/>
            <w:szCs w:val="28"/>
          </w:rPr>
          <w:t>систему</w:t>
        </w:r>
      </w:hyperlink>
      <w:r w:rsidR="00AA2C61" w:rsidRPr="00885067">
        <w:rPr>
          <w:rFonts w:ascii="Times New Roman" w:hAnsi="Times New Roman"/>
          <w:szCs w:val="28"/>
        </w:rPr>
        <w:t xml:space="preserve">. </w:t>
      </w:r>
    </w:p>
    <w:p w:rsidR="00AA2C61" w:rsidRPr="00885067" w:rsidRDefault="00AA2C61" w:rsidP="00885067">
      <w:pPr>
        <w:suppressAutoHyphens/>
        <w:spacing w:after="0" w:line="360" w:lineRule="auto"/>
        <w:rPr>
          <w:rFonts w:ascii="Times New Roman" w:hAnsi="Times New Roman"/>
          <w:b/>
          <w:bCs/>
          <w:szCs w:val="28"/>
        </w:rPr>
      </w:pPr>
      <w:r w:rsidRPr="00885067">
        <w:rPr>
          <w:rFonts w:ascii="Times New Roman" w:hAnsi="Times New Roman"/>
          <w:szCs w:val="28"/>
        </w:rPr>
        <w:t>Основные характеристики шрифтов:</w:t>
      </w:r>
    </w:p>
    <w:p w:rsidR="00AA2C61" w:rsidRPr="00885067" w:rsidRDefault="00AA2C61" w:rsidP="00885067">
      <w:pPr>
        <w:suppressAutoHyphens/>
        <w:spacing w:after="0" w:line="360" w:lineRule="auto"/>
        <w:rPr>
          <w:rFonts w:ascii="Times New Roman" w:hAnsi="Times New Roman"/>
          <w:szCs w:val="28"/>
          <w:lang w:eastAsia="ru-RU"/>
        </w:rPr>
      </w:pPr>
      <w:r w:rsidRPr="00885067">
        <w:rPr>
          <w:rFonts w:ascii="Times New Roman" w:hAnsi="Times New Roman"/>
          <w:szCs w:val="28"/>
        </w:rPr>
        <w:t>- гарнитура:</w:t>
      </w:r>
      <w:r w:rsidR="007E5F85">
        <w:rPr>
          <w:rFonts w:ascii="Times New Roman" w:hAnsi="Times New Roman"/>
          <w:szCs w:val="28"/>
          <w:lang w:eastAsia="ru-RU"/>
        </w:rPr>
        <w:t xml:space="preserve"> </w:t>
      </w:r>
      <w:r w:rsidRPr="00885067">
        <w:rPr>
          <w:rFonts w:ascii="Times New Roman" w:hAnsi="Times New Roman"/>
          <w:szCs w:val="28"/>
          <w:lang w:eastAsia="ru-RU"/>
        </w:rPr>
        <w:t>объединение разных по кеглю и начертанию, но одинаковых по характеру рисунка шрифтов;</w:t>
      </w:r>
    </w:p>
    <w:p w:rsidR="00AA2C61" w:rsidRPr="00885067" w:rsidRDefault="00AA2C61" w:rsidP="00885067">
      <w:pPr>
        <w:suppressAutoHyphens/>
        <w:spacing w:after="0" w:line="360" w:lineRule="auto"/>
        <w:rPr>
          <w:rFonts w:ascii="Times New Roman" w:hAnsi="Times New Roman"/>
          <w:szCs w:val="28"/>
          <w:lang w:eastAsia="ru-RU"/>
        </w:rPr>
      </w:pPr>
      <w:r w:rsidRPr="00885067">
        <w:rPr>
          <w:rFonts w:ascii="Times New Roman" w:hAnsi="Times New Roman"/>
          <w:szCs w:val="28"/>
        </w:rPr>
        <w:t>- начертание:</w:t>
      </w:r>
      <w:r w:rsidR="007E5F85">
        <w:rPr>
          <w:rFonts w:ascii="Times New Roman" w:hAnsi="Times New Roman"/>
          <w:szCs w:val="28"/>
        </w:rPr>
        <w:t xml:space="preserve"> </w:t>
      </w:r>
      <w:r w:rsidRPr="00885067">
        <w:rPr>
          <w:rFonts w:ascii="Times New Roman" w:hAnsi="Times New Roman"/>
          <w:szCs w:val="28"/>
          <w:lang w:eastAsia="ru-RU"/>
        </w:rPr>
        <w:t>прямой, курсивный</w:t>
      </w:r>
    </w:p>
    <w:p w:rsidR="00AA2C61" w:rsidRPr="00885067" w:rsidRDefault="00AA2C61" w:rsidP="00885067">
      <w:pPr>
        <w:suppressAutoHyphens/>
        <w:spacing w:after="0" w:line="360" w:lineRule="auto"/>
        <w:rPr>
          <w:rFonts w:ascii="Times New Roman" w:hAnsi="Times New Roman"/>
          <w:szCs w:val="28"/>
          <w:lang w:eastAsia="ru-RU"/>
        </w:rPr>
      </w:pPr>
      <w:r w:rsidRPr="00885067">
        <w:rPr>
          <w:rFonts w:ascii="Times New Roman" w:hAnsi="Times New Roman"/>
          <w:szCs w:val="28"/>
        </w:rPr>
        <w:t>- насыщенность:</w:t>
      </w:r>
      <w:r w:rsidR="007E5F85">
        <w:rPr>
          <w:rFonts w:ascii="Times New Roman" w:hAnsi="Times New Roman"/>
          <w:szCs w:val="28"/>
        </w:rPr>
        <w:t xml:space="preserve"> </w:t>
      </w:r>
      <w:r w:rsidRPr="00885067">
        <w:rPr>
          <w:rFonts w:ascii="Times New Roman" w:hAnsi="Times New Roman"/>
          <w:szCs w:val="28"/>
          <w:lang w:eastAsia="ru-RU"/>
        </w:rPr>
        <w:t>светлый, полужирный, жирный (отношение толщины штриха к ширине внутрибуквенного просвета);</w:t>
      </w:r>
    </w:p>
    <w:p w:rsidR="00AA2C61" w:rsidRPr="00885067" w:rsidRDefault="00AA2C61" w:rsidP="00885067">
      <w:pPr>
        <w:suppressAutoHyphens/>
        <w:spacing w:after="0" w:line="360" w:lineRule="auto"/>
        <w:rPr>
          <w:rFonts w:ascii="Times New Roman" w:hAnsi="Times New Roman"/>
          <w:szCs w:val="28"/>
          <w:lang w:eastAsia="ru-RU"/>
        </w:rPr>
      </w:pPr>
      <w:r w:rsidRPr="00885067">
        <w:rPr>
          <w:rFonts w:ascii="Times New Roman" w:hAnsi="Times New Roman"/>
          <w:szCs w:val="28"/>
        </w:rPr>
        <w:t>- ширина:</w:t>
      </w:r>
      <w:r w:rsidR="007E5F85">
        <w:rPr>
          <w:rFonts w:ascii="Times New Roman" w:hAnsi="Times New Roman"/>
          <w:szCs w:val="28"/>
          <w:lang w:eastAsia="ru-RU"/>
        </w:rPr>
        <w:t xml:space="preserve"> </w:t>
      </w:r>
      <w:r w:rsidRPr="00885067">
        <w:rPr>
          <w:rFonts w:ascii="Times New Roman" w:hAnsi="Times New Roman"/>
          <w:szCs w:val="28"/>
          <w:lang w:eastAsia="ru-RU"/>
        </w:rPr>
        <w:t>нормальный, узкий, широкий;</w:t>
      </w:r>
    </w:p>
    <w:p w:rsidR="00AA2C61" w:rsidRPr="00885067" w:rsidRDefault="00AA2C61" w:rsidP="00885067">
      <w:pPr>
        <w:suppressAutoHyphens/>
        <w:spacing w:after="0" w:line="360" w:lineRule="auto"/>
        <w:rPr>
          <w:rFonts w:ascii="Times New Roman" w:hAnsi="Times New Roman"/>
          <w:szCs w:val="28"/>
          <w:lang w:eastAsia="ru-RU"/>
        </w:rPr>
      </w:pPr>
      <w:r w:rsidRPr="00885067">
        <w:rPr>
          <w:rFonts w:ascii="Times New Roman" w:hAnsi="Times New Roman"/>
          <w:szCs w:val="28"/>
        </w:rPr>
        <w:t>- размер (кегль)</w:t>
      </w:r>
      <w:r w:rsidR="007E5F85">
        <w:rPr>
          <w:rFonts w:ascii="Times New Roman" w:hAnsi="Times New Roman"/>
          <w:szCs w:val="28"/>
          <w:lang w:eastAsia="ru-RU"/>
        </w:rPr>
        <w:t xml:space="preserve"> </w:t>
      </w:r>
      <w:r w:rsidRPr="00885067">
        <w:rPr>
          <w:rFonts w:ascii="Times New Roman" w:hAnsi="Times New Roman"/>
          <w:szCs w:val="28"/>
          <w:lang w:eastAsia="ru-RU"/>
        </w:rPr>
        <w:t>в</w:t>
      </w:r>
      <w:r w:rsidR="007E5F85">
        <w:rPr>
          <w:rFonts w:ascii="Times New Roman" w:hAnsi="Times New Roman"/>
          <w:szCs w:val="28"/>
          <w:lang w:eastAsia="ru-RU"/>
        </w:rPr>
        <w:t xml:space="preserve"> </w:t>
      </w:r>
      <w:hyperlink r:id="rId11" w:tooltip="Типографский пункт" w:history="1">
        <w:r w:rsidRPr="00885067">
          <w:rPr>
            <w:rFonts w:ascii="Times New Roman" w:hAnsi="Times New Roman"/>
            <w:szCs w:val="28"/>
          </w:rPr>
          <w:t>пунктах</w:t>
        </w:r>
      </w:hyperlink>
      <w:r w:rsidR="007E5F85">
        <w:rPr>
          <w:rFonts w:ascii="Times New Roman" w:hAnsi="Times New Roman"/>
          <w:szCs w:val="28"/>
        </w:rPr>
        <w:t xml:space="preserve"> </w:t>
      </w:r>
      <w:r w:rsidRPr="00885067">
        <w:rPr>
          <w:rFonts w:ascii="Times New Roman" w:hAnsi="Times New Roman"/>
          <w:szCs w:val="28"/>
        </w:rPr>
        <w:t>(</w:t>
      </w:r>
      <w:r w:rsidRPr="00885067">
        <w:rPr>
          <w:rFonts w:ascii="Times New Roman" w:hAnsi="Times New Roman"/>
          <w:szCs w:val="28"/>
          <w:lang w:eastAsia="ru-RU"/>
        </w:rPr>
        <w:t>1 пункт = 1/72 дюйма);</w:t>
      </w:r>
    </w:p>
    <w:p w:rsidR="00AA2C61" w:rsidRPr="00885067" w:rsidRDefault="00AA2C61" w:rsidP="00885067">
      <w:pPr>
        <w:suppressAutoHyphens/>
        <w:spacing w:after="0" w:line="360" w:lineRule="auto"/>
        <w:rPr>
          <w:rFonts w:ascii="Times New Roman" w:hAnsi="Times New Roman"/>
          <w:szCs w:val="28"/>
          <w:lang w:eastAsia="ru-RU"/>
        </w:rPr>
      </w:pPr>
      <w:r w:rsidRPr="00885067">
        <w:rPr>
          <w:rFonts w:ascii="Times New Roman" w:hAnsi="Times New Roman"/>
          <w:szCs w:val="28"/>
        </w:rPr>
        <w:t>- чёткость</w:t>
      </w:r>
      <w:r w:rsidRPr="00885067">
        <w:rPr>
          <w:rFonts w:ascii="Times New Roman" w:hAnsi="Times New Roman"/>
          <w:b/>
          <w:bCs/>
          <w:szCs w:val="28"/>
          <w:lang w:eastAsia="ru-RU"/>
        </w:rPr>
        <w:t>;</w:t>
      </w:r>
    </w:p>
    <w:p w:rsidR="00AA2C61" w:rsidRPr="00885067" w:rsidRDefault="00AA2C61" w:rsidP="00885067">
      <w:pPr>
        <w:suppressAutoHyphens/>
        <w:spacing w:after="0" w:line="360" w:lineRule="auto"/>
        <w:rPr>
          <w:rFonts w:ascii="Times New Roman" w:hAnsi="Times New Roman"/>
          <w:szCs w:val="28"/>
          <w:lang w:eastAsia="ru-RU"/>
        </w:rPr>
      </w:pPr>
      <w:r w:rsidRPr="00885067">
        <w:rPr>
          <w:rFonts w:ascii="Times New Roman" w:hAnsi="Times New Roman"/>
          <w:szCs w:val="28"/>
          <w:lang w:eastAsia="ru-RU"/>
        </w:rPr>
        <w:t>- форма засечек.</w:t>
      </w:r>
    </w:p>
    <w:p w:rsidR="002D3FE2" w:rsidRPr="00885067" w:rsidRDefault="0007066B" w:rsidP="00885067">
      <w:pPr>
        <w:suppressAutoHyphens/>
        <w:spacing w:after="0" w:line="360" w:lineRule="auto"/>
        <w:rPr>
          <w:rFonts w:ascii="Times New Roman" w:hAnsi="Times New Roman"/>
          <w:szCs w:val="28"/>
        </w:rPr>
      </w:pPr>
      <w:r w:rsidRPr="00885067">
        <w:rPr>
          <w:rFonts w:ascii="Times New Roman" w:hAnsi="Times New Roman"/>
          <w:szCs w:val="28"/>
        </w:rPr>
        <w:t>Гарнитура шрифта - графический рисунок начертаний букв и знаков, составляющих единую стилистическую и композиционную систему.</w:t>
      </w:r>
      <w:r w:rsidR="00FB29D4" w:rsidRPr="00885067">
        <w:rPr>
          <w:rFonts w:ascii="Times New Roman" w:hAnsi="Times New Roman"/>
          <w:szCs w:val="28"/>
        </w:rPr>
        <w:t xml:space="preserve"> Она образует совокупность начертаний, обладающих зрительно воспринимаемой графической целостностью за счет сходства формы знаков и их отдельных элементов.</w:t>
      </w:r>
      <w:r w:rsidR="007E5F85">
        <w:rPr>
          <w:rFonts w:ascii="Times New Roman" w:hAnsi="Times New Roman"/>
          <w:szCs w:val="28"/>
        </w:rPr>
        <w:t xml:space="preserve"> </w:t>
      </w:r>
      <w:r w:rsidR="00FB29D4" w:rsidRPr="00885067">
        <w:rPr>
          <w:rFonts w:ascii="Times New Roman" w:hAnsi="Times New Roman"/>
          <w:szCs w:val="28"/>
        </w:rPr>
        <w:t>Различают</w:t>
      </w:r>
      <w:r w:rsidR="00FB29D4" w:rsidRPr="00885067">
        <w:rPr>
          <w:rFonts w:ascii="Times New Roman" w:hAnsi="Times New Roman"/>
          <w:szCs w:val="28"/>
          <w:lang w:eastAsia="ru-RU"/>
        </w:rPr>
        <w:t xml:space="preserve"> основные группы шрифтов: наборные и акцидентные (декоративные) шрифты. Эти две группы разветвляются на множество подгрупп. Каждая гарнитура имеет своё наименование. Разработка гарнитур</w:t>
      </w:r>
      <w:r w:rsidR="007E5F85">
        <w:rPr>
          <w:rFonts w:ascii="Times New Roman" w:hAnsi="Times New Roman"/>
          <w:szCs w:val="28"/>
          <w:lang w:eastAsia="ru-RU"/>
        </w:rPr>
        <w:t xml:space="preserve"> </w:t>
      </w:r>
      <w:r w:rsidR="00FB29D4" w:rsidRPr="00885067">
        <w:rPr>
          <w:rFonts w:ascii="Times New Roman" w:hAnsi="Times New Roman"/>
          <w:szCs w:val="28"/>
          <w:lang w:eastAsia="ru-RU"/>
        </w:rPr>
        <w:t>— сложная и трудоёмкая работа.</w:t>
      </w:r>
      <w:r w:rsidR="00B64B22" w:rsidRPr="00885067">
        <w:rPr>
          <w:rFonts w:ascii="Times New Roman" w:hAnsi="Times New Roman"/>
          <w:szCs w:val="28"/>
          <w:lang w:eastAsia="ru-RU"/>
        </w:rPr>
        <w:t xml:space="preserve"> </w:t>
      </w:r>
      <w:r w:rsidRPr="00885067">
        <w:rPr>
          <w:rFonts w:ascii="Times New Roman" w:hAnsi="Times New Roman"/>
          <w:szCs w:val="28"/>
        </w:rPr>
        <w:t>Шрифты создаются художниками в соответствии:</w:t>
      </w:r>
    </w:p>
    <w:p w:rsidR="002D3FE2" w:rsidRPr="00885067" w:rsidRDefault="0007066B" w:rsidP="00885067">
      <w:pPr>
        <w:suppressAutoHyphens/>
        <w:spacing w:after="0" w:line="360" w:lineRule="auto"/>
        <w:rPr>
          <w:rFonts w:ascii="Times New Roman" w:hAnsi="Times New Roman"/>
          <w:szCs w:val="28"/>
        </w:rPr>
      </w:pPr>
      <w:r w:rsidRPr="00885067">
        <w:rPr>
          <w:rFonts w:ascii="Times New Roman" w:hAnsi="Times New Roman"/>
          <w:szCs w:val="28"/>
        </w:rPr>
        <w:t>- с образным замыслом;</w:t>
      </w:r>
    </w:p>
    <w:p w:rsidR="002D3FE2" w:rsidRPr="00885067" w:rsidRDefault="0007066B" w:rsidP="00885067">
      <w:pPr>
        <w:suppressAutoHyphens/>
        <w:spacing w:after="0" w:line="360" w:lineRule="auto"/>
        <w:rPr>
          <w:rFonts w:ascii="Times New Roman" w:hAnsi="Times New Roman"/>
          <w:szCs w:val="28"/>
        </w:rPr>
      </w:pPr>
      <w:r w:rsidRPr="00885067">
        <w:rPr>
          <w:rFonts w:ascii="Times New Roman" w:hAnsi="Times New Roman"/>
          <w:szCs w:val="28"/>
        </w:rPr>
        <w:t>- с требованиями единства стиля и графической композиции;</w:t>
      </w:r>
    </w:p>
    <w:p w:rsidR="00FB29D4" w:rsidRPr="00885067" w:rsidRDefault="0007066B" w:rsidP="00885067">
      <w:pPr>
        <w:suppressAutoHyphens/>
        <w:spacing w:after="0" w:line="360" w:lineRule="auto"/>
        <w:rPr>
          <w:rFonts w:ascii="Times New Roman" w:hAnsi="Times New Roman"/>
          <w:szCs w:val="28"/>
        </w:rPr>
      </w:pPr>
      <w:r w:rsidRPr="00885067">
        <w:rPr>
          <w:rFonts w:ascii="Times New Roman" w:hAnsi="Times New Roman"/>
          <w:szCs w:val="28"/>
        </w:rPr>
        <w:t>- с конкретными смысловыми и художественно-декоративными задачами.</w:t>
      </w:r>
    </w:p>
    <w:p w:rsidR="00FB29D4" w:rsidRPr="00885067" w:rsidRDefault="007E5F85" w:rsidP="00885067">
      <w:pPr>
        <w:suppressAutoHyphens/>
        <w:spacing w:after="0" w:line="360" w:lineRule="auto"/>
        <w:rPr>
          <w:rFonts w:ascii="Times New Roman" w:hAnsi="Times New Roman"/>
          <w:szCs w:val="28"/>
          <w:lang w:eastAsia="ru-RU"/>
        </w:rPr>
      </w:pPr>
      <w:r>
        <w:rPr>
          <w:rFonts w:ascii="Times New Roman" w:hAnsi="Times New Roman"/>
          <w:szCs w:val="28"/>
        </w:rPr>
        <w:t xml:space="preserve"> </w:t>
      </w:r>
      <w:r w:rsidR="00FB29D4" w:rsidRPr="00885067">
        <w:rPr>
          <w:rFonts w:ascii="Times New Roman" w:hAnsi="Times New Roman"/>
          <w:szCs w:val="28"/>
        </w:rPr>
        <w:t xml:space="preserve">В одной и той же гарнитуре шрифты могут отличаться размером (кеглем) и начертанием. </w:t>
      </w:r>
      <w:r w:rsidR="00FB29D4" w:rsidRPr="00885067">
        <w:rPr>
          <w:rFonts w:ascii="Times New Roman" w:hAnsi="Times New Roman"/>
          <w:szCs w:val="28"/>
          <w:lang w:eastAsia="ru-RU"/>
        </w:rPr>
        <w:t xml:space="preserve">Начертание - один из вариантов графического решения конкретного шрифта, отличающийся от других: </w:t>
      </w:r>
    </w:p>
    <w:p w:rsidR="00FB29D4" w:rsidRPr="00885067" w:rsidRDefault="00FB29D4" w:rsidP="00885067">
      <w:pPr>
        <w:suppressAutoHyphens/>
        <w:spacing w:after="0" w:line="360" w:lineRule="auto"/>
        <w:rPr>
          <w:rFonts w:ascii="Times New Roman" w:hAnsi="Times New Roman"/>
          <w:szCs w:val="28"/>
          <w:lang w:eastAsia="ru-RU"/>
        </w:rPr>
      </w:pPr>
      <w:r w:rsidRPr="00885067">
        <w:rPr>
          <w:rFonts w:ascii="Times New Roman" w:hAnsi="Times New Roman"/>
          <w:szCs w:val="28"/>
          <w:lang w:eastAsia="ru-RU"/>
        </w:rPr>
        <w:t xml:space="preserve">- насыщенностью: сверхжирный (Black), жирный (Extra bold), полужирный (Bold), светлый (Light); </w:t>
      </w:r>
    </w:p>
    <w:p w:rsidR="00FB29D4" w:rsidRPr="00885067" w:rsidRDefault="00FB29D4" w:rsidP="00885067">
      <w:pPr>
        <w:suppressAutoHyphens/>
        <w:spacing w:after="0" w:line="360" w:lineRule="auto"/>
        <w:rPr>
          <w:rFonts w:ascii="Times New Roman" w:hAnsi="Times New Roman"/>
          <w:szCs w:val="28"/>
          <w:lang w:eastAsia="ru-RU"/>
        </w:rPr>
      </w:pPr>
      <w:r w:rsidRPr="00885067">
        <w:rPr>
          <w:rFonts w:ascii="Times New Roman" w:hAnsi="Times New Roman"/>
          <w:szCs w:val="28"/>
          <w:lang w:eastAsia="ru-RU"/>
        </w:rPr>
        <w:t xml:space="preserve">-наклоном: курсив (Italic); пропорциями: сжатый (Condensed), широкий (Wide), сверхширокий (Extra wide); </w:t>
      </w:r>
    </w:p>
    <w:p w:rsidR="00FB29D4" w:rsidRPr="00885067" w:rsidRDefault="00FB29D4" w:rsidP="00885067">
      <w:pPr>
        <w:suppressAutoHyphens/>
        <w:spacing w:after="0" w:line="360" w:lineRule="auto"/>
        <w:rPr>
          <w:rFonts w:ascii="Times New Roman" w:hAnsi="Times New Roman"/>
          <w:szCs w:val="28"/>
          <w:lang w:eastAsia="ru-RU"/>
        </w:rPr>
      </w:pPr>
      <w:r w:rsidRPr="00885067">
        <w:rPr>
          <w:rFonts w:ascii="Times New Roman" w:hAnsi="Times New Roman"/>
          <w:szCs w:val="28"/>
          <w:lang w:eastAsia="ru-RU"/>
        </w:rPr>
        <w:t>-художественными эффектами: полый (Hollow), с тенью (Shadow), с вывороткой (Cameo) и др.</w:t>
      </w:r>
    </w:p>
    <w:p w:rsidR="0007066B" w:rsidRPr="00885067" w:rsidRDefault="00FB29D4" w:rsidP="00885067">
      <w:pPr>
        <w:suppressAutoHyphens/>
        <w:spacing w:after="0" w:line="360" w:lineRule="auto"/>
        <w:rPr>
          <w:rFonts w:ascii="Times New Roman" w:hAnsi="Times New Roman"/>
          <w:szCs w:val="28"/>
        </w:rPr>
      </w:pPr>
      <w:r w:rsidRPr="00885067">
        <w:rPr>
          <w:rFonts w:ascii="Times New Roman" w:hAnsi="Times New Roman"/>
          <w:szCs w:val="28"/>
        </w:rPr>
        <w:t>Исходный вариант</w:t>
      </w:r>
      <w:r w:rsidRPr="00885067">
        <w:rPr>
          <w:rStyle w:val="apple-style-span"/>
          <w:rFonts w:ascii="Times New Roman" w:hAnsi="Times New Roman"/>
          <w:color w:val="4D4D4D"/>
          <w:szCs w:val="28"/>
        </w:rPr>
        <w:t xml:space="preserve"> </w:t>
      </w:r>
      <w:r w:rsidRPr="00885067">
        <w:rPr>
          <w:rFonts w:ascii="Times New Roman" w:hAnsi="Times New Roman"/>
          <w:szCs w:val="28"/>
        </w:rPr>
        <w:t>обычно называют прямым или нормальным начертанием.</w:t>
      </w:r>
    </w:p>
    <w:p w:rsidR="00A82A11" w:rsidRPr="00885067" w:rsidRDefault="007E5F85" w:rsidP="00885067">
      <w:pPr>
        <w:suppressAutoHyphens/>
        <w:spacing w:after="0" w:line="360" w:lineRule="auto"/>
        <w:rPr>
          <w:rFonts w:ascii="Times New Roman" w:hAnsi="Times New Roman"/>
          <w:szCs w:val="28"/>
        </w:rPr>
      </w:pPr>
      <w:r>
        <w:rPr>
          <w:rFonts w:ascii="Times New Roman" w:hAnsi="Times New Roman"/>
          <w:szCs w:val="28"/>
        </w:rPr>
        <w:t xml:space="preserve"> </w:t>
      </w:r>
      <w:r w:rsidR="00A82A11" w:rsidRPr="00885067">
        <w:rPr>
          <w:rFonts w:ascii="Times New Roman" w:hAnsi="Times New Roman"/>
          <w:szCs w:val="28"/>
        </w:rPr>
        <w:t>Кегль</w:t>
      </w:r>
      <w:r>
        <w:rPr>
          <w:rFonts w:ascii="Times New Roman" w:hAnsi="Times New Roman"/>
          <w:szCs w:val="28"/>
        </w:rPr>
        <w:t xml:space="preserve"> </w:t>
      </w:r>
      <w:r w:rsidR="00A82A11" w:rsidRPr="00885067">
        <w:rPr>
          <w:rFonts w:ascii="Times New Roman" w:hAnsi="Times New Roman"/>
          <w:szCs w:val="28"/>
        </w:rPr>
        <w:t>(от</w:t>
      </w:r>
      <w:r>
        <w:rPr>
          <w:rFonts w:ascii="Times New Roman" w:hAnsi="Times New Roman"/>
          <w:szCs w:val="28"/>
        </w:rPr>
        <w:t xml:space="preserve"> </w:t>
      </w:r>
      <w:hyperlink r:id="rId12" w:tooltip="Немецкий язык" w:history="1">
        <w:r w:rsidR="00A82A11" w:rsidRPr="00885067">
          <w:rPr>
            <w:rFonts w:ascii="Times New Roman" w:hAnsi="Times New Roman"/>
            <w:szCs w:val="28"/>
          </w:rPr>
          <w:t>нем.</w:t>
        </w:r>
      </w:hyperlink>
      <w:r>
        <w:rPr>
          <w:rFonts w:ascii="Times New Roman" w:hAnsi="Times New Roman"/>
          <w:szCs w:val="28"/>
        </w:rPr>
        <w:t xml:space="preserve"> </w:t>
      </w:r>
      <w:r w:rsidR="00A82A11" w:rsidRPr="00885067">
        <w:rPr>
          <w:rFonts w:ascii="Times New Roman" w:hAnsi="Times New Roman"/>
          <w:szCs w:val="28"/>
        </w:rPr>
        <w:t>kegel) — переводится как</w:t>
      </w:r>
      <w:r>
        <w:rPr>
          <w:rFonts w:ascii="Times New Roman" w:hAnsi="Times New Roman"/>
          <w:szCs w:val="28"/>
        </w:rPr>
        <w:t xml:space="preserve"> </w:t>
      </w:r>
      <w:r w:rsidR="00A82A11" w:rsidRPr="00885067">
        <w:rPr>
          <w:rFonts w:ascii="Times New Roman" w:hAnsi="Times New Roman"/>
          <w:szCs w:val="28"/>
        </w:rPr>
        <w:t>размер</w:t>
      </w:r>
      <w:r>
        <w:rPr>
          <w:rFonts w:ascii="Times New Roman" w:hAnsi="Times New Roman"/>
          <w:szCs w:val="28"/>
        </w:rPr>
        <w:t xml:space="preserve"> </w:t>
      </w:r>
      <w:r w:rsidR="00A82A11" w:rsidRPr="00885067">
        <w:rPr>
          <w:rFonts w:ascii="Times New Roman" w:hAnsi="Times New Roman"/>
          <w:szCs w:val="28"/>
        </w:rPr>
        <w:t>высоты</w:t>
      </w:r>
      <w:r>
        <w:rPr>
          <w:rFonts w:ascii="Times New Roman" w:hAnsi="Times New Roman"/>
          <w:szCs w:val="28"/>
        </w:rPr>
        <w:t xml:space="preserve"> </w:t>
      </w:r>
      <w:r w:rsidR="00A82A11" w:rsidRPr="00885067">
        <w:rPr>
          <w:rFonts w:ascii="Times New Roman" w:hAnsi="Times New Roman"/>
          <w:szCs w:val="28"/>
        </w:rPr>
        <w:t>буквы, включая нижнее и верхнее</w:t>
      </w:r>
      <w:r>
        <w:rPr>
          <w:rFonts w:ascii="Times New Roman" w:hAnsi="Times New Roman"/>
          <w:szCs w:val="28"/>
        </w:rPr>
        <w:t xml:space="preserve"> </w:t>
      </w:r>
      <w:hyperlink r:id="rId13" w:tooltip="Заплечики (страница отсутствует)" w:history="1">
        <w:r w:rsidR="00A82A11" w:rsidRPr="00885067">
          <w:rPr>
            <w:rFonts w:ascii="Times New Roman" w:hAnsi="Times New Roman"/>
            <w:szCs w:val="28"/>
          </w:rPr>
          <w:t>заплечики</w:t>
        </w:r>
      </w:hyperlink>
      <w:r>
        <w:rPr>
          <w:rFonts w:ascii="Times New Roman" w:hAnsi="Times New Roman"/>
          <w:szCs w:val="28"/>
        </w:rPr>
        <w:t xml:space="preserve"> </w:t>
      </w:r>
      <w:r w:rsidR="00A82A11" w:rsidRPr="00885067">
        <w:rPr>
          <w:rFonts w:ascii="Times New Roman" w:hAnsi="Times New Roman"/>
          <w:szCs w:val="28"/>
        </w:rPr>
        <w:t>у этой буквы или знака.</w:t>
      </w:r>
      <w:r w:rsidR="00A82A11" w:rsidRPr="00885067">
        <w:rPr>
          <w:rFonts w:ascii="Times New Roman" w:hAnsi="Times New Roman"/>
          <w:color w:val="000000"/>
          <w:szCs w:val="28"/>
        </w:rPr>
        <w:t xml:space="preserve"> </w:t>
      </w:r>
      <w:r w:rsidR="00A82A11" w:rsidRPr="00885067">
        <w:rPr>
          <w:rFonts w:ascii="Times New Roman" w:hAnsi="Times New Roman"/>
          <w:szCs w:val="28"/>
        </w:rPr>
        <w:t>В ручном наборе высокого способа печати кегль измеряли через высоту</w:t>
      </w:r>
      <w:r>
        <w:rPr>
          <w:rFonts w:ascii="Times New Roman" w:hAnsi="Times New Roman"/>
          <w:szCs w:val="28"/>
        </w:rPr>
        <w:t xml:space="preserve"> </w:t>
      </w:r>
      <w:r w:rsidR="00A82A11" w:rsidRPr="00885067">
        <w:rPr>
          <w:rFonts w:ascii="Times New Roman" w:hAnsi="Times New Roman"/>
          <w:szCs w:val="28"/>
        </w:rPr>
        <w:t>литерной площадки, на которой расположена буква или знак. В</w:t>
      </w:r>
      <w:r>
        <w:rPr>
          <w:rFonts w:ascii="Times New Roman" w:hAnsi="Times New Roman"/>
          <w:szCs w:val="28"/>
        </w:rPr>
        <w:t xml:space="preserve"> </w:t>
      </w:r>
      <w:hyperlink r:id="rId14" w:tooltip="Линотип" w:history="1">
        <w:r w:rsidR="00A82A11" w:rsidRPr="00885067">
          <w:rPr>
            <w:rFonts w:ascii="Times New Roman" w:hAnsi="Times New Roman"/>
            <w:szCs w:val="28"/>
          </w:rPr>
          <w:t>линотипном</w:t>
        </w:r>
      </w:hyperlink>
      <w:r>
        <w:rPr>
          <w:rFonts w:ascii="Times New Roman" w:hAnsi="Times New Roman"/>
          <w:szCs w:val="28"/>
        </w:rPr>
        <w:t xml:space="preserve"> </w:t>
      </w:r>
      <w:r w:rsidR="00A82A11" w:rsidRPr="00885067">
        <w:rPr>
          <w:rFonts w:ascii="Times New Roman" w:hAnsi="Times New Roman"/>
          <w:szCs w:val="28"/>
        </w:rPr>
        <w:t>наборе, кегль измеряли через расстояние между задней и передней стенками строки. Кегль измеряется в</w:t>
      </w:r>
      <w:r>
        <w:rPr>
          <w:rFonts w:ascii="Times New Roman" w:hAnsi="Times New Roman"/>
          <w:szCs w:val="28"/>
        </w:rPr>
        <w:t xml:space="preserve"> </w:t>
      </w:r>
      <w:r w:rsidR="00A82A11" w:rsidRPr="00885067">
        <w:rPr>
          <w:rFonts w:ascii="Times New Roman" w:hAnsi="Times New Roman"/>
          <w:szCs w:val="28"/>
        </w:rPr>
        <w:t>типографских пунктах. Высота литерной площадки включает в себя нижнее заплечико, высоту самой буквы (знака) и высоту верхнего заплечика. На оттиске</w:t>
      </w:r>
      <w:r>
        <w:rPr>
          <w:rFonts w:ascii="Times New Roman" w:hAnsi="Times New Roman"/>
          <w:szCs w:val="28"/>
        </w:rPr>
        <w:t xml:space="preserve"> </w:t>
      </w:r>
      <w:r w:rsidR="00A82A11" w:rsidRPr="00885067">
        <w:rPr>
          <w:rFonts w:ascii="Times New Roman" w:hAnsi="Times New Roman"/>
          <w:szCs w:val="28"/>
        </w:rPr>
        <w:t>кегль измеряют визуально «на глаз» условно</w:t>
      </w:r>
      <w:r>
        <w:rPr>
          <w:rFonts w:ascii="Times New Roman" w:hAnsi="Times New Roman"/>
          <w:szCs w:val="28"/>
        </w:rPr>
        <w:t xml:space="preserve"> </w:t>
      </w:r>
      <w:r w:rsidR="00A82A11" w:rsidRPr="00885067">
        <w:rPr>
          <w:rFonts w:ascii="Times New Roman" w:hAnsi="Times New Roman"/>
          <w:szCs w:val="28"/>
        </w:rPr>
        <w:t>через высоту буквы (знака) с учетом невидимых верхних и нижних заплечиков. Кегль обычно определяется по высоте прописной буквы Н, а соотношение высот прописных и строчных букв в разных шрифтах, как правило, не совпадает, поэтому при равном кегле одни шрифты выглядят крупнее других.</w:t>
      </w:r>
    </w:p>
    <w:p w:rsidR="00FB29D4" w:rsidRPr="00885067" w:rsidRDefault="00A82A11" w:rsidP="00885067">
      <w:pPr>
        <w:suppressAutoHyphens/>
        <w:spacing w:after="0" w:line="360" w:lineRule="auto"/>
        <w:rPr>
          <w:rFonts w:ascii="Times New Roman" w:hAnsi="Times New Roman"/>
          <w:szCs w:val="28"/>
        </w:rPr>
      </w:pPr>
      <w:r w:rsidRPr="00885067">
        <w:rPr>
          <w:rFonts w:ascii="Times New Roman" w:hAnsi="Times New Roman"/>
          <w:szCs w:val="28"/>
        </w:rPr>
        <w:t>При попытке обеспечить максимальное распознавание и понимание информации, напечатанной каким-либо шрифтом, первостепенное значение приобретает типографическая четкость.</w:t>
      </w:r>
      <w:r w:rsidR="007E5F85">
        <w:rPr>
          <w:rStyle w:val="apple-converted-space"/>
          <w:rFonts w:ascii="Times New Roman" w:hAnsi="Times New Roman"/>
          <w:color w:val="000000"/>
          <w:szCs w:val="28"/>
        </w:rPr>
        <w:t xml:space="preserve"> </w:t>
      </w:r>
      <w:r w:rsidRPr="00885067">
        <w:rPr>
          <w:rFonts w:ascii="Times New Roman" w:hAnsi="Times New Roman"/>
          <w:szCs w:val="28"/>
        </w:rPr>
        <w:t>Четкост</w:t>
      </w:r>
      <w:r w:rsidR="00F0750D" w:rsidRPr="00885067">
        <w:rPr>
          <w:rFonts w:ascii="Times New Roman" w:hAnsi="Times New Roman"/>
          <w:szCs w:val="28"/>
        </w:rPr>
        <w:t xml:space="preserve">ь шрифта – это отношение цвета </w:t>
      </w:r>
      <w:r w:rsidRPr="00885067">
        <w:rPr>
          <w:rFonts w:ascii="Times New Roman" w:hAnsi="Times New Roman"/>
          <w:szCs w:val="28"/>
        </w:rPr>
        <w:t>шрифта к цвету фона - носителя знаков; фактура, качество выполнения. Этот фактор сильно влияет на удобочитаемость .</w:t>
      </w:r>
    </w:p>
    <w:p w:rsidR="00913CAF" w:rsidRPr="00885067" w:rsidRDefault="00913CAF" w:rsidP="00885067">
      <w:pPr>
        <w:suppressAutoHyphens/>
        <w:spacing w:after="0" w:line="360" w:lineRule="auto"/>
        <w:rPr>
          <w:rFonts w:ascii="Times New Roman" w:hAnsi="Times New Roman"/>
          <w:szCs w:val="28"/>
        </w:rPr>
      </w:pPr>
      <w:r w:rsidRPr="00885067">
        <w:rPr>
          <w:rFonts w:ascii="Times New Roman" w:hAnsi="Times New Roman"/>
          <w:szCs w:val="28"/>
        </w:rPr>
        <w:t>Шрифты можно разделить на две основные категории:</w:t>
      </w:r>
      <w:r w:rsidR="007E5F85">
        <w:rPr>
          <w:rStyle w:val="apple-converted-space"/>
          <w:rFonts w:ascii="Times New Roman" w:hAnsi="Times New Roman"/>
          <w:color w:val="000000"/>
          <w:szCs w:val="28"/>
        </w:rPr>
        <w:t xml:space="preserve"> </w:t>
      </w:r>
      <w:hyperlink r:id="rId15" w:tooltip="Шрифт с засечками (страница отсутствует)" w:history="1">
        <w:r w:rsidRPr="00885067">
          <w:rPr>
            <w:rFonts w:ascii="Times New Roman" w:hAnsi="Times New Roman"/>
            <w:szCs w:val="28"/>
          </w:rPr>
          <w:t>с засечками (серифами)</w:t>
        </w:r>
      </w:hyperlink>
      <w:r w:rsidR="007E5F85">
        <w:rPr>
          <w:rFonts w:ascii="Times New Roman" w:hAnsi="Times New Roman"/>
          <w:szCs w:val="28"/>
        </w:rPr>
        <w:t xml:space="preserve"> </w:t>
      </w:r>
      <w:r w:rsidRPr="00885067">
        <w:rPr>
          <w:rFonts w:ascii="Times New Roman" w:hAnsi="Times New Roman"/>
          <w:szCs w:val="28"/>
        </w:rPr>
        <w:t>и</w:t>
      </w:r>
      <w:r w:rsidR="007E5F85">
        <w:rPr>
          <w:rFonts w:ascii="Times New Roman" w:hAnsi="Times New Roman"/>
          <w:szCs w:val="28"/>
        </w:rPr>
        <w:t xml:space="preserve"> </w:t>
      </w:r>
      <w:r w:rsidRPr="00885067">
        <w:rPr>
          <w:rFonts w:ascii="Times New Roman" w:hAnsi="Times New Roman"/>
          <w:szCs w:val="28"/>
        </w:rPr>
        <w:t>без засечек (рубленые). Засечки представляют собой небольшие элементы на концах штрихов букв. В</w:t>
      </w:r>
      <w:r w:rsidR="007E5F85">
        <w:rPr>
          <w:rFonts w:ascii="Times New Roman" w:hAnsi="Times New Roman"/>
          <w:szCs w:val="28"/>
        </w:rPr>
        <w:t xml:space="preserve"> </w:t>
      </w:r>
      <w:hyperlink r:id="rId16" w:tooltip="Полиграфия" w:history="1">
        <w:r w:rsidRPr="00885067">
          <w:rPr>
            <w:rFonts w:ascii="Times New Roman" w:hAnsi="Times New Roman"/>
            <w:szCs w:val="28"/>
          </w:rPr>
          <w:t>полиграфии</w:t>
        </w:r>
      </w:hyperlink>
      <w:r w:rsidR="007E5F85">
        <w:rPr>
          <w:rFonts w:ascii="Times New Roman" w:hAnsi="Times New Roman"/>
          <w:szCs w:val="28"/>
        </w:rPr>
        <w:t xml:space="preserve"> </w:t>
      </w:r>
      <w:r w:rsidRPr="00885067">
        <w:rPr>
          <w:rFonts w:ascii="Times New Roman" w:hAnsi="Times New Roman"/>
          <w:szCs w:val="28"/>
        </w:rPr>
        <w:t>шрифты без засечек также называют гротесками</w:t>
      </w:r>
      <w:r w:rsidR="007E5F85">
        <w:rPr>
          <w:rFonts w:ascii="Times New Roman" w:hAnsi="Times New Roman"/>
          <w:szCs w:val="28"/>
        </w:rPr>
        <w:t xml:space="preserve"> </w:t>
      </w:r>
      <w:r w:rsidRPr="00885067">
        <w:rPr>
          <w:rFonts w:ascii="Times New Roman" w:hAnsi="Times New Roman"/>
          <w:szCs w:val="28"/>
        </w:rPr>
        <w:t>.</w:t>
      </w:r>
    </w:p>
    <w:p w:rsidR="00913CAF" w:rsidRPr="00885067" w:rsidRDefault="00913CAF" w:rsidP="00885067">
      <w:pPr>
        <w:suppressAutoHyphens/>
        <w:spacing w:after="0" w:line="360" w:lineRule="auto"/>
        <w:rPr>
          <w:rFonts w:ascii="Times New Roman" w:hAnsi="Times New Roman"/>
          <w:szCs w:val="28"/>
        </w:rPr>
      </w:pPr>
      <w:r w:rsidRPr="00885067">
        <w:rPr>
          <w:rFonts w:ascii="Times New Roman" w:hAnsi="Times New Roman"/>
          <w:szCs w:val="28"/>
        </w:rPr>
        <w:t>Существует большое разнообразие шрифтов как с засечками, так и без них. Обе группы содержат как гарнитуры, разработанные для набора больших объёмов текста, так и предназначенные в основном для декоративных целей. Наличие или отсутствие засечек является лишь одним из многих факторов, которые учитываются при выборе шрифта.</w:t>
      </w:r>
    </w:p>
    <w:p w:rsidR="00913CAF" w:rsidRPr="00885067" w:rsidRDefault="00913CAF" w:rsidP="00885067">
      <w:pPr>
        <w:suppressAutoHyphens/>
        <w:spacing w:after="0" w:line="360" w:lineRule="auto"/>
        <w:rPr>
          <w:rFonts w:ascii="Times New Roman" w:hAnsi="Times New Roman"/>
          <w:szCs w:val="28"/>
        </w:rPr>
      </w:pPr>
      <w:r w:rsidRPr="00885067">
        <w:rPr>
          <w:rFonts w:ascii="Times New Roman" w:hAnsi="Times New Roman"/>
          <w:szCs w:val="28"/>
        </w:rPr>
        <w:t>Часто полагают, что в длинных текстах легче читать шрифты с засечками, чем без них. Исследования этого вопроса дают неоднозначные результаты, давая основание полагать, что основная причина этого эффекта в большей привычности к шрифтам с засечками. Как правило, в печатных работах, таких как газеты и книги, применяются шрифты с засечками, по крайней мере в основном тексте.</w:t>
      </w:r>
      <w:r w:rsidR="007E5F85">
        <w:rPr>
          <w:rStyle w:val="apple-converted-space"/>
          <w:rFonts w:ascii="Times New Roman" w:hAnsi="Times New Roman"/>
          <w:color w:val="000000"/>
          <w:szCs w:val="28"/>
        </w:rPr>
        <w:t xml:space="preserve"> </w:t>
      </w:r>
      <w:r w:rsidRPr="00885067">
        <w:rPr>
          <w:rFonts w:ascii="Times New Roman" w:hAnsi="Times New Roman"/>
          <w:szCs w:val="28"/>
        </w:rPr>
        <w:t>Веб-сайты</w:t>
      </w:r>
      <w:r w:rsidR="007E5F85">
        <w:rPr>
          <w:rFonts w:ascii="Times New Roman" w:hAnsi="Times New Roman"/>
          <w:szCs w:val="28"/>
        </w:rPr>
        <w:t xml:space="preserve"> </w:t>
      </w:r>
      <w:r w:rsidRPr="00885067">
        <w:rPr>
          <w:rFonts w:ascii="Times New Roman" w:hAnsi="Times New Roman"/>
          <w:szCs w:val="28"/>
        </w:rPr>
        <w:t>могут не определять шрифт и использовать пользовательские настройки</w:t>
      </w:r>
      <w:r w:rsidR="007E5F85">
        <w:rPr>
          <w:rFonts w:ascii="Times New Roman" w:hAnsi="Times New Roman"/>
          <w:szCs w:val="28"/>
        </w:rPr>
        <w:t xml:space="preserve"> </w:t>
      </w:r>
      <w:hyperlink r:id="rId17" w:tooltip="Браузер" w:history="1">
        <w:r w:rsidRPr="00885067">
          <w:rPr>
            <w:rFonts w:ascii="Times New Roman" w:hAnsi="Times New Roman"/>
            <w:szCs w:val="28"/>
          </w:rPr>
          <w:t>браузера</w:t>
        </w:r>
      </w:hyperlink>
      <w:r w:rsidRPr="00885067">
        <w:rPr>
          <w:rFonts w:ascii="Times New Roman" w:hAnsi="Times New Roman"/>
          <w:szCs w:val="28"/>
        </w:rPr>
        <w:t>. Но те из них, которые задают шрифт, обычно применяют шрифты без засечек, потому что считается, что, в отличие от печатных материалов, на компьютерных экранах с низким</w:t>
      </w:r>
      <w:r w:rsidR="007E5F85">
        <w:rPr>
          <w:rFonts w:ascii="Times New Roman" w:hAnsi="Times New Roman"/>
          <w:szCs w:val="28"/>
        </w:rPr>
        <w:t xml:space="preserve"> </w:t>
      </w:r>
      <w:r w:rsidRPr="00885067">
        <w:rPr>
          <w:rFonts w:ascii="Times New Roman" w:hAnsi="Times New Roman"/>
          <w:szCs w:val="28"/>
        </w:rPr>
        <w:t>разрешением</w:t>
      </w:r>
      <w:r w:rsidR="007E5F85">
        <w:rPr>
          <w:rFonts w:ascii="Times New Roman" w:hAnsi="Times New Roman"/>
          <w:szCs w:val="28"/>
        </w:rPr>
        <w:t xml:space="preserve"> </w:t>
      </w:r>
      <w:r w:rsidRPr="00885067">
        <w:rPr>
          <w:rFonts w:ascii="Times New Roman" w:hAnsi="Times New Roman"/>
          <w:szCs w:val="28"/>
        </w:rPr>
        <w:t>их читать легче.</w:t>
      </w:r>
    </w:p>
    <w:p w:rsidR="00913CAF" w:rsidRPr="00885067" w:rsidRDefault="007E5F85" w:rsidP="00885067">
      <w:pPr>
        <w:suppressAutoHyphens/>
        <w:spacing w:after="0" w:line="360" w:lineRule="auto"/>
        <w:rPr>
          <w:rFonts w:ascii="Times New Roman" w:hAnsi="Times New Roman"/>
          <w:szCs w:val="28"/>
        </w:rPr>
      </w:pPr>
      <w:r>
        <w:rPr>
          <w:rFonts w:ascii="Times New Roman" w:hAnsi="Times New Roman"/>
          <w:b/>
          <w:bCs/>
          <w:szCs w:val="28"/>
          <w:lang w:eastAsia="ru-RU"/>
        </w:rPr>
        <w:t xml:space="preserve"> </w:t>
      </w:r>
      <w:r w:rsidR="00913CAF" w:rsidRPr="00885067">
        <w:rPr>
          <w:rFonts w:ascii="Times New Roman" w:hAnsi="Times New Roman"/>
          <w:szCs w:val="28"/>
          <w:lang w:eastAsia="ru-RU"/>
        </w:rPr>
        <w:t xml:space="preserve">В зависимости от назначения шрифты принято делить </w:t>
      </w:r>
      <w:r w:rsidR="00913CAF" w:rsidRPr="00885067">
        <w:rPr>
          <w:rFonts w:ascii="Times New Roman" w:hAnsi="Times New Roman"/>
          <w:szCs w:val="28"/>
        </w:rPr>
        <w:t>на</w:t>
      </w:r>
      <w:r>
        <w:rPr>
          <w:rFonts w:ascii="Times New Roman" w:hAnsi="Times New Roman"/>
          <w:szCs w:val="28"/>
        </w:rPr>
        <w:t xml:space="preserve"> </w:t>
      </w:r>
      <w:r w:rsidR="00913CAF" w:rsidRPr="00885067">
        <w:rPr>
          <w:rFonts w:ascii="Times New Roman" w:hAnsi="Times New Roman"/>
          <w:szCs w:val="28"/>
        </w:rPr>
        <w:t>:</w:t>
      </w:r>
    </w:p>
    <w:p w:rsidR="00913CAF" w:rsidRPr="00885067" w:rsidRDefault="00913CAF" w:rsidP="00885067">
      <w:pPr>
        <w:suppressAutoHyphens/>
        <w:spacing w:after="0" w:line="360" w:lineRule="auto"/>
        <w:rPr>
          <w:rFonts w:ascii="Times New Roman" w:hAnsi="Times New Roman"/>
          <w:szCs w:val="28"/>
        </w:rPr>
      </w:pPr>
      <w:r w:rsidRPr="00885067">
        <w:rPr>
          <w:rFonts w:ascii="Times New Roman" w:hAnsi="Times New Roman"/>
          <w:szCs w:val="28"/>
        </w:rPr>
        <w:t>- текстовые</w:t>
      </w:r>
      <w:r w:rsidR="007E5F85">
        <w:rPr>
          <w:rFonts w:ascii="Times New Roman" w:hAnsi="Times New Roman"/>
          <w:szCs w:val="28"/>
        </w:rPr>
        <w:t xml:space="preserve"> </w:t>
      </w:r>
      <w:r w:rsidRPr="00885067">
        <w:rPr>
          <w:rFonts w:ascii="Times New Roman" w:hAnsi="Times New Roman"/>
          <w:szCs w:val="28"/>
        </w:rPr>
        <w:t>(ими набрано большинство символов в книгах и журналах,</w:t>
      </w:r>
      <w:r w:rsidRPr="00885067">
        <w:rPr>
          <w:rFonts w:ascii="Times New Roman" w:hAnsi="Times New Roman"/>
          <w:szCs w:val="28"/>
          <w:lang w:eastAsia="ru-RU"/>
        </w:rPr>
        <w:t xml:space="preserve"> такие шрифты выглядят наиболее "нейтрально" и обеспечивают максимальную удобочитаемость</w:t>
      </w:r>
      <w:r w:rsidRPr="00885067">
        <w:rPr>
          <w:rFonts w:ascii="Times New Roman" w:hAnsi="Times New Roman"/>
          <w:szCs w:val="28"/>
        </w:rPr>
        <w:t>);</w:t>
      </w:r>
    </w:p>
    <w:p w:rsidR="00913CAF" w:rsidRPr="00885067" w:rsidRDefault="00913CAF" w:rsidP="00885067">
      <w:pPr>
        <w:suppressAutoHyphens/>
        <w:spacing w:after="0" w:line="360" w:lineRule="auto"/>
        <w:rPr>
          <w:rFonts w:ascii="Times New Roman" w:hAnsi="Times New Roman"/>
          <w:szCs w:val="28"/>
        </w:rPr>
      </w:pPr>
      <w:r w:rsidRPr="00885067">
        <w:rPr>
          <w:rFonts w:ascii="Times New Roman" w:hAnsi="Times New Roman"/>
          <w:szCs w:val="28"/>
        </w:rPr>
        <w:t>-</w:t>
      </w:r>
      <w:r w:rsidR="00CE2F8A">
        <w:rPr>
          <w:rFonts w:ascii="Times New Roman" w:hAnsi="Times New Roman"/>
          <w:szCs w:val="28"/>
        </w:rPr>
        <w:t xml:space="preserve"> </w:t>
      </w:r>
      <w:r w:rsidRPr="00885067">
        <w:rPr>
          <w:rFonts w:ascii="Times New Roman" w:hAnsi="Times New Roman"/>
          <w:szCs w:val="28"/>
        </w:rPr>
        <w:t>выделительные</w:t>
      </w:r>
      <w:r w:rsidR="007E5F85">
        <w:rPr>
          <w:rFonts w:ascii="Times New Roman" w:hAnsi="Times New Roman"/>
          <w:szCs w:val="28"/>
        </w:rPr>
        <w:t xml:space="preserve"> </w:t>
      </w:r>
      <w:r w:rsidRPr="00885067">
        <w:rPr>
          <w:rFonts w:ascii="Times New Roman" w:hAnsi="Times New Roman"/>
          <w:szCs w:val="28"/>
        </w:rPr>
        <w:t>(позволяющие сделать фрагмент заметным среди больших массивов текста);</w:t>
      </w:r>
    </w:p>
    <w:p w:rsidR="00913CAF" w:rsidRPr="00885067" w:rsidRDefault="00913CAF" w:rsidP="00885067">
      <w:pPr>
        <w:suppressAutoHyphens/>
        <w:spacing w:after="0" w:line="360" w:lineRule="auto"/>
        <w:rPr>
          <w:rFonts w:ascii="Times New Roman" w:hAnsi="Times New Roman"/>
          <w:szCs w:val="28"/>
        </w:rPr>
      </w:pPr>
      <w:r w:rsidRPr="00885067">
        <w:rPr>
          <w:rFonts w:ascii="Times New Roman" w:hAnsi="Times New Roman"/>
          <w:szCs w:val="28"/>
        </w:rPr>
        <w:t>- титульные (заголовочные):</w:t>
      </w:r>
    </w:p>
    <w:p w:rsidR="00913CAF" w:rsidRPr="00885067" w:rsidRDefault="00F0750D" w:rsidP="00885067">
      <w:pPr>
        <w:suppressAutoHyphens/>
        <w:spacing w:after="0" w:line="360" w:lineRule="auto"/>
        <w:rPr>
          <w:rFonts w:ascii="Times New Roman" w:hAnsi="Times New Roman"/>
          <w:szCs w:val="28"/>
          <w:lang w:eastAsia="ru-RU"/>
        </w:rPr>
      </w:pPr>
      <w:r w:rsidRPr="00885067">
        <w:rPr>
          <w:rFonts w:ascii="Times New Roman" w:hAnsi="Times New Roman"/>
          <w:szCs w:val="28"/>
        </w:rPr>
        <w:t xml:space="preserve">- </w:t>
      </w:r>
      <w:r w:rsidR="00913CAF" w:rsidRPr="00885067">
        <w:rPr>
          <w:rFonts w:ascii="Times New Roman" w:hAnsi="Times New Roman"/>
          <w:szCs w:val="28"/>
        </w:rPr>
        <w:t>акцидентные</w:t>
      </w:r>
      <w:r w:rsidR="007E5F85">
        <w:rPr>
          <w:rFonts w:ascii="Times New Roman" w:hAnsi="Times New Roman"/>
          <w:szCs w:val="28"/>
        </w:rPr>
        <w:t xml:space="preserve"> </w:t>
      </w:r>
      <w:r w:rsidR="00913CAF" w:rsidRPr="00885067">
        <w:rPr>
          <w:rFonts w:ascii="Times New Roman" w:hAnsi="Times New Roman"/>
          <w:szCs w:val="28"/>
        </w:rPr>
        <w:t>(декоративные</w:t>
      </w:r>
      <w:r w:rsidR="00913CAF" w:rsidRPr="00885067">
        <w:rPr>
          <w:rFonts w:ascii="Times New Roman" w:hAnsi="Times New Roman"/>
          <w:szCs w:val="28"/>
          <w:lang w:eastAsia="ru-RU"/>
        </w:rPr>
        <w:t xml:space="preserve">, применяемые в буквицах, надписях на плакатах, этикетках и других украшениях). </w:t>
      </w:r>
    </w:p>
    <w:p w:rsidR="00913CAF" w:rsidRPr="00885067" w:rsidRDefault="00913CAF" w:rsidP="00885067">
      <w:pPr>
        <w:suppressAutoHyphens/>
        <w:spacing w:after="0" w:line="360" w:lineRule="auto"/>
        <w:rPr>
          <w:rFonts w:ascii="Times New Roman" w:hAnsi="Times New Roman"/>
          <w:szCs w:val="28"/>
          <w:lang w:eastAsia="ru-RU"/>
        </w:rPr>
      </w:pPr>
      <w:r w:rsidRPr="00885067">
        <w:rPr>
          <w:rFonts w:ascii="Times New Roman" w:hAnsi="Times New Roman"/>
          <w:szCs w:val="28"/>
          <w:lang w:eastAsia="ru-RU"/>
        </w:rPr>
        <w:t>Использование шрифтов одного вида там, где необходим другой (особенно, когда заменяют текстовый шрифт на заголовочный или декоративный), обычно бросается в глаза и воспринимается плохо.</w:t>
      </w:r>
    </w:p>
    <w:p w:rsidR="00913CAF" w:rsidRPr="00885067" w:rsidRDefault="00913CAF" w:rsidP="00885067">
      <w:pPr>
        <w:suppressAutoHyphens/>
        <w:spacing w:after="0" w:line="360" w:lineRule="auto"/>
        <w:rPr>
          <w:rFonts w:ascii="Times New Roman" w:hAnsi="Times New Roman"/>
          <w:szCs w:val="28"/>
          <w:lang w:eastAsia="ru-RU"/>
        </w:rPr>
      </w:pPr>
      <w:r w:rsidRPr="00885067">
        <w:rPr>
          <w:rFonts w:ascii="Times New Roman" w:hAnsi="Times New Roman"/>
          <w:szCs w:val="28"/>
          <w:lang w:eastAsia="ru-RU"/>
        </w:rPr>
        <w:t>Существует несколько классификаций, подразделяющих шрифты в зависимости от общих особенностей рисунка. В советское время вся отечественная полиграфия использовала довольно сложную</w:t>
      </w:r>
      <w:r w:rsidR="007E5F85">
        <w:rPr>
          <w:rFonts w:ascii="Times New Roman" w:hAnsi="Times New Roman"/>
          <w:szCs w:val="28"/>
          <w:lang w:eastAsia="ru-RU"/>
        </w:rPr>
        <w:t xml:space="preserve"> </w:t>
      </w:r>
      <w:r w:rsidRPr="00885067">
        <w:rPr>
          <w:rFonts w:ascii="Times New Roman" w:hAnsi="Times New Roman"/>
          <w:szCs w:val="28"/>
        </w:rPr>
        <w:t>классификацию ГОСТ;</w:t>
      </w:r>
      <w:r w:rsidR="007E5F85">
        <w:rPr>
          <w:rFonts w:ascii="Times New Roman" w:hAnsi="Times New Roman"/>
          <w:szCs w:val="28"/>
        </w:rPr>
        <w:t xml:space="preserve"> </w:t>
      </w:r>
      <w:r w:rsidRPr="00885067">
        <w:rPr>
          <w:rFonts w:ascii="Times New Roman" w:hAnsi="Times New Roman"/>
          <w:szCs w:val="28"/>
        </w:rPr>
        <w:t>сейчас для пользователей компьютеров актуальнее</w:t>
      </w:r>
      <w:r w:rsidRPr="00885067">
        <w:rPr>
          <w:rFonts w:ascii="Times New Roman" w:hAnsi="Times New Roman"/>
          <w:szCs w:val="28"/>
          <w:lang w:eastAsia="ru-RU"/>
        </w:rPr>
        <w:t xml:space="preserve"> более простая схема, предложенная фирмой Microsoft. Эта схема включает следующие группы:</w:t>
      </w:r>
    </w:p>
    <w:p w:rsidR="00913CAF" w:rsidRPr="00885067" w:rsidRDefault="00913CAF" w:rsidP="00885067">
      <w:pPr>
        <w:suppressAutoHyphens/>
        <w:spacing w:after="0" w:line="360" w:lineRule="auto"/>
        <w:rPr>
          <w:rFonts w:ascii="Times New Roman" w:hAnsi="Times New Roman"/>
          <w:szCs w:val="28"/>
          <w:lang w:eastAsia="ru-RU"/>
        </w:rPr>
      </w:pPr>
      <w:r w:rsidRPr="00885067">
        <w:rPr>
          <w:rFonts w:ascii="Times New Roman" w:hAnsi="Times New Roman"/>
          <w:szCs w:val="28"/>
        </w:rPr>
        <w:t>-</w:t>
      </w:r>
      <w:r w:rsidR="00CE2F8A">
        <w:rPr>
          <w:rFonts w:ascii="Times New Roman" w:hAnsi="Times New Roman"/>
          <w:szCs w:val="28"/>
        </w:rPr>
        <w:t xml:space="preserve"> </w:t>
      </w:r>
      <w:r w:rsidRPr="00885067">
        <w:rPr>
          <w:rFonts w:ascii="Times New Roman" w:hAnsi="Times New Roman"/>
          <w:szCs w:val="28"/>
        </w:rPr>
        <w:t>Roman</w:t>
      </w:r>
      <w:r w:rsidR="007E5F85">
        <w:rPr>
          <w:rFonts w:ascii="Times New Roman" w:hAnsi="Times New Roman"/>
          <w:b/>
          <w:bCs/>
          <w:szCs w:val="28"/>
          <w:lang w:eastAsia="ru-RU"/>
        </w:rPr>
        <w:t xml:space="preserve"> </w:t>
      </w:r>
      <w:r w:rsidRPr="00885067">
        <w:rPr>
          <w:rFonts w:ascii="Times New Roman" w:hAnsi="Times New Roman"/>
          <w:szCs w:val="28"/>
          <w:lang w:eastAsia="ru-RU"/>
        </w:rPr>
        <w:t>— разноширинные шрифты с засечками (засечки, или серифы,</w:t>
      </w:r>
      <w:r w:rsidR="007E5F85">
        <w:rPr>
          <w:rFonts w:ascii="Times New Roman" w:hAnsi="Times New Roman"/>
          <w:szCs w:val="28"/>
          <w:lang w:eastAsia="ru-RU"/>
        </w:rPr>
        <w:t xml:space="preserve"> </w:t>
      </w:r>
      <w:r w:rsidRPr="00885067">
        <w:rPr>
          <w:rFonts w:ascii="Times New Roman" w:hAnsi="Times New Roman"/>
          <w:szCs w:val="28"/>
          <w:lang w:eastAsia="ru-RU"/>
        </w:rPr>
        <w:t>— небольшие декоративные штрихи, завершающие основные вертикальные и горизонтальные штрихи), например Times, Garamond или Baskerville;</w:t>
      </w:r>
    </w:p>
    <w:p w:rsidR="00913CAF" w:rsidRPr="00885067" w:rsidRDefault="00913CAF" w:rsidP="00885067">
      <w:pPr>
        <w:suppressAutoHyphens/>
        <w:spacing w:after="0" w:line="360" w:lineRule="auto"/>
        <w:rPr>
          <w:rFonts w:ascii="Times New Roman" w:hAnsi="Times New Roman"/>
          <w:szCs w:val="28"/>
          <w:lang w:eastAsia="ru-RU"/>
        </w:rPr>
      </w:pPr>
      <w:r w:rsidRPr="00885067">
        <w:rPr>
          <w:rFonts w:ascii="Times New Roman" w:hAnsi="Times New Roman"/>
          <w:szCs w:val="28"/>
        </w:rPr>
        <w:t>-</w:t>
      </w:r>
      <w:r w:rsidR="00CE2F8A">
        <w:rPr>
          <w:rFonts w:ascii="Times New Roman" w:hAnsi="Times New Roman"/>
          <w:szCs w:val="28"/>
        </w:rPr>
        <w:t xml:space="preserve"> </w:t>
      </w:r>
      <w:r w:rsidRPr="00885067">
        <w:rPr>
          <w:rFonts w:ascii="Times New Roman" w:hAnsi="Times New Roman"/>
          <w:szCs w:val="28"/>
        </w:rPr>
        <w:t>Swiss</w:t>
      </w:r>
      <w:r w:rsidR="007E5F85">
        <w:rPr>
          <w:rFonts w:ascii="Times New Roman" w:hAnsi="Times New Roman"/>
          <w:b/>
          <w:bCs/>
          <w:szCs w:val="28"/>
          <w:lang w:eastAsia="ru-RU"/>
        </w:rPr>
        <w:t xml:space="preserve"> </w:t>
      </w:r>
      <w:r w:rsidRPr="00885067">
        <w:rPr>
          <w:rFonts w:ascii="Times New Roman" w:hAnsi="Times New Roman"/>
          <w:szCs w:val="28"/>
          <w:lang w:eastAsia="ru-RU"/>
        </w:rPr>
        <w:t>— разноширинные</w:t>
      </w:r>
      <w:r w:rsidR="007E5F85">
        <w:rPr>
          <w:rFonts w:ascii="Times New Roman" w:hAnsi="Times New Roman"/>
          <w:szCs w:val="28"/>
          <w:lang w:eastAsia="ru-RU"/>
        </w:rPr>
        <w:t xml:space="preserve"> </w:t>
      </w:r>
      <w:r w:rsidRPr="00885067">
        <w:rPr>
          <w:rFonts w:ascii="Times New Roman" w:hAnsi="Times New Roman"/>
          <w:szCs w:val="28"/>
        </w:rPr>
        <w:t>рубленые</w:t>
      </w:r>
      <w:r w:rsidR="007E5F85">
        <w:rPr>
          <w:rFonts w:ascii="Times New Roman" w:hAnsi="Times New Roman"/>
          <w:szCs w:val="28"/>
        </w:rPr>
        <w:t xml:space="preserve"> </w:t>
      </w:r>
      <w:r w:rsidRPr="00885067">
        <w:rPr>
          <w:rFonts w:ascii="Times New Roman" w:hAnsi="Times New Roman"/>
          <w:szCs w:val="28"/>
        </w:rPr>
        <w:t>(т</w:t>
      </w:r>
      <w:r w:rsidRPr="00885067">
        <w:rPr>
          <w:rFonts w:ascii="Times New Roman" w:hAnsi="Times New Roman"/>
          <w:szCs w:val="28"/>
          <w:lang w:eastAsia="ru-RU"/>
        </w:rPr>
        <w:t>. е. не имеющие засечек) шрифты типа Helvetica, Futura или Arial;</w:t>
      </w:r>
    </w:p>
    <w:p w:rsidR="00913CAF" w:rsidRPr="00885067" w:rsidRDefault="00913CAF" w:rsidP="00885067">
      <w:pPr>
        <w:suppressAutoHyphens/>
        <w:spacing w:after="0" w:line="360" w:lineRule="auto"/>
        <w:rPr>
          <w:rFonts w:ascii="Times New Roman" w:hAnsi="Times New Roman"/>
          <w:szCs w:val="28"/>
          <w:lang w:eastAsia="ru-RU"/>
        </w:rPr>
      </w:pPr>
      <w:r w:rsidRPr="00885067">
        <w:rPr>
          <w:rFonts w:ascii="Times New Roman" w:hAnsi="Times New Roman"/>
          <w:szCs w:val="28"/>
        </w:rPr>
        <w:t>-</w:t>
      </w:r>
      <w:r w:rsidR="00CE2F8A">
        <w:rPr>
          <w:rFonts w:ascii="Times New Roman" w:hAnsi="Times New Roman"/>
          <w:szCs w:val="28"/>
        </w:rPr>
        <w:t xml:space="preserve"> </w:t>
      </w:r>
      <w:r w:rsidRPr="00885067">
        <w:rPr>
          <w:rFonts w:ascii="Times New Roman" w:hAnsi="Times New Roman"/>
          <w:szCs w:val="28"/>
        </w:rPr>
        <w:t>Modern</w:t>
      </w:r>
      <w:r w:rsidR="007E5F85">
        <w:rPr>
          <w:rFonts w:ascii="Times New Roman" w:hAnsi="Times New Roman"/>
          <w:szCs w:val="28"/>
        </w:rPr>
        <w:t xml:space="preserve"> </w:t>
      </w:r>
      <w:r w:rsidRPr="00885067">
        <w:rPr>
          <w:rFonts w:ascii="Times New Roman" w:hAnsi="Times New Roman"/>
          <w:szCs w:val="28"/>
        </w:rPr>
        <w:t>—</w:t>
      </w:r>
      <w:r w:rsidRPr="00885067">
        <w:rPr>
          <w:rFonts w:ascii="Times New Roman" w:hAnsi="Times New Roman"/>
          <w:szCs w:val="28"/>
          <w:lang w:eastAsia="ru-RU"/>
        </w:rPr>
        <w:t xml:space="preserve"> брусковые (неконтрастные) и моноширинные шрифты с засечками, имитирующие машинопись, скажем Courier;</w:t>
      </w:r>
    </w:p>
    <w:p w:rsidR="00913CAF" w:rsidRPr="00885067" w:rsidRDefault="00913CAF" w:rsidP="00885067">
      <w:pPr>
        <w:suppressAutoHyphens/>
        <w:spacing w:after="0" w:line="360" w:lineRule="auto"/>
        <w:rPr>
          <w:rFonts w:ascii="Times New Roman" w:hAnsi="Times New Roman"/>
          <w:szCs w:val="28"/>
          <w:lang w:eastAsia="ru-RU"/>
        </w:rPr>
      </w:pPr>
      <w:r w:rsidRPr="00885067">
        <w:rPr>
          <w:rFonts w:ascii="Times New Roman" w:hAnsi="Times New Roman"/>
          <w:szCs w:val="28"/>
        </w:rPr>
        <w:t>-</w:t>
      </w:r>
      <w:r w:rsidR="00CE2F8A">
        <w:rPr>
          <w:rFonts w:ascii="Times New Roman" w:hAnsi="Times New Roman"/>
          <w:szCs w:val="28"/>
        </w:rPr>
        <w:t xml:space="preserve"> </w:t>
      </w:r>
      <w:r w:rsidRPr="00885067">
        <w:rPr>
          <w:rFonts w:ascii="Times New Roman" w:hAnsi="Times New Roman"/>
          <w:szCs w:val="28"/>
        </w:rPr>
        <w:t>Script</w:t>
      </w:r>
      <w:r w:rsidR="007E5F85">
        <w:rPr>
          <w:rFonts w:ascii="Times New Roman" w:hAnsi="Times New Roman"/>
          <w:szCs w:val="28"/>
        </w:rPr>
        <w:t xml:space="preserve"> </w:t>
      </w:r>
      <w:r w:rsidRPr="00885067">
        <w:rPr>
          <w:rFonts w:ascii="Times New Roman" w:hAnsi="Times New Roman"/>
          <w:szCs w:val="28"/>
        </w:rPr>
        <w:t>—</w:t>
      </w:r>
      <w:r w:rsidRPr="00885067">
        <w:rPr>
          <w:rFonts w:ascii="Times New Roman" w:hAnsi="Times New Roman"/>
          <w:szCs w:val="28"/>
          <w:lang w:eastAsia="ru-RU"/>
        </w:rPr>
        <w:t xml:space="preserve"> шрифты, имитирующие рукописный стиль, например Brush Script;</w:t>
      </w:r>
    </w:p>
    <w:p w:rsidR="00913CAF" w:rsidRPr="00885067" w:rsidRDefault="00913CAF" w:rsidP="00885067">
      <w:pPr>
        <w:suppressAutoHyphens/>
        <w:spacing w:after="0" w:line="360" w:lineRule="auto"/>
        <w:rPr>
          <w:rFonts w:ascii="Times New Roman" w:hAnsi="Times New Roman"/>
          <w:szCs w:val="28"/>
          <w:lang w:eastAsia="ru-RU"/>
        </w:rPr>
      </w:pPr>
      <w:r w:rsidRPr="00885067">
        <w:rPr>
          <w:rFonts w:ascii="Times New Roman" w:hAnsi="Times New Roman"/>
          <w:szCs w:val="28"/>
        </w:rPr>
        <w:t>-</w:t>
      </w:r>
      <w:r w:rsidR="00CE2F8A">
        <w:rPr>
          <w:rFonts w:ascii="Times New Roman" w:hAnsi="Times New Roman"/>
          <w:szCs w:val="28"/>
        </w:rPr>
        <w:t xml:space="preserve"> </w:t>
      </w:r>
      <w:r w:rsidRPr="00885067">
        <w:rPr>
          <w:rFonts w:ascii="Times New Roman" w:hAnsi="Times New Roman"/>
          <w:szCs w:val="28"/>
        </w:rPr>
        <w:t>Decorative</w:t>
      </w:r>
      <w:r w:rsidR="007E5F85">
        <w:rPr>
          <w:rFonts w:ascii="Times New Roman" w:hAnsi="Times New Roman"/>
          <w:szCs w:val="28"/>
        </w:rPr>
        <w:t xml:space="preserve"> </w:t>
      </w:r>
      <w:r w:rsidRPr="00885067">
        <w:rPr>
          <w:rFonts w:ascii="Times New Roman" w:hAnsi="Times New Roman"/>
          <w:szCs w:val="28"/>
        </w:rPr>
        <w:t>— различные</w:t>
      </w:r>
      <w:r w:rsidRPr="00885067">
        <w:rPr>
          <w:rFonts w:ascii="Times New Roman" w:hAnsi="Times New Roman"/>
          <w:szCs w:val="28"/>
          <w:lang w:eastAsia="ru-RU"/>
        </w:rPr>
        <w:t xml:space="preserve"> виды акцидентных шрифтов, например Sherwood.</w:t>
      </w:r>
    </w:p>
    <w:p w:rsidR="00913CAF" w:rsidRPr="00885067" w:rsidRDefault="00913CAF" w:rsidP="00885067">
      <w:pPr>
        <w:suppressAutoHyphens/>
        <w:spacing w:after="0" w:line="360" w:lineRule="auto"/>
        <w:rPr>
          <w:rFonts w:ascii="Times New Roman" w:hAnsi="Times New Roman"/>
          <w:szCs w:val="28"/>
        </w:rPr>
      </w:pPr>
      <w:r w:rsidRPr="00885067">
        <w:rPr>
          <w:rFonts w:ascii="Times New Roman" w:hAnsi="Times New Roman"/>
          <w:szCs w:val="28"/>
        </w:rPr>
        <w:t>В зависимости от начертания различают пропорциональный и моноширинный шрифты.</w:t>
      </w:r>
    </w:p>
    <w:p w:rsidR="00913CAF" w:rsidRPr="00885067" w:rsidRDefault="002937D3" w:rsidP="00885067">
      <w:pPr>
        <w:suppressAutoHyphens/>
        <w:spacing w:after="0" w:line="360" w:lineRule="auto"/>
        <w:rPr>
          <w:rFonts w:ascii="Times New Roman" w:hAnsi="Times New Roman"/>
          <w:szCs w:val="28"/>
        </w:rPr>
      </w:pPr>
      <w:hyperlink r:id="rId18" w:tooltip="Пропорциональный шрифт (страница отсутствует)" w:history="1">
        <w:r w:rsidR="00913CAF" w:rsidRPr="00885067">
          <w:rPr>
            <w:rFonts w:ascii="Times New Roman" w:hAnsi="Times New Roman"/>
            <w:szCs w:val="28"/>
          </w:rPr>
          <w:t>Пропорциональный</w:t>
        </w:r>
      </w:hyperlink>
      <w:r w:rsidR="00A0516C">
        <w:rPr>
          <w:rFonts w:ascii="Times New Roman" w:hAnsi="Times New Roman"/>
          <w:szCs w:val="28"/>
        </w:rPr>
        <w:t xml:space="preserve"> </w:t>
      </w:r>
      <w:r w:rsidR="00913CAF" w:rsidRPr="00885067">
        <w:rPr>
          <w:rFonts w:ascii="Times New Roman" w:hAnsi="Times New Roman"/>
          <w:szCs w:val="28"/>
        </w:rPr>
        <w:t>шрифт отображает символы разной ширины, тогда как</w:t>
      </w:r>
      <w:r w:rsidR="007E5F85">
        <w:rPr>
          <w:rFonts w:ascii="Times New Roman" w:hAnsi="Times New Roman"/>
          <w:szCs w:val="28"/>
        </w:rPr>
        <w:t xml:space="preserve"> </w:t>
      </w:r>
      <w:r w:rsidR="00913CAF" w:rsidRPr="00885067">
        <w:rPr>
          <w:rFonts w:ascii="Times New Roman" w:hAnsi="Times New Roman"/>
          <w:szCs w:val="28"/>
        </w:rPr>
        <w:t>непропорциональный, или</w:t>
      </w:r>
      <w:r w:rsidR="00A0516C">
        <w:rPr>
          <w:rFonts w:ascii="Times New Roman" w:hAnsi="Times New Roman"/>
          <w:szCs w:val="28"/>
        </w:rPr>
        <w:t xml:space="preserve"> </w:t>
      </w:r>
      <w:r w:rsidR="00913CAF" w:rsidRPr="00885067">
        <w:rPr>
          <w:rFonts w:ascii="Times New Roman" w:hAnsi="Times New Roman"/>
          <w:szCs w:val="28"/>
        </w:rPr>
        <w:t>моноширинный, шрифт использует знаки постоянной фиксированной ширины.</w:t>
      </w:r>
      <w:r w:rsidR="0007066B" w:rsidRPr="00885067">
        <w:rPr>
          <w:rFonts w:ascii="Times New Roman" w:hAnsi="Times New Roman"/>
          <w:szCs w:val="28"/>
        </w:rPr>
        <w:t xml:space="preserve"> </w:t>
      </w:r>
      <w:r w:rsidR="00913CAF" w:rsidRPr="00885067">
        <w:rPr>
          <w:rFonts w:ascii="Times New Roman" w:hAnsi="Times New Roman"/>
          <w:szCs w:val="28"/>
        </w:rPr>
        <w:t>Большинство людей находит пропорциональные шрифты более привлекательными и</w:t>
      </w:r>
      <w:r w:rsidR="00A0516C">
        <w:rPr>
          <w:rFonts w:ascii="Times New Roman" w:hAnsi="Times New Roman"/>
          <w:szCs w:val="28"/>
        </w:rPr>
        <w:t xml:space="preserve"> </w:t>
      </w:r>
      <w:hyperlink r:id="rId19" w:tooltip="Удобочитаемость" w:history="1">
        <w:r w:rsidR="00913CAF" w:rsidRPr="00885067">
          <w:rPr>
            <w:rFonts w:ascii="Times New Roman" w:hAnsi="Times New Roman"/>
            <w:szCs w:val="28"/>
          </w:rPr>
          <w:t>удобочитаемыми</w:t>
        </w:r>
      </w:hyperlink>
      <w:r w:rsidR="00913CAF" w:rsidRPr="00885067">
        <w:rPr>
          <w:rFonts w:ascii="Times New Roman" w:hAnsi="Times New Roman"/>
          <w:szCs w:val="28"/>
        </w:rPr>
        <w:t>, и поэтому эти шрифты чаще всего применяются в профессионально изданных печатных материалах. По той же причине, программы с графическим интерфейсом</w:t>
      </w:r>
      <w:r w:rsidR="00A0516C">
        <w:rPr>
          <w:rFonts w:ascii="Times New Roman" w:hAnsi="Times New Roman"/>
          <w:szCs w:val="28"/>
        </w:rPr>
        <w:t xml:space="preserve"> </w:t>
      </w:r>
      <w:r w:rsidR="00913CAF" w:rsidRPr="00885067">
        <w:rPr>
          <w:rFonts w:ascii="Times New Roman" w:hAnsi="Times New Roman"/>
          <w:szCs w:val="28"/>
        </w:rPr>
        <w:t>(такие как</w:t>
      </w:r>
      <w:r w:rsidR="00A0516C">
        <w:rPr>
          <w:rFonts w:ascii="Times New Roman" w:hAnsi="Times New Roman"/>
          <w:szCs w:val="28"/>
        </w:rPr>
        <w:t xml:space="preserve"> </w:t>
      </w:r>
      <w:hyperlink r:id="rId20" w:tooltip="Текстовый процессор" w:history="1">
        <w:r w:rsidR="00913CAF" w:rsidRPr="00885067">
          <w:rPr>
            <w:rFonts w:ascii="Times New Roman" w:hAnsi="Times New Roman"/>
            <w:szCs w:val="28"/>
          </w:rPr>
          <w:t>текстовые процессоры</w:t>
        </w:r>
      </w:hyperlink>
      <w:r w:rsidR="007E5F85">
        <w:rPr>
          <w:rFonts w:ascii="Times New Roman" w:hAnsi="Times New Roman"/>
          <w:szCs w:val="28"/>
        </w:rPr>
        <w:t xml:space="preserve"> </w:t>
      </w:r>
      <w:r w:rsidR="00913CAF" w:rsidRPr="00885067">
        <w:rPr>
          <w:rFonts w:ascii="Times New Roman" w:hAnsi="Times New Roman"/>
          <w:szCs w:val="28"/>
        </w:rPr>
        <w:t>и</w:t>
      </w:r>
      <w:r w:rsidR="007E5F85">
        <w:rPr>
          <w:rFonts w:ascii="Times New Roman" w:hAnsi="Times New Roman"/>
          <w:szCs w:val="28"/>
        </w:rPr>
        <w:t xml:space="preserve"> </w:t>
      </w:r>
      <w:r w:rsidR="00913CAF" w:rsidRPr="00885067">
        <w:rPr>
          <w:rFonts w:ascii="Times New Roman" w:hAnsi="Times New Roman"/>
          <w:szCs w:val="28"/>
        </w:rPr>
        <w:t>браузеры) обычно используют пропорциональные шрифты. Однако, многие пропорциональные шрифты содержат знаки фиксированной ширины, так что, например, колонки чисел остаются выровненными.</w:t>
      </w:r>
    </w:p>
    <w:p w:rsidR="0007066B" w:rsidRPr="00885067" w:rsidRDefault="00913CAF" w:rsidP="00885067">
      <w:pPr>
        <w:suppressAutoHyphens/>
        <w:spacing w:after="0" w:line="360" w:lineRule="auto"/>
        <w:rPr>
          <w:rFonts w:ascii="Times New Roman" w:hAnsi="Times New Roman"/>
          <w:szCs w:val="28"/>
        </w:rPr>
      </w:pPr>
      <w:r w:rsidRPr="00885067">
        <w:rPr>
          <w:rFonts w:ascii="Times New Roman" w:hAnsi="Times New Roman"/>
          <w:szCs w:val="28"/>
        </w:rPr>
        <w:t>Моноширинные шрифты лучше подходят для некоторых целей, поскольку их знаки выстраиваются в чёткие, ровные колонки. Большинство ручных</w:t>
      </w:r>
      <w:r w:rsidR="007E5F85">
        <w:rPr>
          <w:rFonts w:ascii="Times New Roman" w:hAnsi="Times New Roman"/>
          <w:szCs w:val="28"/>
        </w:rPr>
        <w:t xml:space="preserve"> </w:t>
      </w:r>
      <w:hyperlink r:id="rId21" w:tooltip="Пишущая машинка" w:history="1">
        <w:r w:rsidRPr="00885067">
          <w:rPr>
            <w:rFonts w:ascii="Times New Roman" w:hAnsi="Times New Roman"/>
            <w:szCs w:val="28"/>
          </w:rPr>
          <w:t>пишущих машинок</w:t>
        </w:r>
      </w:hyperlink>
      <w:r w:rsidR="007E5F85">
        <w:rPr>
          <w:rStyle w:val="apple-converted-space"/>
          <w:rFonts w:ascii="Times New Roman" w:hAnsi="Times New Roman"/>
          <w:color w:val="000000"/>
          <w:szCs w:val="28"/>
        </w:rPr>
        <w:t xml:space="preserve"> </w:t>
      </w:r>
      <w:r w:rsidRPr="00885067">
        <w:rPr>
          <w:rFonts w:ascii="Times New Roman" w:hAnsi="Times New Roman"/>
          <w:szCs w:val="28"/>
        </w:rPr>
        <w:t>и алфавитно-цифровых компьютерных дисплеев использует моноширинные шрифты.</w:t>
      </w:r>
    </w:p>
    <w:p w:rsidR="007C30E1" w:rsidRPr="00885067" w:rsidRDefault="0007066B" w:rsidP="00885067">
      <w:pPr>
        <w:suppressAutoHyphens/>
        <w:spacing w:after="0" w:line="360" w:lineRule="auto"/>
        <w:rPr>
          <w:rFonts w:ascii="Times New Roman" w:hAnsi="Times New Roman"/>
          <w:szCs w:val="28"/>
        </w:rPr>
      </w:pPr>
      <w:r w:rsidRPr="00885067">
        <w:rPr>
          <w:rFonts w:ascii="Times New Roman" w:hAnsi="Times New Roman"/>
          <w:szCs w:val="28"/>
        </w:rPr>
        <w:t>При подстановке двух литер вместе или двух линотипных строк, между ними образовывался «интерлиньяж» — пробельное расстояние между строками. При наборе в металле он складывается из высоты</w:t>
      </w:r>
      <w:r w:rsidR="007E5F85">
        <w:rPr>
          <w:rFonts w:ascii="Times New Roman" w:hAnsi="Times New Roman"/>
          <w:szCs w:val="28"/>
        </w:rPr>
        <w:t xml:space="preserve"> </w:t>
      </w:r>
      <w:hyperlink r:id="rId22" w:tooltip="Литера" w:history="1">
        <w:r w:rsidRPr="00885067">
          <w:rPr>
            <w:rFonts w:ascii="Times New Roman" w:hAnsi="Times New Roman"/>
            <w:szCs w:val="28"/>
          </w:rPr>
          <w:t>литеры</w:t>
        </w:r>
      </w:hyperlink>
      <w:r w:rsidR="007E5F85">
        <w:rPr>
          <w:rFonts w:ascii="Times New Roman" w:hAnsi="Times New Roman"/>
          <w:szCs w:val="28"/>
        </w:rPr>
        <w:t xml:space="preserve"> </w:t>
      </w:r>
      <w:r w:rsidRPr="00885067">
        <w:rPr>
          <w:rFonts w:ascii="Times New Roman" w:hAnsi="Times New Roman"/>
          <w:szCs w:val="28"/>
        </w:rPr>
        <w:t>(кегля) и пробельного материала (</w:t>
      </w:r>
      <w:hyperlink r:id="rId23" w:tooltip="Шпон" w:history="1">
        <w:r w:rsidRPr="00885067">
          <w:rPr>
            <w:rFonts w:ascii="Times New Roman" w:hAnsi="Times New Roman"/>
            <w:szCs w:val="28"/>
          </w:rPr>
          <w:t>шпона</w:t>
        </w:r>
      </w:hyperlink>
      <w:r w:rsidRPr="00885067">
        <w:rPr>
          <w:rFonts w:ascii="Times New Roman" w:hAnsi="Times New Roman"/>
          <w:szCs w:val="28"/>
        </w:rPr>
        <w:t>) и изменяется путем вставки пробельных материалов различных толщин.</w:t>
      </w:r>
    </w:p>
    <w:p w:rsidR="006C525D" w:rsidRPr="00885067" w:rsidRDefault="00E30C92" w:rsidP="00885067">
      <w:pPr>
        <w:suppressAutoHyphens/>
        <w:spacing w:after="0" w:line="360" w:lineRule="auto"/>
        <w:rPr>
          <w:rFonts w:ascii="Times New Roman" w:hAnsi="Times New Roman"/>
          <w:szCs w:val="28"/>
        </w:rPr>
      </w:pPr>
      <w:r w:rsidRPr="00885067">
        <w:rPr>
          <w:rFonts w:ascii="Times New Roman" w:hAnsi="Times New Roman"/>
          <w:szCs w:val="28"/>
        </w:rPr>
        <w:t>Основными требованиями к шрифтам, используемым при</w:t>
      </w:r>
      <w:r w:rsidR="007E5F85">
        <w:rPr>
          <w:rStyle w:val="apple-converted-space"/>
          <w:rFonts w:ascii="Times New Roman" w:hAnsi="Times New Roman"/>
          <w:caps/>
          <w:color w:val="808080"/>
          <w:spacing w:val="48"/>
          <w:szCs w:val="28"/>
        </w:rPr>
        <w:t xml:space="preserve"> </w:t>
      </w:r>
      <w:r w:rsidRPr="00885067">
        <w:rPr>
          <w:rFonts w:ascii="Times New Roman" w:hAnsi="Times New Roman"/>
          <w:szCs w:val="28"/>
        </w:rPr>
        <w:t>печати буклетов, являются следующие:</w:t>
      </w:r>
    </w:p>
    <w:p w:rsidR="00E30C92" w:rsidRPr="00885067" w:rsidRDefault="006C525D" w:rsidP="00885067">
      <w:pPr>
        <w:suppressAutoHyphens/>
        <w:spacing w:after="0" w:line="360" w:lineRule="auto"/>
        <w:rPr>
          <w:rFonts w:ascii="Times New Roman" w:hAnsi="Times New Roman"/>
          <w:szCs w:val="28"/>
          <w:lang w:eastAsia="ru-RU"/>
        </w:rPr>
      </w:pPr>
      <w:r w:rsidRPr="00885067">
        <w:rPr>
          <w:rFonts w:ascii="Times New Roman" w:hAnsi="Times New Roman"/>
          <w:szCs w:val="28"/>
          <w:lang w:eastAsia="ru-RU"/>
        </w:rPr>
        <w:t>а) у</w:t>
      </w:r>
      <w:r w:rsidR="00E30C92" w:rsidRPr="00885067">
        <w:rPr>
          <w:rFonts w:ascii="Times New Roman" w:hAnsi="Times New Roman"/>
          <w:szCs w:val="28"/>
          <w:lang w:eastAsia="ru-RU"/>
        </w:rPr>
        <w:t>добочитаемость шрифта.</w:t>
      </w:r>
    </w:p>
    <w:p w:rsidR="00E30C92" w:rsidRPr="00885067" w:rsidRDefault="00E30C92" w:rsidP="00885067">
      <w:pPr>
        <w:suppressAutoHyphens/>
        <w:spacing w:after="0" w:line="360" w:lineRule="auto"/>
        <w:rPr>
          <w:rFonts w:ascii="Times New Roman" w:hAnsi="Times New Roman"/>
          <w:szCs w:val="28"/>
          <w:lang w:eastAsia="ru-RU"/>
        </w:rPr>
      </w:pPr>
      <w:r w:rsidRPr="00885067">
        <w:rPr>
          <w:rFonts w:ascii="Times New Roman" w:hAnsi="Times New Roman"/>
          <w:szCs w:val="28"/>
          <w:lang w:eastAsia="ru-RU"/>
        </w:rPr>
        <w:t>Удобочитаемость является одним из важнейших достоинств хорошего шрифта. Это не только общая оценка пригодности его формы, но и показатель красоты. На удобочитаемость влияют следующие факторы :</w:t>
      </w:r>
    </w:p>
    <w:p w:rsidR="00E30C92" w:rsidRPr="00885067" w:rsidRDefault="00E30C92" w:rsidP="00885067">
      <w:pPr>
        <w:suppressAutoHyphens/>
        <w:spacing w:after="0" w:line="360" w:lineRule="auto"/>
        <w:rPr>
          <w:rFonts w:ascii="Times New Roman" w:hAnsi="Times New Roman"/>
          <w:szCs w:val="28"/>
          <w:lang w:eastAsia="ru-RU"/>
        </w:rPr>
      </w:pPr>
      <w:r w:rsidRPr="00885067">
        <w:rPr>
          <w:rFonts w:ascii="Times New Roman" w:hAnsi="Times New Roman"/>
          <w:szCs w:val="28"/>
          <w:lang w:eastAsia="ru-RU"/>
        </w:rPr>
        <w:t>- форма шрифтовых знаков (рисунок или тип шрифта, размер, пропорциональность отношения ширины знака к его высоте, ритм формы, насыщенность, цвет);</w:t>
      </w:r>
    </w:p>
    <w:p w:rsidR="00E30C92" w:rsidRPr="00885067" w:rsidRDefault="00E30C92" w:rsidP="00885067">
      <w:pPr>
        <w:suppressAutoHyphens/>
        <w:spacing w:after="0" w:line="360" w:lineRule="auto"/>
        <w:rPr>
          <w:rFonts w:ascii="Times New Roman" w:hAnsi="Times New Roman"/>
          <w:szCs w:val="28"/>
          <w:lang w:eastAsia="ru-RU"/>
        </w:rPr>
      </w:pPr>
      <w:r w:rsidRPr="00885067">
        <w:rPr>
          <w:rFonts w:ascii="Times New Roman" w:hAnsi="Times New Roman"/>
          <w:szCs w:val="28"/>
          <w:lang w:eastAsia="ru-RU"/>
        </w:rPr>
        <w:t>- шрифтовая композиция (длина строки (надписи) или ширина шрифтового поля (колонки), пробел вокруг строки или шрифтового поля, интервал между строками, шрифтовыми полями, форма строк, шрифтового поля, ритм строки и композиции текста, цветовое решение);</w:t>
      </w:r>
    </w:p>
    <w:p w:rsidR="00E30C92" w:rsidRPr="00885067" w:rsidRDefault="00E30C92" w:rsidP="00885067">
      <w:pPr>
        <w:suppressAutoHyphens/>
        <w:spacing w:after="0" w:line="360" w:lineRule="auto"/>
        <w:rPr>
          <w:rFonts w:ascii="Times New Roman" w:hAnsi="Times New Roman"/>
          <w:szCs w:val="28"/>
          <w:lang w:eastAsia="ru-RU"/>
        </w:rPr>
      </w:pPr>
      <w:r w:rsidRPr="00885067">
        <w:rPr>
          <w:rFonts w:ascii="Times New Roman" w:hAnsi="Times New Roman"/>
          <w:szCs w:val="28"/>
          <w:lang w:eastAsia="ru-RU"/>
        </w:rPr>
        <w:t>- узнаваемость знаков, их дифференцированность, оправданная простота форм, представление содержания.</w:t>
      </w:r>
    </w:p>
    <w:p w:rsidR="006C525D" w:rsidRPr="00885067" w:rsidRDefault="00E30C92" w:rsidP="00885067">
      <w:pPr>
        <w:suppressAutoHyphens/>
        <w:spacing w:after="0" w:line="360" w:lineRule="auto"/>
        <w:rPr>
          <w:rFonts w:ascii="Times New Roman" w:hAnsi="Times New Roman"/>
          <w:szCs w:val="28"/>
          <w:lang w:eastAsia="ru-RU"/>
        </w:rPr>
      </w:pPr>
      <w:r w:rsidRPr="00885067">
        <w:rPr>
          <w:rFonts w:ascii="Times New Roman" w:hAnsi="Times New Roman"/>
          <w:szCs w:val="28"/>
          <w:lang w:eastAsia="ru-RU"/>
        </w:rPr>
        <w:t>Необходимость соблюдения требования удобочитаемости вызвана психофизиологическими особенностями человека, проявляемыми в процессе чтения и осмысления текста. Удобочитаемость способствует психосубъективному отношению к тексту, готовности к чтению, предопределяя привычки и ожидания зрителя. К сказанному следует добавить, что удобочитаемость зависит от сложности содержания, текстовой нагруженности, окружения, попадающего в поле зрения одновременно со шрифто</w:t>
      </w:r>
      <w:r w:rsidR="006C525D" w:rsidRPr="00885067">
        <w:rPr>
          <w:rFonts w:ascii="Times New Roman" w:hAnsi="Times New Roman"/>
          <w:szCs w:val="28"/>
          <w:lang w:eastAsia="ru-RU"/>
        </w:rPr>
        <w:t>м, а также степени освещенности;</w:t>
      </w:r>
    </w:p>
    <w:p w:rsidR="006C525D" w:rsidRPr="00885067" w:rsidRDefault="006C525D" w:rsidP="00885067">
      <w:pPr>
        <w:suppressAutoHyphens/>
        <w:spacing w:after="0" w:line="360" w:lineRule="auto"/>
        <w:rPr>
          <w:rFonts w:ascii="Times New Roman" w:hAnsi="Times New Roman"/>
          <w:szCs w:val="28"/>
        </w:rPr>
      </w:pPr>
      <w:r w:rsidRPr="00885067">
        <w:rPr>
          <w:rFonts w:ascii="Times New Roman" w:hAnsi="Times New Roman"/>
          <w:szCs w:val="28"/>
        </w:rPr>
        <w:t>б) содержание и форма,</w:t>
      </w:r>
      <w:r w:rsidR="00E30C92" w:rsidRPr="00885067">
        <w:rPr>
          <w:rFonts w:ascii="Times New Roman" w:hAnsi="Times New Roman"/>
          <w:szCs w:val="28"/>
        </w:rPr>
        <w:t xml:space="preserve"> </w:t>
      </w:r>
      <w:r w:rsidRPr="00885067">
        <w:rPr>
          <w:rFonts w:ascii="Times New Roman" w:hAnsi="Times New Roman"/>
          <w:szCs w:val="28"/>
        </w:rPr>
        <w:t>образность шрифта.</w:t>
      </w:r>
    </w:p>
    <w:p w:rsidR="006C525D" w:rsidRPr="00885067" w:rsidRDefault="00E30C92" w:rsidP="00885067">
      <w:pPr>
        <w:suppressAutoHyphens/>
        <w:spacing w:after="0" w:line="360" w:lineRule="auto"/>
        <w:rPr>
          <w:rFonts w:ascii="Times New Roman" w:hAnsi="Times New Roman"/>
          <w:szCs w:val="28"/>
        </w:rPr>
      </w:pPr>
      <w:r w:rsidRPr="00885067">
        <w:rPr>
          <w:rFonts w:ascii="Times New Roman" w:hAnsi="Times New Roman"/>
          <w:szCs w:val="28"/>
        </w:rPr>
        <w:t>На форму шрифта, его образность непосредственно влияет содержание текста. Единство формы буквы и содержания письменного сообщения - второе основное после удобочитаемости требование.</w:t>
      </w:r>
      <w:r w:rsidR="00CE2F8A">
        <w:rPr>
          <w:rFonts w:ascii="Times New Roman" w:hAnsi="Times New Roman"/>
          <w:szCs w:val="28"/>
        </w:rPr>
        <w:t xml:space="preserve"> </w:t>
      </w:r>
      <w:r w:rsidR="00644116" w:rsidRPr="00885067">
        <w:rPr>
          <w:rFonts w:ascii="Times New Roman" w:hAnsi="Times New Roman"/>
          <w:szCs w:val="28"/>
        </w:rPr>
        <w:t>Форма шрифта не пассивно следует за содержанием, она, так же как и само искусство шрифта, обладает относительной самостоятельностью и оказывает воздействие на содержание. Она может способствовать развитию предме</w:t>
      </w:r>
      <w:r w:rsidR="006C525D" w:rsidRPr="00885067">
        <w:rPr>
          <w:rFonts w:ascii="Times New Roman" w:hAnsi="Times New Roman"/>
          <w:szCs w:val="28"/>
        </w:rPr>
        <w:t xml:space="preserve">та или, наоборот, тормозить его; </w:t>
      </w:r>
    </w:p>
    <w:p w:rsidR="006C525D" w:rsidRPr="00885067" w:rsidRDefault="006C525D" w:rsidP="00885067">
      <w:pPr>
        <w:suppressAutoHyphens/>
        <w:spacing w:after="0" w:line="360" w:lineRule="auto"/>
        <w:rPr>
          <w:rFonts w:ascii="Times New Roman" w:hAnsi="Times New Roman"/>
          <w:szCs w:val="28"/>
        </w:rPr>
      </w:pPr>
      <w:r w:rsidRPr="00885067">
        <w:rPr>
          <w:rFonts w:ascii="Times New Roman" w:hAnsi="Times New Roman"/>
          <w:szCs w:val="28"/>
        </w:rPr>
        <w:t>в) ритмический строй шрифта.</w:t>
      </w:r>
    </w:p>
    <w:p w:rsidR="007C30E1" w:rsidRPr="00885067" w:rsidRDefault="007C30E1" w:rsidP="00885067">
      <w:pPr>
        <w:suppressAutoHyphens/>
        <w:spacing w:after="0" w:line="360" w:lineRule="auto"/>
        <w:rPr>
          <w:rFonts w:ascii="Times New Roman" w:hAnsi="Times New Roman"/>
          <w:szCs w:val="28"/>
        </w:rPr>
      </w:pPr>
      <w:r w:rsidRPr="00885067">
        <w:rPr>
          <w:rFonts w:ascii="Times New Roman" w:hAnsi="Times New Roman"/>
          <w:szCs w:val="28"/>
        </w:rPr>
        <w:t>Закон развития формы в шрифте предопределяется повторением таких пар противоположностей, как округлый - угловатый, широкий - узкий, большой - маленький, контрастный - нюансный. Борьба противоположностей вызывает ощущение условного движения, внутренней динамики изображения. Это и есть ритм - новое качество противоположностей.</w:t>
      </w:r>
    </w:p>
    <w:p w:rsidR="007E5F85" w:rsidRDefault="007C30E1" w:rsidP="00885067">
      <w:pPr>
        <w:suppressAutoHyphens/>
        <w:spacing w:after="0" w:line="360" w:lineRule="auto"/>
        <w:rPr>
          <w:rStyle w:val="apple-converted-space"/>
          <w:rFonts w:ascii="Times New Roman" w:hAnsi="Times New Roman"/>
          <w:color w:val="333333"/>
          <w:szCs w:val="28"/>
        </w:rPr>
      </w:pPr>
      <w:r w:rsidRPr="00885067">
        <w:rPr>
          <w:rFonts w:ascii="Times New Roman" w:hAnsi="Times New Roman"/>
          <w:szCs w:val="28"/>
        </w:rPr>
        <w:t>Ритм создается продуманным чередованием пятен букв и межбуквенных пробелов, взаиморасположением слов и строк, геометрической и оптической пропорциональностью букв, строк, композиции в целом - всем линейно-пространственным строем. Ритм усложняется при объемно-пространственном решении текста.</w:t>
      </w:r>
      <w:r w:rsidR="007E5F85">
        <w:rPr>
          <w:rStyle w:val="apple-converted-space"/>
          <w:rFonts w:ascii="Times New Roman" w:hAnsi="Times New Roman"/>
          <w:color w:val="333333"/>
          <w:szCs w:val="28"/>
        </w:rPr>
        <w:t xml:space="preserve"> </w:t>
      </w:r>
    </w:p>
    <w:p w:rsidR="007C30E1" w:rsidRPr="00885067" w:rsidRDefault="007C30E1" w:rsidP="00885067">
      <w:pPr>
        <w:suppressAutoHyphens/>
        <w:spacing w:after="0" w:line="360" w:lineRule="auto"/>
        <w:rPr>
          <w:rFonts w:ascii="Times New Roman" w:hAnsi="Times New Roman"/>
          <w:szCs w:val="28"/>
        </w:rPr>
      </w:pPr>
      <w:r w:rsidRPr="00885067">
        <w:rPr>
          <w:rFonts w:ascii="Times New Roman" w:hAnsi="Times New Roman"/>
          <w:szCs w:val="28"/>
        </w:rPr>
        <w:t xml:space="preserve">Шрифт, подчиняясь всем этим зрительным закономерностям ритма, воздействует на человека, вызывая то или иное настроение. активизирует или тормозит восприятие, на удобочитаемость и образность формы. </w:t>
      </w:r>
    </w:p>
    <w:p w:rsidR="006C525D" w:rsidRPr="00885067" w:rsidRDefault="007C30E1" w:rsidP="00885067">
      <w:pPr>
        <w:suppressAutoHyphens/>
        <w:spacing w:after="0" w:line="360" w:lineRule="auto"/>
        <w:rPr>
          <w:rFonts w:ascii="Times New Roman" w:hAnsi="Times New Roman"/>
          <w:szCs w:val="28"/>
        </w:rPr>
      </w:pPr>
      <w:r w:rsidRPr="00885067">
        <w:rPr>
          <w:rFonts w:ascii="Times New Roman" w:hAnsi="Times New Roman"/>
          <w:szCs w:val="28"/>
        </w:rPr>
        <w:t>По эмоциональному восприятию ритмический строй текста может быть простым и сложным, статичным и динамичным, уравновешенн</w:t>
      </w:r>
      <w:r w:rsidR="006C525D" w:rsidRPr="00885067">
        <w:rPr>
          <w:rFonts w:ascii="Times New Roman" w:hAnsi="Times New Roman"/>
          <w:szCs w:val="28"/>
        </w:rPr>
        <w:t>ым и беспокойным. Нарушение рит</w:t>
      </w:r>
      <w:r w:rsidRPr="00885067">
        <w:rPr>
          <w:rFonts w:ascii="Times New Roman" w:hAnsi="Times New Roman"/>
          <w:szCs w:val="28"/>
        </w:rPr>
        <w:t>мических связей влечет за собой впечатление дробности, случайности, потерю целостности композиции и, напротив, гармоничное построение помогает чтению, доставляет зрительное удов</w:t>
      </w:r>
      <w:r w:rsidR="006C525D" w:rsidRPr="00885067">
        <w:rPr>
          <w:rFonts w:ascii="Times New Roman" w:hAnsi="Times New Roman"/>
          <w:szCs w:val="28"/>
        </w:rPr>
        <w:t>летворение;</w:t>
      </w:r>
    </w:p>
    <w:p w:rsidR="00644116" w:rsidRPr="00885067" w:rsidRDefault="006C525D" w:rsidP="00885067">
      <w:pPr>
        <w:suppressAutoHyphens/>
        <w:spacing w:after="0" w:line="360" w:lineRule="auto"/>
        <w:rPr>
          <w:rFonts w:ascii="Times New Roman" w:hAnsi="Times New Roman"/>
          <w:szCs w:val="28"/>
        </w:rPr>
      </w:pPr>
      <w:r w:rsidRPr="00885067">
        <w:rPr>
          <w:rFonts w:ascii="Times New Roman" w:hAnsi="Times New Roman"/>
          <w:szCs w:val="28"/>
        </w:rPr>
        <w:t>г) ц</w:t>
      </w:r>
      <w:r w:rsidR="007C30E1" w:rsidRPr="00885067">
        <w:rPr>
          <w:rFonts w:ascii="Times New Roman" w:hAnsi="Times New Roman"/>
          <w:szCs w:val="28"/>
        </w:rPr>
        <w:t>вет - средство художественной выразительности шрифта</w:t>
      </w:r>
      <w:r w:rsidR="00644116" w:rsidRPr="00885067">
        <w:rPr>
          <w:rFonts w:ascii="Times New Roman" w:hAnsi="Times New Roman"/>
          <w:szCs w:val="28"/>
        </w:rPr>
        <w:t>.</w:t>
      </w:r>
    </w:p>
    <w:p w:rsidR="007C30E1" w:rsidRPr="00885067" w:rsidRDefault="007C30E1" w:rsidP="00885067">
      <w:pPr>
        <w:suppressAutoHyphens/>
        <w:spacing w:after="0" w:line="360" w:lineRule="auto"/>
        <w:rPr>
          <w:rFonts w:ascii="Times New Roman" w:hAnsi="Times New Roman"/>
          <w:szCs w:val="28"/>
        </w:rPr>
      </w:pPr>
      <w:r w:rsidRPr="00885067">
        <w:rPr>
          <w:rFonts w:ascii="Times New Roman" w:hAnsi="Times New Roman"/>
          <w:szCs w:val="28"/>
        </w:rPr>
        <w:t>На художественную форму шрифтового изображения существенно влияет цвет, привнося свои качественные особенности в ритмический и композиционный строй. Организация гармонии цветового решения - одно из основных требований.</w:t>
      </w:r>
    </w:p>
    <w:p w:rsidR="00293D07" w:rsidRPr="00885067" w:rsidRDefault="007C30E1" w:rsidP="00885067">
      <w:pPr>
        <w:suppressAutoHyphens/>
        <w:spacing w:after="0" w:line="360" w:lineRule="auto"/>
        <w:rPr>
          <w:rFonts w:ascii="Times New Roman" w:hAnsi="Times New Roman"/>
          <w:szCs w:val="28"/>
        </w:rPr>
      </w:pPr>
      <w:r w:rsidRPr="00885067">
        <w:rPr>
          <w:rFonts w:ascii="Times New Roman" w:hAnsi="Times New Roman"/>
          <w:szCs w:val="28"/>
        </w:rPr>
        <w:t>Как известно, цвет воздействует на зрителя своими физическими и психосубъективными качествами.</w:t>
      </w:r>
      <w:r w:rsidR="00F0750D" w:rsidRPr="00885067">
        <w:rPr>
          <w:rFonts w:ascii="Times New Roman" w:hAnsi="Times New Roman"/>
          <w:szCs w:val="28"/>
        </w:rPr>
        <w:t xml:space="preserve"> </w:t>
      </w:r>
      <w:r w:rsidRPr="00885067">
        <w:rPr>
          <w:rFonts w:ascii="Times New Roman" w:hAnsi="Times New Roman"/>
          <w:szCs w:val="28"/>
        </w:rPr>
        <w:t>По физическим качествам цвет считается удачным</w:t>
      </w:r>
      <w:r w:rsidR="00644116" w:rsidRPr="00885067">
        <w:rPr>
          <w:rFonts w:ascii="Times New Roman" w:hAnsi="Times New Roman"/>
          <w:szCs w:val="28"/>
        </w:rPr>
        <w:t>, если имеет достаточный коэффи</w:t>
      </w:r>
      <w:r w:rsidRPr="00885067">
        <w:rPr>
          <w:rFonts w:ascii="Times New Roman" w:hAnsi="Times New Roman"/>
          <w:szCs w:val="28"/>
        </w:rPr>
        <w:t>циент отражения, то есть отвечает нормальным условиям зрительного восприятия - четкости и удобочитаемости - первому требованию в работе над шрифтом.</w:t>
      </w:r>
      <w:r w:rsidR="007E5F85">
        <w:rPr>
          <w:rFonts w:ascii="Times New Roman" w:hAnsi="Times New Roman"/>
          <w:szCs w:val="28"/>
        </w:rPr>
        <w:t xml:space="preserve"> </w:t>
      </w:r>
    </w:p>
    <w:p w:rsidR="006C525D" w:rsidRPr="00885067" w:rsidRDefault="007C30E1" w:rsidP="00885067">
      <w:pPr>
        <w:suppressAutoHyphens/>
        <w:spacing w:after="0" w:line="360" w:lineRule="auto"/>
        <w:rPr>
          <w:rFonts w:ascii="Times New Roman" w:hAnsi="Times New Roman"/>
          <w:szCs w:val="28"/>
        </w:rPr>
      </w:pPr>
      <w:r w:rsidRPr="00885067">
        <w:rPr>
          <w:rFonts w:ascii="Times New Roman" w:hAnsi="Times New Roman"/>
          <w:szCs w:val="28"/>
        </w:rPr>
        <w:t>Таким образом, цвет, влияя на художественную ф</w:t>
      </w:r>
      <w:r w:rsidR="00644116" w:rsidRPr="00885067">
        <w:rPr>
          <w:rFonts w:ascii="Times New Roman" w:hAnsi="Times New Roman"/>
          <w:szCs w:val="28"/>
        </w:rPr>
        <w:t>орму, не только повышает или по</w:t>
      </w:r>
      <w:r w:rsidRPr="00885067">
        <w:rPr>
          <w:rFonts w:ascii="Times New Roman" w:hAnsi="Times New Roman"/>
          <w:szCs w:val="28"/>
        </w:rPr>
        <w:t>нижает удобочитаемость шрифта, но и оказывает, будучи выразительным средством, эстетическое воздействие на основе ряда вызываемых у зрителя ассоциаций, отчасти личностных, отчасти общечеловеческих, а также обусловленных классовыми, нацио</w:t>
      </w:r>
      <w:r w:rsidR="006C525D" w:rsidRPr="00885067">
        <w:rPr>
          <w:rFonts w:ascii="Times New Roman" w:hAnsi="Times New Roman"/>
          <w:szCs w:val="28"/>
        </w:rPr>
        <w:t>нальными и временными причинами;</w:t>
      </w:r>
    </w:p>
    <w:p w:rsidR="00644116" w:rsidRPr="00885067" w:rsidRDefault="006C525D" w:rsidP="00885067">
      <w:pPr>
        <w:suppressAutoHyphens/>
        <w:spacing w:after="0" w:line="360" w:lineRule="auto"/>
        <w:rPr>
          <w:rFonts w:ascii="Times New Roman" w:hAnsi="Times New Roman"/>
          <w:szCs w:val="28"/>
        </w:rPr>
      </w:pPr>
      <w:r w:rsidRPr="00885067">
        <w:rPr>
          <w:rFonts w:ascii="Times New Roman" w:hAnsi="Times New Roman"/>
          <w:szCs w:val="28"/>
        </w:rPr>
        <w:t>д) н</w:t>
      </w:r>
      <w:r w:rsidR="00644116" w:rsidRPr="00885067">
        <w:rPr>
          <w:rFonts w:ascii="Times New Roman" w:hAnsi="Times New Roman"/>
          <w:szCs w:val="28"/>
        </w:rPr>
        <w:t>аглядность в оформлении письменных текстов.</w:t>
      </w:r>
    </w:p>
    <w:p w:rsidR="007C30E1" w:rsidRPr="00885067" w:rsidRDefault="00644116" w:rsidP="00885067">
      <w:pPr>
        <w:suppressAutoHyphens/>
        <w:spacing w:after="0" w:line="360" w:lineRule="auto"/>
        <w:rPr>
          <w:rFonts w:ascii="Times New Roman" w:hAnsi="Times New Roman"/>
          <w:szCs w:val="28"/>
        </w:rPr>
      </w:pPr>
      <w:r w:rsidRPr="00885067">
        <w:rPr>
          <w:rFonts w:ascii="Times New Roman" w:hAnsi="Times New Roman"/>
          <w:szCs w:val="28"/>
        </w:rPr>
        <w:t>Эффективность буклета, его визуальное восприятие зависят от наглядности содержательной структуры информации. В комплексном художественном оформлении особую роль играет умение связывать воедино компоненты разнообразного содержания с одновременным выделением главного.</w:t>
      </w:r>
      <w:r w:rsidR="005A0F78" w:rsidRPr="00885067">
        <w:rPr>
          <w:rStyle w:val="10"/>
          <w:rFonts w:ascii="Times New Roman" w:hAnsi="Times New Roman"/>
          <w:color w:val="333333"/>
        </w:rPr>
        <w:t xml:space="preserve"> </w:t>
      </w:r>
      <w:r w:rsidR="005A0F78" w:rsidRPr="00885067">
        <w:rPr>
          <w:rFonts w:ascii="Times New Roman" w:hAnsi="Times New Roman"/>
          <w:szCs w:val="28"/>
        </w:rPr>
        <w:t>Наглядность зависит от читаемости форм шрифтовых знаков, которые образуют слова, строчки и абзацы, от их гармонии с материалом носителя информации. Она определяет, насколько легко, точно и быстро совершается процесс зрительного восприятия текста.</w:t>
      </w:r>
    </w:p>
    <w:p w:rsidR="007C30E1" w:rsidRPr="00885067" w:rsidRDefault="007C30E1" w:rsidP="00885067">
      <w:pPr>
        <w:suppressAutoHyphens/>
        <w:spacing w:after="0" w:line="360" w:lineRule="auto"/>
        <w:rPr>
          <w:rFonts w:ascii="Times New Roman" w:hAnsi="Times New Roman"/>
          <w:szCs w:val="28"/>
        </w:rPr>
      </w:pPr>
    </w:p>
    <w:p w:rsidR="007C30E1" w:rsidRPr="00885067" w:rsidRDefault="00FC09E4" w:rsidP="00885067">
      <w:pPr>
        <w:pStyle w:val="2"/>
        <w:keepNext w:val="0"/>
        <w:keepLines w:val="0"/>
        <w:suppressAutoHyphens/>
        <w:spacing w:before="0" w:line="360" w:lineRule="auto"/>
        <w:jc w:val="both"/>
        <w:rPr>
          <w:rFonts w:ascii="Times New Roman" w:hAnsi="Times New Roman"/>
          <w:szCs w:val="28"/>
          <w:lang w:eastAsia="ru-RU"/>
        </w:rPr>
      </w:pPr>
      <w:bookmarkStart w:id="4" w:name="_Toc233474808"/>
      <w:r>
        <w:rPr>
          <w:rFonts w:ascii="Times New Roman" w:hAnsi="Times New Roman"/>
          <w:szCs w:val="28"/>
          <w:lang w:eastAsia="ru-RU"/>
        </w:rPr>
        <w:t xml:space="preserve">1.4 </w:t>
      </w:r>
      <w:r w:rsidR="007C30E1" w:rsidRPr="00885067">
        <w:rPr>
          <w:rFonts w:ascii="Times New Roman" w:hAnsi="Times New Roman"/>
          <w:szCs w:val="28"/>
          <w:lang w:eastAsia="ru-RU"/>
        </w:rPr>
        <w:t>Технологические особенности изготовления буклетов</w:t>
      </w:r>
      <w:bookmarkEnd w:id="4"/>
    </w:p>
    <w:p w:rsidR="007C30E1" w:rsidRPr="00885067" w:rsidRDefault="007C30E1" w:rsidP="00885067">
      <w:pPr>
        <w:suppressAutoHyphens/>
        <w:spacing w:after="0" w:line="360" w:lineRule="auto"/>
        <w:rPr>
          <w:rFonts w:ascii="Times New Roman" w:hAnsi="Times New Roman"/>
          <w:szCs w:val="28"/>
          <w:lang w:eastAsia="ru-RU"/>
        </w:rPr>
      </w:pPr>
    </w:p>
    <w:p w:rsidR="007C30E1" w:rsidRPr="00885067" w:rsidRDefault="007C30E1" w:rsidP="00885067">
      <w:pPr>
        <w:suppressAutoHyphens/>
        <w:spacing w:after="0" w:line="360" w:lineRule="auto"/>
        <w:rPr>
          <w:rFonts w:ascii="Times New Roman" w:hAnsi="Times New Roman"/>
          <w:szCs w:val="28"/>
        </w:rPr>
      </w:pPr>
      <w:r w:rsidRPr="00885067">
        <w:rPr>
          <w:rFonts w:ascii="Times New Roman" w:hAnsi="Times New Roman"/>
          <w:szCs w:val="28"/>
        </w:rPr>
        <w:t>Основные способы</w:t>
      </w:r>
      <w:r w:rsidRPr="00885067">
        <w:rPr>
          <w:rStyle w:val="apple-style-span"/>
          <w:rFonts w:ascii="Times New Roman" w:hAnsi="Times New Roman"/>
          <w:color w:val="262520"/>
          <w:szCs w:val="28"/>
        </w:rPr>
        <w:t xml:space="preserve"> </w:t>
      </w:r>
      <w:r w:rsidRPr="00885067">
        <w:rPr>
          <w:rFonts w:ascii="Times New Roman" w:hAnsi="Times New Roman"/>
          <w:szCs w:val="28"/>
        </w:rPr>
        <w:t>печати отличаются принципами создания печатающих и пробельных элементов на печатной форме и методами передачи печатной краски с печатной формы на запечатываемый материал.</w:t>
      </w:r>
    </w:p>
    <w:p w:rsidR="005B192D" w:rsidRPr="00885067" w:rsidRDefault="007C30E1" w:rsidP="00885067">
      <w:pPr>
        <w:suppressAutoHyphens/>
        <w:spacing w:after="0" w:line="360" w:lineRule="auto"/>
        <w:rPr>
          <w:rFonts w:ascii="Times New Roman" w:hAnsi="Times New Roman"/>
          <w:szCs w:val="28"/>
        </w:rPr>
      </w:pPr>
      <w:r w:rsidRPr="00885067">
        <w:rPr>
          <w:rFonts w:ascii="Times New Roman" w:hAnsi="Times New Roman"/>
          <w:szCs w:val="28"/>
        </w:rPr>
        <w:t>При использовании способа высокой печати передача текста и изображения на запечатываемый материал осуществляется с печатной формы, на которой печатные элементы расположены выше пробельных.</w:t>
      </w:r>
      <w:r w:rsidR="00CE2F8A">
        <w:rPr>
          <w:rStyle w:val="apple-converted-space"/>
          <w:rFonts w:ascii="Times New Roman" w:hAnsi="Times New Roman"/>
          <w:color w:val="262520"/>
          <w:szCs w:val="28"/>
        </w:rPr>
        <w:t xml:space="preserve"> </w:t>
      </w:r>
      <w:r w:rsidR="005B192D" w:rsidRPr="00885067">
        <w:rPr>
          <w:rFonts w:ascii="Times New Roman" w:hAnsi="Times New Roman"/>
          <w:szCs w:val="28"/>
        </w:rPr>
        <w:t>К</w:t>
      </w:r>
      <w:r w:rsidRPr="00885067">
        <w:rPr>
          <w:rFonts w:ascii="Times New Roman" w:hAnsi="Times New Roman"/>
          <w:szCs w:val="28"/>
        </w:rPr>
        <w:t>раска наносится на поверхность выступающих печатных элементов. При соприкосновении с бумагой краска переходит на бумагу</w:t>
      </w:r>
      <w:r w:rsidR="005B192D" w:rsidRPr="00885067">
        <w:rPr>
          <w:rFonts w:ascii="Times New Roman" w:hAnsi="Times New Roman"/>
          <w:szCs w:val="28"/>
        </w:rPr>
        <w:t>.</w:t>
      </w:r>
    </w:p>
    <w:p w:rsidR="007C30E1" w:rsidRPr="00885067" w:rsidRDefault="007C30E1" w:rsidP="00885067">
      <w:pPr>
        <w:suppressAutoHyphens/>
        <w:spacing w:after="0" w:line="360" w:lineRule="auto"/>
        <w:rPr>
          <w:rFonts w:ascii="Times New Roman" w:hAnsi="Times New Roman"/>
          <w:szCs w:val="28"/>
        </w:rPr>
      </w:pPr>
      <w:r w:rsidRPr="00885067">
        <w:rPr>
          <w:rFonts w:ascii="Times New Roman" w:hAnsi="Times New Roman"/>
          <w:szCs w:val="28"/>
        </w:rPr>
        <w:t>При использовании способа плоской печати передача текста и изображения на запечатываемый материал осуществляется с использованием печатной формы, на которой печатные и пробельные элементы расположены практически в одной плоскости.</w:t>
      </w:r>
      <w:r w:rsidRPr="00885067">
        <w:rPr>
          <w:rStyle w:val="apple-style-span"/>
          <w:rFonts w:ascii="Times New Roman" w:hAnsi="Times New Roman"/>
          <w:color w:val="262520"/>
          <w:szCs w:val="28"/>
        </w:rPr>
        <w:t xml:space="preserve"> </w:t>
      </w:r>
      <w:r w:rsidRPr="00885067">
        <w:rPr>
          <w:rFonts w:ascii="Times New Roman" w:hAnsi="Times New Roman"/>
          <w:szCs w:val="28"/>
        </w:rPr>
        <w:t>Они обладают избирательными свойствами восприятия маслосодержащей краски и увлажняющего раствора - водного раствора слабых кислот и спиртов, который наносится на печатную форму перед нанесением краски.</w:t>
      </w:r>
      <w:r w:rsidR="007E5F85">
        <w:rPr>
          <w:rFonts w:ascii="Times New Roman" w:hAnsi="Times New Roman"/>
          <w:szCs w:val="28"/>
        </w:rPr>
        <w:t xml:space="preserve"> </w:t>
      </w:r>
    </w:p>
    <w:p w:rsidR="007C30E1" w:rsidRPr="00885067" w:rsidRDefault="007C30E1" w:rsidP="00885067">
      <w:pPr>
        <w:suppressAutoHyphens/>
        <w:spacing w:after="0" w:line="360" w:lineRule="auto"/>
        <w:rPr>
          <w:rFonts w:ascii="Times New Roman" w:hAnsi="Times New Roman"/>
          <w:szCs w:val="28"/>
        </w:rPr>
      </w:pPr>
      <w:r w:rsidRPr="00885067">
        <w:rPr>
          <w:rFonts w:ascii="Times New Roman" w:hAnsi="Times New Roman"/>
          <w:szCs w:val="28"/>
        </w:rPr>
        <w:t>При способе глубокой печати передача краски на бумагу в процессе печатания производится с печатной формы, на которой печатные элементы углублены по отношению к пробельным элементам.</w:t>
      </w:r>
      <w:r w:rsidRPr="00885067">
        <w:rPr>
          <w:rFonts w:ascii="Times New Roman" w:hAnsi="Times New Roman"/>
          <w:color w:val="262520"/>
          <w:szCs w:val="28"/>
        </w:rPr>
        <w:t xml:space="preserve"> </w:t>
      </w:r>
      <w:r w:rsidRPr="00885067">
        <w:rPr>
          <w:rFonts w:ascii="Times New Roman" w:hAnsi="Times New Roman"/>
          <w:szCs w:val="28"/>
        </w:rPr>
        <w:t>Краска с пробельных элементов снимается тонкой стальной пластиной — ракелем. Печатная форма изготавливается непосредственно на медной поверхности формного цилиндра. Изображение на форме зеркальное. В глубокой печати, как изображение, так и текст растрируются. Для способов глубокой печати характерно то, что полутона на оттиске получаются за счет изменения толщины красочного слоя. Качество полутоновых изображений на оттиске глубокой печати недостижимо для других способов печатания. Плавность перехода тонов и оттенков цвета превосходна</w:t>
      </w:r>
      <w:r w:rsidR="005B192D" w:rsidRPr="00885067">
        <w:rPr>
          <w:rFonts w:ascii="Times New Roman" w:hAnsi="Times New Roman"/>
          <w:szCs w:val="28"/>
        </w:rPr>
        <w:t>.</w:t>
      </w:r>
    </w:p>
    <w:p w:rsidR="007C30E1" w:rsidRPr="00885067" w:rsidRDefault="007C30E1" w:rsidP="00885067">
      <w:pPr>
        <w:suppressAutoHyphens/>
        <w:spacing w:after="0" w:line="360" w:lineRule="auto"/>
        <w:rPr>
          <w:rStyle w:val="apple-style-span"/>
          <w:rFonts w:ascii="Times New Roman" w:hAnsi="Times New Roman"/>
          <w:color w:val="262520"/>
          <w:szCs w:val="28"/>
        </w:rPr>
      </w:pPr>
      <w:r w:rsidRPr="00885067">
        <w:rPr>
          <w:rFonts w:ascii="Times New Roman" w:hAnsi="Times New Roman"/>
          <w:szCs w:val="28"/>
        </w:rPr>
        <w:t>При способе трафаретной печати передача изображения на запечатываемый материал производится с печатной формы, представляющей собой сетку.</w:t>
      </w:r>
      <w:r w:rsidRPr="00885067">
        <w:rPr>
          <w:rFonts w:ascii="Times New Roman" w:hAnsi="Times New Roman"/>
          <w:color w:val="262520"/>
          <w:szCs w:val="28"/>
        </w:rPr>
        <w:t xml:space="preserve"> </w:t>
      </w:r>
      <w:r w:rsidRPr="00885067">
        <w:rPr>
          <w:rFonts w:ascii="Times New Roman" w:hAnsi="Times New Roman"/>
          <w:szCs w:val="28"/>
        </w:rPr>
        <w:t>Сквозь ячейки печатных элементов с помощью ракеля продавливается печатная краска. Традиционная трафаретная печать иногда называется шелкографией, или сеточной печатью. Толщина красочного слоя на оттиске может быть значительно больше, чем при других способах печати. Это позволяет создавать очень насыщенный текст на сильно впитывающих и шероховатых (грубых) поверхностях. Сетка печатной формы может облегать различные, и не только плоские, но и выпуклые поверхности. Следовательно, способом трафаретной печати можно печатать на поверхности разной геометрической формы - цилиндрической, шарообразной и пр.</w:t>
      </w:r>
    </w:p>
    <w:p w:rsidR="007C30E1" w:rsidRPr="00885067" w:rsidRDefault="007C30E1" w:rsidP="00885067">
      <w:pPr>
        <w:suppressAutoHyphens/>
        <w:spacing w:after="0" w:line="360" w:lineRule="auto"/>
        <w:rPr>
          <w:rFonts w:ascii="Times New Roman" w:hAnsi="Times New Roman"/>
          <w:szCs w:val="28"/>
          <w:lang w:eastAsia="ru-RU"/>
        </w:rPr>
      </w:pPr>
      <w:r w:rsidRPr="00885067">
        <w:rPr>
          <w:rFonts w:ascii="Times New Roman" w:hAnsi="Times New Roman"/>
          <w:szCs w:val="28"/>
          <w:lang w:eastAsia="ru-RU"/>
        </w:rPr>
        <w:t>Буклеты, как и другая рекламно-полиграфическая продукция, могут дополнительно подвергаться различным послепечатным операциям.</w:t>
      </w:r>
      <w:bookmarkStart w:id="5" w:name="14"/>
      <w:bookmarkEnd w:id="5"/>
      <w:r w:rsidRPr="00885067">
        <w:rPr>
          <w:rFonts w:ascii="Times New Roman" w:hAnsi="Times New Roman"/>
          <w:szCs w:val="28"/>
          <w:lang w:eastAsia="ru-RU"/>
        </w:rPr>
        <w:t xml:space="preserve"> Так, для того чтобы защитить запечатанную поверхность буклета от помарок и размазывания, лицевые полосы покрывают</w:t>
      </w:r>
      <w:r w:rsidR="007E5F85">
        <w:rPr>
          <w:rFonts w:ascii="Times New Roman" w:hAnsi="Times New Roman"/>
          <w:szCs w:val="28"/>
          <w:lang w:eastAsia="ru-RU"/>
        </w:rPr>
        <w:t xml:space="preserve"> </w:t>
      </w:r>
      <w:r w:rsidRPr="00885067">
        <w:rPr>
          <w:rFonts w:ascii="Times New Roman" w:hAnsi="Times New Roman"/>
          <w:szCs w:val="28"/>
        </w:rPr>
        <w:t>офсетным или ВД лаком</w:t>
      </w:r>
      <w:r w:rsidR="007E5F85">
        <w:rPr>
          <w:rFonts w:ascii="Times New Roman" w:hAnsi="Times New Roman"/>
          <w:szCs w:val="28"/>
        </w:rPr>
        <w:t xml:space="preserve"> </w:t>
      </w:r>
      <w:r w:rsidRPr="00885067">
        <w:rPr>
          <w:rFonts w:ascii="Times New Roman" w:hAnsi="Times New Roman"/>
          <w:szCs w:val="28"/>
        </w:rPr>
        <w:t>(водно-дисперсионным лаком). Если в изделии п</w:t>
      </w:r>
      <w:r w:rsidRPr="00885067">
        <w:rPr>
          <w:rFonts w:ascii="Times New Roman" w:hAnsi="Times New Roman"/>
          <w:szCs w:val="28"/>
          <w:lang w:eastAsia="ru-RU"/>
        </w:rPr>
        <w:t>рисутствуют большие площади запечатки однотонной краски (плашки), то всегда желательно использовать</w:t>
      </w:r>
      <w:r w:rsidR="007E5F85">
        <w:rPr>
          <w:rFonts w:ascii="Times New Roman" w:hAnsi="Times New Roman"/>
          <w:szCs w:val="28"/>
          <w:lang w:eastAsia="ru-RU"/>
        </w:rPr>
        <w:t xml:space="preserve"> </w:t>
      </w:r>
      <w:r w:rsidRPr="00885067">
        <w:rPr>
          <w:rFonts w:ascii="Times New Roman" w:hAnsi="Times New Roman"/>
          <w:szCs w:val="28"/>
        </w:rPr>
        <w:t>защитный офсетный лак.</w:t>
      </w:r>
      <w:r w:rsidR="007E5F85">
        <w:rPr>
          <w:rFonts w:ascii="Times New Roman" w:hAnsi="Times New Roman"/>
          <w:szCs w:val="28"/>
        </w:rPr>
        <w:t xml:space="preserve"> </w:t>
      </w:r>
    </w:p>
    <w:p w:rsidR="007C30E1" w:rsidRPr="00885067" w:rsidRDefault="007C30E1" w:rsidP="00885067">
      <w:pPr>
        <w:suppressAutoHyphens/>
        <w:spacing w:after="0" w:line="360" w:lineRule="auto"/>
        <w:rPr>
          <w:rFonts w:ascii="Times New Roman" w:hAnsi="Times New Roman"/>
          <w:szCs w:val="28"/>
        </w:rPr>
      </w:pPr>
      <w:r w:rsidRPr="00885067">
        <w:rPr>
          <w:rFonts w:ascii="Times New Roman" w:hAnsi="Times New Roman"/>
          <w:szCs w:val="28"/>
          <w:lang w:eastAsia="ru-RU"/>
        </w:rPr>
        <w:t>Очень часто, в качестве дополнительного дизайнерского оформления буклетов, для придания изделию неповторимой индивидуальности и запоминаемости, используют</w:t>
      </w:r>
      <w:r w:rsidR="007E5F85">
        <w:rPr>
          <w:rFonts w:ascii="Times New Roman" w:hAnsi="Times New Roman"/>
          <w:szCs w:val="28"/>
          <w:lang w:eastAsia="ru-RU"/>
        </w:rPr>
        <w:t xml:space="preserve"> </w:t>
      </w:r>
      <w:r w:rsidRPr="00885067">
        <w:rPr>
          <w:rFonts w:ascii="Times New Roman" w:hAnsi="Times New Roman"/>
          <w:szCs w:val="28"/>
        </w:rPr>
        <w:t>выборочный УФ лак</w:t>
      </w:r>
      <w:r w:rsidR="007E5F85">
        <w:rPr>
          <w:rFonts w:ascii="Times New Roman" w:hAnsi="Times New Roman"/>
          <w:szCs w:val="28"/>
          <w:lang w:eastAsia="ru-RU"/>
        </w:rPr>
        <w:t xml:space="preserve"> </w:t>
      </w:r>
      <w:r w:rsidRPr="00885067">
        <w:rPr>
          <w:rFonts w:ascii="Times New Roman" w:hAnsi="Times New Roman"/>
          <w:szCs w:val="28"/>
          <w:lang w:eastAsia="ru-RU"/>
        </w:rPr>
        <w:t>(лаки, которые быстро сохнут в ультрафиолетовых лучах - камерах). Бывают</w:t>
      </w:r>
      <w:r w:rsidR="007E5F85">
        <w:rPr>
          <w:rFonts w:ascii="Times New Roman" w:hAnsi="Times New Roman"/>
          <w:szCs w:val="28"/>
          <w:lang w:eastAsia="ru-RU"/>
        </w:rPr>
        <w:t xml:space="preserve"> </w:t>
      </w:r>
      <w:r w:rsidRPr="00885067">
        <w:rPr>
          <w:rFonts w:ascii="Times New Roman" w:hAnsi="Times New Roman"/>
          <w:szCs w:val="28"/>
        </w:rPr>
        <w:t>глянцевые,</w:t>
      </w:r>
      <w:r w:rsidR="007E5F85">
        <w:rPr>
          <w:rFonts w:ascii="Times New Roman" w:hAnsi="Times New Roman"/>
          <w:szCs w:val="28"/>
        </w:rPr>
        <w:t xml:space="preserve"> </w:t>
      </w:r>
      <w:r w:rsidRPr="00885067">
        <w:rPr>
          <w:rFonts w:ascii="Times New Roman" w:hAnsi="Times New Roman"/>
          <w:szCs w:val="28"/>
        </w:rPr>
        <w:t>матовые, и</w:t>
      </w:r>
      <w:r w:rsidR="007E5F85">
        <w:rPr>
          <w:rFonts w:ascii="Times New Roman" w:hAnsi="Times New Roman"/>
          <w:szCs w:val="28"/>
        </w:rPr>
        <w:t xml:space="preserve"> </w:t>
      </w:r>
      <w:r w:rsidRPr="00885067">
        <w:rPr>
          <w:rFonts w:ascii="Times New Roman" w:hAnsi="Times New Roman"/>
          <w:szCs w:val="28"/>
        </w:rPr>
        <w:t>лаки с примесью блесток.</w:t>
      </w:r>
    </w:p>
    <w:p w:rsidR="007C30E1" w:rsidRPr="00885067" w:rsidRDefault="007C30E1" w:rsidP="00885067">
      <w:pPr>
        <w:suppressAutoHyphens/>
        <w:spacing w:after="0" w:line="360" w:lineRule="auto"/>
        <w:rPr>
          <w:rFonts w:ascii="Times New Roman" w:hAnsi="Times New Roman"/>
          <w:szCs w:val="28"/>
          <w:lang w:eastAsia="ru-RU"/>
        </w:rPr>
      </w:pPr>
      <w:r w:rsidRPr="00885067">
        <w:rPr>
          <w:rFonts w:ascii="Times New Roman" w:hAnsi="Times New Roman"/>
          <w:szCs w:val="28"/>
          <w:lang w:eastAsia="ru-RU"/>
        </w:rPr>
        <w:t>Буклеты иногда оформляют</w:t>
      </w:r>
      <w:r w:rsidR="007E5F85">
        <w:rPr>
          <w:rFonts w:ascii="Times New Roman" w:hAnsi="Times New Roman"/>
          <w:szCs w:val="28"/>
          <w:lang w:eastAsia="ru-RU"/>
        </w:rPr>
        <w:t xml:space="preserve"> </w:t>
      </w:r>
      <w:r w:rsidRPr="00885067">
        <w:rPr>
          <w:rFonts w:ascii="Times New Roman" w:hAnsi="Times New Roman"/>
          <w:szCs w:val="28"/>
        </w:rPr>
        <w:t>тиснением фольгой</w:t>
      </w:r>
      <w:r w:rsidRPr="00885067">
        <w:rPr>
          <w:rFonts w:ascii="Times New Roman" w:hAnsi="Times New Roman"/>
          <w:szCs w:val="28"/>
          <w:lang w:eastAsia="ru-RU"/>
        </w:rPr>
        <w:t>. Фольга может быть как серебренной, золотой, голографической, так и различных цветов и оттенков. Тиснение может быть как</w:t>
      </w:r>
      <w:r w:rsidR="007E5F85">
        <w:rPr>
          <w:rFonts w:ascii="Times New Roman" w:hAnsi="Times New Roman"/>
          <w:szCs w:val="28"/>
          <w:lang w:eastAsia="ru-RU"/>
        </w:rPr>
        <w:t xml:space="preserve"> </w:t>
      </w:r>
      <w:r w:rsidRPr="00885067">
        <w:rPr>
          <w:rFonts w:ascii="Times New Roman" w:hAnsi="Times New Roman"/>
          <w:szCs w:val="28"/>
        </w:rPr>
        <w:t>блинтовое</w:t>
      </w:r>
      <w:r w:rsidRPr="00885067">
        <w:rPr>
          <w:rFonts w:ascii="Times New Roman" w:hAnsi="Times New Roman"/>
          <w:szCs w:val="28"/>
          <w:lang w:eastAsia="ru-RU"/>
        </w:rPr>
        <w:t>(когда изображение получают только вдавливанием), так и</w:t>
      </w:r>
      <w:r w:rsidR="007E5F85">
        <w:rPr>
          <w:rFonts w:ascii="Times New Roman" w:hAnsi="Times New Roman"/>
          <w:szCs w:val="28"/>
          <w:lang w:eastAsia="ru-RU"/>
        </w:rPr>
        <w:t xml:space="preserve"> </w:t>
      </w:r>
      <w:r w:rsidRPr="00885067">
        <w:rPr>
          <w:rFonts w:ascii="Times New Roman" w:hAnsi="Times New Roman"/>
          <w:szCs w:val="28"/>
        </w:rPr>
        <w:t>конгревное</w:t>
      </w:r>
      <w:r w:rsidR="007E5F85">
        <w:rPr>
          <w:rFonts w:ascii="Times New Roman" w:hAnsi="Times New Roman"/>
          <w:szCs w:val="28"/>
        </w:rPr>
        <w:t xml:space="preserve"> </w:t>
      </w:r>
      <w:r w:rsidRPr="00885067">
        <w:rPr>
          <w:rFonts w:ascii="Times New Roman" w:hAnsi="Times New Roman"/>
          <w:szCs w:val="28"/>
          <w:lang w:eastAsia="ru-RU"/>
        </w:rPr>
        <w:t>(когда изображение получается вдавлено-выдавленным).</w:t>
      </w:r>
    </w:p>
    <w:p w:rsidR="007C30E1" w:rsidRPr="00885067" w:rsidRDefault="007C30E1" w:rsidP="00885067">
      <w:pPr>
        <w:suppressAutoHyphens/>
        <w:spacing w:after="0" w:line="360" w:lineRule="auto"/>
        <w:rPr>
          <w:rFonts w:ascii="Times New Roman" w:hAnsi="Times New Roman"/>
          <w:szCs w:val="28"/>
          <w:lang w:eastAsia="ru-RU"/>
        </w:rPr>
      </w:pPr>
      <w:r w:rsidRPr="00885067">
        <w:rPr>
          <w:rFonts w:ascii="Times New Roman" w:hAnsi="Times New Roman"/>
          <w:szCs w:val="28"/>
          <w:lang w:eastAsia="ru-RU"/>
        </w:rPr>
        <w:t xml:space="preserve">Есть в буклетах одна особенная возможность - это когда одну из полос-створок превращают в отрывной купон за счет </w:t>
      </w:r>
      <w:r w:rsidRPr="00885067">
        <w:rPr>
          <w:rFonts w:ascii="Times New Roman" w:hAnsi="Times New Roman"/>
          <w:szCs w:val="28"/>
        </w:rPr>
        <w:t>перфорации</w:t>
      </w:r>
      <w:r w:rsidR="007E5F85">
        <w:rPr>
          <w:rFonts w:ascii="Times New Roman" w:hAnsi="Times New Roman"/>
          <w:szCs w:val="28"/>
          <w:lang w:eastAsia="ru-RU"/>
        </w:rPr>
        <w:t xml:space="preserve"> </w:t>
      </w:r>
      <w:r w:rsidRPr="00885067">
        <w:rPr>
          <w:rFonts w:ascii="Times New Roman" w:hAnsi="Times New Roman"/>
          <w:szCs w:val="28"/>
          <w:lang w:eastAsia="ru-RU"/>
        </w:rPr>
        <w:t>вместо одного из фальца. В этом случае, одну из линий сгиба перфорируют - делают отверстия с различным шагом. Различают два основных вида отверстий - круглые и прямоугольные.</w:t>
      </w:r>
    </w:p>
    <w:p w:rsidR="007C30E1" w:rsidRPr="00885067" w:rsidRDefault="007C30E1" w:rsidP="00885067">
      <w:pPr>
        <w:suppressAutoHyphens/>
        <w:spacing w:after="0" w:line="360" w:lineRule="auto"/>
        <w:rPr>
          <w:rFonts w:ascii="Times New Roman" w:hAnsi="Times New Roman"/>
          <w:szCs w:val="28"/>
          <w:lang w:eastAsia="ru-RU"/>
        </w:rPr>
      </w:pPr>
      <w:r w:rsidRPr="00885067">
        <w:rPr>
          <w:rFonts w:ascii="Times New Roman" w:hAnsi="Times New Roman"/>
          <w:szCs w:val="28"/>
          <w:lang w:eastAsia="ru-RU"/>
        </w:rPr>
        <w:t>Также одну из полос-створок часто оформляют оригинальным</w:t>
      </w:r>
      <w:r w:rsidR="007E5F85">
        <w:rPr>
          <w:rFonts w:ascii="Times New Roman" w:hAnsi="Times New Roman"/>
          <w:szCs w:val="28"/>
          <w:lang w:eastAsia="ru-RU"/>
        </w:rPr>
        <w:t xml:space="preserve"> </w:t>
      </w:r>
      <w:r w:rsidRPr="00885067">
        <w:rPr>
          <w:rFonts w:ascii="Times New Roman" w:hAnsi="Times New Roman"/>
          <w:szCs w:val="28"/>
        </w:rPr>
        <w:t>вырубным контуром</w:t>
      </w:r>
      <w:r w:rsidRPr="00885067">
        <w:rPr>
          <w:rFonts w:ascii="Times New Roman" w:hAnsi="Times New Roman"/>
          <w:szCs w:val="28"/>
          <w:lang w:eastAsia="ru-RU"/>
        </w:rPr>
        <w:t>, что в сочетании со специально разработанным графическим дизайном, который либо подчеркивает вырубной контур, либо его используют для усиления эмоционального воздействия на потенциальных покупателей.</w:t>
      </w:r>
    </w:p>
    <w:p w:rsidR="007C30E1" w:rsidRPr="00885067" w:rsidRDefault="007C30E1" w:rsidP="00885067">
      <w:pPr>
        <w:suppressAutoHyphens/>
        <w:spacing w:after="0" w:line="360" w:lineRule="auto"/>
        <w:rPr>
          <w:rFonts w:ascii="Times New Roman" w:hAnsi="Times New Roman"/>
          <w:szCs w:val="28"/>
          <w:lang w:eastAsia="ru-RU"/>
        </w:rPr>
      </w:pPr>
      <w:r w:rsidRPr="00885067">
        <w:rPr>
          <w:rFonts w:ascii="Times New Roman" w:hAnsi="Times New Roman"/>
          <w:szCs w:val="28"/>
          <w:lang w:eastAsia="ru-RU"/>
        </w:rPr>
        <w:t>Надо учитывать, что для использования вырубки, тиснения и даже УФ лака, лучше брать плотную бумагу - начиная от 200 г/м.кв.</w:t>
      </w:r>
    </w:p>
    <w:p w:rsidR="00BA0ABF" w:rsidRDefault="007C30E1" w:rsidP="00F0473B">
      <w:pPr>
        <w:suppressAutoHyphens/>
        <w:spacing w:after="0" w:line="360" w:lineRule="auto"/>
        <w:rPr>
          <w:rFonts w:ascii="Times New Roman" w:hAnsi="Times New Roman"/>
          <w:szCs w:val="28"/>
          <w:lang w:eastAsia="ru-RU"/>
        </w:rPr>
      </w:pPr>
      <w:r w:rsidRPr="00885067">
        <w:rPr>
          <w:rFonts w:ascii="Times New Roman" w:hAnsi="Times New Roman"/>
          <w:szCs w:val="28"/>
          <w:lang w:eastAsia="ru-RU"/>
        </w:rPr>
        <w:t>Иногда в буклетах делают один несимметричный фальц, в результате чего одна створка становится больше чем все остальные. Такую створку перфорируют 2-мя или 4-мя отверстиями под папки-регистры с кольцевым механизмом или папки-скоросшиватели. В этом случае предполагается, что у продавца имеется широкая товарная номенклатура, рассчитанная на несколько типов покупателей. Для каждого типа покупателя формируют подборку таких буклетов, вкладывают в папку-регистр и вручают клиенту. Налицо явная экономия рекламных материалов - если бы это был единый каталог продукции, то он бы радовался всем видам потенциальных клиентов и не учитывал специфический спрос каждого в отдельности.</w:t>
      </w:r>
    </w:p>
    <w:p w:rsidR="00F0473B" w:rsidRDefault="00F0473B" w:rsidP="00F0473B">
      <w:pPr>
        <w:suppressAutoHyphens/>
        <w:spacing w:after="0" w:line="360" w:lineRule="auto"/>
        <w:rPr>
          <w:rFonts w:ascii="Times New Roman" w:hAnsi="Times New Roman"/>
          <w:szCs w:val="28"/>
          <w:lang w:eastAsia="ru-RU"/>
        </w:rPr>
      </w:pPr>
    </w:p>
    <w:p w:rsidR="00F0473B" w:rsidRPr="00F0473B" w:rsidRDefault="00F0473B" w:rsidP="00F0473B">
      <w:pPr>
        <w:suppressAutoHyphens/>
        <w:spacing w:after="0" w:line="360" w:lineRule="auto"/>
        <w:rPr>
          <w:rFonts w:ascii="Times New Roman" w:hAnsi="Times New Roman"/>
          <w:b/>
          <w:szCs w:val="28"/>
        </w:rPr>
      </w:pPr>
      <w:r>
        <w:rPr>
          <w:rFonts w:ascii="Times New Roman" w:hAnsi="Times New Roman"/>
          <w:szCs w:val="28"/>
          <w:lang w:eastAsia="ru-RU"/>
        </w:rPr>
        <w:br w:type="page"/>
      </w:r>
      <w:r w:rsidRPr="00F0473B">
        <w:rPr>
          <w:rFonts w:ascii="Times New Roman" w:hAnsi="Times New Roman"/>
          <w:b/>
          <w:szCs w:val="28"/>
        </w:rPr>
        <w:t>2. Разработка оригинала макета буклета ООО Тепловизионная лаборатория</w:t>
      </w:r>
    </w:p>
    <w:p w:rsidR="00FA1F75" w:rsidRPr="00885067" w:rsidRDefault="00FA1F75" w:rsidP="00885067">
      <w:pPr>
        <w:suppressAutoHyphens/>
        <w:spacing w:after="0" w:line="360" w:lineRule="auto"/>
        <w:rPr>
          <w:rFonts w:ascii="Times New Roman" w:hAnsi="Times New Roman"/>
          <w:szCs w:val="28"/>
          <w:lang w:eastAsia="ru-RU"/>
        </w:rPr>
      </w:pPr>
    </w:p>
    <w:p w:rsidR="001B4235" w:rsidRPr="00885067" w:rsidRDefault="001F2541" w:rsidP="00F0473B">
      <w:pPr>
        <w:pStyle w:val="2"/>
        <w:keepNext w:val="0"/>
        <w:keepLines w:val="0"/>
        <w:numPr>
          <w:ilvl w:val="1"/>
          <w:numId w:val="13"/>
        </w:numPr>
        <w:suppressAutoHyphens/>
        <w:spacing w:before="0" w:line="360" w:lineRule="auto"/>
        <w:jc w:val="both"/>
        <w:rPr>
          <w:rFonts w:ascii="Times New Roman" w:hAnsi="Times New Roman"/>
          <w:szCs w:val="28"/>
          <w:lang w:eastAsia="ru-RU"/>
        </w:rPr>
      </w:pPr>
      <w:bookmarkStart w:id="6" w:name="_Toc233474810"/>
      <w:r w:rsidRPr="00885067">
        <w:rPr>
          <w:rFonts w:ascii="Times New Roman" w:hAnsi="Times New Roman"/>
          <w:szCs w:val="28"/>
          <w:lang w:eastAsia="ru-RU"/>
        </w:rPr>
        <w:t>Определение текстового содержания буклета</w:t>
      </w:r>
      <w:r w:rsidR="00A0255C" w:rsidRPr="00885067">
        <w:rPr>
          <w:rFonts w:ascii="Times New Roman" w:hAnsi="Times New Roman"/>
          <w:szCs w:val="28"/>
          <w:lang w:eastAsia="ru-RU"/>
        </w:rPr>
        <w:t>, выбор шрифта</w:t>
      </w:r>
      <w:bookmarkEnd w:id="6"/>
    </w:p>
    <w:p w:rsidR="001F2541" w:rsidRPr="00885067" w:rsidRDefault="001F2541" w:rsidP="00885067">
      <w:pPr>
        <w:pStyle w:val="2"/>
        <w:keepNext w:val="0"/>
        <w:keepLines w:val="0"/>
        <w:suppressAutoHyphens/>
        <w:spacing w:before="0" w:line="360" w:lineRule="auto"/>
        <w:jc w:val="both"/>
        <w:rPr>
          <w:rFonts w:ascii="Times New Roman" w:hAnsi="Times New Roman"/>
          <w:szCs w:val="28"/>
          <w:lang w:eastAsia="ru-RU"/>
        </w:rPr>
      </w:pPr>
    </w:p>
    <w:p w:rsidR="001403C0" w:rsidRPr="00885067" w:rsidRDefault="00BD33AB" w:rsidP="00885067">
      <w:pPr>
        <w:suppressAutoHyphens/>
        <w:spacing w:after="0" w:line="360" w:lineRule="auto"/>
        <w:rPr>
          <w:rFonts w:ascii="Times New Roman" w:hAnsi="Times New Roman"/>
          <w:szCs w:val="28"/>
        </w:rPr>
      </w:pPr>
      <w:r w:rsidRPr="00885067">
        <w:rPr>
          <w:rFonts w:ascii="Times New Roman" w:hAnsi="Times New Roman"/>
          <w:szCs w:val="28"/>
        </w:rPr>
        <w:t xml:space="preserve">Так как </w:t>
      </w:r>
      <w:r w:rsidR="001138EF" w:rsidRPr="00885067">
        <w:rPr>
          <w:rFonts w:ascii="Times New Roman" w:hAnsi="Times New Roman"/>
          <w:szCs w:val="28"/>
        </w:rPr>
        <w:t xml:space="preserve">разрабатывается информационный </w:t>
      </w:r>
      <w:r w:rsidRPr="00885067">
        <w:rPr>
          <w:rFonts w:ascii="Times New Roman" w:hAnsi="Times New Roman"/>
          <w:szCs w:val="28"/>
        </w:rPr>
        <w:t>буклет</w:t>
      </w:r>
      <w:r w:rsidR="001138EF" w:rsidRPr="00885067">
        <w:rPr>
          <w:rFonts w:ascii="Times New Roman" w:hAnsi="Times New Roman"/>
          <w:szCs w:val="28"/>
        </w:rPr>
        <w:t xml:space="preserve">, то основной задачей проектирования </w:t>
      </w:r>
      <w:r w:rsidR="003C2510" w:rsidRPr="00885067">
        <w:rPr>
          <w:rFonts w:ascii="Times New Roman" w:hAnsi="Times New Roman"/>
          <w:szCs w:val="28"/>
        </w:rPr>
        <w:t>стало</w:t>
      </w:r>
      <w:r w:rsidR="001138EF" w:rsidRPr="00885067">
        <w:rPr>
          <w:rFonts w:ascii="Times New Roman" w:hAnsi="Times New Roman"/>
          <w:szCs w:val="28"/>
        </w:rPr>
        <w:t xml:space="preserve"> четкое и лаконичное донесение до потенциального клиента рассказа о предлагаемых </w:t>
      </w:r>
      <w:r w:rsidR="003C2510" w:rsidRPr="00885067">
        <w:rPr>
          <w:rFonts w:ascii="Times New Roman" w:hAnsi="Times New Roman"/>
          <w:szCs w:val="28"/>
        </w:rPr>
        <w:t xml:space="preserve">фирмой </w:t>
      </w:r>
      <w:r w:rsidR="001138EF" w:rsidRPr="00885067">
        <w:rPr>
          <w:rFonts w:ascii="Times New Roman" w:hAnsi="Times New Roman"/>
          <w:szCs w:val="28"/>
        </w:rPr>
        <w:t>услугах.</w:t>
      </w:r>
      <w:r w:rsidR="001B4235" w:rsidRPr="00885067">
        <w:rPr>
          <w:rFonts w:ascii="Times New Roman" w:hAnsi="Times New Roman"/>
          <w:szCs w:val="28"/>
        </w:rPr>
        <w:t xml:space="preserve"> ООО Тепловизионная лаборатория оказывает услуги в сфере неразрушающего контроля зданий и сооружений</w:t>
      </w:r>
      <w:r w:rsidR="00361D5D" w:rsidRPr="00885067">
        <w:rPr>
          <w:rFonts w:ascii="Times New Roman" w:hAnsi="Times New Roman"/>
          <w:szCs w:val="28"/>
        </w:rPr>
        <w:t xml:space="preserve"> путем проведения тепловизионных обследований</w:t>
      </w:r>
      <w:r w:rsidR="001B4235" w:rsidRPr="00885067">
        <w:rPr>
          <w:rFonts w:ascii="Times New Roman" w:hAnsi="Times New Roman"/>
          <w:szCs w:val="28"/>
        </w:rPr>
        <w:t>. Существующий уровень развития инфракрасных устройств наблюдения позволяет получить информацию о</w:t>
      </w:r>
      <w:r w:rsidR="007E5F85">
        <w:rPr>
          <w:rFonts w:ascii="Times New Roman" w:hAnsi="Times New Roman"/>
          <w:szCs w:val="28"/>
        </w:rPr>
        <w:t xml:space="preserve"> </w:t>
      </w:r>
      <w:r w:rsidR="001B4235" w:rsidRPr="00885067">
        <w:rPr>
          <w:rFonts w:ascii="Times New Roman" w:hAnsi="Times New Roman"/>
          <w:szCs w:val="28"/>
        </w:rPr>
        <w:t>тепловых полях</w:t>
      </w:r>
      <w:r w:rsidR="007E5F85">
        <w:rPr>
          <w:rFonts w:ascii="Times New Roman" w:hAnsi="Times New Roman"/>
          <w:szCs w:val="28"/>
        </w:rPr>
        <w:t xml:space="preserve"> </w:t>
      </w:r>
      <w:r w:rsidR="001B4235" w:rsidRPr="00885067">
        <w:rPr>
          <w:rFonts w:ascii="Times New Roman" w:hAnsi="Times New Roman"/>
          <w:szCs w:val="28"/>
        </w:rPr>
        <w:t xml:space="preserve">объектов с достаточной для большинства практических применений точностью и высокой наглядностью и информативностью. </w:t>
      </w:r>
    </w:p>
    <w:p w:rsidR="001F2541" w:rsidRPr="00885067" w:rsidRDefault="001B4235" w:rsidP="00885067">
      <w:pPr>
        <w:suppressAutoHyphens/>
        <w:spacing w:after="0" w:line="360" w:lineRule="auto"/>
        <w:rPr>
          <w:rFonts w:ascii="Times New Roman" w:hAnsi="Times New Roman"/>
          <w:szCs w:val="28"/>
        </w:rPr>
      </w:pPr>
      <w:r w:rsidRPr="00885067">
        <w:rPr>
          <w:rFonts w:ascii="Times New Roman" w:hAnsi="Times New Roman"/>
          <w:szCs w:val="28"/>
        </w:rPr>
        <w:t xml:space="preserve">Имеющаяся </w:t>
      </w:r>
      <w:r w:rsidR="001403C0" w:rsidRPr="00885067">
        <w:rPr>
          <w:rFonts w:ascii="Times New Roman" w:hAnsi="Times New Roman"/>
          <w:szCs w:val="28"/>
        </w:rPr>
        <w:t xml:space="preserve">в современном распоряжении </w:t>
      </w:r>
      <w:r w:rsidRPr="00885067">
        <w:rPr>
          <w:rFonts w:ascii="Times New Roman" w:hAnsi="Times New Roman"/>
          <w:szCs w:val="28"/>
        </w:rPr>
        <w:t>тепловизионная техника</w:t>
      </w:r>
      <w:r w:rsidR="007E5F85">
        <w:rPr>
          <w:rFonts w:ascii="Times New Roman" w:hAnsi="Times New Roman"/>
          <w:szCs w:val="28"/>
        </w:rPr>
        <w:t xml:space="preserve"> </w:t>
      </w:r>
      <w:r w:rsidR="00FA1F75" w:rsidRPr="00885067">
        <w:rPr>
          <w:rFonts w:ascii="Times New Roman" w:hAnsi="Times New Roman"/>
          <w:szCs w:val="28"/>
        </w:rPr>
        <w:t>может</w:t>
      </w:r>
      <w:r w:rsidRPr="00885067">
        <w:rPr>
          <w:rFonts w:ascii="Times New Roman" w:hAnsi="Times New Roman"/>
          <w:szCs w:val="28"/>
        </w:rPr>
        <w:t xml:space="preserve"> высокоэффективно и быстро определить области</w:t>
      </w:r>
      <w:r w:rsidR="007E5F85">
        <w:rPr>
          <w:rFonts w:ascii="Times New Roman" w:hAnsi="Times New Roman"/>
          <w:szCs w:val="28"/>
        </w:rPr>
        <w:t xml:space="preserve"> </w:t>
      </w:r>
      <w:r w:rsidRPr="00885067">
        <w:rPr>
          <w:rFonts w:ascii="Times New Roman" w:hAnsi="Times New Roman"/>
          <w:szCs w:val="28"/>
        </w:rPr>
        <w:t>утечки тепла.</w:t>
      </w:r>
      <w:r w:rsidR="001403C0" w:rsidRPr="00885067">
        <w:rPr>
          <w:rStyle w:val="a4"/>
          <w:rFonts w:ascii="Times New Roman" w:hAnsi="Times New Roman"/>
          <w:b/>
          <w:bCs/>
          <w:color w:val="222222"/>
          <w:szCs w:val="28"/>
        </w:rPr>
        <w:t xml:space="preserve"> </w:t>
      </w:r>
      <w:r w:rsidR="001403C0" w:rsidRPr="00885067">
        <w:rPr>
          <w:rFonts w:ascii="Times New Roman" w:hAnsi="Times New Roman"/>
          <w:szCs w:val="28"/>
        </w:rPr>
        <w:t>Тепловизионное обследование</w:t>
      </w:r>
      <w:r w:rsidR="007E5F85">
        <w:rPr>
          <w:rFonts w:ascii="Times New Roman" w:hAnsi="Times New Roman"/>
          <w:szCs w:val="28"/>
        </w:rPr>
        <w:t xml:space="preserve"> </w:t>
      </w:r>
      <w:r w:rsidR="001403C0" w:rsidRPr="00885067">
        <w:rPr>
          <w:rFonts w:ascii="Times New Roman" w:hAnsi="Times New Roman"/>
          <w:szCs w:val="28"/>
        </w:rPr>
        <w:t>является одним из основных направлений развития системы технической диагностики, которое обеспечивает возможность контроля теплового состояния оборудования и сооружений без вывода их из эксплуатации, выявления дефектов на ранней стадии развития, сокращение затрат на техническое обследование и выявление дефекта. Такая диагностика объективна, информативна, экономична и удобна.</w:t>
      </w:r>
    </w:p>
    <w:p w:rsidR="00361D5D" w:rsidRPr="00885067" w:rsidRDefault="00361D5D" w:rsidP="00885067">
      <w:pPr>
        <w:suppressAutoHyphens/>
        <w:spacing w:after="0" w:line="360" w:lineRule="auto"/>
        <w:rPr>
          <w:rFonts w:ascii="Times New Roman" w:hAnsi="Times New Roman"/>
          <w:szCs w:val="28"/>
        </w:rPr>
      </w:pPr>
      <w:r w:rsidRPr="00885067">
        <w:rPr>
          <w:rFonts w:ascii="Times New Roman" w:hAnsi="Times New Roman"/>
          <w:szCs w:val="28"/>
        </w:rPr>
        <w:t xml:space="preserve">Информационный текстовый блок был разделен на </w:t>
      </w:r>
      <w:r w:rsidR="006A366A" w:rsidRPr="00885067">
        <w:rPr>
          <w:rFonts w:ascii="Times New Roman" w:hAnsi="Times New Roman"/>
          <w:szCs w:val="28"/>
        </w:rPr>
        <w:t>несколько частей</w:t>
      </w:r>
      <w:r w:rsidRPr="00885067">
        <w:rPr>
          <w:rFonts w:ascii="Times New Roman" w:hAnsi="Times New Roman"/>
          <w:szCs w:val="28"/>
        </w:rPr>
        <w:t xml:space="preserve"> :</w:t>
      </w:r>
    </w:p>
    <w:p w:rsidR="00361D5D" w:rsidRPr="00885067" w:rsidRDefault="00361D5D" w:rsidP="00885067">
      <w:pPr>
        <w:suppressAutoHyphens/>
        <w:spacing w:after="0" w:line="360" w:lineRule="auto"/>
        <w:rPr>
          <w:rFonts w:ascii="Times New Roman" w:hAnsi="Times New Roman"/>
          <w:szCs w:val="28"/>
        </w:rPr>
      </w:pPr>
      <w:r w:rsidRPr="00885067">
        <w:rPr>
          <w:rFonts w:ascii="Times New Roman" w:hAnsi="Times New Roman"/>
          <w:szCs w:val="28"/>
        </w:rPr>
        <w:t>- краткая информация о тепловизионном контроле, его целях и преимуществах;</w:t>
      </w:r>
    </w:p>
    <w:p w:rsidR="006A366A" w:rsidRPr="00885067" w:rsidRDefault="006A366A" w:rsidP="00885067">
      <w:pPr>
        <w:suppressAutoHyphens/>
        <w:spacing w:after="0" w:line="360" w:lineRule="auto"/>
        <w:rPr>
          <w:rFonts w:ascii="Times New Roman" w:hAnsi="Times New Roman"/>
          <w:szCs w:val="28"/>
        </w:rPr>
      </w:pPr>
      <w:r w:rsidRPr="00885067">
        <w:rPr>
          <w:rFonts w:ascii="Times New Roman" w:hAnsi="Times New Roman"/>
          <w:szCs w:val="28"/>
        </w:rPr>
        <w:t>- примеры использования этого вида диагностики;</w:t>
      </w:r>
    </w:p>
    <w:p w:rsidR="00361D5D" w:rsidRPr="00885067" w:rsidRDefault="00361D5D" w:rsidP="00885067">
      <w:pPr>
        <w:suppressAutoHyphens/>
        <w:spacing w:after="0" w:line="360" w:lineRule="auto"/>
        <w:rPr>
          <w:rFonts w:ascii="Times New Roman" w:hAnsi="Times New Roman"/>
          <w:szCs w:val="28"/>
        </w:rPr>
      </w:pPr>
      <w:r w:rsidRPr="00885067">
        <w:rPr>
          <w:rFonts w:ascii="Times New Roman" w:hAnsi="Times New Roman"/>
          <w:szCs w:val="28"/>
        </w:rPr>
        <w:t>- информация об услугах, оказываемых предприятием ООО Тепловизионная лаборатория;</w:t>
      </w:r>
    </w:p>
    <w:p w:rsidR="00361D5D" w:rsidRPr="00885067" w:rsidRDefault="00A0516C" w:rsidP="00885067">
      <w:pPr>
        <w:suppressAutoHyphens/>
        <w:spacing w:after="0" w:line="360" w:lineRule="auto"/>
        <w:rPr>
          <w:rFonts w:ascii="Times New Roman" w:hAnsi="Times New Roman"/>
          <w:szCs w:val="28"/>
        </w:rPr>
      </w:pPr>
      <w:r>
        <w:rPr>
          <w:rFonts w:ascii="Times New Roman" w:hAnsi="Times New Roman"/>
          <w:szCs w:val="28"/>
        </w:rPr>
        <w:t>- контактные сведения</w:t>
      </w:r>
      <w:r w:rsidR="00361D5D" w:rsidRPr="00885067">
        <w:rPr>
          <w:rFonts w:ascii="Times New Roman" w:hAnsi="Times New Roman"/>
          <w:szCs w:val="28"/>
        </w:rPr>
        <w:t>.</w:t>
      </w:r>
    </w:p>
    <w:p w:rsidR="008C29F1" w:rsidRPr="00885067" w:rsidRDefault="008C29F1" w:rsidP="00885067">
      <w:pPr>
        <w:suppressAutoHyphens/>
        <w:spacing w:after="0" w:line="360" w:lineRule="auto"/>
        <w:rPr>
          <w:rFonts w:ascii="Times New Roman" w:hAnsi="Times New Roman"/>
          <w:szCs w:val="28"/>
        </w:rPr>
      </w:pPr>
      <w:r w:rsidRPr="00885067">
        <w:rPr>
          <w:rFonts w:ascii="Times New Roman" w:hAnsi="Times New Roman"/>
          <w:szCs w:val="28"/>
        </w:rPr>
        <w:t xml:space="preserve">В качестве шрифта для буклета был выбран </w:t>
      </w:r>
      <w:r w:rsidRPr="00885067">
        <w:rPr>
          <w:rFonts w:ascii="Times New Roman" w:hAnsi="Times New Roman"/>
          <w:szCs w:val="28"/>
          <w:lang w:val="en-US"/>
        </w:rPr>
        <w:t>Arial</w:t>
      </w:r>
      <w:r w:rsidRPr="00885067">
        <w:rPr>
          <w:rFonts w:ascii="Times New Roman" w:hAnsi="Times New Roman"/>
          <w:szCs w:val="28"/>
        </w:rPr>
        <w:t xml:space="preserve"> как один из наиболее удобочитаемых. Кроме того, шрифт очень красивый, четкий, строгий и отлично подходит для донесения технической информации.</w:t>
      </w:r>
    </w:p>
    <w:p w:rsidR="00361D5D" w:rsidRPr="00E63B09" w:rsidRDefault="007E5F85" w:rsidP="00885067">
      <w:pPr>
        <w:suppressAutoHyphens/>
        <w:spacing w:after="0" w:line="360" w:lineRule="auto"/>
        <w:rPr>
          <w:rFonts w:ascii="Times New Roman" w:hAnsi="Times New Roman"/>
          <w:color w:val="FFFFFF"/>
          <w:szCs w:val="28"/>
        </w:rPr>
      </w:pPr>
      <w:r w:rsidRPr="00E63B09">
        <w:rPr>
          <w:rFonts w:ascii="Times New Roman" w:hAnsi="Times New Roman"/>
          <w:color w:val="FFFFFF"/>
          <w:szCs w:val="28"/>
        </w:rPr>
        <w:t>буклет дизайн макет</w:t>
      </w:r>
    </w:p>
    <w:p w:rsidR="00913CAF" w:rsidRPr="00885067" w:rsidRDefault="00445FD4" w:rsidP="00F0473B">
      <w:pPr>
        <w:pStyle w:val="2"/>
        <w:keepNext w:val="0"/>
        <w:keepLines w:val="0"/>
        <w:numPr>
          <w:ilvl w:val="1"/>
          <w:numId w:val="13"/>
        </w:numPr>
        <w:suppressAutoHyphens/>
        <w:spacing w:before="0" w:line="360" w:lineRule="auto"/>
        <w:jc w:val="both"/>
        <w:rPr>
          <w:rFonts w:ascii="Times New Roman" w:hAnsi="Times New Roman"/>
          <w:szCs w:val="28"/>
        </w:rPr>
      </w:pPr>
      <w:bookmarkStart w:id="7" w:name="_Toc233474811"/>
      <w:r w:rsidRPr="00885067">
        <w:rPr>
          <w:rFonts w:ascii="Times New Roman" w:hAnsi="Times New Roman"/>
          <w:szCs w:val="28"/>
        </w:rPr>
        <w:t>Выбор конструкции буклета</w:t>
      </w:r>
      <w:bookmarkEnd w:id="7"/>
    </w:p>
    <w:p w:rsidR="001B4235" w:rsidRPr="00885067" w:rsidRDefault="001B4235" w:rsidP="00885067">
      <w:pPr>
        <w:suppressAutoHyphens/>
        <w:spacing w:after="0" w:line="360" w:lineRule="auto"/>
        <w:rPr>
          <w:rFonts w:ascii="Times New Roman" w:hAnsi="Times New Roman"/>
          <w:szCs w:val="28"/>
          <w:lang w:eastAsia="ru-RU"/>
        </w:rPr>
      </w:pPr>
    </w:p>
    <w:p w:rsidR="001B4235" w:rsidRPr="00885067" w:rsidRDefault="00445FD4" w:rsidP="00885067">
      <w:pPr>
        <w:suppressAutoHyphens/>
        <w:spacing w:after="0" w:line="360" w:lineRule="auto"/>
        <w:rPr>
          <w:rFonts w:ascii="Times New Roman" w:hAnsi="Times New Roman"/>
          <w:szCs w:val="28"/>
        </w:rPr>
      </w:pPr>
      <w:r w:rsidRPr="00885067">
        <w:rPr>
          <w:rFonts w:ascii="Times New Roman" w:hAnsi="Times New Roman"/>
          <w:szCs w:val="28"/>
          <w:lang w:eastAsia="ru-RU"/>
        </w:rPr>
        <w:t>На этом</w:t>
      </w:r>
      <w:r w:rsidR="001B4235" w:rsidRPr="00885067">
        <w:rPr>
          <w:rFonts w:ascii="Times New Roman" w:hAnsi="Times New Roman"/>
          <w:szCs w:val="28"/>
          <w:lang w:eastAsia="ru-RU"/>
        </w:rPr>
        <w:t xml:space="preserve"> этапе проектирования </w:t>
      </w:r>
      <w:r w:rsidR="001B4235" w:rsidRPr="00885067">
        <w:rPr>
          <w:rFonts w:ascii="Times New Roman" w:hAnsi="Times New Roman"/>
          <w:szCs w:val="28"/>
        </w:rPr>
        <w:t>был проведен анализ существующих стилей и видов буклетов ,</w:t>
      </w:r>
      <w:r w:rsidR="00CE2F8A">
        <w:rPr>
          <w:rFonts w:ascii="Times New Roman" w:hAnsi="Times New Roman"/>
          <w:szCs w:val="28"/>
        </w:rPr>
        <w:t xml:space="preserve"> </w:t>
      </w:r>
      <w:r w:rsidR="001B4235" w:rsidRPr="00885067">
        <w:rPr>
          <w:rFonts w:ascii="Times New Roman" w:hAnsi="Times New Roman"/>
          <w:szCs w:val="28"/>
        </w:rPr>
        <w:t>их конструктивных форм и</w:t>
      </w:r>
      <w:r w:rsidR="00CE2F8A">
        <w:rPr>
          <w:rFonts w:ascii="Times New Roman" w:hAnsi="Times New Roman"/>
          <w:szCs w:val="28"/>
        </w:rPr>
        <w:t xml:space="preserve"> </w:t>
      </w:r>
      <w:r w:rsidR="001B4235" w:rsidRPr="00885067">
        <w:rPr>
          <w:rFonts w:ascii="Times New Roman" w:hAnsi="Times New Roman"/>
          <w:szCs w:val="28"/>
        </w:rPr>
        <w:t>материалов. В данном случае</w:t>
      </w:r>
      <w:r w:rsidR="00CE2F8A">
        <w:rPr>
          <w:rFonts w:ascii="Times New Roman" w:hAnsi="Times New Roman"/>
          <w:szCs w:val="28"/>
        </w:rPr>
        <w:t xml:space="preserve"> </w:t>
      </w:r>
      <w:r w:rsidR="001B4235" w:rsidRPr="00885067">
        <w:rPr>
          <w:rFonts w:ascii="Times New Roman" w:hAnsi="Times New Roman"/>
          <w:szCs w:val="28"/>
        </w:rPr>
        <w:t>было решено</w:t>
      </w:r>
      <w:r w:rsidR="00CE2F8A">
        <w:rPr>
          <w:rFonts w:ascii="Times New Roman" w:hAnsi="Times New Roman"/>
          <w:szCs w:val="28"/>
        </w:rPr>
        <w:t xml:space="preserve"> </w:t>
      </w:r>
      <w:r w:rsidR="001B4235" w:rsidRPr="00885067">
        <w:rPr>
          <w:rFonts w:ascii="Times New Roman" w:hAnsi="Times New Roman"/>
          <w:szCs w:val="28"/>
        </w:rPr>
        <w:t>сделать буклет</w:t>
      </w:r>
      <w:r w:rsidR="00CE2F8A">
        <w:rPr>
          <w:rFonts w:ascii="Times New Roman" w:hAnsi="Times New Roman"/>
          <w:szCs w:val="28"/>
        </w:rPr>
        <w:t xml:space="preserve"> </w:t>
      </w:r>
      <w:r w:rsidR="001B4235" w:rsidRPr="00885067">
        <w:rPr>
          <w:rFonts w:ascii="Times New Roman" w:hAnsi="Times New Roman"/>
          <w:szCs w:val="28"/>
        </w:rPr>
        <w:t>формата А4 с двумя фальцами вовнутрь</w:t>
      </w:r>
      <w:r w:rsidRPr="00885067">
        <w:rPr>
          <w:rFonts w:ascii="Times New Roman" w:hAnsi="Times New Roman"/>
          <w:szCs w:val="28"/>
        </w:rPr>
        <w:t xml:space="preserve"> (в три сложения)</w:t>
      </w:r>
      <w:r w:rsidR="001B4235" w:rsidRPr="00885067">
        <w:rPr>
          <w:rFonts w:ascii="Times New Roman" w:hAnsi="Times New Roman"/>
          <w:szCs w:val="28"/>
        </w:rPr>
        <w:t>. В сложенном виде такой буклет имеет размер 10х20 см и может использоваться</w:t>
      </w:r>
      <w:r w:rsidR="00CE2F8A">
        <w:rPr>
          <w:rFonts w:ascii="Times New Roman" w:hAnsi="Times New Roman"/>
          <w:szCs w:val="28"/>
        </w:rPr>
        <w:t xml:space="preserve"> </w:t>
      </w:r>
      <w:r w:rsidR="001B4235" w:rsidRPr="00885067">
        <w:rPr>
          <w:rFonts w:ascii="Times New Roman" w:hAnsi="Times New Roman"/>
          <w:szCs w:val="28"/>
        </w:rPr>
        <w:t>для рекламной почтовой рассылки.</w:t>
      </w:r>
    </w:p>
    <w:p w:rsidR="00E85F7F" w:rsidRPr="00885067" w:rsidRDefault="00E85F7F" w:rsidP="00885067">
      <w:pPr>
        <w:suppressAutoHyphens/>
        <w:spacing w:after="0" w:line="360" w:lineRule="auto"/>
        <w:rPr>
          <w:rFonts w:ascii="Times New Roman" w:hAnsi="Times New Roman"/>
          <w:szCs w:val="28"/>
          <w:lang w:eastAsia="ru-RU"/>
        </w:rPr>
      </w:pPr>
      <w:r w:rsidRPr="00885067">
        <w:rPr>
          <w:rFonts w:ascii="Times New Roman" w:hAnsi="Times New Roman"/>
          <w:szCs w:val="28"/>
          <w:lang w:eastAsia="ru-RU"/>
        </w:rPr>
        <w:t xml:space="preserve">При разработке оригинал-макета встает задача </w:t>
      </w:r>
      <w:r w:rsidR="00445FD4" w:rsidRPr="00885067">
        <w:rPr>
          <w:rFonts w:ascii="Times New Roman" w:hAnsi="Times New Roman"/>
          <w:szCs w:val="28"/>
          <w:lang w:eastAsia="ru-RU"/>
        </w:rPr>
        <w:t>располагать материал по листу, как из расчета его цельности, так и из расчета появления отдельных секторов - полос после фальцовки - сложения.</w:t>
      </w:r>
      <w:r w:rsidRPr="00885067">
        <w:rPr>
          <w:rFonts w:ascii="Times New Roman" w:hAnsi="Times New Roman"/>
          <w:szCs w:val="28"/>
          <w:lang w:eastAsia="ru-RU"/>
        </w:rPr>
        <w:t xml:space="preserve"> В данном случае каждая сторона листа делится на три сектора</w:t>
      </w:r>
      <w:r w:rsidRPr="00885067">
        <w:rPr>
          <w:rFonts w:ascii="Times New Roman" w:hAnsi="Times New Roman"/>
          <w:szCs w:val="28"/>
        </w:rPr>
        <w:t>.</w:t>
      </w:r>
    </w:p>
    <w:p w:rsidR="00860C2E" w:rsidRDefault="00E85F7F" w:rsidP="00885067">
      <w:pPr>
        <w:suppressAutoHyphens/>
        <w:spacing w:after="0" w:line="360" w:lineRule="auto"/>
        <w:rPr>
          <w:rFonts w:ascii="Times New Roman" w:hAnsi="Times New Roman"/>
          <w:szCs w:val="28"/>
        </w:rPr>
      </w:pPr>
      <w:r w:rsidRPr="00885067">
        <w:rPr>
          <w:rFonts w:ascii="Times New Roman" w:hAnsi="Times New Roman"/>
          <w:szCs w:val="28"/>
        </w:rPr>
        <w:t xml:space="preserve">Внешняя сторона буклета содержит </w:t>
      </w:r>
      <w:r w:rsidR="00A0255C" w:rsidRPr="00885067">
        <w:rPr>
          <w:rFonts w:ascii="Times New Roman" w:hAnsi="Times New Roman"/>
          <w:szCs w:val="28"/>
        </w:rPr>
        <w:t xml:space="preserve">логотип и название </w:t>
      </w:r>
      <w:r w:rsidR="00293D07" w:rsidRPr="00885067">
        <w:rPr>
          <w:rFonts w:ascii="Times New Roman" w:hAnsi="Times New Roman"/>
          <w:szCs w:val="28"/>
        </w:rPr>
        <w:t>предприятия – с лицевой стороны и контактную информацию – с тыльной стороны. На разворотах буклета представлены текстовая часть и иллюстрации.</w:t>
      </w:r>
    </w:p>
    <w:p w:rsidR="00F0473B" w:rsidRPr="00885067" w:rsidRDefault="00F0473B" w:rsidP="00885067">
      <w:pPr>
        <w:suppressAutoHyphens/>
        <w:spacing w:after="0" w:line="360" w:lineRule="auto"/>
        <w:rPr>
          <w:rFonts w:ascii="Times New Roman" w:hAnsi="Times New Roman"/>
          <w:szCs w:val="28"/>
        </w:rPr>
      </w:pPr>
    </w:p>
    <w:p w:rsidR="00860C2E" w:rsidRPr="00885067" w:rsidRDefault="00860C2E" w:rsidP="00F0473B">
      <w:pPr>
        <w:pStyle w:val="2"/>
        <w:keepNext w:val="0"/>
        <w:keepLines w:val="0"/>
        <w:numPr>
          <w:ilvl w:val="1"/>
          <w:numId w:val="13"/>
        </w:numPr>
        <w:suppressAutoHyphens/>
        <w:spacing w:before="0" w:line="360" w:lineRule="auto"/>
        <w:jc w:val="both"/>
        <w:rPr>
          <w:rFonts w:ascii="Times New Roman" w:hAnsi="Times New Roman"/>
          <w:szCs w:val="28"/>
        </w:rPr>
      </w:pPr>
      <w:bookmarkStart w:id="8" w:name="_Toc233474812"/>
      <w:r w:rsidRPr="00885067">
        <w:rPr>
          <w:rFonts w:ascii="Times New Roman" w:hAnsi="Times New Roman"/>
          <w:szCs w:val="28"/>
        </w:rPr>
        <w:t>Определение иллюстративной части буклета</w:t>
      </w:r>
      <w:bookmarkEnd w:id="8"/>
    </w:p>
    <w:p w:rsidR="00860C2E" w:rsidRPr="00885067" w:rsidRDefault="00860C2E" w:rsidP="00885067">
      <w:pPr>
        <w:suppressAutoHyphens/>
        <w:spacing w:after="0" w:line="360" w:lineRule="auto"/>
        <w:rPr>
          <w:rFonts w:ascii="Times New Roman" w:hAnsi="Times New Roman"/>
          <w:szCs w:val="28"/>
        </w:rPr>
      </w:pPr>
    </w:p>
    <w:p w:rsidR="00860C2E" w:rsidRPr="00885067" w:rsidRDefault="00860C2E" w:rsidP="00885067">
      <w:pPr>
        <w:suppressAutoHyphens/>
        <w:spacing w:after="0" w:line="360" w:lineRule="auto"/>
        <w:rPr>
          <w:rFonts w:ascii="Times New Roman" w:hAnsi="Times New Roman"/>
          <w:szCs w:val="28"/>
        </w:rPr>
      </w:pPr>
      <w:r w:rsidRPr="00885067">
        <w:rPr>
          <w:rFonts w:ascii="Times New Roman" w:hAnsi="Times New Roman"/>
          <w:szCs w:val="28"/>
        </w:rPr>
        <w:t xml:space="preserve">В качестве иллюстраций, поясняющих суть метода тепловизионной диагностики, выбраны изображения зданий, полученные с помощью высокоточного профессионального тепловизора . </w:t>
      </w:r>
    </w:p>
    <w:p w:rsidR="00860C2E" w:rsidRPr="00885067" w:rsidRDefault="00860C2E" w:rsidP="00885067">
      <w:pPr>
        <w:suppressAutoHyphens/>
        <w:spacing w:after="0" w:line="360" w:lineRule="auto"/>
        <w:rPr>
          <w:rFonts w:ascii="Times New Roman" w:hAnsi="Times New Roman"/>
          <w:szCs w:val="28"/>
        </w:rPr>
      </w:pPr>
      <w:r w:rsidRPr="00885067">
        <w:rPr>
          <w:rFonts w:ascii="Times New Roman" w:hAnsi="Times New Roman"/>
          <w:szCs w:val="28"/>
        </w:rPr>
        <w:t>В левой части такой иллюстрации находится обычная фотография здания. В правой части это же здание представлено в виде инфракрасного снимка. На тепловизионной фотографии хорошо видны строительные дефекты и места наибольшей теплопотери. Каждый снимок сопровождается пояснением.</w:t>
      </w:r>
    </w:p>
    <w:p w:rsidR="00B52E11" w:rsidRDefault="00860C2E" w:rsidP="00885067">
      <w:pPr>
        <w:suppressAutoHyphens/>
        <w:spacing w:after="0" w:line="360" w:lineRule="auto"/>
        <w:rPr>
          <w:rFonts w:ascii="Times New Roman" w:hAnsi="Times New Roman"/>
          <w:szCs w:val="28"/>
        </w:rPr>
      </w:pPr>
      <w:r w:rsidRPr="00885067">
        <w:rPr>
          <w:rFonts w:ascii="Times New Roman" w:hAnsi="Times New Roman"/>
          <w:szCs w:val="28"/>
        </w:rPr>
        <w:t>Кроме того, в буклете использованы иллюстрации тепловизоров – приборов, с помощью которых проводится диагностика.</w:t>
      </w:r>
    </w:p>
    <w:p w:rsidR="00F0473B" w:rsidRPr="00885067" w:rsidRDefault="00F0473B" w:rsidP="00885067">
      <w:pPr>
        <w:suppressAutoHyphens/>
        <w:spacing w:after="0" w:line="360" w:lineRule="auto"/>
        <w:rPr>
          <w:rFonts w:ascii="Times New Roman" w:hAnsi="Times New Roman"/>
          <w:szCs w:val="28"/>
        </w:rPr>
      </w:pPr>
    </w:p>
    <w:p w:rsidR="00B57E56" w:rsidRPr="00885067" w:rsidRDefault="00B52E11" w:rsidP="00F0473B">
      <w:pPr>
        <w:pStyle w:val="2"/>
        <w:keepNext w:val="0"/>
        <w:keepLines w:val="0"/>
        <w:numPr>
          <w:ilvl w:val="1"/>
          <w:numId w:val="13"/>
        </w:numPr>
        <w:suppressAutoHyphens/>
        <w:spacing w:before="0" w:line="360" w:lineRule="auto"/>
        <w:ind w:left="0" w:firstLine="709"/>
        <w:jc w:val="both"/>
        <w:rPr>
          <w:rFonts w:ascii="Times New Roman" w:hAnsi="Times New Roman"/>
          <w:szCs w:val="28"/>
        </w:rPr>
      </w:pPr>
      <w:bookmarkStart w:id="9" w:name="_Toc233474813"/>
      <w:r w:rsidRPr="00885067">
        <w:rPr>
          <w:rFonts w:ascii="Times New Roman" w:hAnsi="Times New Roman"/>
          <w:szCs w:val="28"/>
        </w:rPr>
        <w:t>Цветовое решение</w:t>
      </w:r>
      <w:bookmarkEnd w:id="9"/>
    </w:p>
    <w:p w:rsidR="00B57E56" w:rsidRPr="00885067" w:rsidRDefault="00B57E56" w:rsidP="00885067">
      <w:pPr>
        <w:suppressAutoHyphens/>
        <w:spacing w:after="0" w:line="360" w:lineRule="auto"/>
        <w:rPr>
          <w:rFonts w:ascii="Times New Roman" w:hAnsi="Times New Roman"/>
          <w:szCs w:val="28"/>
        </w:rPr>
      </w:pPr>
    </w:p>
    <w:p w:rsidR="00D30645" w:rsidRPr="00885067" w:rsidRDefault="00B57E56" w:rsidP="00885067">
      <w:pPr>
        <w:suppressAutoHyphens/>
        <w:spacing w:after="0" w:line="360" w:lineRule="auto"/>
        <w:rPr>
          <w:rFonts w:ascii="Times New Roman" w:hAnsi="Times New Roman"/>
          <w:szCs w:val="28"/>
        </w:rPr>
      </w:pPr>
      <w:r w:rsidRPr="00885067">
        <w:rPr>
          <w:rFonts w:ascii="Times New Roman" w:hAnsi="Times New Roman"/>
          <w:szCs w:val="28"/>
        </w:rPr>
        <w:t>Снимки, полученные с помощью тепловизионной камеры, очень яркие и содержат</w:t>
      </w:r>
      <w:r w:rsidR="00CE2F8A">
        <w:rPr>
          <w:rFonts w:ascii="Times New Roman" w:hAnsi="Times New Roman"/>
          <w:szCs w:val="28"/>
        </w:rPr>
        <w:t xml:space="preserve"> </w:t>
      </w:r>
      <w:r w:rsidR="00EC6AC0" w:rsidRPr="00885067">
        <w:rPr>
          <w:rFonts w:ascii="Times New Roman" w:hAnsi="Times New Roman"/>
          <w:szCs w:val="28"/>
        </w:rPr>
        <w:t xml:space="preserve">все </w:t>
      </w:r>
      <w:r w:rsidRPr="00885067">
        <w:rPr>
          <w:rFonts w:ascii="Times New Roman" w:hAnsi="Times New Roman"/>
          <w:szCs w:val="28"/>
        </w:rPr>
        <w:t>спектральные цвета</w:t>
      </w:r>
      <w:r w:rsidR="00D30645" w:rsidRPr="00885067">
        <w:rPr>
          <w:rFonts w:ascii="Times New Roman" w:hAnsi="Times New Roman"/>
          <w:szCs w:val="28"/>
        </w:rPr>
        <w:t xml:space="preserve"> </w:t>
      </w:r>
      <w:r w:rsidRPr="00885067">
        <w:rPr>
          <w:rFonts w:ascii="Times New Roman" w:hAnsi="Times New Roman"/>
          <w:szCs w:val="28"/>
        </w:rPr>
        <w:t>. В связи с этим возникла идея использовать в оформлении буклета спектральную градиентную растяжку</w:t>
      </w:r>
      <w:r w:rsidR="00D30645" w:rsidRPr="00885067">
        <w:rPr>
          <w:rFonts w:ascii="Times New Roman" w:hAnsi="Times New Roman"/>
          <w:szCs w:val="28"/>
        </w:rPr>
        <w:t xml:space="preserve"> на черном фоне. </w:t>
      </w:r>
    </w:p>
    <w:p w:rsidR="00D30645" w:rsidRPr="00885067" w:rsidRDefault="00D30645" w:rsidP="00885067">
      <w:pPr>
        <w:suppressAutoHyphens/>
        <w:spacing w:after="0" w:line="360" w:lineRule="auto"/>
        <w:rPr>
          <w:rFonts w:ascii="Times New Roman" w:hAnsi="Times New Roman"/>
          <w:szCs w:val="28"/>
        </w:rPr>
      </w:pPr>
      <w:r w:rsidRPr="00885067">
        <w:rPr>
          <w:rFonts w:ascii="Times New Roman" w:hAnsi="Times New Roman"/>
          <w:szCs w:val="28"/>
        </w:rPr>
        <w:t>Градиентная заливка приме</w:t>
      </w:r>
      <w:r w:rsidR="00A0255C" w:rsidRPr="00885067">
        <w:rPr>
          <w:rFonts w:ascii="Times New Roman" w:hAnsi="Times New Roman"/>
          <w:szCs w:val="28"/>
        </w:rPr>
        <w:t xml:space="preserve">нена к логотипу предприятия на лицевой части буклета, а также в виде горизонтальной полосы на тыльной стороне. </w:t>
      </w:r>
    </w:p>
    <w:p w:rsidR="00A0255C" w:rsidRPr="00885067" w:rsidRDefault="00A0255C" w:rsidP="00885067">
      <w:pPr>
        <w:suppressAutoHyphens/>
        <w:spacing w:after="0" w:line="360" w:lineRule="auto"/>
        <w:rPr>
          <w:rFonts w:ascii="Times New Roman" w:hAnsi="Times New Roman"/>
          <w:szCs w:val="28"/>
        </w:rPr>
      </w:pPr>
      <w:r w:rsidRPr="00885067">
        <w:rPr>
          <w:rFonts w:ascii="Times New Roman" w:hAnsi="Times New Roman"/>
          <w:szCs w:val="28"/>
        </w:rPr>
        <w:t>В качестве фона для текста</w:t>
      </w:r>
      <w:r w:rsidR="00CE2F8A">
        <w:rPr>
          <w:rFonts w:ascii="Times New Roman" w:hAnsi="Times New Roman"/>
          <w:szCs w:val="28"/>
        </w:rPr>
        <w:t xml:space="preserve"> </w:t>
      </w:r>
      <w:r w:rsidR="006A366A" w:rsidRPr="00885067">
        <w:rPr>
          <w:rFonts w:ascii="Times New Roman" w:hAnsi="Times New Roman"/>
          <w:szCs w:val="28"/>
        </w:rPr>
        <w:t xml:space="preserve">и фотографий оборудования </w:t>
      </w:r>
      <w:r w:rsidRPr="00885067">
        <w:rPr>
          <w:rFonts w:ascii="Times New Roman" w:hAnsi="Times New Roman"/>
          <w:szCs w:val="28"/>
        </w:rPr>
        <w:t>использован светло-серый цвет.</w:t>
      </w:r>
    </w:p>
    <w:p w:rsidR="00EC6AC0" w:rsidRPr="00885067" w:rsidRDefault="00EC6AC0" w:rsidP="00885067">
      <w:pPr>
        <w:suppressAutoHyphens/>
        <w:spacing w:after="0" w:line="360" w:lineRule="auto"/>
        <w:rPr>
          <w:rFonts w:ascii="Times New Roman" w:hAnsi="Times New Roman"/>
          <w:szCs w:val="28"/>
        </w:rPr>
      </w:pPr>
    </w:p>
    <w:p w:rsidR="00EC6AC0" w:rsidRPr="00885067" w:rsidRDefault="00EC6AC0" w:rsidP="00F0473B">
      <w:pPr>
        <w:pStyle w:val="2"/>
        <w:keepNext w:val="0"/>
        <w:keepLines w:val="0"/>
        <w:numPr>
          <w:ilvl w:val="1"/>
          <w:numId w:val="13"/>
        </w:numPr>
        <w:suppressAutoHyphens/>
        <w:spacing w:before="0" w:line="360" w:lineRule="auto"/>
        <w:ind w:left="0" w:firstLine="709"/>
        <w:jc w:val="both"/>
        <w:rPr>
          <w:rFonts w:ascii="Times New Roman" w:hAnsi="Times New Roman"/>
          <w:szCs w:val="28"/>
        </w:rPr>
      </w:pPr>
      <w:bookmarkStart w:id="10" w:name="_Toc233474814"/>
      <w:r w:rsidRPr="00885067">
        <w:rPr>
          <w:rFonts w:ascii="Times New Roman" w:hAnsi="Times New Roman"/>
          <w:szCs w:val="28"/>
        </w:rPr>
        <w:t>Верстка и печать</w:t>
      </w:r>
      <w:bookmarkEnd w:id="10"/>
    </w:p>
    <w:p w:rsidR="00EC6AC0" w:rsidRPr="00885067" w:rsidRDefault="00EC6AC0" w:rsidP="00885067">
      <w:pPr>
        <w:suppressAutoHyphens/>
        <w:spacing w:after="0" w:line="360" w:lineRule="auto"/>
        <w:rPr>
          <w:rFonts w:ascii="Times New Roman" w:hAnsi="Times New Roman"/>
          <w:szCs w:val="28"/>
        </w:rPr>
      </w:pPr>
    </w:p>
    <w:p w:rsidR="00EC6AC0" w:rsidRDefault="00EC6AC0" w:rsidP="00885067">
      <w:pPr>
        <w:suppressAutoHyphens/>
        <w:spacing w:after="0" w:line="360" w:lineRule="auto"/>
        <w:rPr>
          <w:rFonts w:ascii="Times New Roman" w:hAnsi="Times New Roman"/>
          <w:szCs w:val="28"/>
        </w:rPr>
      </w:pPr>
      <w:r w:rsidRPr="00885067">
        <w:rPr>
          <w:rFonts w:ascii="Times New Roman" w:hAnsi="Times New Roman"/>
          <w:szCs w:val="28"/>
        </w:rPr>
        <w:t xml:space="preserve">Для создания оригинал-макета данного буклета применялись программы </w:t>
      </w:r>
      <w:r w:rsidRPr="00885067">
        <w:rPr>
          <w:rFonts w:ascii="Times New Roman" w:hAnsi="Times New Roman"/>
          <w:szCs w:val="28"/>
          <w:lang w:val="en-US"/>
        </w:rPr>
        <w:t>Adobe</w:t>
      </w:r>
      <w:r w:rsidRPr="00885067">
        <w:rPr>
          <w:rFonts w:ascii="Times New Roman" w:hAnsi="Times New Roman"/>
          <w:szCs w:val="28"/>
        </w:rPr>
        <w:t xml:space="preserve"> </w:t>
      </w:r>
      <w:r w:rsidRPr="00885067">
        <w:rPr>
          <w:rFonts w:ascii="Times New Roman" w:hAnsi="Times New Roman"/>
          <w:szCs w:val="28"/>
          <w:lang w:val="en-US"/>
        </w:rPr>
        <w:t>Photoshop</w:t>
      </w:r>
      <w:r w:rsidRPr="00885067">
        <w:rPr>
          <w:rFonts w:ascii="Times New Roman" w:hAnsi="Times New Roman"/>
          <w:szCs w:val="28"/>
        </w:rPr>
        <w:t xml:space="preserve"> </w:t>
      </w:r>
      <w:r w:rsidRPr="00885067">
        <w:rPr>
          <w:rFonts w:ascii="Times New Roman" w:hAnsi="Times New Roman"/>
          <w:szCs w:val="28"/>
          <w:lang w:val="en-US"/>
        </w:rPr>
        <w:t>CS</w:t>
      </w:r>
      <w:r w:rsidRPr="00885067">
        <w:rPr>
          <w:rFonts w:ascii="Times New Roman" w:hAnsi="Times New Roman"/>
          <w:szCs w:val="28"/>
        </w:rPr>
        <w:t xml:space="preserve">3 и </w:t>
      </w:r>
      <w:r w:rsidRPr="00885067">
        <w:rPr>
          <w:rFonts w:ascii="Times New Roman" w:hAnsi="Times New Roman"/>
          <w:szCs w:val="28"/>
          <w:lang w:val="en-US"/>
        </w:rPr>
        <w:t>CorelDRAW</w:t>
      </w:r>
      <w:r w:rsidRPr="00885067">
        <w:rPr>
          <w:rFonts w:ascii="Times New Roman" w:hAnsi="Times New Roman"/>
          <w:szCs w:val="28"/>
        </w:rPr>
        <w:t xml:space="preserve"> </w:t>
      </w:r>
      <w:r w:rsidRPr="00885067">
        <w:rPr>
          <w:rFonts w:ascii="Times New Roman" w:hAnsi="Times New Roman"/>
          <w:szCs w:val="28"/>
          <w:lang w:val="en-US"/>
        </w:rPr>
        <w:t>X</w:t>
      </w:r>
      <w:r w:rsidRPr="00885067">
        <w:rPr>
          <w:rFonts w:ascii="Times New Roman" w:hAnsi="Times New Roman"/>
          <w:szCs w:val="28"/>
        </w:rPr>
        <w:t>3</w:t>
      </w:r>
      <w:r w:rsidR="002D3862" w:rsidRPr="00885067">
        <w:rPr>
          <w:rFonts w:ascii="Times New Roman" w:hAnsi="Times New Roman"/>
          <w:szCs w:val="28"/>
        </w:rPr>
        <w:t xml:space="preserve">. Печать выполнена на струйном принтере </w:t>
      </w:r>
      <w:r w:rsidR="002D3862" w:rsidRPr="00885067">
        <w:rPr>
          <w:rFonts w:ascii="Times New Roman" w:hAnsi="Times New Roman"/>
          <w:szCs w:val="28"/>
          <w:lang w:val="en-US"/>
        </w:rPr>
        <w:t>Epson</w:t>
      </w:r>
      <w:r w:rsidR="002D3862" w:rsidRPr="00885067">
        <w:rPr>
          <w:rFonts w:ascii="Times New Roman" w:hAnsi="Times New Roman"/>
          <w:szCs w:val="28"/>
        </w:rPr>
        <w:t xml:space="preserve"> </w:t>
      </w:r>
      <w:r w:rsidR="002D3862" w:rsidRPr="00885067">
        <w:rPr>
          <w:rFonts w:ascii="Times New Roman" w:hAnsi="Times New Roman"/>
          <w:szCs w:val="28"/>
          <w:lang w:val="en-US"/>
        </w:rPr>
        <w:t>Stylus</w:t>
      </w:r>
      <w:r w:rsidR="002D3862" w:rsidRPr="00885067">
        <w:rPr>
          <w:rFonts w:ascii="Times New Roman" w:hAnsi="Times New Roman"/>
          <w:szCs w:val="28"/>
        </w:rPr>
        <w:t xml:space="preserve"> </w:t>
      </w:r>
      <w:r w:rsidR="002D3862" w:rsidRPr="00885067">
        <w:rPr>
          <w:rFonts w:ascii="Times New Roman" w:hAnsi="Times New Roman"/>
          <w:szCs w:val="28"/>
          <w:lang w:val="en-US"/>
        </w:rPr>
        <w:t>Photo</w:t>
      </w:r>
      <w:r w:rsidR="002D3862" w:rsidRPr="00885067">
        <w:rPr>
          <w:rFonts w:ascii="Times New Roman" w:hAnsi="Times New Roman"/>
          <w:szCs w:val="28"/>
        </w:rPr>
        <w:t xml:space="preserve"> </w:t>
      </w:r>
      <w:r w:rsidR="002D3862" w:rsidRPr="00885067">
        <w:rPr>
          <w:rFonts w:ascii="Times New Roman" w:hAnsi="Times New Roman"/>
          <w:szCs w:val="28"/>
          <w:lang w:val="en-US"/>
        </w:rPr>
        <w:t>R</w:t>
      </w:r>
      <w:r w:rsidR="002D3862" w:rsidRPr="00885067">
        <w:rPr>
          <w:rFonts w:ascii="Times New Roman" w:hAnsi="Times New Roman"/>
          <w:szCs w:val="28"/>
        </w:rPr>
        <w:t xml:space="preserve">270 , использована бумага </w:t>
      </w:r>
      <w:r w:rsidR="002D3862" w:rsidRPr="00885067">
        <w:rPr>
          <w:rFonts w:ascii="Times New Roman" w:hAnsi="Times New Roman"/>
          <w:szCs w:val="28"/>
          <w:lang w:val="en-US"/>
        </w:rPr>
        <w:t>LOMOND</w:t>
      </w:r>
      <w:r w:rsidR="002D3862" w:rsidRPr="00885067">
        <w:rPr>
          <w:rFonts w:ascii="Times New Roman" w:hAnsi="Times New Roman"/>
          <w:szCs w:val="28"/>
        </w:rPr>
        <w:t xml:space="preserve"> </w:t>
      </w:r>
      <w:r w:rsidR="002D3862" w:rsidRPr="00885067">
        <w:rPr>
          <w:rFonts w:ascii="Times New Roman" w:hAnsi="Times New Roman"/>
          <w:szCs w:val="28"/>
          <w:lang w:val="en-US"/>
        </w:rPr>
        <w:t>semi</w:t>
      </w:r>
      <w:r w:rsidR="002D3862" w:rsidRPr="00885067">
        <w:rPr>
          <w:rFonts w:ascii="Times New Roman" w:hAnsi="Times New Roman"/>
          <w:szCs w:val="28"/>
        </w:rPr>
        <w:t xml:space="preserve"> </w:t>
      </w:r>
      <w:r w:rsidR="002D3862" w:rsidRPr="00885067">
        <w:rPr>
          <w:rFonts w:ascii="Times New Roman" w:hAnsi="Times New Roman"/>
          <w:szCs w:val="28"/>
          <w:lang w:val="en-US"/>
        </w:rPr>
        <w:t>glossy</w:t>
      </w:r>
      <w:r w:rsidR="002D3862" w:rsidRPr="00885067">
        <w:rPr>
          <w:rFonts w:ascii="Times New Roman" w:hAnsi="Times New Roman"/>
          <w:szCs w:val="28"/>
        </w:rPr>
        <w:t xml:space="preserve"> плотность 170.</w:t>
      </w:r>
      <w:r w:rsidRPr="00885067">
        <w:rPr>
          <w:rFonts w:ascii="Times New Roman" w:hAnsi="Times New Roman"/>
          <w:szCs w:val="28"/>
        </w:rPr>
        <w:t xml:space="preserve"> </w:t>
      </w:r>
    </w:p>
    <w:p w:rsidR="00F0473B" w:rsidRDefault="00F0473B" w:rsidP="00885067">
      <w:pPr>
        <w:suppressAutoHyphens/>
        <w:spacing w:after="0" w:line="360" w:lineRule="auto"/>
        <w:rPr>
          <w:rFonts w:ascii="Times New Roman" w:hAnsi="Times New Roman"/>
          <w:szCs w:val="28"/>
        </w:rPr>
      </w:pPr>
    </w:p>
    <w:p w:rsidR="006A366A" w:rsidRPr="00F0473B" w:rsidRDefault="00F0473B" w:rsidP="00F0473B">
      <w:pPr>
        <w:suppressAutoHyphens/>
        <w:spacing w:after="0" w:line="360" w:lineRule="auto"/>
        <w:rPr>
          <w:rFonts w:ascii="Times New Roman" w:hAnsi="Times New Roman"/>
          <w:b/>
          <w:szCs w:val="28"/>
        </w:rPr>
      </w:pPr>
      <w:r>
        <w:rPr>
          <w:rFonts w:ascii="Times New Roman" w:hAnsi="Times New Roman"/>
          <w:szCs w:val="28"/>
        </w:rPr>
        <w:br w:type="page"/>
      </w:r>
      <w:r w:rsidRPr="00F0473B">
        <w:rPr>
          <w:rFonts w:ascii="Times New Roman" w:hAnsi="Times New Roman"/>
          <w:b/>
        </w:rPr>
        <w:t>Заключение</w:t>
      </w:r>
    </w:p>
    <w:p w:rsidR="00346115" w:rsidRPr="00885067" w:rsidRDefault="00346115" w:rsidP="00885067">
      <w:pPr>
        <w:suppressAutoHyphens/>
        <w:spacing w:after="0" w:line="360" w:lineRule="auto"/>
        <w:rPr>
          <w:rFonts w:ascii="Times New Roman" w:hAnsi="Times New Roman"/>
          <w:szCs w:val="28"/>
        </w:rPr>
      </w:pPr>
    </w:p>
    <w:p w:rsidR="005B192D" w:rsidRPr="00885067" w:rsidRDefault="00346115" w:rsidP="00885067">
      <w:pPr>
        <w:suppressAutoHyphens/>
        <w:spacing w:after="0" w:line="360" w:lineRule="auto"/>
        <w:rPr>
          <w:rFonts w:ascii="Times New Roman" w:hAnsi="Times New Roman"/>
          <w:szCs w:val="28"/>
        </w:rPr>
      </w:pPr>
      <w:r w:rsidRPr="00885067">
        <w:rPr>
          <w:rFonts w:ascii="Times New Roman" w:hAnsi="Times New Roman"/>
          <w:szCs w:val="28"/>
        </w:rPr>
        <w:t>В</w:t>
      </w:r>
      <w:r w:rsidR="00CE2F8A">
        <w:rPr>
          <w:rFonts w:ascii="Times New Roman" w:hAnsi="Times New Roman"/>
          <w:szCs w:val="28"/>
        </w:rPr>
        <w:t xml:space="preserve"> </w:t>
      </w:r>
      <w:r w:rsidRPr="00885067">
        <w:rPr>
          <w:rFonts w:ascii="Times New Roman" w:hAnsi="Times New Roman"/>
          <w:szCs w:val="28"/>
        </w:rPr>
        <w:t>результате</w:t>
      </w:r>
      <w:r w:rsidR="00CE2F8A">
        <w:rPr>
          <w:rFonts w:ascii="Times New Roman" w:hAnsi="Times New Roman"/>
          <w:szCs w:val="28"/>
        </w:rPr>
        <w:t xml:space="preserve"> </w:t>
      </w:r>
      <w:r w:rsidRPr="00885067">
        <w:rPr>
          <w:rFonts w:ascii="Times New Roman" w:hAnsi="Times New Roman"/>
          <w:szCs w:val="28"/>
        </w:rPr>
        <w:t>данной курсовой работы был создан оригинал-макет рекламного буклета ООО Тепловизионная лаборатория. Внешний вид буклета имеет лаконичный дизайн и обращает на себя внимание. Содержание соответствует задаче краткого, но полноценного информирования клиента о</w:t>
      </w:r>
      <w:r w:rsidR="005B192D" w:rsidRPr="00885067">
        <w:rPr>
          <w:rFonts w:ascii="Times New Roman" w:hAnsi="Times New Roman"/>
          <w:szCs w:val="28"/>
        </w:rPr>
        <w:t>б используемых технологиях и</w:t>
      </w:r>
      <w:r w:rsidR="00CE2F8A">
        <w:rPr>
          <w:rFonts w:ascii="Times New Roman" w:hAnsi="Times New Roman"/>
          <w:szCs w:val="28"/>
        </w:rPr>
        <w:t xml:space="preserve"> </w:t>
      </w:r>
      <w:r w:rsidRPr="00885067">
        <w:rPr>
          <w:rFonts w:ascii="Times New Roman" w:hAnsi="Times New Roman"/>
          <w:szCs w:val="28"/>
        </w:rPr>
        <w:t>предоставляемых услугах</w:t>
      </w:r>
      <w:r w:rsidR="005B192D" w:rsidRPr="00885067">
        <w:rPr>
          <w:rFonts w:ascii="Times New Roman" w:hAnsi="Times New Roman"/>
          <w:szCs w:val="28"/>
        </w:rPr>
        <w:t>.</w:t>
      </w:r>
    </w:p>
    <w:p w:rsidR="00EC6AC0" w:rsidRDefault="005B192D" w:rsidP="00885067">
      <w:pPr>
        <w:suppressAutoHyphens/>
        <w:spacing w:after="0" w:line="360" w:lineRule="auto"/>
        <w:rPr>
          <w:rFonts w:ascii="Times New Roman" w:hAnsi="Times New Roman"/>
          <w:szCs w:val="28"/>
        </w:rPr>
      </w:pPr>
      <w:r w:rsidRPr="00885067">
        <w:rPr>
          <w:rFonts w:ascii="Times New Roman" w:hAnsi="Times New Roman"/>
          <w:szCs w:val="28"/>
        </w:rPr>
        <w:t>Цветовое решение буклета можно использовать в дальнейшем при</w:t>
      </w:r>
      <w:r w:rsidR="00CE2F8A">
        <w:rPr>
          <w:rFonts w:ascii="Times New Roman" w:hAnsi="Times New Roman"/>
          <w:szCs w:val="28"/>
        </w:rPr>
        <w:t xml:space="preserve"> </w:t>
      </w:r>
      <w:r w:rsidRPr="00885067">
        <w:rPr>
          <w:rFonts w:ascii="Times New Roman" w:hAnsi="Times New Roman"/>
          <w:szCs w:val="28"/>
        </w:rPr>
        <w:t>разработке другой рекламной продукции</w:t>
      </w:r>
      <w:r w:rsidR="00346115" w:rsidRPr="00885067">
        <w:rPr>
          <w:rFonts w:ascii="Times New Roman" w:hAnsi="Times New Roman"/>
          <w:szCs w:val="28"/>
        </w:rPr>
        <w:t xml:space="preserve"> </w:t>
      </w:r>
      <w:r w:rsidRPr="00885067">
        <w:rPr>
          <w:rFonts w:ascii="Times New Roman" w:hAnsi="Times New Roman"/>
          <w:szCs w:val="28"/>
        </w:rPr>
        <w:t>предприятия.</w:t>
      </w:r>
    </w:p>
    <w:p w:rsidR="00F0473B" w:rsidRDefault="00F0473B" w:rsidP="00A0516C">
      <w:pPr>
        <w:suppressAutoHyphens/>
        <w:spacing w:after="0" w:line="360" w:lineRule="auto"/>
        <w:rPr>
          <w:rFonts w:ascii="Times New Roman" w:hAnsi="Times New Roman"/>
          <w:szCs w:val="28"/>
        </w:rPr>
      </w:pPr>
    </w:p>
    <w:p w:rsidR="00F0473B" w:rsidRPr="00CE2F8A" w:rsidRDefault="00F0473B" w:rsidP="00AB7A35">
      <w:pPr>
        <w:pStyle w:val="11"/>
        <w:rPr>
          <w:noProof/>
          <w:lang w:eastAsia="ru-RU"/>
        </w:rPr>
      </w:pPr>
      <w:r>
        <w:br w:type="page"/>
      </w:r>
      <w:r w:rsidRPr="00CE2F8A">
        <w:t>Список используемой литературы</w:t>
      </w:r>
      <w:r w:rsidRPr="00CE2F8A">
        <w:fldChar w:fldCharType="begin"/>
      </w:r>
      <w:r w:rsidRPr="00CE2F8A">
        <w:instrText xml:space="preserve"> TOC \o "1-3" \h \z \u </w:instrText>
      </w:r>
      <w:r w:rsidRPr="00CE2F8A">
        <w:fldChar w:fldCharType="separate"/>
      </w:r>
    </w:p>
    <w:p w:rsidR="006A366A" w:rsidRPr="00885067" w:rsidRDefault="00F0473B" w:rsidP="00F0473B">
      <w:pPr>
        <w:tabs>
          <w:tab w:val="left" w:pos="0"/>
        </w:tabs>
        <w:suppressAutoHyphens/>
        <w:spacing w:after="0" w:line="360" w:lineRule="auto"/>
        <w:ind w:firstLine="0"/>
        <w:jc w:val="left"/>
        <w:rPr>
          <w:rFonts w:ascii="Times New Roman" w:hAnsi="Times New Roman"/>
          <w:szCs w:val="28"/>
        </w:rPr>
      </w:pPr>
      <w:r w:rsidRPr="00CE2F8A">
        <w:fldChar w:fldCharType="end"/>
      </w:r>
    </w:p>
    <w:p w:rsidR="00EC6AC0" w:rsidRPr="00885067" w:rsidRDefault="00F274B7" w:rsidP="00A0516C">
      <w:pPr>
        <w:pStyle w:val="a7"/>
        <w:numPr>
          <w:ilvl w:val="0"/>
          <w:numId w:val="9"/>
        </w:numPr>
        <w:tabs>
          <w:tab w:val="left" w:pos="0"/>
          <w:tab w:val="left" w:pos="426"/>
        </w:tabs>
        <w:suppressAutoHyphens/>
        <w:spacing w:after="0" w:line="360" w:lineRule="auto"/>
        <w:ind w:left="0" w:firstLine="0"/>
        <w:jc w:val="left"/>
        <w:rPr>
          <w:rFonts w:ascii="Times New Roman" w:hAnsi="Times New Roman"/>
          <w:szCs w:val="28"/>
        </w:rPr>
      </w:pPr>
      <w:r w:rsidRPr="00885067">
        <w:rPr>
          <w:rFonts w:ascii="Times New Roman" w:hAnsi="Times New Roman"/>
          <w:szCs w:val="28"/>
        </w:rPr>
        <w:t>Курушин В. Д., "Графический дизайн и реклам</w:t>
      </w:r>
      <w:r w:rsidR="00A0516C">
        <w:rPr>
          <w:rFonts w:ascii="Times New Roman" w:hAnsi="Times New Roman"/>
          <w:szCs w:val="28"/>
        </w:rPr>
        <w:t>а" - М.: "ДМК", 2001.-272</w:t>
      </w:r>
      <w:r w:rsidRPr="00885067">
        <w:rPr>
          <w:rFonts w:ascii="Times New Roman" w:hAnsi="Times New Roman"/>
          <w:szCs w:val="28"/>
        </w:rPr>
        <w:t>с.</w:t>
      </w:r>
    </w:p>
    <w:p w:rsidR="00801892" w:rsidRPr="00885067" w:rsidRDefault="00EC6AC0" w:rsidP="00A0516C">
      <w:pPr>
        <w:pStyle w:val="a7"/>
        <w:numPr>
          <w:ilvl w:val="0"/>
          <w:numId w:val="9"/>
        </w:numPr>
        <w:tabs>
          <w:tab w:val="left" w:pos="0"/>
          <w:tab w:val="left" w:pos="426"/>
        </w:tabs>
        <w:suppressAutoHyphens/>
        <w:spacing w:after="0" w:line="360" w:lineRule="auto"/>
        <w:ind w:left="0" w:firstLine="0"/>
        <w:jc w:val="left"/>
        <w:rPr>
          <w:rStyle w:val="apple-style-span"/>
          <w:rFonts w:ascii="Times New Roman" w:hAnsi="Times New Roman"/>
          <w:szCs w:val="28"/>
        </w:rPr>
      </w:pPr>
      <w:r w:rsidRPr="00885067">
        <w:rPr>
          <w:rFonts w:ascii="Times New Roman" w:hAnsi="Times New Roman"/>
          <w:szCs w:val="28"/>
        </w:rPr>
        <w:t>Смирнов</w:t>
      </w:r>
      <w:r w:rsidR="0037465B" w:rsidRPr="00885067">
        <w:rPr>
          <w:rFonts w:ascii="Times New Roman" w:hAnsi="Times New Roman"/>
          <w:szCs w:val="28"/>
        </w:rPr>
        <w:t xml:space="preserve"> С.И.</w:t>
      </w:r>
      <w:r w:rsidRPr="00885067">
        <w:rPr>
          <w:rStyle w:val="apple-style-span"/>
          <w:rFonts w:ascii="Times New Roman" w:hAnsi="Times New Roman"/>
          <w:color w:val="333333"/>
          <w:szCs w:val="28"/>
        </w:rPr>
        <w:t xml:space="preserve"> </w:t>
      </w:r>
      <w:r w:rsidRPr="00885067">
        <w:rPr>
          <w:rFonts w:ascii="Times New Roman" w:hAnsi="Times New Roman"/>
          <w:szCs w:val="28"/>
        </w:rPr>
        <w:t>Шрифт в наглядной агитации // М., Плакат,</w:t>
      </w:r>
      <w:r w:rsidRPr="00885067">
        <w:rPr>
          <w:rStyle w:val="apple-style-span"/>
          <w:rFonts w:ascii="Times New Roman" w:hAnsi="Times New Roman"/>
          <w:color w:val="333333"/>
          <w:szCs w:val="28"/>
        </w:rPr>
        <w:t xml:space="preserve"> </w:t>
      </w:r>
      <w:r w:rsidRPr="00885067">
        <w:rPr>
          <w:rFonts w:ascii="Times New Roman" w:hAnsi="Times New Roman"/>
          <w:szCs w:val="28"/>
        </w:rPr>
        <w:t>1990.</w:t>
      </w:r>
      <w:r w:rsidR="00801892" w:rsidRPr="00885067">
        <w:rPr>
          <w:rFonts w:ascii="Times New Roman" w:hAnsi="Times New Roman"/>
          <w:szCs w:val="28"/>
        </w:rPr>
        <w:t>-</w:t>
      </w:r>
      <w:r w:rsidR="00F274B7" w:rsidRPr="00885067">
        <w:rPr>
          <w:rFonts w:ascii="Times New Roman" w:hAnsi="Times New Roman"/>
          <w:szCs w:val="28"/>
        </w:rPr>
        <w:t>192 с.</w:t>
      </w:r>
    </w:p>
    <w:p w:rsidR="0037465B" w:rsidRDefault="0037465B" w:rsidP="00A0516C">
      <w:pPr>
        <w:pStyle w:val="a7"/>
        <w:numPr>
          <w:ilvl w:val="0"/>
          <w:numId w:val="9"/>
        </w:numPr>
        <w:tabs>
          <w:tab w:val="left" w:pos="0"/>
          <w:tab w:val="left" w:pos="426"/>
        </w:tabs>
        <w:suppressAutoHyphens/>
        <w:spacing w:after="0" w:line="360" w:lineRule="auto"/>
        <w:ind w:left="0" w:firstLine="0"/>
        <w:jc w:val="left"/>
        <w:rPr>
          <w:rFonts w:ascii="Times New Roman" w:hAnsi="Times New Roman"/>
          <w:szCs w:val="28"/>
        </w:rPr>
      </w:pPr>
      <w:r w:rsidRPr="00885067">
        <w:rPr>
          <w:rFonts w:ascii="Times New Roman" w:hAnsi="Times New Roman"/>
          <w:szCs w:val="28"/>
        </w:rPr>
        <w:t>Цыганкова Е.Н. Графический дизайн: Учебно-методическое пособие по дипломному проектированию</w:t>
      </w:r>
      <w:r w:rsidR="00801892" w:rsidRPr="00885067">
        <w:rPr>
          <w:rFonts w:ascii="Times New Roman" w:hAnsi="Times New Roman"/>
          <w:szCs w:val="28"/>
        </w:rPr>
        <w:t xml:space="preserve"> </w:t>
      </w:r>
      <w:r w:rsidRPr="00885067">
        <w:rPr>
          <w:rFonts w:ascii="Times New Roman" w:hAnsi="Times New Roman"/>
          <w:szCs w:val="28"/>
        </w:rPr>
        <w:t>/</w:t>
      </w:r>
      <w:r w:rsidR="00801892" w:rsidRPr="00885067">
        <w:rPr>
          <w:rFonts w:ascii="Times New Roman" w:hAnsi="Times New Roman"/>
          <w:szCs w:val="28"/>
        </w:rPr>
        <w:t xml:space="preserve"> Юж.-Рос. гос. техн. ун-т НПИ).Новочеркасск: УПЦ «Набла» ЮРГТУ (НПИ), 2005.-112с.</w:t>
      </w:r>
    </w:p>
    <w:p w:rsidR="00F0473B" w:rsidRPr="00E63B09" w:rsidRDefault="00F0473B" w:rsidP="00CE2F8A">
      <w:pPr>
        <w:pStyle w:val="a7"/>
        <w:tabs>
          <w:tab w:val="left" w:pos="426"/>
        </w:tabs>
        <w:suppressAutoHyphens/>
        <w:spacing w:after="0" w:line="360" w:lineRule="auto"/>
        <w:ind w:left="0" w:firstLine="0"/>
        <w:jc w:val="center"/>
        <w:rPr>
          <w:rFonts w:ascii="Times New Roman" w:hAnsi="Times New Roman"/>
          <w:color w:val="FFFFFF"/>
          <w:szCs w:val="28"/>
        </w:rPr>
      </w:pPr>
      <w:bookmarkStart w:id="11" w:name="_GoBack"/>
      <w:bookmarkEnd w:id="11"/>
    </w:p>
    <w:sectPr w:rsidR="00F0473B" w:rsidRPr="00E63B09" w:rsidSect="00885067">
      <w:headerReference w:type="default" r:id="rId2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B09" w:rsidRDefault="00E63B09" w:rsidP="001D5C3D">
      <w:r>
        <w:separator/>
      </w:r>
    </w:p>
  </w:endnote>
  <w:endnote w:type="continuationSeparator" w:id="0">
    <w:p w:rsidR="00E63B09" w:rsidRDefault="00E63B09" w:rsidP="001D5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B09" w:rsidRDefault="00E63B09" w:rsidP="001D5C3D">
      <w:r>
        <w:separator/>
      </w:r>
    </w:p>
  </w:footnote>
  <w:footnote w:type="continuationSeparator" w:id="0">
    <w:p w:rsidR="00E63B09" w:rsidRDefault="00E63B09" w:rsidP="001D5C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F8A" w:rsidRDefault="00CE2F8A" w:rsidP="00CE2F8A">
    <w:pPr>
      <w:pStyle w:val="a3"/>
      <w:jc w:val="center"/>
      <w:rPr>
        <w:rFonts w:ascii="Times New Roman" w:hAnsi="Times New Roman"/>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F2BA4"/>
    <w:multiLevelType w:val="hybridMultilevel"/>
    <w:tmpl w:val="DDAE1E82"/>
    <w:lvl w:ilvl="0" w:tplc="961C505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9680CCC"/>
    <w:multiLevelType w:val="multilevel"/>
    <w:tmpl w:val="6256ED02"/>
    <w:lvl w:ilvl="0">
      <w:start w:val="1"/>
      <w:numFmt w:val="decimal"/>
      <w:lvlText w:val="%1."/>
      <w:lvlJc w:val="left"/>
      <w:pPr>
        <w:ind w:left="720" w:hanging="360"/>
      </w:pPr>
      <w:rPr>
        <w:rFonts w:cs="Times New Roman" w:hint="default"/>
      </w:rPr>
    </w:lvl>
    <w:lvl w:ilvl="1">
      <w:start w:val="1"/>
      <w:numFmt w:val="decimal"/>
      <w:isLgl/>
      <w:lvlText w:val="%1.%2"/>
      <w:lvlJc w:val="left"/>
      <w:pPr>
        <w:ind w:left="1159" w:hanging="45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2">
    <w:nsid w:val="0CD915C7"/>
    <w:multiLevelType w:val="multilevel"/>
    <w:tmpl w:val="6656763C"/>
    <w:lvl w:ilvl="0">
      <w:start w:val="1"/>
      <w:numFmt w:val="decimal"/>
      <w:lvlText w:val="%1."/>
      <w:lvlJc w:val="left"/>
      <w:pPr>
        <w:ind w:left="435" w:hanging="435"/>
      </w:pPr>
      <w:rPr>
        <w:rFonts w:cs="Times New Roman" w:hint="default"/>
        <w:color w:val="0000FF"/>
        <w:u w:val="single"/>
      </w:rPr>
    </w:lvl>
    <w:lvl w:ilvl="1">
      <w:start w:val="1"/>
      <w:numFmt w:val="decimal"/>
      <w:lvlText w:val="%1.%2."/>
      <w:lvlJc w:val="left"/>
      <w:pPr>
        <w:ind w:left="1709" w:hanging="720"/>
      </w:pPr>
      <w:rPr>
        <w:rFonts w:cs="Times New Roman" w:hint="default"/>
        <w:color w:val="0000FF"/>
        <w:u w:val="single"/>
      </w:rPr>
    </w:lvl>
    <w:lvl w:ilvl="2">
      <w:start w:val="1"/>
      <w:numFmt w:val="decimal"/>
      <w:lvlText w:val="%1.%2.%3."/>
      <w:lvlJc w:val="left"/>
      <w:pPr>
        <w:ind w:left="2698" w:hanging="720"/>
      </w:pPr>
      <w:rPr>
        <w:rFonts w:cs="Times New Roman" w:hint="default"/>
        <w:color w:val="0000FF"/>
        <w:u w:val="single"/>
      </w:rPr>
    </w:lvl>
    <w:lvl w:ilvl="3">
      <w:start w:val="1"/>
      <w:numFmt w:val="decimal"/>
      <w:lvlText w:val="%1.%2.%3.%4."/>
      <w:lvlJc w:val="left"/>
      <w:pPr>
        <w:ind w:left="4047" w:hanging="1080"/>
      </w:pPr>
      <w:rPr>
        <w:rFonts w:cs="Times New Roman" w:hint="default"/>
        <w:color w:val="0000FF"/>
        <w:u w:val="single"/>
      </w:rPr>
    </w:lvl>
    <w:lvl w:ilvl="4">
      <w:start w:val="1"/>
      <w:numFmt w:val="decimal"/>
      <w:lvlText w:val="%1.%2.%3.%4.%5."/>
      <w:lvlJc w:val="left"/>
      <w:pPr>
        <w:ind w:left="5036" w:hanging="1080"/>
      </w:pPr>
      <w:rPr>
        <w:rFonts w:cs="Times New Roman" w:hint="default"/>
        <w:color w:val="0000FF"/>
        <w:u w:val="single"/>
      </w:rPr>
    </w:lvl>
    <w:lvl w:ilvl="5">
      <w:start w:val="1"/>
      <w:numFmt w:val="decimal"/>
      <w:lvlText w:val="%1.%2.%3.%4.%5.%6."/>
      <w:lvlJc w:val="left"/>
      <w:pPr>
        <w:ind w:left="6385" w:hanging="1440"/>
      </w:pPr>
      <w:rPr>
        <w:rFonts w:cs="Times New Roman" w:hint="default"/>
        <w:color w:val="0000FF"/>
        <w:u w:val="single"/>
      </w:rPr>
    </w:lvl>
    <w:lvl w:ilvl="6">
      <w:start w:val="1"/>
      <w:numFmt w:val="decimal"/>
      <w:lvlText w:val="%1.%2.%3.%4.%5.%6.%7."/>
      <w:lvlJc w:val="left"/>
      <w:pPr>
        <w:ind w:left="7734" w:hanging="1800"/>
      </w:pPr>
      <w:rPr>
        <w:rFonts w:cs="Times New Roman" w:hint="default"/>
        <w:color w:val="0000FF"/>
        <w:u w:val="single"/>
      </w:rPr>
    </w:lvl>
    <w:lvl w:ilvl="7">
      <w:start w:val="1"/>
      <w:numFmt w:val="decimal"/>
      <w:lvlText w:val="%1.%2.%3.%4.%5.%6.%7.%8."/>
      <w:lvlJc w:val="left"/>
      <w:pPr>
        <w:ind w:left="8723" w:hanging="1800"/>
      </w:pPr>
      <w:rPr>
        <w:rFonts w:cs="Times New Roman" w:hint="default"/>
        <w:color w:val="0000FF"/>
        <w:u w:val="single"/>
      </w:rPr>
    </w:lvl>
    <w:lvl w:ilvl="8">
      <w:start w:val="1"/>
      <w:numFmt w:val="decimal"/>
      <w:lvlText w:val="%1.%2.%3.%4.%5.%6.%7.%8.%9."/>
      <w:lvlJc w:val="left"/>
      <w:pPr>
        <w:ind w:left="10072" w:hanging="2160"/>
      </w:pPr>
      <w:rPr>
        <w:rFonts w:cs="Times New Roman" w:hint="default"/>
        <w:color w:val="0000FF"/>
        <w:u w:val="single"/>
      </w:rPr>
    </w:lvl>
  </w:abstractNum>
  <w:abstractNum w:abstractNumId="3">
    <w:nsid w:val="146401E3"/>
    <w:multiLevelType w:val="multilevel"/>
    <w:tmpl w:val="03869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B6446A"/>
    <w:multiLevelType w:val="hybridMultilevel"/>
    <w:tmpl w:val="D27C915E"/>
    <w:lvl w:ilvl="0" w:tplc="5888D41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1DAA4BC2"/>
    <w:multiLevelType w:val="multilevel"/>
    <w:tmpl w:val="DEFE6D98"/>
    <w:lvl w:ilvl="0">
      <w:start w:val="1"/>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6">
    <w:nsid w:val="240C1353"/>
    <w:multiLevelType w:val="multilevel"/>
    <w:tmpl w:val="0EA0928A"/>
    <w:lvl w:ilvl="0">
      <w:start w:val="1"/>
      <w:numFmt w:val="decimal"/>
      <w:lvlText w:val="%1"/>
      <w:lvlJc w:val="left"/>
      <w:pPr>
        <w:ind w:left="375" w:hanging="375"/>
      </w:pPr>
      <w:rPr>
        <w:rFonts w:cs="Times New Roman" w:hint="default"/>
      </w:rPr>
    </w:lvl>
    <w:lvl w:ilvl="1">
      <w:start w:val="1"/>
      <w:numFmt w:val="decimal"/>
      <w:lvlText w:val="%1.%2"/>
      <w:lvlJc w:val="left"/>
      <w:pPr>
        <w:ind w:left="1834" w:hanging="375"/>
      </w:pPr>
      <w:rPr>
        <w:rFonts w:cs="Times New Roman" w:hint="default"/>
      </w:rPr>
    </w:lvl>
    <w:lvl w:ilvl="2">
      <w:start w:val="1"/>
      <w:numFmt w:val="decimal"/>
      <w:lvlText w:val="%1.%2.%3"/>
      <w:lvlJc w:val="left"/>
      <w:pPr>
        <w:ind w:left="3638" w:hanging="720"/>
      </w:pPr>
      <w:rPr>
        <w:rFonts w:cs="Times New Roman" w:hint="default"/>
      </w:rPr>
    </w:lvl>
    <w:lvl w:ilvl="3">
      <w:start w:val="1"/>
      <w:numFmt w:val="decimal"/>
      <w:lvlText w:val="%1.%2.%3.%4"/>
      <w:lvlJc w:val="left"/>
      <w:pPr>
        <w:ind w:left="5457" w:hanging="1080"/>
      </w:pPr>
      <w:rPr>
        <w:rFonts w:cs="Times New Roman" w:hint="default"/>
      </w:rPr>
    </w:lvl>
    <w:lvl w:ilvl="4">
      <w:start w:val="1"/>
      <w:numFmt w:val="decimal"/>
      <w:lvlText w:val="%1.%2.%3.%4.%5"/>
      <w:lvlJc w:val="left"/>
      <w:pPr>
        <w:ind w:left="6916" w:hanging="1080"/>
      </w:pPr>
      <w:rPr>
        <w:rFonts w:cs="Times New Roman" w:hint="default"/>
      </w:rPr>
    </w:lvl>
    <w:lvl w:ilvl="5">
      <w:start w:val="1"/>
      <w:numFmt w:val="decimal"/>
      <w:lvlText w:val="%1.%2.%3.%4.%5.%6"/>
      <w:lvlJc w:val="left"/>
      <w:pPr>
        <w:ind w:left="8735" w:hanging="1440"/>
      </w:pPr>
      <w:rPr>
        <w:rFonts w:cs="Times New Roman" w:hint="default"/>
      </w:rPr>
    </w:lvl>
    <w:lvl w:ilvl="6">
      <w:start w:val="1"/>
      <w:numFmt w:val="decimal"/>
      <w:lvlText w:val="%1.%2.%3.%4.%5.%6.%7"/>
      <w:lvlJc w:val="left"/>
      <w:pPr>
        <w:ind w:left="10194" w:hanging="1440"/>
      </w:pPr>
      <w:rPr>
        <w:rFonts w:cs="Times New Roman" w:hint="default"/>
      </w:rPr>
    </w:lvl>
    <w:lvl w:ilvl="7">
      <w:start w:val="1"/>
      <w:numFmt w:val="decimal"/>
      <w:lvlText w:val="%1.%2.%3.%4.%5.%6.%7.%8"/>
      <w:lvlJc w:val="left"/>
      <w:pPr>
        <w:ind w:left="12013" w:hanging="1800"/>
      </w:pPr>
      <w:rPr>
        <w:rFonts w:cs="Times New Roman" w:hint="default"/>
      </w:rPr>
    </w:lvl>
    <w:lvl w:ilvl="8">
      <w:start w:val="1"/>
      <w:numFmt w:val="decimal"/>
      <w:lvlText w:val="%1.%2.%3.%4.%5.%6.%7.%8.%9"/>
      <w:lvlJc w:val="left"/>
      <w:pPr>
        <w:ind w:left="13832" w:hanging="2160"/>
      </w:pPr>
      <w:rPr>
        <w:rFonts w:cs="Times New Roman" w:hint="default"/>
      </w:rPr>
    </w:lvl>
  </w:abstractNum>
  <w:abstractNum w:abstractNumId="7">
    <w:nsid w:val="442E4BA0"/>
    <w:multiLevelType w:val="hybridMultilevel"/>
    <w:tmpl w:val="3F0293E4"/>
    <w:lvl w:ilvl="0" w:tplc="9F7E5550">
      <w:start w:val="1"/>
      <w:numFmt w:val="decimal"/>
      <w:lvlText w:val="%1."/>
      <w:lvlJc w:val="left"/>
      <w:pPr>
        <w:ind w:left="720" w:hanging="360"/>
      </w:pPr>
      <w:rPr>
        <w:rFonts w:ascii="Calibri" w:hAnsi="Calibri"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FFE5A96"/>
    <w:multiLevelType w:val="multilevel"/>
    <w:tmpl w:val="98CC6838"/>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2149" w:hanging="144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869" w:hanging="216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9">
    <w:nsid w:val="66866D5A"/>
    <w:multiLevelType w:val="multilevel"/>
    <w:tmpl w:val="A792FFB2"/>
    <w:lvl w:ilvl="0">
      <w:start w:val="2"/>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0">
    <w:nsid w:val="78AA51FE"/>
    <w:multiLevelType w:val="hybridMultilevel"/>
    <w:tmpl w:val="42D8DAE8"/>
    <w:lvl w:ilvl="0" w:tplc="B0ECBD6A">
      <w:start w:val="1"/>
      <w:numFmt w:val="decimal"/>
      <w:lvlText w:val="%1."/>
      <w:lvlJc w:val="left"/>
      <w:pPr>
        <w:ind w:left="1789" w:hanging="108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79D000B6"/>
    <w:multiLevelType w:val="multilevel"/>
    <w:tmpl w:val="D090E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E597D34"/>
    <w:multiLevelType w:val="multilevel"/>
    <w:tmpl w:val="FF562DEC"/>
    <w:lvl w:ilvl="0">
      <w:start w:val="2"/>
      <w:numFmt w:val="decimal"/>
      <w:lvlText w:val="%1."/>
      <w:lvlJc w:val="left"/>
      <w:pPr>
        <w:ind w:left="450" w:hanging="450"/>
      </w:pPr>
      <w:rPr>
        <w:rFonts w:cs="Times New Roman" w:hint="default"/>
      </w:rPr>
    </w:lvl>
    <w:lvl w:ilvl="1">
      <w:start w:val="2"/>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3">
    <w:nsid w:val="7FAB22C3"/>
    <w:multiLevelType w:val="multilevel"/>
    <w:tmpl w:val="9150428C"/>
    <w:lvl w:ilvl="0">
      <w:start w:val="1"/>
      <w:numFmt w:val="decimal"/>
      <w:lvlText w:val="%1"/>
      <w:lvlJc w:val="left"/>
      <w:pPr>
        <w:ind w:left="375" w:hanging="375"/>
      </w:pPr>
      <w:rPr>
        <w:rFonts w:cs="Times New Roman" w:hint="default"/>
      </w:rPr>
    </w:lvl>
    <w:lvl w:ilvl="1">
      <w:start w:val="1"/>
      <w:numFmt w:val="decimal"/>
      <w:lvlText w:val="%1.%2"/>
      <w:lvlJc w:val="left"/>
      <w:pPr>
        <w:ind w:left="1459" w:hanging="375"/>
      </w:pPr>
      <w:rPr>
        <w:rFonts w:cs="Times New Roman" w:hint="default"/>
      </w:rPr>
    </w:lvl>
    <w:lvl w:ilvl="2">
      <w:start w:val="1"/>
      <w:numFmt w:val="decimal"/>
      <w:lvlText w:val="%1.%2.%3"/>
      <w:lvlJc w:val="left"/>
      <w:pPr>
        <w:ind w:left="2888" w:hanging="720"/>
      </w:pPr>
      <w:rPr>
        <w:rFonts w:cs="Times New Roman" w:hint="default"/>
      </w:rPr>
    </w:lvl>
    <w:lvl w:ilvl="3">
      <w:start w:val="1"/>
      <w:numFmt w:val="decimal"/>
      <w:lvlText w:val="%1.%2.%3.%4"/>
      <w:lvlJc w:val="left"/>
      <w:pPr>
        <w:ind w:left="4332" w:hanging="1080"/>
      </w:pPr>
      <w:rPr>
        <w:rFonts w:cs="Times New Roman" w:hint="default"/>
      </w:rPr>
    </w:lvl>
    <w:lvl w:ilvl="4">
      <w:start w:val="1"/>
      <w:numFmt w:val="decimal"/>
      <w:lvlText w:val="%1.%2.%3.%4.%5"/>
      <w:lvlJc w:val="left"/>
      <w:pPr>
        <w:ind w:left="5416" w:hanging="1080"/>
      </w:pPr>
      <w:rPr>
        <w:rFonts w:cs="Times New Roman" w:hint="default"/>
      </w:rPr>
    </w:lvl>
    <w:lvl w:ilvl="5">
      <w:start w:val="1"/>
      <w:numFmt w:val="decimal"/>
      <w:lvlText w:val="%1.%2.%3.%4.%5.%6"/>
      <w:lvlJc w:val="left"/>
      <w:pPr>
        <w:ind w:left="6860" w:hanging="1440"/>
      </w:pPr>
      <w:rPr>
        <w:rFonts w:cs="Times New Roman" w:hint="default"/>
      </w:rPr>
    </w:lvl>
    <w:lvl w:ilvl="6">
      <w:start w:val="1"/>
      <w:numFmt w:val="decimal"/>
      <w:lvlText w:val="%1.%2.%3.%4.%5.%6.%7"/>
      <w:lvlJc w:val="left"/>
      <w:pPr>
        <w:ind w:left="7944" w:hanging="1440"/>
      </w:pPr>
      <w:rPr>
        <w:rFonts w:cs="Times New Roman" w:hint="default"/>
      </w:rPr>
    </w:lvl>
    <w:lvl w:ilvl="7">
      <w:start w:val="1"/>
      <w:numFmt w:val="decimal"/>
      <w:lvlText w:val="%1.%2.%3.%4.%5.%6.%7.%8"/>
      <w:lvlJc w:val="left"/>
      <w:pPr>
        <w:ind w:left="9388" w:hanging="1800"/>
      </w:pPr>
      <w:rPr>
        <w:rFonts w:cs="Times New Roman" w:hint="default"/>
      </w:rPr>
    </w:lvl>
    <w:lvl w:ilvl="8">
      <w:start w:val="1"/>
      <w:numFmt w:val="decimal"/>
      <w:lvlText w:val="%1.%2.%3.%4.%5.%6.%7.%8.%9"/>
      <w:lvlJc w:val="left"/>
      <w:pPr>
        <w:ind w:left="10832" w:hanging="2160"/>
      </w:pPr>
      <w:rPr>
        <w:rFonts w:cs="Times New Roman" w:hint="default"/>
      </w:rPr>
    </w:lvl>
  </w:abstractNum>
  <w:num w:numId="1">
    <w:abstractNumId w:val="1"/>
  </w:num>
  <w:num w:numId="2">
    <w:abstractNumId w:val="8"/>
  </w:num>
  <w:num w:numId="3">
    <w:abstractNumId w:val="10"/>
  </w:num>
  <w:num w:numId="4">
    <w:abstractNumId w:val="2"/>
  </w:num>
  <w:num w:numId="5">
    <w:abstractNumId w:val="11"/>
  </w:num>
  <w:num w:numId="6">
    <w:abstractNumId w:val="3"/>
  </w:num>
  <w:num w:numId="7">
    <w:abstractNumId w:val="7"/>
  </w:num>
  <w:num w:numId="8">
    <w:abstractNumId w:val="0"/>
  </w:num>
  <w:num w:numId="9">
    <w:abstractNumId w:val="4"/>
  </w:num>
  <w:num w:numId="10">
    <w:abstractNumId w:val="5"/>
  </w:num>
  <w:num w:numId="11">
    <w:abstractNumId w:val="13"/>
  </w:num>
  <w:num w:numId="12">
    <w:abstractNumId w:val="6"/>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4A72"/>
    <w:rsid w:val="0007066B"/>
    <w:rsid w:val="000A22F8"/>
    <w:rsid w:val="001138EF"/>
    <w:rsid w:val="001403C0"/>
    <w:rsid w:val="00151A2E"/>
    <w:rsid w:val="00154434"/>
    <w:rsid w:val="001B4235"/>
    <w:rsid w:val="001C2F32"/>
    <w:rsid w:val="001D5C3D"/>
    <w:rsid w:val="001F2541"/>
    <w:rsid w:val="00287A13"/>
    <w:rsid w:val="002937D3"/>
    <w:rsid w:val="00293D07"/>
    <w:rsid w:val="002A3B5D"/>
    <w:rsid w:val="002D3862"/>
    <w:rsid w:val="002D3FE2"/>
    <w:rsid w:val="00346115"/>
    <w:rsid w:val="00353F97"/>
    <w:rsid w:val="00361D5D"/>
    <w:rsid w:val="00361ED8"/>
    <w:rsid w:val="0037465B"/>
    <w:rsid w:val="00396F69"/>
    <w:rsid w:val="003C2510"/>
    <w:rsid w:val="00445FD4"/>
    <w:rsid w:val="00454499"/>
    <w:rsid w:val="00470704"/>
    <w:rsid w:val="00510AAD"/>
    <w:rsid w:val="005114AB"/>
    <w:rsid w:val="00534D07"/>
    <w:rsid w:val="00547338"/>
    <w:rsid w:val="005A0F78"/>
    <w:rsid w:val="005B192D"/>
    <w:rsid w:val="006030E7"/>
    <w:rsid w:val="00614B2B"/>
    <w:rsid w:val="00644116"/>
    <w:rsid w:val="006A366A"/>
    <w:rsid w:val="006C0035"/>
    <w:rsid w:val="006C525D"/>
    <w:rsid w:val="007200F6"/>
    <w:rsid w:val="007C30E1"/>
    <w:rsid w:val="007E5F85"/>
    <w:rsid w:val="007F372B"/>
    <w:rsid w:val="00801892"/>
    <w:rsid w:val="00860C2E"/>
    <w:rsid w:val="00885067"/>
    <w:rsid w:val="00887B02"/>
    <w:rsid w:val="008C29F1"/>
    <w:rsid w:val="008D5EEE"/>
    <w:rsid w:val="008F19E1"/>
    <w:rsid w:val="00913CAF"/>
    <w:rsid w:val="009925C0"/>
    <w:rsid w:val="00A0255C"/>
    <w:rsid w:val="00A0516C"/>
    <w:rsid w:val="00A60C45"/>
    <w:rsid w:val="00A712FA"/>
    <w:rsid w:val="00A74E05"/>
    <w:rsid w:val="00A82A11"/>
    <w:rsid w:val="00A9517C"/>
    <w:rsid w:val="00A96078"/>
    <w:rsid w:val="00AA2C61"/>
    <w:rsid w:val="00AA4FC0"/>
    <w:rsid w:val="00AB7A35"/>
    <w:rsid w:val="00AC7103"/>
    <w:rsid w:val="00AF7017"/>
    <w:rsid w:val="00B05DA3"/>
    <w:rsid w:val="00B52E11"/>
    <w:rsid w:val="00B57E56"/>
    <w:rsid w:val="00B64B22"/>
    <w:rsid w:val="00B64C01"/>
    <w:rsid w:val="00BA0ABF"/>
    <w:rsid w:val="00BD33AB"/>
    <w:rsid w:val="00C63670"/>
    <w:rsid w:val="00C873A4"/>
    <w:rsid w:val="00CE2F8A"/>
    <w:rsid w:val="00D30645"/>
    <w:rsid w:val="00D53235"/>
    <w:rsid w:val="00D73F1B"/>
    <w:rsid w:val="00DB38E6"/>
    <w:rsid w:val="00DC1500"/>
    <w:rsid w:val="00E16229"/>
    <w:rsid w:val="00E30C92"/>
    <w:rsid w:val="00E46DFA"/>
    <w:rsid w:val="00E63B09"/>
    <w:rsid w:val="00E77C3B"/>
    <w:rsid w:val="00E84A72"/>
    <w:rsid w:val="00E85F7F"/>
    <w:rsid w:val="00EB5A4F"/>
    <w:rsid w:val="00EB6B46"/>
    <w:rsid w:val="00EC6AC0"/>
    <w:rsid w:val="00ED4D49"/>
    <w:rsid w:val="00EF5D14"/>
    <w:rsid w:val="00F0473B"/>
    <w:rsid w:val="00F0750D"/>
    <w:rsid w:val="00F07BB6"/>
    <w:rsid w:val="00F274B7"/>
    <w:rsid w:val="00F31308"/>
    <w:rsid w:val="00FA1F75"/>
    <w:rsid w:val="00FB29D4"/>
    <w:rsid w:val="00FC09E4"/>
    <w:rsid w:val="00FF091B"/>
    <w:rsid w:val="00FF30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D607FBA-5197-4384-889F-672CCAD01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00F6"/>
    <w:pPr>
      <w:spacing w:after="200" w:line="276" w:lineRule="auto"/>
      <w:ind w:firstLine="709"/>
      <w:contextualSpacing/>
      <w:jc w:val="both"/>
    </w:pPr>
    <w:rPr>
      <w:rFonts w:ascii="Arial" w:hAnsi="Arial" w:cs="Times New Roman"/>
      <w:sz w:val="28"/>
      <w:szCs w:val="22"/>
      <w:lang w:eastAsia="en-US"/>
    </w:rPr>
  </w:style>
  <w:style w:type="paragraph" w:styleId="1">
    <w:name w:val="heading 1"/>
    <w:basedOn w:val="a"/>
    <w:next w:val="a"/>
    <w:link w:val="10"/>
    <w:uiPriority w:val="9"/>
    <w:qFormat/>
    <w:rsid w:val="00BA0ABF"/>
    <w:pPr>
      <w:keepNext/>
      <w:keepLines/>
      <w:spacing w:before="480" w:after="0"/>
      <w:jc w:val="center"/>
      <w:outlineLvl w:val="0"/>
    </w:pPr>
    <w:rPr>
      <w:b/>
      <w:bCs/>
      <w:szCs w:val="28"/>
    </w:rPr>
  </w:style>
  <w:style w:type="paragraph" w:styleId="2">
    <w:name w:val="heading 2"/>
    <w:basedOn w:val="a"/>
    <w:next w:val="a"/>
    <w:link w:val="20"/>
    <w:uiPriority w:val="9"/>
    <w:unhideWhenUsed/>
    <w:qFormat/>
    <w:rsid w:val="00FA1F75"/>
    <w:pPr>
      <w:keepNext/>
      <w:keepLines/>
      <w:spacing w:before="200" w:after="0"/>
      <w:jc w:val="left"/>
      <w:outlineLvl w:val="1"/>
    </w:pPr>
    <w:rPr>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BA0ABF"/>
    <w:rPr>
      <w:rFonts w:ascii="Arial" w:hAnsi="Arial" w:cs="Times New Roman"/>
      <w:b/>
      <w:bCs/>
      <w:sz w:val="28"/>
      <w:szCs w:val="28"/>
    </w:rPr>
  </w:style>
  <w:style w:type="character" w:customStyle="1" w:styleId="20">
    <w:name w:val="Заголовок 2 Знак"/>
    <w:link w:val="2"/>
    <w:uiPriority w:val="9"/>
    <w:locked/>
    <w:rsid w:val="00FA1F75"/>
    <w:rPr>
      <w:rFonts w:ascii="Arial" w:hAnsi="Arial" w:cs="Times New Roman"/>
      <w:b/>
      <w:bCs/>
      <w:sz w:val="26"/>
      <w:szCs w:val="26"/>
    </w:rPr>
  </w:style>
  <w:style w:type="paragraph" w:styleId="a3">
    <w:name w:val="header"/>
    <w:basedOn w:val="a"/>
    <w:link w:val="a4"/>
    <w:uiPriority w:val="99"/>
    <w:unhideWhenUsed/>
    <w:rsid w:val="00E84A72"/>
    <w:pPr>
      <w:tabs>
        <w:tab w:val="center" w:pos="4677"/>
        <w:tab w:val="right" w:pos="9355"/>
      </w:tabs>
      <w:spacing w:after="0" w:line="240" w:lineRule="auto"/>
    </w:pPr>
  </w:style>
  <w:style w:type="character" w:customStyle="1" w:styleId="a4">
    <w:name w:val="Верхний колонтитул Знак"/>
    <w:link w:val="a3"/>
    <w:uiPriority w:val="99"/>
    <w:locked/>
    <w:rsid w:val="00E84A72"/>
    <w:rPr>
      <w:rFonts w:cs="Times New Roman"/>
    </w:rPr>
  </w:style>
  <w:style w:type="paragraph" w:styleId="a5">
    <w:name w:val="footer"/>
    <w:basedOn w:val="a"/>
    <w:link w:val="a6"/>
    <w:uiPriority w:val="99"/>
    <w:semiHidden/>
    <w:unhideWhenUsed/>
    <w:rsid w:val="00E84A72"/>
    <w:pPr>
      <w:tabs>
        <w:tab w:val="center" w:pos="4677"/>
        <w:tab w:val="right" w:pos="9355"/>
      </w:tabs>
      <w:spacing w:after="0" w:line="240" w:lineRule="auto"/>
    </w:pPr>
  </w:style>
  <w:style w:type="character" w:customStyle="1" w:styleId="a6">
    <w:name w:val="Нижний колонтитул Знак"/>
    <w:link w:val="a5"/>
    <w:uiPriority w:val="99"/>
    <w:semiHidden/>
    <w:locked/>
    <w:rsid w:val="00E84A72"/>
    <w:rPr>
      <w:rFonts w:cs="Times New Roman"/>
    </w:rPr>
  </w:style>
  <w:style w:type="character" w:customStyle="1" w:styleId="apple-style-span">
    <w:name w:val="apple-style-span"/>
    <w:rsid w:val="008D5EEE"/>
    <w:rPr>
      <w:rFonts w:cs="Times New Roman"/>
    </w:rPr>
  </w:style>
  <w:style w:type="character" w:customStyle="1" w:styleId="apple-converted-space">
    <w:name w:val="apple-converted-space"/>
    <w:rsid w:val="008D5EEE"/>
    <w:rPr>
      <w:rFonts w:cs="Times New Roman"/>
    </w:rPr>
  </w:style>
  <w:style w:type="paragraph" w:styleId="a7">
    <w:name w:val="List Paragraph"/>
    <w:basedOn w:val="a"/>
    <w:uiPriority w:val="34"/>
    <w:qFormat/>
    <w:rsid w:val="00EB5A4F"/>
    <w:pPr>
      <w:ind w:left="720"/>
    </w:pPr>
  </w:style>
  <w:style w:type="paragraph" w:styleId="a8">
    <w:name w:val="Balloon Text"/>
    <w:basedOn w:val="a"/>
    <w:link w:val="a9"/>
    <w:uiPriority w:val="99"/>
    <w:semiHidden/>
    <w:unhideWhenUsed/>
    <w:rsid w:val="00287A13"/>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287A13"/>
    <w:rPr>
      <w:rFonts w:ascii="Tahoma" w:hAnsi="Tahoma" w:cs="Tahoma"/>
      <w:sz w:val="16"/>
      <w:szCs w:val="16"/>
    </w:rPr>
  </w:style>
  <w:style w:type="paragraph" w:styleId="aa">
    <w:name w:val="Normal (Web)"/>
    <w:basedOn w:val="a"/>
    <w:uiPriority w:val="99"/>
    <w:unhideWhenUsed/>
    <w:rsid w:val="00DB38E6"/>
    <w:pPr>
      <w:spacing w:before="100" w:beforeAutospacing="1" w:after="100" w:afterAutospacing="1" w:line="240" w:lineRule="auto"/>
      <w:ind w:firstLine="0"/>
      <w:contextualSpacing w:val="0"/>
      <w:jc w:val="left"/>
    </w:pPr>
    <w:rPr>
      <w:rFonts w:ascii="Times New Roman" w:hAnsi="Times New Roman"/>
      <w:sz w:val="24"/>
      <w:szCs w:val="24"/>
      <w:lang w:eastAsia="ru-RU"/>
    </w:rPr>
  </w:style>
  <w:style w:type="character" w:styleId="ab">
    <w:name w:val="Strong"/>
    <w:uiPriority w:val="22"/>
    <w:qFormat/>
    <w:rsid w:val="00DB38E6"/>
    <w:rPr>
      <w:rFonts w:cs="Times New Roman"/>
      <w:b/>
      <w:bCs/>
    </w:rPr>
  </w:style>
  <w:style w:type="paragraph" w:styleId="ac">
    <w:name w:val="TOC Heading"/>
    <w:basedOn w:val="1"/>
    <w:next w:val="a"/>
    <w:uiPriority w:val="39"/>
    <w:semiHidden/>
    <w:unhideWhenUsed/>
    <w:qFormat/>
    <w:rsid w:val="001C2F32"/>
    <w:pPr>
      <w:ind w:firstLine="0"/>
      <w:contextualSpacing w:val="0"/>
      <w:jc w:val="left"/>
      <w:outlineLvl w:val="9"/>
    </w:pPr>
    <w:rPr>
      <w:color w:val="365F91"/>
    </w:rPr>
  </w:style>
  <w:style w:type="paragraph" w:styleId="11">
    <w:name w:val="toc 1"/>
    <w:basedOn w:val="a"/>
    <w:next w:val="a"/>
    <w:autoRedefine/>
    <w:uiPriority w:val="39"/>
    <w:unhideWhenUsed/>
    <w:rsid w:val="00AB7A35"/>
    <w:pPr>
      <w:tabs>
        <w:tab w:val="right" w:leader="dot" w:pos="9345"/>
      </w:tabs>
      <w:suppressAutoHyphens/>
      <w:spacing w:after="0" w:line="360" w:lineRule="auto"/>
    </w:pPr>
    <w:rPr>
      <w:rFonts w:ascii="Times New Roman" w:hAnsi="Times New Roman"/>
      <w:b/>
      <w:szCs w:val="28"/>
    </w:rPr>
  </w:style>
  <w:style w:type="paragraph" w:styleId="21">
    <w:name w:val="toc 2"/>
    <w:basedOn w:val="a"/>
    <w:next w:val="a"/>
    <w:autoRedefine/>
    <w:uiPriority w:val="39"/>
    <w:unhideWhenUsed/>
    <w:rsid w:val="001C2F32"/>
    <w:pPr>
      <w:tabs>
        <w:tab w:val="left" w:pos="880"/>
        <w:tab w:val="right" w:leader="dot" w:pos="9345"/>
      </w:tabs>
      <w:spacing w:after="100"/>
      <w:ind w:left="280"/>
    </w:pPr>
  </w:style>
  <w:style w:type="character" w:styleId="ad">
    <w:name w:val="Hyperlink"/>
    <w:uiPriority w:val="99"/>
    <w:unhideWhenUsed/>
    <w:rsid w:val="001C2F32"/>
    <w:rPr>
      <w:rFonts w:cs="Times New Roman"/>
      <w:color w:val="0000FF"/>
      <w:u w:val="single"/>
    </w:rPr>
  </w:style>
  <w:style w:type="character" w:customStyle="1" w:styleId="mw-headline">
    <w:name w:val="mw-headline"/>
    <w:rsid w:val="00AA2C61"/>
    <w:rPr>
      <w:rFonts w:cs="Times New Roman"/>
    </w:rPr>
  </w:style>
  <w:style w:type="paragraph" w:styleId="ae">
    <w:name w:val="Body Text Indent"/>
    <w:basedOn w:val="a"/>
    <w:link w:val="af"/>
    <w:uiPriority w:val="99"/>
    <w:unhideWhenUsed/>
    <w:rsid w:val="00BD33AB"/>
    <w:pPr>
      <w:spacing w:after="0"/>
      <w:ind w:left="283"/>
      <w:contextualSpacing w:val="0"/>
    </w:pPr>
    <w:rPr>
      <w:sz w:val="24"/>
    </w:rPr>
  </w:style>
  <w:style w:type="character" w:customStyle="1" w:styleId="af">
    <w:name w:val="Основной текст с отступом Знак"/>
    <w:link w:val="ae"/>
    <w:uiPriority w:val="99"/>
    <w:locked/>
    <w:rsid w:val="00BD33AB"/>
    <w:rPr>
      <w:rFonts w:ascii="Arial"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502912">
      <w:marLeft w:val="0"/>
      <w:marRight w:val="0"/>
      <w:marTop w:val="0"/>
      <w:marBottom w:val="0"/>
      <w:divBdr>
        <w:top w:val="none" w:sz="0" w:space="0" w:color="auto"/>
        <w:left w:val="none" w:sz="0" w:space="0" w:color="auto"/>
        <w:bottom w:val="none" w:sz="0" w:space="0" w:color="auto"/>
        <w:right w:val="none" w:sz="0" w:space="0" w:color="auto"/>
      </w:divBdr>
    </w:div>
    <w:div w:id="369502913">
      <w:marLeft w:val="0"/>
      <w:marRight w:val="0"/>
      <w:marTop w:val="0"/>
      <w:marBottom w:val="0"/>
      <w:divBdr>
        <w:top w:val="none" w:sz="0" w:space="0" w:color="auto"/>
        <w:left w:val="none" w:sz="0" w:space="0" w:color="auto"/>
        <w:bottom w:val="none" w:sz="0" w:space="0" w:color="auto"/>
        <w:right w:val="none" w:sz="0" w:space="0" w:color="auto"/>
      </w:divBdr>
    </w:div>
    <w:div w:id="369502914">
      <w:marLeft w:val="0"/>
      <w:marRight w:val="0"/>
      <w:marTop w:val="0"/>
      <w:marBottom w:val="0"/>
      <w:divBdr>
        <w:top w:val="none" w:sz="0" w:space="0" w:color="auto"/>
        <w:left w:val="none" w:sz="0" w:space="0" w:color="auto"/>
        <w:bottom w:val="none" w:sz="0" w:space="0" w:color="auto"/>
        <w:right w:val="none" w:sz="0" w:space="0" w:color="auto"/>
      </w:divBdr>
    </w:div>
    <w:div w:id="3695029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0%D0%B8%D1%81%D1%83%D0%BD%D0%BE%D0%BA" TargetMode="External"/><Relationship Id="rId13" Type="http://schemas.openxmlformats.org/officeDocument/2006/relationships/hyperlink" Target="http://ru.wikipedia.org/w/index.php?title=%D0%97%D0%B0%D0%BF%D0%BB%D0%B5%D1%87%D0%B8%D0%BA%D0%B8&amp;action=edit&amp;redlink=1" TargetMode="External"/><Relationship Id="rId18" Type="http://schemas.openxmlformats.org/officeDocument/2006/relationships/hyperlink" Target="http://ru.wikipedia.org/w/index.php?title=%D0%9F%D1%80%D0%BE%D0%BF%D0%BE%D1%80%D1%86%D0%B8%D0%BE%D0%BD%D0%B0%D0%BB%D1%8C%D0%BD%D1%8B%D0%B9_%D1%88%D1%80%D0%B8%D1%84%D1%82&amp;action=edit&amp;redlink=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ru.wikipedia.org/wiki/%D0%9F%D0%B8%D1%88%D1%83%D1%89%D0%B0%D1%8F_%D0%BC%D0%B0%D1%88%D0%B8%D0%BD%D0%BA%D0%B0" TargetMode="External"/><Relationship Id="rId7" Type="http://schemas.openxmlformats.org/officeDocument/2006/relationships/endnotes" Target="endnotes.xml"/><Relationship Id="rId12" Type="http://schemas.openxmlformats.org/officeDocument/2006/relationships/hyperlink" Target="http://ru.wikipedia.org/wiki/%D0%9D%D0%B5%D0%BC%D0%B5%D1%86%D0%BA%D0%B8%D0%B9_%D1%8F%D0%B7%D1%8B%D0%BA" TargetMode="External"/><Relationship Id="rId17" Type="http://schemas.openxmlformats.org/officeDocument/2006/relationships/hyperlink" Target="http://ru.wikipedia.org/wiki/%D0%91%D1%80%D0%B0%D1%83%D0%B7%D0%B5%D1%8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ru.wikipedia.org/wiki/%D0%9F%D0%BE%D0%BB%D0%B8%D0%B3%D1%80%D0%B0%D1%84%D0%B8%D1%8F" TargetMode="External"/><Relationship Id="rId20" Type="http://schemas.openxmlformats.org/officeDocument/2006/relationships/hyperlink" Target="http://ru.wikipedia.org/wiki/%D0%A2%D0%B5%D0%BA%D1%81%D1%82%D0%BE%D0%B2%D1%8B%D0%B9_%D0%BF%D1%80%D0%BE%D1%86%D0%B5%D1%81%D1%81%D0%BE%D1%8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wikipedia.org/wiki/%D0%A2%D0%B8%D0%BF%D0%BE%D0%B3%D1%80%D0%B0%D1%84%D1%81%D0%BA%D0%B8%D0%B9_%D0%BF%D1%83%D0%BD%D0%BA%D1%82"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ru.wikipedia.org/w/index.php?title=%D0%A8%D1%80%D0%B8%D1%84%D1%82_%D1%81_%D0%B7%D0%B0%D1%81%D0%B5%D1%87%D0%BA%D0%B0%D0%BC%D0%B8&amp;action=edit&amp;redlink=1" TargetMode="External"/><Relationship Id="rId23" Type="http://schemas.openxmlformats.org/officeDocument/2006/relationships/hyperlink" Target="http://ru.wikipedia.org/wiki/%D0%A8%D0%BF%D0%BE%D0%BD" TargetMode="External"/><Relationship Id="rId10" Type="http://schemas.openxmlformats.org/officeDocument/2006/relationships/hyperlink" Target="http://ru.wikipedia.org/wiki/%D0%A1%D0%B8%D1%81%D1%82%D0%B5%D0%BC%D0%B0" TargetMode="External"/><Relationship Id="rId19" Type="http://schemas.openxmlformats.org/officeDocument/2006/relationships/hyperlink" Target="http://ru.wikipedia.org/wiki/%D0%A3%D0%B4%D0%BE%D0%B1%D0%BE%D1%87%D0%B8%D1%82%D0%B0%D0%B5%D0%BC%D0%BE%D1%81%D1%82%D1%8C" TargetMode="External"/><Relationship Id="rId4" Type="http://schemas.openxmlformats.org/officeDocument/2006/relationships/settings" Target="settings.xml"/><Relationship Id="rId9" Type="http://schemas.openxmlformats.org/officeDocument/2006/relationships/hyperlink" Target="http://ru.wikipedia.org/wiki/%D0%91%D1%83%D0%BA%D0%B2%D0%B0" TargetMode="External"/><Relationship Id="rId14" Type="http://schemas.openxmlformats.org/officeDocument/2006/relationships/hyperlink" Target="http://ru.wikipedia.org/wiki/%D0%9B%D0%B8%D0%BD%D0%BE%D1%82%D0%B8%D0%BF" TargetMode="External"/><Relationship Id="rId22" Type="http://schemas.openxmlformats.org/officeDocument/2006/relationships/hyperlink" Target="http://ru.wikipedia.org/wiki/%D0%9B%D0%B8%D1%82%D0%B5%D1%80%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60629-DE13-4323-ADCD-4E68056F2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4829</Words>
  <Characters>27531</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32296</CharactersWithSpaces>
  <SharedDoc>false</SharedDoc>
  <HLinks>
    <vt:vector size="96" baseType="variant">
      <vt:variant>
        <vt:i4>720917</vt:i4>
      </vt:variant>
      <vt:variant>
        <vt:i4>45</vt:i4>
      </vt:variant>
      <vt:variant>
        <vt:i4>0</vt:i4>
      </vt:variant>
      <vt:variant>
        <vt:i4>5</vt:i4>
      </vt:variant>
      <vt:variant>
        <vt:lpwstr>http://ru.wikipedia.org/wiki/%D0%A8%D0%BF%D0%BE%D0%BD</vt:lpwstr>
      </vt:variant>
      <vt:variant>
        <vt:lpwstr/>
      </vt:variant>
      <vt:variant>
        <vt:i4>5439555</vt:i4>
      </vt:variant>
      <vt:variant>
        <vt:i4>42</vt:i4>
      </vt:variant>
      <vt:variant>
        <vt:i4>0</vt:i4>
      </vt:variant>
      <vt:variant>
        <vt:i4>5</vt:i4>
      </vt:variant>
      <vt:variant>
        <vt:lpwstr>http://ru.wikipedia.org/wiki/%D0%9B%D0%B8%D1%82%D0%B5%D1%80%D0%B0</vt:lpwstr>
      </vt:variant>
      <vt:variant>
        <vt:lpwstr/>
      </vt:variant>
      <vt:variant>
        <vt:i4>6029433</vt:i4>
      </vt:variant>
      <vt:variant>
        <vt:i4>39</vt:i4>
      </vt:variant>
      <vt:variant>
        <vt:i4>0</vt:i4>
      </vt:variant>
      <vt:variant>
        <vt:i4>5</vt:i4>
      </vt:variant>
      <vt:variant>
        <vt:lpwstr>http://ru.wikipedia.org/wiki/%D0%9F%D0%B8%D1%88%D1%83%D1%89%D0%B0%D1%8F_%D0%BC%D0%B0%D1%88%D0%B8%D0%BD%D0%BA%D0%B0</vt:lpwstr>
      </vt:variant>
      <vt:variant>
        <vt:lpwstr/>
      </vt:variant>
      <vt:variant>
        <vt:i4>6029354</vt:i4>
      </vt:variant>
      <vt:variant>
        <vt:i4>36</vt:i4>
      </vt:variant>
      <vt:variant>
        <vt:i4>0</vt:i4>
      </vt:variant>
      <vt:variant>
        <vt:i4>5</vt:i4>
      </vt:variant>
      <vt:variant>
        <vt:lpwstr>http://ru.wikipedia.org/wiki/%D0%A2%D0%B5%D0%BA%D1%81%D1%82%D0%BE%D0%B2%D1%8B%D0%B9_%D0%BF%D1%80%D0%BE%D1%86%D0%B5%D1%81%D1%81%D0%BE%D1%80</vt:lpwstr>
      </vt:variant>
      <vt:variant>
        <vt:lpwstr/>
      </vt:variant>
      <vt:variant>
        <vt:i4>2556004</vt:i4>
      </vt:variant>
      <vt:variant>
        <vt:i4>33</vt:i4>
      </vt:variant>
      <vt:variant>
        <vt:i4>0</vt:i4>
      </vt:variant>
      <vt:variant>
        <vt:i4>5</vt:i4>
      </vt:variant>
      <vt:variant>
        <vt:lpwstr>http://ru.wikipedia.org/wiki/%D0%A3%D0%B4%D0%BE%D0%B1%D0%BE%D1%87%D0%B8%D1%82%D0%B0%D0%B5%D0%BC%D0%BE%D1%81%D1%82%D1%8C</vt:lpwstr>
      </vt:variant>
      <vt:variant>
        <vt:lpwstr/>
      </vt:variant>
      <vt:variant>
        <vt:i4>2686993</vt:i4>
      </vt:variant>
      <vt:variant>
        <vt:i4>30</vt:i4>
      </vt:variant>
      <vt:variant>
        <vt:i4>0</vt:i4>
      </vt:variant>
      <vt:variant>
        <vt:i4>5</vt:i4>
      </vt:variant>
      <vt:variant>
        <vt:lpwstr>http://ru.wikipedia.org/w/index.php?title=%D0%9F%D1%80%D0%BE%D0%BF%D0%BE%D1%80%D1%86%D0%B8%D0%BE%D0%BD%D0%B0%D0%BB%D1%8C%D0%BD%D1%8B%D0%B9_%D1%88%D1%80%D0%B8%D1%84%D1%82&amp;action=edit&amp;redlink=1</vt:lpwstr>
      </vt:variant>
      <vt:variant>
        <vt:lpwstr/>
      </vt:variant>
      <vt:variant>
        <vt:i4>8323183</vt:i4>
      </vt:variant>
      <vt:variant>
        <vt:i4>27</vt:i4>
      </vt:variant>
      <vt:variant>
        <vt:i4>0</vt:i4>
      </vt:variant>
      <vt:variant>
        <vt:i4>5</vt:i4>
      </vt:variant>
      <vt:variant>
        <vt:lpwstr>http://ru.wikipedia.org/wiki/%D0%91%D1%80%D0%B0%D1%83%D0%B7%D0%B5%D1%80</vt:lpwstr>
      </vt:variant>
      <vt:variant>
        <vt:lpwstr/>
      </vt:variant>
      <vt:variant>
        <vt:i4>524360</vt:i4>
      </vt:variant>
      <vt:variant>
        <vt:i4>24</vt:i4>
      </vt:variant>
      <vt:variant>
        <vt:i4>0</vt:i4>
      </vt:variant>
      <vt:variant>
        <vt:i4>5</vt:i4>
      </vt:variant>
      <vt:variant>
        <vt:lpwstr>http://ru.wikipedia.org/wiki/%D0%9F%D0%BE%D0%BB%D0%B8%D0%B3%D1%80%D0%B0%D1%84%D0%B8%D1%8F</vt:lpwstr>
      </vt:variant>
      <vt:variant>
        <vt:lpwstr/>
      </vt:variant>
      <vt:variant>
        <vt:i4>6553663</vt:i4>
      </vt:variant>
      <vt:variant>
        <vt:i4>21</vt:i4>
      </vt:variant>
      <vt:variant>
        <vt:i4>0</vt:i4>
      </vt:variant>
      <vt:variant>
        <vt:i4>5</vt:i4>
      </vt:variant>
      <vt:variant>
        <vt:lpwstr>http://ru.wikipedia.org/w/index.php?title=%D0%A8%D1%80%D0%B8%D1%84%D1%82_%D1%81_%D0%B7%D0%B0%D1%81%D0%B5%D1%87%D0%BA%D0%B0%D0%BC%D0%B8&amp;action=edit&amp;redlink=1</vt:lpwstr>
      </vt:variant>
      <vt:variant>
        <vt:lpwstr/>
      </vt:variant>
      <vt:variant>
        <vt:i4>8323134</vt:i4>
      </vt:variant>
      <vt:variant>
        <vt:i4>18</vt:i4>
      </vt:variant>
      <vt:variant>
        <vt:i4>0</vt:i4>
      </vt:variant>
      <vt:variant>
        <vt:i4>5</vt:i4>
      </vt:variant>
      <vt:variant>
        <vt:lpwstr>http://ru.wikipedia.org/wiki/%D0%9B%D0%B8%D0%BD%D0%BE%D1%82%D0%B8%D0%BF</vt:lpwstr>
      </vt:variant>
      <vt:variant>
        <vt:lpwstr/>
      </vt:variant>
      <vt:variant>
        <vt:i4>4063295</vt:i4>
      </vt:variant>
      <vt:variant>
        <vt:i4>15</vt:i4>
      </vt:variant>
      <vt:variant>
        <vt:i4>0</vt:i4>
      </vt:variant>
      <vt:variant>
        <vt:i4>5</vt:i4>
      </vt:variant>
      <vt:variant>
        <vt:lpwstr>http://ru.wikipedia.org/w/index.php?title=%D0%97%D0%B0%D0%BF%D0%BB%D0%B5%D1%87%D0%B8%D0%BA%D0%B8&amp;action=edit&amp;redlink=1</vt:lpwstr>
      </vt:variant>
      <vt:variant>
        <vt:lpwstr/>
      </vt:variant>
      <vt:variant>
        <vt:i4>327807</vt:i4>
      </vt:variant>
      <vt:variant>
        <vt:i4>12</vt:i4>
      </vt:variant>
      <vt:variant>
        <vt:i4>0</vt:i4>
      </vt:variant>
      <vt:variant>
        <vt:i4>5</vt:i4>
      </vt:variant>
      <vt:variant>
        <vt:lpwstr>http://ru.wikipedia.org/wiki/%D0%9D%D0%B5%D0%BC%D0%B5%D1%86%D0%BA%D0%B8%D0%B9_%D1%8F%D0%B7%D1%8B%D0%BA</vt:lpwstr>
      </vt:variant>
      <vt:variant>
        <vt:lpwstr/>
      </vt:variant>
      <vt:variant>
        <vt:i4>2883590</vt:i4>
      </vt:variant>
      <vt:variant>
        <vt:i4>9</vt:i4>
      </vt:variant>
      <vt:variant>
        <vt:i4>0</vt:i4>
      </vt:variant>
      <vt:variant>
        <vt:i4>5</vt:i4>
      </vt:variant>
      <vt:variant>
        <vt:lpwstr>http://ru.wikipedia.org/wiki/%D0%A2%D0%B8%D0%BF%D0%BE%D0%B3%D1%80%D0%B0%D1%84%D1%81%D0%BA%D0%B8%D0%B9_%D0%BF%D1%83%D0%BD%D0%BA%D1%82</vt:lpwstr>
      </vt:variant>
      <vt:variant>
        <vt:lpwstr/>
      </vt:variant>
      <vt:variant>
        <vt:i4>8126515</vt:i4>
      </vt:variant>
      <vt:variant>
        <vt:i4>6</vt:i4>
      </vt:variant>
      <vt:variant>
        <vt:i4>0</vt:i4>
      </vt:variant>
      <vt:variant>
        <vt:i4>5</vt:i4>
      </vt:variant>
      <vt:variant>
        <vt:lpwstr>http://ru.wikipedia.org/wiki/%D0%A1%D0%B8%D1%81%D1%82%D0%B5%D0%BC%D0%B0</vt:lpwstr>
      </vt:variant>
      <vt:variant>
        <vt:lpwstr/>
      </vt:variant>
      <vt:variant>
        <vt:i4>8323134</vt:i4>
      </vt:variant>
      <vt:variant>
        <vt:i4>3</vt:i4>
      </vt:variant>
      <vt:variant>
        <vt:i4>0</vt:i4>
      </vt:variant>
      <vt:variant>
        <vt:i4>5</vt:i4>
      </vt:variant>
      <vt:variant>
        <vt:lpwstr>http://ru.wikipedia.org/wiki/%D0%91%D1%83%D0%BA%D0%B2%D0%B0</vt:lpwstr>
      </vt:variant>
      <vt:variant>
        <vt:lpwstr/>
      </vt:variant>
      <vt:variant>
        <vt:i4>8126564</vt:i4>
      </vt:variant>
      <vt:variant>
        <vt:i4>0</vt:i4>
      </vt:variant>
      <vt:variant>
        <vt:i4>0</vt:i4>
      </vt:variant>
      <vt:variant>
        <vt:i4>5</vt:i4>
      </vt:variant>
      <vt:variant>
        <vt:lpwstr>http://ru.wikipedia.org/wiki/%D0%A0%D0%B8%D1%81%D1%83%D0%BD%D0%BE%D0%BA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Galya</dc:creator>
  <cp:keywords/>
  <dc:description/>
  <cp:lastModifiedBy>admin</cp:lastModifiedBy>
  <cp:revision>2</cp:revision>
  <cp:lastPrinted>2009-06-24T08:40:00Z</cp:lastPrinted>
  <dcterms:created xsi:type="dcterms:W3CDTF">2014-03-26T12:07:00Z</dcterms:created>
  <dcterms:modified xsi:type="dcterms:W3CDTF">2014-03-26T12:07:00Z</dcterms:modified>
</cp:coreProperties>
</file>