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4D" w:rsidRPr="008A0F53" w:rsidRDefault="0088594D" w:rsidP="0088594D">
      <w:pPr>
        <w:spacing w:before="120"/>
        <w:jc w:val="center"/>
        <w:rPr>
          <w:b/>
          <w:bCs/>
          <w:sz w:val="32"/>
          <w:szCs w:val="32"/>
        </w:rPr>
      </w:pPr>
      <w:r w:rsidRPr="008A0F53">
        <w:rPr>
          <w:b/>
          <w:bCs/>
          <w:sz w:val="32"/>
          <w:szCs w:val="32"/>
        </w:rPr>
        <w:t xml:space="preserve">Специфика приобщения молодого актера к профессиональной деятельности </w:t>
      </w:r>
    </w:p>
    <w:p w:rsidR="0088594D" w:rsidRPr="008A0F53" w:rsidRDefault="0088594D" w:rsidP="0088594D">
      <w:pPr>
        <w:spacing w:before="120"/>
        <w:ind w:firstLine="567"/>
        <w:jc w:val="both"/>
        <w:rPr>
          <w:sz w:val="28"/>
          <w:szCs w:val="28"/>
        </w:rPr>
      </w:pPr>
      <w:r w:rsidRPr="008A0F53">
        <w:rPr>
          <w:sz w:val="28"/>
          <w:szCs w:val="28"/>
        </w:rPr>
        <w:t xml:space="preserve">А.С. Кузин 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Серьезной профессиональной проблемой актерского творчества является</w:t>
      </w:r>
      <w:r>
        <w:t xml:space="preserve"> </w:t>
      </w:r>
      <w:r w:rsidRPr="00135D08">
        <w:t>процесс приобщения молодого актера к</w:t>
      </w:r>
      <w:r>
        <w:t xml:space="preserve"> </w:t>
      </w:r>
      <w:r w:rsidRPr="00135D08">
        <w:t>профессиональной деятельности в театре.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На стадии создания дипломных</w:t>
      </w:r>
      <w:r>
        <w:t xml:space="preserve"> </w:t>
      </w:r>
      <w:r w:rsidRPr="00135D08">
        <w:t>спектаклей, а затем по выходе из театральной школы перед начинающим актером (и, разумеется, перед его воспитателями) встает вопрос об ответственности</w:t>
      </w:r>
      <w:r>
        <w:t xml:space="preserve"> </w:t>
      </w:r>
      <w:r w:rsidRPr="00135D08">
        <w:t>за создаваемые роли, за свой образ жизни, способствующий или препятствующий творческим успехам. К.С. Станиславский особые наставления адресовал</w:t>
      </w:r>
      <w:r>
        <w:t xml:space="preserve"> </w:t>
      </w:r>
      <w:r w:rsidRPr="00135D08">
        <w:t>молодым актерам, готовящимся к выходу</w:t>
      </w:r>
      <w:r>
        <w:t xml:space="preserve"> </w:t>
      </w:r>
      <w:r w:rsidRPr="00135D08">
        <w:t>на сцену: «Готовьтесь к выходу на сцену</w:t>
      </w:r>
      <w:r>
        <w:t xml:space="preserve"> </w:t>
      </w:r>
      <w:r w:rsidRPr="00135D08">
        <w:t>еще дома. Не загромождайте свой день,</w:t>
      </w:r>
      <w:r>
        <w:t xml:space="preserve"> </w:t>
      </w:r>
      <w:r w:rsidRPr="00135D08">
        <w:t>когда играете, пустыми делами, не</w:t>
      </w:r>
      <w:r>
        <w:t xml:space="preserve"> </w:t>
      </w:r>
      <w:r w:rsidRPr="00135D08">
        <w:t>имеющими отношения к вашей роли.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Думайте о ней… Когда вы приехали в</w:t>
      </w:r>
      <w:r>
        <w:t xml:space="preserve"> </w:t>
      </w:r>
      <w:r w:rsidRPr="00135D08">
        <w:t>театр, не болтайте с вашими товарищами</w:t>
      </w:r>
      <w:r>
        <w:t xml:space="preserve"> </w:t>
      </w:r>
      <w:r w:rsidRPr="00135D08">
        <w:t>о пустяках, забудьте обо всей жизни,</w:t>
      </w:r>
      <w:r>
        <w:t xml:space="preserve"> </w:t>
      </w:r>
      <w:r w:rsidRPr="00135D08">
        <w:t>кроме того куска ее, который бьется в</w:t>
      </w:r>
      <w:r>
        <w:t xml:space="preserve"> </w:t>
      </w:r>
      <w:r w:rsidRPr="00135D08">
        <w:t>вашем сердце как сцена – жизнь…»</w:t>
      </w:r>
      <w:r>
        <w:t xml:space="preserve"> </w:t>
      </w:r>
      <w:r w:rsidRPr="00135D08">
        <w:t>[1.С.81].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Таким образом, подготовка к постановке дипломного спектакля становится важнейшей акцией по становлению</w:t>
      </w:r>
      <w:r>
        <w:t xml:space="preserve"> </w:t>
      </w:r>
      <w:r w:rsidRPr="00135D08">
        <w:t>актерской индивидуальности, обретающей новые оттенки своего социального и</w:t>
      </w:r>
      <w:r>
        <w:t xml:space="preserve"> </w:t>
      </w:r>
      <w:r w:rsidRPr="00135D08">
        <w:t>морального лица в процессе перевоплощения во вполне конкретные драматические персонажи – роли.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Как это ни покажется странным, но</w:t>
      </w:r>
      <w:r>
        <w:t xml:space="preserve"> </w:t>
      </w:r>
      <w:r w:rsidRPr="00135D08">
        <w:t>в исследованиях по проблемам театральной педагогики очень мало внимания</w:t>
      </w:r>
      <w:r>
        <w:t xml:space="preserve"> </w:t>
      </w:r>
      <w:r w:rsidRPr="00135D08">
        <w:t>уделяется той сложнейшей стадии становления актерской индивидуальности,</w:t>
      </w:r>
      <w:r>
        <w:t xml:space="preserve"> </w:t>
      </w:r>
      <w:r w:rsidRPr="00135D08">
        <w:t>которая наступает при переходе от этюдов и отрывков к созданию цельных сценических произведений. Так, в работе</w:t>
      </w:r>
      <w:r>
        <w:t xml:space="preserve"> </w:t>
      </w:r>
      <w:r w:rsidRPr="00135D08">
        <w:t>Г.В. Кристи «Воспитание актера школы</w:t>
      </w:r>
      <w:r>
        <w:t xml:space="preserve"> </w:t>
      </w:r>
      <w:r w:rsidRPr="00135D08">
        <w:t>Станиславского» [См. 3] раздел, посвященный четвертому курсу, значительно</w:t>
      </w:r>
      <w:r>
        <w:t xml:space="preserve"> </w:t>
      </w:r>
      <w:r w:rsidRPr="00135D08">
        <w:t>меньше по объему, чем все предшествующие. Глава же под названием «Переход на сцену» занимает лишь пять страниц. Ученик К.С. Станиславского связывал трудности перехода студента из мастерской на сцену лишь с техническими</w:t>
      </w:r>
      <w:r>
        <w:t xml:space="preserve"> </w:t>
      </w:r>
      <w:r w:rsidRPr="00135D08">
        <w:t>умениями, которыми студент пока не</w:t>
      </w:r>
      <w:r>
        <w:t xml:space="preserve"> </w:t>
      </w:r>
      <w:r w:rsidRPr="00135D08">
        <w:t>владеет в достаточной мере.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Не требует специальных комментариев необходимость отбирать материал</w:t>
      </w:r>
      <w:r>
        <w:t xml:space="preserve"> </w:t>
      </w:r>
      <w:r w:rsidRPr="00135D08">
        <w:t>для дипломных спектаклей в соответствии с имеющимися (в определенной мере</w:t>
      </w:r>
      <w:r>
        <w:t xml:space="preserve"> </w:t>
      </w:r>
      <w:r w:rsidRPr="00135D08">
        <w:t>сформированными) индивидуальностями</w:t>
      </w:r>
      <w:r>
        <w:t xml:space="preserve"> </w:t>
      </w:r>
      <w:r w:rsidRPr="00135D08">
        <w:t>студентов-актеров. В комментариях нуждается само понятие «репертуар дипломных спектаклей». По сути дела, в этих</w:t>
      </w:r>
      <w:r>
        <w:t xml:space="preserve"> </w:t>
      </w:r>
      <w:r w:rsidRPr="00135D08">
        <w:t>спектаклях отражается творческое лицо</w:t>
      </w:r>
      <w:r>
        <w:t xml:space="preserve"> </w:t>
      </w:r>
      <w:r w:rsidRPr="00135D08">
        <w:t>каждого курса как единого коллектива.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По нашему убеждению, справедливость которого подтверждается практикой работы в вузе и в театре, невозможно</w:t>
      </w:r>
      <w:r>
        <w:t xml:space="preserve"> </w:t>
      </w:r>
      <w:r w:rsidRPr="00135D08">
        <w:t>относиться к каждому из дипломных</w:t>
      </w:r>
      <w:r>
        <w:t xml:space="preserve"> </w:t>
      </w:r>
      <w:r w:rsidRPr="00135D08">
        <w:t>спектаклей как отдельно взятой учебной</w:t>
      </w:r>
      <w:r>
        <w:t xml:space="preserve"> </w:t>
      </w:r>
      <w:r w:rsidRPr="00135D08">
        <w:t>работе. Если для актера, репетирующего</w:t>
      </w:r>
      <w:r>
        <w:t xml:space="preserve"> </w:t>
      </w:r>
      <w:r w:rsidRPr="00135D08">
        <w:t>спектакль, важно такое классическое понятие, выявленное К. С. Станиславским,</w:t>
      </w:r>
      <w:r>
        <w:t xml:space="preserve"> </w:t>
      </w:r>
      <w:r w:rsidRPr="00135D08">
        <w:t>как «перспектива роли», то для студента</w:t>
      </w:r>
      <w:r>
        <w:t xml:space="preserve"> </w:t>
      </w:r>
      <w:r w:rsidRPr="00135D08">
        <w:t>можно вывести аналогичное понятие:</w:t>
      </w:r>
      <w:r>
        <w:t xml:space="preserve"> </w:t>
      </w:r>
      <w:r w:rsidRPr="00135D08">
        <w:t>«перспектива судьбы».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Вводя в научный обиход понятие</w:t>
      </w:r>
      <w:r>
        <w:t xml:space="preserve"> </w:t>
      </w:r>
      <w:r w:rsidRPr="00135D08">
        <w:t>«репертуар дипломных спектаклей», мы</w:t>
      </w:r>
      <w:r>
        <w:t xml:space="preserve"> </w:t>
      </w:r>
      <w:r w:rsidRPr="00135D08">
        <w:t>имеем в виду осознанное формирование</w:t>
      </w:r>
      <w:r>
        <w:t xml:space="preserve"> </w:t>
      </w:r>
      <w:r w:rsidRPr="00135D08">
        <w:t>парадигмы развития индивидуальности</w:t>
      </w:r>
      <w:r>
        <w:t xml:space="preserve"> </w:t>
      </w:r>
      <w:r w:rsidRPr="00135D08">
        <w:t>каждого студента. В этом случае любой</w:t>
      </w:r>
      <w:r>
        <w:t xml:space="preserve"> </w:t>
      </w:r>
      <w:r w:rsidRPr="00135D08">
        <w:t>из трех (обычно именно столько дипломных спектаклей выпускают актерские</w:t>
      </w:r>
      <w:r>
        <w:t xml:space="preserve"> </w:t>
      </w:r>
      <w:r w:rsidRPr="00135D08">
        <w:t>курсы) дипломных спектаклей становится сферой раскрытия новых творческих</w:t>
      </w:r>
      <w:r>
        <w:t xml:space="preserve"> </w:t>
      </w:r>
      <w:r w:rsidRPr="00135D08">
        <w:t>возможностей, новых граней индивидуальности каждого студента-актера. Как в</w:t>
      </w:r>
      <w:r>
        <w:t xml:space="preserve"> </w:t>
      </w:r>
      <w:r w:rsidRPr="00135D08">
        <w:t>любом репертуаре стационарного театра,</w:t>
      </w:r>
      <w:r>
        <w:t xml:space="preserve"> </w:t>
      </w:r>
      <w:r w:rsidRPr="00135D08">
        <w:t>работающего в русле русской художественной традиции, здесь должна присутствовать классическая пьеса, должны</w:t>
      </w:r>
      <w:r>
        <w:t xml:space="preserve"> </w:t>
      </w:r>
      <w:r w:rsidRPr="00135D08">
        <w:t xml:space="preserve"> быть представлены разные жанры – от</w:t>
      </w:r>
      <w:r>
        <w:t xml:space="preserve"> </w:t>
      </w:r>
      <w:r w:rsidRPr="00135D08">
        <w:t>трагедии и комедии до драмы, водевиля,</w:t>
      </w:r>
      <w:r>
        <w:t xml:space="preserve"> </w:t>
      </w:r>
      <w:r w:rsidRPr="00135D08">
        <w:t>фарса. Работа над разнородным репертуаром является важной составляющей</w:t>
      </w:r>
      <w:r>
        <w:t xml:space="preserve"> </w:t>
      </w:r>
      <w:r w:rsidRPr="00135D08">
        <w:t>процесса формирования индивидуальности актера, ибо приобщение к культурным ценностям разных эпох и народов</w:t>
      </w:r>
      <w:r>
        <w:t xml:space="preserve"> </w:t>
      </w:r>
      <w:r w:rsidRPr="00135D08">
        <w:t>способствуют пробуждению когнитивных интенций студентов.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В дипломном репертуаре моей мастерской выпуска 2002 года чрезвычайно</w:t>
      </w:r>
      <w:r>
        <w:t xml:space="preserve"> </w:t>
      </w:r>
      <w:r w:rsidRPr="00135D08">
        <w:t>высокой и ответственной точкой отсчета</w:t>
      </w:r>
      <w:r>
        <w:t xml:space="preserve"> </w:t>
      </w:r>
      <w:r w:rsidRPr="00135D08">
        <w:t>стал первый спектакль по драме М. Горького «Последние». Если предыдущий</w:t>
      </w:r>
      <w:r>
        <w:t xml:space="preserve"> </w:t>
      </w:r>
      <w:r w:rsidRPr="00135D08">
        <w:t>выпуск, 1997 года, классикой завершал</w:t>
      </w:r>
      <w:r>
        <w:t xml:space="preserve"> </w:t>
      </w:r>
      <w:r w:rsidRPr="00135D08">
        <w:t>работу над дипломными спектаклями</w:t>
      </w:r>
      <w:r>
        <w:t xml:space="preserve"> </w:t>
      </w:r>
      <w:r w:rsidRPr="00135D08">
        <w:t>(«Ромео и Джульетта» выпускался как</w:t>
      </w:r>
      <w:r>
        <w:t xml:space="preserve"> </w:t>
      </w:r>
      <w:r w:rsidRPr="00135D08">
        <w:t>дипломный спектакль и одновременно</w:t>
      </w:r>
      <w:r>
        <w:t xml:space="preserve"> </w:t>
      </w:r>
      <w:r w:rsidRPr="00135D08">
        <w:t>как спектакль ТЮЗа), то следующий выпуск показал «Последние» уже в конце</w:t>
      </w:r>
      <w:r>
        <w:t xml:space="preserve"> </w:t>
      </w:r>
      <w:r w:rsidRPr="00135D08">
        <w:t>третьего курса.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Поиск классического материала для</w:t>
      </w:r>
      <w:r>
        <w:t xml:space="preserve"> </w:t>
      </w:r>
      <w:r w:rsidRPr="00135D08">
        <w:t>дипломного спектакля становится одним</w:t>
      </w:r>
      <w:r>
        <w:t xml:space="preserve"> </w:t>
      </w:r>
      <w:r w:rsidRPr="00135D08">
        <w:t>из необходимых моментов общения педагога со студентами, процессом дискуссий, развития ситуации взаимопонимания, укрепления контактов. При этом педагог представляет себе не только уровень сформированности профессиональных умений, но и особенности психоэмоциональной сферы студентов. Во</w:t>
      </w:r>
      <w:r>
        <w:t xml:space="preserve"> </w:t>
      </w:r>
      <w:r w:rsidRPr="00135D08">
        <w:t>внимание принимается и работоспособность, и готовность преодолевать препятствия, и ориентация молодых людей на</w:t>
      </w:r>
      <w:r>
        <w:t xml:space="preserve"> </w:t>
      </w:r>
      <w:r w:rsidRPr="00135D08">
        <w:t>успех. Однако не только наличие определенных личностных особенностей студентов, но и отсутствие у них психологических или физиологических свойств</w:t>
      </w:r>
      <w:r>
        <w:t xml:space="preserve"> </w:t>
      </w:r>
      <w:r w:rsidRPr="00135D08">
        <w:t>влияет на выбор произведения для дипломного спектакля и на последующее</w:t>
      </w:r>
      <w:r>
        <w:t xml:space="preserve"> </w:t>
      </w:r>
      <w:r w:rsidRPr="00135D08">
        <w:t>распределение ролей. Чем больше по количеству студентов выпускной курс, тем,</w:t>
      </w:r>
      <w:r>
        <w:t xml:space="preserve"> </w:t>
      </w:r>
      <w:r w:rsidRPr="00135D08">
        <w:t>естественно, шире возможности творческих проб, в частности, в назначении</w:t>
      </w:r>
      <w:r>
        <w:t xml:space="preserve"> </w:t>
      </w:r>
      <w:r w:rsidRPr="00135D08">
        <w:t>двух или даже трех студентов на одну и</w:t>
      </w:r>
      <w:r>
        <w:t xml:space="preserve"> </w:t>
      </w:r>
      <w:r w:rsidRPr="00135D08">
        <w:t>ту же роль.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Постоянно реализуемым педагогическим принципом работы над дипломным спектаклем по классическому произведению является соединение усилий</w:t>
      </w:r>
      <w:r>
        <w:t xml:space="preserve"> </w:t>
      </w:r>
      <w:r w:rsidRPr="00135D08">
        <w:t>студентов и опытных артистов театра. Разумеется, осуществить этот принцип возможно не всегда, а лишь в том</w:t>
      </w:r>
      <w:r>
        <w:t xml:space="preserve"> </w:t>
      </w:r>
      <w:r w:rsidRPr="00135D08">
        <w:t>случае, когда руководителем актерского</w:t>
      </w:r>
      <w:r>
        <w:t xml:space="preserve"> </w:t>
      </w:r>
      <w:r w:rsidRPr="00135D08">
        <w:t>курса является руководитель или один из</w:t>
      </w:r>
      <w:r>
        <w:t xml:space="preserve"> </w:t>
      </w:r>
      <w:r w:rsidRPr="00135D08">
        <w:t>ведущих актеров стационарного театра.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Но, поскольку такой опыт имеется, то</w:t>
      </w:r>
      <w:r>
        <w:t xml:space="preserve"> </w:t>
      </w:r>
      <w:r w:rsidRPr="00135D08">
        <w:t>представляется полезным проанализировать и этот аспект профессионального</w:t>
      </w:r>
      <w:r>
        <w:t xml:space="preserve"> </w:t>
      </w:r>
      <w:r w:rsidRPr="00135D08">
        <w:t>становления будущих артистов.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И в «Ромео и Джульетте», и в «Последних» удалось соблюсти естественное возрастное соотношение «младших»</w:t>
      </w:r>
      <w:r>
        <w:t xml:space="preserve"> </w:t>
      </w:r>
      <w:r w:rsidRPr="00135D08">
        <w:t>и «старших» по пьесе это родители и</w:t>
      </w:r>
      <w:r>
        <w:t xml:space="preserve"> </w:t>
      </w:r>
      <w:r w:rsidRPr="00135D08">
        <w:t>дети, в обыденности это актеры разных</w:t>
      </w:r>
      <w:r>
        <w:t xml:space="preserve"> </w:t>
      </w:r>
      <w:r w:rsidRPr="00135D08">
        <w:t>поколений.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Для многих театров соблюдение</w:t>
      </w:r>
      <w:r>
        <w:t xml:space="preserve"> </w:t>
      </w:r>
      <w:r w:rsidRPr="00135D08">
        <w:t>этого принципа оказывается недостижимой мечтой, потому что «молодым»,</w:t>
      </w:r>
      <w:r>
        <w:t xml:space="preserve"> </w:t>
      </w:r>
      <w:r w:rsidRPr="00135D08">
        <w:t>играющим персонажей в возрасте до 20</w:t>
      </w:r>
      <w:r>
        <w:t xml:space="preserve"> </w:t>
      </w:r>
      <w:r w:rsidRPr="00135D08">
        <w:t>лет, на самом деле уже под или за 30. Для</w:t>
      </w:r>
      <w:r>
        <w:t xml:space="preserve"> </w:t>
      </w:r>
      <w:r w:rsidRPr="00135D08">
        <w:t>обычного же студенческого выпускного</w:t>
      </w:r>
      <w:r>
        <w:t xml:space="preserve"> </w:t>
      </w:r>
      <w:r w:rsidRPr="00135D08">
        <w:t>спектакля это недостижимо по иной причине: на курсе учатся ровесники, и потому исполнителей возрастных ролей приходится искусственно «старить» с помощью грима, костюма, психофизических</w:t>
      </w:r>
      <w:r>
        <w:t xml:space="preserve"> </w:t>
      </w:r>
      <w:r w:rsidRPr="00135D08">
        <w:t>приспособлений, которыми студенты еще</w:t>
      </w:r>
      <w:r>
        <w:t xml:space="preserve"> </w:t>
      </w:r>
      <w:r w:rsidRPr="00135D08">
        <w:t>не владеют в достаточной мере.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Значение взаимодействия актеров</w:t>
      </w:r>
      <w:r>
        <w:t xml:space="preserve"> </w:t>
      </w:r>
      <w:r w:rsidRPr="00135D08">
        <w:t>театра со студентами-дипломниками увеличивается и в силу наличия у первых</w:t>
      </w:r>
      <w:r>
        <w:t xml:space="preserve"> </w:t>
      </w:r>
      <w:r w:rsidRPr="00135D08">
        <w:t>большего опыта, с позиций которого они</w:t>
      </w:r>
      <w:r>
        <w:t xml:space="preserve"> </w:t>
      </w:r>
      <w:r w:rsidRPr="00135D08">
        <w:t>могут служить наглядным примером</w:t>
      </w:r>
      <w:r>
        <w:t xml:space="preserve"> </w:t>
      </w:r>
      <w:r w:rsidRPr="00135D08">
        <w:t>профессионального мастерства непосредственно в процессе совместной работы.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В постановке «Ромео и Джульетты»</w:t>
      </w:r>
      <w:r>
        <w:t xml:space="preserve"> </w:t>
      </w:r>
      <w:r w:rsidRPr="00135D08">
        <w:t>важными для становления студенток, игравших роль Джульетты (О. Калябкиной</w:t>
      </w:r>
      <w:r>
        <w:t xml:space="preserve"> </w:t>
      </w:r>
      <w:r w:rsidRPr="00135D08">
        <w:t>и О. Апаховой), были дуэты с кормилицей И. Капраловой, где бытовая достоверность и комедийная раскованность</w:t>
      </w:r>
      <w:r>
        <w:t xml:space="preserve"> </w:t>
      </w:r>
      <w:r w:rsidRPr="00135D08">
        <w:t>опытной актрисы стимулировала рождение непосредственных реакций у актрис</w:t>
      </w:r>
      <w:r>
        <w:t xml:space="preserve"> </w:t>
      </w:r>
      <w:r w:rsidRPr="00135D08">
        <w:t>начинающих. Оттого Джульетта в труднейшей первой сцене трагедии выглядела</w:t>
      </w:r>
      <w:r>
        <w:t xml:space="preserve"> </w:t>
      </w:r>
      <w:r w:rsidRPr="00135D08">
        <w:t>не легкомысленной или откровеннококетливой, как это часто бывает в других спектаклях, но по-настоящему взволнованной, хотя – в силу юного возраста –</w:t>
      </w:r>
      <w:r>
        <w:t xml:space="preserve"> </w:t>
      </w:r>
      <w:r w:rsidRPr="00135D08">
        <w:t>и не способной достаточно серьезно</w:t>
      </w:r>
      <w:r>
        <w:t xml:space="preserve"> </w:t>
      </w:r>
      <w:r w:rsidRPr="00135D08">
        <w:t xml:space="preserve"> ПЕДАГОГИЧЕСКИЙ ОПЫТ</w:t>
      </w:r>
      <w:r>
        <w:t xml:space="preserve"> </w:t>
      </w:r>
      <w:r w:rsidRPr="00135D08">
        <w:t>Стр.164</w:t>
      </w:r>
      <w:r>
        <w:t xml:space="preserve"> </w:t>
      </w:r>
      <w:r w:rsidRPr="00135D08">
        <w:t>взвешивать аргументы относительно</w:t>
      </w:r>
      <w:r>
        <w:t xml:space="preserve"> </w:t>
      </w:r>
      <w:r w:rsidRPr="00135D08">
        <w:t>персоны жениха. Джульетта не игривая,</w:t>
      </w:r>
      <w:r>
        <w:t xml:space="preserve"> </w:t>
      </w:r>
      <w:r w:rsidRPr="00135D08">
        <w:t>но играющая, обаятельно-непосредственная и веселая входила в спектакль рядом</w:t>
      </w:r>
      <w:r>
        <w:t xml:space="preserve"> </w:t>
      </w:r>
      <w:r w:rsidRPr="00135D08">
        <w:t>с основательной и дотошно-заботливой</w:t>
      </w:r>
      <w:r>
        <w:t xml:space="preserve"> </w:t>
      </w:r>
      <w:r w:rsidRPr="00135D08">
        <w:t>кормилицей. Тем страшнее затем выглядела бескомпромиссная решимость девушки уйти из жизни, которую старшие</w:t>
      </w:r>
      <w:r>
        <w:t xml:space="preserve"> </w:t>
      </w:r>
      <w:r w:rsidRPr="00135D08">
        <w:t>превратили в ужас и мрак.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По аналогии с этими эпизодами</w:t>
      </w:r>
      <w:r>
        <w:t xml:space="preserve"> </w:t>
      </w:r>
      <w:r w:rsidRPr="00135D08">
        <w:t>строились и эпизоды Ромео – С. Есина с</w:t>
      </w:r>
      <w:r>
        <w:t xml:space="preserve"> </w:t>
      </w:r>
      <w:r w:rsidRPr="00135D08">
        <w:t>Лоренцо – Ю. Ивановым: неуклюжая</w:t>
      </w:r>
      <w:r>
        <w:t xml:space="preserve"> </w:t>
      </w:r>
      <w:r w:rsidRPr="00135D08">
        <w:t>юношеская резкость, торопливость длинноногого красавца Ромео парадоксально</w:t>
      </w:r>
      <w:r>
        <w:t xml:space="preserve"> </w:t>
      </w:r>
      <w:r w:rsidRPr="00135D08">
        <w:t>сочеталась с основательностью, простоватостью, обыденностью Лоренцо. В</w:t>
      </w:r>
      <w:r>
        <w:t xml:space="preserve"> </w:t>
      </w:r>
      <w:r w:rsidRPr="00135D08">
        <w:t>обоих случаях прочная бытовая основа</w:t>
      </w:r>
      <w:r>
        <w:t xml:space="preserve"> </w:t>
      </w:r>
      <w:r w:rsidRPr="00135D08">
        <w:t>актерской игры исполнителей ролей кормилицы и Лоренцо создавала необходимый художественный фундамент для</w:t>
      </w:r>
      <w:r>
        <w:t xml:space="preserve"> </w:t>
      </w:r>
      <w:r w:rsidRPr="00135D08">
        <w:t>юношеского парения молодых героев.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В начале работы над дипломным</w:t>
      </w:r>
      <w:r>
        <w:t xml:space="preserve"> </w:t>
      </w:r>
      <w:r w:rsidRPr="00135D08">
        <w:t>спектаклем «Последние» были определены пять ролей, которые предназначались</w:t>
      </w:r>
      <w:r>
        <w:t xml:space="preserve"> </w:t>
      </w:r>
      <w:r w:rsidRPr="00135D08">
        <w:t>опытным актерам театра. Это были братья Коломийцевы, Иван (В. Стужев, преподававший на курсе сценическую речь)</w:t>
      </w:r>
      <w:r>
        <w:t xml:space="preserve"> </w:t>
      </w:r>
      <w:r w:rsidRPr="00135D08">
        <w:t>и Яков (В. Шепелев), Софья (Т. Попенко,</w:t>
      </w:r>
      <w:r>
        <w:t xml:space="preserve"> </w:t>
      </w:r>
      <w:r w:rsidRPr="00135D08">
        <w:t>которая также преподавала на курсе –</w:t>
      </w:r>
      <w:r>
        <w:t xml:space="preserve"> </w:t>
      </w:r>
      <w:r w:rsidRPr="00135D08">
        <w:t>мастерство актера), госпожа Соколова</w:t>
      </w:r>
      <w:r>
        <w:t xml:space="preserve"> </w:t>
      </w:r>
      <w:r w:rsidRPr="00135D08">
        <w:t>(А. Кармакова) и нянька (Э. Капустина).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Одну из ролей, которую в спектаклях</w:t>
      </w:r>
      <w:r>
        <w:t xml:space="preserve"> </w:t>
      </w:r>
      <w:r w:rsidRPr="00135D08">
        <w:t>профессиональных театров часто играют</w:t>
      </w:r>
      <w:r>
        <w:t xml:space="preserve"> </w:t>
      </w:r>
      <w:r w:rsidRPr="00135D08">
        <w:t>немолодые актеры – тюремного врача</w:t>
      </w:r>
      <w:r>
        <w:t xml:space="preserve"> </w:t>
      </w:r>
      <w:r w:rsidRPr="00135D08">
        <w:t>Леща – было решено отдать студенту,</w:t>
      </w:r>
      <w:r>
        <w:t xml:space="preserve"> </w:t>
      </w:r>
      <w:r w:rsidRPr="00135D08">
        <w:t>намеренно «омолодив» персонаж и приблизив его к поколению «детей».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Работа над пьесой Горького, помимо яркости и разнообразия художественных образов, позволявших формировать</w:t>
      </w:r>
      <w:r>
        <w:t xml:space="preserve"> </w:t>
      </w:r>
      <w:r w:rsidRPr="00135D08">
        <w:t>актерское мастерство студентов, давала</w:t>
      </w:r>
      <w:r>
        <w:t xml:space="preserve"> </w:t>
      </w:r>
      <w:r w:rsidRPr="00135D08">
        <w:t>необходимую питательную среду для</w:t>
      </w:r>
      <w:r>
        <w:t xml:space="preserve"> </w:t>
      </w:r>
      <w:r w:rsidRPr="00135D08">
        <w:t>развития их психоэмоциональной сферы,</w:t>
      </w:r>
      <w:r>
        <w:t xml:space="preserve"> </w:t>
      </w:r>
      <w:r w:rsidRPr="00135D08">
        <w:t>для формирования социальных и нравственных ориентиров. «Последние» ставились с подчеркнутым уважением к авторскому тексту, без аллюзионных намеков,</w:t>
      </w:r>
      <w:r>
        <w:t xml:space="preserve"> </w:t>
      </w:r>
      <w:r w:rsidRPr="00135D08">
        <w:t>но с учетом естественной исторической</w:t>
      </w:r>
      <w:r>
        <w:t xml:space="preserve"> </w:t>
      </w:r>
      <w:r w:rsidRPr="00135D08">
        <w:t>дистанции между современными молодыми актерами и их ровесниками, жившими столетие назад. Эпиграфом к сценическому прочтению классической пьесы в дипломном спектакле могли стать</w:t>
      </w:r>
      <w:r>
        <w:t xml:space="preserve"> </w:t>
      </w:r>
      <w:r w:rsidRPr="00135D08">
        <w:t>слова театрального историка и критика</w:t>
      </w:r>
      <w:r>
        <w:t xml:space="preserve"> </w:t>
      </w:r>
      <w:r w:rsidRPr="00135D08">
        <w:t>Б.И. Зингермана: «Обыденный русский</w:t>
      </w:r>
      <w:r>
        <w:t xml:space="preserve"> </w:t>
      </w:r>
      <w:r w:rsidRPr="00135D08">
        <w:t>человек для Горького – персонаж исторический. Житейская обыденность изображается в пьесах Горького как история,</w:t>
      </w:r>
      <w:r>
        <w:t xml:space="preserve"> </w:t>
      </w:r>
      <w:r w:rsidRPr="00135D08">
        <w:t>а история видится по-домашнему бытово» [2.С.32].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Даже сам выбор для дипломного</w:t>
      </w:r>
      <w:r>
        <w:t xml:space="preserve"> </w:t>
      </w:r>
      <w:r w:rsidRPr="00135D08">
        <w:t>спектакля пьесы «Последние» обязывал</w:t>
      </w:r>
      <w:r>
        <w:t xml:space="preserve"> </w:t>
      </w:r>
      <w:r w:rsidRPr="00135D08">
        <w:t>педагогов и студентов преодолеть социальный и культурный нигилизм, насаждавшийся в последние годы в России вообще и в сфере молодежной культуры в</w:t>
      </w:r>
      <w:r>
        <w:t xml:space="preserve"> </w:t>
      </w:r>
      <w:r w:rsidRPr="00135D08">
        <w:t>частности. Горький в глазах современных студентов – едва ли не одиозная</w:t>
      </w:r>
      <w:r>
        <w:t xml:space="preserve"> </w:t>
      </w:r>
      <w:r w:rsidRPr="00135D08">
        <w:t>(прежде всего в плане политических характеристик) фигура. Внимание к его</w:t>
      </w:r>
      <w:r>
        <w:t xml:space="preserve"> </w:t>
      </w:r>
      <w:r w:rsidRPr="00135D08">
        <w:t>творчеству в старших классах школы носит формальный характер, в лучшем случае изучается пьеса «На дне» но духовные противоречия, через которые прошел</w:t>
      </w:r>
      <w:r>
        <w:t xml:space="preserve"> </w:t>
      </w:r>
      <w:r w:rsidRPr="00135D08">
        <w:t>писатель в период богоискательства и</w:t>
      </w:r>
      <w:r>
        <w:t xml:space="preserve"> </w:t>
      </w:r>
      <w:r w:rsidRPr="00135D08">
        <w:t>богостроительства, духовный кризис, который вылился в творческое молчание</w:t>
      </w:r>
      <w:r>
        <w:t xml:space="preserve"> </w:t>
      </w:r>
      <w:r w:rsidRPr="00135D08">
        <w:t>последнего десятилетия его жизни, явно</w:t>
      </w:r>
      <w:r>
        <w:t xml:space="preserve"> </w:t>
      </w:r>
      <w:r w:rsidRPr="00135D08">
        <w:t>молодежи неизвестны. В то же время</w:t>
      </w:r>
      <w:r>
        <w:t xml:space="preserve"> </w:t>
      </w:r>
      <w:r w:rsidRPr="00135D08">
        <w:t>Горький-психолог, Горький социальный</w:t>
      </w:r>
      <w:r>
        <w:t xml:space="preserve"> </w:t>
      </w:r>
      <w:r w:rsidRPr="00135D08">
        <w:t>аналитик вошел в духовный опыт русской культуры как фигура в высшей степени значимая. Наконец, в пьесе «Последние» весьма невелика доля прямых</w:t>
      </w:r>
      <w:r>
        <w:t xml:space="preserve"> </w:t>
      </w:r>
      <w:r w:rsidRPr="00135D08">
        <w:t>дидактических высказываний, более того, некоторые пассажи, связанные с</w:t>
      </w:r>
      <w:r>
        <w:t xml:space="preserve"> </w:t>
      </w:r>
      <w:r w:rsidRPr="00135D08">
        <w:t>оценкой категоричности юных революционеров, в исторической ретроспективе</w:t>
      </w:r>
      <w:r>
        <w:t xml:space="preserve"> </w:t>
      </w:r>
      <w:r w:rsidRPr="00135D08">
        <w:t>получают новую окраску. Таким образом, пьеса Горького давала возможность</w:t>
      </w:r>
      <w:r>
        <w:t xml:space="preserve"> </w:t>
      </w:r>
      <w:r w:rsidRPr="00135D08">
        <w:t>осуществить опыт неспешного, тщательного и осторожного вхождения в тонкую</w:t>
      </w:r>
      <w:r>
        <w:t xml:space="preserve"> </w:t>
      </w:r>
      <w:r w:rsidRPr="00135D08">
        <w:t>ткань духовных явлений, родственных в</w:t>
      </w:r>
      <w:r>
        <w:t xml:space="preserve"> </w:t>
      </w:r>
      <w:r w:rsidRPr="00135D08">
        <w:t>своей кризисной остроте явлениям современной жизни.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Значимым для становления индивидуальности молодых актеров стало и</w:t>
      </w:r>
      <w:r>
        <w:t xml:space="preserve"> </w:t>
      </w:r>
      <w:r w:rsidRPr="00135D08">
        <w:t>сценическое решение спектакля, поставленного на малой сцене ТЮЗа. Так же,</w:t>
      </w:r>
      <w:r>
        <w:t xml:space="preserve"> </w:t>
      </w:r>
      <w:r w:rsidRPr="00135D08">
        <w:t>как при постановке «Ромео и Джульетты», исполнители были максимально</w:t>
      </w:r>
      <w:r>
        <w:t xml:space="preserve"> </w:t>
      </w:r>
      <w:r w:rsidRPr="00135D08">
        <w:t>приближены к зрителям. Это обязывало</w:t>
      </w:r>
      <w:r>
        <w:t xml:space="preserve"> </w:t>
      </w:r>
      <w:r w:rsidRPr="00135D08">
        <w:t xml:space="preserve"> начинающих актеров к максимальной</w:t>
      </w:r>
      <w:r>
        <w:t xml:space="preserve"> </w:t>
      </w:r>
      <w:r w:rsidRPr="00135D08">
        <w:t>строгости и лаконизму проявления эмоций, достоверности общения, отказу от</w:t>
      </w:r>
      <w:r>
        <w:t xml:space="preserve"> </w:t>
      </w:r>
      <w:r w:rsidRPr="00135D08">
        <w:t>любых внешних эффектов.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Миниатюрная Верочка у И. Наумкиной – то до визга наивная, этакая девчушка с конфетной обертки; то истерически рыдающая и мечущаяся в нелепой</w:t>
      </w:r>
      <w:r>
        <w:t xml:space="preserve"> </w:t>
      </w:r>
      <w:r w:rsidRPr="00135D08">
        <w:t>шинели и в носках; то погасшая, притихшая и утратившая все краски жизни –</w:t>
      </w:r>
      <w:r>
        <w:t xml:space="preserve"> </w:t>
      </w:r>
      <w:r w:rsidRPr="00135D08">
        <w:t>стала серьезным испытанием для студентки. Психофизические данные студентки казались непосредственно предназначенными для исполнения ею ролей</w:t>
      </w:r>
      <w:r>
        <w:t xml:space="preserve"> </w:t>
      </w:r>
      <w:r w:rsidRPr="00135D08">
        <w:t>милых, простодушных или лукавых, игривых или задиристых «травести». Однако опасность стандартизации будущей</w:t>
      </w:r>
      <w:r>
        <w:t xml:space="preserve"> </w:t>
      </w:r>
      <w:r w:rsidRPr="00135D08">
        <w:t>актерской индивидуальности в случае</w:t>
      </w:r>
      <w:r>
        <w:t xml:space="preserve"> </w:t>
      </w:r>
      <w:r w:rsidRPr="00135D08">
        <w:t>прямого следования визуальному соответствию студента и роли велика, она</w:t>
      </w:r>
      <w:r>
        <w:t xml:space="preserve"> </w:t>
      </w:r>
      <w:r w:rsidRPr="00135D08">
        <w:t>стала причиной гибели не одного актерского таланта. В Верочке-И. Наумкиной</w:t>
      </w:r>
      <w:r>
        <w:t xml:space="preserve"> </w:t>
      </w:r>
      <w:r w:rsidRPr="00135D08">
        <w:t>важным стало проявить не инфантильность или глупость, но яркость и силу</w:t>
      </w:r>
      <w:r>
        <w:t xml:space="preserve"> </w:t>
      </w:r>
      <w:r w:rsidRPr="00135D08">
        <w:t>чувств. Тем более драматичным в этом</w:t>
      </w:r>
      <w:r>
        <w:t xml:space="preserve"> </w:t>
      </w:r>
      <w:r w:rsidRPr="00135D08">
        <w:t>случае становится разрушение личности</w:t>
      </w:r>
      <w:r>
        <w:t xml:space="preserve"> </w:t>
      </w:r>
      <w:r w:rsidRPr="00135D08">
        <w:t>героини, разрушение ее веры в сказочного принца, оказавшегося мерзким лягушонком, крушение ее любви к отцу, в</w:t>
      </w:r>
      <w:r>
        <w:t xml:space="preserve"> </w:t>
      </w:r>
      <w:r w:rsidRPr="00135D08">
        <w:t>котором она видела мужественного и едва ли не царственного героя и который</w:t>
      </w:r>
      <w:r>
        <w:t xml:space="preserve"> </w:t>
      </w:r>
      <w:r w:rsidRPr="00135D08">
        <w:t>оказался банальным трусом, позером и</w:t>
      </w:r>
      <w:r>
        <w:t xml:space="preserve"> </w:t>
      </w:r>
      <w:r w:rsidRPr="00135D08">
        <w:t>скандалистом.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Проявляя драматические «струны»</w:t>
      </w:r>
      <w:r>
        <w:t xml:space="preserve"> </w:t>
      </w:r>
      <w:r w:rsidRPr="00135D08">
        <w:t>души каждого из молодых персонажей</w:t>
      </w:r>
      <w:r>
        <w:t xml:space="preserve"> </w:t>
      </w:r>
      <w:r w:rsidRPr="00135D08">
        <w:t>горьковской пьесы, в дипломном спектакле необходимо было создать несколько самостоятельных духовных миров,</w:t>
      </w:r>
      <w:r>
        <w:t xml:space="preserve"> </w:t>
      </w:r>
      <w:r w:rsidRPr="00135D08">
        <w:t>которые поочередно взрывались и создавали у зрителей впечатление нарастающего вала страданий и боли.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Согласно горьковскому принципу</w:t>
      </w:r>
      <w:r>
        <w:t xml:space="preserve"> </w:t>
      </w:r>
      <w:r w:rsidRPr="00135D08">
        <w:t>построения драмы (заимствованному, как</w:t>
      </w:r>
      <w:r>
        <w:t xml:space="preserve"> </w:t>
      </w:r>
      <w:r w:rsidRPr="00135D08">
        <w:t>известно, у А. Чехова), в пьесе нет единого и бесспорного главного героя. Полифоничность композиции и полифоничность духовной жизни персонажей, характерная для русской психологической</w:t>
      </w:r>
      <w:r>
        <w:t xml:space="preserve"> </w:t>
      </w:r>
      <w:r w:rsidRPr="00135D08">
        <w:t>драмы, стала важным уроком для «становящихся» актерских личностей: это был</w:t>
      </w:r>
      <w:r>
        <w:t xml:space="preserve"> </w:t>
      </w:r>
      <w:r w:rsidRPr="00135D08">
        <w:t>урок внимательного восприятия, урок</w:t>
      </w:r>
      <w:r>
        <w:t xml:space="preserve"> </w:t>
      </w:r>
      <w:r w:rsidRPr="00135D08">
        <w:t>милосердия, урок тщательного анализа</w:t>
      </w:r>
      <w:r>
        <w:t xml:space="preserve"> </w:t>
      </w:r>
      <w:r w:rsidRPr="00135D08">
        <w:t>чувств и настроений в каждый конкретный момент действия.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«Младшенький», Петр инфантильный, пухлощекий у С. Шарифуллина</w:t>
      </w:r>
      <w:r>
        <w:t xml:space="preserve"> </w:t>
      </w:r>
      <w:r w:rsidRPr="00135D08">
        <w:t>или назойливо-пытливый у С. Виноградова имел одно свойство, которое сумели воплотить оба студента: это был необыкновенно искренний мальчик, для</w:t>
      </w:r>
      <w:r>
        <w:t xml:space="preserve"> </w:t>
      </w:r>
      <w:r w:rsidRPr="00135D08">
        <w:t>которого крушение отцовского авторитета, надругательство над сестрой и смерть</w:t>
      </w:r>
      <w:r>
        <w:t xml:space="preserve"> </w:t>
      </w:r>
      <w:r w:rsidRPr="00135D08">
        <w:t>дяди Якова были ударами, не просто</w:t>
      </w:r>
      <w:r>
        <w:t xml:space="preserve"> </w:t>
      </w:r>
      <w:r w:rsidRPr="00135D08">
        <w:t>сильными, но физически губительными.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Для начинающих актеров всегда серьезной технической проблемой является</w:t>
      </w:r>
      <w:r>
        <w:t xml:space="preserve"> </w:t>
      </w:r>
      <w:r w:rsidRPr="00135D08">
        <w:t>сценическое воссоздание болезненных</w:t>
      </w:r>
      <w:r>
        <w:t xml:space="preserve"> </w:t>
      </w:r>
      <w:r w:rsidRPr="00135D08">
        <w:t>состояний. Тем не менее, обморок Петра</w:t>
      </w:r>
      <w:r>
        <w:t xml:space="preserve"> </w:t>
      </w:r>
      <w:r w:rsidRPr="00135D08">
        <w:t>становился для обоих актеров органически естественным выходом из немыслимого эмоционального напряжения, и неожиданное, резкое падение юноши среди</w:t>
      </w:r>
      <w:r>
        <w:t xml:space="preserve"> </w:t>
      </w:r>
      <w:r w:rsidRPr="00135D08">
        <w:t>мечущихся и кричащих родственников</w:t>
      </w:r>
      <w:r>
        <w:t xml:space="preserve"> </w:t>
      </w:r>
      <w:r w:rsidRPr="00135D08">
        <w:t>превращалось в обвинение, не менее</w:t>
      </w:r>
      <w:r>
        <w:t xml:space="preserve"> </w:t>
      </w:r>
      <w:r w:rsidRPr="00135D08">
        <w:t>страшное, чем смерть Ромео и Джульетты в шекспировском спектакле.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Студентке Т. Мухиной в «Последних» предоставлялась возможность творческой самореализации в роли, требующей глубокого психологического постижения и сочувствия к судьбе героини.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Недостаточно эффектная в традиционном</w:t>
      </w:r>
      <w:r>
        <w:t xml:space="preserve"> </w:t>
      </w:r>
      <w:r w:rsidRPr="00135D08">
        <w:t>понимании сценических требований</w:t>
      </w:r>
      <w:r>
        <w:t xml:space="preserve"> </w:t>
      </w:r>
      <w:r w:rsidRPr="00135D08">
        <w:t>внешность не могла стать препятствием</w:t>
      </w:r>
      <w:r>
        <w:t xml:space="preserve"> </w:t>
      </w:r>
      <w:r w:rsidRPr="00135D08">
        <w:t>на пути к решению поставленной художественной задачи, ибо от студентки</w:t>
      </w:r>
      <w:r>
        <w:t xml:space="preserve"> </w:t>
      </w:r>
      <w:r w:rsidRPr="00135D08">
        <w:t>требовалось не соответствие поведения</w:t>
      </w:r>
      <w:r>
        <w:t xml:space="preserve"> </w:t>
      </w:r>
      <w:r w:rsidRPr="00135D08">
        <w:t>заданному природой визуальному стереотипу, а осознанная «лепка» человеческого характера со сложными или нетривиальными мотивациями. Физическое</w:t>
      </w:r>
      <w:r>
        <w:t xml:space="preserve"> </w:t>
      </w:r>
      <w:r w:rsidRPr="00135D08">
        <w:t>уродство горьковской Любови Коломийцевой, озлобленность, вызванная всеобщей нелюбовью, повышенная чувствительность, превращающая девушку в индикатор семейного неблагополучия в доме «последних», утрачивающих признаки</w:t>
      </w:r>
      <w:r>
        <w:t xml:space="preserve"> </w:t>
      </w:r>
      <w:r w:rsidRPr="00135D08">
        <w:t>традиционного дворянского быта, создают высокое эмоциональное напряжение и</w:t>
      </w:r>
      <w:r>
        <w:t xml:space="preserve"> </w:t>
      </w:r>
      <w:r w:rsidRPr="00135D08">
        <w:t>острую конфликтность сценического существования Любови.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Одной из задач студентки было не</w:t>
      </w:r>
      <w:r>
        <w:t xml:space="preserve"> </w:t>
      </w:r>
      <w:r w:rsidRPr="00135D08">
        <w:t>подчеркивать горб – результат ее младенческой травмы, нанесенной по вине</w:t>
      </w:r>
      <w:r>
        <w:t xml:space="preserve"> </w:t>
      </w:r>
      <w:r w:rsidRPr="00135D08">
        <w:t>пьяного Ивана, но чувствовать холод и</w:t>
      </w:r>
      <w:r>
        <w:t xml:space="preserve"> </w:t>
      </w:r>
      <w:r w:rsidRPr="00135D08">
        <w:t>неуютность обстановки дома. Так появилась шаль, зябко поправляемая на плечах</w:t>
      </w:r>
      <w:r>
        <w:t xml:space="preserve"> </w:t>
      </w:r>
      <w:r w:rsidRPr="00135D08">
        <w:t>и прикрывающая не столько горбатую,</w:t>
      </w:r>
      <w:r>
        <w:t xml:space="preserve"> </w:t>
      </w:r>
      <w:r w:rsidRPr="00135D08">
        <w:t>сколько ссутулившуюся спину девушки,</w:t>
      </w:r>
      <w:r>
        <w:t xml:space="preserve"> </w:t>
      </w:r>
      <w:r w:rsidRPr="00135D08">
        <w:t>пытающейся, как черепаха или улитка,</w:t>
      </w:r>
      <w:r>
        <w:t xml:space="preserve"> </w:t>
      </w:r>
      <w:r w:rsidRPr="00135D08">
        <w:t>спрятать ранимое «нутро» в крепкий, хотя и уродливый, на посторонний взгляд,</w:t>
      </w:r>
      <w:r>
        <w:t xml:space="preserve"> </w:t>
      </w:r>
      <w:r w:rsidRPr="00135D08">
        <w:t>панцирь. Другая задача студентки состояла в том, чтобы выразить душевную</w:t>
      </w:r>
      <w:r>
        <w:t xml:space="preserve"> </w:t>
      </w:r>
      <w:r w:rsidRPr="00135D08">
        <w:t>неприкаянность героини, для которой ее</w:t>
      </w:r>
      <w:r>
        <w:t xml:space="preserve"> </w:t>
      </w:r>
      <w:r w:rsidRPr="00135D08">
        <w:t>физическая непривлекательность не имеет никакого значения. Для становления</w:t>
      </w:r>
      <w:r>
        <w:t xml:space="preserve"> </w:t>
      </w:r>
      <w:r w:rsidRPr="00135D08">
        <w:t>личности будущей актрисы этот творческий посыл был необходим, чтобы произвести своеобразную психотерапевтическую акцию и снять житейский комплекс</w:t>
      </w:r>
      <w:r>
        <w:t xml:space="preserve"> </w:t>
      </w:r>
      <w:r w:rsidRPr="00135D08">
        <w:t>«некрасивой девочки», не существенный</w:t>
      </w:r>
      <w:r>
        <w:t xml:space="preserve"> </w:t>
      </w:r>
      <w:r w:rsidRPr="00135D08">
        <w:t>у представительниц большинства профессий, но опасный для будущей актрисы. Душевный напор и энергия превращали Любовь то в поистине злобного</w:t>
      </w:r>
      <w:r>
        <w:t xml:space="preserve"> </w:t>
      </w:r>
      <w:r w:rsidRPr="00135D08">
        <w:t>зверька – и тогда ее непривлекательный</w:t>
      </w:r>
      <w:r>
        <w:t xml:space="preserve"> </w:t>
      </w:r>
      <w:r w:rsidRPr="00135D08">
        <w:t>внешний облик воспринимался особенно</w:t>
      </w:r>
      <w:r>
        <w:t xml:space="preserve"> </w:t>
      </w:r>
      <w:r w:rsidRPr="00135D08">
        <w:t>отчетливо рядом с миловидной Верочкой</w:t>
      </w:r>
      <w:r>
        <w:t xml:space="preserve"> </w:t>
      </w:r>
      <w:r w:rsidRPr="00135D08">
        <w:t>и эффектной Надеждой; то в безмерно</w:t>
      </w:r>
      <w:r>
        <w:t xml:space="preserve"> </w:t>
      </w:r>
      <w:r w:rsidRPr="00135D08">
        <w:t>любящую и решительную в своей заботе</w:t>
      </w:r>
      <w:r>
        <w:t xml:space="preserve"> </w:t>
      </w:r>
      <w:r w:rsidRPr="00135D08">
        <w:t>дочь, которой она себя впервые почувствовала после объяснения с Яковом Коломийцевым. Тоскливое бессилие матери,</w:t>
      </w:r>
      <w:r>
        <w:t xml:space="preserve"> </w:t>
      </w:r>
      <w:r w:rsidRPr="00135D08">
        <w:t>Софьи, инфантильная суетливость Верочки и жадный, ленивый эгоизм Надежды оттенялись собранной, жестковатой, но позитивнво-деятельной манерой</w:t>
      </w:r>
      <w:r>
        <w:t xml:space="preserve"> </w:t>
      </w:r>
      <w:r w:rsidRPr="00135D08">
        <w:t>поведения, появлявшейся у Любови по</w:t>
      </w:r>
      <w:r>
        <w:t xml:space="preserve"> </w:t>
      </w:r>
      <w:r w:rsidRPr="00135D08">
        <w:t>мере развития действия.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По сути дела, природные физические данные студентки на стадии становления ее творческой индивидуальности</w:t>
      </w:r>
      <w:r>
        <w:t xml:space="preserve"> </w:t>
      </w:r>
      <w:r w:rsidRPr="00135D08">
        <w:t>заставили решать задачу, которая рано</w:t>
      </w:r>
      <w:r>
        <w:t xml:space="preserve"> </w:t>
      </w:r>
      <w:r w:rsidRPr="00135D08">
        <w:t>или поздно оказывается значимой для</w:t>
      </w:r>
      <w:r>
        <w:t xml:space="preserve"> </w:t>
      </w:r>
      <w:r w:rsidRPr="00135D08">
        <w:t>любой актрисы. Но в большинстве случаев это бывает связано с возрастными изменениями, которые требуют смены амплуа. Театральная практика показывает,</w:t>
      </w:r>
      <w:r>
        <w:t xml:space="preserve"> </w:t>
      </w:r>
      <w:r w:rsidRPr="00135D08">
        <w:t>что решение подобной задачи бывает</w:t>
      </w:r>
      <w:r>
        <w:t xml:space="preserve"> </w:t>
      </w:r>
      <w:r w:rsidRPr="00135D08">
        <w:t>весьма болезненно и не все актрисы самостоятельно или с помощью режиссеров и партнеров способны достойно</w:t>
      </w:r>
      <w:r>
        <w:t xml:space="preserve"> </w:t>
      </w:r>
      <w:r w:rsidRPr="00135D08">
        <w:t>пройти через такое испытание. В случае</w:t>
      </w:r>
      <w:r>
        <w:t xml:space="preserve"> </w:t>
      </w:r>
      <w:r w:rsidRPr="00135D08">
        <w:t>же со студенткой Т. Мухиной сама природа заставила раз и навсегда выработать</w:t>
      </w:r>
      <w:r>
        <w:t xml:space="preserve"> </w:t>
      </w:r>
      <w:r w:rsidRPr="00135D08">
        <w:t>у девушки иммунитет к «некрасивости»,</w:t>
      </w:r>
      <w:r>
        <w:t xml:space="preserve"> </w:t>
      </w:r>
      <w:r w:rsidRPr="00135D08">
        <w:t>приучив решать сущностные, а не «косметические» задачи.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Особым испытанием неокрепшей</w:t>
      </w:r>
      <w:r>
        <w:t xml:space="preserve"> </w:t>
      </w:r>
      <w:r w:rsidRPr="00135D08">
        <w:t>актерской индивидуальности стала в</w:t>
      </w:r>
      <w:r>
        <w:t xml:space="preserve"> </w:t>
      </w:r>
      <w:r w:rsidRPr="00135D08">
        <w:t>спектакле «Последние» роль Леща для</w:t>
      </w:r>
      <w:r>
        <w:t xml:space="preserve"> </w:t>
      </w:r>
      <w:r w:rsidRPr="00135D08">
        <w:t>Ю. Круглова. Тюремный врач, зять Ивана Коломийцева, законченный циник –</w:t>
      </w:r>
      <w:r>
        <w:t xml:space="preserve"> </w:t>
      </w:r>
      <w:r w:rsidRPr="00135D08">
        <w:t>именно такой, о каком писали Горький и</w:t>
      </w:r>
      <w:r>
        <w:t xml:space="preserve"> </w:t>
      </w:r>
      <w:r w:rsidRPr="00135D08">
        <w:t>его исследователи в цитированных выше</w:t>
      </w:r>
      <w:r>
        <w:t xml:space="preserve"> </w:t>
      </w:r>
      <w:r w:rsidRPr="00135D08">
        <w:t>работах.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При работе над дипломным спектаклем представлялось важным вместе</w:t>
      </w:r>
      <w:r>
        <w:t xml:space="preserve"> </w:t>
      </w:r>
      <w:r w:rsidRPr="00135D08">
        <w:t>со студентами постичь не только процесс</w:t>
      </w:r>
      <w:r>
        <w:t xml:space="preserve"> </w:t>
      </w:r>
      <w:r w:rsidRPr="00135D08">
        <w:t>превращения милых и по-своему несчастных молодых людей, почти детей в</w:t>
      </w:r>
      <w:r>
        <w:t xml:space="preserve"> </w:t>
      </w:r>
      <w:r w:rsidRPr="00135D08">
        <w:t>«последних» нравственных и физических уродов; с учетом современной социально-психологической ситуации существования молодежи важно было попытаться создать сценический портрет того,</w:t>
      </w:r>
      <w:r>
        <w:t xml:space="preserve"> </w:t>
      </w:r>
      <w:r w:rsidRPr="00135D08">
        <w:t>кто уже стал тем, во что им еще предстояло превратиться. Поэтому муж старшей из дочерей семейства Коломийцевых, Надежды, должен был быть таким</w:t>
      </w:r>
      <w:r>
        <w:t xml:space="preserve"> </w:t>
      </w:r>
      <w:r w:rsidRPr="00135D08">
        <w:t>же молодым, как и остальные «дети».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Физические данные студента Ю.</w:t>
      </w:r>
      <w:r>
        <w:t xml:space="preserve"> </w:t>
      </w:r>
      <w:r w:rsidRPr="00135D08">
        <w:t>Круглова заведомо ограничивают круг</w:t>
      </w:r>
      <w:r>
        <w:t xml:space="preserve"> </w:t>
      </w:r>
      <w:r w:rsidRPr="00135D08">
        <w:t>ролей, которые ему могут поручаться в</w:t>
      </w:r>
      <w:r>
        <w:t xml:space="preserve"> </w:t>
      </w:r>
      <w:r w:rsidRPr="00135D08">
        <w:t>спектаклях, когда юноше придется работать в условиях обычной театральной</w:t>
      </w:r>
      <w:r>
        <w:t xml:space="preserve"> </w:t>
      </w:r>
      <w:r w:rsidRPr="00135D08">
        <w:t>труппы. Вряд ли ему дадут играть роли</w:t>
      </w:r>
      <w:r>
        <w:t xml:space="preserve"> </w:t>
      </w:r>
      <w:r w:rsidRPr="00135D08">
        <w:t>Гамлета или Дон Кихота при росте чуть</w:t>
      </w:r>
      <w:r>
        <w:t xml:space="preserve"> </w:t>
      </w:r>
      <w:r w:rsidRPr="00135D08">
        <w:t>больше 160 сантиметров. Даже комедийная роль Хлестакова в таком случае маловероятна для него (в лучшем случае –</w:t>
      </w:r>
      <w:r>
        <w:t xml:space="preserve"> </w:t>
      </w:r>
      <w:r w:rsidRPr="00135D08">
        <w:t>Бобчинский или Добчинский, Розенкранц</w:t>
      </w:r>
      <w:r>
        <w:t xml:space="preserve"> </w:t>
      </w:r>
      <w:r w:rsidRPr="00135D08">
        <w:t>или Гильденстерн, то есть роли эпизодические, для которых внешние данные актера практически не имеют значения).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Следовательно, как и в случае со</w:t>
      </w:r>
      <w:r>
        <w:t xml:space="preserve"> </w:t>
      </w:r>
      <w:r w:rsidRPr="00135D08">
        <w:t>студенткой Т. Мухиной, необходимо было не только решить задачу художественного плана, подбирая актера, соответствующего характеру горьковского персонажа. Необходимо было сформировать</w:t>
      </w:r>
      <w:r>
        <w:t xml:space="preserve"> </w:t>
      </w:r>
      <w:r w:rsidRPr="00135D08">
        <w:t>у студента чувство уверенности, ощущение широты своих творческих возможностей, своей «востребованности» в конечном счете успешности предстоящей</w:t>
      </w:r>
      <w:r>
        <w:t xml:space="preserve"> </w:t>
      </w:r>
      <w:r w:rsidRPr="00135D08">
        <w:t>карьеры.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По замыслу спектакля «Последние», Лещ входил в дом Коломийцевых,</w:t>
      </w:r>
      <w:r>
        <w:t xml:space="preserve"> </w:t>
      </w:r>
      <w:r w:rsidRPr="00135D08">
        <w:t>где и сам жил, тщательно причесанный,</w:t>
      </w:r>
      <w:r>
        <w:t xml:space="preserve"> </w:t>
      </w:r>
      <w:r w:rsidRPr="00135D08">
        <w:t>аккуратнейшим образом одетый, подавая</w:t>
      </w:r>
      <w:r>
        <w:t xml:space="preserve"> </w:t>
      </w:r>
      <w:r w:rsidRPr="00135D08">
        <w:t>тем самым пример опустившимся дворянам. Аккуратность внешнего облика персонажа была вполне объяснима его профессией – тюремный врач в прямом и в</w:t>
      </w:r>
      <w:r>
        <w:t xml:space="preserve"> </w:t>
      </w:r>
      <w:r w:rsidRPr="00135D08">
        <w:t>переносном смыслах смывал с себя грязь</w:t>
      </w:r>
      <w:r>
        <w:t xml:space="preserve"> </w:t>
      </w:r>
      <w:r w:rsidRPr="00135D08">
        <w:t>и появлялся, пусть даже перед домашними, с очаровательной улыбкой и приличными манерами. Студент держался нарочито прямо; говорил отчетливо, но не без</w:t>
      </w:r>
      <w:r>
        <w:t xml:space="preserve"> </w:t>
      </w:r>
      <w:r w:rsidRPr="00135D08">
        <w:t>легкого пренебрежения – все-таки заработки здесь у него наивысшие. Оттого</w:t>
      </w:r>
      <w:r>
        <w:t xml:space="preserve"> </w:t>
      </w:r>
      <w:r w:rsidRPr="00135D08">
        <w:t>позволял себе звучно грызть сухарики</w:t>
      </w:r>
      <w:r>
        <w:t xml:space="preserve"> </w:t>
      </w:r>
      <w:r w:rsidRPr="00135D08">
        <w:t>перед обедом и по-хозяйски, вразвалочку, усаживаться за столом перед формальным главой семьи, Иваном Коломийцевым.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Наглая уверенность и неявная, но</w:t>
      </w:r>
      <w:r>
        <w:t xml:space="preserve"> </w:t>
      </w:r>
      <w:r w:rsidRPr="00135D08">
        <w:t>отчетливая внутренняя сила этого невзрачного человечка могли породить новый смысл и в трактовке пьесы Горького.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В других спектаклях декларируемая Надеждой супружеская измена связывалась</w:t>
      </w:r>
      <w:r>
        <w:t xml:space="preserve"> </w:t>
      </w:r>
      <w:r w:rsidRPr="00135D08">
        <w:t>с немолодым возрастом ее мужа; здесь</w:t>
      </w:r>
      <w:r>
        <w:t xml:space="preserve"> </w:t>
      </w:r>
      <w:r w:rsidRPr="00135D08">
        <w:t>же спокойный и решительный Лещ, который бестрепетно вел к смерти Якова</w:t>
      </w:r>
      <w:r>
        <w:t xml:space="preserve"> </w:t>
      </w:r>
      <w:r w:rsidRPr="00135D08">
        <w:t>Коломийцева, явно не выглядел тем мужем, которого нужно обманывать и легко</w:t>
      </w:r>
      <w:r>
        <w:t xml:space="preserve"> </w:t>
      </w:r>
      <w:r w:rsidRPr="00135D08">
        <w:t>это сделать. Развращенность и Леща, и</w:t>
      </w:r>
      <w:r>
        <w:t xml:space="preserve"> </w:t>
      </w:r>
      <w:r w:rsidRPr="00135D08">
        <w:t>Надежды была тем большей, что ее измены молодому и наглому супругу воспринимались как результат их сговора;</w:t>
      </w:r>
      <w:r>
        <w:t xml:space="preserve"> </w:t>
      </w:r>
      <w:r w:rsidRPr="00135D08">
        <w:t>вполне привычная в рамках современной</w:t>
      </w:r>
      <w:r>
        <w:t xml:space="preserve"> </w:t>
      </w:r>
      <w:r w:rsidRPr="00135D08">
        <w:t>массовой культуры коллизия мужасутенера «высвечивалась» по-новому в</w:t>
      </w:r>
      <w:r>
        <w:t xml:space="preserve"> </w:t>
      </w:r>
      <w:r w:rsidRPr="00135D08">
        <w:t>пьесе Горького благодаря молодости и</w:t>
      </w:r>
      <w:r>
        <w:t xml:space="preserve"> </w:t>
      </w:r>
      <w:r w:rsidRPr="00135D08">
        <w:t>внутренней резкости студента, игравшего</w:t>
      </w:r>
      <w:r>
        <w:t xml:space="preserve"> </w:t>
      </w:r>
      <w:r w:rsidRPr="00135D08">
        <w:t>роль Леща.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Роль написана Горьким так, что</w:t>
      </w:r>
      <w:r>
        <w:t xml:space="preserve"> </w:t>
      </w:r>
      <w:r w:rsidRPr="00135D08">
        <w:t>этот невзрачный персонаж оказываэтот невзрачный персонаж оказывается в</w:t>
      </w:r>
      <w:r>
        <w:t xml:space="preserve"> </w:t>
      </w:r>
      <w:r w:rsidRPr="00135D08">
        <w:t>центре сюжетных и нравственных коллизий пьесы. Подобная психоэмоциональная нагрузка легла на студента не в</w:t>
      </w:r>
      <w:r>
        <w:t xml:space="preserve"> </w:t>
      </w:r>
      <w:r w:rsidRPr="00135D08">
        <w:t>обычном дипломном спектакле, но в постановке, когда все «возрастные» роли</w:t>
      </w:r>
      <w:r>
        <w:t xml:space="preserve"> </w:t>
      </w:r>
      <w:r w:rsidRPr="00135D08">
        <w:t>игрались актерами старшего поколения.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Таким образом, Ю. Круглов Лещ оказался своеобразным связующим звеном</w:t>
      </w:r>
      <w:r>
        <w:t xml:space="preserve"> </w:t>
      </w:r>
      <w:r w:rsidRPr="00135D08">
        <w:t>между актерами-мастерами и студентами. Резко гротесковая и одновременно</w:t>
      </w:r>
      <w:r>
        <w:t xml:space="preserve"> </w:t>
      </w:r>
      <w:r w:rsidRPr="00135D08">
        <w:t>психологически отточенная работа студента, сумевшего избежать карикатурности, сатирической прямолинейности рисунка, сумевшего выдержать нагрузки</w:t>
      </w:r>
      <w:r>
        <w:t xml:space="preserve"> </w:t>
      </w:r>
      <w:r w:rsidRPr="00135D08">
        <w:t>диалогов, где в качестве «ведомых», согласно сюжету, выступали опытные зрелые мастера (прежде всего В. Стужев в</w:t>
      </w:r>
      <w:r>
        <w:t xml:space="preserve"> </w:t>
      </w:r>
      <w:r w:rsidRPr="00135D08">
        <w:t>роли Ивана Коломийцева), все это позволило счесть реализованными необходимые качественные изменения в индивидуальности студента.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В результате работы над ролями в</w:t>
      </w:r>
      <w:r>
        <w:t xml:space="preserve"> </w:t>
      </w:r>
      <w:r w:rsidRPr="00135D08">
        <w:t>дипломным спектаклях явно обозначились особенности индивидуальностей</w:t>
      </w:r>
      <w:r>
        <w:t xml:space="preserve"> </w:t>
      </w:r>
      <w:r w:rsidRPr="00135D08">
        <w:t>студентов. У выпускников 2002 года были сформированы:</w:t>
      </w:r>
      <w:r>
        <w:t xml:space="preserve"> </w:t>
      </w:r>
      <w:r w:rsidRPr="00135D08">
        <w:t>• готовность работать над разножанровым драматургическим материалом;</w:t>
      </w:r>
      <w:r>
        <w:t xml:space="preserve"> </w:t>
      </w:r>
      <w:r w:rsidRPr="00135D08">
        <w:t>• бесстрашие по отношению к собственным внешним данным;</w:t>
      </w:r>
      <w:r>
        <w:t xml:space="preserve"> </w:t>
      </w:r>
      <w:r w:rsidRPr="00135D08">
        <w:t>• умение соизмерять собственные психоэмоциональные проявления с атмосферой спектакля, достигая эмоциональных «взрывов»;</w:t>
      </w:r>
      <w:r>
        <w:t xml:space="preserve"> </w:t>
      </w:r>
      <w:r w:rsidRPr="00135D08">
        <w:t>• навыки общения с партнерами как на</w:t>
      </w:r>
      <w:r>
        <w:t xml:space="preserve"> </w:t>
      </w:r>
      <w:r w:rsidRPr="00135D08">
        <w:t>уровне прямого вербального диалога,</w:t>
      </w:r>
      <w:r>
        <w:t xml:space="preserve"> </w:t>
      </w:r>
      <w:r w:rsidRPr="00135D08">
        <w:t>так и на уровне обмена взглядами и</w:t>
      </w:r>
      <w:r>
        <w:t xml:space="preserve"> </w:t>
      </w:r>
      <w:r w:rsidRPr="00135D08">
        <w:t>пластическими знаками;</w:t>
      </w:r>
      <w:r>
        <w:t xml:space="preserve"> </w:t>
      </w:r>
      <w:r w:rsidRPr="00135D08">
        <w:t>• психологическая устойчивость к воздействию со стороны аудитории, умение работать как на традиционной</w:t>
      </w:r>
      <w:r>
        <w:t xml:space="preserve"> </w:t>
      </w:r>
      <w:r w:rsidRPr="00135D08">
        <w:t>сценической площадке, так и в условиях «малой сцены», максимально</w:t>
      </w:r>
      <w:r>
        <w:t xml:space="preserve"> </w:t>
      </w:r>
      <w:r w:rsidRPr="00135D08">
        <w:t>приближающей актера к зрителям.</w:t>
      </w:r>
    </w:p>
    <w:p w:rsidR="0088594D" w:rsidRPr="008A0F53" w:rsidRDefault="0088594D" w:rsidP="0088594D">
      <w:pPr>
        <w:spacing w:before="120"/>
        <w:jc w:val="center"/>
        <w:rPr>
          <w:b/>
          <w:bCs/>
          <w:sz w:val="28"/>
          <w:szCs w:val="28"/>
        </w:rPr>
      </w:pPr>
      <w:r w:rsidRPr="008A0F53">
        <w:rPr>
          <w:b/>
          <w:bCs/>
          <w:sz w:val="28"/>
          <w:szCs w:val="28"/>
        </w:rPr>
        <w:t>Список литературы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1. Беседы К.С. Станиславского в студии Большого театра в 1918-1922 гг. / Запись К.Е. Антаровой.</w:t>
      </w:r>
      <w:r>
        <w:t xml:space="preserve"> </w:t>
      </w:r>
      <w:r w:rsidRPr="00135D08">
        <w:t>М.,1952.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2. Зингерман Б. Школа Горького //Театр. 1957. No8.</w:t>
      </w:r>
    </w:p>
    <w:p w:rsidR="0088594D" w:rsidRPr="00135D08" w:rsidRDefault="0088594D" w:rsidP="0088594D">
      <w:pPr>
        <w:spacing w:before="120"/>
        <w:ind w:firstLine="567"/>
        <w:jc w:val="both"/>
      </w:pPr>
      <w:r w:rsidRPr="00135D08">
        <w:t>3. Кристи Г.В. Воспитание актера школы Станиславского. М.,1968.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94D"/>
    <w:rsid w:val="00002B5A"/>
    <w:rsid w:val="0010437E"/>
    <w:rsid w:val="00135D08"/>
    <w:rsid w:val="00616072"/>
    <w:rsid w:val="006A5004"/>
    <w:rsid w:val="00710178"/>
    <w:rsid w:val="0088594D"/>
    <w:rsid w:val="008A0F53"/>
    <w:rsid w:val="008B35EE"/>
    <w:rsid w:val="00905CC1"/>
    <w:rsid w:val="009C6896"/>
    <w:rsid w:val="00A62D97"/>
    <w:rsid w:val="00B42C45"/>
    <w:rsid w:val="00B47B6A"/>
    <w:rsid w:val="00C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6D7032-EDAA-4999-A671-67C4C9E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85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приобщения молодого актера к профессиональной деятельности </vt:lpstr>
    </vt:vector>
  </TitlesOfParts>
  <Company>Home</Company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приобщения молодого актера к профессиональной деятельности </dc:title>
  <dc:subject/>
  <dc:creator>User</dc:creator>
  <cp:keywords/>
  <dc:description/>
  <cp:lastModifiedBy>admin</cp:lastModifiedBy>
  <cp:revision>2</cp:revision>
  <dcterms:created xsi:type="dcterms:W3CDTF">2014-02-15T05:19:00Z</dcterms:created>
  <dcterms:modified xsi:type="dcterms:W3CDTF">2014-02-15T05:19:00Z</dcterms:modified>
</cp:coreProperties>
</file>