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</w:p>
    <w:p w:rsidR="00650751" w:rsidRPr="00142681" w:rsidRDefault="00142681" w:rsidP="00142681">
      <w:pPr>
        <w:spacing w:after="0" w:line="360" w:lineRule="auto"/>
        <w:ind w:firstLine="709"/>
        <w:jc w:val="center"/>
        <w:rPr>
          <w:rStyle w:val="FontStyle60"/>
          <w:b/>
          <w:sz w:val="28"/>
          <w:szCs w:val="28"/>
        </w:rPr>
      </w:pPr>
      <w:r w:rsidRPr="00142681">
        <w:rPr>
          <w:rStyle w:val="FontStyle60"/>
          <w:b/>
          <w:sz w:val="28"/>
          <w:szCs w:val="28"/>
        </w:rPr>
        <w:t>Сп</w:t>
      </w:r>
      <w:r>
        <w:rPr>
          <w:rStyle w:val="FontStyle60"/>
          <w:b/>
          <w:sz w:val="28"/>
          <w:szCs w:val="28"/>
        </w:rPr>
        <w:t>е</w:t>
      </w:r>
      <w:r w:rsidRPr="00142681">
        <w:rPr>
          <w:rStyle w:val="FontStyle60"/>
          <w:b/>
          <w:sz w:val="28"/>
          <w:szCs w:val="28"/>
        </w:rPr>
        <w:t>цифика студенческого питания</w:t>
      </w:r>
    </w:p>
    <w:p w:rsidR="00650751" w:rsidRPr="005768FC" w:rsidRDefault="00650751" w:rsidP="005768FC">
      <w:pPr>
        <w:spacing w:after="0" w:line="360" w:lineRule="auto"/>
        <w:ind w:firstLine="709"/>
        <w:jc w:val="both"/>
        <w:rPr>
          <w:rStyle w:val="FontStyle60"/>
          <w:b/>
          <w:i/>
          <w:sz w:val="28"/>
          <w:szCs w:val="28"/>
        </w:rPr>
      </w:pPr>
    </w:p>
    <w:p w:rsidR="003C1F67" w:rsidRPr="005768FC" w:rsidRDefault="00650751" w:rsidP="005768FC">
      <w:pPr>
        <w:spacing w:after="0" w:line="360" w:lineRule="auto"/>
        <w:ind w:firstLine="709"/>
        <w:jc w:val="both"/>
        <w:rPr>
          <w:rStyle w:val="FontStyle60"/>
          <w:b/>
          <w:sz w:val="28"/>
          <w:szCs w:val="28"/>
        </w:rPr>
      </w:pPr>
      <w:r w:rsidRPr="005768FC">
        <w:rPr>
          <w:rStyle w:val="FontStyle60"/>
          <w:b/>
          <w:i/>
          <w:sz w:val="28"/>
          <w:szCs w:val="28"/>
        </w:rPr>
        <w:br w:type="page"/>
      </w:r>
      <w:r w:rsidR="003C1F67" w:rsidRPr="005768FC">
        <w:rPr>
          <w:rStyle w:val="FontStyle60"/>
          <w:b/>
          <w:sz w:val="28"/>
          <w:szCs w:val="28"/>
        </w:rPr>
        <w:t>Содержание</w:t>
      </w:r>
    </w:p>
    <w:p w:rsidR="003C1F67" w:rsidRPr="005768FC" w:rsidRDefault="003C1F67" w:rsidP="005768FC">
      <w:pPr>
        <w:spacing w:after="0" w:line="360" w:lineRule="auto"/>
        <w:ind w:firstLine="709"/>
        <w:jc w:val="both"/>
        <w:rPr>
          <w:rStyle w:val="FontStyle60"/>
          <w:b/>
          <w:i/>
          <w:sz w:val="28"/>
          <w:szCs w:val="28"/>
        </w:rPr>
      </w:pPr>
    </w:p>
    <w:p w:rsidR="003C1F67" w:rsidRPr="005768FC" w:rsidRDefault="00E549C9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1. Особенности питания студентов, занимающихся различными видами деятельности</w:t>
      </w:r>
    </w:p>
    <w:p w:rsidR="003C1F67" w:rsidRPr="005768FC" w:rsidRDefault="00E549C9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1. 1. Особенности питания работников умственного труда</w:t>
      </w:r>
    </w:p>
    <w:p w:rsidR="00E549C9" w:rsidRPr="005768FC" w:rsidRDefault="00E549C9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1. 2. Особенности питания спортсменов</w:t>
      </w:r>
    </w:p>
    <w:p w:rsidR="00E549C9" w:rsidRPr="005768FC" w:rsidRDefault="00E549C9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Особенности питания студентов разных стран мира</w:t>
      </w:r>
    </w:p>
    <w:p w:rsidR="00E549C9" w:rsidRPr="005768FC" w:rsidRDefault="00E549C9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2. 1.</w:t>
      </w:r>
      <w:r w:rsidR="0083770B" w:rsidRPr="005768FC">
        <w:rPr>
          <w:rStyle w:val="FontStyle60"/>
          <w:sz w:val="28"/>
          <w:szCs w:val="28"/>
        </w:rPr>
        <w:t xml:space="preserve"> Турция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2. Ирак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3. Иран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4. Индийская кухня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5. Китай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6. Корея</w:t>
      </w:r>
    </w:p>
    <w:p w:rsidR="0083770B" w:rsidRPr="005768FC" w:rsidRDefault="0083770B" w:rsidP="005768FC">
      <w:pPr>
        <w:spacing w:after="0" w:line="360" w:lineRule="auto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2. 7. Япогия</w:t>
      </w:r>
    </w:p>
    <w:p w:rsidR="0083770B" w:rsidRPr="005768FC" w:rsidRDefault="005768FC" w:rsidP="005768FC">
      <w:pPr>
        <w:spacing w:after="0" w:line="360" w:lineRule="auto"/>
        <w:ind w:firstLine="709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</w:p>
    <w:p w:rsidR="00E549C9" w:rsidRPr="005768FC" w:rsidRDefault="005768FC" w:rsidP="005768FC">
      <w:pPr>
        <w:pStyle w:val="4"/>
        <w:spacing w:before="0" w:line="360" w:lineRule="auto"/>
        <w:ind w:firstLine="709"/>
        <w:jc w:val="both"/>
        <w:rPr>
          <w:rStyle w:val="FontStyle25"/>
          <w:b/>
          <w:i w:val="0"/>
          <w:color w:val="auto"/>
          <w:spacing w:val="0"/>
          <w:sz w:val="28"/>
          <w:szCs w:val="44"/>
        </w:rPr>
      </w:pPr>
      <w:r>
        <w:rPr>
          <w:rStyle w:val="FontStyle60"/>
          <w:b w:val="0"/>
          <w:color w:val="auto"/>
          <w:sz w:val="28"/>
          <w:szCs w:val="44"/>
          <w:u w:val="single"/>
        </w:rPr>
        <w:br w:type="page"/>
      </w:r>
      <w:r w:rsidRPr="005768FC">
        <w:rPr>
          <w:rStyle w:val="FontStyle60"/>
          <w:i w:val="0"/>
          <w:color w:val="auto"/>
          <w:sz w:val="28"/>
          <w:szCs w:val="44"/>
        </w:rPr>
        <w:t xml:space="preserve">1. </w:t>
      </w:r>
      <w:r w:rsidR="00E549C9" w:rsidRPr="005768FC">
        <w:rPr>
          <w:rStyle w:val="FontStyle60"/>
          <w:i w:val="0"/>
          <w:color w:val="auto"/>
          <w:sz w:val="28"/>
          <w:szCs w:val="44"/>
        </w:rPr>
        <w:t xml:space="preserve">Особенности питания </w:t>
      </w:r>
      <w:r w:rsidR="00E549C9" w:rsidRPr="005768FC">
        <w:rPr>
          <w:rStyle w:val="FontStyle25"/>
          <w:b/>
          <w:i w:val="0"/>
          <w:color w:val="auto"/>
          <w:spacing w:val="0"/>
          <w:sz w:val="28"/>
          <w:szCs w:val="44"/>
        </w:rPr>
        <w:t>студентов, занимающихся различными видами деятельности</w:t>
      </w:r>
    </w:p>
    <w:p w:rsidR="00E549C9" w:rsidRPr="005768FC" w:rsidRDefault="00E549C9" w:rsidP="005768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Организму студентов свойственны особенности, обусловленные возрастом, влиянием условий учебы и быта.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Учебная деятельн</w:t>
      </w:r>
      <w:r w:rsidR="00382792" w:rsidRPr="005768FC">
        <w:rPr>
          <w:rStyle w:val="FontStyle60"/>
          <w:sz w:val="28"/>
          <w:szCs w:val="28"/>
        </w:rPr>
        <w:t>ость требует значительного нервно-эмо</w:t>
      </w:r>
      <w:r w:rsidRPr="005768FC">
        <w:rPr>
          <w:rStyle w:val="FontStyle60"/>
          <w:sz w:val="28"/>
          <w:szCs w:val="28"/>
        </w:rPr>
        <w:t>ционального напряжения; волнение перед сдачей экзаменов и во время их приводит к повышению кровяного давления, увеличению частоты пульса и дыхания. Значительную часть суток студенты ве</w:t>
      </w:r>
      <w:r w:rsidR="00382792" w:rsidRPr="005768FC">
        <w:rPr>
          <w:rStyle w:val="FontStyle60"/>
          <w:sz w:val="28"/>
          <w:szCs w:val="28"/>
        </w:rPr>
        <w:t>дут малоподвижный образ жизни, Их физическая активнос</w:t>
      </w:r>
      <w:r w:rsidRPr="005768FC">
        <w:rPr>
          <w:rStyle w:val="FontStyle60"/>
          <w:sz w:val="28"/>
          <w:szCs w:val="28"/>
        </w:rPr>
        <w:t>ть невелика. Только часть учащейся молодежи занимается спортом.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Большое влияние на организм студентов младших курсов </w:t>
      </w:r>
      <w:r w:rsidRPr="005768FC">
        <w:rPr>
          <w:rStyle w:val="FontStyle61"/>
          <w:sz w:val="28"/>
          <w:szCs w:val="28"/>
        </w:rPr>
        <w:t xml:space="preserve">оказывают </w:t>
      </w:r>
      <w:r w:rsidRPr="005768FC">
        <w:rPr>
          <w:rStyle w:val="FontStyle60"/>
          <w:sz w:val="28"/>
          <w:szCs w:val="28"/>
        </w:rPr>
        <w:t>изменения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привычного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уклада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жизни.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25"/>
          <w:b w:val="0"/>
          <w:spacing w:val="0"/>
          <w:sz w:val="28"/>
          <w:szCs w:val="28"/>
        </w:rPr>
        <w:t>В</w:t>
      </w:r>
      <w:r w:rsidR="00382792" w:rsidRPr="005768FC">
        <w:rPr>
          <w:rStyle w:val="FontStyle25"/>
          <w:spacing w:val="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 xml:space="preserve">организме молодых людей еще не завершено формирование ряда физиологических систем, в первую очередь </w:t>
      </w:r>
      <w:r w:rsidRPr="005768FC">
        <w:rPr>
          <w:rStyle w:val="FontStyle25"/>
          <w:b w:val="0"/>
          <w:spacing w:val="0"/>
          <w:sz w:val="28"/>
          <w:szCs w:val="28"/>
        </w:rPr>
        <w:t>нейрогумо</w:t>
      </w:r>
      <w:r w:rsidRPr="005768FC">
        <w:rPr>
          <w:rStyle w:val="FontStyle60"/>
          <w:sz w:val="28"/>
          <w:szCs w:val="28"/>
        </w:rPr>
        <w:t>ральной, поэтому они очень чувствительны к нарушению сбалансированности пищевых рационов.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 связи с нарушением режима питания за время учебы у многих студентов развиваются заболевании пищеварительной системы, получившие название «болезни молодых», а также гипертоническая болезнь, неврозы и др.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Ассортимент продуктов для студентов вузов и учащихся техникумов представлен в табл. 1.</w:t>
      </w:r>
    </w:p>
    <w:p w:rsidR="002B496F" w:rsidRPr="005768FC" w:rsidRDefault="00801D5E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</w:t>
      </w:r>
      <w:r w:rsidR="002B496F" w:rsidRPr="005768FC">
        <w:rPr>
          <w:rStyle w:val="FontStyle60"/>
          <w:sz w:val="28"/>
          <w:szCs w:val="28"/>
        </w:rPr>
        <w:t xml:space="preserve">ри выборе продуктов следует учитывать ограниченность денежного бюджета студентов. С целью обеспечения рационов студентов достаточным количеством биологически ценных </w:t>
      </w:r>
      <w:r w:rsidR="00382792" w:rsidRPr="005768FC">
        <w:rPr>
          <w:rStyle w:val="FontStyle60"/>
          <w:sz w:val="28"/>
          <w:szCs w:val="28"/>
        </w:rPr>
        <w:t>бел</w:t>
      </w:r>
      <w:r w:rsidR="002B496F" w:rsidRPr="005768FC">
        <w:rPr>
          <w:rStyle w:val="FontStyle60"/>
          <w:sz w:val="28"/>
          <w:szCs w:val="28"/>
        </w:rPr>
        <w:t>ков следует использовать их дешевые источники (субпродукты, обезжиренное молоко, нежирный кефир и др.).</w:t>
      </w:r>
    </w:p>
    <w:p w:rsidR="002B496F" w:rsidRPr="005768FC" w:rsidRDefault="002B496F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Для обеспечения потребности в жирах в </w:t>
      </w:r>
      <w:r w:rsidR="00382792" w:rsidRPr="005768FC">
        <w:rPr>
          <w:rStyle w:val="FontStyle60"/>
          <w:sz w:val="28"/>
          <w:szCs w:val="28"/>
        </w:rPr>
        <w:t>рацион необходимо вводить в неп</w:t>
      </w:r>
      <w:r w:rsidRPr="005768FC">
        <w:rPr>
          <w:rStyle w:val="FontStyle60"/>
          <w:sz w:val="28"/>
          <w:szCs w:val="28"/>
        </w:rPr>
        <w:t>рогретом виде растительное и сливочное масла (20 ... 25 г). Следует избегать избытка сладостей, так как это может привести к ожирению и сахарному диабету, потребление сладостей, особенно прилипающих к зубам, приводит к кариесу.</w:t>
      </w:r>
    </w:p>
    <w:p w:rsidR="00C87FCE" w:rsidRDefault="00C87FCE" w:rsidP="005768FC">
      <w:pPr>
        <w:pStyle w:val="Style7"/>
        <w:widowControl/>
        <w:spacing w:line="360" w:lineRule="auto"/>
        <w:ind w:firstLine="709"/>
        <w:rPr>
          <w:rStyle w:val="FontStyle60"/>
          <w:sz w:val="28"/>
        </w:rPr>
      </w:pPr>
    </w:p>
    <w:p w:rsidR="00E549C9" w:rsidRPr="005768FC" w:rsidRDefault="005768FC" w:rsidP="005768FC">
      <w:pPr>
        <w:pStyle w:val="Style7"/>
        <w:widowControl/>
        <w:spacing w:line="360" w:lineRule="auto"/>
        <w:ind w:firstLine="709"/>
        <w:rPr>
          <w:rStyle w:val="FontStyle60"/>
          <w:sz w:val="28"/>
        </w:rPr>
      </w:pPr>
      <w:r>
        <w:rPr>
          <w:rStyle w:val="FontStyle60"/>
          <w:sz w:val="28"/>
        </w:rPr>
        <w:t>Табл.1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1"/>
        <w:gridCol w:w="1087"/>
        <w:gridCol w:w="1080"/>
        <w:gridCol w:w="1440"/>
        <w:gridCol w:w="1267"/>
      </w:tblGrid>
      <w:tr w:rsidR="002B496F" w:rsidRPr="005768FC" w:rsidTr="005768FC">
        <w:trPr>
          <w:trHeight w:val="840"/>
        </w:trPr>
        <w:tc>
          <w:tcPr>
            <w:tcW w:w="2801" w:type="dxa"/>
            <w:vMerge w:val="restart"/>
          </w:tcPr>
          <w:p w:rsidR="002B496F" w:rsidRPr="005768FC" w:rsidRDefault="002B496F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Название продуктов</w:t>
            </w:r>
          </w:p>
        </w:tc>
        <w:tc>
          <w:tcPr>
            <w:tcW w:w="4874" w:type="dxa"/>
            <w:gridSpan w:val="4"/>
          </w:tcPr>
          <w:p w:rsidR="002B496F" w:rsidRPr="005768FC" w:rsidRDefault="002B496F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Количество, г</w:t>
            </w:r>
          </w:p>
        </w:tc>
      </w:tr>
      <w:tr w:rsidR="002B496F" w:rsidRPr="005768FC" w:rsidTr="005768FC">
        <w:trPr>
          <w:trHeight w:val="372"/>
        </w:trPr>
        <w:tc>
          <w:tcPr>
            <w:tcW w:w="2801" w:type="dxa"/>
            <w:vMerge/>
          </w:tcPr>
          <w:p w:rsidR="002B496F" w:rsidRPr="005768FC" w:rsidRDefault="002B496F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2B496F" w:rsidRPr="005768FC" w:rsidRDefault="00F12C25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Для студентов вузов</w:t>
            </w:r>
          </w:p>
        </w:tc>
        <w:tc>
          <w:tcPr>
            <w:tcW w:w="2707" w:type="dxa"/>
            <w:gridSpan w:val="2"/>
          </w:tcPr>
          <w:p w:rsidR="002B496F" w:rsidRPr="005768FC" w:rsidRDefault="00F12C25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Для студентов колледжей</w:t>
            </w:r>
          </w:p>
        </w:tc>
      </w:tr>
      <w:tr w:rsidR="002B496F" w:rsidRPr="005768FC" w:rsidTr="005768FC">
        <w:tc>
          <w:tcPr>
            <w:tcW w:w="2801" w:type="dxa"/>
            <w:vMerge/>
          </w:tcPr>
          <w:p w:rsidR="002B496F" w:rsidRPr="005768FC" w:rsidRDefault="002B496F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B496F" w:rsidRPr="005768FC" w:rsidRDefault="00F12C25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</w:tc>
        <w:tc>
          <w:tcPr>
            <w:tcW w:w="1080" w:type="dxa"/>
          </w:tcPr>
          <w:p w:rsidR="002B496F" w:rsidRPr="005768FC" w:rsidRDefault="00F12C25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женщины</w:t>
            </w:r>
          </w:p>
        </w:tc>
        <w:tc>
          <w:tcPr>
            <w:tcW w:w="1440" w:type="dxa"/>
          </w:tcPr>
          <w:p w:rsidR="002B496F" w:rsidRPr="005768FC" w:rsidRDefault="005768FC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2C25" w:rsidRPr="005768FC"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</w:tc>
        <w:tc>
          <w:tcPr>
            <w:tcW w:w="1267" w:type="dxa"/>
          </w:tcPr>
          <w:p w:rsidR="002B496F" w:rsidRPr="005768FC" w:rsidRDefault="00F12C25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женщины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Мясо и мясопродукты</w:t>
            </w:r>
          </w:p>
        </w:tc>
        <w:tc>
          <w:tcPr>
            <w:tcW w:w="108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4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Рыба и рыбопродукты</w:t>
            </w:r>
          </w:p>
        </w:tc>
        <w:tc>
          <w:tcPr>
            <w:tcW w:w="108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08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08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44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6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Творог</w:t>
            </w:r>
          </w:p>
        </w:tc>
        <w:tc>
          <w:tcPr>
            <w:tcW w:w="108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08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A8010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Всего молока и молочных продуктов в пересчете на молоко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1097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963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126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944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Яйца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Масло животное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Хлеб</w:t>
            </w:r>
            <w:r w:rsidR="00382792" w:rsidRPr="005768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8FC">
              <w:rPr>
                <w:rFonts w:ascii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4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44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</w:t>
            </w:r>
            <w:r w:rsidR="00937C56" w:rsidRPr="005768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Овощи и бахчевые</w:t>
            </w:r>
            <w:r w:rsidR="005768FC" w:rsidRPr="00576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44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Фрукты свежие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4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Сухофрукты </w:t>
            </w:r>
          </w:p>
        </w:tc>
        <w:tc>
          <w:tcPr>
            <w:tcW w:w="1087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2B496F" w:rsidRPr="005768FC" w:rsidRDefault="00937C56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B496F" w:rsidRPr="005768FC" w:rsidTr="005768FC">
        <w:tc>
          <w:tcPr>
            <w:tcW w:w="2801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7" w:type="dxa"/>
          </w:tcPr>
          <w:p w:rsidR="002B496F" w:rsidRPr="005768FC" w:rsidRDefault="0066397E" w:rsidP="005768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8F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8D1592" w:rsidRPr="005768FC" w:rsidRDefault="008D1592" w:rsidP="00576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С целью ликвидации последствий малоподвижного образа жизни следует шире включать в питание растительные продукты,</w:t>
      </w:r>
      <w:r w:rsidR="00382792" w:rsidRPr="005768FC">
        <w:rPr>
          <w:rStyle w:val="FontStyle60"/>
          <w:sz w:val="28"/>
          <w:szCs w:val="28"/>
        </w:rPr>
        <w:t xml:space="preserve"> которые являются</w:t>
      </w:r>
      <w:r w:rsidRPr="005768FC">
        <w:rPr>
          <w:rStyle w:val="FontStyle60"/>
          <w:sz w:val="28"/>
          <w:szCs w:val="28"/>
        </w:rPr>
        <w:t xml:space="preserve"> источником пищевых волокон.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Больше внимания необходимо уделять удовлетворению физиологических потребностей учащейся молодежи в пищевых веществах, часто являющихся дефицитными, а именно в витаминах: С, </w:t>
      </w:r>
      <w:r w:rsidRPr="005768FC">
        <w:rPr>
          <w:rStyle w:val="FontStyle61"/>
          <w:sz w:val="28"/>
          <w:szCs w:val="28"/>
        </w:rPr>
        <w:t xml:space="preserve">А, </w:t>
      </w:r>
      <w:r w:rsidRPr="005768FC">
        <w:rPr>
          <w:rStyle w:val="FontStyle60"/>
          <w:sz w:val="28"/>
          <w:szCs w:val="28"/>
        </w:rPr>
        <w:t>В</w:t>
      </w:r>
      <w:r w:rsidR="00801D5E" w:rsidRPr="005768FC">
        <w:rPr>
          <w:rStyle w:val="FontStyle60"/>
          <w:sz w:val="28"/>
          <w:szCs w:val="28"/>
          <w:vertAlign w:val="subscript"/>
        </w:rPr>
        <w:t>,</w:t>
      </w:r>
      <w:r w:rsidRPr="005768FC">
        <w:rPr>
          <w:rStyle w:val="FontStyle60"/>
          <w:sz w:val="28"/>
          <w:szCs w:val="28"/>
        </w:rPr>
        <w:t xml:space="preserve"> В</w:t>
      </w:r>
      <w:r w:rsidRPr="005768FC">
        <w:rPr>
          <w:rStyle w:val="FontStyle60"/>
          <w:sz w:val="28"/>
          <w:szCs w:val="28"/>
          <w:vertAlign w:val="subscript"/>
        </w:rPr>
        <w:t>2</w:t>
      </w:r>
      <w:r w:rsidRPr="005768FC">
        <w:rPr>
          <w:rStyle w:val="FontStyle60"/>
          <w:sz w:val="28"/>
          <w:szCs w:val="28"/>
        </w:rPr>
        <w:t>, Вб, а также соблюдению рекомендуемых со</w:t>
      </w:r>
      <w:r w:rsidR="00382792" w:rsidRPr="005768FC">
        <w:rPr>
          <w:rStyle w:val="FontStyle60"/>
          <w:sz w:val="28"/>
          <w:szCs w:val="28"/>
        </w:rPr>
        <w:t>отношений кальция и фосфора (1,</w:t>
      </w:r>
      <w:r w:rsidRPr="005768FC">
        <w:rPr>
          <w:rStyle w:val="FontStyle60"/>
          <w:sz w:val="28"/>
          <w:szCs w:val="28"/>
        </w:rPr>
        <w:t xml:space="preserve"> 1,5). Следует избегать частого потребления блюд и продуктов, содержащих много поваренной соли (соления, копчености, маринады, соленая рыба).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 качестве источников витамина С необходимо использован» отвар шиповника, зеленый лук, капусту белокочанную в сыром виде.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С целью </w:t>
      </w:r>
      <w:r w:rsidRPr="005768FC">
        <w:rPr>
          <w:rStyle w:val="FontStyle61"/>
          <w:sz w:val="28"/>
          <w:szCs w:val="28"/>
        </w:rPr>
        <w:t xml:space="preserve">обеспечения </w:t>
      </w:r>
      <w:r w:rsidRPr="005768FC">
        <w:rPr>
          <w:rStyle w:val="FontStyle60"/>
          <w:sz w:val="28"/>
          <w:szCs w:val="28"/>
        </w:rPr>
        <w:t xml:space="preserve">витамином </w:t>
      </w:r>
      <w:r w:rsidRPr="005768FC">
        <w:rPr>
          <w:rStyle w:val="FontStyle61"/>
          <w:sz w:val="28"/>
          <w:szCs w:val="28"/>
        </w:rPr>
        <w:t xml:space="preserve">А, </w:t>
      </w:r>
      <w:r w:rsidRPr="005768FC">
        <w:rPr>
          <w:rStyle w:val="FontStyle60"/>
          <w:sz w:val="28"/>
          <w:szCs w:val="28"/>
        </w:rPr>
        <w:t xml:space="preserve">помимо продуктов животного происхождения, необходимо систематически </w:t>
      </w:r>
      <w:r w:rsidR="00382792" w:rsidRPr="005768FC">
        <w:rPr>
          <w:rStyle w:val="FontStyle60"/>
          <w:sz w:val="28"/>
          <w:szCs w:val="28"/>
        </w:rPr>
        <w:t>потреблять источники бетакаротина</w:t>
      </w:r>
      <w:r w:rsidRPr="005768FC">
        <w:rPr>
          <w:rStyle w:val="FontStyle60"/>
          <w:sz w:val="28"/>
          <w:szCs w:val="28"/>
        </w:rPr>
        <w:t>, такие, например, как морковь (с жирами).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Исключительно важно соблюдать принципы </w:t>
      </w:r>
      <w:r w:rsidRPr="005768FC">
        <w:rPr>
          <w:rStyle w:val="FontStyle61"/>
          <w:sz w:val="28"/>
          <w:szCs w:val="28"/>
        </w:rPr>
        <w:t>сбалансирован</w:t>
      </w:r>
      <w:r w:rsidRPr="005768FC">
        <w:rPr>
          <w:rStyle w:val="FontStyle60"/>
          <w:sz w:val="28"/>
          <w:szCs w:val="28"/>
        </w:rPr>
        <w:t>ного питания в период экзаменационных сессий. В этот период необходимо увеличение в рационе доли продуктов, содержащих белки и витамины, повышающих эмоциональную устойчивость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организма.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Важнейшая роль в сохранении здоровья учащихся принадлежит соблюдению режима питания. Прием пищи должен быть 3—4-кратным.</w:t>
      </w:r>
    </w:p>
    <w:p w:rsidR="00F12C25" w:rsidRPr="005768FC" w:rsidRDefault="00F12C25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Особое внимание следует уделять завтраку. Завтрак должен содержать 25 ... 35 г белка, 30 г жира и 100 г углеводов. Рекомендуется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включать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горячее блюдо и</w:t>
      </w:r>
      <w:r w:rsidR="00B4327F" w:rsidRPr="005768FC">
        <w:rPr>
          <w:rStyle w:val="FontStyle60"/>
          <w:sz w:val="28"/>
          <w:szCs w:val="28"/>
        </w:rPr>
        <w:t>з мяса,</w:t>
      </w:r>
      <w:r w:rsidR="005768FC">
        <w:rPr>
          <w:rStyle w:val="FontStyle60"/>
          <w:sz w:val="28"/>
          <w:szCs w:val="28"/>
        </w:rPr>
        <w:t xml:space="preserve"> </w:t>
      </w:r>
      <w:r w:rsidR="00B4327F" w:rsidRPr="005768FC">
        <w:rPr>
          <w:rStyle w:val="FontStyle60"/>
          <w:sz w:val="28"/>
          <w:szCs w:val="28"/>
        </w:rPr>
        <w:t>рыбы или картофельно-ово</w:t>
      </w:r>
      <w:r w:rsidRPr="005768FC">
        <w:rPr>
          <w:rStyle w:val="FontStyle60"/>
          <w:sz w:val="28"/>
          <w:szCs w:val="28"/>
        </w:rPr>
        <w:t>щное,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яичное, творожное, а такж</w:t>
      </w:r>
      <w:r w:rsidR="00B4327F" w:rsidRPr="005768FC">
        <w:rPr>
          <w:rStyle w:val="FontStyle60"/>
          <w:sz w:val="28"/>
          <w:szCs w:val="28"/>
        </w:rPr>
        <w:t xml:space="preserve">е </w:t>
      </w:r>
      <w:r w:rsidRPr="005768FC">
        <w:rPr>
          <w:rStyle w:val="FontStyle60"/>
          <w:sz w:val="28"/>
          <w:szCs w:val="28"/>
        </w:rPr>
        <w:t>масло,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сыр,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колбасу,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чай,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кофе,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 xml:space="preserve">какао. </w:t>
      </w:r>
    </w:p>
    <w:p w:rsidR="009977EE" w:rsidRPr="005768FC" w:rsidRDefault="009977EE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b/>
          <w:sz w:val="28"/>
          <w:szCs w:val="28"/>
        </w:rPr>
      </w:pPr>
    </w:p>
    <w:p w:rsidR="00B4327F" w:rsidRPr="005768FC" w:rsidRDefault="005768FC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t xml:space="preserve">1.1 </w:t>
      </w:r>
      <w:r w:rsidR="00801D5E" w:rsidRPr="005768FC">
        <w:rPr>
          <w:rStyle w:val="FontStyle60"/>
          <w:b/>
          <w:sz w:val="28"/>
          <w:szCs w:val="28"/>
        </w:rPr>
        <w:t>Особенности п</w:t>
      </w:r>
      <w:r w:rsidR="00E549C9" w:rsidRPr="005768FC">
        <w:rPr>
          <w:rStyle w:val="FontStyle60"/>
          <w:b/>
          <w:sz w:val="28"/>
          <w:szCs w:val="28"/>
        </w:rPr>
        <w:t>итания</w:t>
      </w:r>
      <w:r w:rsidR="00F12C25" w:rsidRPr="005768FC">
        <w:rPr>
          <w:rStyle w:val="FontStyle60"/>
          <w:b/>
          <w:sz w:val="28"/>
          <w:szCs w:val="28"/>
        </w:rPr>
        <w:t xml:space="preserve"> работников умственного труда</w:t>
      </w:r>
    </w:p>
    <w:p w:rsidR="009977EE" w:rsidRPr="005768FC" w:rsidRDefault="009977EE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</w:p>
    <w:p w:rsidR="00F12C25" w:rsidRPr="005768FC" w:rsidRDefault="00F12C25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Энергозатраты работников умственного труда меньше, чем у людей, занятых физическим трудом, и составляют около 2400 ... 2500 ккал в сутки, что наряду с необходимостью полноценного питания предъявляет определенные требования к составу рациона и режиму питания. Велика нагрузка на психо</w:t>
      </w:r>
      <w:r w:rsidR="00B4327F" w:rsidRPr="005768FC">
        <w:rPr>
          <w:rStyle w:val="FontStyle60"/>
          <w:sz w:val="28"/>
          <w:szCs w:val="28"/>
        </w:rPr>
        <w:t>-</w:t>
      </w:r>
      <w:r w:rsidRPr="005768FC">
        <w:rPr>
          <w:rStyle w:val="FontStyle60"/>
          <w:sz w:val="28"/>
          <w:szCs w:val="28"/>
        </w:rPr>
        <w:t>эмоциональную сферу работников, что может вызвать неблагоприятные сдвиги в деятельности центральной нервной и сердечно-сосудистой систем, в процессах обмена веществ. Это приводит к развитию утомляемости и снижению работоспособности. Усиливается выделение адреналина, кортикостероидов, повышается содержание в крови холестерина, триглицеридов, глюкозы. Наряду с недостаточностью физической нагрузки это способствует развитию атеросклероза. Интенсивная деятельность нервных клеток вызывает увеличение расходования белков и водорастворимых витаминов, в связи с чем потребность в витаминах С и группы В повышается на 25—30 %.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Общую калорийность рациона целесообразно покрывать следующим образом: за счет углеводов — 1300 ... 1400 ккал, за счет жиров — 650 ... 700 и за счет белков — 400 ... 450 ккал, что соответствует примерно содержанию в рационе 100 ... 115 г белков, 70 ... 80 г жиров и 300 ... 350 г углеводов.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Основными источниками полноценных белков должны быть продукты животного происхождения. На их долю должно приходиться 50 ... </w:t>
      </w:r>
      <w:r w:rsidRPr="005768FC">
        <w:rPr>
          <w:rStyle w:val="FontStyle61"/>
          <w:sz w:val="28"/>
          <w:szCs w:val="28"/>
        </w:rPr>
        <w:t xml:space="preserve">60 </w:t>
      </w:r>
      <w:r w:rsidRPr="005768FC">
        <w:rPr>
          <w:rStyle w:val="FontStyle60"/>
          <w:sz w:val="28"/>
          <w:szCs w:val="28"/>
        </w:rPr>
        <w:t>%, желательно, чтобы примерно половину из них составляли молочные белки. Не следует включать в питание копченые колбасы, мясо должно быть нежирным, рыба — нежирной и несоленой. Половину потребности в жирах следует удовлетворять за счет сливочного и растительного масел (поровну). Нужно ограничивать продукты, богатые холестерином. Хлеб целесообразно использовать преимущественно черный (если нет противопоказаний). Вследствие невысоких энергетических затрат на долю сахара должно приходиться не более 15% общего количества углеводов (60 ... 70 г/сут), а на долю сложных углеводов — не менее 70 ... 80 %.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С учетом большой нагрузки на органы зрения важное значение имеет снабжение рациона источниками витамина А </w:t>
      </w:r>
      <w:r w:rsidRPr="005768FC">
        <w:rPr>
          <w:rStyle w:val="FontStyle61"/>
          <w:sz w:val="28"/>
          <w:szCs w:val="28"/>
        </w:rPr>
        <w:t xml:space="preserve">и </w:t>
      </w:r>
      <w:r w:rsidRPr="005768FC">
        <w:rPr>
          <w:rStyle w:val="FontStyle60"/>
          <w:sz w:val="28"/>
          <w:szCs w:val="28"/>
        </w:rPr>
        <w:t>|}-каротина (молоко, сыры, рыбий жир, яичный желток, морковь, перец сладкий, горошек зеленый, ягоды облепихи, плода шиповника, абрикосы, хурма, печень).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Для регуляции обмена холестерина </w:t>
      </w:r>
      <w:r w:rsidRPr="005768FC">
        <w:rPr>
          <w:rStyle w:val="FontStyle61"/>
          <w:sz w:val="28"/>
          <w:szCs w:val="28"/>
        </w:rPr>
        <w:t>и профилактики атеро</w:t>
      </w:r>
      <w:r w:rsidRPr="005768FC">
        <w:rPr>
          <w:rStyle w:val="FontStyle60"/>
          <w:sz w:val="28"/>
          <w:szCs w:val="28"/>
        </w:rPr>
        <w:t>склероза необходимо включат</w:t>
      </w:r>
      <w:r w:rsidR="00B4327F" w:rsidRPr="005768FC">
        <w:rPr>
          <w:rStyle w:val="FontStyle60"/>
          <w:sz w:val="28"/>
          <w:szCs w:val="28"/>
        </w:rPr>
        <w:t>ь в рацион питания источники ли</w:t>
      </w:r>
      <w:r w:rsidRPr="005768FC">
        <w:rPr>
          <w:rStyle w:val="FontStyle60"/>
          <w:sz w:val="28"/>
          <w:szCs w:val="28"/>
        </w:rPr>
        <w:t>потропных веществ: гречневую и овсяную крупу, свежую зелень, овощи, фрукты, морскую капусту, мясо, пасту «Океан».С целью профилактики ожирения следует ограничить потребление таких высококалорийных продуктов, как конфеты, шоколад, печенье, пирожные, хлебобулочные изделия из муки высшего и первого сорта.</w:t>
      </w:r>
      <w:r w:rsidR="00B4327F" w:rsidRP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Для увеличения содержания кальция в рацион следует включать такие его источники, как сыры и творог.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Поваренная соль способствует задержке в организме воды и продуктов обмена, поэтому следует ограничивать ее количество или потреблять продукты — источники калия, улучшающие выведение этих веществ (картофель, салат, тыква, кабачки, свекла, овсяная крупа, сухофрукты, особенно изюм, курага).</w:t>
      </w:r>
    </w:p>
    <w:p w:rsidR="00F12C25" w:rsidRPr="005768FC" w:rsidRDefault="00F12C25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Наряду с источниками пищевых веществ в рационы лиц умственного труда должно быть включено достаточное количество пищевых волокон.</w:t>
      </w:r>
      <w:r w:rsidR="00B4327F" w:rsidRP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Людям, занятым умственным трудом, следует питаться 4—5 раз в сутки. При этом основную калорийность рациона следует реализовать в первой половине дня.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Рацион питания должен</w:t>
      </w:r>
      <w:r w:rsidR="00801D5E" w:rsidRPr="005768FC">
        <w:rPr>
          <w:rStyle w:val="FontStyle60"/>
          <w:sz w:val="28"/>
          <w:szCs w:val="28"/>
        </w:rPr>
        <w:t xml:space="preserve"> иметь антисклеротическую, липо</w:t>
      </w:r>
      <w:r w:rsidRPr="005768FC">
        <w:rPr>
          <w:rStyle w:val="FontStyle60"/>
          <w:sz w:val="28"/>
          <w:szCs w:val="28"/>
        </w:rPr>
        <w:t>тропную и антистрессорную направленность для оптимизации обмена жиров, снижения уровня холестерина в крови, обеспечения оптимальных условий для нормального функционирования нервной системы.</w:t>
      </w:r>
    </w:p>
    <w:p w:rsidR="009977EE" w:rsidRPr="005768FC" w:rsidRDefault="009977EE" w:rsidP="005768FC">
      <w:pPr>
        <w:pStyle w:val="Style13"/>
        <w:widowControl/>
        <w:spacing w:line="360" w:lineRule="auto"/>
        <w:ind w:firstLine="709"/>
        <w:rPr>
          <w:rStyle w:val="FontStyle60"/>
          <w:b/>
          <w:sz w:val="28"/>
          <w:szCs w:val="28"/>
        </w:rPr>
      </w:pPr>
    </w:p>
    <w:p w:rsidR="00982CF3" w:rsidRPr="005768FC" w:rsidRDefault="005768FC" w:rsidP="005768FC">
      <w:pPr>
        <w:pStyle w:val="Style13"/>
        <w:widowControl/>
        <w:spacing w:line="360" w:lineRule="auto"/>
        <w:ind w:firstLine="709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t xml:space="preserve">1.2 </w:t>
      </w:r>
      <w:r w:rsidR="00801D5E" w:rsidRPr="005768FC">
        <w:rPr>
          <w:rStyle w:val="FontStyle60"/>
          <w:b/>
          <w:sz w:val="28"/>
          <w:szCs w:val="28"/>
        </w:rPr>
        <w:t>Особенности п</w:t>
      </w:r>
      <w:r w:rsidR="00982CF3" w:rsidRPr="005768FC">
        <w:rPr>
          <w:rStyle w:val="FontStyle60"/>
          <w:b/>
          <w:sz w:val="28"/>
          <w:szCs w:val="28"/>
        </w:rPr>
        <w:t>итание спортсменов</w:t>
      </w:r>
    </w:p>
    <w:p w:rsidR="009977EE" w:rsidRPr="005768FC" w:rsidRDefault="009977EE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Современный уровень развития спорта характеризуется высокими нагрузками </w:t>
      </w:r>
      <w:r w:rsidRPr="005768FC">
        <w:rPr>
          <w:rStyle w:val="FontStyle25"/>
          <w:b w:val="0"/>
          <w:spacing w:val="0"/>
          <w:sz w:val="28"/>
          <w:szCs w:val="28"/>
        </w:rPr>
        <w:t xml:space="preserve">на </w:t>
      </w:r>
      <w:r w:rsidRPr="005768FC">
        <w:rPr>
          <w:rStyle w:val="FontStyle60"/>
          <w:sz w:val="28"/>
          <w:szCs w:val="28"/>
        </w:rPr>
        <w:t xml:space="preserve">физиологические системы организма, особенно мышечную, сердечно-сосудистую и нервную, что обусловливает </w:t>
      </w:r>
      <w:r w:rsidRPr="005768FC">
        <w:rPr>
          <w:rStyle w:val="FontStyle25"/>
          <w:b w:val="0"/>
          <w:spacing w:val="0"/>
          <w:sz w:val="28"/>
          <w:szCs w:val="28"/>
        </w:rPr>
        <w:t xml:space="preserve">повышенную </w:t>
      </w:r>
      <w:r w:rsidRPr="005768FC">
        <w:rPr>
          <w:rStyle w:val="FontStyle60"/>
          <w:sz w:val="28"/>
          <w:szCs w:val="28"/>
        </w:rPr>
        <w:t>интенсивность обмена веществ.Питание спортсменов должно обеспечивать развитие скелетных мышц, их работоспособность и быстрое восстановление после интенсивных нагрузок.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Рационы должны строиться на основе общих принципов сбалансированного питания, причем особое внимание необходимо обращать на соблюдение норм потребления незаменимых факторов и снабжение организма требуемым количеством источников энергии соответственно ее расходованию в процессе физических нагрузок.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Для большинства спортсменов соотношение между белками, жирами и углеводами в рационе должно составлять 1 : 0,8 : 4,0. В некоторых видах спорта оно меняется и составляет, например, для альпинистов в дни восхождения 1 : 0,5 : 4,5; для лыжников на длинных дистанциях 1:1:5.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На 1 кг массы тела спортсмена в сутки необходимо 2 ...2,5 г протеинов. Потребление жиров должно быть умеренным, что связано </w:t>
      </w:r>
      <w:r w:rsidRPr="005768FC">
        <w:rPr>
          <w:rStyle w:val="FontStyle41"/>
          <w:sz w:val="28"/>
          <w:szCs w:val="28"/>
        </w:rPr>
        <w:t xml:space="preserve">с </w:t>
      </w:r>
      <w:r w:rsidRPr="005768FC">
        <w:rPr>
          <w:rStyle w:val="FontStyle60"/>
          <w:sz w:val="28"/>
          <w:szCs w:val="28"/>
        </w:rPr>
        <w:t>дефицитом кислорода в организме спортсменов. Оптимальное соотношение животного и растительного белка в их рационе — 1:1.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Общая потребность в углеводах составляет в среднем 800 ... 900 г/сут (9 ... ! 1 г/сут на 1 кг массы тела).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Повышенную потребность в витаминах удовлетворяют за счет включения в рацион овощей, фруктов, ягод в свежем виде, а также препаратов витаминов.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Количество воды в рационе должно составлять 2,0 ... 2,5 л</w:t>
      </w:r>
      <w:r w:rsidRPr="005768FC">
        <w:rPr>
          <w:rStyle w:val="FontStyle41"/>
          <w:sz w:val="28"/>
          <w:szCs w:val="28"/>
        </w:rPr>
        <w:t xml:space="preserve">/сут; </w:t>
      </w:r>
      <w:r w:rsidRPr="005768FC">
        <w:rPr>
          <w:rStyle w:val="FontStyle60"/>
          <w:sz w:val="28"/>
          <w:szCs w:val="28"/>
        </w:rPr>
        <w:t>в дни напряженных тренировок — до 3,0 ... 3,5. Рекомендуются специализированные напитки, которые хорошо утоляют жажду.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Питание спортсменов должно быть чётырехкратным, в дни интенсивных тренировок пяти – , шестикратным.</w:t>
      </w:r>
    </w:p>
    <w:p w:rsidR="00982CF3" w:rsidRPr="005768FC" w:rsidRDefault="00982CF3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1"/>
        <w:gridCol w:w="969"/>
        <w:gridCol w:w="718"/>
        <w:gridCol w:w="901"/>
        <w:gridCol w:w="1080"/>
        <w:gridCol w:w="900"/>
        <w:gridCol w:w="900"/>
      </w:tblGrid>
      <w:tr w:rsidR="00393282" w:rsidRPr="005768FC" w:rsidTr="00C526EB">
        <w:trPr>
          <w:trHeight w:val="579"/>
        </w:trPr>
        <w:tc>
          <w:tcPr>
            <w:tcW w:w="1911" w:type="dxa"/>
            <w:vMerge w:val="restart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Наименование продуктов (брутто)</w:t>
            </w:r>
          </w:p>
        </w:tc>
        <w:tc>
          <w:tcPr>
            <w:tcW w:w="5468" w:type="dxa"/>
            <w:gridSpan w:val="6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Энергетическая ценность и содержание</w:t>
            </w:r>
            <w:r w:rsidR="005768FC" w:rsidRPr="005768FC">
              <w:rPr>
                <w:rStyle w:val="FontStyle60"/>
              </w:rPr>
              <w:t xml:space="preserve"> </w:t>
            </w:r>
            <w:r w:rsidRPr="005768FC">
              <w:rPr>
                <w:rStyle w:val="FontStyle60"/>
              </w:rPr>
              <w:t>пищевых веществ, г</w:t>
            </w:r>
          </w:p>
        </w:tc>
      </w:tr>
      <w:tr w:rsidR="00C52497" w:rsidRPr="005768FC" w:rsidTr="00C526EB">
        <w:tc>
          <w:tcPr>
            <w:tcW w:w="1911" w:type="dxa"/>
            <w:vMerge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</w:p>
        </w:tc>
        <w:tc>
          <w:tcPr>
            <w:tcW w:w="969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</w:t>
            </w:r>
          </w:p>
        </w:tc>
        <w:tc>
          <w:tcPr>
            <w:tcW w:w="718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</w:t>
            </w:r>
          </w:p>
        </w:tc>
        <w:tc>
          <w:tcPr>
            <w:tcW w:w="901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2а</w:t>
            </w:r>
          </w:p>
        </w:tc>
        <w:tc>
          <w:tcPr>
            <w:tcW w:w="1080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</w:t>
            </w:r>
          </w:p>
        </w:tc>
        <w:tc>
          <w:tcPr>
            <w:tcW w:w="900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4</w:t>
            </w:r>
          </w:p>
        </w:tc>
        <w:tc>
          <w:tcPr>
            <w:tcW w:w="900" w:type="dxa"/>
          </w:tcPr>
          <w:p w:rsidR="001A7C4B" w:rsidRPr="005768FC" w:rsidRDefault="001A7C4B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Яйца (шт.)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</w:t>
            </w:r>
            <w:r w:rsidRPr="005768FC">
              <w:rPr>
                <w:rStyle w:val="FontStyle60"/>
                <w:lang w:val="en-US"/>
              </w:rPr>
              <w:t>/4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¼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</w:rPr>
              <w:t>1</w:t>
            </w:r>
            <w:r w:rsidRPr="005768FC">
              <w:rPr>
                <w:rStyle w:val="FontStyle60"/>
                <w:lang w:val="en-US"/>
              </w:rPr>
              <w:t>/3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¼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Кефир(молоко)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200(70)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200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156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200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Сметана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7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32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</w:rPr>
              <w:t>20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Творог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40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80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71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110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35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Сыр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80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Масло сливочное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13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17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Масло растительное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7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13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20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15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Жир животный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Картофель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160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120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150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125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Капуста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Овощи (морковь)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90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160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274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160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Сахар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17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45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40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Бобовые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Хлеб ржаной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Хлеб пшеничный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100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Мука пшеничная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3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Мука картофельная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Крупы, макароны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25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40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35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15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20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Сухари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Фрукты свежие, соки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135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73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100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Клюква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Томат-паста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7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2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3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  <w:lang w:val="en-US"/>
              </w:rPr>
            </w:pPr>
            <w:r w:rsidRPr="005768FC">
              <w:rPr>
                <w:rStyle w:val="FontStyle60"/>
                <w:lang w:val="en-US"/>
              </w:rPr>
              <w:t>3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Чай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0,4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0,5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0,5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0,5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0,5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-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Соль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4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66397E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Энергетическая ценность, </w:t>
            </w:r>
            <w:r w:rsidR="00393282" w:rsidRPr="005768FC">
              <w:rPr>
                <w:rStyle w:val="FontStyle60"/>
              </w:rPr>
              <w:t>кДж,(ккал)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5774(1380)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6212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5732(1370)</w:t>
            </w:r>
          </w:p>
        </w:tc>
        <w:tc>
          <w:tcPr>
            <w:tcW w:w="108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6134(1466)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5974(1428)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6017(1438)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Белки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59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63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52</w:t>
            </w:r>
          </w:p>
        </w:tc>
        <w:tc>
          <w:tcPr>
            <w:tcW w:w="1080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64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65</w:t>
            </w:r>
          </w:p>
        </w:tc>
        <w:tc>
          <w:tcPr>
            <w:tcW w:w="900" w:type="dxa"/>
          </w:tcPr>
          <w:p w:rsidR="00982CF3" w:rsidRPr="005768FC" w:rsidRDefault="00C52497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58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Жиры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51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50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63</w:t>
            </w:r>
          </w:p>
        </w:tc>
        <w:tc>
          <w:tcPr>
            <w:tcW w:w="1080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52</w:t>
            </w:r>
          </w:p>
        </w:tc>
        <w:tc>
          <w:tcPr>
            <w:tcW w:w="900" w:type="dxa"/>
          </w:tcPr>
          <w:p w:rsidR="00982CF3" w:rsidRPr="005768FC" w:rsidRDefault="0038279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45</w:t>
            </w:r>
          </w:p>
        </w:tc>
        <w:tc>
          <w:tcPr>
            <w:tcW w:w="900" w:type="dxa"/>
          </w:tcPr>
          <w:p w:rsidR="00982CF3" w:rsidRPr="005768FC" w:rsidRDefault="0038279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53</w:t>
            </w:r>
          </w:p>
        </w:tc>
      </w:tr>
      <w:tr w:rsidR="00C52497" w:rsidRPr="005768FC" w:rsidTr="00C526EB">
        <w:tc>
          <w:tcPr>
            <w:tcW w:w="191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 xml:space="preserve">Углеводы </w:t>
            </w:r>
          </w:p>
        </w:tc>
        <w:tc>
          <w:tcPr>
            <w:tcW w:w="969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159</w:t>
            </w:r>
          </w:p>
        </w:tc>
        <w:tc>
          <w:tcPr>
            <w:tcW w:w="718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185</w:t>
            </w:r>
          </w:p>
        </w:tc>
        <w:tc>
          <w:tcPr>
            <w:tcW w:w="901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156</w:t>
            </w:r>
          </w:p>
        </w:tc>
        <w:tc>
          <w:tcPr>
            <w:tcW w:w="1080" w:type="dxa"/>
          </w:tcPr>
          <w:p w:rsidR="00982CF3" w:rsidRPr="005768FC" w:rsidRDefault="0039328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188</w:t>
            </w:r>
          </w:p>
        </w:tc>
        <w:tc>
          <w:tcPr>
            <w:tcW w:w="900" w:type="dxa"/>
          </w:tcPr>
          <w:p w:rsidR="00982CF3" w:rsidRPr="005768FC" w:rsidRDefault="0038279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180</w:t>
            </w:r>
          </w:p>
        </w:tc>
        <w:tc>
          <w:tcPr>
            <w:tcW w:w="900" w:type="dxa"/>
          </w:tcPr>
          <w:p w:rsidR="00982CF3" w:rsidRPr="005768FC" w:rsidRDefault="00382792" w:rsidP="005768FC">
            <w:pPr>
              <w:pStyle w:val="Style7"/>
              <w:widowControl/>
              <w:spacing w:line="360" w:lineRule="auto"/>
              <w:ind w:firstLine="0"/>
              <w:rPr>
                <w:rStyle w:val="FontStyle60"/>
              </w:rPr>
            </w:pPr>
            <w:r w:rsidRPr="005768FC">
              <w:rPr>
                <w:rStyle w:val="FontStyle60"/>
              </w:rPr>
              <w:t>173</w:t>
            </w:r>
          </w:p>
        </w:tc>
      </w:tr>
    </w:tbl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83770B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a5"/>
          <w:rFonts w:ascii="Times New Roman" w:hAnsi="Times New Roman"/>
          <w:color w:val="auto"/>
          <w:sz w:val="28"/>
          <w:szCs w:val="44"/>
        </w:rPr>
      </w:pPr>
      <w:r>
        <w:rPr>
          <w:rStyle w:val="a5"/>
          <w:rFonts w:ascii="Times New Roman" w:hAnsi="Times New Roman"/>
          <w:i/>
          <w:color w:val="auto"/>
          <w:sz w:val="28"/>
          <w:szCs w:val="44"/>
          <w:u w:val="single"/>
        </w:rPr>
        <w:br w:type="page"/>
      </w:r>
      <w:r w:rsidRPr="00C526EB">
        <w:rPr>
          <w:rStyle w:val="a5"/>
          <w:rFonts w:ascii="Times New Roman" w:hAnsi="Times New Roman"/>
          <w:color w:val="auto"/>
          <w:sz w:val="28"/>
          <w:szCs w:val="44"/>
        </w:rPr>
        <w:t xml:space="preserve">2. </w:t>
      </w:r>
      <w:r w:rsidR="0083770B" w:rsidRPr="00C526EB">
        <w:rPr>
          <w:rStyle w:val="a5"/>
          <w:rFonts w:ascii="Times New Roman" w:hAnsi="Times New Roman"/>
          <w:color w:val="auto"/>
          <w:sz w:val="28"/>
          <w:szCs w:val="44"/>
        </w:rPr>
        <w:t>Особенности питания студентов разных стран мира</w:t>
      </w:r>
    </w:p>
    <w:p w:rsidR="0083770B" w:rsidRPr="005768FC" w:rsidRDefault="0083770B" w:rsidP="005768FC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9977EE" w:rsidRPr="005768FC" w:rsidRDefault="009977EE" w:rsidP="005768FC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768FC">
        <w:rPr>
          <w:rStyle w:val="a5"/>
          <w:rFonts w:ascii="Times New Roman" w:hAnsi="Times New Roman"/>
          <w:i w:val="0"/>
          <w:sz w:val="28"/>
          <w:szCs w:val="28"/>
        </w:rPr>
        <w:t>Особенности питания студентов в разных странах сильно зависят от ряда факторов, а именно: религиозных, культурных, климатических, сельскохозяйственных, экономических, этнических. К последним можно отнести кулинарные традиции разных народов и этнических групп. Далее будет</w:t>
      </w:r>
      <w:r w:rsidR="003C1F67" w:rsidRPr="005768FC">
        <w:rPr>
          <w:rStyle w:val="a5"/>
          <w:rFonts w:ascii="Times New Roman" w:hAnsi="Times New Roman"/>
          <w:i w:val="0"/>
          <w:sz w:val="28"/>
          <w:szCs w:val="28"/>
        </w:rPr>
        <w:t xml:space="preserve"> рассмотрено кухни разных народов мира и как они влияют на особенности питания студентов этих стран.</w:t>
      </w:r>
    </w:p>
    <w:p w:rsidR="00C526EB" w:rsidRDefault="00C526EB" w:rsidP="005768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50751" w:rsidRPr="00C526EB" w:rsidRDefault="00C526EB" w:rsidP="005768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526EB">
        <w:rPr>
          <w:rFonts w:ascii="Times New Roman" w:hAnsi="Times New Roman"/>
          <w:b/>
          <w:sz w:val="28"/>
        </w:rPr>
        <w:t xml:space="preserve">2.1 </w:t>
      </w:r>
      <w:r w:rsidR="00650751" w:rsidRPr="00C526EB">
        <w:rPr>
          <w:rFonts w:ascii="Times New Roman" w:hAnsi="Times New Roman"/>
          <w:b/>
          <w:sz w:val="28"/>
        </w:rPr>
        <w:t>Турция</w:t>
      </w:r>
    </w:p>
    <w:p w:rsidR="00C526EB" w:rsidRDefault="00C526EB" w:rsidP="005768FC">
      <w:pPr>
        <w:pStyle w:val="Style13"/>
        <w:widowControl/>
        <w:spacing w:line="360" w:lineRule="auto"/>
        <w:ind w:firstLine="709"/>
        <w:rPr>
          <w:rStyle w:val="FontStyle61"/>
          <w:sz w:val="28"/>
          <w:szCs w:val="28"/>
        </w:rPr>
      </w:pPr>
    </w:p>
    <w:p w:rsidR="001A7C4B" w:rsidRPr="005768FC" w:rsidRDefault="001A7C4B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1"/>
          <w:sz w:val="28"/>
          <w:szCs w:val="28"/>
        </w:rPr>
        <w:t xml:space="preserve">Многие блюда турецкой кухни </w:t>
      </w:r>
      <w:r w:rsidRPr="005768FC">
        <w:rPr>
          <w:rStyle w:val="FontStyle60"/>
          <w:sz w:val="28"/>
          <w:szCs w:val="28"/>
        </w:rPr>
        <w:t xml:space="preserve">получили широкое распространение не только </w:t>
      </w:r>
      <w:r w:rsidRPr="005768FC">
        <w:rPr>
          <w:rStyle w:val="FontStyle60"/>
          <w:sz w:val="28"/>
          <w:szCs w:val="28"/>
          <w:lang w:val="fr-FR"/>
        </w:rPr>
        <w:t xml:space="preserve">ira </w:t>
      </w:r>
      <w:r w:rsidRPr="005768FC">
        <w:rPr>
          <w:rStyle w:val="FontStyle61"/>
          <w:sz w:val="28"/>
          <w:szCs w:val="28"/>
        </w:rPr>
        <w:t xml:space="preserve">Ближнем </w:t>
      </w:r>
      <w:r w:rsidRPr="005768FC">
        <w:rPr>
          <w:rStyle w:val="FontStyle60"/>
          <w:sz w:val="28"/>
          <w:szCs w:val="28"/>
        </w:rPr>
        <w:t xml:space="preserve">Востоке, но и во всем мире. Особенно это касается жаркого и </w:t>
      </w:r>
      <w:r w:rsidRPr="005768FC">
        <w:rPr>
          <w:rStyle w:val="FontStyle61"/>
          <w:sz w:val="28"/>
          <w:szCs w:val="28"/>
        </w:rPr>
        <w:t xml:space="preserve">плова. </w:t>
      </w:r>
      <w:r w:rsidRPr="005768FC">
        <w:rPr>
          <w:rStyle w:val="FontStyle60"/>
          <w:sz w:val="28"/>
          <w:szCs w:val="28"/>
        </w:rPr>
        <w:t>Особенностью приготовления плова является то, что необходимо строго соблюдать соотношение продуктов и очень внимательно следить за огнем. Еще одно популярное блюдо — «пастирма» (говядина, приправленная красным перцем и высушенная на солнце). Потребляют ее преимущественно летом и в начале осени.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Богатство </w:t>
      </w:r>
      <w:r w:rsidRPr="005768FC">
        <w:rPr>
          <w:rStyle w:val="FontStyle54"/>
          <w:spacing w:val="0"/>
          <w:sz w:val="28"/>
          <w:szCs w:val="28"/>
        </w:rPr>
        <w:t xml:space="preserve">ВОСТОЧНОЙ </w:t>
      </w:r>
      <w:r w:rsidRPr="005768FC">
        <w:rPr>
          <w:rStyle w:val="FontStyle60"/>
          <w:sz w:val="28"/>
          <w:szCs w:val="28"/>
        </w:rPr>
        <w:t>кухни особенно проявляется в овощных-блюдах, представленных в виде разнообразных рагу. Характерным</w:t>
      </w:r>
      <w:r w:rsidR="00B4327F" w:rsidRPr="005768FC">
        <w:rPr>
          <w:rStyle w:val="FontStyle60"/>
          <w:sz w:val="28"/>
          <w:szCs w:val="28"/>
        </w:rPr>
        <w:t xml:space="preserve"> турецким кушаньем является </w:t>
      </w:r>
      <w:r w:rsidRPr="005768FC">
        <w:rPr>
          <w:rStyle w:val="FontStyle60"/>
          <w:sz w:val="28"/>
          <w:szCs w:val="28"/>
        </w:rPr>
        <w:t>берек — слоеное тесто, фаршированное сыром со сметаной или молотым мясом.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Турки — большие мастера в приготовлении кондитерских изделий: «курабие» (галет с медом и сахаром), «баклавы» (пирожного с орехами, известного еще с античных времен), «кадайпфа».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1"/>
          <w:sz w:val="28"/>
          <w:szCs w:val="28"/>
        </w:rPr>
        <w:t xml:space="preserve">Алкогольные напитки </w:t>
      </w:r>
      <w:r w:rsidRPr="005768FC">
        <w:rPr>
          <w:rStyle w:val="FontStyle60"/>
          <w:sz w:val="28"/>
          <w:szCs w:val="28"/>
        </w:rPr>
        <w:t xml:space="preserve">в Турции потребляют </w:t>
      </w:r>
      <w:r w:rsidRPr="005768FC">
        <w:rPr>
          <w:rStyle w:val="FontStyle61"/>
          <w:sz w:val="28"/>
          <w:szCs w:val="28"/>
        </w:rPr>
        <w:t xml:space="preserve">редко и </w:t>
      </w:r>
      <w:r w:rsidRPr="005768FC">
        <w:rPr>
          <w:rStyle w:val="FontStyle60"/>
          <w:sz w:val="28"/>
          <w:szCs w:val="28"/>
        </w:rPr>
        <w:t xml:space="preserve">понемногу. Самый распространенный из них — ракпя — это .продукт перегонки виноградного и сливового сока, ароматизированного анисом. Из безалкогольных напитков — кефир (айран). Его взбивают до тех пор, пока не исчезают </w:t>
      </w:r>
      <w:r w:rsidRPr="005768FC">
        <w:rPr>
          <w:rStyle w:val="FontStyle61"/>
          <w:sz w:val="28"/>
          <w:szCs w:val="28"/>
        </w:rPr>
        <w:t xml:space="preserve">сгустки, </w:t>
      </w:r>
      <w:r w:rsidRPr="005768FC">
        <w:rPr>
          <w:rStyle w:val="FontStyle60"/>
          <w:sz w:val="28"/>
          <w:szCs w:val="28"/>
        </w:rPr>
        <w:t xml:space="preserve">подсаливают </w:t>
      </w:r>
      <w:r w:rsidRPr="005768FC">
        <w:rPr>
          <w:rStyle w:val="FontStyle61"/>
          <w:sz w:val="28"/>
          <w:szCs w:val="28"/>
        </w:rPr>
        <w:t xml:space="preserve">и </w:t>
      </w:r>
      <w:r w:rsidRPr="005768FC">
        <w:rPr>
          <w:rStyle w:val="FontStyle60"/>
          <w:sz w:val="28"/>
          <w:szCs w:val="28"/>
        </w:rPr>
        <w:t xml:space="preserve">охлаждают Мировую известность получил способ приготовления кофе. </w:t>
      </w:r>
      <w:r w:rsidR="00B4327F" w:rsidRPr="005768FC">
        <w:rPr>
          <w:rStyle w:val="FontStyle60"/>
          <w:sz w:val="28"/>
          <w:szCs w:val="28"/>
          <w:lang w:val="fr-FR"/>
        </w:rPr>
        <w:t>O</w:t>
      </w:r>
      <w:r w:rsidR="00C526EB">
        <w:rPr>
          <w:rStyle w:val="FontStyle60"/>
          <w:sz w:val="28"/>
          <w:szCs w:val="28"/>
        </w:rPr>
        <w:t>н</w:t>
      </w:r>
      <w:r w:rsidRPr="005768FC">
        <w:rPr>
          <w:rStyle w:val="FontStyle60"/>
          <w:sz w:val="28"/>
          <w:szCs w:val="28"/>
          <w:lang w:val="fr-FR"/>
        </w:rPr>
        <w:t xml:space="preserve"> </w:t>
      </w:r>
      <w:r w:rsidRPr="005768FC">
        <w:rPr>
          <w:rStyle w:val="FontStyle60"/>
          <w:sz w:val="28"/>
          <w:szCs w:val="28"/>
        </w:rPr>
        <w:t xml:space="preserve">так и называется — «по-турецки». </w:t>
      </w:r>
      <w:r w:rsidR="00B4327F" w:rsidRPr="005768FC">
        <w:rPr>
          <w:rStyle w:val="FontStyle60"/>
          <w:sz w:val="28"/>
          <w:szCs w:val="28"/>
        </w:rPr>
        <w:t>,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53"/>
          <w:b w:val="0"/>
          <w:sz w:val="28"/>
          <w:szCs w:val="28"/>
        </w:rPr>
        <w:t>из</w:t>
      </w:r>
      <w:r w:rsidRPr="005768FC">
        <w:rPr>
          <w:rStyle w:val="FontStyle53"/>
          <w:sz w:val="28"/>
          <w:szCs w:val="28"/>
        </w:rPr>
        <w:t xml:space="preserve"> </w:t>
      </w:r>
      <w:r w:rsidRPr="005768FC">
        <w:rPr>
          <w:rStyle w:val="FontStyle34"/>
          <w:spacing w:val="0"/>
          <w:sz w:val="28"/>
          <w:szCs w:val="28"/>
        </w:rPr>
        <w:t xml:space="preserve">холодных закусок: </w:t>
      </w:r>
      <w:r w:rsidRPr="005768FC">
        <w:rPr>
          <w:rStyle w:val="FontStyle60"/>
          <w:sz w:val="28"/>
          <w:szCs w:val="28"/>
        </w:rPr>
        <w:t>салаты из свежих овощей, овощи натуральные; сельдь с отварным картофелем; сырокопченые колбасы, фаршированный, маринованный перец; шпроты, сардины; сыры; икру кетовую и зернистую; яйца иод майонезом;</w:t>
      </w:r>
    </w:p>
    <w:p w:rsidR="001A7C4B" w:rsidRPr="005768FC" w:rsidRDefault="00801D5E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8"/>
          <w:i/>
          <w:spacing w:val="0"/>
          <w:sz w:val="28"/>
          <w:szCs w:val="28"/>
        </w:rPr>
        <w:t>из</w:t>
      </w:r>
      <w:r w:rsidR="001A7C4B" w:rsidRPr="005768FC">
        <w:rPr>
          <w:rStyle w:val="FontStyle38"/>
          <w:spacing w:val="0"/>
          <w:sz w:val="28"/>
          <w:szCs w:val="28"/>
        </w:rPr>
        <w:t xml:space="preserve"> </w:t>
      </w:r>
      <w:r w:rsidR="001A7C4B" w:rsidRPr="005768FC">
        <w:rPr>
          <w:rStyle w:val="FontStyle34"/>
          <w:spacing w:val="0"/>
          <w:sz w:val="28"/>
          <w:szCs w:val="28"/>
        </w:rPr>
        <w:t xml:space="preserve">первых блюд: </w:t>
      </w:r>
      <w:r w:rsidR="001A7C4B" w:rsidRPr="005768FC">
        <w:rPr>
          <w:rStyle w:val="FontStyle60"/>
          <w:sz w:val="28"/>
          <w:szCs w:val="28"/>
        </w:rPr>
        <w:t xml:space="preserve">суп харчо, пити; суп с домашней лапшой и курицей; суп из фасоли с лапшой, суп гороховый с бараниной, суп </w:t>
      </w:r>
      <w:r w:rsidR="001A7C4B" w:rsidRPr="005768FC">
        <w:rPr>
          <w:rStyle w:val="FontStyle52"/>
          <w:b w:val="0"/>
          <w:spacing w:val="0"/>
          <w:sz w:val="28"/>
          <w:szCs w:val="28"/>
        </w:rPr>
        <w:t xml:space="preserve">картофельный </w:t>
      </w:r>
      <w:r w:rsidR="001A7C4B" w:rsidRPr="005768FC">
        <w:rPr>
          <w:rStyle w:val="FontStyle60"/>
          <w:sz w:val="28"/>
          <w:szCs w:val="28"/>
        </w:rPr>
        <w:t>с рисом;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53"/>
          <w:b w:val="0"/>
          <w:sz w:val="28"/>
          <w:szCs w:val="28"/>
        </w:rPr>
        <w:t>из</w:t>
      </w:r>
      <w:r w:rsidRPr="005768FC">
        <w:rPr>
          <w:rStyle w:val="FontStyle53"/>
          <w:sz w:val="28"/>
          <w:szCs w:val="28"/>
        </w:rPr>
        <w:t xml:space="preserve"> </w:t>
      </w:r>
      <w:r w:rsidRPr="005768FC">
        <w:rPr>
          <w:rStyle w:val="FontStyle34"/>
          <w:spacing w:val="0"/>
          <w:sz w:val="28"/>
          <w:szCs w:val="28"/>
        </w:rPr>
        <w:t xml:space="preserve">вторых блюд: </w:t>
      </w:r>
      <w:r w:rsidRPr="005768FC">
        <w:rPr>
          <w:rStyle w:val="FontStyle61"/>
          <w:sz w:val="28"/>
          <w:szCs w:val="28"/>
        </w:rPr>
        <w:t xml:space="preserve">шашлык </w:t>
      </w:r>
      <w:r w:rsidRPr="005768FC">
        <w:rPr>
          <w:rStyle w:val="FontStyle60"/>
          <w:sz w:val="28"/>
          <w:szCs w:val="28"/>
        </w:rPr>
        <w:t xml:space="preserve">из баранины, плов из баранины, рагу </w:t>
      </w:r>
      <w:r w:rsidRPr="005768FC">
        <w:rPr>
          <w:rStyle w:val="FontStyle61"/>
          <w:sz w:val="28"/>
          <w:szCs w:val="28"/>
        </w:rPr>
        <w:t xml:space="preserve">из </w:t>
      </w:r>
      <w:r w:rsidRPr="005768FC">
        <w:rPr>
          <w:rStyle w:val="FontStyle60"/>
          <w:sz w:val="28"/>
          <w:szCs w:val="28"/>
        </w:rPr>
        <w:t>баранины, люля-кебаб, бастурму; цыплят табака; фаршированный перец; пельмени; беф-строганов; бифштекс, антрекот;</w:t>
      </w:r>
    </w:p>
    <w:p w:rsidR="001A7C4B" w:rsidRPr="005768FC" w:rsidRDefault="001A7C4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десерта: </w:t>
      </w:r>
      <w:r w:rsidRPr="005768FC">
        <w:rPr>
          <w:rStyle w:val="FontStyle60"/>
          <w:sz w:val="28"/>
          <w:szCs w:val="28"/>
        </w:rPr>
        <w:t>свежие фрукты, ягоды, арбуз, дыню; свежие и консерви</w:t>
      </w:r>
      <w:r w:rsidR="00B4327F" w:rsidRPr="005768FC">
        <w:rPr>
          <w:rStyle w:val="FontStyle60"/>
          <w:sz w:val="28"/>
          <w:szCs w:val="28"/>
        </w:rPr>
        <w:t>рованные компоты; фруктово-ягодн</w:t>
      </w:r>
      <w:r w:rsidRPr="005768FC">
        <w:rPr>
          <w:rStyle w:val="FontStyle60"/>
          <w:sz w:val="28"/>
          <w:szCs w:val="28"/>
        </w:rPr>
        <w:t>ые салаты; взбитые сливки, мороженое; печенье, торты, пирожные.</w:t>
      </w:r>
    </w:p>
    <w:p w:rsidR="001A7C4B" w:rsidRPr="005768FC" w:rsidRDefault="001A7C4B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После обеда </w:t>
      </w:r>
      <w:r w:rsidRPr="005768FC">
        <w:rPr>
          <w:rStyle w:val="FontStyle61"/>
          <w:sz w:val="28"/>
          <w:szCs w:val="28"/>
        </w:rPr>
        <w:t xml:space="preserve">следует </w:t>
      </w:r>
      <w:r w:rsidRPr="005768FC">
        <w:rPr>
          <w:rStyle w:val="FontStyle60"/>
          <w:sz w:val="28"/>
          <w:szCs w:val="28"/>
        </w:rPr>
        <w:t xml:space="preserve">подать чай с печеньем и лимоном. Из национальных блюд можно приготовить: плов из курицы по-турецки, пальчики </w:t>
      </w:r>
      <w:r w:rsidRPr="005768FC">
        <w:rPr>
          <w:rStyle w:val="FontStyle61"/>
          <w:sz w:val="28"/>
          <w:szCs w:val="28"/>
        </w:rPr>
        <w:t xml:space="preserve">из </w:t>
      </w:r>
      <w:r w:rsidRPr="005768FC">
        <w:rPr>
          <w:rStyle w:val="FontStyle60"/>
          <w:sz w:val="28"/>
          <w:szCs w:val="28"/>
        </w:rPr>
        <w:t>мяса по-турецки.</w:t>
      </w:r>
    </w:p>
    <w:p w:rsidR="007F2EC6" w:rsidRPr="005768FC" w:rsidRDefault="005768FC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В этих как и в других арабских странах, предпочтение отдают баранине. Её варят, тушат и жарят, особенно на вертеле. В последнее время все чаще потребляется говядина. Свинину едят только христиане, да и то в зимние месяцы. Птица довольно распространена. Основой большинства блюд является</w:t>
      </w:r>
    </w:p>
    <w:p w:rsidR="007F2EC6" w:rsidRPr="005768FC" w:rsidRDefault="007F2EC6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  <w:szCs w:val="28"/>
          <w:lang w:eastAsia="uk-UA"/>
        </w:rPr>
      </w:pPr>
      <w:r w:rsidRPr="005768FC">
        <w:rPr>
          <w:rStyle w:val="FontStyle60"/>
          <w:sz w:val="28"/>
          <w:szCs w:val="28"/>
          <w:lang w:val="uk-UA" w:eastAsia="uk-UA"/>
        </w:rPr>
        <w:t>фар</w:t>
      </w:r>
      <w:r w:rsidR="00C526EB">
        <w:rPr>
          <w:rStyle w:val="FontStyle60"/>
          <w:sz w:val="28"/>
          <w:szCs w:val="28"/>
          <w:lang w:val="uk-UA" w:eastAsia="uk-UA"/>
        </w:rPr>
        <w:t>ш</w:t>
      </w:r>
      <w:r w:rsidRPr="005768FC">
        <w:rPr>
          <w:rStyle w:val="FontStyle60"/>
          <w:sz w:val="28"/>
          <w:szCs w:val="28"/>
          <w:lang w:val="uk-UA" w:eastAsia="uk-UA"/>
        </w:rPr>
        <w:t xml:space="preserve">, </w:t>
      </w:r>
      <w:r w:rsidRPr="005768FC">
        <w:rPr>
          <w:rStyle w:val="FontStyle60"/>
          <w:sz w:val="28"/>
          <w:szCs w:val="28"/>
          <w:lang w:eastAsia="uk-UA"/>
        </w:rPr>
        <w:t>состоящий из баранины и риса. Пищу часто запивают кислым молоком или кефиром. Кислое молоко заменяет воду при приготовлении рагу и фаршированной тыквы. Маслом растения сезам приправляют почти все овощи, которые подают с луком и чесноком. Среди фруктов очень важное место занимают фиги, считающиеся лучшими в мире. «Арак» — виноградное вино — подается как столовый напиток.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холодных закусок: </w:t>
      </w:r>
      <w:r w:rsidRPr="005768FC">
        <w:rPr>
          <w:rStyle w:val="FontStyle60"/>
          <w:sz w:val="28"/>
          <w:szCs w:val="28"/>
        </w:rPr>
        <w:t>творог с зеленым луком; овощные салаты и винегреты, заправленные растительным маслом; фаршированный перец, овощные консервы; жареных кур и индеек с овощным гарниром, ассорти из птицы; рыбные консервы в масле, рыбу под маринадом; сациви из кур, маслины;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первых блюд: </w:t>
      </w:r>
      <w:r w:rsidRPr="005768FC">
        <w:rPr>
          <w:rStyle w:val="FontStyle60"/>
          <w:sz w:val="28"/>
          <w:szCs w:val="28"/>
        </w:rPr>
        <w:t>бульоны с пирожками, яйцом, зеленый горошком, овощами, рисом; картофельный суп с фасолью, гороховый суп; суп харчо из баранины, суп с домашней лапшой и курицей; супы-пюре из зеленого горошка, цветной капусты;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53"/>
          <w:b w:val="0"/>
          <w:sz w:val="28"/>
          <w:szCs w:val="28"/>
        </w:rPr>
        <w:t>из</w:t>
      </w:r>
      <w:r w:rsidRPr="005768FC">
        <w:rPr>
          <w:rStyle w:val="FontStyle53"/>
          <w:sz w:val="28"/>
          <w:szCs w:val="28"/>
        </w:rPr>
        <w:t xml:space="preserve"> </w:t>
      </w:r>
      <w:r w:rsidRPr="005768FC">
        <w:rPr>
          <w:rStyle w:val="FontStyle34"/>
          <w:spacing w:val="0"/>
          <w:sz w:val="28"/>
          <w:szCs w:val="28"/>
        </w:rPr>
        <w:t xml:space="preserve">вторых блюд: </w:t>
      </w:r>
      <w:r w:rsidRPr="005768FC">
        <w:rPr>
          <w:rStyle w:val="FontStyle60"/>
          <w:sz w:val="28"/>
          <w:szCs w:val="28"/>
        </w:rPr>
        <w:t>жареную рыбу; жареных и отварных кур и нндеег;; баранину жареную, шашлыки из баранины, купаты, люля-кебаб, рагу из баранины и кур; фаршированные кабачки и помидоры. В качестве гарнира ко вторым блюдам можно подать рве, бобы, фасоль, зеленый горошек, картофель;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53"/>
          <w:b w:val="0"/>
          <w:sz w:val="28"/>
          <w:szCs w:val="28"/>
        </w:rPr>
        <w:t>из</w:t>
      </w:r>
      <w:r w:rsidRPr="005768FC">
        <w:rPr>
          <w:rStyle w:val="FontStyle53"/>
          <w:sz w:val="28"/>
          <w:szCs w:val="28"/>
        </w:rPr>
        <w:t xml:space="preserve"> </w:t>
      </w:r>
      <w:r w:rsidRPr="005768FC">
        <w:rPr>
          <w:rStyle w:val="FontStyle34"/>
          <w:spacing w:val="0"/>
          <w:sz w:val="28"/>
          <w:szCs w:val="28"/>
        </w:rPr>
        <w:t>десерт</w:t>
      </w:r>
      <w:r w:rsidR="00505FF5" w:rsidRPr="005768FC">
        <w:rPr>
          <w:rStyle w:val="FontStyle34"/>
          <w:spacing w:val="0"/>
          <w:sz w:val="28"/>
          <w:szCs w:val="28"/>
        </w:rPr>
        <w:t>ов</w:t>
      </w:r>
      <w:r w:rsidRPr="005768FC">
        <w:rPr>
          <w:rStyle w:val="FontStyle34"/>
          <w:spacing w:val="0"/>
          <w:sz w:val="28"/>
          <w:szCs w:val="28"/>
        </w:rPr>
        <w:t xml:space="preserve">: </w:t>
      </w:r>
      <w:r w:rsidRPr="005768FC">
        <w:rPr>
          <w:rStyle w:val="FontStyle60"/>
          <w:sz w:val="28"/>
          <w:szCs w:val="28"/>
        </w:rPr>
        <w:t>компоты из свежих и консервированных фруктов; фруктовые салаты, свежие фрукты; сладкие открытые пироги с, фруктовой начинкой; крем; мороженое.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Обед следует завершать крепким чаем (лимон подается отдельно).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 национальных блюд можно приготовить: плов по-сирийски, мунк&amp;чину, суп-пюре из помидоров, риса и сладкого перца, ассорти мясное с фасолью, кур по-арабски.</w:t>
      </w:r>
    </w:p>
    <w:p w:rsidR="00C526EB" w:rsidRDefault="00C526EB" w:rsidP="005768FC">
      <w:pPr>
        <w:pStyle w:val="1"/>
        <w:spacing w:before="0" w:line="360" w:lineRule="auto"/>
        <w:ind w:firstLine="709"/>
        <w:jc w:val="both"/>
        <w:rPr>
          <w:rStyle w:val="FontStyle60"/>
          <w:color w:val="auto"/>
          <w:sz w:val="28"/>
          <w:szCs w:val="44"/>
        </w:rPr>
      </w:pPr>
    </w:p>
    <w:p w:rsidR="007F2EC6" w:rsidRPr="00C526EB" w:rsidRDefault="00C526EB" w:rsidP="005768FC">
      <w:pPr>
        <w:pStyle w:val="1"/>
        <w:spacing w:before="0" w:line="360" w:lineRule="auto"/>
        <w:ind w:firstLine="709"/>
        <w:jc w:val="both"/>
        <w:rPr>
          <w:rStyle w:val="FontStyle60"/>
          <w:color w:val="auto"/>
          <w:sz w:val="28"/>
          <w:szCs w:val="44"/>
        </w:rPr>
      </w:pPr>
      <w:r w:rsidRPr="00C526EB">
        <w:rPr>
          <w:rStyle w:val="FontStyle60"/>
          <w:color w:val="auto"/>
          <w:sz w:val="28"/>
          <w:szCs w:val="44"/>
        </w:rPr>
        <w:t xml:space="preserve">2.2 </w:t>
      </w:r>
      <w:r w:rsidR="007F2EC6" w:rsidRPr="00C526EB">
        <w:rPr>
          <w:rStyle w:val="FontStyle60"/>
          <w:color w:val="auto"/>
          <w:sz w:val="28"/>
          <w:szCs w:val="44"/>
        </w:rPr>
        <w:t>Ирак</w:t>
      </w:r>
    </w:p>
    <w:p w:rsidR="00C526EB" w:rsidRDefault="00C526EB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</w:p>
    <w:p w:rsidR="007F2EC6" w:rsidRPr="005768FC" w:rsidRDefault="007F2EC6" w:rsidP="005768FC">
      <w:pPr>
        <w:pStyle w:val="Style18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Многие национальные блюда очень напоминают блюда сирий</w:t>
      </w:r>
      <w:r w:rsidR="008D1592" w:rsidRPr="005768FC">
        <w:rPr>
          <w:rStyle w:val="FontStyle60"/>
          <w:sz w:val="28"/>
          <w:szCs w:val="28"/>
        </w:rPr>
        <w:t xml:space="preserve">ской и ливанской кухонь: кебаб, </w:t>
      </w:r>
      <w:r w:rsidRPr="005768FC">
        <w:rPr>
          <w:rStyle w:val="FontStyle60"/>
          <w:sz w:val="28"/>
          <w:szCs w:val="28"/>
        </w:rPr>
        <w:t>барашек на вертеле, а также нек</w:t>
      </w:r>
      <w:r w:rsidR="008D1592" w:rsidRPr="005768FC">
        <w:rPr>
          <w:rStyle w:val="FontStyle60"/>
          <w:sz w:val="28"/>
          <w:szCs w:val="28"/>
        </w:rPr>
        <w:t xml:space="preserve">оторые виды </w:t>
      </w:r>
      <w:r w:rsidRPr="005768FC">
        <w:rPr>
          <w:rStyle w:val="FontStyle60"/>
          <w:sz w:val="28"/>
          <w:szCs w:val="28"/>
        </w:rPr>
        <w:t>жа</w:t>
      </w:r>
      <w:r w:rsidR="008D1592" w:rsidRPr="005768FC">
        <w:rPr>
          <w:rStyle w:val="FontStyle60"/>
          <w:sz w:val="28"/>
          <w:szCs w:val="28"/>
        </w:rPr>
        <w:t xml:space="preserve">ркого, приготавливаемого в печи. </w:t>
      </w:r>
      <w:r w:rsidRPr="005768FC">
        <w:rPr>
          <w:rStyle w:val="FontStyle60"/>
          <w:sz w:val="28"/>
          <w:szCs w:val="28"/>
        </w:rPr>
        <w:t>Иракская кухня сравнительно острая, так как при изготовлении блюд используе</w:t>
      </w:r>
      <w:r w:rsidR="008D1592" w:rsidRPr="005768FC">
        <w:rPr>
          <w:rStyle w:val="FontStyle60"/>
          <w:sz w:val="28"/>
          <w:szCs w:val="28"/>
        </w:rPr>
        <w:t xml:space="preserve">тся много перца, лука, чеснока, различных </w:t>
      </w:r>
      <w:r w:rsidRPr="005768FC">
        <w:rPr>
          <w:rStyle w:val="FontStyle60"/>
          <w:sz w:val="28"/>
          <w:szCs w:val="28"/>
        </w:rPr>
        <w:t>острых и ароматических кореньев и зелени.</w:t>
      </w:r>
    </w:p>
    <w:p w:rsidR="007F2EC6" w:rsidRPr="005768FC" w:rsidRDefault="008D1592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Иракцы очень любят рыбу, особен</w:t>
      </w:r>
      <w:r w:rsidR="007F2EC6" w:rsidRPr="005768FC">
        <w:rPr>
          <w:rStyle w:val="FontStyle60"/>
          <w:sz w:val="28"/>
          <w:szCs w:val="28"/>
        </w:rPr>
        <w:t xml:space="preserve">но форель. Хорошо прожарив, </w:t>
      </w:r>
      <w:r w:rsidR="007F2EC6" w:rsidRPr="005768FC">
        <w:rPr>
          <w:rStyle w:val="FontStyle38"/>
          <w:spacing w:val="0"/>
          <w:sz w:val="28"/>
          <w:szCs w:val="28"/>
        </w:rPr>
        <w:t xml:space="preserve">ее </w:t>
      </w:r>
      <w:r w:rsidR="007F2EC6" w:rsidRPr="005768FC">
        <w:rPr>
          <w:rStyle w:val="FontStyle60"/>
          <w:sz w:val="28"/>
          <w:szCs w:val="28"/>
        </w:rPr>
        <w:t>подают с большим количеством перца и нарезанными помидорами.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Большой популярностью пользуются сладкие блюда из фруктов, пирожные, мучные изделия, а также кислое молоко, кефир и сыр.</w:t>
      </w:r>
    </w:p>
    <w:p w:rsidR="007F2EC6" w:rsidRPr="005768FC" w:rsidRDefault="007F2EC6" w:rsidP="00C526EB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Свинина почти не употребляется. Не едят иракцы и заливные</w:t>
      </w:r>
      <w:r w:rsidR="00C526EB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блюда.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Алкогольных напитков потребляют очень мало. В северных районах пьют «арак», получаемый от перегонки вина. Очень популярны «шемин» (сильно взбитый кефир) и различные шербеты (фруктовые соки), особенно миндалевый экстракт. Основной горячий напиток — чай. Хлеб иракцы предпочитают белый.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Туристам можно предложить: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холодных закусок: </w:t>
      </w:r>
      <w:r w:rsidR="008D1592" w:rsidRPr="005768FC">
        <w:rPr>
          <w:rStyle w:val="FontStyle60"/>
          <w:sz w:val="28"/>
          <w:szCs w:val="28"/>
        </w:rPr>
        <w:t>творог с зеленым луком; овощны</w:t>
      </w:r>
      <w:r w:rsidRPr="005768FC">
        <w:rPr>
          <w:rStyle w:val="FontStyle60"/>
          <w:sz w:val="28"/>
          <w:szCs w:val="28"/>
        </w:rPr>
        <w:t>е салаты</w:t>
      </w:r>
      <w:r w:rsidR="008D1592" w:rsidRPr="005768FC">
        <w:rPr>
          <w:rStyle w:val="FontStyle60"/>
          <w:sz w:val="28"/>
          <w:szCs w:val="28"/>
        </w:rPr>
        <w:t>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винегреты, заправленные растител</w:t>
      </w:r>
      <w:r w:rsidR="008D1592" w:rsidRPr="005768FC">
        <w:rPr>
          <w:rStyle w:val="FontStyle60"/>
          <w:sz w:val="28"/>
          <w:szCs w:val="28"/>
        </w:rPr>
        <w:t xml:space="preserve">ьным маслом, </w:t>
      </w:r>
      <w:r w:rsidRPr="005768FC">
        <w:rPr>
          <w:rStyle w:val="FontStyle60"/>
          <w:sz w:val="28"/>
          <w:szCs w:val="28"/>
        </w:rPr>
        <w:t>консервы: жареных кур и индеек с овощным гарниром, ассорти из птицы; рыбные консервы в масле, рыбу под маринадом;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первых блюд: </w:t>
      </w:r>
      <w:r w:rsidRPr="005768FC">
        <w:rPr>
          <w:rStyle w:val="FontStyle60"/>
          <w:sz w:val="28"/>
          <w:szCs w:val="28"/>
        </w:rPr>
        <w:t>бульон с пирожками, яйцом, зеленым горошком, овощами, рисом; картофельный суп с фасолью, гороховый суп; суп харчо из баранины, суп с домашней лапшой и курицей; суп-</w:t>
      </w:r>
      <w:r w:rsidR="008D1592" w:rsidRP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шоре из зеленого горошка, цветной капусты;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вторых блюд: </w:t>
      </w:r>
      <w:r w:rsidRPr="005768FC">
        <w:rPr>
          <w:rStyle w:val="FontStyle60"/>
          <w:sz w:val="28"/>
          <w:szCs w:val="28"/>
        </w:rPr>
        <w:t xml:space="preserve">рыбу жареную, отварную, запеченную с картофелем и макаронами; шашлыки из баранины, плов из баранины </w:t>
      </w:r>
      <w:r w:rsidRPr="005768FC">
        <w:rPr>
          <w:rStyle w:val="FontStyle54"/>
          <w:spacing w:val="0"/>
          <w:sz w:val="28"/>
          <w:szCs w:val="28"/>
        </w:rPr>
        <w:t xml:space="preserve">51 </w:t>
      </w:r>
      <w:r w:rsidRPr="005768FC">
        <w:rPr>
          <w:rStyle w:val="FontStyle60"/>
          <w:sz w:val="28"/>
          <w:szCs w:val="28"/>
        </w:rPr>
        <w:t>из кур; вырезку на вертеле, цыплят, индеек и кур жареных, цыплят табака; фаршированный перец, помидоры, кабачки, баклажаны. Гарнировать можно овощами, макаронами и рисом;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десерта: </w:t>
      </w:r>
      <w:r w:rsidRPr="005768FC">
        <w:rPr>
          <w:rStyle w:val="FontStyle60"/>
          <w:sz w:val="28"/>
          <w:szCs w:val="28"/>
        </w:rPr>
        <w:t>компоты из свежих и консервированных фруктов и ягод; фруктовые салаты, свежие фрукты, арбуз, дыню; желе из фруктов, сладкие открытые пироги с фруктовой начинкой; крем; мороженое. После обеда следует подавать крепкий чай.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Из национальных блюд </w:t>
      </w:r>
      <w:r w:rsidRPr="005768FC">
        <w:rPr>
          <w:rStyle w:val="FontStyle61"/>
          <w:sz w:val="28"/>
          <w:szCs w:val="28"/>
        </w:rPr>
        <w:t xml:space="preserve">можно </w:t>
      </w:r>
      <w:r w:rsidRPr="005768FC">
        <w:rPr>
          <w:rStyle w:val="FontStyle60"/>
          <w:sz w:val="28"/>
          <w:szCs w:val="28"/>
        </w:rPr>
        <w:t>приготовить курицу, тушенную в томате.</w:t>
      </w:r>
    </w:p>
    <w:p w:rsidR="007F2EC6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FontStyle60"/>
          <w:i w:val="0"/>
          <w:color w:val="auto"/>
          <w:sz w:val="28"/>
          <w:szCs w:val="44"/>
        </w:rPr>
      </w:pPr>
      <w:r w:rsidRPr="00C526EB">
        <w:rPr>
          <w:rStyle w:val="FontStyle60"/>
          <w:i w:val="0"/>
          <w:color w:val="auto"/>
          <w:sz w:val="28"/>
          <w:szCs w:val="44"/>
        </w:rPr>
        <w:t xml:space="preserve">2.3 </w:t>
      </w:r>
      <w:r w:rsidR="007F2EC6" w:rsidRPr="00C526EB">
        <w:rPr>
          <w:rStyle w:val="FontStyle60"/>
          <w:i w:val="0"/>
          <w:color w:val="auto"/>
          <w:sz w:val="28"/>
          <w:szCs w:val="44"/>
        </w:rPr>
        <w:t>Иран</w:t>
      </w:r>
    </w:p>
    <w:p w:rsidR="007F2EC6" w:rsidRPr="005768FC" w:rsidRDefault="007F2EC6" w:rsidP="005768FC">
      <w:pPr>
        <w:pStyle w:val="Style19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Иранцы потребляют баранину, говядину, телятину, козлятину, дичь И почти полностью, игнорируют свинину.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Мясо перед приготовлением обычно вымачивают в течение дня в кефире с луком н шафраном. Популярно молотое мясо в виде фрикаделек, которые иранцы называют «кюфте» и «шами».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Кроме мяса, они едят много риса, всевозможных овощей, острых и ароматических кореньев. Блюд из риса насчитывается более 100, в зависимости от соуса, с которым их подают.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Наиболее распространенным блюдом является «ширпин-поло». Его подают с курицей, приправив шафраном, миндалем и сахаром. Не менее популярно «чало-кебаб», состоящее из отваренного в масле риса с кусочками поджаренного на вертеле над древесными углями бараньего филе.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  <w:u w:val="single"/>
        </w:rPr>
      </w:pPr>
      <w:r w:rsidRPr="005768FC">
        <w:rPr>
          <w:rStyle w:val="FontStyle60"/>
          <w:sz w:val="28"/>
          <w:szCs w:val="28"/>
        </w:rPr>
        <w:t>Из первых блюд распространен суп «аш», содержащий рис, овощи и сыр. Несмотря на то, что у берегов Каспийского моря встречается очень много осет</w:t>
      </w:r>
      <w:r w:rsidR="008D1592" w:rsidRPr="005768FC">
        <w:rPr>
          <w:rStyle w:val="FontStyle60"/>
          <w:sz w:val="28"/>
          <w:szCs w:val="28"/>
        </w:rPr>
        <w:t>ровых рыб, иранцы но любят осет</w:t>
      </w:r>
      <w:r w:rsidRPr="005768FC">
        <w:rPr>
          <w:rStyle w:val="FontStyle60"/>
          <w:sz w:val="28"/>
          <w:szCs w:val="28"/>
        </w:rPr>
        <w:t>рову</w:t>
      </w:r>
      <w:r w:rsidRPr="005768FC">
        <w:rPr>
          <w:rStyle w:val="FontStyle60"/>
          <w:sz w:val="28"/>
          <w:szCs w:val="28"/>
          <w:u w:val="single"/>
        </w:rPr>
        <w:t>ю икру.</w:t>
      </w:r>
    </w:p>
    <w:p w:rsidR="007F2EC6" w:rsidRPr="005768FC" w:rsidRDefault="008D1592" w:rsidP="005768FC">
      <w:pPr>
        <w:pStyle w:val="Style15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</w:t>
      </w:r>
      <w:r w:rsidR="007F2EC6" w:rsidRPr="005768FC">
        <w:rPr>
          <w:rStyle w:val="FontStyle60"/>
          <w:sz w:val="28"/>
          <w:szCs w:val="28"/>
        </w:rPr>
        <w:t>ерсидским лакомством является</w:t>
      </w:r>
      <w:r w:rsidRPr="005768FC">
        <w:rPr>
          <w:rStyle w:val="FontStyle60"/>
          <w:sz w:val="28"/>
          <w:szCs w:val="28"/>
          <w:vertAlign w:val="superscript"/>
        </w:rPr>
        <w:t xml:space="preserve"> </w:t>
      </w:r>
      <w:r w:rsidRPr="005768FC">
        <w:rPr>
          <w:rStyle w:val="FontStyle60"/>
          <w:sz w:val="28"/>
          <w:szCs w:val="28"/>
        </w:rPr>
        <w:t>плоское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круглое пирожное «газ».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Его готовят с тростниковым сахаром, фисташками,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миндалем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и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сильно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ароматизируют</w:t>
      </w:r>
      <w:r w:rsidR="005768FC">
        <w:rPr>
          <w:rStyle w:val="FontStyle60"/>
          <w:sz w:val="28"/>
          <w:szCs w:val="28"/>
        </w:rPr>
        <w:t xml:space="preserve"> </w:t>
      </w:r>
      <w:r w:rsidR="007F2EC6" w:rsidRPr="005768FC">
        <w:rPr>
          <w:rStyle w:val="FontStyle60"/>
          <w:sz w:val="28"/>
          <w:szCs w:val="28"/>
        </w:rPr>
        <w:t>цветочным маслом.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Алкогольных напитков в стране не </w:t>
      </w:r>
      <w:r w:rsidRPr="005768FC">
        <w:rPr>
          <w:rStyle w:val="FontStyle61"/>
          <w:sz w:val="28"/>
          <w:szCs w:val="28"/>
        </w:rPr>
        <w:t xml:space="preserve">пьют </w:t>
      </w:r>
      <w:r w:rsidRPr="005768FC">
        <w:rPr>
          <w:rStyle w:val="FontStyle60"/>
          <w:sz w:val="28"/>
          <w:szCs w:val="28"/>
        </w:rPr>
        <w:t>(за исключением тех случаев, когда их прописывают в малых дозах больным), зато очень популярны сиропы, приготавливаемые из фруктовых соков, всевозможные м</w:t>
      </w:r>
      <w:r w:rsidR="008D1592" w:rsidRPr="005768FC">
        <w:rPr>
          <w:rStyle w:val="FontStyle60"/>
          <w:sz w:val="28"/>
          <w:szCs w:val="28"/>
        </w:rPr>
        <w:t>олочнокислые продукты. Убеждены</w:t>
      </w:r>
      <w:r w:rsidRPr="005768FC">
        <w:rPr>
          <w:rStyle w:val="FontStyle60"/>
          <w:sz w:val="28"/>
          <w:szCs w:val="28"/>
        </w:rPr>
        <w:t xml:space="preserve"> что кефир продлевает жизнь, иранцы готовят из него несколько напитков, наиболее популярный из которых «дуг» — холодный, очень сильно взбитый кефир.</w:t>
      </w:r>
    </w:p>
    <w:p w:rsidR="007F2EC6" w:rsidRPr="005768FC" w:rsidRDefault="007F2EC6" w:rsidP="005768FC">
      <w:pPr>
        <w:pStyle w:val="Style15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Хлеб заменяют большие лепешки из пшеничной, муки. </w:t>
      </w:r>
      <w:r w:rsidRPr="005768FC">
        <w:rPr>
          <w:rStyle w:val="FontStyle61"/>
          <w:sz w:val="28"/>
          <w:szCs w:val="28"/>
        </w:rPr>
        <w:t>Знаме</w:t>
      </w:r>
      <w:r w:rsidRPr="005768FC">
        <w:rPr>
          <w:rStyle w:val="FontStyle60"/>
          <w:sz w:val="28"/>
          <w:szCs w:val="28"/>
        </w:rPr>
        <w:t>нитые восточные сладости, свежие и сухие фрукты, а главное — чай составляют десерт.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Туристам можно предложить:</w:t>
      </w:r>
    </w:p>
    <w:p w:rsidR="007F2EC6" w:rsidRPr="005768FC" w:rsidRDefault="007F2EC6" w:rsidP="005768FC">
      <w:pPr>
        <w:pStyle w:val="Style11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холодных закусок: </w:t>
      </w:r>
      <w:r w:rsidRPr="005768FC">
        <w:rPr>
          <w:rStyle w:val="FontStyle60"/>
          <w:sz w:val="28"/>
          <w:szCs w:val="28"/>
        </w:rPr>
        <w:t>рыбу отварную и жареную, рыбу под маринадом; овощи натуральные, салаты из свежих овощей со сметаной, майонезом или салатной заправкой; кур жареных, цыплят с маринованными фруктами; язык заливной с хреном; яйца под майонезом; икру кабачковую, баклажанную; сыр. 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первых блюд: </w:t>
      </w:r>
      <w:r w:rsidRPr="005768FC">
        <w:rPr>
          <w:rStyle w:val="FontStyle60"/>
          <w:sz w:val="28"/>
          <w:szCs w:val="28"/>
        </w:rPr>
        <w:t>суп харчо, нити, бозбаш ереванский, чихнрт-му; суп с домашней лапшой и курицей, суп из фасоли, суп гороховый с бараниной, суп картофельный с бобовыми, рисом; сладкие супы;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вторых блюд: </w:t>
      </w:r>
      <w:r w:rsidRPr="005768FC">
        <w:rPr>
          <w:rStyle w:val="FontStyle60"/>
          <w:sz w:val="28"/>
          <w:szCs w:val="28"/>
        </w:rPr>
        <w:t xml:space="preserve">рыбу, жаренную во фритюре или на вертеле; карпа, запеченного в сметане; шашлыки из баранины, плов из баранины, рагу из баранины, люля-кебаб, бастурму, чахохбили; цыплят табака; фаршированный перец, кабачки, баклажаны, помидоры; блинчики с мясом, </w:t>
      </w:r>
      <w:r w:rsidRPr="005768FC">
        <w:rPr>
          <w:rStyle w:val="FontStyle61"/>
          <w:sz w:val="28"/>
          <w:szCs w:val="28"/>
        </w:rPr>
        <w:t xml:space="preserve">блины </w:t>
      </w:r>
      <w:r w:rsidRPr="005768FC">
        <w:rPr>
          <w:rStyle w:val="FontStyle60"/>
          <w:sz w:val="28"/>
          <w:szCs w:val="28"/>
        </w:rPr>
        <w:t>со сметаной, оладьи, в</w:t>
      </w:r>
      <w:r w:rsidR="008D1592" w:rsidRP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преники с мясом, пельмени. На гарнир — овощи и рис;</w:t>
      </w:r>
    </w:p>
    <w:p w:rsidR="007F2EC6" w:rsidRPr="005768FC" w:rsidRDefault="007F2EC6" w:rsidP="005768FC">
      <w:pPr>
        <w:pStyle w:val="Style15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десерта: </w:t>
      </w:r>
      <w:r w:rsidRPr="005768FC">
        <w:rPr>
          <w:rStyle w:val="FontStyle60"/>
          <w:sz w:val="28"/>
          <w:szCs w:val="28"/>
        </w:rPr>
        <w:t>свежие фрукты, бахчевые, цитрусовые, виноград; компоты и кисели из свежих и консервированных фруктов, муссы; мороженое; пирожные, торты.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После обеда обязателен чай с печеньем и молоком. Посуда для чая — широкие чашки или пиалы.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 столе-должны находиться специи и фруктовая вода.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Из национальных блюд можно приго</w:t>
      </w:r>
      <w:r w:rsidR="008D1592" w:rsidRPr="005768FC">
        <w:rPr>
          <w:rStyle w:val="FontStyle60"/>
          <w:sz w:val="28"/>
          <w:szCs w:val="28"/>
        </w:rPr>
        <w:t xml:space="preserve">товить: икру свекольную с луком, </w:t>
      </w:r>
      <w:r w:rsidRPr="005768FC">
        <w:rPr>
          <w:rStyle w:val="FontStyle60"/>
          <w:sz w:val="28"/>
          <w:szCs w:val="28"/>
        </w:rPr>
        <w:t>хелву.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83770B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FontStyle53"/>
          <w:b/>
          <w:bCs/>
          <w:iCs/>
          <w:color w:val="auto"/>
          <w:sz w:val="28"/>
          <w:szCs w:val="40"/>
        </w:rPr>
      </w:pPr>
      <w:r w:rsidRPr="00C526EB">
        <w:rPr>
          <w:rStyle w:val="FontStyle53"/>
          <w:b/>
          <w:bCs/>
          <w:iCs/>
          <w:color w:val="auto"/>
          <w:sz w:val="28"/>
          <w:szCs w:val="40"/>
        </w:rPr>
        <w:t xml:space="preserve">2.4 </w:t>
      </w:r>
      <w:r w:rsidR="0083770B" w:rsidRPr="00C526EB">
        <w:rPr>
          <w:rStyle w:val="FontStyle53"/>
          <w:b/>
          <w:bCs/>
          <w:iCs/>
          <w:color w:val="auto"/>
          <w:sz w:val="28"/>
          <w:szCs w:val="40"/>
        </w:rPr>
        <w:t xml:space="preserve">Индийская кухня </w:t>
      </w:r>
    </w:p>
    <w:p w:rsidR="0083770B" w:rsidRPr="005768FC" w:rsidRDefault="0083770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Основу питания народов Индии составляет растительная пища: рис, кукуруза, чечевица (дал) и другие бобовые, лепешки из муки низших сортов — </w:t>
      </w:r>
      <w:r w:rsidRPr="005768FC">
        <w:rPr>
          <w:rStyle w:val="FontStyle60"/>
          <w:sz w:val="28"/>
          <w:szCs w:val="28"/>
          <w:lang w:val="uk-UA"/>
        </w:rPr>
        <w:t xml:space="preserve">чапати, </w:t>
      </w:r>
      <w:r w:rsidRPr="005768FC">
        <w:rPr>
          <w:rStyle w:val="FontStyle60"/>
          <w:sz w:val="28"/>
          <w:szCs w:val="28"/>
        </w:rPr>
        <w:t>овощи. Из молочных продуктов распространено кислое молоко (йогурт), которое используют как самостоятельное блюдо, а также в различных маринадах.</w:t>
      </w:r>
    </w:p>
    <w:p w:rsidR="007F2EC6" w:rsidRPr="005768FC" w:rsidRDefault="007F2EC6" w:rsidP="00C526EB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Большинство индийцев не едят мяса, за исключением главным образом мусульман, которые употребляют в пищу баранину, </w:t>
      </w:r>
      <w:r w:rsidRPr="005768FC">
        <w:rPr>
          <w:rStyle w:val="FontStyle61"/>
          <w:sz w:val="28"/>
          <w:szCs w:val="28"/>
        </w:rPr>
        <w:t xml:space="preserve">козлятину, птицу. </w:t>
      </w:r>
      <w:r w:rsidRPr="005768FC">
        <w:rPr>
          <w:rStyle w:val="FontStyle60"/>
          <w:sz w:val="28"/>
          <w:szCs w:val="28"/>
        </w:rPr>
        <w:t xml:space="preserve">В кухне Северной Индии есть блюда среднеазиатского происхождения, такие как кима из рубленого мяса, разнообразные кебабы из маринованной баранины, пловы из риса, шафрана. Популярны блюда типа тандур. Тандур — печь, в которой их готовят, представляет собой вытянутый резервуар с отверстием наверху, прикрытый крышкой. В глубине тандура разводят огонь; в качестве топлива используют дрова или уголь. Когда огонь разгорится, крышку закрывают, чтобы тандур раскалился. В тандуре выпекают лепешки — </w:t>
      </w:r>
      <w:r w:rsidRPr="005768FC">
        <w:rPr>
          <w:rStyle w:val="FontStyle60"/>
          <w:sz w:val="28"/>
          <w:szCs w:val="28"/>
          <w:lang w:val="uk-UA"/>
        </w:rPr>
        <w:t xml:space="preserve">роти </w:t>
      </w:r>
      <w:r w:rsidRPr="005768FC">
        <w:rPr>
          <w:rStyle w:val="FontStyle60"/>
          <w:sz w:val="28"/>
          <w:szCs w:val="28"/>
        </w:rPr>
        <w:t>из несдобного теста (их прилепляют на внутренние стенки тандура), наан из сдобною теста — продолговатые треугольники, посыпанные маком. В этой печи готовят также цыплят, замаринованных в йогурте со специями, кебабы, нанизанные на шпажки. Для вегетарианцев запекают</w:t>
      </w:r>
      <w:r w:rsidR="00C526EB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овощи</w:t>
      </w:r>
      <w:r w:rsidR="00505FF5" w:rsidRPr="005768FC">
        <w:rPr>
          <w:rStyle w:val="FontStyle60"/>
          <w:sz w:val="28"/>
          <w:szCs w:val="28"/>
        </w:rPr>
        <w:t xml:space="preserve"> и куски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специ</w:t>
      </w:r>
      <w:r w:rsidRPr="005768FC">
        <w:rPr>
          <w:rStyle w:val="FontStyle60"/>
          <w:sz w:val="28"/>
          <w:szCs w:val="28"/>
          <w:u w:val="single"/>
        </w:rPr>
        <w:t>ями.</w:t>
      </w:r>
    </w:p>
    <w:p w:rsidR="007F2EC6" w:rsidRPr="005768FC" w:rsidRDefault="00C526E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В</w:t>
      </w:r>
      <w:r w:rsidR="007F2EC6" w:rsidRPr="005768FC">
        <w:rPr>
          <w:rStyle w:val="FontStyle60"/>
          <w:sz w:val="28"/>
          <w:szCs w:val="28"/>
        </w:rPr>
        <w:t xml:space="preserve"> Индии употреблять в пищу мясо коровы, как и вообще крупного рогатого скота, строжайше запрещено религиозными законами и древними обычаями, которых придерживаются даже мусульмане. В то же время в районе Гоа население употребляет в пищу много свинины. Рис и свинина — основная пища гоан-цев во все времена года.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Настоящая вегетарианская кухня распространена на юге Индии. Многие индийцы здесь строгие вегетарианцы- Они не едят лука и чеснока, отказываются от помидоров и свеклы, потому что у них — цвет крови. Основу их пищи составляют сладкий перец, финики, желтая чечевица, отварной рис. Из этих продуктов готовят основное блюдо этого района — самбхар, которое едят два раза в день. Расам — похлебка из чечевицы с перцем — гоже обязательное блюдо на завтрак и обед. Популярными блюдами являются оладьи из рисовой муки и дала (досу), рисовые клецки (идли).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 востоке Индии, в Бенгалии, на первом месте в меню — рыба, главным образом пресноводная, а также блюда из крупных и мелких креветок и омаров. Рыбу тушат, жарят на сковороде или рашпере.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Излюбленное кушанье индийцев — плов, сваренный с бобовыми (иногда со стручковыми), овощами, с добавлением небольшого количества растительного масла, (в основном горчичное, арахисовое, кунжутное).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Блюда из овощей, бобовых, картофеля, баранины, птицы, рыбы, как правило, подают с различными специями и приправами. Среди них самой популярной приправой считается карри, в состав которой входят черный и красный перец, мускат, корица, гвоздика, имбирь, орехи, горчица, мята, укроп, чеснок, шафран, лук и др. Однако для индийца карри не только приправа, но и целая группа блюд, приготовленных из мяса, птицы, рыбы, овощей, иногда даже фруктов, общей особенностью которых является густая консистенция и комбинации свежемолотых специй, что делает одно блюдо с карри непохожим на другое.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Из других соусов распространены острый соус ачар, сваренный из фруктов со специями, красный острый соус масала.</w:t>
      </w:r>
    </w:p>
    <w:p w:rsidR="007F2EC6" w:rsidRPr="005768FC" w:rsidRDefault="007F2EC6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Важное место в питании индийцев занимают фрукты: бахчевые, свежий и сушеный тутовник, абрикосы, яблоки, лимоны</w:t>
      </w:r>
    </w:p>
    <w:p w:rsidR="0083770B" w:rsidRPr="005768FC" w:rsidRDefault="0083770B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</w:rPr>
      </w:pPr>
    </w:p>
    <w:p w:rsidR="0083770B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FontStyle60"/>
          <w:i w:val="0"/>
          <w:color w:val="auto"/>
          <w:sz w:val="28"/>
          <w:szCs w:val="44"/>
        </w:rPr>
      </w:pPr>
      <w:r w:rsidRPr="00C526EB">
        <w:rPr>
          <w:rStyle w:val="FontStyle60"/>
          <w:i w:val="0"/>
          <w:color w:val="auto"/>
          <w:sz w:val="28"/>
          <w:szCs w:val="44"/>
        </w:rPr>
        <w:t xml:space="preserve">2.5 </w:t>
      </w:r>
      <w:r w:rsidR="0083770B" w:rsidRPr="00C526EB">
        <w:rPr>
          <w:rStyle w:val="FontStyle60"/>
          <w:i w:val="0"/>
          <w:color w:val="auto"/>
          <w:sz w:val="28"/>
          <w:szCs w:val="44"/>
        </w:rPr>
        <w:t>Китай</w:t>
      </w:r>
    </w:p>
    <w:p w:rsidR="0083770B" w:rsidRPr="005768FC" w:rsidRDefault="0083770B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</w:rPr>
      </w:pPr>
    </w:p>
    <w:p w:rsidR="00C77EA1" w:rsidRPr="005768FC" w:rsidRDefault="00C77EA1" w:rsidP="005768FC">
      <w:pPr>
        <w:pStyle w:val="Style1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Кухня в Китае рассматривается как искусство, равное музыке.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Китайские кулинары считают, что из самой дешевой рыбы и обычных овощей, которых в стране насчитывается не менее 150 видов, благодаря различным приправам можно приготовить великолепные блюда: все зависит от того, что добавлено в продукты, и от времени, в течение которого их готовили.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Китайцы любят рыбу. Имеется шестьдесят способов варки ее на пару.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Основа китайской кухни — рис, за исключением некоторых северных провинций, где его заменяет пшеница. Рис является составной частью всех трех ежедневных приемов пищи.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 экзотическим продуктам, используемым китайской кухней, относятся корни лотоса, молодые побеги бамбука, плавники акулы, лепестки магнолии, ласточкины гнезда, икра креветок, языки уток, осьминоги, водоросли н т. д. А змей приготовляют так искусно, что их трудно отличить от курятины.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Потроха и печень курицы ценятся больше, чем ее мясо.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Мясо представлено преимущественно свининой. Говядина </w:t>
      </w:r>
      <w:r w:rsidRPr="005768FC">
        <w:rPr>
          <w:rStyle w:val="FontStyle54"/>
          <w:spacing w:val="0"/>
          <w:sz w:val="28"/>
          <w:szCs w:val="28"/>
        </w:rPr>
        <w:t xml:space="preserve">и </w:t>
      </w:r>
      <w:r w:rsidRPr="005768FC">
        <w:rPr>
          <w:rStyle w:val="FontStyle60"/>
          <w:sz w:val="28"/>
          <w:szCs w:val="28"/>
        </w:rPr>
        <w:t>баранина потребляются только в мусульманских провинциях. Очень популярно консервированное мясо, особенно соленое и копченое. Лучшим, по мнению китайцев, является тот окорок, который в течение ста дней выдерживался в легком дыму.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38"/>
          <w:spacing w:val="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Соус из сои употребляется вместо </w:t>
      </w:r>
      <w:r w:rsidRPr="005768FC">
        <w:rPr>
          <w:rStyle w:val="FontStyle38"/>
          <w:spacing w:val="0"/>
          <w:sz w:val="28"/>
          <w:szCs w:val="28"/>
        </w:rPr>
        <w:t>СОЛИ.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Блюда готовят на свином смальце, утином и курином жире, на растительных маслах — соевом, кунжутном, ореховом.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Молоко считается недостойным китайской кулинарии, поэтому не используется ни в натуральном, ни в переработанном виде. Яйца, напротив, </w:t>
      </w:r>
      <w:r w:rsidRPr="005768FC">
        <w:rPr>
          <w:rStyle w:val="FontStyle61"/>
          <w:sz w:val="28"/>
          <w:szCs w:val="28"/>
        </w:rPr>
        <w:t xml:space="preserve">являются </w:t>
      </w:r>
      <w:r w:rsidRPr="005768FC">
        <w:rPr>
          <w:rStyle w:val="FontStyle60"/>
          <w:sz w:val="28"/>
          <w:szCs w:val="28"/>
        </w:rPr>
        <w:t>объектом особого внимания: перед потреблением их несколько месяцев выдерживают в негашеной извести.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Китайцы выставляют па стол сразу все имеющиеся блюда, чтобы гость решил, в каком порядке их есть.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Холодные закуски трех — десяти наименований подают на круглых фарфоровых блюдах.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Бульон едят несколько раз и обязательно — в конце трапезы.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Вторые блюда обычно подают небольшими порциями, но трех-четырех наименований.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Продукты нарезают мелкой соломкой, кубиками, ломтиками.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Во время приема пищи китаец никогда не пьет воду, довольствуясь бульоном, чаем и рисовым вином.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Май является национальным напитком, а дома чая—наиболее </w:t>
      </w:r>
      <w:r w:rsidRPr="005768FC">
        <w:rPr>
          <w:rStyle w:val="FontStyle54"/>
          <w:spacing w:val="0"/>
          <w:sz w:val="28"/>
          <w:szCs w:val="28"/>
        </w:rPr>
        <w:t xml:space="preserve">посещаемыми </w:t>
      </w:r>
      <w:r w:rsidRPr="005768FC">
        <w:rPr>
          <w:rStyle w:val="FontStyle60"/>
          <w:sz w:val="28"/>
          <w:szCs w:val="28"/>
        </w:rPr>
        <w:t xml:space="preserve">заведениями. Заваривают его не очень крепко и пыот без </w:t>
      </w:r>
      <w:r w:rsidRPr="005768FC">
        <w:rPr>
          <w:rStyle w:val="FontStyle54"/>
          <w:spacing w:val="0"/>
          <w:sz w:val="28"/>
          <w:szCs w:val="28"/>
        </w:rPr>
        <w:t xml:space="preserve">сахара из </w:t>
      </w:r>
      <w:r w:rsidRPr="005768FC">
        <w:rPr>
          <w:rStyle w:val="FontStyle60"/>
          <w:sz w:val="28"/>
          <w:szCs w:val="28"/>
        </w:rPr>
        <w:t>маленьких чашечек с крышкой.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Вино и другие спиртные напитки употребляют только с холод</w:t>
      </w:r>
      <w:r w:rsidRPr="005768FC">
        <w:rPr>
          <w:rStyle w:val="FontStyle54"/>
          <w:spacing w:val="0"/>
          <w:sz w:val="28"/>
          <w:szCs w:val="28"/>
        </w:rPr>
        <w:t xml:space="preserve">ными </w:t>
      </w:r>
      <w:r w:rsidRPr="005768FC">
        <w:rPr>
          <w:rStyle w:val="FontStyle60"/>
          <w:sz w:val="28"/>
          <w:szCs w:val="28"/>
        </w:rPr>
        <w:t>закусками п вторыми блюдами.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Хлеб китайцы предпочитают белый. Не едят сыросоленые рыбные изделия — семгу, осетровые балыки, икру, сельдь и т. д.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Гостям из Китая можно предложить: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54"/>
          <w:spacing w:val="0"/>
          <w:sz w:val="28"/>
          <w:szCs w:val="28"/>
        </w:rPr>
        <w:t xml:space="preserve">ИЗ </w:t>
      </w:r>
      <w:r w:rsidRPr="005768FC">
        <w:rPr>
          <w:rStyle w:val="FontStyle34"/>
          <w:spacing w:val="0"/>
          <w:sz w:val="28"/>
          <w:szCs w:val="28"/>
        </w:rPr>
        <w:t>холодных закусок</w:t>
      </w:r>
      <w:r w:rsidR="00505FF5" w:rsidRPr="005768FC">
        <w:rPr>
          <w:rStyle w:val="FontStyle34"/>
          <w:spacing w:val="0"/>
          <w:sz w:val="28"/>
          <w:szCs w:val="28"/>
        </w:rPr>
        <w:t xml:space="preserve"> </w:t>
      </w:r>
      <w:r w:rsidRPr="005768FC">
        <w:rPr>
          <w:rStyle w:val="FontStyle34"/>
          <w:spacing w:val="0"/>
          <w:sz w:val="28"/>
          <w:szCs w:val="28"/>
        </w:rPr>
        <w:t>:</w:t>
      </w:r>
      <w:r w:rsidRPr="005768FC">
        <w:rPr>
          <w:rStyle w:val="FontStyle60"/>
          <w:sz w:val="28"/>
          <w:szCs w:val="28"/>
        </w:rPr>
        <w:t xml:space="preserve">различные салаты из овощей с грибами, </w:t>
      </w:r>
      <w:r w:rsidR="00505FF5" w:rsidRPr="005768FC">
        <w:rPr>
          <w:rStyle w:val="FontStyle60"/>
          <w:sz w:val="28"/>
          <w:szCs w:val="28"/>
        </w:rPr>
        <w:t>белокочанной' и краснокочанной капусты</w:t>
      </w:r>
      <w:r w:rsidRPr="005768FC">
        <w:rPr>
          <w:rStyle w:val="FontStyle60"/>
          <w:sz w:val="28"/>
          <w:szCs w:val="28"/>
        </w:rPr>
        <w:t>, из квашеной капусты, свежих помидоров и огурцов, политые салатной заправкой или рас</w:t>
      </w:r>
      <w:r w:rsidRPr="005768FC">
        <w:rPr>
          <w:rStyle w:val="FontStyle54"/>
          <w:spacing w:val="0"/>
          <w:sz w:val="28"/>
          <w:szCs w:val="28"/>
        </w:rPr>
        <w:t xml:space="preserve">тительным </w:t>
      </w:r>
      <w:r w:rsidRPr="005768FC">
        <w:rPr>
          <w:rStyle w:val="FontStyle60"/>
          <w:sz w:val="28"/>
          <w:szCs w:val="28"/>
        </w:rPr>
        <w:t>маслом, винегрет с грибами, крабов или салат из них; ветчину с гарниром, колбасы; жареных и отварных кур с гарни</w:t>
      </w:r>
      <w:r w:rsidRPr="005768FC">
        <w:rPr>
          <w:rStyle w:val="FontStyle54"/>
          <w:spacing w:val="0"/>
          <w:sz w:val="28"/>
          <w:szCs w:val="28"/>
        </w:rPr>
        <w:t xml:space="preserve">ром, </w:t>
      </w:r>
      <w:r w:rsidRPr="005768FC">
        <w:rPr>
          <w:rStyle w:val="FontStyle60"/>
          <w:sz w:val="28"/>
          <w:szCs w:val="28"/>
        </w:rPr>
        <w:t>буженину, мясное ассорти; рыбу с гарниром или в маринаде;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аз первых блюд: </w:t>
      </w:r>
      <w:r w:rsidRPr="005768FC">
        <w:rPr>
          <w:rStyle w:val="FontStyle53"/>
          <w:sz w:val="28"/>
          <w:szCs w:val="28"/>
        </w:rPr>
        <w:t xml:space="preserve">щи </w:t>
      </w:r>
      <w:r w:rsidRPr="005768FC">
        <w:rPr>
          <w:rStyle w:val="FontStyle60"/>
          <w:sz w:val="28"/>
          <w:szCs w:val="28"/>
        </w:rPr>
        <w:t>из квашеной капусты, борщ, супы овощ</w:t>
      </w:r>
      <w:r w:rsidRPr="005768FC">
        <w:rPr>
          <w:rStyle w:val="FontStyle54"/>
          <w:spacing w:val="0"/>
          <w:sz w:val="28"/>
          <w:szCs w:val="28"/>
        </w:rPr>
        <w:t xml:space="preserve">ные, </w:t>
      </w:r>
      <w:r w:rsidRPr="005768FC">
        <w:rPr>
          <w:rStyle w:val="FontStyle60"/>
          <w:sz w:val="28"/>
          <w:szCs w:val="28"/>
        </w:rPr>
        <w:t>суп-лапшу с курицей или грибами; суп гороховый или фасолевый, суп с пельменями, фрикадельками или клецками; рассоль</w:t>
      </w:r>
      <w:r w:rsidRPr="005768FC">
        <w:rPr>
          <w:rStyle w:val="FontStyle54"/>
          <w:spacing w:val="0"/>
          <w:sz w:val="28"/>
          <w:szCs w:val="28"/>
        </w:rPr>
        <w:t xml:space="preserve">ники, </w:t>
      </w:r>
      <w:r w:rsidRPr="005768FC">
        <w:rPr>
          <w:rStyle w:val="FontStyle60"/>
          <w:sz w:val="28"/>
          <w:szCs w:val="28"/>
        </w:rPr>
        <w:t>солянки;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вторых блюд: </w:t>
      </w:r>
      <w:r w:rsidRPr="005768FC">
        <w:rPr>
          <w:rStyle w:val="FontStyle60"/>
          <w:sz w:val="28"/>
          <w:szCs w:val="28"/>
        </w:rPr>
        <w:t>рыбу жареную и запеченную; шашлык из свинины с рисом, свинину жареную или тушеную с капустой; почки по-рус</w:t>
      </w:r>
      <w:r w:rsidR="00505FF5" w:rsidRPr="005768FC">
        <w:rPr>
          <w:rStyle w:val="FontStyle60"/>
          <w:sz w:val="28"/>
          <w:szCs w:val="28"/>
        </w:rPr>
        <w:t>ски; азу, гуляш, чахохбили, беф</w:t>
      </w:r>
      <w:r w:rsidRPr="005768FC">
        <w:rPr>
          <w:rStyle w:val="FontStyle60"/>
          <w:sz w:val="28"/>
          <w:szCs w:val="28"/>
        </w:rPr>
        <w:t>строганов, котлеты и биточки рубленые с рисом; тефтели с рисом; макароны с мясом; запеканку картофельную с ливером</w:t>
      </w:r>
    </w:p>
    <w:p w:rsidR="00C77EA1" w:rsidRPr="005768FC" w:rsidRDefault="00C77EA1" w:rsidP="005768FC">
      <w:pPr>
        <w:pStyle w:val="4"/>
        <w:spacing w:before="0" w:line="360" w:lineRule="auto"/>
        <w:ind w:firstLine="709"/>
        <w:jc w:val="both"/>
        <w:rPr>
          <w:rStyle w:val="FontStyle60"/>
          <w:b w:val="0"/>
          <w:color w:val="auto"/>
          <w:sz w:val="28"/>
          <w:szCs w:val="44"/>
          <w:u w:val="single"/>
        </w:rPr>
      </w:pPr>
    </w:p>
    <w:p w:rsidR="00C77EA1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FontStyle60"/>
          <w:i w:val="0"/>
          <w:color w:val="auto"/>
          <w:sz w:val="28"/>
          <w:szCs w:val="44"/>
        </w:rPr>
      </w:pPr>
      <w:r w:rsidRPr="00C526EB">
        <w:rPr>
          <w:rStyle w:val="FontStyle60"/>
          <w:i w:val="0"/>
          <w:color w:val="auto"/>
          <w:sz w:val="28"/>
          <w:szCs w:val="44"/>
        </w:rPr>
        <w:t xml:space="preserve">2.6 </w:t>
      </w:r>
      <w:r w:rsidR="00C77EA1" w:rsidRPr="00C526EB">
        <w:rPr>
          <w:rStyle w:val="FontStyle60"/>
          <w:i w:val="0"/>
          <w:color w:val="auto"/>
          <w:sz w:val="28"/>
          <w:szCs w:val="44"/>
        </w:rPr>
        <w:t>Корея</w:t>
      </w:r>
    </w:p>
    <w:p w:rsidR="00C526EB" w:rsidRDefault="00C526E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C77EA1" w:rsidRPr="005768FC" w:rsidRDefault="00C77EA1" w:rsidP="00C526EB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Основной продукт — рис. Особенностью корейской кухни является то, что и а подготовку продуктов уходит гораздо больше времени, чем на приготовление блюда. Мясо потребляется редко. Его</w:t>
      </w:r>
      <w:r w:rsidR="00505FF5" w:rsidRP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обычно тушат в небольшом количестве жидкости и приправляют</w:t>
      </w:r>
      <w:r w:rsidR="00C526EB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чесноком.</w:t>
      </w:r>
    </w:p>
    <w:p w:rsidR="00C77EA1" w:rsidRPr="005768FC" w:rsidRDefault="00C77EA1" w:rsidP="005768FC">
      <w:pPr>
        <w:pStyle w:val="Style11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В Корее считается неприличным разрезать пищу на тарелке, поэтому ее подают мелко нарезанной.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Сливочное масло корейские повара используют редко, отдавая 'предпочтение смальцу и растительному маслу.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Плотное блюдо едят палочками, а суп — фарфоровой ложечкой с короткой ручкой.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Потребляют белый хлеб, маринованные огурцы, помидоры, соленья, овощные блюда, заправленные растительным маслом, луком и черным перцем. Пьют пиво и охлажденную воду.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Корейцы не любят молочные продукты и блюда из них (сырники, сметану, творог, кефир), сырокопченые колбасные изделия, черный хлеб, кофе, какао, а также минеральную воду. Утром, днем и вечером пьют чай.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холодных закусок: </w:t>
      </w:r>
      <w:r w:rsidRPr="005768FC">
        <w:rPr>
          <w:rStyle w:val="FontStyle60"/>
          <w:sz w:val="28"/>
          <w:szCs w:val="28"/>
        </w:rPr>
        <w:t>мясное ассорти, буженину; салаты из свежих огурцов и помидоров; отварных и жареных кур или цыплят с различными солениями, маринованными и мочеными овощами;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первых блюд: </w:t>
      </w:r>
      <w:r w:rsidRPr="005768FC">
        <w:rPr>
          <w:rStyle w:val="FontStyle60"/>
          <w:sz w:val="28"/>
          <w:szCs w:val="28"/>
        </w:rPr>
        <w:t>бульон с пельменями, суп с домашней лапшой и курицей; борщи, щи; суп овощной, суп картофельный с фасолью;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вторых блюд: </w:t>
      </w:r>
      <w:r w:rsidR="00505FF5" w:rsidRPr="005768FC">
        <w:rPr>
          <w:rStyle w:val="FontStyle60"/>
          <w:sz w:val="28"/>
          <w:szCs w:val="28"/>
        </w:rPr>
        <w:t>беф</w:t>
      </w:r>
      <w:r w:rsidRPr="005768FC">
        <w:rPr>
          <w:rStyle w:val="FontStyle60"/>
          <w:sz w:val="28"/>
          <w:szCs w:val="28"/>
        </w:rPr>
        <w:t>строганов,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гуляш,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чахохбили,</w:t>
      </w:r>
      <w:r w:rsidR="005768FC">
        <w:rPr>
          <w:rStyle w:val="FontStyle60"/>
          <w:sz w:val="28"/>
          <w:szCs w:val="28"/>
        </w:rPr>
        <w:t xml:space="preserve"> </w:t>
      </w:r>
      <w:r w:rsidR="00505FF5" w:rsidRPr="005768FC">
        <w:rPr>
          <w:rStyle w:val="FontStyle60"/>
          <w:sz w:val="28"/>
          <w:szCs w:val="28"/>
        </w:rPr>
        <w:t>азу,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жареных цыплят,</w:t>
      </w:r>
      <w:r w:rsidR="005768FC">
        <w:rPr>
          <w:rStyle w:val="FontStyle60"/>
          <w:sz w:val="28"/>
          <w:szCs w:val="28"/>
        </w:rPr>
        <w:t xml:space="preserve"> </w:t>
      </w:r>
      <w:r w:rsidRPr="005768FC">
        <w:rPr>
          <w:rStyle w:val="FontStyle60"/>
          <w:sz w:val="28"/>
          <w:szCs w:val="28"/>
        </w:rPr>
        <w:t>кур</w:t>
      </w:r>
      <w:r w:rsidR="00505FF5" w:rsidRPr="005768FC">
        <w:rPr>
          <w:rStyle w:val="FontStyle60"/>
          <w:sz w:val="28"/>
          <w:szCs w:val="28"/>
        </w:rPr>
        <w:t xml:space="preserve"> ,</w:t>
      </w:r>
      <w:r w:rsidRPr="005768FC">
        <w:rPr>
          <w:rStyle w:val="FontStyle60"/>
          <w:sz w:val="28"/>
          <w:szCs w:val="28"/>
        </w:rPr>
        <w:t xml:space="preserve"> уток с овощными гарнирами;</w:t>
      </w:r>
    </w:p>
    <w:p w:rsidR="00C77EA1" w:rsidRPr="005768FC" w:rsidRDefault="00C77EA1" w:rsidP="005768FC">
      <w:pPr>
        <w:pStyle w:val="Style16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34"/>
          <w:spacing w:val="0"/>
          <w:sz w:val="28"/>
          <w:szCs w:val="28"/>
        </w:rPr>
        <w:t xml:space="preserve">из десерта: </w:t>
      </w:r>
      <w:r w:rsidRPr="005768FC">
        <w:rPr>
          <w:rStyle w:val="FontStyle60"/>
          <w:sz w:val="28"/>
          <w:szCs w:val="28"/>
        </w:rPr>
        <w:t>свежие фрукты, арбуз; мороженое; компоты. Из</w:t>
      </w:r>
      <w:r w:rsidR="00505FF5" w:rsidRPr="005768FC">
        <w:rPr>
          <w:rStyle w:val="FontStyle60"/>
          <w:sz w:val="28"/>
          <w:szCs w:val="28"/>
        </w:rPr>
        <w:t xml:space="preserve"> национальных блюд можно пригото</w:t>
      </w:r>
      <w:r w:rsidRPr="005768FC">
        <w:rPr>
          <w:rStyle w:val="FontStyle60"/>
          <w:sz w:val="28"/>
          <w:szCs w:val="28"/>
        </w:rPr>
        <w:t>вить: пельмени паровые, кимзи.</w:t>
      </w:r>
    </w:p>
    <w:p w:rsidR="00C77EA1" w:rsidRPr="005768FC" w:rsidRDefault="00C77EA1" w:rsidP="005768FC">
      <w:pPr>
        <w:pStyle w:val="Style16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</w:p>
    <w:p w:rsidR="00C77EA1" w:rsidRPr="00C526EB" w:rsidRDefault="00C526EB" w:rsidP="005768FC">
      <w:pPr>
        <w:pStyle w:val="4"/>
        <w:spacing w:before="0" w:line="360" w:lineRule="auto"/>
        <w:ind w:firstLine="709"/>
        <w:jc w:val="both"/>
        <w:rPr>
          <w:rStyle w:val="FontStyle60"/>
          <w:i w:val="0"/>
          <w:color w:val="auto"/>
          <w:sz w:val="28"/>
          <w:szCs w:val="44"/>
        </w:rPr>
      </w:pPr>
      <w:r w:rsidRPr="00C526EB">
        <w:rPr>
          <w:rStyle w:val="FontStyle60"/>
          <w:i w:val="0"/>
          <w:color w:val="auto"/>
          <w:sz w:val="28"/>
          <w:szCs w:val="44"/>
        </w:rPr>
        <w:t xml:space="preserve">2.7 </w:t>
      </w:r>
      <w:r w:rsidR="00C77EA1" w:rsidRPr="00C526EB">
        <w:rPr>
          <w:rStyle w:val="FontStyle60"/>
          <w:i w:val="0"/>
          <w:color w:val="auto"/>
          <w:sz w:val="28"/>
          <w:szCs w:val="44"/>
        </w:rPr>
        <w:t>Япония</w:t>
      </w:r>
    </w:p>
    <w:p w:rsidR="00C526EB" w:rsidRDefault="00C526EB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Основу японской кухни сос</w:t>
      </w:r>
      <w:r w:rsidR="00505FF5" w:rsidRPr="005768FC">
        <w:rPr>
          <w:rStyle w:val="FontStyle60"/>
          <w:sz w:val="28"/>
          <w:szCs w:val="28"/>
        </w:rPr>
        <w:t>тавляют рис, овощи, а также рыба</w:t>
      </w:r>
      <w:r w:rsidRPr="005768FC">
        <w:rPr>
          <w:rStyle w:val="FontStyle60"/>
          <w:sz w:val="28"/>
          <w:szCs w:val="28"/>
        </w:rPr>
        <w:t xml:space="preserve"> и многие продукты моря</w:t>
      </w:r>
      <w:r w:rsidR="00505FF5" w:rsidRPr="005768FC">
        <w:rPr>
          <w:rStyle w:val="FontStyle60"/>
          <w:sz w:val="28"/>
          <w:szCs w:val="28"/>
        </w:rPr>
        <w:t>. Японцы любят блюда из говядины</w:t>
      </w:r>
      <w:r w:rsidRPr="005768FC">
        <w:rPr>
          <w:rStyle w:val="FontStyle60"/>
          <w:sz w:val="28"/>
          <w:szCs w:val="28"/>
        </w:rPr>
        <w:t>, свинины, баранины и птицы.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Любимым продуктом является рис. Его варят под крышке </w:t>
      </w:r>
      <w:r w:rsidRPr="005768FC">
        <w:rPr>
          <w:rStyle w:val="FontStyle61"/>
          <w:sz w:val="28"/>
          <w:szCs w:val="28"/>
        </w:rPr>
        <w:t xml:space="preserve">в </w:t>
      </w:r>
      <w:r w:rsidRPr="005768FC">
        <w:rPr>
          <w:rStyle w:val="FontStyle60"/>
          <w:sz w:val="28"/>
          <w:szCs w:val="28"/>
        </w:rPr>
        <w:t>небольшом количестве воды, не перемешивая. Как правило, рис варится несоленый, поэтому к нему подают острые соленья или остро-сладкие приправы.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Другие крахмалистые блюда японской кухни преимущественно лапшовые: удо (лапша из пшеничной муки), соба (тонкая гречишная лапша) и т.д. Все эти пресные крахмалистые вщы пищи объединяются под общим названием сюсёку, т.е. основная еда, в отличие от сопровождающих добавок и приправ, которые называют фукусёку, т.е. дополнительная еда.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Из овощей широко используют различную капусту, в том числе в очень больших коли</w:t>
      </w:r>
      <w:r w:rsidR="00505FF5" w:rsidRPr="005768FC">
        <w:rPr>
          <w:rStyle w:val="FontStyle60"/>
          <w:sz w:val="28"/>
          <w:szCs w:val="28"/>
        </w:rPr>
        <w:t xml:space="preserve">чествах морскую, огурцы, реди, </w:t>
      </w:r>
      <w:r w:rsidRPr="005768FC">
        <w:rPr>
          <w:rStyle w:val="FontStyle60"/>
          <w:sz w:val="28"/>
          <w:szCs w:val="28"/>
        </w:rPr>
        <w:t>репу, баклажаны, а также картофель, сою и различные виды бобов, часто проращиваемых до их употребления в пищу.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Очень многие национальные блюда готовят из даров мор </w:t>
      </w:r>
      <w:r w:rsidRPr="005768FC">
        <w:rPr>
          <w:rStyle w:val="FontStyle60"/>
          <w:sz w:val="28"/>
          <w:szCs w:val="28"/>
          <w:lang w:val="de-DE"/>
        </w:rPr>
        <w:t xml:space="preserve">i: </w:t>
      </w:r>
      <w:r w:rsidRPr="005768FC">
        <w:rPr>
          <w:rStyle w:val="FontStyle60"/>
          <w:sz w:val="28"/>
          <w:szCs w:val="28"/>
        </w:rPr>
        <w:t>моллюсков, трепангов, кальмаров, осьминогов, крабов, креветок.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Большое значение в питании японцев имеют бобовые продукты — тофу и мисо.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35"/>
          <w:sz w:val="28"/>
          <w:szCs w:val="28"/>
        </w:rPr>
        <w:t xml:space="preserve">Тофу — бобовый сыр, </w:t>
      </w:r>
      <w:r w:rsidRPr="005768FC">
        <w:rPr>
          <w:rStyle w:val="FontStyle60"/>
          <w:sz w:val="28"/>
          <w:szCs w:val="28"/>
        </w:rPr>
        <w:t>состоящий в основном из соевого белка и напоминающий по виду творог, — почти везде обязательное блюдо на завтрак.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  <w:lang w:eastAsia="de-DE"/>
        </w:rPr>
      </w:pPr>
      <w:r w:rsidRPr="005768FC">
        <w:rPr>
          <w:rStyle w:val="FontStyle37"/>
          <w:sz w:val="28"/>
          <w:szCs w:val="28"/>
          <w:lang w:val="de-DE" w:eastAsia="de-DE"/>
        </w:rPr>
        <w:t xml:space="preserve">Muco </w:t>
      </w:r>
      <w:r w:rsidRPr="005768FC">
        <w:rPr>
          <w:rStyle w:val="FontStyle37"/>
          <w:sz w:val="28"/>
          <w:szCs w:val="28"/>
          <w:lang w:eastAsia="de-DE"/>
        </w:rPr>
        <w:t xml:space="preserve">— </w:t>
      </w:r>
      <w:r w:rsidRPr="005768FC">
        <w:rPr>
          <w:rStyle w:val="FontStyle60"/>
          <w:sz w:val="28"/>
          <w:szCs w:val="28"/>
          <w:lang w:eastAsia="de-DE"/>
        </w:rPr>
        <w:t xml:space="preserve">полужидкая масса, приготовляемая из вареных и </w:t>
      </w:r>
      <w:r w:rsidRPr="005768FC">
        <w:rPr>
          <w:rStyle w:val="FontStyle36"/>
          <w:sz w:val="28"/>
          <w:szCs w:val="28"/>
          <w:lang w:eastAsia="de-DE"/>
        </w:rPr>
        <w:t>раз</w:t>
      </w:r>
      <w:r w:rsidRPr="005768FC">
        <w:rPr>
          <w:rStyle w:val="FontStyle60"/>
          <w:sz w:val="28"/>
          <w:szCs w:val="28"/>
          <w:lang w:eastAsia="de-DE"/>
        </w:rPr>
        <w:t>давленных соевых бобов, в которую для брожения добавляют дрожжи.</w:t>
      </w:r>
    </w:p>
    <w:p w:rsidR="00C77EA1" w:rsidRPr="005768FC" w:rsidRDefault="00C77EA1" w:rsidP="005768FC">
      <w:pPr>
        <w:pStyle w:val="Style15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Супы готовят либо на рыбном, либо на овощном бульоне причем обычно сначала готовят некрепкий и прозрачный бульон, а прочие компоненты вводят в конце варки. Среди них овощи, бобы, рыба, моллюски, грибы.</w:t>
      </w:r>
    </w:p>
    <w:p w:rsidR="00C77EA1" w:rsidRPr="005768FC" w:rsidRDefault="00C77EA1" w:rsidP="005768FC">
      <w:pPr>
        <w:pStyle w:val="Style16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 xml:space="preserve">Для приготовления вторых блюд широко употребляют рыбу </w:t>
      </w:r>
      <w:r w:rsidRPr="005768FC">
        <w:rPr>
          <w:rStyle w:val="FontStyle61"/>
          <w:sz w:val="28"/>
          <w:szCs w:val="28"/>
        </w:rPr>
        <w:t xml:space="preserve">в </w:t>
      </w:r>
      <w:r w:rsidRPr="005768FC">
        <w:rPr>
          <w:rStyle w:val="FontStyle60"/>
          <w:sz w:val="28"/>
          <w:szCs w:val="28"/>
        </w:rPr>
        <w:t>различных видах (сырую, н</w:t>
      </w:r>
      <w:r w:rsidR="00505FF5" w:rsidRPr="005768FC">
        <w:rPr>
          <w:rStyle w:val="FontStyle60"/>
          <w:sz w:val="28"/>
          <w:szCs w:val="28"/>
        </w:rPr>
        <w:t xml:space="preserve">арезанную ломтиками, жаренуо </w:t>
      </w:r>
      <w:r w:rsidRPr="005768FC">
        <w:rPr>
          <w:rStyle w:val="FontStyle60"/>
          <w:sz w:val="28"/>
          <w:szCs w:val="28"/>
        </w:rPr>
        <w:t xml:space="preserve">). Очень популярны рисовые моти, пирожки норимаки </w:t>
      </w:r>
      <w:r w:rsidRPr="005768FC">
        <w:rPr>
          <w:rStyle w:val="FontStyle34"/>
          <w:spacing w:val="0"/>
          <w:sz w:val="28"/>
          <w:szCs w:val="28"/>
        </w:rPr>
        <w:t xml:space="preserve">цз </w:t>
      </w:r>
      <w:r w:rsidRPr="005768FC">
        <w:rPr>
          <w:rStyle w:val="FontStyle60"/>
          <w:sz w:val="28"/>
          <w:szCs w:val="28"/>
        </w:rPr>
        <w:t>рисового теста с ломтиками сырой рыбы, завернутой в сушен</w:t>
      </w:r>
      <w:r w:rsidR="00505FF5" w:rsidRPr="005768FC">
        <w:rPr>
          <w:rStyle w:val="FontStyle60"/>
          <w:sz w:val="28"/>
          <w:szCs w:val="28"/>
        </w:rPr>
        <w:t>ные</w:t>
      </w:r>
      <w:r w:rsidRPr="005768FC">
        <w:rPr>
          <w:rStyle w:val="FontStyle60"/>
          <w:sz w:val="28"/>
          <w:szCs w:val="28"/>
        </w:rPr>
        <w:t xml:space="preserve"> водоросли.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Большинство японских национальных блюд подают с различными острыми приправами. Существуют много видов приправ, но основные готовят из редьки, редиса и зелени. Широко используются в качестве приправы соленые и квашеные овощи, квашеная редька, маринованный чеснок, соленые огурцы.</w:t>
      </w:r>
    </w:p>
    <w:p w:rsidR="00C77EA1" w:rsidRPr="005768FC" w:rsidRDefault="00C77EA1" w:rsidP="005768FC">
      <w:pPr>
        <w:pStyle w:val="Style7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5768FC">
        <w:rPr>
          <w:rStyle w:val="FontStyle60"/>
          <w:sz w:val="28"/>
          <w:szCs w:val="28"/>
        </w:rPr>
        <w:t>Наиболее распрост</w:t>
      </w:r>
      <w:r w:rsidR="00505FF5" w:rsidRPr="005768FC">
        <w:rPr>
          <w:rStyle w:val="FontStyle60"/>
          <w:sz w:val="28"/>
          <w:szCs w:val="28"/>
        </w:rPr>
        <w:t>раненный в Японии соус сёю — жид</w:t>
      </w:r>
      <w:r w:rsidRPr="005768FC">
        <w:rPr>
          <w:rStyle w:val="FontStyle60"/>
          <w:sz w:val="28"/>
          <w:szCs w:val="28"/>
        </w:rPr>
        <w:t>кий соевый, темно-коричневый, остро-соленый, со специфическим ароматом. Для ряда других блюд готовят более густые, кисло-сладкие соусы.</w:t>
      </w:r>
      <w:bookmarkStart w:id="0" w:name="_GoBack"/>
      <w:bookmarkEnd w:id="0"/>
    </w:p>
    <w:sectPr w:rsidR="00C77EA1" w:rsidRPr="005768FC" w:rsidSect="005768F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A1" w:rsidRDefault="00DB00A1" w:rsidP="003C1F67">
      <w:pPr>
        <w:spacing w:after="0" w:line="240" w:lineRule="auto"/>
      </w:pPr>
      <w:r>
        <w:separator/>
      </w:r>
    </w:p>
  </w:endnote>
  <w:endnote w:type="continuationSeparator" w:id="0">
    <w:p w:rsidR="00DB00A1" w:rsidRDefault="00DB00A1" w:rsidP="003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FC" w:rsidRDefault="005768FC" w:rsidP="00316E2E">
    <w:pPr>
      <w:pStyle w:val="aa"/>
      <w:framePr w:wrap="around" w:vAnchor="text" w:hAnchor="margin" w:xAlign="right" w:y="1"/>
      <w:rPr>
        <w:rStyle w:val="ad"/>
      </w:rPr>
    </w:pPr>
  </w:p>
  <w:p w:rsidR="005768FC" w:rsidRDefault="005768FC" w:rsidP="005768F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FC" w:rsidRDefault="008A13B5" w:rsidP="00316E2E">
    <w:pPr>
      <w:pStyle w:val="aa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3C1F67" w:rsidRDefault="003C1F67" w:rsidP="005768FC">
    <w:pPr>
      <w:pStyle w:val="aa"/>
      <w:ind w:right="360"/>
      <w:jc w:val="center"/>
    </w:pPr>
  </w:p>
  <w:p w:rsidR="003C1F67" w:rsidRDefault="003C1F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A1" w:rsidRDefault="00DB00A1" w:rsidP="003C1F67">
      <w:pPr>
        <w:spacing w:after="0" w:line="240" w:lineRule="auto"/>
      </w:pPr>
      <w:r>
        <w:separator/>
      </w:r>
    </w:p>
  </w:footnote>
  <w:footnote w:type="continuationSeparator" w:id="0">
    <w:p w:rsidR="00DB00A1" w:rsidRDefault="00DB00A1" w:rsidP="003C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4422"/>
    <w:multiLevelType w:val="hybridMultilevel"/>
    <w:tmpl w:val="E9D6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96F"/>
    <w:rsid w:val="00024430"/>
    <w:rsid w:val="00142681"/>
    <w:rsid w:val="001A7C4B"/>
    <w:rsid w:val="001C4CF4"/>
    <w:rsid w:val="002B496F"/>
    <w:rsid w:val="00316E2E"/>
    <w:rsid w:val="00382792"/>
    <w:rsid w:val="00393282"/>
    <w:rsid w:val="003C1F67"/>
    <w:rsid w:val="00505FF5"/>
    <w:rsid w:val="00525CAF"/>
    <w:rsid w:val="005768FC"/>
    <w:rsid w:val="00611804"/>
    <w:rsid w:val="00641FC4"/>
    <w:rsid w:val="00650751"/>
    <w:rsid w:val="0066397E"/>
    <w:rsid w:val="006C40EA"/>
    <w:rsid w:val="007104C9"/>
    <w:rsid w:val="007C1EEA"/>
    <w:rsid w:val="007F2EC6"/>
    <w:rsid w:val="00801D5E"/>
    <w:rsid w:val="0083770B"/>
    <w:rsid w:val="008A13B5"/>
    <w:rsid w:val="008D1592"/>
    <w:rsid w:val="00937C56"/>
    <w:rsid w:val="00982CF3"/>
    <w:rsid w:val="009977EE"/>
    <w:rsid w:val="00A56947"/>
    <w:rsid w:val="00A80106"/>
    <w:rsid w:val="00B4327F"/>
    <w:rsid w:val="00BC482C"/>
    <w:rsid w:val="00C52497"/>
    <w:rsid w:val="00C526EB"/>
    <w:rsid w:val="00C77EA1"/>
    <w:rsid w:val="00C87FCE"/>
    <w:rsid w:val="00DB00A1"/>
    <w:rsid w:val="00E549C9"/>
    <w:rsid w:val="00F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6AACEC-CDCA-4695-8268-B9083E7A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E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327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32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32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432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32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432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4327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4327F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B4327F"/>
    <w:rPr>
      <w:rFonts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B4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B496F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2B496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0">
    <w:name w:val="Font Style60"/>
    <w:uiPriority w:val="99"/>
    <w:rsid w:val="002B496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uiPriority w:val="99"/>
    <w:rsid w:val="002B496F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99"/>
    <w:rsid w:val="002B496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F12C2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12C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1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982CF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1A7C4B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8">
    <w:name w:val="Font Style38"/>
    <w:uiPriority w:val="99"/>
    <w:rsid w:val="001A7C4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2">
    <w:name w:val="Font Style52"/>
    <w:uiPriority w:val="99"/>
    <w:rsid w:val="001A7C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3">
    <w:name w:val="Font Style53"/>
    <w:uiPriority w:val="99"/>
    <w:rsid w:val="001A7C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4">
    <w:name w:val="Font Style54"/>
    <w:uiPriority w:val="99"/>
    <w:rsid w:val="001A7C4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7F2EC6"/>
    <w:pPr>
      <w:widowControl w:val="0"/>
      <w:autoSpaceDE w:val="0"/>
      <w:autoSpaceDN w:val="0"/>
      <w:adjustRightInd w:val="0"/>
      <w:spacing w:after="0" w:line="221" w:lineRule="exact"/>
      <w:ind w:firstLine="3336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7F2EC6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59">
    <w:name w:val="Font Style59"/>
    <w:uiPriority w:val="99"/>
    <w:rsid w:val="007F2EC6"/>
    <w:rPr>
      <w:rFonts w:ascii="Times New Roman" w:hAnsi="Times New Roman" w:cs="Times New Roman"/>
      <w:smallCap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7F2EC6"/>
    <w:pPr>
      <w:widowControl w:val="0"/>
      <w:autoSpaceDE w:val="0"/>
      <w:autoSpaceDN w:val="0"/>
      <w:adjustRightInd w:val="0"/>
      <w:spacing w:after="0" w:line="211" w:lineRule="exact"/>
      <w:ind w:firstLine="230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EC6"/>
    <w:pPr>
      <w:widowControl w:val="0"/>
      <w:autoSpaceDE w:val="0"/>
      <w:autoSpaceDN w:val="0"/>
      <w:adjustRightInd w:val="0"/>
      <w:spacing w:after="0" w:line="243" w:lineRule="exact"/>
      <w:ind w:firstLine="346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7F2EC6"/>
    <w:rPr>
      <w:rFonts w:ascii="Georgia" w:hAnsi="Georgia" w:cs="Georgia"/>
      <w:b/>
      <w:bCs/>
      <w:i/>
      <w:iCs/>
      <w:spacing w:val="20"/>
      <w:sz w:val="18"/>
      <w:szCs w:val="18"/>
    </w:rPr>
  </w:style>
  <w:style w:type="paragraph" w:customStyle="1" w:styleId="Style12">
    <w:name w:val="Style12"/>
    <w:basedOn w:val="a"/>
    <w:uiPriority w:val="99"/>
    <w:rsid w:val="00C77EA1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77EA1"/>
    <w:pPr>
      <w:widowControl w:val="0"/>
      <w:autoSpaceDE w:val="0"/>
      <w:autoSpaceDN w:val="0"/>
      <w:adjustRightInd w:val="0"/>
      <w:spacing w:after="0" w:line="214" w:lineRule="exact"/>
      <w:ind w:firstLine="82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7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C77EA1"/>
    <w:rPr>
      <w:rFonts w:ascii="Times New Roman" w:hAnsi="Times New Roman" w:cs="Times New Roman"/>
      <w:i/>
      <w:iCs/>
      <w:sz w:val="44"/>
      <w:szCs w:val="44"/>
    </w:rPr>
  </w:style>
  <w:style w:type="character" w:customStyle="1" w:styleId="FontStyle35">
    <w:name w:val="Font Style35"/>
    <w:uiPriority w:val="99"/>
    <w:rsid w:val="00C77E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uiPriority w:val="99"/>
    <w:rsid w:val="00C77EA1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C77EA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Emphasis"/>
    <w:uiPriority w:val="99"/>
    <w:qFormat/>
    <w:rsid w:val="00B4327F"/>
    <w:rPr>
      <w:rFonts w:cs="Times New Roman"/>
      <w:i/>
      <w:iCs/>
    </w:rPr>
  </w:style>
  <w:style w:type="paragraph" w:styleId="a6">
    <w:name w:val="Title"/>
    <w:basedOn w:val="a"/>
    <w:next w:val="a"/>
    <w:link w:val="a7"/>
    <w:uiPriority w:val="99"/>
    <w:qFormat/>
    <w:rsid w:val="00B432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99"/>
    <w:locked/>
    <w:rsid w:val="00B432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rsid w:val="003C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C1F67"/>
    <w:rPr>
      <w:rFonts w:cs="Times New Roman"/>
    </w:rPr>
  </w:style>
  <w:style w:type="paragraph" w:styleId="aa">
    <w:name w:val="footer"/>
    <w:basedOn w:val="a"/>
    <w:link w:val="ab"/>
    <w:uiPriority w:val="99"/>
    <w:rsid w:val="003C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C1F67"/>
    <w:rPr>
      <w:rFonts w:cs="Times New Roman"/>
    </w:rPr>
  </w:style>
  <w:style w:type="paragraph" w:styleId="ac">
    <w:name w:val="List Paragraph"/>
    <w:basedOn w:val="a"/>
    <w:uiPriority w:val="99"/>
    <w:qFormat/>
    <w:rsid w:val="00E549C9"/>
    <w:pPr>
      <w:ind w:left="720"/>
      <w:contextualSpacing/>
    </w:pPr>
  </w:style>
  <w:style w:type="character" w:styleId="ad">
    <w:name w:val="page number"/>
    <w:uiPriority w:val="99"/>
    <w:rsid w:val="005768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студенческого питания</vt:lpstr>
    </vt:vector>
  </TitlesOfParts>
  <Company>MultiDVD Team</Company>
  <LinksUpToDate>false</LinksUpToDate>
  <CharactersWithSpaces>29775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студенческого питания</dc:title>
  <dc:subject/>
  <dc:creator>Тарас</dc:creator>
  <cp:keywords/>
  <dc:description/>
  <cp:lastModifiedBy>admin</cp:lastModifiedBy>
  <cp:revision>2</cp:revision>
  <dcterms:created xsi:type="dcterms:W3CDTF">2014-02-23T21:48:00Z</dcterms:created>
  <dcterms:modified xsi:type="dcterms:W3CDTF">2014-02-23T21:48:00Z</dcterms:modified>
</cp:coreProperties>
</file>