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2BA55" w14:textId="77777777" w:rsidR="00D1261E" w:rsidRDefault="00D1261E">
      <w:pPr>
        <w:pStyle w:val="a5"/>
      </w:pPr>
      <w:r>
        <w:t>МИНИСТЕРСТВО ОБЩЕГО И ПРОФЕССИОНАЛЬНОГО ОБРАЗОВАНИЯ</w:t>
      </w:r>
    </w:p>
    <w:p w14:paraId="39F30787" w14:textId="77777777" w:rsidR="00D1261E" w:rsidRDefault="00D1261E">
      <w:pPr>
        <w:jc w:val="center"/>
        <w:rPr>
          <w:sz w:val="24"/>
        </w:rPr>
      </w:pPr>
    </w:p>
    <w:p w14:paraId="3B7485CF" w14:textId="77777777" w:rsidR="00D1261E" w:rsidRDefault="00D1261E">
      <w:pPr>
        <w:jc w:val="center"/>
        <w:rPr>
          <w:sz w:val="24"/>
        </w:rPr>
      </w:pPr>
    </w:p>
    <w:p w14:paraId="003E1FC8" w14:textId="77777777" w:rsidR="00D1261E" w:rsidRDefault="00D1261E">
      <w:pPr>
        <w:jc w:val="center"/>
      </w:pPr>
    </w:p>
    <w:p w14:paraId="6A55FD5E" w14:textId="77777777" w:rsidR="00D1261E" w:rsidRDefault="00D1261E">
      <w:pPr>
        <w:jc w:val="center"/>
      </w:pPr>
    </w:p>
    <w:p w14:paraId="7FE5E473" w14:textId="77777777" w:rsidR="00D1261E" w:rsidRDefault="00D1261E">
      <w:pPr>
        <w:jc w:val="center"/>
      </w:pPr>
    </w:p>
    <w:p w14:paraId="317A0E2F" w14:textId="77777777" w:rsidR="00D1261E" w:rsidRDefault="00D1261E">
      <w:pPr>
        <w:jc w:val="center"/>
      </w:pPr>
    </w:p>
    <w:p w14:paraId="327EE509" w14:textId="77777777" w:rsidR="00D1261E" w:rsidRDefault="00D1261E">
      <w:pPr>
        <w:jc w:val="center"/>
        <w:rPr>
          <w:sz w:val="72"/>
        </w:rPr>
      </w:pPr>
    </w:p>
    <w:p w14:paraId="49255A71" w14:textId="77777777" w:rsidR="00D1261E" w:rsidRDefault="00D1261E">
      <w:pPr>
        <w:pStyle w:val="1"/>
      </w:pPr>
    </w:p>
    <w:p w14:paraId="390B8887" w14:textId="77777777" w:rsidR="00D1261E" w:rsidRDefault="00D1261E">
      <w:pPr>
        <w:pStyle w:val="1"/>
      </w:pPr>
      <w:r>
        <w:t>РЕФЕРАТ</w:t>
      </w:r>
    </w:p>
    <w:p w14:paraId="0A8176F7" w14:textId="77777777" w:rsidR="00D1261E" w:rsidRDefault="00D1261E">
      <w:pPr>
        <w:jc w:val="center"/>
      </w:pPr>
    </w:p>
    <w:p w14:paraId="23BDA5FE" w14:textId="77777777" w:rsidR="00D1261E" w:rsidRDefault="00D1261E">
      <w:pPr>
        <w:jc w:val="center"/>
        <w:rPr>
          <w:sz w:val="28"/>
        </w:rPr>
      </w:pPr>
      <w:r>
        <w:rPr>
          <w:sz w:val="28"/>
        </w:rPr>
        <w:t>по психологии</w:t>
      </w:r>
    </w:p>
    <w:p w14:paraId="3D95C6F5" w14:textId="77777777" w:rsidR="00D1261E" w:rsidRDefault="00D1261E">
      <w:pPr>
        <w:jc w:val="center"/>
      </w:pPr>
    </w:p>
    <w:p w14:paraId="35FE7BFF" w14:textId="77777777" w:rsidR="00D1261E" w:rsidRDefault="00D1261E">
      <w:pPr>
        <w:rPr>
          <w:sz w:val="40"/>
        </w:rPr>
      </w:pPr>
    </w:p>
    <w:p w14:paraId="7EE7BB0D" w14:textId="77777777" w:rsidR="00D1261E" w:rsidRDefault="00D1261E">
      <w:pPr>
        <w:rPr>
          <w:sz w:val="40"/>
        </w:rPr>
      </w:pPr>
      <w:r>
        <w:rPr>
          <w:sz w:val="40"/>
        </w:rPr>
        <w:t>Тема: Направленность и способности личности</w:t>
      </w:r>
      <w:r>
        <w:rPr>
          <w:rStyle w:val="a3"/>
          <w:vanish/>
          <w:sz w:val="40"/>
        </w:rPr>
        <w:commentReference w:id="0"/>
      </w:r>
    </w:p>
    <w:p w14:paraId="1AFFE4A0" w14:textId="77777777" w:rsidR="00D1261E" w:rsidRDefault="00D1261E">
      <w:pPr>
        <w:rPr>
          <w:sz w:val="40"/>
        </w:rPr>
      </w:pPr>
    </w:p>
    <w:p w14:paraId="65F28E30" w14:textId="77777777" w:rsidR="00D1261E" w:rsidRDefault="00D1261E">
      <w:pPr>
        <w:rPr>
          <w:sz w:val="40"/>
        </w:rPr>
      </w:pPr>
    </w:p>
    <w:p w14:paraId="2545ACE4" w14:textId="77777777" w:rsidR="00D1261E" w:rsidRDefault="00D1261E">
      <w:pPr>
        <w:rPr>
          <w:sz w:val="40"/>
        </w:rPr>
      </w:pPr>
    </w:p>
    <w:p w14:paraId="7D067E6A" w14:textId="77777777" w:rsidR="00D1261E" w:rsidRDefault="00D1261E">
      <w:pPr>
        <w:rPr>
          <w:sz w:val="40"/>
        </w:rPr>
      </w:pPr>
    </w:p>
    <w:p w14:paraId="7D2CB5AB" w14:textId="77777777" w:rsidR="00D1261E" w:rsidRDefault="00D1261E">
      <w:pPr>
        <w:rPr>
          <w:sz w:val="40"/>
        </w:rPr>
      </w:pPr>
    </w:p>
    <w:p w14:paraId="3742696B" w14:textId="77777777" w:rsidR="00D1261E" w:rsidRDefault="00D1261E">
      <w:pPr>
        <w:rPr>
          <w:sz w:val="40"/>
        </w:rPr>
      </w:pPr>
    </w:p>
    <w:p w14:paraId="09D2F0F0" w14:textId="77777777" w:rsidR="00D1261E" w:rsidRDefault="00D1261E">
      <w:pPr>
        <w:rPr>
          <w:sz w:val="40"/>
        </w:rPr>
      </w:pPr>
      <w:r>
        <w:rPr>
          <w:sz w:val="40"/>
        </w:rPr>
        <w:t>Выполнил: ученица 11-а класса</w:t>
      </w:r>
    </w:p>
    <w:p w14:paraId="7C71CA1A" w14:textId="77777777" w:rsidR="00D1261E" w:rsidRDefault="00D1261E">
      <w:pPr>
        <w:rPr>
          <w:sz w:val="40"/>
        </w:rPr>
      </w:pPr>
      <w:r>
        <w:rPr>
          <w:sz w:val="40"/>
        </w:rPr>
        <w:t xml:space="preserve">                    Фёдорова О.С.</w:t>
      </w:r>
    </w:p>
    <w:p w14:paraId="34633A03" w14:textId="77777777" w:rsidR="00D1261E" w:rsidRDefault="00D1261E">
      <w:pPr>
        <w:rPr>
          <w:sz w:val="40"/>
        </w:rPr>
      </w:pPr>
    </w:p>
    <w:p w14:paraId="5DB55496" w14:textId="77777777" w:rsidR="00D1261E" w:rsidRDefault="00D1261E">
      <w:pPr>
        <w:rPr>
          <w:sz w:val="40"/>
        </w:rPr>
      </w:pPr>
      <w:r>
        <w:rPr>
          <w:sz w:val="40"/>
        </w:rPr>
        <w:t>Проверил: Л.М. Меначенкова</w:t>
      </w:r>
    </w:p>
    <w:p w14:paraId="107AF3FC" w14:textId="77777777" w:rsidR="00D1261E" w:rsidRDefault="00D1261E">
      <w:pPr>
        <w:rPr>
          <w:sz w:val="40"/>
        </w:rPr>
      </w:pPr>
    </w:p>
    <w:p w14:paraId="57EEB6D4" w14:textId="77777777" w:rsidR="00D1261E" w:rsidRDefault="00D1261E">
      <w:pPr>
        <w:rPr>
          <w:sz w:val="40"/>
        </w:rPr>
      </w:pPr>
      <w:r>
        <w:rPr>
          <w:sz w:val="40"/>
        </w:rPr>
        <w:t>Оценка:</w:t>
      </w:r>
    </w:p>
    <w:p w14:paraId="7BE8CA43" w14:textId="77777777" w:rsidR="00D1261E" w:rsidRDefault="00D1261E">
      <w:pPr>
        <w:pStyle w:val="2"/>
      </w:pPr>
    </w:p>
    <w:p w14:paraId="2CA47815" w14:textId="77777777" w:rsidR="00D1261E" w:rsidRDefault="00D1261E">
      <w:pPr>
        <w:pStyle w:val="2"/>
      </w:pPr>
    </w:p>
    <w:p w14:paraId="3C9F8E54" w14:textId="77777777" w:rsidR="00D1261E" w:rsidRDefault="00D1261E">
      <w:pPr>
        <w:pStyle w:val="2"/>
      </w:pPr>
    </w:p>
    <w:p w14:paraId="5023F80B" w14:textId="77777777" w:rsidR="00D1261E" w:rsidRDefault="00D1261E">
      <w:pPr>
        <w:pStyle w:val="2"/>
      </w:pPr>
      <w:r>
        <w:t>г.Новосибирск</w:t>
      </w:r>
    </w:p>
    <w:p w14:paraId="0EEF9B6F" w14:textId="77777777" w:rsidR="00D1261E" w:rsidRDefault="00D1261E">
      <w:pPr>
        <w:jc w:val="center"/>
        <w:rPr>
          <w:sz w:val="40"/>
        </w:rPr>
      </w:pPr>
      <w:r>
        <w:rPr>
          <w:sz w:val="40"/>
        </w:rPr>
        <w:t>2002 г.</w:t>
      </w:r>
    </w:p>
    <w:p w14:paraId="192AB836" w14:textId="77777777" w:rsidR="00D1261E" w:rsidRDefault="00D1261E">
      <w:pPr>
        <w:pStyle w:val="2"/>
      </w:pPr>
    </w:p>
    <w:p w14:paraId="16E99CA7" w14:textId="77777777" w:rsidR="00D1261E" w:rsidRDefault="00D1261E">
      <w:pPr>
        <w:pStyle w:val="2"/>
      </w:pPr>
      <w:r>
        <w:t>ПЛАН</w:t>
      </w:r>
    </w:p>
    <w:p w14:paraId="1B2B6C84" w14:textId="77777777" w:rsidR="00D1261E" w:rsidRDefault="00D1261E"/>
    <w:p w14:paraId="6BEEC01E" w14:textId="77777777" w:rsidR="00D1261E" w:rsidRDefault="00D1261E"/>
    <w:p w14:paraId="414D39A2" w14:textId="77777777" w:rsidR="00D1261E" w:rsidRDefault="00D1261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Актуальность вопроса о направленности и способностях личности</w:t>
      </w:r>
    </w:p>
    <w:p w14:paraId="4AA8C3B5" w14:textId="77777777" w:rsidR="00D1261E" w:rsidRDefault="00D1261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Направленность и способности личности</w:t>
      </w:r>
    </w:p>
    <w:p w14:paraId="4768D803" w14:textId="77777777" w:rsidR="00D1261E" w:rsidRDefault="00D1261E">
      <w:pPr>
        <w:ind w:left="1080"/>
        <w:jc w:val="both"/>
        <w:rPr>
          <w:sz w:val="28"/>
        </w:rPr>
      </w:pPr>
      <w:r>
        <w:rPr>
          <w:sz w:val="28"/>
        </w:rPr>
        <w:t>1.Направленность личности</w:t>
      </w:r>
    </w:p>
    <w:p w14:paraId="1C33BC17" w14:textId="77777777" w:rsidR="00D1261E" w:rsidRDefault="00D1261E">
      <w:pPr>
        <w:ind w:left="1080"/>
        <w:jc w:val="both"/>
        <w:rPr>
          <w:sz w:val="28"/>
        </w:rPr>
      </w:pPr>
      <w:r>
        <w:rPr>
          <w:sz w:val="28"/>
        </w:rPr>
        <w:t xml:space="preserve">   а) потребности</w:t>
      </w:r>
    </w:p>
    <w:p w14:paraId="07C37F66" w14:textId="77777777" w:rsidR="00D1261E" w:rsidRDefault="00D1261E">
      <w:pPr>
        <w:ind w:left="1080"/>
        <w:jc w:val="both"/>
        <w:rPr>
          <w:sz w:val="28"/>
        </w:rPr>
      </w:pPr>
      <w:r>
        <w:rPr>
          <w:sz w:val="28"/>
        </w:rPr>
        <w:t xml:space="preserve">   б) интересы</w:t>
      </w:r>
    </w:p>
    <w:p w14:paraId="71FB12A4" w14:textId="77777777" w:rsidR="00D1261E" w:rsidRDefault="00D1261E">
      <w:pPr>
        <w:ind w:left="1080"/>
        <w:jc w:val="both"/>
        <w:rPr>
          <w:sz w:val="28"/>
        </w:rPr>
      </w:pPr>
      <w:r>
        <w:rPr>
          <w:sz w:val="28"/>
        </w:rPr>
        <w:t>2. Способности личности</w:t>
      </w:r>
    </w:p>
    <w:p w14:paraId="48070C52" w14:textId="77777777" w:rsidR="00D1261E" w:rsidRDefault="00D1261E">
      <w:pPr>
        <w:ind w:left="1080"/>
        <w:jc w:val="both"/>
        <w:rPr>
          <w:sz w:val="28"/>
        </w:rPr>
      </w:pPr>
      <w:r>
        <w:rPr>
          <w:sz w:val="28"/>
        </w:rPr>
        <w:t xml:space="preserve">  а) задатки</w:t>
      </w:r>
    </w:p>
    <w:p w14:paraId="5170919C" w14:textId="77777777" w:rsidR="00D1261E" w:rsidRDefault="00D1261E">
      <w:pPr>
        <w:ind w:left="1080"/>
        <w:jc w:val="both"/>
        <w:rPr>
          <w:sz w:val="28"/>
        </w:rPr>
      </w:pPr>
      <w:r>
        <w:rPr>
          <w:sz w:val="28"/>
        </w:rPr>
        <w:t xml:space="preserve">  б) склонности</w:t>
      </w:r>
    </w:p>
    <w:p w14:paraId="668EF61F" w14:textId="77777777" w:rsidR="00D1261E" w:rsidRDefault="00D1261E">
      <w:pPr>
        <w:ind w:left="1080"/>
        <w:jc w:val="both"/>
        <w:rPr>
          <w:sz w:val="28"/>
        </w:rPr>
      </w:pPr>
      <w:r>
        <w:rPr>
          <w:sz w:val="28"/>
        </w:rPr>
        <w:t xml:space="preserve">  в) концепции способностей</w:t>
      </w:r>
    </w:p>
    <w:p w14:paraId="1584E50C" w14:textId="77777777" w:rsidR="00D1261E" w:rsidRDefault="00D1261E">
      <w:pPr>
        <w:ind w:left="1080"/>
        <w:jc w:val="both"/>
        <w:rPr>
          <w:sz w:val="28"/>
        </w:rPr>
      </w:pPr>
      <w:r>
        <w:rPr>
          <w:sz w:val="28"/>
        </w:rPr>
        <w:t xml:space="preserve">  г) структура способностей</w:t>
      </w:r>
    </w:p>
    <w:p w14:paraId="2653B269" w14:textId="77777777" w:rsidR="00D1261E" w:rsidRDefault="00D1261E">
      <w:pPr>
        <w:ind w:left="1080"/>
        <w:jc w:val="both"/>
        <w:rPr>
          <w:sz w:val="28"/>
        </w:rPr>
      </w:pPr>
      <w:r>
        <w:rPr>
          <w:sz w:val="28"/>
        </w:rPr>
        <w:t xml:space="preserve">  д) уровни способностей</w:t>
      </w:r>
    </w:p>
    <w:p w14:paraId="73F030B2" w14:textId="77777777" w:rsidR="00D1261E" w:rsidRDefault="00D1261E">
      <w:pPr>
        <w:ind w:left="1080"/>
        <w:jc w:val="both"/>
        <w:rPr>
          <w:sz w:val="28"/>
        </w:rPr>
      </w:pPr>
      <w:r>
        <w:rPr>
          <w:sz w:val="28"/>
        </w:rPr>
        <w:t xml:space="preserve">  е) классификация способностей</w:t>
      </w:r>
    </w:p>
    <w:p w14:paraId="60891299" w14:textId="77777777" w:rsidR="00D1261E" w:rsidRDefault="00D1261E">
      <w:pPr>
        <w:ind w:left="1080"/>
        <w:jc w:val="both"/>
        <w:rPr>
          <w:sz w:val="28"/>
        </w:rPr>
      </w:pPr>
      <w:r>
        <w:rPr>
          <w:sz w:val="28"/>
        </w:rPr>
        <w:t xml:space="preserve">  ж) развитие способностей</w:t>
      </w:r>
    </w:p>
    <w:p w14:paraId="059B7431" w14:textId="77777777" w:rsidR="00D1261E" w:rsidRDefault="00D1261E">
      <w:pPr>
        <w:ind w:left="1080"/>
        <w:jc w:val="both"/>
        <w:rPr>
          <w:sz w:val="28"/>
        </w:rPr>
      </w:pPr>
      <w:r>
        <w:rPr>
          <w:sz w:val="28"/>
        </w:rPr>
        <w:t xml:space="preserve">  з) способности и выбор профессии</w:t>
      </w:r>
    </w:p>
    <w:p w14:paraId="37C531E6" w14:textId="77777777" w:rsidR="00D1261E" w:rsidRDefault="00D1261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Тестирование</w:t>
      </w:r>
    </w:p>
    <w:p w14:paraId="231823F1" w14:textId="77777777" w:rsidR="00D1261E" w:rsidRDefault="00D1261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Влияние способностей на личность</w:t>
      </w:r>
    </w:p>
    <w:p w14:paraId="702790CA" w14:textId="77777777" w:rsidR="00D1261E" w:rsidRDefault="00D1261E">
      <w:pPr>
        <w:jc w:val="both"/>
        <w:rPr>
          <w:sz w:val="28"/>
        </w:rPr>
      </w:pPr>
    </w:p>
    <w:p w14:paraId="38EA9716" w14:textId="77777777" w:rsidR="00D1261E" w:rsidRDefault="00D1261E">
      <w:pPr>
        <w:jc w:val="both"/>
        <w:rPr>
          <w:sz w:val="28"/>
        </w:rPr>
      </w:pPr>
    </w:p>
    <w:p w14:paraId="1AB2EAA8" w14:textId="77777777" w:rsidR="00D1261E" w:rsidRDefault="00D1261E">
      <w:pPr>
        <w:jc w:val="both"/>
        <w:rPr>
          <w:sz w:val="28"/>
        </w:rPr>
      </w:pPr>
    </w:p>
    <w:p w14:paraId="5CE0E354" w14:textId="77777777" w:rsidR="00D1261E" w:rsidRDefault="00D1261E">
      <w:pPr>
        <w:jc w:val="both"/>
        <w:rPr>
          <w:sz w:val="28"/>
        </w:rPr>
      </w:pPr>
    </w:p>
    <w:p w14:paraId="3A7E057A" w14:textId="77777777" w:rsidR="00D1261E" w:rsidRDefault="00D1261E">
      <w:pPr>
        <w:jc w:val="both"/>
        <w:rPr>
          <w:sz w:val="28"/>
        </w:rPr>
      </w:pPr>
    </w:p>
    <w:p w14:paraId="0FA4EBBF" w14:textId="77777777" w:rsidR="00D1261E" w:rsidRDefault="00D1261E">
      <w:pPr>
        <w:jc w:val="both"/>
        <w:rPr>
          <w:sz w:val="28"/>
        </w:rPr>
      </w:pPr>
    </w:p>
    <w:p w14:paraId="44F4AA5F" w14:textId="77777777" w:rsidR="00D1261E" w:rsidRDefault="00D1261E">
      <w:pPr>
        <w:jc w:val="both"/>
        <w:rPr>
          <w:sz w:val="28"/>
        </w:rPr>
      </w:pPr>
    </w:p>
    <w:p w14:paraId="7938C9E3" w14:textId="77777777" w:rsidR="00D1261E" w:rsidRDefault="00D1261E">
      <w:pPr>
        <w:jc w:val="both"/>
        <w:rPr>
          <w:sz w:val="28"/>
        </w:rPr>
      </w:pPr>
    </w:p>
    <w:p w14:paraId="12A5FF55" w14:textId="77777777" w:rsidR="00D1261E" w:rsidRDefault="00D1261E">
      <w:pPr>
        <w:jc w:val="both"/>
        <w:rPr>
          <w:sz w:val="28"/>
        </w:rPr>
      </w:pPr>
    </w:p>
    <w:p w14:paraId="054108B8" w14:textId="77777777" w:rsidR="00D1261E" w:rsidRDefault="00D1261E">
      <w:pPr>
        <w:jc w:val="both"/>
        <w:rPr>
          <w:sz w:val="28"/>
        </w:rPr>
      </w:pPr>
    </w:p>
    <w:p w14:paraId="2AF82E19" w14:textId="77777777" w:rsidR="00D1261E" w:rsidRDefault="00D1261E">
      <w:pPr>
        <w:jc w:val="both"/>
        <w:rPr>
          <w:sz w:val="28"/>
        </w:rPr>
      </w:pPr>
    </w:p>
    <w:p w14:paraId="0E0D31DA" w14:textId="77777777" w:rsidR="00D1261E" w:rsidRDefault="00D1261E">
      <w:pPr>
        <w:jc w:val="both"/>
        <w:rPr>
          <w:sz w:val="28"/>
        </w:rPr>
      </w:pPr>
    </w:p>
    <w:p w14:paraId="2B3E3796" w14:textId="77777777" w:rsidR="00D1261E" w:rsidRDefault="00D1261E">
      <w:pPr>
        <w:jc w:val="both"/>
        <w:rPr>
          <w:sz w:val="28"/>
        </w:rPr>
      </w:pPr>
    </w:p>
    <w:p w14:paraId="0CE74299" w14:textId="77777777" w:rsidR="00D1261E" w:rsidRDefault="00D1261E">
      <w:pPr>
        <w:jc w:val="both"/>
        <w:rPr>
          <w:sz w:val="28"/>
        </w:rPr>
      </w:pPr>
    </w:p>
    <w:p w14:paraId="1EF2978A" w14:textId="77777777" w:rsidR="00D1261E" w:rsidRDefault="00D1261E">
      <w:pPr>
        <w:jc w:val="both"/>
        <w:rPr>
          <w:sz w:val="28"/>
        </w:rPr>
      </w:pPr>
    </w:p>
    <w:p w14:paraId="5BAC4633" w14:textId="77777777" w:rsidR="00D1261E" w:rsidRDefault="00D1261E">
      <w:pPr>
        <w:jc w:val="both"/>
        <w:rPr>
          <w:sz w:val="28"/>
        </w:rPr>
      </w:pPr>
    </w:p>
    <w:p w14:paraId="7B0DEDC9" w14:textId="77777777" w:rsidR="00D1261E" w:rsidRDefault="00D1261E">
      <w:pPr>
        <w:jc w:val="both"/>
        <w:rPr>
          <w:sz w:val="28"/>
        </w:rPr>
      </w:pPr>
    </w:p>
    <w:p w14:paraId="6068415D" w14:textId="77777777" w:rsidR="00D1261E" w:rsidRDefault="00D1261E">
      <w:pPr>
        <w:jc w:val="both"/>
        <w:rPr>
          <w:sz w:val="28"/>
        </w:rPr>
      </w:pPr>
    </w:p>
    <w:p w14:paraId="1AA064AE" w14:textId="77777777" w:rsidR="00D1261E" w:rsidRDefault="00D1261E">
      <w:pPr>
        <w:jc w:val="both"/>
        <w:rPr>
          <w:sz w:val="28"/>
        </w:rPr>
      </w:pPr>
    </w:p>
    <w:p w14:paraId="16431D2A" w14:textId="77777777" w:rsidR="00D1261E" w:rsidRDefault="00D1261E">
      <w:pPr>
        <w:jc w:val="both"/>
        <w:rPr>
          <w:sz w:val="28"/>
        </w:rPr>
      </w:pPr>
    </w:p>
    <w:p w14:paraId="27C27F58" w14:textId="77777777" w:rsidR="00D1261E" w:rsidRDefault="00D1261E">
      <w:pPr>
        <w:jc w:val="both"/>
        <w:rPr>
          <w:sz w:val="28"/>
        </w:rPr>
      </w:pPr>
    </w:p>
    <w:p w14:paraId="6B9C1773" w14:textId="77777777" w:rsidR="00D1261E" w:rsidRDefault="00D1261E">
      <w:pPr>
        <w:jc w:val="both"/>
        <w:rPr>
          <w:sz w:val="28"/>
        </w:rPr>
      </w:pPr>
    </w:p>
    <w:p w14:paraId="5E3C97BA" w14:textId="77777777" w:rsidR="00D1261E" w:rsidRDefault="00D1261E">
      <w:pPr>
        <w:jc w:val="both"/>
        <w:rPr>
          <w:sz w:val="28"/>
        </w:rPr>
      </w:pPr>
    </w:p>
    <w:p w14:paraId="5595ABA3" w14:textId="77777777" w:rsidR="00D1261E" w:rsidRDefault="00D1261E">
      <w:pPr>
        <w:jc w:val="both"/>
        <w:rPr>
          <w:sz w:val="28"/>
        </w:rPr>
      </w:pPr>
    </w:p>
    <w:p w14:paraId="69E669B9" w14:textId="77777777" w:rsidR="00D1261E" w:rsidRDefault="00D1261E">
      <w:pPr>
        <w:jc w:val="both"/>
        <w:rPr>
          <w:sz w:val="24"/>
        </w:rPr>
      </w:pPr>
    </w:p>
    <w:p w14:paraId="4772D26C" w14:textId="77777777" w:rsidR="00D1261E" w:rsidRDefault="00D1261E">
      <w:pPr>
        <w:pStyle w:val="a6"/>
      </w:pPr>
      <w:r>
        <w:t xml:space="preserve">   Изучение психического облика личности, - писал С.А. Рубинштейн,- включает три основных вопроса. Первый вопрос, на который мы стремимся получить ответ, когда хотим узнать, что представляет собой тот или иной человек, гласит: </w:t>
      </w:r>
      <w:r>
        <w:rPr>
          <w:u w:val="single"/>
        </w:rPr>
        <w:t>чего хочет человек</w:t>
      </w:r>
      <w:r>
        <w:t xml:space="preserve">, что для него привлекательно, к чему он стремится? Этот вопрос об его направленности, об его установках и тенденциях, потребностях, интересах и идеалах. Но вслед за вопросом о том, чего хочет человек, встаёт вопрос: а </w:t>
      </w:r>
      <w:r>
        <w:rPr>
          <w:u w:val="single"/>
        </w:rPr>
        <w:t>что он может?</w:t>
      </w:r>
      <w:r>
        <w:t xml:space="preserve"> Это вопрос о способностях, о дарованиях человека, о его одаренности. Однако способности, это сперва только возможности; для того, чтобы знать как реализует и использует их человек, нам нужно ещё знать </w:t>
      </w:r>
      <w:r>
        <w:rPr>
          <w:u w:val="single"/>
        </w:rPr>
        <w:t>что он есть</w:t>
      </w:r>
      <w:r>
        <w:t>, что закрепилось в качестве стержневых особенностей его личности. Это вопрос о характере человека.</w:t>
      </w:r>
    </w:p>
    <w:p w14:paraId="1AFF4883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Вопрос о направленности личности, её потребностях, мотивах, интересах недаром ставится на первое место. Задумываясь над особенностями своего внутреннего мира, мы вольно или невольно стремимся осознать свои потребности и желания, свои способности и характер. Вглядываясь в другого человека, стараясь понять его, мы также как бы спрашиваем: «Чего ты хочешь?», «Что ты можешь?», «Что ты есть?».</w:t>
      </w:r>
    </w:p>
    <w:p w14:paraId="4E8D83CF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Рассматривая историю развития психики ребёнка, мы не можем обойтись без анализа потребности в новых впечатлениях и общении. Избирательность восприятия человеком окружающего мира мы также связываем с потребностями и интересами личности; выясняется, что и наша память зависит от направленности личности: что именно запоминается, как и на какой срок опять-таки связано с потребностями и интересами. Без направленности не обойтись при анализе мыслительной деятельности и внимания. В.В. Богословский отмечал: «Направленность личности – это система побуждений, определяющая избирательность отношений и активность человека».</w:t>
      </w:r>
    </w:p>
    <w:p w14:paraId="26067B36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С древнейших времен мыслители пытались определить источники активности личности, смысл жизни человека. Одни считали, что </w:t>
      </w:r>
      <w:r>
        <w:rPr>
          <w:sz w:val="24"/>
          <w:u w:val="single"/>
        </w:rPr>
        <w:t>стремление к удовольствию</w:t>
      </w:r>
      <w:r>
        <w:rPr>
          <w:sz w:val="24"/>
        </w:rPr>
        <w:t xml:space="preserve"> является основным мотивом поступков индивида (учение гедонизма). Другие находили, что </w:t>
      </w:r>
      <w:r>
        <w:rPr>
          <w:sz w:val="24"/>
          <w:u w:val="single"/>
        </w:rPr>
        <w:t>исполнение долга</w:t>
      </w:r>
      <w:r>
        <w:rPr>
          <w:sz w:val="24"/>
        </w:rPr>
        <w:t xml:space="preserve"> составляет основное побуждение и смысл жизни человека (немецкий философ И. Кант). Такое понимание побуждений искажает картину человеческой личности. Побуждать человека могут как материальные, и идеальные мотивы. Латинский афоризм гласит: «Я человек, и ничто человеческое мне не чуждо». И действительно, личность вступает в многообразные общественные связи, отношения и осуществляет деятельность в различных областях практики: при этом личность исходит из разных побуждений.</w:t>
      </w:r>
    </w:p>
    <w:p w14:paraId="61B18661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В основе направленности личности лежат </w:t>
      </w:r>
      <w:r>
        <w:rPr>
          <w:sz w:val="24"/>
          <w:u w:val="single"/>
        </w:rPr>
        <w:t>потребности</w:t>
      </w:r>
      <w:r>
        <w:rPr>
          <w:sz w:val="24"/>
        </w:rPr>
        <w:t xml:space="preserve"> – это главный источник активности человека. Для того, чтобы жить и  действовать в окружающем мире, человек должен удовлетворять различные потребности: в пище, воде, воздухе, движениях. Он нуждается в предметах материальной и духовной культуры, в других людях. Как отмечает Я.Л. Коломенский, потребности – это осознание и переживание человеческой нужды в том, что необходимо для поддержания жизни его организма и развития его личности».  </w:t>
      </w:r>
    </w:p>
    <w:p w14:paraId="727D272E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В психологии различают нужду и потребность. Нужда – это </w:t>
      </w:r>
      <w:r>
        <w:rPr>
          <w:sz w:val="24"/>
          <w:u w:val="single"/>
        </w:rPr>
        <w:t>объективная необходимость</w:t>
      </w:r>
      <w:r>
        <w:rPr>
          <w:sz w:val="24"/>
        </w:rPr>
        <w:t>, которую сам человек может не переживать мне осознавать. Для того, чтобы понять различие нужды и потребности, достаточно проанализировать некоторые простые факты повседневной жизни - организм человека постоянно нуждается в кислороде, который поступает в кровь благодаря дыханию. Но потребностью эта нужда становится только тогда, когда возникает какой-нибудь дефицит: заболевают органы дыхания, снижается содержание кислорода в атмосфере. В этом случае человек страдает от нехватки кислорода, предпринимает какие-то действия, чтобы её устранить, радуется, когда может вдохнуть полной грудью. Объективное состояние – нужда – преобразовалось  в потребность.</w:t>
      </w:r>
    </w:p>
    <w:p w14:paraId="4654F7C9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Потребности человека многообразны, они находятся в определенной связи и взаимодействии как между собой, так и с другими побуждениями в целостной системе направленности личности. Доминирующая в определенное время потребность может подавлять все остальные и определять основные направления деятельности. Человек, испытывающий нравственную потребность, может не только игнорировать голод и жажду, но и жертвовать собственной жизнью.</w:t>
      </w:r>
    </w:p>
    <w:p w14:paraId="44B2BF66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Характер потребностей и их регуляция, считает В.В. Богословский, зависит от целостного психического склада личности, её </w:t>
      </w:r>
      <w:r>
        <w:rPr>
          <w:sz w:val="24"/>
          <w:u w:val="single"/>
        </w:rPr>
        <w:t>воспитанности</w:t>
      </w:r>
      <w:r>
        <w:rPr>
          <w:sz w:val="24"/>
        </w:rPr>
        <w:t>. Потребность человека – коллективиста родная сестра долга, как утверждает А.С. Макаренко. Потребности индивидуалиста носят эгоистический характер. Такой человек стремится как можно больше урвать от общественного пирога, а до других ему дела нет. Отсюда корыстолюбие, жадность- типичные черты характера эгоиста.</w:t>
      </w:r>
    </w:p>
    <w:p w14:paraId="18657CAE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Потребности, которые отражают нужды нашего организма, Коломенский называет </w:t>
      </w:r>
      <w:r>
        <w:rPr>
          <w:sz w:val="24"/>
          <w:u w:val="single"/>
        </w:rPr>
        <w:t>органическими</w:t>
      </w:r>
      <w:r>
        <w:rPr>
          <w:sz w:val="24"/>
        </w:rPr>
        <w:t xml:space="preserve">, а у Богословского это потребности </w:t>
      </w:r>
      <w:r>
        <w:rPr>
          <w:sz w:val="24"/>
          <w:u w:val="single"/>
        </w:rPr>
        <w:t>материальные.</w:t>
      </w:r>
      <w:r>
        <w:rPr>
          <w:sz w:val="24"/>
        </w:rPr>
        <w:t xml:space="preserve"> Коломенский говорит ещё нам о потребностях </w:t>
      </w:r>
      <w:r>
        <w:rPr>
          <w:sz w:val="24"/>
          <w:u w:val="single"/>
        </w:rPr>
        <w:t>духовных, или социогенных</w:t>
      </w:r>
      <w:r>
        <w:rPr>
          <w:sz w:val="24"/>
        </w:rPr>
        <w:t xml:space="preserve"> (порожденных обществом). В.В. Богословский выделяет ещё один вид потребностей – это </w:t>
      </w:r>
      <w:r>
        <w:rPr>
          <w:sz w:val="24"/>
          <w:u w:val="single"/>
        </w:rPr>
        <w:t>общественные потребности</w:t>
      </w:r>
      <w:r>
        <w:rPr>
          <w:sz w:val="24"/>
        </w:rPr>
        <w:t>: потребность в достижении определенного статуса, общественной оценке, дружбе, товариществе и любви, в общественной деятельности и т.п.</w:t>
      </w:r>
    </w:p>
    <w:p w14:paraId="086CE3C6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Органические</w:t>
      </w:r>
      <w:r>
        <w:rPr>
          <w:sz w:val="24"/>
        </w:rPr>
        <w:t xml:space="preserve"> потребности  (в пище, кислороде, воде, сомосохранении) есть и у человека и у животного. Но они на протяжении истории значительно изменились, преобразовались. Это связано с тем, что меняются предметы и способы удовлетворения потребностей. Карл Маркс писал об этом так: «Голод есть голод, однако голод, который утоляется вареным мясом, поедаемым с помощью ножа и вилки, это иной голод, чем тот, при котором проглатывают сырое мясо с помощью рук, ногтей и зубов».</w:t>
      </w:r>
    </w:p>
    <w:p w14:paraId="546ADE1F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В развитии личности особую роль играют </w:t>
      </w:r>
      <w:r>
        <w:rPr>
          <w:sz w:val="24"/>
          <w:u w:val="single"/>
        </w:rPr>
        <w:t>духовные</w:t>
      </w:r>
      <w:r>
        <w:rPr>
          <w:sz w:val="24"/>
        </w:rPr>
        <w:t xml:space="preserve"> потребности: стремление к знаниям, творчеству, восприятию произведений искусства.</w:t>
      </w:r>
    </w:p>
    <w:p w14:paraId="22D83822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Но характерной особенностью всех человеческих потребностей является их </w:t>
      </w:r>
      <w:r>
        <w:rPr>
          <w:sz w:val="24"/>
          <w:u w:val="single"/>
        </w:rPr>
        <w:t>фактическая ненасыщаемость</w:t>
      </w:r>
      <w:r>
        <w:rPr>
          <w:sz w:val="24"/>
        </w:rPr>
        <w:t>. Нельзя удовлетворить какую-нибудь потребность раз и навсегда. Будучи удовлетворенной, она возникает вновь, развивается и при этом побуждает человека создавать всё новые и новые предметы материальной и духовной культуры.</w:t>
      </w:r>
    </w:p>
    <w:p w14:paraId="5BEE4744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У всесторонне развитого человека представлены все человеческие потребности при доминировании высоких социальных побуждений. На основе потребностей возникают </w:t>
      </w:r>
      <w:r>
        <w:rPr>
          <w:sz w:val="24"/>
          <w:u w:val="single"/>
        </w:rPr>
        <w:t>интересы</w:t>
      </w:r>
      <w:r>
        <w:rPr>
          <w:sz w:val="24"/>
        </w:rPr>
        <w:t>. А.А. Люблинская даёт следующее определение интереса: «Интерес – это избирательное отношение личности к объекту, в силу его жизненного значения и эмоциональной привлекательности».</w:t>
      </w:r>
    </w:p>
    <w:p w14:paraId="5F30F084" w14:textId="77777777" w:rsidR="00D1261E" w:rsidRDefault="00D1261E">
      <w:pPr>
        <w:pStyle w:val="a6"/>
      </w:pPr>
      <w:r>
        <w:t xml:space="preserve">   Формирование интереса не всегда начинается с осознания потребности, призвания или общественного долга. Интерес может проявиться стихийно и неосознанно вследствие эмоциональной привлекательности объекта, а уже потом осознаётся его жизненное значение, которое может определяться многими причинами: потребностями, общественными требованиями, способностями. Эмоциональная привлекательность объекта тоже имеет свои глубокие корни. Почему объект привлекает внимание, доставляет радость, наслаждение? Потому что по своим свойствам отвечает в какой-то мере психическому настрою, потребностям личности. Вот почему один и тот же объект не может у всех людей вызвать одни и те же переживания. </w:t>
      </w:r>
    </w:p>
    <w:p w14:paraId="7387D89C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Интересы имеют существенное значение в жизни человека. Когда у него есть интересы, он испытывает полноту и счастье жизни. Кроме того, ещё И.П. Павлов рассматривал интерес как то, что активизирует состояние коры головного мозга, а значит, интересы побуждают к деятельности, активизируют личность, ведь работа, отвечающая интересам, осуществляется легко и продуктивно.  </w:t>
      </w:r>
    </w:p>
    <w:p w14:paraId="3D8DBEA6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Очень важно учитывать развитие интересов для развития личности, формирования знаний. К.Д. Ушинский справедливо писал, что учение, лишенное всякого интереса и взятое только силой принуждения, убивает в ученике охоту к овладению знаниями. Вместе с тем он указывал, что нельзя всё учение свести к интересу. Учение требует и черновой работы, значительного волевого усилия.</w:t>
      </w:r>
    </w:p>
    <w:p w14:paraId="01D7C864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Различают </w:t>
      </w:r>
      <w:r>
        <w:rPr>
          <w:sz w:val="24"/>
          <w:u w:val="single"/>
        </w:rPr>
        <w:t>непосредственные</w:t>
      </w:r>
      <w:r>
        <w:rPr>
          <w:sz w:val="24"/>
        </w:rPr>
        <w:t xml:space="preserve"> и </w:t>
      </w:r>
      <w:r>
        <w:rPr>
          <w:sz w:val="24"/>
          <w:u w:val="single"/>
        </w:rPr>
        <w:t>опосредованные</w:t>
      </w:r>
      <w:r>
        <w:rPr>
          <w:sz w:val="24"/>
        </w:rPr>
        <w:t xml:space="preserve"> интересы. Непосредственный интерес это интерес к самому процессу деятельности: процессу познания, овладения знаниями, процессу труда, творчеству. Опосредованный интерес это интерес к результатам деятельности: к приобретению профессии, определенному служебному и общественному положению, учёному звания и т.д. Например юноша, который любит математику, с удовольствием решает задачи, читает биографии великих ученых-математиков, посещает соответствующий факультатив. Его занятия обусловлены непосредственным интересом к этой области знаний. Может случиться тек, что литература как учебный предмет, особенно такой вид работы, как классное и домашнее сочинение, ему не нравится сама по себе, не интересна. Но юноша знает, что и  выпускные экзамены в школе, и вступительные экзамены в вуз, куда он стремится, включают сочинение. Осознание жизненной значимости заставляет старшеклассника тщательно готовиться к сочинениям, работать над собой и в этой области. В этом случае интерес к литературе опосредованный.</w:t>
      </w:r>
    </w:p>
    <w:p w14:paraId="4E2F4EE3" w14:textId="77777777" w:rsidR="00D1261E" w:rsidRDefault="00D1261E">
      <w:pPr>
        <w:pStyle w:val="a6"/>
      </w:pPr>
      <w:r>
        <w:t xml:space="preserve">   В.В. Богословский различает интересы и по уровню действенности. В этой связи он говорит о пассивных и активных интересах. </w:t>
      </w:r>
    </w:p>
    <w:p w14:paraId="07F23AE7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  <w:u w:val="single"/>
        </w:rPr>
        <w:t>Пассивные интересы</w:t>
      </w:r>
      <w:r>
        <w:rPr>
          <w:sz w:val="24"/>
        </w:rPr>
        <w:t xml:space="preserve"> – это созерцательные интересы, при которых человек ограничивается восприятием интересующего объекта (любит слушать музыку, испытывает наслаждение при восприятии картин, но не проявляет активности, чтобы глубоко познать объект, овладеть им и заняться творчеством в интересующей области. </w:t>
      </w:r>
      <w:r>
        <w:rPr>
          <w:sz w:val="24"/>
          <w:u w:val="single"/>
        </w:rPr>
        <w:t>Активные интересы</w:t>
      </w:r>
      <w:r>
        <w:rPr>
          <w:sz w:val="24"/>
        </w:rPr>
        <w:t xml:space="preserve"> – это интересы действенные, когда человек не ограничивается созерцанием, а действует, овладевает объектом интереса. Активный интерес – один их побудителей развития личности, формирования знаний и навыков, способностей и характера.</w:t>
      </w:r>
    </w:p>
    <w:p w14:paraId="72CA71A1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А.Г. Ковалёва различает интересы и по объёму. Такое различие не определяет видов интереса, а характеризует структуру интересов личности. Могут быть люди с широкими, разносторонними и глубокими интересами, и люди с широкими, но поверхностными интересами. Многие ученые и писатели отличались разносторонними интересами (А.С. Пушкин, Л.Н. Толстой, Д.И. Менделеев, М.В. Ломоносов). Встречаются и такие люди, которые проявляют любознательность ко всему, но скользят по поверхности явлений, глубоко не проникая в их сущность, не увлекаясь серьезно и постоянно чем-нибудь одним. Есть люди с глубоким, но узкими интересами. Узость интересов в известной мере может ограничить развитие личности. Наиболее положительным является такой тип человека, у которого на фоне широких и разносторонних интересов есть центральный, основной интерес, определяющий смысл жизни и основное направление в деятельности.</w:t>
      </w:r>
    </w:p>
    <w:p w14:paraId="5B7612CA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Когда мы пытаемся поныть и объяснить, почему разные люди, поставленные обстоятельствами жизни в одинаковые или примерно одинаковые условия, достигают разных успехов, мы обращаемся к понятию способности. От способностей зависит качество выполнения деятельности, её успешность и уровень достижений, зависит то, как эта деятельность выполняется.</w:t>
      </w:r>
    </w:p>
    <w:p w14:paraId="5BBBBF66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Но человек рождается не с готовыми способностями, а с задатками, т.е. такими особенностями строения мозга, органов чувств и движения, которые выступают в качестве природных предпосылок развития способностей. Задатки многозначны. На базе одних и тех же задатков могут возникнуть различные способности в зависимости от требований соответствующей деятельности. Так острая наблюдательность и хорошая зрительная память может войти в структуру способностей художника, следователя, геолога. Не повредят эти качества и специалистам в десятках других областей. Разовьются ли задатки в способности, зависит не только от индивидуальных особенностей личности, но и от исторических условий, от потребностей общества. Те или иные способности развиваются тогда, когда в них появляется общественная необходимость.</w:t>
      </w:r>
    </w:p>
    <w:p w14:paraId="4CAA9B19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Представьте себе, что где-то на далёком острове в Тихом океане родился мальчик с выдающимися музыкальными задатками. Кем он может стать, если учесть, что люди его племени не знают никакой иной музыки, кроме одноголосного пения и никакого другого музыкального инструмента, кроме барабана? В лучшем случае этот мальчик войдет в историю острова как самый замечательный барабанщик. Иными словами он достигнет такого уровня развития своего музыкального таланта, который возможен в определенных социальных условиях. Совсем иначе сложилась бы его судьба, если бы он оказался в стране с высокоразвитой музыкальной культурой и попал бы там к хорошим педагогам.</w:t>
      </w:r>
    </w:p>
    <w:p w14:paraId="480CEF44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Задатки проявляются прежде всего в склонностях к определенному виду деятельности или в повышенной любознательности ко всему.</w:t>
      </w:r>
    </w:p>
    <w:p w14:paraId="3343CDBC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Склонности</w:t>
      </w:r>
      <w:r>
        <w:rPr>
          <w:sz w:val="24"/>
        </w:rPr>
        <w:t xml:space="preserve"> – это первый и наиболее ранний признак зарождающейся способности. Нередко это стремление зарождается довольно рано, увлечение деятельностью происходит даже в неблагоприятных условиях жизни. </w:t>
      </w:r>
    </w:p>
    <w:p w14:paraId="4B386A75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Если ребенок вне музыкальной среды с большой радостью слушает музыку и совершает многократные пробы музицировать без внешнего побуждения, то, конечно же, это свидетельствует о наличие определенных природных предпосылок к развитию способностей, в данном случае музыкальных.</w:t>
      </w:r>
    </w:p>
    <w:p w14:paraId="4E58D714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В.В.Богословский выделяет, наряду с истинной склонностью, ещё и ложную, или мнимую. При истинной склонности, считает психолог, можно наблюдать не только неодолимое тяготение к деятельности, но и быстрое продвижение к мастерству, достижение значительных результатов. При ложной, или мнимой, склонности обнаруживается поверхностное, часто созерцательное отношение к чему-либо, или же деятельное увлечение, но с достижением посредственных результатов.</w:t>
      </w:r>
    </w:p>
    <w:p w14:paraId="41400C88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Значительный вклад в разработку общей теории способностей внес наш отечественный учёный Б.М. Теплов. В понятии «способности», по его утверждению, заключены три идеи.</w:t>
      </w:r>
    </w:p>
    <w:p w14:paraId="512D9752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«Во-первых, под способностями разумеются индивидуально-психологические особенности, отличающие одного человека от другого… Во-вторых, способностями называют не всякие вообще индивидуальные особенности, а лишь такие, которые имеют отношение к успешности выполнения какой-либо деятельности или многих деятельностей… В-третьих, понятие «способность» не сводится к тем знаниям, навыкам или умениям, которые уже выработаны у данного человека».</w:t>
      </w:r>
    </w:p>
    <w:p w14:paraId="5D12FD6E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Таким образом, можно сказать, утверждает Р.С. Немов, что способности – это индивидуально-психологические особенности личности, которые являются условиями успешного осуществления данной деятельности и динамики овладения знаниями, умениями и навыками.</w:t>
      </w:r>
    </w:p>
    <w:p w14:paraId="3C913A3B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  Советский психолог А.В. Петровский образно сравнивает способности с зерном, которому ещё только предстоит развиться: подобно тому, как брошенное в почву зерно, является лишь возможностью по отношению к колосу, который может вырасти из этого зерна, но лишь при условии, что структура  и влажность почвы, погода и т.д. окажутся благоприятными, способности человека являются лишь возможностью для приобретения знаний и умений.</w:t>
      </w:r>
    </w:p>
    <w:p w14:paraId="2A73B809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Эти возможности превращаются в действительность в результате упорного труда. Точнее было бы сказать, что трудолюбие, склонность к труду, связанному с той областью, в которой у человека имеются способности, входит в само содержание, структуру способностей.</w:t>
      </w:r>
    </w:p>
    <w:p w14:paraId="3467F980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Советский психолог Н.С. Лейтес, специально изучивший детей с большими умственными способностями, отмечает, что все они прежде всего великие труженики. Не бывает способностей, оторванных от человеческого труда, от деятельности личности. Способности, как и другие свойства личности, но только проявляются в деятельности, но и формируются в ней. Ещё Карл Маркс указывал, что «человек является непосредственно природным существом. В качестве природного существа, притом живого природного существа, он, с одной стороны, наделен природными силами, жизненными силами, являясь деятельным природным существом; эти силы существуют в нем в виде задатков. И способностей, в виде влечений».</w:t>
      </w:r>
    </w:p>
    <w:p w14:paraId="13DB813D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Но в психологии существуют и другие концепции способностей. Одна из них утверждает, что способности, их проявление и развитие всецело зависят от унаследованного фонда. Таких взглядов придерживаются не только некоторые профессиональные психологи капиталистических стран, но и представители различных областей науки и искусства. Так, например, Гальтон в 19 веке пытался обосновать наследственность таланта, анализируя биографических данных выдающихся деятелей. Продолжая линию Гальтона в 20, веке Котс определял степень одаренности по количеству места, отведенного в энциклопедических словарях известным людям.</w:t>
      </w:r>
    </w:p>
    <w:p w14:paraId="66F9BD8D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В наше время приверженцы концепции о наследственной предопределенности способностей стремятся подкрепить свои взгляды изучением однояйцевых близнецов. «Жизнь опровергает взгляды о наследовании способностей,» - утверждает Богословский, Степанова и Ковалёва, и объективный анализ биографий выдающихся людей говорит о другом: в подавляющем большинстве случаев выдающиеся люди вышли из семей, не проявлявших особых дарований, с другой стороны, дети, внуки и правнуки знаменитых людей выдающихся дарований не проявляли. Исключения составляют несколько семей музыкантов и ученых».</w:t>
      </w:r>
    </w:p>
    <w:p w14:paraId="15E9B380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   Другая концепция находит, что способности  всецело определяются средой и воспитанием. Так, в 18 веке Гельвецкий провозгласил, что посредством воспитания можно сформировать гениальность. Американский ученый У.Эшби утверждает, «что способности, и даже гениальность определяются приобретенными свойствами и, в частности, тем, какая программа интеллектуальной деятельности была сформирована у человека стихийно и сознательно в процессе обучения в детстве и в последующей жизни. У одного программа позволяет решать творческие задачи, а у другого – только репродуктивные». Вторым фактором способности Эшби считает работоспособность: «Способный тот, который после тысячи неудачных попыток делает тысяча первую и приходит к открытию; неспособный тот, кто после второй попытки решает задачу нерешенной».</w:t>
      </w:r>
    </w:p>
    <w:p w14:paraId="4197F0D8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Но и эта концепция встречала и встречает научные возражения. Жизненные наблюдения и специальные исследования свидетельствуют, что </w:t>
      </w:r>
      <w:r>
        <w:rPr>
          <w:sz w:val="24"/>
          <w:u w:val="single"/>
        </w:rPr>
        <w:t>природные предпосылки способностей нельзя отрицать.</w:t>
      </w:r>
      <w:r>
        <w:rPr>
          <w:sz w:val="24"/>
        </w:rPr>
        <w:t xml:space="preserve"> Вот почему в неблагоприятной среде один человек может проявить большие способности, чем другой, находящийся в благоприятной. И наоборот, при равных социальных условиях, в каких находятся например, братья и сестры, обнаруживаются иногда резкие различия в способностях, в темпе их развития.</w:t>
      </w:r>
    </w:p>
    <w:p w14:paraId="7CFF62E9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Каждая способность имеет свою структуру, где можно различать опорные и ведущие свойства. Например, опорным свойством способности к изобразительной деятельности будет высокая природная чувствительность зрительного анализатора, развивающаяся в процессе деятельности, чувство линии, пропорции, светотени, колорита, ритма. К опорным свойствам относятся также сенсомоторные качества руки художника, и высокоразвитая образная память.</w:t>
      </w:r>
    </w:p>
    <w:p w14:paraId="6C8279AE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К ведущим свойствам относятся свойства художественного воображения. Благодаря им улавливается существенное и характерное в явлениях жизни, производится обобщение и типизация, создается оригинальная композиция.</w:t>
      </w:r>
    </w:p>
    <w:p w14:paraId="6482FDEC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Структура способностей зависит от развития личности. Выделяют два уровня развития способностей: </w:t>
      </w:r>
      <w:r>
        <w:rPr>
          <w:sz w:val="24"/>
          <w:u w:val="single"/>
        </w:rPr>
        <w:t>репродуктивный</w:t>
      </w:r>
      <w:r>
        <w:rPr>
          <w:sz w:val="24"/>
        </w:rPr>
        <w:t xml:space="preserve"> и </w:t>
      </w:r>
      <w:r>
        <w:rPr>
          <w:sz w:val="24"/>
          <w:u w:val="single"/>
        </w:rPr>
        <w:t>творческий</w:t>
      </w:r>
      <w:r>
        <w:rPr>
          <w:sz w:val="24"/>
        </w:rPr>
        <w:t>.</w:t>
      </w:r>
    </w:p>
    <w:p w14:paraId="10542E5D" w14:textId="77777777" w:rsidR="00D1261E" w:rsidRDefault="00D1261E">
      <w:pPr>
        <w:pStyle w:val="a6"/>
      </w:pPr>
      <w:r>
        <w:t xml:space="preserve">   Человек, находящийся на первом уровне развития способности, обнаруживает высокое умение усваивать знания, овладевать деятельностью и осуществлять её по предложенному образцу. На втором уровне развития способностей человек создаёт новое, оригинальное. Но нужно иметь в виду, что всякая репродуктивная деятельность включает элементы творчества, а всякая творческая деятельность включает репродуктивную, без которой она вообще не мыслима. Кроме того, указанные уровни развития способностей не есть нечто данное и неизменное, застывшее. В процессе овладения знаниями и умениями, в процессе деятельности человек «переходит» из одного уровня на другой, соответственно изменяется и структура его способностей. Как известно, даже очень одаренные люди начинали с подражания, а затем, только по мере приобретения опыта, проявляли творчество.</w:t>
      </w:r>
    </w:p>
    <w:p w14:paraId="08836148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Самый высокий уровень развития и проявления способностей обозначают терминами </w:t>
      </w:r>
      <w:r>
        <w:rPr>
          <w:sz w:val="24"/>
          <w:u w:val="single"/>
        </w:rPr>
        <w:t>талант</w:t>
      </w:r>
      <w:r>
        <w:rPr>
          <w:sz w:val="24"/>
        </w:rPr>
        <w:t xml:space="preserve"> и </w:t>
      </w:r>
      <w:r>
        <w:rPr>
          <w:sz w:val="24"/>
          <w:u w:val="single"/>
        </w:rPr>
        <w:t>гений</w:t>
      </w:r>
      <w:r>
        <w:rPr>
          <w:sz w:val="24"/>
        </w:rPr>
        <w:t>. Талантливые и гениальные люди достигают в практике, искусстве, науке новых результатов, имеющих большое общественное значение.</w:t>
      </w:r>
    </w:p>
    <w:p w14:paraId="3337C32D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Гениальный человек создаёт нечто оригинальное, открывающее новые пути в области научных исследований, производства, искусства, литературы. Талантливый человек также творит, вносит своё, но в пределах уже определившихся идей, направлений, способов исследования. Наиболее благоприятные условия для формирования талантливости и гениальности возникают при всестороннем развитии личности.</w:t>
      </w:r>
    </w:p>
    <w:p w14:paraId="7D475BC7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Рассматривая вопрос о классификации способностей, в первую очередь нужно выделить </w:t>
      </w:r>
      <w:r>
        <w:rPr>
          <w:sz w:val="24"/>
          <w:u w:val="single"/>
        </w:rPr>
        <w:t>природные</w:t>
      </w:r>
      <w:r>
        <w:rPr>
          <w:sz w:val="24"/>
        </w:rPr>
        <w:t xml:space="preserve"> или естественные способности и </w:t>
      </w:r>
      <w:r>
        <w:rPr>
          <w:sz w:val="24"/>
          <w:u w:val="single"/>
        </w:rPr>
        <w:t xml:space="preserve">специфические  </w:t>
      </w:r>
      <w:r>
        <w:rPr>
          <w:sz w:val="24"/>
        </w:rPr>
        <w:t>человеческие способности.</w:t>
      </w:r>
    </w:p>
    <w:p w14:paraId="3598D79B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Многие из природных способностей являются общими у человека и у животных, особенно высших, например - у обезьян. У человека, кроме биологически обусловленных, есть способности, обеспечивающие его жизнь и развитие в социальной среде. Это общие и специальные высшие  интеллектуальные способности.</w:t>
      </w:r>
    </w:p>
    <w:p w14:paraId="439427F4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Общие способности</w:t>
      </w:r>
      <w:r>
        <w:rPr>
          <w:sz w:val="24"/>
        </w:rPr>
        <w:t xml:space="preserve"> включают те, которыми определяются успехи человека в самых различных видах деятельности. К ним, например, относятся умственные способности, тонкость и точность ручных движений, развитая память, совершенная речь и ряд других.</w:t>
      </w:r>
    </w:p>
    <w:p w14:paraId="25CDA2E5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u w:val="single"/>
        </w:rPr>
        <w:t>Специальные способности</w:t>
      </w:r>
      <w:r>
        <w:rPr>
          <w:sz w:val="24"/>
        </w:rPr>
        <w:t xml:space="preserve"> определяют успехи человека в специфических видах деятельности, для осуществления которых необходимы задатки особого рода и их развитие. К таким способностям можно отнести музыкальные, математические, лингвистические, технические, литературные, спортивные, художественно-творческие и др. Наличие у человека общих способностей не исключает развития специальных и наоборот. Нередко общие и специальные способности сосуществуют, взаимно дополняя и обогащая друг друга.</w:t>
      </w:r>
    </w:p>
    <w:p w14:paraId="5CEEEA34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Теоретические и практические способности отличаются тем, что первые предопределяют склонность человека к абстрактно-теоретическим размышлениям, а вторые – к конкретным практическим действиям. Такие способности, в отличие от общих и специальных, напротив, чаще не сочетаются друг с другом, вместе встречаясь только у одаренных, разносторонне талантливых людей.</w:t>
      </w:r>
    </w:p>
    <w:p w14:paraId="549BC3E0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Учебные и творческие способности отличаются друг от друга тем, первые определяют успешность обучения и воспитания, усвоения человеком знаний, умений, навыков, формирования качеств личности, в то время как вторые – создание предметов духовной и материальной культуры, производство новых идей, открытий и изобретений, словом индивидуальное творчество в различных областях человеческой деятельности.</w:t>
      </w:r>
    </w:p>
    <w:p w14:paraId="76B6534B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Способности к общению, взаимодействию с людьми, а также предметно-деятельностные, или предметно-познавательные способности – в наибольшей степени социально обусловлены.</w:t>
      </w:r>
    </w:p>
    <w:p w14:paraId="4BA66C2A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Любые задатки, прежде чем превратиться в способности, должны пройти большой путь развития. Для многих человеческих способностей это развитие начинается с первых дней жизни и, если человек продолжает заниматься теми видами деятельности, в которых соответствующие способности развиваются, не прекращается до конца. В процессе развития способностей можно выделить ряд этапов. На одних из них происходит подготовка анатомно-физиологической основы будущих способностей, на других идёт становление задатков небиологического плана, на третьих складывается и достигает соответствующего уровня нужная способность. Все эти процессы могут протекать параллельно, в той или иной степени накладываться друг на друга. Важным моментом в развитии способностей у детей выступает комплексность, т.е. одновременное совершенствование нескольких взаимно дополняющих друг друга способностей. Развивать какую-либо одну из способностей, не заботясь о повышении уровня развития других, связанных с ней способностей, практически нельзя. Например, умение пользоваться речью, совершенное владение ею, также может рассматриваться как относительно самостоятельная способность. Но то же самое умение как органическая часть входит в интеллектуальные, межличностные, многие творческие способности, обогащая их.</w:t>
      </w:r>
    </w:p>
    <w:p w14:paraId="4A907447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Многоплановость и разнообразие видов деятельности, в которые одновременно включается человек, выступает как одно из важнейших условий комплексного и разностороннего развития его способностей. К деятельности, по мнению Р.С. Немова, должны предъявляться следующие требования: творческий характер деятельности, оптимальный уровень трудности для её исполнителя, должная мотивация и обеспечение положительного эмоционального настроя в ходе и по окончанию выполнения деятельности.</w:t>
      </w:r>
    </w:p>
    <w:p w14:paraId="22C9ACA6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Если деятельность ребенка носит творческий, нерутинный характер, то она постоянно заставляет его думать и сама по себе становится достаточно привлекательным делом как средство проверки и развития способностей. Такая деятельность всегда связана с созданием чего-либо нового, открытием для себя нового знания, обнаружения в самом себе новых возможностей. Эта деятельность укрепляет положительную самооценку, повышает уровень притязаний, порождает уверенность в себе и чувство удовлетворенности от достигнутых успехов.</w:t>
      </w:r>
    </w:p>
    <w:p w14:paraId="2DF12284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Если выполняемая деятельность находится в зоне оптимальной трудности, т.е. на пределе возможностей ребенка, то она ведет за собой развитие его способностей, реализуя то, что Выготский называл зоной потенциального развития. Деятельность, не находящаяся в пределах этой зоны, гораздо в меньшей степени ведет за собой развитие способностей; если же она чрезмерно сложна, то становится невыполнимой и, следовательно, также не приводит к формированию новых умений и навыков.</w:t>
      </w:r>
    </w:p>
    <w:p w14:paraId="16C5DD00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Поддержание интереса к деятельности через стимулирующую мотивацию означает превращение цели соответствующей деятельности в актуальную потребность человека. Что же касается нужного эмоционального настроя, то он создаётся таким чередованием успехов и неудач в деятельности, при котором за неудачами (они не исключены, если деятельность находится в зоне потенциального развития) обязательно следуют эмоционально подкрепляемые успехи, причём их количество в целом является большим, чем число неудач.</w:t>
      </w:r>
    </w:p>
    <w:p w14:paraId="3FBC0192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Проблема своевременного выявления задатков и способностей очень важна, и в том плане, что в соответствие с возможностями выбирается тот или иной жизненный путь.</w:t>
      </w:r>
    </w:p>
    <w:p w14:paraId="2A951D33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Проблема профессионального определения стоит сегодня перед каждым старшеклассником. И не только современным. В 1835 г. семнадцатилетний выпускник гимназии Карл Маркс написал сочинение на тему: «Размышления юноши при выборе профессии». «Возможность выбора, -  писал Маркс, - является огромным преимуществом человека перед другими существами мира, но вместе с тем, выбор этот является таким действием, которое может уничтожить всю жизнь человека, расстроить все его планы и сделать несчастным. Серьезно взвесить этот выбор – такова, следовательно, первая обязанность юноши, начинающего свой жизненный путь и не желающего предоставить случаю самые важные свои дела».</w:t>
      </w:r>
    </w:p>
    <w:p w14:paraId="358DFB3B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Значит, чтобы найти себя и правильно определить своё место в жизни, необходимо ответить на главные вопросы: в чём больше всего нуждается сегодня моя страна, что она ждёт от меня, на что я способен, в какой области деятельности я могу полнее всего раскрыть себя.</w:t>
      </w:r>
    </w:p>
    <w:p w14:paraId="22EBC7C6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Как оказаться «человеком на своём месте», как правильно выбрать профессию, если их тысячи, а ты один?</w:t>
      </w:r>
    </w:p>
    <w:p w14:paraId="4A5BB964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Хороший компас в мире профессий предлагает советский психолог Е.А. Климов. Он выделяет 5 основных типов профессий по принципу отношения человека к различным объектам окружающего мира.</w:t>
      </w:r>
    </w:p>
    <w:p w14:paraId="3BE40F97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Профессии первого типа – «человек – природа» - все профессии связаны с растениеводством, животноводством и лесным хозяйством; второго типа – «человек – техника» - все технические профессии. К третьему типу «человек – знак» - все профессии, связанные с расчетами, цифрами и буквенными знаками, в том числе и музыкальные способности. Четвертый тип – «человек – художественный образ» - все творческие специальности. Пятый тип – «человек – человек» - все профессии, связанные с обслуживанием людей, с общением.</w:t>
      </w:r>
    </w:p>
    <w:p w14:paraId="3736DAAA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Разумеется, человек по склонностям и способностям может иметь предпосылки не к одной, а к нескольким профессиям. Что же, тогда нужно выбирать между ними. Значительно труднее принять решение, когда выясняется, что к профессии, которая вам очень нравится, у вас данных маловато.</w:t>
      </w:r>
    </w:p>
    <w:p w14:paraId="4E6F782F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В соответствии с классификацией типов профессий Е.А. Климова существует «Дифференциально – диагностический опросник» (ДДО), по результатам ответов на вопросы, даются рекомендации, на какие направления профессиональной деятельности и профессии обратить внимание.    </w:t>
      </w:r>
    </w:p>
    <w:p w14:paraId="25628768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</w:t>
      </w:r>
    </w:p>
    <w:p w14:paraId="4FF15C93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79794B4A" w14:textId="77777777" w:rsidR="00D1261E" w:rsidRDefault="00D1261E">
      <w:pPr>
        <w:jc w:val="both"/>
        <w:rPr>
          <w:sz w:val="24"/>
        </w:rPr>
      </w:pPr>
    </w:p>
    <w:p w14:paraId="3D4A588F" w14:textId="77777777" w:rsidR="00D1261E" w:rsidRDefault="00D1261E">
      <w:pPr>
        <w:jc w:val="both"/>
        <w:rPr>
          <w:sz w:val="24"/>
        </w:rPr>
      </w:pPr>
    </w:p>
    <w:p w14:paraId="68343765" w14:textId="77777777" w:rsidR="00D1261E" w:rsidRDefault="00D1261E">
      <w:pPr>
        <w:jc w:val="both"/>
        <w:rPr>
          <w:sz w:val="24"/>
        </w:rPr>
      </w:pPr>
    </w:p>
    <w:p w14:paraId="363E088A" w14:textId="77777777" w:rsidR="00D1261E" w:rsidRDefault="00D1261E">
      <w:pPr>
        <w:jc w:val="both"/>
        <w:rPr>
          <w:sz w:val="24"/>
        </w:rPr>
      </w:pPr>
    </w:p>
    <w:p w14:paraId="04DA70BA" w14:textId="77777777" w:rsidR="00D1261E" w:rsidRDefault="00D1261E">
      <w:pPr>
        <w:jc w:val="both"/>
        <w:rPr>
          <w:sz w:val="24"/>
        </w:rPr>
      </w:pPr>
    </w:p>
    <w:p w14:paraId="4B2333D6" w14:textId="77777777" w:rsidR="00D1261E" w:rsidRDefault="00D1261E">
      <w:pPr>
        <w:jc w:val="both"/>
        <w:rPr>
          <w:sz w:val="24"/>
        </w:rPr>
      </w:pPr>
    </w:p>
    <w:p w14:paraId="20886F49" w14:textId="77777777" w:rsidR="00D1261E" w:rsidRDefault="00D1261E">
      <w:pPr>
        <w:jc w:val="both"/>
        <w:rPr>
          <w:sz w:val="24"/>
        </w:rPr>
      </w:pPr>
    </w:p>
    <w:p w14:paraId="2D22157E" w14:textId="77777777" w:rsidR="00D1261E" w:rsidRDefault="00D1261E">
      <w:pPr>
        <w:jc w:val="both"/>
        <w:rPr>
          <w:sz w:val="24"/>
        </w:rPr>
      </w:pPr>
    </w:p>
    <w:p w14:paraId="0F9F51AD" w14:textId="77777777" w:rsidR="00D1261E" w:rsidRDefault="00D1261E">
      <w:pPr>
        <w:jc w:val="both"/>
        <w:rPr>
          <w:sz w:val="24"/>
        </w:rPr>
      </w:pPr>
    </w:p>
    <w:p w14:paraId="6E0D1796" w14:textId="77777777" w:rsidR="00D1261E" w:rsidRDefault="00D1261E">
      <w:pPr>
        <w:jc w:val="both"/>
        <w:rPr>
          <w:sz w:val="24"/>
        </w:rPr>
      </w:pPr>
    </w:p>
    <w:p w14:paraId="074EC91C" w14:textId="77777777" w:rsidR="00D1261E" w:rsidRDefault="00D1261E">
      <w:pPr>
        <w:jc w:val="both"/>
        <w:rPr>
          <w:sz w:val="24"/>
        </w:rPr>
      </w:pPr>
    </w:p>
    <w:p w14:paraId="7485F522" w14:textId="77777777" w:rsidR="00D1261E" w:rsidRDefault="00D1261E">
      <w:pPr>
        <w:jc w:val="both"/>
        <w:rPr>
          <w:sz w:val="24"/>
        </w:rPr>
      </w:pPr>
    </w:p>
    <w:p w14:paraId="521A21DF" w14:textId="77777777" w:rsidR="00D1261E" w:rsidRDefault="00D1261E">
      <w:pPr>
        <w:jc w:val="both"/>
        <w:rPr>
          <w:sz w:val="24"/>
        </w:rPr>
      </w:pPr>
    </w:p>
    <w:p w14:paraId="4F92400D" w14:textId="77777777" w:rsidR="00D1261E" w:rsidRDefault="00D1261E">
      <w:pPr>
        <w:jc w:val="both"/>
        <w:rPr>
          <w:sz w:val="24"/>
        </w:rPr>
      </w:pPr>
    </w:p>
    <w:p w14:paraId="38B01CF9" w14:textId="77777777" w:rsidR="00D1261E" w:rsidRDefault="00D1261E">
      <w:pPr>
        <w:jc w:val="both"/>
        <w:rPr>
          <w:sz w:val="24"/>
        </w:rPr>
      </w:pPr>
    </w:p>
    <w:p w14:paraId="575445A9" w14:textId="77777777" w:rsidR="00D1261E" w:rsidRDefault="00D1261E">
      <w:pPr>
        <w:jc w:val="both"/>
        <w:rPr>
          <w:sz w:val="24"/>
        </w:rPr>
      </w:pPr>
    </w:p>
    <w:p w14:paraId="57014FFE" w14:textId="77777777" w:rsidR="00D1261E" w:rsidRDefault="00D1261E">
      <w:pPr>
        <w:jc w:val="both"/>
        <w:rPr>
          <w:sz w:val="24"/>
        </w:rPr>
      </w:pPr>
    </w:p>
    <w:p w14:paraId="686696D1" w14:textId="77777777" w:rsidR="00D1261E" w:rsidRDefault="00D1261E">
      <w:pPr>
        <w:jc w:val="both"/>
        <w:rPr>
          <w:sz w:val="24"/>
        </w:rPr>
      </w:pPr>
    </w:p>
    <w:p w14:paraId="42B4BE12" w14:textId="77777777" w:rsidR="00D1261E" w:rsidRDefault="00D1261E">
      <w:pPr>
        <w:jc w:val="both"/>
        <w:rPr>
          <w:sz w:val="24"/>
        </w:rPr>
      </w:pPr>
    </w:p>
    <w:p w14:paraId="2AEC92D4" w14:textId="77777777" w:rsidR="00D1261E" w:rsidRDefault="00D1261E">
      <w:pPr>
        <w:jc w:val="both"/>
        <w:rPr>
          <w:sz w:val="24"/>
        </w:rPr>
      </w:pPr>
    </w:p>
    <w:p w14:paraId="50C9A422" w14:textId="77777777" w:rsidR="00D1261E" w:rsidRDefault="00D1261E">
      <w:pPr>
        <w:jc w:val="both"/>
        <w:rPr>
          <w:sz w:val="24"/>
        </w:rPr>
      </w:pPr>
    </w:p>
    <w:p w14:paraId="62AA9360" w14:textId="77777777" w:rsidR="00D1261E" w:rsidRDefault="00D1261E">
      <w:pPr>
        <w:jc w:val="both"/>
        <w:rPr>
          <w:sz w:val="24"/>
        </w:rPr>
      </w:pPr>
    </w:p>
    <w:p w14:paraId="44E4C0B6" w14:textId="77777777" w:rsidR="00D1261E" w:rsidRDefault="00D1261E">
      <w:pPr>
        <w:jc w:val="both"/>
        <w:rPr>
          <w:sz w:val="24"/>
        </w:rPr>
      </w:pPr>
    </w:p>
    <w:p w14:paraId="16C1E31B" w14:textId="77777777" w:rsidR="00D1261E" w:rsidRDefault="00D1261E">
      <w:pPr>
        <w:jc w:val="both"/>
        <w:rPr>
          <w:sz w:val="24"/>
        </w:rPr>
      </w:pPr>
    </w:p>
    <w:p w14:paraId="2732463F" w14:textId="77777777" w:rsidR="00D1261E" w:rsidRDefault="00D1261E">
      <w:pPr>
        <w:jc w:val="both"/>
        <w:rPr>
          <w:sz w:val="24"/>
        </w:rPr>
      </w:pPr>
    </w:p>
    <w:p w14:paraId="4EBDA4A5" w14:textId="77777777" w:rsidR="00D1261E" w:rsidRDefault="00D1261E">
      <w:pPr>
        <w:jc w:val="both"/>
        <w:rPr>
          <w:sz w:val="24"/>
        </w:rPr>
      </w:pPr>
    </w:p>
    <w:p w14:paraId="5C622BE6" w14:textId="77777777" w:rsidR="00D1261E" w:rsidRDefault="00D1261E">
      <w:pPr>
        <w:jc w:val="both"/>
        <w:rPr>
          <w:sz w:val="24"/>
        </w:rPr>
      </w:pPr>
    </w:p>
    <w:p w14:paraId="3D3B0E37" w14:textId="77777777" w:rsidR="00D1261E" w:rsidRDefault="00D1261E">
      <w:pPr>
        <w:jc w:val="both"/>
        <w:rPr>
          <w:sz w:val="24"/>
        </w:rPr>
      </w:pPr>
    </w:p>
    <w:p w14:paraId="1D9D30E5" w14:textId="77777777" w:rsidR="00D1261E" w:rsidRDefault="00D1261E">
      <w:pPr>
        <w:jc w:val="both"/>
        <w:rPr>
          <w:sz w:val="24"/>
        </w:rPr>
      </w:pPr>
    </w:p>
    <w:p w14:paraId="32697DA9" w14:textId="77777777" w:rsidR="00D1261E" w:rsidRDefault="00D1261E">
      <w:pPr>
        <w:jc w:val="both"/>
        <w:rPr>
          <w:sz w:val="24"/>
        </w:rPr>
      </w:pPr>
    </w:p>
    <w:p w14:paraId="14068647" w14:textId="77777777" w:rsidR="00D1261E" w:rsidRDefault="00D1261E">
      <w:pPr>
        <w:jc w:val="both"/>
        <w:rPr>
          <w:sz w:val="24"/>
        </w:rPr>
      </w:pPr>
    </w:p>
    <w:p w14:paraId="595A0904" w14:textId="77777777" w:rsidR="00D1261E" w:rsidRDefault="00D1261E">
      <w:pPr>
        <w:jc w:val="both"/>
        <w:rPr>
          <w:sz w:val="24"/>
        </w:rPr>
      </w:pPr>
    </w:p>
    <w:p w14:paraId="6E18B345" w14:textId="77777777" w:rsidR="00D1261E" w:rsidRDefault="00D1261E">
      <w:pPr>
        <w:jc w:val="both"/>
        <w:rPr>
          <w:sz w:val="24"/>
        </w:rPr>
      </w:pPr>
    </w:p>
    <w:p w14:paraId="44A24F95" w14:textId="77777777" w:rsidR="00D1261E" w:rsidRDefault="00D1261E">
      <w:pPr>
        <w:jc w:val="both"/>
        <w:rPr>
          <w:sz w:val="24"/>
        </w:rPr>
      </w:pPr>
    </w:p>
    <w:p w14:paraId="21D3E82A" w14:textId="77777777" w:rsidR="00D1261E" w:rsidRDefault="00D1261E">
      <w:pPr>
        <w:jc w:val="both"/>
        <w:rPr>
          <w:sz w:val="24"/>
        </w:rPr>
      </w:pPr>
    </w:p>
    <w:p w14:paraId="597E4F59" w14:textId="77777777" w:rsidR="00D1261E" w:rsidRDefault="00D1261E">
      <w:pPr>
        <w:jc w:val="both"/>
        <w:rPr>
          <w:sz w:val="24"/>
        </w:rPr>
      </w:pPr>
    </w:p>
    <w:p w14:paraId="5DB6FD18" w14:textId="77777777" w:rsidR="00D1261E" w:rsidRDefault="00D1261E">
      <w:pPr>
        <w:jc w:val="both"/>
        <w:rPr>
          <w:sz w:val="24"/>
        </w:rPr>
      </w:pPr>
    </w:p>
    <w:p w14:paraId="501873E9" w14:textId="77777777" w:rsidR="00D1261E" w:rsidRDefault="00D1261E">
      <w:pPr>
        <w:jc w:val="both"/>
        <w:rPr>
          <w:sz w:val="24"/>
        </w:rPr>
      </w:pPr>
    </w:p>
    <w:p w14:paraId="55238497" w14:textId="77777777" w:rsidR="00D1261E" w:rsidRDefault="00D1261E">
      <w:pPr>
        <w:jc w:val="both"/>
        <w:rPr>
          <w:sz w:val="24"/>
        </w:rPr>
      </w:pPr>
    </w:p>
    <w:p w14:paraId="4EA2719E" w14:textId="77777777" w:rsidR="00D1261E" w:rsidRDefault="00D1261E">
      <w:pPr>
        <w:jc w:val="both"/>
        <w:rPr>
          <w:sz w:val="24"/>
        </w:rPr>
      </w:pPr>
    </w:p>
    <w:p w14:paraId="48ED8F4B" w14:textId="77777777" w:rsidR="00D1261E" w:rsidRDefault="00D1261E">
      <w:pPr>
        <w:jc w:val="both"/>
        <w:rPr>
          <w:sz w:val="24"/>
        </w:rPr>
      </w:pPr>
    </w:p>
    <w:p w14:paraId="5C9F025E" w14:textId="77777777" w:rsidR="00D1261E" w:rsidRDefault="00D1261E">
      <w:pPr>
        <w:jc w:val="both"/>
        <w:rPr>
          <w:sz w:val="24"/>
        </w:rPr>
      </w:pPr>
    </w:p>
    <w:p w14:paraId="5B2AACFC" w14:textId="77777777" w:rsidR="00D1261E" w:rsidRDefault="00D1261E">
      <w:pPr>
        <w:jc w:val="center"/>
        <w:rPr>
          <w:sz w:val="24"/>
        </w:rPr>
      </w:pPr>
    </w:p>
    <w:p w14:paraId="0F3B1B6A" w14:textId="77777777" w:rsidR="00D1261E" w:rsidRDefault="00D1261E">
      <w:pPr>
        <w:pStyle w:val="3"/>
      </w:pPr>
      <w:r>
        <w:t>ЗАКЛЮЧЕНИЕ</w:t>
      </w:r>
    </w:p>
    <w:p w14:paraId="69975925" w14:textId="77777777" w:rsidR="00D1261E" w:rsidRDefault="00D1261E">
      <w:pPr>
        <w:jc w:val="both"/>
        <w:rPr>
          <w:sz w:val="24"/>
        </w:rPr>
      </w:pPr>
    </w:p>
    <w:p w14:paraId="6E43BDA6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Поработав над темой, можно сделать вывод, что весь склад личности влияет на проявление и развитие способностей, в то же время способности и их осознание влияют на формирование психологического облика и его проявления в поведении и деятельности личности.</w:t>
      </w:r>
    </w:p>
    <w:p w14:paraId="37CF8802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Исключительное увлечение чем-то одним при определенных условиях может привести к отрицательным результатам – одностороннему, и даже ограниченному развитию личности. В то же время, если вовремя осознать важность знаний, можно самообразованием восполнить пробелы и достигнуть высокого культурного уровня.  Важно не только поддерживать проявляющуюся склонность и создавать соответствующие условия для развития способностей, но и влиять на формирование активного отношения к жизни, знаниям, своим обязанностям.</w:t>
      </w:r>
    </w:p>
    <w:p w14:paraId="2FA19490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Когда личность ощущает не только тяготение к какой-то деятельности, но и начинает сознавать свои способности, она при определенных условиях переживает чувство ответственности перед обществом, коллективом, и больше требует от себя. И наоборот, при чрезмерном захваливании, без формирования трудолюбия образуется лажное сознание того, что при больших способностях незачем трудиться, напрягать силы, что всё придёт само собой. Всё это вместе взятое приводит не только к застою в развитии способностей, но даже к их торможению. Нередко родители стремятся развивать у ребенка то, к чему у него нет склонностей и природных предпосылок. Поэтому необходимо с осторожностью оценивать способности ребенка, внимательно следить за его развитием и успехами, главное внимание обратить на воспитание необходимых для жизни качеств характера: трудолюбие, организованность – они никогда не помешают развитию способностей.</w:t>
      </w:r>
    </w:p>
    <w:p w14:paraId="64CD1800" w14:textId="77777777" w:rsidR="00D1261E" w:rsidRDefault="00D1261E">
      <w:pPr>
        <w:jc w:val="both"/>
        <w:rPr>
          <w:sz w:val="24"/>
        </w:rPr>
      </w:pPr>
      <w:r>
        <w:rPr>
          <w:sz w:val="24"/>
        </w:rPr>
        <w:t xml:space="preserve">   Если у человека сформированы положительные черты характера, если он осознал свои способности и значения для собственного развития, то такой человек пробьётся сквозь любые трудности и препятствия, преодолеет неблагоприятные условия и реализует свои планы, овладеет той профессией, к которой чувствует тяготение и для которой у него имеются предпосылки.</w:t>
      </w:r>
    </w:p>
    <w:p w14:paraId="2B1EA0FA" w14:textId="77777777" w:rsidR="00D1261E" w:rsidRDefault="00D1261E">
      <w:pPr>
        <w:jc w:val="both"/>
        <w:rPr>
          <w:sz w:val="24"/>
        </w:rPr>
      </w:pPr>
    </w:p>
    <w:p w14:paraId="51125CA7" w14:textId="77777777" w:rsidR="00D1261E" w:rsidRDefault="00D1261E">
      <w:pPr>
        <w:jc w:val="both"/>
        <w:rPr>
          <w:sz w:val="24"/>
        </w:rPr>
      </w:pPr>
    </w:p>
    <w:p w14:paraId="48795799" w14:textId="77777777" w:rsidR="00D1261E" w:rsidRDefault="00D1261E">
      <w:pPr>
        <w:jc w:val="both"/>
        <w:rPr>
          <w:sz w:val="24"/>
        </w:rPr>
      </w:pPr>
    </w:p>
    <w:p w14:paraId="722255C1" w14:textId="77777777" w:rsidR="00D1261E" w:rsidRDefault="00D1261E">
      <w:pPr>
        <w:jc w:val="both"/>
        <w:rPr>
          <w:sz w:val="24"/>
        </w:rPr>
      </w:pPr>
    </w:p>
    <w:p w14:paraId="2A40D0C4" w14:textId="77777777" w:rsidR="00D1261E" w:rsidRDefault="00D1261E">
      <w:pPr>
        <w:jc w:val="both"/>
        <w:rPr>
          <w:sz w:val="24"/>
        </w:rPr>
      </w:pPr>
    </w:p>
    <w:p w14:paraId="1395A83A" w14:textId="77777777" w:rsidR="00D1261E" w:rsidRDefault="00D1261E">
      <w:pPr>
        <w:jc w:val="both"/>
        <w:rPr>
          <w:sz w:val="24"/>
        </w:rPr>
      </w:pPr>
    </w:p>
    <w:p w14:paraId="6F63754F" w14:textId="77777777" w:rsidR="00D1261E" w:rsidRDefault="00D1261E">
      <w:pPr>
        <w:jc w:val="both"/>
        <w:rPr>
          <w:sz w:val="24"/>
        </w:rPr>
      </w:pPr>
    </w:p>
    <w:p w14:paraId="55985966" w14:textId="77777777" w:rsidR="00D1261E" w:rsidRDefault="00D1261E">
      <w:pPr>
        <w:jc w:val="both"/>
        <w:rPr>
          <w:sz w:val="24"/>
        </w:rPr>
      </w:pPr>
    </w:p>
    <w:p w14:paraId="50AA8814" w14:textId="77777777" w:rsidR="00D1261E" w:rsidRDefault="00D1261E">
      <w:pPr>
        <w:jc w:val="both"/>
        <w:rPr>
          <w:sz w:val="24"/>
        </w:rPr>
      </w:pPr>
    </w:p>
    <w:p w14:paraId="393341EE" w14:textId="77777777" w:rsidR="00D1261E" w:rsidRDefault="00D1261E">
      <w:pPr>
        <w:jc w:val="both"/>
        <w:rPr>
          <w:sz w:val="24"/>
        </w:rPr>
      </w:pPr>
    </w:p>
    <w:p w14:paraId="7E75190E" w14:textId="77777777" w:rsidR="00D1261E" w:rsidRDefault="00D1261E">
      <w:pPr>
        <w:jc w:val="both"/>
        <w:rPr>
          <w:sz w:val="24"/>
        </w:rPr>
      </w:pPr>
    </w:p>
    <w:p w14:paraId="6D4F26DE" w14:textId="77777777" w:rsidR="00D1261E" w:rsidRDefault="00D1261E">
      <w:pPr>
        <w:jc w:val="both"/>
        <w:rPr>
          <w:sz w:val="24"/>
        </w:rPr>
      </w:pPr>
    </w:p>
    <w:p w14:paraId="10930B5C" w14:textId="77777777" w:rsidR="00D1261E" w:rsidRDefault="00D1261E">
      <w:pPr>
        <w:jc w:val="both"/>
        <w:rPr>
          <w:sz w:val="24"/>
        </w:rPr>
      </w:pPr>
    </w:p>
    <w:p w14:paraId="742793DF" w14:textId="77777777" w:rsidR="00D1261E" w:rsidRDefault="00D1261E">
      <w:pPr>
        <w:jc w:val="both"/>
        <w:rPr>
          <w:sz w:val="24"/>
        </w:rPr>
      </w:pPr>
    </w:p>
    <w:p w14:paraId="2D60CED8" w14:textId="77777777" w:rsidR="00D1261E" w:rsidRDefault="00D1261E">
      <w:pPr>
        <w:jc w:val="both"/>
        <w:rPr>
          <w:sz w:val="24"/>
        </w:rPr>
      </w:pPr>
    </w:p>
    <w:p w14:paraId="75EBFF9E" w14:textId="77777777" w:rsidR="00D1261E" w:rsidRDefault="00D1261E">
      <w:pPr>
        <w:pStyle w:val="3"/>
        <w:spacing w:line="360" w:lineRule="auto"/>
        <w:rPr>
          <w:sz w:val="28"/>
        </w:rPr>
      </w:pPr>
    </w:p>
    <w:p w14:paraId="79BA57B7" w14:textId="77777777" w:rsidR="00D1261E" w:rsidRDefault="00D1261E">
      <w:pPr>
        <w:pStyle w:val="3"/>
        <w:spacing w:line="360" w:lineRule="auto"/>
        <w:rPr>
          <w:sz w:val="28"/>
        </w:rPr>
      </w:pPr>
    </w:p>
    <w:p w14:paraId="7CC4097A" w14:textId="77777777" w:rsidR="00D1261E" w:rsidRDefault="00D1261E">
      <w:pPr>
        <w:pStyle w:val="3"/>
        <w:spacing w:line="360" w:lineRule="auto"/>
        <w:rPr>
          <w:sz w:val="28"/>
        </w:rPr>
      </w:pPr>
    </w:p>
    <w:p w14:paraId="07AC9339" w14:textId="77777777" w:rsidR="00D1261E" w:rsidRDefault="00D1261E">
      <w:pPr>
        <w:pStyle w:val="3"/>
        <w:spacing w:line="360" w:lineRule="auto"/>
        <w:rPr>
          <w:sz w:val="28"/>
        </w:rPr>
      </w:pPr>
    </w:p>
    <w:p w14:paraId="0298959A" w14:textId="77777777" w:rsidR="00D1261E" w:rsidRDefault="00D1261E">
      <w:pPr>
        <w:pStyle w:val="3"/>
        <w:spacing w:line="360" w:lineRule="auto"/>
        <w:rPr>
          <w:sz w:val="28"/>
        </w:rPr>
      </w:pPr>
    </w:p>
    <w:p w14:paraId="32AFE8A6" w14:textId="77777777" w:rsidR="00D1261E" w:rsidRDefault="00D1261E">
      <w:pPr>
        <w:pStyle w:val="3"/>
        <w:spacing w:line="360" w:lineRule="auto"/>
        <w:rPr>
          <w:sz w:val="28"/>
        </w:rPr>
      </w:pPr>
      <w:r>
        <w:rPr>
          <w:sz w:val="28"/>
        </w:rPr>
        <w:t>ЛИТЕРАТУРА</w:t>
      </w:r>
    </w:p>
    <w:p w14:paraId="217CE886" w14:textId="77777777" w:rsidR="00D1261E" w:rsidRDefault="00D1261E">
      <w:pPr>
        <w:spacing w:line="360" w:lineRule="auto"/>
        <w:jc w:val="both"/>
        <w:rPr>
          <w:sz w:val="28"/>
        </w:rPr>
      </w:pPr>
    </w:p>
    <w:p w14:paraId="4FF11A58" w14:textId="77777777" w:rsidR="00D1261E" w:rsidRDefault="00D1261E">
      <w:pPr>
        <w:pStyle w:val="a6"/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Богословский В.В. Общая психология. Москва, «Просвещение», 1981.</w:t>
      </w:r>
    </w:p>
    <w:p w14:paraId="6F8C8E9D" w14:textId="77777777" w:rsidR="00D1261E" w:rsidRDefault="00D1261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Запорожец А.В. Психология. Москва, 1965.</w:t>
      </w:r>
    </w:p>
    <w:p w14:paraId="7E480568" w14:textId="77777777" w:rsidR="00D1261E" w:rsidRDefault="00D1261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Люблинская А.А. Детская психология. Москва, «Просвещение», 1971.</w:t>
      </w:r>
    </w:p>
    <w:p w14:paraId="2C046809" w14:textId="77777777" w:rsidR="00D1261E" w:rsidRDefault="00D1261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Коломенский Я.Л. Общая психология. Москва, «Просвещение», 1986.</w:t>
      </w:r>
    </w:p>
    <w:p w14:paraId="4017E17C" w14:textId="77777777" w:rsidR="00D1261E" w:rsidRDefault="00D1261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Немов Р.С. Психология. Москва, «Просвещение», 1995.</w:t>
      </w:r>
    </w:p>
    <w:p w14:paraId="6F321F12" w14:textId="77777777" w:rsidR="00D1261E" w:rsidRDefault="00D1261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Пархимчик Е.П. Как найти работу. Москва, 1997.</w:t>
      </w:r>
    </w:p>
    <w:p w14:paraId="70DEEB40" w14:textId="77777777" w:rsidR="00D1261E" w:rsidRDefault="00D1261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Практическая психодиагностика. Самара, 2001.</w:t>
      </w:r>
    </w:p>
    <w:p w14:paraId="32F3DDE1" w14:textId="77777777" w:rsidR="00D1261E" w:rsidRDefault="00D1261E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Психологические тесты. Москва, 2000.</w:t>
      </w:r>
    </w:p>
    <w:p w14:paraId="5093BC4E" w14:textId="77777777" w:rsidR="00D1261E" w:rsidRDefault="00D1261E">
      <w:pPr>
        <w:ind w:left="360"/>
        <w:jc w:val="both"/>
        <w:rPr>
          <w:sz w:val="24"/>
        </w:rPr>
      </w:pPr>
    </w:p>
    <w:p w14:paraId="4EABE5AF" w14:textId="77777777" w:rsidR="00D1261E" w:rsidRDefault="00D1261E">
      <w:pPr>
        <w:jc w:val="both"/>
        <w:rPr>
          <w:sz w:val="24"/>
        </w:rPr>
      </w:pPr>
    </w:p>
    <w:p w14:paraId="33975340" w14:textId="77777777" w:rsidR="00D1261E" w:rsidRDefault="00D1261E">
      <w:pPr>
        <w:jc w:val="both"/>
        <w:rPr>
          <w:sz w:val="24"/>
        </w:rPr>
      </w:pPr>
    </w:p>
    <w:p w14:paraId="4F618E93" w14:textId="77777777" w:rsidR="00D1261E" w:rsidRDefault="00D1261E">
      <w:pPr>
        <w:jc w:val="both"/>
        <w:rPr>
          <w:sz w:val="24"/>
        </w:rPr>
      </w:pPr>
    </w:p>
    <w:p w14:paraId="6CA76C73" w14:textId="6719B6B5" w:rsidR="00D1261E" w:rsidRDefault="00D1261E">
      <w:pPr>
        <w:jc w:val="both"/>
        <w:rPr>
          <w:sz w:val="24"/>
        </w:rPr>
      </w:pPr>
      <w:r>
        <w:rPr>
          <w:sz w:val="24"/>
        </w:rPr>
        <w:t xml:space="preserve"> </w:t>
      </w:r>
      <w:bookmarkStart w:id="1" w:name="_GoBack"/>
      <w:bookmarkEnd w:id="1"/>
    </w:p>
    <w:sectPr w:rsidR="00D1261E">
      <w:footerReference w:type="even" r:id="rId9"/>
      <w:footerReference w:type="default" r:id="rId10"/>
      <w:pgSz w:w="11906" w:h="16838"/>
      <w:pgMar w:top="1134" w:right="851" w:bottom="851" w:left="1701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11-10-18T04:05:00Z" w:initials="U">
    <w:p w14:paraId="6DF869D1" w14:textId="77777777" w:rsidR="00D1261E" w:rsidRDefault="00D1261E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F869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18006" w14:textId="77777777" w:rsidR="00D1261E" w:rsidRDefault="00D1261E">
      <w:r>
        <w:separator/>
      </w:r>
    </w:p>
  </w:endnote>
  <w:endnote w:type="continuationSeparator" w:id="0">
    <w:p w14:paraId="231B0029" w14:textId="77777777" w:rsidR="00D1261E" w:rsidRDefault="00D1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5EDE" w14:textId="77777777" w:rsidR="00D1261E" w:rsidRDefault="00D1261E">
    <w:pPr>
      <w:pStyle w:val="a8"/>
      <w:framePr w:wrap="around" w:vAnchor="text" w:hAnchor="margin" w:xAlign="right" w:y="1"/>
      <w:rPr>
        <w:rStyle w:val="a9"/>
      </w:rPr>
    </w:pPr>
  </w:p>
  <w:p w14:paraId="0664513B" w14:textId="77777777" w:rsidR="00D1261E" w:rsidRDefault="00D1261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3ED6F" w14:textId="77777777" w:rsidR="00D1261E" w:rsidRDefault="00D1261E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14:paraId="4B587C83" w14:textId="77777777" w:rsidR="00D1261E" w:rsidRDefault="00D1261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DA26E" w14:textId="77777777" w:rsidR="00D1261E" w:rsidRDefault="00D1261E">
      <w:r>
        <w:separator/>
      </w:r>
    </w:p>
  </w:footnote>
  <w:footnote w:type="continuationSeparator" w:id="0">
    <w:p w14:paraId="7577290A" w14:textId="77777777" w:rsidR="00D1261E" w:rsidRDefault="00D1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D173A"/>
    <w:multiLevelType w:val="hybridMultilevel"/>
    <w:tmpl w:val="B75AB02E"/>
    <w:lvl w:ilvl="0" w:tplc="23D4F16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1B26834"/>
    <w:multiLevelType w:val="hybridMultilevel"/>
    <w:tmpl w:val="3DFC5A86"/>
    <w:lvl w:ilvl="0" w:tplc="01C2B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53E31"/>
    <w:multiLevelType w:val="hybridMultilevel"/>
    <w:tmpl w:val="9F4E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018"/>
    <w:rsid w:val="001B23DF"/>
    <w:rsid w:val="00272018"/>
    <w:rsid w:val="00D1261E"/>
    <w:rsid w:val="00D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53396"/>
  <w15:chartTrackingRefBased/>
  <w15:docId w15:val="{0A281292-1486-4236-A5E0-38732C34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7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Title"/>
    <w:basedOn w:val="a"/>
    <w:qFormat/>
    <w:pPr>
      <w:jc w:val="center"/>
    </w:pPr>
    <w:rPr>
      <w:sz w:val="24"/>
    </w:rPr>
  </w:style>
  <w:style w:type="paragraph" w:styleId="a6">
    <w:name w:val="Body Text"/>
    <w:basedOn w:val="a"/>
    <w:semiHidden/>
    <w:pPr>
      <w:jc w:val="both"/>
    </w:pPr>
    <w:rPr>
      <w:sz w:val="24"/>
    </w:rPr>
  </w:style>
  <w:style w:type="character" w:styleId="a7">
    <w:name w:val="line number"/>
    <w:basedOn w:val="a0"/>
    <w:semiHidden/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Balloon Text"/>
    <w:basedOn w:val="a"/>
    <w:link w:val="ab"/>
    <w:uiPriority w:val="99"/>
    <w:semiHidden/>
    <w:unhideWhenUsed/>
    <w:rsid w:val="00272018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sid w:val="00272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/>
  <LinksUpToDate>false</LinksUpToDate>
  <CharactersWithSpaces>31265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User</dc:creator>
  <cp:keywords/>
  <dc:description/>
  <cp:lastModifiedBy>Irina</cp:lastModifiedBy>
  <cp:revision>2</cp:revision>
  <cp:lastPrinted>2002-03-20T19:11:00Z</cp:lastPrinted>
  <dcterms:created xsi:type="dcterms:W3CDTF">2014-10-30T12:40:00Z</dcterms:created>
  <dcterms:modified xsi:type="dcterms:W3CDTF">2014-10-30T12:40:00Z</dcterms:modified>
</cp:coreProperties>
</file>