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7B" w:rsidRDefault="0008357B" w:rsidP="00441696"/>
    <w:p w:rsidR="007A7B2C" w:rsidRDefault="007A7B2C" w:rsidP="00441696">
      <w:r>
        <w:t>Средневековые города Казахстана (6-12 века)</w:t>
      </w:r>
    </w:p>
    <w:p w:rsidR="007A7B2C" w:rsidRDefault="007A7B2C" w:rsidP="00441696"/>
    <w:p w:rsidR="007A7B2C" w:rsidRDefault="007A7B2C" w:rsidP="00441696">
      <w:r>
        <w:t>Южный Казахстан и Жетысу на протяжении всего средневековья были центрами городской культуры. Города здесь появились еще в кангарское и усуньское время, однако наибольший расцвет их приходится на VH-X1I1 вв. В этот период можно выделить несколько основных центров развития городской культуры:</w:t>
      </w:r>
    </w:p>
    <w:p w:rsidR="007A7B2C" w:rsidRDefault="007A7B2C" w:rsidP="00441696">
      <w:r>
        <w:t>Среднее течение Сырдарьи - один из наиболее древних центров развития городской культуры, В верховьях реки Арыс находился округ</w:t>
      </w:r>
    </w:p>
    <w:p w:rsidR="007A7B2C" w:rsidRDefault="007A7B2C" w:rsidP="00441696"/>
    <w:p w:rsidR="007A7B2C" w:rsidRDefault="007A7B2C" w:rsidP="00441696">
      <w:r>
        <w:t>Испиджаб - столица Южного Казахстана в IX-XII вв. В среднем течении располагался округ Кенджид, а при слиянии Арыса и Сырдарьи -округ Фараб или Отрар. Ниже по течению находился округ Ясы-Туркестана.</w:t>
      </w:r>
    </w:p>
    <w:p w:rsidR="007A7B2C" w:rsidRDefault="007A7B2C" w:rsidP="00441696">
      <w:r>
        <w:t>Нижнее течение Сырдарьи - города Янгикент, Сыгнак, Дженд, Барчынлыкент, имевшие большое экономическое и культурное значение для кочевников.</w:t>
      </w:r>
    </w:p>
    <w:p w:rsidR="007A7B2C" w:rsidRDefault="007A7B2C" w:rsidP="00441696">
      <w:r>
        <w:t>Юго-западное Жетысу - регион междуречья Таласа и Шу. В верховьях Таласа раскинулся округ Шельджи, население которогозанималось металлургией. В Таласской долине располагался округ Тараза, а в долине Шу - Суяб и Баласагун.</w:t>
      </w:r>
    </w:p>
    <w:p w:rsidR="007A7B2C" w:rsidRDefault="007A7B2C" w:rsidP="00441696">
      <w:r>
        <w:t>Северо-восточное Жетысу. Сюда входили города Ики-Огуз, Каялык, Алмалык и другие крупные торговые пункты на ВеликомШелковом пути.</w:t>
      </w:r>
    </w:p>
    <w:p w:rsidR="007A7B2C" w:rsidRDefault="007A7B2C" w:rsidP="00441696">
      <w:r>
        <w:t>Долина Ертиса. Арабские и персидские источники локализуют здесь 16 кимакских городов, в том числе столицы каганата -Хакан иХакан-Кимак.</w:t>
      </w:r>
    </w:p>
    <w:p w:rsidR="007A7B2C" w:rsidRDefault="007A7B2C" w:rsidP="00441696">
      <w:r>
        <w:t>Центральный Казахстан. К сожалению, собственные названия большинства городов этого района неизвестны, однако, археологические исследования позволяют судить о существовании здесь городской культуры в Vlll-ХП вв.</w:t>
      </w:r>
    </w:p>
    <w:p w:rsidR="007A7B2C" w:rsidRDefault="007A7B2C" w:rsidP="00441696"/>
    <w:p w:rsidR="007A7B2C" w:rsidRDefault="007A7B2C" w:rsidP="00441696">
      <w:r>
        <w:t>Города Казахстана. Понятие "город" в разное время и в разных обществах имело различное содержание. Нередко "городом" называли населенный пункт, жители которого в отличие от деревни занимались ремеслом и торговлей. Города часто получали свои названия по имени племени или представителей знати. По письменным источникам, к числу городов, которые отождествляются с развалинами крупных городищ, относятся Испиджаб, Отрар, Тараз. Арсубаникет, Кулан и другие.</w:t>
      </w:r>
    </w:p>
    <w:p w:rsidR="007A7B2C" w:rsidRDefault="007A7B2C" w:rsidP="00441696"/>
    <w:p w:rsidR="007A7B2C" w:rsidRDefault="007A7B2C" w:rsidP="00441696">
      <w:r>
        <w:t>Испиджаб (современное село Сайрам) был одним из главных городов и торговых центров на юге Казахстана, к его области причисляли и города Жетысу. Испиджаб- большой, крупный город. Есть крытые рынки, рынок полотна и соборная мечеть. Говорят, что в нем 1700 рабатов.</w:t>
      </w:r>
    </w:p>
    <w:p w:rsidR="007A7B2C" w:rsidRDefault="007A7B2C" w:rsidP="00441696">
      <w:r>
        <w:t>Другим большим городом являлся Отрар. развалины которого находятся в 15 км от станции Темир в Шымкентской области. Отрар (или иначе - Фараб, Тарбан, Турар) был основан в начале V-VI вв. Он сформировался как типичный ранне-средневековый город. Его правитель чеканил собственную монету.</w:t>
      </w:r>
    </w:p>
    <w:p w:rsidR="007A7B2C" w:rsidRDefault="007A7B2C" w:rsidP="00441696">
      <w:r>
        <w:t>Наиболее известен па Востоке Тараз, Как большой город впервые упоминается в источниках, датированных VII в. Тараз был центром густонаселенного района. Вокруг него по рекам Талас, Асса и горным речкам располагались многочисленные города и поселения - Барсхан, Хамукет, Джикиль, Адахет, Дах-Наджикент и другие.</w:t>
      </w:r>
    </w:p>
    <w:p w:rsidR="007A7B2C" w:rsidRDefault="007A7B2C" w:rsidP="00441696"/>
    <w:p w:rsidR="007A7B2C" w:rsidRDefault="007A7B2C" w:rsidP="00441696">
      <w:r>
        <w:t>Благоустройство и структура города. Для своего времени города отличались высоким уровнем благоустройства. Дома имели канализационную и отопительную системы. Обычным для быта крупных городов были водопроводы. Сооружали подземные сводчатые тоннели, уложенные керамическими трубами. В каждом городе имелась общественная баня.</w:t>
      </w:r>
    </w:p>
    <w:p w:rsidR="007A7B2C" w:rsidRDefault="007A7B2C" w:rsidP="00441696">
      <w:r>
        <w:t>Средневековый город состоял из нескольких частей. В центре обычно была цитадель или замок, где располагалась резиденция правительства. Цитадель окружал шахристан - район, заселенный городской знатью, богатыми торговцами и земледельцами, служителями культа, военными.</w:t>
      </w:r>
    </w:p>
    <w:p w:rsidR="007A7B2C" w:rsidRDefault="007A7B2C" w:rsidP="00441696">
      <w:r>
        <w:t>Вокруг шахристана размещались торгово-ремесленные предместья, рабады, где жило основное население города. Кроме собственно города в округе находились небольшие поселения.</w:t>
      </w:r>
    </w:p>
    <w:p w:rsidR="007A7B2C" w:rsidRDefault="007A7B2C" w:rsidP="00441696"/>
    <w:p w:rsidR="007A7B2C" w:rsidRDefault="007A7B2C" w:rsidP="00441696">
      <w:r>
        <w:t>В X-XLI вв. в Казахстане отмечался быстрый рост городов и людских поселений. Появился целый ряд новых городов -Крачук, Карнак, Каялык, Ики-Огуз, Ашнас, Барчынлыкент. А. Зубовский указывал, что в эпоху Караханидов города Средней Ани и Казахстана превосходили по численности города Европы. Тк, в Мерве н Самарканде в X и. население превышало 200 000 чаовек. По подсчетам К. Байпакова, для городов Семиречья чис-лмность населения Талгара составляла 3,5-4 тысячи, Челека - 4,5-5гыс. человек, Каялыка - 10-13 тыс., а Ики-Огуза - 5-6 тыс. чоовек. Общее количество оседлого населения Илийской долины (о"оиенивает в 40-50 тыс. человек.</w:t>
      </w:r>
    </w:p>
    <w:p w:rsidR="007A7B2C" w:rsidRDefault="007A7B2C" w:rsidP="00441696">
      <w:r>
        <w:t>О развитии городов того времени свидетельствует появление мнументальпых сооружений, таких как мавзолеи Айша-биби, К|рахана. Бабаджа-хатун, находившихся в Таразе, мавзолей Сфылтам - в низовьях Сырдарьи, мавзолей Домбауя - в Центральны Казахстане. Архитектура городов Казахстана тесно связана с зичеством предшествующего времени. Материалом для постройки Дмов главным образом служили сырцовый кирпич, песок и дере-в) Наружные стены крупных зданий и замков зачастую облицовы-ваись фигурными терракотовыми плитками.</w:t>
      </w:r>
    </w:p>
    <w:p w:rsidR="007A7B2C" w:rsidRDefault="007A7B2C" w:rsidP="00441696"/>
    <w:p w:rsidR="007A7B2C" w:rsidRDefault="007A7B2C" w:rsidP="00441696">
      <w:r>
        <w:t>В заключение выделим несколько основных моментов, особенностей городов средневековья Казахстана. во-первых, часть населения города занималась отгонно-пастбищным скотоводством, проводя лето вне городского округа, летних кочевьях</w:t>
      </w:r>
    </w:p>
    <w:p w:rsidR="007A7B2C" w:rsidRDefault="007A7B2C" w:rsidP="00441696"/>
    <w:p w:rsidR="007A7B2C" w:rsidRDefault="007A7B2C" w:rsidP="00441696">
      <w:r>
        <w:t>Во-вторых, города возникли, прежде всего как административно-торговые центры, а не торгово-ремесленные. как в Европе иди па Руси Величина и значение города определялись не только удобным мстоположением. но и административной ролью.</w:t>
      </w:r>
    </w:p>
    <w:p w:rsidR="007A7B2C" w:rsidRDefault="007A7B2C" w:rsidP="00441696"/>
    <w:p w:rsidR="007A7B2C" w:rsidRDefault="007A7B2C" w:rsidP="00441696">
      <w:r>
        <w:t>Так Баласагун сохранял свое значение благодаря тому, что здессь последовательно располагались столицы Западно-Тюркского, Карлукского и Кара-киданского государства, а Сыгнак стал крупным центром после того, как превратился в ставку восточно-кыпчакских х ано в.</w:t>
      </w:r>
      <w:bookmarkStart w:id="0" w:name="_GoBack"/>
      <w:bookmarkEnd w:id="0"/>
    </w:p>
    <w:sectPr w:rsidR="007A7B2C" w:rsidSect="009A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696"/>
    <w:rsid w:val="0008357B"/>
    <w:rsid w:val="001643B8"/>
    <w:rsid w:val="00180048"/>
    <w:rsid w:val="00441696"/>
    <w:rsid w:val="007A7B2C"/>
    <w:rsid w:val="009A5358"/>
    <w:rsid w:val="009F6432"/>
    <w:rsid w:val="00A34DA1"/>
    <w:rsid w:val="00A53BDA"/>
    <w:rsid w:val="00C8012D"/>
    <w:rsid w:val="00C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B49AE-69EF-4F6C-B8D3-995E41B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5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Средневековые города Казахстана (6-12 века)</vt:lpstr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Средневековые города Казахстана (6-12 века)</dc:title>
  <dc:subject/>
  <dc:creator>User</dc:creator>
  <cp:keywords/>
  <dc:description/>
  <cp:lastModifiedBy>admin</cp:lastModifiedBy>
  <cp:revision>2</cp:revision>
  <cp:lastPrinted>2010-09-22T15:41:00Z</cp:lastPrinted>
  <dcterms:created xsi:type="dcterms:W3CDTF">2014-04-11T15:53:00Z</dcterms:created>
  <dcterms:modified xsi:type="dcterms:W3CDTF">2014-04-11T15:53:00Z</dcterms:modified>
</cp:coreProperties>
</file>