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F6A" w:rsidRPr="00D33BA9" w:rsidRDefault="00402D70" w:rsidP="00D33BA9">
      <w:pPr>
        <w:tabs>
          <w:tab w:val="left" w:pos="1140"/>
        </w:tabs>
        <w:spacing w:line="360" w:lineRule="auto"/>
        <w:ind w:firstLine="709"/>
        <w:jc w:val="center"/>
        <w:rPr>
          <w:b/>
          <w:sz w:val="28"/>
          <w:szCs w:val="28"/>
        </w:rPr>
      </w:pPr>
      <w:r w:rsidRPr="00D33BA9">
        <w:rPr>
          <w:b/>
          <w:sz w:val="28"/>
          <w:szCs w:val="28"/>
        </w:rPr>
        <w:t>Алтайский Государственный Медицинский Университет</w:t>
      </w:r>
    </w:p>
    <w:p w:rsidR="00402D70" w:rsidRPr="00D33BA9" w:rsidRDefault="00402D70" w:rsidP="00D33BA9">
      <w:pPr>
        <w:tabs>
          <w:tab w:val="left" w:pos="1140"/>
        </w:tabs>
        <w:spacing w:line="360" w:lineRule="auto"/>
        <w:ind w:firstLine="709"/>
        <w:jc w:val="center"/>
        <w:rPr>
          <w:sz w:val="28"/>
          <w:szCs w:val="28"/>
        </w:rPr>
      </w:pPr>
    </w:p>
    <w:p w:rsidR="00402D70" w:rsidRPr="00D33BA9" w:rsidRDefault="00402D70" w:rsidP="00D33BA9">
      <w:pPr>
        <w:tabs>
          <w:tab w:val="left" w:pos="1140"/>
        </w:tabs>
        <w:spacing w:line="360" w:lineRule="auto"/>
        <w:ind w:firstLine="709"/>
        <w:jc w:val="center"/>
        <w:rPr>
          <w:sz w:val="28"/>
          <w:szCs w:val="28"/>
        </w:rPr>
      </w:pPr>
    </w:p>
    <w:p w:rsidR="00402D70" w:rsidRPr="00D33BA9" w:rsidRDefault="00402D70" w:rsidP="00D33BA9">
      <w:pPr>
        <w:tabs>
          <w:tab w:val="left" w:pos="1140"/>
        </w:tabs>
        <w:spacing w:line="360" w:lineRule="auto"/>
        <w:ind w:firstLine="709"/>
        <w:jc w:val="center"/>
        <w:rPr>
          <w:sz w:val="28"/>
          <w:szCs w:val="28"/>
        </w:rPr>
      </w:pPr>
    </w:p>
    <w:p w:rsidR="00402D70" w:rsidRPr="00D33BA9" w:rsidRDefault="00402D70" w:rsidP="00D33BA9">
      <w:pPr>
        <w:tabs>
          <w:tab w:val="left" w:pos="1140"/>
        </w:tabs>
        <w:spacing w:line="360" w:lineRule="auto"/>
        <w:ind w:firstLine="709"/>
        <w:jc w:val="center"/>
        <w:rPr>
          <w:sz w:val="28"/>
          <w:szCs w:val="28"/>
        </w:rPr>
      </w:pPr>
    </w:p>
    <w:p w:rsidR="00402D70" w:rsidRPr="00D33BA9" w:rsidRDefault="00402D70" w:rsidP="00D33BA9">
      <w:pPr>
        <w:tabs>
          <w:tab w:val="left" w:pos="1140"/>
        </w:tabs>
        <w:spacing w:line="360" w:lineRule="auto"/>
        <w:ind w:firstLine="709"/>
        <w:jc w:val="center"/>
        <w:rPr>
          <w:sz w:val="28"/>
          <w:szCs w:val="28"/>
        </w:rPr>
      </w:pPr>
    </w:p>
    <w:p w:rsidR="00DF2483" w:rsidRPr="00D33BA9" w:rsidRDefault="00DF2483" w:rsidP="00D33BA9">
      <w:pPr>
        <w:tabs>
          <w:tab w:val="left" w:pos="1140"/>
        </w:tabs>
        <w:spacing w:line="360" w:lineRule="auto"/>
        <w:ind w:firstLine="709"/>
        <w:jc w:val="center"/>
        <w:rPr>
          <w:sz w:val="28"/>
          <w:szCs w:val="28"/>
        </w:rPr>
      </w:pPr>
    </w:p>
    <w:p w:rsidR="00402D70" w:rsidRPr="00D33BA9" w:rsidRDefault="00DF2483" w:rsidP="00D33BA9">
      <w:pPr>
        <w:tabs>
          <w:tab w:val="left" w:pos="1140"/>
        </w:tabs>
        <w:spacing w:line="360" w:lineRule="auto"/>
        <w:ind w:firstLine="709"/>
        <w:jc w:val="center"/>
        <w:rPr>
          <w:b/>
          <w:sz w:val="28"/>
          <w:szCs w:val="28"/>
        </w:rPr>
      </w:pPr>
      <w:r w:rsidRPr="00D33BA9">
        <w:rPr>
          <w:b/>
          <w:sz w:val="28"/>
          <w:szCs w:val="28"/>
        </w:rPr>
        <w:t xml:space="preserve">Клиническая </w:t>
      </w:r>
      <w:r w:rsidR="00402D70" w:rsidRPr="00D33BA9">
        <w:rPr>
          <w:b/>
          <w:sz w:val="28"/>
          <w:szCs w:val="28"/>
        </w:rPr>
        <w:t>история болезни</w:t>
      </w:r>
    </w:p>
    <w:p w:rsidR="00153C9F" w:rsidRPr="007300BE" w:rsidRDefault="00153C9F" w:rsidP="00153C9F">
      <w:pPr>
        <w:tabs>
          <w:tab w:val="left" w:pos="1140"/>
        </w:tabs>
        <w:spacing w:line="360" w:lineRule="auto"/>
        <w:ind w:firstLine="709"/>
        <w:jc w:val="center"/>
        <w:rPr>
          <w:sz w:val="28"/>
          <w:szCs w:val="28"/>
        </w:rPr>
      </w:pPr>
      <w:r w:rsidRPr="00D33BA9">
        <w:rPr>
          <w:sz w:val="28"/>
          <w:szCs w:val="28"/>
        </w:rPr>
        <w:t xml:space="preserve">Клинический диагноз: </w:t>
      </w:r>
      <w:r w:rsidR="007300BE" w:rsidRPr="007300BE">
        <w:rPr>
          <w:sz w:val="28"/>
          <w:szCs w:val="28"/>
        </w:rPr>
        <w:t>Стабильная стенокардия</w:t>
      </w:r>
    </w:p>
    <w:p w:rsidR="00402D70" w:rsidRPr="00D33BA9" w:rsidRDefault="00402D70" w:rsidP="00D33BA9">
      <w:pPr>
        <w:tabs>
          <w:tab w:val="left" w:pos="1140"/>
        </w:tabs>
        <w:spacing w:line="360" w:lineRule="auto"/>
        <w:ind w:firstLine="709"/>
        <w:jc w:val="center"/>
        <w:rPr>
          <w:b/>
          <w:sz w:val="28"/>
          <w:szCs w:val="28"/>
        </w:rPr>
      </w:pPr>
    </w:p>
    <w:p w:rsidR="00402D70" w:rsidRPr="00D80B44" w:rsidRDefault="00402D70" w:rsidP="00D33BA9">
      <w:pPr>
        <w:tabs>
          <w:tab w:val="left" w:pos="1140"/>
        </w:tabs>
        <w:spacing w:line="360" w:lineRule="auto"/>
        <w:ind w:firstLine="709"/>
        <w:jc w:val="center"/>
        <w:rPr>
          <w:b/>
          <w:sz w:val="28"/>
          <w:szCs w:val="28"/>
        </w:rPr>
      </w:pPr>
    </w:p>
    <w:p w:rsidR="007300BE" w:rsidRPr="00D80B44" w:rsidRDefault="007300BE" w:rsidP="00D33BA9">
      <w:pPr>
        <w:tabs>
          <w:tab w:val="left" w:pos="1140"/>
        </w:tabs>
        <w:spacing w:line="360" w:lineRule="auto"/>
        <w:ind w:firstLine="709"/>
        <w:jc w:val="center"/>
        <w:rPr>
          <w:b/>
          <w:sz w:val="28"/>
          <w:szCs w:val="28"/>
        </w:rPr>
      </w:pPr>
    </w:p>
    <w:p w:rsidR="00402D70" w:rsidRPr="00D33BA9" w:rsidRDefault="00402D70" w:rsidP="00D33BA9">
      <w:pPr>
        <w:tabs>
          <w:tab w:val="left" w:pos="1140"/>
        </w:tabs>
        <w:spacing w:line="360" w:lineRule="auto"/>
        <w:ind w:firstLine="709"/>
        <w:jc w:val="center"/>
        <w:rPr>
          <w:b/>
          <w:sz w:val="28"/>
          <w:szCs w:val="28"/>
        </w:rPr>
      </w:pPr>
    </w:p>
    <w:p w:rsidR="00402D70" w:rsidRPr="00D33BA9" w:rsidRDefault="00402D70" w:rsidP="00D33BA9">
      <w:pPr>
        <w:tabs>
          <w:tab w:val="left" w:pos="1140"/>
        </w:tabs>
        <w:spacing w:line="360" w:lineRule="auto"/>
        <w:ind w:firstLine="709"/>
        <w:jc w:val="center"/>
        <w:rPr>
          <w:b/>
          <w:sz w:val="28"/>
          <w:szCs w:val="28"/>
        </w:rPr>
      </w:pPr>
    </w:p>
    <w:p w:rsidR="00402D70" w:rsidRPr="00D33BA9" w:rsidRDefault="00402D70" w:rsidP="00D33BA9">
      <w:pPr>
        <w:tabs>
          <w:tab w:val="left" w:pos="1140"/>
        </w:tabs>
        <w:spacing w:line="360" w:lineRule="auto"/>
        <w:ind w:firstLine="709"/>
        <w:jc w:val="right"/>
        <w:rPr>
          <w:sz w:val="28"/>
          <w:szCs w:val="28"/>
        </w:rPr>
      </w:pPr>
      <w:r w:rsidRPr="00D33BA9">
        <w:rPr>
          <w:sz w:val="28"/>
          <w:szCs w:val="28"/>
        </w:rPr>
        <w:t xml:space="preserve">Преподаватель: </w:t>
      </w:r>
      <w:r w:rsidR="00DF2483" w:rsidRPr="00D33BA9">
        <w:rPr>
          <w:sz w:val="28"/>
          <w:szCs w:val="28"/>
        </w:rPr>
        <w:t>к</w:t>
      </w:r>
      <w:r w:rsidRPr="00D33BA9">
        <w:rPr>
          <w:sz w:val="28"/>
          <w:szCs w:val="28"/>
        </w:rPr>
        <w:t>.м.н.,</w:t>
      </w:r>
      <w:r w:rsidR="00DF2483" w:rsidRPr="00D33BA9">
        <w:rPr>
          <w:sz w:val="28"/>
          <w:szCs w:val="28"/>
        </w:rPr>
        <w:t xml:space="preserve"> ассистент Неймарк Б.А</w:t>
      </w:r>
      <w:r w:rsidRPr="00D33BA9">
        <w:rPr>
          <w:sz w:val="28"/>
          <w:szCs w:val="28"/>
        </w:rPr>
        <w:t>.</w:t>
      </w:r>
    </w:p>
    <w:p w:rsidR="00402D70" w:rsidRPr="00D33BA9" w:rsidRDefault="00402D70" w:rsidP="00D33BA9">
      <w:pPr>
        <w:tabs>
          <w:tab w:val="left" w:pos="1140"/>
        </w:tabs>
        <w:spacing w:line="360" w:lineRule="auto"/>
        <w:ind w:firstLine="709"/>
        <w:jc w:val="right"/>
        <w:rPr>
          <w:sz w:val="28"/>
          <w:szCs w:val="28"/>
        </w:rPr>
      </w:pPr>
      <w:r w:rsidRPr="00D33BA9">
        <w:rPr>
          <w:sz w:val="28"/>
          <w:szCs w:val="28"/>
        </w:rPr>
        <w:t>Куратор: ст-ка 4</w:t>
      </w:r>
      <w:r w:rsidR="00DF2483" w:rsidRPr="00D33BA9">
        <w:rPr>
          <w:sz w:val="28"/>
          <w:szCs w:val="28"/>
        </w:rPr>
        <w:t>22</w:t>
      </w:r>
      <w:r w:rsidRPr="00D33BA9">
        <w:rPr>
          <w:sz w:val="28"/>
          <w:szCs w:val="28"/>
        </w:rPr>
        <w:t xml:space="preserve"> гр. </w:t>
      </w:r>
      <w:r w:rsidR="00DF2483" w:rsidRPr="00D33BA9">
        <w:rPr>
          <w:sz w:val="28"/>
          <w:szCs w:val="28"/>
        </w:rPr>
        <w:t>Трофимова Е.С</w:t>
      </w:r>
      <w:r w:rsidRPr="00D33BA9">
        <w:rPr>
          <w:sz w:val="28"/>
          <w:szCs w:val="28"/>
        </w:rPr>
        <w:t>.</w:t>
      </w:r>
    </w:p>
    <w:p w:rsidR="00402D70" w:rsidRPr="00D33BA9" w:rsidRDefault="00402D70" w:rsidP="00D33BA9">
      <w:pPr>
        <w:tabs>
          <w:tab w:val="left" w:pos="1140"/>
        </w:tabs>
        <w:spacing w:line="360" w:lineRule="auto"/>
        <w:ind w:firstLine="709"/>
        <w:jc w:val="right"/>
        <w:rPr>
          <w:sz w:val="28"/>
          <w:szCs w:val="28"/>
        </w:rPr>
      </w:pPr>
      <w:r w:rsidRPr="00D33BA9">
        <w:rPr>
          <w:sz w:val="28"/>
          <w:szCs w:val="28"/>
        </w:rPr>
        <w:t>Больн</w:t>
      </w:r>
      <w:r w:rsidR="00DF2483" w:rsidRPr="00D33BA9">
        <w:rPr>
          <w:sz w:val="28"/>
          <w:szCs w:val="28"/>
        </w:rPr>
        <w:t xml:space="preserve">ая: </w:t>
      </w:r>
      <w:r w:rsidR="00662699" w:rsidRPr="00D33BA9">
        <w:rPr>
          <w:sz w:val="28"/>
          <w:szCs w:val="28"/>
        </w:rPr>
        <w:t>______________.</w:t>
      </w:r>
      <w:r w:rsidR="00DF2483" w:rsidRPr="00D33BA9">
        <w:rPr>
          <w:sz w:val="28"/>
          <w:szCs w:val="28"/>
        </w:rPr>
        <w:t>отделение урологии</w:t>
      </w:r>
    </w:p>
    <w:p w:rsidR="00402D70" w:rsidRPr="00D33BA9" w:rsidRDefault="00402D70" w:rsidP="00D33BA9">
      <w:pPr>
        <w:tabs>
          <w:tab w:val="left" w:pos="1140"/>
        </w:tabs>
        <w:spacing w:line="360" w:lineRule="auto"/>
        <w:ind w:firstLine="709"/>
        <w:jc w:val="center"/>
        <w:rPr>
          <w:sz w:val="28"/>
          <w:szCs w:val="28"/>
        </w:rPr>
      </w:pPr>
    </w:p>
    <w:p w:rsidR="00402D70" w:rsidRPr="00D33BA9" w:rsidRDefault="00402D70" w:rsidP="00D33BA9">
      <w:pPr>
        <w:tabs>
          <w:tab w:val="left" w:pos="1140"/>
        </w:tabs>
        <w:spacing w:line="360" w:lineRule="auto"/>
        <w:ind w:firstLine="709"/>
        <w:jc w:val="center"/>
        <w:rPr>
          <w:sz w:val="28"/>
          <w:szCs w:val="28"/>
        </w:rPr>
      </w:pPr>
    </w:p>
    <w:p w:rsidR="00402D70" w:rsidRPr="00D33BA9" w:rsidRDefault="00402D70" w:rsidP="00D33BA9">
      <w:pPr>
        <w:tabs>
          <w:tab w:val="left" w:pos="1140"/>
        </w:tabs>
        <w:spacing w:line="360" w:lineRule="auto"/>
        <w:ind w:firstLine="709"/>
        <w:jc w:val="center"/>
        <w:rPr>
          <w:sz w:val="28"/>
          <w:szCs w:val="28"/>
        </w:rPr>
      </w:pPr>
    </w:p>
    <w:p w:rsidR="00402D70" w:rsidRPr="00D33BA9" w:rsidRDefault="00402D70" w:rsidP="00D33BA9">
      <w:pPr>
        <w:tabs>
          <w:tab w:val="left" w:pos="1140"/>
        </w:tabs>
        <w:spacing w:line="360" w:lineRule="auto"/>
        <w:ind w:firstLine="709"/>
        <w:jc w:val="center"/>
        <w:rPr>
          <w:sz w:val="28"/>
          <w:szCs w:val="28"/>
        </w:rPr>
      </w:pPr>
    </w:p>
    <w:p w:rsidR="00402D70" w:rsidRPr="00D33BA9" w:rsidRDefault="00402D70" w:rsidP="00D33BA9">
      <w:pPr>
        <w:tabs>
          <w:tab w:val="left" w:pos="1140"/>
        </w:tabs>
        <w:spacing w:line="360" w:lineRule="auto"/>
        <w:ind w:firstLine="709"/>
        <w:jc w:val="center"/>
        <w:rPr>
          <w:sz w:val="28"/>
          <w:szCs w:val="28"/>
        </w:rPr>
      </w:pPr>
    </w:p>
    <w:p w:rsidR="00402D70" w:rsidRPr="00D33BA9" w:rsidRDefault="00402D70" w:rsidP="00D33BA9">
      <w:pPr>
        <w:tabs>
          <w:tab w:val="left" w:pos="1140"/>
        </w:tabs>
        <w:spacing w:line="360" w:lineRule="auto"/>
        <w:ind w:firstLine="709"/>
        <w:jc w:val="center"/>
        <w:rPr>
          <w:sz w:val="28"/>
          <w:szCs w:val="28"/>
        </w:rPr>
      </w:pPr>
    </w:p>
    <w:p w:rsidR="00402D70" w:rsidRPr="00D33BA9" w:rsidRDefault="00402D70" w:rsidP="00D33BA9">
      <w:pPr>
        <w:tabs>
          <w:tab w:val="left" w:pos="1140"/>
        </w:tabs>
        <w:spacing w:line="360" w:lineRule="auto"/>
        <w:ind w:firstLine="709"/>
        <w:jc w:val="center"/>
        <w:rPr>
          <w:sz w:val="28"/>
          <w:szCs w:val="28"/>
        </w:rPr>
      </w:pPr>
    </w:p>
    <w:p w:rsidR="00402D70" w:rsidRPr="00D33BA9" w:rsidRDefault="00402D70" w:rsidP="00D33BA9">
      <w:pPr>
        <w:tabs>
          <w:tab w:val="left" w:pos="1140"/>
        </w:tabs>
        <w:spacing w:line="360" w:lineRule="auto"/>
        <w:ind w:firstLine="709"/>
        <w:jc w:val="center"/>
        <w:rPr>
          <w:sz w:val="28"/>
          <w:szCs w:val="28"/>
        </w:rPr>
      </w:pPr>
    </w:p>
    <w:p w:rsidR="00DF2483" w:rsidRPr="00D33BA9" w:rsidRDefault="00DF2483" w:rsidP="00D33BA9">
      <w:pPr>
        <w:tabs>
          <w:tab w:val="left" w:pos="1140"/>
        </w:tabs>
        <w:spacing w:line="360" w:lineRule="auto"/>
        <w:ind w:firstLine="709"/>
        <w:jc w:val="center"/>
        <w:rPr>
          <w:sz w:val="28"/>
          <w:szCs w:val="28"/>
        </w:rPr>
      </w:pPr>
    </w:p>
    <w:p w:rsidR="00DF2483" w:rsidRPr="00D33BA9" w:rsidRDefault="00DF2483" w:rsidP="00D33BA9">
      <w:pPr>
        <w:tabs>
          <w:tab w:val="left" w:pos="1140"/>
        </w:tabs>
        <w:spacing w:line="360" w:lineRule="auto"/>
        <w:ind w:firstLine="709"/>
        <w:jc w:val="center"/>
        <w:rPr>
          <w:sz w:val="28"/>
          <w:szCs w:val="28"/>
        </w:rPr>
      </w:pPr>
    </w:p>
    <w:p w:rsidR="00DF2483" w:rsidRPr="00D33BA9" w:rsidRDefault="00DF2483" w:rsidP="00D33BA9">
      <w:pPr>
        <w:tabs>
          <w:tab w:val="left" w:pos="1140"/>
        </w:tabs>
        <w:spacing w:line="360" w:lineRule="auto"/>
        <w:ind w:firstLine="709"/>
        <w:jc w:val="center"/>
        <w:rPr>
          <w:sz w:val="28"/>
          <w:szCs w:val="28"/>
        </w:rPr>
      </w:pPr>
    </w:p>
    <w:p w:rsidR="00DF2483" w:rsidRPr="00D33BA9" w:rsidRDefault="00DF2483" w:rsidP="00D33BA9">
      <w:pPr>
        <w:tabs>
          <w:tab w:val="left" w:pos="1140"/>
        </w:tabs>
        <w:spacing w:line="360" w:lineRule="auto"/>
        <w:ind w:firstLine="709"/>
        <w:jc w:val="center"/>
        <w:rPr>
          <w:sz w:val="28"/>
          <w:szCs w:val="28"/>
        </w:rPr>
      </w:pPr>
    </w:p>
    <w:p w:rsidR="00402D70" w:rsidRPr="00D33BA9" w:rsidRDefault="00402D70" w:rsidP="00D33BA9">
      <w:pPr>
        <w:tabs>
          <w:tab w:val="left" w:pos="1140"/>
        </w:tabs>
        <w:spacing w:line="360" w:lineRule="auto"/>
        <w:ind w:firstLine="709"/>
        <w:jc w:val="center"/>
        <w:rPr>
          <w:sz w:val="28"/>
          <w:szCs w:val="28"/>
        </w:rPr>
      </w:pPr>
      <w:r w:rsidRPr="00D33BA9">
        <w:rPr>
          <w:b/>
          <w:sz w:val="28"/>
          <w:szCs w:val="28"/>
        </w:rPr>
        <w:t>Барнаул</w:t>
      </w:r>
      <w:r w:rsidRPr="00D33BA9">
        <w:rPr>
          <w:sz w:val="28"/>
          <w:szCs w:val="28"/>
        </w:rPr>
        <w:t xml:space="preserve"> 2006</w:t>
      </w:r>
    </w:p>
    <w:p w:rsidR="00402D70" w:rsidRPr="00D33BA9" w:rsidRDefault="00D33BA9" w:rsidP="00D33BA9">
      <w:pPr>
        <w:tabs>
          <w:tab w:val="left" w:pos="1140"/>
        </w:tabs>
        <w:spacing w:line="360" w:lineRule="auto"/>
        <w:ind w:firstLine="709"/>
        <w:jc w:val="center"/>
        <w:rPr>
          <w:b/>
          <w:sz w:val="28"/>
          <w:szCs w:val="28"/>
        </w:rPr>
      </w:pPr>
      <w:r>
        <w:rPr>
          <w:sz w:val="28"/>
          <w:szCs w:val="28"/>
        </w:rPr>
        <w:br w:type="page"/>
      </w:r>
      <w:r w:rsidR="00402D70" w:rsidRPr="00D33BA9">
        <w:rPr>
          <w:b/>
          <w:sz w:val="28"/>
          <w:szCs w:val="28"/>
        </w:rPr>
        <w:t>Паспортная часть</w:t>
      </w:r>
    </w:p>
    <w:p w:rsidR="00402D70" w:rsidRPr="00D33BA9" w:rsidRDefault="00402D70" w:rsidP="00D33BA9">
      <w:pPr>
        <w:tabs>
          <w:tab w:val="left" w:pos="1140"/>
        </w:tabs>
        <w:spacing w:line="360" w:lineRule="auto"/>
        <w:ind w:firstLine="709"/>
        <w:jc w:val="both"/>
        <w:rPr>
          <w:b/>
          <w:sz w:val="28"/>
          <w:szCs w:val="28"/>
        </w:rPr>
      </w:pPr>
    </w:p>
    <w:p w:rsidR="00402D70" w:rsidRPr="00D33BA9" w:rsidRDefault="00402D70" w:rsidP="00D33BA9">
      <w:pPr>
        <w:tabs>
          <w:tab w:val="left" w:pos="1140"/>
        </w:tabs>
        <w:spacing w:line="360" w:lineRule="auto"/>
        <w:ind w:firstLine="709"/>
        <w:jc w:val="both"/>
        <w:rPr>
          <w:sz w:val="28"/>
          <w:szCs w:val="28"/>
        </w:rPr>
      </w:pPr>
      <w:r w:rsidRPr="00D33BA9">
        <w:rPr>
          <w:sz w:val="28"/>
          <w:szCs w:val="28"/>
        </w:rPr>
        <w:t>Краевой госпиталь для ветеранов войн.</w:t>
      </w:r>
    </w:p>
    <w:p w:rsidR="00402D70" w:rsidRPr="00D33BA9" w:rsidRDefault="00402D70" w:rsidP="00D33BA9">
      <w:pPr>
        <w:tabs>
          <w:tab w:val="left" w:pos="1140"/>
        </w:tabs>
        <w:spacing w:line="360" w:lineRule="auto"/>
        <w:ind w:firstLine="709"/>
        <w:jc w:val="both"/>
        <w:rPr>
          <w:sz w:val="28"/>
          <w:szCs w:val="28"/>
        </w:rPr>
      </w:pPr>
      <w:r w:rsidRPr="00D33BA9">
        <w:rPr>
          <w:sz w:val="28"/>
          <w:szCs w:val="28"/>
        </w:rPr>
        <w:t xml:space="preserve">Терапевтическое отделение, 407 палата, группа крови </w:t>
      </w:r>
      <w:r w:rsidRPr="00D33BA9">
        <w:rPr>
          <w:sz w:val="28"/>
          <w:szCs w:val="28"/>
          <w:lang w:val="en-US"/>
        </w:rPr>
        <w:t>IV</w:t>
      </w:r>
      <w:r w:rsidRPr="00D33BA9">
        <w:rPr>
          <w:sz w:val="28"/>
          <w:szCs w:val="28"/>
        </w:rPr>
        <w:t xml:space="preserve">, </w:t>
      </w:r>
      <w:r w:rsidRPr="00D33BA9">
        <w:rPr>
          <w:sz w:val="28"/>
          <w:szCs w:val="28"/>
          <w:lang w:val="en-US"/>
        </w:rPr>
        <w:t>Rh</w:t>
      </w:r>
      <w:r w:rsidR="00D7362A" w:rsidRPr="00D33BA9">
        <w:rPr>
          <w:sz w:val="28"/>
          <w:szCs w:val="28"/>
        </w:rPr>
        <w:t xml:space="preserve"> +</w:t>
      </w:r>
    </w:p>
    <w:p w:rsidR="00402D70" w:rsidRPr="00D33BA9" w:rsidRDefault="00402D70" w:rsidP="00D33BA9">
      <w:pPr>
        <w:tabs>
          <w:tab w:val="left" w:pos="1140"/>
        </w:tabs>
        <w:spacing w:line="360" w:lineRule="auto"/>
        <w:ind w:firstLine="709"/>
        <w:jc w:val="both"/>
        <w:rPr>
          <w:sz w:val="28"/>
          <w:szCs w:val="28"/>
        </w:rPr>
      </w:pPr>
      <w:r w:rsidRPr="00D33BA9">
        <w:rPr>
          <w:sz w:val="28"/>
          <w:szCs w:val="28"/>
        </w:rPr>
        <w:t xml:space="preserve">Поступил – 06.03.2006года, </w:t>
      </w:r>
      <w:r w:rsidR="0091038C" w:rsidRPr="00D33BA9">
        <w:rPr>
          <w:sz w:val="28"/>
          <w:szCs w:val="28"/>
        </w:rPr>
        <w:t>9:00.</w:t>
      </w:r>
    </w:p>
    <w:p w:rsidR="0091038C" w:rsidRPr="00D33BA9" w:rsidRDefault="0091038C" w:rsidP="00D33BA9">
      <w:pPr>
        <w:tabs>
          <w:tab w:val="left" w:pos="1140"/>
        </w:tabs>
        <w:spacing w:line="360" w:lineRule="auto"/>
        <w:ind w:firstLine="709"/>
        <w:jc w:val="both"/>
        <w:rPr>
          <w:sz w:val="28"/>
          <w:szCs w:val="28"/>
        </w:rPr>
      </w:pPr>
      <w:r w:rsidRPr="00D33BA9">
        <w:rPr>
          <w:sz w:val="28"/>
          <w:szCs w:val="28"/>
        </w:rPr>
        <w:t xml:space="preserve">Ф.И.О.: </w:t>
      </w:r>
      <w:r w:rsidR="00662699" w:rsidRPr="00D33BA9">
        <w:rPr>
          <w:sz w:val="28"/>
          <w:szCs w:val="28"/>
        </w:rPr>
        <w:t>______________.</w:t>
      </w:r>
    </w:p>
    <w:p w:rsidR="0091038C" w:rsidRPr="00D33BA9" w:rsidRDefault="0091038C" w:rsidP="00D33BA9">
      <w:pPr>
        <w:tabs>
          <w:tab w:val="left" w:pos="1140"/>
        </w:tabs>
        <w:spacing w:line="360" w:lineRule="auto"/>
        <w:ind w:firstLine="709"/>
        <w:jc w:val="both"/>
        <w:rPr>
          <w:sz w:val="28"/>
          <w:szCs w:val="28"/>
        </w:rPr>
      </w:pPr>
      <w:r w:rsidRPr="00D33BA9">
        <w:rPr>
          <w:sz w:val="28"/>
          <w:szCs w:val="28"/>
        </w:rPr>
        <w:t xml:space="preserve">Возраст: </w:t>
      </w:r>
      <w:r w:rsidR="00D7362A" w:rsidRPr="00D33BA9">
        <w:rPr>
          <w:sz w:val="28"/>
          <w:szCs w:val="28"/>
        </w:rPr>
        <w:t>79</w:t>
      </w:r>
      <w:r w:rsidRPr="00D33BA9">
        <w:rPr>
          <w:sz w:val="28"/>
          <w:szCs w:val="28"/>
        </w:rPr>
        <w:t xml:space="preserve"> лет (23.03.1926г.р.)</w:t>
      </w:r>
    </w:p>
    <w:p w:rsidR="0091038C" w:rsidRPr="00D33BA9" w:rsidRDefault="0091038C" w:rsidP="00D33BA9">
      <w:pPr>
        <w:tabs>
          <w:tab w:val="left" w:pos="1140"/>
        </w:tabs>
        <w:spacing w:line="360" w:lineRule="auto"/>
        <w:ind w:firstLine="709"/>
        <w:jc w:val="both"/>
        <w:rPr>
          <w:sz w:val="28"/>
          <w:szCs w:val="28"/>
        </w:rPr>
      </w:pPr>
      <w:r w:rsidRPr="00D33BA9">
        <w:rPr>
          <w:sz w:val="28"/>
          <w:szCs w:val="28"/>
        </w:rPr>
        <w:t>Место жительства: живет – г.</w:t>
      </w:r>
      <w:r w:rsidR="00662699" w:rsidRPr="00D33BA9">
        <w:rPr>
          <w:sz w:val="28"/>
          <w:szCs w:val="28"/>
        </w:rPr>
        <w:t xml:space="preserve"> ______________.</w:t>
      </w:r>
      <w:r w:rsidRPr="00D33BA9">
        <w:rPr>
          <w:sz w:val="28"/>
          <w:szCs w:val="28"/>
        </w:rPr>
        <w:t>.</w:t>
      </w:r>
    </w:p>
    <w:p w:rsidR="00662699" w:rsidRPr="00D33BA9" w:rsidRDefault="0091038C" w:rsidP="00D33BA9">
      <w:pPr>
        <w:tabs>
          <w:tab w:val="left" w:pos="1140"/>
        </w:tabs>
        <w:spacing w:line="360" w:lineRule="auto"/>
        <w:ind w:firstLine="709"/>
        <w:jc w:val="both"/>
        <w:rPr>
          <w:sz w:val="28"/>
          <w:szCs w:val="28"/>
        </w:rPr>
      </w:pPr>
      <w:r w:rsidRPr="00D33BA9">
        <w:rPr>
          <w:sz w:val="28"/>
          <w:szCs w:val="28"/>
        </w:rPr>
        <w:t>прописан – г.</w:t>
      </w:r>
      <w:r w:rsidR="00662699" w:rsidRPr="00D33BA9">
        <w:rPr>
          <w:sz w:val="28"/>
          <w:szCs w:val="28"/>
        </w:rPr>
        <w:t xml:space="preserve"> ______________.</w:t>
      </w:r>
    </w:p>
    <w:p w:rsidR="00662699" w:rsidRPr="00D33BA9" w:rsidRDefault="0091038C" w:rsidP="00D33BA9">
      <w:pPr>
        <w:tabs>
          <w:tab w:val="left" w:pos="1140"/>
        </w:tabs>
        <w:spacing w:line="360" w:lineRule="auto"/>
        <w:ind w:firstLine="709"/>
        <w:jc w:val="both"/>
        <w:rPr>
          <w:sz w:val="28"/>
          <w:szCs w:val="28"/>
        </w:rPr>
      </w:pPr>
      <w:r w:rsidRPr="00D33BA9">
        <w:rPr>
          <w:sz w:val="28"/>
          <w:szCs w:val="28"/>
        </w:rPr>
        <w:t xml:space="preserve">Место работы, профессия, должность: </w:t>
      </w:r>
      <w:r w:rsidR="00662699" w:rsidRPr="00D33BA9">
        <w:rPr>
          <w:sz w:val="28"/>
          <w:szCs w:val="28"/>
        </w:rPr>
        <w:t>______________.</w:t>
      </w:r>
    </w:p>
    <w:p w:rsidR="0091038C" w:rsidRPr="00D33BA9" w:rsidRDefault="0091038C" w:rsidP="00D33BA9">
      <w:pPr>
        <w:tabs>
          <w:tab w:val="left" w:pos="1140"/>
        </w:tabs>
        <w:spacing w:line="360" w:lineRule="auto"/>
        <w:ind w:firstLine="709"/>
        <w:jc w:val="both"/>
        <w:rPr>
          <w:sz w:val="28"/>
          <w:szCs w:val="28"/>
        </w:rPr>
      </w:pPr>
      <w:r w:rsidRPr="00D33BA9">
        <w:rPr>
          <w:sz w:val="28"/>
          <w:szCs w:val="28"/>
        </w:rPr>
        <w:t>Диагноз направившего учреждения: ИБС.</w:t>
      </w:r>
    </w:p>
    <w:p w:rsidR="0091038C" w:rsidRPr="00D33BA9" w:rsidRDefault="0091038C" w:rsidP="00D33BA9">
      <w:pPr>
        <w:tabs>
          <w:tab w:val="left" w:pos="1140"/>
        </w:tabs>
        <w:spacing w:line="360" w:lineRule="auto"/>
        <w:ind w:firstLine="709"/>
        <w:jc w:val="both"/>
        <w:rPr>
          <w:sz w:val="28"/>
          <w:szCs w:val="28"/>
        </w:rPr>
      </w:pPr>
      <w:r w:rsidRPr="00D33BA9">
        <w:rPr>
          <w:sz w:val="28"/>
          <w:szCs w:val="28"/>
        </w:rPr>
        <w:t>Клинический диагноз: ИБС</w:t>
      </w:r>
      <w:r w:rsidR="00FE061D" w:rsidRPr="00D33BA9">
        <w:rPr>
          <w:sz w:val="28"/>
          <w:szCs w:val="28"/>
        </w:rPr>
        <w:t xml:space="preserve">: стабильная стенокардия </w:t>
      </w:r>
      <w:r w:rsidR="00FE061D" w:rsidRPr="00D33BA9">
        <w:rPr>
          <w:sz w:val="28"/>
          <w:szCs w:val="28"/>
          <w:lang w:val="en-US"/>
        </w:rPr>
        <w:t>III</w:t>
      </w:r>
      <w:r w:rsidR="00FE061D" w:rsidRPr="00D33BA9">
        <w:rPr>
          <w:sz w:val="28"/>
          <w:szCs w:val="28"/>
        </w:rPr>
        <w:t xml:space="preserve"> ФК</w:t>
      </w:r>
      <w:r w:rsidR="00D7362A" w:rsidRPr="00D33BA9">
        <w:rPr>
          <w:sz w:val="28"/>
          <w:szCs w:val="28"/>
        </w:rPr>
        <w:t>.</w:t>
      </w:r>
      <w:r w:rsidR="00FE061D" w:rsidRPr="00D33BA9">
        <w:rPr>
          <w:sz w:val="28"/>
          <w:szCs w:val="28"/>
        </w:rPr>
        <w:t xml:space="preserve"> </w:t>
      </w:r>
      <w:r w:rsidR="00D7362A" w:rsidRPr="00D33BA9">
        <w:rPr>
          <w:sz w:val="28"/>
          <w:szCs w:val="28"/>
        </w:rPr>
        <w:t>Ж</w:t>
      </w:r>
      <w:r w:rsidR="00FE061D" w:rsidRPr="00D33BA9">
        <w:rPr>
          <w:sz w:val="28"/>
          <w:szCs w:val="28"/>
        </w:rPr>
        <w:t>елудочковая экстрасистолия</w:t>
      </w:r>
      <w:r w:rsidR="00D7362A" w:rsidRPr="00D33BA9">
        <w:rPr>
          <w:sz w:val="28"/>
          <w:szCs w:val="28"/>
        </w:rPr>
        <w:t>.</w:t>
      </w:r>
      <w:r w:rsidR="00FE061D" w:rsidRPr="00D33BA9">
        <w:rPr>
          <w:sz w:val="28"/>
          <w:szCs w:val="28"/>
        </w:rPr>
        <w:t xml:space="preserve"> ГБ </w:t>
      </w:r>
      <w:r w:rsidR="00252FE1" w:rsidRPr="00D33BA9">
        <w:rPr>
          <w:sz w:val="28"/>
          <w:szCs w:val="28"/>
        </w:rPr>
        <w:t xml:space="preserve">3 стадия, </w:t>
      </w:r>
      <w:r w:rsidR="00252FE1" w:rsidRPr="00D33BA9">
        <w:rPr>
          <w:sz w:val="28"/>
          <w:szCs w:val="28"/>
          <w:lang w:val="en-US"/>
        </w:rPr>
        <w:t>II</w:t>
      </w:r>
      <w:r w:rsidR="00252FE1" w:rsidRPr="00D33BA9">
        <w:rPr>
          <w:sz w:val="28"/>
          <w:szCs w:val="28"/>
        </w:rPr>
        <w:t xml:space="preserve"> степень, риск 4 (очень высокий</w:t>
      </w:r>
      <w:r w:rsidR="0000034D" w:rsidRPr="00D33BA9">
        <w:rPr>
          <w:sz w:val="28"/>
          <w:szCs w:val="28"/>
        </w:rPr>
        <w:t>, ФР</w:t>
      </w:r>
      <w:r w:rsidR="00252FE1" w:rsidRPr="00D33BA9">
        <w:rPr>
          <w:sz w:val="28"/>
          <w:szCs w:val="28"/>
        </w:rPr>
        <w:t xml:space="preserve"> – пол, возраст, СД</w:t>
      </w:r>
      <w:r w:rsidR="0000034D" w:rsidRPr="00D33BA9">
        <w:rPr>
          <w:sz w:val="28"/>
          <w:szCs w:val="28"/>
        </w:rPr>
        <w:t xml:space="preserve">), ХСН 2А, </w:t>
      </w:r>
      <w:r w:rsidR="0000034D" w:rsidRPr="00D33BA9">
        <w:rPr>
          <w:sz w:val="28"/>
          <w:szCs w:val="28"/>
          <w:lang w:val="en-US"/>
        </w:rPr>
        <w:t>II</w:t>
      </w:r>
      <w:r w:rsidR="0000034D" w:rsidRPr="00D33BA9">
        <w:rPr>
          <w:sz w:val="28"/>
          <w:szCs w:val="28"/>
        </w:rPr>
        <w:t>ФК.</w:t>
      </w:r>
      <w:r w:rsidR="00FE061D" w:rsidRPr="00D33BA9">
        <w:rPr>
          <w:sz w:val="28"/>
          <w:szCs w:val="28"/>
        </w:rPr>
        <w:t xml:space="preserve"> </w:t>
      </w:r>
      <w:r w:rsidR="00A119A3" w:rsidRPr="00D33BA9">
        <w:rPr>
          <w:sz w:val="28"/>
          <w:szCs w:val="28"/>
        </w:rPr>
        <w:t xml:space="preserve">Сахарный диабет </w:t>
      </w:r>
      <w:r w:rsidR="00A119A3" w:rsidRPr="00D33BA9">
        <w:rPr>
          <w:sz w:val="28"/>
          <w:szCs w:val="28"/>
          <w:lang w:val="en-US"/>
        </w:rPr>
        <w:t>II</w:t>
      </w:r>
      <w:r w:rsidR="00A119A3" w:rsidRPr="00D33BA9">
        <w:rPr>
          <w:sz w:val="28"/>
          <w:szCs w:val="28"/>
        </w:rPr>
        <w:t xml:space="preserve"> типа, средней степени тяжести, декомпенсация.</w:t>
      </w:r>
    </w:p>
    <w:p w:rsidR="0091038C" w:rsidRPr="00D33BA9" w:rsidRDefault="0091038C" w:rsidP="00D33BA9">
      <w:pPr>
        <w:tabs>
          <w:tab w:val="left" w:pos="1140"/>
        </w:tabs>
        <w:spacing w:line="360" w:lineRule="auto"/>
        <w:ind w:firstLine="709"/>
        <w:jc w:val="both"/>
        <w:rPr>
          <w:sz w:val="28"/>
          <w:szCs w:val="28"/>
        </w:rPr>
      </w:pPr>
    </w:p>
    <w:p w:rsidR="0091038C" w:rsidRPr="00D33BA9" w:rsidRDefault="0091038C" w:rsidP="00D33BA9">
      <w:pPr>
        <w:tabs>
          <w:tab w:val="left" w:pos="1140"/>
        </w:tabs>
        <w:spacing w:line="360" w:lineRule="auto"/>
        <w:ind w:firstLine="709"/>
        <w:jc w:val="center"/>
        <w:rPr>
          <w:b/>
          <w:sz w:val="28"/>
          <w:szCs w:val="28"/>
        </w:rPr>
      </w:pPr>
      <w:r w:rsidRPr="00D33BA9">
        <w:rPr>
          <w:b/>
          <w:sz w:val="28"/>
          <w:szCs w:val="28"/>
        </w:rPr>
        <w:t>Жалобы</w:t>
      </w:r>
    </w:p>
    <w:p w:rsidR="008042F9" w:rsidRPr="00D33BA9" w:rsidRDefault="008042F9" w:rsidP="00D33BA9">
      <w:pPr>
        <w:tabs>
          <w:tab w:val="left" w:pos="1140"/>
        </w:tabs>
        <w:spacing w:line="360" w:lineRule="auto"/>
        <w:ind w:firstLine="709"/>
        <w:jc w:val="both"/>
        <w:rPr>
          <w:b/>
          <w:sz w:val="28"/>
          <w:szCs w:val="28"/>
        </w:rPr>
      </w:pPr>
    </w:p>
    <w:p w:rsidR="001F3017" w:rsidRPr="00D33BA9" w:rsidRDefault="0091038C" w:rsidP="00D33BA9">
      <w:pPr>
        <w:tabs>
          <w:tab w:val="left" w:pos="1140"/>
        </w:tabs>
        <w:spacing w:line="360" w:lineRule="auto"/>
        <w:ind w:firstLine="709"/>
        <w:jc w:val="both"/>
        <w:rPr>
          <w:sz w:val="28"/>
          <w:szCs w:val="28"/>
        </w:rPr>
      </w:pPr>
      <w:r w:rsidRPr="00D33BA9">
        <w:rPr>
          <w:sz w:val="28"/>
          <w:szCs w:val="28"/>
        </w:rPr>
        <w:t xml:space="preserve">На </w:t>
      </w:r>
      <w:r w:rsidR="00252FE1" w:rsidRPr="00D33BA9">
        <w:rPr>
          <w:sz w:val="28"/>
          <w:szCs w:val="28"/>
        </w:rPr>
        <w:t xml:space="preserve">приступообразные давящие боли за </w:t>
      </w:r>
      <w:r w:rsidR="00C91746" w:rsidRPr="00D33BA9">
        <w:rPr>
          <w:sz w:val="28"/>
          <w:szCs w:val="28"/>
        </w:rPr>
        <w:t>груди</w:t>
      </w:r>
      <w:r w:rsidR="00252FE1" w:rsidRPr="00D33BA9">
        <w:rPr>
          <w:sz w:val="28"/>
          <w:szCs w:val="28"/>
        </w:rPr>
        <w:t>ной</w:t>
      </w:r>
      <w:r w:rsidR="00C91746" w:rsidRPr="00D33BA9">
        <w:rPr>
          <w:sz w:val="28"/>
          <w:szCs w:val="28"/>
        </w:rPr>
        <w:t xml:space="preserve"> </w:t>
      </w:r>
      <w:r w:rsidRPr="00D33BA9">
        <w:rPr>
          <w:sz w:val="28"/>
          <w:szCs w:val="28"/>
        </w:rPr>
        <w:t>при ходьбе по ровной мест</w:t>
      </w:r>
      <w:r w:rsidR="00C91746" w:rsidRPr="00D33BA9">
        <w:rPr>
          <w:sz w:val="28"/>
          <w:szCs w:val="28"/>
        </w:rPr>
        <w:t xml:space="preserve">ности на расстояние около </w:t>
      </w:r>
      <w:smartTag w:uri="urn:schemas-microsoft-com:office:smarttags" w:element="metricconverter">
        <w:smartTagPr>
          <w:attr w:name="ProductID" w:val="300 м"/>
        </w:smartTagPr>
        <w:r w:rsidR="0000034D" w:rsidRPr="00D33BA9">
          <w:rPr>
            <w:sz w:val="28"/>
            <w:szCs w:val="28"/>
          </w:rPr>
          <w:t>3</w:t>
        </w:r>
        <w:r w:rsidR="00C91746" w:rsidRPr="00D33BA9">
          <w:rPr>
            <w:sz w:val="28"/>
            <w:szCs w:val="28"/>
          </w:rPr>
          <w:t>00 м</w:t>
        </w:r>
      </w:smartTag>
      <w:r w:rsidR="00C91746" w:rsidRPr="00D33BA9">
        <w:rPr>
          <w:sz w:val="28"/>
          <w:szCs w:val="28"/>
        </w:rPr>
        <w:t xml:space="preserve"> или </w:t>
      </w:r>
      <w:r w:rsidR="00252FE1" w:rsidRPr="00D33BA9">
        <w:rPr>
          <w:sz w:val="28"/>
          <w:szCs w:val="28"/>
        </w:rPr>
        <w:t>подъеме по лестнице выше одного этажа</w:t>
      </w:r>
      <w:r w:rsidR="00C91746" w:rsidRPr="00D33BA9">
        <w:rPr>
          <w:sz w:val="28"/>
          <w:szCs w:val="28"/>
        </w:rPr>
        <w:t>.</w:t>
      </w:r>
      <w:r w:rsidR="00252FE1" w:rsidRPr="00D33BA9">
        <w:rPr>
          <w:sz w:val="28"/>
          <w:szCs w:val="28"/>
        </w:rPr>
        <w:t xml:space="preserve"> Боли</w:t>
      </w:r>
      <w:r w:rsidR="001F3017" w:rsidRPr="00D33BA9">
        <w:rPr>
          <w:sz w:val="28"/>
          <w:szCs w:val="28"/>
        </w:rPr>
        <w:t xml:space="preserve"> не иррадиируют и</w:t>
      </w:r>
      <w:r w:rsidR="007E3931">
        <w:rPr>
          <w:sz w:val="28"/>
          <w:szCs w:val="28"/>
        </w:rPr>
        <w:t xml:space="preserve"> </w:t>
      </w:r>
      <w:r w:rsidR="001F3017" w:rsidRPr="00D33BA9">
        <w:rPr>
          <w:sz w:val="28"/>
          <w:szCs w:val="28"/>
        </w:rPr>
        <w:t>купируются</w:t>
      </w:r>
      <w:r w:rsidR="00252FE1" w:rsidRPr="00D33BA9">
        <w:rPr>
          <w:sz w:val="28"/>
          <w:szCs w:val="28"/>
        </w:rPr>
        <w:t xml:space="preserve"> нитратами.</w:t>
      </w:r>
    </w:p>
    <w:p w:rsidR="008A0531" w:rsidRPr="00D33BA9" w:rsidRDefault="008A0531" w:rsidP="00D33BA9">
      <w:pPr>
        <w:tabs>
          <w:tab w:val="left" w:pos="1140"/>
        </w:tabs>
        <w:spacing w:line="360" w:lineRule="auto"/>
        <w:ind w:firstLine="709"/>
        <w:jc w:val="both"/>
        <w:rPr>
          <w:sz w:val="28"/>
          <w:szCs w:val="28"/>
        </w:rPr>
      </w:pPr>
      <w:r w:rsidRPr="00D33BA9">
        <w:rPr>
          <w:sz w:val="28"/>
          <w:szCs w:val="28"/>
        </w:rPr>
        <w:t>На инспираторную одышку появляющуюся одновременно с болью, которая проходит после прекращения физ.нагрузки.</w:t>
      </w:r>
    </w:p>
    <w:p w:rsidR="008042F9" w:rsidRPr="00D33BA9" w:rsidRDefault="008042F9" w:rsidP="00D33BA9">
      <w:pPr>
        <w:tabs>
          <w:tab w:val="left" w:pos="1140"/>
        </w:tabs>
        <w:spacing w:line="360" w:lineRule="auto"/>
        <w:ind w:firstLine="709"/>
        <w:jc w:val="both"/>
        <w:rPr>
          <w:sz w:val="28"/>
          <w:szCs w:val="28"/>
        </w:rPr>
      </w:pPr>
      <w:r w:rsidRPr="00D33BA9">
        <w:rPr>
          <w:sz w:val="28"/>
          <w:szCs w:val="28"/>
        </w:rPr>
        <w:t>На основании предъявленных жалоб можно сделать вывод, что в патологический процесс вовлечен</w:t>
      </w:r>
      <w:r w:rsidR="00C91746" w:rsidRPr="00D33BA9">
        <w:rPr>
          <w:sz w:val="28"/>
          <w:szCs w:val="28"/>
        </w:rPr>
        <w:t xml:space="preserve">а </w:t>
      </w:r>
      <w:r w:rsidRPr="00D33BA9">
        <w:rPr>
          <w:sz w:val="28"/>
          <w:szCs w:val="28"/>
        </w:rPr>
        <w:t>сердечно – сосудистая</w:t>
      </w:r>
      <w:r w:rsidR="00C91746" w:rsidRPr="00D33BA9">
        <w:rPr>
          <w:sz w:val="28"/>
          <w:szCs w:val="28"/>
        </w:rPr>
        <w:t xml:space="preserve"> система</w:t>
      </w:r>
      <w:r w:rsidRPr="00D33BA9">
        <w:rPr>
          <w:sz w:val="28"/>
          <w:szCs w:val="28"/>
        </w:rPr>
        <w:t>,</w:t>
      </w:r>
      <w:r w:rsidR="007E3931">
        <w:rPr>
          <w:sz w:val="28"/>
          <w:szCs w:val="28"/>
        </w:rPr>
        <w:t xml:space="preserve"> </w:t>
      </w:r>
      <w:r w:rsidR="00C91746" w:rsidRPr="00D33BA9">
        <w:rPr>
          <w:sz w:val="28"/>
          <w:szCs w:val="28"/>
        </w:rPr>
        <w:t>она и определяет</w:t>
      </w:r>
      <w:r w:rsidRPr="00D33BA9">
        <w:rPr>
          <w:sz w:val="28"/>
          <w:szCs w:val="28"/>
        </w:rPr>
        <w:t xml:space="preserve"> тяжесть состояния </w:t>
      </w:r>
      <w:r w:rsidR="00C91746" w:rsidRPr="00D33BA9">
        <w:rPr>
          <w:sz w:val="28"/>
          <w:szCs w:val="28"/>
        </w:rPr>
        <w:t>больного.</w:t>
      </w:r>
    </w:p>
    <w:p w:rsidR="008042F9" w:rsidRPr="00D33BA9" w:rsidRDefault="008042F9" w:rsidP="00D33BA9">
      <w:pPr>
        <w:tabs>
          <w:tab w:val="left" w:pos="1140"/>
        </w:tabs>
        <w:spacing w:line="360" w:lineRule="auto"/>
        <w:ind w:firstLine="709"/>
        <w:jc w:val="both"/>
        <w:rPr>
          <w:sz w:val="28"/>
          <w:szCs w:val="28"/>
        </w:rPr>
      </w:pPr>
    </w:p>
    <w:p w:rsidR="008042F9" w:rsidRPr="00D33BA9" w:rsidRDefault="00153C9F" w:rsidP="00D33BA9">
      <w:pPr>
        <w:tabs>
          <w:tab w:val="left" w:pos="1140"/>
        </w:tabs>
        <w:spacing w:line="360" w:lineRule="auto"/>
        <w:ind w:firstLine="709"/>
        <w:jc w:val="center"/>
        <w:rPr>
          <w:b/>
          <w:sz w:val="28"/>
          <w:szCs w:val="28"/>
        </w:rPr>
      </w:pPr>
      <w:r w:rsidRPr="007300BE">
        <w:rPr>
          <w:b/>
          <w:sz w:val="28"/>
          <w:szCs w:val="28"/>
        </w:rPr>
        <w:br w:type="page"/>
      </w:r>
      <w:r w:rsidR="008042F9" w:rsidRPr="00D33BA9">
        <w:rPr>
          <w:b/>
          <w:sz w:val="28"/>
          <w:szCs w:val="28"/>
          <w:lang w:val="en-US"/>
        </w:rPr>
        <w:t>Anamnesis</w:t>
      </w:r>
      <w:r w:rsidR="008042F9" w:rsidRPr="00D33BA9">
        <w:rPr>
          <w:b/>
          <w:sz w:val="28"/>
          <w:szCs w:val="28"/>
        </w:rPr>
        <w:t xml:space="preserve"> </w:t>
      </w:r>
      <w:r w:rsidR="008042F9" w:rsidRPr="00D33BA9">
        <w:rPr>
          <w:b/>
          <w:sz w:val="28"/>
          <w:szCs w:val="28"/>
          <w:lang w:val="en-US"/>
        </w:rPr>
        <w:t>morbi</w:t>
      </w:r>
    </w:p>
    <w:p w:rsidR="008042F9" w:rsidRPr="00D33BA9" w:rsidRDefault="008042F9" w:rsidP="00D33BA9">
      <w:pPr>
        <w:tabs>
          <w:tab w:val="left" w:pos="1140"/>
        </w:tabs>
        <w:spacing w:line="360" w:lineRule="auto"/>
        <w:ind w:firstLine="709"/>
        <w:jc w:val="both"/>
        <w:rPr>
          <w:b/>
          <w:sz w:val="28"/>
          <w:szCs w:val="28"/>
        </w:rPr>
      </w:pPr>
    </w:p>
    <w:p w:rsidR="008042F9" w:rsidRPr="00D33BA9" w:rsidRDefault="001F3017" w:rsidP="00D33BA9">
      <w:pPr>
        <w:tabs>
          <w:tab w:val="left" w:pos="1140"/>
        </w:tabs>
        <w:spacing w:line="360" w:lineRule="auto"/>
        <w:ind w:firstLine="709"/>
        <w:jc w:val="both"/>
        <w:rPr>
          <w:sz w:val="28"/>
          <w:szCs w:val="28"/>
        </w:rPr>
      </w:pPr>
      <w:r w:rsidRPr="00D33BA9">
        <w:rPr>
          <w:sz w:val="28"/>
          <w:szCs w:val="28"/>
        </w:rPr>
        <w:t>Страдает ИБС с 2000 года, пользуется</w:t>
      </w:r>
      <w:r w:rsidR="0016111C" w:rsidRPr="00D33BA9">
        <w:rPr>
          <w:sz w:val="28"/>
          <w:szCs w:val="28"/>
        </w:rPr>
        <w:t xml:space="preserve"> арифоном,</w:t>
      </w:r>
      <w:r w:rsidRPr="00D33BA9">
        <w:rPr>
          <w:sz w:val="28"/>
          <w:szCs w:val="28"/>
        </w:rPr>
        <w:t xml:space="preserve"> энапом по 5мг 2раза в день, эринитом по 10 мг 3раза в день</w:t>
      </w:r>
      <w:r w:rsidR="0016111C" w:rsidRPr="00D33BA9">
        <w:rPr>
          <w:sz w:val="28"/>
          <w:szCs w:val="28"/>
        </w:rPr>
        <w:t>. С начала заболевания приступ</w:t>
      </w:r>
      <w:r w:rsidR="0000034D" w:rsidRPr="00D33BA9">
        <w:rPr>
          <w:sz w:val="28"/>
          <w:szCs w:val="28"/>
        </w:rPr>
        <w:t>ы не нарастают по интенсивности</w:t>
      </w:r>
      <w:r w:rsidR="0016111C" w:rsidRPr="00D33BA9">
        <w:rPr>
          <w:sz w:val="28"/>
          <w:szCs w:val="28"/>
        </w:rPr>
        <w:t xml:space="preserve"> </w:t>
      </w:r>
      <w:r w:rsidR="0000034D" w:rsidRPr="00D33BA9">
        <w:rPr>
          <w:sz w:val="28"/>
          <w:szCs w:val="28"/>
        </w:rPr>
        <w:t xml:space="preserve">и </w:t>
      </w:r>
      <w:r w:rsidR="0016111C" w:rsidRPr="00D33BA9">
        <w:rPr>
          <w:sz w:val="28"/>
          <w:szCs w:val="28"/>
        </w:rPr>
        <w:t xml:space="preserve">продолжительности, </w:t>
      </w:r>
      <w:r w:rsidR="0000034D" w:rsidRPr="00D33BA9">
        <w:rPr>
          <w:sz w:val="28"/>
          <w:szCs w:val="28"/>
        </w:rPr>
        <w:t>но стали появляться чаще и на меньшую нагрузку</w:t>
      </w:r>
      <w:r w:rsidR="0016111C" w:rsidRPr="00D33BA9">
        <w:rPr>
          <w:sz w:val="28"/>
          <w:szCs w:val="28"/>
        </w:rPr>
        <w:t>. Одышка появ</w:t>
      </w:r>
      <w:r w:rsidR="0000034D" w:rsidRPr="00D33BA9">
        <w:rPr>
          <w:sz w:val="28"/>
          <w:szCs w:val="28"/>
        </w:rPr>
        <w:t>илась</w:t>
      </w:r>
      <w:r w:rsidR="0016111C" w:rsidRPr="00D33BA9">
        <w:rPr>
          <w:sz w:val="28"/>
          <w:szCs w:val="28"/>
        </w:rPr>
        <w:t xml:space="preserve"> 3 года назад.</w:t>
      </w:r>
    </w:p>
    <w:p w:rsidR="0016111C" w:rsidRPr="00D33BA9" w:rsidRDefault="0016111C" w:rsidP="00D33BA9">
      <w:pPr>
        <w:tabs>
          <w:tab w:val="left" w:pos="1140"/>
        </w:tabs>
        <w:spacing w:line="360" w:lineRule="auto"/>
        <w:ind w:firstLine="709"/>
        <w:jc w:val="both"/>
        <w:rPr>
          <w:sz w:val="28"/>
          <w:szCs w:val="28"/>
        </w:rPr>
      </w:pPr>
      <w:r w:rsidRPr="00D33BA9">
        <w:rPr>
          <w:sz w:val="28"/>
          <w:szCs w:val="28"/>
        </w:rPr>
        <w:t xml:space="preserve">На основании анамнеза можно сделать вывод, что заболевание хроническое, быстропрогрессирующее, </w:t>
      </w:r>
      <w:r w:rsidR="00E447BD" w:rsidRPr="00D33BA9">
        <w:rPr>
          <w:sz w:val="28"/>
          <w:szCs w:val="28"/>
        </w:rPr>
        <w:t>в фазе субкомпенсации.</w:t>
      </w:r>
    </w:p>
    <w:p w:rsidR="008042F9" w:rsidRPr="00D33BA9" w:rsidRDefault="008042F9" w:rsidP="00D33BA9">
      <w:pPr>
        <w:tabs>
          <w:tab w:val="left" w:pos="1140"/>
        </w:tabs>
        <w:spacing w:line="360" w:lineRule="auto"/>
        <w:ind w:firstLine="709"/>
        <w:jc w:val="both"/>
        <w:rPr>
          <w:sz w:val="28"/>
          <w:szCs w:val="28"/>
        </w:rPr>
      </w:pPr>
    </w:p>
    <w:p w:rsidR="004C03F7" w:rsidRPr="00D33BA9" w:rsidRDefault="004C03F7" w:rsidP="00D33BA9">
      <w:pPr>
        <w:tabs>
          <w:tab w:val="left" w:pos="1140"/>
        </w:tabs>
        <w:spacing w:line="360" w:lineRule="auto"/>
        <w:ind w:firstLine="709"/>
        <w:jc w:val="center"/>
        <w:rPr>
          <w:b/>
          <w:sz w:val="28"/>
          <w:szCs w:val="28"/>
        </w:rPr>
      </w:pPr>
      <w:r w:rsidRPr="00D33BA9">
        <w:rPr>
          <w:b/>
          <w:sz w:val="28"/>
          <w:szCs w:val="28"/>
          <w:lang w:val="en-US"/>
        </w:rPr>
        <w:t>Anamnesis</w:t>
      </w:r>
      <w:r w:rsidRPr="00D33BA9">
        <w:rPr>
          <w:b/>
          <w:sz w:val="28"/>
          <w:szCs w:val="28"/>
        </w:rPr>
        <w:t xml:space="preserve"> </w:t>
      </w:r>
      <w:r w:rsidRPr="00D33BA9">
        <w:rPr>
          <w:b/>
          <w:sz w:val="28"/>
          <w:szCs w:val="28"/>
          <w:lang w:val="en-US"/>
        </w:rPr>
        <w:t>vitae</w:t>
      </w:r>
    </w:p>
    <w:p w:rsidR="00C61735" w:rsidRPr="00D33BA9" w:rsidRDefault="00C61735" w:rsidP="00D33BA9">
      <w:pPr>
        <w:tabs>
          <w:tab w:val="left" w:pos="1140"/>
        </w:tabs>
        <w:spacing w:line="360" w:lineRule="auto"/>
        <w:ind w:firstLine="709"/>
        <w:jc w:val="both"/>
        <w:rPr>
          <w:b/>
          <w:sz w:val="28"/>
          <w:szCs w:val="28"/>
        </w:rPr>
      </w:pPr>
    </w:p>
    <w:p w:rsidR="00E447BD" w:rsidRPr="00D33BA9" w:rsidRDefault="004C03F7" w:rsidP="00D33BA9">
      <w:pPr>
        <w:tabs>
          <w:tab w:val="left" w:pos="1140"/>
        </w:tabs>
        <w:spacing w:line="360" w:lineRule="auto"/>
        <w:ind w:firstLine="709"/>
        <w:jc w:val="both"/>
        <w:rPr>
          <w:sz w:val="28"/>
          <w:szCs w:val="28"/>
        </w:rPr>
      </w:pPr>
      <w:r w:rsidRPr="00D33BA9">
        <w:rPr>
          <w:sz w:val="28"/>
          <w:szCs w:val="28"/>
        </w:rPr>
        <w:t>Родился 23 марта 1926</w:t>
      </w:r>
      <w:r w:rsidR="00DB0045" w:rsidRPr="00DB0045">
        <w:rPr>
          <w:sz w:val="28"/>
          <w:szCs w:val="28"/>
        </w:rPr>
        <w:t xml:space="preserve"> </w:t>
      </w:r>
      <w:r w:rsidRPr="00D33BA9">
        <w:rPr>
          <w:sz w:val="28"/>
          <w:szCs w:val="28"/>
        </w:rPr>
        <w:t xml:space="preserve">года в </w:t>
      </w:r>
      <w:r w:rsidR="00662699" w:rsidRPr="00D33BA9">
        <w:rPr>
          <w:sz w:val="28"/>
          <w:szCs w:val="28"/>
        </w:rPr>
        <w:t>______________.</w:t>
      </w:r>
      <w:r w:rsidRPr="00D33BA9">
        <w:rPr>
          <w:sz w:val="28"/>
          <w:szCs w:val="28"/>
        </w:rPr>
        <w:t>, Алтайского края, третьим ребенком из семи. Жилищные и социальные условия семьи – удовлетворительные. Образование 5 классов средней школы.</w:t>
      </w:r>
    </w:p>
    <w:p w:rsidR="008307C3" w:rsidRPr="00D33BA9" w:rsidRDefault="008307C3" w:rsidP="00D33BA9">
      <w:pPr>
        <w:tabs>
          <w:tab w:val="left" w:pos="1140"/>
        </w:tabs>
        <w:spacing w:line="360" w:lineRule="auto"/>
        <w:ind w:firstLine="709"/>
        <w:jc w:val="both"/>
        <w:rPr>
          <w:sz w:val="28"/>
          <w:szCs w:val="28"/>
        </w:rPr>
      </w:pPr>
      <w:r w:rsidRPr="00D33BA9">
        <w:rPr>
          <w:sz w:val="28"/>
          <w:szCs w:val="28"/>
        </w:rPr>
        <w:t>Женат, имеет двух детей, двух внуков и двух правнуков.</w:t>
      </w:r>
    </w:p>
    <w:p w:rsidR="008042F9" w:rsidRPr="00D33BA9" w:rsidRDefault="009A4648" w:rsidP="00D33BA9">
      <w:pPr>
        <w:tabs>
          <w:tab w:val="left" w:pos="1140"/>
        </w:tabs>
        <w:spacing w:line="360" w:lineRule="auto"/>
        <w:ind w:firstLine="709"/>
        <w:jc w:val="both"/>
        <w:rPr>
          <w:sz w:val="28"/>
          <w:szCs w:val="28"/>
        </w:rPr>
      </w:pPr>
      <w:r w:rsidRPr="00D33BA9">
        <w:rPr>
          <w:sz w:val="28"/>
          <w:szCs w:val="28"/>
        </w:rPr>
        <w:t>Туберкулез, венерические заболевания, болезнь Боткина у себ</w:t>
      </w:r>
      <w:r w:rsidR="00C61735" w:rsidRPr="00D33BA9">
        <w:rPr>
          <w:sz w:val="28"/>
          <w:szCs w:val="28"/>
        </w:rPr>
        <w:t>я</w:t>
      </w:r>
      <w:r w:rsidRPr="00D33BA9">
        <w:rPr>
          <w:sz w:val="28"/>
          <w:szCs w:val="28"/>
        </w:rPr>
        <w:t xml:space="preserve"> и родственников отрицает.</w:t>
      </w:r>
    </w:p>
    <w:p w:rsidR="0000034D" w:rsidRPr="00D33BA9" w:rsidRDefault="0000034D" w:rsidP="00D33BA9">
      <w:pPr>
        <w:tabs>
          <w:tab w:val="left" w:pos="1140"/>
        </w:tabs>
        <w:spacing w:line="360" w:lineRule="auto"/>
        <w:ind w:firstLine="709"/>
        <w:jc w:val="both"/>
        <w:rPr>
          <w:sz w:val="28"/>
          <w:szCs w:val="28"/>
        </w:rPr>
      </w:pPr>
      <w:r w:rsidRPr="00D33BA9">
        <w:rPr>
          <w:sz w:val="28"/>
          <w:szCs w:val="28"/>
        </w:rPr>
        <w:t>Аллергологический анамнез не отягощен.</w:t>
      </w:r>
    </w:p>
    <w:p w:rsidR="00F40B33" w:rsidRPr="00D33BA9" w:rsidRDefault="00F40B33" w:rsidP="00D33BA9">
      <w:pPr>
        <w:tabs>
          <w:tab w:val="left" w:pos="1140"/>
        </w:tabs>
        <w:spacing w:line="360" w:lineRule="auto"/>
        <w:ind w:firstLine="709"/>
        <w:jc w:val="both"/>
        <w:rPr>
          <w:sz w:val="28"/>
          <w:szCs w:val="28"/>
        </w:rPr>
      </w:pPr>
      <w:r w:rsidRPr="00D33BA9">
        <w:rPr>
          <w:sz w:val="28"/>
          <w:szCs w:val="28"/>
        </w:rPr>
        <w:t xml:space="preserve">Курил с 20лет в течение </w:t>
      </w:r>
      <w:r w:rsidR="00E447BD" w:rsidRPr="00D33BA9">
        <w:rPr>
          <w:sz w:val="28"/>
          <w:szCs w:val="28"/>
        </w:rPr>
        <w:t>4</w:t>
      </w:r>
      <w:r w:rsidR="00241B35" w:rsidRPr="00D33BA9">
        <w:rPr>
          <w:sz w:val="28"/>
          <w:szCs w:val="28"/>
        </w:rPr>
        <w:t>4лет, по 10 папирос в день.</w:t>
      </w:r>
    </w:p>
    <w:p w:rsidR="00C61735" w:rsidRPr="00D33BA9" w:rsidRDefault="00C61735" w:rsidP="00D33BA9">
      <w:pPr>
        <w:tabs>
          <w:tab w:val="left" w:pos="1140"/>
        </w:tabs>
        <w:spacing w:line="360" w:lineRule="auto"/>
        <w:ind w:firstLine="709"/>
        <w:jc w:val="both"/>
        <w:rPr>
          <w:sz w:val="28"/>
          <w:szCs w:val="28"/>
        </w:rPr>
      </w:pPr>
      <w:r w:rsidRPr="00D33BA9">
        <w:rPr>
          <w:sz w:val="28"/>
          <w:szCs w:val="28"/>
        </w:rPr>
        <w:t xml:space="preserve">В декабре 2005года перенес операцию по поводу </w:t>
      </w:r>
      <w:r w:rsidR="00E447BD" w:rsidRPr="00D33BA9">
        <w:rPr>
          <w:sz w:val="28"/>
          <w:szCs w:val="28"/>
        </w:rPr>
        <w:t>катаракты левого глаза.</w:t>
      </w:r>
    </w:p>
    <w:p w:rsidR="00C61735" w:rsidRPr="00D33BA9" w:rsidRDefault="00E447BD" w:rsidP="00D33BA9">
      <w:pPr>
        <w:tabs>
          <w:tab w:val="left" w:pos="1140"/>
        </w:tabs>
        <w:spacing w:line="360" w:lineRule="auto"/>
        <w:ind w:firstLine="709"/>
        <w:jc w:val="both"/>
        <w:rPr>
          <w:sz w:val="28"/>
          <w:szCs w:val="28"/>
        </w:rPr>
      </w:pPr>
      <w:r w:rsidRPr="00D33BA9">
        <w:rPr>
          <w:sz w:val="28"/>
          <w:szCs w:val="28"/>
        </w:rPr>
        <w:t xml:space="preserve">На фронте </w:t>
      </w:r>
      <w:r w:rsidR="001D1B0A" w:rsidRPr="00D33BA9">
        <w:rPr>
          <w:sz w:val="28"/>
          <w:szCs w:val="28"/>
        </w:rPr>
        <w:t xml:space="preserve">перенес контузию и </w:t>
      </w:r>
      <w:r w:rsidRPr="00D33BA9">
        <w:rPr>
          <w:sz w:val="28"/>
          <w:szCs w:val="28"/>
        </w:rPr>
        <w:t>ранен</w:t>
      </w:r>
      <w:r w:rsidR="0000034D" w:rsidRPr="00D33BA9">
        <w:rPr>
          <w:sz w:val="28"/>
          <w:szCs w:val="28"/>
        </w:rPr>
        <w:t>ие</w:t>
      </w:r>
      <w:r w:rsidRPr="00D33BA9">
        <w:rPr>
          <w:sz w:val="28"/>
          <w:szCs w:val="28"/>
        </w:rPr>
        <w:t xml:space="preserve"> в левое бедро, в военном госпитале из-за кровопотери проведена гемотрансфузия, без осложнений.</w:t>
      </w:r>
    </w:p>
    <w:p w:rsidR="00273AF6" w:rsidRPr="00D33BA9" w:rsidRDefault="00273AF6" w:rsidP="00D33BA9">
      <w:pPr>
        <w:tabs>
          <w:tab w:val="left" w:pos="1140"/>
        </w:tabs>
        <w:spacing w:line="360" w:lineRule="auto"/>
        <w:ind w:firstLine="709"/>
        <w:jc w:val="both"/>
        <w:rPr>
          <w:b/>
          <w:sz w:val="28"/>
          <w:szCs w:val="28"/>
        </w:rPr>
      </w:pPr>
    </w:p>
    <w:p w:rsidR="00954612" w:rsidRPr="00D33BA9" w:rsidRDefault="00153C9F" w:rsidP="00D33BA9">
      <w:pPr>
        <w:tabs>
          <w:tab w:val="left" w:pos="1140"/>
        </w:tabs>
        <w:spacing w:line="360" w:lineRule="auto"/>
        <w:ind w:firstLine="709"/>
        <w:jc w:val="center"/>
        <w:rPr>
          <w:b/>
          <w:sz w:val="28"/>
          <w:szCs w:val="28"/>
        </w:rPr>
      </w:pPr>
      <w:r>
        <w:rPr>
          <w:b/>
          <w:sz w:val="28"/>
          <w:szCs w:val="28"/>
        </w:rPr>
        <w:br w:type="page"/>
      </w:r>
      <w:r w:rsidR="00954612" w:rsidRPr="00D33BA9">
        <w:rPr>
          <w:b/>
          <w:sz w:val="28"/>
          <w:szCs w:val="28"/>
        </w:rPr>
        <w:t>Генеалогическое древо</w:t>
      </w:r>
    </w:p>
    <w:p w:rsidR="00954612" w:rsidRPr="00D33BA9" w:rsidRDefault="00954612" w:rsidP="00D33BA9">
      <w:pPr>
        <w:tabs>
          <w:tab w:val="left" w:pos="1140"/>
        </w:tabs>
        <w:spacing w:line="360" w:lineRule="auto"/>
        <w:ind w:firstLine="709"/>
        <w:jc w:val="both"/>
        <w:rPr>
          <w:b/>
          <w:sz w:val="28"/>
          <w:szCs w:val="28"/>
        </w:rPr>
      </w:pPr>
    </w:p>
    <w:p w:rsidR="00954612" w:rsidRPr="00D33BA9" w:rsidRDefault="00293D04" w:rsidP="00D33BA9">
      <w:pPr>
        <w:tabs>
          <w:tab w:val="left" w:pos="1140"/>
        </w:tabs>
        <w:spacing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182.25pt">
            <v:imagedata r:id="rId5" o:title=""/>
          </v:shape>
        </w:pict>
      </w:r>
    </w:p>
    <w:p w:rsidR="00D33BA9" w:rsidRDefault="00D33BA9" w:rsidP="00D33BA9">
      <w:pPr>
        <w:tabs>
          <w:tab w:val="left" w:pos="1140"/>
        </w:tabs>
        <w:spacing w:line="360" w:lineRule="auto"/>
        <w:ind w:firstLine="709"/>
        <w:jc w:val="both"/>
        <w:rPr>
          <w:sz w:val="28"/>
          <w:szCs w:val="28"/>
          <w:lang w:val="en-US"/>
        </w:rPr>
      </w:pPr>
    </w:p>
    <w:p w:rsidR="00954612" w:rsidRPr="00D33BA9" w:rsidRDefault="00954612" w:rsidP="00D33BA9">
      <w:pPr>
        <w:tabs>
          <w:tab w:val="left" w:pos="1140"/>
        </w:tabs>
        <w:spacing w:line="360" w:lineRule="auto"/>
        <w:ind w:firstLine="709"/>
        <w:jc w:val="both"/>
        <w:rPr>
          <w:sz w:val="28"/>
          <w:szCs w:val="28"/>
        </w:rPr>
      </w:pPr>
      <w:r w:rsidRPr="00D33BA9">
        <w:rPr>
          <w:sz w:val="28"/>
          <w:szCs w:val="28"/>
        </w:rPr>
        <w:t>Легенда:</w:t>
      </w:r>
    </w:p>
    <w:p w:rsidR="00954612" w:rsidRPr="00D33BA9" w:rsidRDefault="00954612" w:rsidP="00D33BA9">
      <w:pPr>
        <w:tabs>
          <w:tab w:val="left" w:pos="1140"/>
        </w:tabs>
        <w:spacing w:line="360" w:lineRule="auto"/>
        <w:ind w:firstLine="709"/>
        <w:jc w:val="both"/>
        <w:rPr>
          <w:sz w:val="28"/>
          <w:szCs w:val="28"/>
        </w:rPr>
      </w:pPr>
      <w:r w:rsidRPr="00D33BA9">
        <w:rPr>
          <w:sz w:val="28"/>
          <w:szCs w:val="28"/>
          <w:lang w:val="en-US"/>
        </w:rPr>
        <w:t>II</w:t>
      </w:r>
      <w:r w:rsidRPr="00D33BA9">
        <w:rPr>
          <w:sz w:val="28"/>
          <w:szCs w:val="28"/>
          <w:vertAlign w:val="subscript"/>
        </w:rPr>
        <w:t>3</w:t>
      </w:r>
      <w:r w:rsidRPr="00D33BA9">
        <w:rPr>
          <w:sz w:val="28"/>
          <w:szCs w:val="28"/>
        </w:rPr>
        <w:t xml:space="preserve"> – мужчина (80 лет) страдает гипертонической болезнью;</w:t>
      </w:r>
    </w:p>
    <w:p w:rsidR="00954612" w:rsidRPr="00D33BA9" w:rsidRDefault="00954612" w:rsidP="00D33BA9">
      <w:pPr>
        <w:tabs>
          <w:tab w:val="left" w:pos="1140"/>
        </w:tabs>
        <w:spacing w:line="360" w:lineRule="auto"/>
        <w:ind w:firstLine="709"/>
        <w:jc w:val="both"/>
        <w:rPr>
          <w:sz w:val="28"/>
          <w:szCs w:val="28"/>
        </w:rPr>
      </w:pPr>
      <w:r w:rsidRPr="00D33BA9">
        <w:rPr>
          <w:sz w:val="28"/>
          <w:szCs w:val="28"/>
          <w:lang w:val="en-US"/>
        </w:rPr>
        <w:t>I</w:t>
      </w:r>
      <w:r w:rsidRPr="00D33BA9">
        <w:rPr>
          <w:sz w:val="28"/>
          <w:szCs w:val="28"/>
          <w:vertAlign w:val="subscript"/>
        </w:rPr>
        <w:t>1</w:t>
      </w:r>
      <w:r w:rsidRPr="00D33BA9">
        <w:rPr>
          <w:sz w:val="28"/>
          <w:szCs w:val="28"/>
        </w:rPr>
        <w:t xml:space="preserve"> – отец (78 лет) умер от язвенной болезни;</w:t>
      </w:r>
    </w:p>
    <w:p w:rsidR="00954612" w:rsidRPr="00D33BA9" w:rsidRDefault="00954612" w:rsidP="00D33BA9">
      <w:pPr>
        <w:tabs>
          <w:tab w:val="left" w:pos="1140"/>
        </w:tabs>
        <w:spacing w:line="360" w:lineRule="auto"/>
        <w:ind w:firstLine="709"/>
        <w:jc w:val="both"/>
        <w:rPr>
          <w:sz w:val="28"/>
          <w:szCs w:val="28"/>
        </w:rPr>
      </w:pPr>
      <w:r w:rsidRPr="00D33BA9">
        <w:rPr>
          <w:sz w:val="28"/>
          <w:szCs w:val="28"/>
          <w:lang w:val="en-US"/>
        </w:rPr>
        <w:t>I</w:t>
      </w:r>
      <w:r w:rsidRPr="00D33BA9">
        <w:rPr>
          <w:sz w:val="28"/>
          <w:szCs w:val="28"/>
          <w:vertAlign w:val="subscript"/>
        </w:rPr>
        <w:t>2</w:t>
      </w:r>
      <w:r w:rsidRPr="00D33BA9">
        <w:rPr>
          <w:sz w:val="28"/>
          <w:szCs w:val="28"/>
        </w:rPr>
        <w:t xml:space="preserve"> – мать (53 года) умерла от рака молочной железы;</w:t>
      </w:r>
    </w:p>
    <w:p w:rsidR="00954612" w:rsidRPr="00D33BA9" w:rsidRDefault="00954612" w:rsidP="00D33BA9">
      <w:pPr>
        <w:tabs>
          <w:tab w:val="left" w:pos="1140"/>
        </w:tabs>
        <w:spacing w:line="360" w:lineRule="auto"/>
        <w:ind w:firstLine="709"/>
        <w:jc w:val="both"/>
        <w:rPr>
          <w:sz w:val="28"/>
          <w:szCs w:val="28"/>
        </w:rPr>
      </w:pPr>
      <w:r w:rsidRPr="00D33BA9">
        <w:rPr>
          <w:sz w:val="28"/>
          <w:szCs w:val="28"/>
          <w:lang w:val="en-US"/>
        </w:rPr>
        <w:t>II</w:t>
      </w:r>
      <w:r w:rsidRPr="00D33BA9">
        <w:rPr>
          <w:sz w:val="28"/>
          <w:szCs w:val="28"/>
          <w:vertAlign w:val="subscript"/>
        </w:rPr>
        <w:t>1</w:t>
      </w:r>
      <w:r w:rsidRPr="00D33BA9">
        <w:rPr>
          <w:sz w:val="28"/>
          <w:szCs w:val="28"/>
        </w:rPr>
        <w:t xml:space="preserve"> – старшая сестра (73 года) и</w:t>
      </w:r>
      <w:r w:rsidR="007E3931">
        <w:rPr>
          <w:sz w:val="28"/>
          <w:szCs w:val="28"/>
        </w:rPr>
        <w:t xml:space="preserve"> </w:t>
      </w:r>
      <w:r w:rsidRPr="00D33BA9">
        <w:rPr>
          <w:sz w:val="28"/>
          <w:szCs w:val="28"/>
          <w:lang w:val="en-US"/>
        </w:rPr>
        <w:t>II</w:t>
      </w:r>
      <w:r w:rsidRPr="00D33BA9">
        <w:rPr>
          <w:sz w:val="28"/>
          <w:szCs w:val="28"/>
          <w:vertAlign w:val="subscript"/>
        </w:rPr>
        <w:t>6</w:t>
      </w:r>
      <w:r w:rsidRPr="00D33BA9">
        <w:rPr>
          <w:sz w:val="28"/>
          <w:szCs w:val="28"/>
        </w:rPr>
        <w:t xml:space="preserve"> – младшая сестра (68 лет) умерли от рака желудка;</w:t>
      </w:r>
    </w:p>
    <w:p w:rsidR="00954612" w:rsidRPr="00D33BA9" w:rsidRDefault="00954612" w:rsidP="00D33BA9">
      <w:pPr>
        <w:tabs>
          <w:tab w:val="left" w:pos="1140"/>
        </w:tabs>
        <w:spacing w:line="360" w:lineRule="auto"/>
        <w:ind w:firstLine="709"/>
        <w:jc w:val="both"/>
        <w:rPr>
          <w:sz w:val="28"/>
          <w:szCs w:val="28"/>
        </w:rPr>
      </w:pPr>
      <w:r w:rsidRPr="00D33BA9">
        <w:rPr>
          <w:sz w:val="28"/>
          <w:szCs w:val="28"/>
          <w:lang w:val="en-US"/>
        </w:rPr>
        <w:t>II</w:t>
      </w:r>
      <w:r w:rsidRPr="00D33BA9">
        <w:rPr>
          <w:sz w:val="28"/>
          <w:szCs w:val="28"/>
          <w:vertAlign w:val="subscript"/>
        </w:rPr>
        <w:t>2</w:t>
      </w:r>
      <w:r w:rsidRPr="00D33BA9">
        <w:rPr>
          <w:sz w:val="28"/>
          <w:szCs w:val="28"/>
        </w:rPr>
        <w:t xml:space="preserve"> – старший брат (20 лет) погиб на фронте;</w:t>
      </w:r>
    </w:p>
    <w:p w:rsidR="00954612" w:rsidRPr="00D33BA9" w:rsidRDefault="00954612" w:rsidP="00D33BA9">
      <w:pPr>
        <w:tabs>
          <w:tab w:val="left" w:pos="1140"/>
        </w:tabs>
        <w:spacing w:line="360" w:lineRule="auto"/>
        <w:ind w:firstLine="709"/>
        <w:jc w:val="both"/>
        <w:rPr>
          <w:sz w:val="28"/>
          <w:szCs w:val="28"/>
        </w:rPr>
      </w:pPr>
      <w:r w:rsidRPr="00D33BA9">
        <w:rPr>
          <w:sz w:val="28"/>
          <w:szCs w:val="28"/>
          <w:lang w:val="en-US"/>
        </w:rPr>
        <w:t>II</w:t>
      </w:r>
      <w:r w:rsidRPr="00D33BA9">
        <w:rPr>
          <w:sz w:val="28"/>
          <w:szCs w:val="28"/>
          <w:vertAlign w:val="subscript"/>
        </w:rPr>
        <w:t>5</w:t>
      </w:r>
      <w:r w:rsidRPr="00D33BA9">
        <w:rPr>
          <w:sz w:val="28"/>
          <w:szCs w:val="28"/>
        </w:rPr>
        <w:t xml:space="preserve"> – младший брат (70 лет) умер от неизвестного заболевания;</w:t>
      </w:r>
    </w:p>
    <w:p w:rsidR="00954612" w:rsidRPr="00D33BA9" w:rsidRDefault="00954612" w:rsidP="00D33BA9">
      <w:pPr>
        <w:tabs>
          <w:tab w:val="left" w:pos="1140"/>
        </w:tabs>
        <w:spacing w:line="360" w:lineRule="auto"/>
        <w:ind w:firstLine="709"/>
        <w:jc w:val="both"/>
        <w:rPr>
          <w:sz w:val="28"/>
          <w:szCs w:val="28"/>
        </w:rPr>
      </w:pPr>
      <w:r w:rsidRPr="00D33BA9">
        <w:rPr>
          <w:sz w:val="28"/>
          <w:szCs w:val="28"/>
          <w:lang w:val="en-US"/>
        </w:rPr>
        <w:t>III</w:t>
      </w:r>
      <w:r w:rsidRPr="00D33BA9">
        <w:rPr>
          <w:sz w:val="28"/>
          <w:szCs w:val="28"/>
          <w:vertAlign w:val="subscript"/>
        </w:rPr>
        <w:t>2</w:t>
      </w:r>
      <w:r w:rsidRPr="00D33BA9">
        <w:rPr>
          <w:sz w:val="28"/>
          <w:szCs w:val="28"/>
        </w:rPr>
        <w:t xml:space="preserve"> – сын (47 лет) погиб насильственной смертью от удара эл.током.</w:t>
      </w:r>
    </w:p>
    <w:p w:rsidR="00954612" w:rsidRPr="00D33BA9" w:rsidRDefault="0067733E" w:rsidP="00D33BA9">
      <w:pPr>
        <w:tabs>
          <w:tab w:val="left" w:pos="1140"/>
        </w:tabs>
        <w:spacing w:line="360" w:lineRule="auto"/>
        <w:ind w:firstLine="709"/>
        <w:jc w:val="both"/>
        <w:rPr>
          <w:sz w:val="28"/>
          <w:szCs w:val="28"/>
        </w:rPr>
      </w:pPr>
      <w:r w:rsidRPr="00D33BA9">
        <w:rPr>
          <w:i/>
          <w:sz w:val="28"/>
          <w:szCs w:val="28"/>
        </w:rPr>
        <w:t>Заключение:</w:t>
      </w:r>
      <w:r w:rsidRPr="00D33BA9">
        <w:rPr>
          <w:sz w:val="28"/>
          <w:szCs w:val="28"/>
        </w:rPr>
        <w:t xml:space="preserve"> </w:t>
      </w:r>
      <w:r w:rsidR="00954612" w:rsidRPr="00D33BA9">
        <w:rPr>
          <w:sz w:val="28"/>
          <w:szCs w:val="28"/>
        </w:rPr>
        <w:t>В родословной прослеживается предрасположенность к онкологическим заболеваниям, по гипертонической болезни наследственность не отягощена.</w:t>
      </w:r>
    </w:p>
    <w:p w:rsidR="00C61735" w:rsidRPr="00D33BA9" w:rsidRDefault="00C61735" w:rsidP="00D33BA9">
      <w:pPr>
        <w:tabs>
          <w:tab w:val="left" w:pos="1140"/>
        </w:tabs>
        <w:spacing w:line="360" w:lineRule="auto"/>
        <w:ind w:firstLine="709"/>
        <w:jc w:val="both"/>
        <w:rPr>
          <w:sz w:val="28"/>
          <w:szCs w:val="28"/>
        </w:rPr>
      </w:pPr>
    </w:p>
    <w:p w:rsidR="00C61735" w:rsidRPr="00D33BA9" w:rsidRDefault="00C61735" w:rsidP="00D33BA9">
      <w:pPr>
        <w:tabs>
          <w:tab w:val="left" w:pos="1140"/>
        </w:tabs>
        <w:spacing w:line="360" w:lineRule="auto"/>
        <w:ind w:firstLine="709"/>
        <w:jc w:val="center"/>
        <w:rPr>
          <w:b/>
          <w:sz w:val="28"/>
          <w:szCs w:val="28"/>
        </w:rPr>
      </w:pPr>
      <w:r w:rsidRPr="00D33BA9">
        <w:rPr>
          <w:b/>
          <w:sz w:val="28"/>
          <w:szCs w:val="28"/>
          <w:lang w:val="en-US"/>
        </w:rPr>
        <w:t>Status</w:t>
      </w:r>
      <w:r w:rsidRPr="00D33BA9">
        <w:rPr>
          <w:b/>
          <w:sz w:val="28"/>
          <w:szCs w:val="28"/>
        </w:rPr>
        <w:t xml:space="preserve"> </w:t>
      </w:r>
      <w:r w:rsidRPr="00D33BA9">
        <w:rPr>
          <w:b/>
          <w:sz w:val="28"/>
          <w:szCs w:val="28"/>
          <w:lang w:val="en-US"/>
        </w:rPr>
        <w:t>pr</w:t>
      </w:r>
      <w:r w:rsidR="000D1050" w:rsidRPr="00D33BA9">
        <w:rPr>
          <w:b/>
          <w:sz w:val="28"/>
          <w:szCs w:val="28"/>
          <w:lang w:val="en-US"/>
        </w:rPr>
        <w:t>a</w:t>
      </w:r>
      <w:r w:rsidRPr="00D33BA9">
        <w:rPr>
          <w:b/>
          <w:sz w:val="28"/>
          <w:szCs w:val="28"/>
          <w:lang w:val="en-US"/>
        </w:rPr>
        <w:t>esen</w:t>
      </w:r>
      <w:r w:rsidR="00574085" w:rsidRPr="00D33BA9">
        <w:rPr>
          <w:b/>
          <w:sz w:val="28"/>
          <w:szCs w:val="28"/>
          <w:lang w:val="en-US"/>
        </w:rPr>
        <w:t>s</w:t>
      </w:r>
      <w:r w:rsidRPr="00D33BA9">
        <w:rPr>
          <w:b/>
          <w:sz w:val="28"/>
          <w:szCs w:val="28"/>
        </w:rPr>
        <w:t xml:space="preserve"> </w:t>
      </w:r>
      <w:r w:rsidRPr="00D33BA9">
        <w:rPr>
          <w:b/>
          <w:sz w:val="28"/>
          <w:szCs w:val="28"/>
          <w:lang w:val="en-US"/>
        </w:rPr>
        <w:t>communis</w:t>
      </w:r>
    </w:p>
    <w:p w:rsidR="00BA51E8" w:rsidRPr="00D33BA9" w:rsidRDefault="00BA51E8" w:rsidP="00D33BA9">
      <w:pPr>
        <w:tabs>
          <w:tab w:val="left" w:pos="1140"/>
        </w:tabs>
        <w:spacing w:line="360" w:lineRule="auto"/>
        <w:ind w:firstLine="709"/>
        <w:jc w:val="both"/>
        <w:rPr>
          <w:b/>
          <w:sz w:val="28"/>
          <w:szCs w:val="28"/>
        </w:rPr>
      </w:pPr>
    </w:p>
    <w:p w:rsidR="00AB7444" w:rsidRPr="00D33BA9" w:rsidRDefault="00AB7444" w:rsidP="00D33BA9">
      <w:pPr>
        <w:tabs>
          <w:tab w:val="left" w:pos="1140"/>
        </w:tabs>
        <w:spacing w:line="360" w:lineRule="auto"/>
        <w:ind w:firstLine="709"/>
        <w:jc w:val="both"/>
        <w:rPr>
          <w:sz w:val="28"/>
          <w:szCs w:val="28"/>
        </w:rPr>
      </w:pPr>
      <w:r w:rsidRPr="00D33BA9">
        <w:rPr>
          <w:sz w:val="28"/>
          <w:szCs w:val="28"/>
        </w:rPr>
        <w:t>Общее состояние больного удовлетворительное. Положение в постели – активное. Сознание ясное, в пространстве и времени ориентирован. Поведение и отношение больного к заболеванию адекватное. Выражение лица нормальное. Нистагм отсутствует. Тремор рук не наблюдается. Телосложение правильное. Конституция – нормостеническая. Рост – 170см, вес – 78кг.</w:t>
      </w:r>
      <w:r w:rsidR="005D39BA" w:rsidRPr="00D33BA9">
        <w:rPr>
          <w:sz w:val="28"/>
          <w:szCs w:val="28"/>
        </w:rPr>
        <w:t xml:space="preserve"> Температура тела – 36.6ºС.</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Кожные покровы и слизистые оболочки розовые. Участков пигментации, депигментации – нет. Высыпаний (герпес), расчесов, геморрагий, сосудистых звездочек – нет. Кожа сухая, теплая на ощупь. Ногти – без патологических изменений.</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Подкожная жировая клетчатка выражена умеренно. Отеков, подкожной эмфиземы – нет.</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Периферические лимфатические узлы (затылочные, задние шейные, околоушные, подчелюстные, подбородочные, боковые шейные, надключичные, подключичные, грудные, подмышечные, плечевые, локтевые, предплечные, лучезапястные, брюшные, паховые, бедренные, подколенные, на голени, голеностопные) не увеличены, овальной формы, мягкие, поверхность гладкая, подвижные, не спаянны с кожей и между собой, безболезненные.</w:t>
      </w:r>
    </w:p>
    <w:p w:rsidR="00AB7444" w:rsidRPr="00D33BA9" w:rsidRDefault="00AB7444" w:rsidP="00D33BA9">
      <w:pPr>
        <w:tabs>
          <w:tab w:val="left" w:pos="1140"/>
        </w:tabs>
        <w:spacing w:line="360" w:lineRule="auto"/>
        <w:ind w:firstLine="709"/>
        <w:jc w:val="both"/>
        <w:rPr>
          <w:sz w:val="28"/>
          <w:szCs w:val="28"/>
        </w:rPr>
      </w:pPr>
      <w:r w:rsidRPr="00D33BA9">
        <w:rPr>
          <w:i/>
          <w:sz w:val="28"/>
          <w:szCs w:val="28"/>
        </w:rPr>
        <w:t>Органы дыхания:</w:t>
      </w:r>
      <w:r w:rsidRPr="00D33BA9">
        <w:rPr>
          <w:sz w:val="28"/>
          <w:szCs w:val="28"/>
        </w:rPr>
        <w:t xml:space="preserve"> ЧД = </w:t>
      </w:r>
      <w:r w:rsidR="000D1050" w:rsidRPr="00D33BA9">
        <w:rPr>
          <w:sz w:val="28"/>
          <w:szCs w:val="28"/>
        </w:rPr>
        <w:t>23</w:t>
      </w:r>
      <w:r w:rsidRPr="00D33BA9">
        <w:rPr>
          <w:sz w:val="28"/>
          <w:szCs w:val="28"/>
        </w:rPr>
        <w:t>дых/мин,</w:t>
      </w:r>
      <w:r w:rsidR="000D1050" w:rsidRPr="00D33BA9">
        <w:rPr>
          <w:sz w:val="28"/>
          <w:szCs w:val="28"/>
        </w:rPr>
        <w:t xml:space="preserve"> дыхание</w:t>
      </w:r>
      <w:r w:rsidRPr="00D33BA9">
        <w:rPr>
          <w:sz w:val="28"/>
          <w:szCs w:val="28"/>
        </w:rPr>
        <w:t xml:space="preserve"> </w:t>
      </w:r>
      <w:r w:rsidR="000D1050" w:rsidRPr="00D33BA9">
        <w:rPr>
          <w:sz w:val="28"/>
          <w:szCs w:val="28"/>
        </w:rPr>
        <w:t>поверхностное</w:t>
      </w:r>
      <w:r w:rsidRPr="00D33BA9">
        <w:rPr>
          <w:sz w:val="28"/>
          <w:szCs w:val="28"/>
        </w:rPr>
        <w:t xml:space="preserve">, тип </w:t>
      </w:r>
      <w:r w:rsidR="00BA51E8" w:rsidRPr="00D33BA9">
        <w:rPr>
          <w:sz w:val="28"/>
          <w:szCs w:val="28"/>
        </w:rPr>
        <w:t>брюшной</w:t>
      </w:r>
      <w:r w:rsidRPr="00D33BA9">
        <w:rPr>
          <w:sz w:val="28"/>
          <w:szCs w:val="28"/>
        </w:rPr>
        <w:t>. Дыхание носовое свободное. Форма грудной клетки</w:t>
      </w:r>
      <w:r w:rsidR="000D1050" w:rsidRPr="00D33BA9">
        <w:rPr>
          <w:sz w:val="28"/>
          <w:szCs w:val="28"/>
        </w:rPr>
        <w:t xml:space="preserve"> правильная,</w:t>
      </w:r>
      <w:r w:rsidRPr="00D33BA9">
        <w:rPr>
          <w:sz w:val="28"/>
          <w:szCs w:val="28"/>
        </w:rPr>
        <w:t xml:space="preserve"> </w:t>
      </w:r>
      <w:r w:rsidR="00BA51E8" w:rsidRPr="00D33BA9">
        <w:rPr>
          <w:sz w:val="28"/>
          <w:szCs w:val="28"/>
        </w:rPr>
        <w:t>нормо</w:t>
      </w:r>
      <w:r w:rsidRPr="00D33BA9">
        <w:rPr>
          <w:sz w:val="28"/>
          <w:szCs w:val="28"/>
        </w:rPr>
        <w:t>стеническая.</w:t>
      </w:r>
      <w:r w:rsidR="000D1050" w:rsidRPr="00D33BA9">
        <w:rPr>
          <w:sz w:val="28"/>
          <w:szCs w:val="28"/>
        </w:rPr>
        <w:t xml:space="preserve"> Межреберные промежутки не расширены. </w:t>
      </w:r>
      <w:r w:rsidRPr="00D33BA9">
        <w:rPr>
          <w:sz w:val="28"/>
          <w:szCs w:val="28"/>
        </w:rPr>
        <w:t>Обе половины участвуют в</w:t>
      </w:r>
      <w:r w:rsidR="00BA51E8" w:rsidRPr="00D33BA9">
        <w:rPr>
          <w:sz w:val="28"/>
          <w:szCs w:val="28"/>
        </w:rPr>
        <w:t xml:space="preserve"> акте</w:t>
      </w:r>
      <w:r w:rsidRPr="00D33BA9">
        <w:rPr>
          <w:sz w:val="28"/>
          <w:szCs w:val="28"/>
        </w:rPr>
        <w:t xml:space="preserve"> дыхани</w:t>
      </w:r>
      <w:r w:rsidR="00BA51E8" w:rsidRPr="00D33BA9">
        <w:rPr>
          <w:sz w:val="28"/>
          <w:szCs w:val="28"/>
        </w:rPr>
        <w:t>я</w:t>
      </w:r>
      <w:r w:rsidRPr="00D33BA9">
        <w:rPr>
          <w:sz w:val="28"/>
          <w:szCs w:val="28"/>
        </w:rPr>
        <w:t xml:space="preserve"> равномерно.</w:t>
      </w:r>
      <w:r w:rsidR="000D1050" w:rsidRPr="00D33BA9">
        <w:rPr>
          <w:sz w:val="28"/>
          <w:szCs w:val="28"/>
        </w:rPr>
        <w:t xml:space="preserve"> Дополнительная мускулатура в акте дыхания не участвует.</w:t>
      </w:r>
      <w:r w:rsidRPr="00D33BA9">
        <w:rPr>
          <w:sz w:val="28"/>
          <w:szCs w:val="28"/>
        </w:rPr>
        <w:t xml:space="preserve"> Лопатки и ключицы расположены симметрично. Лопатки плотно прилегают к спине. Эпигастральный угол </w:t>
      </w:r>
      <w:r w:rsidR="00BA51E8" w:rsidRPr="00D33BA9">
        <w:rPr>
          <w:sz w:val="28"/>
          <w:szCs w:val="28"/>
        </w:rPr>
        <w:t>прямой</w:t>
      </w:r>
      <w:r w:rsidRPr="00D33BA9">
        <w:rPr>
          <w:sz w:val="28"/>
          <w:szCs w:val="28"/>
        </w:rPr>
        <w:t xml:space="preserve">. Пальпация безболезненна. Резистентность грудной клетки </w:t>
      </w:r>
      <w:r w:rsidR="00BA51E8" w:rsidRPr="00D33BA9">
        <w:rPr>
          <w:sz w:val="28"/>
          <w:szCs w:val="28"/>
        </w:rPr>
        <w:t>снижена</w:t>
      </w:r>
      <w:r w:rsidRPr="00D33BA9">
        <w:rPr>
          <w:sz w:val="28"/>
          <w:szCs w:val="28"/>
        </w:rPr>
        <w:t>. Голосовое дрожание в норме (по 9 парным точкам).</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Перкуссия сравнительная по 9 парным точкам:</w:t>
      </w:r>
    </w:p>
    <w:p w:rsidR="00AB7444" w:rsidRPr="00D33BA9" w:rsidRDefault="00AB7444" w:rsidP="00D33BA9">
      <w:pPr>
        <w:tabs>
          <w:tab w:val="left" w:pos="1140"/>
        </w:tabs>
        <w:spacing w:line="360" w:lineRule="auto"/>
        <w:ind w:firstLine="709"/>
        <w:jc w:val="both"/>
        <w:rPr>
          <w:sz w:val="28"/>
          <w:szCs w:val="28"/>
        </w:rPr>
      </w:pPr>
      <w:r w:rsidRPr="00D33BA9">
        <w:rPr>
          <w:sz w:val="28"/>
          <w:szCs w:val="28"/>
          <w:lang w:val="en-US"/>
        </w:rPr>
        <w:t>I</w:t>
      </w:r>
      <w:r w:rsidRPr="00D33BA9">
        <w:rPr>
          <w:sz w:val="28"/>
          <w:szCs w:val="28"/>
        </w:rPr>
        <w:t xml:space="preserve"> – среднеключичная линия, </w:t>
      </w:r>
      <w:r w:rsidRPr="00D33BA9">
        <w:rPr>
          <w:sz w:val="28"/>
          <w:szCs w:val="28"/>
          <w:lang w:val="en-US"/>
        </w:rPr>
        <w:t>II</w:t>
      </w:r>
      <w:r w:rsidRPr="00D33BA9">
        <w:rPr>
          <w:sz w:val="28"/>
          <w:szCs w:val="28"/>
        </w:rPr>
        <w:t xml:space="preserve"> межреберье.</w:t>
      </w:r>
    </w:p>
    <w:p w:rsidR="00AB7444" w:rsidRPr="00D33BA9" w:rsidRDefault="00AB7444" w:rsidP="00D33BA9">
      <w:pPr>
        <w:tabs>
          <w:tab w:val="left" w:pos="1140"/>
        </w:tabs>
        <w:spacing w:line="360" w:lineRule="auto"/>
        <w:ind w:firstLine="709"/>
        <w:jc w:val="both"/>
        <w:rPr>
          <w:sz w:val="28"/>
          <w:szCs w:val="28"/>
        </w:rPr>
      </w:pPr>
      <w:r w:rsidRPr="00D33BA9">
        <w:rPr>
          <w:sz w:val="28"/>
          <w:szCs w:val="28"/>
          <w:lang w:val="en-US"/>
        </w:rPr>
        <w:t>II</w:t>
      </w:r>
      <w:r w:rsidRPr="00D33BA9">
        <w:rPr>
          <w:sz w:val="28"/>
          <w:szCs w:val="28"/>
        </w:rPr>
        <w:t xml:space="preserve"> – над ключицами.</w:t>
      </w:r>
    </w:p>
    <w:p w:rsidR="00AB7444" w:rsidRPr="00D33BA9" w:rsidRDefault="00AB7444" w:rsidP="00D33BA9">
      <w:pPr>
        <w:tabs>
          <w:tab w:val="left" w:pos="1140"/>
        </w:tabs>
        <w:spacing w:line="360" w:lineRule="auto"/>
        <w:ind w:firstLine="709"/>
        <w:jc w:val="both"/>
        <w:rPr>
          <w:sz w:val="28"/>
          <w:szCs w:val="28"/>
        </w:rPr>
      </w:pPr>
      <w:r w:rsidRPr="00D33BA9">
        <w:rPr>
          <w:sz w:val="28"/>
          <w:szCs w:val="28"/>
          <w:lang w:val="en-US"/>
        </w:rPr>
        <w:t>III</w:t>
      </w:r>
      <w:r w:rsidRPr="00D33BA9">
        <w:rPr>
          <w:sz w:val="28"/>
          <w:szCs w:val="28"/>
        </w:rPr>
        <w:t xml:space="preserve"> – под ключицами.</w:t>
      </w:r>
    </w:p>
    <w:p w:rsidR="00AB7444" w:rsidRPr="00D33BA9" w:rsidRDefault="00AB7444" w:rsidP="00D33BA9">
      <w:pPr>
        <w:tabs>
          <w:tab w:val="left" w:pos="1140"/>
        </w:tabs>
        <w:spacing w:line="360" w:lineRule="auto"/>
        <w:ind w:firstLine="709"/>
        <w:jc w:val="both"/>
        <w:rPr>
          <w:sz w:val="28"/>
          <w:szCs w:val="28"/>
        </w:rPr>
      </w:pPr>
      <w:r w:rsidRPr="00D33BA9">
        <w:rPr>
          <w:sz w:val="28"/>
          <w:szCs w:val="28"/>
          <w:lang w:val="en-US"/>
        </w:rPr>
        <w:t>IV</w:t>
      </w:r>
      <w:r w:rsidRPr="00D33BA9">
        <w:rPr>
          <w:sz w:val="28"/>
          <w:szCs w:val="28"/>
        </w:rPr>
        <w:t xml:space="preserve"> – среднеподмышечная линия, </w:t>
      </w:r>
      <w:r w:rsidRPr="00D33BA9">
        <w:rPr>
          <w:sz w:val="28"/>
          <w:szCs w:val="28"/>
          <w:lang w:val="en-US"/>
        </w:rPr>
        <w:t>III</w:t>
      </w:r>
      <w:r w:rsidRPr="00D33BA9">
        <w:rPr>
          <w:sz w:val="28"/>
          <w:szCs w:val="28"/>
        </w:rPr>
        <w:t xml:space="preserve"> межреберье.</w:t>
      </w:r>
    </w:p>
    <w:p w:rsidR="00AB7444" w:rsidRPr="00D33BA9" w:rsidRDefault="00AB7444" w:rsidP="00D33BA9">
      <w:pPr>
        <w:tabs>
          <w:tab w:val="left" w:pos="1140"/>
        </w:tabs>
        <w:spacing w:line="360" w:lineRule="auto"/>
        <w:ind w:firstLine="709"/>
        <w:jc w:val="both"/>
        <w:rPr>
          <w:sz w:val="28"/>
          <w:szCs w:val="28"/>
        </w:rPr>
      </w:pPr>
      <w:r w:rsidRPr="00D33BA9">
        <w:rPr>
          <w:sz w:val="28"/>
          <w:szCs w:val="28"/>
          <w:lang w:val="en-US"/>
        </w:rPr>
        <w:t>V</w:t>
      </w:r>
      <w:r w:rsidRPr="00D33BA9">
        <w:rPr>
          <w:sz w:val="28"/>
          <w:szCs w:val="28"/>
        </w:rPr>
        <w:t xml:space="preserve"> – среднеподмышечная линия, </w:t>
      </w:r>
      <w:r w:rsidRPr="00D33BA9">
        <w:rPr>
          <w:sz w:val="28"/>
          <w:szCs w:val="28"/>
          <w:lang w:val="en-US"/>
        </w:rPr>
        <w:t>V</w:t>
      </w:r>
      <w:r w:rsidRPr="00D33BA9">
        <w:rPr>
          <w:sz w:val="28"/>
          <w:szCs w:val="28"/>
        </w:rPr>
        <w:t xml:space="preserve"> межреберье.</w:t>
      </w:r>
    </w:p>
    <w:p w:rsidR="00AB7444" w:rsidRPr="00D33BA9" w:rsidRDefault="00AB7444" w:rsidP="00D33BA9">
      <w:pPr>
        <w:tabs>
          <w:tab w:val="left" w:pos="1140"/>
        </w:tabs>
        <w:spacing w:line="360" w:lineRule="auto"/>
        <w:ind w:firstLine="709"/>
        <w:jc w:val="both"/>
        <w:rPr>
          <w:sz w:val="28"/>
          <w:szCs w:val="28"/>
        </w:rPr>
      </w:pPr>
      <w:r w:rsidRPr="00D33BA9">
        <w:rPr>
          <w:sz w:val="28"/>
          <w:szCs w:val="28"/>
          <w:lang w:val="en-US"/>
        </w:rPr>
        <w:t>VI</w:t>
      </w:r>
      <w:r w:rsidRPr="00D33BA9">
        <w:rPr>
          <w:sz w:val="28"/>
          <w:szCs w:val="28"/>
        </w:rPr>
        <w:t xml:space="preserve"> – над лопатками.</w:t>
      </w:r>
    </w:p>
    <w:p w:rsidR="00AB7444" w:rsidRPr="00D33BA9" w:rsidRDefault="00AB7444" w:rsidP="00D33BA9">
      <w:pPr>
        <w:tabs>
          <w:tab w:val="left" w:pos="1140"/>
        </w:tabs>
        <w:spacing w:line="360" w:lineRule="auto"/>
        <w:ind w:firstLine="709"/>
        <w:jc w:val="both"/>
        <w:rPr>
          <w:sz w:val="28"/>
          <w:szCs w:val="28"/>
        </w:rPr>
      </w:pPr>
      <w:r w:rsidRPr="00D33BA9">
        <w:rPr>
          <w:sz w:val="28"/>
          <w:szCs w:val="28"/>
          <w:lang w:val="en-US"/>
        </w:rPr>
        <w:t>VII</w:t>
      </w:r>
      <w:r w:rsidRPr="00D33BA9">
        <w:rPr>
          <w:sz w:val="28"/>
          <w:szCs w:val="28"/>
        </w:rPr>
        <w:t xml:space="preserve"> – межлопаточное пространство на уровне верхнего угла лопатки.</w:t>
      </w:r>
    </w:p>
    <w:p w:rsidR="00AB7444" w:rsidRPr="00D33BA9" w:rsidRDefault="00AB7444" w:rsidP="00D33BA9">
      <w:pPr>
        <w:tabs>
          <w:tab w:val="left" w:pos="1140"/>
        </w:tabs>
        <w:spacing w:line="360" w:lineRule="auto"/>
        <w:ind w:firstLine="709"/>
        <w:jc w:val="both"/>
        <w:rPr>
          <w:sz w:val="28"/>
          <w:szCs w:val="28"/>
        </w:rPr>
      </w:pPr>
      <w:r w:rsidRPr="00D33BA9">
        <w:rPr>
          <w:sz w:val="28"/>
          <w:szCs w:val="28"/>
          <w:lang w:val="en-US"/>
        </w:rPr>
        <w:t>VIII</w:t>
      </w:r>
      <w:r w:rsidRPr="00D33BA9">
        <w:rPr>
          <w:sz w:val="28"/>
          <w:szCs w:val="28"/>
        </w:rPr>
        <w:t xml:space="preserve"> – межлопаточное пространство на уровне нижнего угла лопатки.</w:t>
      </w:r>
    </w:p>
    <w:p w:rsidR="00AB7444" w:rsidRPr="00D33BA9" w:rsidRDefault="00AB7444" w:rsidP="00D33BA9">
      <w:pPr>
        <w:tabs>
          <w:tab w:val="left" w:pos="1140"/>
        </w:tabs>
        <w:spacing w:line="360" w:lineRule="auto"/>
        <w:ind w:firstLine="709"/>
        <w:jc w:val="both"/>
        <w:rPr>
          <w:sz w:val="28"/>
          <w:szCs w:val="28"/>
        </w:rPr>
      </w:pPr>
      <w:r w:rsidRPr="00D33BA9">
        <w:rPr>
          <w:sz w:val="28"/>
          <w:szCs w:val="28"/>
          <w:lang w:val="en-US"/>
        </w:rPr>
        <w:t>IX</w:t>
      </w:r>
      <w:r w:rsidRPr="00D33BA9">
        <w:rPr>
          <w:sz w:val="28"/>
          <w:szCs w:val="28"/>
        </w:rPr>
        <w:t xml:space="preserve"> – под нижними углами лопаток.</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Перкуторный звук ясный, легочный.</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Топографическая перкуссия. Нижняя граница правого легкого:</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Сред</w:t>
      </w:r>
      <w:r w:rsidR="000D1050" w:rsidRPr="00D33BA9">
        <w:rPr>
          <w:sz w:val="28"/>
          <w:szCs w:val="28"/>
        </w:rPr>
        <w:t>инно-</w:t>
      </w:r>
      <w:r w:rsidRPr="00D33BA9">
        <w:rPr>
          <w:sz w:val="28"/>
          <w:szCs w:val="28"/>
        </w:rPr>
        <w:t xml:space="preserve">ключичная – </w:t>
      </w:r>
      <w:r w:rsidRPr="00D33BA9">
        <w:rPr>
          <w:sz w:val="28"/>
          <w:szCs w:val="28"/>
          <w:lang w:val="en-US"/>
        </w:rPr>
        <w:t>VI</w:t>
      </w:r>
      <w:r w:rsidRPr="00D33BA9">
        <w:rPr>
          <w:sz w:val="28"/>
          <w:szCs w:val="28"/>
        </w:rPr>
        <w:t xml:space="preserve"> межреберье;</w:t>
      </w:r>
    </w:p>
    <w:p w:rsidR="00AB7444" w:rsidRPr="00D33BA9" w:rsidRDefault="000D1050" w:rsidP="00D33BA9">
      <w:pPr>
        <w:tabs>
          <w:tab w:val="left" w:pos="1140"/>
        </w:tabs>
        <w:spacing w:line="360" w:lineRule="auto"/>
        <w:ind w:firstLine="709"/>
        <w:jc w:val="both"/>
        <w:rPr>
          <w:sz w:val="28"/>
          <w:szCs w:val="28"/>
        </w:rPr>
      </w:pPr>
      <w:r w:rsidRPr="00D33BA9">
        <w:rPr>
          <w:sz w:val="28"/>
          <w:szCs w:val="28"/>
        </w:rPr>
        <w:t xml:space="preserve">Передняя </w:t>
      </w:r>
      <w:r w:rsidR="00AB7444" w:rsidRPr="00D33BA9">
        <w:rPr>
          <w:sz w:val="28"/>
          <w:szCs w:val="28"/>
        </w:rPr>
        <w:t xml:space="preserve">подмышечная – </w:t>
      </w:r>
      <w:r w:rsidR="00AB7444" w:rsidRPr="00D33BA9">
        <w:rPr>
          <w:sz w:val="28"/>
          <w:szCs w:val="28"/>
          <w:lang w:val="en-US"/>
        </w:rPr>
        <w:t>VII</w:t>
      </w:r>
      <w:r w:rsidR="00AB7444" w:rsidRPr="00D33BA9">
        <w:rPr>
          <w:sz w:val="28"/>
          <w:szCs w:val="28"/>
        </w:rPr>
        <w:t xml:space="preserve"> межреберье;</w:t>
      </w:r>
    </w:p>
    <w:p w:rsidR="00AB7444" w:rsidRPr="00D33BA9" w:rsidRDefault="000D1050" w:rsidP="00D33BA9">
      <w:pPr>
        <w:tabs>
          <w:tab w:val="left" w:pos="1140"/>
        </w:tabs>
        <w:spacing w:line="360" w:lineRule="auto"/>
        <w:ind w:firstLine="709"/>
        <w:jc w:val="both"/>
        <w:rPr>
          <w:sz w:val="28"/>
          <w:szCs w:val="28"/>
        </w:rPr>
      </w:pPr>
      <w:r w:rsidRPr="00D33BA9">
        <w:rPr>
          <w:sz w:val="28"/>
          <w:szCs w:val="28"/>
        </w:rPr>
        <w:t xml:space="preserve">Средняя </w:t>
      </w:r>
      <w:r w:rsidR="00AB7444" w:rsidRPr="00D33BA9">
        <w:rPr>
          <w:sz w:val="28"/>
          <w:szCs w:val="28"/>
        </w:rPr>
        <w:t xml:space="preserve">подмышечная – </w:t>
      </w:r>
      <w:r w:rsidR="00AB7444" w:rsidRPr="00D33BA9">
        <w:rPr>
          <w:sz w:val="28"/>
          <w:szCs w:val="28"/>
          <w:lang w:val="en-US"/>
        </w:rPr>
        <w:t>VIII</w:t>
      </w:r>
      <w:r w:rsidR="00AB7444" w:rsidRPr="00D33BA9">
        <w:rPr>
          <w:sz w:val="28"/>
          <w:szCs w:val="28"/>
        </w:rPr>
        <w:t xml:space="preserve"> межреберье;</w:t>
      </w:r>
    </w:p>
    <w:p w:rsidR="00AB7444" w:rsidRPr="00D33BA9" w:rsidRDefault="000D1050" w:rsidP="00D33BA9">
      <w:pPr>
        <w:tabs>
          <w:tab w:val="left" w:pos="1140"/>
        </w:tabs>
        <w:spacing w:line="360" w:lineRule="auto"/>
        <w:ind w:firstLine="709"/>
        <w:jc w:val="both"/>
        <w:rPr>
          <w:sz w:val="28"/>
          <w:szCs w:val="28"/>
        </w:rPr>
      </w:pPr>
      <w:r w:rsidRPr="00D33BA9">
        <w:rPr>
          <w:sz w:val="28"/>
          <w:szCs w:val="28"/>
        </w:rPr>
        <w:t xml:space="preserve">Задняя </w:t>
      </w:r>
      <w:r w:rsidR="00AB7444" w:rsidRPr="00D33BA9">
        <w:rPr>
          <w:sz w:val="28"/>
          <w:szCs w:val="28"/>
        </w:rPr>
        <w:t xml:space="preserve">подмышечная – </w:t>
      </w:r>
      <w:r w:rsidR="00AB7444" w:rsidRPr="00D33BA9">
        <w:rPr>
          <w:sz w:val="28"/>
          <w:szCs w:val="28"/>
          <w:lang w:val="en-US"/>
        </w:rPr>
        <w:t>IX</w:t>
      </w:r>
      <w:r w:rsidR="00AB7444" w:rsidRPr="00D33BA9">
        <w:rPr>
          <w:sz w:val="28"/>
          <w:szCs w:val="28"/>
        </w:rPr>
        <w:t xml:space="preserve"> межреберье;</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 xml:space="preserve">Лопаточная – </w:t>
      </w:r>
      <w:r w:rsidRPr="00D33BA9">
        <w:rPr>
          <w:sz w:val="28"/>
          <w:szCs w:val="28"/>
          <w:lang w:val="en-US"/>
        </w:rPr>
        <w:t>X</w:t>
      </w:r>
      <w:r w:rsidRPr="00D33BA9">
        <w:rPr>
          <w:sz w:val="28"/>
          <w:szCs w:val="28"/>
        </w:rPr>
        <w:t xml:space="preserve"> межреберье;</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 xml:space="preserve">Околопозвоночная – </w:t>
      </w:r>
      <w:r w:rsidRPr="00D33BA9">
        <w:rPr>
          <w:sz w:val="28"/>
          <w:szCs w:val="28"/>
          <w:lang w:val="en-US"/>
        </w:rPr>
        <w:t>XI</w:t>
      </w:r>
      <w:r w:rsidRPr="00D33BA9">
        <w:rPr>
          <w:sz w:val="28"/>
          <w:szCs w:val="28"/>
        </w:rPr>
        <w:t xml:space="preserve"> межреберье.</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Нижняя граница левого легкого:</w:t>
      </w:r>
    </w:p>
    <w:p w:rsidR="00AB7444" w:rsidRPr="00D33BA9" w:rsidRDefault="000D1050" w:rsidP="00D33BA9">
      <w:pPr>
        <w:tabs>
          <w:tab w:val="left" w:pos="1140"/>
        </w:tabs>
        <w:spacing w:line="360" w:lineRule="auto"/>
        <w:ind w:firstLine="709"/>
        <w:jc w:val="both"/>
        <w:rPr>
          <w:sz w:val="28"/>
          <w:szCs w:val="28"/>
        </w:rPr>
      </w:pPr>
      <w:r w:rsidRPr="00D33BA9">
        <w:rPr>
          <w:sz w:val="28"/>
          <w:szCs w:val="28"/>
        </w:rPr>
        <w:t>Срединно-</w:t>
      </w:r>
      <w:r w:rsidR="00AB7444" w:rsidRPr="00D33BA9">
        <w:rPr>
          <w:sz w:val="28"/>
          <w:szCs w:val="28"/>
        </w:rPr>
        <w:t>ключичная –</w:t>
      </w:r>
    </w:p>
    <w:p w:rsidR="00AB7444" w:rsidRPr="00D33BA9" w:rsidRDefault="000D1050" w:rsidP="00D33BA9">
      <w:pPr>
        <w:tabs>
          <w:tab w:val="left" w:pos="1140"/>
        </w:tabs>
        <w:spacing w:line="360" w:lineRule="auto"/>
        <w:ind w:firstLine="709"/>
        <w:jc w:val="both"/>
        <w:rPr>
          <w:sz w:val="28"/>
          <w:szCs w:val="28"/>
        </w:rPr>
      </w:pPr>
      <w:r w:rsidRPr="00D33BA9">
        <w:rPr>
          <w:sz w:val="28"/>
          <w:szCs w:val="28"/>
        </w:rPr>
        <w:t xml:space="preserve">Передняя </w:t>
      </w:r>
      <w:r w:rsidR="00AB7444" w:rsidRPr="00D33BA9">
        <w:rPr>
          <w:sz w:val="28"/>
          <w:szCs w:val="28"/>
        </w:rPr>
        <w:t xml:space="preserve">подмышечная – </w:t>
      </w:r>
      <w:r w:rsidR="00AB7444" w:rsidRPr="00D33BA9">
        <w:rPr>
          <w:sz w:val="28"/>
          <w:szCs w:val="28"/>
          <w:lang w:val="en-US"/>
        </w:rPr>
        <w:t>VII</w:t>
      </w:r>
      <w:r w:rsidR="00AB7444" w:rsidRPr="00D33BA9">
        <w:rPr>
          <w:sz w:val="28"/>
          <w:szCs w:val="28"/>
        </w:rPr>
        <w:t xml:space="preserve"> межреберье;</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Ср</w:t>
      </w:r>
      <w:r w:rsidR="000D1050" w:rsidRPr="00D33BA9">
        <w:rPr>
          <w:sz w:val="28"/>
          <w:szCs w:val="28"/>
        </w:rPr>
        <w:t xml:space="preserve">едняя </w:t>
      </w:r>
      <w:r w:rsidRPr="00D33BA9">
        <w:rPr>
          <w:sz w:val="28"/>
          <w:szCs w:val="28"/>
        </w:rPr>
        <w:t>подмышечная –</w:t>
      </w:r>
      <w:r w:rsidR="000D1050" w:rsidRPr="00D33BA9">
        <w:rPr>
          <w:sz w:val="28"/>
          <w:szCs w:val="28"/>
        </w:rPr>
        <w:t xml:space="preserve"> </w:t>
      </w:r>
      <w:r w:rsidR="000D1050" w:rsidRPr="00D33BA9">
        <w:rPr>
          <w:sz w:val="28"/>
          <w:szCs w:val="28"/>
          <w:lang w:val="en-US"/>
        </w:rPr>
        <w:t>IX</w:t>
      </w:r>
      <w:r w:rsidR="000D1050" w:rsidRPr="00D33BA9">
        <w:rPr>
          <w:sz w:val="28"/>
          <w:szCs w:val="28"/>
        </w:rPr>
        <w:t xml:space="preserve"> </w:t>
      </w:r>
      <w:r w:rsidRPr="00D33BA9">
        <w:rPr>
          <w:sz w:val="28"/>
          <w:szCs w:val="28"/>
        </w:rPr>
        <w:t>межреберье;</w:t>
      </w:r>
    </w:p>
    <w:p w:rsidR="00AB7444" w:rsidRPr="00D33BA9" w:rsidRDefault="000D1050" w:rsidP="00D33BA9">
      <w:pPr>
        <w:tabs>
          <w:tab w:val="left" w:pos="1140"/>
        </w:tabs>
        <w:spacing w:line="360" w:lineRule="auto"/>
        <w:ind w:firstLine="709"/>
        <w:jc w:val="both"/>
        <w:rPr>
          <w:sz w:val="28"/>
          <w:szCs w:val="28"/>
        </w:rPr>
      </w:pPr>
      <w:r w:rsidRPr="00D33BA9">
        <w:rPr>
          <w:sz w:val="28"/>
          <w:szCs w:val="28"/>
        </w:rPr>
        <w:t xml:space="preserve">Задняя </w:t>
      </w:r>
      <w:r w:rsidR="00AB7444" w:rsidRPr="00D33BA9">
        <w:rPr>
          <w:sz w:val="28"/>
          <w:szCs w:val="28"/>
        </w:rPr>
        <w:t>подмышечная –</w:t>
      </w:r>
      <w:r w:rsidRPr="007300BE">
        <w:rPr>
          <w:sz w:val="28"/>
          <w:szCs w:val="28"/>
        </w:rPr>
        <w:t xml:space="preserve"> </w:t>
      </w:r>
      <w:r w:rsidRPr="00D33BA9">
        <w:rPr>
          <w:sz w:val="28"/>
          <w:szCs w:val="28"/>
          <w:lang w:val="en-US"/>
        </w:rPr>
        <w:t>IX</w:t>
      </w:r>
      <w:r w:rsidRPr="00D33BA9">
        <w:rPr>
          <w:sz w:val="28"/>
          <w:szCs w:val="28"/>
        </w:rPr>
        <w:t xml:space="preserve"> </w:t>
      </w:r>
      <w:r w:rsidR="00AB7444" w:rsidRPr="00D33BA9">
        <w:rPr>
          <w:sz w:val="28"/>
          <w:szCs w:val="28"/>
        </w:rPr>
        <w:t>межреберье;</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 xml:space="preserve">Лопаточная – </w:t>
      </w:r>
      <w:r w:rsidRPr="00D33BA9">
        <w:rPr>
          <w:sz w:val="28"/>
          <w:szCs w:val="28"/>
          <w:lang w:val="en-US"/>
        </w:rPr>
        <w:t>X</w:t>
      </w:r>
      <w:r w:rsidRPr="00D33BA9">
        <w:rPr>
          <w:sz w:val="28"/>
          <w:szCs w:val="28"/>
        </w:rPr>
        <w:t xml:space="preserve"> межреберье;</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 xml:space="preserve">Околопозвоночная – </w:t>
      </w:r>
      <w:r w:rsidRPr="00D33BA9">
        <w:rPr>
          <w:sz w:val="28"/>
          <w:szCs w:val="28"/>
          <w:lang w:val="en-US"/>
        </w:rPr>
        <w:t>XI</w:t>
      </w:r>
      <w:r w:rsidRPr="00D33BA9">
        <w:rPr>
          <w:sz w:val="28"/>
          <w:szCs w:val="28"/>
        </w:rPr>
        <w:t xml:space="preserve"> межреберье.</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Подвижность нижнего края правого легкого:</w:t>
      </w:r>
    </w:p>
    <w:p w:rsidR="00AB7444" w:rsidRPr="00D33BA9" w:rsidRDefault="00574085" w:rsidP="00D33BA9">
      <w:pPr>
        <w:tabs>
          <w:tab w:val="left" w:pos="1140"/>
        </w:tabs>
        <w:spacing w:line="360" w:lineRule="auto"/>
        <w:ind w:firstLine="709"/>
        <w:jc w:val="both"/>
        <w:rPr>
          <w:sz w:val="28"/>
          <w:szCs w:val="28"/>
        </w:rPr>
      </w:pPr>
      <w:r w:rsidRPr="00D33BA9">
        <w:rPr>
          <w:sz w:val="28"/>
          <w:szCs w:val="28"/>
        </w:rPr>
        <w:t xml:space="preserve">Передняя </w:t>
      </w:r>
      <w:r w:rsidR="00AB7444" w:rsidRPr="00D33BA9">
        <w:rPr>
          <w:sz w:val="28"/>
          <w:szCs w:val="28"/>
        </w:rPr>
        <w:t xml:space="preserve">подмышечная – </w:t>
      </w:r>
      <w:r w:rsidR="000D1050" w:rsidRPr="00D33BA9">
        <w:rPr>
          <w:sz w:val="28"/>
          <w:szCs w:val="28"/>
        </w:rPr>
        <w:t>5</w:t>
      </w:r>
      <w:r w:rsidR="00AB7444" w:rsidRPr="00D33BA9">
        <w:rPr>
          <w:sz w:val="28"/>
          <w:szCs w:val="28"/>
        </w:rPr>
        <w:t>см;</w:t>
      </w:r>
    </w:p>
    <w:p w:rsidR="00AB7444" w:rsidRPr="00D33BA9" w:rsidRDefault="00574085" w:rsidP="00D33BA9">
      <w:pPr>
        <w:tabs>
          <w:tab w:val="left" w:pos="1140"/>
        </w:tabs>
        <w:spacing w:line="360" w:lineRule="auto"/>
        <w:ind w:firstLine="709"/>
        <w:jc w:val="both"/>
        <w:rPr>
          <w:sz w:val="28"/>
          <w:szCs w:val="28"/>
        </w:rPr>
      </w:pPr>
      <w:r w:rsidRPr="00D33BA9">
        <w:rPr>
          <w:sz w:val="28"/>
          <w:szCs w:val="28"/>
        </w:rPr>
        <w:t>Сре</w:t>
      </w:r>
      <w:r w:rsidR="00AB7444" w:rsidRPr="00D33BA9">
        <w:rPr>
          <w:sz w:val="28"/>
          <w:szCs w:val="28"/>
        </w:rPr>
        <w:t>дн</w:t>
      </w:r>
      <w:r w:rsidRPr="00D33BA9">
        <w:rPr>
          <w:sz w:val="28"/>
          <w:szCs w:val="28"/>
        </w:rPr>
        <w:t xml:space="preserve">яя </w:t>
      </w:r>
      <w:r w:rsidR="00AB7444" w:rsidRPr="00D33BA9">
        <w:rPr>
          <w:sz w:val="28"/>
          <w:szCs w:val="28"/>
        </w:rPr>
        <w:t>подмышечная – 7см;</w:t>
      </w:r>
    </w:p>
    <w:p w:rsidR="00AB7444" w:rsidRPr="00D33BA9" w:rsidRDefault="00574085" w:rsidP="00D33BA9">
      <w:pPr>
        <w:tabs>
          <w:tab w:val="left" w:pos="1140"/>
        </w:tabs>
        <w:spacing w:line="360" w:lineRule="auto"/>
        <w:ind w:firstLine="709"/>
        <w:jc w:val="both"/>
        <w:rPr>
          <w:sz w:val="28"/>
          <w:szCs w:val="28"/>
        </w:rPr>
      </w:pPr>
      <w:r w:rsidRPr="00D33BA9">
        <w:rPr>
          <w:sz w:val="28"/>
          <w:szCs w:val="28"/>
        </w:rPr>
        <w:t xml:space="preserve">Задняя </w:t>
      </w:r>
      <w:r w:rsidR="00AB7444" w:rsidRPr="00D33BA9">
        <w:rPr>
          <w:sz w:val="28"/>
          <w:szCs w:val="28"/>
        </w:rPr>
        <w:t>подмышечная – 5см.</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Левого:</w:t>
      </w:r>
    </w:p>
    <w:p w:rsidR="00AB7444" w:rsidRPr="00D33BA9" w:rsidRDefault="00574085" w:rsidP="00D33BA9">
      <w:pPr>
        <w:tabs>
          <w:tab w:val="left" w:pos="1140"/>
        </w:tabs>
        <w:spacing w:line="360" w:lineRule="auto"/>
        <w:ind w:firstLine="709"/>
        <w:jc w:val="both"/>
        <w:rPr>
          <w:sz w:val="28"/>
          <w:szCs w:val="28"/>
        </w:rPr>
      </w:pPr>
      <w:r w:rsidRPr="00D33BA9">
        <w:rPr>
          <w:sz w:val="28"/>
          <w:szCs w:val="28"/>
        </w:rPr>
        <w:t xml:space="preserve">Передняя </w:t>
      </w:r>
      <w:r w:rsidR="00AB7444" w:rsidRPr="00D33BA9">
        <w:rPr>
          <w:sz w:val="28"/>
          <w:szCs w:val="28"/>
        </w:rPr>
        <w:t>подмышечная – 5см;</w:t>
      </w:r>
    </w:p>
    <w:p w:rsidR="00AB7444" w:rsidRPr="00D33BA9" w:rsidRDefault="00574085" w:rsidP="00D33BA9">
      <w:pPr>
        <w:tabs>
          <w:tab w:val="left" w:pos="1140"/>
        </w:tabs>
        <w:spacing w:line="360" w:lineRule="auto"/>
        <w:ind w:firstLine="709"/>
        <w:jc w:val="both"/>
        <w:rPr>
          <w:sz w:val="28"/>
          <w:szCs w:val="28"/>
        </w:rPr>
      </w:pPr>
      <w:r w:rsidRPr="00D33BA9">
        <w:rPr>
          <w:sz w:val="28"/>
          <w:szCs w:val="28"/>
        </w:rPr>
        <w:t xml:space="preserve">Средняя </w:t>
      </w:r>
      <w:r w:rsidR="00AB7444" w:rsidRPr="00D33BA9">
        <w:rPr>
          <w:sz w:val="28"/>
          <w:szCs w:val="28"/>
        </w:rPr>
        <w:t>подмышечная – 7см;</w:t>
      </w:r>
    </w:p>
    <w:p w:rsidR="00AB7444" w:rsidRPr="00D33BA9" w:rsidRDefault="00574085" w:rsidP="00D33BA9">
      <w:pPr>
        <w:tabs>
          <w:tab w:val="left" w:pos="1140"/>
        </w:tabs>
        <w:spacing w:line="360" w:lineRule="auto"/>
        <w:ind w:firstLine="709"/>
        <w:jc w:val="both"/>
        <w:rPr>
          <w:sz w:val="28"/>
          <w:szCs w:val="28"/>
        </w:rPr>
      </w:pPr>
      <w:r w:rsidRPr="00D33BA9">
        <w:rPr>
          <w:sz w:val="28"/>
          <w:szCs w:val="28"/>
        </w:rPr>
        <w:t xml:space="preserve">Задняя </w:t>
      </w:r>
      <w:r w:rsidR="00AB7444" w:rsidRPr="00D33BA9">
        <w:rPr>
          <w:sz w:val="28"/>
          <w:szCs w:val="28"/>
        </w:rPr>
        <w:t>подмышечная –6см.</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Высота стояния легкого – 3см. Ширина полей Кренига – 5см.</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 xml:space="preserve">Аускультация: </w:t>
      </w:r>
      <w:r w:rsidR="00574085" w:rsidRPr="00D33BA9">
        <w:rPr>
          <w:sz w:val="28"/>
          <w:szCs w:val="28"/>
        </w:rPr>
        <w:t xml:space="preserve">дыхание </w:t>
      </w:r>
      <w:r w:rsidRPr="00D33BA9">
        <w:rPr>
          <w:sz w:val="28"/>
          <w:szCs w:val="28"/>
        </w:rPr>
        <w:t>везикулярн</w:t>
      </w:r>
      <w:r w:rsidR="00574085" w:rsidRPr="00D33BA9">
        <w:rPr>
          <w:sz w:val="28"/>
          <w:szCs w:val="28"/>
        </w:rPr>
        <w:t>ое</w:t>
      </w:r>
      <w:r w:rsidRPr="00D33BA9">
        <w:rPr>
          <w:sz w:val="28"/>
          <w:szCs w:val="28"/>
        </w:rPr>
        <w:t>. Хрип</w:t>
      </w:r>
      <w:r w:rsidR="0014546F" w:rsidRPr="00D33BA9">
        <w:rPr>
          <w:sz w:val="28"/>
          <w:szCs w:val="28"/>
        </w:rPr>
        <w:t xml:space="preserve">ы низкочастотные в заднебазальных отделах, больше слева </w:t>
      </w:r>
      <w:r w:rsidRPr="00D33BA9">
        <w:rPr>
          <w:sz w:val="28"/>
          <w:szCs w:val="28"/>
        </w:rPr>
        <w:t xml:space="preserve">. Крепитации, шума трения плевры, плевро-перикардиального шума – нет. Бронхиальное дыхание </w:t>
      </w:r>
      <w:r w:rsidR="0067733E" w:rsidRPr="00D33BA9">
        <w:rPr>
          <w:sz w:val="28"/>
          <w:szCs w:val="28"/>
        </w:rPr>
        <w:t>жесткое</w:t>
      </w:r>
      <w:r w:rsidRPr="00D33BA9">
        <w:rPr>
          <w:sz w:val="28"/>
          <w:szCs w:val="28"/>
        </w:rPr>
        <w:t>.</w:t>
      </w:r>
    </w:p>
    <w:p w:rsidR="0014546F" w:rsidRPr="00D33BA9" w:rsidRDefault="00574085" w:rsidP="00D33BA9">
      <w:pPr>
        <w:tabs>
          <w:tab w:val="left" w:pos="1140"/>
        </w:tabs>
        <w:spacing w:line="360" w:lineRule="auto"/>
        <w:ind w:firstLine="709"/>
        <w:jc w:val="both"/>
        <w:rPr>
          <w:sz w:val="28"/>
          <w:szCs w:val="28"/>
        </w:rPr>
      </w:pPr>
      <w:r w:rsidRPr="00D33BA9">
        <w:rPr>
          <w:i/>
          <w:sz w:val="28"/>
          <w:szCs w:val="28"/>
        </w:rPr>
        <w:t xml:space="preserve">Органы кровообращения: </w:t>
      </w:r>
      <w:r w:rsidR="00AB7444" w:rsidRPr="00D33BA9">
        <w:rPr>
          <w:sz w:val="28"/>
          <w:szCs w:val="28"/>
        </w:rPr>
        <w:t xml:space="preserve">Область сердца и сосудов не изменена. Сердечный горб и патологическая пульсация отсутствуют. Верхушечный толчок определяется в </w:t>
      </w:r>
      <w:r w:rsidR="00AB7444" w:rsidRPr="00D33BA9">
        <w:rPr>
          <w:sz w:val="28"/>
          <w:szCs w:val="28"/>
          <w:lang w:val="en-US"/>
        </w:rPr>
        <w:t>V</w:t>
      </w:r>
      <w:r w:rsidR="00AB7444" w:rsidRPr="00D33BA9">
        <w:rPr>
          <w:sz w:val="28"/>
          <w:szCs w:val="28"/>
        </w:rPr>
        <w:t xml:space="preserve"> межреберье на </w:t>
      </w:r>
      <w:r w:rsidRPr="00D33BA9">
        <w:rPr>
          <w:sz w:val="28"/>
          <w:szCs w:val="28"/>
        </w:rPr>
        <w:t>2см кнутри от срединно-</w:t>
      </w:r>
      <w:r w:rsidR="00AB7444" w:rsidRPr="00D33BA9">
        <w:rPr>
          <w:sz w:val="28"/>
          <w:szCs w:val="28"/>
        </w:rPr>
        <w:t>ключичной линии, не изменен.</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Границы относительной тупости сердца:</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 xml:space="preserve">Верхняя: </w:t>
      </w:r>
      <w:r w:rsidRPr="00D33BA9">
        <w:rPr>
          <w:sz w:val="28"/>
          <w:szCs w:val="28"/>
          <w:lang w:val="en-US"/>
        </w:rPr>
        <w:t>III</w:t>
      </w:r>
      <w:r w:rsidRPr="00D33BA9">
        <w:rPr>
          <w:sz w:val="28"/>
          <w:szCs w:val="28"/>
        </w:rPr>
        <w:t xml:space="preserve"> межреберье;</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 xml:space="preserve">Правая: </w:t>
      </w:r>
      <w:r w:rsidRPr="00D33BA9">
        <w:rPr>
          <w:sz w:val="28"/>
          <w:szCs w:val="28"/>
          <w:lang w:val="en-US"/>
        </w:rPr>
        <w:t>IV</w:t>
      </w:r>
      <w:r w:rsidRPr="00D33BA9">
        <w:rPr>
          <w:sz w:val="28"/>
          <w:szCs w:val="28"/>
        </w:rPr>
        <w:t xml:space="preserve"> межреберье по </w:t>
      </w:r>
      <w:r w:rsidR="0014546F" w:rsidRPr="00D33BA9">
        <w:rPr>
          <w:sz w:val="28"/>
          <w:szCs w:val="28"/>
        </w:rPr>
        <w:t>правой окологрудинной линии</w:t>
      </w:r>
      <w:r w:rsidRPr="00D33BA9">
        <w:rPr>
          <w:sz w:val="28"/>
          <w:szCs w:val="28"/>
        </w:rPr>
        <w:t>;</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 xml:space="preserve">Левая: </w:t>
      </w:r>
      <w:r w:rsidRPr="00D33BA9">
        <w:rPr>
          <w:sz w:val="28"/>
          <w:szCs w:val="28"/>
          <w:lang w:val="en-US"/>
        </w:rPr>
        <w:t>V</w:t>
      </w:r>
      <w:r w:rsidRPr="00D33BA9">
        <w:rPr>
          <w:sz w:val="28"/>
          <w:szCs w:val="28"/>
        </w:rPr>
        <w:t xml:space="preserve"> межреберье на 1см </w:t>
      </w:r>
      <w:r w:rsidR="0014546F" w:rsidRPr="00D33BA9">
        <w:rPr>
          <w:sz w:val="28"/>
          <w:szCs w:val="28"/>
        </w:rPr>
        <w:t>кнаружи</w:t>
      </w:r>
      <w:r w:rsidRPr="00D33BA9">
        <w:rPr>
          <w:sz w:val="28"/>
          <w:szCs w:val="28"/>
        </w:rPr>
        <w:t xml:space="preserve"> от среднеключичной линии.</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Границы абсолютной тупости сердца:</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 xml:space="preserve">Верхняя: </w:t>
      </w:r>
      <w:r w:rsidRPr="00D33BA9">
        <w:rPr>
          <w:sz w:val="28"/>
          <w:szCs w:val="28"/>
          <w:lang w:val="en-US"/>
        </w:rPr>
        <w:t>IV</w:t>
      </w:r>
      <w:r w:rsidRPr="00D33BA9">
        <w:rPr>
          <w:sz w:val="28"/>
          <w:szCs w:val="28"/>
        </w:rPr>
        <w:t xml:space="preserve"> межреберье;</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 xml:space="preserve">Правая: </w:t>
      </w:r>
      <w:r w:rsidRPr="00D33BA9">
        <w:rPr>
          <w:sz w:val="28"/>
          <w:szCs w:val="28"/>
          <w:lang w:val="en-US"/>
        </w:rPr>
        <w:t>IV</w:t>
      </w:r>
      <w:r w:rsidRPr="00D33BA9">
        <w:rPr>
          <w:sz w:val="28"/>
          <w:szCs w:val="28"/>
        </w:rPr>
        <w:t xml:space="preserve"> межреберье по правому краю грудины;</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 xml:space="preserve">Левая: </w:t>
      </w:r>
      <w:r w:rsidRPr="00D33BA9">
        <w:rPr>
          <w:sz w:val="28"/>
          <w:szCs w:val="28"/>
          <w:lang w:val="en-US"/>
        </w:rPr>
        <w:t>V</w:t>
      </w:r>
      <w:r w:rsidRPr="00D33BA9">
        <w:rPr>
          <w:sz w:val="28"/>
          <w:szCs w:val="28"/>
        </w:rPr>
        <w:t xml:space="preserve"> межреберье на 2см кнаружи от правого края грудины.</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Тоны сердца:</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 xml:space="preserve">Верхушка сердца – </w:t>
      </w:r>
      <w:r w:rsidRPr="00D33BA9">
        <w:rPr>
          <w:sz w:val="28"/>
          <w:szCs w:val="28"/>
          <w:lang w:val="en-US"/>
        </w:rPr>
        <w:t>I</w:t>
      </w:r>
      <w:r w:rsidRPr="00D33BA9">
        <w:rPr>
          <w:sz w:val="28"/>
          <w:szCs w:val="28"/>
        </w:rPr>
        <w:t xml:space="preserve"> тон, </w:t>
      </w:r>
      <w:r w:rsidR="00FD0D2A" w:rsidRPr="00D33BA9">
        <w:rPr>
          <w:sz w:val="28"/>
          <w:szCs w:val="28"/>
        </w:rPr>
        <w:t>приглушен</w:t>
      </w:r>
      <w:r w:rsidRPr="00D33BA9">
        <w:rPr>
          <w:sz w:val="28"/>
          <w:szCs w:val="28"/>
        </w:rPr>
        <w:t>, митральный клапан;</w:t>
      </w:r>
    </w:p>
    <w:p w:rsidR="00AB7444" w:rsidRPr="00D33BA9" w:rsidRDefault="00AB7444" w:rsidP="00D33BA9">
      <w:pPr>
        <w:tabs>
          <w:tab w:val="left" w:pos="1140"/>
        </w:tabs>
        <w:spacing w:line="360" w:lineRule="auto"/>
        <w:ind w:firstLine="709"/>
        <w:jc w:val="both"/>
        <w:rPr>
          <w:sz w:val="28"/>
          <w:szCs w:val="28"/>
        </w:rPr>
      </w:pPr>
      <w:r w:rsidRPr="00D33BA9">
        <w:rPr>
          <w:sz w:val="28"/>
          <w:szCs w:val="28"/>
          <w:lang w:val="en-US"/>
        </w:rPr>
        <w:t>II</w:t>
      </w:r>
      <w:r w:rsidRPr="00D33BA9">
        <w:rPr>
          <w:sz w:val="28"/>
          <w:szCs w:val="28"/>
        </w:rPr>
        <w:t xml:space="preserve"> межреберье справа у края грудины – </w:t>
      </w:r>
      <w:r w:rsidR="0014546F" w:rsidRPr="00D33BA9">
        <w:rPr>
          <w:sz w:val="28"/>
          <w:szCs w:val="28"/>
        </w:rPr>
        <w:t xml:space="preserve">акцент </w:t>
      </w:r>
      <w:r w:rsidRPr="00D33BA9">
        <w:rPr>
          <w:sz w:val="28"/>
          <w:szCs w:val="28"/>
          <w:lang w:val="en-US"/>
        </w:rPr>
        <w:t>II</w:t>
      </w:r>
      <w:r w:rsidRPr="00D33BA9">
        <w:rPr>
          <w:sz w:val="28"/>
          <w:szCs w:val="28"/>
        </w:rPr>
        <w:t xml:space="preserve"> тон</w:t>
      </w:r>
      <w:r w:rsidR="0014546F" w:rsidRPr="00D33BA9">
        <w:rPr>
          <w:sz w:val="28"/>
          <w:szCs w:val="28"/>
        </w:rPr>
        <w:t>а</w:t>
      </w:r>
      <w:r w:rsidR="00FD0D2A" w:rsidRPr="00D33BA9">
        <w:rPr>
          <w:sz w:val="28"/>
          <w:szCs w:val="28"/>
        </w:rPr>
        <w:t>, клапан</w:t>
      </w:r>
      <w:r w:rsidRPr="00D33BA9">
        <w:rPr>
          <w:sz w:val="28"/>
          <w:szCs w:val="28"/>
        </w:rPr>
        <w:t xml:space="preserve"> аорты;</w:t>
      </w:r>
    </w:p>
    <w:p w:rsidR="00AB7444" w:rsidRPr="00D33BA9" w:rsidRDefault="00AB7444" w:rsidP="00D33BA9">
      <w:pPr>
        <w:tabs>
          <w:tab w:val="left" w:pos="1140"/>
        </w:tabs>
        <w:spacing w:line="360" w:lineRule="auto"/>
        <w:ind w:firstLine="709"/>
        <w:jc w:val="both"/>
        <w:rPr>
          <w:sz w:val="28"/>
          <w:szCs w:val="28"/>
        </w:rPr>
      </w:pPr>
      <w:r w:rsidRPr="00D33BA9">
        <w:rPr>
          <w:sz w:val="28"/>
          <w:szCs w:val="28"/>
          <w:lang w:val="en-US"/>
        </w:rPr>
        <w:t>II</w:t>
      </w:r>
      <w:r w:rsidRPr="00D33BA9">
        <w:rPr>
          <w:sz w:val="28"/>
          <w:szCs w:val="28"/>
        </w:rPr>
        <w:t xml:space="preserve"> межреберье слева у края грудины – </w:t>
      </w:r>
      <w:r w:rsidRPr="00D33BA9">
        <w:rPr>
          <w:sz w:val="28"/>
          <w:szCs w:val="28"/>
          <w:lang w:val="en-US"/>
        </w:rPr>
        <w:t>II</w:t>
      </w:r>
      <w:r w:rsidR="0014546F" w:rsidRPr="00D33BA9">
        <w:rPr>
          <w:sz w:val="28"/>
          <w:szCs w:val="28"/>
        </w:rPr>
        <w:t xml:space="preserve"> тон</w:t>
      </w:r>
      <w:r w:rsidR="00FD0D2A" w:rsidRPr="00D33BA9">
        <w:rPr>
          <w:sz w:val="28"/>
          <w:szCs w:val="28"/>
        </w:rPr>
        <w:t>, приглушен, клапан</w:t>
      </w:r>
      <w:r w:rsidRPr="00D33BA9">
        <w:rPr>
          <w:sz w:val="28"/>
          <w:szCs w:val="28"/>
        </w:rPr>
        <w:t xml:space="preserve"> легочного ствола;</w:t>
      </w:r>
    </w:p>
    <w:p w:rsidR="00AB7444" w:rsidRPr="00D33BA9" w:rsidRDefault="00AB7444" w:rsidP="00D33BA9">
      <w:pPr>
        <w:tabs>
          <w:tab w:val="left" w:pos="1140"/>
        </w:tabs>
        <w:spacing w:line="360" w:lineRule="auto"/>
        <w:ind w:firstLine="709"/>
        <w:jc w:val="both"/>
        <w:rPr>
          <w:sz w:val="28"/>
          <w:szCs w:val="28"/>
        </w:rPr>
      </w:pPr>
      <w:r w:rsidRPr="00D33BA9">
        <w:rPr>
          <w:sz w:val="28"/>
          <w:szCs w:val="28"/>
          <w:lang w:val="en-US"/>
        </w:rPr>
        <w:t>IV</w:t>
      </w:r>
      <w:r w:rsidRPr="00D33BA9">
        <w:rPr>
          <w:sz w:val="28"/>
          <w:szCs w:val="28"/>
        </w:rPr>
        <w:t xml:space="preserve"> межреберье справа у края грудины </w:t>
      </w:r>
      <w:r w:rsidR="00FD0D2A" w:rsidRPr="00D33BA9">
        <w:rPr>
          <w:sz w:val="28"/>
          <w:szCs w:val="28"/>
        </w:rPr>
        <w:t>–</w:t>
      </w:r>
      <w:r w:rsidRPr="00D33BA9">
        <w:rPr>
          <w:sz w:val="28"/>
          <w:szCs w:val="28"/>
        </w:rPr>
        <w:t xml:space="preserve"> </w:t>
      </w:r>
      <w:r w:rsidRPr="00D33BA9">
        <w:rPr>
          <w:sz w:val="28"/>
          <w:szCs w:val="28"/>
          <w:lang w:val="en-US"/>
        </w:rPr>
        <w:t>II</w:t>
      </w:r>
      <w:r w:rsidR="00FD0D2A" w:rsidRPr="00D33BA9">
        <w:rPr>
          <w:sz w:val="28"/>
          <w:szCs w:val="28"/>
        </w:rPr>
        <w:t xml:space="preserve"> тон, приглушен,</w:t>
      </w:r>
      <w:r w:rsidRPr="00D33BA9">
        <w:rPr>
          <w:sz w:val="28"/>
          <w:szCs w:val="28"/>
        </w:rPr>
        <w:t xml:space="preserve"> трехстворчатый клапан;</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Точка Боткина (</w:t>
      </w:r>
      <w:r w:rsidRPr="00D33BA9">
        <w:rPr>
          <w:sz w:val="28"/>
          <w:szCs w:val="28"/>
          <w:lang w:val="en-US"/>
        </w:rPr>
        <w:t>III</w:t>
      </w:r>
      <w:r w:rsidRPr="00D33BA9">
        <w:rPr>
          <w:sz w:val="28"/>
          <w:szCs w:val="28"/>
        </w:rPr>
        <w:t xml:space="preserve"> межреберье слева у края грудины) – </w:t>
      </w:r>
      <w:r w:rsidRPr="00D33BA9">
        <w:rPr>
          <w:sz w:val="28"/>
          <w:szCs w:val="28"/>
          <w:lang w:val="en-US"/>
        </w:rPr>
        <w:t>II</w:t>
      </w:r>
      <w:r w:rsidRPr="00D33BA9">
        <w:rPr>
          <w:sz w:val="28"/>
          <w:szCs w:val="28"/>
        </w:rPr>
        <w:t xml:space="preserve"> тон,</w:t>
      </w:r>
      <w:r w:rsidR="00FD0D2A" w:rsidRPr="00D33BA9">
        <w:rPr>
          <w:sz w:val="28"/>
          <w:szCs w:val="28"/>
        </w:rPr>
        <w:t xml:space="preserve"> приглушен,</w:t>
      </w:r>
      <w:r w:rsidR="007E3931">
        <w:rPr>
          <w:sz w:val="28"/>
          <w:szCs w:val="28"/>
        </w:rPr>
        <w:t xml:space="preserve"> </w:t>
      </w:r>
      <w:r w:rsidRPr="00D33BA9">
        <w:rPr>
          <w:sz w:val="28"/>
          <w:szCs w:val="28"/>
        </w:rPr>
        <w:t>клапан аорты;</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Точка Наунина (</w:t>
      </w:r>
      <w:r w:rsidRPr="00D33BA9">
        <w:rPr>
          <w:sz w:val="28"/>
          <w:szCs w:val="28"/>
          <w:lang w:val="en-US"/>
        </w:rPr>
        <w:t>IV</w:t>
      </w:r>
      <w:r w:rsidRPr="00D33BA9">
        <w:rPr>
          <w:sz w:val="28"/>
          <w:szCs w:val="28"/>
        </w:rPr>
        <w:t xml:space="preserve"> межреберье слева у края грудины) – </w:t>
      </w:r>
      <w:r w:rsidRPr="00D33BA9">
        <w:rPr>
          <w:sz w:val="28"/>
          <w:szCs w:val="28"/>
          <w:lang w:val="en-US"/>
        </w:rPr>
        <w:t>I</w:t>
      </w:r>
      <w:r w:rsidRPr="00D33BA9">
        <w:rPr>
          <w:sz w:val="28"/>
          <w:szCs w:val="28"/>
        </w:rPr>
        <w:t xml:space="preserve"> тон,</w:t>
      </w:r>
      <w:r w:rsidR="00FD0D2A" w:rsidRPr="00D33BA9">
        <w:rPr>
          <w:sz w:val="28"/>
          <w:szCs w:val="28"/>
        </w:rPr>
        <w:t xml:space="preserve"> приглушен,</w:t>
      </w:r>
      <w:r w:rsidRPr="00D33BA9">
        <w:rPr>
          <w:sz w:val="28"/>
          <w:szCs w:val="28"/>
        </w:rPr>
        <w:t xml:space="preserve"> митральный клапан;</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 xml:space="preserve">Точка Левиной (под мечевидным отростком) – </w:t>
      </w:r>
      <w:r w:rsidRPr="00D33BA9">
        <w:rPr>
          <w:sz w:val="28"/>
          <w:szCs w:val="28"/>
          <w:lang w:val="en-US"/>
        </w:rPr>
        <w:t>I</w:t>
      </w:r>
      <w:r w:rsidRPr="00D33BA9">
        <w:rPr>
          <w:sz w:val="28"/>
          <w:szCs w:val="28"/>
        </w:rPr>
        <w:t xml:space="preserve"> тон,</w:t>
      </w:r>
      <w:r w:rsidR="007E3931">
        <w:rPr>
          <w:sz w:val="28"/>
          <w:szCs w:val="28"/>
        </w:rPr>
        <w:t xml:space="preserve"> </w:t>
      </w:r>
      <w:r w:rsidR="00FD0D2A" w:rsidRPr="00D33BA9">
        <w:rPr>
          <w:sz w:val="28"/>
          <w:szCs w:val="28"/>
        </w:rPr>
        <w:t xml:space="preserve">приглушен, </w:t>
      </w:r>
      <w:r w:rsidRPr="00D33BA9">
        <w:rPr>
          <w:sz w:val="28"/>
          <w:szCs w:val="28"/>
        </w:rPr>
        <w:t>трехстворчатый клапан.</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Систолических, диастолических, перикардиальных шумов – нет.</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 xml:space="preserve">ЧСС – </w:t>
      </w:r>
      <w:r w:rsidR="00FD0D2A" w:rsidRPr="00D33BA9">
        <w:rPr>
          <w:sz w:val="28"/>
          <w:szCs w:val="28"/>
        </w:rPr>
        <w:t>57 уд/мин. Ритм правильный, нарушен экстрасистолами до 5 в мин.</w:t>
      </w:r>
    </w:p>
    <w:p w:rsidR="00AB7444" w:rsidRPr="00D33BA9" w:rsidRDefault="00AB7444" w:rsidP="00D33BA9">
      <w:pPr>
        <w:tabs>
          <w:tab w:val="left" w:pos="1140"/>
        </w:tabs>
        <w:spacing w:line="360" w:lineRule="auto"/>
        <w:ind w:firstLine="709"/>
        <w:jc w:val="both"/>
        <w:rPr>
          <w:sz w:val="28"/>
          <w:szCs w:val="28"/>
        </w:rPr>
      </w:pPr>
      <w:r w:rsidRPr="00D33BA9">
        <w:rPr>
          <w:sz w:val="28"/>
          <w:szCs w:val="28"/>
        </w:rPr>
        <w:t xml:space="preserve">Состояние периферических вен не изменено. Патологической пульсации нет. Пульсация на периферических сосудах сохранена. Пульс – </w:t>
      </w:r>
      <w:r w:rsidR="00FD0D2A" w:rsidRPr="00D33BA9">
        <w:rPr>
          <w:sz w:val="28"/>
          <w:szCs w:val="28"/>
        </w:rPr>
        <w:t>57</w:t>
      </w:r>
      <w:r w:rsidRPr="00D33BA9">
        <w:rPr>
          <w:sz w:val="28"/>
          <w:szCs w:val="28"/>
        </w:rPr>
        <w:t xml:space="preserve"> уд/мин, полный, твердый, большой, синхронный на обеих руках. Дефицита пульса нет. АД</w:t>
      </w:r>
      <w:r w:rsidR="00FD0D2A" w:rsidRPr="00D33BA9">
        <w:rPr>
          <w:sz w:val="28"/>
          <w:szCs w:val="28"/>
          <w:lang w:val="en-US"/>
        </w:rPr>
        <w:t>d</w:t>
      </w:r>
      <w:r w:rsidR="00FD0D2A" w:rsidRPr="00D33BA9">
        <w:rPr>
          <w:sz w:val="28"/>
          <w:szCs w:val="28"/>
        </w:rPr>
        <w:t xml:space="preserve"> = 140/100</w:t>
      </w:r>
      <w:r w:rsidRPr="00D33BA9">
        <w:rPr>
          <w:sz w:val="28"/>
          <w:szCs w:val="28"/>
        </w:rPr>
        <w:t>мм.рт.ст.</w:t>
      </w:r>
      <w:r w:rsidR="00FD0D2A" w:rsidRPr="00D33BA9">
        <w:rPr>
          <w:sz w:val="28"/>
          <w:szCs w:val="28"/>
        </w:rPr>
        <w:t>, АД</w:t>
      </w:r>
      <w:r w:rsidR="00FD0D2A" w:rsidRPr="00D33BA9">
        <w:rPr>
          <w:sz w:val="28"/>
          <w:szCs w:val="28"/>
          <w:lang w:val="en-US"/>
        </w:rPr>
        <w:t>s</w:t>
      </w:r>
      <w:r w:rsidR="00FD0D2A" w:rsidRPr="00D33BA9">
        <w:rPr>
          <w:sz w:val="28"/>
          <w:szCs w:val="28"/>
        </w:rPr>
        <w:t xml:space="preserve"> = 150/100мм.рт.ст. </w:t>
      </w:r>
      <w:r w:rsidRPr="00D33BA9">
        <w:rPr>
          <w:sz w:val="28"/>
          <w:szCs w:val="28"/>
        </w:rPr>
        <w:t>Варикозного расширения вен на нижних конечностях нет, покраснения кожи над венами, уплотнений, болезненности нет.</w:t>
      </w:r>
    </w:p>
    <w:p w:rsidR="00BA51E8" w:rsidRPr="00D33BA9" w:rsidRDefault="00BA51E8" w:rsidP="00D33BA9">
      <w:pPr>
        <w:tabs>
          <w:tab w:val="left" w:pos="1140"/>
        </w:tabs>
        <w:spacing w:line="360" w:lineRule="auto"/>
        <w:ind w:firstLine="709"/>
        <w:jc w:val="both"/>
        <w:rPr>
          <w:sz w:val="28"/>
          <w:szCs w:val="28"/>
        </w:rPr>
      </w:pPr>
      <w:r w:rsidRPr="00D33BA9">
        <w:rPr>
          <w:i/>
          <w:sz w:val="28"/>
          <w:szCs w:val="28"/>
        </w:rPr>
        <w:t>Пищеварительная система:</w:t>
      </w:r>
      <w:r w:rsidRPr="00D33BA9">
        <w:rPr>
          <w:sz w:val="28"/>
          <w:szCs w:val="28"/>
        </w:rPr>
        <w:t xml:space="preserve"> </w:t>
      </w:r>
      <w:r w:rsidR="00FD0D2A" w:rsidRPr="00D33BA9">
        <w:rPr>
          <w:sz w:val="28"/>
          <w:szCs w:val="28"/>
        </w:rPr>
        <w:t xml:space="preserve">Аппетит не изменен, глотание не нарушено. </w:t>
      </w:r>
      <w:r w:rsidRPr="00D33BA9">
        <w:rPr>
          <w:sz w:val="28"/>
          <w:szCs w:val="28"/>
        </w:rPr>
        <w:t xml:space="preserve">Язык – </w:t>
      </w:r>
      <w:r w:rsidR="00FD0D2A" w:rsidRPr="00D33BA9">
        <w:rPr>
          <w:sz w:val="28"/>
          <w:szCs w:val="28"/>
        </w:rPr>
        <w:t>обложен белым налетом; язвы, трещины отсутствуют</w:t>
      </w:r>
      <w:r w:rsidRPr="00D33BA9">
        <w:rPr>
          <w:sz w:val="28"/>
          <w:szCs w:val="28"/>
        </w:rPr>
        <w:t>. Десны, мягкое и твердое нёбо розовой окраски, слизистая – без патологий.</w:t>
      </w:r>
    </w:p>
    <w:p w:rsidR="00BA51E8" w:rsidRPr="00D33BA9" w:rsidRDefault="00BA51E8" w:rsidP="00D33BA9">
      <w:pPr>
        <w:tabs>
          <w:tab w:val="left" w:pos="1140"/>
        </w:tabs>
        <w:spacing w:line="360" w:lineRule="auto"/>
        <w:ind w:firstLine="709"/>
        <w:jc w:val="both"/>
        <w:rPr>
          <w:sz w:val="28"/>
          <w:szCs w:val="28"/>
        </w:rPr>
      </w:pPr>
      <w:r w:rsidRPr="00D33BA9">
        <w:rPr>
          <w:sz w:val="28"/>
          <w:szCs w:val="28"/>
        </w:rPr>
        <w:t>Живот округлой формы, симметричный, участвует в акте дыхания. Пальпация безболезненна. Напряжения мышц – нет, опухолевых образований и грыж не обнаружено. Расхождение мышц по белой линии живота - нет. Симптом Щеткина-Блюмберга отрицательный. Пальпация по Образцову-Стражеско:</w:t>
      </w:r>
    </w:p>
    <w:p w:rsidR="00BA51E8" w:rsidRPr="00D33BA9" w:rsidRDefault="00BA51E8" w:rsidP="00D33BA9">
      <w:pPr>
        <w:tabs>
          <w:tab w:val="left" w:pos="1140"/>
        </w:tabs>
        <w:spacing w:line="360" w:lineRule="auto"/>
        <w:ind w:firstLine="709"/>
        <w:jc w:val="both"/>
        <w:rPr>
          <w:sz w:val="28"/>
          <w:szCs w:val="28"/>
        </w:rPr>
      </w:pPr>
      <w:r w:rsidRPr="00D33BA9">
        <w:rPr>
          <w:sz w:val="28"/>
          <w:szCs w:val="28"/>
        </w:rPr>
        <w:t>Сигмовидная кишка = 3см, эластичная, безболезненная.</w:t>
      </w:r>
    </w:p>
    <w:p w:rsidR="00BA51E8" w:rsidRPr="00D33BA9" w:rsidRDefault="00BA51E8" w:rsidP="00D33BA9">
      <w:pPr>
        <w:tabs>
          <w:tab w:val="left" w:pos="1140"/>
        </w:tabs>
        <w:spacing w:line="360" w:lineRule="auto"/>
        <w:ind w:firstLine="709"/>
        <w:jc w:val="both"/>
        <w:rPr>
          <w:sz w:val="28"/>
          <w:szCs w:val="28"/>
        </w:rPr>
      </w:pPr>
      <w:r w:rsidRPr="00D33BA9">
        <w:rPr>
          <w:sz w:val="28"/>
          <w:szCs w:val="28"/>
        </w:rPr>
        <w:t>Слепая кишка = 3см, эластичная, безболезненная.</w:t>
      </w:r>
    </w:p>
    <w:p w:rsidR="00BA51E8" w:rsidRPr="00D33BA9" w:rsidRDefault="00BA51E8" w:rsidP="00D33BA9">
      <w:pPr>
        <w:tabs>
          <w:tab w:val="left" w:pos="1140"/>
        </w:tabs>
        <w:spacing w:line="360" w:lineRule="auto"/>
        <w:ind w:firstLine="709"/>
        <w:jc w:val="both"/>
        <w:rPr>
          <w:sz w:val="28"/>
          <w:szCs w:val="28"/>
        </w:rPr>
      </w:pPr>
      <w:r w:rsidRPr="00D33BA9">
        <w:rPr>
          <w:sz w:val="28"/>
          <w:szCs w:val="28"/>
        </w:rPr>
        <w:t>Восходящая кишка = 3см, эластичная, безболезненная.</w:t>
      </w:r>
    </w:p>
    <w:p w:rsidR="00BA51E8" w:rsidRPr="00D33BA9" w:rsidRDefault="00BA51E8" w:rsidP="00D33BA9">
      <w:pPr>
        <w:tabs>
          <w:tab w:val="left" w:pos="1140"/>
        </w:tabs>
        <w:spacing w:line="360" w:lineRule="auto"/>
        <w:ind w:firstLine="709"/>
        <w:jc w:val="both"/>
        <w:rPr>
          <w:sz w:val="28"/>
          <w:szCs w:val="28"/>
        </w:rPr>
      </w:pPr>
      <w:r w:rsidRPr="00D33BA9">
        <w:rPr>
          <w:sz w:val="28"/>
          <w:szCs w:val="28"/>
        </w:rPr>
        <w:t>Поперечно-ободочная кишка = 4см, эластичная, безболезненная.</w:t>
      </w:r>
    </w:p>
    <w:p w:rsidR="00BA51E8" w:rsidRPr="00D33BA9" w:rsidRDefault="00BA51E8" w:rsidP="00D33BA9">
      <w:pPr>
        <w:tabs>
          <w:tab w:val="left" w:pos="1140"/>
        </w:tabs>
        <w:spacing w:line="360" w:lineRule="auto"/>
        <w:ind w:firstLine="709"/>
        <w:jc w:val="both"/>
        <w:rPr>
          <w:sz w:val="28"/>
          <w:szCs w:val="28"/>
        </w:rPr>
      </w:pPr>
      <w:r w:rsidRPr="00D33BA9">
        <w:rPr>
          <w:sz w:val="28"/>
          <w:szCs w:val="28"/>
        </w:rPr>
        <w:t>Нисходящая кишка = 2,5см, эластичная, безболезненная.</w:t>
      </w:r>
    </w:p>
    <w:p w:rsidR="00BA51E8" w:rsidRPr="00D33BA9" w:rsidRDefault="00BA51E8" w:rsidP="00D33BA9">
      <w:pPr>
        <w:tabs>
          <w:tab w:val="left" w:pos="1140"/>
        </w:tabs>
        <w:spacing w:line="360" w:lineRule="auto"/>
        <w:ind w:firstLine="709"/>
        <w:jc w:val="both"/>
        <w:rPr>
          <w:sz w:val="28"/>
          <w:szCs w:val="28"/>
        </w:rPr>
      </w:pPr>
      <w:r w:rsidRPr="00D33BA9">
        <w:rPr>
          <w:sz w:val="28"/>
          <w:szCs w:val="28"/>
        </w:rPr>
        <w:t>Печень</w:t>
      </w:r>
      <w:r w:rsidR="00FD0D2A" w:rsidRPr="00D33BA9">
        <w:rPr>
          <w:sz w:val="28"/>
          <w:szCs w:val="28"/>
        </w:rPr>
        <w:t xml:space="preserve"> не увеличена, край</w:t>
      </w:r>
      <w:r w:rsidRPr="00D33BA9">
        <w:rPr>
          <w:sz w:val="28"/>
          <w:szCs w:val="28"/>
        </w:rPr>
        <w:t xml:space="preserve"> </w:t>
      </w:r>
      <w:r w:rsidR="00FD0D2A" w:rsidRPr="00D33BA9">
        <w:rPr>
          <w:sz w:val="28"/>
          <w:szCs w:val="28"/>
        </w:rPr>
        <w:t>ровный, острый, мягкоэластичный</w:t>
      </w:r>
      <w:r w:rsidRPr="00D33BA9">
        <w:rPr>
          <w:sz w:val="28"/>
          <w:szCs w:val="28"/>
        </w:rPr>
        <w:t>. Размеры по Курлову: первый = 9см, второй = 8см, косой = 7см.</w:t>
      </w:r>
    </w:p>
    <w:p w:rsidR="00BA51E8" w:rsidRPr="00D33BA9" w:rsidRDefault="00BA51E8" w:rsidP="00D33BA9">
      <w:pPr>
        <w:tabs>
          <w:tab w:val="left" w:pos="1140"/>
        </w:tabs>
        <w:spacing w:line="360" w:lineRule="auto"/>
        <w:ind w:firstLine="709"/>
        <w:jc w:val="both"/>
        <w:rPr>
          <w:sz w:val="28"/>
          <w:szCs w:val="28"/>
        </w:rPr>
      </w:pPr>
      <w:r w:rsidRPr="00D33BA9">
        <w:rPr>
          <w:sz w:val="28"/>
          <w:szCs w:val="28"/>
        </w:rPr>
        <w:t>Селезенка по Образцову-Стражеско не пальпируется. Пальпация по Сали: 4</w:t>
      </w:r>
      <w:r w:rsidRPr="00D33BA9">
        <w:rPr>
          <w:sz w:val="28"/>
          <w:szCs w:val="28"/>
        </w:rPr>
        <w:sym w:font="Symbol" w:char="F0B4"/>
      </w:r>
      <w:r w:rsidRPr="00D33BA9">
        <w:rPr>
          <w:sz w:val="28"/>
          <w:szCs w:val="28"/>
        </w:rPr>
        <w:t>5см. Безболезненная.</w:t>
      </w:r>
    </w:p>
    <w:p w:rsidR="005D39BA" w:rsidRPr="00D33BA9" w:rsidRDefault="005D39BA" w:rsidP="00D33BA9">
      <w:pPr>
        <w:tabs>
          <w:tab w:val="left" w:pos="1140"/>
        </w:tabs>
        <w:spacing w:line="360" w:lineRule="auto"/>
        <w:ind w:firstLine="709"/>
        <w:jc w:val="both"/>
        <w:rPr>
          <w:sz w:val="28"/>
          <w:szCs w:val="28"/>
        </w:rPr>
      </w:pPr>
      <w:r w:rsidRPr="00D33BA9">
        <w:rPr>
          <w:sz w:val="28"/>
          <w:szCs w:val="28"/>
        </w:rPr>
        <w:t>Стул оформленный, регулярный.</w:t>
      </w:r>
    </w:p>
    <w:p w:rsidR="00FD0D2A" w:rsidRPr="00D33BA9" w:rsidRDefault="00FD0D2A" w:rsidP="00D33BA9">
      <w:pPr>
        <w:tabs>
          <w:tab w:val="left" w:pos="1140"/>
        </w:tabs>
        <w:spacing w:line="360" w:lineRule="auto"/>
        <w:ind w:firstLine="709"/>
        <w:jc w:val="both"/>
        <w:rPr>
          <w:sz w:val="28"/>
          <w:szCs w:val="28"/>
        </w:rPr>
      </w:pPr>
      <w:r w:rsidRPr="00D33BA9">
        <w:rPr>
          <w:i/>
          <w:sz w:val="28"/>
          <w:szCs w:val="28"/>
        </w:rPr>
        <w:t>Органы мочевыделения:</w:t>
      </w:r>
      <w:r w:rsidRPr="00D33BA9">
        <w:rPr>
          <w:sz w:val="28"/>
          <w:szCs w:val="28"/>
        </w:rPr>
        <w:t xml:space="preserve"> Припухлости, отека в почечной области нет. Симптом Пастернацкого отрицательный с обеих сторон. Пальпация стоя, лежа, на правом боку, на левом боку, коленно-локтевое положение – не пальпируется.</w:t>
      </w:r>
      <w:r w:rsidR="005D39BA" w:rsidRPr="00D33BA9">
        <w:rPr>
          <w:sz w:val="28"/>
          <w:szCs w:val="28"/>
        </w:rPr>
        <w:t xml:space="preserve"> Мочеиспускание учащенное, никтурия (до 2 раз за ночь).</w:t>
      </w:r>
    </w:p>
    <w:p w:rsidR="005D39BA" w:rsidRPr="00D33BA9" w:rsidRDefault="005D39BA" w:rsidP="00D33BA9">
      <w:pPr>
        <w:tabs>
          <w:tab w:val="left" w:pos="1140"/>
        </w:tabs>
        <w:spacing w:line="360" w:lineRule="auto"/>
        <w:ind w:firstLine="709"/>
        <w:jc w:val="both"/>
        <w:rPr>
          <w:sz w:val="28"/>
          <w:szCs w:val="28"/>
        </w:rPr>
      </w:pPr>
      <w:r w:rsidRPr="00D33BA9">
        <w:rPr>
          <w:i/>
          <w:sz w:val="28"/>
          <w:szCs w:val="28"/>
        </w:rPr>
        <w:t>Эндокринная система:</w:t>
      </w:r>
      <w:r w:rsidRPr="00D33BA9">
        <w:rPr>
          <w:sz w:val="28"/>
          <w:szCs w:val="28"/>
        </w:rPr>
        <w:t xml:space="preserve"> Масса тела стабильная. Оволосение по мужскому типу, потливости нет. Кожа сухая.</w:t>
      </w:r>
      <w:r w:rsidR="001D1B0A" w:rsidRPr="00D33BA9">
        <w:rPr>
          <w:sz w:val="28"/>
          <w:szCs w:val="28"/>
        </w:rPr>
        <w:t xml:space="preserve"> Слабость. Температура тела нормальная.</w:t>
      </w:r>
    </w:p>
    <w:p w:rsidR="001D1B0A" w:rsidRPr="00D33BA9" w:rsidRDefault="001D1B0A" w:rsidP="00D33BA9">
      <w:pPr>
        <w:tabs>
          <w:tab w:val="left" w:pos="1140"/>
        </w:tabs>
        <w:spacing w:line="360" w:lineRule="auto"/>
        <w:ind w:firstLine="709"/>
        <w:jc w:val="both"/>
        <w:rPr>
          <w:sz w:val="28"/>
          <w:szCs w:val="28"/>
        </w:rPr>
      </w:pPr>
      <w:r w:rsidRPr="00D33BA9">
        <w:rPr>
          <w:i/>
          <w:sz w:val="28"/>
          <w:szCs w:val="28"/>
        </w:rPr>
        <w:t xml:space="preserve">Нервная система: </w:t>
      </w:r>
      <w:r w:rsidRPr="00D33BA9">
        <w:rPr>
          <w:sz w:val="28"/>
          <w:szCs w:val="28"/>
        </w:rPr>
        <w:t>Сон не нарушен. Головные боли при повышении АД, снижение памяти, головокружение, шум в голове.</w:t>
      </w:r>
    </w:p>
    <w:p w:rsidR="00241B35" w:rsidRPr="00D33BA9" w:rsidRDefault="005D39BA" w:rsidP="00D33BA9">
      <w:pPr>
        <w:tabs>
          <w:tab w:val="left" w:pos="1140"/>
        </w:tabs>
        <w:spacing w:line="360" w:lineRule="auto"/>
        <w:ind w:firstLine="709"/>
        <w:jc w:val="both"/>
        <w:rPr>
          <w:sz w:val="28"/>
          <w:szCs w:val="28"/>
        </w:rPr>
      </w:pPr>
      <w:r w:rsidRPr="00D33BA9">
        <w:rPr>
          <w:i/>
          <w:sz w:val="28"/>
          <w:szCs w:val="28"/>
        </w:rPr>
        <w:t xml:space="preserve">Опорно-двигательный аппарат: </w:t>
      </w:r>
      <w:r w:rsidR="00574085" w:rsidRPr="00D33BA9">
        <w:rPr>
          <w:sz w:val="28"/>
          <w:szCs w:val="28"/>
        </w:rPr>
        <w:t xml:space="preserve">Мышцы при пальпации безболезненны, уплотнений не наблюдается. Мышечный тонус снижен. Деформации костей нет. Болезненности при ощупывании и поколачивании нет. Суставы без видимых изменений. </w:t>
      </w:r>
      <w:r w:rsidR="00241B35" w:rsidRPr="00D33BA9">
        <w:rPr>
          <w:sz w:val="28"/>
          <w:szCs w:val="28"/>
        </w:rPr>
        <w:t>Объем движений в норме.</w:t>
      </w:r>
    </w:p>
    <w:p w:rsidR="00E92055" w:rsidRPr="00D33BA9" w:rsidRDefault="00E92055" w:rsidP="00D33BA9">
      <w:pPr>
        <w:tabs>
          <w:tab w:val="left" w:pos="1140"/>
        </w:tabs>
        <w:spacing w:line="360" w:lineRule="auto"/>
        <w:ind w:firstLine="709"/>
        <w:jc w:val="both"/>
        <w:rPr>
          <w:sz w:val="28"/>
          <w:szCs w:val="28"/>
        </w:rPr>
      </w:pPr>
    </w:p>
    <w:p w:rsidR="00954612" w:rsidRPr="00D33BA9" w:rsidRDefault="00954612" w:rsidP="00D33BA9">
      <w:pPr>
        <w:tabs>
          <w:tab w:val="left" w:pos="1140"/>
        </w:tabs>
        <w:spacing w:line="360" w:lineRule="auto"/>
        <w:ind w:firstLine="709"/>
        <w:jc w:val="center"/>
        <w:rPr>
          <w:b/>
          <w:sz w:val="28"/>
          <w:szCs w:val="28"/>
        </w:rPr>
      </w:pPr>
      <w:r w:rsidRPr="00D33BA9">
        <w:rPr>
          <w:b/>
          <w:sz w:val="28"/>
          <w:szCs w:val="28"/>
        </w:rPr>
        <w:t>Предварительный диагноз и его обоснование</w:t>
      </w:r>
    </w:p>
    <w:p w:rsidR="00584614" w:rsidRPr="00D33BA9" w:rsidRDefault="00584614" w:rsidP="00D33BA9">
      <w:pPr>
        <w:tabs>
          <w:tab w:val="left" w:pos="1140"/>
        </w:tabs>
        <w:spacing w:line="360" w:lineRule="auto"/>
        <w:ind w:firstLine="709"/>
        <w:jc w:val="both"/>
        <w:rPr>
          <w:b/>
          <w:sz w:val="28"/>
          <w:szCs w:val="28"/>
        </w:rPr>
      </w:pPr>
    </w:p>
    <w:p w:rsidR="00796EBA" w:rsidRPr="00D33BA9" w:rsidRDefault="00796EBA" w:rsidP="00D33BA9">
      <w:pPr>
        <w:tabs>
          <w:tab w:val="left" w:pos="1140"/>
        </w:tabs>
        <w:spacing w:line="360" w:lineRule="auto"/>
        <w:ind w:firstLine="709"/>
        <w:jc w:val="both"/>
        <w:rPr>
          <w:sz w:val="28"/>
          <w:szCs w:val="28"/>
        </w:rPr>
      </w:pPr>
      <w:r w:rsidRPr="00D33BA9">
        <w:rPr>
          <w:sz w:val="28"/>
          <w:szCs w:val="28"/>
          <w:lang w:val="en-US"/>
        </w:rPr>
        <w:t>Ds</w:t>
      </w:r>
      <w:r w:rsidRPr="00D33BA9">
        <w:rPr>
          <w:sz w:val="28"/>
          <w:szCs w:val="28"/>
        </w:rPr>
        <w:t xml:space="preserve">: ИБС: стабильная стенокардия </w:t>
      </w:r>
      <w:r w:rsidRPr="00D33BA9">
        <w:rPr>
          <w:sz w:val="28"/>
          <w:szCs w:val="28"/>
          <w:lang w:val="en-US"/>
        </w:rPr>
        <w:t>III</w:t>
      </w:r>
      <w:r w:rsidRPr="00D33BA9">
        <w:rPr>
          <w:sz w:val="28"/>
          <w:szCs w:val="28"/>
        </w:rPr>
        <w:t xml:space="preserve"> ФК, ГБ 3 стадия, </w:t>
      </w:r>
      <w:r w:rsidRPr="00D33BA9">
        <w:rPr>
          <w:sz w:val="28"/>
          <w:szCs w:val="28"/>
          <w:lang w:val="en-US"/>
        </w:rPr>
        <w:t>II</w:t>
      </w:r>
      <w:r w:rsidRPr="00D33BA9">
        <w:rPr>
          <w:sz w:val="28"/>
          <w:szCs w:val="28"/>
        </w:rPr>
        <w:t xml:space="preserve"> степень, риск 4 (очень высокий, ФР – пол, возраст, СД), ХСН 2А, </w:t>
      </w:r>
      <w:r w:rsidRPr="00D33BA9">
        <w:rPr>
          <w:sz w:val="28"/>
          <w:szCs w:val="28"/>
          <w:lang w:val="en-US"/>
        </w:rPr>
        <w:t>II</w:t>
      </w:r>
      <w:r w:rsidRPr="00D33BA9">
        <w:rPr>
          <w:sz w:val="28"/>
          <w:szCs w:val="28"/>
        </w:rPr>
        <w:t xml:space="preserve">ФК. </w:t>
      </w:r>
      <w:r w:rsidR="00EF1198" w:rsidRPr="00D33BA9">
        <w:rPr>
          <w:sz w:val="28"/>
          <w:szCs w:val="28"/>
        </w:rPr>
        <w:t xml:space="preserve">Сахарный диабет </w:t>
      </w:r>
      <w:r w:rsidR="00EF1198" w:rsidRPr="00D33BA9">
        <w:rPr>
          <w:sz w:val="28"/>
          <w:szCs w:val="28"/>
          <w:lang w:val="en-US"/>
        </w:rPr>
        <w:t>II</w:t>
      </w:r>
      <w:r w:rsidR="00EF1198" w:rsidRPr="00D33BA9">
        <w:rPr>
          <w:sz w:val="28"/>
          <w:szCs w:val="28"/>
        </w:rPr>
        <w:t xml:space="preserve"> типа, средней степени тяжести</w:t>
      </w:r>
      <w:r w:rsidR="008B495B" w:rsidRPr="00D33BA9">
        <w:rPr>
          <w:sz w:val="28"/>
          <w:szCs w:val="28"/>
        </w:rPr>
        <w:t>, декомпенсация.</w:t>
      </w:r>
    </w:p>
    <w:p w:rsidR="0067733E" w:rsidRPr="00D33BA9" w:rsidRDefault="00796EBA" w:rsidP="00D33BA9">
      <w:pPr>
        <w:tabs>
          <w:tab w:val="left" w:pos="1140"/>
        </w:tabs>
        <w:spacing w:line="360" w:lineRule="auto"/>
        <w:ind w:firstLine="709"/>
        <w:jc w:val="both"/>
        <w:rPr>
          <w:sz w:val="28"/>
          <w:szCs w:val="28"/>
        </w:rPr>
      </w:pPr>
      <w:r w:rsidRPr="00D33BA9">
        <w:rPr>
          <w:sz w:val="28"/>
          <w:szCs w:val="28"/>
        </w:rPr>
        <w:t>Обоснование:</w:t>
      </w:r>
    </w:p>
    <w:p w:rsidR="00796EBA" w:rsidRPr="00D33BA9" w:rsidRDefault="00796EBA" w:rsidP="00D33BA9">
      <w:pPr>
        <w:tabs>
          <w:tab w:val="left" w:pos="1140"/>
        </w:tabs>
        <w:spacing w:line="360" w:lineRule="auto"/>
        <w:ind w:firstLine="709"/>
        <w:jc w:val="both"/>
        <w:rPr>
          <w:sz w:val="28"/>
          <w:szCs w:val="28"/>
        </w:rPr>
      </w:pPr>
      <w:r w:rsidRPr="00D33BA9">
        <w:rPr>
          <w:sz w:val="28"/>
          <w:szCs w:val="28"/>
        </w:rPr>
        <w:t>Стабильная стенокардия подтверждается характерной клинической картиной;</w:t>
      </w:r>
    </w:p>
    <w:p w:rsidR="00796EBA" w:rsidRPr="00D33BA9" w:rsidRDefault="00796EBA" w:rsidP="00D33BA9">
      <w:pPr>
        <w:tabs>
          <w:tab w:val="left" w:pos="1140"/>
        </w:tabs>
        <w:spacing w:line="360" w:lineRule="auto"/>
        <w:ind w:firstLine="709"/>
        <w:jc w:val="both"/>
        <w:rPr>
          <w:sz w:val="28"/>
          <w:szCs w:val="28"/>
        </w:rPr>
      </w:pPr>
      <w:r w:rsidRPr="00D33BA9">
        <w:rPr>
          <w:sz w:val="28"/>
          <w:szCs w:val="28"/>
          <w:lang w:val="en-US"/>
        </w:rPr>
        <w:t>III</w:t>
      </w:r>
      <w:r w:rsidRPr="00D33BA9">
        <w:rPr>
          <w:sz w:val="28"/>
          <w:szCs w:val="28"/>
        </w:rPr>
        <w:t xml:space="preserve"> ФК – т.к. приступы появляются при ходьбе на расстояние до 300м.</w:t>
      </w:r>
    </w:p>
    <w:p w:rsidR="00796EBA" w:rsidRPr="00D33BA9" w:rsidRDefault="00796EBA" w:rsidP="00D33BA9">
      <w:pPr>
        <w:tabs>
          <w:tab w:val="left" w:pos="1140"/>
        </w:tabs>
        <w:spacing w:line="360" w:lineRule="auto"/>
        <w:ind w:firstLine="709"/>
        <w:jc w:val="both"/>
        <w:rPr>
          <w:sz w:val="28"/>
          <w:szCs w:val="28"/>
        </w:rPr>
      </w:pPr>
      <w:r w:rsidRPr="00D33BA9">
        <w:rPr>
          <w:sz w:val="28"/>
          <w:szCs w:val="28"/>
        </w:rPr>
        <w:t>ГБ 3 стадия – подтверждается наличием клинических проявлений поражения органов-мишеней (ИБС: стабильная стенокардия, ХСН);</w:t>
      </w:r>
    </w:p>
    <w:p w:rsidR="00796EBA" w:rsidRPr="00D33BA9" w:rsidRDefault="00796EBA" w:rsidP="00D33BA9">
      <w:pPr>
        <w:tabs>
          <w:tab w:val="left" w:pos="1140"/>
        </w:tabs>
        <w:spacing w:line="360" w:lineRule="auto"/>
        <w:ind w:firstLine="709"/>
        <w:jc w:val="both"/>
        <w:rPr>
          <w:sz w:val="28"/>
          <w:szCs w:val="28"/>
        </w:rPr>
      </w:pPr>
      <w:r w:rsidRPr="00D33BA9">
        <w:rPr>
          <w:sz w:val="28"/>
          <w:szCs w:val="28"/>
          <w:lang w:val="en-US"/>
        </w:rPr>
        <w:t>II</w:t>
      </w:r>
      <w:r w:rsidR="007E3931">
        <w:rPr>
          <w:sz w:val="28"/>
          <w:szCs w:val="28"/>
        </w:rPr>
        <w:t xml:space="preserve"> </w:t>
      </w:r>
      <w:r w:rsidRPr="00D33BA9">
        <w:rPr>
          <w:sz w:val="28"/>
          <w:szCs w:val="28"/>
        </w:rPr>
        <w:t>степень – на основании повышения АД до 160/100мм.рт.ст.;</w:t>
      </w:r>
    </w:p>
    <w:p w:rsidR="00796EBA" w:rsidRPr="00D33BA9" w:rsidRDefault="00796EBA" w:rsidP="00D33BA9">
      <w:pPr>
        <w:tabs>
          <w:tab w:val="left" w:pos="1140"/>
        </w:tabs>
        <w:spacing w:line="360" w:lineRule="auto"/>
        <w:ind w:firstLine="709"/>
        <w:jc w:val="both"/>
        <w:rPr>
          <w:sz w:val="28"/>
          <w:szCs w:val="28"/>
        </w:rPr>
      </w:pPr>
      <w:r w:rsidRPr="00D33BA9">
        <w:rPr>
          <w:sz w:val="28"/>
          <w:szCs w:val="28"/>
        </w:rPr>
        <w:t xml:space="preserve">риск 4 – т.к. </w:t>
      </w:r>
      <w:r w:rsidRPr="00D33BA9">
        <w:rPr>
          <w:sz w:val="28"/>
          <w:szCs w:val="28"/>
          <w:lang w:val="en-US"/>
        </w:rPr>
        <w:t>II</w:t>
      </w:r>
      <w:r w:rsidRPr="00D33BA9">
        <w:rPr>
          <w:sz w:val="28"/>
          <w:szCs w:val="28"/>
        </w:rPr>
        <w:t>степень + ассоциированные клинические состояния(ИБС, СД).</w:t>
      </w:r>
    </w:p>
    <w:p w:rsidR="00796EBA" w:rsidRPr="00D33BA9" w:rsidRDefault="00796EBA" w:rsidP="00D33BA9">
      <w:pPr>
        <w:tabs>
          <w:tab w:val="left" w:pos="1140"/>
        </w:tabs>
        <w:spacing w:line="360" w:lineRule="auto"/>
        <w:ind w:firstLine="709"/>
        <w:jc w:val="both"/>
        <w:rPr>
          <w:sz w:val="28"/>
          <w:szCs w:val="28"/>
        </w:rPr>
      </w:pPr>
      <w:r w:rsidRPr="00D33BA9">
        <w:rPr>
          <w:sz w:val="28"/>
          <w:szCs w:val="28"/>
        </w:rPr>
        <w:t>ХСН 2А – на основании клинических признаков застоя в малом круге кровообращения (одышка, влажные хрипы в легких);</w:t>
      </w:r>
    </w:p>
    <w:p w:rsidR="00796EBA" w:rsidRPr="00D33BA9" w:rsidRDefault="00796EBA" w:rsidP="00D33BA9">
      <w:pPr>
        <w:tabs>
          <w:tab w:val="left" w:pos="1140"/>
        </w:tabs>
        <w:spacing w:line="360" w:lineRule="auto"/>
        <w:ind w:firstLine="709"/>
        <w:jc w:val="both"/>
        <w:rPr>
          <w:sz w:val="28"/>
          <w:szCs w:val="28"/>
        </w:rPr>
      </w:pPr>
      <w:r w:rsidRPr="00D33BA9">
        <w:rPr>
          <w:sz w:val="28"/>
          <w:szCs w:val="28"/>
          <w:lang w:val="en-US"/>
        </w:rPr>
        <w:t>II</w:t>
      </w:r>
      <w:r w:rsidRPr="00D33BA9">
        <w:rPr>
          <w:sz w:val="28"/>
          <w:szCs w:val="28"/>
        </w:rPr>
        <w:t xml:space="preserve"> ФК – т.к. физическая активность ограничена незначительно (одышка возникает при подъеме по лестнице выше одного этажа или при ходьбе на расстояние до 300м).</w:t>
      </w:r>
    </w:p>
    <w:p w:rsidR="0067733E" w:rsidRPr="00D33BA9" w:rsidRDefault="00153C9F" w:rsidP="00D33BA9">
      <w:pPr>
        <w:tabs>
          <w:tab w:val="left" w:pos="1140"/>
        </w:tabs>
        <w:spacing w:line="360" w:lineRule="auto"/>
        <w:ind w:firstLine="709"/>
        <w:jc w:val="center"/>
        <w:rPr>
          <w:b/>
          <w:sz w:val="28"/>
          <w:szCs w:val="28"/>
        </w:rPr>
      </w:pPr>
      <w:r>
        <w:rPr>
          <w:sz w:val="28"/>
          <w:szCs w:val="28"/>
        </w:rPr>
        <w:br w:type="page"/>
      </w:r>
      <w:r w:rsidR="0067733E" w:rsidRPr="00D33BA9">
        <w:rPr>
          <w:b/>
          <w:sz w:val="28"/>
          <w:szCs w:val="28"/>
        </w:rPr>
        <w:t>План обследования</w:t>
      </w:r>
    </w:p>
    <w:p w:rsidR="00D36C32" w:rsidRPr="00D33BA9" w:rsidRDefault="00D36C32" w:rsidP="00D33BA9">
      <w:pPr>
        <w:tabs>
          <w:tab w:val="left" w:pos="1140"/>
        </w:tabs>
        <w:spacing w:line="360" w:lineRule="auto"/>
        <w:ind w:firstLine="709"/>
        <w:jc w:val="both"/>
        <w:rPr>
          <w:b/>
          <w:sz w:val="28"/>
          <w:szCs w:val="28"/>
        </w:rPr>
      </w:pPr>
    </w:p>
    <w:p w:rsidR="0067733E" w:rsidRPr="00D33BA9" w:rsidRDefault="002055A1" w:rsidP="00D33BA9">
      <w:pPr>
        <w:tabs>
          <w:tab w:val="left" w:pos="1140"/>
        </w:tabs>
        <w:spacing w:line="360" w:lineRule="auto"/>
        <w:ind w:firstLine="709"/>
        <w:jc w:val="both"/>
        <w:rPr>
          <w:sz w:val="28"/>
          <w:szCs w:val="28"/>
        </w:rPr>
      </w:pPr>
      <w:r w:rsidRPr="00D33BA9">
        <w:rPr>
          <w:sz w:val="28"/>
          <w:szCs w:val="28"/>
        </w:rPr>
        <w:t>1. Общий анализ крови</w:t>
      </w:r>
      <w:r w:rsidR="0011296A" w:rsidRPr="00D33BA9">
        <w:rPr>
          <w:sz w:val="28"/>
          <w:szCs w:val="28"/>
        </w:rPr>
        <w:t xml:space="preserve"> </w:t>
      </w:r>
      <w:r w:rsidR="0064226A" w:rsidRPr="00D33BA9">
        <w:rPr>
          <w:sz w:val="28"/>
          <w:szCs w:val="28"/>
        </w:rPr>
        <w:t>(анемии, эритроцитоз, лейкоцитоз, повышение СОЭ – вторичные артериальные гипертензии).</w:t>
      </w:r>
    </w:p>
    <w:p w:rsidR="0064226A" w:rsidRPr="00D33BA9" w:rsidRDefault="0064226A" w:rsidP="00D33BA9">
      <w:pPr>
        <w:tabs>
          <w:tab w:val="left" w:pos="1140"/>
        </w:tabs>
        <w:spacing w:line="360" w:lineRule="auto"/>
        <w:ind w:firstLine="709"/>
        <w:jc w:val="both"/>
        <w:rPr>
          <w:sz w:val="28"/>
          <w:szCs w:val="28"/>
        </w:rPr>
      </w:pPr>
      <w:r w:rsidRPr="00D33BA9">
        <w:rPr>
          <w:sz w:val="28"/>
          <w:szCs w:val="28"/>
        </w:rPr>
        <w:t>2. Общий анализ мочи (лейкоцитурия, эритроцитурия, протеинурия – симптоматические артериальные гипертензии; глюкозурия – сахарный диабет).</w:t>
      </w:r>
    </w:p>
    <w:p w:rsidR="0064226A" w:rsidRPr="00D33BA9" w:rsidRDefault="0064226A" w:rsidP="00D33BA9">
      <w:pPr>
        <w:tabs>
          <w:tab w:val="left" w:pos="1140"/>
        </w:tabs>
        <w:spacing w:line="360" w:lineRule="auto"/>
        <w:ind w:firstLine="709"/>
        <w:jc w:val="both"/>
        <w:rPr>
          <w:sz w:val="28"/>
          <w:szCs w:val="28"/>
        </w:rPr>
      </w:pPr>
      <w:r w:rsidRPr="00D33BA9">
        <w:rPr>
          <w:sz w:val="28"/>
          <w:szCs w:val="28"/>
        </w:rPr>
        <w:t>3. Биохимический анализ крови (концентрация ионов калия, креатинин, глюкоза, холестерин – вторичные артериальные гипертензии, факторы риска).</w:t>
      </w:r>
    </w:p>
    <w:p w:rsidR="0064226A" w:rsidRPr="00D33BA9" w:rsidRDefault="0064226A" w:rsidP="00D33BA9">
      <w:pPr>
        <w:tabs>
          <w:tab w:val="left" w:pos="1140"/>
        </w:tabs>
        <w:spacing w:line="360" w:lineRule="auto"/>
        <w:ind w:firstLine="709"/>
        <w:jc w:val="both"/>
        <w:rPr>
          <w:sz w:val="28"/>
          <w:szCs w:val="28"/>
        </w:rPr>
      </w:pPr>
      <w:r w:rsidRPr="00D33BA9">
        <w:rPr>
          <w:sz w:val="28"/>
          <w:szCs w:val="28"/>
        </w:rPr>
        <w:t>4. ЭКГ</w:t>
      </w:r>
      <w:r w:rsidR="006F0709" w:rsidRPr="00D33BA9">
        <w:rPr>
          <w:sz w:val="28"/>
          <w:szCs w:val="28"/>
        </w:rPr>
        <w:t xml:space="preserve"> (во время приступа стенокардии)</w:t>
      </w:r>
      <w:r w:rsidRPr="00D33BA9">
        <w:rPr>
          <w:sz w:val="28"/>
          <w:szCs w:val="28"/>
        </w:rPr>
        <w:t xml:space="preserve"> – гипертрофия левого желудочка, нарушение ритма и проводимости как возможная причина артериальной гипертензии, электролитные нарушения, признаки ИБС</w:t>
      </w:r>
      <w:r w:rsidR="006F0709" w:rsidRPr="00D33BA9">
        <w:rPr>
          <w:sz w:val="28"/>
          <w:szCs w:val="28"/>
        </w:rPr>
        <w:t xml:space="preserve"> (изменение зубца Т, смещение сегмента </w:t>
      </w:r>
      <w:r w:rsidR="006F0709" w:rsidRPr="00D33BA9">
        <w:rPr>
          <w:sz w:val="28"/>
          <w:szCs w:val="28"/>
          <w:lang w:val="en-US"/>
        </w:rPr>
        <w:t>ST</w:t>
      </w:r>
      <w:r w:rsidR="006F0709" w:rsidRPr="00D33BA9">
        <w:rPr>
          <w:sz w:val="28"/>
          <w:szCs w:val="28"/>
        </w:rPr>
        <w:t xml:space="preserve"> выше или ниже изолинии)</w:t>
      </w:r>
      <w:r w:rsidRPr="00D33BA9">
        <w:rPr>
          <w:sz w:val="28"/>
          <w:szCs w:val="28"/>
        </w:rPr>
        <w:t>.</w:t>
      </w:r>
    </w:p>
    <w:p w:rsidR="006F0709" w:rsidRPr="00D33BA9" w:rsidRDefault="006F0709" w:rsidP="00D33BA9">
      <w:pPr>
        <w:tabs>
          <w:tab w:val="left" w:pos="1140"/>
        </w:tabs>
        <w:spacing w:line="360" w:lineRule="auto"/>
        <w:ind w:firstLine="709"/>
        <w:jc w:val="both"/>
        <w:rPr>
          <w:sz w:val="28"/>
          <w:szCs w:val="28"/>
        </w:rPr>
      </w:pPr>
      <w:r w:rsidRPr="00D33BA9">
        <w:rPr>
          <w:sz w:val="28"/>
          <w:szCs w:val="28"/>
        </w:rPr>
        <w:t>5. Суточное мониторирование ЭКГ – выявление болевых и безболевых эпизодов ишемии миокарда в привычных для больных условиях, а также возможные нарушения ритма сердца на протяжении суток.</w:t>
      </w:r>
    </w:p>
    <w:p w:rsidR="0064226A" w:rsidRPr="00D33BA9" w:rsidRDefault="006F0709" w:rsidP="00D33BA9">
      <w:pPr>
        <w:tabs>
          <w:tab w:val="left" w:pos="1140"/>
        </w:tabs>
        <w:spacing w:line="360" w:lineRule="auto"/>
        <w:ind w:firstLine="709"/>
        <w:jc w:val="both"/>
        <w:rPr>
          <w:sz w:val="28"/>
          <w:szCs w:val="28"/>
        </w:rPr>
      </w:pPr>
      <w:r w:rsidRPr="00D33BA9">
        <w:rPr>
          <w:sz w:val="28"/>
          <w:szCs w:val="28"/>
        </w:rPr>
        <w:t>6</w:t>
      </w:r>
      <w:r w:rsidR="0064226A" w:rsidRPr="00D33BA9">
        <w:rPr>
          <w:sz w:val="28"/>
          <w:szCs w:val="28"/>
        </w:rPr>
        <w:t>. Эхокардиография – гипертрофия левого желудочка, оценка сократимости миокарда, проведение дифференциальной диагностики болевого синдрома</w:t>
      </w:r>
      <w:r w:rsidRPr="00D33BA9">
        <w:rPr>
          <w:sz w:val="28"/>
          <w:szCs w:val="28"/>
        </w:rPr>
        <w:t xml:space="preserve"> (пороки сердца, легочная гипертензия, кардиомиопатии, перикардиты, пролапс митрального клапана).</w:t>
      </w:r>
    </w:p>
    <w:p w:rsidR="006F0709" w:rsidRPr="00D33BA9" w:rsidRDefault="00D074FF" w:rsidP="00D33BA9">
      <w:pPr>
        <w:tabs>
          <w:tab w:val="left" w:pos="1140"/>
        </w:tabs>
        <w:spacing w:line="360" w:lineRule="auto"/>
        <w:ind w:firstLine="709"/>
        <w:jc w:val="both"/>
        <w:rPr>
          <w:sz w:val="28"/>
          <w:szCs w:val="28"/>
        </w:rPr>
      </w:pPr>
      <w:r w:rsidRPr="00D33BA9">
        <w:rPr>
          <w:sz w:val="28"/>
          <w:szCs w:val="28"/>
        </w:rPr>
        <w:t>7. Велоэргометрия, тредмилл, стресс-эхокардиография – выявление ишемии миокарда, недостаточности венечных артерий.</w:t>
      </w:r>
    </w:p>
    <w:p w:rsidR="00D074FF" w:rsidRPr="00D33BA9" w:rsidRDefault="00D074FF" w:rsidP="00D33BA9">
      <w:pPr>
        <w:tabs>
          <w:tab w:val="left" w:pos="1140"/>
        </w:tabs>
        <w:spacing w:line="360" w:lineRule="auto"/>
        <w:ind w:firstLine="709"/>
        <w:jc w:val="both"/>
        <w:rPr>
          <w:sz w:val="28"/>
          <w:szCs w:val="28"/>
        </w:rPr>
      </w:pPr>
      <w:r w:rsidRPr="00D33BA9">
        <w:rPr>
          <w:sz w:val="28"/>
          <w:szCs w:val="28"/>
        </w:rPr>
        <w:t>8. Коронарная ангиография – выявление наличия, локализации и степени сужения венечных артерий</w:t>
      </w:r>
      <w:r w:rsidR="00D36C32" w:rsidRPr="00D33BA9">
        <w:rPr>
          <w:sz w:val="28"/>
          <w:szCs w:val="28"/>
        </w:rPr>
        <w:t>.</w:t>
      </w:r>
    </w:p>
    <w:p w:rsidR="00D36C32" w:rsidRPr="00D33BA9" w:rsidRDefault="00D36C32" w:rsidP="00D33BA9">
      <w:pPr>
        <w:tabs>
          <w:tab w:val="left" w:pos="1140"/>
        </w:tabs>
        <w:spacing w:line="360" w:lineRule="auto"/>
        <w:ind w:firstLine="709"/>
        <w:jc w:val="both"/>
        <w:rPr>
          <w:sz w:val="28"/>
          <w:szCs w:val="28"/>
        </w:rPr>
      </w:pPr>
      <w:r w:rsidRPr="00D33BA9">
        <w:rPr>
          <w:sz w:val="28"/>
          <w:szCs w:val="28"/>
        </w:rPr>
        <w:t>9. Сцинтиграфия миокарда – выявление участков ишемии миокарда.</w:t>
      </w:r>
    </w:p>
    <w:p w:rsidR="00D36C32" w:rsidRPr="00D33BA9" w:rsidRDefault="00D36C32" w:rsidP="00D33BA9">
      <w:pPr>
        <w:tabs>
          <w:tab w:val="left" w:pos="1140"/>
        </w:tabs>
        <w:spacing w:line="360" w:lineRule="auto"/>
        <w:ind w:firstLine="709"/>
        <w:jc w:val="both"/>
        <w:rPr>
          <w:sz w:val="28"/>
          <w:szCs w:val="28"/>
        </w:rPr>
      </w:pPr>
      <w:r w:rsidRPr="00D33BA9">
        <w:rPr>
          <w:sz w:val="28"/>
          <w:szCs w:val="28"/>
        </w:rPr>
        <w:t>10. УЗИ сосудов, почек, надпочечников для выявления вторичных артериальных гипертензий.</w:t>
      </w:r>
    </w:p>
    <w:p w:rsidR="00D36C32" w:rsidRPr="00D33BA9" w:rsidRDefault="00D36C32" w:rsidP="00D33BA9">
      <w:pPr>
        <w:tabs>
          <w:tab w:val="left" w:pos="1140"/>
        </w:tabs>
        <w:spacing w:line="360" w:lineRule="auto"/>
        <w:ind w:firstLine="709"/>
        <w:jc w:val="both"/>
        <w:rPr>
          <w:sz w:val="28"/>
          <w:szCs w:val="28"/>
        </w:rPr>
      </w:pPr>
      <w:r w:rsidRPr="00D33BA9">
        <w:rPr>
          <w:sz w:val="28"/>
          <w:szCs w:val="28"/>
        </w:rPr>
        <w:t>11. Исследование глазного дна.</w:t>
      </w:r>
    </w:p>
    <w:p w:rsidR="001409AE" w:rsidRPr="00D33BA9" w:rsidRDefault="00D36C32" w:rsidP="00D33BA9">
      <w:pPr>
        <w:tabs>
          <w:tab w:val="left" w:pos="1140"/>
        </w:tabs>
        <w:spacing w:line="360" w:lineRule="auto"/>
        <w:ind w:firstLine="709"/>
        <w:jc w:val="both"/>
        <w:rPr>
          <w:sz w:val="28"/>
          <w:szCs w:val="28"/>
        </w:rPr>
      </w:pPr>
      <w:r w:rsidRPr="00D33BA9">
        <w:rPr>
          <w:sz w:val="28"/>
          <w:szCs w:val="28"/>
        </w:rPr>
        <w:t>12. Консультация невропатолога</w:t>
      </w:r>
      <w:r w:rsidR="008A0531" w:rsidRPr="00D33BA9">
        <w:rPr>
          <w:sz w:val="28"/>
          <w:szCs w:val="28"/>
        </w:rPr>
        <w:t>, окулиста.</w:t>
      </w:r>
    </w:p>
    <w:p w:rsidR="00D074FF" w:rsidRPr="00D33BA9" w:rsidRDefault="008B25F0" w:rsidP="0021293B">
      <w:pPr>
        <w:tabs>
          <w:tab w:val="left" w:pos="1140"/>
        </w:tabs>
        <w:spacing w:line="360" w:lineRule="auto"/>
        <w:jc w:val="center"/>
        <w:rPr>
          <w:b/>
          <w:sz w:val="28"/>
          <w:szCs w:val="28"/>
        </w:rPr>
      </w:pPr>
      <w:r w:rsidRPr="00D33BA9">
        <w:rPr>
          <w:b/>
          <w:sz w:val="28"/>
          <w:szCs w:val="28"/>
        </w:rPr>
        <w:t>План лечения</w:t>
      </w:r>
    </w:p>
    <w:p w:rsidR="008B25F0" w:rsidRPr="00D33BA9" w:rsidRDefault="008B25F0" w:rsidP="00D33BA9">
      <w:pPr>
        <w:tabs>
          <w:tab w:val="left" w:pos="1140"/>
        </w:tabs>
        <w:spacing w:line="360" w:lineRule="auto"/>
        <w:ind w:firstLine="709"/>
        <w:jc w:val="both"/>
        <w:rPr>
          <w:sz w:val="28"/>
          <w:szCs w:val="28"/>
        </w:rPr>
      </w:pPr>
    </w:p>
    <w:p w:rsidR="008B25F0" w:rsidRPr="00D33BA9" w:rsidRDefault="008B25F0" w:rsidP="00D33BA9">
      <w:pPr>
        <w:tabs>
          <w:tab w:val="left" w:pos="1140"/>
        </w:tabs>
        <w:spacing w:line="360" w:lineRule="auto"/>
        <w:ind w:firstLine="709"/>
        <w:jc w:val="both"/>
        <w:rPr>
          <w:sz w:val="28"/>
          <w:szCs w:val="28"/>
        </w:rPr>
      </w:pPr>
      <w:r w:rsidRPr="00D33BA9">
        <w:rPr>
          <w:sz w:val="28"/>
          <w:szCs w:val="28"/>
        </w:rPr>
        <w:t>1. Антиангинальные:</w:t>
      </w:r>
    </w:p>
    <w:p w:rsidR="008B25F0" w:rsidRPr="00D33BA9" w:rsidRDefault="008B25F0" w:rsidP="00D33BA9">
      <w:pPr>
        <w:tabs>
          <w:tab w:val="left" w:pos="1140"/>
        </w:tabs>
        <w:spacing w:line="360" w:lineRule="auto"/>
        <w:ind w:firstLine="709"/>
        <w:jc w:val="both"/>
        <w:rPr>
          <w:sz w:val="28"/>
          <w:szCs w:val="28"/>
        </w:rPr>
      </w:pPr>
      <w:r w:rsidRPr="00D33BA9">
        <w:rPr>
          <w:sz w:val="28"/>
          <w:szCs w:val="28"/>
        </w:rPr>
        <w:t>- нитраты;</w:t>
      </w:r>
    </w:p>
    <w:p w:rsidR="008B25F0" w:rsidRPr="00D33BA9" w:rsidRDefault="008B25F0" w:rsidP="00D33BA9">
      <w:pPr>
        <w:tabs>
          <w:tab w:val="left" w:pos="1140"/>
        </w:tabs>
        <w:spacing w:line="360" w:lineRule="auto"/>
        <w:ind w:firstLine="709"/>
        <w:jc w:val="both"/>
        <w:rPr>
          <w:sz w:val="28"/>
          <w:szCs w:val="28"/>
        </w:rPr>
      </w:pPr>
      <w:r w:rsidRPr="00D33BA9">
        <w:rPr>
          <w:sz w:val="28"/>
          <w:szCs w:val="28"/>
        </w:rPr>
        <w:t>- β-адреноблокаторы;</w:t>
      </w:r>
    </w:p>
    <w:p w:rsidR="008B25F0" w:rsidRPr="00D33BA9" w:rsidRDefault="008B25F0" w:rsidP="00D33BA9">
      <w:pPr>
        <w:tabs>
          <w:tab w:val="left" w:pos="1140"/>
        </w:tabs>
        <w:spacing w:line="360" w:lineRule="auto"/>
        <w:ind w:firstLine="709"/>
        <w:jc w:val="both"/>
        <w:rPr>
          <w:sz w:val="28"/>
          <w:szCs w:val="28"/>
        </w:rPr>
      </w:pPr>
      <w:r w:rsidRPr="00D33BA9">
        <w:rPr>
          <w:sz w:val="28"/>
          <w:szCs w:val="28"/>
        </w:rPr>
        <w:t>- блокаторы медленных Са каналов.</w:t>
      </w:r>
    </w:p>
    <w:p w:rsidR="008B25F0" w:rsidRPr="00D33BA9" w:rsidRDefault="008B25F0" w:rsidP="00D33BA9">
      <w:pPr>
        <w:tabs>
          <w:tab w:val="left" w:pos="1140"/>
        </w:tabs>
        <w:spacing w:line="360" w:lineRule="auto"/>
        <w:ind w:firstLine="709"/>
        <w:jc w:val="both"/>
        <w:rPr>
          <w:sz w:val="28"/>
          <w:szCs w:val="28"/>
        </w:rPr>
      </w:pPr>
      <w:r w:rsidRPr="00D33BA9">
        <w:rPr>
          <w:sz w:val="28"/>
          <w:szCs w:val="28"/>
        </w:rPr>
        <w:t>2. Антитромбоцитарная терапия.</w:t>
      </w:r>
    </w:p>
    <w:p w:rsidR="008B25F0" w:rsidRPr="00D33BA9" w:rsidRDefault="008B25F0" w:rsidP="00D33BA9">
      <w:pPr>
        <w:tabs>
          <w:tab w:val="left" w:pos="1140"/>
        </w:tabs>
        <w:spacing w:line="360" w:lineRule="auto"/>
        <w:ind w:firstLine="709"/>
        <w:jc w:val="both"/>
        <w:rPr>
          <w:sz w:val="28"/>
          <w:szCs w:val="28"/>
        </w:rPr>
      </w:pPr>
      <w:r w:rsidRPr="00D33BA9">
        <w:rPr>
          <w:sz w:val="28"/>
          <w:szCs w:val="28"/>
        </w:rPr>
        <w:t>3. Ингибиторы АПФ.</w:t>
      </w:r>
    </w:p>
    <w:p w:rsidR="008B25F0" w:rsidRPr="00D33BA9" w:rsidRDefault="008B25F0" w:rsidP="00D33BA9">
      <w:pPr>
        <w:tabs>
          <w:tab w:val="left" w:pos="1140"/>
        </w:tabs>
        <w:spacing w:line="360" w:lineRule="auto"/>
        <w:ind w:firstLine="709"/>
        <w:jc w:val="both"/>
        <w:rPr>
          <w:sz w:val="28"/>
          <w:szCs w:val="28"/>
        </w:rPr>
      </w:pPr>
      <w:r w:rsidRPr="00D33BA9">
        <w:rPr>
          <w:sz w:val="28"/>
          <w:szCs w:val="28"/>
        </w:rPr>
        <w:t>4. Цитопротекторные препараты.</w:t>
      </w:r>
    </w:p>
    <w:p w:rsidR="008B25F0" w:rsidRPr="00D33BA9" w:rsidRDefault="008B25F0" w:rsidP="00D33BA9">
      <w:pPr>
        <w:tabs>
          <w:tab w:val="left" w:pos="1140"/>
        </w:tabs>
        <w:spacing w:line="360" w:lineRule="auto"/>
        <w:ind w:firstLine="709"/>
        <w:jc w:val="both"/>
        <w:rPr>
          <w:sz w:val="28"/>
          <w:szCs w:val="28"/>
        </w:rPr>
      </w:pPr>
      <w:r w:rsidRPr="00D33BA9">
        <w:rPr>
          <w:sz w:val="28"/>
          <w:szCs w:val="28"/>
        </w:rPr>
        <w:t>5. Гипотензивная терапия.</w:t>
      </w:r>
    </w:p>
    <w:p w:rsidR="008B25F0" w:rsidRPr="00D33BA9" w:rsidRDefault="008B25F0" w:rsidP="00D33BA9">
      <w:pPr>
        <w:tabs>
          <w:tab w:val="left" w:pos="1140"/>
        </w:tabs>
        <w:spacing w:line="360" w:lineRule="auto"/>
        <w:ind w:firstLine="709"/>
        <w:jc w:val="both"/>
        <w:rPr>
          <w:sz w:val="28"/>
          <w:szCs w:val="28"/>
        </w:rPr>
      </w:pPr>
    </w:p>
    <w:p w:rsidR="00EC207E" w:rsidRPr="00D33BA9" w:rsidRDefault="00EC207E" w:rsidP="00D33BA9">
      <w:pPr>
        <w:tabs>
          <w:tab w:val="left" w:pos="1140"/>
        </w:tabs>
        <w:spacing w:line="360" w:lineRule="auto"/>
        <w:ind w:firstLine="709"/>
        <w:jc w:val="center"/>
        <w:rPr>
          <w:b/>
          <w:sz w:val="28"/>
          <w:szCs w:val="28"/>
        </w:rPr>
      </w:pPr>
      <w:r w:rsidRPr="00D33BA9">
        <w:rPr>
          <w:b/>
          <w:sz w:val="28"/>
          <w:szCs w:val="28"/>
        </w:rPr>
        <w:t>Дополнительные методы исследования</w:t>
      </w:r>
    </w:p>
    <w:p w:rsidR="00796EBA" w:rsidRPr="00D33BA9" w:rsidRDefault="00796EBA" w:rsidP="00D33BA9">
      <w:pPr>
        <w:tabs>
          <w:tab w:val="left" w:pos="1140"/>
        </w:tabs>
        <w:spacing w:line="360" w:lineRule="auto"/>
        <w:ind w:firstLine="709"/>
        <w:jc w:val="both"/>
        <w:rPr>
          <w:b/>
          <w:sz w:val="28"/>
          <w:szCs w:val="28"/>
        </w:rPr>
      </w:pPr>
    </w:p>
    <w:p w:rsidR="00EC207E" w:rsidRPr="00D33BA9" w:rsidRDefault="00EC207E" w:rsidP="00D33BA9">
      <w:pPr>
        <w:tabs>
          <w:tab w:val="left" w:pos="1140"/>
        </w:tabs>
        <w:spacing w:line="360" w:lineRule="auto"/>
        <w:ind w:firstLine="709"/>
        <w:jc w:val="both"/>
        <w:rPr>
          <w:sz w:val="28"/>
          <w:szCs w:val="28"/>
        </w:rPr>
      </w:pPr>
      <w:r w:rsidRPr="00D33BA9">
        <w:rPr>
          <w:sz w:val="28"/>
          <w:szCs w:val="28"/>
        </w:rPr>
        <w:t>1. Анализ мочи</w:t>
      </w:r>
      <w:r w:rsidR="00D7362A" w:rsidRPr="00D33BA9">
        <w:rPr>
          <w:sz w:val="28"/>
          <w:szCs w:val="28"/>
        </w:rPr>
        <w:t xml:space="preserve"> от 7.03.06г.: цвет – с/ж, прозрачная, УВ – 1020, белок – отр., сахар –</w:t>
      </w:r>
      <w:r w:rsidR="007E3931">
        <w:rPr>
          <w:sz w:val="28"/>
          <w:szCs w:val="28"/>
        </w:rPr>
        <w:t xml:space="preserve"> </w:t>
      </w:r>
      <w:r w:rsidR="00D7362A" w:rsidRPr="00D33BA9">
        <w:rPr>
          <w:sz w:val="28"/>
          <w:szCs w:val="28"/>
        </w:rPr>
        <w:t xml:space="preserve">полож., эпит.кл. – 0-1 п/зр, </w:t>
      </w:r>
      <w:r w:rsidR="00D7362A" w:rsidRPr="00D33BA9">
        <w:rPr>
          <w:sz w:val="28"/>
          <w:szCs w:val="28"/>
          <w:lang w:val="en-US"/>
        </w:rPr>
        <w:t>L</w:t>
      </w:r>
      <w:r w:rsidR="00D7362A" w:rsidRPr="00D33BA9">
        <w:rPr>
          <w:sz w:val="28"/>
          <w:szCs w:val="28"/>
        </w:rPr>
        <w:t>-циты – 2-3 п/зр, слизь(+), оксалаты(+).</w:t>
      </w:r>
      <w:r w:rsidR="00831443" w:rsidRPr="00D33BA9">
        <w:rPr>
          <w:sz w:val="28"/>
          <w:szCs w:val="28"/>
        </w:rPr>
        <w:t xml:space="preserve"> Заключение: наличие сахара в моче является признаком сахарного диабета.</w:t>
      </w:r>
    </w:p>
    <w:p w:rsidR="00831443" w:rsidRPr="00D33BA9" w:rsidRDefault="00EC207E" w:rsidP="00D33BA9">
      <w:pPr>
        <w:tabs>
          <w:tab w:val="left" w:pos="1140"/>
        </w:tabs>
        <w:spacing w:line="360" w:lineRule="auto"/>
        <w:ind w:firstLine="709"/>
        <w:jc w:val="both"/>
        <w:rPr>
          <w:sz w:val="28"/>
          <w:szCs w:val="28"/>
        </w:rPr>
      </w:pPr>
      <w:r w:rsidRPr="00D33BA9">
        <w:rPr>
          <w:sz w:val="28"/>
          <w:szCs w:val="28"/>
        </w:rPr>
        <w:t>2. Анализ крови на сахар</w:t>
      </w:r>
      <w:r w:rsidR="00704617" w:rsidRPr="00D33BA9">
        <w:rPr>
          <w:sz w:val="28"/>
          <w:szCs w:val="28"/>
        </w:rPr>
        <w:t xml:space="preserve"> от 7.03.06:</w:t>
      </w:r>
      <w:r w:rsidRPr="00D33BA9">
        <w:rPr>
          <w:sz w:val="28"/>
          <w:szCs w:val="28"/>
        </w:rPr>
        <w:t xml:space="preserve"> –</w:t>
      </w:r>
      <w:r w:rsidR="00831443" w:rsidRPr="00D33BA9">
        <w:rPr>
          <w:sz w:val="28"/>
          <w:szCs w:val="28"/>
        </w:rPr>
        <w:t xml:space="preserve"> 8-4.66, 13-8.1, 18-5.8, 21-10.0 ммоль/л.</w:t>
      </w:r>
    </w:p>
    <w:p w:rsidR="00EC207E" w:rsidRPr="00D33BA9" w:rsidRDefault="00E757BD" w:rsidP="00D33BA9">
      <w:pPr>
        <w:tabs>
          <w:tab w:val="left" w:pos="1140"/>
        </w:tabs>
        <w:spacing w:line="360" w:lineRule="auto"/>
        <w:ind w:firstLine="709"/>
        <w:jc w:val="both"/>
        <w:rPr>
          <w:sz w:val="28"/>
          <w:szCs w:val="28"/>
        </w:rPr>
      </w:pPr>
      <w:r w:rsidRPr="00D33BA9">
        <w:rPr>
          <w:sz w:val="28"/>
          <w:szCs w:val="28"/>
        </w:rPr>
        <w:t>Повышение уровня сахара в крови свидетельствуют о наличии сахарного диабета.</w:t>
      </w:r>
    </w:p>
    <w:p w:rsidR="00831443" w:rsidRPr="00D33BA9" w:rsidRDefault="00E757BD" w:rsidP="00D33BA9">
      <w:pPr>
        <w:tabs>
          <w:tab w:val="left" w:pos="1140"/>
        </w:tabs>
        <w:spacing w:line="360" w:lineRule="auto"/>
        <w:ind w:firstLine="709"/>
        <w:jc w:val="both"/>
        <w:rPr>
          <w:sz w:val="28"/>
          <w:szCs w:val="28"/>
        </w:rPr>
      </w:pPr>
      <w:r w:rsidRPr="00D33BA9">
        <w:rPr>
          <w:sz w:val="28"/>
          <w:szCs w:val="28"/>
        </w:rPr>
        <w:t xml:space="preserve">3. Биохимический анализ крови </w:t>
      </w:r>
      <w:r w:rsidR="00704617" w:rsidRPr="00D33BA9">
        <w:rPr>
          <w:sz w:val="28"/>
          <w:szCs w:val="28"/>
        </w:rPr>
        <w:t xml:space="preserve">от 7.03.06: </w:t>
      </w:r>
      <w:r w:rsidRPr="00D33BA9">
        <w:rPr>
          <w:sz w:val="28"/>
          <w:szCs w:val="28"/>
        </w:rPr>
        <w:t>–</w:t>
      </w:r>
      <w:r w:rsidR="00831443" w:rsidRPr="00D33BA9">
        <w:rPr>
          <w:sz w:val="28"/>
          <w:szCs w:val="28"/>
        </w:rPr>
        <w:t xml:space="preserve"> билирубин – 13.6 ммоль/л (</w:t>
      </w:r>
      <w:r w:rsidR="00831443" w:rsidRPr="00D33BA9">
        <w:rPr>
          <w:sz w:val="28"/>
          <w:szCs w:val="28"/>
          <w:lang w:val="en-US"/>
        </w:rPr>
        <w:t>N</w:t>
      </w:r>
      <w:r w:rsidR="00831443" w:rsidRPr="00D33BA9">
        <w:rPr>
          <w:sz w:val="28"/>
          <w:szCs w:val="28"/>
        </w:rPr>
        <w:t xml:space="preserve"> 3 – 21</w:t>
      </w:r>
      <w:r w:rsidR="00704617" w:rsidRPr="00D33BA9">
        <w:rPr>
          <w:sz w:val="28"/>
          <w:szCs w:val="28"/>
        </w:rPr>
        <w:t xml:space="preserve"> ммоль/л</w:t>
      </w:r>
      <w:r w:rsidR="00831443" w:rsidRPr="00D33BA9">
        <w:rPr>
          <w:sz w:val="28"/>
          <w:szCs w:val="28"/>
        </w:rPr>
        <w:t>), прямой – 4.4</w:t>
      </w:r>
      <w:r w:rsidR="00704617" w:rsidRPr="00D33BA9">
        <w:rPr>
          <w:sz w:val="28"/>
          <w:szCs w:val="28"/>
        </w:rPr>
        <w:t xml:space="preserve"> ммоль/л</w:t>
      </w:r>
      <w:r w:rsidR="00831443" w:rsidRPr="00D33BA9">
        <w:rPr>
          <w:sz w:val="28"/>
          <w:szCs w:val="28"/>
        </w:rPr>
        <w:t xml:space="preserve"> (</w:t>
      </w:r>
      <w:r w:rsidR="00831443" w:rsidRPr="00D33BA9">
        <w:rPr>
          <w:sz w:val="28"/>
          <w:szCs w:val="28"/>
          <w:lang w:val="en-US"/>
        </w:rPr>
        <w:t>N</w:t>
      </w:r>
      <w:r w:rsidR="00831443" w:rsidRPr="00D33BA9">
        <w:rPr>
          <w:sz w:val="28"/>
          <w:szCs w:val="28"/>
        </w:rPr>
        <w:t xml:space="preserve"> 2 – 5</w:t>
      </w:r>
      <w:r w:rsidR="00704617" w:rsidRPr="00D33BA9">
        <w:rPr>
          <w:sz w:val="28"/>
          <w:szCs w:val="28"/>
        </w:rPr>
        <w:t xml:space="preserve"> ммоль/л</w:t>
      </w:r>
      <w:r w:rsidR="00831443" w:rsidRPr="00D33BA9">
        <w:rPr>
          <w:sz w:val="28"/>
          <w:szCs w:val="28"/>
        </w:rPr>
        <w:t>), АПТВ – 41.0 сек (</w:t>
      </w:r>
      <w:r w:rsidR="00831443" w:rsidRPr="00D33BA9">
        <w:rPr>
          <w:sz w:val="28"/>
          <w:szCs w:val="28"/>
          <w:lang w:val="en-US"/>
        </w:rPr>
        <w:t>N</w:t>
      </w:r>
      <w:r w:rsidR="00831443" w:rsidRPr="00D33BA9">
        <w:rPr>
          <w:sz w:val="28"/>
          <w:szCs w:val="28"/>
        </w:rPr>
        <w:t xml:space="preserve"> 35 – 45</w:t>
      </w:r>
      <w:r w:rsidR="00704617" w:rsidRPr="00D33BA9">
        <w:rPr>
          <w:sz w:val="28"/>
          <w:szCs w:val="28"/>
        </w:rPr>
        <w:t xml:space="preserve"> сек</w:t>
      </w:r>
      <w:r w:rsidR="00831443" w:rsidRPr="00D33BA9">
        <w:rPr>
          <w:sz w:val="28"/>
          <w:szCs w:val="28"/>
        </w:rPr>
        <w:t>), креатинин – 107 мкмоль/л (</w:t>
      </w:r>
      <w:r w:rsidR="00831443" w:rsidRPr="00D33BA9">
        <w:rPr>
          <w:sz w:val="28"/>
          <w:szCs w:val="28"/>
          <w:lang w:val="en-US"/>
        </w:rPr>
        <w:t>N</w:t>
      </w:r>
      <w:r w:rsidR="00831443" w:rsidRPr="00D33BA9">
        <w:rPr>
          <w:sz w:val="28"/>
          <w:szCs w:val="28"/>
        </w:rPr>
        <w:t xml:space="preserve"> 80 – 115</w:t>
      </w:r>
      <w:r w:rsidR="00704617" w:rsidRPr="00D33BA9">
        <w:rPr>
          <w:sz w:val="28"/>
          <w:szCs w:val="28"/>
        </w:rPr>
        <w:t xml:space="preserve"> мкмоль/л</w:t>
      </w:r>
      <w:r w:rsidR="00831443" w:rsidRPr="00D33BA9">
        <w:rPr>
          <w:sz w:val="28"/>
          <w:szCs w:val="28"/>
        </w:rPr>
        <w:t>), холестерин – 5.83 ммоль/л (</w:t>
      </w:r>
      <w:r w:rsidR="00831443" w:rsidRPr="00D33BA9">
        <w:rPr>
          <w:sz w:val="28"/>
          <w:szCs w:val="28"/>
          <w:lang w:val="en-US"/>
        </w:rPr>
        <w:t>N</w:t>
      </w:r>
      <w:r w:rsidR="00831443" w:rsidRPr="00D33BA9">
        <w:rPr>
          <w:sz w:val="28"/>
          <w:szCs w:val="28"/>
        </w:rPr>
        <w:t xml:space="preserve"> </w:t>
      </w:r>
      <w:r w:rsidR="00704617" w:rsidRPr="00D33BA9">
        <w:rPr>
          <w:sz w:val="28"/>
          <w:szCs w:val="28"/>
        </w:rPr>
        <w:t>до 5.0 ммоль/л</w:t>
      </w:r>
      <w:r w:rsidR="00831443" w:rsidRPr="00D33BA9">
        <w:rPr>
          <w:sz w:val="28"/>
          <w:szCs w:val="28"/>
        </w:rPr>
        <w:t>), калий – 4.3 мкмоль/л (</w:t>
      </w:r>
      <w:r w:rsidR="00831443" w:rsidRPr="00D33BA9">
        <w:rPr>
          <w:sz w:val="28"/>
          <w:szCs w:val="28"/>
          <w:lang w:val="en-US"/>
        </w:rPr>
        <w:t>N</w:t>
      </w:r>
      <w:r w:rsidR="00831443" w:rsidRPr="00D33BA9">
        <w:rPr>
          <w:sz w:val="28"/>
          <w:szCs w:val="28"/>
        </w:rPr>
        <w:t xml:space="preserve"> 3.9 – 5.3</w:t>
      </w:r>
      <w:r w:rsidR="00704617" w:rsidRPr="00D33BA9">
        <w:rPr>
          <w:sz w:val="28"/>
          <w:szCs w:val="28"/>
        </w:rPr>
        <w:t xml:space="preserve"> мкмоль/л</w:t>
      </w:r>
      <w:r w:rsidR="00831443" w:rsidRPr="00D33BA9">
        <w:rPr>
          <w:sz w:val="28"/>
          <w:szCs w:val="28"/>
        </w:rPr>
        <w:t>), натрий – 144мкмоль/л (</w:t>
      </w:r>
      <w:r w:rsidR="00831443" w:rsidRPr="00D33BA9">
        <w:rPr>
          <w:sz w:val="28"/>
          <w:szCs w:val="28"/>
          <w:lang w:val="en-US"/>
        </w:rPr>
        <w:t>N</w:t>
      </w:r>
      <w:r w:rsidR="00831443" w:rsidRPr="00D33BA9">
        <w:rPr>
          <w:sz w:val="28"/>
          <w:szCs w:val="28"/>
        </w:rPr>
        <w:t xml:space="preserve"> 137 – 144</w:t>
      </w:r>
      <w:r w:rsidR="00704617" w:rsidRPr="00D33BA9">
        <w:rPr>
          <w:sz w:val="28"/>
          <w:szCs w:val="28"/>
        </w:rPr>
        <w:t xml:space="preserve"> мкмоль/л</w:t>
      </w:r>
      <w:r w:rsidR="00831443" w:rsidRPr="00D33BA9">
        <w:rPr>
          <w:sz w:val="28"/>
          <w:szCs w:val="28"/>
        </w:rPr>
        <w:t>), АЛТ – 35.7уе/л (</w:t>
      </w:r>
      <w:r w:rsidR="00831443" w:rsidRPr="00D33BA9">
        <w:rPr>
          <w:sz w:val="28"/>
          <w:szCs w:val="28"/>
          <w:lang w:val="en-US"/>
        </w:rPr>
        <w:t>N</w:t>
      </w:r>
      <w:r w:rsidR="00831443" w:rsidRPr="00D33BA9">
        <w:rPr>
          <w:sz w:val="28"/>
          <w:szCs w:val="28"/>
        </w:rPr>
        <w:t xml:space="preserve"> 49 уе/л), АСТ – 33.4 уе/л (</w:t>
      </w:r>
      <w:r w:rsidR="00831443" w:rsidRPr="00D33BA9">
        <w:rPr>
          <w:sz w:val="28"/>
          <w:szCs w:val="28"/>
          <w:lang w:val="en-US"/>
        </w:rPr>
        <w:t>N</w:t>
      </w:r>
      <w:r w:rsidR="00831443" w:rsidRPr="00D33BA9">
        <w:rPr>
          <w:sz w:val="28"/>
          <w:szCs w:val="28"/>
        </w:rPr>
        <w:t xml:space="preserve"> до 46 уе/л), </w:t>
      </w:r>
      <w:r w:rsidR="008A0531" w:rsidRPr="00D33BA9">
        <w:rPr>
          <w:sz w:val="28"/>
          <w:szCs w:val="28"/>
        </w:rPr>
        <w:t>β</w:t>
      </w:r>
      <w:r w:rsidR="00704617" w:rsidRPr="00D33BA9">
        <w:rPr>
          <w:sz w:val="28"/>
          <w:szCs w:val="28"/>
        </w:rPr>
        <w:t>-липопротеиды – 60ед.(</w:t>
      </w:r>
      <w:r w:rsidR="00704617" w:rsidRPr="00D33BA9">
        <w:rPr>
          <w:sz w:val="28"/>
          <w:szCs w:val="28"/>
          <w:lang w:val="en-US"/>
        </w:rPr>
        <w:t>N</w:t>
      </w:r>
      <w:r w:rsidR="00670B24" w:rsidRPr="00D33BA9">
        <w:rPr>
          <w:sz w:val="28"/>
          <w:szCs w:val="28"/>
        </w:rPr>
        <w:t xml:space="preserve"> 35 – 55ед)</w:t>
      </w:r>
      <w:r w:rsidR="00704617" w:rsidRPr="00D33BA9">
        <w:rPr>
          <w:sz w:val="28"/>
          <w:szCs w:val="28"/>
        </w:rPr>
        <w:t>.</w:t>
      </w:r>
    </w:p>
    <w:p w:rsidR="00E757BD" w:rsidRPr="00D33BA9" w:rsidRDefault="00704617" w:rsidP="00D33BA9">
      <w:pPr>
        <w:tabs>
          <w:tab w:val="left" w:pos="1140"/>
        </w:tabs>
        <w:spacing w:line="360" w:lineRule="auto"/>
        <w:ind w:firstLine="709"/>
        <w:jc w:val="both"/>
        <w:rPr>
          <w:sz w:val="28"/>
          <w:szCs w:val="28"/>
        </w:rPr>
      </w:pPr>
      <w:r w:rsidRPr="00D33BA9">
        <w:rPr>
          <w:sz w:val="28"/>
          <w:szCs w:val="28"/>
        </w:rPr>
        <w:t xml:space="preserve">Повышение уровня холестерина и </w:t>
      </w:r>
      <w:r w:rsidR="008A0531" w:rsidRPr="00D33BA9">
        <w:rPr>
          <w:sz w:val="28"/>
          <w:szCs w:val="28"/>
        </w:rPr>
        <w:t>β</w:t>
      </w:r>
      <w:r w:rsidRPr="00D33BA9">
        <w:rPr>
          <w:sz w:val="28"/>
          <w:szCs w:val="28"/>
        </w:rPr>
        <w:t xml:space="preserve">-липопротеидов – </w:t>
      </w:r>
      <w:r w:rsidR="0011296A" w:rsidRPr="00D33BA9">
        <w:rPr>
          <w:sz w:val="28"/>
          <w:szCs w:val="28"/>
        </w:rPr>
        <w:t>признаки атеросклероза.</w:t>
      </w:r>
    </w:p>
    <w:p w:rsidR="0011296A" w:rsidRPr="00D33BA9" w:rsidRDefault="0011296A" w:rsidP="00D33BA9">
      <w:pPr>
        <w:tabs>
          <w:tab w:val="left" w:pos="1140"/>
        </w:tabs>
        <w:spacing w:line="360" w:lineRule="auto"/>
        <w:ind w:firstLine="709"/>
        <w:jc w:val="both"/>
        <w:rPr>
          <w:sz w:val="28"/>
          <w:szCs w:val="28"/>
        </w:rPr>
      </w:pPr>
      <w:r w:rsidRPr="00D33BA9">
        <w:rPr>
          <w:sz w:val="28"/>
          <w:szCs w:val="28"/>
        </w:rPr>
        <w:t xml:space="preserve">4. Общий анализ крови </w:t>
      </w:r>
      <w:r w:rsidR="00704617" w:rsidRPr="00D33BA9">
        <w:rPr>
          <w:sz w:val="28"/>
          <w:szCs w:val="28"/>
        </w:rPr>
        <w:t>от 7.03.06.:</w:t>
      </w:r>
      <w:r w:rsidRPr="00D33BA9">
        <w:rPr>
          <w:sz w:val="28"/>
          <w:szCs w:val="28"/>
        </w:rPr>
        <w:t xml:space="preserve"> – </w:t>
      </w:r>
      <w:r w:rsidR="00704617" w:rsidRPr="00D33BA9">
        <w:rPr>
          <w:sz w:val="28"/>
          <w:szCs w:val="28"/>
        </w:rPr>
        <w:t xml:space="preserve">Нв – 161г/л, </w:t>
      </w:r>
      <w:r w:rsidR="00704617" w:rsidRPr="00D33BA9">
        <w:rPr>
          <w:sz w:val="28"/>
          <w:szCs w:val="28"/>
          <w:lang w:val="en-US"/>
        </w:rPr>
        <w:t>L</w:t>
      </w:r>
      <w:r w:rsidR="00704617" w:rsidRPr="00D33BA9">
        <w:rPr>
          <w:sz w:val="28"/>
          <w:szCs w:val="28"/>
        </w:rPr>
        <w:t xml:space="preserve"> – 6.0*10</w:t>
      </w:r>
      <w:r w:rsidR="00704617" w:rsidRPr="00D33BA9">
        <w:rPr>
          <w:sz w:val="28"/>
          <w:szCs w:val="28"/>
          <w:vertAlign w:val="superscript"/>
        </w:rPr>
        <w:t>9</w:t>
      </w:r>
      <w:r w:rsidR="00704617" w:rsidRPr="00D33BA9">
        <w:rPr>
          <w:sz w:val="28"/>
          <w:szCs w:val="28"/>
        </w:rPr>
        <w:t xml:space="preserve">г/л, СОЭ – 12 мм/ч. Заключение: </w:t>
      </w:r>
      <w:r w:rsidRPr="00D33BA9">
        <w:rPr>
          <w:sz w:val="28"/>
          <w:szCs w:val="28"/>
        </w:rPr>
        <w:t>все показатели в пределах нормы.</w:t>
      </w:r>
    </w:p>
    <w:p w:rsidR="0011296A" w:rsidRPr="00D33BA9" w:rsidRDefault="0011296A" w:rsidP="00D33BA9">
      <w:pPr>
        <w:tabs>
          <w:tab w:val="left" w:pos="1140"/>
        </w:tabs>
        <w:spacing w:line="360" w:lineRule="auto"/>
        <w:ind w:firstLine="709"/>
        <w:jc w:val="both"/>
        <w:rPr>
          <w:sz w:val="28"/>
          <w:szCs w:val="28"/>
        </w:rPr>
      </w:pPr>
      <w:r w:rsidRPr="00D33BA9">
        <w:rPr>
          <w:sz w:val="28"/>
          <w:szCs w:val="28"/>
        </w:rPr>
        <w:t xml:space="preserve">5. ЭКГ </w:t>
      </w:r>
      <w:r w:rsidR="00796EBA" w:rsidRPr="00D33BA9">
        <w:rPr>
          <w:sz w:val="28"/>
          <w:szCs w:val="28"/>
        </w:rPr>
        <w:t xml:space="preserve">от 6.03.06.: </w:t>
      </w:r>
      <w:r w:rsidRPr="00D33BA9">
        <w:rPr>
          <w:sz w:val="28"/>
          <w:szCs w:val="28"/>
        </w:rPr>
        <w:t xml:space="preserve">– ритм синусовый, ЧСС – 66 уд/мин, ЭОС отклонена влево, </w:t>
      </w:r>
      <w:r w:rsidR="00796EBA" w:rsidRPr="00D33BA9">
        <w:rPr>
          <w:sz w:val="28"/>
          <w:szCs w:val="28"/>
        </w:rPr>
        <w:t xml:space="preserve">полная </w:t>
      </w:r>
      <w:r w:rsidRPr="00D33BA9">
        <w:rPr>
          <w:sz w:val="28"/>
          <w:szCs w:val="28"/>
        </w:rPr>
        <w:t>блокада левой ножки пучка Гиса,</w:t>
      </w:r>
      <w:r w:rsidR="00796EBA" w:rsidRPr="00D33BA9">
        <w:rPr>
          <w:sz w:val="28"/>
          <w:szCs w:val="28"/>
        </w:rPr>
        <w:t xml:space="preserve"> гипертрофия ЛЖ,</w:t>
      </w:r>
      <w:r w:rsidRPr="00D33BA9">
        <w:rPr>
          <w:sz w:val="28"/>
          <w:szCs w:val="28"/>
        </w:rPr>
        <w:t xml:space="preserve"> единичная желудочковая эксрасистолия.</w:t>
      </w:r>
    </w:p>
    <w:p w:rsidR="000D5817" w:rsidRPr="00D33BA9" w:rsidRDefault="00DF758D" w:rsidP="00D33BA9">
      <w:pPr>
        <w:tabs>
          <w:tab w:val="left" w:pos="1140"/>
        </w:tabs>
        <w:spacing w:line="360" w:lineRule="auto"/>
        <w:ind w:firstLine="709"/>
        <w:jc w:val="both"/>
        <w:rPr>
          <w:sz w:val="28"/>
          <w:szCs w:val="28"/>
        </w:rPr>
      </w:pPr>
      <w:r w:rsidRPr="00D33BA9">
        <w:rPr>
          <w:sz w:val="28"/>
          <w:szCs w:val="28"/>
        </w:rPr>
        <w:t xml:space="preserve">6. Консультация невропатолога – энцефалопатия </w:t>
      </w:r>
      <w:r w:rsidRPr="00D33BA9">
        <w:rPr>
          <w:sz w:val="28"/>
          <w:szCs w:val="28"/>
          <w:lang w:val="en-US"/>
        </w:rPr>
        <w:t>II</w:t>
      </w:r>
      <w:r w:rsidRPr="00D33BA9">
        <w:rPr>
          <w:sz w:val="28"/>
          <w:szCs w:val="28"/>
        </w:rPr>
        <w:t xml:space="preserve"> ст. (посттравматическая, атеросклеротическая),</w:t>
      </w:r>
      <w:r w:rsidR="00796EBA" w:rsidRPr="00D33BA9">
        <w:rPr>
          <w:sz w:val="28"/>
          <w:szCs w:val="28"/>
        </w:rPr>
        <w:t xml:space="preserve"> цереброастенический синдром,</w:t>
      </w:r>
      <w:r w:rsidRPr="00D33BA9">
        <w:rPr>
          <w:sz w:val="28"/>
          <w:szCs w:val="28"/>
        </w:rPr>
        <w:t xml:space="preserve"> диабетическая полинейропатия</w:t>
      </w:r>
      <w:r w:rsidR="00796EBA" w:rsidRPr="00D33BA9">
        <w:rPr>
          <w:sz w:val="28"/>
          <w:szCs w:val="28"/>
        </w:rPr>
        <w:t xml:space="preserve"> верхних и нижних конечностей без нарушения функций</w:t>
      </w:r>
      <w:r w:rsidRPr="00D33BA9">
        <w:rPr>
          <w:sz w:val="28"/>
          <w:szCs w:val="28"/>
        </w:rPr>
        <w:t xml:space="preserve">, </w:t>
      </w:r>
      <w:r w:rsidR="004830EA" w:rsidRPr="00D33BA9">
        <w:rPr>
          <w:sz w:val="28"/>
          <w:szCs w:val="28"/>
        </w:rPr>
        <w:t>полисегментарный остеохондроз позвоночника.</w:t>
      </w:r>
    </w:p>
    <w:p w:rsidR="000D5817" w:rsidRPr="00D33BA9" w:rsidRDefault="000D5817" w:rsidP="00D33BA9">
      <w:pPr>
        <w:tabs>
          <w:tab w:val="left" w:pos="1140"/>
        </w:tabs>
        <w:spacing w:line="360" w:lineRule="auto"/>
        <w:ind w:firstLine="709"/>
        <w:jc w:val="both"/>
        <w:rPr>
          <w:sz w:val="28"/>
          <w:szCs w:val="28"/>
        </w:rPr>
      </w:pPr>
    </w:p>
    <w:p w:rsidR="000D5817" w:rsidRPr="00D33BA9" w:rsidRDefault="000D5817" w:rsidP="00D33BA9">
      <w:pPr>
        <w:tabs>
          <w:tab w:val="left" w:pos="1140"/>
        </w:tabs>
        <w:spacing w:line="360" w:lineRule="auto"/>
        <w:ind w:firstLine="709"/>
        <w:jc w:val="center"/>
        <w:rPr>
          <w:b/>
          <w:sz w:val="28"/>
          <w:szCs w:val="28"/>
        </w:rPr>
      </w:pPr>
      <w:r w:rsidRPr="00D33BA9">
        <w:rPr>
          <w:b/>
          <w:sz w:val="28"/>
          <w:szCs w:val="28"/>
        </w:rPr>
        <w:t>Клинический диагноз и его обоснование</w:t>
      </w:r>
    </w:p>
    <w:p w:rsidR="000D5817" w:rsidRPr="00D33BA9" w:rsidRDefault="000D5817" w:rsidP="00D33BA9">
      <w:pPr>
        <w:tabs>
          <w:tab w:val="left" w:pos="1140"/>
        </w:tabs>
        <w:spacing w:line="360" w:lineRule="auto"/>
        <w:ind w:firstLine="709"/>
        <w:jc w:val="both"/>
        <w:rPr>
          <w:b/>
          <w:sz w:val="28"/>
          <w:szCs w:val="28"/>
        </w:rPr>
      </w:pPr>
    </w:p>
    <w:p w:rsidR="000D5817" w:rsidRPr="00D33BA9" w:rsidRDefault="000D5817" w:rsidP="00D33BA9">
      <w:pPr>
        <w:tabs>
          <w:tab w:val="left" w:pos="1140"/>
        </w:tabs>
        <w:spacing w:line="360" w:lineRule="auto"/>
        <w:ind w:firstLine="709"/>
        <w:jc w:val="both"/>
        <w:rPr>
          <w:sz w:val="28"/>
          <w:szCs w:val="28"/>
        </w:rPr>
      </w:pPr>
      <w:r w:rsidRPr="00D33BA9">
        <w:rPr>
          <w:sz w:val="28"/>
          <w:szCs w:val="28"/>
          <w:lang w:val="en-US"/>
        </w:rPr>
        <w:t>Ds</w:t>
      </w:r>
      <w:r w:rsidRPr="00D33BA9">
        <w:rPr>
          <w:sz w:val="28"/>
          <w:szCs w:val="28"/>
        </w:rPr>
        <w:t xml:space="preserve">: ИБС: стабильная стенокардия </w:t>
      </w:r>
      <w:r w:rsidRPr="00D33BA9">
        <w:rPr>
          <w:sz w:val="28"/>
          <w:szCs w:val="28"/>
          <w:lang w:val="en-US"/>
        </w:rPr>
        <w:t>III</w:t>
      </w:r>
      <w:r w:rsidR="001409AE" w:rsidRPr="00D33BA9">
        <w:rPr>
          <w:sz w:val="28"/>
          <w:szCs w:val="28"/>
        </w:rPr>
        <w:t xml:space="preserve"> ФК. Ж</w:t>
      </w:r>
      <w:r w:rsidRPr="00D33BA9">
        <w:rPr>
          <w:sz w:val="28"/>
          <w:szCs w:val="28"/>
        </w:rPr>
        <w:t>елудочковая экстрасистолия</w:t>
      </w:r>
      <w:r w:rsidR="001409AE" w:rsidRPr="00D33BA9">
        <w:rPr>
          <w:sz w:val="28"/>
          <w:szCs w:val="28"/>
        </w:rPr>
        <w:t>.</w:t>
      </w:r>
      <w:r w:rsidRPr="00D33BA9">
        <w:rPr>
          <w:sz w:val="28"/>
          <w:szCs w:val="28"/>
        </w:rPr>
        <w:t xml:space="preserve"> ГБ 3 стадия, </w:t>
      </w:r>
      <w:r w:rsidRPr="00D33BA9">
        <w:rPr>
          <w:sz w:val="28"/>
          <w:szCs w:val="28"/>
          <w:lang w:val="en-US"/>
        </w:rPr>
        <w:t>II</w:t>
      </w:r>
      <w:r w:rsidRPr="00D33BA9">
        <w:rPr>
          <w:sz w:val="28"/>
          <w:szCs w:val="28"/>
        </w:rPr>
        <w:t xml:space="preserve"> степень, риск 4 (очень высокий, ФР – пол, возраст, СД), ХСН 2А, </w:t>
      </w:r>
      <w:r w:rsidRPr="00D33BA9">
        <w:rPr>
          <w:sz w:val="28"/>
          <w:szCs w:val="28"/>
          <w:lang w:val="en-US"/>
        </w:rPr>
        <w:t>II</w:t>
      </w:r>
      <w:r w:rsidRPr="00D33BA9">
        <w:rPr>
          <w:sz w:val="28"/>
          <w:szCs w:val="28"/>
        </w:rPr>
        <w:t>ФК.</w:t>
      </w:r>
      <w:r w:rsidR="007E3931">
        <w:rPr>
          <w:sz w:val="28"/>
          <w:szCs w:val="28"/>
        </w:rPr>
        <w:t xml:space="preserve"> </w:t>
      </w:r>
      <w:r w:rsidR="00EF1198" w:rsidRPr="00D33BA9">
        <w:rPr>
          <w:sz w:val="28"/>
          <w:szCs w:val="28"/>
        </w:rPr>
        <w:t xml:space="preserve">Сахарный диабет </w:t>
      </w:r>
      <w:r w:rsidR="00EF1198" w:rsidRPr="00D33BA9">
        <w:rPr>
          <w:sz w:val="28"/>
          <w:szCs w:val="28"/>
          <w:lang w:val="en-US"/>
        </w:rPr>
        <w:t>II</w:t>
      </w:r>
      <w:r w:rsidR="00EF1198" w:rsidRPr="00D33BA9">
        <w:rPr>
          <w:sz w:val="28"/>
          <w:szCs w:val="28"/>
        </w:rPr>
        <w:t xml:space="preserve"> типа, средней степени тяжести, декомпенсация.</w:t>
      </w:r>
    </w:p>
    <w:p w:rsidR="000D5817" w:rsidRPr="00D33BA9" w:rsidRDefault="000D5817" w:rsidP="00D33BA9">
      <w:pPr>
        <w:tabs>
          <w:tab w:val="left" w:pos="1140"/>
        </w:tabs>
        <w:spacing w:line="360" w:lineRule="auto"/>
        <w:ind w:firstLine="709"/>
        <w:jc w:val="both"/>
        <w:rPr>
          <w:sz w:val="28"/>
          <w:szCs w:val="28"/>
        </w:rPr>
      </w:pPr>
      <w:r w:rsidRPr="00D33BA9">
        <w:rPr>
          <w:sz w:val="28"/>
          <w:szCs w:val="28"/>
        </w:rPr>
        <w:t>Обоснование:</w:t>
      </w:r>
    </w:p>
    <w:p w:rsidR="001409AE" w:rsidRPr="00D33BA9" w:rsidRDefault="000D5817" w:rsidP="00D33BA9">
      <w:pPr>
        <w:tabs>
          <w:tab w:val="left" w:pos="1140"/>
        </w:tabs>
        <w:spacing w:line="360" w:lineRule="auto"/>
        <w:ind w:firstLine="709"/>
        <w:jc w:val="both"/>
        <w:rPr>
          <w:sz w:val="28"/>
          <w:szCs w:val="28"/>
        </w:rPr>
      </w:pPr>
      <w:r w:rsidRPr="00D33BA9">
        <w:rPr>
          <w:sz w:val="28"/>
          <w:szCs w:val="28"/>
        </w:rPr>
        <w:t>Стабильная стенокардия подтверждается характерной клинической картиной</w:t>
      </w:r>
      <w:r w:rsidR="001409AE" w:rsidRPr="00D33BA9">
        <w:rPr>
          <w:sz w:val="28"/>
          <w:szCs w:val="28"/>
        </w:rPr>
        <w:t xml:space="preserve"> (приступы болей за грудиной, возникающие в ответ на повышение физической нагрузки, </w:t>
      </w:r>
      <w:r w:rsidR="00C2053B" w:rsidRPr="00D33BA9">
        <w:rPr>
          <w:sz w:val="28"/>
          <w:szCs w:val="28"/>
        </w:rPr>
        <w:t>продолжительностью до 15мин,</w:t>
      </w:r>
      <w:r w:rsidR="007E3931">
        <w:rPr>
          <w:sz w:val="28"/>
          <w:szCs w:val="28"/>
        </w:rPr>
        <w:t xml:space="preserve"> </w:t>
      </w:r>
      <w:r w:rsidR="001409AE" w:rsidRPr="00D33BA9">
        <w:rPr>
          <w:sz w:val="28"/>
          <w:szCs w:val="28"/>
        </w:rPr>
        <w:t>купируются нитроглицерином</w:t>
      </w:r>
      <w:r w:rsidR="00C2053B" w:rsidRPr="00D33BA9">
        <w:rPr>
          <w:sz w:val="28"/>
          <w:szCs w:val="28"/>
        </w:rPr>
        <w:t xml:space="preserve"> через 1-2 мин.</w:t>
      </w:r>
      <w:r w:rsidR="001409AE" w:rsidRPr="00D33BA9">
        <w:rPr>
          <w:sz w:val="28"/>
          <w:szCs w:val="28"/>
        </w:rPr>
        <w:t>)</w:t>
      </w:r>
      <w:r w:rsidRPr="00D33BA9">
        <w:rPr>
          <w:sz w:val="28"/>
          <w:szCs w:val="28"/>
        </w:rPr>
        <w:t xml:space="preserve">, </w:t>
      </w:r>
      <w:r w:rsidR="00DF758D" w:rsidRPr="00D33BA9">
        <w:rPr>
          <w:sz w:val="28"/>
          <w:szCs w:val="28"/>
        </w:rPr>
        <w:t>ЭКГ признаками</w:t>
      </w:r>
      <w:r w:rsidR="00D02552" w:rsidRPr="00D33BA9">
        <w:rPr>
          <w:sz w:val="28"/>
          <w:szCs w:val="28"/>
        </w:rPr>
        <w:t>;</w:t>
      </w:r>
    </w:p>
    <w:p w:rsidR="000D5817" w:rsidRPr="00D33BA9" w:rsidRDefault="00DF758D" w:rsidP="00D33BA9">
      <w:pPr>
        <w:tabs>
          <w:tab w:val="left" w:pos="1140"/>
        </w:tabs>
        <w:spacing w:line="360" w:lineRule="auto"/>
        <w:ind w:firstLine="709"/>
        <w:jc w:val="both"/>
        <w:rPr>
          <w:sz w:val="28"/>
          <w:szCs w:val="28"/>
        </w:rPr>
      </w:pPr>
      <w:r w:rsidRPr="00D33BA9">
        <w:rPr>
          <w:sz w:val="28"/>
          <w:szCs w:val="28"/>
          <w:lang w:val="en-US"/>
        </w:rPr>
        <w:t>III</w:t>
      </w:r>
      <w:r w:rsidRPr="00D33BA9">
        <w:rPr>
          <w:sz w:val="28"/>
          <w:szCs w:val="28"/>
        </w:rPr>
        <w:t xml:space="preserve"> ФК – т.к. приступы появляются при ходьбе на расстояние до 300м.</w:t>
      </w:r>
    </w:p>
    <w:p w:rsidR="00DF758D" w:rsidRPr="00D33BA9" w:rsidRDefault="001409AE" w:rsidP="00D33BA9">
      <w:pPr>
        <w:tabs>
          <w:tab w:val="left" w:pos="1140"/>
        </w:tabs>
        <w:spacing w:line="360" w:lineRule="auto"/>
        <w:ind w:firstLine="709"/>
        <w:jc w:val="both"/>
        <w:rPr>
          <w:sz w:val="28"/>
          <w:szCs w:val="28"/>
        </w:rPr>
      </w:pPr>
      <w:r w:rsidRPr="00D33BA9">
        <w:rPr>
          <w:sz w:val="28"/>
          <w:szCs w:val="28"/>
        </w:rPr>
        <w:t>Ж</w:t>
      </w:r>
      <w:r w:rsidR="00DF758D" w:rsidRPr="00D33BA9">
        <w:rPr>
          <w:sz w:val="28"/>
          <w:szCs w:val="28"/>
        </w:rPr>
        <w:t>елу</w:t>
      </w:r>
      <w:r w:rsidRPr="00D33BA9">
        <w:rPr>
          <w:sz w:val="28"/>
          <w:szCs w:val="28"/>
        </w:rPr>
        <w:t>дочковая экстрасистола – на основании данных ЭКГ .</w:t>
      </w:r>
    </w:p>
    <w:p w:rsidR="00D02552" w:rsidRPr="00D33BA9" w:rsidRDefault="00DF758D" w:rsidP="00D33BA9">
      <w:pPr>
        <w:tabs>
          <w:tab w:val="left" w:pos="1140"/>
        </w:tabs>
        <w:spacing w:line="360" w:lineRule="auto"/>
        <w:ind w:firstLine="709"/>
        <w:jc w:val="both"/>
        <w:rPr>
          <w:sz w:val="28"/>
          <w:szCs w:val="28"/>
        </w:rPr>
      </w:pPr>
      <w:r w:rsidRPr="00D33BA9">
        <w:rPr>
          <w:sz w:val="28"/>
          <w:szCs w:val="28"/>
        </w:rPr>
        <w:t xml:space="preserve">ГБ 3 стадия – </w:t>
      </w:r>
      <w:r w:rsidR="004830EA" w:rsidRPr="00D33BA9">
        <w:rPr>
          <w:sz w:val="28"/>
          <w:szCs w:val="28"/>
        </w:rPr>
        <w:t xml:space="preserve">подтверждается наличием </w:t>
      </w:r>
      <w:r w:rsidRPr="00D33BA9">
        <w:rPr>
          <w:sz w:val="28"/>
          <w:szCs w:val="28"/>
        </w:rPr>
        <w:t>клинически</w:t>
      </w:r>
      <w:r w:rsidR="004830EA" w:rsidRPr="00D33BA9">
        <w:rPr>
          <w:sz w:val="28"/>
          <w:szCs w:val="28"/>
        </w:rPr>
        <w:t>х</w:t>
      </w:r>
      <w:r w:rsidRPr="00D33BA9">
        <w:rPr>
          <w:sz w:val="28"/>
          <w:szCs w:val="28"/>
        </w:rPr>
        <w:t xml:space="preserve"> проявлени</w:t>
      </w:r>
      <w:r w:rsidR="004830EA" w:rsidRPr="00D33BA9">
        <w:rPr>
          <w:sz w:val="28"/>
          <w:szCs w:val="28"/>
        </w:rPr>
        <w:t>й</w:t>
      </w:r>
      <w:r w:rsidRPr="00D33BA9">
        <w:rPr>
          <w:sz w:val="28"/>
          <w:szCs w:val="28"/>
        </w:rPr>
        <w:t xml:space="preserve"> поражения органов-мишеней (ИБС: стабильная стенокардия,</w:t>
      </w:r>
      <w:r w:rsidR="004830EA" w:rsidRPr="00D33BA9">
        <w:rPr>
          <w:sz w:val="28"/>
          <w:szCs w:val="28"/>
        </w:rPr>
        <w:t xml:space="preserve"> ХСН);</w:t>
      </w:r>
    </w:p>
    <w:p w:rsidR="00D02552" w:rsidRPr="00D33BA9" w:rsidRDefault="004830EA" w:rsidP="00D33BA9">
      <w:pPr>
        <w:tabs>
          <w:tab w:val="left" w:pos="1140"/>
        </w:tabs>
        <w:spacing w:line="360" w:lineRule="auto"/>
        <w:ind w:firstLine="709"/>
        <w:jc w:val="both"/>
        <w:rPr>
          <w:sz w:val="28"/>
          <w:szCs w:val="28"/>
        </w:rPr>
      </w:pPr>
      <w:r w:rsidRPr="00D33BA9">
        <w:rPr>
          <w:sz w:val="28"/>
          <w:szCs w:val="28"/>
          <w:lang w:val="en-US"/>
        </w:rPr>
        <w:t>II</w:t>
      </w:r>
      <w:r w:rsidR="007E3931">
        <w:rPr>
          <w:sz w:val="28"/>
          <w:szCs w:val="28"/>
        </w:rPr>
        <w:t xml:space="preserve"> </w:t>
      </w:r>
      <w:r w:rsidRPr="00D33BA9">
        <w:rPr>
          <w:sz w:val="28"/>
          <w:szCs w:val="28"/>
        </w:rPr>
        <w:t>степень – на основании повышения АД до 160/100мм.рт.ст.;</w:t>
      </w:r>
    </w:p>
    <w:p w:rsidR="00DF758D" w:rsidRPr="00D33BA9" w:rsidRDefault="004830EA" w:rsidP="00D33BA9">
      <w:pPr>
        <w:tabs>
          <w:tab w:val="left" w:pos="1140"/>
        </w:tabs>
        <w:spacing w:line="360" w:lineRule="auto"/>
        <w:ind w:firstLine="709"/>
        <w:jc w:val="both"/>
        <w:rPr>
          <w:sz w:val="28"/>
          <w:szCs w:val="28"/>
        </w:rPr>
      </w:pPr>
      <w:r w:rsidRPr="00D33BA9">
        <w:rPr>
          <w:sz w:val="28"/>
          <w:szCs w:val="28"/>
        </w:rPr>
        <w:t>риск 4 – т.</w:t>
      </w:r>
      <w:r w:rsidR="00D02552" w:rsidRPr="00D33BA9">
        <w:rPr>
          <w:sz w:val="28"/>
          <w:szCs w:val="28"/>
        </w:rPr>
        <w:t>к.</w:t>
      </w:r>
      <w:r w:rsidR="00C2053B" w:rsidRPr="00D33BA9">
        <w:rPr>
          <w:sz w:val="28"/>
          <w:szCs w:val="28"/>
        </w:rPr>
        <w:t xml:space="preserve"> </w:t>
      </w:r>
      <w:r w:rsidRPr="00D33BA9">
        <w:rPr>
          <w:sz w:val="28"/>
          <w:szCs w:val="28"/>
          <w:lang w:val="en-US"/>
        </w:rPr>
        <w:t>II</w:t>
      </w:r>
      <w:r w:rsidR="00D02552" w:rsidRPr="00D33BA9">
        <w:rPr>
          <w:sz w:val="28"/>
          <w:szCs w:val="28"/>
        </w:rPr>
        <w:t>степень</w:t>
      </w:r>
      <w:r w:rsidR="00C2053B" w:rsidRPr="00D33BA9">
        <w:rPr>
          <w:sz w:val="28"/>
          <w:szCs w:val="28"/>
        </w:rPr>
        <w:t xml:space="preserve"> </w:t>
      </w:r>
      <w:r w:rsidRPr="00D33BA9">
        <w:rPr>
          <w:sz w:val="28"/>
          <w:szCs w:val="28"/>
        </w:rPr>
        <w:t>+</w:t>
      </w:r>
      <w:r w:rsidR="00C2053B" w:rsidRPr="00D33BA9">
        <w:rPr>
          <w:sz w:val="28"/>
          <w:szCs w:val="28"/>
        </w:rPr>
        <w:t xml:space="preserve"> </w:t>
      </w:r>
      <w:r w:rsidRPr="00D33BA9">
        <w:rPr>
          <w:sz w:val="28"/>
          <w:szCs w:val="28"/>
        </w:rPr>
        <w:t>ассоци</w:t>
      </w:r>
      <w:r w:rsidR="00D02552" w:rsidRPr="00D33BA9">
        <w:rPr>
          <w:sz w:val="28"/>
          <w:szCs w:val="28"/>
        </w:rPr>
        <w:t>ированные клинические состояния</w:t>
      </w:r>
      <w:r w:rsidR="00C269D6" w:rsidRPr="00D33BA9">
        <w:rPr>
          <w:sz w:val="28"/>
          <w:szCs w:val="28"/>
        </w:rPr>
        <w:t xml:space="preserve"> </w:t>
      </w:r>
      <w:r w:rsidRPr="00D33BA9">
        <w:rPr>
          <w:sz w:val="28"/>
          <w:szCs w:val="28"/>
        </w:rPr>
        <w:t>(ИБС, СД).</w:t>
      </w:r>
    </w:p>
    <w:p w:rsidR="001409AE" w:rsidRPr="00D33BA9" w:rsidRDefault="004830EA" w:rsidP="00D33BA9">
      <w:pPr>
        <w:tabs>
          <w:tab w:val="left" w:pos="1140"/>
        </w:tabs>
        <w:spacing w:line="360" w:lineRule="auto"/>
        <w:ind w:firstLine="709"/>
        <w:jc w:val="both"/>
        <w:rPr>
          <w:sz w:val="28"/>
          <w:szCs w:val="28"/>
        </w:rPr>
      </w:pPr>
      <w:r w:rsidRPr="00D33BA9">
        <w:rPr>
          <w:sz w:val="28"/>
          <w:szCs w:val="28"/>
        </w:rPr>
        <w:t>ХСН 2А – на основании клинических признаков застоя в малом круге кровообращения</w:t>
      </w:r>
      <w:r w:rsidR="00D02552" w:rsidRPr="00D33BA9">
        <w:rPr>
          <w:sz w:val="28"/>
          <w:szCs w:val="28"/>
        </w:rPr>
        <w:t xml:space="preserve"> (одышка, влажные хрипы в легких);</w:t>
      </w:r>
    </w:p>
    <w:p w:rsidR="004830EA" w:rsidRPr="00D33BA9" w:rsidRDefault="00D02552" w:rsidP="00D33BA9">
      <w:pPr>
        <w:tabs>
          <w:tab w:val="left" w:pos="1140"/>
        </w:tabs>
        <w:spacing w:line="360" w:lineRule="auto"/>
        <w:ind w:firstLine="709"/>
        <w:jc w:val="both"/>
        <w:rPr>
          <w:sz w:val="28"/>
          <w:szCs w:val="28"/>
        </w:rPr>
      </w:pPr>
      <w:r w:rsidRPr="00D33BA9">
        <w:rPr>
          <w:sz w:val="28"/>
          <w:szCs w:val="28"/>
          <w:lang w:val="en-US"/>
        </w:rPr>
        <w:t>II</w:t>
      </w:r>
      <w:r w:rsidRPr="00D33BA9">
        <w:rPr>
          <w:sz w:val="28"/>
          <w:szCs w:val="28"/>
        </w:rPr>
        <w:t xml:space="preserve"> ФК – т.к. физическая активность ограничена незначительно (одышка возникает при подъеме по лестнице выше одного этажа</w:t>
      </w:r>
      <w:r w:rsidR="004830EA" w:rsidRPr="00D33BA9">
        <w:rPr>
          <w:sz w:val="28"/>
          <w:szCs w:val="28"/>
        </w:rPr>
        <w:t xml:space="preserve"> </w:t>
      </w:r>
      <w:r w:rsidRPr="00D33BA9">
        <w:rPr>
          <w:sz w:val="28"/>
          <w:szCs w:val="28"/>
        </w:rPr>
        <w:t>или при ходьбе на расстояние до 300м).</w:t>
      </w:r>
    </w:p>
    <w:p w:rsidR="00181554" w:rsidRPr="00D33BA9" w:rsidRDefault="00181554" w:rsidP="00D33BA9">
      <w:pPr>
        <w:tabs>
          <w:tab w:val="left" w:pos="1140"/>
        </w:tabs>
        <w:spacing w:line="360" w:lineRule="auto"/>
        <w:ind w:firstLine="709"/>
        <w:jc w:val="both"/>
        <w:rPr>
          <w:sz w:val="28"/>
          <w:szCs w:val="28"/>
        </w:rPr>
      </w:pPr>
      <w:r w:rsidRPr="00D33BA9">
        <w:rPr>
          <w:sz w:val="28"/>
          <w:szCs w:val="28"/>
        </w:rPr>
        <w:t>Сахарный диабет выставлен на основании повышения сахара в крови и глюкозурии.</w:t>
      </w:r>
    </w:p>
    <w:p w:rsidR="00181554" w:rsidRPr="00D33BA9" w:rsidRDefault="00181554" w:rsidP="00D33BA9">
      <w:pPr>
        <w:tabs>
          <w:tab w:val="left" w:pos="1140"/>
        </w:tabs>
        <w:spacing w:line="360" w:lineRule="auto"/>
        <w:ind w:firstLine="709"/>
        <w:jc w:val="both"/>
        <w:rPr>
          <w:sz w:val="28"/>
          <w:szCs w:val="28"/>
        </w:rPr>
      </w:pPr>
      <w:r w:rsidRPr="00D33BA9">
        <w:rPr>
          <w:sz w:val="28"/>
          <w:szCs w:val="28"/>
          <w:lang w:val="en-US"/>
        </w:rPr>
        <w:t>II</w:t>
      </w:r>
      <w:r w:rsidRPr="00D33BA9">
        <w:rPr>
          <w:sz w:val="28"/>
          <w:szCs w:val="28"/>
        </w:rPr>
        <w:t xml:space="preserve"> тип – т.к. возник в з</w:t>
      </w:r>
      <w:r w:rsidR="00615C00" w:rsidRPr="00D33BA9">
        <w:rPr>
          <w:sz w:val="28"/>
          <w:szCs w:val="28"/>
        </w:rPr>
        <w:t>релом возрасте, характеризуется спокойным медленным началом, уровень инсулина в крови в пределах нормы.</w:t>
      </w:r>
    </w:p>
    <w:p w:rsidR="00615C00" w:rsidRPr="00D33BA9" w:rsidRDefault="00615C00" w:rsidP="00D33BA9">
      <w:pPr>
        <w:tabs>
          <w:tab w:val="left" w:pos="1140"/>
        </w:tabs>
        <w:spacing w:line="360" w:lineRule="auto"/>
        <w:ind w:firstLine="709"/>
        <w:jc w:val="both"/>
        <w:rPr>
          <w:sz w:val="28"/>
          <w:szCs w:val="28"/>
        </w:rPr>
      </w:pPr>
      <w:r w:rsidRPr="00D33BA9">
        <w:rPr>
          <w:sz w:val="28"/>
          <w:szCs w:val="28"/>
        </w:rPr>
        <w:t>Средней степени тяжести – т.к. уровень сахара в крови не превышает 12ммоль/л., и есть признаки микроангиопатии (диабетическая полинейропатия верхних и нижних конечностей без нарушения функций).</w:t>
      </w:r>
    </w:p>
    <w:p w:rsidR="00615C00" w:rsidRPr="00D33BA9" w:rsidRDefault="00615C00" w:rsidP="00D33BA9">
      <w:pPr>
        <w:tabs>
          <w:tab w:val="left" w:pos="1140"/>
        </w:tabs>
        <w:spacing w:line="360" w:lineRule="auto"/>
        <w:ind w:firstLine="709"/>
        <w:jc w:val="both"/>
        <w:rPr>
          <w:sz w:val="28"/>
          <w:szCs w:val="28"/>
        </w:rPr>
      </w:pPr>
      <w:r w:rsidRPr="00D33BA9">
        <w:rPr>
          <w:sz w:val="28"/>
          <w:szCs w:val="28"/>
        </w:rPr>
        <w:t>Декомпенсация – т.к. развились осложнения – ускоренное развитии атеросклероза крупных сосудов (коронарные и церебральные артерии), полинейропатия верхних и нижних конечностей.</w:t>
      </w:r>
    </w:p>
    <w:p w:rsidR="00615C00" w:rsidRPr="00D33BA9" w:rsidRDefault="00615C00" w:rsidP="00D33BA9">
      <w:pPr>
        <w:tabs>
          <w:tab w:val="left" w:pos="1140"/>
        </w:tabs>
        <w:spacing w:line="360" w:lineRule="auto"/>
        <w:ind w:firstLine="709"/>
        <w:jc w:val="both"/>
        <w:rPr>
          <w:sz w:val="28"/>
          <w:szCs w:val="28"/>
        </w:rPr>
      </w:pPr>
    </w:p>
    <w:p w:rsidR="00D02552" w:rsidRPr="00D33BA9" w:rsidRDefault="00D02552" w:rsidP="00D33BA9">
      <w:pPr>
        <w:tabs>
          <w:tab w:val="left" w:pos="1140"/>
        </w:tabs>
        <w:spacing w:line="360" w:lineRule="auto"/>
        <w:ind w:firstLine="709"/>
        <w:jc w:val="center"/>
        <w:rPr>
          <w:b/>
          <w:sz w:val="28"/>
          <w:szCs w:val="28"/>
        </w:rPr>
      </w:pPr>
      <w:r w:rsidRPr="00D33BA9">
        <w:rPr>
          <w:b/>
          <w:sz w:val="28"/>
          <w:szCs w:val="28"/>
        </w:rPr>
        <w:t>Дифференциальный диагноз</w:t>
      </w:r>
    </w:p>
    <w:p w:rsidR="00811D9E" w:rsidRPr="00D33BA9" w:rsidRDefault="00811D9E" w:rsidP="00D33BA9">
      <w:pPr>
        <w:tabs>
          <w:tab w:val="left" w:pos="1140"/>
        </w:tabs>
        <w:spacing w:line="360" w:lineRule="auto"/>
        <w:ind w:firstLine="709"/>
        <w:jc w:val="both"/>
        <w:rPr>
          <w:b/>
          <w:sz w:val="28"/>
          <w:szCs w:val="28"/>
        </w:rPr>
      </w:pPr>
    </w:p>
    <w:p w:rsidR="00811D9E" w:rsidRPr="00D33BA9" w:rsidRDefault="00811D9E" w:rsidP="00D33BA9">
      <w:pPr>
        <w:tabs>
          <w:tab w:val="left" w:pos="1140"/>
        </w:tabs>
        <w:spacing w:line="360" w:lineRule="auto"/>
        <w:ind w:firstLine="709"/>
        <w:jc w:val="both"/>
        <w:rPr>
          <w:sz w:val="28"/>
          <w:szCs w:val="28"/>
        </w:rPr>
      </w:pPr>
      <w:r w:rsidRPr="00D33BA9">
        <w:rPr>
          <w:sz w:val="28"/>
          <w:szCs w:val="28"/>
        </w:rPr>
        <w:t>Основными клиническими синдромами у больного являются:</w:t>
      </w:r>
    </w:p>
    <w:p w:rsidR="00D02552" w:rsidRPr="00D33BA9" w:rsidRDefault="00811D9E" w:rsidP="00D33BA9">
      <w:pPr>
        <w:tabs>
          <w:tab w:val="left" w:pos="1140"/>
        </w:tabs>
        <w:spacing w:line="360" w:lineRule="auto"/>
        <w:ind w:firstLine="709"/>
        <w:jc w:val="both"/>
        <w:rPr>
          <w:sz w:val="28"/>
          <w:szCs w:val="28"/>
        </w:rPr>
      </w:pPr>
      <w:r w:rsidRPr="00D33BA9">
        <w:rPr>
          <w:sz w:val="28"/>
          <w:szCs w:val="28"/>
        </w:rPr>
        <w:t>- приступы загрудинных болей при повышении физической нагрузки;</w:t>
      </w:r>
    </w:p>
    <w:p w:rsidR="00811D9E" w:rsidRPr="00D33BA9" w:rsidRDefault="00811D9E" w:rsidP="00D33BA9">
      <w:pPr>
        <w:tabs>
          <w:tab w:val="left" w:pos="1140"/>
        </w:tabs>
        <w:spacing w:line="360" w:lineRule="auto"/>
        <w:ind w:firstLine="709"/>
        <w:jc w:val="both"/>
        <w:rPr>
          <w:sz w:val="28"/>
          <w:szCs w:val="28"/>
        </w:rPr>
      </w:pPr>
      <w:r w:rsidRPr="00D33BA9">
        <w:rPr>
          <w:sz w:val="28"/>
          <w:szCs w:val="28"/>
        </w:rPr>
        <w:t>- одышка.</w:t>
      </w:r>
    </w:p>
    <w:p w:rsidR="00811D9E" w:rsidRPr="00D33BA9" w:rsidRDefault="00811D9E" w:rsidP="00D33BA9">
      <w:pPr>
        <w:tabs>
          <w:tab w:val="left" w:pos="1140"/>
        </w:tabs>
        <w:spacing w:line="360" w:lineRule="auto"/>
        <w:ind w:firstLine="709"/>
        <w:jc w:val="both"/>
        <w:rPr>
          <w:sz w:val="28"/>
          <w:szCs w:val="28"/>
        </w:rPr>
      </w:pPr>
      <w:r w:rsidRPr="00D33BA9">
        <w:rPr>
          <w:sz w:val="28"/>
          <w:szCs w:val="28"/>
        </w:rPr>
        <w:t>Данные синдромы могут быть при стабильной стенокардии и при нестабильной стенокардии.</w:t>
      </w:r>
    </w:p>
    <w:p w:rsidR="00811D9E" w:rsidRPr="00D33BA9" w:rsidRDefault="00811D9E" w:rsidP="00D33BA9">
      <w:pPr>
        <w:tabs>
          <w:tab w:val="left" w:pos="1140"/>
        </w:tabs>
        <w:spacing w:line="360" w:lineRule="auto"/>
        <w:ind w:firstLine="709"/>
        <w:jc w:val="both"/>
        <w:rPr>
          <w:sz w:val="28"/>
          <w:szCs w:val="28"/>
        </w:rPr>
      </w:pPr>
      <w:r w:rsidRPr="00D33BA9">
        <w:rPr>
          <w:sz w:val="28"/>
          <w:szCs w:val="28"/>
        </w:rPr>
        <w:t>При нестабильной стенокардии приступ</w:t>
      </w:r>
      <w:r w:rsidR="008157FB" w:rsidRPr="00D33BA9">
        <w:rPr>
          <w:sz w:val="28"/>
          <w:szCs w:val="28"/>
        </w:rPr>
        <w:t xml:space="preserve">ы болей возникают не регулярно, </w:t>
      </w:r>
      <w:r w:rsidRPr="00D33BA9">
        <w:rPr>
          <w:sz w:val="28"/>
          <w:szCs w:val="28"/>
        </w:rPr>
        <w:t>характеризуются нарастанием продолжительности, интенсивности</w:t>
      </w:r>
      <w:r w:rsidR="008157FB" w:rsidRPr="00D33BA9">
        <w:rPr>
          <w:sz w:val="28"/>
          <w:szCs w:val="28"/>
        </w:rPr>
        <w:t>. Резко снижается толерантность к физической нагрузке</w:t>
      </w:r>
      <w:r w:rsidRPr="00D33BA9">
        <w:rPr>
          <w:sz w:val="28"/>
          <w:szCs w:val="28"/>
        </w:rPr>
        <w:t>. Приступы появляются в покое, ночью. Снижается эффект от нитратов.</w:t>
      </w:r>
    </w:p>
    <w:p w:rsidR="00E05B90" w:rsidRPr="00D33BA9" w:rsidRDefault="008157FB" w:rsidP="00D33BA9">
      <w:pPr>
        <w:tabs>
          <w:tab w:val="left" w:pos="1140"/>
        </w:tabs>
        <w:spacing w:line="360" w:lineRule="auto"/>
        <w:ind w:firstLine="709"/>
        <w:jc w:val="both"/>
        <w:rPr>
          <w:sz w:val="28"/>
          <w:szCs w:val="28"/>
        </w:rPr>
      </w:pPr>
      <w:r w:rsidRPr="00D33BA9">
        <w:rPr>
          <w:sz w:val="28"/>
          <w:szCs w:val="28"/>
        </w:rPr>
        <w:t>У курируемого больного не наблюдаются вышеперечисленные признаки. Приступы загрудинных болей стереотипны, характеризуется одинаковой интенсивностью, продолжительностью. Снижение толерантности к физ.нагрузкам имеет место быть, но оно происходит постепенно, нет «прыжка через функциональный класс». Эффект от нитратов адекватен.</w:t>
      </w:r>
    </w:p>
    <w:p w:rsidR="00E92055" w:rsidRPr="00D33BA9" w:rsidRDefault="00E05B90" w:rsidP="00D33BA9">
      <w:pPr>
        <w:tabs>
          <w:tab w:val="left" w:pos="1140"/>
        </w:tabs>
        <w:spacing w:line="360" w:lineRule="auto"/>
        <w:ind w:firstLine="709"/>
        <w:jc w:val="both"/>
        <w:rPr>
          <w:sz w:val="28"/>
          <w:szCs w:val="28"/>
        </w:rPr>
      </w:pPr>
      <w:r w:rsidRPr="00D33BA9">
        <w:rPr>
          <w:sz w:val="28"/>
          <w:szCs w:val="28"/>
        </w:rPr>
        <w:t>Одышка является признаком сердечной недостаточности и не отличается при стабильной и нестабильной стенокардии.</w:t>
      </w:r>
    </w:p>
    <w:p w:rsidR="00615C00" w:rsidRPr="00D33BA9" w:rsidRDefault="00615C00" w:rsidP="00D33BA9">
      <w:pPr>
        <w:tabs>
          <w:tab w:val="left" w:pos="1140"/>
        </w:tabs>
        <w:spacing w:line="360" w:lineRule="auto"/>
        <w:ind w:firstLine="709"/>
        <w:jc w:val="both"/>
        <w:rPr>
          <w:b/>
          <w:sz w:val="28"/>
          <w:szCs w:val="28"/>
        </w:rPr>
      </w:pPr>
    </w:p>
    <w:p w:rsidR="00C2053B" w:rsidRPr="00D33BA9" w:rsidRDefault="00C2053B" w:rsidP="00D33BA9">
      <w:pPr>
        <w:tabs>
          <w:tab w:val="left" w:pos="1140"/>
        </w:tabs>
        <w:spacing w:line="360" w:lineRule="auto"/>
        <w:ind w:firstLine="709"/>
        <w:jc w:val="center"/>
        <w:rPr>
          <w:b/>
          <w:sz w:val="28"/>
          <w:szCs w:val="28"/>
        </w:rPr>
      </w:pPr>
      <w:r w:rsidRPr="00D33BA9">
        <w:rPr>
          <w:b/>
          <w:sz w:val="28"/>
          <w:szCs w:val="28"/>
        </w:rPr>
        <w:t>Этиология</w:t>
      </w:r>
    </w:p>
    <w:p w:rsidR="00427590" w:rsidRPr="00D33BA9" w:rsidRDefault="00427590" w:rsidP="00D33BA9">
      <w:pPr>
        <w:tabs>
          <w:tab w:val="left" w:pos="1140"/>
        </w:tabs>
        <w:spacing w:line="360" w:lineRule="auto"/>
        <w:ind w:firstLine="709"/>
        <w:jc w:val="both"/>
        <w:rPr>
          <w:b/>
          <w:sz w:val="28"/>
          <w:szCs w:val="28"/>
        </w:rPr>
      </w:pPr>
    </w:p>
    <w:p w:rsidR="00C2053B" w:rsidRPr="00D33BA9" w:rsidRDefault="00C2053B" w:rsidP="00D33BA9">
      <w:pPr>
        <w:tabs>
          <w:tab w:val="left" w:pos="1140"/>
        </w:tabs>
        <w:spacing w:line="360" w:lineRule="auto"/>
        <w:ind w:firstLine="709"/>
        <w:jc w:val="both"/>
        <w:rPr>
          <w:sz w:val="28"/>
          <w:szCs w:val="28"/>
        </w:rPr>
      </w:pPr>
      <w:r w:rsidRPr="00D33BA9">
        <w:rPr>
          <w:sz w:val="28"/>
          <w:szCs w:val="28"/>
        </w:rPr>
        <w:t>В большинстве случаев стенокардия возникает из-за атеросклероза венечных (коронарных) артерий. В результате несоответствия (дисбаланса) между потребностью миокарда в кислороде и его доставкой по венечным артериям вследствие атеросклеротического сужения просвета венечных артерий возникает ишемия миокарда, которая клинически проявляется болью за грудиной.</w:t>
      </w:r>
    </w:p>
    <w:p w:rsidR="00A83ABF" w:rsidRPr="00D33BA9" w:rsidRDefault="00A83ABF" w:rsidP="00D33BA9">
      <w:pPr>
        <w:tabs>
          <w:tab w:val="left" w:pos="1140"/>
        </w:tabs>
        <w:spacing w:line="360" w:lineRule="auto"/>
        <w:ind w:firstLine="709"/>
        <w:jc w:val="both"/>
        <w:rPr>
          <w:sz w:val="28"/>
          <w:szCs w:val="28"/>
        </w:rPr>
      </w:pPr>
      <w:r w:rsidRPr="00D33BA9">
        <w:rPr>
          <w:sz w:val="28"/>
          <w:szCs w:val="28"/>
        </w:rPr>
        <w:t>Корреляция между степенью атеросклеротического сужения, его протяженностью и выраженностью клинических проявлений стенокардии</w:t>
      </w:r>
      <w:r w:rsidR="00603578" w:rsidRPr="00D33BA9">
        <w:rPr>
          <w:sz w:val="28"/>
          <w:szCs w:val="28"/>
        </w:rPr>
        <w:t xml:space="preserve"> незначительна. Считают, что артерии должны быть сужены на 50 – 75%, прежде чем появится несоответствие между потребностью миокарда в кислороде и его доставкой и возникнет клиническая картина.</w:t>
      </w:r>
    </w:p>
    <w:p w:rsidR="00427590" w:rsidRPr="00D33BA9" w:rsidRDefault="00427590" w:rsidP="00D33BA9">
      <w:pPr>
        <w:tabs>
          <w:tab w:val="left" w:pos="1140"/>
        </w:tabs>
        <w:spacing w:line="360" w:lineRule="auto"/>
        <w:ind w:firstLine="709"/>
        <w:jc w:val="both"/>
        <w:rPr>
          <w:b/>
          <w:sz w:val="28"/>
          <w:szCs w:val="28"/>
        </w:rPr>
      </w:pPr>
    </w:p>
    <w:p w:rsidR="00427590" w:rsidRPr="00D33BA9" w:rsidRDefault="00427590" w:rsidP="00D33BA9">
      <w:pPr>
        <w:tabs>
          <w:tab w:val="left" w:pos="1140"/>
        </w:tabs>
        <w:spacing w:line="360" w:lineRule="auto"/>
        <w:ind w:firstLine="709"/>
        <w:jc w:val="center"/>
        <w:rPr>
          <w:b/>
          <w:sz w:val="28"/>
          <w:szCs w:val="28"/>
        </w:rPr>
      </w:pPr>
      <w:r w:rsidRPr="00D33BA9">
        <w:rPr>
          <w:b/>
          <w:sz w:val="28"/>
          <w:szCs w:val="28"/>
        </w:rPr>
        <w:t>Патогенез</w:t>
      </w:r>
    </w:p>
    <w:p w:rsidR="00CB4CE6" w:rsidRPr="00D33BA9" w:rsidRDefault="00CB4CE6" w:rsidP="00D33BA9">
      <w:pPr>
        <w:tabs>
          <w:tab w:val="left" w:pos="1140"/>
        </w:tabs>
        <w:spacing w:line="360" w:lineRule="auto"/>
        <w:ind w:firstLine="709"/>
        <w:jc w:val="both"/>
        <w:rPr>
          <w:b/>
          <w:sz w:val="28"/>
          <w:szCs w:val="28"/>
        </w:rPr>
      </w:pPr>
    </w:p>
    <w:p w:rsidR="00427590" w:rsidRPr="00D33BA9" w:rsidRDefault="00603578" w:rsidP="00D33BA9">
      <w:pPr>
        <w:tabs>
          <w:tab w:val="left" w:pos="1140"/>
        </w:tabs>
        <w:spacing w:line="360" w:lineRule="auto"/>
        <w:ind w:firstLine="709"/>
        <w:jc w:val="both"/>
        <w:rPr>
          <w:sz w:val="28"/>
          <w:szCs w:val="28"/>
        </w:rPr>
      </w:pPr>
      <w:r w:rsidRPr="00D33BA9">
        <w:rPr>
          <w:sz w:val="28"/>
          <w:szCs w:val="28"/>
        </w:rPr>
        <w:t>В результате увеличения потребности миокарда в кислороде при физической нагрузке и невозможности его</w:t>
      </w:r>
      <w:r w:rsidR="007E3931">
        <w:rPr>
          <w:sz w:val="28"/>
          <w:szCs w:val="28"/>
        </w:rPr>
        <w:t xml:space="preserve"> </w:t>
      </w:r>
      <w:r w:rsidRPr="00D33BA9">
        <w:rPr>
          <w:sz w:val="28"/>
          <w:szCs w:val="28"/>
        </w:rPr>
        <w:t>полноценного обеспечения кровью из-за сужения венечных артерий возникает ишемия миокарда. При этом в первую очередь страдают субэндокардиальные слои. В результате ишемии развиваются нарушения сократительной функции соответствующего участка сердечной мышцы. Кроме нарушения сократительной (механической) функции миокарда, возникают изменения биохимических и электрических процессов в сердечной мышце. При отсутствии достаточного количества кислорода клетки переходят на анаэробный тип окисления: глюкоза распадается до лактата, уменьшается внутриклеточный рН и истощается энергетический запас в кардиомиоцитах. Кроме того, нарушается функция мембран кардиомиоцитов, что приводит к уменьшению внутриклеточной концентрации ионов</w:t>
      </w:r>
      <w:r w:rsidR="00CB4CE6" w:rsidRPr="00D33BA9">
        <w:rPr>
          <w:sz w:val="28"/>
          <w:szCs w:val="28"/>
        </w:rPr>
        <w:t xml:space="preserve"> калия и увеличению внутриклеточной концентрации ионов натрия. В зависимости от продолжительности ишемии миокара изменения могут быть обратимыми или необратимыми (некроз миокарда, т.е. инфаркт).</w:t>
      </w:r>
    </w:p>
    <w:p w:rsidR="00CB4CE6" w:rsidRPr="00D33BA9" w:rsidRDefault="00CB4CE6" w:rsidP="00D33BA9">
      <w:pPr>
        <w:tabs>
          <w:tab w:val="left" w:pos="1140"/>
        </w:tabs>
        <w:spacing w:line="360" w:lineRule="auto"/>
        <w:ind w:firstLine="709"/>
        <w:jc w:val="both"/>
        <w:rPr>
          <w:sz w:val="28"/>
          <w:szCs w:val="28"/>
        </w:rPr>
      </w:pPr>
      <w:r w:rsidRPr="00D33BA9">
        <w:rPr>
          <w:sz w:val="28"/>
          <w:szCs w:val="28"/>
        </w:rPr>
        <w:t>Существует определенная последовательность патологических изменений при ишемии миокарда: нарушение расслабления миокарда (нарушение диастолической функции) → нарушение сокращения миокарда (нарушение систолической функции) → изменение ЭКГ → болевой синдром.</w:t>
      </w:r>
    </w:p>
    <w:p w:rsidR="00E92055" w:rsidRPr="00D33BA9" w:rsidRDefault="00E92055" w:rsidP="00D33BA9">
      <w:pPr>
        <w:tabs>
          <w:tab w:val="left" w:pos="1140"/>
        </w:tabs>
        <w:spacing w:line="360" w:lineRule="auto"/>
        <w:ind w:firstLine="709"/>
        <w:jc w:val="both"/>
        <w:rPr>
          <w:b/>
          <w:sz w:val="28"/>
          <w:szCs w:val="28"/>
        </w:rPr>
      </w:pPr>
    </w:p>
    <w:p w:rsidR="00CB4CE6" w:rsidRPr="00D33BA9" w:rsidRDefault="00CB4CE6" w:rsidP="00D33BA9">
      <w:pPr>
        <w:tabs>
          <w:tab w:val="left" w:pos="1140"/>
        </w:tabs>
        <w:spacing w:line="360" w:lineRule="auto"/>
        <w:ind w:firstLine="709"/>
        <w:jc w:val="center"/>
        <w:rPr>
          <w:b/>
          <w:sz w:val="28"/>
          <w:szCs w:val="28"/>
        </w:rPr>
      </w:pPr>
      <w:r w:rsidRPr="00D33BA9">
        <w:rPr>
          <w:b/>
          <w:sz w:val="28"/>
          <w:szCs w:val="28"/>
        </w:rPr>
        <w:t>Лечение</w:t>
      </w:r>
    </w:p>
    <w:p w:rsidR="00E92055" w:rsidRPr="00D33BA9" w:rsidRDefault="00E92055" w:rsidP="00D33BA9">
      <w:pPr>
        <w:tabs>
          <w:tab w:val="left" w:pos="1140"/>
        </w:tabs>
        <w:spacing w:line="360" w:lineRule="auto"/>
        <w:ind w:firstLine="709"/>
        <w:jc w:val="both"/>
        <w:rPr>
          <w:b/>
          <w:sz w:val="28"/>
          <w:szCs w:val="28"/>
        </w:rPr>
      </w:pPr>
    </w:p>
    <w:p w:rsidR="005B145A" w:rsidRPr="00D33BA9" w:rsidRDefault="005B145A" w:rsidP="00D33BA9">
      <w:pPr>
        <w:tabs>
          <w:tab w:val="left" w:pos="1140"/>
        </w:tabs>
        <w:spacing w:line="360" w:lineRule="auto"/>
        <w:ind w:firstLine="709"/>
        <w:jc w:val="both"/>
        <w:rPr>
          <w:sz w:val="28"/>
          <w:szCs w:val="28"/>
        </w:rPr>
      </w:pPr>
      <w:r w:rsidRPr="00D33BA9">
        <w:rPr>
          <w:sz w:val="28"/>
          <w:szCs w:val="28"/>
        </w:rPr>
        <w:t xml:space="preserve">Цели лечения стабильной стенокардии напряжения — улучшение прогноза </w:t>
      </w:r>
      <w:r w:rsidRPr="00D33BA9">
        <w:rPr>
          <w:spacing w:val="1"/>
          <w:sz w:val="28"/>
          <w:szCs w:val="28"/>
        </w:rPr>
        <w:t>(профилактика инфаркта миокарда и внезапной сердечной смерти) и умень</w:t>
      </w:r>
      <w:r w:rsidRPr="00D33BA9">
        <w:rPr>
          <w:spacing w:val="2"/>
          <w:sz w:val="28"/>
          <w:szCs w:val="28"/>
        </w:rPr>
        <w:t xml:space="preserve">шение выраженности (устранение) симптомов заболевания. Для достижения </w:t>
      </w:r>
      <w:r w:rsidRPr="00D33BA9">
        <w:rPr>
          <w:sz w:val="28"/>
          <w:szCs w:val="28"/>
        </w:rPr>
        <w:t xml:space="preserve">этих целей применяют немедикаментозные, медикаментозные (лекарственные) </w:t>
      </w:r>
      <w:r w:rsidRPr="00D33BA9">
        <w:rPr>
          <w:spacing w:val="2"/>
          <w:sz w:val="28"/>
          <w:szCs w:val="28"/>
        </w:rPr>
        <w:t xml:space="preserve">и хирургические методы лечения. </w:t>
      </w:r>
      <w:r w:rsidRPr="00D33BA9">
        <w:rPr>
          <w:spacing w:val="1"/>
          <w:sz w:val="28"/>
          <w:szCs w:val="28"/>
        </w:rPr>
        <w:t>Для уменьше</w:t>
      </w:r>
      <w:r w:rsidRPr="00D33BA9">
        <w:rPr>
          <w:sz w:val="28"/>
          <w:szCs w:val="28"/>
        </w:rPr>
        <w:t xml:space="preserve">ния (устранения) симптомов стабильной стенокардии напряжения применяют </w:t>
      </w:r>
      <w:r w:rsidRPr="00D33BA9">
        <w:rPr>
          <w:spacing w:val="-1"/>
          <w:sz w:val="28"/>
          <w:szCs w:val="28"/>
        </w:rPr>
        <w:t xml:space="preserve">три основные группы препаратов: нитраты, β-адреноблокаторы и блокаторы </w:t>
      </w:r>
      <w:r w:rsidRPr="00D33BA9">
        <w:rPr>
          <w:sz w:val="28"/>
          <w:szCs w:val="28"/>
        </w:rPr>
        <w:t>медленных кальциевых каналов. Дополнительно назначают антиагреганты.</w:t>
      </w:r>
    </w:p>
    <w:p w:rsidR="00867FD4" w:rsidRPr="00D33BA9" w:rsidRDefault="00867FD4" w:rsidP="00D33BA9">
      <w:pPr>
        <w:tabs>
          <w:tab w:val="left" w:pos="1140"/>
        </w:tabs>
        <w:spacing w:line="360" w:lineRule="auto"/>
        <w:ind w:firstLine="709"/>
        <w:jc w:val="both"/>
        <w:rPr>
          <w:sz w:val="28"/>
          <w:szCs w:val="28"/>
        </w:rPr>
      </w:pPr>
      <w:r w:rsidRPr="00D33BA9">
        <w:rPr>
          <w:sz w:val="28"/>
          <w:szCs w:val="28"/>
        </w:rPr>
        <w:t>Немедикаментозное лечение</w:t>
      </w:r>
    </w:p>
    <w:p w:rsidR="00867FD4" w:rsidRPr="00D33BA9" w:rsidRDefault="00867FD4" w:rsidP="00D33BA9">
      <w:pPr>
        <w:tabs>
          <w:tab w:val="left" w:pos="1140"/>
        </w:tabs>
        <w:spacing w:line="360" w:lineRule="auto"/>
        <w:ind w:firstLine="709"/>
        <w:jc w:val="both"/>
        <w:rPr>
          <w:sz w:val="28"/>
          <w:szCs w:val="28"/>
        </w:rPr>
      </w:pPr>
      <w:r w:rsidRPr="00D33BA9">
        <w:rPr>
          <w:sz w:val="28"/>
          <w:szCs w:val="28"/>
        </w:rPr>
        <w:t>- прекращение курения;</w:t>
      </w:r>
    </w:p>
    <w:p w:rsidR="00867FD4" w:rsidRPr="00D33BA9" w:rsidRDefault="00867FD4" w:rsidP="00D33BA9">
      <w:pPr>
        <w:tabs>
          <w:tab w:val="left" w:pos="1140"/>
        </w:tabs>
        <w:spacing w:line="360" w:lineRule="auto"/>
        <w:ind w:firstLine="709"/>
        <w:jc w:val="both"/>
        <w:rPr>
          <w:sz w:val="28"/>
          <w:szCs w:val="28"/>
        </w:rPr>
      </w:pPr>
      <w:r w:rsidRPr="00D33BA9">
        <w:rPr>
          <w:sz w:val="28"/>
          <w:szCs w:val="28"/>
        </w:rPr>
        <w:t>- соблюдение диеты:</w:t>
      </w:r>
    </w:p>
    <w:p w:rsidR="00867FD4" w:rsidRPr="00D33BA9" w:rsidRDefault="00867FD4" w:rsidP="00D33BA9">
      <w:pPr>
        <w:numPr>
          <w:ilvl w:val="0"/>
          <w:numId w:val="1"/>
        </w:numPr>
        <w:tabs>
          <w:tab w:val="left" w:pos="1140"/>
        </w:tabs>
        <w:spacing w:line="360" w:lineRule="auto"/>
        <w:ind w:left="0" w:firstLine="709"/>
        <w:jc w:val="both"/>
        <w:rPr>
          <w:sz w:val="28"/>
          <w:szCs w:val="28"/>
        </w:rPr>
      </w:pPr>
      <w:r w:rsidRPr="00D33BA9">
        <w:rPr>
          <w:sz w:val="28"/>
          <w:szCs w:val="28"/>
        </w:rPr>
        <w:t>Уменьшение потребления животных жиров до 30% от общей энергетической ценности пищи;</w:t>
      </w:r>
    </w:p>
    <w:p w:rsidR="00867FD4" w:rsidRPr="00D33BA9" w:rsidRDefault="00867FD4" w:rsidP="00D33BA9">
      <w:pPr>
        <w:numPr>
          <w:ilvl w:val="0"/>
          <w:numId w:val="1"/>
        </w:numPr>
        <w:tabs>
          <w:tab w:val="left" w:pos="1140"/>
        </w:tabs>
        <w:spacing w:line="360" w:lineRule="auto"/>
        <w:ind w:left="0" w:firstLine="709"/>
        <w:jc w:val="both"/>
        <w:rPr>
          <w:sz w:val="28"/>
          <w:szCs w:val="28"/>
        </w:rPr>
      </w:pPr>
      <w:r w:rsidRPr="00D33BA9">
        <w:rPr>
          <w:sz w:val="28"/>
          <w:szCs w:val="28"/>
        </w:rPr>
        <w:t>Потребление холестерина не более 300мг/сут;</w:t>
      </w:r>
    </w:p>
    <w:p w:rsidR="00867FD4" w:rsidRPr="00D33BA9" w:rsidRDefault="00867FD4" w:rsidP="00D33BA9">
      <w:pPr>
        <w:numPr>
          <w:ilvl w:val="0"/>
          <w:numId w:val="1"/>
        </w:numPr>
        <w:tabs>
          <w:tab w:val="left" w:pos="1140"/>
        </w:tabs>
        <w:spacing w:line="360" w:lineRule="auto"/>
        <w:ind w:left="0" w:firstLine="709"/>
        <w:jc w:val="both"/>
        <w:rPr>
          <w:sz w:val="28"/>
          <w:szCs w:val="28"/>
        </w:rPr>
      </w:pPr>
      <w:r w:rsidRPr="00D33BA9">
        <w:rPr>
          <w:sz w:val="28"/>
          <w:szCs w:val="28"/>
        </w:rPr>
        <w:t>Увеличение потребления свежих фруктов, растительной пищи, круп;</w:t>
      </w:r>
    </w:p>
    <w:p w:rsidR="00153C9F" w:rsidRPr="00153C9F" w:rsidRDefault="00E92055" w:rsidP="00153C9F">
      <w:pPr>
        <w:numPr>
          <w:ilvl w:val="0"/>
          <w:numId w:val="1"/>
        </w:numPr>
        <w:tabs>
          <w:tab w:val="left" w:pos="1140"/>
        </w:tabs>
        <w:spacing w:line="360" w:lineRule="auto"/>
        <w:ind w:left="0" w:firstLine="709"/>
        <w:jc w:val="both"/>
        <w:rPr>
          <w:sz w:val="28"/>
          <w:szCs w:val="28"/>
        </w:rPr>
      </w:pPr>
      <w:r w:rsidRPr="00D33BA9">
        <w:rPr>
          <w:sz w:val="28"/>
          <w:szCs w:val="28"/>
        </w:rPr>
        <w:t>Уменьшение потребления соли и алкоголя при повышенном АД.</w:t>
      </w:r>
    </w:p>
    <w:p w:rsidR="00E92055" w:rsidRPr="00D33BA9" w:rsidRDefault="00E92055" w:rsidP="00153C9F">
      <w:pPr>
        <w:numPr>
          <w:ilvl w:val="0"/>
          <w:numId w:val="1"/>
        </w:numPr>
        <w:tabs>
          <w:tab w:val="left" w:pos="1140"/>
        </w:tabs>
        <w:spacing w:line="360" w:lineRule="auto"/>
        <w:ind w:left="0" w:firstLine="709"/>
        <w:jc w:val="both"/>
        <w:rPr>
          <w:sz w:val="28"/>
          <w:szCs w:val="28"/>
        </w:rPr>
      </w:pPr>
      <w:r w:rsidRPr="00D33BA9">
        <w:rPr>
          <w:sz w:val="28"/>
          <w:szCs w:val="28"/>
        </w:rPr>
        <w:t xml:space="preserve"> </w:t>
      </w:r>
      <w:r w:rsidR="00153C9F">
        <w:rPr>
          <w:sz w:val="28"/>
          <w:szCs w:val="28"/>
        </w:rPr>
        <w:t>У</w:t>
      </w:r>
      <w:r w:rsidRPr="00D33BA9">
        <w:rPr>
          <w:sz w:val="28"/>
          <w:szCs w:val="28"/>
        </w:rPr>
        <w:t>величение физической активности (быстрая ходьба, бег трусцой, плавание, катание на велосипеде и лыжах, теннис, волейбол).</w:t>
      </w:r>
    </w:p>
    <w:p w:rsidR="00867FD4" w:rsidRPr="00D80B44" w:rsidRDefault="00867FD4" w:rsidP="00D80B44">
      <w:pPr>
        <w:tabs>
          <w:tab w:val="left" w:pos="1140"/>
        </w:tabs>
        <w:spacing w:line="360" w:lineRule="auto"/>
        <w:ind w:firstLine="709"/>
        <w:jc w:val="both"/>
        <w:rPr>
          <w:spacing w:val="-2"/>
          <w:sz w:val="28"/>
          <w:szCs w:val="28"/>
        </w:rPr>
      </w:pPr>
      <w:r w:rsidRPr="00D80B44">
        <w:rPr>
          <w:spacing w:val="-2"/>
          <w:sz w:val="28"/>
          <w:szCs w:val="28"/>
        </w:rPr>
        <w:t>Медикаментозное лечение</w:t>
      </w:r>
    </w:p>
    <w:p w:rsidR="005B145A" w:rsidRPr="00D33BA9" w:rsidRDefault="005B145A" w:rsidP="00D33BA9">
      <w:pPr>
        <w:tabs>
          <w:tab w:val="left" w:pos="1140"/>
        </w:tabs>
        <w:spacing w:line="360" w:lineRule="auto"/>
        <w:ind w:firstLine="709"/>
        <w:jc w:val="both"/>
        <w:rPr>
          <w:i/>
          <w:sz w:val="28"/>
          <w:szCs w:val="28"/>
        </w:rPr>
      </w:pPr>
      <w:r w:rsidRPr="00D33BA9">
        <w:rPr>
          <w:i/>
          <w:spacing w:val="-2"/>
          <w:sz w:val="28"/>
          <w:szCs w:val="28"/>
        </w:rPr>
        <w:t>Нитраты</w:t>
      </w:r>
    </w:p>
    <w:p w:rsidR="00E92055" w:rsidRPr="00D33BA9" w:rsidRDefault="005B145A" w:rsidP="00D33BA9">
      <w:pPr>
        <w:tabs>
          <w:tab w:val="left" w:pos="1140"/>
        </w:tabs>
        <w:spacing w:line="360" w:lineRule="auto"/>
        <w:ind w:firstLine="709"/>
        <w:jc w:val="both"/>
        <w:rPr>
          <w:spacing w:val="5"/>
          <w:sz w:val="28"/>
          <w:szCs w:val="28"/>
        </w:rPr>
      </w:pPr>
      <w:r w:rsidRPr="00D33BA9">
        <w:rPr>
          <w:spacing w:val="2"/>
          <w:sz w:val="28"/>
          <w:szCs w:val="28"/>
        </w:rPr>
        <w:t>При введении нитратов происходит системная венодилатация, приводящая к уменьшению притока крови к сердцу (уменьшению преднагрузки), сниже</w:t>
      </w:r>
      <w:r w:rsidRPr="00D33BA9">
        <w:rPr>
          <w:spacing w:val="1"/>
          <w:sz w:val="28"/>
          <w:szCs w:val="28"/>
        </w:rPr>
        <w:t xml:space="preserve">нию давления в камерах сердца и уменьшению напряжения миокарда. Это </w:t>
      </w:r>
      <w:r w:rsidRPr="00D33BA9">
        <w:rPr>
          <w:spacing w:val="-2"/>
          <w:sz w:val="28"/>
          <w:szCs w:val="28"/>
        </w:rPr>
        <w:t xml:space="preserve">способствует улучшению кровотока в страдающих от ишемии в первую очередь </w:t>
      </w:r>
      <w:r w:rsidRPr="00D33BA9">
        <w:rPr>
          <w:spacing w:val="-1"/>
          <w:sz w:val="28"/>
          <w:szCs w:val="28"/>
        </w:rPr>
        <w:t xml:space="preserve">субэндокардиальных слоях миокарда. Нитраты также вызывают снижение АД, </w:t>
      </w:r>
      <w:r w:rsidRPr="00D33BA9">
        <w:rPr>
          <w:sz w:val="28"/>
          <w:szCs w:val="28"/>
        </w:rPr>
        <w:t xml:space="preserve">уменьшают сопротивление току крови и постнагрузку. Кроме того, имеет значение расширение крупных венечных артерий и увеличение коллатерального </w:t>
      </w:r>
      <w:r w:rsidRPr="00D33BA9">
        <w:rPr>
          <w:spacing w:val="-1"/>
          <w:sz w:val="28"/>
          <w:szCs w:val="28"/>
        </w:rPr>
        <w:t>кровотока. Действие нитратов опосредовано увеличением количества в эндоте</w:t>
      </w:r>
      <w:r w:rsidRPr="00D33BA9">
        <w:rPr>
          <w:sz w:val="28"/>
          <w:szCs w:val="28"/>
        </w:rPr>
        <w:t>лии оксида азота (N0), активацией гуанилатциклазы, повышением содержания циклического гуанозинмонофосфата, уменьшением внутриклеточного содер</w:t>
      </w:r>
      <w:r w:rsidRPr="00D33BA9">
        <w:rPr>
          <w:spacing w:val="5"/>
          <w:sz w:val="28"/>
          <w:szCs w:val="28"/>
        </w:rPr>
        <w:t>жания ионов кальция в гладких мышцах (в первую очередь в сосудах). Эту группу препаратов подразделяют на нитраты короткого действия (нитроглицерин) и нитраты пролонгированного действия (изосорбид динитрат и изосорбид мононитрат).</w:t>
      </w:r>
    </w:p>
    <w:p w:rsidR="00867FD4" w:rsidRPr="00D33BA9" w:rsidRDefault="00867FD4" w:rsidP="00D33BA9">
      <w:pPr>
        <w:shd w:val="clear" w:color="auto" w:fill="FFFFFF"/>
        <w:tabs>
          <w:tab w:val="left" w:pos="1140"/>
        </w:tabs>
        <w:spacing w:line="360" w:lineRule="auto"/>
        <w:ind w:firstLine="709"/>
        <w:jc w:val="both"/>
        <w:rPr>
          <w:i/>
          <w:sz w:val="28"/>
          <w:szCs w:val="28"/>
        </w:rPr>
      </w:pPr>
      <w:r w:rsidRPr="00D33BA9">
        <w:rPr>
          <w:i/>
          <w:color w:val="000000"/>
          <w:spacing w:val="-11"/>
          <w:sz w:val="28"/>
          <w:szCs w:val="28"/>
        </w:rPr>
        <w:t>β-Адреноблокаторы</w:t>
      </w:r>
    </w:p>
    <w:p w:rsidR="00867FD4" w:rsidRPr="00D33BA9" w:rsidRDefault="00867FD4" w:rsidP="00D33BA9">
      <w:pPr>
        <w:shd w:val="clear" w:color="auto" w:fill="FFFFFF"/>
        <w:tabs>
          <w:tab w:val="left" w:pos="1140"/>
        </w:tabs>
        <w:spacing w:line="360" w:lineRule="auto"/>
        <w:ind w:firstLine="709"/>
        <w:jc w:val="both"/>
        <w:rPr>
          <w:sz w:val="28"/>
          <w:szCs w:val="28"/>
        </w:rPr>
      </w:pPr>
      <w:r w:rsidRPr="00D33BA9">
        <w:rPr>
          <w:color w:val="000000"/>
          <w:spacing w:val="-5"/>
          <w:sz w:val="28"/>
          <w:szCs w:val="28"/>
        </w:rPr>
        <w:t>Антиангинальный эффект β-адреноблокаторов обусловлен снижением потреб</w:t>
      </w:r>
      <w:r w:rsidRPr="00D33BA9">
        <w:rPr>
          <w:color w:val="000000"/>
          <w:spacing w:val="-4"/>
          <w:sz w:val="28"/>
          <w:szCs w:val="28"/>
        </w:rPr>
        <w:t xml:space="preserve">ности миокарда в кислороде вследствие урежения ЧСС и уменьшения сократимости миокарда. Кроме того, при урежении ритма сердца возникает удлинение времени диастолического расслабления миокарда, что также даёт антиангинальный эффект из-за увеличения продолжительности кровенаполнения венечных сосудов </w:t>
      </w:r>
      <w:r w:rsidRPr="00D33BA9">
        <w:rPr>
          <w:color w:val="000000"/>
          <w:spacing w:val="-3"/>
          <w:sz w:val="28"/>
          <w:szCs w:val="28"/>
        </w:rPr>
        <w:t>в диастолу. Для лечения стенокардии применяют как селективные β</w:t>
      </w:r>
      <w:r w:rsidRPr="00D33BA9">
        <w:rPr>
          <w:color w:val="000000"/>
          <w:spacing w:val="-3"/>
          <w:sz w:val="28"/>
          <w:szCs w:val="28"/>
          <w:vertAlign w:val="subscript"/>
        </w:rPr>
        <w:t>1</w:t>
      </w:r>
      <w:r w:rsidRPr="00D33BA9">
        <w:rPr>
          <w:color w:val="000000"/>
          <w:spacing w:val="-3"/>
          <w:sz w:val="28"/>
          <w:szCs w:val="28"/>
        </w:rPr>
        <w:t>-адрено</w:t>
      </w:r>
      <w:r w:rsidRPr="00D33BA9">
        <w:rPr>
          <w:color w:val="000000"/>
          <w:spacing w:val="-4"/>
          <w:sz w:val="28"/>
          <w:szCs w:val="28"/>
        </w:rPr>
        <w:t>блокаторы (действуют преимущественно на β</w:t>
      </w:r>
      <w:r w:rsidRPr="00D33BA9">
        <w:rPr>
          <w:color w:val="000000"/>
          <w:spacing w:val="-4"/>
          <w:sz w:val="28"/>
          <w:szCs w:val="28"/>
          <w:vertAlign w:val="subscript"/>
        </w:rPr>
        <w:t>1</w:t>
      </w:r>
      <w:r w:rsidRPr="00D33BA9">
        <w:rPr>
          <w:color w:val="000000"/>
          <w:spacing w:val="-4"/>
          <w:sz w:val="28"/>
          <w:szCs w:val="28"/>
        </w:rPr>
        <w:t xml:space="preserve">-адренорецепторы сердца), так и </w:t>
      </w:r>
      <w:r w:rsidRPr="00D33BA9">
        <w:rPr>
          <w:color w:val="000000"/>
          <w:sz w:val="28"/>
          <w:szCs w:val="28"/>
        </w:rPr>
        <w:t xml:space="preserve">неселективные β-адреноблокаторы (действуют на </w:t>
      </w:r>
      <w:r w:rsidRPr="00D33BA9">
        <w:rPr>
          <w:iCs/>
          <w:color w:val="000000"/>
          <w:sz w:val="28"/>
          <w:szCs w:val="28"/>
        </w:rPr>
        <w:t>(β</w:t>
      </w:r>
      <w:r w:rsidRPr="00D33BA9">
        <w:rPr>
          <w:iCs/>
          <w:color w:val="000000"/>
          <w:sz w:val="28"/>
          <w:szCs w:val="28"/>
          <w:vertAlign w:val="subscript"/>
        </w:rPr>
        <w:t xml:space="preserve">1 </w:t>
      </w:r>
      <w:r w:rsidRPr="00D33BA9">
        <w:rPr>
          <w:color w:val="000000"/>
          <w:sz w:val="28"/>
          <w:szCs w:val="28"/>
        </w:rPr>
        <w:t>– и β</w:t>
      </w:r>
      <w:r w:rsidRPr="00D33BA9">
        <w:rPr>
          <w:color w:val="000000"/>
          <w:sz w:val="28"/>
          <w:szCs w:val="28"/>
          <w:vertAlign w:val="subscript"/>
        </w:rPr>
        <w:t>2</w:t>
      </w:r>
      <w:r w:rsidRPr="00D33BA9">
        <w:rPr>
          <w:color w:val="000000"/>
          <w:sz w:val="28"/>
          <w:szCs w:val="28"/>
        </w:rPr>
        <w:t xml:space="preserve">-ацренорецепторы). Из </w:t>
      </w:r>
      <w:r w:rsidRPr="00D33BA9">
        <w:rPr>
          <w:color w:val="000000"/>
          <w:spacing w:val="-5"/>
          <w:sz w:val="28"/>
          <w:szCs w:val="28"/>
        </w:rPr>
        <w:t>неселективных β-адреноблокаторов для лечения стенокардии используют пропра</w:t>
      </w:r>
      <w:r w:rsidRPr="00D33BA9">
        <w:rPr>
          <w:color w:val="000000"/>
          <w:sz w:val="28"/>
          <w:szCs w:val="28"/>
        </w:rPr>
        <w:t xml:space="preserve">нолол в дозе 10-40 мг 4 раза в сутки, надолол в дозе 20-160 мг 1 раз в сутки. Из кардиоселективных </w:t>
      </w:r>
      <w:r w:rsidRPr="00D33BA9">
        <w:rPr>
          <w:color w:val="000000"/>
          <w:spacing w:val="-5"/>
          <w:sz w:val="28"/>
          <w:szCs w:val="28"/>
        </w:rPr>
        <w:t>β</w:t>
      </w:r>
      <w:r w:rsidRPr="00D33BA9">
        <w:rPr>
          <w:color w:val="000000"/>
          <w:sz w:val="28"/>
          <w:szCs w:val="28"/>
        </w:rPr>
        <w:t xml:space="preserve">-адреноблокаторов применяют атенолол в дозе 25-200 мг в сутки, метопролол 25-200 мг в сутки (в 2—3 приёма), бетаксолол (10—20 мг </w:t>
      </w:r>
      <w:r w:rsidR="00D80B44" w:rsidRPr="00D80B44">
        <w:rPr>
          <w:iCs/>
          <w:color w:val="000000"/>
          <w:sz w:val="28"/>
          <w:szCs w:val="28"/>
        </w:rPr>
        <w:t>1</w:t>
      </w:r>
      <w:r w:rsidRPr="00D33BA9">
        <w:rPr>
          <w:i/>
          <w:iCs/>
          <w:color w:val="000000"/>
          <w:sz w:val="28"/>
          <w:szCs w:val="28"/>
        </w:rPr>
        <w:t xml:space="preserve"> </w:t>
      </w:r>
      <w:r w:rsidRPr="00D33BA9">
        <w:rPr>
          <w:color w:val="000000"/>
          <w:sz w:val="28"/>
          <w:szCs w:val="28"/>
        </w:rPr>
        <w:t xml:space="preserve">раз в сутки), бисопролол (5-20 мг 1 раз в сутки). В последнее время стали использовать </w:t>
      </w:r>
      <w:r w:rsidRPr="00D33BA9">
        <w:rPr>
          <w:color w:val="000000"/>
          <w:spacing w:val="-5"/>
          <w:sz w:val="28"/>
          <w:szCs w:val="28"/>
        </w:rPr>
        <w:t>β</w:t>
      </w:r>
      <w:r w:rsidRPr="00D33BA9">
        <w:rPr>
          <w:color w:val="000000"/>
          <w:spacing w:val="-4"/>
          <w:sz w:val="28"/>
          <w:szCs w:val="28"/>
        </w:rPr>
        <w:t>-адреноблокаторы, вызывающие расширение периферических сосудов (напри</w:t>
      </w:r>
      <w:r w:rsidRPr="00D33BA9">
        <w:rPr>
          <w:color w:val="000000"/>
          <w:spacing w:val="-7"/>
          <w:sz w:val="28"/>
          <w:szCs w:val="28"/>
        </w:rPr>
        <w:t>мер, карведилол).</w:t>
      </w:r>
    </w:p>
    <w:p w:rsidR="00867FD4" w:rsidRPr="00D33BA9" w:rsidRDefault="00867FD4" w:rsidP="00D33BA9">
      <w:pPr>
        <w:shd w:val="clear" w:color="auto" w:fill="FFFFFF"/>
        <w:tabs>
          <w:tab w:val="left" w:pos="1140"/>
        </w:tabs>
        <w:spacing w:line="360" w:lineRule="auto"/>
        <w:ind w:firstLine="709"/>
        <w:jc w:val="both"/>
        <w:rPr>
          <w:i/>
          <w:sz w:val="28"/>
          <w:szCs w:val="28"/>
        </w:rPr>
      </w:pPr>
      <w:r w:rsidRPr="00D33BA9">
        <w:rPr>
          <w:i/>
          <w:color w:val="000000"/>
          <w:spacing w:val="-5"/>
          <w:sz w:val="28"/>
          <w:szCs w:val="28"/>
        </w:rPr>
        <w:t>Блокаторы медленных кальциевых каналов</w:t>
      </w:r>
    </w:p>
    <w:p w:rsidR="00867FD4" w:rsidRPr="00D33BA9" w:rsidRDefault="00867FD4" w:rsidP="00D33BA9">
      <w:pPr>
        <w:shd w:val="clear" w:color="auto" w:fill="FFFFFF"/>
        <w:tabs>
          <w:tab w:val="left" w:pos="1140"/>
        </w:tabs>
        <w:spacing w:line="360" w:lineRule="auto"/>
        <w:ind w:firstLine="709"/>
        <w:jc w:val="both"/>
        <w:rPr>
          <w:color w:val="000000"/>
          <w:spacing w:val="-3"/>
          <w:sz w:val="28"/>
          <w:szCs w:val="28"/>
        </w:rPr>
      </w:pPr>
      <w:r w:rsidRPr="00D33BA9">
        <w:rPr>
          <w:color w:val="000000"/>
          <w:spacing w:val="-3"/>
          <w:sz w:val="28"/>
          <w:szCs w:val="28"/>
        </w:rPr>
        <w:t>Блокаторы медленных кальциевых каналов ингибируют поступление ионов кальция в клетку в период деполяризации мембран кардиомиоцитов и клеток гладкой мускулатуры, что приводит к отрицательному инотропному эффекту, уменьшению ЧСС, снижению автоматизма синусового узла, замедлению предсердно-желудочковой проводимости. Длительному расслаблению гладкомышечных клеток (преимущественно сосудов, особенно артериол).</w:t>
      </w:r>
    </w:p>
    <w:p w:rsidR="00867FD4" w:rsidRPr="00D33BA9" w:rsidRDefault="00867FD4" w:rsidP="00D33BA9">
      <w:pPr>
        <w:shd w:val="clear" w:color="auto" w:fill="FFFFFF"/>
        <w:tabs>
          <w:tab w:val="left" w:pos="1140"/>
        </w:tabs>
        <w:spacing w:line="360" w:lineRule="auto"/>
        <w:ind w:firstLine="709"/>
        <w:jc w:val="both"/>
        <w:rPr>
          <w:color w:val="000000"/>
          <w:spacing w:val="-3"/>
          <w:sz w:val="28"/>
          <w:szCs w:val="28"/>
        </w:rPr>
      </w:pPr>
      <w:r w:rsidRPr="00D33BA9">
        <w:rPr>
          <w:color w:val="000000"/>
          <w:spacing w:val="-3"/>
          <w:sz w:val="28"/>
          <w:szCs w:val="28"/>
        </w:rPr>
        <w:t xml:space="preserve">Длительно действующий (ретардированный) нифедипин для </w:t>
      </w:r>
      <w:r w:rsidRPr="00D33BA9">
        <w:rPr>
          <w:color w:val="000000"/>
          <w:sz w:val="28"/>
          <w:szCs w:val="28"/>
        </w:rPr>
        <w:t>лечения стенокардии используют в дозе 30—90 мг 1 раз в сутки, верапамил — 80-120 мг 2—3 раза в сутки, дилтиазем — 30-90 мг 2—3 раза в сутки.</w:t>
      </w:r>
    </w:p>
    <w:p w:rsidR="00DD0ECC" w:rsidRPr="00D33BA9" w:rsidRDefault="00DD0ECC" w:rsidP="00D33BA9">
      <w:pPr>
        <w:tabs>
          <w:tab w:val="left" w:pos="1140"/>
        </w:tabs>
        <w:spacing w:line="360" w:lineRule="auto"/>
        <w:ind w:firstLine="709"/>
        <w:jc w:val="both"/>
        <w:rPr>
          <w:sz w:val="28"/>
          <w:szCs w:val="28"/>
        </w:rPr>
      </w:pPr>
    </w:p>
    <w:p w:rsidR="00DD0ECC" w:rsidRPr="00D33BA9" w:rsidRDefault="008A0531" w:rsidP="00D33BA9">
      <w:pPr>
        <w:tabs>
          <w:tab w:val="left" w:pos="1140"/>
        </w:tabs>
        <w:spacing w:line="360" w:lineRule="auto"/>
        <w:ind w:firstLine="709"/>
        <w:jc w:val="center"/>
        <w:rPr>
          <w:b/>
          <w:sz w:val="28"/>
          <w:szCs w:val="28"/>
        </w:rPr>
      </w:pPr>
      <w:r w:rsidRPr="00D33BA9">
        <w:rPr>
          <w:b/>
          <w:sz w:val="28"/>
          <w:szCs w:val="28"/>
        </w:rPr>
        <w:t>Лист ведения</w:t>
      </w:r>
    </w:p>
    <w:p w:rsidR="008A0531" w:rsidRPr="00D33BA9" w:rsidRDefault="008A0531" w:rsidP="00D33BA9">
      <w:pPr>
        <w:tabs>
          <w:tab w:val="left" w:pos="1140"/>
        </w:tabs>
        <w:spacing w:line="360" w:lineRule="auto"/>
        <w:ind w:firstLine="709"/>
        <w:jc w:val="both"/>
        <w:rPr>
          <w:sz w:val="28"/>
          <w:szCs w:val="28"/>
        </w:rPr>
      </w:pPr>
    </w:p>
    <w:p w:rsidR="000736AA" w:rsidRPr="00D33BA9" w:rsidRDefault="000736AA" w:rsidP="00D33BA9">
      <w:pPr>
        <w:tabs>
          <w:tab w:val="left" w:pos="1140"/>
        </w:tabs>
        <w:spacing w:line="360" w:lineRule="auto"/>
        <w:ind w:firstLine="709"/>
        <w:jc w:val="both"/>
        <w:rPr>
          <w:b/>
          <w:sz w:val="28"/>
          <w:szCs w:val="28"/>
        </w:rPr>
      </w:pPr>
      <w:r w:rsidRPr="00D33BA9">
        <w:rPr>
          <w:b/>
          <w:sz w:val="28"/>
          <w:szCs w:val="28"/>
        </w:rPr>
        <w:t>Дневник курации</w:t>
      </w:r>
    </w:p>
    <w:p w:rsidR="000736AA" w:rsidRPr="00D33BA9" w:rsidRDefault="000736AA" w:rsidP="00D33BA9">
      <w:pPr>
        <w:tabs>
          <w:tab w:val="left" w:pos="1140"/>
        </w:tabs>
        <w:spacing w:line="360" w:lineRule="auto"/>
        <w:ind w:firstLine="709"/>
        <w:jc w:val="both"/>
        <w:rPr>
          <w:sz w:val="28"/>
          <w:szCs w:val="28"/>
        </w:rPr>
      </w:pPr>
      <w:r w:rsidRPr="00D33BA9">
        <w:rPr>
          <w:sz w:val="28"/>
          <w:szCs w:val="28"/>
        </w:rPr>
        <w:t>20.03.06г.</w:t>
      </w:r>
    </w:p>
    <w:p w:rsidR="000736AA" w:rsidRPr="00D33BA9" w:rsidRDefault="000736AA" w:rsidP="00D33BA9">
      <w:pPr>
        <w:tabs>
          <w:tab w:val="left" w:pos="1140"/>
        </w:tabs>
        <w:spacing w:line="360" w:lineRule="auto"/>
        <w:ind w:firstLine="709"/>
        <w:jc w:val="both"/>
        <w:rPr>
          <w:sz w:val="28"/>
          <w:szCs w:val="28"/>
        </w:rPr>
      </w:pPr>
      <w:r w:rsidRPr="00D33BA9">
        <w:rPr>
          <w:sz w:val="28"/>
          <w:szCs w:val="28"/>
        </w:rPr>
        <w:t>Состояние удовлетворительное,</w:t>
      </w:r>
      <w:r w:rsidR="006D3F90" w:rsidRPr="00D33BA9">
        <w:rPr>
          <w:sz w:val="28"/>
          <w:szCs w:val="28"/>
        </w:rPr>
        <w:t xml:space="preserve"> сознание ясное,</w:t>
      </w:r>
      <w:r w:rsidRPr="00D33BA9">
        <w:rPr>
          <w:sz w:val="28"/>
          <w:szCs w:val="28"/>
        </w:rPr>
        <w:t xml:space="preserve"> </w:t>
      </w:r>
      <w:r w:rsidR="007B6596" w:rsidRPr="00D33BA9">
        <w:rPr>
          <w:sz w:val="28"/>
          <w:szCs w:val="28"/>
        </w:rPr>
        <w:t>жалоб нет.</w:t>
      </w:r>
      <w:r w:rsidR="006D3F90" w:rsidRPr="00D33BA9">
        <w:rPr>
          <w:sz w:val="28"/>
          <w:szCs w:val="28"/>
        </w:rPr>
        <w:t xml:space="preserve"> Кожные покровы нормальной окраски.</w:t>
      </w:r>
      <w:r w:rsidR="007B6596" w:rsidRPr="00D33BA9">
        <w:rPr>
          <w:sz w:val="28"/>
          <w:szCs w:val="28"/>
        </w:rPr>
        <w:t xml:space="preserve"> Тоны сердца приглушены, ритм правильный, ЧСС 65 уд/мин. Экстрасистолы не выслушиваются. АД 130/80мм.рт.ст. на обеих руках.</w:t>
      </w:r>
    </w:p>
    <w:p w:rsidR="0075324A" w:rsidRPr="00D33BA9" w:rsidRDefault="0075324A" w:rsidP="00D33BA9">
      <w:pPr>
        <w:tabs>
          <w:tab w:val="left" w:pos="1140"/>
        </w:tabs>
        <w:spacing w:line="360" w:lineRule="auto"/>
        <w:ind w:firstLine="709"/>
        <w:jc w:val="both"/>
        <w:rPr>
          <w:sz w:val="28"/>
          <w:szCs w:val="28"/>
        </w:rPr>
      </w:pPr>
      <w:r w:rsidRPr="00D33BA9">
        <w:rPr>
          <w:sz w:val="28"/>
          <w:szCs w:val="28"/>
        </w:rPr>
        <w:t>Получает лечение:</w:t>
      </w:r>
    </w:p>
    <w:p w:rsidR="0075324A" w:rsidRPr="00D33BA9" w:rsidRDefault="0075324A" w:rsidP="00D33BA9">
      <w:pPr>
        <w:numPr>
          <w:ilvl w:val="0"/>
          <w:numId w:val="2"/>
        </w:numPr>
        <w:tabs>
          <w:tab w:val="left" w:pos="1140"/>
        </w:tabs>
        <w:spacing w:line="360" w:lineRule="auto"/>
        <w:ind w:left="0" w:firstLine="709"/>
        <w:jc w:val="both"/>
        <w:rPr>
          <w:sz w:val="28"/>
          <w:szCs w:val="28"/>
        </w:rPr>
      </w:pPr>
      <w:r w:rsidRPr="00D33BA9">
        <w:rPr>
          <w:sz w:val="28"/>
          <w:szCs w:val="28"/>
          <w:lang w:val="en-US"/>
        </w:rPr>
        <w:t>Sol</w:t>
      </w:r>
      <w:r w:rsidRPr="00D33BA9">
        <w:rPr>
          <w:sz w:val="28"/>
          <w:szCs w:val="28"/>
        </w:rPr>
        <w:t xml:space="preserve">. </w:t>
      </w:r>
      <w:r w:rsidRPr="00D33BA9">
        <w:rPr>
          <w:sz w:val="28"/>
          <w:szCs w:val="28"/>
          <w:lang w:val="en-US"/>
        </w:rPr>
        <w:t>KCl</w:t>
      </w:r>
      <w:r w:rsidRPr="00D33BA9">
        <w:rPr>
          <w:sz w:val="28"/>
          <w:szCs w:val="28"/>
        </w:rPr>
        <w:t xml:space="preserve"> 4% - 30.0</w:t>
      </w:r>
    </w:p>
    <w:p w:rsidR="0075324A" w:rsidRPr="00D33BA9" w:rsidRDefault="0075324A" w:rsidP="00D33BA9">
      <w:pPr>
        <w:tabs>
          <w:tab w:val="left" w:pos="1140"/>
        </w:tabs>
        <w:spacing w:line="360" w:lineRule="auto"/>
        <w:ind w:firstLine="709"/>
        <w:jc w:val="both"/>
        <w:rPr>
          <w:sz w:val="28"/>
          <w:szCs w:val="28"/>
        </w:rPr>
      </w:pPr>
      <w:r w:rsidRPr="00D33BA9">
        <w:rPr>
          <w:sz w:val="28"/>
          <w:szCs w:val="28"/>
          <w:lang w:val="en-US"/>
        </w:rPr>
        <w:t>Sol</w:t>
      </w:r>
      <w:r w:rsidRPr="00D33BA9">
        <w:rPr>
          <w:sz w:val="28"/>
          <w:szCs w:val="28"/>
        </w:rPr>
        <w:t xml:space="preserve">. </w:t>
      </w:r>
      <w:r w:rsidRPr="00D33BA9">
        <w:rPr>
          <w:sz w:val="28"/>
          <w:szCs w:val="28"/>
          <w:lang w:val="en-US"/>
        </w:rPr>
        <w:t>MgSO</w:t>
      </w:r>
      <w:r w:rsidRPr="00D33BA9">
        <w:rPr>
          <w:sz w:val="28"/>
          <w:szCs w:val="28"/>
          <w:vertAlign w:val="subscript"/>
        </w:rPr>
        <w:t>4</w:t>
      </w:r>
      <w:r w:rsidRPr="00D33BA9">
        <w:rPr>
          <w:sz w:val="28"/>
          <w:szCs w:val="28"/>
        </w:rPr>
        <w:t xml:space="preserve"> 25% - 5.0</w:t>
      </w:r>
      <w:r w:rsidR="007E3931">
        <w:rPr>
          <w:sz w:val="28"/>
          <w:szCs w:val="28"/>
        </w:rPr>
        <w:t xml:space="preserve"> </w:t>
      </w:r>
      <w:r w:rsidRPr="00D33BA9">
        <w:rPr>
          <w:sz w:val="28"/>
          <w:szCs w:val="28"/>
        </w:rPr>
        <w:t>в/в, капельно, через день</w:t>
      </w:r>
    </w:p>
    <w:p w:rsidR="0075324A" w:rsidRPr="00D33BA9" w:rsidRDefault="0075324A" w:rsidP="00D33BA9">
      <w:pPr>
        <w:tabs>
          <w:tab w:val="left" w:pos="1140"/>
        </w:tabs>
        <w:spacing w:line="360" w:lineRule="auto"/>
        <w:ind w:firstLine="709"/>
        <w:jc w:val="both"/>
        <w:rPr>
          <w:sz w:val="28"/>
          <w:szCs w:val="28"/>
        </w:rPr>
      </w:pPr>
      <w:r w:rsidRPr="00D33BA9">
        <w:rPr>
          <w:sz w:val="28"/>
          <w:szCs w:val="28"/>
          <w:lang w:val="en-US"/>
        </w:rPr>
        <w:t>Sol</w:t>
      </w:r>
      <w:r w:rsidRPr="00D33BA9">
        <w:rPr>
          <w:sz w:val="28"/>
          <w:szCs w:val="28"/>
        </w:rPr>
        <w:t xml:space="preserve">. </w:t>
      </w:r>
      <w:r w:rsidRPr="00D33BA9">
        <w:rPr>
          <w:sz w:val="28"/>
          <w:szCs w:val="28"/>
          <w:lang w:val="en-US"/>
        </w:rPr>
        <w:t>NaCl 0.9% - 200.0</w:t>
      </w:r>
    </w:p>
    <w:p w:rsidR="0075324A" w:rsidRPr="00D33BA9" w:rsidRDefault="0075324A" w:rsidP="00D33BA9">
      <w:pPr>
        <w:numPr>
          <w:ilvl w:val="0"/>
          <w:numId w:val="2"/>
        </w:numPr>
        <w:tabs>
          <w:tab w:val="left" w:pos="1140"/>
        </w:tabs>
        <w:spacing w:line="360" w:lineRule="auto"/>
        <w:ind w:left="0" w:firstLine="709"/>
        <w:jc w:val="both"/>
        <w:rPr>
          <w:sz w:val="28"/>
          <w:szCs w:val="28"/>
        </w:rPr>
      </w:pPr>
      <w:r w:rsidRPr="00D33BA9">
        <w:rPr>
          <w:sz w:val="28"/>
          <w:szCs w:val="28"/>
          <w:lang w:val="en-US"/>
        </w:rPr>
        <w:t xml:space="preserve">Sol. Ac.Nikotinici 1% - 2.0 </w:t>
      </w:r>
      <w:r w:rsidRPr="00D33BA9">
        <w:rPr>
          <w:sz w:val="28"/>
          <w:szCs w:val="28"/>
        </w:rPr>
        <w:t>в</w:t>
      </w:r>
      <w:r w:rsidRPr="00D33BA9">
        <w:rPr>
          <w:sz w:val="28"/>
          <w:szCs w:val="28"/>
          <w:lang w:val="en-US"/>
        </w:rPr>
        <w:t>/</w:t>
      </w:r>
      <w:r w:rsidRPr="00D33BA9">
        <w:rPr>
          <w:sz w:val="28"/>
          <w:szCs w:val="28"/>
        </w:rPr>
        <w:t>м</w:t>
      </w:r>
    </w:p>
    <w:p w:rsidR="0075324A" w:rsidRPr="00D33BA9" w:rsidRDefault="0075324A" w:rsidP="00D33BA9">
      <w:pPr>
        <w:numPr>
          <w:ilvl w:val="0"/>
          <w:numId w:val="2"/>
        </w:numPr>
        <w:tabs>
          <w:tab w:val="left" w:pos="1140"/>
        </w:tabs>
        <w:spacing w:line="360" w:lineRule="auto"/>
        <w:ind w:left="0" w:firstLine="709"/>
        <w:jc w:val="both"/>
        <w:rPr>
          <w:sz w:val="28"/>
          <w:szCs w:val="28"/>
        </w:rPr>
      </w:pPr>
      <w:r w:rsidRPr="00D33BA9">
        <w:rPr>
          <w:sz w:val="28"/>
          <w:szCs w:val="28"/>
          <w:lang w:val="en-US"/>
        </w:rPr>
        <w:t xml:space="preserve">Sol. Pyracetami 20% - 10.0 </w:t>
      </w:r>
      <w:r w:rsidRPr="00D33BA9">
        <w:rPr>
          <w:sz w:val="28"/>
          <w:szCs w:val="28"/>
        </w:rPr>
        <w:t>в</w:t>
      </w:r>
      <w:r w:rsidRPr="00D33BA9">
        <w:rPr>
          <w:sz w:val="28"/>
          <w:szCs w:val="28"/>
          <w:lang w:val="en-US"/>
        </w:rPr>
        <w:t>/</w:t>
      </w:r>
      <w:r w:rsidRPr="00D33BA9">
        <w:rPr>
          <w:sz w:val="28"/>
          <w:szCs w:val="28"/>
        </w:rPr>
        <w:t>в</w:t>
      </w:r>
    </w:p>
    <w:p w:rsidR="0075324A" w:rsidRPr="00D33BA9" w:rsidRDefault="0075324A" w:rsidP="00D33BA9">
      <w:pPr>
        <w:numPr>
          <w:ilvl w:val="0"/>
          <w:numId w:val="2"/>
        </w:numPr>
        <w:tabs>
          <w:tab w:val="left" w:pos="1140"/>
        </w:tabs>
        <w:spacing w:line="360" w:lineRule="auto"/>
        <w:ind w:left="0" w:firstLine="709"/>
        <w:jc w:val="both"/>
        <w:rPr>
          <w:sz w:val="28"/>
          <w:szCs w:val="28"/>
        </w:rPr>
      </w:pPr>
      <w:r w:rsidRPr="00D33BA9">
        <w:rPr>
          <w:sz w:val="28"/>
          <w:szCs w:val="28"/>
          <w:lang w:val="en-US"/>
        </w:rPr>
        <w:t>Sol</w:t>
      </w:r>
      <w:r w:rsidRPr="00D33BA9">
        <w:rPr>
          <w:sz w:val="28"/>
          <w:szCs w:val="28"/>
        </w:rPr>
        <w:t xml:space="preserve">. </w:t>
      </w:r>
      <w:r w:rsidRPr="00D33BA9">
        <w:rPr>
          <w:sz w:val="28"/>
          <w:szCs w:val="28"/>
          <w:lang w:val="en-US"/>
        </w:rPr>
        <w:t>Vit</w:t>
      </w:r>
      <w:r w:rsidRPr="00D33BA9">
        <w:rPr>
          <w:sz w:val="28"/>
          <w:szCs w:val="28"/>
        </w:rPr>
        <w:t xml:space="preserve"> </w:t>
      </w:r>
      <w:r w:rsidRPr="00D33BA9">
        <w:rPr>
          <w:sz w:val="28"/>
          <w:szCs w:val="28"/>
          <w:lang w:val="en-US"/>
        </w:rPr>
        <w:t>B</w:t>
      </w:r>
      <w:r w:rsidRPr="00D33BA9">
        <w:rPr>
          <w:sz w:val="28"/>
          <w:szCs w:val="28"/>
          <w:vertAlign w:val="subscript"/>
        </w:rPr>
        <w:t>1</w:t>
      </w:r>
      <w:r w:rsidRPr="00D33BA9">
        <w:rPr>
          <w:sz w:val="28"/>
          <w:szCs w:val="28"/>
        </w:rPr>
        <w:t xml:space="preserve"> 1.0</w:t>
      </w:r>
      <w:r w:rsidR="007E3931">
        <w:rPr>
          <w:sz w:val="28"/>
          <w:szCs w:val="28"/>
        </w:rPr>
        <w:t xml:space="preserve"> </w:t>
      </w:r>
      <w:r w:rsidR="00E02550" w:rsidRPr="00D33BA9">
        <w:rPr>
          <w:sz w:val="28"/>
          <w:szCs w:val="28"/>
        </w:rPr>
        <w:t>в/м, поочередно</w:t>
      </w:r>
    </w:p>
    <w:p w:rsidR="00E02550" w:rsidRPr="00D33BA9" w:rsidRDefault="0075324A" w:rsidP="00D33BA9">
      <w:pPr>
        <w:tabs>
          <w:tab w:val="left" w:pos="1140"/>
        </w:tabs>
        <w:spacing w:line="360" w:lineRule="auto"/>
        <w:ind w:firstLine="709"/>
        <w:jc w:val="both"/>
        <w:rPr>
          <w:sz w:val="28"/>
          <w:szCs w:val="28"/>
        </w:rPr>
      </w:pPr>
      <w:r w:rsidRPr="00D33BA9">
        <w:rPr>
          <w:sz w:val="28"/>
          <w:szCs w:val="28"/>
          <w:lang w:val="en-US"/>
        </w:rPr>
        <w:t>Sol</w:t>
      </w:r>
      <w:r w:rsidRPr="00D33BA9">
        <w:rPr>
          <w:sz w:val="28"/>
          <w:szCs w:val="28"/>
        </w:rPr>
        <w:t xml:space="preserve">. </w:t>
      </w:r>
      <w:r w:rsidRPr="00D33BA9">
        <w:rPr>
          <w:sz w:val="28"/>
          <w:szCs w:val="28"/>
          <w:lang w:val="en-US"/>
        </w:rPr>
        <w:t>Vit</w:t>
      </w:r>
      <w:r w:rsidRPr="00D33BA9">
        <w:rPr>
          <w:sz w:val="28"/>
          <w:szCs w:val="28"/>
        </w:rPr>
        <w:t xml:space="preserve"> </w:t>
      </w:r>
      <w:r w:rsidRPr="00D33BA9">
        <w:rPr>
          <w:sz w:val="28"/>
          <w:szCs w:val="28"/>
          <w:lang w:val="en-US"/>
        </w:rPr>
        <w:t>B</w:t>
      </w:r>
      <w:r w:rsidRPr="00D33BA9">
        <w:rPr>
          <w:sz w:val="28"/>
          <w:szCs w:val="28"/>
          <w:vertAlign w:val="subscript"/>
        </w:rPr>
        <w:t>6</w:t>
      </w:r>
      <w:r w:rsidRPr="00D33BA9">
        <w:rPr>
          <w:sz w:val="28"/>
          <w:szCs w:val="28"/>
        </w:rPr>
        <w:t xml:space="preserve"> 1.0</w:t>
      </w:r>
    </w:p>
    <w:p w:rsidR="00E02550" w:rsidRPr="00D33BA9" w:rsidRDefault="00E02550" w:rsidP="00D33BA9">
      <w:pPr>
        <w:numPr>
          <w:ilvl w:val="0"/>
          <w:numId w:val="4"/>
        </w:numPr>
        <w:tabs>
          <w:tab w:val="clear" w:pos="2124"/>
          <w:tab w:val="left" w:pos="1140"/>
          <w:tab w:val="num" w:pos="1197"/>
        </w:tabs>
        <w:spacing w:line="360" w:lineRule="auto"/>
        <w:ind w:left="0" w:firstLine="709"/>
        <w:jc w:val="both"/>
        <w:rPr>
          <w:sz w:val="28"/>
          <w:szCs w:val="28"/>
        </w:rPr>
      </w:pPr>
      <w:r w:rsidRPr="00D33BA9">
        <w:rPr>
          <w:sz w:val="28"/>
          <w:szCs w:val="28"/>
          <w:lang w:val="en-US"/>
        </w:rPr>
        <w:t>Sol</w:t>
      </w:r>
      <w:r w:rsidRPr="00153C9F">
        <w:rPr>
          <w:sz w:val="28"/>
          <w:szCs w:val="28"/>
        </w:rPr>
        <w:t xml:space="preserve">. </w:t>
      </w:r>
      <w:r w:rsidRPr="00D33BA9">
        <w:rPr>
          <w:sz w:val="28"/>
          <w:szCs w:val="28"/>
          <w:lang w:val="en-US"/>
        </w:rPr>
        <w:t>Cavintoni</w:t>
      </w:r>
      <w:r w:rsidRPr="00153C9F">
        <w:rPr>
          <w:sz w:val="28"/>
          <w:szCs w:val="28"/>
        </w:rPr>
        <w:t xml:space="preserve"> 2.0</w:t>
      </w:r>
      <w:r w:rsidR="007E3931" w:rsidRPr="00153C9F">
        <w:rPr>
          <w:sz w:val="28"/>
          <w:szCs w:val="28"/>
        </w:rPr>
        <w:t xml:space="preserve"> </w:t>
      </w:r>
      <w:r w:rsidRPr="00D33BA9">
        <w:rPr>
          <w:sz w:val="28"/>
          <w:szCs w:val="28"/>
        </w:rPr>
        <w:t>в</w:t>
      </w:r>
      <w:r w:rsidRPr="00153C9F">
        <w:rPr>
          <w:sz w:val="28"/>
          <w:szCs w:val="28"/>
        </w:rPr>
        <w:t>/</w:t>
      </w:r>
      <w:r w:rsidRPr="00D33BA9">
        <w:rPr>
          <w:sz w:val="28"/>
          <w:szCs w:val="28"/>
        </w:rPr>
        <w:t>в, капельно</w:t>
      </w:r>
    </w:p>
    <w:p w:rsidR="00E02550" w:rsidRPr="00D33BA9" w:rsidRDefault="00F976A0" w:rsidP="00D33BA9">
      <w:pPr>
        <w:numPr>
          <w:ilvl w:val="0"/>
          <w:numId w:val="4"/>
        </w:numPr>
        <w:tabs>
          <w:tab w:val="clear" w:pos="2124"/>
          <w:tab w:val="left" w:pos="1140"/>
          <w:tab w:val="num" w:pos="1197"/>
        </w:tabs>
        <w:spacing w:line="360" w:lineRule="auto"/>
        <w:ind w:left="0" w:firstLine="709"/>
        <w:jc w:val="both"/>
        <w:rPr>
          <w:sz w:val="28"/>
          <w:szCs w:val="28"/>
        </w:rPr>
      </w:pPr>
      <w:r w:rsidRPr="00D33BA9">
        <w:rPr>
          <w:sz w:val="28"/>
          <w:szCs w:val="28"/>
        </w:rPr>
        <w:t>Моночинкве-ретард</w:t>
      </w:r>
      <w:r w:rsidR="00E02550" w:rsidRPr="00D33BA9">
        <w:rPr>
          <w:sz w:val="28"/>
          <w:szCs w:val="28"/>
          <w:lang w:val="en-US"/>
        </w:rPr>
        <w:t xml:space="preserve"> 50</w:t>
      </w:r>
      <w:r w:rsidRPr="00D33BA9">
        <w:rPr>
          <w:sz w:val="28"/>
          <w:szCs w:val="28"/>
        </w:rPr>
        <w:t>мг</w:t>
      </w:r>
      <w:r w:rsidR="007E3931">
        <w:rPr>
          <w:sz w:val="28"/>
          <w:szCs w:val="28"/>
          <w:lang w:val="en-US"/>
        </w:rPr>
        <w:t xml:space="preserve"> </w:t>
      </w:r>
      <w:r w:rsidR="00E02550" w:rsidRPr="00D33BA9">
        <w:rPr>
          <w:sz w:val="28"/>
          <w:szCs w:val="28"/>
        </w:rPr>
        <w:t>утром</w:t>
      </w:r>
    </w:p>
    <w:p w:rsidR="00E02550" w:rsidRPr="00D33BA9" w:rsidRDefault="00F976A0" w:rsidP="00D33BA9">
      <w:pPr>
        <w:numPr>
          <w:ilvl w:val="0"/>
          <w:numId w:val="4"/>
        </w:numPr>
        <w:tabs>
          <w:tab w:val="clear" w:pos="2124"/>
          <w:tab w:val="left" w:pos="1140"/>
          <w:tab w:val="num" w:pos="1197"/>
        </w:tabs>
        <w:spacing w:line="360" w:lineRule="auto"/>
        <w:ind w:left="0" w:firstLine="709"/>
        <w:jc w:val="both"/>
        <w:rPr>
          <w:sz w:val="28"/>
          <w:szCs w:val="28"/>
        </w:rPr>
      </w:pPr>
      <w:r w:rsidRPr="00D33BA9">
        <w:rPr>
          <w:sz w:val="28"/>
          <w:szCs w:val="28"/>
          <w:lang w:val="en-US"/>
        </w:rPr>
        <w:t>Maninili</w:t>
      </w:r>
      <w:r w:rsidRPr="00D33BA9">
        <w:rPr>
          <w:sz w:val="28"/>
          <w:szCs w:val="28"/>
        </w:rPr>
        <w:t xml:space="preserve"> 3.5 по 1табл. 2раза в день</w:t>
      </w:r>
    </w:p>
    <w:p w:rsidR="00F976A0" w:rsidRPr="00D33BA9" w:rsidRDefault="00F976A0" w:rsidP="00D33BA9">
      <w:pPr>
        <w:numPr>
          <w:ilvl w:val="0"/>
          <w:numId w:val="4"/>
        </w:numPr>
        <w:tabs>
          <w:tab w:val="clear" w:pos="2124"/>
          <w:tab w:val="left" w:pos="1140"/>
          <w:tab w:val="num" w:pos="1197"/>
        </w:tabs>
        <w:spacing w:line="360" w:lineRule="auto"/>
        <w:ind w:left="0" w:firstLine="709"/>
        <w:jc w:val="both"/>
        <w:rPr>
          <w:sz w:val="28"/>
          <w:szCs w:val="28"/>
        </w:rPr>
      </w:pPr>
      <w:r w:rsidRPr="00D33BA9">
        <w:rPr>
          <w:sz w:val="28"/>
          <w:szCs w:val="28"/>
          <w:lang w:val="en-US"/>
        </w:rPr>
        <w:t>Berliprili</w:t>
      </w:r>
      <w:r w:rsidRPr="00D33BA9">
        <w:rPr>
          <w:sz w:val="28"/>
          <w:szCs w:val="28"/>
        </w:rPr>
        <w:t xml:space="preserve"> 5 </w:t>
      </w:r>
      <w:r w:rsidRPr="00D33BA9">
        <w:rPr>
          <w:sz w:val="28"/>
          <w:szCs w:val="28"/>
          <w:lang w:val="en-US"/>
        </w:rPr>
        <w:t>mg</w:t>
      </w:r>
      <w:r w:rsidRPr="00D33BA9">
        <w:rPr>
          <w:sz w:val="28"/>
          <w:szCs w:val="28"/>
        </w:rPr>
        <w:t xml:space="preserve"> </w:t>
      </w:r>
      <w:r w:rsidR="00881D29" w:rsidRPr="00D33BA9">
        <w:rPr>
          <w:sz w:val="28"/>
          <w:szCs w:val="28"/>
        </w:rPr>
        <w:t>2 раза в день.</w:t>
      </w:r>
    </w:p>
    <w:p w:rsidR="00881D29" w:rsidRPr="00D33BA9" w:rsidRDefault="00881D29" w:rsidP="00D33BA9">
      <w:pPr>
        <w:tabs>
          <w:tab w:val="left" w:pos="1140"/>
        </w:tabs>
        <w:spacing w:line="360" w:lineRule="auto"/>
        <w:ind w:firstLine="709"/>
        <w:jc w:val="both"/>
        <w:rPr>
          <w:sz w:val="28"/>
          <w:szCs w:val="28"/>
        </w:rPr>
      </w:pPr>
      <w:r w:rsidRPr="00D33BA9">
        <w:rPr>
          <w:sz w:val="28"/>
          <w:szCs w:val="28"/>
        </w:rPr>
        <w:t>21.03.06г.</w:t>
      </w:r>
    </w:p>
    <w:p w:rsidR="00881D29" w:rsidRPr="00D33BA9" w:rsidRDefault="00881D29" w:rsidP="00D33BA9">
      <w:pPr>
        <w:tabs>
          <w:tab w:val="left" w:pos="1140"/>
        </w:tabs>
        <w:spacing w:line="360" w:lineRule="auto"/>
        <w:ind w:firstLine="709"/>
        <w:jc w:val="both"/>
        <w:rPr>
          <w:sz w:val="28"/>
          <w:szCs w:val="28"/>
        </w:rPr>
      </w:pPr>
      <w:r w:rsidRPr="00D33BA9">
        <w:rPr>
          <w:sz w:val="28"/>
          <w:szCs w:val="28"/>
        </w:rPr>
        <w:t>Состояние удовлетворительное,</w:t>
      </w:r>
      <w:r w:rsidR="00484A1D" w:rsidRPr="00D33BA9">
        <w:rPr>
          <w:sz w:val="28"/>
          <w:szCs w:val="28"/>
        </w:rPr>
        <w:t xml:space="preserve"> сознание ясное,</w:t>
      </w:r>
      <w:r w:rsidRPr="00D33BA9">
        <w:rPr>
          <w:sz w:val="28"/>
          <w:szCs w:val="28"/>
        </w:rPr>
        <w:t xml:space="preserve"> жалоб не предъявляет. Тоны сердца приглушены, ритм правильный, ЧСС 68 уд/мин. Экстрасистолы не выслушиваются. АД 130/70мм.рт.ст. на обеих руках. Отеков нет. В легких хрипов нет. Лечение </w:t>
      </w:r>
      <w:r w:rsidR="00EF1198" w:rsidRPr="00D33BA9">
        <w:rPr>
          <w:sz w:val="28"/>
          <w:szCs w:val="28"/>
        </w:rPr>
        <w:t xml:space="preserve">то же + добавлен </w:t>
      </w:r>
      <w:r w:rsidR="00EF1198" w:rsidRPr="00D33BA9">
        <w:rPr>
          <w:sz w:val="28"/>
          <w:szCs w:val="28"/>
          <w:lang w:val="en-US"/>
        </w:rPr>
        <w:t>Sol</w:t>
      </w:r>
      <w:r w:rsidR="00EF1198" w:rsidRPr="00D33BA9">
        <w:rPr>
          <w:sz w:val="28"/>
          <w:szCs w:val="28"/>
        </w:rPr>
        <w:t xml:space="preserve">. </w:t>
      </w:r>
      <w:r w:rsidR="00EF1198" w:rsidRPr="00D33BA9">
        <w:rPr>
          <w:sz w:val="28"/>
          <w:szCs w:val="28"/>
          <w:lang w:val="en-US"/>
        </w:rPr>
        <w:t>Pentoxiphyllini</w:t>
      </w:r>
      <w:r w:rsidR="00EF1198" w:rsidRPr="007300BE">
        <w:rPr>
          <w:sz w:val="28"/>
          <w:szCs w:val="28"/>
        </w:rPr>
        <w:t xml:space="preserve"> 5.0 </w:t>
      </w:r>
      <w:r w:rsidR="00EF1198" w:rsidRPr="00D33BA9">
        <w:rPr>
          <w:sz w:val="28"/>
          <w:szCs w:val="28"/>
        </w:rPr>
        <w:t>в</w:t>
      </w:r>
      <w:r w:rsidR="00EF1198" w:rsidRPr="007300BE">
        <w:rPr>
          <w:sz w:val="28"/>
          <w:szCs w:val="28"/>
        </w:rPr>
        <w:t>/</w:t>
      </w:r>
      <w:r w:rsidR="00EF1198" w:rsidRPr="00D33BA9">
        <w:rPr>
          <w:sz w:val="28"/>
          <w:szCs w:val="28"/>
        </w:rPr>
        <w:t>в, капельно</w:t>
      </w:r>
      <w:r w:rsidRPr="00D33BA9">
        <w:rPr>
          <w:sz w:val="28"/>
          <w:szCs w:val="28"/>
        </w:rPr>
        <w:t>.</w:t>
      </w:r>
    </w:p>
    <w:p w:rsidR="00881D29" w:rsidRPr="00D33BA9" w:rsidRDefault="00881D29" w:rsidP="00D33BA9">
      <w:pPr>
        <w:tabs>
          <w:tab w:val="left" w:pos="1140"/>
        </w:tabs>
        <w:spacing w:line="360" w:lineRule="auto"/>
        <w:ind w:firstLine="709"/>
        <w:jc w:val="both"/>
        <w:rPr>
          <w:sz w:val="28"/>
          <w:szCs w:val="28"/>
        </w:rPr>
      </w:pPr>
      <w:r w:rsidRPr="00D33BA9">
        <w:rPr>
          <w:sz w:val="28"/>
          <w:szCs w:val="28"/>
        </w:rPr>
        <w:t>22.03.06.</w:t>
      </w:r>
    </w:p>
    <w:p w:rsidR="00881D29" w:rsidRPr="00D33BA9" w:rsidRDefault="00881D29" w:rsidP="00D33BA9">
      <w:pPr>
        <w:tabs>
          <w:tab w:val="left" w:pos="1140"/>
        </w:tabs>
        <w:spacing w:line="360" w:lineRule="auto"/>
        <w:ind w:firstLine="709"/>
        <w:jc w:val="both"/>
        <w:rPr>
          <w:sz w:val="28"/>
          <w:szCs w:val="28"/>
        </w:rPr>
      </w:pPr>
      <w:r w:rsidRPr="00D33BA9">
        <w:rPr>
          <w:sz w:val="28"/>
          <w:szCs w:val="28"/>
        </w:rPr>
        <w:t>Состояние удовлетворительное,</w:t>
      </w:r>
      <w:r w:rsidR="00484A1D" w:rsidRPr="00D33BA9">
        <w:rPr>
          <w:sz w:val="28"/>
          <w:szCs w:val="28"/>
        </w:rPr>
        <w:t xml:space="preserve"> сознание ясное,</w:t>
      </w:r>
      <w:r w:rsidRPr="00D33BA9">
        <w:rPr>
          <w:sz w:val="28"/>
          <w:szCs w:val="28"/>
        </w:rPr>
        <w:t xml:space="preserve"> активно жалоб не предъявляет, ухудшений не отмечает.</w:t>
      </w:r>
      <w:r w:rsidR="00484A1D" w:rsidRPr="00D33BA9">
        <w:rPr>
          <w:sz w:val="28"/>
          <w:szCs w:val="28"/>
        </w:rPr>
        <w:t xml:space="preserve"> В пространстве и времени ориентирован, на вопросы отвечает адекватно.</w:t>
      </w:r>
      <w:r w:rsidRPr="00D33BA9">
        <w:rPr>
          <w:sz w:val="28"/>
          <w:szCs w:val="28"/>
        </w:rPr>
        <w:t xml:space="preserve"> </w:t>
      </w:r>
      <w:r w:rsidR="00EF1198" w:rsidRPr="00D33BA9">
        <w:rPr>
          <w:sz w:val="28"/>
          <w:szCs w:val="28"/>
        </w:rPr>
        <w:t>Тоны сердца приглушены, ритм правильный, ЧСС 69 уд/мин. АД</w:t>
      </w:r>
      <w:r w:rsidR="007E3931">
        <w:rPr>
          <w:sz w:val="28"/>
          <w:szCs w:val="28"/>
        </w:rPr>
        <w:t xml:space="preserve"> </w:t>
      </w:r>
      <w:r w:rsidR="00EF1198" w:rsidRPr="00D33BA9">
        <w:rPr>
          <w:sz w:val="28"/>
          <w:szCs w:val="28"/>
        </w:rPr>
        <w:t>135/80мм.рт.ст. на обеих руках. Отеков нет. Хрипов нет. Лечение получает.</w:t>
      </w:r>
    </w:p>
    <w:p w:rsidR="00EF1198" w:rsidRPr="00D33BA9" w:rsidRDefault="00EF1198" w:rsidP="00D33BA9">
      <w:pPr>
        <w:tabs>
          <w:tab w:val="left" w:pos="1140"/>
        </w:tabs>
        <w:spacing w:line="360" w:lineRule="auto"/>
        <w:ind w:firstLine="709"/>
        <w:jc w:val="both"/>
        <w:rPr>
          <w:sz w:val="28"/>
          <w:szCs w:val="28"/>
        </w:rPr>
      </w:pPr>
      <w:r w:rsidRPr="00D33BA9">
        <w:rPr>
          <w:sz w:val="28"/>
          <w:szCs w:val="28"/>
        </w:rPr>
        <w:t>23.03.06.</w:t>
      </w:r>
    </w:p>
    <w:p w:rsidR="00EF1198" w:rsidRPr="00D33BA9" w:rsidRDefault="00EF1198" w:rsidP="00D33BA9">
      <w:pPr>
        <w:tabs>
          <w:tab w:val="left" w:pos="1140"/>
        </w:tabs>
        <w:spacing w:line="360" w:lineRule="auto"/>
        <w:ind w:firstLine="709"/>
        <w:jc w:val="both"/>
        <w:rPr>
          <w:sz w:val="28"/>
          <w:szCs w:val="28"/>
        </w:rPr>
      </w:pPr>
      <w:r w:rsidRPr="00D33BA9">
        <w:rPr>
          <w:sz w:val="28"/>
          <w:szCs w:val="28"/>
        </w:rPr>
        <w:t>Состояние удовлетворительное,</w:t>
      </w:r>
      <w:r w:rsidR="00484A1D" w:rsidRPr="00D33BA9">
        <w:rPr>
          <w:sz w:val="28"/>
          <w:szCs w:val="28"/>
        </w:rPr>
        <w:t xml:space="preserve"> сознание ясное,</w:t>
      </w:r>
      <w:r w:rsidRPr="00D33BA9">
        <w:rPr>
          <w:sz w:val="28"/>
          <w:szCs w:val="28"/>
        </w:rPr>
        <w:t xml:space="preserve"> жалоб нет, ухудшений не отмечает.</w:t>
      </w:r>
      <w:r w:rsidR="006D3F90" w:rsidRPr="00D33BA9">
        <w:rPr>
          <w:sz w:val="28"/>
          <w:szCs w:val="28"/>
        </w:rPr>
        <w:t xml:space="preserve"> Кожные покровы нормальной окраски.</w:t>
      </w:r>
      <w:r w:rsidRPr="00D33BA9">
        <w:rPr>
          <w:sz w:val="28"/>
          <w:szCs w:val="28"/>
        </w:rPr>
        <w:t xml:space="preserve"> Тоны сердца приглушены, ритм правильный, экстрасистолы не выслушиваются. ЧСС 72 уд/мин. АД</w:t>
      </w:r>
      <w:r w:rsidR="007E3931">
        <w:rPr>
          <w:sz w:val="28"/>
          <w:szCs w:val="28"/>
        </w:rPr>
        <w:t xml:space="preserve"> </w:t>
      </w:r>
      <w:r w:rsidRPr="00D33BA9">
        <w:rPr>
          <w:sz w:val="28"/>
          <w:szCs w:val="28"/>
        </w:rPr>
        <w:t>125/80мм.рт.ст. на обеих руках. Отеков нет. Хрипов нет. Лечение получает.</w:t>
      </w:r>
    </w:p>
    <w:p w:rsidR="00EF1198" w:rsidRPr="00D33BA9" w:rsidRDefault="00EF1198" w:rsidP="00D33BA9">
      <w:pPr>
        <w:tabs>
          <w:tab w:val="left" w:pos="1140"/>
        </w:tabs>
        <w:spacing w:line="360" w:lineRule="auto"/>
        <w:ind w:firstLine="709"/>
        <w:jc w:val="both"/>
        <w:rPr>
          <w:sz w:val="28"/>
          <w:szCs w:val="28"/>
        </w:rPr>
      </w:pPr>
      <w:r w:rsidRPr="00D33BA9">
        <w:rPr>
          <w:sz w:val="28"/>
          <w:szCs w:val="28"/>
        </w:rPr>
        <w:t>24.03.06.</w:t>
      </w:r>
    </w:p>
    <w:p w:rsidR="00EF1198" w:rsidRPr="00D33BA9" w:rsidRDefault="00EF1198" w:rsidP="00D33BA9">
      <w:pPr>
        <w:tabs>
          <w:tab w:val="left" w:pos="1140"/>
        </w:tabs>
        <w:spacing w:line="360" w:lineRule="auto"/>
        <w:ind w:firstLine="709"/>
        <w:jc w:val="both"/>
        <w:rPr>
          <w:sz w:val="28"/>
          <w:szCs w:val="28"/>
        </w:rPr>
      </w:pPr>
      <w:r w:rsidRPr="00D33BA9">
        <w:rPr>
          <w:sz w:val="28"/>
          <w:szCs w:val="28"/>
        </w:rPr>
        <w:t>Состояние удовлетворительное, жалоб нет, ухудшений не отмечает.</w:t>
      </w:r>
      <w:r w:rsidR="006D3F90" w:rsidRPr="00D33BA9">
        <w:rPr>
          <w:sz w:val="28"/>
          <w:szCs w:val="28"/>
        </w:rPr>
        <w:t xml:space="preserve"> Кожные покровы нормальной окраски.</w:t>
      </w:r>
      <w:r w:rsidRPr="00D33BA9">
        <w:rPr>
          <w:sz w:val="28"/>
          <w:szCs w:val="28"/>
        </w:rPr>
        <w:t xml:space="preserve"> Тоны сердца приглушены, ритм правильный, экстрасистолы не выслушиваются. ЧСС 74 уд/мин. АД</w:t>
      </w:r>
      <w:r w:rsidR="007E3931">
        <w:rPr>
          <w:sz w:val="28"/>
          <w:szCs w:val="28"/>
        </w:rPr>
        <w:t xml:space="preserve"> </w:t>
      </w:r>
      <w:r w:rsidRPr="00D33BA9">
        <w:rPr>
          <w:sz w:val="28"/>
          <w:szCs w:val="28"/>
        </w:rPr>
        <w:t>130/80мм.рт.ст. на обеих руках. Отеков нет. Хрипов нет. Лечение получает в том же объеме.</w:t>
      </w:r>
    </w:p>
    <w:p w:rsidR="006D3F90" w:rsidRPr="00D33BA9" w:rsidRDefault="006D3F90" w:rsidP="00D33BA9">
      <w:pPr>
        <w:tabs>
          <w:tab w:val="left" w:pos="1140"/>
        </w:tabs>
        <w:spacing w:line="360" w:lineRule="auto"/>
        <w:ind w:firstLine="709"/>
        <w:jc w:val="both"/>
        <w:rPr>
          <w:sz w:val="28"/>
          <w:szCs w:val="28"/>
        </w:rPr>
      </w:pPr>
    </w:p>
    <w:p w:rsidR="00EF1198" w:rsidRPr="00D33BA9" w:rsidRDefault="00EF1198" w:rsidP="00D33BA9">
      <w:pPr>
        <w:tabs>
          <w:tab w:val="left" w:pos="1140"/>
        </w:tabs>
        <w:spacing w:line="360" w:lineRule="auto"/>
        <w:ind w:firstLine="709"/>
        <w:jc w:val="center"/>
        <w:rPr>
          <w:b/>
          <w:sz w:val="28"/>
          <w:szCs w:val="28"/>
        </w:rPr>
      </w:pPr>
      <w:r w:rsidRPr="00D33BA9">
        <w:rPr>
          <w:b/>
          <w:sz w:val="28"/>
          <w:szCs w:val="28"/>
        </w:rPr>
        <w:t>Заключительный диагноз</w:t>
      </w:r>
    </w:p>
    <w:p w:rsidR="008B495B" w:rsidRPr="00D33BA9" w:rsidRDefault="008B495B" w:rsidP="00D33BA9">
      <w:pPr>
        <w:tabs>
          <w:tab w:val="left" w:pos="1140"/>
        </w:tabs>
        <w:spacing w:line="360" w:lineRule="auto"/>
        <w:ind w:firstLine="709"/>
        <w:jc w:val="both"/>
        <w:rPr>
          <w:b/>
          <w:sz w:val="28"/>
          <w:szCs w:val="28"/>
        </w:rPr>
      </w:pPr>
    </w:p>
    <w:p w:rsidR="008B495B" w:rsidRPr="00D33BA9" w:rsidRDefault="008B495B" w:rsidP="00D33BA9">
      <w:pPr>
        <w:tabs>
          <w:tab w:val="left" w:pos="1140"/>
        </w:tabs>
        <w:spacing w:line="360" w:lineRule="auto"/>
        <w:ind w:firstLine="709"/>
        <w:jc w:val="both"/>
        <w:rPr>
          <w:sz w:val="28"/>
          <w:szCs w:val="28"/>
        </w:rPr>
      </w:pPr>
      <w:r w:rsidRPr="00D33BA9">
        <w:rPr>
          <w:sz w:val="28"/>
          <w:szCs w:val="28"/>
        </w:rPr>
        <w:t xml:space="preserve">ИБС: стабильная стенокардия </w:t>
      </w:r>
      <w:r w:rsidRPr="00D33BA9">
        <w:rPr>
          <w:sz w:val="28"/>
          <w:szCs w:val="28"/>
          <w:lang w:val="en-US"/>
        </w:rPr>
        <w:t>III</w:t>
      </w:r>
      <w:r w:rsidRPr="00D33BA9">
        <w:rPr>
          <w:sz w:val="28"/>
          <w:szCs w:val="28"/>
        </w:rPr>
        <w:t xml:space="preserve"> ФК. Желудочковая экстрасистолия. ГБ 3 стадия, </w:t>
      </w:r>
      <w:r w:rsidRPr="00D33BA9">
        <w:rPr>
          <w:sz w:val="28"/>
          <w:szCs w:val="28"/>
          <w:lang w:val="en-US"/>
        </w:rPr>
        <w:t>II</w:t>
      </w:r>
      <w:r w:rsidRPr="00D33BA9">
        <w:rPr>
          <w:sz w:val="28"/>
          <w:szCs w:val="28"/>
        </w:rPr>
        <w:t xml:space="preserve"> степень, риск 4 (очень высокий, ФР – пол, возраст, СД), ХСН 2А, </w:t>
      </w:r>
      <w:r w:rsidRPr="00D33BA9">
        <w:rPr>
          <w:sz w:val="28"/>
          <w:szCs w:val="28"/>
          <w:lang w:val="en-US"/>
        </w:rPr>
        <w:t>II</w:t>
      </w:r>
      <w:r w:rsidRPr="00D33BA9">
        <w:rPr>
          <w:sz w:val="28"/>
          <w:szCs w:val="28"/>
        </w:rPr>
        <w:t>ФК.</w:t>
      </w:r>
      <w:r w:rsidR="007E3931">
        <w:rPr>
          <w:sz w:val="28"/>
          <w:szCs w:val="28"/>
        </w:rPr>
        <w:t xml:space="preserve"> </w:t>
      </w:r>
      <w:r w:rsidRPr="00D33BA9">
        <w:rPr>
          <w:sz w:val="28"/>
          <w:szCs w:val="28"/>
        </w:rPr>
        <w:t xml:space="preserve">Сахарный диабет </w:t>
      </w:r>
      <w:r w:rsidRPr="00D33BA9">
        <w:rPr>
          <w:sz w:val="28"/>
          <w:szCs w:val="28"/>
          <w:lang w:val="en-US"/>
        </w:rPr>
        <w:t>II</w:t>
      </w:r>
      <w:r w:rsidRPr="00D33BA9">
        <w:rPr>
          <w:sz w:val="28"/>
          <w:szCs w:val="28"/>
        </w:rPr>
        <w:t xml:space="preserve"> типа, средней степени тяжести, декомпенсация.</w:t>
      </w:r>
    </w:p>
    <w:p w:rsidR="00725A4B" w:rsidRPr="00D33BA9" w:rsidRDefault="00725A4B" w:rsidP="00D33BA9">
      <w:pPr>
        <w:tabs>
          <w:tab w:val="left" w:pos="1140"/>
        </w:tabs>
        <w:spacing w:line="360" w:lineRule="auto"/>
        <w:ind w:firstLine="709"/>
        <w:jc w:val="both"/>
        <w:rPr>
          <w:sz w:val="28"/>
          <w:szCs w:val="28"/>
        </w:rPr>
      </w:pPr>
    </w:p>
    <w:p w:rsidR="008B495B" w:rsidRPr="00D33BA9" w:rsidRDefault="008B495B" w:rsidP="00D33BA9">
      <w:pPr>
        <w:tabs>
          <w:tab w:val="left" w:pos="1140"/>
        </w:tabs>
        <w:spacing w:line="360" w:lineRule="auto"/>
        <w:ind w:firstLine="709"/>
        <w:jc w:val="center"/>
        <w:rPr>
          <w:b/>
          <w:sz w:val="28"/>
          <w:szCs w:val="28"/>
        </w:rPr>
      </w:pPr>
      <w:r w:rsidRPr="00D33BA9">
        <w:rPr>
          <w:b/>
          <w:sz w:val="28"/>
          <w:szCs w:val="28"/>
        </w:rPr>
        <w:t>Прогноз</w:t>
      </w:r>
    </w:p>
    <w:p w:rsidR="008B495B" w:rsidRPr="00D33BA9" w:rsidRDefault="008B495B" w:rsidP="00D33BA9">
      <w:pPr>
        <w:tabs>
          <w:tab w:val="left" w:pos="1140"/>
        </w:tabs>
        <w:spacing w:line="360" w:lineRule="auto"/>
        <w:ind w:firstLine="709"/>
        <w:jc w:val="both"/>
        <w:rPr>
          <w:b/>
          <w:sz w:val="28"/>
          <w:szCs w:val="28"/>
        </w:rPr>
      </w:pPr>
    </w:p>
    <w:p w:rsidR="008B495B" w:rsidRPr="00D33BA9" w:rsidRDefault="008B495B" w:rsidP="00D33BA9">
      <w:pPr>
        <w:tabs>
          <w:tab w:val="left" w:pos="1140"/>
        </w:tabs>
        <w:spacing w:line="360" w:lineRule="auto"/>
        <w:ind w:firstLine="709"/>
        <w:jc w:val="both"/>
        <w:rPr>
          <w:sz w:val="28"/>
          <w:szCs w:val="28"/>
        </w:rPr>
      </w:pPr>
      <w:r w:rsidRPr="00D33BA9">
        <w:rPr>
          <w:sz w:val="28"/>
          <w:szCs w:val="28"/>
        </w:rPr>
        <w:t>Прогноз для выздоровления неблагоприятный, т.к. изменения, произошедшие в сердечно-сосудистой системе необратимы, а патологический процесс быстропрогрессирующий.</w:t>
      </w:r>
    </w:p>
    <w:p w:rsidR="008B495B" w:rsidRPr="00D33BA9" w:rsidRDefault="008B495B" w:rsidP="00D33BA9">
      <w:pPr>
        <w:tabs>
          <w:tab w:val="left" w:pos="1140"/>
        </w:tabs>
        <w:spacing w:line="360" w:lineRule="auto"/>
        <w:ind w:firstLine="709"/>
        <w:jc w:val="both"/>
        <w:rPr>
          <w:sz w:val="28"/>
          <w:szCs w:val="28"/>
        </w:rPr>
      </w:pPr>
      <w:r w:rsidRPr="00D33BA9">
        <w:rPr>
          <w:sz w:val="28"/>
          <w:szCs w:val="28"/>
        </w:rPr>
        <w:t>Прогноз для жизни при адекватной лекарственной терапии и наблюд</w:t>
      </w:r>
      <w:r w:rsidR="00DE49E7" w:rsidRPr="00D33BA9">
        <w:rPr>
          <w:sz w:val="28"/>
          <w:szCs w:val="28"/>
        </w:rPr>
        <w:t>е</w:t>
      </w:r>
      <w:r w:rsidRPr="00D33BA9">
        <w:rPr>
          <w:sz w:val="28"/>
          <w:szCs w:val="28"/>
        </w:rPr>
        <w:t>нии за больным относительно благоприятный.</w:t>
      </w:r>
    </w:p>
    <w:p w:rsidR="00DE49E7" w:rsidRPr="00D33BA9" w:rsidRDefault="00DE49E7" w:rsidP="00D33BA9">
      <w:pPr>
        <w:tabs>
          <w:tab w:val="left" w:pos="1140"/>
        </w:tabs>
        <w:spacing w:line="360" w:lineRule="auto"/>
        <w:ind w:firstLine="709"/>
        <w:jc w:val="both"/>
        <w:rPr>
          <w:sz w:val="28"/>
          <w:szCs w:val="28"/>
        </w:rPr>
      </w:pPr>
      <w:r w:rsidRPr="00D33BA9">
        <w:rPr>
          <w:sz w:val="28"/>
          <w:szCs w:val="28"/>
        </w:rPr>
        <w:t>Прогноз для трудоспособности неблагоприятный – физическая активность больного уже достаточно ограничена, а с прогрессированием заболевания</w:t>
      </w:r>
      <w:r w:rsidR="00725A4B" w:rsidRPr="00D33BA9">
        <w:rPr>
          <w:sz w:val="28"/>
          <w:szCs w:val="28"/>
        </w:rPr>
        <w:t xml:space="preserve"> трудоспособность будет снижаться.</w:t>
      </w:r>
    </w:p>
    <w:p w:rsidR="00B01245" w:rsidRPr="00D80B44" w:rsidRDefault="00B01245" w:rsidP="00D33BA9">
      <w:pPr>
        <w:tabs>
          <w:tab w:val="left" w:pos="1140"/>
        </w:tabs>
        <w:spacing w:line="360" w:lineRule="auto"/>
        <w:ind w:firstLine="709"/>
        <w:jc w:val="both"/>
        <w:rPr>
          <w:sz w:val="28"/>
          <w:szCs w:val="28"/>
        </w:rPr>
      </w:pPr>
    </w:p>
    <w:p w:rsidR="00B01245" w:rsidRPr="00D33BA9" w:rsidRDefault="00B01245" w:rsidP="00D33BA9">
      <w:pPr>
        <w:tabs>
          <w:tab w:val="left" w:pos="1140"/>
        </w:tabs>
        <w:spacing w:line="360" w:lineRule="auto"/>
        <w:ind w:firstLine="709"/>
        <w:jc w:val="center"/>
        <w:rPr>
          <w:b/>
          <w:sz w:val="28"/>
          <w:szCs w:val="28"/>
        </w:rPr>
      </w:pPr>
      <w:r w:rsidRPr="00D33BA9">
        <w:rPr>
          <w:b/>
          <w:sz w:val="28"/>
          <w:szCs w:val="28"/>
        </w:rPr>
        <w:t>Заключительный эпикриз</w:t>
      </w:r>
    </w:p>
    <w:p w:rsidR="00B01245" w:rsidRPr="00D33BA9" w:rsidRDefault="00B01245" w:rsidP="00D33BA9">
      <w:pPr>
        <w:tabs>
          <w:tab w:val="left" w:pos="1140"/>
        </w:tabs>
        <w:spacing w:line="360" w:lineRule="auto"/>
        <w:ind w:firstLine="709"/>
        <w:jc w:val="both"/>
        <w:rPr>
          <w:b/>
          <w:sz w:val="28"/>
          <w:szCs w:val="28"/>
        </w:rPr>
      </w:pPr>
    </w:p>
    <w:p w:rsidR="00B01245" w:rsidRPr="00D33BA9" w:rsidRDefault="00662699" w:rsidP="00D33BA9">
      <w:pPr>
        <w:tabs>
          <w:tab w:val="left" w:pos="1140"/>
        </w:tabs>
        <w:spacing w:line="360" w:lineRule="auto"/>
        <w:ind w:firstLine="709"/>
        <w:jc w:val="both"/>
        <w:rPr>
          <w:sz w:val="28"/>
          <w:szCs w:val="28"/>
        </w:rPr>
      </w:pPr>
      <w:r w:rsidRPr="00D33BA9">
        <w:rPr>
          <w:sz w:val="28"/>
          <w:szCs w:val="28"/>
        </w:rPr>
        <w:t>______________.</w:t>
      </w:r>
      <w:r w:rsidR="00B01245" w:rsidRPr="00D33BA9">
        <w:rPr>
          <w:sz w:val="28"/>
          <w:szCs w:val="28"/>
        </w:rPr>
        <w:t xml:space="preserve">, 79 лет. Поступил 06.03.2006года в плановом порядке. При поступлении </w:t>
      </w:r>
      <w:r w:rsidR="00670B24" w:rsidRPr="00D33BA9">
        <w:rPr>
          <w:sz w:val="28"/>
          <w:szCs w:val="28"/>
        </w:rPr>
        <w:t xml:space="preserve">состояние удовлетворительное, </w:t>
      </w:r>
      <w:r w:rsidR="00B01245" w:rsidRPr="00D33BA9">
        <w:rPr>
          <w:sz w:val="28"/>
          <w:szCs w:val="28"/>
        </w:rPr>
        <w:t xml:space="preserve">жалобы на </w:t>
      </w:r>
      <w:r w:rsidR="009A0BA0" w:rsidRPr="00D33BA9">
        <w:rPr>
          <w:sz w:val="28"/>
          <w:szCs w:val="28"/>
        </w:rPr>
        <w:t xml:space="preserve">давящие </w:t>
      </w:r>
      <w:r w:rsidR="00B01245" w:rsidRPr="00D33BA9">
        <w:rPr>
          <w:sz w:val="28"/>
          <w:szCs w:val="28"/>
        </w:rPr>
        <w:t>боли за грудиной возникающие при</w:t>
      </w:r>
      <w:r w:rsidR="009A0BA0" w:rsidRPr="00D33BA9">
        <w:rPr>
          <w:sz w:val="28"/>
          <w:szCs w:val="28"/>
        </w:rPr>
        <w:t xml:space="preserve"> повышении физической нагрузки, сопровождающиеся одышкой. Боли не иррадиируют и проходят после приема нитроглицерина.</w:t>
      </w:r>
    </w:p>
    <w:p w:rsidR="00670B24" w:rsidRPr="00D33BA9" w:rsidRDefault="00670B24" w:rsidP="00D33BA9">
      <w:pPr>
        <w:tabs>
          <w:tab w:val="left" w:pos="1140"/>
        </w:tabs>
        <w:spacing w:line="360" w:lineRule="auto"/>
        <w:ind w:firstLine="709"/>
        <w:jc w:val="both"/>
        <w:rPr>
          <w:sz w:val="28"/>
          <w:szCs w:val="28"/>
        </w:rPr>
      </w:pPr>
      <w:r w:rsidRPr="00D33BA9">
        <w:rPr>
          <w:sz w:val="28"/>
          <w:szCs w:val="28"/>
        </w:rPr>
        <w:t>В стационаре было проведено обследование:</w:t>
      </w:r>
    </w:p>
    <w:p w:rsidR="00670B24" w:rsidRPr="00D33BA9" w:rsidRDefault="00670B24" w:rsidP="00D33BA9">
      <w:pPr>
        <w:tabs>
          <w:tab w:val="left" w:pos="1140"/>
        </w:tabs>
        <w:spacing w:line="360" w:lineRule="auto"/>
        <w:ind w:firstLine="709"/>
        <w:jc w:val="both"/>
        <w:rPr>
          <w:sz w:val="28"/>
          <w:szCs w:val="28"/>
        </w:rPr>
      </w:pPr>
      <w:r w:rsidRPr="00D33BA9">
        <w:rPr>
          <w:sz w:val="28"/>
          <w:szCs w:val="28"/>
        </w:rPr>
        <w:t>Общий анализ крови – показатели в пределах нормы;</w:t>
      </w:r>
    </w:p>
    <w:p w:rsidR="00670B24" w:rsidRPr="00D33BA9" w:rsidRDefault="00670B24" w:rsidP="00D33BA9">
      <w:pPr>
        <w:tabs>
          <w:tab w:val="left" w:pos="1140"/>
        </w:tabs>
        <w:spacing w:line="360" w:lineRule="auto"/>
        <w:ind w:firstLine="709"/>
        <w:jc w:val="both"/>
        <w:rPr>
          <w:sz w:val="28"/>
          <w:szCs w:val="28"/>
        </w:rPr>
      </w:pPr>
      <w:r w:rsidRPr="00D33BA9">
        <w:rPr>
          <w:sz w:val="28"/>
          <w:szCs w:val="28"/>
        </w:rPr>
        <w:t>Сахар крови – от 4.66 до 10.0 ммоль/л;</w:t>
      </w:r>
    </w:p>
    <w:p w:rsidR="00670B24" w:rsidRPr="00D33BA9" w:rsidRDefault="00670B24" w:rsidP="00D33BA9">
      <w:pPr>
        <w:tabs>
          <w:tab w:val="left" w:pos="1140"/>
        </w:tabs>
        <w:spacing w:line="360" w:lineRule="auto"/>
        <w:ind w:firstLine="709"/>
        <w:jc w:val="both"/>
        <w:rPr>
          <w:sz w:val="28"/>
          <w:szCs w:val="28"/>
        </w:rPr>
      </w:pPr>
      <w:r w:rsidRPr="00D33BA9">
        <w:rPr>
          <w:sz w:val="28"/>
          <w:szCs w:val="28"/>
        </w:rPr>
        <w:t>Общий анализ мочи – глюкозурия;</w:t>
      </w:r>
    </w:p>
    <w:p w:rsidR="00670B24" w:rsidRPr="00D33BA9" w:rsidRDefault="00670B24" w:rsidP="00D33BA9">
      <w:pPr>
        <w:tabs>
          <w:tab w:val="left" w:pos="1140"/>
        </w:tabs>
        <w:spacing w:line="360" w:lineRule="auto"/>
        <w:ind w:firstLine="709"/>
        <w:jc w:val="both"/>
        <w:rPr>
          <w:sz w:val="28"/>
          <w:szCs w:val="28"/>
        </w:rPr>
      </w:pPr>
      <w:r w:rsidRPr="00D33BA9">
        <w:rPr>
          <w:sz w:val="28"/>
          <w:szCs w:val="28"/>
        </w:rPr>
        <w:t>Биохимический анализ крови – гиперхолестеринемия, гиперβ-липопротеидемия.</w:t>
      </w:r>
    </w:p>
    <w:p w:rsidR="00670B24" w:rsidRPr="00D33BA9" w:rsidRDefault="00670B24" w:rsidP="00D33BA9">
      <w:pPr>
        <w:tabs>
          <w:tab w:val="left" w:pos="1140"/>
        </w:tabs>
        <w:spacing w:line="360" w:lineRule="auto"/>
        <w:ind w:firstLine="709"/>
        <w:jc w:val="both"/>
        <w:rPr>
          <w:sz w:val="28"/>
          <w:szCs w:val="28"/>
        </w:rPr>
      </w:pPr>
      <w:r w:rsidRPr="00D33BA9">
        <w:rPr>
          <w:sz w:val="28"/>
          <w:szCs w:val="28"/>
        </w:rPr>
        <w:t>ЭКГ – синусовый итм, ЧСС – 66 в мин. ЭОС отклонена влево. Полная блокада левой ножки пучка Гиса. Гипертрофия левого желудочка. Единичные желудочковые экстрасистолы.</w:t>
      </w:r>
    </w:p>
    <w:p w:rsidR="00670B24" w:rsidRPr="00D33BA9" w:rsidRDefault="00670B24" w:rsidP="00D33BA9">
      <w:pPr>
        <w:tabs>
          <w:tab w:val="left" w:pos="1140"/>
        </w:tabs>
        <w:spacing w:line="360" w:lineRule="auto"/>
        <w:ind w:firstLine="709"/>
        <w:jc w:val="both"/>
        <w:rPr>
          <w:sz w:val="28"/>
          <w:szCs w:val="28"/>
        </w:rPr>
      </w:pPr>
      <w:r w:rsidRPr="00D33BA9">
        <w:rPr>
          <w:sz w:val="28"/>
          <w:szCs w:val="28"/>
        </w:rPr>
        <w:t>Получал лечение:</w:t>
      </w:r>
    </w:p>
    <w:p w:rsidR="00670B24" w:rsidRPr="00D33BA9" w:rsidRDefault="00670B24" w:rsidP="00D33BA9">
      <w:pPr>
        <w:numPr>
          <w:ilvl w:val="0"/>
          <w:numId w:val="2"/>
        </w:numPr>
        <w:tabs>
          <w:tab w:val="left" w:pos="1140"/>
        </w:tabs>
        <w:spacing w:line="360" w:lineRule="auto"/>
        <w:ind w:left="0" w:firstLine="709"/>
        <w:jc w:val="both"/>
        <w:rPr>
          <w:sz w:val="28"/>
          <w:szCs w:val="28"/>
        </w:rPr>
      </w:pPr>
      <w:r w:rsidRPr="00D33BA9">
        <w:rPr>
          <w:sz w:val="28"/>
          <w:szCs w:val="28"/>
          <w:lang w:val="en-US"/>
        </w:rPr>
        <w:t>Sol. KCl 4% - 30.0</w:t>
      </w:r>
    </w:p>
    <w:p w:rsidR="00670B24" w:rsidRPr="00D33BA9" w:rsidRDefault="00670B24" w:rsidP="00D33BA9">
      <w:pPr>
        <w:tabs>
          <w:tab w:val="left" w:pos="1140"/>
        </w:tabs>
        <w:spacing w:line="360" w:lineRule="auto"/>
        <w:ind w:firstLine="709"/>
        <w:jc w:val="both"/>
        <w:rPr>
          <w:sz w:val="28"/>
          <w:szCs w:val="28"/>
        </w:rPr>
      </w:pPr>
      <w:r w:rsidRPr="00D33BA9">
        <w:rPr>
          <w:sz w:val="28"/>
          <w:szCs w:val="28"/>
          <w:lang w:val="en-US"/>
        </w:rPr>
        <w:t>Sol</w:t>
      </w:r>
      <w:r w:rsidRPr="00D33BA9">
        <w:rPr>
          <w:sz w:val="28"/>
          <w:szCs w:val="28"/>
        </w:rPr>
        <w:t xml:space="preserve">. </w:t>
      </w:r>
      <w:r w:rsidRPr="00D33BA9">
        <w:rPr>
          <w:sz w:val="28"/>
          <w:szCs w:val="28"/>
          <w:lang w:val="en-US"/>
        </w:rPr>
        <w:t>MgSO</w:t>
      </w:r>
      <w:r w:rsidRPr="00D33BA9">
        <w:rPr>
          <w:sz w:val="28"/>
          <w:szCs w:val="28"/>
          <w:vertAlign w:val="subscript"/>
        </w:rPr>
        <w:t>4</w:t>
      </w:r>
      <w:r w:rsidRPr="00D33BA9">
        <w:rPr>
          <w:sz w:val="28"/>
          <w:szCs w:val="28"/>
        </w:rPr>
        <w:t xml:space="preserve"> 25% - 5.0</w:t>
      </w:r>
      <w:r w:rsidR="007E3931">
        <w:rPr>
          <w:sz w:val="28"/>
          <w:szCs w:val="28"/>
        </w:rPr>
        <w:t xml:space="preserve"> </w:t>
      </w:r>
      <w:r w:rsidRPr="00D33BA9">
        <w:rPr>
          <w:sz w:val="28"/>
          <w:szCs w:val="28"/>
        </w:rPr>
        <w:t>в/в, капельно, через день</w:t>
      </w:r>
    </w:p>
    <w:p w:rsidR="00670B24" w:rsidRPr="00D33BA9" w:rsidRDefault="00670B24" w:rsidP="00D33BA9">
      <w:pPr>
        <w:tabs>
          <w:tab w:val="left" w:pos="1140"/>
        </w:tabs>
        <w:spacing w:line="360" w:lineRule="auto"/>
        <w:ind w:firstLine="709"/>
        <w:jc w:val="both"/>
        <w:rPr>
          <w:sz w:val="28"/>
          <w:szCs w:val="28"/>
        </w:rPr>
      </w:pPr>
      <w:r w:rsidRPr="00D33BA9">
        <w:rPr>
          <w:sz w:val="28"/>
          <w:szCs w:val="28"/>
          <w:lang w:val="en-US"/>
        </w:rPr>
        <w:t>Sol. NaCl 0.9% - 200.0</w:t>
      </w:r>
    </w:p>
    <w:p w:rsidR="00670B24" w:rsidRPr="00D33BA9" w:rsidRDefault="00670B24" w:rsidP="00D33BA9">
      <w:pPr>
        <w:numPr>
          <w:ilvl w:val="0"/>
          <w:numId w:val="2"/>
        </w:numPr>
        <w:tabs>
          <w:tab w:val="left" w:pos="1140"/>
        </w:tabs>
        <w:spacing w:line="360" w:lineRule="auto"/>
        <w:ind w:left="0" w:firstLine="709"/>
        <w:jc w:val="both"/>
        <w:rPr>
          <w:sz w:val="28"/>
          <w:szCs w:val="28"/>
        </w:rPr>
      </w:pPr>
      <w:r w:rsidRPr="00D33BA9">
        <w:rPr>
          <w:sz w:val="28"/>
          <w:szCs w:val="28"/>
          <w:lang w:val="en-US"/>
        </w:rPr>
        <w:t xml:space="preserve">Sol. Ac.Nikotinici 1% - 2.0 </w:t>
      </w:r>
      <w:r w:rsidRPr="00D33BA9">
        <w:rPr>
          <w:sz w:val="28"/>
          <w:szCs w:val="28"/>
        </w:rPr>
        <w:t>в</w:t>
      </w:r>
      <w:r w:rsidRPr="00D33BA9">
        <w:rPr>
          <w:sz w:val="28"/>
          <w:szCs w:val="28"/>
          <w:lang w:val="en-US"/>
        </w:rPr>
        <w:t>/</w:t>
      </w:r>
      <w:r w:rsidRPr="00D33BA9">
        <w:rPr>
          <w:sz w:val="28"/>
          <w:szCs w:val="28"/>
        </w:rPr>
        <w:t>м</w:t>
      </w:r>
    </w:p>
    <w:p w:rsidR="00670B24" w:rsidRPr="00D33BA9" w:rsidRDefault="00670B24" w:rsidP="00D33BA9">
      <w:pPr>
        <w:numPr>
          <w:ilvl w:val="0"/>
          <w:numId w:val="2"/>
        </w:numPr>
        <w:tabs>
          <w:tab w:val="left" w:pos="1140"/>
        </w:tabs>
        <w:spacing w:line="360" w:lineRule="auto"/>
        <w:ind w:left="0" w:firstLine="709"/>
        <w:jc w:val="both"/>
        <w:rPr>
          <w:sz w:val="28"/>
          <w:szCs w:val="28"/>
        </w:rPr>
      </w:pPr>
      <w:r w:rsidRPr="00D33BA9">
        <w:rPr>
          <w:sz w:val="28"/>
          <w:szCs w:val="28"/>
          <w:lang w:val="en-US"/>
        </w:rPr>
        <w:t xml:space="preserve">Sol. Pyracetami 20% - 10.0 </w:t>
      </w:r>
      <w:r w:rsidRPr="00D33BA9">
        <w:rPr>
          <w:sz w:val="28"/>
          <w:szCs w:val="28"/>
        </w:rPr>
        <w:t>в</w:t>
      </w:r>
      <w:r w:rsidRPr="00D33BA9">
        <w:rPr>
          <w:sz w:val="28"/>
          <w:szCs w:val="28"/>
          <w:lang w:val="en-US"/>
        </w:rPr>
        <w:t>/</w:t>
      </w:r>
      <w:r w:rsidRPr="00D33BA9">
        <w:rPr>
          <w:sz w:val="28"/>
          <w:szCs w:val="28"/>
        </w:rPr>
        <w:t>в</w:t>
      </w:r>
    </w:p>
    <w:p w:rsidR="00670B24" w:rsidRPr="00D33BA9" w:rsidRDefault="00670B24" w:rsidP="00D33BA9">
      <w:pPr>
        <w:numPr>
          <w:ilvl w:val="0"/>
          <w:numId w:val="2"/>
        </w:numPr>
        <w:tabs>
          <w:tab w:val="left" w:pos="1140"/>
        </w:tabs>
        <w:spacing w:line="360" w:lineRule="auto"/>
        <w:ind w:left="0" w:firstLine="709"/>
        <w:jc w:val="both"/>
        <w:rPr>
          <w:sz w:val="28"/>
          <w:szCs w:val="28"/>
        </w:rPr>
      </w:pPr>
      <w:r w:rsidRPr="00D33BA9">
        <w:rPr>
          <w:sz w:val="28"/>
          <w:szCs w:val="28"/>
          <w:lang w:val="en-US"/>
        </w:rPr>
        <w:t>Sol</w:t>
      </w:r>
      <w:r w:rsidRPr="00D33BA9">
        <w:rPr>
          <w:sz w:val="28"/>
          <w:szCs w:val="28"/>
        </w:rPr>
        <w:t xml:space="preserve">. </w:t>
      </w:r>
      <w:r w:rsidRPr="00D33BA9">
        <w:rPr>
          <w:sz w:val="28"/>
          <w:szCs w:val="28"/>
          <w:lang w:val="en-US"/>
        </w:rPr>
        <w:t>Vit</w:t>
      </w:r>
      <w:r w:rsidRPr="00D33BA9">
        <w:rPr>
          <w:sz w:val="28"/>
          <w:szCs w:val="28"/>
        </w:rPr>
        <w:t xml:space="preserve"> </w:t>
      </w:r>
      <w:r w:rsidRPr="00D33BA9">
        <w:rPr>
          <w:sz w:val="28"/>
          <w:szCs w:val="28"/>
          <w:lang w:val="en-US"/>
        </w:rPr>
        <w:t>B</w:t>
      </w:r>
      <w:r w:rsidRPr="00D33BA9">
        <w:rPr>
          <w:sz w:val="28"/>
          <w:szCs w:val="28"/>
          <w:vertAlign w:val="subscript"/>
        </w:rPr>
        <w:t>1</w:t>
      </w:r>
      <w:r w:rsidRPr="00D33BA9">
        <w:rPr>
          <w:sz w:val="28"/>
          <w:szCs w:val="28"/>
        </w:rPr>
        <w:t xml:space="preserve"> 1.0</w:t>
      </w:r>
      <w:r w:rsidR="007E3931">
        <w:rPr>
          <w:sz w:val="28"/>
          <w:szCs w:val="28"/>
        </w:rPr>
        <w:t xml:space="preserve"> </w:t>
      </w:r>
      <w:r w:rsidRPr="00D33BA9">
        <w:rPr>
          <w:sz w:val="28"/>
          <w:szCs w:val="28"/>
        </w:rPr>
        <w:t>в/м, поочередно</w:t>
      </w:r>
    </w:p>
    <w:p w:rsidR="00670B24" w:rsidRPr="00D33BA9" w:rsidRDefault="00670B24" w:rsidP="00D33BA9">
      <w:pPr>
        <w:tabs>
          <w:tab w:val="left" w:pos="1140"/>
        </w:tabs>
        <w:spacing w:line="360" w:lineRule="auto"/>
        <w:ind w:firstLine="709"/>
        <w:jc w:val="both"/>
        <w:rPr>
          <w:sz w:val="28"/>
          <w:szCs w:val="28"/>
        </w:rPr>
      </w:pPr>
      <w:r w:rsidRPr="00D33BA9">
        <w:rPr>
          <w:sz w:val="28"/>
          <w:szCs w:val="28"/>
          <w:lang w:val="en-US"/>
        </w:rPr>
        <w:t>Sol</w:t>
      </w:r>
      <w:r w:rsidRPr="00D33BA9">
        <w:rPr>
          <w:sz w:val="28"/>
          <w:szCs w:val="28"/>
        </w:rPr>
        <w:t xml:space="preserve">. </w:t>
      </w:r>
      <w:r w:rsidRPr="00D33BA9">
        <w:rPr>
          <w:sz w:val="28"/>
          <w:szCs w:val="28"/>
          <w:lang w:val="en-US"/>
        </w:rPr>
        <w:t>Vit</w:t>
      </w:r>
      <w:r w:rsidRPr="00D33BA9">
        <w:rPr>
          <w:sz w:val="28"/>
          <w:szCs w:val="28"/>
        </w:rPr>
        <w:t xml:space="preserve"> </w:t>
      </w:r>
      <w:r w:rsidRPr="00D33BA9">
        <w:rPr>
          <w:sz w:val="28"/>
          <w:szCs w:val="28"/>
          <w:lang w:val="en-US"/>
        </w:rPr>
        <w:t>B</w:t>
      </w:r>
      <w:r w:rsidRPr="00D33BA9">
        <w:rPr>
          <w:sz w:val="28"/>
          <w:szCs w:val="28"/>
          <w:vertAlign w:val="subscript"/>
        </w:rPr>
        <w:t>6</w:t>
      </w:r>
      <w:r w:rsidRPr="00D33BA9">
        <w:rPr>
          <w:sz w:val="28"/>
          <w:szCs w:val="28"/>
        </w:rPr>
        <w:t xml:space="preserve"> 1.0</w:t>
      </w:r>
    </w:p>
    <w:p w:rsidR="00670B24" w:rsidRPr="00D33BA9" w:rsidRDefault="00670B24" w:rsidP="00D33BA9">
      <w:pPr>
        <w:numPr>
          <w:ilvl w:val="0"/>
          <w:numId w:val="4"/>
        </w:numPr>
        <w:tabs>
          <w:tab w:val="clear" w:pos="2124"/>
          <w:tab w:val="left" w:pos="1140"/>
          <w:tab w:val="num" w:pos="1197"/>
        </w:tabs>
        <w:spacing w:line="360" w:lineRule="auto"/>
        <w:ind w:left="0" w:firstLine="709"/>
        <w:jc w:val="both"/>
        <w:rPr>
          <w:sz w:val="28"/>
          <w:szCs w:val="28"/>
        </w:rPr>
      </w:pPr>
      <w:r w:rsidRPr="00D33BA9">
        <w:rPr>
          <w:sz w:val="28"/>
          <w:szCs w:val="28"/>
          <w:lang w:val="en-US"/>
        </w:rPr>
        <w:t>Sol</w:t>
      </w:r>
      <w:r w:rsidRPr="00153C9F">
        <w:rPr>
          <w:sz w:val="28"/>
          <w:szCs w:val="28"/>
        </w:rPr>
        <w:t xml:space="preserve">. </w:t>
      </w:r>
      <w:r w:rsidRPr="00D33BA9">
        <w:rPr>
          <w:sz w:val="28"/>
          <w:szCs w:val="28"/>
          <w:lang w:val="en-US"/>
        </w:rPr>
        <w:t>Cavintoni</w:t>
      </w:r>
      <w:r w:rsidRPr="00153C9F">
        <w:rPr>
          <w:sz w:val="28"/>
          <w:szCs w:val="28"/>
        </w:rPr>
        <w:t xml:space="preserve"> 2.0</w:t>
      </w:r>
      <w:r w:rsidR="007E3931" w:rsidRPr="00153C9F">
        <w:rPr>
          <w:sz w:val="28"/>
          <w:szCs w:val="28"/>
        </w:rPr>
        <w:t xml:space="preserve"> </w:t>
      </w:r>
      <w:r w:rsidRPr="00D33BA9">
        <w:rPr>
          <w:sz w:val="28"/>
          <w:szCs w:val="28"/>
        </w:rPr>
        <w:t>в</w:t>
      </w:r>
      <w:r w:rsidRPr="00153C9F">
        <w:rPr>
          <w:sz w:val="28"/>
          <w:szCs w:val="28"/>
        </w:rPr>
        <w:t>/</w:t>
      </w:r>
      <w:r w:rsidRPr="00D33BA9">
        <w:rPr>
          <w:sz w:val="28"/>
          <w:szCs w:val="28"/>
        </w:rPr>
        <w:t>в, капельно</w:t>
      </w:r>
    </w:p>
    <w:p w:rsidR="00670B24" w:rsidRPr="00D33BA9" w:rsidRDefault="00670B24" w:rsidP="00D33BA9">
      <w:pPr>
        <w:numPr>
          <w:ilvl w:val="0"/>
          <w:numId w:val="4"/>
        </w:numPr>
        <w:tabs>
          <w:tab w:val="clear" w:pos="2124"/>
          <w:tab w:val="left" w:pos="1140"/>
          <w:tab w:val="num" w:pos="1197"/>
        </w:tabs>
        <w:spacing w:line="360" w:lineRule="auto"/>
        <w:ind w:left="0" w:firstLine="709"/>
        <w:jc w:val="both"/>
        <w:rPr>
          <w:sz w:val="28"/>
          <w:szCs w:val="28"/>
        </w:rPr>
      </w:pPr>
      <w:r w:rsidRPr="00D33BA9">
        <w:rPr>
          <w:sz w:val="28"/>
          <w:szCs w:val="28"/>
        </w:rPr>
        <w:t>Моночинкве-ретард</w:t>
      </w:r>
      <w:r w:rsidRPr="00D33BA9">
        <w:rPr>
          <w:sz w:val="28"/>
          <w:szCs w:val="28"/>
          <w:lang w:val="en-US"/>
        </w:rPr>
        <w:t xml:space="preserve"> 50</w:t>
      </w:r>
      <w:r w:rsidRPr="00D33BA9">
        <w:rPr>
          <w:sz w:val="28"/>
          <w:szCs w:val="28"/>
        </w:rPr>
        <w:t>мг</w:t>
      </w:r>
      <w:r w:rsidR="007E3931">
        <w:rPr>
          <w:sz w:val="28"/>
          <w:szCs w:val="28"/>
          <w:lang w:val="en-US"/>
        </w:rPr>
        <w:t xml:space="preserve"> </w:t>
      </w:r>
      <w:r w:rsidRPr="00D33BA9">
        <w:rPr>
          <w:sz w:val="28"/>
          <w:szCs w:val="28"/>
        </w:rPr>
        <w:t>утром</w:t>
      </w:r>
    </w:p>
    <w:p w:rsidR="00670B24" w:rsidRPr="00D33BA9" w:rsidRDefault="00670B24" w:rsidP="00D33BA9">
      <w:pPr>
        <w:numPr>
          <w:ilvl w:val="0"/>
          <w:numId w:val="4"/>
        </w:numPr>
        <w:tabs>
          <w:tab w:val="clear" w:pos="2124"/>
          <w:tab w:val="left" w:pos="1140"/>
          <w:tab w:val="num" w:pos="1197"/>
        </w:tabs>
        <w:spacing w:line="360" w:lineRule="auto"/>
        <w:ind w:left="0" w:firstLine="709"/>
        <w:jc w:val="both"/>
        <w:rPr>
          <w:sz w:val="28"/>
          <w:szCs w:val="28"/>
        </w:rPr>
      </w:pPr>
      <w:r w:rsidRPr="00D33BA9">
        <w:rPr>
          <w:sz w:val="28"/>
          <w:szCs w:val="28"/>
          <w:lang w:val="en-US"/>
        </w:rPr>
        <w:t>Maninili</w:t>
      </w:r>
      <w:r w:rsidRPr="00D33BA9">
        <w:rPr>
          <w:sz w:val="28"/>
          <w:szCs w:val="28"/>
        </w:rPr>
        <w:t xml:space="preserve"> 3.5 по 1табл. 2раза в день</w:t>
      </w:r>
    </w:p>
    <w:p w:rsidR="00670B24" w:rsidRPr="00D33BA9" w:rsidRDefault="00670B24" w:rsidP="00D33BA9">
      <w:pPr>
        <w:numPr>
          <w:ilvl w:val="0"/>
          <w:numId w:val="4"/>
        </w:numPr>
        <w:tabs>
          <w:tab w:val="clear" w:pos="2124"/>
          <w:tab w:val="left" w:pos="1140"/>
          <w:tab w:val="num" w:pos="1197"/>
        </w:tabs>
        <w:spacing w:line="360" w:lineRule="auto"/>
        <w:ind w:left="0" w:firstLine="709"/>
        <w:jc w:val="both"/>
        <w:rPr>
          <w:sz w:val="28"/>
          <w:szCs w:val="28"/>
        </w:rPr>
      </w:pPr>
      <w:r w:rsidRPr="00D33BA9">
        <w:rPr>
          <w:sz w:val="28"/>
          <w:szCs w:val="28"/>
          <w:lang w:val="en-US"/>
        </w:rPr>
        <w:t>Berliprili</w:t>
      </w:r>
      <w:r w:rsidRPr="00D33BA9">
        <w:rPr>
          <w:sz w:val="28"/>
          <w:szCs w:val="28"/>
        </w:rPr>
        <w:t xml:space="preserve"> 5 </w:t>
      </w:r>
      <w:r w:rsidRPr="00D33BA9">
        <w:rPr>
          <w:sz w:val="28"/>
          <w:szCs w:val="28"/>
          <w:lang w:val="en-US"/>
        </w:rPr>
        <w:t>mg</w:t>
      </w:r>
      <w:r w:rsidRPr="00D33BA9">
        <w:rPr>
          <w:sz w:val="28"/>
          <w:szCs w:val="28"/>
        </w:rPr>
        <w:t xml:space="preserve"> 2 раза в день.</w:t>
      </w:r>
    </w:p>
    <w:p w:rsidR="00670B24" w:rsidRPr="00D33BA9" w:rsidRDefault="00670B24" w:rsidP="00D33BA9">
      <w:pPr>
        <w:tabs>
          <w:tab w:val="left" w:pos="1140"/>
        </w:tabs>
        <w:spacing w:line="360" w:lineRule="auto"/>
        <w:ind w:firstLine="709"/>
        <w:jc w:val="both"/>
        <w:rPr>
          <w:sz w:val="28"/>
          <w:szCs w:val="28"/>
        </w:rPr>
      </w:pPr>
      <w:r w:rsidRPr="00D33BA9">
        <w:rPr>
          <w:sz w:val="28"/>
          <w:szCs w:val="28"/>
        </w:rPr>
        <w:t>Выписан с улучшением.</w:t>
      </w:r>
    </w:p>
    <w:p w:rsidR="00670B24" w:rsidRPr="00D33BA9" w:rsidRDefault="00670B24" w:rsidP="00D33BA9">
      <w:pPr>
        <w:tabs>
          <w:tab w:val="left" w:pos="1140"/>
        </w:tabs>
        <w:spacing w:line="360" w:lineRule="auto"/>
        <w:ind w:firstLine="709"/>
        <w:jc w:val="both"/>
        <w:rPr>
          <w:sz w:val="28"/>
          <w:szCs w:val="28"/>
        </w:rPr>
      </w:pPr>
      <w:r w:rsidRPr="00D33BA9">
        <w:rPr>
          <w:sz w:val="28"/>
          <w:szCs w:val="28"/>
        </w:rPr>
        <w:t>Рекомендации:</w:t>
      </w:r>
    </w:p>
    <w:p w:rsidR="00670B24" w:rsidRPr="00D33BA9" w:rsidRDefault="007C1D7E" w:rsidP="00D33BA9">
      <w:pPr>
        <w:numPr>
          <w:ilvl w:val="0"/>
          <w:numId w:val="6"/>
        </w:numPr>
        <w:tabs>
          <w:tab w:val="left" w:pos="1140"/>
        </w:tabs>
        <w:spacing w:line="360" w:lineRule="auto"/>
        <w:ind w:left="0" w:firstLine="709"/>
        <w:jc w:val="both"/>
        <w:rPr>
          <w:sz w:val="28"/>
          <w:szCs w:val="28"/>
        </w:rPr>
      </w:pPr>
      <w:r w:rsidRPr="00D33BA9">
        <w:rPr>
          <w:sz w:val="28"/>
          <w:szCs w:val="28"/>
        </w:rPr>
        <w:t>Наблюдение уч.терапевта, неропатолога.</w:t>
      </w:r>
    </w:p>
    <w:p w:rsidR="007C1D7E" w:rsidRPr="00D33BA9" w:rsidRDefault="007C1D7E" w:rsidP="00D33BA9">
      <w:pPr>
        <w:numPr>
          <w:ilvl w:val="0"/>
          <w:numId w:val="6"/>
        </w:numPr>
        <w:tabs>
          <w:tab w:val="left" w:pos="1140"/>
        </w:tabs>
        <w:spacing w:line="360" w:lineRule="auto"/>
        <w:ind w:left="0" w:firstLine="709"/>
        <w:jc w:val="both"/>
        <w:rPr>
          <w:sz w:val="28"/>
          <w:szCs w:val="28"/>
        </w:rPr>
      </w:pPr>
      <w:r w:rsidRPr="00D33BA9">
        <w:rPr>
          <w:sz w:val="28"/>
          <w:szCs w:val="28"/>
        </w:rPr>
        <w:t>Диета с ограничением соли, животных жиров, легкоусваиваемых углеводов.</w:t>
      </w:r>
    </w:p>
    <w:p w:rsidR="007C1D7E" w:rsidRPr="00D33BA9" w:rsidRDefault="007C1D7E" w:rsidP="00D33BA9">
      <w:pPr>
        <w:numPr>
          <w:ilvl w:val="0"/>
          <w:numId w:val="6"/>
        </w:numPr>
        <w:tabs>
          <w:tab w:val="left" w:pos="1140"/>
        </w:tabs>
        <w:spacing w:line="360" w:lineRule="auto"/>
        <w:ind w:left="0" w:firstLine="709"/>
        <w:jc w:val="both"/>
        <w:rPr>
          <w:sz w:val="28"/>
          <w:szCs w:val="28"/>
        </w:rPr>
      </w:pPr>
      <w:r w:rsidRPr="00D33BA9">
        <w:rPr>
          <w:sz w:val="28"/>
          <w:szCs w:val="28"/>
        </w:rPr>
        <w:t>Эналаприл (берлиприл) по 5мг 2раза в день, постоянно.</w:t>
      </w:r>
    </w:p>
    <w:p w:rsidR="007C1D7E" w:rsidRPr="00D33BA9" w:rsidRDefault="007C1D7E" w:rsidP="00D33BA9">
      <w:pPr>
        <w:numPr>
          <w:ilvl w:val="0"/>
          <w:numId w:val="6"/>
        </w:numPr>
        <w:tabs>
          <w:tab w:val="left" w:pos="1140"/>
        </w:tabs>
        <w:spacing w:line="360" w:lineRule="auto"/>
        <w:ind w:left="0" w:firstLine="709"/>
        <w:jc w:val="both"/>
        <w:rPr>
          <w:sz w:val="28"/>
          <w:szCs w:val="28"/>
        </w:rPr>
      </w:pPr>
      <w:r w:rsidRPr="00D33BA9">
        <w:rPr>
          <w:sz w:val="28"/>
          <w:szCs w:val="28"/>
        </w:rPr>
        <w:t>Предуктал МВ 35мг 2раза в день (утро, вечер) 1 месяц.</w:t>
      </w:r>
    </w:p>
    <w:p w:rsidR="007C1D7E" w:rsidRPr="00D33BA9" w:rsidRDefault="007C1D7E" w:rsidP="00D33BA9">
      <w:pPr>
        <w:numPr>
          <w:ilvl w:val="0"/>
          <w:numId w:val="6"/>
        </w:numPr>
        <w:tabs>
          <w:tab w:val="left" w:pos="1140"/>
        </w:tabs>
        <w:spacing w:line="360" w:lineRule="auto"/>
        <w:ind w:left="0" w:firstLine="709"/>
        <w:jc w:val="both"/>
        <w:rPr>
          <w:sz w:val="28"/>
          <w:szCs w:val="28"/>
        </w:rPr>
      </w:pPr>
      <w:r w:rsidRPr="00D33BA9">
        <w:rPr>
          <w:sz w:val="28"/>
          <w:szCs w:val="28"/>
        </w:rPr>
        <w:t>Арифон ретард по 1 табл. утром</w:t>
      </w:r>
      <w:r w:rsidR="007E3931">
        <w:rPr>
          <w:sz w:val="28"/>
          <w:szCs w:val="28"/>
        </w:rPr>
        <w:t xml:space="preserve"> </w:t>
      </w:r>
      <w:r w:rsidRPr="00D33BA9">
        <w:rPr>
          <w:sz w:val="28"/>
          <w:szCs w:val="28"/>
        </w:rPr>
        <w:t>натощак.</w:t>
      </w:r>
    </w:p>
    <w:p w:rsidR="007C1D7E" w:rsidRPr="00D33BA9" w:rsidRDefault="007C1D7E" w:rsidP="00D33BA9">
      <w:pPr>
        <w:numPr>
          <w:ilvl w:val="0"/>
          <w:numId w:val="6"/>
        </w:numPr>
        <w:tabs>
          <w:tab w:val="left" w:pos="1140"/>
        </w:tabs>
        <w:spacing w:line="360" w:lineRule="auto"/>
        <w:ind w:left="0" w:firstLine="709"/>
        <w:jc w:val="both"/>
        <w:rPr>
          <w:sz w:val="28"/>
          <w:szCs w:val="28"/>
        </w:rPr>
      </w:pPr>
      <w:r w:rsidRPr="00D33BA9">
        <w:rPr>
          <w:sz w:val="28"/>
          <w:szCs w:val="28"/>
        </w:rPr>
        <w:t>Изосорбида мононитрат (Моночинкве-ретард по 50мг) утром ежедневно.</w:t>
      </w:r>
    </w:p>
    <w:p w:rsidR="007C1D7E" w:rsidRPr="00D33BA9" w:rsidRDefault="007C1D7E" w:rsidP="00D33BA9">
      <w:pPr>
        <w:numPr>
          <w:ilvl w:val="0"/>
          <w:numId w:val="6"/>
        </w:numPr>
        <w:tabs>
          <w:tab w:val="left" w:pos="1140"/>
        </w:tabs>
        <w:spacing w:line="360" w:lineRule="auto"/>
        <w:ind w:left="0" w:firstLine="709"/>
        <w:jc w:val="both"/>
        <w:rPr>
          <w:sz w:val="28"/>
          <w:szCs w:val="28"/>
        </w:rPr>
      </w:pPr>
      <w:r w:rsidRPr="00D33BA9">
        <w:rPr>
          <w:sz w:val="28"/>
          <w:szCs w:val="28"/>
        </w:rPr>
        <w:t>Манинил 3.5 по 1 табл. 2раза в день под контролем гликемии.</w:t>
      </w:r>
    </w:p>
    <w:p w:rsidR="007C1D7E" w:rsidRPr="00D33BA9" w:rsidRDefault="007C1D7E" w:rsidP="00D33BA9">
      <w:pPr>
        <w:numPr>
          <w:ilvl w:val="0"/>
          <w:numId w:val="6"/>
        </w:numPr>
        <w:tabs>
          <w:tab w:val="left" w:pos="1140"/>
        </w:tabs>
        <w:spacing w:line="360" w:lineRule="auto"/>
        <w:ind w:left="0" w:firstLine="709"/>
        <w:jc w:val="both"/>
        <w:rPr>
          <w:sz w:val="28"/>
          <w:szCs w:val="28"/>
        </w:rPr>
      </w:pPr>
      <w:r w:rsidRPr="00D33BA9">
        <w:rPr>
          <w:sz w:val="28"/>
          <w:szCs w:val="28"/>
        </w:rPr>
        <w:t>Ноотропил по 0.8мг 2раза в день в течение месяца.</w:t>
      </w:r>
    </w:p>
    <w:p w:rsidR="007C1D7E" w:rsidRDefault="007C1D7E" w:rsidP="00D33BA9">
      <w:pPr>
        <w:numPr>
          <w:ilvl w:val="0"/>
          <w:numId w:val="6"/>
        </w:numPr>
        <w:tabs>
          <w:tab w:val="left" w:pos="1140"/>
        </w:tabs>
        <w:spacing w:line="360" w:lineRule="auto"/>
        <w:ind w:left="0" w:firstLine="709"/>
        <w:jc w:val="both"/>
        <w:rPr>
          <w:sz w:val="28"/>
          <w:szCs w:val="28"/>
        </w:rPr>
      </w:pPr>
      <w:r w:rsidRPr="00D33BA9">
        <w:rPr>
          <w:sz w:val="28"/>
          <w:szCs w:val="28"/>
        </w:rPr>
        <w:t>Кавинтон по 1 табл 3 раза в день в течение месяца.</w:t>
      </w:r>
    </w:p>
    <w:p w:rsidR="0021293B" w:rsidRPr="00D33BA9" w:rsidRDefault="0021293B" w:rsidP="0021293B">
      <w:pPr>
        <w:tabs>
          <w:tab w:val="left" w:pos="1140"/>
        </w:tabs>
        <w:spacing w:line="360" w:lineRule="auto"/>
        <w:jc w:val="both"/>
        <w:rPr>
          <w:sz w:val="28"/>
          <w:szCs w:val="28"/>
        </w:rPr>
      </w:pPr>
    </w:p>
    <w:p w:rsidR="007C1D7E" w:rsidRPr="00D33BA9" w:rsidRDefault="00D33BA9" w:rsidP="00D33BA9">
      <w:pPr>
        <w:tabs>
          <w:tab w:val="left" w:pos="1140"/>
        </w:tabs>
        <w:spacing w:line="360" w:lineRule="auto"/>
        <w:ind w:firstLine="709"/>
        <w:jc w:val="center"/>
        <w:rPr>
          <w:b/>
          <w:sz w:val="28"/>
          <w:szCs w:val="28"/>
        </w:rPr>
      </w:pPr>
      <w:r>
        <w:rPr>
          <w:sz w:val="28"/>
          <w:szCs w:val="28"/>
        </w:rPr>
        <w:br w:type="page"/>
      </w:r>
      <w:r w:rsidR="007C1D7E" w:rsidRPr="00D33BA9">
        <w:rPr>
          <w:b/>
          <w:sz w:val="28"/>
          <w:szCs w:val="28"/>
        </w:rPr>
        <w:t>Список литературы</w:t>
      </w:r>
    </w:p>
    <w:p w:rsidR="007C1D7E" w:rsidRPr="00D33BA9" w:rsidRDefault="007C1D7E" w:rsidP="00D33BA9">
      <w:pPr>
        <w:tabs>
          <w:tab w:val="left" w:pos="1140"/>
        </w:tabs>
        <w:spacing w:line="360" w:lineRule="auto"/>
        <w:ind w:firstLine="709"/>
        <w:jc w:val="both"/>
        <w:rPr>
          <w:sz w:val="28"/>
          <w:szCs w:val="28"/>
        </w:rPr>
      </w:pPr>
    </w:p>
    <w:p w:rsidR="007C1D7E" w:rsidRPr="00D33BA9" w:rsidRDefault="007C1D7E" w:rsidP="00D33BA9">
      <w:pPr>
        <w:numPr>
          <w:ilvl w:val="0"/>
          <w:numId w:val="7"/>
        </w:numPr>
        <w:tabs>
          <w:tab w:val="left" w:pos="399"/>
          <w:tab w:val="left" w:pos="1140"/>
        </w:tabs>
        <w:spacing w:line="360" w:lineRule="auto"/>
        <w:ind w:left="0" w:firstLine="0"/>
        <w:rPr>
          <w:sz w:val="28"/>
          <w:szCs w:val="28"/>
        </w:rPr>
      </w:pPr>
      <w:r w:rsidRPr="00D33BA9">
        <w:rPr>
          <w:sz w:val="28"/>
          <w:szCs w:val="28"/>
        </w:rPr>
        <w:t>Мартынов А.И., Мухин Н.А., Моисеев В.С. Внутренние болезни в 2т.</w:t>
      </w:r>
      <w:r w:rsidR="00273AF6" w:rsidRPr="00D33BA9">
        <w:rPr>
          <w:sz w:val="28"/>
          <w:szCs w:val="28"/>
        </w:rPr>
        <w:t xml:space="preserve"> </w:t>
      </w:r>
      <w:r w:rsidR="00484A1D" w:rsidRPr="00D33BA9">
        <w:rPr>
          <w:sz w:val="28"/>
          <w:szCs w:val="28"/>
        </w:rPr>
        <w:t>ГЕОТАР-МЕД</w:t>
      </w:r>
      <w:r w:rsidR="00273AF6" w:rsidRPr="00D33BA9">
        <w:rPr>
          <w:sz w:val="28"/>
          <w:szCs w:val="28"/>
        </w:rPr>
        <w:t>, М</w:t>
      </w:r>
      <w:r w:rsidR="00484A1D" w:rsidRPr="00D33BA9">
        <w:rPr>
          <w:sz w:val="28"/>
          <w:szCs w:val="28"/>
        </w:rPr>
        <w:t>.</w:t>
      </w:r>
      <w:r w:rsidR="00273AF6" w:rsidRPr="00D33BA9">
        <w:rPr>
          <w:sz w:val="28"/>
          <w:szCs w:val="28"/>
        </w:rPr>
        <w:t>, 2002г.</w:t>
      </w:r>
    </w:p>
    <w:p w:rsidR="00273AF6" w:rsidRPr="00D33BA9" w:rsidRDefault="00273AF6" w:rsidP="00D33BA9">
      <w:pPr>
        <w:numPr>
          <w:ilvl w:val="0"/>
          <w:numId w:val="7"/>
        </w:numPr>
        <w:tabs>
          <w:tab w:val="left" w:pos="399"/>
          <w:tab w:val="left" w:pos="1140"/>
        </w:tabs>
        <w:spacing w:line="360" w:lineRule="auto"/>
        <w:ind w:left="0" w:firstLine="0"/>
        <w:rPr>
          <w:sz w:val="28"/>
          <w:szCs w:val="28"/>
        </w:rPr>
      </w:pPr>
      <w:r w:rsidRPr="00D33BA9">
        <w:rPr>
          <w:sz w:val="28"/>
          <w:szCs w:val="28"/>
        </w:rPr>
        <w:t xml:space="preserve">Трубников Г.В. </w:t>
      </w:r>
      <w:r w:rsidR="00484A1D" w:rsidRPr="00D33BA9">
        <w:rPr>
          <w:sz w:val="28"/>
          <w:szCs w:val="28"/>
        </w:rPr>
        <w:t>Единая с</w:t>
      </w:r>
      <w:r w:rsidRPr="00D33BA9">
        <w:rPr>
          <w:sz w:val="28"/>
          <w:szCs w:val="28"/>
        </w:rPr>
        <w:t xml:space="preserve">хема </w:t>
      </w:r>
      <w:r w:rsidR="00484A1D" w:rsidRPr="00D33BA9">
        <w:rPr>
          <w:sz w:val="28"/>
          <w:szCs w:val="28"/>
        </w:rPr>
        <w:t xml:space="preserve">написания учебной </w:t>
      </w:r>
      <w:r w:rsidRPr="00D33BA9">
        <w:rPr>
          <w:sz w:val="28"/>
          <w:szCs w:val="28"/>
        </w:rPr>
        <w:t>истории болезни</w:t>
      </w:r>
      <w:r w:rsidR="00484A1D" w:rsidRPr="00D33BA9">
        <w:rPr>
          <w:sz w:val="28"/>
          <w:szCs w:val="28"/>
        </w:rPr>
        <w:t xml:space="preserve"> на терапевтических кафедрах медицинского института.</w:t>
      </w:r>
      <w:r w:rsidRPr="00D33BA9">
        <w:rPr>
          <w:sz w:val="28"/>
          <w:szCs w:val="28"/>
        </w:rPr>
        <w:t xml:space="preserve"> АГМУ, </w:t>
      </w:r>
      <w:r w:rsidR="00484A1D" w:rsidRPr="00D33BA9">
        <w:rPr>
          <w:sz w:val="28"/>
          <w:szCs w:val="28"/>
        </w:rPr>
        <w:t>1996</w:t>
      </w:r>
      <w:r w:rsidRPr="00D33BA9">
        <w:rPr>
          <w:sz w:val="28"/>
          <w:szCs w:val="28"/>
        </w:rPr>
        <w:t>г.</w:t>
      </w:r>
    </w:p>
    <w:p w:rsidR="00273AF6" w:rsidRPr="00D33BA9" w:rsidRDefault="00273AF6" w:rsidP="00D33BA9">
      <w:pPr>
        <w:numPr>
          <w:ilvl w:val="0"/>
          <w:numId w:val="7"/>
        </w:numPr>
        <w:tabs>
          <w:tab w:val="left" w:pos="399"/>
          <w:tab w:val="left" w:pos="1140"/>
        </w:tabs>
        <w:spacing w:line="360" w:lineRule="auto"/>
        <w:ind w:left="0" w:firstLine="0"/>
        <w:rPr>
          <w:sz w:val="28"/>
          <w:szCs w:val="28"/>
        </w:rPr>
      </w:pPr>
      <w:r w:rsidRPr="00D33BA9">
        <w:rPr>
          <w:sz w:val="28"/>
          <w:szCs w:val="28"/>
        </w:rPr>
        <w:t>Лычев В.Г. Методическое пособие «ЭКГ в норме и патологии» АГМУ, 1995г.</w:t>
      </w:r>
      <w:bookmarkStart w:id="0" w:name="_GoBack"/>
      <w:bookmarkEnd w:id="0"/>
    </w:p>
    <w:sectPr w:rsidR="00273AF6" w:rsidRPr="00D33BA9" w:rsidSect="0021293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6A76"/>
    <w:multiLevelType w:val="hybridMultilevel"/>
    <w:tmpl w:val="E11A2E5E"/>
    <w:lvl w:ilvl="0" w:tplc="0419000F">
      <w:start w:val="1"/>
      <w:numFmt w:val="decimal"/>
      <w:lvlText w:val="%1."/>
      <w:lvlJc w:val="left"/>
      <w:pPr>
        <w:tabs>
          <w:tab w:val="num" w:pos="1404"/>
        </w:tabs>
        <w:ind w:left="1404" w:hanging="360"/>
      </w:pPr>
      <w:rPr>
        <w:rFonts w:cs="Times New Roman"/>
      </w:rPr>
    </w:lvl>
    <w:lvl w:ilvl="1" w:tplc="04190019" w:tentative="1">
      <w:start w:val="1"/>
      <w:numFmt w:val="lowerLetter"/>
      <w:lvlText w:val="%2."/>
      <w:lvlJc w:val="left"/>
      <w:pPr>
        <w:tabs>
          <w:tab w:val="num" w:pos="2124"/>
        </w:tabs>
        <w:ind w:left="2124" w:hanging="360"/>
      </w:pPr>
      <w:rPr>
        <w:rFonts w:cs="Times New Roman"/>
      </w:rPr>
    </w:lvl>
    <w:lvl w:ilvl="2" w:tplc="0419001B" w:tentative="1">
      <w:start w:val="1"/>
      <w:numFmt w:val="lowerRoman"/>
      <w:lvlText w:val="%3."/>
      <w:lvlJc w:val="right"/>
      <w:pPr>
        <w:tabs>
          <w:tab w:val="num" w:pos="2844"/>
        </w:tabs>
        <w:ind w:left="2844" w:hanging="180"/>
      </w:pPr>
      <w:rPr>
        <w:rFonts w:cs="Times New Roman"/>
      </w:rPr>
    </w:lvl>
    <w:lvl w:ilvl="3" w:tplc="0419000F" w:tentative="1">
      <w:start w:val="1"/>
      <w:numFmt w:val="decimal"/>
      <w:lvlText w:val="%4."/>
      <w:lvlJc w:val="left"/>
      <w:pPr>
        <w:tabs>
          <w:tab w:val="num" w:pos="3564"/>
        </w:tabs>
        <w:ind w:left="3564" w:hanging="360"/>
      </w:pPr>
      <w:rPr>
        <w:rFonts w:cs="Times New Roman"/>
      </w:rPr>
    </w:lvl>
    <w:lvl w:ilvl="4" w:tplc="04190019" w:tentative="1">
      <w:start w:val="1"/>
      <w:numFmt w:val="lowerLetter"/>
      <w:lvlText w:val="%5."/>
      <w:lvlJc w:val="left"/>
      <w:pPr>
        <w:tabs>
          <w:tab w:val="num" w:pos="4284"/>
        </w:tabs>
        <w:ind w:left="4284" w:hanging="360"/>
      </w:pPr>
      <w:rPr>
        <w:rFonts w:cs="Times New Roman"/>
      </w:rPr>
    </w:lvl>
    <w:lvl w:ilvl="5" w:tplc="0419001B" w:tentative="1">
      <w:start w:val="1"/>
      <w:numFmt w:val="lowerRoman"/>
      <w:lvlText w:val="%6."/>
      <w:lvlJc w:val="right"/>
      <w:pPr>
        <w:tabs>
          <w:tab w:val="num" w:pos="5004"/>
        </w:tabs>
        <w:ind w:left="5004" w:hanging="180"/>
      </w:pPr>
      <w:rPr>
        <w:rFonts w:cs="Times New Roman"/>
      </w:rPr>
    </w:lvl>
    <w:lvl w:ilvl="6" w:tplc="0419000F" w:tentative="1">
      <w:start w:val="1"/>
      <w:numFmt w:val="decimal"/>
      <w:lvlText w:val="%7."/>
      <w:lvlJc w:val="left"/>
      <w:pPr>
        <w:tabs>
          <w:tab w:val="num" w:pos="5724"/>
        </w:tabs>
        <w:ind w:left="5724" w:hanging="360"/>
      </w:pPr>
      <w:rPr>
        <w:rFonts w:cs="Times New Roman"/>
      </w:rPr>
    </w:lvl>
    <w:lvl w:ilvl="7" w:tplc="04190019" w:tentative="1">
      <w:start w:val="1"/>
      <w:numFmt w:val="lowerLetter"/>
      <w:lvlText w:val="%8."/>
      <w:lvlJc w:val="left"/>
      <w:pPr>
        <w:tabs>
          <w:tab w:val="num" w:pos="6444"/>
        </w:tabs>
        <w:ind w:left="6444" w:hanging="360"/>
      </w:pPr>
      <w:rPr>
        <w:rFonts w:cs="Times New Roman"/>
      </w:rPr>
    </w:lvl>
    <w:lvl w:ilvl="8" w:tplc="0419001B" w:tentative="1">
      <w:start w:val="1"/>
      <w:numFmt w:val="lowerRoman"/>
      <w:lvlText w:val="%9."/>
      <w:lvlJc w:val="right"/>
      <w:pPr>
        <w:tabs>
          <w:tab w:val="num" w:pos="7164"/>
        </w:tabs>
        <w:ind w:left="7164" w:hanging="180"/>
      </w:pPr>
      <w:rPr>
        <w:rFonts w:cs="Times New Roman"/>
      </w:rPr>
    </w:lvl>
  </w:abstractNum>
  <w:abstractNum w:abstractNumId="1">
    <w:nsid w:val="0FEA3833"/>
    <w:multiLevelType w:val="hybridMultilevel"/>
    <w:tmpl w:val="9B80FA26"/>
    <w:lvl w:ilvl="0" w:tplc="04190001">
      <w:start w:val="1"/>
      <w:numFmt w:val="bullet"/>
      <w:lvlText w:val=""/>
      <w:lvlJc w:val="left"/>
      <w:pPr>
        <w:tabs>
          <w:tab w:val="num" w:pos="2130"/>
        </w:tabs>
        <w:ind w:left="2130" w:hanging="360"/>
      </w:pPr>
      <w:rPr>
        <w:rFonts w:ascii="Symbol" w:hAnsi="Symbol" w:hint="default"/>
      </w:rPr>
    </w:lvl>
    <w:lvl w:ilvl="1" w:tplc="04190003" w:tentative="1">
      <w:start w:val="1"/>
      <w:numFmt w:val="bullet"/>
      <w:lvlText w:val="o"/>
      <w:lvlJc w:val="left"/>
      <w:pPr>
        <w:tabs>
          <w:tab w:val="num" w:pos="2850"/>
        </w:tabs>
        <w:ind w:left="2850" w:hanging="360"/>
      </w:pPr>
      <w:rPr>
        <w:rFonts w:ascii="Courier New" w:hAnsi="Courier New"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2">
    <w:nsid w:val="14DF6BDD"/>
    <w:multiLevelType w:val="hybridMultilevel"/>
    <w:tmpl w:val="7B2CD542"/>
    <w:lvl w:ilvl="0" w:tplc="04190001">
      <w:start w:val="1"/>
      <w:numFmt w:val="bullet"/>
      <w:lvlText w:val=""/>
      <w:lvlJc w:val="left"/>
      <w:pPr>
        <w:tabs>
          <w:tab w:val="num" w:pos="2124"/>
        </w:tabs>
        <w:ind w:left="2124" w:hanging="360"/>
      </w:pPr>
      <w:rPr>
        <w:rFonts w:ascii="Symbol" w:hAnsi="Symbol" w:hint="default"/>
      </w:rPr>
    </w:lvl>
    <w:lvl w:ilvl="1" w:tplc="04190003" w:tentative="1">
      <w:start w:val="1"/>
      <w:numFmt w:val="bullet"/>
      <w:lvlText w:val="o"/>
      <w:lvlJc w:val="left"/>
      <w:pPr>
        <w:tabs>
          <w:tab w:val="num" w:pos="2844"/>
        </w:tabs>
        <w:ind w:left="2844" w:hanging="360"/>
      </w:pPr>
      <w:rPr>
        <w:rFonts w:ascii="Courier New" w:hAnsi="Courier New" w:hint="default"/>
      </w:rPr>
    </w:lvl>
    <w:lvl w:ilvl="2" w:tplc="04190005" w:tentative="1">
      <w:start w:val="1"/>
      <w:numFmt w:val="bullet"/>
      <w:lvlText w:val=""/>
      <w:lvlJc w:val="left"/>
      <w:pPr>
        <w:tabs>
          <w:tab w:val="num" w:pos="3564"/>
        </w:tabs>
        <w:ind w:left="3564" w:hanging="360"/>
      </w:pPr>
      <w:rPr>
        <w:rFonts w:ascii="Wingdings" w:hAnsi="Wingdings" w:hint="default"/>
      </w:rPr>
    </w:lvl>
    <w:lvl w:ilvl="3" w:tplc="04190001" w:tentative="1">
      <w:start w:val="1"/>
      <w:numFmt w:val="bullet"/>
      <w:lvlText w:val=""/>
      <w:lvlJc w:val="left"/>
      <w:pPr>
        <w:tabs>
          <w:tab w:val="num" w:pos="4284"/>
        </w:tabs>
        <w:ind w:left="4284" w:hanging="360"/>
      </w:pPr>
      <w:rPr>
        <w:rFonts w:ascii="Symbol" w:hAnsi="Symbol" w:hint="default"/>
      </w:rPr>
    </w:lvl>
    <w:lvl w:ilvl="4" w:tplc="04190003" w:tentative="1">
      <w:start w:val="1"/>
      <w:numFmt w:val="bullet"/>
      <w:lvlText w:val="o"/>
      <w:lvlJc w:val="left"/>
      <w:pPr>
        <w:tabs>
          <w:tab w:val="num" w:pos="5004"/>
        </w:tabs>
        <w:ind w:left="5004" w:hanging="360"/>
      </w:pPr>
      <w:rPr>
        <w:rFonts w:ascii="Courier New" w:hAnsi="Courier New" w:hint="default"/>
      </w:rPr>
    </w:lvl>
    <w:lvl w:ilvl="5" w:tplc="04190005" w:tentative="1">
      <w:start w:val="1"/>
      <w:numFmt w:val="bullet"/>
      <w:lvlText w:val=""/>
      <w:lvlJc w:val="left"/>
      <w:pPr>
        <w:tabs>
          <w:tab w:val="num" w:pos="5724"/>
        </w:tabs>
        <w:ind w:left="5724" w:hanging="360"/>
      </w:pPr>
      <w:rPr>
        <w:rFonts w:ascii="Wingdings" w:hAnsi="Wingdings" w:hint="default"/>
      </w:rPr>
    </w:lvl>
    <w:lvl w:ilvl="6" w:tplc="04190001" w:tentative="1">
      <w:start w:val="1"/>
      <w:numFmt w:val="bullet"/>
      <w:lvlText w:val=""/>
      <w:lvlJc w:val="left"/>
      <w:pPr>
        <w:tabs>
          <w:tab w:val="num" w:pos="6444"/>
        </w:tabs>
        <w:ind w:left="6444" w:hanging="360"/>
      </w:pPr>
      <w:rPr>
        <w:rFonts w:ascii="Symbol" w:hAnsi="Symbol" w:hint="default"/>
      </w:rPr>
    </w:lvl>
    <w:lvl w:ilvl="7" w:tplc="04190003" w:tentative="1">
      <w:start w:val="1"/>
      <w:numFmt w:val="bullet"/>
      <w:lvlText w:val="o"/>
      <w:lvlJc w:val="left"/>
      <w:pPr>
        <w:tabs>
          <w:tab w:val="num" w:pos="7164"/>
        </w:tabs>
        <w:ind w:left="7164" w:hanging="360"/>
      </w:pPr>
      <w:rPr>
        <w:rFonts w:ascii="Courier New" w:hAnsi="Courier New" w:hint="default"/>
      </w:rPr>
    </w:lvl>
    <w:lvl w:ilvl="8" w:tplc="04190005" w:tentative="1">
      <w:start w:val="1"/>
      <w:numFmt w:val="bullet"/>
      <w:lvlText w:val=""/>
      <w:lvlJc w:val="left"/>
      <w:pPr>
        <w:tabs>
          <w:tab w:val="num" w:pos="7884"/>
        </w:tabs>
        <w:ind w:left="7884" w:hanging="360"/>
      </w:pPr>
      <w:rPr>
        <w:rFonts w:ascii="Wingdings" w:hAnsi="Wingdings" w:hint="default"/>
      </w:rPr>
    </w:lvl>
  </w:abstractNum>
  <w:abstractNum w:abstractNumId="3">
    <w:nsid w:val="301D03CA"/>
    <w:multiLevelType w:val="hybridMultilevel"/>
    <w:tmpl w:val="3E20AE10"/>
    <w:lvl w:ilvl="0" w:tplc="04190001">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4">
    <w:nsid w:val="32871B4A"/>
    <w:multiLevelType w:val="hybridMultilevel"/>
    <w:tmpl w:val="2244032E"/>
    <w:lvl w:ilvl="0" w:tplc="04190001">
      <w:start w:val="1"/>
      <w:numFmt w:val="bullet"/>
      <w:lvlText w:val=""/>
      <w:lvlJc w:val="left"/>
      <w:pPr>
        <w:tabs>
          <w:tab w:val="num" w:pos="1404"/>
        </w:tabs>
        <w:ind w:left="1404" w:hanging="360"/>
      </w:pPr>
      <w:rPr>
        <w:rFonts w:ascii="Symbol" w:hAnsi="Symbol" w:hint="default"/>
      </w:rPr>
    </w:lvl>
    <w:lvl w:ilvl="1" w:tplc="0419000F">
      <w:start w:val="1"/>
      <w:numFmt w:val="decimal"/>
      <w:lvlText w:val="%2."/>
      <w:lvlJc w:val="left"/>
      <w:pPr>
        <w:tabs>
          <w:tab w:val="num" w:pos="2124"/>
        </w:tabs>
        <w:ind w:left="2124" w:hanging="360"/>
      </w:pPr>
      <w:rPr>
        <w:rFonts w:cs="Times New Roman"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5">
    <w:nsid w:val="3AAB702D"/>
    <w:multiLevelType w:val="hybridMultilevel"/>
    <w:tmpl w:val="737E02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15724F4"/>
    <w:multiLevelType w:val="hybridMultilevel"/>
    <w:tmpl w:val="A4724F44"/>
    <w:lvl w:ilvl="0" w:tplc="04190001">
      <w:start w:val="1"/>
      <w:numFmt w:val="bullet"/>
      <w:lvlText w:val=""/>
      <w:lvlJc w:val="left"/>
      <w:pPr>
        <w:tabs>
          <w:tab w:val="num" w:pos="2124"/>
        </w:tabs>
        <w:ind w:left="2124" w:hanging="360"/>
      </w:pPr>
      <w:rPr>
        <w:rFonts w:ascii="Symbol" w:hAnsi="Symbol" w:hint="default"/>
      </w:rPr>
    </w:lvl>
    <w:lvl w:ilvl="1" w:tplc="04190003" w:tentative="1">
      <w:start w:val="1"/>
      <w:numFmt w:val="bullet"/>
      <w:lvlText w:val="o"/>
      <w:lvlJc w:val="left"/>
      <w:pPr>
        <w:tabs>
          <w:tab w:val="num" w:pos="2844"/>
        </w:tabs>
        <w:ind w:left="2844" w:hanging="360"/>
      </w:pPr>
      <w:rPr>
        <w:rFonts w:ascii="Courier New" w:hAnsi="Courier New" w:hint="default"/>
      </w:rPr>
    </w:lvl>
    <w:lvl w:ilvl="2" w:tplc="04190005" w:tentative="1">
      <w:start w:val="1"/>
      <w:numFmt w:val="bullet"/>
      <w:lvlText w:val=""/>
      <w:lvlJc w:val="left"/>
      <w:pPr>
        <w:tabs>
          <w:tab w:val="num" w:pos="3564"/>
        </w:tabs>
        <w:ind w:left="3564" w:hanging="360"/>
      </w:pPr>
      <w:rPr>
        <w:rFonts w:ascii="Wingdings" w:hAnsi="Wingdings" w:hint="default"/>
      </w:rPr>
    </w:lvl>
    <w:lvl w:ilvl="3" w:tplc="04190001" w:tentative="1">
      <w:start w:val="1"/>
      <w:numFmt w:val="bullet"/>
      <w:lvlText w:val=""/>
      <w:lvlJc w:val="left"/>
      <w:pPr>
        <w:tabs>
          <w:tab w:val="num" w:pos="4284"/>
        </w:tabs>
        <w:ind w:left="4284" w:hanging="360"/>
      </w:pPr>
      <w:rPr>
        <w:rFonts w:ascii="Symbol" w:hAnsi="Symbol" w:hint="default"/>
      </w:rPr>
    </w:lvl>
    <w:lvl w:ilvl="4" w:tplc="04190003" w:tentative="1">
      <w:start w:val="1"/>
      <w:numFmt w:val="bullet"/>
      <w:lvlText w:val="o"/>
      <w:lvlJc w:val="left"/>
      <w:pPr>
        <w:tabs>
          <w:tab w:val="num" w:pos="5004"/>
        </w:tabs>
        <w:ind w:left="5004" w:hanging="360"/>
      </w:pPr>
      <w:rPr>
        <w:rFonts w:ascii="Courier New" w:hAnsi="Courier New" w:hint="default"/>
      </w:rPr>
    </w:lvl>
    <w:lvl w:ilvl="5" w:tplc="04190005" w:tentative="1">
      <w:start w:val="1"/>
      <w:numFmt w:val="bullet"/>
      <w:lvlText w:val=""/>
      <w:lvlJc w:val="left"/>
      <w:pPr>
        <w:tabs>
          <w:tab w:val="num" w:pos="5724"/>
        </w:tabs>
        <w:ind w:left="5724" w:hanging="360"/>
      </w:pPr>
      <w:rPr>
        <w:rFonts w:ascii="Wingdings" w:hAnsi="Wingdings" w:hint="default"/>
      </w:rPr>
    </w:lvl>
    <w:lvl w:ilvl="6" w:tplc="04190001" w:tentative="1">
      <w:start w:val="1"/>
      <w:numFmt w:val="bullet"/>
      <w:lvlText w:val=""/>
      <w:lvlJc w:val="left"/>
      <w:pPr>
        <w:tabs>
          <w:tab w:val="num" w:pos="6444"/>
        </w:tabs>
        <w:ind w:left="6444" w:hanging="360"/>
      </w:pPr>
      <w:rPr>
        <w:rFonts w:ascii="Symbol" w:hAnsi="Symbol" w:hint="default"/>
      </w:rPr>
    </w:lvl>
    <w:lvl w:ilvl="7" w:tplc="04190003" w:tentative="1">
      <w:start w:val="1"/>
      <w:numFmt w:val="bullet"/>
      <w:lvlText w:val="o"/>
      <w:lvlJc w:val="left"/>
      <w:pPr>
        <w:tabs>
          <w:tab w:val="num" w:pos="7164"/>
        </w:tabs>
        <w:ind w:left="7164" w:hanging="360"/>
      </w:pPr>
      <w:rPr>
        <w:rFonts w:ascii="Courier New" w:hAnsi="Courier New" w:hint="default"/>
      </w:rPr>
    </w:lvl>
    <w:lvl w:ilvl="8" w:tplc="04190005" w:tentative="1">
      <w:start w:val="1"/>
      <w:numFmt w:val="bullet"/>
      <w:lvlText w:val=""/>
      <w:lvlJc w:val="left"/>
      <w:pPr>
        <w:tabs>
          <w:tab w:val="num" w:pos="7884"/>
        </w:tabs>
        <w:ind w:left="7884"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30A"/>
    <w:rsid w:val="0000034D"/>
    <w:rsid w:val="00020DB6"/>
    <w:rsid w:val="000736AA"/>
    <w:rsid w:val="00093F21"/>
    <w:rsid w:val="000D1050"/>
    <w:rsid w:val="000D5817"/>
    <w:rsid w:val="0011296A"/>
    <w:rsid w:val="00130C0E"/>
    <w:rsid w:val="001409AE"/>
    <w:rsid w:val="0014546F"/>
    <w:rsid w:val="00153C9F"/>
    <w:rsid w:val="0016111C"/>
    <w:rsid w:val="00181554"/>
    <w:rsid w:val="001A4F5A"/>
    <w:rsid w:val="001D1B0A"/>
    <w:rsid w:val="001F3017"/>
    <w:rsid w:val="002055A1"/>
    <w:rsid w:val="0021293B"/>
    <w:rsid w:val="00241B35"/>
    <w:rsid w:val="00252FE1"/>
    <w:rsid w:val="00273AF6"/>
    <w:rsid w:val="00293D04"/>
    <w:rsid w:val="00294BD2"/>
    <w:rsid w:val="0037669F"/>
    <w:rsid w:val="00402D70"/>
    <w:rsid w:val="00427590"/>
    <w:rsid w:val="00446E6F"/>
    <w:rsid w:val="004830EA"/>
    <w:rsid w:val="00484A1D"/>
    <w:rsid w:val="004C03F7"/>
    <w:rsid w:val="004E3CB6"/>
    <w:rsid w:val="00574085"/>
    <w:rsid w:val="00584614"/>
    <w:rsid w:val="005B145A"/>
    <w:rsid w:val="005B4747"/>
    <w:rsid w:val="005D39BA"/>
    <w:rsid w:val="00603578"/>
    <w:rsid w:val="0060461D"/>
    <w:rsid w:val="00615C00"/>
    <w:rsid w:val="0064226A"/>
    <w:rsid w:val="00662699"/>
    <w:rsid w:val="00670B24"/>
    <w:rsid w:val="0067733E"/>
    <w:rsid w:val="006D3F90"/>
    <w:rsid w:val="006F0709"/>
    <w:rsid w:val="00704617"/>
    <w:rsid w:val="00711040"/>
    <w:rsid w:val="00725A4B"/>
    <w:rsid w:val="007300BE"/>
    <w:rsid w:val="00737E85"/>
    <w:rsid w:val="0075324A"/>
    <w:rsid w:val="00773F6A"/>
    <w:rsid w:val="00796EBA"/>
    <w:rsid w:val="007B6596"/>
    <w:rsid w:val="007C1D7E"/>
    <w:rsid w:val="007E3931"/>
    <w:rsid w:val="00802A4E"/>
    <w:rsid w:val="008042F9"/>
    <w:rsid w:val="00811D9E"/>
    <w:rsid w:val="008157FB"/>
    <w:rsid w:val="008307C3"/>
    <w:rsid w:val="00831443"/>
    <w:rsid w:val="00867FD4"/>
    <w:rsid w:val="00881D29"/>
    <w:rsid w:val="008A0531"/>
    <w:rsid w:val="008B25F0"/>
    <w:rsid w:val="008B495B"/>
    <w:rsid w:val="008F60D2"/>
    <w:rsid w:val="0091018E"/>
    <w:rsid w:val="0091038C"/>
    <w:rsid w:val="00940A61"/>
    <w:rsid w:val="00954612"/>
    <w:rsid w:val="00981F79"/>
    <w:rsid w:val="009A0BA0"/>
    <w:rsid w:val="009A4648"/>
    <w:rsid w:val="00A119A3"/>
    <w:rsid w:val="00A60E12"/>
    <w:rsid w:val="00A77240"/>
    <w:rsid w:val="00A83ABF"/>
    <w:rsid w:val="00AB7444"/>
    <w:rsid w:val="00B01245"/>
    <w:rsid w:val="00BA51E8"/>
    <w:rsid w:val="00BE1B12"/>
    <w:rsid w:val="00BF030A"/>
    <w:rsid w:val="00C2053B"/>
    <w:rsid w:val="00C269D6"/>
    <w:rsid w:val="00C61735"/>
    <w:rsid w:val="00C91746"/>
    <w:rsid w:val="00CB4CE6"/>
    <w:rsid w:val="00CC2827"/>
    <w:rsid w:val="00D02552"/>
    <w:rsid w:val="00D04FD1"/>
    <w:rsid w:val="00D074FF"/>
    <w:rsid w:val="00D33BA9"/>
    <w:rsid w:val="00D36C32"/>
    <w:rsid w:val="00D46643"/>
    <w:rsid w:val="00D7362A"/>
    <w:rsid w:val="00D80B44"/>
    <w:rsid w:val="00DB0045"/>
    <w:rsid w:val="00DD0ECC"/>
    <w:rsid w:val="00DE49E7"/>
    <w:rsid w:val="00DF2483"/>
    <w:rsid w:val="00DF758D"/>
    <w:rsid w:val="00E02550"/>
    <w:rsid w:val="00E05B90"/>
    <w:rsid w:val="00E447BD"/>
    <w:rsid w:val="00E757BD"/>
    <w:rsid w:val="00E92055"/>
    <w:rsid w:val="00EC207E"/>
    <w:rsid w:val="00EF1198"/>
    <w:rsid w:val="00F40B33"/>
    <w:rsid w:val="00F72934"/>
    <w:rsid w:val="00F976A0"/>
    <w:rsid w:val="00FC045E"/>
    <w:rsid w:val="00FC269F"/>
    <w:rsid w:val="00FD0D2A"/>
    <w:rsid w:val="00FE0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1C2DD3AC-2CD5-4347-84A1-CF165ACD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766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3916</Words>
  <Characters>22324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Алтайский Государственный Медицинский Университет</vt:lpstr>
    </vt:vector>
  </TitlesOfParts>
  <Company>no</Company>
  <LinksUpToDate>false</LinksUpToDate>
  <CharactersWithSpaces>26188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Алтайский Государственный Медицинский Университет</dc:title>
  <dc:subject/>
  <dc:creator>Olya</dc:creator>
  <cp:keywords/>
  <dc:description/>
  <cp:lastModifiedBy>admin</cp:lastModifiedBy>
  <cp:revision>2</cp:revision>
  <cp:lastPrinted>2006-05-16T17:55:00Z</cp:lastPrinted>
  <dcterms:created xsi:type="dcterms:W3CDTF">2014-02-25T09:56:00Z</dcterms:created>
  <dcterms:modified xsi:type="dcterms:W3CDTF">2014-02-25T09:56:00Z</dcterms:modified>
</cp:coreProperties>
</file>