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CC" w:rsidRDefault="00164FCC">
      <w:pPr>
        <w:jc w:val="both"/>
        <w:rPr>
          <w:sz w:val="24"/>
          <w:szCs w:val="24"/>
        </w:rPr>
      </w:pPr>
    </w:p>
    <w:p w:rsidR="00164FCC" w:rsidRDefault="00164FCC">
      <w:pPr>
        <w:jc w:val="right"/>
        <w:rPr>
          <w:b/>
          <w:bCs/>
          <w:i/>
          <w:iCs/>
          <w:sz w:val="28"/>
          <w:szCs w:val="28"/>
        </w:rPr>
      </w:pPr>
    </w:p>
    <w:p w:rsidR="00164FCC" w:rsidRDefault="00164FCC">
      <w:pPr>
        <w:jc w:val="both"/>
        <w:rPr>
          <w:sz w:val="24"/>
          <w:szCs w:val="24"/>
        </w:rPr>
      </w:pPr>
    </w:p>
    <w:p w:rsidR="00164FCC" w:rsidRDefault="00164FC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164FCC" w:rsidRDefault="00164FCC">
      <w:pPr>
        <w:pStyle w:val="a3"/>
        <w:jc w:val="both"/>
        <w:rPr>
          <w:sz w:val="24"/>
          <w:szCs w:val="24"/>
        </w:rPr>
      </w:pPr>
    </w:p>
    <w:p w:rsidR="00164FCC" w:rsidRDefault="00164FCC">
      <w:pPr>
        <w:pStyle w:val="a3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Реферат на тему:</w:t>
      </w:r>
    </w:p>
    <w:p w:rsidR="00164FCC" w:rsidRDefault="00164FCC">
      <w:pPr>
        <w:pStyle w:val="a3"/>
        <w:jc w:val="both"/>
        <w:rPr>
          <w:sz w:val="24"/>
          <w:szCs w:val="24"/>
        </w:rPr>
      </w:pPr>
    </w:p>
    <w:p w:rsidR="00164FCC" w:rsidRDefault="00164FCC">
      <w:pPr>
        <w:pStyle w:val="a3"/>
        <w:jc w:val="both"/>
        <w:rPr>
          <w:sz w:val="24"/>
          <w:szCs w:val="24"/>
        </w:rPr>
      </w:pPr>
    </w:p>
    <w:p w:rsidR="00164FCC" w:rsidRDefault="00164FCC">
      <w:pPr>
        <w:pStyle w:val="a3"/>
        <w:jc w:val="both"/>
        <w:rPr>
          <w:sz w:val="24"/>
          <w:szCs w:val="24"/>
        </w:rPr>
      </w:pPr>
    </w:p>
    <w:p w:rsidR="00164FCC" w:rsidRDefault="00164FCC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</w:p>
    <w:p w:rsidR="00164FCC" w:rsidRDefault="00DC55D6">
      <w:pPr>
        <w:pStyle w:val="a3"/>
        <w:jc w:val="both"/>
        <w:rPr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8pt;margin-top:9.1pt;width:403.5pt;height:91.5pt;z-index:251658752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font-weight:bold;v-text-kern:t" trim="t" fitpath="t" string="СТАЛИНГРАДСКАЯ &#10;БИТВА"/>
          </v:shape>
        </w:pict>
      </w:r>
    </w:p>
    <w:p w:rsidR="00164FCC" w:rsidRDefault="00164FCC">
      <w:pPr>
        <w:pStyle w:val="a3"/>
        <w:jc w:val="both"/>
        <w:rPr>
          <w:b/>
          <w:bCs/>
          <w:sz w:val="24"/>
          <w:szCs w:val="24"/>
        </w:rPr>
      </w:pPr>
    </w:p>
    <w:p w:rsidR="00164FCC" w:rsidRDefault="00164FCC">
      <w:pPr>
        <w:pStyle w:val="a3"/>
        <w:jc w:val="both"/>
        <w:rPr>
          <w:b/>
          <w:bCs/>
          <w:sz w:val="24"/>
          <w:szCs w:val="24"/>
        </w:rPr>
      </w:pPr>
    </w:p>
    <w:p w:rsidR="00164FCC" w:rsidRDefault="00164FCC">
      <w:pPr>
        <w:pStyle w:val="a3"/>
        <w:jc w:val="both"/>
        <w:rPr>
          <w:b/>
          <w:bCs/>
          <w:sz w:val="24"/>
          <w:szCs w:val="24"/>
        </w:rPr>
      </w:pPr>
    </w:p>
    <w:p w:rsidR="00164FCC" w:rsidRDefault="00164FCC">
      <w:pPr>
        <w:pStyle w:val="a3"/>
        <w:jc w:val="both"/>
        <w:rPr>
          <w:b/>
          <w:bCs/>
          <w:sz w:val="24"/>
          <w:szCs w:val="24"/>
        </w:rPr>
      </w:pPr>
    </w:p>
    <w:p w:rsidR="00164FCC" w:rsidRDefault="00164FCC">
      <w:pPr>
        <w:pStyle w:val="a3"/>
        <w:jc w:val="both"/>
        <w:rPr>
          <w:b/>
          <w:bCs/>
          <w:sz w:val="24"/>
          <w:szCs w:val="24"/>
        </w:rPr>
      </w:pPr>
    </w:p>
    <w:p w:rsidR="00164FCC" w:rsidRDefault="00164FCC">
      <w:pPr>
        <w:pStyle w:val="a3"/>
        <w:jc w:val="both"/>
        <w:rPr>
          <w:b/>
          <w:bCs/>
          <w:sz w:val="24"/>
          <w:szCs w:val="24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  <w:lang w:val="en-US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DC55D6">
      <w:pPr>
        <w:pStyle w:val="a3"/>
        <w:jc w:val="both"/>
        <w:rPr>
          <w:shadow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линград, 1943 г. Центр города." style="width:412.5pt;height:246pt">
            <v:imagedata r:id="rId7" o:title=""/>
          </v:shape>
        </w:pict>
      </w: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367ABA">
      <w:pPr>
        <w:pStyle w:val="a3"/>
        <w:jc w:val="right"/>
        <w:rPr>
          <w:shadow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________________ 11</w:t>
      </w:r>
      <w:r w:rsidR="00164FCC">
        <w:rPr>
          <w:b/>
          <w:bCs/>
          <w:i/>
          <w:iCs/>
          <w:sz w:val="28"/>
          <w:szCs w:val="28"/>
        </w:rPr>
        <w:t xml:space="preserve"> "</w:t>
      </w:r>
      <w:r>
        <w:rPr>
          <w:b/>
          <w:bCs/>
          <w:i/>
          <w:iCs/>
          <w:sz w:val="28"/>
          <w:szCs w:val="28"/>
        </w:rPr>
        <w:t xml:space="preserve"> </w:t>
      </w:r>
      <w:r w:rsidR="00164FCC">
        <w:rPr>
          <w:b/>
          <w:bCs/>
          <w:i/>
          <w:iCs/>
          <w:sz w:val="28"/>
          <w:szCs w:val="28"/>
        </w:rPr>
        <w:t>" класс</w:t>
      </w:r>
    </w:p>
    <w:p w:rsidR="00164FCC" w:rsidRDefault="00164FCC">
      <w:pPr>
        <w:pStyle w:val="a3"/>
        <w:jc w:val="both"/>
        <w:rPr>
          <w:shadow/>
          <w:sz w:val="24"/>
          <w:szCs w:val="24"/>
        </w:rPr>
      </w:pPr>
    </w:p>
    <w:p w:rsidR="00164FCC" w:rsidRDefault="00164FCC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:rsidR="00164FCC" w:rsidRDefault="00164FCC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64FCC" w:rsidRDefault="00164FCC" w:rsidP="00164FCC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164FCC" w:rsidRDefault="00E33CA9" w:rsidP="00164FCC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Начало Сталинградской битвы</w:t>
      </w:r>
    </w:p>
    <w:p w:rsidR="00E33CA9" w:rsidRDefault="003B08FE" w:rsidP="00164FCC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Битва на Волге</w:t>
      </w:r>
    </w:p>
    <w:p w:rsidR="00810180" w:rsidRDefault="00810180" w:rsidP="00164FCC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Победа в Сталинградской битве</w:t>
      </w:r>
    </w:p>
    <w:p w:rsidR="003B08FE" w:rsidRDefault="00904994" w:rsidP="00164FCC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164FCC" w:rsidRDefault="0090499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164FCC" w:rsidRDefault="00164FC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64FCC" w:rsidRDefault="00164FC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64FCC" w:rsidRDefault="00164FC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64FCC" w:rsidRDefault="00164FC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64FCC" w:rsidRDefault="00164FC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64FCC" w:rsidRDefault="00164FC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64FCC" w:rsidRDefault="00164FC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04994" w:rsidRDefault="00904994" w:rsidP="00164FC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164FCC" w:rsidRPr="00904994" w:rsidRDefault="00164FCC" w:rsidP="00164FCC">
      <w:pPr>
        <w:spacing w:line="360" w:lineRule="auto"/>
        <w:ind w:firstLine="720"/>
        <w:jc w:val="center"/>
        <w:rPr>
          <w:b/>
          <w:bCs/>
          <w:spacing w:val="20"/>
          <w:sz w:val="28"/>
          <w:szCs w:val="28"/>
        </w:rPr>
      </w:pPr>
      <w:r w:rsidRPr="00904994">
        <w:rPr>
          <w:b/>
          <w:bCs/>
          <w:spacing w:val="20"/>
          <w:sz w:val="28"/>
          <w:szCs w:val="28"/>
        </w:rPr>
        <w:t>1. ВВЕДЕНИЕ</w:t>
      </w:r>
    </w:p>
    <w:p w:rsidR="00164FCC" w:rsidRPr="00904994" w:rsidRDefault="00164FCC">
      <w:pPr>
        <w:spacing w:line="360" w:lineRule="auto"/>
        <w:ind w:firstLine="720"/>
        <w:jc w:val="both"/>
        <w:rPr>
          <w:b/>
          <w:bCs/>
          <w:spacing w:val="20"/>
          <w:sz w:val="28"/>
          <w:szCs w:val="28"/>
        </w:rPr>
      </w:pPr>
    </w:p>
    <w:p w:rsidR="00164FCC" w:rsidRPr="00904994" w:rsidRDefault="00164FCC">
      <w:pPr>
        <w:spacing w:line="360" w:lineRule="auto"/>
        <w:ind w:firstLine="720"/>
        <w:jc w:val="both"/>
        <w:rPr>
          <w:b/>
          <w:bCs/>
          <w:spacing w:val="20"/>
          <w:sz w:val="28"/>
          <w:szCs w:val="28"/>
        </w:rPr>
      </w:pPr>
    </w:p>
    <w:p w:rsidR="00164FCC" w:rsidRPr="00904994" w:rsidRDefault="00164FCC" w:rsidP="00D43FF2">
      <w:pPr>
        <w:spacing w:line="360" w:lineRule="auto"/>
        <w:ind w:firstLine="720"/>
        <w:jc w:val="both"/>
        <w:rPr>
          <w:b/>
          <w:bCs/>
          <w:spacing w:val="20"/>
          <w:sz w:val="28"/>
          <w:szCs w:val="28"/>
        </w:rPr>
      </w:pPr>
      <w:r w:rsidRPr="00904994">
        <w:rPr>
          <w:b/>
          <w:bCs/>
          <w:spacing w:val="20"/>
          <w:sz w:val="28"/>
          <w:szCs w:val="28"/>
        </w:rPr>
        <w:t xml:space="preserve">Сталинградская битва - одна из крупнейших во </w:t>
      </w:r>
      <w:r w:rsidR="003F06B5">
        <w:rPr>
          <w:b/>
          <w:bCs/>
          <w:spacing w:val="20"/>
          <w:sz w:val="28"/>
          <w:szCs w:val="28"/>
        </w:rPr>
        <w:t xml:space="preserve">Второй </w:t>
      </w:r>
      <w:r w:rsidRPr="00904994">
        <w:rPr>
          <w:b/>
          <w:bCs/>
          <w:spacing w:val="20"/>
          <w:sz w:val="28"/>
          <w:szCs w:val="28"/>
        </w:rPr>
        <w:t xml:space="preserve">Мировой войне. </w:t>
      </w:r>
    </w:p>
    <w:p w:rsidR="00164FCC" w:rsidRPr="00904994" w:rsidRDefault="003F06B5" w:rsidP="00D43FF2">
      <w:pPr>
        <w:spacing w:line="360" w:lineRule="auto"/>
        <w:ind w:firstLine="720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Битва</w:t>
      </w:r>
      <w:r w:rsidR="00164FCC" w:rsidRPr="00904994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под Сталинградом </w:t>
      </w:r>
      <w:r w:rsidR="00164FCC" w:rsidRPr="00904994">
        <w:rPr>
          <w:spacing w:val="20"/>
          <w:sz w:val="28"/>
          <w:szCs w:val="28"/>
        </w:rPr>
        <w:t>продолжалась 200 дней.</w:t>
      </w:r>
    </w:p>
    <w:p w:rsidR="00164FCC" w:rsidRPr="00904994" w:rsidRDefault="00164FCC" w:rsidP="00D43FF2">
      <w:pPr>
        <w:spacing w:line="360" w:lineRule="auto"/>
        <w:ind w:firstLine="720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 xml:space="preserve">Фашистский блок потерял </w:t>
      </w:r>
      <w:r w:rsidR="003F06B5">
        <w:rPr>
          <w:spacing w:val="20"/>
          <w:sz w:val="28"/>
          <w:szCs w:val="28"/>
        </w:rPr>
        <w:t>в этой битве</w:t>
      </w:r>
      <w:r w:rsidRPr="00904994">
        <w:rPr>
          <w:spacing w:val="20"/>
          <w:sz w:val="28"/>
          <w:szCs w:val="28"/>
        </w:rPr>
        <w:t xml:space="preserve"> убитыми, ранеными, пленными и пропавшими без вести около 1,5 миллионов человек </w:t>
      </w:r>
      <w:r w:rsidR="003F06B5">
        <w:rPr>
          <w:spacing w:val="20"/>
          <w:sz w:val="28"/>
          <w:szCs w:val="28"/>
        </w:rPr>
        <w:t>–</w:t>
      </w:r>
      <w:r w:rsidRPr="00904994">
        <w:rPr>
          <w:spacing w:val="20"/>
          <w:sz w:val="28"/>
          <w:szCs w:val="28"/>
        </w:rPr>
        <w:t xml:space="preserve"> </w:t>
      </w:r>
      <w:r w:rsidR="003F06B5">
        <w:rPr>
          <w:spacing w:val="20"/>
          <w:sz w:val="28"/>
          <w:szCs w:val="28"/>
        </w:rPr>
        <w:t xml:space="preserve">это </w:t>
      </w:r>
      <w:r w:rsidRPr="00904994">
        <w:rPr>
          <w:spacing w:val="20"/>
          <w:sz w:val="28"/>
          <w:szCs w:val="28"/>
        </w:rPr>
        <w:t xml:space="preserve">четверть всех своих </w:t>
      </w:r>
      <w:r w:rsidR="003F06B5">
        <w:rPr>
          <w:spacing w:val="20"/>
          <w:sz w:val="28"/>
          <w:szCs w:val="28"/>
        </w:rPr>
        <w:t xml:space="preserve">вооруженных </w:t>
      </w:r>
      <w:r w:rsidRPr="00904994">
        <w:rPr>
          <w:spacing w:val="20"/>
          <w:sz w:val="28"/>
          <w:szCs w:val="28"/>
        </w:rPr>
        <w:t xml:space="preserve">сил, действовавших на советско-германском фронте. </w:t>
      </w:r>
    </w:p>
    <w:p w:rsidR="00164FCC" w:rsidRPr="00904994" w:rsidRDefault="00164FCC" w:rsidP="00D43FF2">
      <w:pPr>
        <w:spacing w:line="360" w:lineRule="auto"/>
        <w:ind w:firstLine="720"/>
        <w:jc w:val="both"/>
        <w:rPr>
          <w:spacing w:val="20"/>
          <w:sz w:val="28"/>
          <w:szCs w:val="28"/>
        </w:rPr>
      </w:pPr>
      <w:r w:rsidRPr="00904994">
        <w:rPr>
          <w:b/>
          <w:bCs/>
          <w:spacing w:val="20"/>
          <w:sz w:val="28"/>
          <w:szCs w:val="28"/>
        </w:rPr>
        <w:t>Сталинградская битва</w:t>
      </w:r>
      <w:r w:rsidRPr="00904994">
        <w:rPr>
          <w:spacing w:val="20"/>
          <w:sz w:val="28"/>
          <w:szCs w:val="28"/>
        </w:rPr>
        <w:t xml:space="preserve"> внесла решающий вклад в достижение коренного перелома в ходе не только Великой Отечественной воины, но и всей </w:t>
      </w:r>
      <w:r w:rsidR="003F06B5">
        <w:rPr>
          <w:spacing w:val="20"/>
          <w:sz w:val="28"/>
          <w:szCs w:val="28"/>
        </w:rPr>
        <w:t xml:space="preserve">Второй </w:t>
      </w:r>
      <w:r w:rsidRPr="00904994">
        <w:rPr>
          <w:spacing w:val="20"/>
          <w:sz w:val="28"/>
          <w:szCs w:val="28"/>
        </w:rPr>
        <w:t xml:space="preserve">Мировой войны. </w:t>
      </w:r>
    </w:p>
    <w:p w:rsidR="00D43FF2" w:rsidRDefault="00164FCC" w:rsidP="00D43FF2">
      <w:pPr>
        <w:spacing w:line="360" w:lineRule="auto"/>
        <w:ind w:firstLine="720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 xml:space="preserve">В результате </w:t>
      </w:r>
      <w:r w:rsidRPr="00904994">
        <w:rPr>
          <w:b/>
          <w:bCs/>
          <w:spacing w:val="20"/>
          <w:sz w:val="28"/>
          <w:szCs w:val="28"/>
        </w:rPr>
        <w:t>Сталинградской битвы</w:t>
      </w:r>
      <w:r w:rsidRPr="00904994">
        <w:rPr>
          <w:spacing w:val="20"/>
          <w:sz w:val="28"/>
          <w:szCs w:val="28"/>
        </w:rPr>
        <w:t xml:space="preserve"> Советские Вооруженные Силы вырвали у противника стратегическую инициативу и удерживали ее до конца войны. </w:t>
      </w:r>
    </w:p>
    <w:p w:rsidR="00164FCC" w:rsidRPr="00904994" w:rsidRDefault="00164FCC" w:rsidP="00D43FF2">
      <w:pPr>
        <w:spacing w:line="360" w:lineRule="auto"/>
        <w:ind w:firstLine="720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>Поражение фашистского блока под Сталинградом потрясло всю фашистскую Германию и подорвало доверие ее союзников</w:t>
      </w:r>
      <w:r w:rsidR="00D43FF2">
        <w:rPr>
          <w:spacing w:val="20"/>
          <w:sz w:val="28"/>
          <w:szCs w:val="28"/>
        </w:rPr>
        <w:t>.</w:t>
      </w:r>
    </w:p>
    <w:p w:rsidR="00164FCC" w:rsidRPr="00904994" w:rsidRDefault="00164FCC">
      <w:pPr>
        <w:spacing w:line="360" w:lineRule="auto"/>
        <w:ind w:firstLine="720"/>
        <w:jc w:val="both"/>
        <w:rPr>
          <w:spacing w:val="20"/>
          <w:sz w:val="28"/>
          <w:szCs w:val="28"/>
        </w:rPr>
      </w:pPr>
    </w:p>
    <w:p w:rsidR="00164FCC" w:rsidRPr="00904994" w:rsidRDefault="00164FCC">
      <w:pPr>
        <w:spacing w:line="360" w:lineRule="auto"/>
        <w:ind w:firstLine="720"/>
        <w:jc w:val="both"/>
        <w:rPr>
          <w:spacing w:val="20"/>
          <w:sz w:val="28"/>
          <w:szCs w:val="28"/>
        </w:rPr>
      </w:pPr>
    </w:p>
    <w:p w:rsidR="00164FCC" w:rsidRPr="00904994" w:rsidRDefault="00164FCC" w:rsidP="00A01982">
      <w:pPr>
        <w:pageBreakBefore/>
        <w:spacing w:line="360" w:lineRule="auto"/>
        <w:ind w:firstLine="720"/>
        <w:jc w:val="both"/>
        <w:rPr>
          <w:b/>
          <w:bCs/>
          <w:spacing w:val="20"/>
          <w:sz w:val="28"/>
          <w:szCs w:val="28"/>
        </w:rPr>
      </w:pPr>
      <w:r w:rsidRPr="00904994">
        <w:rPr>
          <w:b/>
          <w:bCs/>
          <w:spacing w:val="20"/>
          <w:sz w:val="28"/>
          <w:szCs w:val="28"/>
        </w:rPr>
        <w:t>2.  НАЧАЛО СТАЛИНГРАДСКОЙ БИТВЫ</w:t>
      </w:r>
    </w:p>
    <w:p w:rsidR="00164FCC" w:rsidRPr="00904994" w:rsidRDefault="00164FCC">
      <w:pPr>
        <w:spacing w:line="360" w:lineRule="auto"/>
        <w:ind w:firstLine="720"/>
        <w:jc w:val="both"/>
        <w:rPr>
          <w:spacing w:val="20"/>
          <w:sz w:val="28"/>
          <w:szCs w:val="28"/>
        </w:rPr>
      </w:pPr>
    </w:p>
    <w:p w:rsidR="00164FCC" w:rsidRPr="00904994" w:rsidRDefault="00164FCC">
      <w:pPr>
        <w:spacing w:line="360" w:lineRule="auto"/>
        <w:ind w:firstLine="720"/>
        <w:jc w:val="both"/>
        <w:rPr>
          <w:spacing w:val="20"/>
          <w:sz w:val="28"/>
          <w:szCs w:val="28"/>
        </w:rPr>
      </w:pPr>
    </w:p>
    <w:p w:rsidR="00164FCC" w:rsidRPr="00904994" w:rsidRDefault="00164FCC">
      <w:pPr>
        <w:spacing w:line="360" w:lineRule="auto"/>
        <w:ind w:firstLine="720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>Обстановка весны-лета 1942 года была очень сложная, военные операции имели  целый ряд существенных последствий:</w:t>
      </w:r>
    </w:p>
    <w:p w:rsidR="00164FCC" w:rsidRPr="00904994" w:rsidRDefault="00164FCC">
      <w:pPr>
        <w:spacing w:line="360" w:lineRule="auto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 xml:space="preserve"> Были израсходованы все накопленные резервы, следовательно </w:t>
      </w:r>
    </w:p>
    <w:p w:rsidR="00164FCC" w:rsidRPr="00904994" w:rsidRDefault="00164FCC">
      <w:pPr>
        <w:spacing w:line="360" w:lineRule="auto"/>
        <w:ind w:left="360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>начался кризис в вооружении Красной армии.</w:t>
      </w:r>
    </w:p>
    <w:p w:rsidR="00164FCC" w:rsidRPr="00904994" w:rsidRDefault="00164FCC">
      <w:pPr>
        <w:numPr>
          <w:ilvl w:val="0"/>
          <w:numId w:val="3"/>
        </w:numPr>
        <w:spacing w:line="360" w:lineRule="auto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>Вследствие неудачной Харьковской операции были созданы все условия и предпосылки для прорыва немцев к району Сталинграда.</w:t>
      </w:r>
    </w:p>
    <w:p w:rsidR="00164FCC" w:rsidRPr="00904994" w:rsidRDefault="00164FCC">
      <w:pPr>
        <w:numPr>
          <w:ilvl w:val="0"/>
          <w:numId w:val="3"/>
        </w:numPr>
        <w:spacing w:line="360" w:lineRule="auto"/>
        <w:jc w:val="both"/>
        <w:rPr>
          <w:b/>
          <w:bCs/>
          <w:spacing w:val="20"/>
          <w:sz w:val="28"/>
          <w:szCs w:val="28"/>
        </w:rPr>
      </w:pPr>
      <w:r w:rsidRPr="00904994">
        <w:rPr>
          <w:b/>
          <w:bCs/>
          <w:spacing w:val="20"/>
          <w:sz w:val="28"/>
          <w:szCs w:val="28"/>
        </w:rPr>
        <w:t xml:space="preserve">Фронт поразил острейший кризис. Возникла реальная угроза поражения СССР. </w:t>
      </w:r>
      <w:r w:rsidRPr="00904994">
        <w:rPr>
          <w:spacing w:val="20"/>
          <w:sz w:val="28"/>
          <w:szCs w:val="28"/>
        </w:rPr>
        <w:t>Следствием стал приказ №227 «Ни шагу назад!»:</w:t>
      </w:r>
    </w:p>
    <w:p w:rsidR="00164FCC" w:rsidRPr="00904994" w:rsidRDefault="00164FCC">
      <w:pPr>
        <w:spacing w:line="360" w:lineRule="auto"/>
        <w:jc w:val="both"/>
        <w:rPr>
          <w:b/>
          <w:bCs/>
          <w:spacing w:val="20"/>
          <w:sz w:val="28"/>
          <w:szCs w:val="28"/>
        </w:rPr>
      </w:pPr>
    </w:p>
    <w:p w:rsidR="00164FCC" w:rsidRPr="00904994" w:rsidRDefault="00164FCC">
      <w:pPr>
        <w:pStyle w:val="2"/>
        <w:numPr>
          <w:ilvl w:val="0"/>
          <w:numId w:val="9"/>
        </w:numPr>
        <w:spacing w:line="360" w:lineRule="auto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>За отступление без приказа, за неоправданную потерю материальной части и личного состава предусматривался немедленный расстрел на месте.</w:t>
      </w:r>
    </w:p>
    <w:p w:rsidR="00164FCC" w:rsidRPr="00904994" w:rsidRDefault="00164FCC">
      <w:pPr>
        <w:numPr>
          <w:ilvl w:val="0"/>
          <w:numId w:val="9"/>
        </w:numPr>
        <w:spacing w:line="360" w:lineRule="auto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>Офицеры, попавшие в плен, объявлялись предателями и их семьи тоже объявлялись предателями.</w:t>
      </w:r>
    </w:p>
    <w:p w:rsidR="00164FCC" w:rsidRPr="00904994" w:rsidRDefault="00164FCC">
      <w:pPr>
        <w:pStyle w:val="2"/>
        <w:numPr>
          <w:ilvl w:val="0"/>
          <w:numId w:val="9"/>
        </w:numPr>
        <w:spacing w:line="360" w:lineRule="auto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>Были созданы заградительные отряды из частей НКВД, которым был отдан приказ стрелять по отступающим.</w:t>
      </w:r>
    </w:p>
    <w:p w:rsidR="00164FCC" w:rsidRPr="00904994" w:rsidRDefault="00164FCC">
      <w:pPr>
        <w:spacing w:line="360" w:lineRule="auto"/>
        <w:jc w:val="both"/>
        <w:rPr>
          <w:b/>
          <w:bCs/>
          <w:spacing w:val="20"/>
          <w:sz w:val="28"/>
          <w:szCs w:val="28"/>
        </w:rPr>
      </w:pPr>
    </w:p>
    <w:p w:rsidR="00164FCC" w:rsidRPr="00904994" w:rsidRDefault="00164FCC">
      <w:pPr>
        <w:pStyle w:val="2"/>
        <w:spacing w:line="360" w:lineRule="auto"/>
        <w:ind w:left="0" w:firstLine="720"/>
        <w:jc w:val="both"/>
        <w:rPr>
          <w:b/>
          <w:bCs/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 xml:space="preserve">Именно в таких тяжелых и экстремальных условиях для СССР и Красной армии началась </w:t>
      </w:r>
      <w:r w:rsidRPr="00904994">
        <w:rPr>
          <w:b/>
          <w:bCs/>
          <w:spacing w:val="20"/>
          <w:sz w:val="28"/>
          <w:szCs w:val="28"/>
        </w:rPr>
        <w:t>Сталинградская битва.</w:t>
      </w:r>
      <w:r w:rsidRPr="00904994">
        <w:rPr>
          <w:spacing w:val="20"/>
          <w:sz w:val="28"/>
          <w:szCs w:val="28"/>
        </w:rPr>
        <w:t xml:space="preserve"> Она продолжалась </w:t>
      </w:r>
      <w:r w:rsidRPr="00904994">
        <w:rPr>
          <w:b/>
          <w:bCs/>
          <w:spacing w:val="20"/>
          <w:sz w:val="28"/>
          <w:szCs w:val="28"/>
        </w:rPr>
        <w:t>с 17 июля 1942 по 2 февраля 1943 года.</w:t>
      </w:r>
    </w:p>
    <w:p w:rsidR="00164FCC" w:rsidRPr="00904994" w:rsidRDefault="00164FCC">
      <w:pPr>
        <w:pStyle w:val="2"/>
        <w:spacing w:line="360" w:lineRule="auto"/>
        <w:ind w:left="0"/>
        <w:jc w:val="both"/>
        <w:rPr>
          <w:b/>
          <w:bCs/>
          <w:spacing w:val="20"/>
          <w:sz w:val="28"/>
          <w:szCs w:val="28"/>
        </w:rPr>
      </w:pPr>
      <w:r w:rsidRPr="00904994">
        <w:rPr>
          <w:b/>
          <w:bCs/>
          <w:spacing w:val="20"/>
          <w:sz w:val="28"/>
          <w:szCs w:val="28"/>
        </w:rPr>
        <w:t xml:space="preserve">     </w:t>
      </w:r>
    </w:p>
    <w:p w:rsidR="00164FCC" w:rsidRPr="00904994" w:rsidRDefault="00164FCC">
      <w:pPr>
        <w:pStyle w:val="2"/>
        <w:spacing w:line="360" w:lineRule="auto"/>
        <w:ind w:left="0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 xml:space="preserve">     </w:t>
      </w:r>
      <w:r w:rsidRPr="00904994">
        <w:rPr>
          <w:spacing w:val="20"/>
          <w:sz w:val="28"/>
          <w:szCs w:val="28"/>
        </w:rPr>
        <w:tab/>
        <w:t xml:space="preserve">29 июня 1942 года группа армий «Б» под руководством генерала </w:t>
      </w:r>
      <w:r w:rsidRPr="00904994">
        <w:rPr>
          <w:i/>
          <w:iCs/>
          <w:spacing w:val="20"/>
          <w:sz w:val="28"/>
          <w:szCs w:val="28"/>
        </w:rPr>
        <w:t>фон Бока</w:t>
      </w:r>
      <w:r w:rsidRPr="00904994">
        <w:rPr>
          <w:spacing w:val="20"/>
          <w:sz w:val="28"/>
          <w:szCs w:val="28"/>
        </w:rPr>
        <w:t xml:space="preserve"> начала развивать наступление под Харьковом. Она нанесла удар по направлению на Воронеж. Это наступление преследовало двоякую цель. С одной стороны обеспечивалась безопасность фланга группы армий «А», а с другой - шла имитация широкомасштабного немецкого наступления по направлению Воронеж - Москва. </w:t>
      </w:r>
    </w:p>
    <w:p w:rsidR="00164FCC" w:rsidRPr="00904994" w:rsidRDefault="00164FCC">
      <w:pPr>
        <w:pStyle w:val="2"/>
        <w:spacing w:line="360" w:lineRule="auto"/>
        <w:ind w:left="0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 xml:space="preserve">     </w:t>
      </w:r>
      <w:r w:rsidRPr="00904994">
        <w:rPr>
          <w:spacing w:val="20"/>
          <w:sz w:val="28"/>
          <w:szCs w:val="28"/>
        </w:rPr>
        <w:tab/>
        <w:t>В начале июля в бои была введена группа армий «А», которая развернула наступление на Сталинград.</w:t>
      </w:r>
    </w:p>
    <w:p w:rsidR="00164FCC" w:rsidRPr="00904994" w:rsidRDefault="00164FCC">
      <w:pPr>
        <w:pStyle w:val="2"/>
        <w:spacing w:line="360" w:lineRule="auto"/>
        <w:ind w:left="0"/>
        <w:jc w:val="both"/>
        <w:rPr>
          <w:spacing w:val="20"/>
          <w:sz w:val="28"/>
          <w:szCs w:val="28"/>
        </w:rPr>
      </w:pPr>
      <w:r w:rsidRPr="00904994">
        <w:rPr>
          <w:spacing w:val="20"/>
          <w:sz w:val="28"/>
          <w:szCs w:val="28"/>
        </w:rPr>
        <w:t xml:space="preserve">     </w:t>
      </w:r>
      <w:r w:rsidRPr="00904994">
        <w:rPr>
          <w:spacing w:val="20"/>
          <w:sz w:val="28"/>
          <w:szCs w:val="28"/>
        </w:rPr>
        <w:tab/>
        <w:t xml:space="preserve">Советские войска, потерявшие все резервы в Харьковской операции, начали отступление к Сталинграду. </w:t>
      </w:r>
      <w:r w:rsidRPr="00904994">
        <w:rPr>
          <w:b/>
          <w:bCs/>
          <w:spacing w:val="20"/>
          <w:sz w:val="28"/>
          <w:szCs w:val="28"/>
        </w:rPr>
        <w:t>17 июля началась Сталинградская битва.</w:t>
      </w:r>
      <w:r w:rsidRPr="00904994">
        <w:rPr>
          <w:spacing w:val="20"/>
          <w:sz w:val="28"/>
          <w:szCs w:val="28"/>
        </w:rPr>
        <w:t xml:space="preserve"> Немецкие силы составляли: 6 армия под руководством </w:t>
      </w:r>
      <w:r w:rsidRPr="00904994">
        <w:rPr>
          <w:i/>
          <w:iCs/>
          <w:spacing w:val="20"/>
          <w:sz w:val="28"/>
          <w:szCs w:val="28"/>
        </w:rPr>
        <w:t>Паулюса</w:t>
      </w:r>
      <w:r w:rsidRPr="00904994">
        <w:rPr>
          <w:spacing w:val="20"/>
          <w:sz w:val="28"/>
          <w:szCs w:val="28"/>
        </w:rPr>
        <w:t xml:space="preserve"> и танковая армия под руководством </w:t>
      </w:r>
      <w:r w:rsidRPr="00904994">
        <w:rPr>
          <w:i/>
          <w:iCs/>
          <w:spacing w:val="20"/>
          <w:sz w:val="28"/>
          <w:szCs w:val="28"/>
        </w:rPr>
        <w:t>Гота</w:t>
      </w:r>
      <w:r w:rsidRPr="00904994">
        <w:rPr>
          <w:spacing w:val="20"/>
          <w:sz w:val="28"/>
          <w:szCs w:val="28"/>
        </w:rPr>
        <w:t xml:space="preserve">, а также союзные венгерские, итальянские и румынские части. Сталинград обороняли </w:t>
      </w:r>
      <w:r w:rsidRPr="00904994">
        <w:rPr>
          <w:b/>
          <w:bCs/>
          <w:spacing w:val="20"/>
          <w:sz w:val="28"/>
          <w:szCs w:val="28"/>
        </w:rPr>
        <w:t>62 армия</w:t>
      </w:r>
      <w:r w:rsidRPr="00904994">
        <w:rPr>
          <w:spacing w:val="20"/>
          <w:sz w:val="28"/>
          <w:szCs w:val="28"/>
        </w:rPr>
        <w:t xml:space="preserve"> под руководством </w:t>
      </w:r>
      <w:r w:rsidRPr="00904994">
        <w:rPr>
          <w:i/>
          <w:iCs/>
          <w:spacing w:val="20"/>
          <w:sz w:val="28"/>
          <w:szCs w:val="28"/>
        </w:rPr>
        <w:t>Чуйкова</w:t>
      </w:r>
      <w:r w:rsidRPr="00904994">
        <w:rPr>
          <w:spacing w:val="20"/>
          <w:sz w:val="28"/>
          <w:szCs w:val="28"/>
        </w:rPr>
        <w:t xml:space="preserve"> и </w:t>
      </w:r>
      <w:r w:rsidRPr="00904994">
        <w:rPr>
          <w:b/>
          <w:bCs/>
          <w:spacing w:val="20"/>
          <w:sz w:val="28"/>
          <w:szCs w:val="28"/>
        </w:rPr>
        <w:t>64 армия</w:t>
      </w:r>
      <w:r w:rsidRPr="00904994">
        <w:rPr>
          <w:spacing w:val="20"/>
          <w:sz w:val="28"/>
          <w:szCs w:val="28"/>
        </w:rPr>
        <w:t xml:space="preserve"> генерала </w:t>
      </w:r>
      <w:r w:rsidRPr="00904994">
        <w:rPr>
          <w:i/>
          <w:iCs/>
          <w:spacing w:val="20"/>
          <w:sz w:val="28"/>
          <w:szCs w:val="28"/>
        </w:rPr>
        <w:t>Шумилова</w:t>
      </w:r>
      <w:r w:rsidRPr="00904994">
        <w:rPr>
          <w:spacing w:val="20"/>
          <w:sz w:val="28"/>
          <w:szCs w:val="28"/>
        </w:rPr>
        <w:t>.</w:t>
      </w:r>
    </w:p>
    <w:p w:rsidR="00164FCC" w:rsidRPr="00904994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   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ab/>
        <w:t>В августе 1942 года в результате удачных боев немцы вышли к предместьям Сталинграда. Наступавшие части немецкой армии обладали подавляющим преимуществом в живой силе и технике.   В кровопролитных боях они были остановлены на подступах к  Сталинграду.  19  августа враг возобновил наступление и 23 августа северо-западнее города вышел к Волге.  25 августа в Сталинграде было введено  осадное положение (был введен комендантский час, жители строили оборонительные сооружения и шли в ополчение и т</w:t>
      </w:r>
      <w:r w:rsidR="00C94B5E"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ак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>д</w:t>
      </w:r>
      <w:r w:rsidR="00C94B5E" w:rsidRPr="00904994">
        <w:rPr>
          <w:rFonts w:ascii="Times New Roman" w:hAnsi="Times New Roman" w:cs="Times New Roman"/>
          <w:spacing w:val="20"/>
          <w:sz w:val="28"/>
          <w:szCs w:val="28"/>
        </w:rPr>
        <w:t>алее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). Город  стал фронтом.  </w:t>
      </w:r>
    </w:p>
    <w:p w:rsidR="00893F15" w:rsidRDefault="00893F15" w:rsidP="003B08FE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893F15" w:rsidRDefault="00893F15" w:rsidP="003B08FE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D112BF" w:rsidRPr="00904994" w:rsidRDefault="003B08FE" w:rsidP="003B08FE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>3. БИТВА НА ВОЛГЕ</w:t>
      </w:r>
    </w:p>
    <w:p w:rsidR="00D112BF" w:rsidRPr="00904994" w:rsidRDefault="00D112BF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D112BF" w:rsidRPr="00904994" w:rsidRDefault="00D112BF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64FCC" w:rsidRPr="00904994" w:rsidRDefault="00164FCC" w:rsidP="00D112BF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Почти три месяца ни днем,  ни ночью не прекращалась битва на Волге. </w:t>
      </w:r>
    </w:p>
    <w:p w:rsidR="00164FCC" w:rsidRPr="00904994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Фашистская армия непрерывно штурмовала город.  В первых числах октября враг захватил значительную часть города и смог отрезать 64 армию от 62 армии. Бои носили кровопролитный характер. Неоднократно переходил из рук в руки </w:t>
      </w: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>Мамаев курган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, территории Тракторного завода и заводских поселков "Баррикады" и "Красный Октябрь", многие  дома  и улицы.  </w:t>
      </w:r>
    </w:p>
    <w:p w:rsidR="00164FCC" w:rsidRPr="00904994" w:rsidRDefault="00164FCC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>Защитники Сталинграда стояли насмерть. Немцы смогли прорваться в город, но из-за ожесточенного сопротивления Советских войск полностью овладеть городом не смогли.</w:t>
      </w:r>
    </w:p>
    <w:p w:rsidR="003872D4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   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ab/>
        <w:t xml:space="preserve">Поступавшие резервы не покрывали потерь, и в город было решено ввести танковую армию </w:t>
      </w: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Гота.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Также с флангов снимались немецкие части для боев в городе. Следовательно, фланги немецкой группировки оголились, а сама она застряла в городе, ведя кровопролитные бои с его защитниками.               </w:t>
      </w:r>
    </w:p>
    <w:p w:rsidR="00164FCC" w:rsidRPr="00904994" w:rsidRDefault="00164FCC" w:rsidP="003872D4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В октябре </w:t>
      </w:r>
      <w:r w:rsidR="00B73D9C" w:rsidRPr="00B73D9C">
        <w:rPr>
          <w:rFonts w:ascii="Times New Roman" w:hAnsi="Times New Roman" w:cs="Times New Roman"/>
          <w:spacing w:val="20"/>
          <w:sz w:val="28"/>
          <w:szCs w:val="28"/>
        </w:rPr>
        <w:t>Маршал Советского Союза</w:t>
      </w:r>
      <w:r w:rsidR="00B73D9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1033B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А.М. </w:t>
      </w: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Василевский и </w:t>
      </w:r>
      <w:r w:rsidR="001033B7" w:rsidRPr="00B73D9C">
        <w:rPr>
          <w:rFonts w:ascii="Times New Roman" w:hAnsi="Times New Roman" w:cs="Times New Roman"/>
          <w:spacing w:val="20"/>
          <w:sz w:val="28"/>
          <w:szCs w:val="28"/>
        </w:rPr>
        <w:t>Маршал Советского Союза</w:t>
      </w:r>
      <w:r w:rsidR="001033B7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Г.К. </w:t>
      </w: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>Жуков</w:t>
      </w: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 xml:space="preserve">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предложили план контрнаступления под Сталинградом. Предполагалось провести операцию по окружению немецких войск.</w:t>
      </w:r>
    </w:p>
    <w:p w:rsidR="00164FCC" w:rsidRPr="00904994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  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ab/>
        <w:t xml:space="preserve">В середине ноября немецкие части предприняли последний штурм города. Но 19 ноября немецкое наступление выдохлось и остановилось. В этот же день Советские войска предприняли контрнаступление на немецкие части. </w:t>
      </w:r>
    </w:p>
    <w:p w:rsidR="009C66F2" w:rsidRDefault="00164FCC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Наступление осуществлялось силами </w:t>
      </w: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Донского, Сталинградского и Юго-Западного фронтов.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24 ноября 1942 года </w:t>
      </w: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>Донской и Сталинградский фронты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соединились у города Калач-на-Дону, тем самым, завершив окружение немецких сил. В окружение попала вся группировка противника. </w:t>
      </w:r>
    </w:p>
    <w:p w:rsidR="00C4697B" w:rsidRDefault="00164FCC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Официально попали в окружение около 330 тысяч немцев. </w:t>
      </w:r>
      <w:r w:rsidR="00C4697B">
        <w:rPr>
          <w:rFonts w:ascii="Times New Roman" w:hAnsi="Times New Roman" w:cs="Times New Roman"/>
          <w:spacing w:val="20"/>
          <w:sz w:val="28"/>
          <w:szCs w:val="28"/>
        </w:rPr>
        <w:t>В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итоге в плен взяли  не более 100 тысяч человек  (мно</w:t>
      </w:r>
      <w:r w:rsidR="00C4697B">
        <w:rPr>
          <w:rFonts w:ascii="Times New Roman" w:hAnsi="Times New Roman" w:cs="Times New Roman"/>
          <w:spacing w:val="20"/>
          <w:sz w:val="28"/>
          <w:szCs w:val="28"/>
        </w:rPr>
        <w:t>гие погибли от холода и голода).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C4697B">
        <w:rPr>
          <w:rFonts w:ascii="Times New Roman" w:hAnsi="Times New Roman" w:cs="Times New Roman"/>
          <w:spacing w:val="20"/>
          <w:sz w:val="28"/>
          <w:szCs w:val="28"/>
        </w:rPr>
        <w:t>О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статки танковой армии </w:t>
      </w: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>Гота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и тыловые службы смогли уйти. </w:t>
      </w:r>
    </w:p>
    <w:p w:rsidR="00C4697B" w:rsidRDefault="00164FCC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>Паулюс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начал подготовку  к прорыву из окружения. Гитлер обещал помощь и наградил </w:t>
      </w: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>Паулюса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званием фельдмаршала. </w:t>
      </w:r>
    </w:p>
    <w:p w:rsidR="00164FCC" w:rsidRPr="00904994" w:rsidRDefault="00164FCC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>Немецким командованием были предприняты следующие меры:</w:t>
      </w:r>
    </w:p>
    <w:p w:rsidR="00164FCC" w:rsidRPr="00904994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64FCC" w:rsidRDefault="00164FC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Командующий силами «Люфтваффе» </w:t>
      </w: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>Геринг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обещал регулярное снабжение окруженных всем необходимым. На аэродромах в Донской степи было сосредоточено около 600 военно-транспортных самолетов.</w:t>
      </w:r>
    </w:p>
    <w:p w:rsidR="009C66F2" w:rsidRPr="00904994" w:rsidRDefault="009C66F2" w:rsidP="009C66F2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64FCC" w:rsidRPr="00904994" w:rsidRDefault="00164FCC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Была сформирована группа армий «Дон» под командованием </w:t>
      </w: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>Манштейна</w:t>
      </w:r>
    </w:p>
    <w:p w:rsidR="00164FCC" w:rsidRDefault="00164FCC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В нее вошли остатки танковой армии </w:t>
      </w: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>Гота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, союзные войска и немногочисленные немецкие резервы. </w:t>
      </w:r>
    </w:p>
    <w:p w:rsidR="00C4697B" w:rsidRPr="00904994" w:rsidRDefault="00C4697B">
      <w:pPr>
        <w:pStyle w:val="a5"/>
        <w:spacing w:line="360" w:lineRule="auto"/>
        <w:ind w:left="36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64FCC" w:rsidRPr="00904994" w:rsidRDefault="00164FCC" w:rsidP="00C4697B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>Манштейн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вскоре был остановлен </w:t>
      </w: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>2 армией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под командованием </w:t>
      </w:r>
      <w:r w:rsidR="001033B7">
        <w:rPr>
          <w:rFonts w:ascii="Times New Roman" w:hAnsi="Times New Roman" w:cs="Times New Roman"/>
          <w:spacing w:val="20"/>
          <w:sz w:val="28"/>
          <w:szCs w:val="28"/>
        </w:rPr>
        <w:t xml:space="preserve">Маршала Советского Союза </w:t>
      </w:r>
      <w:r w:rsidR="001033B7" w:rsidRPr="001033B7">
        <w:rPr>
          <w:rFonts w:ascii="Times New Roman" w:hAnsi="Times New Roman" w:cs="Times New Roman"/>
          <w:b/>
          <w:bCs/>
          <w:spacing w:val="20"/>
          <w:sz w:val="28"/>
          <w:szCs w:val="28"/>
        </w:rPr>
        <w:t>Р.Я.</w:t>
      </w:r>
      <w:r w:rsidR="001033B7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Малиновского.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>Группа армий «Дон» потерпела поражение и была вынуждена отступить на юг.</w:t>
      </w:r>
    </w:p>
    <w:p w:rsidR="00164FCC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   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ab/>
        <w:t>В декабре 1942 года было образовано второе кольцо вокруг Сталинграда.</w:t>
      </w:r>
    </w:p>
    <w:p w:rsidR="00A01982" w:rsidRDefault="00A01982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A01982" w:rsidRPr="00904994" w:rsidRDefault="00A01982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904994" w:rsidRDefault="00904994" w:rsidP="0090499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4. </w:t>
      </w:r>
      <w:r w:rsidR="00893F15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ПОБЕД</w:t>
      </w:r>
      <w:r w:rsidR="009C66F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А </w:t>
      </w:r>
      <w:r w:rsidR="00893F15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В СТАЛИНГРАДСКОЙ БИТВЕ </w:t>
      </w:r>
    </w:p>
    <w:p w:rsidR="009C66F2" w:rsidRPr="00904994" w:rsidRDefault="009C66F2" w:rsidP="00904994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904994" w:rsidRPr="00904994" w:rsidRDefault="00904994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164FCC" w:rsidRPr="00904994" w:rsidRDefault="00164FCC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10 января 1943 года окруженная немецкая группировка противника была рассечена.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>В конце января Советское командование предложило немцам капитулировать, обещая сохранить жизнь и соблюсти все воинские обычаи.</w:t>
      </w:r>
    </w:p>
    <w:p w:rsidR="00C4697B" w:rsidRDefault="009C66F2" w:rsidP="009C66F2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Две трети </w:t>
      </w:r>
      <w:r w:rsidR="00C4697B">
        <w:rPr>
          <w:rFonts w:ascii="Times New Roman" w:hAnsi="Times New Roman" w:cs="Times New Roman"/>
          <w:spacing w:val="20"/>
          <w:sz w:val="28"/>
          <w:szCs w:val="28"/>
        </w:rPr>
        <w:t xml:space="preserve">всей </w:t>
      </w:r>
      <w:r w:rsidR="00164FCC" w:rsidRPr="00904994">
        <w:rPr>
          <w:rFonts w:ascii="Times New Roman" w:hAnsi="Times New Roman" w:cs="Times New Roman"/>
          <w:spacing w:val="20"/>
          <w:sz w:val="28"/>
          <w:szCs w:val="28"/>
        </w:rPr>
        <w:t>нем</w:t>
      </w:r>
      <w:r w:rsidR="00C4697B">
        <w:rPr>
          <w:rFonts w:ascii="Times New Roman" w:hAnsi="Times New Roman" w:cs="Times New Roman"/>
          <w:spacing w:val="20"/>
          <w:sz w:val="28"/>
          <w:szCs w:val="28"/>
        </w:rPr>
        <w:t>е</w:t>
      </w:r>
      <w:r w:rsidR="00164FCC" w:rsidRPr="00904994">
        <w:rPr>
          <w:rFonts w:ascii="Times New Roman" w:hAnsi="Times New Roman" w:cs="Times New Roman"/>
          <w:spacing w:val="20"/>
          <w:sz w:val="28"/>
          <w:szCs w:val="28"/>
        </w:rPr>
        <w:t>ц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кой группировки </w:t>
      </w:r>
      <w:r w:rsidR="00164FCC" w:rsidRPr="00904994">
        <w:rPr>
          <w:rFonts w:ascii="Times New Roman" w:hAnsi="Times New Roman" w:cs="Times New Roman"/>
          <w:spacing w:val="20"/>
          <w:sz w:val="28"/>
          <w:szCs w:val="28"/>
        </w:rPr>
        <w:t>сдалось, но 11</w:t>
      </w:r>
      <w:r>
        <w:rPr>
          <w:rFonts w:ascii="Times New Roman" w:hAnsi="Times New Roman" w:cs="Times New Roman"/>
          <w:spacing w:val="20"/>
          <w:sz w:val="28"/>
          <w:szCs w:val="28"/>
        </w:rPr>
        <w:t>-й</w:t>
      </w:r>
      <w:r w:rsidR="00164FCC"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C4697B">
        <w:rPr>
          <w:rFonts w:ascii="Times New Roman" w:hAnsi="Times New Roman" w:cs="Times New Roman"/>
          <w:spacing w:val="20"/>
          <w:sz w:val="28"/>
          <w:szCs w:val="28"/>
        </w:rPr>
        <w:t xml:space="preserve">фашистский </w:t>
      </w:r>
      <w:r w:rsidR="00164FCC" w:rsidRPr="00904994">
        <w:rPr>
          <w:rFonts w:ascii="Times New Roman" w:hAnsi="Times New Roman" w:cs="Times New Roman"/>
          <w:spacing w:val="20"/>
          <w:sz w:val="28"/>
          <w:szCs w:val="28"/>
        </w:rPr>
        <w:t>армейский корпус отказался</w:t>
      </w:r>
      <w:r w:rsidR="00C4697B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</w:p>
    <w:p w:rsidR="00C4697B" w:rsidRPr="00904994" w:rsidRDefault="00C4697B" w:rsidP="00C4697B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Впоследствии,</w:t>
      </w:r>
      <w:r w:rsidR="00164FCC"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</w:rPr>
        <w:t>корпус</w:t>
      </w:r>
      <w:r w:rsidR="00164FCC"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был полностью 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разбит </w:t>
      </w:r>
      <w:r w:rsidR="00164FCC" w:rsidRPr="00904994">
        <w:rPr>
          <w:rFonts w:ascii="Times New Roman" w:hAnsi="Times New Roman" w:cs="Times New Roman"/>
          <w:spacing w:val="20"/>
          <w:sz w:val="28"/>
          <w:szCs w:val="28"/>
        </w:rPr>
        <w:t>уничтожен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частями советской армии</w:t>
      </w:r>
      <w:r w:rsidR="00164FCC"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. 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В плен сдался и сам </w:t>
      </w:r>
      <w:r w:rsidRPr="00904994">
        <w:rPr>
          <w:rFonts w:ascii="Times New Roman" w:hAnsi="Times New Roman" w:cs="Times New Roman"/>
          <w:i/>
          <w:iCs/>
          <w:spacing w:val="20"/>
          <w:sz w:val="28"/>
          <w:szCs w:val="28"/>
        </w:rPr>
        <w:t>Паулюс.</w:t>
      </w:r>
      <w:r w:rsidRPr="009049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164FCC" w:rsidRPr="00904994" w:rsidRDefault="00164FCC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>К 2 февраля 1943 года битва была  закончена. Сталинград был полностью освобожден.</w:t>
      </w:r>
    </w:p>
    <w:p w:rsidR="00164FCC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F15" w:rsidRPr="00904994" w:rsidRDefault="00893F15" w:rsidP="00893F15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5</w:t>
      </w:r>
      <w:r w:rsidRPr="00904994">
        <w:rPr>
          <w:rFonts w:ascii="Times New Roman" w:hAnsi="Times New Roman" w:cs="Times New Roman"/>
          <w:b/>
          <w:bCs/>
          <w:spacing w:val="20"/>
          <w:sz w:val="28"/>
          <w:szCs w:val="28"/>
        </w:rPr>
        <w:t>. ЗАКЛЮЧЕНИЕ</w:t>
      </w:r>
    </w:p>
    <w:p w:rsidR="00164FCC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FCC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FCC" w:rsidRPr="00D33BA3" w:rsidRDefault="00D33BA3" w:rsidP="00D33BA3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33BA3">
        <w:rPr>
          <w:rFonts w:ascii="Times New Roman" w:hAnsi="Times New Roman" w:cs="Times New Roman"/>
          <w:spacing w:val="20"/>
          <w:sz w:val="28"/>
          <w:szCs w:val="28"/>
        </w:rPr>
        <w:t>Отразив в декабре попытку противника освободит</w:t>
      </w:r>
      <w:r w:rsidR="00AB6188">
        <w:rPr>
          <w:rFonts w:ascii="Times New Roman" w:hAnsi="Times New Roman" w:cs="Times New Roman"/>
          <w:spacing w:val="20"/>
          <w:sz w:val="28"/>
          <w:szCs w:val="28"/>
        </w:rPr>
        <w:t>ь окруженную группировку, советс</w:t>
      </w:r>
      <w:r w:rsidRPr="00D33BA3">
        <w:rPr>
          <w:rFonts w:ascii="Times New Roman" w:hAnsi="Times New Roman" w:cs="Times New Roman"/>
          <w:spacing w:val="20"/>
          <w:sz w:val="28"/>
          <w:szCs w:val="28"/>
        </w:rPr>
        <w:t>кие войска ликвидировали ее. Остатки 6-й немецко-фашистской армии, 91 тысяча человек, во главе с генералом-фельдмаршалом Паулюсом сдались в плен.</w:t>
      </w:r>
    </w:p>
    <w:p w:rsidR="00C4697B" w:rsidRDefault="00D33BA3">
      <w:pPr>
        <w:pStyle w:val="a5"/>
        <w:spacing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33BA3">
        <w:rPr>
          <w:rFonts w:ascii="Times New Roman" w:hAnsi="Times New Roman" w:cs="Times New Roman"/>
          <w:spacing w:val="20"/>
          <w:sz w:val="28"/>
          <w:szCs w:val="28"/>
        </w:rPr>
        <w:tab/>
        <w:t xml:space="preserve">Победа в Сталинградской битве имела огромное политическое, стратегическое и международное значение. </w:t>
      </w:r>
      <w:r w:rsidR="00C4697B">
        <w:rPr>
          <w:rFonts w:ascii="Times New Roman" w:hAnsi="Times New Roman" w:cs="Times New Roman"/>
          <w:spacing w:val="20"/>
          <w:sz w:val="28"/>
          <w:szCs w:val="28"/>
        </w:rPr>
        <w:t xml:space="preserve">         </w:t>
      </w:r>
    </w:p>
    <w:p w:rsidR="00D33BA3" w:rsidRPr="00D33BA3" w:rsidRDefault="00D33BA3" w:rsidP="00C4697B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33BA3">
        <w:rPr>
          <w:rFonts w:ascii="Times New Roman" w:hAnsi="Times New Roman" w:cs="Times New Roman"/>
          <w:spacing w:val="20"/>
          <w:sz w:val="28"/>
          <w:szCs w:val="28"/>
        </w:rPr>
        <w:t xml:space="preserve">Эта победа советских войск явилась началом коренного перелома в Великой Отечественной и Второй мировой войнах. </w:t>
      </w:r>
    </w:p>
    <w:p w:rsidR="00D33BA3" w:rsidRPr="00D33BA3" w:rsidRDefault="00D33BA3" w:rsidP="00D33BA3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33BA3">
        <w:rPr>
          <w:rFonts w:ascii="Times New Roman" w:hAnsi="Times New Roman" w:cs="Times New Roman"/>
          <w:spacing w:val="20"/>
          <w:sz w:val="28"/>
          <w:szCs w:val="28"/>
        </w:rPr>
        <w:t xml:space="preserve">Сокрушительная победа советских войск под Сталинградом оказала </w:t>
      </w:r>
      <w:r w:rsidR="0002573B">
        <w:rPr>
          <w:rFonts w:ascii="Times New Roman" w:hAnsi="Times New Roman" w:cs="Times New Roman"/>
          <w:spacing w:val="20"/>
          <w:sz w:val="28"/>
          <w:szCs w:val="28"/>
        </w:rPr>
        <w:t>решающее</w:t>
      </w:r>
      <w:r w:rsidRPr="00D33BA3">
        <w:rPr>
          <w:rFonts w:ascii="Times New Roman" w:hAnsi="Times New Roman" w:cs="Times New Roman"/>
          <w:spacing w:val="20"/>
          <w:sz w:val="28"/>
          <w:szCs w:val="28"/>
        </w:rPr>
        <w:t xml:space="preserve"> влияние на развитие Движения Сопротивления на территории всех европейских государств, оккупированных фашистскими захватчиками.</w:t>
      </w:r>
    </w:p>
    <w:p w:rsidR="00C4697B" w:rsidRDefault="00164FCC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  <w:r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                                      </w:t>
      </w: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C4697B" w:rsidRDefault="00C4697B" w:rsidP="00D33BA3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164FCC" w:rsidRDefault="00003136" w:rsidP="00C4697B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hadow/>
          <w:sz w:val="28"/>
          <w:szCs w:val="28"/>
        </w:rPr>
      </w:pPr>
      <w:r>
        <w:rPr>
          <w:rFonts w:ascii="Times New Roman" w:hAnsi="Times New Roman" w:cs="Times New Roman"/>
          <w:b/>
          <w:bCs/>
          <w:shadow/>
          <w:sz w:val="32"/>
          <w:szCs w:val="32"/>
        </w:rPr>
        <w:t>СПИСОК ЛИТЕРАТУРЫ:</w:t>
      </w:r>
    </w:p>
    <w:p w:rsidR="00164FCC" w:rsidRDefault="00164F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FCC" w:rsidRDefault="00DC55D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line id="_x0000_s1027" style="position:absolute;left:0;text-align:left;z-index:251657728" from="126pt,4.05pt" to="126pt,4.05pt" o:allowincell="f" strokecolor="white">
            <v:stroke endarrow="block"/>
          </v:line>
        </w:pict>
      </w:r>
      <w:r>
        <w:rPr>
          <w:noProof/>
          <w:lang w:eastAsia="ru-RU"/>
        </w:rPr>
        <w:pict>
          <v:line id="_x0000_s1028" style="position:absolute;left:0;text-align:left;z-index:251656704" from="190.8pt,12.25pt" to="190.8pt,12.25pt" o:allowincell="f" strokecolor="white">
            <v:stroke endarrow="block"/>
          </v:line>
        </w:pict>
      </w:r>
      <w:r w:rsidR="00164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CC" w:rsidRPr="007E4906" w:rsidRDefault="00164FCC" w:rsidP="00C604A8">
      <w:pPr>
        <w:spacing w:line="360" w:lineRule="auto"/>
        <w:jc w:val="both"/>
        <w:rPr>
          <w:snapToGrid w:val="0"/>
          <w:sz w:val="28"/>
          <w:szCs w:val="28"/>
          <w:lang w:eastAsia="ru-RU"/>
        </w:rPr>
      </w:pPr>
      <w:r w:rsidRPr="007E4906">
        <w:rPr>
          <w:snapToGrid w:val="0"/>
          <w:sz w:val="28"/>
          <w:szCs w:val="28"/>
          <w:lang w:eastAsia="ru-RU"/>
        </w:rPr>
        <w:t>1. КРА</w:t>
      </w:r>
      <w:r w:rsidR="007E4906" w:rsidRPr="007E4906">
        <w:rPr>
          <w:snapToGrid w:val="0"/>
          <w:sz w:val="28"/>
          <w:szCs w:val="28"/>
          <w:lang w:eastAsia="ru-RU"/>
        </w:rPr>
        <w:t xml:space="preserve">ТКОЕ ПОСОБИЕ ПО ИСТОРИИ РОССИИ. – М.: </w:t>
      </w:r>
      <w:r w:rsidRPr="007E4906">
        <w:rPr>
          <w:snapToGrid w:val="0"/>
          <w:sz w:val="28"/>
          <w:szCs w:val="28"/>
          <w:lang w:eastAsia="ru-RU"/>
        </w:rPr>
        <w:t xml:space="preserve">"Высшая школа", М., </w:t>
      </w:r>
      <w:r w:rsidR="00003136" w:rsidRPr="007E4906">
        <w:rPr>
          <w:snapToGrid w:val="0"/>
          <w:sz w:val="28"/>
          <w:szCs w:val="28"/>
          <w:lang w:eastAsia="ru-RU"/>
        </w:rPr>
        <w:t>2001</w:t>
      </w:r>
      <w:r w:rsidRPr="007E4906">
        <w:rPr>
          <w:snapToGrid w:val="0"/>
          <w:sz w:val="28"/>
          <w:szCs w:val="28"/>
          <w:lang w:eastAsia="ru-RU"/>
        </w:rPr>
        <w:t xml:space="preserve"> </w:t>
      </w:r>
    </w:p>
    <w:p w:rsidR="00C604A8" w:rsidRPr="007E4906" w:rsidRDefault="00C604A8" w:rsidP="00C604A8">
      <w:pPr>
        <w:tabs>
          <w:tab w:val="left" w:pos="284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:rsidR="00C604A8" w:rsidRPr="007E4906" w:rsidRDefault="00C604A8" w:rsidP="00C604A8">
      <w:pPr>
        <w:tabs>
          <w:tab w:val="left" w:pos="284"/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7E4906">
        <w:rPr>
          <w:color w:val="000000"/>
          <w:sz w:val="28"/>
          <w:szCs w:val="28"/>
        </w:rPr>
        <w:t>2.Прохоров А.М., Гиляров М.С. и др. Советский Энциклопедический словарь. – М.: «Советская энциклопедия», 1991</w:t>
      </w:r>
    </w:p>
    <w:p w:rsidR="00C604A8" w:rsidRPr="007E4906" w:rsidRDefault="00C604A8" w:rsidP="00C604A8">
      <w:pPr>
        <w:spacing w:line="360" w:lineRule="auto"/>
        <w:jc w:val="both"/>
        <w:rPr>
          <w:snapToGrid w:val="0"/>
          <w:sz w:val="28"/>
          <w:szCs w:val="28"/>
          <w:lang w:eastAsia="ru-RU"/>
        </w:rPr>
      </w:pPr>
    </w:p>
    <w:p w:rsidR="00164FCC" w:rsidRPr="007E4906" w:rsidRDefault="0098396D" w:rsidP="00C604A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FCC" w:rsidRPr="007E4906">
        <w:rPr>
          <w:rFonts w:ascii="Times New Roman" w:hAnsi="Times New Roman" w:cs="Times New Roman"/>
          <w:sz w:val="28"/>
          <w:szCs w:val="28"/>
        </w:rPr>
        <w:t>. Павленко Н.И. и др</w:t>
      </w:r>
      <w:r w:rsidR="007E4906" w:rsidRPr="007E4906">
        <w:rPr>
          <w:rFonts w:ascii="Times New Roman" w:hAnsi="Times New Roman" w:cs="Times New Roman"/>
          <w:sz w:val="28"/>
          <w:szCs w:val="28"/>
        </w:rPr>
        <w:t>угие</w:t>
      </w:r>
      <w:r w:rsidR="00164FCC" w:rsidRPr="007E4906">
        <w:rPr>
          <w:rFonts w:ascii="Times New Roman" w:hAnsi="Times New Roman" w:cs="Times New Roman"/>
          <w:sz w:val="28"/>
          <w:szCs w:val="28"/>
        </w:rPr>
        <w:t xml:space="preserve"> ИСТОРИЯ ССС</w:t>
      </w:r>
      <w:r w:rsidR="007E4906" w:rsidRPr="007E4906">
        <w:rPr>
          <w:rFonts w:ascii="Times New Roman" w:hAnsi="Times New Roman" w:cs="Times New Roman"/>
          <w:sz w:val="28"/>
          <w:szCs w:val="28"/>
        </w:rPr>
        <w:t xml:space="preserve">Р  С 1861 ГОДА И ДО НАШИХ ДНЕЙ. - </w:t>
      </w:r>
      <w:r w:rsidR="0063582D">
        <w:rPr>
          <w:rFonts w:ascii="Times New Roman" w:hAnsi="Times New Roman" w:cs="Times New Roman"/>
          <w:sz w:val="28"/>
          <w:szCs w:val="28"/>
        </w:rPr>
        <w:t>М.: «Просвещение», 1989</w:t>
      </w:r>
      <w:bookmarkStart w:id="0" w:name="_GoBack"/>
      <w:bookmarkEnd w:id="0"/>
    </w:p>
    <w:sectPr w:rsidR="00164FCC" w:rsidRPr="007E4906" w:rsidSect="003F06B5">
      <w:headerReference w:type="even" r:id="rId8"/>
      <w:headerReference w:type="default" r:id="rId9"/>
      <w:pgSz w:w="11906" w:h="16838"/>
      <w:pgMar w:top="1440" w:right="17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111" w:rsidRDefault="00212111">
      <w:r>
        <w:separator/>
      </w:r>
    </w:p>
  </w:endnote>
  <w:endnote w:type="continuationSeparator" w:id="0">
    <w:p w:rsidR="00212111" w:rsidRDefault="0021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111" w:rsidRDefault="00212111">
      <w:r>
        <w:separator/>
      </w:r>
    </w:p>
  </w:footnote>
  <w:footnote w:type="continuationSeparator" w:id="0">
    <w:p w:rsidR="00212111" w:rsidRDefault="0021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B7" w:rsidRDefault="001033B7" w:rsidP="000D5BA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033B7" w:rsidRDefault="001033B7" w:rsidP="003F06B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B7" w:rsidRDefault="001033B7" w:rsidP="000D5BA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982">
      <w:rPr>
        <w:rStyle w:val="ab"/>
        <w:noProof/>
      </w:rPr>
      <w:t>9</w:t>
    </w:r>
    <w:r>
      <w:rPr>
        <w:rStyle w:val="ab"/>
      </w:rPr>
      <w:fldChar w:fldCharType="end"/>
    </w:r>
  </w:p>
  <w:p w:rsidR="001033B7" w:rsidRDefault="001033B7" w:rsidP="003F06B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062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9815C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B101AB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D3067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ED74B1B"/>
    <w:multiLevelType w:val="hybridMultilevel"/>
    <w:tmpl w:val="4DA40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223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1CB65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B586E1F"/>
    <w:multiLevelType w:val="singleLevel"/>
    <w:tmpl w:val="EB6AC8E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3C0420D2"/>
    <w:multiLevelType w:val="hybridMultilevel"/>
    <w:tmpl w:val="FDA8D7C4"/>
    <w:lvl w:ilvl="0" w:tplc="23EA1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A5020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B7F0FC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ABA"/>
    <w:rsid w:val="00003136"/>
    <w:rsid w:val="0002573B"/>
    <w:rsid w:val="000D5BA8"/>
    <w:rsid w:val="001033B7"/>
    <w:rsid w:val="00164FCC"/>
    <w:rsid w:val="00212111"/>
    <w:rsid w:val="00367ABA"/>
    <w:rsid w:val="003872D4"/>
    <w:rsid w:val="003B08FE"/>
    <w:rsid w:val="003F06B5"/>
    <w:rsid w:val="004E0E20"/>
    <w:rsid w:val="0063582D"/>
    <w:rsid w:val="007E4906"/>
    <w:rsid w:val="00810180"/>
    <w:rsid w:val="00833D43"/>
    <w:rsid w:val="00893F15"/>
    <w:rsid w:val="00904994"/>
    <w:rsid w:val="0098396D"/>
    <w:rsid w:val="009C66F2"/>
    <w:rsid w:val="00A01982"/>
    <w:rsid w:val="00AB6188"/>
    <w:rsid w:val="00AF13CD"/>
    <w:rsid w:val="00B73D9C"/>
    <w:rsid w:val="00C4697B"/>
    <w:rsid w:val="00C604A8"/>
    <w:rsid w:val="00C94B5E"/>
    <w:rsid w:val="00C97B91"/>
    <w:rsid w:val="00D112BF"/>
    <w:rsid w:val="00D33BA3"/>
    <w:rsid w:val="00D43FF2"/>
    <w:rsid w:val="00DC55D6"/>
    <w:rsid w:val="00E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C5A1E37-C72A-452B-9B96-E7E5817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48"/>
      <w:szCs w:val="4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  <w:lang w:eastAsia="en-US"/>
    </w:rPr>
  </w:style>
  <w:style w:type="paragraph" w:styleId="2">
    <w:name w:val="Body Text 2"/>
    <w:basedOn w:val="a"/>
    <w:link w:val="20"/>
    <w:uiPriority w:val="99"/>
    <w:pPr>
      <w:ind w:left="900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  <w:lang w:eastAsia="en-US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styleId="a7">
    <w:name w:val="Hyperlink"/>
    <w:uiPriority w:val="99"/>
    <w:rPr>
      <w:color w:val="0000FF"/>
      <w:u w:val="none"/>
      <w:effect w:val="none"/>
    </w:rPr>
  </w:style>
  <w:style w:type="paragraph" w:customStyle="1" w:styleId="ads">
    <w:name w:val="ads"/>
    <w:basedOn w:val="a"/>
    <w:uiPriority w:val="99"/>
    <w:pPr>
      <w:spacing w:line="280" w:lineRule="atLeast"/>
    </w:pPr>
    <w:rPr>
      <w:rFonts w:ascii="Verdana" w:hAnsi="Verdana" w:cs="Verdana"/>
      <w:color w:val="000000"/>
      <w:sz w:val="22"/>
      <w:szCs w:val="22"/>
      <w:lang w:val="en-US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a9">
    <w:name w:val="header"/>
    <w:basedOn w:val="a"/>
    <w:link w:val="aa"/>
    <w:uiPriority w:val="99"/>
    <w:rsid w:val="003F06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  <w:lang w:eastAsia="en-US"/>
    </w:rPr>
  </w:style>
  <w:style w:type="character" w:styleId="ab">
    <w:name w:val="page number"/>
    <w:uiPriority w:val="99"/>
    <w:rsid w:val="003F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Санкт-Петербургское Петровское Торгово-Коммерческое Училище</vt:lpstr>
    </vt:vector>
  </TitlesOfParts>
  <Company>"АОЗТ"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Санкт-Петербургское Петровское Торгово-Коммерческое Училище</dc:title>
  <dc:subject/>
  <dc:creator>Gtnhfecrfc Cnfc</dc:creator>
  <cp:keywords/>
  <dc:description/>
  <cp:lastModifiedBy>admin</cp:lastModifiedBy>
  <cp:revision>2</cp:revision>
  <cp:lastPrinted>2002-11-18T08:03:00Z</cp:lastPrinted>
  <dcterms:created xsi:type="dcterms:W3CDTF">2014-04-26T01:48:00Z</dcterms:created>
  <dcterms:modified xsi:type="dcterms:W3CDTF">2014-04-26T01:48:00Z</dcterms:modified>
</cp:coreProperties>
</file>