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F44" w:rsidRPr="00D57AF8" w:rsidRDefault="00CE0266" w:rsidP="00B63215">
      <w:pPr>
        <w:spacing w:line="360" w:lineRule="auto"/>
        <w:ind w:firstLine="709"/>
        <w:jc w:val="both"/>
        <w:rPr>
          <w:b/>
          <w:bCs/>
          <w:sz w:val="28"/>
          <w:szCs w:val="28"/>
        </w:rPr>
      </w:pPr>
      <w:r w:rsidRPr="00D57AF8">
        <w:rPr>
          <w:b/>
          <w:bCs/>
          <w:sz w:val="28"/>
          <w:szCs w:val="28"/>
        </w:rPr>
        <w:t>План</w:t>
      </w:r>
    </w:p>
    <w:p w:rsidR="00B63215" w:rsidRPr="00B63215" w:rsidRDefault="00B63215" w:rsidP="00B63215">
      <w:pPr>
        <w:spacing w:line="360" w:lineRule="auto"/>
        <w:ind w:firstLine="709"/>
        <w:jc w:val="both"/>
        <w:rPr>
          <w:bCs/>
          <w:sz w:val="28"/>
          <w:szCs w:val="28"/>
        </w:rPr>
      </w:pPr>
    </w:p>
    <w:p w:rsidR="00CE0266" w:rsidRPr="00B63215" w:rsidRDefault="00CE0266" w:rsidP="00B63215">
      <w:pPr>
        <w:spacing w:line="360" w:lineRule="auto"/>
        <w:jc w:val="both"/>
        <w:rPr>
          <w:bCs/>
          <w:sz w:val="28"/>
          <w:szCs w:val="28"/>
        </w:rPr>
      </w:pPr>
      <w:r w:rsidRPr="00B63215">
        <w:rPr>
          <w:bCs/>
          <w:sz w:val="28"/>
          <w:szCs w:val="28"/>
        </w:rPr>
        <w:t>1. Общая обстановка на фронтах. Операция «Блау»</w:t>
      </w:r>
      <w:r w:rsidR="00964B75" w:rsidRPr="00B63215">
        <w:rPr>
          <w:bCs/>
          <w:sz w:val="28"/>
          <w:szCs w:val="28"/>
        </w:rPr>
        <w:t xml:space="preserve"> («Голубая»)</w:t>
      </w:r>
    </w:p>
    <w:p w:rsidR="00CE0266" w:rsidRPr="00B63215" w:rsidRDefault="00DA7C9B" w:rsidP="00B63215">
      <w:pPr>
        <w:spacing w:line="360" w:lineRule="auto"/>
        <w:jc w:val="both"/>
        <w:rPr>
          <w:bCs/>
          <w:sz w:val="28"/>
          <w:szCs w:val="28"/>
        </w:rPr>
      </w:pPr>
      <w:r w:rsidRPr="00B63215">
        <w:rPr>
          <w:bCs/>
          <w:sz w:val="28"/>
          <w:szCs w:val="28"/>
        </w:rPr>
        <w:t>2. Бои на подступах к</w:t>
      </w:r>
      <w:r w:rsidR="00CE0266" w:rsidRPr="00B63215">
        <w:rPr>
          <w:bCs/>
          <w:sz w:val="28"/>
          <w:szCs w:val="28"/>
        </w:rPr>
        <w:t xml:space="preserve"> Сталинград</w:t>
      </w:r>
      <w:r w:rsidR="00B63215">
        <w:rPr>
          <w:bCs/>
          <w:sz w:val="28"/>
          <w:szCs w:val="28"/>
        </w:rPr>
        <w:t>у. Бои в городе</w:t>
      </w:r>
    </w:p>
    <w:p w:rsidR="00CE0266" w:rsidRPr="00B63215" w:rsidRDefault="00CE0266" w:rsidP="00B63215">
      <w:pPr>
        <w:spacing w:line="360" w:lineRule="auto"/>
        <w:jc w:val="both"/>
        <w:rPr>
          <w:bCs/>
          <w:sz w:val="28"/>
          <w:szCs w:val="28"/>
        </w:rPr>
      </w:pPr>
      <w:r w:rsidRPr="00B63215">
        <w:rPr>
          <w:bCs/>
          <w:sz w:val="28"/>
          <w:szCs w:val="28"/>
        </w:rPr>
        <w:t xml:space="preserve">3. </w:t>
      </w:r>
      <w:r w:rsidR="00D805AF" w:rsidRPr="00B63215">
        <w:rPr>
          <w:bCs/>
          <w:sz w:val="28"/>
          <w:szCs w:val="28"/>
        </w:rPr>
        <w:t xml:space="preserve">Операция «Уран». </w:t>
      </w:r>
      <w:r w:rsidR="00EE4E94" w:rsidRPr="00B63215">
        <w:rPr>
          <w:bCs/>
          <w:sz w:val="28"/>
          <w:szCs w:val="28"/>
        </w:rPr>
        <w:t>Начало Сталинградского</w:t>
      </w:r>
      <w:r w:rsidRPr="00B63215">
        <w:rPr>
          <w:bCs/>
          <w:sz w:val="28"/>
          <w:szCs w:val="28"/>
        </w:rPr>
        <w:t xml:space="preserve"> контрнаступлени</w:t>
      </w:r>
      <w:r w:rsidR="00EE4E94" w:rsidRPr="00B63215">
        <w:rPr>
          <w:bCs/>
          <w:sz w:val="28"/>
          <w:szCs w:val="28"/>
        </w:rPr>
        <w:t>я</w:t>
      </w:r>
      <w:r w:rsidR="00D805AF" w:rsidRPr="00B63215">
        <w:rPr>
          <w:bCs/>
          <w:sz w:val="28"/>
          <w:szCs w:val="28"/>
        </w:rPr>
        <w:t xml:space="preserve">. </w:t>
      </w:r>
      <w:r w:rsidR="00B63215">
        <w:rPr>
          <w:bCs/>
          <w:sz w:val="28"/>
          <w:szCs w:val="28"/>
        </w:rPr>
        <w:t>Окружение немецкой армии</w:t>
      </w:r>
    </w:p>
    <w:p w:rsidR="00964B75" w:rsidRPr="00B63215" w:rsidRDefault="00964B75" w:rsidP="00B63215">
      <w:pPr>
        <w:spacing w:line="360" w:lineRule="auto"/>
        <w:jc w:val="both"/>
        <w:rPr>
          <w:sz w:val="28"/>
          <w:szCs w:val="28"/>
        </w:rPr>
      </w:pPr>
      <w:r w:rsidRPr="00B63215">
        <w:rPr>
          <w:bCs/>
          <w:sz w:val="28"/>
          <w:szCs w:val="28"/>
        </w:rPr>
        <w:t xml:space="preserve">4. Попытка немецкого командования спасти окруженных – операция </w:t>
      </w:r>
      <w:r w:rsidRPr="00B63215">
        <w:rPr>
          <w:sz w:val="28"/>
          <w:szCs w:val="28"/>
        </w:rPr>
        <w:t>«Винтергевиттер» («Зимняя гроза»)</w:t>
      </w:r>
    </w:p>
    <w:p w:rsidR="00964B75" w:rsidRPr="00B63215" w:rsidRDefault="00964B75" w:rsidP="00B63215">
      <w:pPr>
        <w:spacing w:line="360" w:lineRule="auto"/>
        <w:jc w:val="both"/>
        <w:rPr>
          <w:sz w:val="28"/>
          <w:szCs w:val="28"/>
        </w:rPr>
      </w:pPr>
      <w:r w:rsidRPr="00B63215">
        <w:rPr>
          <w:sz w:val="28"/>
          <w:szCs w:val="28"/>
        </w:rPr>
        <w:t>5.</w:t>
      </w:r>
      <w:r w:rsidR="00B63215">
        <w:rPr>
          <w:sz w:val="28"/>
          <w:szCs w:val="28"/>
        </w:rPr>
        <w:t xml:space="preserve"> </w:t>
      </w:r>
      <w:r w:rsidRPr="00B63215">
        <w:rPr>
          <w:sz w:val="28"/>
          <w:szCs w:val="28"/>
        </w:rPr>
        <w:t>Операция «Малый Сатурн»</w:t>
      </w:r>
    </w:p>
    <w:p w:rsidR="00EE33B1" w:rsidRPr="00B63215" w:rsidRDefault="00964B75" w:rsidP="00B63215">
      <w:pPr>
        <w:spacing w:line="360" w:lineRule="auto"/>
        <w:jc w:val="both"/>
        <w:rPr>
          <w:sz w:val="28"/>
          <w:szCs w:val="28"/>
        </w:rPr>
      </w:pPr>
      <w:r w:rsidRPr="00B63215">
        <w:rPr>
          <w:sz w:val="28"/>
          <w:szCs w:val="28"/>
        </w:rPr>
        <w:t xml:space="preserve">6. </w:t>
      </w:r>
      <w:r w:rsidR="00D805AF" w:rsidRPr="00B63215">
        <w:rPr>
          <w:sz w:val="28"/>
          <w:szCs w:val="28"/>
        </w:rPr>
        <w:t>Операция «Кольцо</w:t>
      </w:r>
      <w:r w:rsidR="00B63215">
        <w:rPr>
          <w:sz w:val="28"/>
          <w:szCs w:val="28"/>
        </w:rPr>
        <w:t>». Уничтожение окруженной армии</w:t>
      </w:r>
    </w:p>
    <w:p w:rsidR="00EE33B1" w:rsidRPr="00B63215" w:rsidRDefault="00EE33B1" w:rsidP="00B63215">
      <w:pPr>
        <w:spacing w:line="360" w:lineRule="auto"/>
        <w:ind w:firstLine="709"/>
        <w:jc w:val="both"/>
        <w:rPr>
          <w:sz w:val="28"/>
          <w:szCs w:val="28"/>
        </w:rPr>
      </w:pPr>
    </w:p>
    <w:p w:rsidR="00B63215" w:rsidRDefault="00B63215" w:rsidP="00B63215">
      <w:pPr>
        <w:spacing w:line="360" w:lineRule="auto"/>
        <w:ind w:firstLine="709"/>
        <w:jc w:val="both"/>
        <w:rPr>
          <w:b/>
          <w:bCs/>
          <w:sz w:val="28"/>
          <w:szCs w:val="28"/>
        </w:rPr>
      </w:pPr>
      <w:r>
        <w:rPr>
          <w:b/>
          <w:bCs/>
          <w:sz w:val="28"/>
          <w:szCs w:val="28"/>
        </w:rPr>
        <w:br w:type="page"/>
      </w:r>
      <w:r w:rsidR="00EE33B1" w:rsidRPr="00B63215">
        <w:rPr>
          <w:b/>
          <w:bCs/>
          <w:sz w:val="28"/>
          <w:szCs w:val="28"/>
        </w:rPr>
        <w:t>1. Общая обстановка на фронтах. Операция «Блау» («Голубая»)</w:t>
      </w:r>
    </w:p>
    <w:p w:rsidR="00B63215" w:rsidRDefault="00B63215" w:rsidP="00B63215">
      <w:pPr>
        <w:spacing w:line="360" w:lineRule="auto"/>
        <w:ind w:firstLine="709"/>
        <w:jc w:val="both"/>
        <w:rPr>
          <w:b/>
          <w:bCs/>
          <w:sz w:val="28"/>
          <w:szCs w:val="28"/>
        </w:rPr>
      </w:pPr>
    </w:p>
    <w:p w:rsidR="00DA7C9B" w:rsidRPr="00B63215" w:rsidRDefault="00EE33B1" w:rsidP="00B63215">
      <w:pPr>
        <w:spacing w:line="360" w:lineRule="auto"/>
        <w:ind w:firstLine="709"/>
        <w:jc w:val="both"/>
        <w:rPr>
          <w:b/>
          <w:bCs/>
          <w:sz w:val="28"/>
          <w:szCs w:val="28"/>
        </w:rPr>
      </w:pPr>
      <w:r w:rsidRPr="00B63215">
        <w:rPr>
          <w:sz w:val="28"/>
          <w:szCs w:val="28"/>
        </w:rPr>
        <w:t xml:space="preserve">Январь 1942 года выдался крайне тяжелым для немецких армий по всему Восточному фронту. Вермахт отступал всю зиму - стремительное отступление под Москвой, провал соединения с финнами на Севере с последующим захватом Ленинграда, тяжкое окружение под Демьянском, </w:t>
      </w:r>
      <w:r w:rsidR="000751A7" w:rsidRPr="00B63215">
        <w:rPr>
          <w:sz w:val="28"/>
          <w:szCs w:val="28"/>
        </w:rPr>
        <w:t xml:space="preserve">а </w:t>
      </w:r>
      <w:r w:rsidRPr="00B63215">
        <w:rPr>
          <w:sz w:val="28"/>
          <w:szCs w:val="28"/>
        </w:rPr>
        <w:t xml:space="preserve">11-й армии Манштейна в Крыму так и не удалось взять Севастополь. Более того, в декабре 1941 года войска Красной Армии неожиданным ударом выбили немцев с Керченского полуострова. </w:t>
      </w:r>
      <w:r w:rsidR="00DA7C9B" w:rsidRPr="00B63215">
        <w:rPr>
          <w:sz w:val="28"/>
          <w:szCs w:val="28"/>
        </w:rPr>
        <w:t>Наконец зимой 1941—1942 гг. немецкий фронт в конце концов стабилизировался. Планы нового наступления на Москву были отвергнуты. Часть немецкой военной доктрины состояла в том, чтобы атаковать там, где меньше всего ожидают. Атака на Москву была слишком предсказуемой — так считали многие, в особенности Гитлер. Вместе с этим, немецкое командование знало, что у них время на исходе, так как США вступили во Вторую Мировую вследствие нападения японцев на Перл-Харбор. Гитлер хотел закончить военные действия на Восточном фронте или хотя бы свести их к минимуму до того, как у США будет шанс быть втянутыми в войну в Европе. По всем этим причинам немецкое командование рассматривало планы новых наступлений на Севере и Юге.</w:t>
      </w:r>
    </w:p>
    <w:p w:rsidR="00BF2A04" w:rsidRPr="00B63215" w:rsidRDefault="00DA7C9B" w:rsidP="00B63215">
      <w:pPr>
        <w:spacing w:line="360" w:lineRule="auto"/>
        <w:ind w:firstLine="709"/>
        <w:jc w:val="both"/>
        <w:rPr>
          <w:sz w:val="28"/>
          <w:szCs w:val="28"/>
        </w:rPr>
      </w:pPr>
      <w:r w:rsidRPr="00B63215">
        <w:rPr>
          <w:sz w:val="28"/>
          <w:szCs w:val="28"/>
        </w:rPr>
        <w:t xml:space="preserve">В свою очередь советское руководство, ободрённое успехами под Москвой, попыталось перехватить стратегическую инициативу, и в мае 1942 бросило крупные силы, собранные в основном из новобранцев, в наступление под Харьковом. </w:t>
      </w:r>
      <w:r w:rsidR="00EE33B1" w:rsidRPr="00B63215">
        <w:rPr>
          <w:sz w:val="28"/>
          <w:szCs w:val="28"/>
        </w:rPr>
        <w:t>Наступление развивалось успешно, советские войска углубились в расположение германских войск, но после двух месяцев ожесточенных боев, исчерпав все людские и материальные ресурсы, советское командование отдало приказ перейти к обороне.</w:t>
      </w:r>
      <w:r w:rsidR="00946799" w:rsidRPr="00B63215">
        <w:rPr>
          <w:sz w:val="28"/>
          <w:szCs w:val="28"/>
        </w:rPr>
        <w:t xml:space="preserve"> В последующих трёхнедельных боях, известных, как «вторая битва за Харьков», наступающие части Красной Армии потерпели тяжёлое поражение. Только в плен попало более 200 тысяч человек, было потеряно все тяжёлое вооружение</w:t>
      </w:r>
      <w:r w:rsidR="00AD4A3B" w:rsidRPr="00B63215">
        <w:rPr>
          <w:sz w:val="28"/>
          <w:szCs w:val="28"/>
        </w:rPr>
        <w:t>.</w:t>
      </w:r>
    </w:p>
    <w:p w:rsidR="00D44BD7" w:rsidRPr="00B63215" w:rsidRDefault="00945641" w:rsidP="00B63215">
      <w:pPr>
        <w:spacing w:line="360" w:lineRule="auto"/>
        <w:ind w:firstLine="709"/>
        <w:jc w:val="both"/>
        <w:rPr>
          <w:sz w:val="28"/>
          <w:szCs w:val="28"/>
        </w:rPr>
      </w:pPr>
      <w:r w:rsidRPr="00B63215">
        <w:rPr>
          <w:sz w:val="28"/>
          <w:szCs w:val="28"/>
        </w:rPr>
        <w:t>Н</w:t>
      </w:r>
      <w:r w:rsidR="00946799" w:rsidRPr="00B63215">
        <w:rPr>
          <w:sz w:val="28"/>
          <w:szCs w:val="28"/>
        </w:rPr>
        <w:t>емецкое командование на лето 1942 года разработало новый план ведения войны. Цель оставалась прежней – разгромит</w:t>
      </w:r>
      <w:r w:rsidR="00C464FF" w:rsidRPr="00B63215">
        <w:rPr>
          <w:sz w:val="28"/>
          <w:szCs w:val="28"/>
        </w:rPr>
        <w:t>ь</w:t>
      </w:r>
      <w:r w:rsidR="00946799" w:rsidRPr="00B63215">
        <w:rPr>
          <w:sz w:val="28"/>
          <w:szCs w:val="28"/>
        </w:rPr>
        <w:t xml:space="preserve"> Советский Союз. Учитывая все вышеизложенные факты</w:t>
      </w:r>
      <w:r w:rsidR="00B427F6" w:rsidRPr="00B63215">
        <w:rPr>
          <w:sz w:val="28"/>
          <w:szCs w:val="28"/>
        </w:rPr>
        <w:t xml:space="preserve"> и то</w:t>
      </w:r>
      <w:r w:rsidR="00946799" w:rsidRPr="00B63215">
        <w:rPr>
          <w:sz w:val="28"/>
          <w:szCs w:val="28"/>
        </w:rPr>
        <w:t xml:space="preserve">, </w:t>
      </w:r>
      <w:r w:rsidR="00B427F6" w:rsidRPr="00B63215">
        <w:rPr>
          <w:sz w:val="28"/>
          <w:szCs w:val="28"/>
        </w:rPr>
        <w:t xml:space="preserve">что запасенные Германией для молниеносной войны запасы нефти и бензина истощались, </w:t>
      </w:r>
      <w:r w:rsidR="00946799" w:rsidRPr="00B63215">
        <w:rPr>
          <w:sz w:val="28"/>
          <w:szCs w:val="28"/>
        </w:rPr>
        <w:t>германское командование ставит главной задачей захват нефтяных месторождений Кавказа</w:t>
      </w:r>
      <w:r w:rsidR="00C464FF" w:rsidRPr="00B63215">
        <w:rPr>
          <w:sz w:val="28"/>
          <w:szCs w:val="28"/>
        </w:rPr>
        <w:t>, а захват Ленинграда и Москвы откладывался</w:t>
      </w:r>
      <w:r w:rsidR="00946799" w:rsidRPr="00B63215">
        <w:rPr>
          <w:sz w:val="28"/>
          <w:szCs w:val="28"/>
        </w:rPr>
        <w:t>.</w:t>
      </w:r>
      <w:r w:rsidR="00B427F6" w:rsidRPr="00B63215">
        <w:rPr>
          <w:sz w:val="28"/>
          <w:szCs w:val="28"/>
        </w:rPr>
        <w:t xml:space="preserve"> </w:t>
      </w:r>
      <w:r w:rsidR="00D44BD7" w:rsidRPr="00B63215">
        <w:rPr>
          <w:sz w:val="28"/>
          <w:szCs w:val="28"/>
        </w:rPr>
        <w:t xml:space="preserve">Они нацеливались не только на нефть Северного Кавказа, но и на Баку, на промыслы по северному побережью Каспийского моря. Естественно, захватив эти районы, немцы оставили бы без горючего Красную Армию, ее танки, автомобили, самолеты. Овладение Кавказом давало Германии еще много преимуществ. В таком случае у Советского Союза не осталось бы ни одного порта на Черном море и советский флот неминуемо погиб бы. Дружественная Германии Турция попыталась бы вторгнуться на территорию Грузии, Армении, Азербайджана, если бы немцы достигли на Кавказе успеха. Тем же целям служил и захват Сталинграда. Водный путь, по которому в центр страны шли нефть, зерно и другие грузы, был бы перерезан. СССР лишился бы крупного промышленного центра: на </w:t>
      </w:r>
      <w:r w:rsidR="00AD4A3B" w:rsidRPr="00B63215">
        <w:rPr>
          <w:sz w:val="28"/>
          <w:szCs w:val="28"/>
        </w:rPr>
        <w:t>Сталинградских</w:t>
      </w:r>
      <w:r w:rsidR="00D44BD7" w:rsidRPr="00B63215">
        <w:rPr>
          <w:sz w:val="28"/>
          <w:szCs w:val="28"/>
        </w:rPr>
        <w:t xml:space="preserve"> заводах делались танки, минометы, снаряды. Захватив Сталинград, немецко-фашистские армии стали бы угрожать Москве с юга. Падение волжского города подталкивало </w:t>
      </w:r>
      <w:r w:rsidR="008F01DE" w:rsidRPr="00B63215">
        <w:rPr>
          <w:sz w:val="28"/>
          <w:szCs w:val="28"/>
        </w:rPr>
        <w:t xml:space="preserve">Японию, сосредоточившую на советских дальневосточных границах миллионную армию, к </w:t>
      </w:r>
      <w:r w:rsidR="00D44BD7" w:rsidRPr="00B63215">
        <w:rPr>
          <w:sz w:val="28"/>
          <w:szCs w:val="28"/>
        </w:rPr>
        <w:t>выступлени</w:t>
      </w:r>
      <w:r w:rsidR="008F01DE" w:rsidRPr="00B63215">
        <w:rPr>
          <w:sz w:val="28"/>
          <w:szCs w:val="28"/>
        </w:rPr>
        <w:t>ю</w:t>
      </w:r>
      <w:r w:rsidR="00D44BD7" w:rsidRPr="00B63215">
        <w:rPr>
          <w:sz w:val="28"/>
          <w:szCs w:val="28"/>
        </w:rPr>
        <w:t xml:space="preserve"> против Советского Союза. Германское командование учитывало и то, что район будущих боевых действий был удобен для их многочисленных танков и авиации — ровные степные просторы давали бронетанковым войскам возможность совершать стремительные и далекие рейды, от авиации же на такой местности укрыться невозможно.</w:t>
      </w:r>
      <w:r w:rsidR="00BF2A04" w:rsidRPr="00B63215">
        <w:rPr>
          <w:sz w:val="28"/>
          <w:szCs w:val="28"/>
        </w:rPr>
        <w:t xml:space="preserve"> </w:t>
      </w:r>
      <w:r w:rsidR="00D44BD7" w:rsidRPr="00B63215">
        <w:rPr>
          <w:sz w:val="28"/>
          <w:szCs w:val="28"/>
        </w:rPr>
        <w:t>И еще б</w:t>
      </w:r>
      <w:r w:rsidR="00BF2A04" w:rsidRPr="00B63215">
        <w:rPr>
          <w:sz w:val="28"/>
          <w:szCs w:val="28"/>
        </w:rPr>
        <w:t xml:space="preserve">ыло обстоятельство, которое учло </w:t>
      </w:r>
      <w:r w:rsidR="008F01DE" w:rsidRPr="00B63215">
        <w:rPr>
          <w:sz w:val="28"/>
          <w:szCs w:val="28"/>
        </w:rPr>
        <w:t xml:space="preserve">германское </w:t>
      </w:r>
      <w:r w:rsidR="00BF2A04" w:rsidRPr="00B63215">
        <w:rPr>
          <w:sz w:val="28"/>
          <w:szCs w:val="28"/>
        </w:rPr>
        <w:t>командование</w:t>
      </w:r>
      <w:r w:rsidR="00D44BD7" w:rsidRPr="00B63215">
        <w:rPr>
          <w:sz w:val="28"/>
          <w:szCs w:val="28"/>
        </w:rPr>
        <w:t>: союзники немцев — войска королевской Румынии, Венгрии и Италии</w:t>
      </w:r>
      <w:r w:rsidR="00BF2A04" w:rsidRPr="00B63215">
        <w:rPr>
          <w:sz w:val="28"/>
          <w:szCs w:val="28"/>
        </w:rPr>
        <w:t xml:space="preserve"> </w:t>
      </w:r>
      <w:r w:rsidR="00D44BD7" w:rsidRPr="00B63215">
        <w:rPr>
          <w:sz w:val="28"/>
          <w:szCs w:val="28"/>
        </w:rPr>
        <w:t xml:space="preserve">— охотнее воевали на юге, в условиях более привычных для себя, чем на севере </w:t>
      </w:r>
      <w:r w:rsidR="00BF2A04" w:rsidRPr="00B63215">
        <w:rPr>
          <w:sz w:val="28"/>
          <w:szCs w:val="28"/>
        </w:rPr>
        <w:t>Советского Союза</w:t>
      </w:r>
      <w:r w:rsidR="00D44BD7" w:rsidRPr="00B63215">
        <w:rPr>
          <w:sz w:val="28"/>
          <w:szCs w:val="28"/>
        </w:rPr>
        <w:t>.</w:t>
      </w:r>
    </w:p>
    <w:p w:rsidR="001D10FF" w:rsidRPr="00B63215" w:rsidRDefault="00BF2A04" w:rsidP="00B63215">
      <w:pPr>
        <w:spacing w:line="360" w:lineRule="auto"/>
        <w:ind w:firstLine="709"/>
        <w:jc w:val="both"/>
        <w:rPr>
          <w:sz w:val="28"/>
          <w:szCs w:val="28"/>
        </w:rPr>
      </w:pPr>
      <w:r w:rsidRPr="00B63215">
        <w:rPr>
          <w:sz w:val="28"/>
          <w:szCs w:val="28"/>
        </w:rPr>
        <w:t>Для достижения</w:t>
      </w:r>
      <w:r w:rsidR="00B427F6" w:rsidRPr="00B63215">
        <w:rPr>
          <w:sz w:val="28"/>
          <w:szCs w:val="28"/>
        </w:rPr>
        <w:t xml:space="preserve"> эт</w:t>
      </w:r>
      <w:r w:rsidRPr="00B63215">
        <w:rPr>
          <w:sz w:val="28"/>
          <w:szCs w:val="28"/>
        </w:rPr>
        <w:t>их целей</w:t>
      </w:r>
      <w:r w:rsidR="00B427F6" w:rsidRPr="00B63215">
        <w:rPr>
          <w:sz w:val="28"/>
          <w:szCs w:val="28"/>
        </w:rPr>
        <w:t xml:space="preserve"> разрабатывается план «Зигфрид». Позже, для маскировки планов, название операции </w:t>
      </w:r>
      <w:r w:rsidRPr="00B63215">
        <w:rPr>
          <w:sz w:val="28"/>
          <w:szCs w:val="28"/>
        </w:rPr>
        <w:t>измени</w:t>
      </w:r>
      <w:r w:rsidR="00B427F6" w:rsidRPr="00B63215">
        <w:rPr>
          <w:sz w:val="28"/>
          <w:szCs w:val="28"/>
        </w:rPr>
        <w:t>л</w:t>
      </w:r>
      <w:r w:rsidRPr="00B63215">
        <w:rPr>
          <w:sz w:val="28"/>
          <w:szCs w:val="28"/>
        </w:rPr>
        <w:t>и</w:t>
      </w:r>
      <w:r w:rsidR="00B427F6" w:rsidRPr="00B63215">
        <w:rPr>
          <w:sz w:val="28"/>
          <w:szCs w:val="28"/>
        </w:rPr>
        <w:t xml:space="preserve"> на «Брауншвейг», а затем </w:t>
      </w:r>
      <w:r w:rsidRPr="00B63215">
        <w:rPr>
          <w:sz w:val="28"/>
          <w:szCs w:val="28"/>
        </w:rPr>
        <w:t xml:space="preserve">дали </w:t>
      </w:r>
      <w:r w:rsidR="00B427F6" w:rsidRPr="00B63215">
        <w:rPr>
          <w:sz w:val="28"/>
          <w:szCs w:val="28"/>
        </w:rPr>
        <w:t>конечное название</w:t>
      </w:r>
      <w:r w:rsidR="00B63215">
        <w:rPr>
          <w:sz w:val="28"/>
          <w:szCs w:val="28"/>
        </w:rPr>
        <w:t xml:space="preserve"> </w:t>
      </w:r>
      <w:r w:rsidR="00B427F6" w:rsidRPr="00B63215">
        <w:rPr>
          <w:sz w:val="28"/>
          <w:szCs w:val="28"/>
        </w:rPr>
        <w:t>- «Блау». С этой же целью немецкой контрразведкой была разработана ложная операция под названием «Кремль», а 29 мая был подписан «Приказ о наступлении на Москву». Причем сама же германская контрразведка позаботилась о том, чтобы эти сведения попали в руки советской разведки, чтобы отвлечь советские войска с южного направления на центральный участок фронта.</w:t>
      </w:r>
    </w:p>
    <w:p w:rsidR="0066387D" w:rsidRPr="00B63215" w:rsidRDefault="00BF2A04" w:rsidP="00B63215">
      <w:pPr>
        <w:spacing w:line="360" w:lineRule="auto"/>
        <w:ind w:firstLine="709"/>
        <w:jc w:val="both"/>
        <w:rPr>
          <w:sz w:val="28"/>
          <w:szCs w:val="28"/>
        </w:rPr>
      </w:pPr>
      <w:r w:rsidRPr="00B63215">
        <w:rPr>
          <w:sz w:val="28"/>
          <w:szCs w:val="28"/>
        </w:rPr>
        <w:t xml:space="preserve">Операция «Блау» наконец-то началась, когда группа армий «Юг» пошла в атаку на юг России 28 июня 1942 года. Немецкое наступление началось достаточно хорошо. </w:t>
      </w:r>
      <w:r w:rsidR="00DA5A77" w:rsidRPr="00B63215">
        <w:rPr>
          <w:sz w:val="28"/>
          <w:szCs w:val="28"/>
        </w:rPr>
        <w:t>Вермахт нанес удар из района Курска на воронежском направлении по 13-й и 40-й армиям Брянского фронта. 30 июня из района Волчанска перешла в наступление в направлении Острогожска 6-я немецкая армия, которая прорвала оборону 21-й и 28-й армий. Положение советских войск на воронежском направлении значительно ухудшилось. Позже, немцами</w:t>
      </w:r>
      <w:r w:rsidR="00B63215">
        <w:rPr>
          <w:sz w:val="28"/>
          <w:szCs w:val="28"/>
        </w:rPr>
        <w:t xml:space="preserve"> </w:t>
      </w:r>
      <w:r w:rsidRPr="00B63215">
        <w:rPr>
          <w:sz w:val="28"/>
          <w:szCs w:val="28"/>
        </w:rPr>
        <w:t>было создано и уничтожен</w:t>
      </w:r>
      <w:r w:rsidR="00945641" w:rsidRPr="00B63215">
        <w:rPr>
          <w:sz w:val="28"/>
          <w:szCs w:val="28"/>
        </w:rPr>
        <w:t>о два крупных котла: один 2 июля</w:t>
      </w:r>
      <w:r w:rsidRPr="00B63215">
        <w:rPr>
          <w:sz w:val="28"/>
          <w:szCs w:val="28"/>
        </w:rPr>
        <w:t xml:space="preserve"> на северо-востоке</w:t>
      </w:r>
      <w:r w:rsidR="00945641" w:rsidRPr="00B63215">
        <w:rPr>
          <w:sz w:val="28"/>
          <w:szCs w:val="28"/>
        </w:rPr>
        <w:t xml:space="preserve"> Белгорода</w:t>
      </w:r>
      <w:r w:rsidRPr="00B63215">
        <w:rPr>
          <w:sz w:val="28"/>
          <w:szCs w:val="28"/>
        </w:rPr>
        <w:t>, другой неделей позже около Миллерово. Тем временем 2-я венгерская и 4-я танковая армии начали атаку на Воронеж</w:t>
      </w:r>
      <w:r w:rsidR="00AD37E0" w:rsidRPr="00B63215">
        <w:rPr>
          <w:sz w:val="28"/>
          <w:szCs w:val="28"/>
        </w:rPr>
        <w:t xml:space="preserve">. </w:t>
      </w:r>
      <w:r w:rsidR="0066387D" w:rsidRPr="00B63215">
        <w:rPr>
          <w:sz w:val="28"/>
          <w:szCs w:val="28"/>
        </w:rPr>
        <w:t xml:space="preserve">В районе Воронежа с советской стороны в боевых действиях приняли участие </w:t>
      </w:r>
      <w:r w:rsidR="00AD37E0" w:rsidRPr="00B63215">
        <w:rPr>
          <w:sz w:val="28"/>
          <w:szCs w:val="28"/>
        </w:rPr>
        <w:t xml:space="preserve">переданные Ставкой 6-я и 60-я общевойсковые и 5-я танковая армии. Несмотря на ожесточенное </w:t>
      </w:r>
      <w:r w:rsidR="00A5457D" w:rsidRPr="00B63215">
        <w:rPr>
          <w:sz w:val="28"/>
          <w:szCs w:val="28"/>
        </w:rPr>
        <w:t>сопротивление,</w:t>
      </w:r>
      <w:r w:rsidR="0066387D" w:rsidRPr="00B63215">
        <w:rPr>
          <w:sz w:val="28"/>
          <w:szCs w:val="28"/>
        </w:rPr>
        <w:t xml:space="preserve"> под натиском немецко-фашистских войск</w:t>
      </w:r>
      <w:r w:rsidR="00AD37E0" w:rsidRPr="00B63215">
        <w:rPr>
          <w:sz w:val="28"/>
          <w:szCs w:val="28"/>
        </w:rPr>
        <w:t xml:space="preserve"> </w:t>
      </w:r>
      <w:r w:rsidRPr="00B63215">
        <w:rPr>
          <w:sz w:val="28"/>
          <w:szCs w:val="28"/>
        </w:rPr>
        <w:t xml:space="preserve">город </w:t>
      </w:r>
      <w:r w:rsidR="00AD37E0" w:rsidRPr="00B63215">
        <w:rPr>
          <w:sz w:val="28"/>
          <w:szCs w:val="28"/>
        </w:rPr>
        <w:t xml:space="preserve">пал </w:t>
      </w:r>
      <w:r w:rsidR="00A5457D" w:rsidRPr="00B63215">
        <w:rPr>
          <w:sz w:val="28"/>
          <w:szCs w:val="28"/>
        </w:rPr>
        <w:t>6</w:t>
      </w:r>
      <w:r w:rsidRPr="00B63215">
        <w:rPr>
          <w:sz w:val="28"/>
          <w:szCs w:val="28"/>
        </w:rPr>
        <w:t xml:space="preserve"> июля.</w:t>
      </w:r>
    </w:p>
    <w:p w:rsidR="00661DD0" w:rsidRPr="00B63215" w:rsidRDefault="00DE39F2" w:rsidP="00B63215">
      <w:pPr>
        <w:spacing w:line="360" w:lineRule="auto"/>
        <w:ind w:firstLine="709"/>
        <w:jc w:val="both"/>
        <w:rPr>
          <w:sz w:val="28"/>
          <w:szCs w:val="28"/>
        </w:rPr>
      </w:pPr>
      <w:r w:rsidRPr="00B63215">
        <w:rPr>
          <w:sz w:val="28"/>
          <w:szCs w:val="28"/>
        </w:rPr>
        <w:t xml:space="preserve">В середине июля </w:t>
      </w:r>
      <w:r w:rsidR="00BF2A04" w:rsidRPr="00B63215">
        <w:rPr>
          <w:sz w:val="28"/>
          <w:szCs w:val="28"/>
        </w:rPr>
        <w:t>Гитлер стал проя</w:t>
      </w:r>
      <w:r w:rsidR="00AD37E0" w:rsidRPr="00B63215">
        <w:rPr>
          <w:sz w:val="28"/>
          <w:szCs w:val="28"/>
        </w:rPr>
        <w:t>влять нетерпение из-за задержек:</w:t>
      </w:r>
      <w:r w:rsidR="00BF2A04" w:rsidRPr="00B63215">
        <w:rPr>
          <w:sz w:val="28"/>
          <w:szCs w:val="28"/>
        </w:rPr>
        <w:t xml:space="preserve"> </w:t>
      </w:r>
      <w:r w:rsidR="00AD37E0" w:rsidRPr="00B63215">
        <w:rPr>
          <w:sz w:val="28"/>
          <w:szCs w:val="28"/>
        </w:rPr>
        <w:t>т</w:t>
      </w:r>
      <w:r w:rsidRPr="00B63215">
        <w:rPr>
          <w:sz w:val="28"/>
          <w:szCs w:val="28"/>
        </w:rPr>
        <w:t xml:space="preserve">анки </w:t>
      </w:r>
      <w:r w:rsidR="00BF2A04" w:rsidRPr="00B63215">
        <w:rPr>
          <w:sz w:val="28"/>
          <w:szCs w:val="28"/>
        </w:rPr>
        <w:t xml:space="preserve">останавливались - не хватало горючего. Фюрер еще больше убедился в необходимости быстрейшего захвата Кавказа. Это двинуло его на роковой шаг. Основной идеей операции "Блау" было наступление 6-й и 4-й танковой армий на Сталинград, а затем наступление на Ростов-на-Дону с общим наступлением на Кавказ. Вопреки советам </w:t>
      </w:r>
      <w:r w:rsidR="001D10FF" w:rsidRPr="00B63215">
        <w:rPr>
          <w:sz w:val="28"/>
          <w:szCs w:val="28"/>
        </w:rPr>
        <w:t xml:space="preserve">генералов </w:t>
      </w:r>
      <w:r w:rsidR="00BF2A04" w:rsidRPr="00B63215">
        <w:rPr>
          <w:sz w:val="28"/>
          <w:szCs w:val="28"/>
        </w:rPr>
        <w:t>Гитлер пере</w:t>
      </w:r>
      <w:r w:rsidR="00B63215">
        <w:rPr>
          <w:sz w:val="28"/>
          <w:szCs w:val="28"/>
        </w:rPr>
        <w:t xml:space="preserve"> </w:t>
      </w:r>
      <w:r w:rsidR="00BF2A04" w:rsidRPr="00B63215">
        <w:rPr>
          <w:sz w:val="28"/>
          <w:szCs w:val="28"/>
        </w:rPr>
        <w:t>нацелил 4-ю танковую армию на юг и забрал из 6-й армии 40-й танковый корпус, что сразу замедлило наступление на Сталинград. Более того, фюрер разделил группу армий "Юг" на группу "А" - наступление на Кавказ, и на группу "Б" - наступление на Сталинград.</w:t>
      </w:r>
    </w:p>
    <w:p w:rsidR="0066387D" w:rsidRPr="00B63215" w:rsidRDefault="0066387D" w:rsidP="00B63215">
      <w:pPr>
        <w:spacing w:line="360" w:lineRule="auto"/>
        <w:ind w:firstLine="709"/>
        <w:jc w:val="both"/>
        <w:rPr>
          <w:sz w:val="28"/>
          <w:szCs w:val="28"/>
        </w:rPr>
      </w:pPr>
      <w:r w:rsidRPr="00B63215">
        <w:rPr>
          <w:sz w:val="28"/>
          <w:szCs w:val="28"/>
        </w:rPr>
        <w:t>В результате потери Крыма, поражения советских войск в районе Барвенково, в Донбассе и под Воронежем немцы вновь захватили</w:t>
      </w:r>
      <w:r w:rsidRPr="00B63215">
        <w:rPr>
          <w:iCs/>
          <w:sz w:val="28"/>
          <w:szCs w:val="28"/>
        </w:rPr>
        <w:t xml:space="preserve"> </w:t>
      </w:r>
      <w:r w:rsidRPr="00B63215">
        <w:rPr>
          <w:sz w:val="28"/>
          <w:szCs w:val="28"/>
        </w:rPr>
        <w:t>стратегическую инициативу и, подведя свежие резервы, начали стремительное продвижение к Волге и на Кавказ.</w:t>
      </w:r>
    </w:p>
    <w:p w:rsidR="002A0443" w:rsidRDefault="002221DB" w:rsidP="00B63215">
      <w:pPr>
        <w:spacing w:line="360" w:lineRule="auto"/>
        <w:ind w:firstLine="709"/>
        <w:jc w:val="both"/>
        <w:rPr>
          <w:sz w:val="28"/>
          <w:szCs w:val="28"/>
        </w:rPr>
      </w:pPr>
      <w:r w:rsidRPr="00B63215">
        <w:rPr>
          <w:sz w:val="28"/>
          <w:szCs w:val="28"/>
        </w:rPr>
        <w:t xml:space="preserve">Немецко-фашистские войска приступали </w:t>
      </w:r>
      <w:r w:rsidR="00664659" w:rsidRPr="00B63215">
        <w:rPr>
          <w:sz w:val="28"/>
          <w:szCs w:val="28"/>
        </w:rPr>
        <w:t>ко</w:t>
      </w:r>
      <w:r w:rsidRPr="00B63215">
        <w:rPr>
          <w:sz w:val="28"/>
          <w:szCs w:val="28"/>
        </w:rPr>
        <w:t xml:space="preserve"> второй стадии операции «Блау» - группа армий «Юг» А должна была взять Ростов-на-Дону и продолжить углубляться вглубь Кавказа. Одновременно с этим группа армий «Юг» Б должна была прорвать оборону Красной Армии и продвигаться по направлению к Сталинграду с последующим взятием города.</w:t>
      </w:r>
    </w:p>
    <w:p w:rsidR="00B63215" w:rsidRPr="00B63215" w:rsidRDefault="00B63215" w:rsidP="00B63215">
      <w:pPr>
        <w:spacing w:line="360" w:lineRule="auto"/>
        <w:ind w:firstLine="709"/>
        <w:jc w:val="both"/>
        <w:rPr>
          <w:sz w:val="28"/>
          <w:szCs w:val="28"/>
        </w:rPr>
      </w:pPr>
    </w:p>
    <w:p w:rsidR="00B63215" w:rsidRDefault="00A73B65" w:rsidP="00B63215">
      <w:pPr>
        <w:spacing w:line="360" w:lineRule="auto"/>
        <w:ind w:firstLine="709"/>
        <w:jc w:val="both"/>
        <w:rPr>
          <w:b/>
          <w:sz w:val="28"/>
          <w:szCs w:val="28"/>
        </w:rPr>
      </w:pPr>
      <w:r w:rsidRPr="00B63215">
        <w:rPr>
          <w:b/>
          <w:bCs/>
          <w:sz w:val="28"/>
          <w:szCs w:val="28"/>
        </w:rPr>
        <w:t>2. Бои на подступах к Сталинграду. Бои в городе</w:t>
      </w:r>
    </w:p>
    <w:p w:rsidR="00C10A0D" w:rsidRPr="00C541B4" w:rsidRDefault="00C10A0D" w:rsidP="00C10A0D">
      <w:pPr>
        <w:pStyle w:val="a3"/>
        <w:tabs>
          <w:tab w:val="clear" w:pos="4677"/>
          <w:tab w:val="clear" w:pos="9355"/>
          <w:tab w:val="left" w:pos="4695"/>
        </w:tabs>
        <w:spacing w:line="360" w:lineRule="auto"/>
        <w:jc w:val="both"/>
        <w:rPr>
          <w:color w:val="FFFFFF"/>
          <w:sz w:val="28"/>
          <w:szCs w:val="28"/>
        </w:rPr>
      </w:pPr>
      <w:r w:rsidRPr="00C541B4">
        <w:rPr>
          <w:color w:val="FFFFFF"/>
          <w:sz w:val="28"/>
          <w:szCs w:val="28"/>
        </w:rPr>
        <w:t>сталинградский контрнаступление бой фронт</w:t>
      </w:r>
    </w:p>
    <w:p w:rsidR="00664659" w:rsidRPr="00B63215" w:rsidRDefault="00664659" w:rsidP="00B63215">
      <w:pPr>
        <w:spacing w:line="360" w:lineRule="auto"/>
        <w:ind w:firstLine="709"/>
        <w:jc w:val="both"/>
        <w:rPr>
          <w:b/>
          <w:sz w:val="28"/>
          <w:szCs w:val="28"/>
        </w:rPr>
      </w:pPr>
      <w:r w:rsidRPr="00B63215">
        <w:rPr>
          <w:sz w:val="28"/>
          <w:szCs w:val="28"/>
        </w:rPr>
        <w:t xml:space="preserve">12 июля специальной директивой Ставки </w:t>
      </w:r>
      <w:r w:rsidR="002A0443" w:rsidRPr="00B63215">
        <w:rPr>
          <w:sz w:val="28"/>
          <w:szCs w:val="28"/>
        </w:rPr>
        <w:t xml:space="preserve">был создан </w:t>
      </w:r>
      <w:r w:rsidRPr="00B63215">
        <w:rPr>
          <w:sz w:val="28"/>
          <w:szCs w:val="28"/>
        </w:rPr>
        <w:t>новый</w:t>
      </w:r>
      <w:r w:rsidR="002A0443" w:rsidRPr="00B63215">
        <w:rPr>
          <w:sz w:val="28"/>
          <w:szCs w:val="28"/>
        </w:rPr>
        <w:t>,</w:t>
      </w:r>
      <w:r w:rsidRPr="00B63215">
        <w:rPr>
          <w:sz w:val="28"/>
          <w:szCs w:val="28"/>
        </w:rPr>
        <w:t xml:space="preserve"> Сталинградский фронт</w:t>
      </w:r>
      <w:r w:rsidR="002A0443" w:rsidRPr="00B63215">
        <w:rPr>
          <w:sz w:val="28"/>
          <w:szCs w:val="28"/>
        </w:rPr>
        <w:t>, включавший в себя</w:t>
      </w:r>
      <w:r w:rsidRPr="00B63215">
        <w:rPr>
          <w:sz w:val="28"/>
          <w:szCs w:val="28"/>
        </w:rPr>
        <w:t xml:space="preserve"> 62-ю</w:t>
      </w:r>
      <w:r w:rsidR="00B63215">
        <w:rPr>
          <w:sz w:val="28"/>
          <w:szCs w:val="28"/>
        </w:rPr>
        <w:t xml:space="preserve"> </w:t>
      </w:r>
      <w:r w:rsidRPr="00B63215">
        <w:rPr>
          <w:sz w:val="28"/>
          <w:szCs w:val="28"/>
        </w:rPr>
        <w:t>армию</w:t>
      </w:r>
      <w:r w:rsidR="00B63215">
        <w:rPr>
          <w:sz w:val="28"/>
          <w:szCs w:val="28"/>
        </w:rPr>
        <w:t xml:space="preserve"> </w:t>
      </w:r>
      <w:r w:rsidRPr="00B63215">
        <w:rPr>
          <w:sz w:val="28"/>
          <w:szCs w:val="28"/>
        </w:rPr>
        <w:t>под</w:t>
      </w:r>
      <w:r w:rsidR="00B63215">
        <w:rPr>
          <w:sz w:val="28"/>
          <w:szCs w:val="28"/>
        </w:rPr>
        <w:t xml:space="preserve"> </w:t>
      </w:r>
      <w:r w:rsidRPr="00B63215">
        <w:rPr>
          <w:sz w:val="28"/>
          <w:szCs w:val="28"/>
        </w:rPr>
        <w:t>командованием</w:t>
      </w:r>
      <w:r w:rsidR="00B63215">
        <w:rPr>
          <w:sz w:val="28"/>
          <w:szCs w:val="28"/>
        </w:rPr>
        <w:t xml:space="preserve"> </w:t>
      </w:r>
      <w:r w:rsidRPr="00B63215">
        <w:rPr>
          <w:sz w:val="28"/>
          <w:szCs w:val="28"/>
        </w:rPr>
        <w:t>генерал-май</w:t>
      </w:r>
      <w:r w:rsidR="002A0443" w:rsidRPr="00B63215">
        <w:rPr>
          <w:sz w:val="28"/>
          <w:szCs w:val="28"/>
        </w:rPr>
        <w:t>ора</w:t>
      </w:r>
      <w:r w:rsidRPr="00B63215">
        <w:rPr>
          <w:sz w:val="28"/>
          <w:szCs w:val="28"/>
        </w:rPr>
        <w:t xml:space="preserve"> В. Я. Кол</w:t>
      </w:r>
      <w:r w:rsidR="002A0443" w:rsidRPr="00B63215">
        <w:rPr>
          <w:sz w:val="28"/>
          <w:szCs w:val="28"/>
        </w:rPr>
        <w:t>п</w:t>
      </w:r>
      <w:r w:rsidRPr="00B63215">
        <w:rPr>
          <w:sz w:val="28"/>
          <w:szCs w:val="28"/>
        </w:rPr>
        <w:t>акч</w:t>
      </w:r>
      <w:r w:rsidR="002A0443" w:rsidRPr="00B63215">
        <w:rPr>
          <w:sz w:val="28"/>
          <w:szCs w:val="28"/>
        </w:rPr>
        <w:t>и, 63-ю</w:t>
      </w:r>
      <w:r w:rsidRPr="00B63215">
        <w:rPr>
          <w:sz w:val="28"/>
          <w:szCs w:val="28"/>
        </w:rPr>
        <w:t xml:space="preserve"> армию под командованием генерал-лейте</w:t>
      </w:r>
      <w:r w:rsidR="002A0443" w:rsidRPr="00B63215">
        <w:rPr>
          <w:sz w:val="28"/>
          <w:szCs w:val="28"/>
        </w:rPr>
        <w:t>нанта</w:t>
      </w:r>
      <w:r w:rsidR="00B63215">
        <w:rPr>
          <w:sz w:val="28"/>
          <w:szCs w:val="28"/>
        </w:rPr>
        <w:t xml:space="preserve"> </w:t>
      </w:r>
      <w:r w:rsidRPr="00B63215">
        <w:rPr>
          <w:sz w:val="28"/>
          <w:szCs w:val="28"/>
        </w:rPr>
        <w:t>В. И. Кузнецова</w:t>
      </w:r>
      <w:r w:rsidR="002A0443" w:rsidRPr="00B63215">
        <w:rPr>
          <w:sz w:val="28"/>
          <w:szCs w:val="28"/>
        </w:rPr>
        <w:t>,</w:t>
      </w:r>
      <w:r w:rsidRPr="00B63215">
        <w:rPr>
          <w:sz w:val="28"/>
          <w:szCs w:val="28"/>
        </w:rPr>
        <w:t xml:space="preserve"> </w:t>
      </w:r>
      <w:r w:rsidR="002A0443" w:rsidRPr="00B63215">
        <w:rPr>
          <w:sz w:val="28"/>
          <w:szCs w:val="28"/>
        </w:rPr>
        <w:t>64-ю</w:t>
      </w:r>
      <w:r w:rsidRPr="00B63215">
        <w:rPr>
          <w:sz w:val="28"/>
          <w:szCs w:val="28"/>
        </w:rPr>
        <w:t xml:space="preserve"> </w:t>
      </w:r>
      <w:r w:rsidR="002A0443" w:rsidRPr="00B63215">
        <w:rPr>
          <w:sz w:val="28"/>
          <w:szCs w:val="28"/>
        </w:rPr>
        <w:t>а</w:t>
      </w:r>
      <w:r w:rsidRPr="00B63215">
        <w:rPr>
          <w:sz w:val="28"/>
          <w:szCs w:val="28"/>
        </w:rPr>
        <w:t>рм</w:t>
      </w:r>
      <w:r w:rsidR="002A0443" w:rsidRPr="00B63215">
        <w:rPr>
          <w:sz w:val="28"/>
          <w:szCs w:val="28"/>
        </w:rPr>
        <w:t>и</w:t>
      </w:r>
      <w:r w:rsidRPr="00B63215">
        <w:rPr>
          <w:sz w:val="28"/>
          <w:szCs w:val="28"/>
        </w:rPr>
        <w:t xml:space="preserve">ю под </w:t>
      </w:r>
      <w:r w:rsidR="002A0443" w:rsidRPr="00B63215">
        <w:rPr>
          <w:sz w:val="28"/>
          <w:szCs w:val="28"/>
        </w:rPr>
        <w:t xml:space="preserve">командованием </w:t>
      </w:r>
      <w:r w:rsidRPr="00B63215">
        <w:rPr>
          <w:sz w:val="28"/>
          <w:szCs w:val="28"/>
        </w:rPr>
        <w:t>генерал-ле</w:t>
      </w:r>
      <w:r w:rsidR="002A0443" w:rsidRPr="00B63215">
        <w:rPr>
          <w:sz w:val="28"/>
          <w:szCs w:val="28"/>
        </w:rPr>
        <w:t>йтенанта</w:t>
      </w:r>
      <w:r w:rsidRPr="00B63215">
        <w:rPr>
          <w:sz w:val="28"/>
          <w:szCs w:val="28"/>
        </w:rPr>
        <w:t xml:space="preserve"> В. </w:t>
      </w:r>
      <w:r w:rsidR="002A0443" w:rsidRPr="00B63215">
        <w:rPr>
          <w:sz w:val="28"/>
          <w:szCs w:val="28"/>
        </w:rPr>
        <w:t>И</w:t>
      </w:r>
      <w:r w:rsidRPr="00B63215">
        <w:rPr>
          <w:sz w:val="28"/>
          <w:szCs w:val="28"/>
        </w:rPr>
        <w:t>. Чуйкова, а также</w:t>
      </w:r>
      <w:r w:rsidR="002A0443" w:rsidRPr="00B63215">
        <w:rPr>
          <w:sz w:val="28"/>
          <w:szCs w:val="28"/>
        </w:rPr>
        <w:t xml:space="preserve"> 21-ю армию под командованием</w:t>
      </w:r>
      <w:r w:rsidRPr="00B63215">
        <w:rPr>
          <w:sz w:val="28"/>
          <w:szCs w:val="28"/>
        </w:rPr>
        <w:t xml:space="preserve"> </w:t>
      </w:r>
      <w:r w:rsidR="002A0443" w:rsidRPr="00B63215">
        <w:rPr>
          <w:sz w:val="28"/>
          <w:szCs w:val="28"/>
        </w:rPr>
        <w:t>ген</w:t>
      </w:r>
      <w:r w:rsidRPr="00B63215">
        <w:rPr>
          <w:sz w:val="28"/>
          <w:szCs w:val="28"/>
        </w:rPr>
        <w:t>ерал-майора А. И. Данилова</w:t>
      </w:r>
      <w:r w:rsidR="002A0443" w:rsidRPr="00B63215">
        <w:rPr>
          <w:sz w:val="28"/>
          <w:szCs w:val="28"/>
        </w:rPr>
        <w:t xml:space="preserve"> из состава ликвидированного Юго-Западного</w:t>
      </w:r>
      <w:r w:rsidRPr="00B63215">
        <w:rPr>
          <w:sz w:val="28"/>
          <w:szCs w:val="28"/>
        </w:rPr>
        <w:t xml:space="preserve"> фронта.</w:t>
      </w:r>
      <w:r w:rsidR="002A0443" w:rsidRPr="00B63215">
        <w:rPr>
          <w:sz w:val="28"/>
          <w:szCs w:val="28"/>
        </w:rPr>
        <w:t xml:space="preserve"> </w:t>
      </w:r>
      <w:r w:rsidRPr="00B63215">
        <w:rPr>
          <w:sz w:val="28"/>
          <w:szCs w:val="28"/>
        </w:rPr>
        <w:t>Военный совет бывшего Юго-Западного</w:t>
      </w:r>
      <w:r w:rsidR="00B63215">
        <w:rPr>
          <w:sz w:val="28"/>
          <w:szCs w:val="28"/>
        </w:rPr>
        <w:t xml:space="preserve"> </w:t>
      </w:r>
      <w:r w:rsidRPr="00B63215">
        <w:rPr>
          <w:sz w:val="28"/>
          <w:szCs w:val="28"/>
        </w:rPr>
        <w:t>фронта в полном с</w:t>
      </w:r>
      <w:r w:rsidR="002A0443" w:rsidRPr="00B63215">
        <w:rPr>
          <w:sz w:val="28"/>
          <w:szCs w:val="28"/>
        </w:rPr>
        <w:t>ос</w:t>
      </w:r>
      <w:r w:rsidRPr="00B63215">
        <w:rPr>
          <w:sz w:val="28"/>
          <w:szCs w:val="28"/>
        </w:rPr>
        <w:t>таве п</w:t>
      </w:r>
      <w:r w:rsidR="002A0443" w:rsidRPr="00B63215">
        <w:rPr>
          <w:sz w:val="28"/>
          <w:szCs w:val="28"/>
        </w:rPr>
        <w:t>ерешел</w:t>
      </w:r>
      <w:r w:rsidRPr="00B63215">
        <w:rPr>
          <w:sz w:val="28"/>
          <w:szCs w:val="28"/>
        </w:rPr>
        <w:t xml:space="preserve"> </w:t>
      </w:r>
      <w:r w:rsidR="002A0443" w:rsidRPr="00B63215">
        <w:rPr>
          <w:sz w:val="28"/>
          <w:szCs w:val="28"/>
        </w:rPr>
        <w:t xml:space="preserve">во </w:t>
      </w:r>
      <w:r w:rsidRPr="00B63215">
        <w:rPr>
          <w:sz w:val="28"/>
          <w:szCs w:val="28"/>
        </w:rPr>
        <w:t xml:space="preserve">вновь образованный Сталинградский фронт. Для </w:t>
      </w:r>
      <w:r w:rsidR="002A0443" w:rsidRPr="00B63215">
        <w:rPr>
          <w:sz w:val="28"/>
          <w:szCs w:val="28"/>
        </w:rPr>
        <w:t>усиления фронта е</w:t>
      </w:r>
      <w:r w:rsidRPr="00B63215">
        <w:rPr>
          <w:sz w:val="28"/>
          <w:szCs w:val="28"/>
        </w:rPr>
        <w:t>му были переданы форми</w:t>
      </w:r>
      <w:r w:rsidR="002A0443" w:rsidRPr="00B63215">
        <w:rPr>
          <w:sz w:val="28"/>
          <w:szCs w:val="28"/>
        </w:rPr>
        <w:t>ровавшиеся 1-я и 4-я т новые армии,</w:t>
      </w:r>
      <w:r w:rsidRPr="00B63215">
        <w:rPr>
          <w:sz w:val="28"/>
          <w:szCs w:val="28"/>
        </w:rPr>
        <w:t xml:space="preserve"> уцелевшие части 28</w:t>
      </w:r>
      <w:r w:rsidR="002A0443" w:rsidRPr="00B63215">
        <w:rPr>
          <w:sz w:val="28"/>
          <w:szCs w:val="28"/>
        </w:rPr>
        <w:t>,</w:t>
      </w:r>
      <w:r w:rsidRPr="00B63215">
        <w:rPr>
          <w:sz w:val="28"/>
          <w:szCs w:val="28"/>
        </w:rPr>
        <w:t xml:space="preserve"> 38-й </w:t>
      </w:r>
      <w:r w:rsidR="002A0443" w:rsidRPr="00B63215">
        <w:rPr>
          <w:sz w:val="28"/>
          <w:szCs w:val="28"/>
        </w:rPr>
        <w:t>и 37-й армий. В оператив</w:t>
      </w:r>
      <w:r w:rsidRPr="00B63215">
        <w:rPr>
          <w:sz w:val="28"/>
          <w:szCs w:val="28"/>
        </w:rPr>
        <w:t>ное подчинение командования фронта перешла также Волжс</w:t>
      </w:r>
      <w:r w:rsidR="002A0443" w:rsidRPr="00B63215">
        <w:rPr>
          <w:sz w:val="28"/>
          <w:szCs w:val="28"/>
        </w:rPr>
        <w:t>кая</w:t>
      </w:r>
      <w:r w:rsidRPr="00B63215">
        <w:rPr>
          <w:sz w:val="28"/>
          <w:szCs w:val="28"/>
        </w:rPr>
        <w:t xml:space="preserve"> военная флотилия</w:t>
      </w:r>
      <w:r w:rsidR="002A0443" w:rsidRPr="00B63215">
        <w:rPr>
          <w:sz w:val="28"/>
          <w:szCs w:val="28"/>
        </w:rPr>
        <w:t>.</w:t>
      </w:r>
      <w:r w:rsidRPr="00B63215">
        <w:rPr>
          <w:sz w:val="28"/>
          <w:szCs w:val="28"/>
        </w:rPr>
        <w:t xml:space="preserve"> </w:t>
      </w:r>
      <w:r w:rsidR="002A0443" w:rsidRPr="00B63215">
        <w:rPr>
          <w:sz w:val="28"/>
          <w:szCs w:val="28"/>
        </w:rPr>
        <w:t>А с</w:t>
      </w:r>
      <w:r w:rsidRPr="00B63215">
        <w:rPr>
          <w:sz w:val="28"/>
          <w:szCs w:val="28"/>
        </w:rPr>
        <w:t xml:space="preserve"> Урала и из Сибири быстро перебросили 10-ю стрелковую дивизию НКВД. В ее подчинение перешли все летные подразделения НКВД, милицейские батальоны, два учебных танковых батальона и железнодорожные войска.</w:t>
      </w:r>
    </w:p>
    <w:p w:rsidR="00527C3D" w:rsidRPr="00B63215" w:rsidRDefault="002A0443" w:rsidP="00B63215">
      <w:pPr>
        <w:spacing w:line="360" w:lineRule="auto"/>
        <w:ind w:firstLine="709"/>
        <w:jc w:val="both"/>
        <w:rPr>
          <w:sz w:val="28"/>
          <w:szCs w:val="28"/>
        </w:rPr>
      </w:pPr>
      <w:r w:rsidRPr="00B63215">
        <w:rPr>
          <w:sz w:val="28"/>
          <w:szCs w:val="28"/>
        </w:rPr>
        <w:t>Сталинградский фронт к 17 июля занял следующую линию обороны: Павловск-</w:t>
      </w:r>
      <w:r w:rsidR="00527C3D" w:rsidRPr="00B63215">
        <w:rPr>
          <w:sz w:val="28"/>
          <w:szCs w:val="28"/>
        </w:rPr>
        <w:t>н</w:t>
      </w:r>
      <w:r w:rsidRPr="00B63215">
        <w:rPr>
          <w:sz w:val="28"/>
          <w:szCs w:val="28"/>
        </w:rPr>
        <w:t>а-До</w:t>
      </w:r>
      <w:r w:rsidR="00527C3D" w:rsidRPr="00B63215">
        <w:rPr>
          <w:sz w:val="28"/>
          <w:szCs w:val="28"/>
        </w:rPr>
        <w:t>н</w:t>
      </w:r>
      <w:r w:rsidRPr="00B63215">
        <w:rPr>
          <w:sz w:val="28"/>
          <w:szCs w:val="28"/>
        </w:rPr>
        <w:t xml:space="preserve">у </w:t>
      </w:r>
      <w:r w:rsidR="00527C3D" w:rsidRPr="00B63215">
        <w:rPr>
          <w:sz w:val="28"/>
          <w:szCs w:val="28"/>
        </w:rPr>
        <w:t>и</w:t>
      </w:r>
      <w:r w:rsidRPr="00B63215">
        <w:rPr>
          <w:sz w:val="28"/>
          <w:szCs w:val="28"/>
        </w:rPr>
        <w:t xml:space="preserve"> д</w:t>
      </w:r>
      <w:r w:rsidR="00527C3D" w:rsidRPr="00B63215">
        <w:rPr>
          <w:sz w:val="28"/>
          <w:szCs w:val="28"/>
        </w:rPr>
        <w:t>алее по левому берегу Дона до Серафимовича</w:t>
      </w:r>
      <w:r w:rsidRPr="00B63215">
        <w:rPr>
          <w:sz w:val="28"/>
          <w:szCs w:val="28"/>
        </w:rPr>
        <w:t>, затем Клетская, Суровик</w:t>
      </w:r>
      <w:r w:rsidR="00527C3D" w:rsidRPr="00B63215">
        <w:rPr>
          <w:sz w:val="28"/>
          <w:szCs w:val="28"/>
        </w:rPr>
        <w:t>ино</w:t>
      </w:r>
      <w:r w:rsidR="00B63215">
        <w:rPr>
          <w:sz w:val="28"/>
          <w:szCs w:val="28"/>
        </w:rPr>
        <w:t xml:space="preserve"> </w:t>
      </w:r>
      <w:r w:rsidRPr="00B63215">
        <w:rPr>
          <w:sz w:val="28"/>
          <w:szCs w:val="28"/>
        </w:rPr>
        <w:t>вплоть до Верхне-Ку</w:t>
      </w:r>
      <w:r w:rsidR="00527C3D" w:rsidRPr="00B63215">
        <w:rPr>
          <w:sz w:val="28"/>
          <w:szCs w:val="28"/>
        </w:rPr>
        <w:t>рмо</w:t>
      </w:r>
      <w:r w:rsidRPr="00B63215">
        <w:rPr>
          <w:sz w:val="28"/>
          <w:szCs w:val="28"/>
        </w:rPr>
        <w:t>ярской.</w:t>
      </w:r>
    </w:p>
    <w:p w:rsidR="00661DD0" w:rsidRPr="00B63215" w:rsidRDefault="00661DD0" w:rsidP="00B63215">
      <w:pPr>
        <w:spacing w:line="360" w:lineRule="auto"/>
        <w:ind w:firstLine="709"/>
        <w:jc w:val="both"/>
        <w:rPr>
          <w:sz w:val="28"/>
          <w:szCs w:val="28"/>
        </w:rPr>
      </w:pPr>
      <w:r w:rsidRPr="00B63215">
        <w:rPr>
          <w:sz w:val="28"/>
          <w:szCs w:val="28"/>
        </w:rPr>
        <w:t>17 июля 1942 года немецко-фашистские войска прорвали советскую оборону в области большой излучины Дона. Уже в первый же день их наступательной операции два советских фронта были прорваны: Брянский - севернее Воронежа, Юго-Западный - южнее Воронежа. Части Красной Армии стали отступать на восток, а несколько дивизий попали в окружение. В результате отхода советских войск в руки немцев попали богатейшие области Дона и Донбасса. Создалась п</w:t>
      </w:r>
      <w:r w:rsidR="002221DB" w:rsidRPr="00B63215">
        <w:rPr>
          <w:sz w:val="28"/>
          <w:szCs w:val="28"/>
        </w:rPr>
        <w:t>рямая угроза выхода противника н</w:t>
      </w:r>
      <w:r w:rsidRPr="00B63215">
        <w:rPr>
          <w:sz w:val="28"/>
          <w:szCs w:val="28"/>
        </w:rPr>
        <w:t>а Волгу и на Северный Кавказ, угроза потери Кубани и всех путей сообщения с Кавказом.</w:t>
      </w:r>
    </w:p>
    <w:p w:rsidR="00737D37" w:rsidRPr="00B63215" w:rsidRDefault="00737D37" w:rsidP="00B63215">
      <w:pPr>
        <w:spacing w:line="360" w:lineRule="auto"/>
        <w:ind w:firstLine="709"/>
        <w:jc w:val="both"/>
        <w:rPr>
          <w:sz w:val="28"/>
          <w:szCs w:val="28"/>
        </w:rPr>
      </w:pPr>
      <w:r w:rsidRPr="00B63215">
        <w:rPr>
          <w:sz w:val="28"/>
          <w:szCs w:val="28"/>
        </w:rPr>
        <w:t>Уже 18 июля немецкий 40-й танковый корпус достиг низовий Дона, захвати</w:t>
      </w:r>
      <w:r w:rsidR="00661DD0" w:rsidRPr="00B63215">
        <w:rPr>
          <w:sz w:val="28"/>
          <w:szCs w:val="28"/>
        </w:rPr>
        <w:t xml:space="preserve">в город Морозовск - </w:t>
      </w:r>
      <w:r w:rsidRPr="00B63215">
        <w:rPr>
          <w:sz w:val="28"/>
          <w:szCs w:val="28"/>
        </w:rPr>
        <w:t>важный железнодорожный узел. За три дня наступления вермахт прошел не менее двухсот километров.</w:t>
      </w:r>
    </w:p>
    <w:p w:rsidR="00AD4A3B" w:rsidRPr="00B63215" w:rsidRDefault="00F80221" w:rsidP="00B63215">
      <w:pPr>
        <w:spacing w:line="360" w:lineRule="auto"/>
        <w:ind w:firstLine="709"/>
        <w:jc w:val="both"/>
        <w:rPr>
          <w:sz w:val="28"/>
          <w:szCs w:val="28"/>
        </w:rPr>
      </w:pPr>
      <w:r w:rsidRPr="00B63215">
        <w:rPr>
          <w:sz w:val="28"/>
          <w:szCs w:val="28"/>
        </w:rPr>
        <w:t>Тем временем группа армий «Юг»</w:t>
      </w:r>
      <w:r w:rsidR="002221DB" w:rsidRPr="00B63215">
        <w:rPr>
          <w:sz w:val="28"/>
          <w:szCs w:val="28"/>
        </w:rPr>
        <w:t xml:space="preserve"> </w:t>
      </w:r>
      <w:r w:rsidRPr="00B63215">
        <w:rPr>
          <w:sz w:val="28"/>
          <w:szCs w:val="28"/>
        </w:rPr>
        <w:t xml:space="preserve">А начинала выполнение поставленной задачи. </w:t>
      </w:r>
      <w:r w:rsidR="00661DD0" w:rsidRPr="00B63215">
        <w:rPr>
          <w:sz w:val="28"/>
          <w:szCs w:val="28"/>
        </w:rPr>
        <w:t xml:space="preserve">С юга на Ростов-на-Дону нацелились войска 17-й немецкой армии, а </w:t>
      </w:r>
      <w:r w:rsidRPr="00B63215">
        <w:rPr>
          <w:sz w:val="28"/>
          <w:szCs w:val="28"/>
        </w:rPr>
        <w:t>с севера наступала</w:t>
      </w:r>
      <w:r w:rsidR="00B63215">
        <w:rPr>
          <w:sz w:val="28"/>
          <w:szCs w:val="28"/>
        </w:rPr>
        <w:t xml:space="preserve"> </w:t>
      </w:r>
      <w:r w:rsidRPr="00B63215">
        <w:rPr>
          <w:sz w:val="28"/>
          <w:szCs w:val="28"/>
        </w:rPr>
        <w:t>1-</w:t>
      </w:r>
      <w:r w:rsidR="00661DD0" w:rsidRPr="00B63215">
        <w:rPr>
          <w:sz w:val="28"/>
          <w:szCs w:val="28"/>
        </w:rPr>
        <w:t xml:space="preserve">я танковая армия. </w:t>
      </w:r>
      <w:r w:rsidRPr="00B63215">
        <w:rPr>
          <w:sz w:val="28"/>
          <w:szCs w:val="28"/>
        </w:rPr>
        <w:t xml:space="preserve">Одновременно с этим </w:t>
      </w:r>
      <w:r w:rsidR="00661DD0" w:rsidRPr="00B63215">
        <w:rPr>
          <w:sz w:val="28"/>
          <w:szCs w:val="28"/>
        </w:rPr>
        <w:t>части 4-й танковой армии готовились форсировать Дон с тем, чтобы обойти город с востока. 23 июля, когда 13-я и 22-я танковые дивизии при поддержке гренадеров дивизии СС "Викинг" вышли к мостам через Дон, начались ожесточенные бои за Ростов-на-Дону.</w:t>
      </w:r>
    </w:p>
    <w:p w:rsidR="00C46482" w:rsidRPr="00B63215" w:rsidRDefault="00661DD0" w:rsidP="00B63215">
      <w:pPr>
        <w:spacing w:line="360" w:lineRule="auto"/>
        <w:ind w:firstLine="709"/>
        <w:jc w:val="both"/>
        <w:rPr>
          <w:sz w:val="28"/>
          <w:szCs w:val="28"/>
        </w:rPr>
      </w:pPr>
      <w:r w:rsidRPr="00B63215">
        <w:rPr>
          <w:sz w:val="28"/>
          <w:szCs w:val="28"/>
        </w:rPr>
        <w:t>В Ставке опасались, что Ростов-на-Дону долго не устоит, и</w:t>
      </w:r>
      <w:r w:rsidR="00F80221" w:rsidRPr="00B63215">
        <w:rPr>
          <w:sz w:val="28"/>
          <w:szCs w:val="28"/>
        </w:rPr>
        <w:t xml:space="preserve"> </w:t>
      </w:r>
      <w:r w:rsidRPr="00B63215">
        <w:rPr>
          <w:sz w:val="28"/>
          <w:szCs w:val="28"/>
        </w:rPr>
        <w:t xml:space="preserve">19 июля Сталин приказал Сталинградскому комитету обороны подготовить Сталинград к обороне. </w:t>
      </w:r>
      <w:r w:rsidR="00E61F66" w:rsidRPr="00B63215">
        <w:rPr>
          <w:sz w:val="28"/>
          <w:szCs w:val="28"/>
        </w:rPr>
        <w:t>На подступах к Сталинграду развернулась подготовка оборонительных и укрепленных рубежей. Как и при обороне Москвы, многие тысячи жителей вышли на строительство рубежей и самоотверженно готовили город к обороне.</w:t>
      </w:r>
    </w:p>
    <w:p w:rsidR="002A0443" w:rsidRPr="00B63215" w:rsidRDefault="00E61F66" w:rsidP="00B63215">
      <w:pPr>
        <w:spacing w:line="360" w:lineRule="auto"/>
        <w:ind w:firstLine="709"/>
        <w:jc w:val="both"/>
        <w:rPr>
          <w:sz w:val="28"/>
          <w:szCs w:val="28"/>
        </w:rPr>
      </w:pPr>
      <w:r w:rsidRPr="00B63215">
        <w:rPr>
          <w:sz w:val="28"/>
          <w:szCs w:val="28"/>
        </w:rPr>
        <w:t xml:space="preserve">Тем временем бои за Ростов-на-Дону продолжались. </w:t>
      </w:r>
      <w:r w:rsidR="00661DD0" w:rsidRPr="00B63215">
        <w:rPr>
          <w:sz w:val="28"/>
          <w:szCs w:val="28"/>
        </w:rPr>
        <w:t xml:space="preserve">Ростовчане дрались с большой храбростью, особо упорно сражались части НКВД. Но уже </w:t>
      </w:r>
      <w:r w:rsidR="00E81DF9" w:rsidRPr="00B63215">
        <w:rPr>
          <w:sz w:val="28"/>
          <w:szCs w:val="28"/>
        </w:rPr>
        <w:t xml:space="preserve">27 июля </w:t>
      </w:r>
      <w:r w:rsidR="00661DD0" w:rsidRPr="00B63215">
        <w:rPr>
          <w:sz w:val="28"/>
          <w:szCs w:val="28"/>
        </w:rPr>
        <w:t>немцы захватили город и начали операцию по его "зачистке".</w:t>
      </w:r>
    </w:p>
    <w:p w:rsidR="00C46482" w:rsidRPr="00B63215" w:rsidRDefault="00C46482" w:rsidP="00B63215">
      <w:pPr>
        <w:spacing w:line="360" w:lineRule="auto"/>
        <w:ind w:firstLine="709"/>
        <w:jc w:val="both"/>
        <w:rPr>
          <w:sz w:val="28"/>
          <w:szCs w:val="28"/>
        </w:rPr>
      </w:pPr>
      <w:r w:rsidRPr="00B63215">
        <w:rPr>
          <w:sz w:val="28"/>
          <w:szCs w:val="28"/>
        </w:rPr>
        <w:t>В Красной Армии царили настроения, близкие к панике. Для повышения стойкости войск и личной ответственности каждого воина за судьбу Родины и Сталинграда был издан приказ № 227 от 28 июля 1942 г. наркома обороны СССР И. Сталина, известный как «Ни шагу назад!». В нем требовалось любыми средствами остановить наступление немецких войск и рассматривались практические мероприятия по укреплению боевого духа и дисциплины воинов.</w:t>
      </w:r>
    </w:p>
    <w:p w:rsidR="002A0443" w:rsidRPr="00B63215" w:rsidRDefault="002A0443" w:rsidP="00B63215">
      <w:pPr>
        <w:spacing w:line="360" w:lineRule="auto"/>
        <w:ind w:firstLine="709"/>
        <w:jc w:val="both"/>
        <w:rPr>
          <w:sz w:val="28"/>
          <w:szCs w:val="28"/>
        </w:rPr>
      </w:pPr>
      <w:r w:rsidRPr="00B63215">
        <w:rPr>
          <w:sz w:val="28"/>
          <w:szCs w:val="28"/>
        </w:rPr>
        <w:t>К концу июля, германские войска отбросили советские войска за Дон. Линия обороны протянулась на сотни километров с севера на юг вдоль Дона: от Воронежа до Клетской и от Суровикина до Ростова.</w:t>
      </w:r>
    </w:p>
    <w:p w:rsidR="00664659" w:rsidRPr="00B63215" w:rsidRDefault="00CD3866" w:rsidP="00B63215">
      <w:pPr>
        <w:spacing w:line="360" w:lineRule="auto"/>
        <w:ind w:firstLine="709"/>
        <w:jc w:val="both"/>
        <w:rPr>
          <w:sz w:val="28"/>
          <w:szCs w:val="28"/>
        </w:rPr>
      </w:pPr>
      <w:r w:rsidRPr="00B63215">
        <w:rPr>
          <w:sz w:val="28"/>
          <w:szCs w:val="28"/>
        </w:rPr>
        <w:t xml:space="preserve">Постепенно </w:t>
      </w:r>
      <w:r w:rsidR="002221DB" w:rsidRPr="00B63215">
        <w:rPr>
          <w:sz w:val="28"/>
          <w:szCs w:val="28"/>
        </w:rPr>
        <w:t>группа армий «Юг» А продолжала углубляться дальше на Кавказ, все далее удаляясь от движущийся на восток группы армий «Юг»</w:t>
      </w:r>
      <w:r w:rsidRPr="00B63215">
        <w:rPr>
          <w:sz w:val="28"/>
          <w:szCs w:val="28"/>
        </w:rPr>
        <w:t xml:space="preserve"> </w:t>
      </w:r>
      <w:r w:rsidR="002221DB" w:rsidRPr="00B63215">
        <w:rPr>
          <w:sz w:val="28"/>
          <w:szCs w:val="28"/>
        </w:rPr>
        <w:t>Б. В этом и был серьезнейший стратегический просчет немецкого командования, разделившего пополам группу армий “Юг” - группа армий «Юг» А была слишком далеко на юге и не смогла потом обеспечить поддержку группе армий «Юг» Б на севере.</w:t>
      </w:r>
      <w:r w:rsidR="00FB6EC5" w:rsidRPr="00B63215">
        <w:rPr>
          <w:sz w:val="28"/>
          <w:szCs w:val="28"/>
        </w:rPr>
        <w:t xml:space="preserve"> </w:t>
      </w:r>
      <w:r w:rsidR="00FF2317" w:rsidRPr="00B63215">
        <w:rPr>
          <w:sz w:val="28"/>
          <w:szCs w:val="28"/>
        </w:rPr>
        <w:t>Вообще, группы армий «Юг» А и «Юг» Б вскоре действовали как две независимые армейские единицы.</w:t>
      </w:r>
    </w:p>
    <w:p w:rsidR="00C65774" w:rsidRPr="00B63215" w:rsidRDefault="009A57F4" w:rsidP="00B63215">
      <w:pPr>
        <w:spacing w:line="360" w:lineRule="auto"/>
        <w:ind w:firstLine="709"/>
        <w:jc w:val="both"/>
        <w:rPr>
          <w:sz w:val="28"/>
          <w:szCs w:val="28"/>
        </w:rPr>
      </w:pPr>
      <w:r w:rsidRPr="00B63215">
        <w:rPr>
          <w:sz w:val="28"/>
          <w:szCs w:val="28"/>
        </w:rPr>
        <w:t xml:space="preserve">В течение первой половины августа на подступах к городу шли ожесточенные бои. Советские войска, опираясь на укрепленные рубежи, героически отстаивали каждую пядь земли, наносили контрудары, изматывали и обескровливали немецкие войска, рвущиеся к Сталинграду. </w:t>
      </w:r>
      <w:r w:rsidR="00E72634" w:rsidRPr="00B63215">
        <w:rPr>
          <w:sz w:val="28"/>
          <w:szCs w:val="28"/>
        </w:rPr>
        <w:t>Но имеющие превосходство над войсками Красной Армии в личном составе в 1,7 раза, в артиллерии и танках – в 1,3 раза, в самолетах – более чем в 2 раза немецкие войска, неся потери, продолжали упорно продвигаться к Сталинграду. Однако, в</w:t>
      </w:r>
      <w:r w:rsidR="00C65774" w:rsidRPr="00B63215">
        <w:rPr>
          <w:sz w:val="28"/>
          <w:szCs w:val="28"/>
        </w:rPr>
        <w:t xml:space="preserve"> конце июля начале августа 4-я танковая армия Германа Гота, находящаяся на юге от 6-ой армии Фридриха Паулюса, повернула на север чтобы помочь взять город. А уже в</w:t>
      </w:r>
      <w:r w:rsidR="00C46482" w:rsidRPr="00B63215">
        <w:rPr>
          <w:sz w:val="28"/>
          <w:szCs w:val="28"/>
        </w:rPr>
        <w:t xml:space="preserve">о второй половине августа 6-я </w:t>
      </w:r>
      <w:r w:rsidR="00E72634" w:rsidRPr="00B63215">
        <w:rPr>
          <w:sz w:val="28"/>
          <w:szCs w:val="28"/>
        </w:rPr>
        <w:t xml:space="preserve">полевая </w:t>
      </w:r>
      <w:r w:rsidR="00C46482" w:rsidRPr="00B63215">
        <w:rPr>
          <w:sz w:val="28"/>
          <w:szCs w:val="28"/>
        </w:rPr>
        <w:t>арми</w:t>
      </w:r>
      <w:r w:rsidR="00C65774" w:rsidRPr="00B63215">
        <w:rPr>
          <w:sz w:val="28"/>
          <w:szCs w:val="28"/>
        </w:rPr>
        <w:t>я</w:t>
      </w:r>
      <w:r w:rsidR="00C46482" w:rsidRPr="00B63215">
        <w:rPr>
          <w:sz w:val="28"/>
          <w:szCs w:val="28"/>
        </w:rPr>
        <w:t xml:space="preserve"> была в 50 килом</w:t>
      </w:r>
      <w:r w:rsidR="00C65774" w:rsidRPr="00B63215">
        <w:rPr>
          <w:sz w:val="28"/>
          <w:szCs w:val="28"/>
        </w:rPr>
        <w:t>етрах от Сталинграда.</w:t>
      </w:r>
      <w:r w:rsidRPr="00B63215">
        <w:rPr>
          <w:sz w:val="28"/>
          <w:szCs w:val="28"/>
        </w:rPr>
        <w:t xml:space="preserve"> </w:t>
      </w:r>
      <w:r w:rsidR="00C65774" w:rsidRPr="00B63215">
        <w:rPr>
          <w:sz w:val="28"/>
          <w:szCs w:val="28"/>
        </w:rPr>
        <w:t>Чтобы организовать оборону вдоль фронта, немцам пришлось использовать помимо своей 2-й армии, две румынские армии, одну итальянскую, одну венгерскую, части словацких и хорватских войск, так как все основные немецкие силы были заняты начавшимся штурмом города.</w:t>
      </w:r>
    </w:p>
    <w:p w:rsidR="009A57F4" w:rsidRPr="00B63215" w:rsidRDefault="009A57F4" w:rsidP="00B63215">
      <w:pPr>
        <w:spacing w:line="360" w:lineRule="auto"/>
        <w:ind w:firstLine="709"/>
        <w:jc w:val="both"/>
        <w:rPr>
          <w:sz w:val="28"/>
          <w:szCs w:val="28"/>
        </w:rPr>
      </w:pPr>
      <w:r w:rsidRPr="00B63215">
        <w:rPr>
          <w:sz w:val="28"/>
          <w:szCs w:val="28"/>
        </w:rPr>
        <w:t>В связи с тем, что воска Сталинградского фронта растянулись на 700 километров и возникли трудности управления войсками, Ставка решила разделить этот фронт на два: Сталинградский и Юго-Восточный. Это было сделано 5 августа.</w:t>
      </w:r>
    </w:p>
    <w:p w:rsidR="005D3B3C" w:rsidRPr="00B63215" w:rsidRDefault="000750F9" w:rsidP="00B63215">
      <w:pPr>
        <w:spacing w:line="360" w:lineRule="auto"/>
        <w:ind w:firstLine="709"/>
        <w:jc w:val="both"/>
        <w:rPr>
          <w:sz w:val="28"/>
          <w:szCs w:val="28"/>
        </w:rPr>
      </w:pPr>
      <w:r w:rsidRPr="00B63215">
        <w:rPr>
          <w:sz w:val="28"/>
          <w:szCs w:val="28"/>
        </w:rPr>
        <w:t xml:space="preserve">После многодневных ожесточенных сражений к 23 августа 14-й танковый корпус противника прорвался в район Берткчего и, рассекая Сталинградскую оборону на две части, вышел к Волге в районе Латошинка — Рынок. 62-я армия была отрезана от основных сил Сталинградского фронта, вследствие чего ее передали в состав Юго-Восточного фронта. </w:t>
      </w:r>
      <w:r w:rsidR="005D3B3C" w:rsidRPr="00B63215">
        <w:rPr>
          <w:sz w:val="28"/>
          <w:szCs w:val="28"/>
        </w:rPr>
        <w:t xml:space="preserve">В </w:t>
      </w:r>
      <w:r w:rsidRPr="00B63215">
        <w:rPr>
          <w:sz w:val="28"/>
          <w:szCs w:val="28"/>
        </w:rPr>
        <w:t>этот же день в (23 августа) 18:00</w:t>
      </w:r>
      <w:r w:rsidR="005D3B3C" w:rsidRPr="00B63215">
        <w:rPr>
          <w:sz w:val="28"/>
          <w:szCs w:val="28"/>
        </w:rPr>
        <w:t xml:space="preserve"> ясное небо стало черным от </w:t>
      </w:r>
      <w:r w:rsidR="00C65774" w:rsidRPr="00B63215">
        <w:rPr>
          <w:sz w:val="28"/>
          <w:szCs w:val="28"/>
        </w:rPr>
        <w:t>немецких самолетов. В тот день немецкая</w:t>
      </w:r>
      <w:r w:rsidR="005D3B3C" w:rsidRPr="00B63215">
        <w:rPr>
          <w:sz w:val="28"/>
          <w:szCs w:val="28"/>
        </w:rPr>
        <w:t xml:space="preserve"> авиация нанесла по Сталинграду удар, каких не было с 22 июня 1941 года. На город, растянувшийся вдоль волжского берега на 60 километров, было сброшено свыше двух тысяч бомб! Тот устрашающий авиа</w:t>
      </w:r>
      <w:r w:rsidR="00B63215">
        <w:rPr>
          <w:sz w:val="28"/>
          <w:szCs w:val="28"/>
        </w:rPr>
        <w:t xml:space="preserve"> </w:t>
      </w:r>
      <w:r w:rsidR="005D3B3C" w:rsidRPr="00B63215">
        <w:rPr>
          <w:sz w:val="28"/>
          <w:szCs w:val="28"/>
        </w:rPr>
        <w:t>налет навсегда остался в памяти всех, его переживших.</w:t>
      </w:r>
    </w:p>
    <w:p w:rsidR="009A57F4" w:rsidRPr="00B63215" w:rsidRDefault="009A57F4" w:rsidP="00B63215">
      <w:pPr>
        <w:spacing w:line="360" w:lineRule="auto"/>
        <w:ind w:firstLine="709"/>
        <w:jc w:val="both"/>
        <w:rPr>
          <w:sz w:val="28"/>
          <w:szCs w:val="28"/>
        </w:rPr>
      </w:pPr>
      <w:r w:rsidRPr="00B63215">
        <w:rPr>
          <w:sz w:val="28"/>
          <w:szCs w:val="28"/>
        </w:rPr>
        <w:t xml:space="preserve">К 30 августа </w:t>
      </w:r>
      <w:r w:rsidR="00E72634" w:rsidRPr="00B63215">
        <w:rPr>
          <w:sz w:val="28"/>
          <w:szCs w:val="28"/>
        </w:rPr>
        <w:t>воска Юго-Восточного фронта под давлением превосходящих сил противника отошли на внешний, а затем на внутренний обвод. 62-я и 64-я армии заняли оборону на линии Рынок – Орловка – Гумрак – Песчанка – Ивановка.</w:t>
      </w:r>
    </w:p>
    <w:p w:rsidR="002221DB" w:rsidRPr="00B63215" w:rsidRDefault="000750F9" w:rsidP="00B63215">
      <w:pPr>
        <w:spacing w:line="360" w:lineRule="auto"/>
        <w:ind w:firstLine="709"/>
        <w:jc w:val="both"/>
        <w:rPr>
          <w:sz w:val="28"/>
          <w:szCs w:val="28"/>
        </w:rPr>
      </w:pPr>
      <w:r w:rsidRPr="00B63215">
        <w:rPr>
          <w:sz w:val="28"/>
          <w:szCs w:val="28"/>
        </w:rPr>
        <w:t xml:space="preserve">12 сентября 1942 года А.Гитлер отдал приказ о начале штурма Сталинграда. </w:t>
      </w:r>
      <w:r w:rsidR="00FB6EC5" w:rsidRPr="00B63215">
        <w:rPr>
          <w:sz w:val="28"/>
          <w:szCs w:val="28"/>
        </w:rPr>
        <w:t xml:space="preserve">Уже к 13 сентября 1942 года немецкими войсками были оккупированы поселок Городище, деревни Зеленая Поляна, Песчанка, Гумрак и Латошинка, находящиеся </w:t>
      </w:r>
      <w:r w:rsidR="00C65774" w:rsidRPr="00B63215">
        <w:rPr>
          <w:sz w:val="28"/>
          <w:szCs w:val="28"/>
        </w:rPr>
        <w:t>недалеко</w:t>
      </w:r>
      <w:r w:rsidR="00FB6EC5" w:rsidRPr="00B63215">
        <w:rPr>
          <w:sz w:val="28"/>
          <w:szCs w:val="28"/>
        </w:rPr>
        <w:t xml:space="preserve"> от Сталинграда.</w:t>
      </w:r>
      <w:r w:rsidR="00755152" w:rsidRPr="00B63215">
        <w:rPr>
          <w:sz w:val="28"/>
          <w:szCs w:val="28"/>
        </w:rPr>
        <w:t xml:space="preserve"> Начинались бои в городе. Каждый советский солдат стал героем. Бои велись</w:t>
      </w:r>
      <w:r w:rsidR="00B63215">
        <w:rPr>
          <w:sz w:val="28"/>
          <w:szCs w:val="28"/>
        </w:rPr>
        <w:t xml:space="preserve"> </w:t>
      </w:r>
      <w:r w:rsidR="00755152" w:rsidRPr="00B63215">
        <w:rPr>
          <w:sz w:val="28"/>
          <w:szCs w:val="28"/>
        </w:rPr>
        <w:t>за каждую улицу, каждый дом, каждый этаж.</w:t>
      </w:r>
    </w:p>
    <w:p w:rsidR="004B0A2E" w:rsidRPr="00B63215" w:rsidRDefault="00755152" w:rsidP="00B63215">
      <w:pPr>
        <w:spacing w:line="360" w:lineRule="auto"/>
        <w:ind w:firstLine="709"/>
        <w:jc w:val="both"/>
        <w:rPr>
          <w:sz w:val="28"/>
          <w:szCs w:val="28"/>
        </w:rPr>
      </w:pPr>
      <w:r w:rsidRPr="00B63215">
        <w:rPr>
          <w:sz w:val="28"/>
          <w:szCs w:val="28"/>
        </w:rPr>
        <w:t>Простые рабочие, взяв в руки оружие отстаивали свой город.</w:t>
      </w:r>
      <w:r w:rsidR="00B63215">
        <w:rPr>
          <w:sz w:val="28"/>
          <w:szCs w:val="28"/>
        </w:rPr>
        <w:t xml:space="preserve"> </w:t>
      </w:r>
      <w:r w:rsidRPr="00B63215">
        <w:rPr>
          <w:sz w:val="28"/>
          <w:szCs w:val="28"/>
        </w:rPr>
        <w:t xml:space="preserve">Немецкие войска продвигались только там, где в живых не оставалось ни одного русского. </w:t>
      </w:r>
      <w:r w:rsidR="00786409" w:rsidRPr="00B63215">
        <w:rPr>
          <w:sz w:val="28"/>
          <w:szCs w:val="28"/>
        </w:rPr>
        <w:t xml:space="preserve">Генералы сообщали Гитлеру: «Советские войска не бегут, не отступают, не сдаются в плен, сражаются до последнего </w:t>
      </w:r>
      <w:r w:rsidR="00B63215" w:rsidRPr="00B63215">
        <w:rPr>
          <w:sz w:val="28"/>
          <w:szCs w:val="28"/>
        </w:rPr>
        <w:t>патрона</w:t>
      </w:r>
      <w:r w:rsidR="00786409" w:rsidRPr="00B63215">
        <w:rPr>
          <w:sz w:val="28"/>
          <w:szCs w:val="28"/>
        </w:rPr>
        <w:t>». Чтобы возместить потери, немецкое командование вынуждено было перебрасывать все новые и новые резервы, снимать войска с кавказского направления и перебрасывать дополнительные силы из Западной Европы. В июле на Сталинградском направлении действовали 42 дивизии, в августе – 69, а к концу сентября – 81 дивизия.</w:t>
      </w:r>
    </w:p>
    <w:p w:rsidR="00755152" w:rsidRPr="00B63215" w:rsidRDefault="004B0A2E" w:rsidP="00B63215">
      <w:pPr>
        <w:spacing w:line="360" w:lineRule="auto"/>
        <w:ind w:firstLine="709"/>
        <w:jc w:val="both"/>
        <w:rPr>
          <w:sz w:val="28"/>
          <w:szCs w:val="28"/>
        </w:rPr>
      </w:pPr>
      <w:r w:rsidRPr="00B63215">
        <w:rPr>
          <w:sz w:val="28"/>
          <w:szCs w:val="28"/>
        </w:rPr>
        <w:t xml:space="preserve">Но советские люди сражались с полной самоотверженностью и храбростью, не щадя собственных жизней. Сколько подвигов было совершено в те дни? Мы не знаем. Считать подвиги было некому, потому что каждый в то время дрался как герой. Пятьдесят восемь дней гвардии сержант Яков Федорович Павлов со своим маленьким гарнизоном оборонял </w:t>
      </w:r>
      <w:r w:rsidR="00FA6D0B" w:rsidRPr="00B63215">
        <w:rPr>
          <w:sz w:val="28"/>
          <w:szCs w:val="28"/>
        </w:rPr>
        <w:t>здание на площади имени Девятого Января. Рядовой Михаил Паникаха, облитый горючей жидкостью, горящий как факел, теряя сознание от боли, выскочил из окопа навстречу вражескому танку и ударил бутылкой с горючей смесью по решетке моторного люка. Однако немцев было больше, и упорно, метр за метром, они, неся огромные потери, захватывали город. Казалось, что защитники больше не выдержат. В некоторых местах советской земли оставалось всего 200-300 метров. Но к 18 ноября силы противника выдохлись. Под Сталинградом и на его улицах было убито и ранено 700 тысяч солдат и офицеров противника, больше 1000 танков противника сгорело в боях. Превратились в груды железного хлама две тысячи пушек и минометов, а 1400 немецких самолетов была сбита советскими зенитчиками.</w:t>
      </w:r>
    </w:p>
    <w:p w:rsidR="00AA2F4E" w:rsidRDefault="00AA2F4E" w:rsidP="00B63215">
      <w:pPr>
        <w:spacing w:line="360" w:lineRule="auto"/>
        <w:ind w:firstLine="709"/>
        <w:jc w:val="both"/>
        <w:rPr>
          <w:sz w:val="28"/>
          <w:szCs w:val="28"/>
        </w:rPr>
      </w:pPr>
      <w:r w:rsidRPr="00B63215">
        <w:rPr>
          <w:sz w:val="28"/>
          <w:szCs w:val="28"/>
        </w:rPr>
        <w:t>Город отвлекал на себя все силы немцев, которые они только могли стянуть к нему.</w:t>
      </w:r>
    </w:p>
    <w:p w:rsidR="00B63215" w:rsidRDefault="00B63215" w:rsidP="00B63215">
      <w:pPr>
        <w:spacing w:line="360" w:lineRule="auto"/>
        <w:ind w:firstLine="709"/>
        <w:jc w:val="both"/>
        <w:rPr>
          <w:sz w:val="28"/>
          <w:szCs w:val="28"/>
        </w:rPr>
      </w:pPr>
    </w:p>
    <w:p w:rsidR="00B63215" w:rsidRDefault="00B63215" w:rsidP="00B63215">
      <w:pPr>
        <w:spacing w:line="360" w:lineRule="auto"/>
        <w:ind w:firstLine="709"/>
        <w:jc w:val="both"/>
        <w:rPr>
          <w:b/>
          <w:bCs/>
          <w:sz w:val="28"/>
          <w:szCs w:val="28"/>
        </w:rPr>
      </w:pPr>
      <w:r>
        <w:rPr>
          <w:sz w:val="28"/>
          <w:szCs w:val="28"/>
        </w:rPr>
        <w:br w:type="page"/>
      </w:r>
      <w:r w:rsidRPr="00B63215">
        <w:rPr>
          <w:b/>
          <w:sz w:val="28"/>
          <w:szCs w:val="28"/>
        </w:rPr>
        <w:t xml:space="preserve">3. </w:t>
      </w:r>
      <w:r w:rsidR="00770131" w:rsidRPr="00B63215">
        <w:rPr>
          <w:b/>
          <w:bCs/>
          <w:sz w:val="28"/>
          <w:szCs w:val="28"/>
        </w:rPr>
        <w:t>Операция «Уран». Начало Сталинградского контрнаступления. Окружение немецкой армии</w:t>
      </w:r>
    </w:p>
    <w:p w:rsidR="00B63215" w:rsidRDefault="00B63215" w:rsidP="00B63215">
      <w:pPr>
        <w:spacing w:line="360" w:lineRule="auto"/>
        <w:ind w:firstLine="709"/>
        <w:jc w:val="both"/>
        <w:rPr>
          <w:b/>
          <w:bCs/>
          <w:sz w:val="28"/>
          <w:szCs w:val="28"/>
        </w:rPr>
      </w:pPr>
    </w:p>
    <w:p w:rsidR="00AA2F4E" w:rsidRPr="00B63215" w:rsidRDefault="00AA2F4E" w:rsidP="00B63215">
      <w:pPr>
        <w:spacing w:line="360" w:lineRule="auto"/>
        <w:ind w:firstLine="709"/>
        <w:jc w:val="both"/>
        <w:rPr>
          <w:sz w:val="28"/>
          <w:szCs w:val="28"/>
        </w:rPr>
      </w:pPr>
      <w:r w:rsidRPr="00B63215">
        <w:rPr>
          <w:sz w:val="28"/>
          <w:szCs w:val="28"/>
        </w:rPr>
        <w:t xml:space="preserve">Подвиг трехсот спартанцев, задержавших </w:t>
      </w:r>
      <w:r w:rsidR="00770131" w:rsidRPr="00B63215">
        <w:rPr>
          <w:sz w:val="28"/>
          <w:szCs w:val="28"/>
        </w:rPr>
        <w:t xml:space="preserve">тысячи </w:t>
      </w:r>
      <w:r w:rsidRPr="00B63215">
        <w:rPr>
          <w:sz w:val="28"/>
          <w:szCs w:val="28"/>
        </w:rPr>
        <w:t>персов в Фермопильском горном проходе</w:t>
      </w:r>
      <w:r w:rsidR="00770131" w:rsidRPr="00B63215">
        <w:rPr>
          <w:sz w:val="28"/>
          <w:szCs w:val="28"/>
        </w:rPr>
        <w:t>,</w:t>
      </w:r>
      <w:r w:rsidRPr="00B63215">
        <w:rPr>
          <w:sz w:val="28"/>
          <w:szCs w:val="28"/>
        </w:rPr>
        <w:t xml:space="preserve"> не идет не в какое сравнение с подвигом защитников Сталинграда. Они отвлекли на себя все свободные силы и резервы вермахта. За время геройской защиты города, геройски работали рабочие всего Советского Союза. Они, не щадя сил, строили танки и пушки, самолеты и минометы. К концу ноября Советская армия </w:t>
      </w:r>
      <w:r w:rsidR="00770131" w:rsidRPr="00B63215">
        <w:rPr>
          <w:sz w:val="28"/>
          <w:szCs w:val="28"/>
        </w:rPr>
        <w:t xml:space="preserve">уже </w:t>
      </w:r>
      <w:r w:rsidRPr="00B63215">
        <w:rPr>
          <w:sz w:val="28"/>
          <w:szCs w:val="28"/>
        </w:rPr>
        <w:t xml:space="preserve">имела превосходство в технике и орудиях. </w:t>
      </w:r>
      <w:r w:rsidR="00770131" w:rsidRPr="00B63215">
        <w:rPr>
          <w:sz w:val="28"/>
          <w:szCs w:val="28"/>
        </w:rPr>
        <w:t xml:space="preserve">В </w:t>
      </w:r>
      <w:r w:rsidRPr="00B63215">
        <w:rPr>
          <w:sz w:val="28"/>
          <w:szCs w:val="28"/>
        </w:rPr>
        <w:t xml:space="preserve">Ставке разрабатывался </w:t>
      </w:r>
      <w:r w:rsidR="00770131" w:rsidRPr="00B63215">
        <w:rPr>
          <w:sz w:val="28"/>
          <w:szCs w:val="28"/>
        </w:rPr>
        <w:t>генеральный план разгрома немецко-фашистских войск. Немецкое командование, полностью занятое Сталинградом не смогло вовремя предотвратить катастрофы.</w:t>
      </w:r>
    </w:p>
    <w:p w:rsidR="00770131" w:rsidRPr="00B63215" w:rsidRDefault="00770131" w:rsidP="00B63215">
      <w:pPr>
        <w:spacing w:line="360" w:lineRule="auto"/>
        <w:ind w:firstLine="709"/>
        <w:jc w:val="both"/>
        <w:rPr>
          <w:sz w:val="28"/>
          <w:szCs w:val="28"/>
        </w:rPr>
      </w:pPr>
      <w:r w:rsidRPr="00B63215">
        <w:rPr>
          <w:sz w:val="28"/>
          <w:szCs w:val="28"/>
        </w:rPr>
        <w:t>За время обороны Сталинграда Советское Верховное Главнокомандование подготовило более 1 млн. солдат, 1</w:t>
      </w:r>
      <w:r w:rsidR="00B21FF0" w:rsidRPr="00B63215">
        <w:rPr>
          <w:sz w:val="28"/>
          <w:szCs w:val="28"/>
        </w:rPr>
        <w:t>5</w:t>
      </w:r>
      <w:r w:rsidRPr="00B63215">
        <w:rPr>
          <w:sz w:val="28"/>
          <w:szCs w:val="28"/>
        </w:rPr>
        <w:t xml:space="preserve"> тыс. орудий и минометов, </w:t>
      </w:r>
      <w:r w:rsidR="00B21FF0" w:rsidRPr="00B63215">
        <w:rPr>
          <w:sz w:val="28"/>
          <w:szCs w:val="28"/>
        </w:rPr>
        <w:t xml:space="preserve">1463 </w:t>
      </w:r>
      <w:r w:rsidRPr="00B63215">
        <w:rPr>
          <w:sz w:val="28"/>
          <w:szCs w:val="28"/>
        </w:rPr>
        <w:t>танк</w:t>
      </w:r>
      <w:r w:rsidR="00B21FF0" w:rsidRPr="00B63215">
        <w:rPr>
          <w:sz w:val="28"/>
          <w:szCs w:val="28"/>
        </w:rPr>
        <w:t>а</w:t>
      </w:r>
      <w:r w:rsidRPr="00B63215">
        <w:rPr>
          <w:sz w:val="28"/>
          <w:szCs w:val="28"/>
        </w:rPr>
        <w:t xml:space="preserve"> и самоходных орудий, 1350 боевых самолетов для генерального наступления.</w:t>
      </w:r>
    </w:p>
    <w:p w:rsidR="00333B77" w:rsidRPr="00B63215" w:rsidRDefault="00770131" w:rsidP="00B63215">
      <w:pPr>
        <w:spacing w:line="360" w:lineRule="auto"/>
        <w:ind w:firstLine="709"/>
        <w:jc w:val="both"/>
        <w:rPr>
          <w:sz w:val="28"/>
          <w:szCs w:val="28"/>
        </w:rPr>
      </w:pPr>
      <w:r w:rsidRPr="00B63215">
        <w:rPr>
          <w:sz w:val="28"/>
          <w:szCs w:val="28"/>
        </w:rPr>
        <w:t>19 ноября 1942 г. началось наступление Красной Армии в рамках операции «Уран».</w:t>
      </w:r>
    </w:p>
    <w:p w:rsidR="00770131" w:rsidRDefault="00333B77" w:rsidP="00B63215">
      <w:pPr>
        <w:spacing w:line="360" w:lineRule="auto"/>
        <w:ind w:firstLine="709"/>
        <w:jc w:val="both"/>
        <w:rPr>
          <w:sz w:val="28"/>
          <w:szCs w:val="28"/>
        </w:rPr>
      </w:pPr>
      <w:r w:rsidRPr="00B63215">
        <w:rPr>
          <w:sz w:val="28"/>
          <w:szCs w:val="28"/>
        </w:rPr>
        <w:t>Главный удар был</w:t>
      </w:r>
      <w:r w:rsidR="00B63215">
        <w:rPr>
          <w:sz w:val="28"/>
          <w:szCs w:val="28"/>
        </w:rPr>
        <w:t xml:space="preserve"> нанесен по войскам немецких са</w:t>
      </w:r>
      <w:r w:rsidR="00B63215" w:rsidRPr="00B63215">
        <w:rPr>
          <w:sz w:val="28"/>
          <w:szCs w:val="28"/>
        </w:rPr>
        <w:t>теллитов</w:t>
      </w:r>
      <w:r w:rsidRPr="00B63215">
        <w:rPr>
          <w:sz w:val="28"/>
          <w:szCs w:val="28"/>
        </w:rPr>
        <w:t xml:space="preserve">, занимавших защитные рубежи вдоль южного германо-советского фронта. Вооруженные хуже немцев, обладающие слабой техникой, малым количеством противотанковой артиллерии и не отличавшиеся особой крепостью боевого духа румынские, венгерские и итальянские войска не оказывали серьезного сопротивления и отступали, бежали, сдавались в плен. На юге от города Сирафимович попали в окружение пять румынских дивизий, которые вскоре сдались. </w:t>
      </w:r>
      <w:r w:rsidR="00B21FF0" w:rsidRPr="00B63215">
        <w:rPr>
          <w:sz w:val="28"/>
          <w:szCs w:val="28"/>
        </w:rPr>
        <w:t xml:space="preserve">Ошеломленные и растерянные, немцы пытались перегруппироваться и создать оборону, но под натиском советских войск вынуждены были отступить. </w:t>
      </w:r>
      <w:r w:rsidRPr="00B63215">
        <w:rPr>
          <w:sz w:val="28"/>
          <w:szCs w:val="28"/>
        </w:rPr>
        <w:t xml:space="preserve">Уже </w:t>
      </w:r>
      <w:r w:rsidR="00770131" w:rsidRPr="00B63215">
        <w:rPr>
          <w:sz w:val="28"/>
          <w:szCs w:val="28"/>
        </w:rPr>
        <w:t xml:space="preserve">23 ноября в районе Калача замкнулось кольцо окружения вокруг 6-й </w:t>
      </w:r>
      <w:r w:rsidRPr="00B63215">
        <w:rPr>
          <w:sz w:val="28"/>
          <w:szCs w:val="28"/>
        </w:rPr>
        <w:t>полевой армии</w:t>
      </w:r>
      <w:r w:rsidR="00770131" w:rsidRPr="00B63215">
        <w:rPr>
          <w:sz w:val="28"/>
          <w:szCs w:val="28"/>
        </w:rPr>
        <w:t xml:space="preserve"> вермахта. Выполнить план «Уран» полностью не удалось, так как не удалось расчленить 6-ю </w:t>
      </w:r>
      <w:r w:rsidRPr="00B63215">
        <w:rPr>
          <w:sz w:val="28"/>
          <w:szCs w:val="28"/>
        </w:rPr>
        <w:t>армию</w:t>
      </w:r>
      <w:r w:rsidR="00770131" w:rsidRPr="00B63215">
        <w:rPr>
          <w:sz w:val="28"/>
          <w:szCs w:val="28"/>
        </w:rPr>
        <w:t xml:space="preserve"> на две части с самого начала (ударом 24-й А в междуречье Волги и Дона). Попытки ликвидировать окружённых сходу в этих условиях также не удались, несмотря на значительное превосходство в силах — сказывалось превосходящее тактичес</w:t>
      </w:r>
      <w:r w:rsidRPr="00B63215">
        <w:rPr>
          <w:sz w:val="28"/>
          <w:szCs w:val="28"/>
        </w:rPr>
        <w:t xml:space="preserve">кое качество немцев. Однако 6-я армия </w:t>
      </w:r>
      <w:r w:rsidR="00770131" w:rsidRPr="00B63215">
        <w:rPr>
          <w:sz w:val="28"/>
          <w:szCs w:val="28"/>
        </w:rPr>
        <w:t>была изолирована и запасы топлива, боеприпасов и продовольствия прогрессивно сокращались, несмотря на недостаточное по масштабам снабжение ее по воздуху.</w:t>
      </w:r>
    </w:p>
    <w:p w:rsidR="00B63215" w:rsidRPr="00B63215" w:rsidRDefault="00B63215" w:rsidP="00B63215">
      <w:pPr>
        <w:spacing w:line="360" w:lineRule="auto"/>
        <w:ind w:firstLine="709"/>
        <w:jc w:val="both"/>
        <w:rPr>
          <w:sz w:val="28"/>
          <w:szCs w:val="28"/>
        </w:rPr>
      </w:pPr>
    </w:p>
    <w:p w:rsidR="00B63215" w:rsidRDefault="00333B77" w:rsidP="00B63215">
      <w:pPr>
        <w:spacing w:line="360" w:lineRule="auto"/>
        <w:ind w:firstLine="709"/>
        <w:jc w:val="both"/>
        <w:rPr>
          <w:b/>
          <w:sz w:val="28"/>
          <w:szCs w:val="28"/>
        </w:rPr>
      </w:pPr>
      <w:r w:rsidRPr="00B63215">
        <w:rPr>
          <w:b/>
          <w:bCs/>
          <w:sz w:val="28"/>
          <w:szCs w:val="28"/>
        </w:rPr>
        <w:t xml:space="preserve">4. Попытка немецкого командования спасти окруженных – операция </w:t>
      </w:r>
      <w:r w:rsidRPr="00B63215">
        <w:rPr>
          <w:b/>
          <w:sz w:val="28"/>
          <w:szCs w:val="28"/>
        </w:rPr>
        <w:t>«Винтергевиттер» («Зимняя гроза»)</w:t>
      </w:r>
    </w:p>
    <w:p w:rsidR="00B63215" w:rsidRDefault="00B63215" w:rsidP="00B63215">
      <w:pPr>
        <w:spacing w:line="360" w:lineRule="auto"/>
        <w:ind w:firstLine="709"/>
        <w:jc w:val="both"/>
        <w:rPr>
          <w:b/>
          <w:sz w:val="28"/>
          <w:szCs w:val="28"/>
        </w:rPr>
      </w:pPr>
    </w:p>
    <w:p w:rsidR="008F6FC8" w:rsidRDefault="00333B77" w:rsidP="00B63215">
      <w:pPr>
        <w:spacing w:line="360" w:lineRule="auto"/>
        <w:ind w:firstLine="709"/>
        <w:jc w:val="both"/>
        <w:rPr>
          <w:sz w:val="28"/>
          <w:szCs w:val="28"/>
        </w:rPr>
      </w:pPr>
      <w:r w:rsidRPr="00B63215">
        <w:rPr>
          <w:sz w:val="28"/>
          <w:szCs w:val="28"/>
        </w:rPr>
        <w:t>Наступление Советских войск стало полной неожиданностью для немецкого командования.</w:t>
      </w:r>
      <w:r w:rsidR="00B21FF0" w:rsidRPr="00B63215">
        <w:rPr>
          <w:sz w:val="28"/>
          <w:szCs w:val="28"/>
        </w:rPr>
        <w:t xml:space="preserve"> Немецкое командование ставит своей целью любыми средствами спасти окруженных, разжать клещи советской армии</w:t>
      </w:r>
      <w:r w:rsidR="00F97751" w:rsidRPr="00B63215">
        <w:rPr>
          <w:sz w:val="28"/>
          <w:szCs w:val="28"/>
        </w:rPr>
        <w:t>, чтобы</w:t>
      </w:r>
      <w:r w:rsidR="00B63215">
        <w:rPr>
          <w:sz w:val="28"/>
          <w:szCs w:val="28"/>
        </w:rPr>
        <w:t xml:space="preserve"> </w:t>
      </w:r>
      <w:r w:rsidR="00B21FF0" w:rsidRPr="00B63215">
        <w:rPr>
          <w:sz w:val="28"/>
          <w:szCs w:val="28"/>
        </w:rPr>
        <w:t xml:space="preserve">вернуть себе прежнее положение. </w:t>
      </w:r>
      <w:r w:rsidR="00F97751" w:rsidRPr="00B63215">
        <w:rPr>
          <w:sz w:val="28"/>
          <w:szCs w:val="28"/>
        </w:rPr>
        <w:t>И</w:t>
      </w:r>
      <w:r w:rsidR="00B21FF0" w:rsidRPr="00B63215">
        <w:rPr>
          <w:sz w:val="28"/>
          <w:szCs w:val="28"/>
        </w:rPr>
        <w:t xml:space="preserve"> если этого не сделать, то советские войска</w:t>
      </w:r>
      <w:r w:rsidR="00B63215">
        <w:rPr>
          <w:sz w:val="28"/>
          <w:szCs w:val="28"/>
        </w:rPr>
        <w:t xml:space="preserve"> </w:t>
      </w:r>
      <w:r w:rsidR="00F97751" w:rsidRPr="00B63215">
        <w:rPr>
          <w:sz w:val="28"/>
          <w:szCs w:val="28"/>
        </w:rPr>
        <w:t>будут угрожать тылам группы армии «Юг» А, что вынудило бы её покинуть Северный Кавказ, что срывало весь план захвата кавказской нефти. Все что только можно было перебросить, было переброшено на Сталинградское направление из Кавказа, из-под Воронежа и Орла, из Германии, Польши и Франции. 12 декабря 76 тысяч солдат, 500 танков, 340 орудий и минометов под командованием генерал</w:t>
      </w:r>
      <w:r w:rsidR="00B63215">
        <w:rPr>
          <w:sz w:val="28"/>
          <w:szCs w:val="28"/>
        </w:rPr>
        <w:t xml:space="preserve"> </w:t>
      </w:r>
      <w:r w:rsidR="00F97751" w:rsidRPr="00B63215">
        <w:rPr>
          <w:sz w:val="28"/>
          <w:szCs w:val="28"/>
        </w:rPr>
        <w:t>фельдмаршала Эриха фон Манштейна начали операцию «Винтергевиттер» - «Зимняя гроза». По сигналу «Удар грома» остатки 6-й армии должны были выйти навстречу Манштейну</w:t>
      </w:r>
      <w:r w:rsidR="005B1B0C" w:rsidRPr="00B63215">
        <w:rPr>
          <w:sz w:val="28"/>
          <w:szCs w:val="28"/>
        </w:rPr>
        <w:t xml:space="preserve">, когда тот будет на расстоянии 30-и км от кольца (только на такое расстояние </w:t>
      </w:r>
      <w:r w:rsidR="00B63215" w:rsidRPr="00B63215">
        <w:rPr>
          <w:sz w:val="28"/>
          <w:szCs w:val="28"/>
        </w:rPr>
        <w:t>хватало</w:t>
      </w:r>
      <w:r w:rsidR="005B1B0C" w:rsidRPr="00B63215">
        <w:rPr>
          <w:sz w:val="28"/>
          <w:szCs w:val="28"/>
        </w:rPr>
        <w:t xml:space="preserve"> горючего у окруженных)</w:t>
      </w:r>
      <w:r w:rsidR="00F97751" w:rsidRPr="00B63215">
        <w:rPr>
          <w:sz w:val="28"/>
          <w:szCs w:val="28"/>
        </w:rPr>
        <w:t>. Их встреча была намечена в районе станции Тундутово.</w:t>
      </w:r>
      <w:r w:rsidR="005B1B0C" w:rsidRPr="00B63215">
        <w:rPr>
          <w:sz w:val="28"/>
          <w:szCs w:val="28"/>
        </w:rPr>
        <w:t xml:space="preserve"> За 12 дней немцы продвинулись к кольцу на 40 км. Но Ставка вовремя перебросила из своего резерва 2-ую гвардейскую армию под командованием Р. Малиновского.</w:t>
      </w:r>
      <w:r w:rsidR="008F6FC8" w:rsidRPr="00B63215">
        <w:rPr>
          <w:sz w:val="28"/>
          <w:szCs w:val="28"/>
        </w:rPr>
        <w:t xml:space="preserve"> 24 декабря началось советское контрнаступление. Уже 29 декабря советские танки выбили немцев из Котельникова. Опасаясь окружения потрепанные силы немцев стали отступать на юг.</w:t>
      </w:r>
    </w:p>
    <w:p w:rsidR="00B63215" w:rsidRPr="00B63215" w:rsidRDefault="00B63215" w:rsidP="00B63215">
      <w:pPr>
        <w:spacing w:line="360" w:lineRule="auto"/>
        <w:ind w:firstLine="709"/>
        <w:jc w:val="both"/>
        <w:rPr>
          <w:sz w:val="28"/>
          <w:szCs w:val="28"/>
        </w:rPr>
      </w:pPr>
    </w:p>
    <w:p w:rsidR="00B63215" w:rsidRDefault="00B63215" w:rsidP="00B63215">
      <w:pPr>
        <w:spacing w:line="360" w:lineRule="auto"/>
        <w:ind w:firstLine="709"/>
        <w:jc w:val="both"/>
        <w:rPr>
          <w:b/>
          <w:sz w:val="28"/>
          <w:szCs w:val="28"/>
        </w:rPr>
      </w:pPr>
      <w:r>
        <w:rPr>
          <w:b/>
          <w:sz w:val="28"/>
          <w:szCs w:val="28"/>
        </w:rPr>
        <w:t xml:space="preserve">5. </w:t>
      </w:r>
      <w:r w:rsidR="005B1B0C" w:rsidRPr="00B63215">
        <w:rPr>
          <w:b/>
          <w:sz w:val="28"/>
          <w:szCs w:val="28"/>
        </w:rPr>
        <w:t>Операция «Малый Сатурн»</w:t>
      </w:r>
    </w:p>
    <w:p w:rsidR="00B63215" w:rsidRDefault="00B63215" w:rsidP="00B63215">
      <w:pPr>
        <w:spacing w:line="360" w:lineRule="auto"/>
        <w:ind w:firstLine="709"/>
        <w:jc w:val="both"/>
        <w:rPr>
          <w:b/>
          <w:sz w:val="28"/>
          <w:szCs w:val="28"/>
        </w:rPr>
      </w:pPr>
    </w:p>
    <w:p w:rsidR="008F6FC8" w:rsidRPr="00B63215" w:rsidRDefault="005B1B0C" w:rsidP="00B63215">
      <w:pPr>
        <w:spacing w:line="360" w:lineRule="auto"/>
        <w:ind w:firstLine="709"/>
        <w:jc w:val="both"/>
        <w:rPr>
          <w:sz w:val="28"/>
          <w:szCs w:val="28"/>
        </w:rPr>
      </w:pPr>
      <w:r w:rsidRPr="00B63215">
        <w:rPr>
          <w:sz w:val="28"/>
          <w:szCs w:val="28"/>
        </w:rPr>
        <w:t>В связи с неполной реализацией «Урана», «Сатурн» был заменен на «Малый Сатурн». Рывок к Ростову (из-за нехватки семи армий, скованных 6-й А под Сталинградом) уже не планировался, Воронежский фронт вместе с Юго-Западным и частью сил Сталинградского фронта имели целью отбросить противника на 100—150 км на запад от окруженной 6-й А и разгромить 8-ю итальянскую армию (Воронежский фронт). Наступление планировалось начать 10 декабря, однако проблемы связанные с подвозом новых частей необходимых для операции (имевшиеся на месте, как мы помним, были связаны под Сталинградом) привели к тому, что А. М. Василевский санкционировал (с ведома И. В. Сталина) перенос начал операции на 16 декабря. 16-17 декабря фронт немцев на Чире и на позициях 8-й итальянской армии был прорван, советские танковые корпуса устремились в оперативную глубину. Однако в середине 20-х чисел декабря к группе армий «Дон» стали подходить оперативные резервы, первоначально предназначенные для нанесения удара в ходе операции «Винтергевиттер». К 25 декабря эти резервы нанесли контрудары, в ходе которых отсекли танковый корпус В. М. Баданова, только что ворвашийся на аэродром в Тацинской (86 немецких самолетов при этом было уничтожено на аэродромах). После боев в окружении корпус смешал авиатопливо с маслом, заправил таким образом дизельные Т-34 и прорвался с боем (и весьма низкими потерями) к своим.</w:t>
      </w:r>
    </w:p>
    <w:p w:rsidR="008F6FC8" w:rsidRDefault="008F6FC8" w:rsidP="00B63215">
      <w:pPr>
        <w:spacing w:line="360" w:lineRule="auto"/>
        <w:ind w:firstLine="709"/>
        <w:jc w:val="both"/>
        <w:rPr>
          <w:sz w:val="28"/>
          <w:szCs w:val="28"/>
        </w:rPr>
      </w:pPr>
      <w:r w:rsidRPr="00B63215">
        <w:rPr>
          <w:sz w:val="28"/>
          <w:szCs w:val="28"/>
        </w:rPr>
        <w:t>К последнему дню 1942 года, к 31 декабря, линия фронта отодвинулась от Сталинграда на 200 – 250 км.</w:t>
      </w:r>
    </w:p>
    <w:p w:rsidR="00B63215" w:rsidRDefault="00B63215" w:rsidP="00B63215">
      <w:pPr>
        <w:spacing w:line="360" w:lineRule="auto"/>
        <w:ind w:firstLine="709"/>
        <w:jc w:val="both"/>
        <w:rPr>
          <w:sz w:val="28"/>
          <w:szCs w:val="28"/>
        </w:rPr>
      </w:pPr>
    </w:p>
    <w:p w:rsidR="00B63215" w:rsidRDefault="00B63215" w:rsidP="00B63215">
      <w:pPr>
        <w:spacing w:line="360" w:lineRule="auto"/>
        <w:ind w:firstLine="709"/>
        <w:jc w:val="both"/>
        <w:rPr>
          <w:b/>
          <w:sz w:val="28"/>
          <w:szCs w:val="28"/>
        </w:rPr>
      </w:pPr>
      <w:r>
        <w:rPr>
          <w:sz w:val="28"/>
          <w:szCs w:val="28"/>
        </w:rPr>
        <w:br w:type="page"/>
      </w:r>
      <w:r w:rsidRPr="00B63215">
        <w:rPr>
          <w:b/>
          <w:sz w:val="28"/>
          <w:szCs w:val="28"/>
        </w:rPr>
        <w:t xml:space="preserve">6. </w:t>
      </w:r>
      <w:r w:rsidR="008F6FC8" w:rsidRPr="00B63215">
        <w:rPr>
          <w:b/>
          <w:sz w:val="28"/>
          <w:szCs w:val="28"/>
        </w:rPr>
        <w:t>Операция «Кольцо». Уничтожение окруженной армии</w:t>
      </w:r>
    </w:p>
    <w:p w:rsidR="00B63215" w:rsidRDefault="00B63215" w:rsidP="00B63215">
      <w:pPr>
        <w:spacing w:line="360" w:lineRule="auto"/>
        <w:ind w:firstLine="709"/>
        <w:jc w:val="both"/>
        <w:rPr>
          <w:b/>
          <w:sz w:val="28"/>
          <w:szCs w:val="28"/>
        </w:rPr>
      </w:pPr>
    </w:p>
    <w:p w:rsidR="00C4488F" w:rsidRPr="00B63215" w:rsidRDefault="008F6FC8" w:rsidP="00B63215">
      <w:pPr>
        <w:spacing w:line="360" w:lineRule="auto"/>
        <w:ind w:firstLine="709"/>
        <w:jc w:val="both"/>
        <w:rPr>
          <w:sz w:val="28"/>
          <w:szCs w:val="28"/>
        </w:rPr>
      </w:pPr>
      <w:r w:rsidRPr="00B63215">
        <w:rPr>
          <w:sz w:val="28"/>
          <w:szCs w:val="28"/>
        </w:rPr>
        <w:t xml:space="preserve">10 января началось наступление советских войск, основной удар наносился в полосе 65-й А генерала Батова. Однако </w:t>
      </w:r>
      <w:r w:rsidR="00B63215" w:rsidRPr="00B63215">
        <w:rPr>
          <w:sz w:val="28"/>
          <w:szCs w:val="28"/>
        </w:rPr>
        <w:t>немецкое</w:t>
      </w:r>
      <w:r w:rsidRPr="00B63215">
        <w:rPr>
          <w:sz w:val="28"/>
          <w:szCs w:val="28"/>
        </w:rPr>
        <w:t xml:space="preserve"> сопротивление оказалось настолько серьезным, что наступление пришлось временно прекратить. С 17 по 22 января наступление было приостановлено для перегруппировки, новые удары 22-26 января привели к расчленению 6-й А на две группировки (советские войска соединились в районе Мамаева кургана), к 31 января была ликвидирована южная группировка (пленено командование и штаб 6-й А во главе с Паулюсом), ко 2 февраля капитулировала северная группировка окруженных. Стрельба в городе шла до 3 февраля. Ликвидация 6-й А должна была, по плану "Кольцо", завершится за неделю, а в действительности продлилась 23 дня. Впоследствии ряд военачальников вообще высказывал мнение, что ликвидировать котел силой не следовало, т. к. без продовольствия немцы в любом случае капитулировали бы (или погибли от голода) в марте 1943 г., а советские войска при проведении операции "Кольцо" не понесли бы таких потерь (24-ю А после "Кольца" пришлось выводить на переформирование).</w:t>
      </w:r>
    </w:p>
    <w:p w:rsidR="003F639C" w:rsidRPr="00B63215" w:rsidRDefault="00C4488F" w:rsidP="00B63215">
      <w:pPr>
        <w:spacing w:line="360" w:lineRule="auto"/>
        <w:ind w:firstLine="709"/>
        <w:jc w:val="both"/>
        <w:rPr>
          <w:sz w:val="28"/>
          <w:szCs w:val="28"/>
        </w:rPr>
      </w:pPr>
      <w:r w:rsidRPr="00B63215">
        <w:rPr>
          <w:sz w:val="28"/>
          <w:szCs w:val="28"/>
        </w:rPr>
        <w:t>В результате Сталинградской битвы советские войска захватили: 5 762 орудия, 1 312 минометов, 12 701 пулемет, 156 987 винтовок, 10 722 автомата, 744 самолета, 1666 танков, 261 бронемашина, 80 438 автомашин, 10 тысяч мотоциклов, 3 тысячи велосипедов, 240 тракторов, 571 тягач, 3 бронепоезда, 58 паровозов,1 403 вагона, 696 радиостанций, 933 телефонных аппарата, 337 складов. В плен сдались: 91 тысяча солдат и офицеров, 23 генерала и 1 фельдмаршал.</w:t>
      </w:r>
      <w:r w:rsidR="00565A1D" w:rsidRPr="00B63215">
        <w:rPr>
          <w:sz w:val="28"/>
          <w:szCs w:val="28"/>
        </w:rPr>
        <w:t xml:space="preserve"> Вот так, бесконечными вереницами пленных, закончилась Сталинградская битва. Победа под Сталинградом явилась решающим вкладом в достижение коренного перелома в Великой Отечественной войне и оказала определяющее влияние на ход Второй мировой войны.</w:t>
      </w:r>
    </w:p>
    <w:p w:rsidR="003F639C" w:rsidRPr="00B63215" w:rsidRDefault="003F639C" w:rsidP="00B63215">
      <w:pPr>
        <w:spacing w:line="360" w:lineRule="auto"/>
        <w:ind w:firstLine="709"/>
        <w:jc w:val="both"/>
        <w:rPr>
          <w:sz w:val="28"/>
          <w:szCs w:val="28"/>
        </w:rPr>
      </w:pPr>
    </w:p>
    <w:p w:rsidR="00565A1D" w:rsidRPr="00B63215" w:rsidRDefault="00B63215" w:rsidP="00B63215">
      <w:pPr>
        <w:spacing w:line="360" w:lineRule="auto"/>
        <w:ind w:firstLine="709"/>
        <w:jc w:val="both"/>
        <w:rPr>
          <w:b/>
          <w:sz w:val="28"/>
          <w:szCs w:val="28"/>
        </w:rPr>
      </w:pPr>
      <w:r>
        <w:rPr>
          <w:sz w:val="28"/>
          <w:szCs w:val="28"/>
        </w:rPr>
        <w:br w:type="page"/>
      </w:r>
      <w:r w:rsidR="00565A1D" w:rsidRPr="00B63215">
        <w:rPr>
          <w:b/>
          <w:sz w:val="28"/>
          <w:szCs w:val="28"/>
        </w:rPr>
        <w:t>С</w:t>
      </w:r>
      <w:r w:rsidRPr="00B63215">
        <w:rPr>
          <w:b/>
          <w:sz w:val="28"/>
          <w:szCs w:val="28"/>
        </w:rPr>
        <w:t>писок использованной литературы</w:t>
      </w:r>
    </w:p>
    <w:p w:rsidR="00B63215" w:rsidRPr="00B63215" w:rsidRDefault="00B63215" w:rsidP="00B63215">
      <w:pPr>
        <w:spacing w:line="360" w:lineRule="auto"/>
        <w:ind w:firstLine="709"/>
        <w:jc w:val="both"/>
        <w:rPr>
          <w:sz w:val="28"/>
          <w:szCs w:val="28"/>
        </w:rPr>
      </w:pPr>
    </w:p>
    <w:p w:rsidR="00565A1D" w:rsidRPr="00B63215" w:rsidRDefault="00565A1D" w:rsidP="00B63215">
      <w:pPr>
        <w:spacing w:line="360" w:lineRule="auto"/>
        <w:jc w:val="both"/>
        <w:rPr>
          <w:sz w:val="28"/>
          <w:szCs w:val="28"/>
        </w:rPr>
      </w:pPr>
      <w:r w:rsidRPr="00B63215">
        <w:rPr>
          <w:sz w:val="28"/>
          <w:szCs w:val="28"/>
        </w:rPr>
        <w:t>1. В. И. Вернигоров. Великая Отечественная война советского народа (в к</w:t>
      </w:r>
      <w:r w:rsidR="00D91F2F" w:rsidRPr="00B63215">
        <w:rPr>
          <w:sz w:val="28"/>
          <w:szCs w:val="28"/>
        </w:rPr>
        <w:t>онтексте Второй мировой войны). ООО «Новое знание». 2003. Москва.</w:t>
      </w:r>
    </w:p>
    <w:p w:rsidR="00D91F2F" w:rsidRPr="00B63215" w:rsidRDefault="00D91F2F" w:rsidP="00B63215">
      <w:pPr>
        <w:spacing w:line="360" w:lineRule="auto"/>
        <w:jc w:val="both"/>
        <w:rPr>
          <w:sz w:val="28"/>
          <w:szCs w:val="28"/>
        </w:rPr>
      </w:pPr>
      <w:r w:rsidRPr="00B63215">
        <w:rPr>
          <w:sz w:val="28"/>
          <w:szCs w:val="28"/>
        </w:rPr>
        <w:t>2. А. Митяев. Книга будущих командиров. «Молодая гвардия». 1988. Москва.</w:t>
      </w:r>
    </w:p>
    <w:p w:rsidR="00D91F2F" w:rsidRPr="00B63215" w:rsidRDefault="00D91F2F" w:rsidP="00B63215">
      <w:pPr>
        <w:spacing w:line="360" w:lineRule="auto"/>
        <w:jc w:val="both"/>
        <w:rPr>
          <w:sz w:val="28"/>
          <w:szCs w:val="28"/>
        </w:rPr>
      </w:pPr>
      <w:r w:rsidRPr="00B63215">
        <w:rPr>
          <w:sz w:val="28"/>
          <w:szCs w:val="28"/>
        </w:rPr>
        <w:t>3. Г. К. Жуков. Воспоминания и размышления. Том 2. Третье издание. Издательство Агенства печати Новости. 1978. Москва.</w:t>
      </w:r>
    </w:p>
    <w:p w:rsidR="00D91F2F" w:rsidRPr="00B63215" w:rsidRDefault="00D91F2F" w:rsidP="00B63215">
      <w:pPr>
        <w:spacing w:line="360" w:lineRule="auto"/>
        <w:jc w:val="both"/>
        <w:rPr>
          <w:sz w:val="28"/>
          <w:szCs w:val="28"/>
        </w:rPr>
      </w:pPr>
      <w:r w:rsidRPr="00B63215">
        <w:rPr>
          <w:sz w:val="28"/>
          <w:szCs w:val="28"/>
        </w:rPr>
        <w:t>4. Н. Внуков. Огненное кольцо. «Детская литература». 1981. Ленинград.</w:t>
      </w:r>
    </w:p>
    <w:p w:rsidR="00D91F2F" w:rsidRPr="00B63215" w:rsidRDefault="00D91F2F" w:rsidP="00B63215">
      <w:pPr>
        <w:spacing w:line="360" w:lineRule="auto"/>
        <w:jc w:val="both"/>
        <w:rPr>
          <w:sz w:val="28"/>
          <w:szCs w:val="28"/>
        </w:rPr>
      </w:pPr>
      <w:r w:rsidRPr="00B63215">
        <w:rPr>
          <w:sz w:val="28"/>
          <w:szCs w:val="28"/>
        </w:rPr>
        <w:t>5. В. Богомолов. За оборону Сталинграда. Издательство «Малыш». 1980. Москва.</w:t>
      </w:r>
    </w:p>
    <w:p w:rsidR="0059056E" w:rsidRPr="00B63215" w:rsidRDefault="0059056E" w:rsidP="00B63215">
      <w:pPr>
        <w:spacing w:line="360" w:lineRule="auto"/>
        <w:jc w:val="both"/>
        <w:rPr>
          <w:sz w:val="28"/>
          <w:szCs w:val="28"/>
        </w:rPr>
      </w:pPr>
      <w:r w:rsidRPr="00B63215">
        <w:rPr>
          <w:sz w:val="28"/>
          <w:szCs w:val="28"/>
        </w:rPr>
        <w:t>Использ</w:t>
      </w:r>
      <w:r w:rsidR="00C76B16">
        <w:rPr>
          <w:sz w:val="28"/>
          <w:szCs w:val="28"/>
        </w:rPr>
        <w:t>ован материал с Интернет сайтов</w:t>
      </w:r>
    </w:p>
    <w:p w:rsidR="00D91F2F" w:rsidRPr="00B63215" w:rsidRDefault="0059056E" w:rsidP="00B63215">
      <w:pPr>
        <w:spacing w:line="360" w:lineRule="auto"/>
        <w:jc w:val="both"/>
        <w:rPr>
          <w:sz w:val="28"/>
          <w:szCs w:val="28"/>
        </w:rPr>
      </w:pPr>
      <w:r w:rsidRPr="003432B5">
        <w:rPr>
          <w:sz w:val="28"/>
          <w:szCs w:val="28"/>
        </w:rPr>
        <w:t>http://www.inwar.info</w:t>
      </w:r>
    </w:p>
    <w:p w:rsidR="0059056E" w:rsidRDefault="00EE33EF" w:rsidP="00B63215">
      <w:pPr>
        <w:spacing w:line="360" w:lineRule="auto"/>
        <w:jc w:val="both"/>
        <w:rPr>
          <w:sz w:val="28"/>
          <w:szCs w:val="28"/>
        </w:rPr>
      </w:pPr>
      <w:hyperlink r:id="rId6" w:history="1">
        <w:r w:rsidR="0059056E" w:rsidRPr="00B63215">
          <w:rPr>
            <w:rStyle w:val="a7"/>
            <w:color w:val="auto"/>
            <w:sz w:val="28"/>
            <w:szCs w:val="28"/>
            <w:u w:val="none"/>
          </w:rPr>
          <w:t>http://ru.wikipedia.org/wiki</w:t>
        </w:r>
      </w:hyperlink>
    </w:p>
    <w:p w:rsidR="00B63215" w:rsidRPr="00C541B4" w:rsidRDefault="00B63215" w:rsidP="00B63215">
      <w:pPr>
        <w:spacing w:line="360" w:lineRule="auto"/>
        <w:jc w:val="both"/>
        <w:rPr>
          <w:color w:val="FFFFFF"/>
          <w:sz w:val="28"/>
          <w:szCs w:val="28"/>
        </w:rPr>
      </w:pPr>
      <w:bookmarkStart w:id="0" w:name="_GoBack"/>
      <w:bookmarkEnd w:id="0"/>
    </w:p>
    <w:sectPr w:rsidR="00B63215" w:rsidRPr="00C541B4" w:rsidSect="00B6321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B4" w:rsidRDefault="00C541B4" w:rsidP="007D5EE5">
      <w:r>
        <w:separator/>
      </w:r>
    </w:p>
  </w:endnote>
  <w:endnote w:type="continuationSeparator" w:id="0">
    <w:p w:rsidR="00C541B4" w:rsidRDefault="00C541B4" w:rsidP="007D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B4" w:rsidRDefault="00C541B4" w:rsidP="007D5EE5">
      <w:r>
        <w:separator/>
      </w:r>
    </w:p>
  </w:footnote>
  <w:footnote w:type="continuationSeparator" w:id="0">
    <w:p w:rsidR="00C541B4" w:rsidRDefault="00C541B4" w:rsidP="007D5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215" w:rsidRPr="00B63215" w:rsidRDefault="00B63215" w:rsidP="00B63215">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526"/>
    <w:rsid w:val="000750F9"/>
    <w:rsid w:val="000751A7"/>
    <w:rsid w:val="001B25D8"/>
    <w:rsid w:val="001D10FF"/>
    <w:rsid w:val="002221DB"/>
    <w:rsid w:val="002A0443"/>
    <w:rsid w:val="002D67B2"/>
    <w:rsid w:val="00333B77"/>
    <w:rsid w:val="003432B5"/>
    <w:rsid w:val="003F639C"/>
    <w:rsid w:val="00414F82"/>
    <w:rsid w:val="004B0A2E"/>
    <w:rsid w:val="00527C3D"/>
    <w:rsid w:val="00565A1D"/>
    <w:rsid w:val="0059056E"/>
    <w:rsid w:val="005B1B0C"/>
    <w:rsid w:val="005D3B3C"/>
    <w:rsid w:val="00661DD0"/>
    <w:rsid w:val="0066387D"/>
    <w:rsid w:val="00664659"/>
    <w:rsid w:val="00737D37"/>
    <w:rsid w:val="00755152"/>
    <w:rsid w:val="00765526"/>
    <w:rsid w:val="00770131"/>
    <w:rsid w:val="00786409"/>
    <w:rsid w:val="007D5EE5"/>
    <w:rsid w:val="00833406"/>
    <w:rsid w:val="008378F5"/>
    <w:rsid w:val="00873ED1"/>
    <w:rsid w:val="008F01DE"/>
    <w:rsid w:val="008F6FC8"/>
    <w:rsid w:val="00925790"/>
    <w:rsid w:val="00945641"/>
    <w:rsid w:val="00946799"/>
    <w:rsid w:val="00950A54"/>
    <w:rsid w:val="00964B75"/>
    <w:rsid w:val="009A57F4"/>
    <w:rsid w:val="00A5457D"/>
    <w:rsid w:val="00A73B65"/>
    <w:rsid w:val="00A85439"/>
    <w:rsid w:val="00AA2F4E"/>
    <w:rsid w:val="00AD37E0"/>
    <w:rsid w:val="00AD4A3B"/>
    <w:rsid w:val="00B21FF0"/>
    <w:rsid w:val="00B427F6"/>
    <w:rsid w:val="00B43E79"/>
    <w:rsid w:val="00B63215"/>
    <w:rsid w:val="00BA2F44"/>
    <w:rsid w:val="00BE0A0D"/>
    <w:rsid w:val="00BF2A04"/>
    <w:rsid w:val="00C10A0D"/>
    <w:rsid w:val="00C4488F"/>
    <w:rsid w:val="00C46482"/>
    <w:rsid w:val="00C464FF"/>
    <w:rsid w:val="00C541B4"/>
    <w:rsid w:val="00C65774"/>
    <w:rsid w:val="00C76B16"/>
    <w:rsid w:val="00C92534"/>
    <w:rsid w:val="00CD3866"/>
    <w:rsid w:val="00CE0266"/>
    <w:rsid w:val="00D23B5A"/>
    <w:rsid w:val="00D44BD7"/>
    <w:rsid w:val="00D57AF8"/>
    <w:rsid w:val="00D805AF"/>
    <w:rsid w:val="00D91F2F"/>
    <w:rsid w:val="00DA5A77"/>
    <w:rsid w:val="00DA7C9B"/>
    <w:rsid w:val="00DD51DD"/>
    <w:rsid w:val="00DE39F2"/>
    <w:rsid w:val="00E12607"/>
    <w:rsid w:val="00E61F66"/>
    <w:rsid w:val="00E72634"/>
    <w:rsid w:val="00E81DF9"/>
    <w:rsid w:val="00EE33B1"/>
    <w:rsid w:val="00EE33EF"/>
    <w:rsid w:val="00EE4E94"/>
    <w:rsid w:val="00F12C33"/>
    <w:rsid w:val="00F260AA"/>
    <w:rsid w:val="00F80221"/>
    <w:rsid w:val="00F97751"/>
    <w:rsid w:val="00FA6D0B"/>
    <w:rsid w:val="00FB6EC5"/>
    <w:rsid w:val="00FE7EC5"/>
    <w:rsid w:val="00FF2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BAD086-5037-4EED-8C19-43A6F710F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D51DD"/>
    <w:pPr>
      <w:tabs>
        <w:tab w:val="center" w:pos="4677"/>
        <w:tab w:val="right" w:pos="9355"/>
      </w:tabs>
    </w:pPr>
  </w:style>
  <w:style w:type="character" w:customStyle="1" w:styleId="a4">
    <w:name w:val="Верхний колонтитул Знак"/>
    <w:link w:val="a3"/>
    <w:uiPriority w:val="99"/>
    <w:locked/>
    <w:rsid w:val="00C10A0D"/>
    <w:rPr>
      <w:rFonts w:cs="Times New Roman"/>
      <w:sz w:val="24"/>
      <w:szCs w:val="24"/>
    </w:rPr>
  </w:style>
  <w:style w:type="paragraph" w:styleId="a5">
    <w:name w:val="footer"/>
    <w:basedOn w:val="a"/>
    <w:link w:val="a6"/>
    <w:uiPriority w:val="99"/>
    <w:rsid w:val="00DD51DD"/>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Hyperlink"/>
    <w:uiPriority w:val="99"/>
    <w:rsid w:val="005905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ТРЕБОВАНИЯ К ТЕЗИСАМ ДОКЛАДОВ, ПРЕДСТАВЛЯЕМЫХ К ПУБЛИКАЦИИ ПО ИТОГАМ РАБОТЫ 45-ОЙ СТУДЕНЧЕСКОЙ НПК</vt:lpstr>
    </vt:vector>
  </TitlesOfParts>
  <Company>Samsung Electronics</Company>
  <LinksUpToDate>false</LinksUpToDate>
  <CharactersWithSpaces>22671</CharactersWithSpaces>
  <SharedDoc>false</SharedDoc>
  <HLinks>
    <vt:vector size="6" baseType="variant">
      <vt:variant>
        <vt:i4>524289</vt:i4>
      </vt:variant>
      <vt:variant>
        <vt:i4>0</vt:i4>
      </vt:variant>
      <vt:variant>
        <vt:i4>0</vt:i4>
      </vt:variant>
      <vt:variant>
        <vt:i4>5</vt:i4>
      </vt:variant>
      <vt:variant>
        <vt:lpwstr>http://ru.wikipedia.org/wiki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ТЕЗИСАМ ДОКЛАДОВ, ПРЕДСТАВЛЯЕМЫХ К ПУБЛИКАЦИИ ПО ИТОГАМ РАБОТЫ 45-ОЙ СТУДЕНЧЕСКОЙ НПК</dc:title>
  <dc:subject/>
  <dc:creator>SEC</dc:creator>
  <cp:keywords/>
  <dc:description/>
  <cp:lastModifiedBy>admin</cp:lastModifiedBy>
  <cp:revision>2</cp:revision>
  <dcterms:created xsi:type="dcterms:W3CDTF">2014-03-26T08:08:00Z</dcterms:created>
  <dcterms:modified xsi:type="dcterms:W3CDTF">2014-03-26T08:08:00Z</dcterms:modified>
</cp:coreProperties>
</file>